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FD" w:rsidRPr="00972043" w:rsidRDefault="006603FD" w:rsidP="00AB07FC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географии для 7 класса составлена в соответствии </w:t>
      </w:r>
      <w:proofErr w:type="gramStart"/>
      <w:r w:rsidRPr="0097204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720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03FD" w:rsidRPr="00972043" w:rsidRDefault="006603FD" w:rsidP="00972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sz w:val="28"/>
          <w:szCs w:val="28"/>
        </w:rPr>
        <w:t xml:space="preserve">- Федеральным  государственным  образовательным стандартом основного общего образования;  </w:t>
      </w:r>
    </w:p>
    <w:p w:rsidR="006603FD" w:rsidRPr="00972043" w:rsidRDefault="006603FD" w:rsidP="00972043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sz w:val="28"/>
          <w:szCs w:val="28"/>
        </w:rPr>
        <w:t>- Основной образовательной программой ООО МБОУ «СОШ № 7 им. Н. Т. Джаримока» а. Джиджихабль;</w:t>
      </w:r>
    </w:p>
    <w:p w:rsidR="006603FD" w:rsidRPr="00972043" w:rsidRDefault="006603FD" w:rsidP="00AB07F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sz w:val="28"/>
          <w:szCs w:val="28"/>
        </w:rPr>
        <w:t xml:space="preserve">- Учебным планом МБОУ «СОШ № 7 им. </w:t>
      </w:r>
      <w:r w:rsidR="00AB07FC">
        <w:rPr>
          <w:rFonts w:ascii="Times New Roman" w:eastAsia="Times New Roman" w:hAnsi="Times New Roman" w:cs="Times New Roman"/>
          <w:sz w:val="28"/>
          <w:szCs w:val="28"/>
        </w:rPr>
        <w:t>Н. Т. Джаримока» а. Джиджихабль.</w:t>
      </w:r>
    </w:p>
    <w:p w:rsidR="00326CEE" w:rsidRPr="00972043" w:rsidRDefault="00B417E5" w:rsidP="0097204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ПРЕДМЕТНЫЕ РЕЗУЛЬТАТЫ  ОСВОЕНИЯ </w:t>
      </w:r>
    </w:p>
    <w:p w:rsidR="00992B56" w:rsidRPr="00972043" w:rsidRDefault="006603FD" w:rsidP="0097204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b/>
          <w:sz w:val="28"/>
          <w:szCs w:val="28"/>
        </w:rPr>
        <w:t>УЧЕБНОГО ПРЕДМЕТА</w:t>
      </w:r>
    </w:p>
    <w:p w:rsidR="006603FD" w:rsidRPr="00972043" w:rsidRDefault="004E2224" w:rsidP="00F95357">
      <w:pPr>
        <w:tabs>
          <w:tab w:val="left" w:pos="-284"/>
        </w:tabs>
        <w:spacing w:after="0" w:line="240" w:lineRule="auto"/>
        <w:ind w:left="-709"/>
        <w:jc w:val="center"/>
        <w:rPr>
          <w:rFonts w:ascii="Times New Roman" w:eastAsia="PragmaticaCondC" w:hAnsi="Times New Roman" w:cs="Times New Roman"/>
          <w:b/>
          <w:sz w:val="28"/>
          <w:szCs w:val="28"/>
        </w:rPr>
      </w:pPr>
      <w:r w:rsidRPr="00972043">
        <w:rPr>
          <w:rFonts w:ascii="Times New Roman" w:eastAsia="PragmaticaCondC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F95357" w:rsidRDefault="004E2224" w:rsidP="00F95357">
      <w:pPr>
        <w:tabs>
          <w:tab w:val="left" w:pos="-284"/>
        </w:tabs>
        <w:spacing w:after="0" w:line="240" w:lineRule="auto"/>
        <w:ind w:left="-709"/>
        <w:rPr>
          <w:rFonts w:ascii="Times New Roman" w:eastAsia="PragmaticaCondC" w:hAnsi="Times New Roman" w:cs="Times New Roman"/>
          <w:b/>
          <w:sz w:val="28"/>
          <w:szCs w:val="28"/>
        </w:rPr>
      </w:pPr>
      <w:r w:rsidRPr="00972043">
        <w:rPr>
          <w:rFonts w:ascii="Times New Roman" w:eastAsia="PragmaticaCondC" w:hAnsi="Times New Roman" w:cs="Times New Roman"/>
          <w:b/>
          <w:sz w:val="28"/>
          <w:szCs w:val="28"/>
        </w:rPr>
        <w:t>Учащиеся научатся понимать: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</w:tabs>
        <w:ind w:left="-851" w:hanging="1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товности и способности учащихся к саморазвитию и самообразо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ванию на основе мотивации к обучению и познанию;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личностных представлений о целостности природы Земли;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 значи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мости и общности глобальных проблем человечества;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истории, культуре, национальным особенностям, традициям и образу жизни других народов;        осознанной доброжелательности к друго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му человеку, его мнению, мировоззрению, культуре, языку, ве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ре; готовности и способности вести диалог с другими людьми и достигать в нём взаимопонимания;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участие в школьном самоуп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равлении и общественной жизни в пределах возрастных компе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тенции с учётом региональных, этнокультурных, социальных и экономических особенностей;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морального сознания и компетентности в реше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нии моральных проблем на основе личностного выбора;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форми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рование нравственных чувств и нравственного поведения, осо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знанного и ответственного отношения к собственным поступкам;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коммуникативной компетентности в обще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нии и сотрудничестве со сверстниками, старшими и младшими в процессе образовательной, общественно полезной, учебно-ис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следовательской, творческой и других видов деятельности;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пасного поведения в чрезвычайных ситуациях, угрожающих жизни и здоровью людей, правил поведения на транспорте и на дорогах;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основ экологического сознания на основе при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знания ценности жизни во всех её проявлениях и необходимости ответственного, бережного отношения к окружающей среде;</w:t>
      </w:r>
    </w:p>
    <w:p w:rsidR="00F95357" w:rsidRPr="000D168C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эмоционально-ценностного отношения к приро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де, эстетического сознания через освоение природного и культурного на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следия народов мира, творческой деятельности эстети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ческого характера.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 результаты: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вательной  деятельности,  развивать мотивы  и  интересы  своей познавательной деятельности;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планировать пути достижения целей, в том числе альтернативные, выбирать наибо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лее эффективные способы решения учебных и познавательных задач;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зультатами, осуществлять контроль своей деятельности в про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дачи, собственные возможности её решения;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знавательной деятельности;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определять понятия, устанав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ливать аналогии,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умозаключение (индуктивное, дедуктивное и по аналогии) и де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лать выводы;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умением создавать, применять и преобразовывать знаки и символы, модели и схемы для решения учебных и познава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тельных задач;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местную деятельность с учителем и сверстниками;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работать индивидуально и в группе: находить общее решение и разре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шать конфликты на основе согласования позиций и учёта ин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тересов; формулировать, аргументировать и отстаивать своё мнение;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ветствии с задачей коммуникации, для выражения своих чувств, мыслей и потребностей; планирования и регуляции сво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ей деятельности; владение устной и письменной речью; моноло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гической контекстной речью;</w:t>
      </w:r>
    </w:p>
    <w:p w:rsidR="00F95357" w:rsidRDefault="00F95357" w:rsidP="00F95357">
      <w:pPr>
        <w:pStyle w:val="a9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пользования информационно-коммуникационных технологий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ИКТ-компетенции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95357" w:rsidRDefault="00F95357" w:rsidP="00AB07FC">
      <w:pPr>
        <w:pStyle w:val="a9"/>
        <w:tabs>
          <w:tab w:val="left" w:pos="0"/>
          <w:tab w:val="left" w:pos="284"/>
          <w:tab w:val="left" w:pos="567"/>
          <w:tab w:val="left" w:pos="993"/>
        </w:tabs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95357" w:rsidRPr="00F95357" w:rsidRDefault="00F95357" w:rsidP="00F95357">
      <w:pPr>
        <w:pStyle w:val="a3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jc w:val="both"/>
        <w:rPr>
          <w:b/>
        </w:rPr>
      </w:pPr>
      <w:r w:rsidRPr="00F95357">
        <w:rPr>
          <w:b/>
        </w:rPr>
        <w:t xml:space="preserve">Выпускник </w:t>
      </w:r>
      <w:r w:rsidR="00AB07FC">
        <w:rPr>
          <w:b/>
        </w:rPr>
        <w:t xml:space="preserve">получит возможность </w:t>
      </w:r>
      <w:r w:rsidRPr="00F95357">
        <w:rPr>
          <w:b/>
        </w:rPr>
        <w:t>научит</w:t>
      </w:r>
      <w:r w:rsidR="00AB07FC">
        <w:rPr>
          <w:b/>
        </w:rPr>
        <w:t>ь</w:t>
      </w:r>
      <w:r w:rsidRPr="00F95357">
        <w:rPr>
          <w:b/>
        </w:rPr>
        <w:t>ся: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воздействие географического положения Росс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отдельных частей на особенности природы, жизнь и хозяйственную деятельность населения;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географические процессы и явления, определяющие особенности природы России и ее отдельных регионов</w:t>
      </w:r>
      <w:proofErr w:type="gramStart"/>
      <w:r>
        <w:rPr>
          <w:rFonts w:ascii="Times New Roman" w:hAnsi="Times New Roman" w:cs="Times New Roman"/>
          <w:sz w:val="24"/>
          <w:szCs w:val="24"/>
        </w:rPr>
        <w:t>;(</w:t>
      </w:r>
      <w:proofErr w:type="gramEnd"/>
      <w:r>
        <w:rPr>
          <w:rFonts w:ascii="Times New Roman" w:hAnsi="Times New Roman" w:cs="Times New Roman"/>
          <w:sz w:val="24"/>
          <w:szCs w:val="24"/>
        </w:rPr>
        <w:t>Республики Адыгея)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 (РА)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природные условия и обеспеченность природными ресурсами отдельных территорий России; (РА)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знания об особенностях компонентов природы Росс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описывать погоду своей местности; 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расовые отличия разных народов мира;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давать характеристику рельефа своей местности; 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место и роль России в мировом хозяйстве.</w:t>
      </w:r>
    </w:p>
    <w:p w:rsidR="00F95357" w:rsidRPr="00F95357" w:rsidRDefault="00F95357" w:rsidP="00F95357">
      <w:pPr>
        <w:pStyle w:val="a3"/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ind w:left="-851" w:hanging="11"/>
        <w:jc w:val="both"/>
        <w:rPr>
          <w:b/>
        </w:rPr>
      </w:pPr>
      <w:r w:rsidRPr="00F95357">
        <w:rPr>
          <w:b/>
        </w:rPr>
        <w:t>Выпускник получит возможность научиться: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простейшие географические карты различного содержания;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моделировать географические объекты и явления;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на местности: в мегаполисе и в природе;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составлять описание природного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комплекса</w:t>
      </w:r>
      <w:proofErr w:type="gramStart"/>
      <w:r>
        <w:rPr>
          <w:rFonts w:ascii="Times New Roman" w:hAnsi="Times New Roman" w:cs="Times New Roman"/>
          <w:sz w:val="24"/>
          <w:szCs w:val="24"/>
        </w:rPr>
        <w:t>;в</w:t>
      </w:r>
      <w:proofErr w:type="gramEnd"/>
      <w:r>
        <w:rPr>
          <w:rFonts w:ascii="Times New Roman" w:hAnsi="Times New Roman" w:cs="Times New Roman"/>
          <w:sz w:val="24"/>
          <w:szCs w:val="24"/>
        </w:rPr>
        <w:t>ыдвигать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гипотезы о связях и закономерностях событий, процессов, объектов, происходящих в географической оболочке;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геодемографическими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геополитическими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геоэкономическими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изменениями, а также развитием глобальной коммуникационной системы;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наносить на контурные карты основные формы рельефа;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характеристику климата своей области (края, республики);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ситуацию на рынке труда и ее динамику;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выдвигать и обосновывать на основе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анализа комплекса источников информации гипотезы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изменении отраслевой и территориальной структуры хозяйства страны;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обосновывать возможные пути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решения проблем развития хозяйства России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F95357" w:rsidRDefault="00F95357" w:rsidP="00F95357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F95357" w:rsidRPr="00AB07FC" w:rsidRDefault="00F95357" w:rsidP="00AB07FC">
      <w:pPr>
        <w:numPr>
          <w:ilvl w:val="0"/>
          <w:numId w:val="30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-851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социально-экономическое положение и перспективы развития России.</w:t>
      </w:r>
      <w:bookmarkStart w:id="0" w:name="_Toc414553142"/>
      <w:bookmarkStart w:id="1" w:name="_Toc410653961"/>
      <w:bookmarkStart w:id="2" w:name="_Toc409691638"/>
      <w:bookmarkEnd w:id="0"/>
      <w:bookmarkEnd w:id="1"/>
      <w:bookmarkEnd w:id="2"/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 xml:space="preserve"> географические особенности природы материков и океанов, их сходство и различия;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 xml:space="preserve"> причины, обуславливающие разнообразие отдельных материков и океанов;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 xml:space="preserve"> основные географические законы (зональность, ритмичность, высотная поясность);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lastRenderedPageBreak/>
        <w:t xml:space="preserve"> связи между географическим положением, природными условиями и хозяйственными особенностями отдельных стран и регионов;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 xml:space="preserve"> причины возникновения </w:t>
      </w:r>
      <w:proofErr w:type="spellStart"/>
      <w:r w:rsidRPr="00972043">
        <w:rPr>
          <w:rFonts w:eastAsia="PragmaticaCondC"/>
          <w:sz w:val="28"/>
          <w:szCs w:val="28"/>
        </w:rPr>
        <w:t>геоэкологических</w:t>
      </w:r>
      <w:proofErr w:type="spellEnd"/>
      <w:r w:rsidRPr="00972043">
        <w:rPr>
          <w:rFonts w:eastAsia="PragmaticaCondC"/>
          <w:sz w:val="28"/>
          <w:szCs w:val="28"/>
        </w:rPr>
        <w:t xml:space="preserve"> проблем, а также меры по их смягчению и предотвращению;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 xml:space="preserve"> географию крупнейших народов Земли.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анализировать, воспринимать, обобщать и интерпретировать географическую информацию;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 xml:space="preserve">выдвигать гипотезы о связях и закономерностях событий, объектов и </w:t>
      </w:r>
      <w:proofErr w:type="gramStart"/>
      <w:r w:rsidRPr="00972043">
        <w:rPr>
          <w:rFonts w:eastAsia="PragmaticaCondC"/>
          <w:sz w:val="28"/>
          <w:szCs w:val="28"/>
        </w:rPr>
        <w:t>явлений</w:t>
      </w:r>
      <w:proofErr w:type="gramEnd"/>
      <w:r w:rsidRPr="00972043">
        <w:rPr>
          <w:rFonts w:eastAsia="PragmaticaCondC"/>
          <w:sz w:val="28"/>
          <w:szCs w:val="28"/>
        </w:rPr>
        <w:t xml:space="preserve"> происходящих в географической оболочке;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выявлять в процессе работы с источниками географической информации содержащуюся в них противоречивую информацию;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использовать источники географической информации для решения учебных и практико-ориентированных задач; знания о географических закономерностях для объяснения свойств, условий протекания и географических различий объектов и явлений;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находить закономерности протекания явлений по результатам наблюдений (в том числе инструментальных);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объяснять особенности компонентов природы отдельных территорий; особенности адаптации человека к разным природным условиям; закономерности размещения населения и хозяйства отдельных стран;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описывать по карте взаимное расположение географических объектов;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определять качественные и количественные показатели, характеризующие географические объекты, процессы и явления;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оценивать информацию географического содержания; особенности взаимодействия природы и общества в пределах отдельных территорий</w:t>
      </w:r>
      <w:proofErr w:type="gramStart"/>
      <w:r w:rsidRPr="00972043">
        <w:rPr>
          <w:rFonts w:eastAsia="PragmaticaCondC"/>
          <w:sz w:val="28"/>
          <w:szCs w:val="28"/>
        </w:rPr>
        <w:t xml:space="preserve">;; </w:t>
      </w:r>
      <w:proofErr w:type="gramEnd"/>
      <w:r w:rsidRPr="00972043">
        <w:rPr>
          <w:rFonts w:eastAsia="PragmaticaCondC"/>
          <w:sz w:val="28"/>
          <w:szCs w:val="28"/>
        </w:rPr>
        <w:t>положительные и негативные последствия глобальных изменений природы для отдельных регионов и стран; особенности взаимодействия человека и компонентов природы;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приводить примеры географических объектов и явлений и их взаимного влияния друг на друга; простейшую классификацию географических объектов, процессов и явлений; примеры, показывающие роль географической науки;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 xml:space="preserve">проводить по разным источникам информации исследования, </w:t>
      </w:r>
      <w:proofErr w:type="gramStart"/>
      <w:r w:rsidRPr="00972043">
        <w:rPr>
          <w:rFonts w:eastAsia="PragmaticaCondC"/>
          <w:sz w:val="28"/>
          <w:szCs w:val="28"/>
        </w:rPr>
        <w:t>связанное</w:t>
      </w:r>
      <w:proofErr w:type="gramEnd"/>
      <w:r w:rsidRPr="00972043">
        <w:rPr>
          <w:rFonts w:eastAsia="PragmaticaCondC"/>
          <w:sz w:val="28"/>
          <w:szCs w:val="28"/>
        </w:rPr>
        <w:t xml:space="preserve"> с изучением географических объектов и явлений;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различать изученные географические объекты, процессы и явления;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создавать простейшие географические карты различного содержания; письменные тексты и устные сообщения об особенностях природы, населения и хозяйства изученных стран;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сопоставлять существующие в науке гипотезы о причинах происходящих глобальных изменений природы;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составлять описания географических объектов, процессов и явлений;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 xml:space="preserve">сравнивать географические объекты, процессы и явления; особенности природы и населения, культуры регионов и отдельных стран; качественные и количественные показатели, характеризующие географические объекты, процессы и </w:t>
      </w:r>
      <w:r w:rsidRPr="00972043">
        <w:rPr>
          <w:rFonts w:eastAsia="PragmaticaCondC"/>
          <w:sz w:val="28"/>
          <w:szCs w:val="28"/>
        </w:rPr>
        <w:lastRenderedPageBreak/>
        <w:t>явления, их положение в пространстве по географическим картам разного содержания;</w:t>
      </w:r>
    </w:p>
    <w:p w:rsidR="004E2224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формулировать зависимости и закономерности по результатам наблюдений (в том числе инструментальных);</w:t>
      </w:r>
    </w:p>
    <w:p w:rsidR="00972043" w:rsidRPr="00972043" w:rsidRDefault="004E2224" w:rsidP="00F95357">
      <w:pPr>
        <w:pStyle w:val="a3"/>
        <w:numPr>
          <w:ilvl w:val="0"/>
          <w:numId w:val="30"/>
        </w:numPr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  <w:r w:rsidRPr="00972043">
        <w:rPr>
          <w:rFonts w:eastAsia="PragmaticaCondC"/>
          <w:sz w:val="28"/>
          <w:szCs w:val="28"/>
        </w:rPr>
        <w:t>читать космические снимки и аэрофотоснимки, планы местности и географические карты.</w:t>
      </w:r>
    </w:p>
    <w:p w:rsidR="00972043" w:rsidRPr="00972043" w:rsidRDefault="00972043" w:rsidP="00F95357">
      <w:pPr>
        <w:pStyle w:val="a3"/>
        <w:tabs>
          <w:tab w:val="left" w:pos="-284"/>
          <w:tab w:val="left" w:pos="0"/>
        </w:tabs>
        <w:suppressAutoHyphens w:val="0"/>
        <w:ind w:left="-851" w:hanging="11"/>
        <w:jc w:val="both"/>
        <w:rPr>
          <w:rFonts w:eastAsia="PragmaticaCondC"/>
          <w:sz w:val="28"/>
          <w:szCs w:val="28"/>
        </w:rPr>
      </w:pPr>
    </w:p>
    <w:p w:rsidR="00326CEE" w:rsidRDefault="00326CEE" w:rsidP="00F953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851" w:hanging="1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F953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851" w:hanging="1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F953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851" w:hanging="1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F953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851" w:hanging="1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F953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851" w:hanging="1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F953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851" w:hanging="1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F953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851" w:hanging="1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77C" w:rsidRPr="00972043" w:rsidRDefault="005D577C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6CEE" w:rsidRPr="00972043" w:rsidRDefault="00326CEE" w:rsidP="009720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357" w:rsidRDefault="00F95357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357" w:rsidRDefault="00F95357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357" w:rsidRDefault="00F95357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357" w:rsidRDefault="00F95357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357" w:rsidRDefault="00F95357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357" w:rsidRDefault="00F95357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357" w:rsidRDefault="00F95357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357" w:rsidRDefault="00F95357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FC" w:rsidRDefault="00AB07FC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FC" w:rsidRDefault="00AB07FC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FC" w:rsidRDefault="00AB07FC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FC" w:rsidRDefault="00AB07FC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FC" w:rsidRDefault="00AB07FC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FC" w:rsidRDefault="00AB07FC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FC" w:rsidRDefault="00AB07FC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FC" w:rsidRDefault="00AB07FC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7FC" w:rsidRDefault="00AB07FC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224" w:rsidRPr="00972043" w:rsidRDefault="00B417E5" w:rsidP="009720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Раздел 1. Плане</w:t>
      </w:r>
      <w:r w:rsidR="00326CEE" w:rsidRPr="00972043">
        <w:rPr>
          <w:rFonts w:ascii="Times New Roman" w:hAnsi="Times New Roman" w:cs="Times New Roman"/>
          <w:b/>
          <w:sz w:val="28"/>
          <w:szCs w:val="28"/>
        </w:rPr>
        <w:t xml:space="preserve">та, на которой мы живем 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Тема 1.  Литосфера – подвижная твердь</w:t>
      </w:r>
      <w:r w:rsidR="00AB07F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  <w:r w:rsidR="000C3808"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07460D" w:rsidRPr="00972043">
        <w:rPr>
          <w:rFonts w:ascii="Times New Roman" w:hAnsi="Times New Roman" w:cs="Times New Roman"/>
          <w:sz w:val="28"/>
          <w:szCs w:val="28"/>
        </w:rPr>
        <w:t>Материки, океаны</w:t>
      </w:r>
      <w:r w:rsidRPr="00972043">
        <w:rPr>
          <w:rFonts w:ascii="Times New Roman" w:hAnsi="Times New Roman" w:cs="Times New Roman"/>
          <w:sz w:val="28"/>
          <w:szCs w:val="28"/>
        </w:rPr>
        <w:t xml:space="preserve"> и части света. Части света. Острова: материковые, вулканические, коралловые. Геологическое время. Эры и периоды в истории Земли. Ледниковый период. Строение земной коры. Материковая и океаническая земная кора. Дрейф материков и теория литосферных плит. Процессы, происходящие в зоне контактов между литосферными плитами, и связанные с ними  формы рельефа. Платформы и равнины. Складчатые пояса и горы. Эпохи горообразования. Сейсмические и вулканические  пояса планеты. </w:t>
      </w:r>
    </w:p>
    <w:p w:rsidR="000C3808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  <w:r w:rsidRPr="00972043">
        <w:rPr>
          <w:rFonts w:ascii="Times New Roman" w:hAnsi="Times New Roman" w:cs="Times New Roman"/>
          <w:bCs/>
          <w:sz w:val="28"/>
          <w:szCs w:val="28"/>
        </w:rPr>
        <w:t>Материк, океан, часть света, остров, атолл, геологическое время, геологические эры и периоды</w:t>
      </w:r>
      <w:proofErr w:type="gramStart"/>
      <w:r w:rsidRPr="00972043">
        <w:rPr>
          <w:rFonts w:ascii="Times New Roman" w:hAnsi="Times New Roman" w:cs="Times New Roman"/>
          <w:bCs/>
          <w:sz w:val="28"/>
          <w:szCs w:val="28"/>
        </w:rPr>
        <w:t>,</w:t>
      </w:r>
      <w:r w:rsidRPr="0097204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72043">
        <w:rPr>
          <w:rFonts w:ascii="Times New Roman" w:hAnsi="Times New Roman" w:cs="Times New Roman"/>
          <w:sz w:val="28"/>
          <w:szCs w:val="28"/>
        </w:rPr>
        <w:t xml:space="preserve">кеаническая и материковая земная кора, тектоника, литосферные плиты, дрейф материков, срединно-океанические хребты, рифты, глубоководный желоб, платформы, равнины, складчатые пояса, горы. </w:t>
      </w:r>
    </w:p>
    <w:p w:rsidR="000C3808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72043">
        <w:rPr>
          <w:rFonts w:ascii="Times New Roman" w:hAnsi="Times New Roman" w:cs="Times New Roman"/>
          <w:b/>
          <w:bCs/>
          <w:sz w:val="28"/>
          <w:szCs w:val="28"/>
        </w:rPr>
        <w:t>Персоналии</w:t>
      </w:r>
      <w:proofErr w:type="gramStart"/>
      <w:r w:rsidR="000C3808" w:rsidRPr="009720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7204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72043">
        <w:rPr>
          <w:rFonts w:ascii="Times New Roman" w:hAnsi="Times New Roman" w:cs="Times New Roman"/>
          <w:sz w:val="28"/>
          <w:szCs w:val="28"/>
        </w:rPr>
        <w:t>льфредВегенер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>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Основные образовательные идеи: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Мировую сушу можно делить по географическому признаку на материк или по историческому — на части света.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Рельеф Земли (характеристика, история развития, отображение на карте)  и человек.</w:t>
      </w:r>
    </w:p>
    <w:p w:rsidR="000C3808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Связь рельефа поверхности и стихийных бедствий геологического характера с процессами, происходящими в литосфере Земли.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43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 умения: 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0C3808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 xml:space="preserve">Предметные умения 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043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7E21B6" w:rsidRPr="00972043" w:rsidRDefault="007E21B6" w:rsidP="00972043">
      <w:pPr>
        <w:pStyle w:val="a3"/>
        <w:numPr>
          <w:ilvl w:val="0"/>
          <w:numId w:val="9"/>
        </w:numPr>
        <w:tabs>
          <w:tab w:val="clear" w:pos="720"/>
          <w:tab w:val="left" w:pos="-284"/>
        </w:tabs>
        <w:suppressAutoHyphens w:val="0"/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 xml:space="preserve">географические явления и процессы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причины изменений рельефа, распространение крупных форм рельефа, зон землетрясений и вулканизма, осадочных, магматических и метаморфических полезных ископаемых.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2043">
        <w:rPr>
          <w:rFonts w:ascii="Times New Roman" w:hAnsi="Times New Roman" w:cs="Times New Roman"/>
          <w:i/>
          <w:iCs/>
          <w:sz w:val="28"/>
          <w:szCs w:val="28"/>
        </w:rPr>
        <w:t>Умение определять: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географические объекты и явления по их существенным признакам, существенные признаки объектов и явлений:  литосфера, литосферная плита, земная кора, рельеф, сейсмический пояс;</w:t>
      </w:r>
    </w:p>
    <w:p w:rsidR="000C3808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местоположение географических объектов и явлений на карте: крупнейшие древние платформы, Тихоокеанский и Средиземноморско-Гималайский сейсмические пояса.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работа: 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043">
        <w:rPr>
          <w:rFonts w:ascii="Times New Roman" w:hAnsi="Times New Roman" w:cs="Times New Roman"/>
          <w:bCs/>
          <w:sz w:val="28"/>
          <w:szCs w:val="28"/>
        </w:rPr>
        <w:t>1. Составление картосхемы «Литосферные плиты», прогноз размещения материков и океанов в будущем.</w:t>
      </w:r>
    </w:p>
    <w:p w:rsidR="007E21B6" w:rsidRPr="00972043" w:rsidRDefault="007E21B6" w:rsidP="00972043">
      <w:pPr>
        <w:pStyle w:val="2"/>
        <w:tabs>
          <w:tab w:val="left" w:pos="-284"/>
        </w:tabs>
        <w:ind w:left="-851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972043">
        <w:rPr>
          <w:rFonts w:ascii="Times New Roman" w:eastAsia="PragmaticaCondC" w:hAnsi="Times New Roman" w:cs="Times New Roman"/>
          <w:sz w:val="28"/>
          <w:szCs w:val="28"/>
        </w:rPr>
        <w:t xml:space="preserve">Атмосфера </w:t>
      </w:r>
      <w:r w:rsidR="00CD12FC" w:rsidRPr="00972043">
        <w:rPr>
          <w:rFonts w:ascii="Times New Roman" w:eastAsia="PragmaticaCondC" w:hAnsi="Times New Roman" w:cs="Times New Roman"/>
          <w:sz w:val="28"/>
          <w:szCs w:val="28"/>
        </w:rPr>
        <w:t>- воздушный океан</w:t>
      </w:r>
      <w:r w:rsidR="00AB07FC">
        <w:rPr>
          <w:rFonts w:ascii="Times New Roman" w:hAnsi="Times New Roman" w:cs="Times New Roman"/>
          <w:bCs w:val="0"/>
          <w:sz w:val="28"/>
          <w:szCs w:val="28"/>
        </w:rPr>
        <w:t>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  <w:proofErr w:type="gramStart"/>
      <w:r w:rsidRPr="009720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720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043">
        <w:rPr>
          <w:rFonts w:ascii="Times New Roman" w:hAnsi="Times New Roman" w:cs="Times New Roman"/>
          <w:sz w:val="28"/>
          <w:szCs w:val="28"/>
        </w:rPr>
        <w:t xml:space="preserve">ояса Земли: тепловые, пояса увлажнения, пояса атмосферного давления. Воздушные массы и климатические пояса. Особенности климата </w:t>
      </w:r>
      <w:r w:rsidRPr="00972043">
        <w:rPr>
          <w:rFonts w:ascii="Times New Roman" w:hAnsi="Times New Roman" w:cs="Times New Roman"/>
          <w:sz w:val="28"/>
          <w:szCs w:val="28"/>
        </w:rPr>
        <w:lastRenderedPageBreak/>
        <w:t xml:space="preserve">основных и переходных климатических поясов. Карта климатических поясов.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Климатограммы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. Климатообразующие факторы: широтное положение, рельеф, влияние океана, система господствующих ветров, размеры материков. Понятие о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континентальности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 климата</w:t>
      </w:r>
      <w:r w:rsidR="00B417E5" w:rsidRPr="00972043">
        <w:rPr>
          <w:rFonts w:ascii="Times New Roman" w:hAnsi="Times New Roman" w:cs="Times New Roman"/>
          <w:sz w:val="28"/>
          <w:szCs w:val="28"/>
        </w:rPr>
        <w:t>.  Разнообразие климатов Земли.</w:t>
      </w:r>
    </w:p>
    <w:p w:rsidR="000C3808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  <w:proofErr w:type="gramStart"/>
      <w:r w:rsidRPr="00972043">
        <w:rPr>
          <w:rFonts w:ascii="Times New Roman" w:hAnsi="Times New Roman" w:cs="Times New Roman"/>
          <w:sz w:val="28"/>
          <w:szCs w:val="28"/>
        </w:rPr>
        <w:t xml:space="preserve">Климатический пояс,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субпояса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, климатообразующий фактор, постоянный ветер, пассаты, муссоны, западный перенос,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континентальность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 климата, тип климата,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климатограмма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>, воздушная масса.</w:t>
      </w:r>
      <w:proofErr w:type="gramEnd"/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Основные образовательные идеи:</w:t>
      </w:r>
    </w:p>
    <w:p w:rsidR="000C3808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Разнообразие климатов Земли - результат действия климатообразующих факторов.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4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72043">
        <w:rPr>
          <w:rFonts w:ascii="Times New Roman" w:hAnsi="Times New Roman" w:cs="Times New Roman"/>
          <w:b/>
          <w:sz w:val="28"/>
          <w:szCs w:val="28"/>
        </w:rPr>
        <w:t xml:space="preserve"> умения: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0C3808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2043">
        <w:rPr>
          <w:rFonts w:ascii="Times New Roman" w:hAnsi="Times New Roman" w:cs="Times New Roman"/>
          <w:i/>
          <w:iCs/>
          <w:sz w:val="28"/>
          <w:szCs w:val="28"/>
        </w:rPr>
        <w:t>Умение объяснять: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географические явления и процессы в атмосфере: распределение поясов атмосферного давления и образование постоянных ветров;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формирование климатических поясов;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043">
        <w:rPr>
          <w:rFonts w:ascii="Times New Roman" w:hAnsi="Times New Roman" w:cs="Times New Roman"/>
          <w:bCs/>
          <w:sz w:val="28"/>
          <w:szCs w:val="28"/>
        </w:rPr>
        <w:t>действие климатообразующих факторов.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2043">
        <w:rPr>
          <w:rFonts w:ascii="Times New Roman" w:hAnsi="Times New Roman" w:cs="Times New Roman"/>
          <w:i/>
          <w:iCs/>
          <w:sz w:val="28"/>
          <w:szCs w:val="28"/>
        </w:rPr>
        <w:t>Умение определять: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географические объекты и явления по их существенным признакам, существенные признаки объектов и явлений:  атмосфера, воздушная масса, климат, пассат, западный ветер, гидросфера;</w:t>
      </w:r>
    </w:p>
    <w:p w:rsidR="000C3808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местоположение климатических поясов.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работы: </w:t>
      </w:r>
    </w:p>
    <w:p w:rsidR="007E21B6" w:rsidRPr="00972043" w:rsidRDefault="007E21B6" w:rsidP="0097204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1.</w:t>
      </w:r>
      <w:r w:rsidR="00CD12FC" w:rsidRPr="00972043">
        <w:rPr>
          <w:rFonts w:ascii="Times New Roman" w:hAnsi="Times New Roman" w:cs="Times New Roman"/>
          <w:sz w:val="28"/>
          <w:szCs w:val="28"/>
        </w:rPr>
        <w:t xml:space="preserve"> Составление по картам краткой характеристики каждого климатического пояса и сравнение их.</w:t>
      </w:r>
    </w:p>
    <w:p w:rsidR="007E21B6" w:rsidRPr="00972043" w:rsidRDefault="00FA06FC" w:rsidP="00972043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043">
        <w:rPr>
          <w:rFonts w:ascii="Times New Roman" w:hAnsi="Times New Roman" w:cs="Times New Roman"/>
          <w:bCs/>
          <w:sz w:val="28"/>
          <w:szCs w:val="28"/>
        </w:rPr>
        <w:t>2</w:t>
      </w:r>
      <w:r w:rsidR="00570CA4" w:rsidRPr="009720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70CA4" w:rsidRPr="00972043">
        <w:rPr>
          <w:rFonts w:ascii="Times New Roman" w:hAnsi="Times New Roman" w:cs="Times New Roman"/>
          <w:sz w:val="28"/>
          <w:szCs w:val="28"/>
        </w:rPr>
        <w:t>Составление характеристики основных воздушных масс.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Тема 3. </w:t>
      </w:r>
      <w:r w:rsidRPr="00972043">
        <w:rPr>
          <w:rFonts w:ascii="Times New Roman" w:eastAsia="PragmaticaCondC" w:hAnsi="Times New Roman" w:cs="Times New Roman"/>
          <w:b/>
          <w:bCs/>
          <w:sz w:val="28"/>
          <w:szCs w:val="28"/>
        </w:rPr>
        <w:t xml:space="preserve">Мировой океан – синяя бездна </w:t>
      </w:r>
      <w:r w:rsidR="004838E3" w:rsidRPr="00972043">
        <w:rPr>
          <w:rFonts w:ascii="Times New Roman" w:hAnsi="Times New Roman" w:cs="Times New Roman"/>
          <w:b/>
          <w:sz w:val="28"/>
          <w:szCs w:val="28"/>
        </w:rPr>
        <w:t>(5 часов</w:t>
      </w:r>
      <w:r w:rsidRPr="00972043">
        <w:rPr>
          <w:rFonts w:ascii="Times New Roman" w:hAnsi="Times New Roman" w:cs="Times New Roman"/>
          <w:b/>
          <w:sz w:val="28"/>
          <w:szCs w:val="28"/>
        </w:rPr>
        <w:t>)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  <w:proofErr w:type="gramStart"/>
      <w:r w:rsidRPr="009720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720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2043">
        <w:rPr>
          <w:rFonts w:ascii="Times New Roman" w:hAnsi="Times New Roman" w:cs="Times New Roman"/>
          <w:sz w:val="28"/>
          <w:szCs w:val="28"/>
        </w:rPr>
        <w:t>онятие о Мировом океане. Части Мирового океана. Глубинные зоны Мирового океана. Виды движений вод Мирового океана. Волны и их виды. Классификации морских течений. Циркуляция вод Мирового океана. Органический мир морей и океанов. Океан — колыбель жизни. Виды морских организмов. Влияние Мирового океана на природу планеты. Особенности природы отдельных океанов Земли.</w:t>
      </w:r>
    </w:p>
    <w:p w:rsidR="00E75E1E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  <w:proofErr w:type="gramStart"/>
      <w:r w:rsidRPr="00972043">
        <w:rPr>
          <w:rFonts w:ascii="Times New Roman" w:hAnsi="Times New Roman" w:cs="Times New Roman"/>
          <w:bCs/>
          <w:sz w:val="28"/>
          <w:szCs w:val="28"/>
        </w:rPr>
        <w:t xml:space="preserve">Море, волны, </w:t>
      </w:r>
      <w:r w:rsidRPr="00972043">
        <w:rPr>
          <w:rFonts w:ascii="Times New Roman" w:hAnsi="Times New Roman" w:cs="Times New Roman"/>
          <w:sz w:val="28"/>
          <w:szCs w:val="28"/>
        </w:rPr>
        <w:t>континентальный шельф, материковый склон, ложе океана, цунами, ветровые и стоковые течения, планктон, нектон, бентос.</w:t>
      </w:r>
      <w:proofErr w:type="gramEnd"/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Основные образовательные идеи: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Мировой океана — один из важнейших факторов, определяющих природу Земли.</w:t>
      </w:r>
    </w:p>
    <w:p w:rsidR="00E75E1E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Мировой океан — колыбель жизни.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4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72043">
        <w:rPr>
          <w:rFonts w:ascii="Times New Roman" w:hAnsi="Times New Roman" w:cs="Times New Roman"/>
          <w:b/>
          <w:sz w:val="28"/>
          <w:szCs w:val="28"/>
        </w:rPr>
        <w:t xml:space="preserve"> умения: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углубление учебно-информационных умений: работать с источниками информации, особенно с разнообразными тематическими картами; организовывать </w:t>
      </w:r>
      <w:r w:rsidRPr="00972043">
        <w:rPr>
          <w:rFonts w:ascii="Times New Roman" w:hAnsi="Times New Roman" w:cs="Times New Roman"/>
          <w:sz w:val="28"/>
          <w:szCs w:val="28"/>
        </w:rPr>
        <w:lastRenderedPageBreak/>
        <w:t>информацию;</w:t>
      </w:r>
    </w:p>
    <w:p w:rsidR="00E75E1E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2043">
        <w:rPr>
          <w:rFonts w:ascii="Times New Roman" w:hAnsi="Times New Roman" w:cs="Times New Roman"/>
          <w:i/>
          <w:iCs/>
          <w:sz w:val="28"/>
          <w:szCs w:val="28"/>
        </w:rPr>
        <w:t>Умение объяснять: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географические явления и процессы в гидросфере;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формирование системы поверхностных океанических течений.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2043">
        <w:rPr>
          <w:rFonts w:ascii="Times New Roman" w:hAnsi="Times New Roman" w:cs="Times New Roman"/>
          <w:i/>
          <w:iCs/>
          <w:sz w:val="28"/>
          <w:szCs w:val="28"/>
        </w:rPr>
        <w:t>Умение определять: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географические объекты и явления по их существенным признакам, существенные признаки объектов и явлений:  Мировой океан, морское течение;</w:t>
      </w:r>
    </w:p>
    <w:p w:rsidR="00E75E1E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местоположение крупнейших морских течений.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работы: </w:t>
      </w:r>
    </w:p>
    <w:p w:rsidR="007E21B6" w:rsidRPr="00972043" w:rsidRDefault="007E21B6" w:rsidP="00972043">
      <w:pPr>
        <w:pStyle w:val="a3"/>
        <w:numPr>
          <w:ilvl w:val="0"/>
          <w:numId w:val="6"/>
        </w:numPr>
        <w:tabs>
          <w:tab w:val="left" w:pos="-284"/>
        </w:tabs>
        <w:suppressAutoHyphens w:val="0"/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>Построение профиля дна океана по одной из параллелей, обозначение основных форм рельефа дна океана.</w:t>
      </w:r>
    </w:p>
    <w:p w:rsidR="00E75E1E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Тема 4. </w:t>
      </w:r>
      <w:r w:rsidRPr="00972043">
        <w:rPr>
          <w:rFonts w:ascii="Times New Roman" w:eastAsia="PragmaticaCondC" w:hAnsi="Times New Roman" w:cs="Times New Roman"/>
          <w:b/>
          <w:bCs/>
          <w:sz w:val="28"/>
          <w:szCs w:val="28"/>
        </w:rPr>
        <w:t>Географическая оболочка – живой механизм</w:t>
      </w:r>
      <w:r w:rsidR="00AB07FC">
        <w:rPr>
          <w:rFonts w:ascii="Times New Roman" w:hAnsi="Times New Roman" w:cs="Times New Roman"/>
          <w:b/>
          <w:sz w:val="28"/>
          <w:szCs w:val="28"/>
        </w:rPr>
        <w:t>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  <w:r w:rsidR="00E75E1E" w:rsidRPr="0097204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72043">
        <w:rPr>
          <w:rFonts w:ascii="Times New Roman" w:hAnsi="Times New Roman" w:cs="Times New Roman"/>
          <w:sz w:val="28"/>
          <w:szCs w:val="28"/>
        </w:rPr>
        <w:t>Понятие о географической оболочке. Природный комплекс (ландшафт). Природные и антропогенные ландшафты.  Свойства географической оболочки: целостность, ри</w:t>
      </w:r>
      <w:r w:rsidR="00212610" w:rsidRPr="00972043">
        <w:rPr>
          <w:rFonts w:ascii="Times New Roman" w:hAnsi="Times New Roman" w:cs="Times New Roman"/>
          <w:sz w:val="28"/>
          <w:szCs w:val="28"/>
        </w:rPr>
        <w:t>т</w:t>
      </w:r>
      <w:r w:rsidRPr="00972043">
        <w:rPr>
          <w:rFonts w:ascii="Times New Roman" w:hAnsi="Times New Roman" w:cs="Times New Roman"/>
          <w:sz w:val="28"/>
          <w:szCs w:val="28"/>
        </w:rPr>
        <w:t xml:space="preserve">мичность и зональность. Закон географической зональности. Природные комплексы разных порядков. Природные зоны.  </w:t>
      </w:r>
      <w:proofErr w:type="gramStart"/>
      <w:r w:rsidRPr="00972043">
        <w:rPr>
          <w:rFonts w:ascii="Times New Roman" w:hAnsi="Times New Roman" w:cs="Times New Roman"/>
          <w:sz w:val="28"/>
          <w:szCs w:val="28"/>
        </w:rPr>
        <w:t>Экваториальный лес, арктическая пустыня, тундра, тайга, смешанные и широколиственные леса, степь, саванна, тропическая пустыня.</w:t>
      </w:r>
      <w:proofErr w:type="gramEnd"/>
      <w:r w:rsidRPr="00972043">
        <w:rPr>
          <w:rFonts w:ascii="Times New Roman" w:hAnsi="Times New Roman" w:cs="Times New Roman"/>
          <w:sz w:val="28"/>
          <w:szCs w:val="28"/>
        </w:rPr>
        <w:t xml:space="preserve"> Понятие о высотной поясности. </w:t>
      </w:r>
    </w:p>
    <w:p w:rsidR="00E75E1E" w:rsidRPr="00972043" w:rsidRDefault="00E75E1E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Учебные </w:t>
      </w:r>
      <w:proofErr w:type="spellStart"/>
      <w:r w:rsidRPr="00972043">
        <w:rPr>
          <w:rFonts w:ascii="Times New Roman" w:hAnsi="Times New Roman" w:cs="Times New Roman"/>
          <w:b/>
          <w:bCs/>
          <w:sz w:val="28"/>
          <w:szCs w:val="28"/>
        </w:rPr>
        <w:t>поняти</w:t>
      </w:r>
      <w:proofErr w:type="gramStart"/>
      <w:r w:rsidRPr="009720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E21B6" w:rsidRPr="009720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E21B6" w:rsidRPr="00972043">
        <w:rPr>
          <w:rFonts w:ascii="Times New Roman" w:hAnsi="Times New Roman" w:cs="Times New Roman"/>
          <w:sz w:val="28"/>
          <w:szCs w:val="28"/>
        </w:rPr>
        <w:t>риродный</w:t>
      </w:r>
      <w:proofErr w:type="spellEnd"/>
      <w:r w:rsidR="007E21B6" w:rsidRPr="00972043">
        <w:rPr>
          <w:rFonts w:ascii="Times New Roman" w:hAnsi="Times New Roman" w:cs="Times New Roman"/>
          <w:sz w:val="28"/>
          <w:szCs w:val="28"/>
        </w:rPr>
        <w:t xml:space="preserve"> комплекс, географическая оболочка, целостность, ритмичность, закон географической зональности, природная зона. </w:t>
      </w:r>
    </w:p>
    <w:p w:rsidR="00E75E1E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Персоналии</w:t>
      </w:r>
      <w:proofErr w:type="gramStart"/>
      <w:r w:rsidR="00E75E1E" w:rsidRPr="009720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720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2043">
        <w:rPr>
          <w:rFonts w:ascii="Times New Roman" w:hAnsi="Times New Roman" w:cs="Times New Roman"/>
          <w:sz w:val="28"/>
          <w:szCs w:val="28"/>
        </w:rPr>
        <w:t>асилий Васильевич Докучаев.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Основные образовательные идеи: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Географическая оболочка: понятие, строение, свойства, закономерности</w:t>
      </w:r>
    </w:p>
    <w:p w:rsidR="00E75E1E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Природные зоны и человек.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4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72043">
        <w:rPr>
          <w:rFonts w:ascii="Times New Roman" w:hAnsi="Times New Roman" w:cs="Times New Roman"/>
          <w:b/>
          <w:sz w:val="28"/>
          <w:szCs w:val="28"/>
        </w:rPr>
        <w:t xml:space="preserve"> умения: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2043">
        <w:rPr>
          <w:rFonts w:ascii="Times New Roman" w:hAnsi="Times New Roman" w:cs="Times New Roman"/>
          <w:i/>
          <w:iCs/>
          <w:sz w:val="28"/>
          <w:szCs w:val="28"/>
        </w:rPr>
        <w:t>Умение объяснять: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явления и процессы в географической оболочке: целостность, ритмичность, географическую зональность,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азональность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 и поясность.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2043">
        <w:rPr>
          <w:rFonts w:ascii="Times New Roman" w:hAnsi="Times New Roman" w:cs="Times New Roman"/>
          <w:i/>
          <w:iCs/>
          <w:sz w:val="28"/>
          <w:szCs w:val="28"/>
        </w:rPr>
        <w:t>Умение определять: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географические объекты и явления по их существенным признакам, существенные признаки объектов и явлений:  зональность, природная зона, географическая оболочка, высотный пояс, природный комплекс;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местоположение природных зон.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работа: </w:t>
      </w:r>
    </w:p>
    <w:p w:rsidR="007E21B6" w:rsidRPr="00972043" w:rsidRDefault="007E21B6" w:rsidP="00972043">
      <w:pPr>
        <w:pStyle w:val="a3"/>
        <w:numPr>
          <w:ilvl w:val="0"/>
          <w:numId w:val="3"/>
        </w:numPr>
        <w:tabs>
          <w:tab w:val="clear" w:pos="0"/>
          <w:tab w:val="left" w:pos="-284"/>
        </w:tabs>
        <w:suppressAutoHyphens w:val="0"/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 xml:space="preserve">1. Выявление и объяснение географической зональности природы Земли. </w:t>
      </w:r>
    </w:p>
    <w:p w:rsidR="007E21B6" w:rsidRPr="00972043" w:rsidRDefault="00FA06FC" w:rsidP="00972043">
      <w:pPr>
        <w:pStyle w:val="a3"/>
        <w:numPr>
          <w:ilvl w:val="0"/>
          <w:numId w:val="3"/>
        </w:numPr>
        <w:tabs>
          <w:tab w:val="clear" w:pos="0"/>
          <w:tab w:val="left" w:pos="-284"/>
        </w:tabs>
        <w:suppressAutoHyphens w:val="0"/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>2</w:t>
      </w:r>
      <w:r w:rsidR="007E21B6" w:rsidRPr="00972043">
        <w:rPr>
          <w:sz w:val="28"/>
          <w:szCs w:val="28"/>
        </w:rPr>
        <w:t>. Сравнение хозяйственной деятельности человека в разных природных зонах.</w:t>
      </w:r>
    </w:p>
    <w:p w:rsidR="00AB07FC" w:rsidRDefault="00AB07FC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5.</w:t>
      </w:r>
      <w:r w:rsidR="00AB0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07FC">
        <w:rPr>
          <w:rFonts w:ascii="Times New Roman" w:eastAsia="PragmaticaCondC" w:hAnsi="Times New Roman" w:cs="Times New Roman"/>
          <w:b/>
          <w:bCs/>
          <w:sz w:val="28"/>
          <w:szCs w:val="28"/>
        </w:rPr>
        <w:t>Человек – хозяин планеты.</w:t>
      </w:r>
    </w:p>
    <w:p w:rsidR="007E21B6" w:rsidRPr="00972043" w:rsidRDefault="007E21B6" w:rsidP="00972043">
      <w:pPr>
        <w:pStyle w:val="21"/>
        <w:tabs>
          <w:tab w:val="left" w:pos="-284"/>
        </w:tabs>
        <w:spacing w:before="0"/>
        <w:ind w:left="-851" w:righ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  <w:r w:rsidR="00E75E1E"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72043">
        <w:rPr>
          <w:rFonts w:ascii="Times New Roman" w:hAnsi="Times New Roman" w:cs="Times New Roman"/>
          <w:sz w:val="28"/>
          <w:szCs w:val="28"/>
        </w:rPr>
        <w:t xml:space="preserve">Возникновение человека и предполагаемые пути его расселения по материкам. Хозяйственная деятельность человека и ее изменение на разных этапах развития человеческого общества. Присваивающее и производящее хозяйство. Охрана природы. Международная «Красная книга». Особо охраняемые территории. Всемирное природное и культурное наследие. Численность населения Земли и его размещение. Человеческие расы. Народы. География религий. Политическая карта мира. Этапы ее формирования. Страны современного мира. </w:t>
      </w:r>
    </w:p>
    <w:p w:rsidR="00E75E1E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  <w:proofErr w:type="gramStart"/>
      <w:r w:rsidRPr="00972043">
        <w:rPr>
          <w:rFonts w:ascii="Times New Roman" w:hAnsi="Times New Roman" w:cs="Times New Roman"/>
          <w:sz w:val="28"/>
          <w:szCs w:val="28"/>
        </w:rPr>
        <w:t>Миграция, хозяйственная деятельность, цивилизация, особо охраняемые природные территории, Всемирное наследие, раса, религия, мировые религии, страна, монархия, республика.</w:t>
      </w:r>
      <w:proofErr w:type="gramEnd"/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Основные образовательные идеи: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 хозяйственной деятельностью человека связана необходимость охраны природы.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Особенности расовой, национальной религиозной картины мира.</w:t>
      </w:r>
    </w:p>
    <w:p w:rsidR="00E75E1E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Разнообразие стран — результат длительного исторического процесса.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4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72043">
        <w:rPr>
          <w:rFonts w:ascii="Times New Roman" w:hAnsi="Times New Roman" w:cs="Times New Roman"/>
          <w:b/>
          <w:sz w:val="28"/>
          <w:szCs w:val="28"/>
        </w:rPr>
        <w:t xml:space="preserve"> умения: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E75E1E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2043">
        <w:rPr>
          <w:rFonts w:ascii="Times New Roman" w:hAnsi="Times New Roman" w:cs="Times New Roman"/>
          <w:i/>
          <w:iCs/>
          <w:sz w:val="28"/>
          <w:szCs w:val="28"/>
        </w:rPr>
        <w:t>Умение объяснять: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географические особенности населения: размещения, расового состава, национального состава, хозяйственной деятельности.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2043">
        <w:rPr>
          <w:rFonts w:ascii="Times New Roman" w:hAnsi="Times New Roman" w:cs="Times New Roman"/>
          <w:i/>
          <w:iCs/>
          <w:sz w:val="28"/>
          <w:szCs w:val="28"/>
        </w:rPr>
        <w:t>Умение определять: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географические объекты и явления по их существенным признакам, существенные признаки объектов и явлений:  человеческая раса;</w:t>
      </w:r>
    </w:p>
    <w:p w:rsidR="00E75E1E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местоположение территорий с самой большой плотностью населения, областей распространения основных человеческих рас и религий.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работа: </w:t>
      </w:r>
    </w:p>
    <w:p w:rsidR="007E21B6" w:rsidRPr="00972043" w:rsidRDefault="007E21B6" w:rsidP="00972043">
      <w:pPr>
        <w:pStyle w:val="a3"/>
        <w:numPr>
          <w:ilvl w:val="0"/>
          <w:numId w:val="3"/>
        </w:numPr>
        <w:tabs>
          <w:tab w:val="clear" w:pos="0"/>
          <w:tab w:val="left" w:pos="-284"/>
        </w:tabs>
        <w:suppressAutoHyphens w:val="0"/>
        <w:ind w:left="-851" w:firstLine="0"/>
        <w:jc w:val="both"/>
        <w:rPr>
          <w:sz w:val="28"/>
          <w:szCs w:val="28"/>
        </w:rPr>
      </w:pPr>
      <w:r w:rsidRPr="00972043">
        <w:rPr>
          <w:sz w:val="28"/>
          <w:szCs w:val="28"/>
        </w:rPr>
        <w:t>1. Определение и сравнение различий в численности, плотности и динамике населения разных регионов и стран мира.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Материки планеты Земля 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AB07FC">
        <w:rPr>
          <w:rFonts w:ascii="Times New Roman" w:hAnsi="Times New Roman" w:cs="Times New Roman"/>
          <w:b/>
          <w:sz w:val="28"/>
          <w:szCs w:val="28"/>
        </w:rPr>
        <w:t xml:space="preserve">Африка — материк </w:t>
      </w:r>
      <w:proofErr w:type="gramStart"/>
      <w:r w:rsidR="00AB07FC">
        <w:rPr>
          <w:rFonts w:ascii="Times New Roman" w:hAnsi="Times New Roman" w:cs="Times New Roman"/>
          <w:b/>
          <w:sz w:val="28"/>
          <w:szCs w:val="28"/>
        </w:rPr>
        <w:t>коротких</w:t>
      </w:r>
      <w:proofErr w:type="gramEnd"/>
      <w:r w:rsidR="00AB07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07FC">
        <w:rPr>
          <w:rFonts w:ascii="Times New Roman" w:hAnsi="Times New Roman" w:cs="Times New Roman"/>
          <w:b/>
          <w:sz w:val="28"/>
          <w:szCs w:val="28"/>
        </w:rPr>
        <w:t>тенейэ</w:t>
      </w:r>
      <w:proofErr w:type="spellEnd"/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  <w:r w:rsidR="00E75E1E"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72043">
        <w:rPr>
          <w:rFonts w:ascii="Times New Roman" w:hAnsi="Times New Roman" w:cs="Times New Roman"/>
          <w:sz w:val="28"/>
          <w:szCs w:val="28"/>
        </w:rPr>
        <w:t>История открытия, изучения и освоения. Особенности географического положения и его влияние на природу материка. Африка — древний материк. Главные черты рельефа и геологического строения: преобладание плоскогорий и Великий Африканский разлом. Полезные ископаемые: золото, алмазы, руды. Африка — самый жаркий материк. Величайшая пустыня мира – Сахара. Оазисы. Озера тектонического происхождения: Виктория, Танганьика. Двойной набор природных зон. Саванны. Национальные парки Африки. Неравномерность размещения население, его быстрый рост. Регионы Африки: Арабский север, Африка к югу от Сахары. Особенности человеческой деятельности и изменение природы Африки под ее влиянием. Главные объекты природного и культурного наследия.</w:t>
      </w:r>
    </w:p>
    <w:p w:rsidR="00E75E1E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Учебные понятия: </w:t>
      </w:r>
      <w:proofErr w:type="spellStart"/>
      <w:r w:rsidRPr="00972043">
        <w:rPr>
          <w:rFonts w:ascii="Times New Roman" w:hAnsi="Times New Roman" w:cs="Times New Roman"/>
          <w:bCs/>
          <w:sz w:val="28"/>
          <w:szCs w:val="28"/>
        </w:rPr>
        <w:t>Саванна</w:t>
      </w:r>
      <w:proofErr w:type="gramStart"/>
      <w:r w:rsidRPr="00972043">
        <w:rPr>
          <w:rFonts w:ascii="Times New Roman" w:hAnsi="Times New Roman" w:cs="Times New Roman"/>
          <w:bCs/>
          <w:sz w:val="28"/>
          <w:szCs w:val="28"/>
        </w:rPr>
        <w:t>,</w:t>
      </w:r>
      <w:r w:rsidRPr="0097204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72043">
        <w:rPr>
          <w:rFonts w:ascii="Times New Roman" w:hAnsi="Times New Roman" w:cs="Times New Roman"/>
          <w:sz w:val="28"/>
          <w:szCs w:val="28"/>
        </w:rPr>
        <w:t>ациональный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 парк,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Восточно-Африканский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 разлом,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сахель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>, экваториальная раса.</w:t>
      </w:r>
    </w:p>
    <w:p w:rsidR="00E75E1E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  <w:r w:rsidRPr="00972043">
        <w:rPr>
          <w:rFonts w:ascii="Times New Roman" w:hAnsi="Times New Roman" w:cs="Times New Roman"/>
          <w:bCs/>
          <w:sz w:val="28"/>
          <w:szCs w:val="28"/>
        </w:rPr>
        <w:t xml:space="preserve">Генрих Мореплаватель, </w:t>
      </w:r>
      <w:proofErr w:type="spellStart"/>
      <w:r w:rsidRPr="00972043">
        <w:rPr>
          <w:rFonts w:ascii="Times New Roman" w:hAnsi="Times New Roman" w:cs="Times New Roman"/>
          <w:bCs/>
          <w:sz w:val="28"/>
          <w:szCs w:val="28"/>
        </w:rPr>
        <w:t>Васко</w:t>
      </w:r>
      <w:proofErr w:type="spellEnd"/>
      <w:r w:rsidRPr="00972043">
        <w:rPr>
          <w:rFonts w:ascii="Times New Roman" w:hAnsi="Times New Roman" w:cs="Times New Roman"/>
          <w:bCs/>
          <w:sz w:val="28"/>
          <w:szCs w:val="28"/>
        </w:rPr>
        <w:t xml:space="preserve"> да Гама, Давид Ливингстон, Генри Стэнли, Джон </w:t>
      </w:r>
      <w:proofErr w:type="spellStart"/>
      <w:r w:rsidRPr="00972043">
        <w:rPr>
          <w:rFonts w:ascii="Times New Roman" w:hAnsi="Times New Roman" w:cs="Times New Roman"/>
          <w:bCs/>
          <w:sz w:val="28"/>
          <w:szCs w:val="28"/>
        </w:rPr>
        <w:t>Спик</w:t>
      </w:r>
      <w:proofErr w:type="spellEnd"/>
      <w:r w:rsidRPr="00972043">
        <w:rPr>
          <w:rFonts w:ascii="Times New Roman" w:hAnsi="Times New Roman" w:cs="Times New Roman"/>
          <w:bCs/>
          <w:sz w:val="28"/>
          <w:szCs w:val="28"/>
        </w:rPr>
        <w:t>, Джеймс Грант, Василий Васильевич Юнкер, Николай Степанович Гумилев.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Основные образовательные идеи</w:t>
      </w:r>
    </w:p>
    <w:p w:rsidR="007E21B6" w:rsidRPr="00972043" w:rsidRDefault="007E21B6" w:rsidP="00972043">
      <w:pPr>
        <w:widowControl w:val="0"/>
        <w:numPr>
          <w:ilvl w:val="0"/>
          <w:numId w:val="10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Выявление влияния географического положения на природное своеобразие Африки: север – зеркальное отражение юга.</w:t>
      </w:r>
    </w:p>
    <w:p w:rsidR="007E21B6" w:rsidRPr="00972043" w:rsidRDefault="007E21B6" w:rsidP="00972043">
      <w:pPr>
        <w:widowControl w:val="0"/>
        <w:numPr>
          <w:ilvl w:val="0"/>
          <w:numId w:val="10"/>
        </w:numPr>
        <w:tabs>
          <w:tab w:val="clear" w:pos="720"/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Африка – материк равнин.</w:t>
      </w:r>
    </w:p>
    <w:p w:rsidR="007E21B6" w:rsidRPr="00972043" w:rsidRDefault="007E21B6" w:rsidP="00972043">
      <w:pPr>
        <w:widowControl w:val="0"/>
        <w:numPr>
          <w:ilvl w:val="0"/>
          <w:numId w:val="10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Африка – материк, на котором ярко проявляется закон широтной зональности.</w:t>
      </w:r>
    </w:p>
    <w:p w:rsidR="007E21B6" w:rsidRPr="00972043" w:rsidRDefault="007E21B6" w:rsidP="00972043">
      <w:pPr>
        <w:widowControl w:val="0"/>
        <w:numPr>
          <w:ilvl w:val="0"/>
          <w:numId w:val="10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Своеобразие регионов Африки:</w:t>
      </w:r>
    </w:p>
    <w:p w:rsidR="007E21B6" w:rsidRPr="00972043" w:rsidRDefault="007E21B6" w:rsidP="00972043">
      <w:pPr>
        <w:pStyle w:val="a3"/>
        <w:numPr>
          <w:ilvl w:val="0"/>
          <w:numId w:val="10"/>
        </w:numPr>
        <w:tabs>
          <w:tab w:val="clear" w:pos="720"/>
          <w:tab w:val="left" w:pos="-284"/>
        </w:tabs>
        <w:suppressAutoHyphens w:val="0"/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>Северная Африка — пустыни, древнейшие цивилизации, арабский мир.</w:t>
      </w:r>
    </w:p>
    <w:p w:rsidR="007E21B6" w:rsidRPr="00972043" w:rsidRDefault="007E21B6" w:rsidP="00972043">
      <w:pPr>
        <w:pStyle w:val="a3"/>
        <w:numPr>
          <w:ilvl w:val="0"/>
          <w:numId w:val="10"/>
        </w:numPr>
        <w:tabs>
          <w:tab w:val="clear" w:pos="720"/>
          <w:tab w:val="left" w:pos="-284"/>
        </w:tabs>
        <w:suppressAutoHyphens w:val="0"/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>Западная и Центральная Африка -  разнообразие народов и культур.</w:t>
      </w:r>
    </w:p>
    <w:p w:rsidR="007E21B6" w:rsidRPr="00972043" w:rsidRDefault="007E21B6" w:rsidP="00972043">
      <w:pPr>
        <w:pStyle w:val="a3"/>
        <w:numPr>
          <w:ilvl w:val="0"/>
          <w:numId w:val="10"/>
        </w:numPr>
        <w:tabs>
          <w:tab w:val="clear" w:pos="720"/>
          <w:tab w:val="left" w:pos="-284"/>
        </w:tabs>
        <w:suppressAutoHyphens w:val="0"/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>Восточная Африка – разломы и вулканы, саванны и национальные парки;</w:t>
      </w:r>
    </w:p>
    <w:p w:rsidR="007E21B6" w:rsidRPr="00972043" w:rsidRDefault="007E21B6" w:rsidP="00972043">
      <w:pPr>
        <w:pStyle w:val="a3"/>
        <w:numPr>
          <w:ilvl w:val="0"/>
          <w:numId w:val="10"/>
        </w:numPr>
        <w:tabs>
          <w:tab w:val="clear" w:pos="720"/>
          <w:tab w:val="left" w:pos="-284"/>
        </w:tabs>
        <w:suppressAutoHyphens w:val="0"/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 xml:space="preserve">Южная Африка – саванны и пустыни,  богатейшие полезные ископаемые. 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204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72043">
        <w:rPr>
          <w:rFonts w:ascii="Times New Roman" w:hAnsi="Times New Roman" w:cs="Times New Roman"/>
          <w:b/>
          <w:sz w:val="28"/>
          <w:szCs w:val="28"/>
        </w:rPr>
        <w:t xml:space="preserve"> умения: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выявлять причинно-следственные связи,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определять критерии для сравнения фактов, явлений,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работать с текстом: составлять логические цепочки, таблицы, схемы,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043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природы материков и океанов.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географическая специфика отдельных стран.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результаты выдающихся географических открытий и путешествий.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043">
        <w:rPr>
          <w:rFonts w:ascii="Times New Roman" w:hAnsi="Times New Roman" w:cs="Times New Roman"/>
          <w:i/>
          <w:sz w:val="28"/>
          <w:szCs w:val="28"/>
        </w:rPr>
        <w:t>Умение определять:</w:t>
      </w:r>
    </w:p>
    <w:p w:rsidR="007E21B6" w:rsidRPr="00972043" w:rsidRDefault="007E21B6" w:rsidP="00972043">
      <w:pPr>
        <w:pStyle w:val="a3"/>
        <w:widowControl w:val="0"/>
        <w:numPr>
          <w:ilvl w:val="0"/>
          <w:numId w:val="11"/>
        </w:numPr>
        <w:tabs>
          <w:tab w:val="clear" w:pos="720"/>
          <w:tab w:val="left" w:pos="-284"/>
        </w:tabs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7E21B6" w:rsidRPr="00972043" w:rsidRDefault="007E21B6" w:rsidP="00972043">
      <w:pPr>
        <w:pStyle w:val="a3"/>
        <w:widowControl w:val="0"/>
        <w:numPr>
          <w:ilvl w:val="0"/>
          <w:numId w:val="11"/>
        </w:numPr>
        <w:tabs>
          <w:tab w:val="clear" w:pos="720"/>
          <w:tab w:val="left" w:pos="-284"/>
        </w:tabs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>местоположение отдельных территорий по их существенным признакам.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работы: 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043">
        <w:rPr>
          <w:rFonts w:ascii="Times New Roman" w:hAnsi="Times New Roman" w:cs="Times New Roman"/>
          <w:bCs/>
          <w:sz w:val="28"/>
          <w:szCs w:val="28"/>
        </w:rPr>
        <w:t>1. Определение координат крайних точек материка, его протяженности с севера на юг в градусной мере и километрах.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043">
        <w:rPr>
          <w:rFonts w:ascii="Times New Roman" w:hAnsi="Times New Roman" w:cs="Times New Roman"/>
          <w:bCs/>
          <w:sz w:val="28"/>
          <w:szCs w:val="28"/>
        </w:rPr>
        <w:t xml:space="preserve">2. Обозначение на контурной карте главных форм рельефа и месторождений полезных ископаемых. 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Тема 2</w:t>
      </w:r>
      <w:r w:rsidR="00AB07FC">
        <w:rPr>
          <w:rFonts w:ascii="Times New Roman" w:hAnsi="Times New Roman" w:cs="Times New Roman"/>
          <w:b/>
          <w:bCs/>
          <w:sz w:val="28"/>
          <w:szCs w:val="28"/>
        </w:rPr>
        <w:t>. Австралия — маленький великан.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  <w:r w:rsidR="00E75E1E"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72043">
        <w:rPr>
          <w:rFonts w:ascii="Times New Roman" w:hAnsi="Times New Roman" w:cs="Times New Roman"/>
          <w:sz w:val="28"/>
          <w:szCs w:val="28"/>
        </w:rPr>
        <w:t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влиянием. Австралийский Союз – страна-материк.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  <w:r w:rsidRPr="00972043">
        <w:rPr>
          <w:rFonts w:ascii="Times New Roman" w:hAnsi="Times New Roman" w:cs="Times New Roman"/>
          <w:sz w:val="28"/>
          <w:szCs w:val="28"/>
        </w:rPr>
        <w:t>Лакколит, эндемик, аборигены.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  <w:proofErr w:type="spellStart"/>
      <w:r w:rsidRPr="00972043">
        <w:rPr>
          <w:rFonts w:ascii="Times New Roman" w:hAnsi="Times New Roman" w:cs="Times New Roman"/>
          <w:bCs/>
          <w:sz w:val="28"/>
          <w:szCs w:val="28"/>
        </w:rPr>
        <w:t>ВилемЯнсзон</w:t>
      </w:r>
      <w:proofErr w:type="spellEnd"/>
      <w:r w:rsidRPr="0097204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72043">
        <w:rPr>
          <w:rFonts w:ascii="Times New Roman" w:hAnsi="Times New Roman" w:cs="Times New Roman"/>
          <w:bCs/>
          <w:sz w:val="28"/>
          <w:szCs w:val="28"/>
        </w:rPr>
        <w:t>АбельТасман</w:t>
      </w:r>
      <w:proofErr w:type="spellEnd"/>
      <w:r w:rsidRPr="00972043">
        <w:rPr>
          <w:rFonts w:ascii="Times New Roman" w:hAnsi="Times New Roman" w:cs="Times New Roman"/>
          <w:bCs/>
          <w:sz w:val="28"/>
          <w:szCs w:val="28"/>
        </w:rPr>
        <w:t xml:space="preserve">, Джеймс </w:t>
      </w:r>
      <w:proofErr w:type="spellStart"/>
      <w:r w:rsidRPr="00972043">
        <w:rPr>
          <w:rFonts w:ascii="Times New Roman" w:hAnsi="Times New Roman" w:cs="Times New Roman"/>
          <w:bCs/>
          <w:sz w:val="28"/>
          <w:szCs w:val="28"/>
        </w:rPr>
        <w:t>Кук</w:t>
      </w:r>
      <w:proofErr w:type="gramStart"/>
      <w:r w:rsidRPr="00972043">
        <w:rPr>
          <w:rFonts w:ascii="Times New Roman" w:hAnsi="Times New Roman" w:cs="Times New Roman"/>
          <w:bCs/>
          <w:sz w:val="28"/>
          <w:szCs w:val="28"/>
        </w:rPr>
        <w:t>,Э</w:t>
      </w:r>
      <w:proofErr w:type="gramEnd"/>
      <w:r w:rsidRPr="00972043">
        <w:rPr>
          <w:rFonts w:ascii="Times New Roman" w:hAnsi="Times New Roman" w:cs="Times New Roman"/>
          <w:sz w:val="28"/>
          <w:szCs w:val="28"/>
        </w:rPr>
        <w:t>дуард</w:t>
      </w:r>
      <w:r w:rsidRPr="00972043">
        <w:rPr>
          <w:rFonts w:ascii="Times New Roman" w:hAnsi="Times New Roman" w:cs="Times New Roman"/>
          <w:bCs/>
          <w:sz w:val="28"/>
          <w:szCs w:val="28"/>
        </w:rPr>
        <w:t>Эйр</w:t>
      </w:r>
      <w:proofErr w:type="spellEnd"/>
      <w:r w:rsidRPr="00972043">
        <w:rPr>
          <w:rFonts w:ascii="Times New Roman" w:hAnsi="Times New Roman" w:cs="Times New Roman"/>
          <w:bCs/>
          <w:sz w:val="28"/>
          <w:szCs w:val="28"/>
        </w:rPr>
        <w:t>, Николай Николаевич Миклухо-Маклай, Юрий Федорович Лисянский, Тур Хейердал.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Основные образовательные идеи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lastRenderedPageBreak/>
        <w:t>Самый маленький и самый засушливый материк.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Самый низкий материк, лежащий  вне сейсмической зоны.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Открытие и освоение позже, чем других обитаемых материков из-за своей удаленности от Европы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Изменение человеком природы: завезенные растения и животные.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Население: австралийские аборигены и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англоавстралийцы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>.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Океания — особый островной мир.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72043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 умения: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ставить учебную задачу под руководством  учителя,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планировать свою деятельность под руководством учителя,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оценивать работу одноклассников,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выявлять причинно-следственные связи,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определять критерии для сравнения фактов, явлений,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анализировать связи, соподчинения и зависимости компонентов,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043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природы материка в целом и отдельных его регионов;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отдельных стран.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следствия выдающихся географических открытий и путешествий.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043">
        <w:rPr>
          <w:rFonts w:ascii="Times New Roman" w:hAnsi="Times New Roman" w:cs="Times New Roman"/>
          <w:i/>
          <w:sz w:val="28"/>
          <w:szCs w:val="28"/>
        </w:rPr>
        <w:t>Умение определять:</w:t>
      </w:r>
    </w:p>
    <w:p w:rsidR="007E21B6" w:rsidRPr="00972043" w:rsidRDefault="007E21B6" w:rsidP="00972043">
      <w:pPr>
        <w:pStyle w:val="a3"/>
        <w:widowControl w:val="0"/>
        <w:numPr>
          <w:ilvl w:val="0"/>
          <w:numId w:val="11"/>
        </w:numPr>
        <w:tabs>
          <w:tab w:val="clear" w:pos="720"/>
          <w:tab w:val="left" w:pos="-284"/>
        </w:tabs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7E21B6" w:rsidRPr="00972043" w:rsidRDefault="007E21B6" w:rsidP="00972043">
      <w:pPr>
        <w:pStyle w:val="a3"/>
        <w:widowControl w:val="0"/>
        <w:numPr>
          <w:ilvl w:val="0"/>
          <w:numId w:val="11"/>
        </w:numPr>
        <w:tabs>
          <w:tab w:val="clear" w:pos="720"/>
          <w:tab w:val="left" w:pos="-284"/>
        </w:tabs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>местоположение отдельных территорий по их существенным признакам.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работа: 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043">
        <w:rPr>
          <w:rFonts w:ascii="Times New Roman" w:hAnsi="Times New Roman" w:cs="Times New Roman"/>
          <w:bCs/>
          <w:sz w:val="28"/>
          <w:szCs w:val="28"/>
        </w:rPr>
        <w:t>1. Сравнение географического положения Африки и Австралии, определение черт сходства и различия основных компонентов природы материков.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AB07FC">
        <w:rPr>
          <w:rFonts w:ascii="Times New Roman" w:hAnsi="Times New Roman" w:cs="Times New Roman"/>
          <w:b/>
          <w:bCs/>
          <w:sz w:val="28"/>
          <w:szCs w:val="28"/>
        </w:rPr>
        <w:t>3. Антарктида — холодное сердце</w:t>
      </w:r>
      <w:r w:rsidR="00AB07FC">
        <w:rPr>
          <w:rFonts w:ascii="Times New Roman" w:hAnsi="Times New Roman" w:cs="Times New Roman"/>
          <w:b/>
          <w:sz w:val="28"/>
          <w:szCs w:val="28"/>
        </w:rPr>
        <w:t>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Содержание темы:</w:t>
      </w:r>
      <w:r w:rsidR="00AB0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2043">
        <w:rPr>
          <w:rFonts w:ascii="Times New Roman" w:hAnsi="Times New Roman" w:cs="Times New Roman"/>
          <w:sz w:val="28"/>
          <w:szCs w:val="28"/>
        </w:rPr>
        <w:t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Основные черты природы материка: рельеф, скрытый подо льдом, отсутствие рек, «кухня погоды». Антарктические научные станции.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Учебные  понятия: </w:t>
      </w:r>
      <w:r w:rsidRPr="00972043">
        <w:rPr>
          <w:rFonts w:ascii="Times New Roman" w:hAnsi="Times New Roman" w:cs="Times New Roman"/>
          <w:bCs/>
          <w:sz w:val="28"/>
          <w:szCs w:val="28"/>
        </w:rPr>
        <w:t>Стоковые ветры,</w:t>
      </w:r>
      <w:r w:rsidR="00AB0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2043">
        <w:rPr>
          <w:rFonts w:ascii="Times New Roman" w:hAnsi="Times New Roman" w:cs="Times New Roman"/>
          <w:sz w:val="28"/>
          <w:szCs w:val="28"/>
        </w:rPr>
        <w:t>магнитный полюс, полюс относительной недоступности, шельфовый ледник.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  <w:r w:rsidR="00AB07FC">
        <w:rPr>
          <w:rFonts w:ascii="Times New Roman" w:hAnsi="Times New Roman" w:cs="Times New Roman"/>
          <w:bCs/>
          <w:sz w:val="28"/>
          <w:szCs w:val="28"/>
        </w:rPr>
        <w:t>Джеймс Кук, Ф.Ф.</w:t>
      </w:r>
      <w:r w:rsidRPr="00972043">
        <w:rPr>
          <w:rFonts w:ascii="Times New Roman" w:hAnsi="Times New Roman" w:cs="Times New Roman"/>
          <w:bCs/>
          <w:sz w:val="28"/>
          <w:szCs w:val="28"/>
        </w:rPr>
        <w:t xml:space="preserve">Беллинсгаузен, Михаил Петрович Лазарев, </w:t>
      </w:r>
      <w:proofErr w:type="spellStart"/>
      <w:r w:rsidRPr="00972043">
        <w:rPr>
          <w:rFonts w:ascii="Times New Roman" w:hAnsi="Times New Roman" w:cs="Times New Roman"/>
          <w:bCs/>
          <w:sz w:val="28"/>
          <w:szCs w:val="28"/>
        </w:rPr>
        <w:t>Дюмон</w:t>
      </w:r>
      <w:proofErr w:type="spellEnd"/>
      <w:r w:rsidR="00AB07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72043">
        <w:rPr>
          <w:rFonts w:ascii="Times New Roman" w:hAnsi="Times New Roman" w:cs="Times New Roman"/>
          <w:bCs/>
          <w:sz w:val="28"/>
          <w:szCs w:val="28"/>
        </w:rPr>
        <w:t>Дюрвиль</w:t>
      </w:r>
      <w:proofErr w:type="spellEnd"/>
      <w:r w:rsidRPr="00972043">
        <w:rPr>
          <w:rFonts w:ascii="Times New Roman" w:hAnsi="Times New Roman" w:cs="Times New Roman"/>
          <w:bCs/>
          <w:sz w:val="28"/>
          <w:szCs w:val="28"/>
        </w:rPr>
        <w:t xml:space="preserve">, Джеймс Росс, </w:t>
      </w:r>
      <w:proofErr w:type="spellStart"/>
      <w:r w:rsidRPr="00972043">
        <w:rPr>
          <w:rFonts w:ascii="Times New Roman" w:hAnsi="Times New Roman" w:cs="Times New Roman"/>
          <w:bCs/>
          <w:sz w:val="28"/>
          <w:szCs w:val="28"/>
        </w:rPr>
        <w:t>Руал</w:t>
      </w:r>
      <w:proofErr w:type="spellEnd"/>
      <w:r w:rsidRPr="00972043">
        <w:rPr>
          <w:rFonts w:ascii="Times New Roman" w:hAnsi="Times New Roman" w:cs="Times New Roman"/>
          <w:bCs/>
          <w:sz w:val="28"/>
          <w:szCs w:val="28"/>
        </w:rPr>
        <w:t xml:space="preserve"> Амундсен, Роберт Скотт.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Основные образовательные идеи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Географическое положение Антарктиды и его влияние на природу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материкаэ</w:t>
      </w:r>
      <w:proofErr w:type="spellEnd"/>
    </w:p>
    <w:p w:rsidR="00E75E1E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Антарктида — материк без постоянного населения.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4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72043">
        <w:rPr>
          <w:rFonts w:ascii="Times New Roman" w:hAnsi="Times New Roman" w:cs="Times New Roman"/>
          <w:b/>
          <w:sz w:val="28"/>
          <w:szCs w:val="28"/>
        </w:rPr>
        <w:t xml:space="preserve"> умения: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планировать свою деятельность под руководством учителя,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оценивать работу одноклассников,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выявлять причинно-следственные связи, 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043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lastRenderedPageBreak/>
        <w:t xml:space="preserve">географические особенности природы материков и океанов.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результаты выдающихся географических открытий и путешествий.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043">
        <w:rPr>
          <w:rFonts w:ascii="Times New Roman" w:hAnsi="Times New Roman" w:cs="Times New Roman"/>
          <w:i/>
          <w:sz w:val="28"/>
          <w:szCs w:val="28"/>
        </w:rPr>
        <w:t>Умение определять:</w:t>
      </w:r>
    </w:p>
    <w:p w:rsidR="007E21B6" w:rsidRPr="00972043" w:rsidRDefault="007E21B6" w:rsidP="00972043">
      <w:pPr>
        <w:pStyle w:val="a3"/>
        <w:widowControl w:val="0"/>
        <w:numPr>
          <w:ilvl w:val="0"/>
          <w:numId w:val="11"/>
        </w:numPr>
        <w:tabs>
          <w:tab w:val="clear" w:pos="720"/>
          <w:tab w:val="left" w:pos="-284"/>
        </w:tabs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B417E5" w:rsidRPr="00972043" w:rsidRDefault="007E21B6" w:rsidP="00972043">
      <w:pPr>
        <w:pStyle w:val="a3"/>
        <w:widowControl w:val="0"/>
        <w:numPr>
          <w:ilvl w:val="0"/>
          <w:numId w:val="11"/>
        </w:numPr>
        <w:tabs>
          <w:tab w:val="clear" w:pos="720"/>
          <w:tab w:val="left" w:pos="-284"/>
        </w:tabs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>местоположение отдельных территорий по их существенным признакам.</w:t>
      </w:r>
    </w:p>
    <w:p w:rsidR="00EA3E99" w:rsidRPr="00972043" w:rsidRDefault="00EA3E99" w:rsidP="00972043">
      <w:pPr>
        <w:widowControl w:val="0"/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Практические работы:</w:t>
      </w:r>
    </w:p>
    <w:p w:rsidR="007E21B6" w:rsidRPr="00972043" w:rsidRDefault="00EA3E99" w:rsidP="00972043">
      <w:pPr>
        <w:pStyle w:val="a3"/>
        <w:widowControl w:val="0"/>
        <w:numPr>
          <w:ilvl w:val="0"/>
          <w:numId w:val="24"/>
        </w:numPr>
        <w:tabs>
          <w:tab w:val="left" w:pos="-851"/>
          <w:tab w:val="left" w:pos="-284"/>
        </w:tabs>
        <w:ind w:left="-851" w:firstLine="0"/>
        <w:jc w:val="both"/>
        <w:rPr>
          <w:sz w:val="28"/>
          <w:szCs w:val="28"/>
        </w:rPr>
      </w:pPr>
      <w:r w:rsidRPr="00972043">
        <w:rPr>
          <w:sz w:val="28"/>
          <w:szCs w:val="28"/>
        </w:rPr>
        <w:t>Сравнение природы Арктики и Антарктики; защита проектов практического использования Антарктиды или Северного Ледовитого океана в различных областях человеческой деятельности.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Тема 4</w:t>
      </w:r>
      <w:r w:rsidR="00AB07FC">
        <w:rPr>
          <w:rFonts w:ascii="Times New Roman" w:hAnsi="Times New Roman" w:cs="Times New Roman"/>
          <w:b/>
          <w:bCs/>
          <w:sz w:val="28"/>
          <w:szCs w:val="28"/>
        </w:rPr>
        <w:t>. Южная Америка — материк чудес.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Содержание темы:</w:t>
      </w:r>
      <w:r w:rsidR="00AB0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2043">
        <w:rPr>
          <w:rFonts w:ascii="Times New Roman" w:hAnsi="Times New Roman" w:cs="Times New Roman"/>
          <w:sz w:val="28"/>
          <w:szCs w:val="28"/>
        </w:rPr>
        <w:t xml:space="preserve">Географическое положение — основа разнообразия природы Южной Америки. История открытия, изучения и освоения. Основные черты природы. Горы и равнины Южной Америки. Богатство рудными полезными ископаемыми. Разнообразие климатов. Самый влажный материк. Амазонка – самая полноводная река планеты. Реки – основные транспортные пути. Богатый и своеобразный растительный и животный мир материка. Население и регионы Южной Америки. Смешение трех рас. Равнинный Восток и Горный Запад.  Особенности человеческой деятельности и изменение природы Южной Америки под ее влиянием. Главные объекты природного и культурного наследия. 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  <w:r w:rsidRPr="00972043">
        <w:rPr>
          <w:rFonts w:ascii="Times New Roman" w:hAnsi="Times New Roman" w:cs="Times New Roman"/>
          <w:sz w:val="28"/>
          <w:szCs w:val="28"/>
        </w:rPr>
        <w:t xml:space="preserve">Сельва, пампа, метис, мулат, самбо, Вест-Индия, Латинская и </w:t>
      </w:r>
      <w:proofErr w:type="spellStart"/>
      <w:proofErr w:type="gramStart"/>
      <w:r w:rsidRPr="00972043">
        <w:rPr>
          <w:rFonts w:ascii="Times New Roman" w:hAnsi="Times New Roman" w:cs="Times New Roman"/>
          <w:sz w:val="28"/>
          <w:szCs w:val="28"/>
        </w:rPr>
        <w:t>Цент-ральная</w:t>
      </w:r>
      <w:proofErr w:type="spellEnd"/>
      <w:proofErr w:type="gramEnd"/>
      <w:r w:rsidRPr="00972043">
        <w:rPr>
          <w:rFonts w:ascii="Times New Roman" w:hAnsi="Times New Roman" w:cs="Times New Roman"/>
          <w:sz w:val="28"/>
          <w:szCs w:val="28"/>
        </w:rPr>
        <w:t xml:space="preserve">  Америка.</w:t>
      </w:r>
    </w:p>
    <w:p w:rsidR="00E75E1E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  <w:r w:rsidRPr="00972043">
        <w:rPr>
          <w:rFonts w:ascii="Times New Roman" w:hAnsi="Times New Roman" w:cs="Times New Roman"/>
          <w:sz w:val="28"/>
          <w:szCs w:val="28"/>
        </w:rPr>
        <w:t xml:space="preserve">Христофор Колумб,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АмеригоВеспуччи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Нуньес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 де Бальбоа,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Франциско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Орельяно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, Александр Гумбольдт, Григорий Иванович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Лансдорф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, Артур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КонанДойль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Франциско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Писарро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>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Основные образовательные идеи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Южная Америка — материк с наиболее разнообразными среди южных материков природными условиями. 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Рекорды Южной Америки: самый увлажненный материк, самый большой речной бассейн, самая длинная и полноводная река, самый высокий водопад, самая обширная низменность и  самые длинные горы суши. </w:t>
      </w:r>
    </w:p>
    <w:p w:rsidR="00E75E1E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Особенности регионов Южной Америки: равнинный Восток и Андийски</w:t>
      </w:r>
      <w:r w:rsidR="00E75E1E" w:rsidRPr="00972043">
        <w:rPr>
          <w:rFonts w:ascii="Times New Roman" w:hAnsi="Times New Roman" w:cs="Times New Roman"/>
          <w:sz w:val="28"/>
          <w:szCs w:val="28"/>
        </w:rPr>
        <w:t>е страны.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4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72043">
        <w:rPr>
          <w:rFonts w:ascii="Times New Roman" w:hAnsi="Times New Roman" w:cs="Times New Roman"/>
          <w:b/>
          <w:sz w:val="28"/>
          <w:szCs w:val="28"/>
        </w:rPr>
        <w:t xml:space="preserve"> умения: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ставить учебную задачу под руководством  учителя,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планировать свою деятельность под руководством учителя,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оценивать работу одноклассников,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выявлять причинно-следственные связи,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работать с текстом: составлять логические цепочки, таблицы, схемы,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создавать объяснительные тексты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выслушивать и объективно оценивать другого,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уметь вести диалог, вырабатывая общее решение.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043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природы материка в целом и отдельных его регионов;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lastRenderedPageBreak/>
        <w:t xml:space="preserve">географические особенности отдельных стран.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следствия выдающихся географических открытий и путешествий.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043">
        <w:rPr>
          <w:rFonts w:ascii="Times New Roman" w:hAnsi="Times New Roman" w:cs="Times New Roman"/>
          <w:i/>
          <w:sz w:val="28"/>
          <w:szCs w:val="28"/>
        </w:rPr>
        <w:t>Умение определять:</w:t>
      </w:r>
    </w:p>
    <w:p w:rsidR="007E21B6" w:rsidRPr="00972043" w:rsidRDefault="007E21B6" w:rsidP="00972043">
      <w:pPr>
        <w:pStyle w:val="a3"/>
        <w:widowControl w:val="0"/>
        <w:numPr>
          <w:ilvl w:val="0"/>
          <w:numId w:val="11"/>
        </w:numPr>
        <w:tabs>
          <w:tab w:val="clear" w:pos="720"/>
          <w:tab w:val="left" w:pos="-284"/>
        </w:tabs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7E21B6" w:rsidRPr="00972043" w:rsidRDefault="007E21B6" w:rsidP="00972043">
      <w:pPr>
        <w:pStyle w:val="a3"/>
        <w:widowControl w:val="0"/>
        <w:numPr>
          <w:ilvl w:val="0"/>
          <w:numId w:val="11"/>
        </w:numPr>
        <w:tabs>
          <w:tab w:val="clear" w:pos="720"/>
          <w:tab w:val="left" w:pos="-284"/>
        </w:tabs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>местоположение отдельных территорий по их существенным признакам.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работы: 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043">
        <w:rPr>
          <w:rFonts w:ascii="Times New Roman" w:hAnsi="Times New Roman" w:cs="Times New Roman"/>
          <w:bCs/>
          <w:sz w:val="28"/>
          <w:szCs w:val="28"/>
        </w:rPr>
        <w:t xml:space="preserve">1. Выявление взаимосвязей между компонентами природы в одном из природных комплексов материка с использованием карт атласа. 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Тема 5. Северна</w:t>
      </w:r>
      <w:r w:rsidR="00AB07FC">
        <w:rPr>
          <w:rFonts w:ascii="Times New Roman" w:hAnsi="Times New Roman" w:cs="Times New Roman"/>
          <w:b/>
          <w:bCs/>
          <w:sz w:val="28"/>
          <w:szCs w:val="28"/>
        </w:rPr>
        <w:t>я Америка — знакомый незнакомец.</w:t>
      </w:r>
    </w:p>
    <w:p w:rsidR="00B417E5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  <w:r w:rsidR="00E75E1E"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72043">
        <w:rPr>
          <w:rFonts w:ascii="Times New Roman" w:hAnsi="Times New Roman" w:cs="Times New Roman"/>
          <w:sz w:val="28"/>
          <w:szCs w:val="28"/>
        </w:rPr>
        <w:t xml:space="preserve">Географическое положение. История открытия, изучения и освоения. Геологическое строение и рельеф. Великие горы и равнины. Стихийные бедствия. Великий ледник. Полезные ископаемые. Разнообразие типов климата. Реки Северной Америки.  Великие Американские озера. Широтное и меридиональное простирание природных зон. Богатство растительного и животного мира. Формирование населения материка. Современное население.  Регионы Северной Америки. </w:t>
      </w:r>
      <w:proofErr w:type="gramStart"/>
      <w:r w:rsidRPr="00972043">
        <w:rPr>
          <w:rFonts w:ascii="Times New Roman" w:hAnsi="Times New Roman" w:cs="Times New Roman"/>
          <w:sz w:val="28"/>
          <w:szCs w:val="28"/>
        </w:rPr>
        <w:t>Англо-Америка</w:t>
      </w:r>
      <w:proofErr w:type="gramEnd"/>
      <w:r w:rsidRPr="00972043">
        <w:rPr>
          <w:rFonts w:ascii="Times New Roman" w:hAnsi="Times New Roman" w:cs="Times New Roman"/>
          <w:sz w:val="28"/>
          <w:szCs w:val="28"/>
        </w:rPr>
        <w:t>, Центральная Америка и Латинская Америка.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  <w:r w:rsidRPr="00972043">
        <w:rPr>
          <w:rFonts w:ascii="Times New Roman" w:hAnsi="Times New Roman" w:cs="Times New Roman"/>
          <w:sz w:val="28"/>
          <w:szCs w:val="28"/>
        </w:rPr>
        <w:t xml:space="preserve">Великое оледенение, прерии, каньон, торнадо,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Берингия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72043">
        <w:rPr>
          <w:rFonts w:ascii="Times New Roman" w:hAnsi="Times New Roman" w:cs="Times New Roman"/>
          <w:sz w:val="28"/>
          <w:szCs w:val="28"/>
        </w:rPr>
        <w:t>Англо-Америка</w:t>
      </w:r>
      <w:proofErr w:type="spellEnd"/>
      <w:proofErr w:type="gramEnd"/>
      <w:r w:rsidRPr="00972043">
        <w:rPr>
          <w:rFonts w:ascii="Times New Roman" w:hAnsi="Times New Roman" w:cs="Times New Roman"/>
          <w:sz w:val="28"/>
          <w:szCs w:val="28"/>
        </w:rPr>
        <w:t>, Латинская Америка.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Основные образовательные идеи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Северная Америка — северный материк, в природе которого есть черты сходства с Евразией и Южной Америкой.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Равнины на востоке и горы на западе.  Кордильеры – главный горный хребет.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Огромное разнообразие природы: от Арктики до субэкваториального пояса.</w:t>
      </w:r>
    </w:p>
    <w:p w:rsidR="00E75E1E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Особенности регионов Северной Америки: </w:t>
      </w:r>
      <w:proofErr w:type="gramStart"/>
      <w:r w:rsidRPr="00972043">
        <w:rPr>
          <w:rFonts w:ascii="Times New Roman" w:hAnsi="Times New Roman" w:cs="Times New Roman"/>
          <w:sz w:val="28"/>
          <w:szCs w:val="28"/>
        </w:rPr>
        <w:t>Англо-Америки</w:t>
      </w:r>
      <w:proofErr w:type="gramEnd"/>
      <w:r w:rsidRPr="00972043">
        <w:rPr>
          <w:rFonts w:ascii="Times New Roman" w:hAnsi="Times New Roman" w:cs="Times New Roman"/>
          <w:sz w:val="28"/>
          <w:szCs w:val="28"/>
        </w:rPr>
        <w:t xml:space="preserve"> и Центральной Америки.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Лейв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Эриксон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, Джон Кабот, </w:t>
      </w:r>
      <w:proofErr w:type="spellStart"/>
      <w:r w:rsidRPr="00972043">
        <w:rPr>
          <w:rFonts w:ascii="Times New Roman" w:hAnsi="Times New Roman" w:cs="Times New Roman"/>
          <w:sz w:val="28"/>
          <w:szCs w:val="28"/>
        </w:rPr>
        <w:t>Витус</w:t>
      </w:r>
      <w:proofErr w:type="spellEnd"/>
      <w:r w:rsidRPr="00972043">
        <w:rPr>
          <w:rFonts w:ascii="Times New Roman" w:hAnsi="Times New Roman" w:cs="Times New Roman"/>
          <w:sz w:val="28"/>
          <w:szCs w:val="28"/>
        </w:rPr>
        <w:t xml:space="preserve"> Беринг, Михаил Гвоздев, Иван Федоров, </w:t>
      </w:r>
      <w:r w:rsidRPr="00972043">
        <w:rPr>
          <w:rFonts w:ascii="Times New Roman" w:hAnsi="Times New Roman" w:cs="Times New Roman"/>
          <w:bCs/>
          <w:sz w:val="28"/>
          <w:szCs w:val="28"/>
        </w:rPr>
        <w:t xml:space="preserve">Александр Макензи, Марк Твен, </w:t>
      </w:r>
      <w:proofErr w:type="spellStart"/>
      <w:r w:rsidRPr="00972043">
        <w:rPr>
          <w:rFonts w:ascii="Times New Roman" w:hAnsi="Times New Roman" w:cs="Times New Roman"/>
          <w:bCs/>
          <w:sz w:val="28"/>
          <w:szCs w:val="28"/>
        </w:rPr>
        <w:t>Фенимор</w:t>
      </w:r>
      <w:proofErr w:type="spellEnd"/>
      <w:r w:rsidRPr="00972043">
        <w:rPr>
          <w:rFonts w:ascii="Times New Roman" w:hAnsi="Times New Roman" w:cs="Times New Roman"/>
          <w:bCs/>
          <w:sz w:val="28"/>
          <w:szCs w:val="28"/>
        </w:rPr>
        <w:t xml:space="preserve"> Купер.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204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72043">
        <w:rPr>
          <w:rFonts w:ascii="Times New Roman" w:hAnsi="Times New Roman" w:cs="Times New Roman"/>
          <w:b/>
          <w:sz w:val="28"/>
          <w:szCs w:val="28"/>
        </w:rPr>
        <w:t xml:space="preserve"> умения: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ставить учебную задачу под руководством  учителя,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планировать свою деятельность под руководством учителя,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оценивать работу одноклассников,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выявлять причинно-следственные связи,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работать с текстом: составлять логические цепочки, таблицы, схемы,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создавать объяснительные тексты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выслушивать и объективно оценивать другого,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уметь вести диалог, вырабатывая общее решение.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043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природы материка в целом и отдельных его регионов;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отдельных стран.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следствия выдающихся географических открытий и путешествий.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043">
        <w:rPr>
          <w:rFonts w:ascii="Times New Roman" w:hAnsi="Times New Roman" w:cs="Times New Roman"/>
          <w:i/>
          <w:sz w:val="28"/>
          <w:szCs w:val="28"/>
        </w:rPr>
        <w:t>Умение определять:</w:t>
      </w:r>
    </w:p>
    <w:p w:rsidR="007E21B6" w:rsidRPr="00972043" w:rsidRDefault="007E21B6" w:rsidP="00972043">
      <w:pPr>
        <w:pStyle w:val="a3"/>
        <w:widowControl w:val="0"/>
        <w:numPr>
          <w:ilvl w:val="0"/>
          <w:numId w:val="11"/>
        </w:numPr>
        <w:tabs>
          <w:tab w:val="clear" w:pos="720"/>
          <w:tab w:val="left" w:pos="-284"/>
        </w:tabs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lastRenderedPageBreak/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7E21B6" w:rsidRPr="00972043" w:rsidRDefault="007E21B6" w:rsidP="00972043">
      <w:pPr>
        <w:pStyle w:val="a3"/>
        <w:widowControl w:val="0"/>
        <w:numPr>
          <w:ilvl w:val="0"/>
          <w:numId w:val="11"/>
        </w:numPr>
        <w:tabs>
          <w:tab w:val="clear" w:pos="720"/>
          <w:tab w:val="left" w:pos="-284"/>
        </w:tabs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>местоположение отдельных территорий по их существенным признакам.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работы: </w:t>
      </w:r>
    </w:p>
    <w:p w:rsidR="00FA06FC" w:rsidRPr="00972043" w:rsidRDefault="007E21B6" w:rsidP="00972043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043">
        <w:rPr>
          <w:rFonts w:ascii="Times New Roman" w:hAnsi="Times New Roman" w:cs="Times New Roman"/>
          <w:bCs/>
          <w:sz w:val="28"/>
          <w:szCs w:val="28"/>
        </w:rPr>
        <w:t>1.</w:t>
      </w:r>
      <w:r w:rsidR="00377C85" w:rsidRPr="00972043">
        <w:rPr>
          <w:rFonts w:ascii="Times New Roman" w:hAnsi="Times New Roman" w:cs="Times New Roman"/>
          <w:sz w:val="28"/>
          <w:szCs w:val="28"/>
        </w:rPr>
        <w:t xml:space="preserve"> Сравнение климата полуостровов материка (по выбору), расположенных в одном климатическом поясе, объяснение причин сходства или различия, оценка климатических условий для жизни и хозяйственной деятельности населения.</w:t>
      </w:r>
    </w:p>
    <w:p w:rsidR="007E21B6" w:rsidRPr="00972043" w:rsidRDefault="007E21B6" w:rsidP="00972043">
      <w:pPr>
        <w:spacing w:after="0" w:line="240" w:lineRule="auto"/>
        <w:ind w:left="-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Тема 6. Евразия </w:t>
      </w:r>
      <w:r w:rsidRPr="00972043">
        <w:rPr>
          <w:rFonts w:ascii="Times New Roman" w:eastAsia="PragmaticaCondC" w:hAnsi="Times New Roman" w:cs="Times New Roman"/>
          <w:b/>
          <w:bCs/>
          <w:sz w:val="28"/>
          <w:szCs w:val="28"/>
        </w:rPr>
        <w:t xml:space="preserve"> – музей природы</w:t>
      </w:r>
      <w:r w:rsidR="00AB07FC">
        <w:rPr>
          <w:rFonts w:ascii="Times New Roman" w:eastAsia="PragmaticaCondC" w:hAnsi="Times New Roman" w:cs="Times New Roman"/>
          <w:b/>
          <w:bCs/>
          <w:sz w:val="28"/>
          <w:szCs w:val="28"/>
        </w:rPr>
        <w:t>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Содержание темы:</w:t>
      </w:r>
      <w:r w:rsidR="00AB0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2043">
        <w:rPr>
          <w:rFonts w:ascii="Times New Roman" w:hAnsi="Times New Roman" w:cs="Times New Roman"/>
          <w:sz w:val="28"/>
          <w:szCs w:val="28"/>
        </w:rPr>
        <w:t xml:space="preserve"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типы климатов Северного полушария. Разнообразие рек, крупнейшие реки Земли. Самые большие озера: </w:t>
      </w:r>
      <w:proofErr w:type="gramStart"/>
      <w:r w:rsidRPr="00972043">
        <w:rPr>
          <w:rFonts w:ascii="Times New Roman" w:hAnsi="Times New Roman" w:cs="Times New Roman"/>
          <w:sz w:val="28"/>
          <w:szCs w:val="28"/>
        </w:rPr>
        <w:t>Каспийское</w:t>
      </w:r>
      <w:proofErr w:type="gramEnd"/>
      <w:r w:rsidRPr="00972043">
        <w:rPr>
          <w:rFonts w:ascii="Times New Roman" w:hAnsi="Times New Roman" w:cs="Times New Roman"/>
          <w:sz w:val="28"/>
          <w:szCs w:val="28"/>
        </w:rPr>
        <w:t>, Байкал. Население и регионы Евразии. Наиболее населенный материк. Сложный национальный состав, неравномерность размещения населения. Европа и Азия. Роль Европы в развитии человеческой цивилизации. Юго-Западная Азия – древнейший центр человеческой цивилизации. Южная Азия – самый населенный регион планеты.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Основные образовательные идеи: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Евразия — самый большой материк, единственный, омываемый всеми океанами Земли.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Евразия — материк, включающий две части света: Европу и Азию.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Наличие нескольких литосферных плит, «спаянных» складчатыми поясами, – причина сложности рельефа.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Разнообразие природы — есть все природные зоны Северного полушария.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Евразия — самый заселенный материк Земли.</w:t>
      </w:r>
    </w:p>
    <w:p w:rsidR="004E2224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043">
        <w:rPr>
          <w:rFonts w:ascii="Times New Roman" w:hAnsi="Times New Roman" w:cs="Times New Roman"/>
          <w:sz w:val="28"/>
          <w:szCs w:val="28"/>
        </w:rPr>
        <w:t>Особенности регионов Европы  (Северная, Средняя, Южная и Восточная) и Азии (Юго-Западная, Восточная, Южная и Юго-Восточная).</w:t>
      </w:r>
      <w:proofErr w:type="gramEnd"/>
    </w:p>
    <w:p w:rsidR="004E2224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  <w:r w:rsidRPr="00972043">
        <w:rPr>
          <w:rFonts w:ascii="Times New Roman" w:hAnsi="Times New Roman" w:cs="Times New Roman"/>
          <w:bCs/>
          <w:sz w:val="28"/>
          <w:szCs w:val="28"/>
        </w:rPr>
        <w:t xml:space="preserve">Марко Поло, </w:t>
      </w:r>
      <w:proofErr w:type="spellStart"/>
      <w:r w:rsidRPr="00972043">
        <w:rPr>
          <w:rFonts w:ascii="Times New Roman" w:hAnsi="Times New Roman" w:cs="Times New Roman"/>
          <w:bCs/>
          <w:sz w:val="28"/>
          <w:szCs w:val="28"/>
        </w:rPr>
        <w:t>Афнасий</w:t>
      </w:r>
      <w:proofErr w:type="spellEnd"/>
      <w:r w:rsidRPr="00972043">
        <w:rPr>
          <w:rFonts w:ascii="Times New Roman" w:hAnsi="Times New Roman" w:cs="Times New Roman"/>
          <w:bCs/>
          <w:sz w:val="28"/>
          <w:szCs w:val="28"/>
        </w:rPr>
        <w:t xml:space="preserve"> Никитин, Петр Петрович Семенов-Тянь-Шанский, Николай Михайлович Пржевальский, Петр Кузьмич Козлов, Всеволод  Иванович </w:t>
      </w:r>
      <w:proofErr w:type="spellStart"/>
      <w:r w:rsidRPr="00972043">
        <w:rPr>
          <w:rFonts w:ascii="Times New Roman" w:hAnsi="Times New Roman" w:cs="Times New Roman"/>
          <w:bCs/>
          <w:sz w:val="28"/>
          <w:szCs w:val="28"/>
        </w:rPr>
        <w:t>Роборовский</w:t>
      </w:r>
      <w:proofErr w:type="spellEnd"/>
      <w:r w:rsidRPr="00972043">
        <w:rPr>
          <w:rFonts w:ascii="Times New Roman" w:hAnsi="Times New Roman" w:cs="Times New Roman"/>
          <w:bCs/>
          <w:sz w:val="28"/>
          <w:szCs w:val="28"/>
        </w:rPr>
        <w:t>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04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72043">
        <w:rPr>
          <w:rFonts w:ascii="Times New Roman" w:hAnsi="Times New Roman" w:cs="Times New Roman"/>
          <w:b/>
          <w:sz w:val="28"/>
          <w:szCs w:val="28"/>
        </w:rPr>
        <w:t xml:space="preserve"> умения: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ставить учебную задачу под руководством  учителя,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планировать свою деятельность под руководством учителя,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оценивать работу одноклассников,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выявлять причинно-следственные связи,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определять критерии для сравнения фактов, явлений,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анализировать связи, соподчинения и зависимости компонентов,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работать с текстом: составлять логические цепочки, таблицы, схемы,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создавать объяснительные тексты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выслушивать и объективно оценивать другого,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уметь вести диалог, вырабатывая общее решение.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Предметные умения:</w:t>
      </w:r>
    </w:p>
    <w:p w:rsidR="007E21B6" w:rsidRPr="00972043" w:rsidRDefault="007E21B6" w:rsidP="00972043">
      <w:pPr>
        <w:tabs>
          <w:tab w:val="left" w:pos="-284"/>
        </w:tabs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043">
        <w:rPr>
          <w:rFonts w:ascii="Times New Roman" w:hAnsi="Times New Roman" w:cs="Times New Roman"/>
          <w:i/>
          <w:sz w:val="28"/>
          <w:szCs w:val="28"/>
        </w:rPr>
        <w:t>Умение объяснять: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природы материка в целом и отдельных его </w:t>
      </w:r>
      <w:r w:rsidRPr="00972043">
        <w:rPr>
          <w:rFonts w:ascii="Times New Roman" w:hAnsi="Times New Roman" w:cs="Times New Roman"/>
          <w:sz w:val="28"/>
          <w:szCs w:val="28"/>
        </w:rPr>
        <w:lastRenderedPageBreak/>
        <w:t xml:space="preserve">регионов;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географические особенности отдельных стран.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следствия выдающихся географических открытий и путешествий.</w:t>
      </w:r>
    </w:p>
    <w:p w:rsidR="007E21B6" w:rsidRPr="00972043" w:rsidRDefault="007E21B6" w:rsidP="00972043">
      <w:pPr>
        <w:widowControl w:val="0"/>
        <w:tabs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2043">
        <w:rPr>
          <w:rFonts w:ascii="Times New Roman" w:hAnsi="Times New Roman" w:cs="Times New Roman"/>
          <w:i/>
          <w:sz w:val="28"/>
          <w:szCs w:val="28"/>
        </w:rPr>
        <w:t>Умение определять:</w:t>
      </w:r>
    </w:p>
    <w:p w:rsidR="007E21B6" w:rsidRPr="00972043" w:rsidRDefault="007E21B6" w:rsidP="00972043">
      <w:pPr>
        <w:pStyle w:val="a3"/>
        <w:widowControl w:val="0"/>
        <w:numPr>
          <w:ilvl w:val="0"/>
          <w:numId w:val="11"/>
        </w:numPr>
        <w:tabs>
          <w:tab w:val="clear" w:pos="720"/>
          <w:tab w:val="left" w:pos="-284"/>
        </w:tabs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7E21B6" w:rsidRPr="00972043" w:rsidRDefault="007E21B6" w:rsidP="00972043">
      <w:pPr>
        <w:pStyle w:val="a3"/>
        <w:widowControl w:val="0"/>
        <w:numPr>
          <w:ilvl w:val="0"/>
          <w:numId w:val="11"/>
        </w:numPr>
        <w:tabs>
          <w:tab w:val="clear" w:pos="720"/>
          <w:tab w:val="left" w:pos="-284"/>
        </w:tabs>
        <w:ind w:left="-851" w:firstLine="284"/>
        <w:jc w:val="both"/>
        <w:rPr>
          <w:sz w:val="28"/>
          <w:szCs w:val="28"/>
        </w:rPr>
      </w:pPr>
      <w:r w:rsidRPr="00972043">
        <w:rPr>
          <w:sz w:val="28"/>
          <w:szCs w:val="28"/>
        </w:rPr>
        <w:t>местоположение отдельных территорий по их существенным признакам.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работы: 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1. </w:t>
      </w:r>
      <w:r w:rsidRPr="00972043">
        <w:rPr>
          <w:rFonts w:ascii="Times New Roman" w:hAnsi="Times New Roman" w:cs="Times New Roman"/>
          <w:bCs/>
          <w:sz w:val="28"/>
          <w:szCs w:val="28"/>
        </w:rPr>
        <w:t>Определения типов климата Евразии по климатическим диаграммам.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Вза</w:t>
      </w:r>
      <w:r w:rsidR="00AB07FC">
        <w:rPr>
          <w:rFonts w:ascii="Times New Roman" w:hAnsi="Times New Roman" w:cs="Times New Roman"/>
          <w:b/>
          <w:bCs/>
          <w:sz w:val="28"/>
          <w:szCs w:val="28"/>
        </w:rPr>
        <w:t>имоотношения природы и человека.</w:t>
      </w:r>
    </w:p>
    <w:p w:rsidR="007E21B6" w:rsidRPr="00972043" w:rsidRDefault="007E21B6" w:rsidP="00972043">
      <w:pPr>
        <w:pStyle w:val="21"/>
        <w:tabs>
          <w:tab w:val="left" w:pos="-284"/>
        </w:tabs>
        <w:spacing w:before="0"/>
        <w:ind w:left="-851" w:righ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Содержание темы</w:t>
      </w:r>
      <w:proofErr w:type="gramStart"/>
      <w:r w:rsidRPr="009720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720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2043">
        <w:rPr>
          <w:rFonts w:ascii="Times New Roman" w:hAnsi="Times New Roman" w:cs="Times New Roman"/>
          <w:sz w:val="28"/>
          <w:szCs w:val="28"/>
        </w:rPr>
        <w:t>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4E2224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понятия: </w:t>
      </w:r>
      <w:r w:rsidRPr="00972043">
        <w:rPr>
          <w:rFonts w:ascii="Times New Roman" w:hAnsi="Times New Roman" w:cs="Times New Roman"/>
          <w:bCs/>
          <w:sz w:val="28"/>
          <w:szCs w:val="28"/>
        </w:rPr>
        <w:t>Природные условия, стихийные природные явления, экологическая проблема.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Персоналии: </w:t>
      </w:r>
      <w:r w:rsidRPr="00972043">
        <w:rPr>
          <w:rFonts w:ascii="Times New Roman" w:hAnsi="Times New Roman" w:cs="Times New Roman"/>
          <w:bCs/>
          <w:sz w:val="28"/>
          <w:szCs w:val="28"/>
        </w:rPr>
        <w:t>Николай Иванович Вавилов, Владимир Иванович Вернадский.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43">
        <w:rPr>
          <w:rFonts w:ascii="Times New Roman" w:hAnsi="Times New Roman" w:cs="Times New Roman"/>
          <w:b/>
          <w:sz w:val="28"/>
          <w:szCs w:val="28"/>
        </w:rPr>
        <w:t>Основные образовательные идеи: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Природа, вовлечённая в хозяйственную деятельность человека, называется географической средой. </w:t>
      </w:r>
    </w:p>
    <w:p w:rsidR="007E21B6" w:rsidRPr="00972043" w:rsidRDefault="007E21B6" w:rsidP="00972043">
      <w:pPr>
        <w:widowControl w:val="0"/>
        <w:numPr>
          <w:ilvl w:val="0"/>
          <w:numId w:val="4"/>
        </w:numPr>
        <w:tabs>
          <w:tab w:val="left" w:pos="-284"/>
        </w:tabs>
        <w:suppressAutoHyphens/>
        <w:snapToGri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Изменение природной среды в результате хозяйственной деятельности человека стало причиной появления экологических проблем. 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72043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972043">
        <w:rPr>
          <w:rFonts w:ascii="Times New Roman" w:hAnsi="Times New Roman" w:cs="Times New Roman"/>
          <w:b/>
          <w:bCs/>
          <w:sz w:val="28"/>
          <w:szCs w:val="28"/>
        </w:rPr>
        <w:t xml:space="preserve"> умения: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ставить учебную задачу под руководством  учителя,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планировать свою деятельность под руководством учителя,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оценивать работу одноклассников,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 xml:space="preserve">выявлять причинно-следственные связи, 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определять критерии для сравнения фактов, явлений,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анализировать связи, соподчинения и зависимости компонентов,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выслушивать и объективно оценивать другого,</w:t>
      </w:r>
    </w:p>
    <w:p w:rsidR="007E21B6" w:rsidRPr="00972043" w:rsidRDefault="007E21B6" w:rsidP="00972043">
      <w:pPr>
        <w:widowControl w:val="0"/>
        <w:numPr>
          <w:ilvl w:val="0"/>
          <w:numId w:val="5"/>
        </w:numPr>
        <w:tabs>
          <w:tab w:val="clear" w:pos="720"/>
          <w:tab w:val="left" w:pos="-284"/>
        </w:tabs>
        <w:suppressAutoHyphens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2043">
        <w:rPr>
          <w:rFonts w:ascii="Times New Roman" w:hAnsi="Times New Roman" w:cs="Times New Roman"/>
          <w:sz w:val="28"/>
          <w:szCs w:val="28"/>
        </w:rPr>
        <w:t>уметь вести диалог, вырабатывая общее решение.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hAnsi="Times New Roman" w:cs="Times New Roman"/>
          <w:b/>
          <w:bCs/>
          <w:sz w:val="28"/>
          <w:szCs w:val="28"/>
        </w:rPr>
        <w:t>Предметные умения: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72043">
        <w:rPr>
          <w:rFonts w:ascii="Times New Roman" w:hAnsi="Times New Roman" w:cs="Times New Roman"/>
          <w:bCs/>
          <w:i/>
          <w:sz w:val="28"/>
          <w:szCs w:val="28"/>
        </w:rPr>
        <w:t>Умение объяснять:</w:t>
      </w:r>
    </w:p>
    <w:p w:rsidR="007E21B6" w:rsidRPr="00972043" w:rsidRDefault="007E21B6" w:rsidP="00972043">
      <w:pPr>
        <w:pStyle w:val="a3"/>
        <w:numPr>
          <w:ilvl w:val="0"/>
          <w:numId w:val="12"/>
        </w:numPr>
        <w:tabs>
          <w:tab w:val="clear" w:pos="720"/>
          <w:tab w:val="left" w:pos="-284"/>
        </w:tabs>
        <w:suppressAutoHyphens w:val="0"/>
        <w:ind w:left="-851" w:firstLine="284"/>
        <w:jc w:val="both"/>
        <w:rPr>
          <w:bCs/>
          <w:sz w:val="28"/>
          <w:szCs w:val="28"/>
        </w:rPr>
      </w:pPr>
      <w:r w:rsidRPr="00972043">
        <w:rPr>
          <w:bCs/>
          <w:sz w:val="28"/>
          <w:szCs w:val="28"/>
        </w:rPr>
        <w:t>особенности взаимодействия природы и человека;</w:t>
      </w:r>
    </w:p>
    <w:p w:rsidR="007E21B6" w:rsidRPr="00972043" w:rsidRDefault="007E21B6" w:rsidP="00972043">
      <w:pPr>
        <w:pStyle w:val="a3"/>
        <w:numPr>
          <w:ilvl w:val="0"/>
          <w:numId w:val="12"/>
        </w:numPr>
        <w:tabs>
          <w:tab w:val="clear" w:pos="720"/>
          <w:tab w:val="left" w:pos="-284"/>
        </w:tabs>
        <w:suppressAutoHyphens w:val="0"/>
        <w:ind w:left="-851" w:firstLine="284"/>
        <w:jc w:val="both"/>
        <w:rPr>
          <w:bCs/>
          <w:sz w:val="28"/>
          <w:szCs w:val="28"/>
        </w:rPr>
      </w:pPr>
      <w:r w:rsidRPr="00972043">
        <w:rPr>
          <w:bCs/>
          <w:sz w:val="28"/>
          <w:szCs w:val="28"/>
        </w:rPr>
        <w:t>особенности влияния хозяйственной деятельности человека на оболочки Земли;</w:t>
      </w:r>
    </w:p>
    <w:p w:rsidR="007E21B6" w:rsidRPr="00972043" w:rsidRDefault="007E21B6" w:rsidP="00972043">
      <w:pPr>
        <w:pStyle w:val="a3"/>
        <w:numPr>
          <w:ilvl w:val="0"/>
          <w:numId w:val="12"/>
        </w:numPr>
        <w:tabs>
          <w:tab w:val="clear" w:pos="720"/>
          <w:tab w:val="left" w:pos="-284"/>
        </w:tabs>
        <w:suppressAutoHyphens w:val="0"/>
        <w:ind w:left="-851" w:firstLine="284"/>
        <w:jc w:val="both"/>
        <w:rPr>
          <w:bCs/>
          <w:sz w:val="28"/>
          <w:szCs w:val="28"/>
        </w:rPr>
      </w:pPr>
      <w:r w:rsidRPr="00972043">
        <w:rPr>
          <w:bCs/>
          <w:sz w:val="28"/>
          <w:szCs w:val="28"/>
        </w:rPr>
        <w:t>следствия влияния хозяйственной деятельности человека на оболочки Земли.</w:t>
      </w:r>
    </w:p>
    <w:p w:rsidR="007E21B6" w:rsidRPr="00972043" w:rsidRDefault="007E21B6" w:rsidP="00972043">
      <w:pPr>
        <w:tabs>
          <w:tab w:val="left" w:pos="-284"/>
        </w:tabs>
        <w:spacing w:after="0" w:line="240" w:lineRule="auto"/>
        <w:ind w:left="-851" w:firstLine="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72043">
        <w:rPr>
          <w:rFonts w:ascii="Times New Roman" w:hAnsi="Times New Roman" w:cs="Times New Roman"/>
          <w:bCs/>
          <w:i/>
          <w:sz w:val="28"/>
          <w:szCs w:val="28"/>
        </w:rPr>
        <w:t>Умение определять:</w:t>
      </w:r>
    </w:p>
    <w:p w:rsidR="007E21B6" w:rsidRPr="00972043" w:rsidRDefault="007E21B6" w:rsidP="00972043">
      <w:pPr>
        <w:pStyle w:val="a3"/>
        <w:numPr>
          <w:ilvl w:val="0"/>
          <w:numId w:val="13"/>
        </w:numPr>
        <w:tabs>
          <w:tab w:val="clear" w:pos="720"/>
          <w:tab w:val="left" w:pos="-284"/>
        </w:tabs>
        <w:suppressAutoHyphens w:val="0"/>
        <w:ind w:left="-851" w:firstLine="284"/>
        <w:jc w:val="both"/>
        <w:rPr>
          <w:bCs/>
          <w:sz w:val="28"/>
          <w:szCs w:val="28"/>
        </w:rPr>
      </w:pPr>
      <w:r w:rsidRPr="00972043">
        <w:rPr>
          <w:bCs/>
          <w:sz w:val="28"/>
          <w:szCs w:val="28"/>
        </w:rPr>
        <w:t>центры происхождения культурных растений;</w:t>
      </w:r>
    </w:p>
    <w:p w:rsidR="005D577C" w:rsidRDefault="007E21B6" w:rsidP="005D577C">
      <w:pPr>
        <w:pStyle w:val="a3"/>
        <w:numPr>
          <w:ilvl w:val="0"/>
          <w:numId w:val="13"/>
        </w:numPr>
        <w:tabs>
          <w:tab w:val="clear" w:pos="720"/>
          <w:tab w:val="left" w:pos="-284"/>
        </w:tabs>
        <w:suppressAutoHyphens w:val="0"/>
        <w:ind w:left="-851" w:firstLine="284"/>
        <w:jc w:val="both"/>
        <w:rPr>
          <w:bCs/>
          <w:sz w:val="28"/>
          <w:szCs w:val="28"/>
        </w:rPr>
      </w:pPr>
      <w:r w:rsidRPr="00972043">
        <w:rPr>
          <w:bCs/>
          <w:sz w:val="28"/>
          <w:szCs w:val="28"/>
        </w:rPr>
        <w:t>местоположение территорий с наибольшей степенью концентрации хозяйственной деятельности человека.</w:t>
      </w:r>
    </w:p>
    <w:p w:rsidR="005D577C" w:rsidRDefault="005D577C" w:rsidP="005D577C">
      <w:pPr>
        <w:pStyle w:val="a3"/>
        <w:tabs>
          <w:tab w:val="left" w:pos="-284"/>
        </w:tabs>
        <w:suppressAutoHyphens w:val="0"/>
        <w:ind w:left="-567"/>
        <w:jc w:val="both"/>
        <w:rPr>
          <w:bCs/>
          <w:sz w:val="28"/>
          <w:szCs w:val="28"/>
        </w:rPr>
      </w:pPr>
    </w:p>
    <w:p w:rsidR="005D577C" w:rsidRPr="005D577C" w:rsidRDefault="005D577C" w:rsidP="005D577C">
      <w:pPr>
        <w:pStyle w:val="a3"/>
        <w:tabs>
          <w:tab w:val="left" w:pos="-284"/>
        </w:tabs>
        <w:suppressAutoHyphens w:val="0"/>
        <w:ind w:left="-567"/>
        <w:jc w:val="both"/>
        <w:rPr>
          <w:bCs/>
          <w:sz w:val="28"/>
          <w:szCs w:val="28"/>
        </w:rPr>
      </w:pPr>
      <w:r w:rsidRPr="005D577C">
        <w:rPr>
          <w:i/>
          <w:sz w:val="28"/>
          <w:szCs w:val="28"/>
        </w:rPr>
        <w:t>10-15 % времени используется на региональные, национальные и этнокультурные особенности при изучении системы и многообразия  живой природы  РА.</w:t>
      </w:r>
    </w:p>
    <w:p w:rsidR="005D577C" w:rsidRPr="00AB07FC" w:rsidRDefault="005D577C" w:rsidP="00AB07FC">
      <w:pPr>
        <w:tabs>
          <w:tab w:val="left" w:pos="-284"/>
        </w:tabs>
        <w:jc w:val="both"/>
        <w:rPr>
          <w:rFonts w:eastAsia="PragmaticaCondC"/>
          <w:b/>
          <w:sz w:val="28"/>
          <w:szCs w:val="28"/>
        </w:rPr>
      </w:pPr>
    </w:p>
    <w:p w:rsidR="005D577C" w:rsidRDefault="005D577C" w:rsidP="005D577C">
      <w:pPr>
        <w:pStyle w:val="a3"/>
        <w:tabs>
          <w:tab w:val="left" w:pos="-284"/>
        </w:tabs>
        <w:jc w:val="both"/>
        <w:rPr>
          <w:rFonts w:eastAsia="PragmaticaCondC"/>
          <w:b/>
          <w:sz w:val="28"/>
          <w:szCs w:val="28"/>
        </w:rPr>
      </w:pPr>
    </w:p>
    <w:p w:rsidR="005D577C" w:rsidRPr="005D577C" w:rsidRDefault="005D577C" w:rsidP="005D577C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5D577C">
        <w:rPr>
          <w:rFonts w:eastAsia="Times New Roman"/>
          <w:b/>
          <w:sz w:val="28"/>
          <w:szCs w:val="28"/>
        </w:rPr>
        <w:lastRenderedPageBreak/>
        <w:t>Формы организации учебного процесса  и основные виды учебной деятельности.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 xml:space="preserve">Изучение географии по предлагаемой программе предполагает ведение фенологических наблюдений, опытнической и практической работы. Для понимания учащимися сущности географических явлений в программу введены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 Рабочая программа предусматривает формирование у учащихся </w:t>
      </w:r>
      <w:proofErr w:type="spellStart"/>
      <w:r w:rsidRPr="005D577C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5D577C">
        <w:rPr>
          <w:rFonts w:ascii="Times New Roman" w:eastAsia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 В этом направлении приоритетными для учебного предмета являются: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приемы элементарной исследовательской деятельности;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способы работы с естественнонаучной информацией;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коммуникативные умения;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способы самоорганизации учебной деятельности.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 xml:space="preserve">Важными </w:t>
      </w:r>
      <w:r w:rsidRPr="005D577C">
        <w:rPr>
          <w:rFonts w:ascii="Times New Roman" w:eastAsia="Times New Roman" w:hAnsi="Times New Roman" w:cs="Times New Roman"/>
          <w:i/>
          <w:iCs/>
          <w:sz w:val="28"/>
          <w:szCs w:val="28"/>
        </w:rPr>
        <w:t>формами деятельности</w:t>
      </w:r>
      <w:r w:rsidRPr="005D577C">
        <w:rPr>
          <w:rFonts w:ascii="Times New Roman" w:eastAsia="Times New Roman" w:hAnsi="Times New Roman" w:cs="Times New Roman"/>
          <w:sz w:val="28"/>
          <w:szCs w:val="28"/>
        </w:rPr>
        <w:t xml:space="preserve"> учащихся являются: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среды;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-развитие практических умений в работе с дополнительными источниками информации: справочниками, энциклопедиями, словарями, научно-популярной литературой для младшего подросткового возраста, ресурсами интернета.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 xml:space="preserve">В преподавании курса используются следующие </w:t>
      </w:r>
      <w:r w:rsidRPr="005D577C">
        <w:rPr>
          <w:rFonts w:ascii="Times New Roman" w:eastAsia="Times New Roman" w:hAnsi="Times New Roman" w:cs="Times New Roman"/>
          <w:i/>
          <w:iCs/>
          <w:sz w:val="28"/>
          <w:szCs w:val="28"/>
        </w:rPr>
        <w:t>формы работы</w:t>
      </w:r>
      <w:r w:rsidRPr="005D577C">
        <w:rPr>
          <w:rFonts w:ascii="Times New Roman" w:eastAsia="Times New Roman" w:hAnsi="Times New Roman" w:cs="Times New Roman"/>
          <w:sz w:val="28"/>
          <w:szCs w:val="28"/>
        </w:rPr>
        <w:t xml:space="preserve"> с учащимися: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работа в малых группах;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проектная работа;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подготовка рефератов;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исследовательская деятельность;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информационно-поисковая деятельность;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выполнение практических и лабораторных работ.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 xml:space="preserve">Используются </w:t>
      </w:r>
      <w:r w:rsidRPr="005D577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формы контроля знаний</w:t>
      </w:r>
      <w:r w:rsidRPr="005D577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D577C">
        <w:rPr>
          <w:rFonts w:ascii="Times New Roman" w:eastAsia="Times New Roman" w:hAnsi="Times New Roman" w:cs="Times New Roman"/>
          <w:sz w:val="28"/>
          <w:szCs w:val="28"/>
        </w:rPr>
        <w:t>срезовые</w:t>
      </w:r>
      <w:proofErr w:type="spellEnd"/>
      <w:r w:rsidRPr="005D577C">
        <w:rPr>
          <w:rFonts w:ascii="Times New Roman" w:eastAsia="Times New Roman" w:hAnsi="Times New Roman" w:cs="Times New Roman"/>
          <w:sz w:val="28"/>
          <w:szCs w:val="28"/>
        </w:rPr>
        <w:t xml:space="preserve"> и итоговые тестовые самостоятельные работы;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фронтальный и индивидуальный опрос;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творческие задания (защита рефератов и проектов, моделирование процессов и объектов)</w:t>
      </w:r>
    </w:p>
    <w:p w:rsidR="005D577C" w:rsidRPr="005D577C" w:rsidRDefault="005D577C" w:rsidP="005D577C">
      <w:pPr>
        <w:tabs>
          <w:tab w:val="num" w:pos="-851"/>
        </w:tabs>
        <w:overflowPunct w:val="0"/>
        <w:autoSpaceDE w:val="0"/>
        <w:autoSpaceDN w:val="0"/>
        <w:adjustRightInd w:val="0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презентация творческих и исследовательских работ с использованием  новых информационных технологий.</w:t>
      </w:r>
    </w:p>
    <w:p w:rsidR="005D577C" w:rsidRPr="005D577C" w:rsidRDefault="005D577C" w:rsidP="005D577C">
      <w:pPr>
        <w:tabs>
          <w:tab w:val="num" w:pos="-851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собеседовани</w:t>
      </w:r>
      <w:proofErr w:type="gramStart"/>
      <w:r w:rsidRPr="005D577C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5D577C">
        <w:rPr>
          <w:rFonts w:ascii="Times New Roman" w:eastAsia="Times New Roman" w:hAnsi="Times New Roman" w:cs="Times New Roman"/>
          <w:sz w:val="28"/>
          <w:szCs w:val="28"/>
        </w:rPr>
        <w:t>используется на всех этапах обучения, помогает выяснить понимание основных принципов, законов, теорий);</w:t>
      </w:r>
    </w:p>
    <w:p w:rsidR="005D577C" w:rsidRPr="005D577C" w:rsidRDefault="005D577C" w:rsidP="005D577C">
      <w:pPr>
        <w:tabs>
          <w:tab w:val="num" w:pos="-851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 xml:space="preserve">- опросы, </w:t>
      </w:r>
      <w:proofErr w:type="gramStart"/>
      <w:r w:rsidRPr="005D577C">
        <w:rPr>
          <w:rFonts w:ascii="Times New Roman" w:eastAsia="Times New Roman" w:hAnsi="Times New Roman" w:cs="Times New Roman"/>
          <w:sz w:val="28"/>
          <w:szCs w:val="28"/>
        </w:rPr>
        <w:t>экспресс-опросы</w:t>
      </w:r>
      <w:proofErr w:type="gramEnd"/>
      <w:r w:rsidRPr="005D577C">
        <w:rPr>
          <w:rFonts w:ascii="Times New Roman" w:eastAsia="Times New Roman" w:hAnsi="Times New Roman" w:cs="Times New Roman"/>
          <w:sz w:val="28"/>
          <w:szCs w:val="28"/>
        </w:rPr>
        <w:t xml:space="preserve"> (используются для оперативной проверки уровня готовности к восприятию нового материала);</w:t>
      </w:r>
    </w:p>
    <w:p w:rsidR="005D577C" w:rsidRPr="005D577C" w:rsidRDefault="005D577C" w:rsidP="005D577C">
      <w:pPr>
        <w:tabs>
          <w:tab w:val="num" w:pos="-851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самостоятельная работа (является типичной формой контроля, подразумевает выполнение самостоятельных заданий без вмешательства учителя);</w:t>
      </w:r>
    </w:p>
    <w:p w:rsidR="005D577C" w:rsidRPr="005D577C" w:rsidRDefault="005D577C" w:rsidP="005D577C">
      <w:pPr>
        <w:tabs>
          <w:tab w:val="num" w:pos="-851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77C">
        <w:rPr>
          <w:rFonts w:ascii="Times New Roman" w:eastAsia="Times New Roman" w:hAnsi="Times New Roman" w:cs="Times New Roman"/>
          <w:sz w:val="28"/>
          <w:szCs w:val="28"/>
        </w:rPr>
        <w:t>- дискусси</w:t>
      </w:r>
      <w:proofErr w:type="gramStart"/>
      <w:r w:rsidRPr="005D577C"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 w:rsidRPr="005D577C">
        <w:rPr>
          <w:rFonts w:ascii="Times New Roman" w:eastAsia="Times New Roman" w:hAnsi="Times New Roman" w:cs="Times New Roman"/>
          <w:sz w:val="28"/>
          <w:szCs w:val="28"/>
        </w:rPr>
        <w:t>может быть организована как в письменной, так и в устной форме, использует сочетание методов опроса и собеседования);</w:t>
      </w:r>
    </w:p>
    <w:p w:rsidR="005D577C" w:rsidRPr="005D577C" w:rsidRDefault="005D577C" w:rsidP="005D577C">
      <w:pPr>
        <w:tabs>
          <w:tab w:val="num" w:pos="-851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577C">
        <w:rPr>
          <w:rFonts w:ascii="Times New Roman" w:eastAsia="Times New Roman" w:hAnsi="Times New Roman" w:cs="Times New Roman"/>
          <w:sz w:val="28"/>
          <w:szCs w:val="28"/>
        </w:rPr>
        <w:t>- наблюдени</w:t>
      </w:r>
      <w:r w:rsidRPr="005D577C"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 w:rsidRPr="005D577C">
        <w:rPr>
          <w:rFonts w:ascii="Times New Roman" w:eastAsia="Times New Roman" w:hAnsi="Times New Roman" w:cs="Times New Roman"/>
          <w:sz w:val="28"/>
          <w:szCs w:val="28"/>
        </w:rPr>
        <w:t xml:space="preserve"> (применяется на уроке-практике и подразумевает отслеживание формирования умений, навыком и приемов прим</w:t>
      </w:r>
      <w:r>
        <w:rPr>
          <w:rFonts w:ascii="Times New Roman" w:eastAsia="Times New Roman" w:hAnsi="Times New Roman" w:cs="Times New Roman"/>
          <w:sz w:val="28"/>
          <w:szCs w:val="28"/>
        </w:rPr>
        <w:t>енения практических знаний.</w:t>
      </w:r>
      <w:proofErr w:type="gramEnd"/>
    </w:p>
    <w:p w:rsidR="005D577C" w:rsidRPr="00972043" w:rsidRDefault="005D577C" w:rsidP="005D577C">
      <w:pPr>
        <w:pStyle w:val="a3"/>
        <w:tabs>
          <w:tab w:val="left" w:pos="-284"/>
        </w:tabs>
        <w:suppressAutoHyphens w:val="0"/>
        <w:ind w:left="-567"/>
        <w:jc w:val="both"/>
        <w:rPr>
          <w:bCs/>
          <w:sz w:val="28"/>
          <w:szCs w:val="28"/>
        </w:rPr>
      </w:pPr>
    </w:p>
    <w:p w:rsidR="005D577C" w:rsidRDefault="00F83179" w:rsidP="00972043">
      <w:pPr>
        <w:tabs>
          <w:tab w:val="num" w:pos="-284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b/>
          <w:sz w:val="28"/>
          <w:szCs w:val="28"/>
        </w:rPr>
        <w:t>Защита проектной работы</w:t>
      </w:r>
    </w:p>
    <w:p w:rsidR="00F83179" w:rsidRPr="00972043" w:rsidRDefault="00F83179" w:rsidP="00972043">
      <w:pPr>
        <w:tabs>
          <w:tab w:val="num" w:pos="-284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972043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65239F" w:rsidRPr="00972043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972043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F83179" w:rsidRPr="00972043" w:rsidRDefault="00F83179" w:rsidP="00972043">
      <w:pPr>
        <w:tabs>
          <w:tab w:val="num" w:pos="-284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sz w:val="28"/>
          <w:szCs w:val="28"/>
        </w:rPr>
        <w:t>Этапы проекта.</w:t>
      </w:r>
    </w:p>
    <w:p w:rsidR="00F83179" w:rsidRPr="00972043" w:rsidRDefault="00F83179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sz w:val="28"/>
          <w:szCs w:val="28"/>
        </w:rPr>
        <w:t>1.Подготовительный.</w:t>
      </w:r>
    </w:p>
    <w:p w:rsidR="00F83179" w:rsidRPr="00972043" w:rsidRDefault="00F83179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sz w:val="28"/>
          <w:szCs w:val="28"/>
        </w:rPr>
        <w:t>2. Обсуждение темы проекта и выбор формы защиты.</w:t>
      </w:r>
    </w:p>
    <w:p w:rsidR="00F83179" w:rsidRPr="00972043" w:rsidRDefault="00F83179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sz w:val="28"/>
          <w:szCs w:val="28"/>
        </w:rPr>
        <w:t>3. Подбор материала для реализации проекта (в течение учебного года при выполнении итоговой проектной работы).</w:t>
      </w:r>
    </w:p>
    <w:p w:rsidR="00F83179" w:rsidRPr="00972043" w:rsidRDefault="00F83179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sz w:val="28"/>
          <w:szCs w:val="28"/>
        </w:rPr>
        <w:t>4. Работа с методическим материалом.</w:t>
      </w:r>
    </w:p>
    <w:p w:rsidR="00F83179" w:rsidRPr="00972043" w:rsidRDefault="00F83179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sz w:val="28"/>
          <w:szCs w:val="28"/>
        </w:rPr>
        <w:t>5.Выполнение проекта.</w:t>
      </w:r>
    </w:p>
    <w:p w:rsidR="00F83179" w:rsidRPr="00972043" w:rsidRDefault="00F83179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sz w:val="28"/>
          <w:szCs w:val="28"/>
        </w:rPr>
        <w:t>6.Самостоятельная работа по выполнении. Заданий.</w:t>
      </w:r>
    </w:p>
    <w:p w:rsidR="00F83179" w:rsidRPr="00972043" w:rsidRDefault="00F83179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sz w:val="28"/>
          <w:szCs w:val="28"/>
        </w:rPr>
        <w:t>7.Подготовка школьниками презентации или публикации по отчету (по выбору ученика).</w:t>
      </w:r>
    </w:p>
    <w:p w:rsidR="00F83179" w:rsidRPr="00972043" w:rsidRDefault="00F83179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sz w:val="28"/>
          <w:szCs w:val="28"/>
        </w:rPr>
        <w:t>8.Результаты.</w:t>
      </w:r>
    </w:p>
    <w:p w:rsidR="0065239F" w:rsidRPr="00972043" w:rsidRDefault="00F83179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b/>
          <w:sz w:val="28"/>
          <w:szCs w:val="28"/>
        </w:rPr>
        <w:t>«5»</w:t>
      </w:r>
      <w:r w:rsidRPr="00972043">
        <w:rPr>
          <w:rFonts w:ascii="Times New Roman" w:eastAsia="Times New Roman" w:hAnsi="Times New Roman" w:cs="Times New Roman"/>
          <w:sz w:val="28"/>
          <w:szCs w:val="28"/>
        </w:rPr>
        <w:t xml:space="preserve"> - текст хорошо написан, сформированные идеи ясно изложены и структурированы, материал представлен в логической последовательности, использованы схемы, рисунки, фотографии.</w:t>
      </w:r>
    </w:p>
    <w:p w:rsidR="0065239F" w:rsidRPr="00972043" w:rsidRDefault="00F83179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b/>
          <w:sz w:val="28"/>
          <w:szCs w:val="28"/>
        </w:rPr>
        <w:t>«4»</w:t>
      </w:r>
      <w:r w:rsidRPr="00972043">
        <w:rPr>
          <w:rFonts w:ascii="Times New Roman" w:eastAsia="Times New Roman" w:hAnsi="Times New Roman" w:cs="Times New Roman"/>
          <w:sz w:val="28"/>
          <w:szCs w:val="28"/>
        </w:rPr>
        <w:t xml:space="preserve"> - текст хорошо написан, сформированные идеи ясно изложены и структурированы,  использованы схемы, рисунки, фотографии, но материал не представлен в логической последовательности.</w:t>
      </w:r>
    </w:p>
    <w:p w:rsidR="00F83179" w:rsidRPr="00972043" w:rsidRDefault="00F83179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72043">
        <w:rPr>
          <w:rFonts w:ascii="Times New Roman" w:eastAsia="Times New Roman" w:hAnsi="Times New Roman" w:cs="Times New Roman"/>
          <w:b/>
          <w:sz w:val="28"/>
          <w:szCs w:val="28"/>
        </w:rPr>
        <w:t>«3»</w:t>
      </w:r>
      <w:r w:rsidRPr="00972043">
        <w:rPr>
          <w:rFonts w:ascii="Times New Roman" w:eastAsia="Times New Roman" w:hAnsi="Times New Roman" w:cs="Times New Roman"/>
          <w:sz w:val="28"/>
          <w:szCs w:val="28"/>
        </w:rPr>
        <w:t xml:space="preserve"> - средства визуализации не соответствуют содержанию, отсутствует логическая последовательность подачи информации.</w:t>
      </w:r>
    </w:p>
    <w:p w:rsidR="0065239F" w:rsidRPr="00972043" w:rsidRDefault="0065239F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239F" w:rsidRPr="00972043" w:rsidRDefault="0065239F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239F" w:rsidRPr="00972043" w:rsidRDefault="0065239F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239F" w:rsidRPr="00972043" w:rsidRDefault="0065239F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239F" w:rsidRPr="00972043" w:rsidRDefault="0065239F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239F" w:rsidRPr="00972043" w:rsidRDefault="0065239F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239F" w:rsidRPr="00972043" w:rsidRDefault="0065239F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239F" w:rsidRPr="00972043" w:rsidRDefault="0065239F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0697D" w:rsidRPr="00972043" w:rsidRDefault="00E0697D" w:rsidP="00972043">
      <w:pPr>
        <w:overflowPunct w:val="0"/>
        <w:autoSpaceDE w:val="0"/>
        <w:autoSpaceDN w:val="0"/>
        <w:adjustRightInd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E0697D" w:rsidRPr="00972043" w:rsidSect="00377C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MS Mincho"/>
    <w:charset w:val="80"/>
    <w:family w:val="decorative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4D64671"/>
    <w:multiLevelType w:val="hybridMultilevel"/>
    <w:tmpl w:val="41A4847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B22D4"/>
    <w:multiLevelType w:val="hybridMultilevel"/>
    <w:tmpl w:val="958CA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A2616"/>
    <w:multiLevelType w:val="hybridMultilevel"/>
    <w:tmpl w:val="92F08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D28E2"/>
    <w:multiLevelType w:val="hybridMultilevel"/>
    <w:tmpl w:val="4FB66F94"/>
    <w:lvl w:ilvl="0" w:tplc="9AB0D4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1B331C0B"/>
    <w:multiLevelType w:val="hybridMultilevel"/>
    <w:tmpl w:val="F17811A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A5BA0"/>
    <w:multiLevelType w:val="hybridMultilevel"/>
    <w:tmpl w:val="1DACD062"/>
    <w:lvl w:ilvl="0" w:tplc="4BE26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A50D24"/>
    <w:multiLevelType w:val="hybridMultilevel"/>
    <w:tmpl w:val="98520966"/>
    <w:lvl w:ilvl="0" w:tplc="EBF01D2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24E2382D"/>
    <w:multiLevelType w:val="hybridMultilevel"/>
    <w:tmpl w:val="8BA0023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D34FB5"/>
    <w:multiLevelType w:val="hybridMultilevel"/>
    <w:tmpl w:val="49C445C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303D0"/>
    <w:multiLevelType w:val="hybridMultilevel"/>
    <w:tmpl w:val="31A26D1C"/>
    <w:lvl w:ilvl="0" w:tplc="4252B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393E2C"/>
    <w:multiLevelType w:val="hybridMultilevel"/>
    <w:tmpl w:val="CD944B8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958F9"/>
    <w:multiLevelType w:val="hybridMultilevel"/>
    <w:tmpl w:val="F5D820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E64F4"/>
    <w:multiLevelType w:val="hybridMultilevel"/>
    <w:tmpl w:val="57A48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B50A8"/>
    <w:multiLevelType w:val="hybridMultilevel"/>
    <w:tmpl w:val="EB06CC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B21BA"/>
    <w:multiLevelType w:val="hybridMultilevel"/>
    <w:tmpl w:val="0CB4947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A5BED"/>
    <w:multiLevelType w:val="hybridMultilevel"/>
    <w:tmpl w:val="D5C8D18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131191"/>
    <w:multiLevelType w:val="hybridMultilevel"/>
    <w:tmpl w:val="393049D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8A7D56"/>
    <w:multiLevelType w:val="hybridMultilevel"/>
    <w:tmpl w:val="32B0FCFC"/>
    <w:lvl w:ilvl="0" w:tplc="00000003">
      <w:start w:val="1"/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1">
    <w:nsid w:val="5F3B2E4E"/>
    <w:multiLevelType w:val="hybridMultilevel"/>
    <w:tmpl w:val="215A0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0D2F90"/>
    <w:multiLevelType w:val="hybridMultilevel"/>
    <w:tmpl w:val="C2F0F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584762"/>
    <w:multiLevelType w:val="hybridMultilevel"/>
    <w:tmpl w:val="8EA84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16CED"/>
    <w:multiLevelType w:val="hybridMultilevel"/>
    <w:tmpl w:val="1D50CC6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67650C"/>
    <w:multiLevelType w:val="multilevel"/>
    <w:tmpl w:val="A7281C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30461B9"/>
    <w:multiLevelType w:val="hybridMultilevel"/>
    <w:tmpl w:val="6BB6C6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E4E2A"/>
    <w:multiLevelType w:val="hybridMultilevel"/>
    <w:tmpl w:val="CC86BCD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16554"/>
    <w:multiLevelType w:val="hybridMultilevel"/>
    <w:tmpl w:val="25E637EE"/>
    <w:lvl w:ilvl="0" w:tplc="753C0E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>
    <w:nsid w:val="7E5C51CA"/>
    <w:multiLevelType w:val="hybridMultilevel"/>
    <w:tmpl w:val="12780AB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23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19"/>
  </w:num>
  <w:num w:numId="13">
    <w:abstractNumId w:val="24"/>
  </w:num>
  <w:num w:numId="14">
    <w:abstractNumId w:val="8"/>
  </w:num>
  <w:num w:numId="15">
    <w:abstractNumId w:val="11"/>
  </w:num>
  <w:num w:numId="16">
    <w:abstractNumId w:val="18"/>
  </w:num>
  <w:num w:numId="17">
    <w:abstractNumId w:val="26"/>
  </w:num>
  <w:num w:numId="18">
    <w:abstractNumId w:val="13"/>
  </w:num>
  <w:num w:numId="19">
    <w:abstractNumId w:val="3"/>
  </w:num>
  <w:num w:numId="20">
    <w:abstractNumId w:val="29"/>
  </w:num>
  <w:num w:numId="21">
    <w:abstractNumId w:val="7"/>
  </w:num>
  <w:num w:numId="22">
    <w:abstractNumId w:val="6"/>
  </w:num>
  <w:num w:numId="23">
    <w:abstractNumId w:val="9"/>
  </w:num>
  <w:num w:numId="24">
    <w:abstractNumId w:val="28"/>
  </w:num>
  <w:num w:numId="25">
    <w:abstractNumId w:val="20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22536"/>
    <w:rsid w:val="0007460D"/>
    <w:rsid w:val="000C3808"/>
    <w:rsid w:val="001B687E"/>
    <w:rsid w:val="00212610"/>
    <w:rsid w:val="002736C7"/>
    <w:rsid w:val="002F2A4B"/>
    <w:rsid w:val="00326CEE"/>
    <w:rsid w:val="00377C85"/>
    <w:rsid w:val="00382019"/>
    <w:rsid w:val="00392D7E"/>
    <w:rsid w:val="00480D33"/>
    <w:rsid w:val="004838E3"/>
    <w:rsid w:val="004E2224"/>
    <w:rsid w:val="005165BD"/>
    <w:rsid w:val="00570CA4"/>
    <w:rsid w:val="005D577C"/>
    <w:rsid w:val="0065239F"/>
    <w:rsid w:val="006603FD"/>
    <w:rsid w:val="006A5F69"/>
    <w:rsid w:val="00711D76"/>
    <w:rsid w:val="007C6E59"/>
    <w:rsid w:val="007E21B6"/>
    <w:rsid w:val="007E2E91"/>
    <w:rsid w:val="0082170E"/>
    <w:rsid w:val="00972043"/>
    <w:rsid w:val="00992B56"/>
    <w:rsid w:val="00A5476B"/>
    <w:rsid w:val="00A5586E"/>
    <w:rsid w:val="00A914B6"/>
    <w:rsid w:val="00AB07FC"/>
    <w:rsid w:val="00AC0C41"/>
    <w:rsid w:val="00B33EC7"/>
    <w:rsid w:val="00B417E5"/>
    <w:rsid w:val="00BE1602"/>
    <w:rsid w:val="00C354AC"/>
    <w:rsid w:val="00CD12FC"/>
    <w:rsid w:val="00CE1A14"/>
    <w:rsid w:val="00CF6529"/>
    <w:rsid w:val="00D22536"/>
    <w:rsid w:val="00DF02F1"/>
    <w:rsid w:val="00E0697D"/>
    <w:rsid w:val="00E75E1E"/>
    <w:rsid w:val="00EA3E99"/>
    <w:rsid w:val="00F0335D"/>
    <w:rsid w:val="00F83179"/>
    <w:rsid w:val="00F95357"/>
    <w:rsid w:val="00FA0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41"/>
  </w:style>
  <w:style w:type="paragraph" w:styleId="2">
    <w:name w:val="heading 2"/>
    <w:basedOn w:val="a"/>
    <w:next w:val="a"/>
    <w:link w:val="20"/>
    <w:qFormat/>
    <w:rsid w:val="007E21B6"/>
    <w:pPr>
      <w:keepNext/>
      <w:widowControl w:val="0"/>
      <w:suppressAutoHyphens/>
      <w:spacing w:after="0" w:line="240" w:lineRule="auto"/>
      <w:outlineLvl w:val="1"/>
    </w:pPr>
    <w:rPr>
      <w:rFonts w:ascii="Liberation Serif" w:eastAsia="DejaVu Sans" w:hAnsi="Liberation Serif" w:cs="DejaVu Sans"/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5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E21B6"/>
    <w:rPr>
      <w:rFonts w:ascii="Liberation Serif" w:eastAsia="DejaVu Sans" w:hAnsi="Liberation Serif" w:cs="DejaVu Sans"/>
      <w:b/>
      <w:bCs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7E21B6"/>
    <w:pPr>
      <w:widowControl w:val="0"/>
      <w:suppressAutoHyphens/>
      <w:spacing w:before="40" w:after="0" w:line="240" w:lineRule="auto"/>
      <w:ind w:right="-22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4">
    <w:name w:val="Normal (Web)"/>
    <w:basedOn w:val="a"/>
    <w:semiHidden/>
    <w:rsid w:val="00CF652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711D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11D7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6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6C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95357"/>
    <w:pPr>
      <w:spacing w:after="0" w:line="240" w:lineRule="auto"/>
    </w:pPr>
  </w:style>
  <w:style w:type="paragraph" w:styleId="aa">
    <w:name w:val="Body Text Indent"/>
    <w:basedOn w:val="a"/>
    <w:link w:val="ab"/>
    <w:uiPriority w:val="99"/>
    <w:semiHidden/>
    <w:unhideWhenUsed/>
    <w:rsid w:val="00F9535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95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18</Pages>
  <Words>6627</Words>
  <Characters>37778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34</cp:revision>
  <cp:lastPrinted>2017-11-06T08:08:00Z</cp:lastPrinted>
  <dcterms:created xsi:type="dcterms:W3CDTF">2013-07-10T13:59:00Z</dcterms:created>
  <dcterms:modified xsi:type="dcterms:W3CDTF">2017-11-06T08:09:00Z</dcterms:modified>
</cp:coreProperties>
</file>