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566C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Комплексная безопасность образовательной организации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учащихся к рациональным действиям в чрезвычайных ситуациях.</w:t>
      </w:r>
    </w:p>
    <w:p w14:paraId="742A316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6BAF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Безопасность школы является приоритетной в деятельности администрации школы и педагогического коллектива. Объектом этой деятельности являются:</w:t>
      </w:r>
    </w:p>
    <w:p w14:paraId="2A2ED77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0CCC3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охрана труда</w:t>
      </w:r>
    </w:p>
    <w:p w14:paraId="2004427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767DD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правила техники безопасности</w:t>
      </w:r>
    </w:p>
    <w:p w14:paraId="02C653D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AEB19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гражданская оборона</w:t>
      </w:r>
    </w:p>
    <w:p w14:paraId="2569D3F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F53F7C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меры по предупреждению террористических актов</w:t>
      </w:r>
    </w:p>
    <w:p w14:paraId="46915DF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E0E51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контроль соблюдения требований охраны труда.</w:t>
      </w:r>
    </w:p>
    <w:p w14:paraId="6908078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149DAD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Безопасность школы включает все виды безопасности, в том числе:</w:t>
      </w:r>
    </w:p>
    <w:p w14:paraId="55F1F06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18C18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пожарную</w:t>
      </w:r>
    </w:p>
    <w:p w14:paraId="7988504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7CB2A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электрическую</w:t>
      </w:r>
    </w:p>
    <w:p w14:paraId="33DE51B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F1910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взрывоопасность</w:t>
      </w:r>
    </w:p>
    <w:p w14:paraId="38549DB1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32705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опасность, связанную с техническим состоянием среды обитания.</w:t>
      </w:r>
    </w:p>
    <w:p w14:paraId="270C4F5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C63A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Реализация вышеперечисленных задач осуществляется в нашей школе в следующих направлениях:</w:t>
      </w:r>
    </w:p>
    <w:p w14:paraId="73977CC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9A648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  - защита здоровья и сохранение жизни;</w:t>
      </w:r>
    </w:p>
    <w:p w14:paraId="5F0ED26D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AB7B7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  - соблюдение техники безопасности учащимися и работниками школы;</w:t>
      </w:r>
    </w:p>
    <w:p w14:paraId="0BAC2BD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1BC0D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  - обучение учащихся методам обеспечения личной безопасности и безопасности окружающих.</w:t>
      </w:r>
    </w:p>
    <w:p w14:paraId="2EC2904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253A18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432B02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9D286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lastRenderedPageBreak/>
        <w:t>Мероприятия по обеспечению безопасности функционирования общеобразовательного учреждения:</w:t>
      </w:r>
    </w:p>
    <w:p w14:paraId="7324D06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5B4A4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- разработаны и утверждены поэтажные планы эвакуации из здания школы при угрозе и возникновении ЧС и террористических актов;</w:t>
      </w:r>
    </w:p>
    <w:p w14:paraId="573E017A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CB842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-утверждены списки ответственных лиц за эвакуацию из здания школы сотрудников, учащихся и материальных ценностей;</w:t>
      </w:r>
    </w:p>
    <w:p w14:paraId="1A9AB0E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815FB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 утверждены инструкции о действиях охраны, работников и учащихся школы при обнаружении подозрительных предметов, а также при возникновении и ликвидации последствий актов терроризма;</w:t>
      </w:r>
    </w:p>
    <w:p w14:paraId="6D42C87C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2381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 схема эвакуации персонала, учащихся и материальных ценностей находится на каждом этаже здания;</w:t>
      </w:r>
    </w:p>
    <w:p w14:paraId="73FE3AF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A1968" w14:textId="1F03C032" w:rsidR="00A12FA1" w:rsidRPr="00D55C4C" w:rsidRDefault="00A12FA1" w:rsidP="00A12FA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- территория школы ограждена со всех сторон забором </w:t>
      </w:r>
      <w:r w:rsidRPr="00D55C4C">
        <w:rPr>
          <w:rFonts w:ascii="Times New Roman" w:hAnsi="Times New Roman" w:cs="Times New Roman"/>
          <w:color w:val="000000" w:themeColor="text1"/>
          <w:sz w:val="28"/>
          <w:szCs w:val="28"/>
        </w:rPr>
        <w:t>высотой 1 м 50 см;</w:t>
      </w:r>
    </w:p>
    <w:p w14:paraId="191DA3C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B2C8F2" w14:textId="3DB7618D" w:rsidR="00A12FA1" w:rsidRPr="00A12FA1" w:rsidRDefault="002D2C0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FA1" w:rsidRPr="00A12FA1">
        <w:rPr>
          <w:rFonts w:ascii="Times New Roman" w:hAnsi="Times New Roman" w:cs="Times New Roman"/>
          <w:sz w:val="28"/>
          <w:szCs w:val="28"/>
        </w:rPr>
        <w:t>-на окнах здании школы отсутствуют решетки для обеспечения пожарной безопасности;</w:t>
      </w:r>
      <w:r w:rsidR="00A12FA1">
        <w:rPr>
          <w:rFonts w:ascii="Times New Roman" w:hAnsi="Times New Roman" w:cs="Times New Roman"/>
          <w:sz w:val="28"/>
          <w:szCs w:val="28"/>
        </w:rPr>
        <w:t xml:space="preserve"> </w:t>
      </w:r>
      <w:r w:rsidR="00A12FA1" w:rsidRPr="00A12FA1">
        <w:rPr>
          <w:rFonts w:ascii="Times New Roman" w:hAnsi="Times New Roman" w:cs="Times New Roman"/>
          <w:sz w:val="28"/>
          <w:szCs w:val="28"/>
        </w:rPr>
        <w:t>территория школы имеет два входа и выхода: железные ворота закрываются на замки, ответственными за хранением ключей от замков и запоров на входных дверях являются директор школы, завхоз школы, дневной и ночные сторожа.</w:t>
      </w:r>
    </w:p>
    <w:p w14:paraId="15D3D73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F410A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002FAEF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6DFC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-круглосуточная сторожевая охрана здания школы;</w:t>
      </w:r>
    </w:p>
    <w:p w14:paraId="5FD32CF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18C0C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-соблюдение пропускного режима в рабочее время;</w:t>
      </w:r>
    </w:p>
    <w:p w14:paraId="761693A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B7211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-прямая телефонная связь с дежурными службами района в т.ч. 01,02,03,04;</w:t>
      </w:r>
    </w:p>
    <w:p w14:paraId="2CC3CE8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D67DB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-здание поэтажно укомплектовано первичными средствами пожаротушения;</w:t>
      </w:r>
    </w:p>
    <w:p w14:paraId="35A18E3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D927B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-разработан и практически отработан персоналом план эвакуации из здания при возникновении чрезвычайных ситуаций;</w:t>
      </w:r>
    </w:p>
    <w:p w14:paraId="52D4CA7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67A878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-имеется автоматизированная система контроля – видеонаблюдение.</w:t>
      </w:r>
    </w:p>
    <w:p w14:paraId="4BB6E5C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98CEA4" w14:textId="0F006E78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Ежегодно учебно-воспитательный процесс в МБОУ «СОШ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2FA1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Н.Т.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Джаримока</w:t>
      </w:r>
      <w:proofErr w:type="spellEnd"/>
      <w:r w:rsidRPr="00A12FA1">
        <w:rPr>
          <w:rFonts w:ascii="Times New Roman" w:hAnsi="Times New Roman" w:cs="Times New Roman"/>
          <w:sz w:val="28"/>
          <w:szCs w:val="28"/>
        </w:rPr>
        <w:t>»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  <w:r w:rsidRPr="00A12FA1">
        <w:rPr>
          <w:rFonts w:ascii="Times New Roman" w:hAnsi="Times New Roman" w:cs="Times New Roman"/>
          <w:sz w:val="28"/>
          <w:szCs w:val="28"/>
        </w:rPr>
        <w:t xml:space="preserve"> начинается после подписания акта о готовности школы представителями органов Роспотребнадзора, Госпожнадзора, Энергонадзора. К актам </w:t>
      </w:r>
      <w:r w:rsidRPr="00A12FA1">
        <w:rPr>
          <w:rFonts w:ascii="Times New Roman" w:hAnsi="Times New Roman" w:cs="Times New Roman"/>
          <w:sz w:val="28"/>
          <w:szCs w:val="28"/>
        </w:rPr>
        <w:lastRenderedPageBreak/>
        <w:t>прилагаются протоколы замеров сопротивления изоляции, испытаний гимнастических снарядов, подготовки вентиляционной системы, тревожной кнопки, системы автоматического обнаружения пожара и оповещения людей о ЧС, и др.</w:t>
      </w:r>
    </w:p>
    <w:p w14:paraId="7B3C45E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20D4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0D4215B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05B4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ЭЛЕКТРОБЕЗОПАСНОСТЬ</w:t>
      </w:r>
    </w:p>
    <w:p w14:paraId="6F89931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DE32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proofErr w:type="gramStart"/>
      <w:r w:rsidRPr="00A12FA1">
        <w:rPr>
          <w:rFonts w:ascii="Times New Roman" w:hAnsi="Times New Roman" w:cs="Times New Roman"/>
          <w:sz w:val="28"/>
          <w:szCs w:val="28"/>
        </w:rPr>
        <w:t>электробезопасности  составлена</w:t>
      </w:r>
      <w:proofErr w:type="gramEnd"/>
      <w:r w:rsidRPr="00A12FA1">
        <w:rPr>
          <w:rFonts w:ascii="Times New Roman" w:hAnsi="Times New Roman" w:cs="Times New Roman"/>
          <w:sz w:val="28"/>
          <w:szCs w:val="28"/>
        </w:rPr>
        <w:t xml:space="preserve"> и утверждена инструкция «О мерах электробезопасности в здании». Электрощитовая школы, электрощиты освещения на этажах, электрическое оборудование в помещениях школы проверяется на соответствие требованиям электробезопасности – завхозом еженедельно. Все электрощитовые закрыты на замки и опечатаны. В школе по мере поступления заменяются электросветильники. Согласно графику школьным электриком проводится проверка электрощитовой, проверка сопротивления изоляции электросети и заземления оборудования, содержатся в исправном состоянии электророзетки, </w:t>
      </w:r>
      <w:proofErr w:type="spellStart"/>
      <w:r w:rsidRPr="00A12FA1">
        <w:rPr>
          <w:rFonts w:ascii="Times New Roman" w:hAnsi="Times New Roman" w:cs="Times New Roman"/>
          <w:sz w:val="28"/>
          <w:szCs w:val="28"/>
        </w:rPr>
        <w:t>электровыключатели</w:t>
      </w:r>
      <w:proofErr w:type="spellEnd"/>
      <w:r w:rsidRPr="00A12FA1">
        <w:rPr>
          <w:rFonts w:ascii="Times New Roman" w:hAnsi="Times New Roman" w:cs="Times New Roman"/>
          <w:sz w:val="28"/>
          <w:szCs w:val="28"/>
        </w:rPr>
        <w:t>. Обеспечивалось соблюдение правил пожарной безопасности при проведении общешкольных мероприятий, вечеров, Новогодних праздников.</w:t>
      </w:r>
    </w:p>
    <w:p w14:paraId="5A612A29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9B478D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АНТИТЕРРОР</w:t>
      </w:r>
    </w:p>
    <w:p w14:paraId="4C14D23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D0D088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В связи с террористической опасностью осуществлены мероприятия по недопущению на территорию и в здание школы посторонних лиц. Охрана, дежурный администратор и дежурный учитель не допускают в здание посторонних лиц. Ведется учет граждан, посещающих школу. Родители учащихся пропускаются в школу в указанное время на переменах или после занятий. Дежурный </w:t>
      </w:r>
      <w:proofErr w:type="gramStart"/>
      <w:r w:rsidRPr="00A12FA1">
        <w:rPr>
          <w:rFonts w:ascii="Times New Roman" w:hAnsi="Times New Roman" w:cs="Times New Roman"/>
          <w:sz w:val="28"/>
          <w:szCs w:val="28"/>
        </w:rPr>
        <w:t>сотрудник  заносит</w:t>
      </w:r>
      <w:proofErr w:type="gramEnd"/>
      <w:r w:rsidRPr="00A12FA1">
        <w:rPr>
          <w:rFonts w:ascii="Times New Roman" w:hAnsi="Times New Roman" w:cs="Times New Roman"/>
          <w:sz w:val="28"/>
          <w:szCs w:val="28"/>
        </w:rPr>
        <w:t xml:space="preserve"> данные о посетителе в журнал регистрации. Разработан механизм действий персонала школы и учащихся в случае возникновения террористической угрозы. Обеспечение этих мероприятий осуществляется лицами, чьи должности введены в штатное расписание школы.  Для предупреждения и предотвращения террористических актов в здании школы и на прилегающей территории разработана «Инструкция по противодействию терроризму», требования которой должны строго соблюдать постоянный состав (руководители, педагоги, служащие, рабочие) и обучающиеся образовательного учреждения. Практические мероприятия по предотвращению актов терроризма в образовательном учреждении и на его территории:</w:t>
      </w:r>
    </w:p>
    <w:p w14:paraId="46DCE1B9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C5AC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 подвальные и подсобные помещения содержатся в порядке;</w:t>
      </w:r>
    </w:p>
    <w:p w14:paraId="14C2BB8A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168AA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 запасные выходы закрыты и опечатаны;</w:t>
      </w:r>
    </w:p>
    <w:p w14:paraId="0438F8D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ECA4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lastRenderedPageBreak/>
        <w:t>- контролируется выдача ключей от учебных помещений педагогам и сдача ключей после окончания занятий;</w:t>
      </w:r>
    </w:p>
    <w:p w14:paraId="04923FBD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A3EF8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- постоянный состав ОУ прибывают на свои рабочие места за 10-15 минут до начала занятий с целью проверки их на предмет отсутствия посторонних и подозрительных предметов;</w:t>
      </w:r>
    </w:p>
    <w:p w14:paraId="21280A6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23992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- 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контролем. </w:t>
      </w:r>
    </w:p>
    <w:p w14:paraId="28B6A26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0A588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В школе разработан план эвакуации на случай поступления угрозы взрыва, возникновения ЧС. К плану эвакуации разработаны инструкции персоналу, администрации и учителям на случай угрозы взрыва. У директора школы есть инструкция по обеспечению безопасности и антитеррористической защищённости сотрудников и детей в условия повседневной деятельности и памятка директору по мерам защиты детей и сотрудников. </w:t>
      </w:r>
    </w:p>
    <w:p w14:paraId="3F5B05A8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4E12A" w14:textId="4B2ABE08" w:rsidR="00A12FA1" w:rsidRPr="002D2C01" w:rsidRDefault="00D55C4C" w:rsidP="00A12FA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14:paraId="4A6ED31C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5C49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БЕЗОПАСНОСТЬ ДОРОЖНОГО ДВИЖЕНИЯ</w:t>
      </w:r>
    </w:p>
    <w:p w14:paraId="2A74CD5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F78589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Мероприятия по обеспечению пожарной безопасности осуществляются школой как самостоятельно, так и в рамках соответствующей муниципальной программы. В рамках реализации этой программы школа проводит мероприятия, формирующие у учащихся и персонала способности и навыки по действиям в ЧС (учебная эвакуация детей из здания школы); обеспечивает наличие и выполнение нормативно-правовой документации по обеспечению пожарной безопасности (средства пожаротушения, состояние эвакуационных выходов в рабочем состоянии и др.), агитационно-просветительских материалов (стенды «Уголок по ГО», «Пожарная безопасность» и др.). </w:t>
      </w:r>
      <w:proofErr w:type="gramStart"/>
      <w:r w:rsidRPr="00A12FA1">
        <w:rPr>
          <w:rFonts w:ascii="Times New Roman" w:hAnsi="Times New Roman" w:cs="Times New Roman"/>
          <w:sz w:val="28"/>
          <w:szCs w:val="28"/>
        </w:rPr>
        <w:t>Кроме этого</w:t>
      </w:r>
      <w:proofErr w:type="gramEnd"/>
      <w:r w:rsidRPr="00A12FA1">
        <w:rPr>
          <w:rFonts w:ascii="Times New Roman" w:hAnsi="Times New Roman" w:cs="Times New Roman"/>
          <w:sz w:val="28"/>
          <w:szCs w:val="28"/>
        </w:rPr>
        <w:t xml:space="preserve"> уточнены схемы эвакуации детей и персонала на этажах, ежедневно проверяются эвакуационные выходы, соответственно графику проверяется система АПС (автоматическая пожарная сигнализация), постоянно проводится проверка наличия и исправность средств пожаротушения.    </w:t>
      </w:r>
    </w:p>
    <w:p w14:paraId="7BCAB24E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CFF64C" w14:textId="77777777" w:rsidR="00A12FA1" w:rsidRPr="002D2C01" w:rsidRDefault="00A12FA1" w:rsidP="00A12FA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A275CDD" w14:textId="40E15D95" w:rsidR="00A12FA1" w:rsidRPr="00D55C4C" w:rsidRDefault="00A12FA1" w:rsidP="00A12FA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C4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ДОРОЖНО-ТРАНСПОРТНОГО ТРАВМАТИЗМА</w:t>
      </w:r>
    </w:p>
    <w:p w14:paraId="43224DF2" w14:textId="77777777" w:rsidR="00A12FA1" w:rsidRPr="002D2C01" w:rsidRDefault="00A12FA1" w:rsidP="00A12FA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2365A5D" w14:textId="42F0347D" w:rsidR="00A12FA1" w:rsidRPr="00A12FA1" w:rsidRDefault="002D2C0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5743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БЕЗОПАСНЫЙ ИНТЕРНЕТ</w:t>
      </w:r>
    </w:p>
    <w:p w14:paraId="2FB7E79A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3CCA53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ИНФОРМАЦИОННАЯ БЕЗОПАСНОСТЬ ОБРАЗОВАТЕЛЬНОГО ПРОЦЕССА</w:t>
      </w:r>
    </w:p>
    <w:p w14:paraId="602AA1A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852CA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>ПРОФИЛАКТИКА ДЕТСКОГО ТРАВМАТИЗМА</w:t>
      </w:r>
    </w:p>
    <w:p w14:paraId="2EDD086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7CB94" w14:textId="741FF508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В школе созданы необходимые условия для предотвращения детского травматизма (соблюдение техники безопасности, выполнение инструкций по охране труда и т.д.). В учебный план 5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2FA1">
        <w:rPr>
          <w:rFonts w:ascii="Times New Roman" w:hAnsi="Times New Roman" w:cs="Times New Roman"/>
          <w:sz w:val="28"/>
          <w:szCs w:val="28"/>
        </w:rPr>
        <w:t xml:space="preserve">-х классов включен предмет «Основы безопасности жизнедеятельности». Для обучающихся начальной школы оборудована рекреация «Уголок безопасности дорожного движения».  В школе регулярно проводятся занятия по безопасности дорожного движения, по основам безопасности жизнедеятельности, практические занятия по оказанию первой медицинской </w:t>
      </w:r>
      <w:proofErr w:type="gramStart"/>
      <w:r w:rsidRPr="00A12FA1">
        <w:rPr>
          <w:rFonts w:ascii="Times New Roman" w:hAnsi="Times New Roman" w:cs="Times New Roman"/>
          <w:sz w:val="28"/>
          <w:szCs w:val="28"/>
        </w:rPr>
        <w:t>помощи,  тренировочные</w:t>
      </w:r>
      <w:proofErr w:type="gramEnd"/>
      <w:r w:rsidRPr="00A12FA1">
        <w:rPr>
          <w:rFonts w:ascii="Times New Roman" w:hAnsi="Times New Roman" w:cs="Times New Roman"/>
          <w:sz w:val="28"/>
          <w:szCs w:val="28"/>
        </w:rPr>
        <w:t xml:space="preserve"> занятия по эвакуации из школы при чрезвычайных ситуациях. Ежегодно проводится практические общешкольные мероприятия («День защиты детей», «День безопасности» и др.)  </w:t>
      </w:r>
    </w:p>
    <w:p w14:paraId="0A69D226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FA624" w14:textId="6C94C7D5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Ежегодно проводится углубленный осмотр всех учащихся </w:t>
      </w:r>
      <w:proofErr w:type="gramStart"/>
      <w:r w:rsidRPr="00A12FA1">
        <w:rPr>
          <w:rFonts w:ascii="Times New Roman" w:hAnsi="Times New Roman" w:cs="Times New Roman"/>
          <w:sz w:val="28"/>
          <w:szCs w:val="28"/>
        </w:rPr>
        <w:t>и  анализ</w:t>
      </w:r>
      <w:proofErr w:type="gramEnd"/>
      <w:r w:rsidRPr="00A12FA1">
        <w:rPr>
          <w:rFonts w:ascii="Times New Roman" w:hAnsi="Times New Roman" w:cs="Times New Roman"/>
          <w:sz w:val="28"/>
          <w:szCs w:val="28"/>
        </w:rPr>
        <w:t xml:space="preserve"> результатов заболеваемости учащихся 1-4 классов,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2FA1">
        <w:rPr>
          <w:rFonts w:ascii="Times New Roman" w:hAnsi="Times New Roman" w:cs="Times New Roman"/>
          <w:sz w:val="28"/>
          <w:szCs w:val="28"/>
        </w:rPr>
        <w:t xml:space="preserve">-х классов по группам здоровья в течение всего года. </w:t>
      </w:r>
    </w:p>
    <w:p w14:paraId="25857E9C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56DDB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В случае детского травматизма проводятся расследования школьных травм во время учебно-воспитательного процесса, выявляются причины и принимаются меры по их устранению. </w:t>
      </w:r>
    </w:p>
    <w:p w14:paraId="5885AF45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A1BD7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Регулярно на уроках в начальных классах проводятся мероприятия по охране зрения.</w:t>
      </w:r>
    </w:p>
    <w:p w14:paraId="26EE3814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EA1370" w14:textId="77270FC3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Изучение вопросов охраны труда по программе курса ОБЖ в 5,9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FA1">
        <w:rPr>
          <w:rFonts w:ascii="Times New Roman" w:hAnsi="Times New Roman" w:cs="Times New Roman"/>
          <w:sz w:val="28"/>
          <w:szCs w:val="28"/>
        </w:rPr>
        <w:t>классах, интегрированных курсов 6-8 классах, 1-4 классы на часах «Минуток безопасности».</w:t>
      </w:r>
    </w:p>
    <w:p w14:paraId="7DF85DB1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2F3D5F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Инструктажи о правилах безопасности в кабинетах обслуживающего и технического труда, химии, физики, информатики проводятся своевременно.</w:t>
      </w:r>
    </w:p>
    <w:p w14:paraId="7B5238E7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5DFC7E" w14:textId="5131A3FC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Обучение правилам дорожного движения, поведению на улице, на воде, пожарной безопасности идет в нашей школе в течение всего года. Организуются и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2FA1">
        <w:rPr>
          <w:rFonts w:ascii="Times New Roman" w:hAnsi="Times New Roman" w:cs="Times New Roman"/>
          <w:sz w:val="28"/>
          <w:szCs w:val="28"/>
        </w:rPr>
        <w:t>дятся конкурсы рисунков, викторин по данным вопросам.</w:t>
      </w:r>
    </w:p>
    <w:p w14:paraId="5CAC29F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2EE371" w14:textId="1A0D5355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D83960" w14:textId="0D3CB75E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- Психологами школы, социальным пе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2FA1">
        <w:rPr>
          <w:rFonts w:ascii="Times New Roman" w:hAnsi="Times New Roman" w:cs="Times New Roman"/>
          <w:sz w:val="28"/>
          <w:szCs w:val="28"/>
        </w:rPr>
        <w:t>агогом, классными руководителями проводится профилактическая работа по искоренению вредных привычек у учащихся.</w:t>
      </w:r>
    </w:p>
    <w:p w14:paraId="531DCAC0" w14:textId="77777777" w:rsidR="00A12FA1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345CF3" w14:textId="38F80E67" w:rsidR="00DE4BD8" w:rsidRPr="00A12FA1" w:rsidRDefault="00A12FA1" w:rsidP="00A12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1">
        <w:rPr>
          <w:rFonts w:ascii="Times New Roman" w:hAnsi="Times New Roman" w:cs="Times New Roman"/>
          <w:sz w:val="28"/>
          <w:szCs w:val="28"/>
        </w:rPr>
        <w:t xml:space="preserve">      -  На родительских собраниях обсуждаются вопросы о профилактике детского дорожно-транспортного травматизма, поведения на воде.</w:t>
      </w:r>
    </w:p>
    <w:sectPr w:rsidR="00DE4BD8" w:rsidRPr="00A12FA1" w:rsidSect="00A12F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D8"/>
    <w:rsid w:val="002D2C01"/>
    <w:rsid w:val="00A12FA1"/>
    <w:rsid w:val="00D55C4C"/>
    <w:rsid w:val="00D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616"/>
  <w15:chartTrackingRefBased/>
  <w15:docId w15:val="{5C626432-5B70-42F3-80BF-B82EFB1D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Хут</dc:creator>
  <cp:keywords/>
  <dc:description/>
  <cp:lastModifiedBy>Саида Хут</cp:lastModifiedBy>
  <cp:revision>7</cp:revision>
  <dcterms:created xsi:type="dcterms:W3CDTF">2020-03-21T14:07:00Z</dcterms:created>
  <dcterms:modified xsi:type="dcterms:W3CDTF">2020-04-08T04:36:00Z</dcterms:modified>
</cp:coreProperties>
</file>