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9A" w:rsidRPr="00144F9A" w:rsidRDefault="00144F9A" w:rsidP="00144F9A">
      <w:pPr>
        <w:jc w:val="center"/>
        <w:rPr>
          <w:rFonts w:ascii="Monotype Corsiva" w:hAnsi="Monotype Corsiva"/>
          <w:b/>
          <w:sz w:val="48"/>
          <w:szCs w:val="48"/>
        </w:rPr>
      </w:pPr>
      <w:r w:rsidRPr="00144F9A">
        <w:rPr>
          <w:rFonts w:ascii="Monotype Corsiva" w:hAnsi="Monotype Corsiva"/>
          <w:b/>
          <w:sz w:val="48"/>
          <w:szCs w:val="48"/>
        </w:rPr>
        <w:t>Интернет-ресурсы по подготовке к ГИА</w:t>
      </w:r>
    </w:p>
    <w:bookmarkStart w:id="0" w:name="_GoBack"/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r w:rsidRPr="00D727C0">
        <w:fldChar w:fldCharType="begin"/>
      </w:r>
      <w:r w:rsidR="0017583E">
        <w:instrText xml:space="preserve"> HYPERLINK "http://www.mon.gov.ru/" </w:instrText>
      </w:r>
      <w:r w:rsidRPr="00D727C0">
        <w:fldChar w:fldCharType="separate"/>
      </w:r>
      <w:r w:rsidR="00144F9A" w:rsidRPr="00144F9A">
        <w:rPr>
          <w:rStyle w:val="a5"/>
          <w:rFonts w:ascii="Monotype Corsiva" w:hAnsi="Monotype Corsiva"/>
          <w:sz w:val="40"/>
          <w:szCs w:val="40"/>
        </w:rPr>
        <w:t>www.mongovru</w:t>
      </w:r>
      <w:r>
        <w:rPr>
          <w:rStyle w:val="a5"/>
          <w:rFonts w:ascii="Monotype Corsiva" w:hAnsi="Monotype Corsiva"/>
          <w:sz w:val="40"/>
          <w:szCs w:val="40"/>
        </w:rPr>
        <w:fldChar w:fldCharType="end"/>
      </w:r>
      <w:r w:rsidR="00144F9A" w:rsidRPr="00144F9A">
        <w:rPr>
          <w:rFonts w:ascii="Monotype Corsiva" w:hAnsi="Monotype Corsiva"/>
          <w:sz w:val="40"/>
          <w:szCs w:val="40"/>
        </w:rPr>
        <w:t> -МО и Н РФ</w:t>
      </w:r>
    </w:p>
    <w:p w:rsidR="00144F9A" w:rsidRPr="006D571D" w:rsidRDefault="006D571D" w:rsidP="00144F9A">
      <w:pPr>
        <w:rPr>
          <w:rFonts w:ascii="Monotype Corsiva" w:hAnsi="Monotype Corsiva"/>
          <w:sz w:val="40"/>
          <w:szCs w:val="40"/>
        </w:rPr>
      </w:pPr>
      <w:hyperlink r:id="rId4" w:history="1"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</w:rPr>
          <w:t>www.</w:t>
        </w:r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  <w:lang w:val="en-US"/>
          </w:rPr>
          <w:t>sosh</w:t>
        </w:r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</w:rPr>
          <w:t>9.</w:t>
        </w:r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  <w:lang w:val="en-US"/>
          </w:rPr>
          <w:t>uoteuch</w:t>
        </w:r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</w:rPr>
          <w:t>.</w:t>
        </w:r>
        <w:proofErr w:type="spellStart"/>
        <w:r w:rsidRPr="00A86BD0">
          <w:rPr>
            <w:rStyle w:val="a5"/>
            <w:rFonts w:ascii="Monotype Corsiva" w:hAnsi="Monotype Corsiva"/>
            <w:bCs/>
            <w:i/>
            <w:iCs/>
            <w:sz w:val="40"/>
            <w:szCs w:val="40"/>
          </w:rPr>
          <w:t>ru</w:t>
        </w:r>
        <w:proofErr w:type="spellEnd"/>
      </w:hyperlink>
      <w:r w:rsidR="0017583E" w:rsidRPr="0017583E">
        <w:rPr>
          <w:rFonts w:ascii="Monotype Corsiva" w:hAnsi="Monotype Corsiva"/>
          <w:bCs/>
          <w:i/>
          <w:iCs/>
          <w:sz w:val="40"/>
          <w:szCs w:val="40"/>
        </w:rPr>
        <w:t xml:space="preserve"> </w:t>
      </w:r>
      <w:r w:rsidR="00144F9A" w:rsidRPr="0017583E">
        <w:rPr>
          <w:rFonts w:ascii="Monotype Corsiva" w:hAnsi="Monotype Corsiva"/>
          <w:sz w:val="40"/>
          <w:szCs w:val="40"/>
        </w:rPr>
        <w:t xml:space="preserve"> -</w:t>
      </w:r>
      <w:r w:rsidR="00144F9A" w:rsidRPr="00144F9A">
        <w:rPr>
          <w:rFonts w:ascii="Monotype Corsiva" w:hAnsi="Monotype Corsiva"/>
          <w:sz w:val="40"/>
          <w:szCs w:val="40"/>
        </w:rPr>
        <w:t> </w:t>
      </w:r>
      <w:r w:rsidR="0017583E">
        <w:rPr>
          <w:rFonts w:ascii="Monotype Corsiva" w:hAnsi="Monotype Corsiva"/>
          <w:sz w:val="40"/>
          <w:szCs w:val="40"/>
        </w:rPr>
        <w:t xml:space="preserve">сайт МБОУ </w:t>
      </w:r>
      <w:r>
        <w:rPr>
          <w:rFonts w:ascii="Monotype Corsiva" w:hAnsi="Monotype Corsiva"/>
          <w:sz w:val="40"/>
          <w:szCs w:val="40"/>
        </w:rPr>
        <w:t>«</w:t>
      </w:r>
      <w:r w:rsidR="0017583E">
        <w:rPr>
          <w:rFonts w:ascii="Monotype Corsiva" w:hAnsi="Monotype Corsiva"/>
          <w:sz w:val="40"/>
          <w:szCs w:val="40"/>
        </w:rPr>
        <w:t xml:space="preserve">СОШ № </w:t>
      </w:r>
      <w:r>
        <w:rPr>
          <w:rFonts w:ascii="Monotype Corsiva" w:hAnsi="Monotype Corsiva"/>
          <w:sz w:val="40"/>
          <w:szCs w:val="40"/>
        </w:rPr>
        <w:t>9 им.К.Х.Нехая»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5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www.fipi.ru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 Федеральный институт педагогических измерений (ФИПИ)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6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www.mioo.ru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 Московский институт открытого образования (МИОО)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7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www.mathgia.ru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 Открытый сегмент Федерального банка тестовых заданий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8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http://sdamgia.ru/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 Образовательный портал для подготовки к экзаменам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9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http://online-ege.ru/</w:t>
        </w:r>
      </w:hyperlink>
      <w:r w:rsidR="00144F9A" w:rsidRPr="00144F9A">
        <w:rPr>
          <w:rFonts w:ascii="Monotype Corsiva" w:hAnsi="Monotype Corsiva"/>
          <w:sz w:val="40"/>
          <w:szCs w:val="40"/>
        </w:rPr>
        <w:t>   - Онлайн-сервис "ЕГЭ и ОГЭ тестирование"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10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http://gia.edu.ru/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 Официальный информационный портал государственной итоговой аттестации (9 класс)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11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http://www.obrnadzor.gov.ru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  - Федеральная служба по надзору в сфере образования и науки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12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http://ege.edu.ru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 Портал информационной поддержки ЕГЭ</w:t>
      </w:r>
    </w:p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hyperlink r:id="rId13" w:history="1">
        <w:r w:rsidR="00144F9A" w:rsidRPr="00144F9A">
          <w:rPr>
            <w:rStyle w:val="a5"/>
            <w:rFonts w:ascii="Monotype Corsiva" w:hAnsi="Monotype Corsiva"/>
            <w:sz w:val="40"/>
            <w:szCs w:val="40"/>
          </w:rPr>
          <w:t>http://www.rustest.ru</w:t>
        </w:r>
      </w:hyperlink>
      <w:r w:rsidR="00144F9A" w:rsidRPr="00144F9A">
        <w:rPr>
          <w:rFonts w:ascii="Monotype Corsiva" w:hAnsi="Monotype Corsiva"/>
          <w:sz w:val="40"/>
          <w:szCs w:val="40"/>
        </w:rPr>
        <w:t> - Федеральный центр тестирования</w:t>
      </w:r>
    </w:p>
    <w:bookmarkEnd w:id="0"/>
    <w:p w:rsidR="00144F9A" w:rsidRPr="00144F9A" w:rsidRDefault="00D727C0" w:rsidP="00144F9A">
      <w:pPr>
        <w:rPr>
          <w:rFonts w:ascii="Monotype Corsiva" w:hAnsi="Monotype Corsiva"/>
          <w:sz w:val="40"/>
          <w:szCs w:val="40"/>
        </w:rPr>
      </w:pPr>
      <w:r w:rsidRPr="00D727C0">
        <w:fldChar w:fldCharType="begin"/>
      </w:r>
      <w:r w:rsidR="0017583E">
        <w:instrText xml:space="preserve"> HYPERLINK "http://edu.ru/" </w:instrText>
      </w:r>
      <w:r w:rsidRPr="00D727C0">
        <w:fldChar w:fldCharType="separate"/>
      </w:r>
      <w:r w:rsidR="00144F9A" w:rsidRPr="00144F9A">
        <w:rPr>
          <w:rStyle w:val="a5"/>
          <w:rFonts w:ascii="Monotype Corsiva" w:hAnsi="Monotype Corsiva"/>
          <w:sz w:val="40"/>
          <w:szCs w:val="40"/>
        </w:rPr>
        <w:t>http://edu.ru</w:t>
      </w:r>
      <w:r>
        <w:rPr>
          <w:rStyle w:val="a5"/>
          <w:rFonts w:ascii="Monotype Corsiva" w:hAnsi="Monotype Corsiva"/>
          <w:sz w:val="40"/>
          <w:szCs w:val="40"/>
        </w:rPr>
        <w:fldChar w:fldCharType="end"/>
      </w:r>
      <w:r w:rsidR="00144F9A" w:rsidRPr="00144F9A">
        <w:rPr>
          <w:rFonts w:ascii="Monotype Corsiva" w:hAnsi="Monotype Corsiva"/>
          <w:sz w:val="40"/>
          <w:szCs w:val="40"/>
        </w:rPr>
        <w:t> - Демонстрационные варианты ЕГЭ на портале "Российское образование"</w:t>
      </w:r>
    </w:p>
    <w:p w:rsidR="00CA6C63" w:rsidRDefault="00CA6C63"/>
    <w:sectPr w:rsidR="00CA6C63" w:rsidSect="00144F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4F9A"/>
    <w:rsid w:val="00144F9A"/>
    <w:rsid w:val="0015711B"/>
    <w:rsid w:val="0017583E"/>
    <w:rsid w:val="006D571D"/>
    <w:rsid w:val="00AE6613"/>
    <w:rsid w:val="00CA6C63"/>
    <w:rsid w:val="00D7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F9A"/>
    <w:rPr>
      <w:b/>
      <w:bCs/>
    </w:rPr>
  </w:style>
  <w:style w:type="character" w:styleId="a5">
    <w:name w:val="Hyperlink"/>
    <w:basedOn w:val="a0"/>
    <w:uiPriority w:val="99"/>
    <w:unhideWhenUsed/>
    <w:rsid w:val="00144F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F9A"/>
    <w:rPr>
      <w:b/>
      <w:bCs/>
    </w:rPr>
  </w:style>
  <w:style w:type="character" w:styleId="a5">
    <w:name w:val="Hyperlink"/>
    <w:basedOn w:val="a0"/>
    <w:uiPriority w:val="99"/>
    <w:unhideWhenUsed/>
    <w:rsid w:val="00144F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4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amgia.ru/" TargetMode="External"/><Relationship Id="rId13" Type="http://schemas.openxmlformats.org/officeDocument/2006/relationships/hyperlink" Target="http://www.ruste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thgia.ru/" TargetMode="External"/><Relationship Id="rId12" Type="http://schemas.openxmlformats.org/officeDocument/2006/relationships/hyperlink" Target="http://ege.edu.ru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oo.ru/" TargetMode="External"/><Relationship Id="rId11" Type="http://schemas.openxmlformats.org/officeDocument/2006/relationships/hyperlink" Target="http://www.obrnadzor.gov.ru/" TargetMode="External"/><Relationship Id="rId5" Type="http://schemas.openxmlformats.org/officeDocument/2006/relationships/hyperlink" Target="http://www.fip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a.edu.ru/" TargetMode="External"/><Relationship Id="rId4" Type="http://schemas.openxmlformats.org/officeDocument/2006/relationships/hyperlink" Target="http://www.sosh9.uoteuch.ru" TargetMode="External"/><Relationship Id="rId9" Type="http://schemas.openxmlformats.org/officeDocument/2006/relationships/hyperlink" Target="http://online-eg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Зарема Кимовна</cp:lastModifiedBy>
  <cp:revision>3</cp:revision>
  <dcterms:created xsi:type="dcterms:W3CDTF">2016-10-01T19:34:00Z</dcterms:created>
  <dcterms:modified xsi:type="dcterms:W3CDTF">2016-12-08T08:27:00Z</dcterms:modified>
</cp:coreProperties>
</file>