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endnotes.xml" ContentType="application/vnd.openxmlformats-officedocument.wordprocessingml.end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highlight w:val="none"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402827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8929181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40424" cy="84028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661.64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/>
      <w:r/>
    </w:p>
    <w:p>
      <w:r/>
      <w:r/>
    </w:p>
    <w:p>
      <w:r/>
      <w:r/>
    </w:p>
    <w:p>
      <w:pPr>
        <w:ind w:left="10206"/>
        <w:widowControl w:val="off"/>
      </w:pPr>
      <w:r>
        <w:t xml:space="preserve">Приложение № 1</w:t>
      </w:r>
      <w:r/>
      <w:r/>
    </w:p>
    <w:p>
      <w:pPr>
        <w:ind w:left="10206"/>
        <w:widowControl w:val="off"/>
      </w:pPr>
      <w:r>
        <w:t xml:space="preserve">к  приказу </w:t>
      </w:r>
      <w:r>
        <w:t xml:space="preserve"> №___ </w:t>
      </w:r>
      <w:r>
        <w:t xml:space="preserve">от</w:t>
      </w:r>
      <w:r>
        <w:t xml:space="preserve"> ______________</w:t>
      </w:r>
      <w:r/>
      <w:r/>
    </w:p>
    <w:p>
      <w:pPr>
        <w:jc w:val="center"/>
        <w:widowControl w:val="o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Дорожная карта по организации и проведению ГИА по образовательным программам</w:t>
      </w:r>
      <w:r>
        <w:rPr>
          <w:b/>
          <w:bCs/>
          <w:sz w:val="28"/>
          <w:szCs w:val="28"/>
        </w:rPr>
        <w:t xml:space="preserve"> основного общего и</w:t>
      </w:r>
      <w:r>
        <w:rPr>
          <w:b/>
          <w:bCs/>
          <w:sz w:val="28"/>
          <w:szCs w:val="28"/>
        </w:rPr>
        <w:t xml:space="preserve"> среднего общего образования  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center"/>
        <w:widowControl w:val="o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 М</w:t>
      </w:r>
      <w:r>
        <w:rPr>
          <w:b/>
          <w:bCs/>
          <w:sz w:val="28"/>
          <w:szCs w:val="28"/>
        </w:rPr>
        <w:t xml:space="preserve">Б</w:t>
      </w:r>
      <w:r>
        <w:rPr>
          <w:b/>
          <w:bCs/>
          <w:sz w:val="28"/>
          <w:szCs w:val="28"/>
        </w:rPr>
        <w:t xml:space="preserve">О</w:t>
      </w:r>
      <w:r>
        <w:rPr>
          <w:b/>
          <w:bCs/>
          <w:sz w:val="28"/>
          <w:szCs w:val="28"/>
        </w:rPr>
        <w:t xml:space="preserve">У «СОШ №6</w:t>
      </w:r>
      <w:r>
        <w:rPr>
          <w:b/>
          <w:bCs/>
          <w:sz w:val="28"/>
          <w:szCs w:val="28"/>
        </w:rPr>
        <w:t xml:space="preserve">» в 2022-2023</w:t>
      </w:r>
      <w:r>
        <w:rPr>
          <w:b/>
          <w:bCs/>
          <w:sz w:val="28"/>
          <w:szCs w:val="28"/>
        </w:rPr>
        <w:t xml:space="preserve"> учебном году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center"/>
        <w:widowControl w:val="off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tbl>
      <w:tblPr>
        <w:tblW w:w="15379" w:type="dxa"/>
        <w:jc w:val="center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1E0" w:firstRow="1" w:lastRow="1" w:firstColumn="1" w:lastColumn="1" w:noHBand="0" w:noVBand="0"/>
      </w:tblPr>
      <w:tblGrid>
        <w:gridCol w:w="776"/>
        <w:gridCol w:w="7880"/>
        <w:gridCol w:w="4042"/>
        <w:gridCol w:w="2681"/>
      </w:tblGrid>
      <w:tr>
        <w:trPr>
          <w:jc w:val="center"/>
          <w:trHeight w:val="92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76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№ </w:t>
            </w:r>
            <w:r>
              <w:rPr>
                <w:b/>
                <w:bCs/>
                <w:sz w:val="28"/>
                <w:szCs w:val="28"/>
              </w:rPr>
              <w:t xml:space="preserve">п</w:t>
            </w:r>
            <w:r>
              <w:rPr>
                <w:b/>
                <w:bCs/>
                <w:sz w:val="28"/>
                <w:szCs w:val="28"/>
              </w:rPr>
              <w:t xml:space="preserve">/</w:t>
            </w:r>
            <w:r>
              <w:rPr>
                <w:b/>
                <w:bCs/>
                <w:sz w:val="28"/>
                <w:szCs w:val="28"/>
              </w:rPr>
              <w:t xml:space="preserve">п</w:t>
            </w:r>
            <w:r>
              <w:rPr>
                <w:b/>
                <w:bCs/>
                <w:sz w:val="28"/>
                <w:szCs w:val="28"/>
              </w:rPr>
            </w:r>
            <w:r>
              <w:rPr>
                <w:b/>
                <w:bCs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8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Мероприятия</w:t>
            </w:r>
            <w:r>
              <w:rPr>
                <w:b/>
                <w:bCs/>
                <w:sz w:val="28"/>
                <w:szCs w:val="28"/>
              </w:rPr>
            </w:r>
            <w:r>
              <w:rPr>
                <w:b/>
                <w:bCs/>
                <w:sz w:val="28"/>
                <w:szCs w:val="28"/>
              </w:rPr>
            </w:r>
          </w:p>
          <w:p>
            <w:pPr>
              <w:jc w:val="center"/>
              <w:widowControl w:val="off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</w:r>
            <w:r>
              <w:rPr>
                <w:b/>
                <w:bCs/>
                <w:sz w:val="28"/>
                <w:szCs w:val="28"/>
              </w:rPr>
            </w:r>
            <w:r>
              <w:rPr>
                <w:b/>
                <w:bCs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4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Сроки</w:t>
            </w:r>
            <w:r>
              <w:rPr>
                <w:b/>
                <w:bCs/>
                <w:sz w:val="28"/>
                <w:szCs w:val="28"/>
              </w:rPr>
            </w:r>
            <w:r>
              <w:rPr>
                <w:b/>
                <w:bCs/>
                <w:sz w:val="28"/>
                <w:szCs w:val="28"/>
              </w:rPr>
            </w:r>
          </w:p>
          <w:p>
            <w:pPr>
              <w:jc w:val="center"/>
              <w:widowControl w:val="off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</w:r>
            <w:r>
              <w:rPr>
                <w:b/>
                <w:bCs/>
                <w:sz w:val="28"/>
                <w:szCs w:val="28"/>
              </w:rPr>
            </w:r>
            <w:r>
              <w:rPr>
                <w:b/>
                <w:bCs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8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</w:r>
            <w:r>
              <w:rPr>
                <w:b/>
                <w:bCs/>
                <w:sz w:val="28"/>
                <w:szCs w:val="28"/>
              </w:rPr>
            </w:r>
            <w:r>
              <w:rPr>
                <w:b/>
                <w:bCs/>
                <w:sz w:val="28"/>
                <w:szCs w:val="28"/>
              </w:rPr>
            </w:r>
          </w:p>
          <w:p>
            <w:pPr>
              <w:jc w:val="center"/>
              <w:widowControl w:val="off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Ответственные исполнители</w:t>
            </w:r>
            <w:r>
              <w:rPr>
                <w:b/>
                <w:bCs/>
                <w:sz w:val="28"/>
                <w:szCs w:val="28"/>
              </w:rPr>
            </w:r>
            <w:r>
              <w:rPr>
                <w:b/>
                <w:bCs/>
                <w:sz w:val="28"/>
                <w:szCs w:val="28"/>
              </w:rPr>
            </w:r>
          </w:p>
          <w:p>
            <w:pPr>
              <w:jc w:val="center"/>
              <w:widowControl w:val="off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</w:r>
            <w:r>
              <w:rPr>
                <w:b/>
                <w:bCs/>
                <w:sz w:val="28"/>
                <w:szCs w:val="28"/>
              </w:rPr>
            </w:r>
            <w:r>
              <w:rPr>
                <w:b/>
                <w:bCs/>
                <w:sz w:val="28"/>
                <w:szCs w:val="28"/>
              </w:rPr>
            </w:r>
          </w:p>
        </w:tc>
      </w:tr>
      <w:tr>
        <w:trPr>
          <w:jc w:val="center"/>
          <w:trHeight w:val="163"/>
        </w:trPr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379" w:type="dxa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I. </w:t>
            </w:r>
            <w:r>
              <w:rPr>
                <w:b/>
                <w:i/>
                <w:sz w:val="28"/>
                <w:szCs w:val="28"/>
              </w:rPr>
              <w:t xml:space="preserve">Анализ проведения </w:t>
            </w:r>
            <w:r>
              <w:rPr>
                <w:b/>
                <w:i/>
                <w:sz w:val="28"/>
                <w:szCs w:val="28"/>
              </w:rPr>
              <w:t xml:space="preserve">ГИА-9 </w:t>
            </w:r>
            <w:r>
              <w:rPr>
                <w:b/>
                <w:i/>
                <w:sz w:val="28"/>
                <w:szCs w:val="28"/>
              </w:rPr>
              <w:t xml:space="preserve">ГИА -11 в 2023</w:t>
            </w:r>
            <w:r>
              <w:rPr>
                <w:b/>
                <w:i/>
                <w:sz w:val="28"/>
                <w:szCs w:val="28"/>
              </w:rPr>
              <w:t xml:space="preserve"> году</w:t>
            </w:r>
            <w:r>
              <w:rPr>
                <w:b/>
                <w:i/>
                <w:sz w:val="28"/>
                <w:szCs w:val="28"/>
              </w:rPr>
            </w:r>
            <w:r>
              <w:rPr>
                <w:b/>
                <w:i/>
                <w:sz w:val="28"/>
                <w:szCs w:val="28"/>
              </w:rPr>
            </w:r>
          </w:p>
        </w:tc>
      </w:tr>
      <w:tr>
        <w:trPr>
          <w:jc w:val="center"/>
          <w:trHeight w:val="16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7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1.1.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80" w:type="dxa"/>
            <w:textDirection w:val="lrTb"/>
            <w:noWrap w:val="false"/>
          </w:tcPr>
          <w:p>
            <w:pPr>
              <w:jc w:val="both"/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статистического анализа и подготовка аналитических ма</w:t>
            </w:r>
            <w:r>
              <w:rPr>
                <w:sz w:val="28"/>
                <w:szCs w:val="28"/>
              </w:rPr>
              <w:t xml:space="preserve">териалов по итогам </w:t>
            </w:r>
            <w:r>
              <w:rPr>
                <w:sz w:val="28"/>
                <w:szCs w:val="28"/>
              </w:rPr>
              <w:t xml:space="preserve">ГИА-9 </w:t>
            </w:r>
            <w:r>
              <w:rPr>
                <w:sz w:val="28"/>
                <w:szCs w:val="28"/>
              </w:rPr>
              <w:t xml:space="preserve">ГИА-11 в 2023</w:t>
            </w:r>
            <w:r>
              <w:rPr>
                <w:sz w:val="28"/>
                <w:szCs w:val="28"/>
              </w:rPr>
              <w:t xml:space="preserve"> году 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Июль-август 2023</w:t>
            </w:r>
            <w:r>
              <w:rPr>
                <w:sz w:val="28"/>
                <w:szCs w:val="28"/>
              </w:rPr>
              <w:t xml:space="preserve">г.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81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Уджуху</w:t>
            </w:r>
            <w:r>
              <w:rPr>
                <w:sz w:val="28"/>
                <w:szCs w:val="28"/>
              </w:rPr>
              <w:t xml:space="preserve"> С.Ш.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jc w:val="center"/>
          <w:trHeight w:val="163"/>
        </w:trPr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37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II. Меры по повышению качества преподавания предметов</w:t>
            </w:r>
            <w:r>
              <w:rPr>
                <w:b/>
                <w:i/>
                <w:sz w:val="28"/>
                <w:szCs w:val="28"/>
              </w:rPr>
            </w:r>
            <w:r>
              <w:rPr>
                <w:b/>
                <w:i/>
                <w:sz w:val="28"/>
                <w:szCs w:val="28"/>
              </w:rPr>
            </w:r>
          </w:p>
        </w:tc>
      </w:tr>
      <w:tr>
        <w:trPr>
          <w:jc w:val="center"/>
          <w:trHeight w:val="16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7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</w:t>
            </w:r>
            <w:r>
              <w:rPr>
                <w:sz w:val="28"/>
                <w:szCs w:val="28"/>
              </w:rPr>
              <w:t xml:space="preserve">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80" w:type="dxa"/>
            <w:textDirection w:val="lrTb"/>
            <w:noWrap w:val="false"/>
          </w:tcPr>
          <w:p>
            <w:pPr>
              <w:jc w:val="both"/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Разработка и утверждение комплекса мер по совершенствованию преподавания учебных предметов при подготовке обучающихся</w:t>
            </w:r>
            <w:r>
              <w:rPr>
                <w:sz w:val="28"/>
                <w:szCs w:val="28"/>
              </w:rPr>
              <w:t xml:space="preserve"> школы </w:t>
            </w:r>
            <w:r>
              <w:rPr>
                <w:sz w:val="28"/>
                <w:szCs w:val="28"/>
              </w:rPr>
              <w:t xml:space="preserve"> к ГИА</w:t>
            </w:r>
            <w:r>
              <w:rPr>
                <w:sz w:val="28"/>
                <w:szCs w:val="28"/>
              </w:rPr>
              <w:t xml:space="preserve">: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both"/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-консультации по учебным предметам</w:t>
            </w:r>
            <w:r>
              <w:rPr>
                <w:sz w:val="28"/>
                <w:szCs w:val="28"/>
              </w:rPr>
              <w:t xml:space="preserve"> ;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both"/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-организация участия учащихся в муниципальных и школьных контрольно-диагностических работах 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течение года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81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Уджуху</w:t>
            </w:r>
            <w:r>
              <w:rPr>
                <w:sz w:val="28"/>
                <w:szCs w:val="28"/>
              </w:rPr>
              <w:t xml:space="preserve"> С.Ш.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jc w:val="center"/>
          <w:trHeight w:val="16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7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2.2.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80" w:type="dxa"/>
            <w:textDirection w:val="lrTb"/>
            <w:noWrap w:val="false"/>
          </w:tcPr>
          <w:p>
            <w:pPr>
              <w:jc w:val="both"/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Мониторинг учебных достижений обучающихся 9,10-11 классов, в том числе обучающихся претендующих на получение аттестата с отличием. 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течение года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81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Уджуху</w:t>
            </w:r>
            <w:r>
              <w:rPr>
                <w:sz w:val="28"/>
                <w:szCs w:val="28"/>
              </w:rPr>
              <w:t xml:space="preserve"> С.Ш.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jc w:val="center"/>
          <w:trHeight w:val="16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7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2.3</w:t>
            </w:r>
            <w:r>
              <w:rPr>
                <w:sz w:val="28"/>
                <w:szCs w:val="28"/>
              </w:rPr>
              <w:t xml:space="preserve">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80" w:type="dxa"/>
            <w:textDirection w:val="lrTb"/>
            <w:noWrap w:val="false"/>
          </w:tcPr>
          <w:p>
            <w:pPr>
              <w:jc w:val="both"/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работ по реализации комплекса мер по совершенствованию преподавания учебных предметов при подготовке </w:t>
            </w:r>
            <w:r>
              <w:rPr>
                <w:sz w:val="28"/>
                <w:szCs w:val="28"/>
              </w:rPr>
              <w:t xml:space="preserve">обучающихся </w:t>
            </w:r>
            <w:r>
              <w:rPr>
                <w:sz w:val="28"/>
                <w:szCs w:val="28"/>
              </w:rPr>
              <w:t xml:space="preserve"> к</w:t>
            </w:r>
            <w:r>
              <w:rPr>
                <w:sz w:val="28"/>
                <w:szCs w:val="28"/>
              </w:rPr>
              <w:t xml:space="preserve">ГИА-9 и</w:t>
            </w:r>
            <w:r>
              <w:rPr>
                <w:sz w:val="28"/>
                <w:szCs w:val="28"/>
              </w:rPr>
              <w:t xml:space="preserve"> ГИА-11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течение учебного года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81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Уджуху</w:t>
            </w:r>
            <w:r>
              <w:rPr>
                <w:sz w:val="28"/>
                <w:szCs w:val="28"/>
              </w:rPr>
              <w:t xml:space="preserve"> С.Ш.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jc w:val="center"/>
          <w:trHeight w:val="16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7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2.4.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80" w:type="dxa"/>
            <w:textDirection w:val="lrTb"/>
            <w:noWrap w:val="false"/>
          </w:tcPr>
          <w:p>
            <w:pPr>
              <w:jc w:val="both"/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Разработка плана мониторинговых мероприятий оценки кач</w:t>
            </w:r>
            <w:r>
              <w:rPr>
                <w:sz w:val="28"/>
                <w:szCs w:val="28"/>
              </w:rPr>
              <w:t xml:space="preserve">ества общего </w:t>
            </w:r>
            <w:r>
              <w:rPr>
                <w:sz w:val="28"/>
                <w:szCs w:val="28"/>
              </w:rPr>
              <w:t xml:space="preserve">образования на 202</w:t>
            </w:r>
            <w:r>
              <w:rPr>
                <w:sz w:val="28"/>
                <w:szCs w:val="28"/>
              </w:rPr>
              <w:t xml:space="preserve">3</w:t>
            </w:r>
            <w:r>
              <w:rPr>
                <w:sz w:val="28"/>
                <w:szCs w:val="28"/>
              </w:rPr>
              <w:t xml:space="preserve">-202</w:t>
            </w:r>
            <w:r>
              <w:rPr>
                <w:sz w:val="28"/>
                <w:szCs w:val="28"/>
              </w:rPr>
              <w:t xml:space="preserve">4</w:t>
            </w:r>
            <w:r>
              <w:rPr>
                <w:sz w:val="28"/>
                <w:szCs w:val="28"/>
              </w:rPr>
              <w:t xml:space="preserve"> учебный год (с </w:t>
            </w:r>
            <w:r>
              <w:rPr>
                <w:sz w:val="28"/>
                <w:szCs w:val="28"/>
              </w:rPr>
              <w:t xml:space="preserve">учетом графика проведения ВПР</w:t>
            </w:r>
            <w:r>
              <w:rPr>
                <w:sz w:val="28"/>
                <w:szCs w:val="28"/>
              </w:rPr>
              <w:t xml:space="preserve">,Н</w:t>
            </w:r>
            <w:r>
              <w:rPr>
                <w:sz w:val="28"/>
                <w:szCs w:val="28"/>
              </w:rPr>
              <w:t xml:space="preserve">ИКО) 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81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jc w:val="center"/>
          <w:trHeight w:val="163"/>
        </w:trPr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37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  <w:lang w:val="en-US"/>
              </w:rPr>
              <w:t xml:space="preserve">III</w:t>
            </w:r>
            <w:r>
              <w:rPr>
                <w:b/>
                <w:i/>
                <w:sz w:val="28"/>
                <w:szCs w:val="28"/>
              </w:rPr>
              <w:t xml:space="preserve">. Нормативно-правовое обеспечение ГИА-11</w:t>
            </w:r>
            <w:r>
              <w:rPr>
                <w:b/>
                <w:i/>
                <w:sz w:val="28"/>
                <w:szCs w:val="28"/>
              </w:rPr>
            </w:r>
            <w:r>
              <w:rPr>
                <w:b/>
                <w:i/>
                <w:sz w:val="28"/>
                <w:szCs w:val="28"/>
              </w:rPr>
            </w:r>
          </w:p>
        </w:tc>
      </w:tr>
      <w:tr>
        <w:trPr>
          <w:jc w:val="center"/>
          <w:trHeight w:val="16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7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3</w:t>
            </w:r>
            <w:r>
              <w:rPr>
                <w:sz w:val="28"/>
                <w:szCs w:val="28"/>
              </w:rPr>
              <w:t xml:space="preserve">.1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80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Подготовка</w:t>
            </w:r>
            <w:r>
              <w:rPr>
                <w:sz w:val="28"/>
                <w:szCs w:val="28"/>
              </w:rPr>
              <w:t xml:space="preserve"> школьных </w:t>
            </w:r>
            <w:r>
              <w:rPr>
                <w:sz w:val="28"/>
                <w:szCs w:val="28"/>
              </w:rPr>
              <w:t xml:space="preserve"> нормативных правовых актов по организации и проведению </w:t>
            </w:r>
            <w:r>
              <w:rPr>
                <w:sz w:val="28"/>
                <w:szCs w:val="28"/>
              </w:rPr>
              <w:t xml:space="preserve">ГИА-9 и </w:t>
            </w:r>
            <w:r>
              <w:rPr>
                <w:sz w:val="28"/>
                <w:szCs w:val="28"/>
              </w:rPr>
              <w:t xml:space="preserve">ГИА -11 в </w:t>
            </w:r>
            <w:r>
              <w:rPr>
                <w:sz w:val="28"/>
                <w:szCs w:val="28"/>
              </w:rPr>
              <w:t xml:space="preserve">2023</w:t>
            </w:r>
            <w:r>
              <w:rPr>
                <w:sz w:val="28"/>
                <w:szCs w:val="28"/>
              </w:rPr>
              <w:t xml:space="preserve"> г.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 202</w:t>
            </w:r>
            <w:r>
              <w:rPr>
                <w:sz w:val="28"/>
                <w:szCs w:val="28"/>
              </w:rPr>
              <w:t xml:space="preserve">3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г</w:t>
            </w:r>
            <w:r>
              <w:rPr>
                <w:sz w:val="28"/>
                <w:szCs w:val="28"/>
              </w:rPr>
              <w:t xml:space="preserve">.-</w:t>
            </w:r>
            <w:r>
              <w:rPr>
                <w:sz w:val="28"/>
                <w:szCs w:val="28"/>
              </w:rPr>
              <w:t xml:space="preserve">май</w:t>
            </w:r>
            <w:r>
              <w:rPr>
                <w:sz w:val="28"/>
                <w:szCs w:val="28"/>
              </w:rPr>
              <w:t xml:space="preserve"> 202</w:t>
            </w:r>
            <w:r>
              <w:rPr>
                <w:sz w:val="28"/>
                <w:szCs w:val="28"/>
              </w:rPr>
              <w:t xml:space="preserve">4</w:t>
            </w:r>
            <w:r>
              <w:rPr>
                <w:sz w:val="28"/>
                <w:szCs w:val="28"/>
              </w:rPr>
              <w:t xml:space="preserve"> г. 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81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Уджуху</w:t>
            </w:r>
            <w:r>
              <w:rPr>
                <w:sz w:val="28"/>
                <w:szCs w:val="28"/>
              </w:rPr>
              <w:t xml:space="preserve"> С.Ш.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jc w:val="center"/>
          <w:trHeight w:val="16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7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3.2.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80" w:type="dxa"/>
            <w:textDirection w:val="lrTb"/>
            <w:noWrap w:val="false"/>
          </w:tcPr>
          <w:p>
            <w:pPr>
              <w:jc w:val="both"/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Обновление методических рекомендаций, инструкций по подго</w:t>
            </w:r>
            <w:r>
              <w:rPr>
                <w:sz w:val="28"/>
                <w:szCs w:val="28"/>
              </w:rPr>
              <w:t xml:space="preserve">товке к проведению </w:t>
            </w:r>
            <w:r>
              <w:rPr>
                <w:sz w:val="28"/>
                <w:szCs w:val="28"/>
              </w:rPr>
              <w:t xml:space="preserve">ГИА-9 и </w:t>
            </w:r>
            <w:r>
              <w:rPr>
                <w:sz w:val="28"/>
                <w:szCs w:val="28"/>
              </w:rPr>
              <w:t xml:space="preserve">ГИА-11 в 202</w:t>
            </w:r>
            <w:r>
              <w:rPr>
                <w:sz w:val="28"/>
                <w:szCs w:val="28"/>
              </w:rPr>
              <w:t xml:space="preserve">4</w:t>
            </w:r>
            <w:r>
              <w:rPr>
                <w:sz w:val="28"/>
                <w:szCs w:val="28"/>
              </w:rPr>
              <w:t xml:space="preserve"> г. 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both"/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-рекомендации по оформлению школьных и предметных стендов;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both"/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-рекомендации по проведению классных часов с выпускниками и родительских собраний </w:t>
            </w:r>
            <w:r>
              <w:rPr>
                <w:sz w:val="28"/>
                <w:szCs w:val="28"/>
              </w:rPr>
              <w:t xml:space="preserve">( </w:t>
            </w:r>
            <w:r>
              <w:rPr>
                <w:sz w:val="28"/>
                <w:szCs w:val="28"/>
              </w:rPr>
              <w:t xml:space="preserve">с приложением перечня тем);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both"/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-рекомендации по оформлению информационных блоков в школьных библиотеках;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both"/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-рекомендации по работе сайтов и телефонов «горячей линии»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 2022 </w:t>
            </w:r>
            <w:r>
              <w:rPr>
                <w:sz w:val="28"/>
                <w:szCs w:val="28"/>
              </w:rPr>
              <w:t xml:space="preserve">г</w:t>
            </w:r>
            <w:r>
              <w:rPr>
                <w:sz w:val="28"/>
                <w:szCs w:val="28"/>
              </w:rPr>
              <w:t xml:space="preserve">.-</w:t>
            </w:r>
            <w:r>
              <w:rPr>
                <w:sz w:val="28"/>
                <w:szCs w:val="28"/>
              </w:rPr>
              <w:t xml:space="preserve">май</w:t>
            </w:r>
            <w:r>
              <w:rPr>
                <w:sz w:val="28"/>
                <w:szCs w:val="28"/>
              </w:rPr>
              <w:t xml:space="preserve"> 2023</w:t>
            </w:r>
            <w:r>
              <w:rPr>
                <w:sz w:val="28"/>
                <w:szCs w:val="28"/>
              </w:rPr>
              <w:t xml:space="preserve">г.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81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Уджуху</w:t>
            </w:r>
            <w:r>
              <w:rPr>
                <w:sz w:val="28"/>
                <w:szCs w:val="28"/>
              </w:rPr>
              <w:t xml:space="preserve"> С.Ш.</w:t>
            </w:r>
            <w:r>
              <w:rPr>
                <w:sz w:val="28"/>
                <w:szCs w:val="28"/>
              </w:rPr>
              <w:t xml:space="preserve">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jc w:val="center"/>
          <w:trHeight w:val="16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7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3.3.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80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Обнов</w:t>
            </w:r>
            <w:r>
              <w:rPr>
                <w:sz w:val="28"/>
                <w:szCs w:val="28"/>
              </w:rPr>
              <w:t xml:space="preserve">ление  </w:t>
            </w:r>
            <w:r>
              <w:rPr>
                <w:sz w:val="28"/>
                <w:szCs w:val="28"/>
              </w:rPr>
              <w:t xml:space="preserve">инструкций по подготовке к проведению ГИА </w:t>
            </w:r>
            <w:r>
              <w:rPr>
                <w:sz w:val="28"/>
                <w:szCs w:val="28"/>
              </w:rPr>
              <w:t xml:space="preserve">-</w:t>
            </w:r>
            <w:r>
              <w:rPr>
                <w:sz w:val="28"/>
                <w:szCs w:val="28"/>
              </w:rPr>
              <w:t xml:space="preserve">11: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-итоговому сочинению (изложению);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-экзамену по иностранному языку (раздел говорение);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-экзамену по математике на двух уровнях;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-экзамену по учебным предметам по выбору.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42" w:type="dxa"/>
            <w:textDirection w:val="lrTb"/>
            <w:noWrap w:val="false"/>
          </w:tcPr>
          <w:p>
            <w:pPr>
              <w:jc w:val="both"/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 202</w:t>
            </w:r>
            <w:r>
              <w:rPr>
                <w:sz w:val="28"/>
                <w:szCs w:val="28"/>
              </w:rPr>
              <w:t xml:space="preserve">3</w:t>
            </w:r>
            <w:r>
              <w:rPr>
                <w:sz w:val="28"/>
                <w:szCs w:val="28"/>
              </w:rPr>
              <w:t xml:space="preserve">г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81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Уджуху</w:t>
            </w:r>
            <w:r>
              <w:rPr>
                <w:sz w:val="28"/>
                <w:szCs w:val="28"/>
              </w:rPr>
              <w:t xml:space="preserve"> С.Ш.,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руководители  ШМО.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jc w:val="center"/>
          <w:trHeight w:val="16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7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80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Разработка  методических рекомендаций по подготовке к проведению ГИА -11 </w:t>
            </w:r>
            <w:r>
              <w:rPr>
                <w:sz w:val="28"/>
                <w:szCs w:val="28"/>
              </w:rPr>
              <w:t xml:space="preserve">( </w:t>
            </w:r>
            <w:r>
              <w:rPr>
                <w:sz w:val="28"/>
                <w:szCs w:val="28"/>
              </w:rPr>
              <w:t xml:space="preserve">с учетом результатов проверок и перепроверок):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-итоговому сочинению (изложению);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-экзамену по иностранному языку (раздел говорение);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-экзамену по математике на двух уровнях;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-экзамену по учебным предметам по выбору.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42" w:type="dxa"/>
            <w:textDirection w:val="lrTb"/>
            <w:noWrap w:val="false"/>
          </w:tcPr>
          <w:p>
            <w:pPr>
              <w:jc w:val="both"/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 2023г.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81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Уджуху</w:t>
            </w:r>
            <w:r>
              <w:rPr>
                <w:sz w:val="28"/>
                <w:szCs w:val="28"/>
              </w:rPr>
              <w:t xml:space="preserve"> С.Ш.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руководители  ШМО.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jc w:val="center"/>
          <w:trHeight w:val="16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7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3.5</w:t>
            </w:r>
            <w:r>
              <w:rPr>
                <w:sz w:val="28"/>
                <w:szCs w:val="28"/>
              </w:rPr>
              <w:t xml:space="preserve">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80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Обнов</w:t>
            </w:r>
            <w:r>
              <w:rPr>
                <w:sz w:val="28"/>
                <w:szCs w:val="28"/>
              </w:rPr>
              <w:t xml:space="preserve">ление </w:t>
            </w:r>
            <w:r>
              <w:rPr>
                <w:sz w:val="28"/>
                <w:szCs w:val="28"/>
              </w:rPr>
              <w:t xml:space="preserve">инструкций по подготовке к проведению ГИА -9: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-итоговому собеседованию по русскому языку;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-экзамен по русскому языку </w:t>
            </w:r>
            <w:r>
              <w:rPr>
                <w:sz w:val="28"/>
                <w:szCs w:val="28"/>
              </w:rPr>
              <w:t xml:space="preserve">в(</w:t>
            </w:r>
            <w:r>
              <w:rPr>
                <w:sz w:val="28"/>
                <w:szCs w:val="28"/>
              </w:rPr>
              <w:t xml:space="preserve"> форме ОГЭ и ГВЭ);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-экзамен по математике (в форме ОГЭ и ГВЭ);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-экзамену по учебным предметам по выбору.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 202</w:t>
            </w:r>
            <w:r>
              <w:rPr>
                <w:sz w:val="28"/>
                <w:szCs w:val="28"/>
              </w:rPr>
              <w:t xml:space="preserve">3</w:t>
            </w:r>
            <w:r>
              <w:rPr>
                <w:sz w:val="28"/>
                <w:szCs w:val="28"/>
              </w:rPr>
              <w:t xml:space="preserve">г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81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Уджуху</w:t>
            </w:r>
            <w:r>
              <w:rPr>
                <w:sz w:val="28"/>
                <w:szCs w:val="28"/>
              </w:rPr>
              <w:t xml:space="preserve"> С.Ш.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Руководители </w:t>
            </w:r>
            <w:r>
              <w:rPr>
                <w:sz w:val="28"/>
                <w:szCs w:val="28"/>
              </w:rPr>
              <w:t xml:space="preserve">Ш</w:t>
            </w:r>
            <w:r>
              <w:rPr>
                <w:sz w:val="28"/>
                <w:szCs w:val="28"/>
              </w:rPr>
              <w:t xml:space="preserve">МО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jc w:val="center"/>
          <w:trHeight w:val="16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7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3.6.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80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Разработка методических рекомендаций по подготовке к проведению ГИА -9: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-итоговому собеседованию по русскому языку;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-экзамен по русскому языку </w:t>
            </w:r>
            <w:r>
              <w:rPr>
                <w:sz w:val="28"/>
                <w:szCs w:val="28"/>
              </w:rPr>
              <w:t xml:space="preserve">в(</w:t>
            </w:r>
            <w:r>
              <w:rPr>
                <w:sz w:val="28"/>
                <w:szCs w:val="28"/>
              </w:rPr>
              <w:t xml:space="preserve"> форме ОГЭ и ГВЭ);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-экзамен по математике (в форме ОГЭ и ГВЭ);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-экзамену по учебным предметам по выбору.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течение года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81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Уджуху</w:t>
            </w:r>
            <w:r>
              <w:rPr>
                <w:sz w:val="28"/>
                <w:szCs w:val="28"/>
              </w:rPr>
              <w:t xml:space="preserve"> С.Ш.,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руководители ШМО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jc w:val="center"/>
          <w:trHeight w:val="16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7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3.7</w:t>
            </w:r>
            <w:r>
              <w:rPr>
                <w:sz w:val="28"/>
                <w:szCs w:val="28"/>
              </w:rPr>
              <w:t xml:space="preserve">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80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Приведение школьной базы нормативных документов в соответствие с региональными, федеральными и  муниципальными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нормативными правовыми актами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течение </w:t>
            </w:r>
            <w:r>
              <w:rPr>
                <w:sz w:val="28"/>
                <w:szCs w:val="28"/>
              </w:rPr>
              <w:t xml:space="preserve"> 2-х недель после введение в действие региональных нормативных документов.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81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Уджуху</w:t>
            </w:r>
            <w:r>
              <w:rPr>
                <w:sz w:val="28"/>
                <w:szCs w:val="28"/>
              </w:rPr>
              <w:t xml:space="preserve"> С.Ш.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jc w:val="center"/>
          <w:trHeight w:val="163"/>
        </w:trPr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37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  <w:lang w:val="en-US"/>
              </w:rPr>
              <w:t xml:space="preserve">I</w:t>
            </w:r>
            <w:r>
              <w:rPr>
                <w:b/>
                <w:i/>
                <w:sz w:val="28"/>
                <w:szCs w:val="28"/>
              </w:rPr>
              <w:t xml:space="preserve">V. Обучение лиц, привлекаемых к проведению</w:t>
            </w:r>
            <w:r>
              <w:rPr>
                <w:b/>
                <w:i/>
                <w:sz w:val="28"/>
                <w:szCs w:val="28"/>
              </w:rPr>
              <w:t xml:space="preserve"> ГИА-9и</w:t>
            </w:r>
            <w:r>
              <w:rPr>
                <w:b/>
                <w:i/>
                <w:sz w:val="28"/>
                <w:szCs w:val="28"/>
              </w:rPr>
              <w:t xml:space="preserve"> ГИА-11</w:t>
            </w:r>
            <w:r>
              <w:rPr>
                <w:b/>
                <w:i/>
                <w:sz w:val="28"/>
                <w:szCs w:val="28"/>
              </w:rPr>
            </w:r>
            <w:r>
              <w:rPr>
                <w:b/>
                <w:i/>
                <w:sz w:val="28"/>
                <w:szCs w:val="28"/>
              </w:rPr>
            </w:r>
          </w:p>
        </w:tc>
      </w:tr>
      <w:tr>
        <w:trPr>
          <w:jc w:val="center"/>
          <w:trHeight w:val="16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7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4.1</w:t>
            </w:r>
            <w:r>
              <w:rPr>
                <w:sz w:val="28"/>
                <w:szCs w:val="28"/>
              </w:rPr>
              <w:t xml:space="preserve">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80" w:type="dxa"/>
            <w:textDirection w:val="lrTb"/>
            <w:noWrap w:val="false"/>
          </w:tcPr>
          <w:p>
            <w:pPr>
              <w:jc w:val="both"/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</w:t>
            </w:r>
            <w:r>
              <w:rPr>
                <w:sz w:val="28"/>
                <w:szCs w:val="28"/>
              </w:rPr>
              <w:t xml:space="preserve">частие в обучающих семинарах </w:t>
            </w:r>
            <w:r>
              <w:rPr>
                <w:sz w:val="28"/>
                <w:szCs w:val="28"/>
              </w:rPr>
              <w:t xml:space="preserve"> по вопросам подготовки и проведения</w:t>
            </w:r>
            <w:r>
              <w:rPr>
                <w:sz w:val="28"/>
                <w:szCs w:val="28"/>
              </w:rPr>
              <w:t xml:space="preserve"> ГИА-9 и  ГИА-11 в 202</w:t>
            </w:r>
            <w:r>
              <w:rPr>
                <w:sz w:val="28"/>
                <w:szCs w:val="28"/>
              </w:rPr>
              <w:t xml:space="preserve">4</w:t>
            </w:r>
            <w:r>
              <w:rPr>
                <w:sz w:val="28"/>
                <w:szCs w:val="28"/>
              </w:rPr>
              <w:t xml:space="preserve"> г.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отдельному графику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81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Уджуху</w:t>
            </w:r>
            <w:r>
              <w:rPr>
                <w:sz w:val="28"/>
                <w:szCs w:val="28"/>
              </w:rPr>
              <w:t xml:space="preserve"> С.Ш.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jc w:val="center"/>
          <w:trHeight w:val="16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7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4.2</w:t>
            </w:r>
            <w:r>
              <w:rPr>
                <w:sz w:val="28"/>
                <w:szCs w:val="28"/>
              </w:rPr>
              <w:t xml:space="preserve">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80" w:type="dxa"/>
            <w:textDirection w:val="lrTb"/>
            <w:noWrap w:val="false"/>
          </w:tcPr>
          <w:p>
            <w:pPr>
              <w:jc w:val="both"/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участия в республиканских и муниципальных семинарах- совещаниях </w:t>
            </w:r>
            <w:r>
              <w:rPr>
                <w:sz w:val="28"/>
                <w:szCs w:val="28"/>
              </w:rPr>
              <w:t xml:space="preserve">с руководителями методических объединений,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учителями </w:t>
            </w:r>
            <w:r>
              <w:rPr>
                <w:sz w:val="28"/>
                <w:szCs w:val="28"/>
              </w:rPr>
              <w:t xml:space="preserve">–п</w:t>
            </w:r>
            <w:r>
              <w:rPr>
                <w:sz w:val="28"/>
                <w:szCs w:val="28"/>
              </w:rPr>
              <w:t xml:space="preserve">редметниками </w:t>
            </w:r>
            <w:r>
              <w:rPr>
                <w:sz w:val="28"/>
                <w:szCs w:val="28"/>
              </w:rPr>
              <w:t xml:space="preserve"> по результатам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муниципальных и региональных диагностических работ обучающихся 11 класса по обязательным предметам ГИА</w:t>
            </w:r>
            <w:r>
              <w:rPr>
                <w:sz w:val="28"/>
                <w:szCs w:val="28"/>
              </w:rPr>
              <w:t xml:space="preserve">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отдельному графику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81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Уджуху</w:t>
            </w:r>
            <w:r>
              <w:rPr>
                <w:sz w:val="28"/>
                <w:szCs w:val="28"/>
              </w:rPr>
              <w:t xml:space="preserve"> С.Ш.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jc w:val="center"/>
          <w:trHeight w:val="16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7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4.3</w:t>
            </w:r>
            <w:r>
              <w:rPr>
                <w:sz w:val="28"/>
                <w:szCs w:val="28"/>
              </w:rPr>
              <w:t xml:space="preserve">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80" w:type="dxa"/>
            <w:textDirection w:val="lrTb"/>
            <w:noWrap w:val="false"/>
          </w:tcPr>
          <w:p>
            <w:pPr>
              <w:jc w:val="both"/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Обучение организаторов </w:t>
            </w:r>
            <w:r>
              <w:rPr>
                <w:sz w:val="28"/>
                <w:szCs w:val="28"/>
              </w:rPr>
              <w:t xml:space="preserve">ППЭ </w:t>
            </w:r>
            <w:r>
              <w:rPr>
                <w:sz w:val="28"/>
                <w:szCs w:val="28"/>
              </w:rPr>
              <w:t xml:space="preserve"> (ГИА-9 и ГИА-11)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Апрель-май 202</w:t>
            </w:r>
            <w:r>
              <w:rPr>
                <w:sz w:val="28"/>
                <w:szCs w:val="28"/>
              </w:rPr>
              <w:t xml:space="preserve">4г.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81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Уджуху</w:t>
            </w:r>
            <w:r>
              <w:rPr>
                <w:sz w:val="28"/>
                <w:szCs w:val="28"/>
              </w:rPr>
              <w:t xml:space="preserve"> С.Ш.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jc w:val="center"/>
          <w:trHeight w:val="16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7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4.4.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80" w:type="dxa"/>
            <w:textDirection w:val="lrTb"/>
            <w:noWrap w:val="false"/>
          </w:tcPr>
          <w:p>
            <w:pPr>
              <w:jc w:val="both"/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</w:t>
            </w:r>
            <w:r>
              <w:rPr>
                <w:sz w:val="28"/>
                <w:szCs w:val="28"/>
              </w:rPr>
              <w:t xml:space="preserve">совещаний</w:t>
            </w:r>
            <w:r>
              <w:rPr>
                <w:sz w:val="28"/>
                <w:szCs w:val="28"/>
              </w:rPr>
              <w:t xml:space="preserve">,с</w:t>
            </w:r>
            <w:r>
              <w:rPr>
                <w:sz w:val="28"/>
                <w:szCs w:val="28"/>
              </w:rPr>
              <w:t xml:space="preserve">еминаров</w:t>
            </w:r>
            <w:r>
              <w:rPr>
                <w:sz w:val="28"/>
                <w:szCs w:val="28"/>
              </w:rPr>
              <w:t xml:space="preserve"> с  учителями –</w:t>
            </w:r>
            <w:r>
              <w:rPr>
                <w:sz w:val="28"/>
                <w:szCs w:val="28"/>
              </w:rPr>
              <w:t xml:space="preserve">предметниками,работающими</w:t>
            </w:r>
            <w:r>
              <w:rPr>
                <w:sz w:val="28"/>
                <w:szCs w:val="28"/>
              </w:rPr>
              <w:t xml:space="preserve"> в 9,11-х классах (по каждому предмету)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течение учебного года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81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Уджуху</w:t>
            </w:r>
            <w:r>
              <w:rPr>
                <w:sz w:val="28"/>
                <w:szCs w:val="28"/>
              </w:rPr>
              <w:t xml:space="preserve"> С.Ш.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jc w:val="center"/>
          <w:trHeight w:val="163"/>
        </w:trPr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37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VI. Организационное сопровождение ГИА-11</w:t>
            </w:r>
            <w:r>
              <w:rPr>
                <w:b/>
                <w:i/>
                <w:sz w:val="28"/>
                <w:szCs w:val="28"/>
              </w:rPr>
            </w:r>
            <w:r>
              <w:rPr>
                <w:b/>
                <w:i/>
                <w:sz w:val="28"/>
                <w:szCs w:val="28"/>
              </w:rPr>
            </w:r>
          </w:p>
        </w:tc>
      </w:tr>
      <w:tr>
        <w:trPr>
          <w:jc w:val="center"/>
          <w:trHeight w:val="16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7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5.1.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80" w:type="dxa"/>
            <w:textDirection w:val="lrTb"/>
            <w:noWrap w:val="false"/>
          </w:tcPr>
          <w:p>
            <w:pPr>
              <w:jc w:val="both"/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и подготовка к проведению</w:t>
            </w:r>
            <w:r>
              <w:rPr>
                <w:sz w:val="28"/>
                <w:szCs w:val="28"/>
              </w:rPr>
              <w:t xml:space="preserve"> ГИА-9 и </w:t>
            </w:r>
            <w:r>
              <w:rPr>
                <w:sz w:val="28"/>
                <w:szCs w:val="28"/>
              </w:rPr>
              <w:t xml:space="preserve"> ГИА-11 по обязательным у</w:t>
            </w:r>
            <w:r>
              <w:rPr>
                <w:sz w:val="28"/>
                <w:szCs w:val="28"/>
              </w:rPr>
              <w:t xml:space="preserve">чебным предметам в сентябре 202</w:t>
            </w:r>
            <w:r>
              <w:rPr>
                <w:sz w:val="28"/>
                <w:szCs w:val="28"/>
              </w:rPr>
              <w:t xml:space="preserve">3</w:t>
            </w:r>
            <w:r>
              <w:rPr>
                <w:sz w:val="28"/>
                <w:szCs w:val="28"/>
              </w:rPr>
              <w:t xml:space="preserve">г.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сбор</w:t>
            </w:r>
            <w:r>
              <w:rPr>
                <w:sz w:val="28"/>
                <w:szCs w:val="28"/>
              </w:rPr>
              <w:t xml:space="preserve"> заявлений на участие в ГИА-11;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Сентябрь, октябрь 2022</w:t>
            </w:r>
            <w:r>
              <w:rPr>
                <w:sz w:val="28"/>
                <w:szCs w:val="28"/>
              </w:rPr>
              <w:t xml:space="preserve">г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81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Уджуху</w:t>
            </w:r>
            <w:r>
              <w:rPr>
                <w:sz w:val="28"/>
                <w:szCs w:val="28"/>
              </w:rPr>
              <w:t xml:space="preserve"> С.Ш.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jc w:val="center"/>
          <w:trHeight w:val="16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7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5.2.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80" w:type="dxa"/>
            <w:textDirection w:val="lrTb"/>
            <w:noWrap w:val="false"/>
          </w:tcPr>
          <w:p>
            <w:pPr>
              <w:jc w:val="both"/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</w:t>
            </w:r>
            <w:r>
              <w:rPr>
                <w:sz w:val="28"/>
                <w:szCs w:val="28"/>
              </w:rPr>
              <w:t xml:space="preserve">ганизация и проведение  школьных</w:t>
            </w:r>
            <w:r>
              <w:rPr>
                <w:sz w:val="28"/>
                <w:szCs w:val="28"/>
              </w:rPr>
              <w:t xml:space="preserve"> диагностических работ по подготовке  обучающихся 11-х классов к ГИА -20</w:t>
            </w:r>
            <w:r>
              <w:rPr>
                <w:sz w:val="28"/>
                <w:szCs w:val="28"/>
              </w:rPr>
              <w:t xml:space="preserve">2</w:t>
            </w:r>
            <w:r>
              <w:rPr>
                <w:sz w:val="28"/>
                <w:szCs w:val="28"/>
              </w:rPr>
              <w:t xml:space="preserve">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отдельному графику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81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Уджуху</w:t>
            </w:r>
            <w:r>
              <w:rPr>
                <w:sz w:val="28"/>
                <w:szCs w:val="28"/>
              </w:rPr>
              <w:t xml:space="preserve"> С.Ш.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jc w:val="center"/>
          <w:trHeight w:val="16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7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5.3.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80" w:type="dxa"/>
            <w:textDirection w:val="lrTb"/>
            <w:noWrap w:val="false"/>
          </w:tcPr>
          <w:p>
            <w:pPr>
              <w:jc w:val="both"/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проб</w:t>
            </w:r>
            <w:r>
              <w:rPr>
                <w:sz w:val="28"/>
                <w:szCs w:val="28"/>
              </w:rPr>
              <w:t xml:space="preserve">ных экзаменов на  школьном уровне</w:t>
            </w:r>
            <w:r>
              <w:rPr>
                <w:sz w:val="28"/>
                <w:szCs w:val="28"/>
              </w:rPr>
              <w:t xml:space="preserve"> с целью определения  качества подготовки выпускников и изучения процедуры  проведения ЕГЭ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Декабрь</w:t>
            </w:r>
            <w:r>
              <w:rPr>
                <w:sz w:val="28"/>
                <w:szCs w:val="28"/>
              </w:rPr>
              <w:t xml:space="preserve">-апрель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81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Уджуху</w:t>
            </w:r>
            <w:r>
              <w:rPr>
                <w:sz w:val="28"/>
                <w:szCs w:val="28"/>
              </w:rPr>
              <w:t xml:space="preserve"> С.Ш.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jc w:val="center"/>
          <w:trHeight w:val="16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7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5.4.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80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Сбор предварительной информации о планируемом кол</w:t>
            </w:r>
            <w:r>
              <w:rPr>
                <w:sz w:val="28"/>
                <w:szCs w:val="28"/>
              </w:rPr>
              <w:t xml:space="preserve">ичестве участни</w:t>
            </w:r>
            <w:r>
              <w:rPr>
                <w:sz w:val="28"/>
                <w:szCs w:val="28"/>
              </w:rPr>
              <w:t xml:space="preserve">ков ГИА-11 в 202</w:t>
            </w:r>
            <w:r>
              <w:rPr>
                <w:sz w:val="28"/>
                <w:szCs w:val="28"/>
              </w:rPr>
              <w:t xml:space="preserve">4</w:t>
            </w:r>
            <w:r>
              <w:rPr>
                <w:sz w:val="28"/>
                <w:szCs w:val="28"/>
              </w:rPr>
              <w:t xml:space="preserve"> году из числа: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выпускников ОУ текущего учебного года;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выпускников прошлых лет;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-лиц с ограниченными возможностями здоровья, инвалидов и детей инвалидов.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октябрь </w:t>
            </w:r>
            <w:r>
              <w:rPr>
                <w:sz w:val="28"/>
                <w:szCs w:val="28"/>
              </w:rPr>
              <w:t xml:space="preserve">202</w:t>
            </w:r>
            <w:r>
              <w:rPr>
                <w:sz w:val="28"/>
                <w:szCs w:val="28"/>
              </w:rPr>
              <w:t xml:space="preserve">3</w:t>
            </w:r>
            <w:r>
              <w:rPr>
                <w:sz w:val="28"/>
                <w:szCs w:val="28"/>
              </w:rPr>
              <w:t xml:space="preserve">года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81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Уджуху</w:t>
            </w:r>
            <w:r>
              <w:rPr>
                <w:sz w:val="28"/>
                <w:szCs w:val="28"/>
              </w:rPr>
              <w:t xml:space="preserve"> С.Ш.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jc w:val="center"/>
          <w:trHeight w:val="16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7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5.5.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80" w:type="dxa"/>
            <w:textDirection w:val="lrTb"/>
            <w:noWrap w:val="false"/>
          </w:tcPr>
          <w:p>
            <w:pPr>
              <w:jc w:val="both"/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Утверждение  школьного</w:t>
            </w:r>
            <w:r>
              <w:rPr>
                <w:sz w:val="28"/>
                <w:szCs w:val="28"/>
              </w:rPr>
              <w:t xml:space="preserve"> координатора ГИА 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 30 сентября </w:t>
            </w:r>
            <w:r>
              <w:rPr>
                <w:sz w:val="28"/>
                <w:szCs w:val="28"/>
              </w:rPr>
              <w:t xml:space="preserve">2023</w:t>
            </w:r>
            <w:r>
              <w:rPr>
                <w:sz w:val="28"/>
                <w:szCs w:val="28"/>
              </w:rPr>
              <w:t xml:space="preserve"> г.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81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Теучеж</w:t>
            </w:r>
            <w:r>
              <w:rPr>
                <w:sz w:val="28"/>
                <w:szCs w:val="28"/>
              </w:rPr>
              <w:t xml:space="preserve"> Ф.Х.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jc w:val="center"/>
          <w:trHeight w:val="16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7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5.6</w:t>
            </w:r>
            <w:r>
              <w:rPr>
                <w:sz w:val="28"/>
                <w:szCs w:val="28"/>
              </w:rPr>
              <w:t xml:space="preserve">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80" w:type="dxa"/>
            <w:textDirection w:val="lrTb"/>
            <w:noWrap w:val="false"/>
          </w:tcPr>
          <w:p>
            <w:pPr>
              <w:jc w:val="both"/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в  мониторинге: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both"/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движения контингента </w:t>
            </w:r>
            <w:r>
              <w:rPr>
                <w:sz w:val="28"/>
                <w:szCs w:val="28"/>
              </w:rPr>
              <w:t xml:space="preserve">обучающихся</w:t>
            </w:r>
            <w:r>
              <w:rPr>
                <w:sz w:val="28"/>
                <w:szCs w:val="28"/>
              </w:rPr>
              <w:t xml:space="preserve">;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both"/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учебных достижений обучающихся;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both"/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информационного сопровождения </w:t>
            </w:r>
            <w:r>
              <w:rPr>
                <w:sz w:val="28"/>
                <w:szCs w:val="28"/>
              </w:rPr>
              <w:t xml:space="preserve">ГИА-9 и </w:t>
            </w:r>
            <w:r>
              <w:rPr>
                <w:sz w:val="28"/>
                <w:szCs w:val="28"/>
              </w:rPr>
              <w:t xml:space="preserve">ГИА-11</w:t>
            </w:r>
            <w:r>
              <w:rPr>
                <w:sz w:val="28"/>
                <w:szCs w:val="28"/>
              </w:rPr>
              <w:t xml:space="preserve">;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both"/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проведение мониторинга продолжения обучения или</w:t>
            </w:r>
            <w:r>
              <w:rPr>
                <w:sz w:val="28"/>
                <w:szCs w:val="28"/>
              </w:rPr>
              <w:t xml:space="preserve"> трудоустройства: выпускников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школы</w:t>
            </w:r>
            <w:r>
              <w:rPr>
                <w:sz w:val="28"/>
                <w:szCs w:val="28"/>
              </w:rPr>
              <w:t xml:space="preserve"> и </w:t>
            </w:r>
            <w:r>
              <w:rPr>
                <w:sz w:val="28"/>
                <w:szCs w:val="28"/>
              </w:rPr>
              <w:t xml:space="preserve">лиц, не прошедших </w:t>
            </w:r>
            <w:r>
              <w:rPr>
                <w:sz w:val="28"/>
                <w:szCs w:val="28"/>
              </w:rPr>
              <w:t xml:space="preserve">ГИА-9 и </w:t>
            </w:r>
            <w:r>
              <w:rPr>
                <w:sz w:val="28"/>
                <w:szCs w:val="28"/>
              </w:rPr>
              <w:t xml:space="preserve">ГИА-11 в 202</w:t>
            </w:r>
            <w:r>
              <w:rPr>
                <w:sz w:val="28"/>
                <w:szCs w:val="28"/>
              </w:rPr>
              <w:t xml:space="preserve">4</w:t>
            </w:r>
            <w:r>
              <w:rPr>
                <w:sz w:val="28"/>
                <w:szCs w:val="28"/>
              </w:rPr>
              <w:t xml:space="preserve">г.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отдельному графику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81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Уджуху</w:t>
            </w:r>
            <w:r>
              <w:rPr>
                <w:sz w:val="28"/>
                <w:szCs w:val="28"/>
              </w:rPr>
              <w:t xml:space="preserve"> С.Ш.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jc w:val="center"/>
          <w:trHeight w:val="16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7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5.7</w:t>
            </w:r>
            <w:r>
              <w:rPr>
                <w:sz w:val="28"/>
                <w:szCs w:val="28"/>
              </w:rPr>
              <w:t xml:space="preserve">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80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Проведение </w:t>
            </w:r>
            <w:r>
              <w:rPr>
                <w:sz w:val="28"/>
                <w:szCs w:val="28"/>
              </w:rPr>
              <w:t xml:space="preserve">школьных</w:t>
            </w:r>
            <w:r>
              <w:rPr>
                <w:sz w:val="28"/>
                <w:szCs w:val="28"/>
              </w:rPr>
              <w:t xml:space="preserve">,</w:t>
            </w:r>
            <w:r>
              <w:rPr>
                <w:sz w:val="28"/>
                <w:szCs w:val="28"/>
              </w:rPr>
              <w:t xml:space="preserve">м</w:t>
            </w:r>
            <w:r>
              <w:rPr>
                <w:sz w:val="28"/>
                <w:szCs w:val="28"/>
              </w:rPr>
              <w:t xml:space="preserve">униципальных</w:t>
            </w:r>
            <w:r>
              <w:rPr>
                <w:sz w:val="28"/>
                <w:szCs w:val="28"/>
              </w:rPr>
              <w:t xml:space="preserve"> и региональных диагностических работ по отдельным предметам ГИА</w:t>
            </w:r>
            <w:r>
              <w:rPr>
                <w:sz w:val="28"/>
                <w:szCs w:val="28"/>
              </w:rPr>
              <w:t xml:space="preserve">-9 и </w:t>
            </w:r>
            <w:r>
              <w:rPr>
                <w:sz w:val="28"/>
                <w:szCs w:val="28"/>
              </w:rPr>
              <w:t xml:space="preserve">ГИА-11</w:t>
            </w:r>
            <w:r>
              <w:rPr>
                <w:sz w:val="28"/>
                <w:szCs w:val="28"/>
              </w:rPr>
              <w:t xml:space="preserve">, проведение анализа их результатов 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отдельному графику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81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Уджуху</w:t>
            </w:r>
            <w:r>
              <w:rPr>
                <w:sz w:val="28"/>
                <w:szCs w:val="28"/>
              </w:rPr>
              <w:t xml:space="preserve"> С.Ш.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jc w:val="center"/>
          <w:trHeight w:val="101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7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5.8</w:t>
            </w:r>
            <w:r>
              <w:rPr>
                <w:sz w:val="28"/>
                <w:szCs w:val="28"/>
              </w:rPr>
              <w:t xml:space="preserve">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80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и проведение итогового сочинения (изложения)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в основной срок;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в дополнительные сроки. 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</w:t>
            </w:r>
            <w:r>
              <w:rPr>
                <w:sz w:val="28"/>
                <w:szCs w:val="28"/>
              </w:rPr>
              <w:t xml:space="preserve">оябрь</w:t>
            </w:r>
            <w:r>
              <w:rPr>
                <w:sz w:val="28"/>
                <w:szCs w:val="28"/>
              </w:rPr>
              <w:t xml:space="preserve"> 202</w:t>
            </w:r>
            <w:r>
              <w:rPr>
                <w:sz w:val="28"/>
                <w:szCs w:val="28"/>
              </w:rPr>
              <w:t xml:space="preserve">3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г</w:t>
            </w:r>
            <w:r>
              <w:rPr>
                <w:sz w:val="28"/>
                <w:szCs w:val="28"/>
              </w:rPr>
              <w:t xml:space="preserve">.-</w:t>
            </w:r>
            <w:r>
              <w:rPr>
                <w:sz w:val="28"/>
                <w:szCs w:val="28"/>
              </w:rPr>
              <w:t xml:space="preserve">май</w:t>
            </w:r>
            <w:r>
              <w:rPr>
                <w:sz w:val="28"/>
                <w:szCs w:val="28"/>
              </w:rPr>
              <w:t xml:space="preserve"> 202</w:t>
            </w:r>
            <w:r>
              <w:rPr>
                <w:sz w:val="28"/>
                <w:szCs w:val="28"/>
              </w:rPr>
              <w:t xml:space="preserve">4</w:t>
            </w:r>
            <w:r>
              <w:rPr>
                <w:sz w:val="28"/>
                <w:szCs w:val="28"/>
              </w:rPr>
              <w:t xml:space="preserve">г.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81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Уджуху</w:t>
            </w:r>
            <w:r>
              <w:rPr>
                <w:sz w:val="28"/>
                <w:szCs w:val="28"/>
              </w:rPr>
              <w:t xml:space="preserve"> С.Ш.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jc w:val="center"/>
          <w:trHeight w:val="101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7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5.9.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80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и проведение итогового собеседования по русскому языку в 9 классе в основной и дополнительный сроки.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Ноябрь 202</w:t>
            </w:r>
            <w:r>
              <w:rPr>
                <w:sz w:val="28"/>
                <w:szCs w:val="28"/>
              </w:rPr>
              <w:t xml:space="preserve">3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г</w:t>
            </w:r>
            <w:r>
              <w:rPr>
                <w:sz w:val="28"/>
                <w:szCs w:val="28"/>
              </w:rPr>
              <w:t xml:space="preserve">.-</w:t>
            </w:r>
            <w:r>
              <w:rPr>
                <w:sz w:val="28"/>
                <w:szCs w:val="28"/>
              </w:rPr>
              <w:t xml:space="preserve">май</w:t>
            </w:r>
            <w:r>
              <w:rPr>
                <w:sz w:val="28"/>
                <w:szCs w:val="28"/>
              </w:rPr>
              <w:t xml:space="preserve"> 202</w:t>
            </w:r>
            <w:r>
              <w:rPr>
                <w:sz w:val="28"/>
                <w:szCs w:val="28"/>
              </w:rPr>
              <w:t xml:space="preserve">4</w:t>
            </w:r>
            <w:r>
              <w:rPr>
                <w:sz w:val="28"/>
                <w:szCs w:val="28"/>
              </w:rPr>
              <w:t xml:space="preserve"> г.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81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Уджуху</w:t>
            </w:r>
            <w:r>
              <w:rPr>
                <w:sz w:val="28"/>
                <w:szCs w:val="28"/>
              </w:rPr>
              <w:t xml:space="preserve"> С.Ш.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jc w:val="center"/>
          <w:trHeight w:val="163"/>
        </w:trPr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37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VI.  Мероприятия по информационному сопровождению </w:t>
            </w:r>
            <w:r>
              <w:rPr>
                <w:b/>
                <w:i/>
                <w:sz w:val="28"/>
                <w:szCs w:val="28"/>
              </w:rPr>
              <w:t xml:space="preserve">ГИА-9 и </w:t>
            </w:r>
            <w:r>
              <w:rPr>
                <w:b/>
                <w:i/>
                <w:sz w:val="28"/>
                <w:szCs w:val="28"/>
              </w:rPr>
              <w:t xml:space="preserve">ГИА-11</w:t>
            </w:r>
            <w:r>
              <w:rPr>
                <w:b/>
                <w:i/>
                <w:sz w:val="28"/>
                <w:szCs w:val="28"/>
              </w:rPr>
            </w:r>
            <w:r>
              <w:rPr>
                <w:b/>
                <w:i/>
                <w:sz w:val="28"/>
                <w:szCs w:val="28"/>
              </w:rPr>
            </w:r>
          </w:p>
        </w:tc>
      </w:tr>
      <w:tr>
        <w:trPr>
          <w:jc w:val="center"/>
          <w:trHeight w:val="16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7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</w:t>
            </w: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  <w:t xml:space="preserve">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80" w:type="dxa"/>
            <w:textDirection w:val="lrTb"/>
            <w:noWrap w:val="false"/>
          </w:tcPr>
          <w:p>
            <w:pPr>
              <w:jc w:val="both"/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работы по информиров</w:t>
            </w:r>
            <w:r>
              <w:rPr>
                <w:sz w:val="28"/>
                <w:szCs w:val="28"/>
              </w:rPr>
              <w:t xml:space="preserve">анию о процедурах проведения ГИА-9,ГИА-11</w:t>
            </w:r>
            <w:r>
              <w:rPr>
                <w:sz w:val="28"/>
                <w:szCs w:val="28"/>
              </w:rPr>
              <w:t xml:space="preserve">всех участников ГИА, их родителей,</w:t>
            </w:r>
            <w:r>
              <w:rPr>
                <w:sz w:val="28"/>
                <w:szCs w:val="28"/>
              </w:rPr>
              <w:t xml:space="preserve"> ведение сайта школы, в том числе: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both"/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-объявление сроков и мест подачи заявлений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на прохождение ГИА, места регистрации на сдачу ЕГЭ (досрочный и основной этап);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both"/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-объявление сроков, мест и порядка подачи и рассмотрения апелляций (досрочный период)</w:t>
            </w:r>
            <w:r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течение учебного года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81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Уджуху</w:t>
            </w:r>
            <w:r>
              <w:rPr>
                <w:sz w:val="28"/>
                <w:szCs w:val="28"/>
              </w:rPr>
              <w:t xml:space="preserve"> С.Ш.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jc w:val="center"/>
          <w:trHeight w:val="16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7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6.2.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80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работы «горячей линии»  на сайте </w:t>
            </w:r>
            <w:r>
              <w:rPr>
                <w:sz w:val="28"/>
                <w:szCs w:val="28"/>
              </w:rPr>
              <w:t xml:space="preserve">школы </w:t>
            </w:r>
            <w:r>
              <w:rPr>
                <w:sz w:val="28"/>
                <w:szCs w:val="28"/>
              </w:rPr>
              <w:t xml:space="preserve">по вопросам ГИА-11</w:t>
            </w:r>
            <w:r>
              <w:rPr>
                <w:sz w:val="28"/>
                <w:szCs w:val="28"/>
              </w:rPr>
              <w:t xml:space="preserve">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</w:t>
            </w:r>
            <w:r>
              <w:rPr>
                <w:sz w:val="28"/>
                <w:szCs w:val="28"/>
              </w:rPr>
              <w:t xml:space="preserve"> течение учебного года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81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Уджуху</w:t>
            </w:r>
            <w:r>
              <w:rPr>
                <w:sz w:val="28"/>
                <w:szCs w:val="28"/>
              </w:rPr>
              <w:t xml:space="preserve"> С.Ш.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jc w:val="center"/>
          <w:trHeight w:val="16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7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6.4.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80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Оказание </w:t>
            </w:r>
            <w:r>
              <w:rPr>
                <w:sz w:val="28"/>
                <w:szCs w:val="28"/>
              </w:rPr>
              <w:t xml:space="preserve">психолого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–п</w:t>
            </w:r>
            <w:r>
              <w:rPr>
                <w:sz w:val="28"/>
                <w:szCs w:val="28"/>
              </w:rPr>
              <w:t xml:space="preserve">едагогической поддержки участникам ГИА, их родителям (законным представителям), учителям предметникам.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</w:t>
            </w:r>
            <w:r>
              <w:rPr>
                <w:sz w:val="28"/>
                <w:szCs w:val="28"/>
              </w:rPr>
              <w:t xml:space="preserve"> течение учебного года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81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Тлехуч</w:t>
            </w:r>
            <w:r>
              <w:rPr>
                <w:sz w:val="28"/>
                <w:szCs w:val="28"/>
              </w:rPr>
              <w:t xml:space="preserve"> З.Ш.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jc w:val="center"/>
          <w:trHeight w:val="16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7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6.5.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80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анкетирования обучающихся и их родителей по вопросам психологической готовности к ГИА.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Март  </w:t>
            </w:r>
            <w:r>
              <w:rPr>
                <w:sz w:val="28"/>
                <w:szCs w:val="28"/>
              </w:rPr>
              <w:t xml:space="preserve">202</w:t>
            </w:r>
            <w:r>
              <w:rPr>
                <w:sz w:val="28"/>
                <w:szCs w:val="28"/>
              </w:rPr>
              <w:t xml:space="preserve">4</w:t>
            </w:r>
            <w:r>
              <w:rPr>
                <w:sz w:val="28"/>
                <w:szCs w:val="28"/>
              </w:rPr>
              <w:t xml:space="preserve">г.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81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Тлехуч</w:t>
            </w:r>
            <w:r>
              <w:rPr>
                <w:sz w:val="28"/>
                <w:szCs w:val="28"/>
              </w:rPr>
              <w:t xml:space="preserve"> З.Ш.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jc w:val="center"/>
          <w:trHeight w:val="16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7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6.6.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80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</w:t>
            </w:r>
            <w:r>
              <w:rPr>
                <w:sz w:val="28"/>
                <w:szCs w:val="28"/>
              </w:rPr>
              <w:t xml:space="preserve">контроля за</w:t>
            </w:r>
            <w:r>
              <w:rPr>
                <w:sz w:val="28"/>
                <w:szCs w:val="28"/>
              </w:rPr>
              <w:t xml:space="preserve"> оформлением информационных стендов в школе по процедуре </w:t>
            </w:r>
            <w:r>
              <w:rPr>
                <w:sz w:val="28"/>
                <w:szCs w:val="28"/>
              </w:rPr>
              <w:t xml:space="preserve">проведения ГИА-9 и ГИА-11 в 202</w:t>
            </w:r>
            <w:r>
              <w:rPr>
                <w:sz w:val="28"/>
                <w:szCs w:val="28"/>
              </w:rPr>
              <w:t xml:space="preserve">4</w:t>
            </w:r>
            <w:r>
              <w:rPr>
                <w:sz w:val="28"/>
                <w:szCs w:val="28"/>
              </w:rPr>
              <w:t xml:space="preserve"> году.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Январь </w:t>
            </w:r>
            <w:r>
              <w:rPr>
                <w:sz w:val="28"/>
                <w:szCs w:val="28"/>
              </w:rPr>
              <w:t xml:space="preserve">–м</w:t>
            </w:r>
            <w:r>
              <w:rPr>
                <w:sz w:val="28"/>
                <w:szCs w:val="28"/>
              </w:rPr>
              <w:t xml:space="preserve">ай 202</w:t>
            </w:r>
            <w:r>
              <w:rPr>
                <w:sz w:val="28"/>
                <w:szCs w:val="28"/>
              </w:rPr>
              <w:t xml:space="preserve">4</w:t>
            </w:r>
            <w:r>
              <w:rPr>
                <w:sz w:val="28"/>
                <w:szCs w:val="28"/>
              </w:rPr>
              <w:t xml:space="preserve">г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81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Уджуху</w:t>
            </w:r>
            <w:r>
              <w:rPr>
                <w:sz w:val="28"/>
                <w:szCs w:val="28"/>
              </w:rPr>
              <w:t xml:space="preserve"> С.Ш.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jc w:val="center"/>
          <w:trHeight w:val="16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7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6.7.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80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Подготовка аналитической информации о</w:t>
            </w:r>
            <w:r>
              <w:rPr>
                <w:sz w:val="28"/>
                <w:szCs w:val="28"/>
              </w:rPr>
              <w:t xml:space="preserve"> результатах ГИА-</w:t>
            </w:r>
            <w:r>
              <w:rPr>
                <w:sz w:val="28"/>
                <w:szCs w:val="28"/>
              </w:rPr>
              <w:t xml:space="preserve">9,ГИА-11 в 202</w:t>
            </w:r>
            <w:r>
              <w:rPr>
                <w:sz w:val="28"/>
                <w:szCs w:val="28"/>
              </w:rPr>
              <w:t xml:space="preserve">4</w:t>
            </w:r>
            <w:r>
              <w:rPr>
                <w:sz w:val="28"/>
                <w:szCs w:val="28"/>
              </w:rPr>
              <w:t xml:space="preserve"> году</w:t>
            </w:r>
            <w:r>
              <w:rPr>
                <w:sz w:val="28"/>
                <w:szCs w:val="28"/>
              </w:rPr>
              <w:t xml:space="preserve"> 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Август 20</w:t>
            </w:r>
            <w:r>
              <w:rPr>
                <w:sz w:val="28"/>
                <w:szCs w:val="28"/>
              </w:rPr>
              <w:t xml:space="preserve">2</w:t>
            </w:r>
            <w:r>
              <w:rPr>
                <w:sz w:val="28"/>
                <w:szCs w:val="28"/>
              </w:rPr>
              <w:t xml:space="preserve">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81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Уджуху</w:t>
            </w:r>
            <w:r>
              <w:rPr>
                <w:sz w:val="28"/>
                <w:szCs w:val="28"/>
              </w:rPr>
              <w:t xml:space="preserve"> С.Ш.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jc w:val="center"/>
          <w:trHeight w:val="16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7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6.7.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80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 школьных родительских собраний по вопросам подготовки и проведения ГИА-9,ГИА-11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течение года.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81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Уджуху</w:t>
            </w:r>
            <w:r>
              <w:rPr>
                <w:sz w:val="28"/>
                <w:szCs w:val="28"/>
              </w:rPr>
              <w:t xml:space="preserve"> С.Ш.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jc w:val="center"/>
          <w:trHeight w:val="163"/>
        </w:trPr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379" w:type="dxa"/>
            <w:textDirection w:val="lrTb"/>
            <w:noWrap w:val="false"/>
          </w:tcPr>
          <w:p>
            <w:pPr>
              <w:jc w:val="center"/>
              <w:widowControl w:val="off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  <w:lang w:val="en-US"/>
              </w:rPr>
              <w:t xml:space="preserve">VII</w:t>
            </w:r>
            <w:r>
              <w:rPr>
                <w:b/>
                <w:i/>
                <w:sz w:val="28"/>
                <w:szCs w:val="28"/>
              </w:rPr>
              <w:t xml:space="preserve">. Контроль организации </w:t>
            </w:r>
            <w:r>
              <w:rPr>
                <w:b/>
                <w:i/>
                <w:sz w:val="28"/>
                <w:szCs w:val="28"/>
              </w:rPr>
              <w:t xml:space="preserve">ГИА-9 и </w:t>
            </w:r>
            <w:r>
              <w:rPr>
                <w:b/>
                <w:i/>
                <w:sz w:val="28"/>
                <w:szCs w:val="28"/>
              </w:rPr>
              <w:t xml:space="preserve">ГИА-11   </w:t>
            </w:r>
            <w:r>
              <w:rPr>
                <w:b/>
                <w:i/>
                <w:sz w:val="28"/>
                <w:szCs w:val="28"/>
              </w:rPr>
            </w:r>
            <w:r>
              <w:rPr>
                <w:b/>
                <w:i/>
                <w:sz w:val="28"/>
                <w:szCs w:val="28"/>
              </w:rPr>
            </w:r>
          </w:p>
        </w:tc>
      </w:tr>
      <w:tr>
        <w:trPr>
          <w:jc w:val="center"/>
          <w:trHeight w:val="16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7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7.1.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80" w:type="dxa"/>
            <w:textDirection w:val="lrTb"/>
            <w:noWrap w:val="false"/>
          </w:tcPr>
          <w:p>
            <w:pPr>
              <w:jc w:val="both"/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Контроль за организацией и проведением информационно-разъяснительной работы по вопросам подготовки и проведения ГИА</w:t>
            </w:r>
            <w:r>
              <w:rPr>
                <w:sz w:val="28"/>
                <w:szCs w:val="28"/>
              </w:rPr>
              <w:t xml:space="preserve">-9 и ГИА-11 </w:t>
            </w:r>
            <w:r>
              <w:rPr>
                <w:sz w:val="28"/>
                <w:szCs w:val="28"/>
              </w:rPr>
              <w:t xml:space="preserve"> с его участниками и лицами, привлекаемыми к проведению ГИА</w:t>
            </w:r>
            <w:r>
              <w:rPr>
                <w:sz w:val="28"/>
                <w:szCs w:val="28"/>
              </w:rPr>
              <w:t xml:space="preserve">9</w:t>
            </w:r>
            <w:r>
              <w:rPr>
                <w:sz w:val="28"/>
                <w:szCs w:val="28"/>
              </w:rPr>
              <w:t xml:space="preserve"> и ГИА-11</w:t>
            </w:r>
            <w:r>
              <w:rPr>
                <w:sz w:val="28"/>
                <w:szCs w:val="28"/>
              </w:rPr>
              <w:t xml:space="preserve"> в 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202</w:t>
            </w:r>
            <w:r>
              <w:rPr>
                <w:sz w:val="28"/>
                <w:szCs w:val="28"/>
              </w:rPr>
              <w:t xml:space="preserve">4</w:t>
            </w:r>
            <w:r>
              <w:rPr>
                <w:sz w:val="28"/>
                <w:szCs w:val="28"/>
              </w:rPr>
              <w:t xml:space="preserve">г: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both"/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-оформление информационных стендов по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процедуре </w:t>
            </w:r>
            <w:r>
              <w:rPr>
                <w:sz w:val="28"/>
                <w:szCs w:val="28"/>
              </w:rPr>
              <w:t xml:space="preserve">проведения ГИА-9 и ГИА-11 в 202</w:t>
            </w:r>
            <w:r>
              <w:rPr>
                <w:sz w:val="28"/>
                <w:szCs w:val="28"/>
              </w:rPr>
              <w:t xml:space="preserve">4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году;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both"/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-размещение соответствующей информации на сайте школы;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both"/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-проведение родительских собраний;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both"/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-работа «горячей линии».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</w:t>
            </w:r>
            <w:r>
              <w:rPr>
                <w:sz w:val="28"/>
                <w:szCs w:val="28"/>
              </w:rPr>
              <w:t xml:space="preserve"> течение учебного года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81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Теучеж</w:t>
            </w:r>
            <w:r>
              <w:rPr>
                <w:sz w:val="28"/>
                <w:szCs w:val="28"/>
              </w:rPr>
              <w:t xml:space="preserve"> Ф.Х.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jc w:val="center"/>
          <w:trHeight w:val="16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7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7.2</w:t>
            </w:r>
            <w:r>
              <w:rPr>
                <w:sz w:val="28"/>
                <w:szCs w:val="28"/>
              </w:rPr>
              <w:t xml:space="preserve">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80" w:type="dxa"/>
            <w:textDirection w:val="lrTb"/>
            <w:noWrap w:val="false"/>
          </w:tcPr>
          <w:p>
            <w:pPr>
              <w:jc w:val="both"/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Осуществление </w:t>
            </w:r>
            <w:r>
              <w:rPr>
                <w:sz w:val="28"/>
                <w:szCs w:val="28"/>
              </w:rPr>
              <w:t xml:space="preserve">контроля</w:t>
            </w:r>
            <w:r>
              <w:rPr>
                <w:sz w:val="28"/>
                <w:szCs w:val="28"/>
              </w:rPr>
              <w:t xml:space="preserve"> за</w:t>
            </w:r>
            <w:r>
              <w:rPr>
                <w:sz w:val="28"/>
                <w:szCs w:val="28"/>
              </w:rPr>
              <w:t xml:space="preserve"> проведением итогового сочинен</w:t>
            </w:r>
            <w:r>
              <w:rPr>
                <w:sz w:val="28"/>
                <w:szCs w:val="28"/>
              </w:rPr>
              <w:t xml:space="preserve">ия (изложения) как условия допуска к ГИА-11 в основной </w:t>
            </w:r>
            <w:r>
              <w:rPr>
                <w:sz w:val="28"/>
                <w:szCs w:val="28"/>
              </w:rPr>
              <w:t xml:space="preserve">и дополнительный сроки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декабрь </w:t>
            </w:r>
            <w:r>
              <w:rPr>
                <w:sz w:val="28"/>
                <w:szCs w:val="28"/>
              </w:rPr>
              <w:t xml:space="preserve">202</w:t>
            </w:r>
            <w:r>
              <w:rPr>
                <w:sz w:val="28"/>
                <w:szCs w:val="28"/>
              </w:rPr>
              <w:t xml:space="preserve">3</w:t>
            </w:r>
            <w:r>
              <w:rPr>
                <w:sz w:val="28"/>
                <w:szCs w:val="28"/>
              </w:rPr>
              <w:t xml:space="preserve"> г.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81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Уджуху</w:t>
            </w:r>
            <w:r>
              <w:rPr>
                <w:sz w:val="28"/>
                <w:szCs w:val="28"/>
              </w:rPr>
              <w:t xml:space="preserve"> С.Ш.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jc w:val="center"/>
          <w:trHeight w:val="16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7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7.3.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80" w:type="dxa"/>
            <w:textDirection w:val="lrTb"/>
            <w:noWrap w:val="false"/>
          </w:tcPr>
          <w:p>
            <w:pPr>
              <w:jc w:val="both"/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Осуществление </w:t>
            </w:r>
            <w:r>
              <w:rPr>
                <w:sz w:val="28"/>
                <w:szCs w:val="28"/>
              </w:rPr>
              <w:t xml:space="preserve">контроля за</w:t>
            </w:r>
            <w:r>
              <w:rPr>
                <w:sz w:val="28"/>
                <w:szCs w:val="28"/>
              </w:rPr>
              <w:t xml:space="preserve"> проведением итогового собеседования по русскому языку как </w:t>
            </w:r>
            <w:r>
              <w:rPr>
                <w:sz w:val="28"/>
                <w:szCs w:val="28"/>
              </w:rPr>
              <w:t xml:space="preserve">условия допуска к ГИА-9</w:t>
            </w:r>
            <w:r>
              <w:rPr>
                <w:sz w:val="28"/>
                <w:szCs w:val="28"/>
              </w:rPr>
              <w:t xml:space="preserve">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Февраль 2024г.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81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Уджуху</w:t>
            </w:r>
            <w:r>
              <w:rPr>
                <w:sz w:val="28"/>
                <w:szCs w:val="28"/>
              </w:rPr>
              <w:t xml:space="preserve"> С.Ш.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jc w:val="center"/>
          <w:trHeight w:val="16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7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80" w:type="dxa"/>
            <w:textDirection w:val="lrTb"/>
            <w:noWrap w:val="false"/>
          </w:tcPr>
          <w:p>
            <w:pPr>
              <w:jc w:val="both"/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Контроль за</w:t>
            </w:r>
            <w:r>
              <w:rPr>
                <w:sz w:val="28"/>
                <w:szCs w:val="28"/>
              </w:rPr>
              <w:t xml:space="preserve"> качеством преподавания учебных предметов и качеством подготовки выпускников 9,11 классов к ГИА-9 и ГИА-11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течение года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81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Уджуху</w:t>
            </w:r>
            <w:r>
              <w:rPr>
                <w:sz w:val="28"/>
                <w:szCs w:val="28"/>
              </w:rPr>
              <w:t xml:space="preserve"> С.Ш.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widowControl w:val="o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widowControl w:val="off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left="-1701" w:right="0" w:firstLine="0"/>
      </w:pPr>
      <w:r>
        <w:rPr>
          <w:highlight w:val="none"/>
        </w:rPr>
      </w:r>
      <w:r>
        <w:rPr>
          <w:highlight w:val="none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617"/>
    <w:next w:val="61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17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17"/>
    <w:next w:val="61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1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7"/>
    <w:next w:val="61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7"/>
    <w:next w:val="61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7"/>
    <w:next w:val="61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7"/>
    <w:next w:val="61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7"/>
    <w:next w:val="61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7"/>
    <w:next w:val="61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7"/>
    <w:next w:val="61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7"/>
    <w:next w:val="61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</w:style>
  <w:style w:type="table" w:styleId="61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19" w:default="1">
    <w:name w:val="No List"/>
    <w:uiPriority w:val="99"/>
    <w:semiHidden/>
    <w:unhideWhenUsed/>
  </w:style>
  <w:style w:type="paragraph" w:styleId="620">
    <w:name w:val="No Spacing"/>
    <w:basedOn w:val="617"/>
    <w:uiPriority w:val="1"/>
    <w:qFormat/>
    <w:pPr>
      <w:spacing w:after="0" w:line="240" w:lineRule="auto"/>
    </w:pPr>
  </w:style>
  <w:style w:type="paragraph" w:styleId="621">
    <w:name w:val="List Paragraph"/>
    <w:basedOn w:val="617"/>
    <w:uiPriority w:val="34"/>
    <w:qFormat/>
    <w:pPr>
      <w:contextualSpacing/>
      <w:ind w:left="720"/>
    </w:pPr>
  </w:style>
  <w:style w:type="character" w:styleId="626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Р7-Офис/7.4.0.227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</cp:revision>
  <dcterms:modified xsi:type="dcterms:W3CDTF">2023-10-10T05:19:29Z</dcterms:modified>
</cp:coreProperties>
</file>