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86" w:rsidRPr="00DB2AE2" w:rsidRDefault="00132890" w:rsidP="00DB2A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296E34" w:rsidRPr="00DB2AE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</w:t>
      </w:r>
      <w:r w:rsidR="007B0986" w:rsidRPr="00DB2AE2">
        <w:rPr>
          <w:rFonts w:ascii="Times New Roman" w:hAnsi="Times New Roman" w:cs="Times New Roman"/>
          <w:b/>
          <w:sz w:val="28"/>
          <w:szCs w:val="28"/>
        </w:rPr>
        <w:t>чрежде</w:t>
      </w:r>
      <w:bookmarkStart w:id="0" w:name="_GoBack"/>
      <w:bookmarkEnd w:id="0"/>
      <w:r w:rsidR="007B0986" w:rsidRPr="00DB2AE2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7B0986" w:rsidRPr="00DB2AE2" w:rsidRDefault="007B0986" w:rsidP="00DB2A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AE2">
        <w:rPr>
          <w:rFonts w:ascii="Times New Roman" w:hAnsi="Times New Roman" w:cs="Times New Roman"/>
          <w:b/>
          <w:sz w:val="28"/>
          <w:szCs w:val="28"/>
        </w:rPr>
        <w:t>«Средняя общеобразов</w:t>
      </w:r>
      <w:r w:rsidR="00132890">
        <w:rPr>
          <w:rFonts w:ascii="Times New Roman" w:hAnsi="Times New Roman" w:cs="Times New Roman"/>
          <w:b/>
          <w:sz w:val="28"/>
          <w:szCs w:val="28"/>
        </w:rPr>
        <w:t xml:space="preserve">ательная школа №6»  </w:t>
      </w:r>
      <w:proofErr w:type="spellStart"/>
      <w:r w:rsidR="00132890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13289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132890">
        <w:rPr>
          <w:rFonts w:ascii="Times New Roman" w:hAnsi="Times New Roman" w:cs="Times New Roman"/>
          <w:b/>
          <w:sz w:val="28"/>
          <w:szCs w:val="28"/>
        </w:rPr>
        <w:t>абукай</w:t>
      </w:r>
      <w:proofErr w:type="spellEnd"/>
    </w:p>
    <w:p w:rsidR="00DB2AE2" w:rsidRPr="00DB2AE2" w:rsidRDefault="00132890" w:rsidP="00DB2A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Теучежского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Адыгея</w:t>
      </w:r>
    </w:p>
    <w:p w:rsidR="00266A06" w:rsidRPr="00296E34" w:rsidRDefault="00266A06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890" w:rsidRDefault="00266A06" w:rsidP="00296E3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2890">
        <w:rPr>
          <w:rFonts w:ascii="Times New Roman" w:hAnsi="Times New Roman" w:cs="Times New Roman"/>
          <w:b/>
          <w:sz w:val="44"/>
          <w:szCs w:val="44"/>
        </w:rPr>
        <w:t>Проект</w:t>
      </w:r>
      <w:r w:rsidRPr="00DB2AE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00A" w:rsidRPr="00DB2AE2" w:rsidRDefault="00266A06" w:rsidP="00296E3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AE2">
        <w:rPr>
          <w:rFonts w:ascii="Times New Roman" w:hAnsi="Times New Roman" w:cs="Times New Roman"/>
          <w:sz w:val="32"/>
          <w:szCs w:val="32"/>
        </w:rPr>
        <w:t>по экологии</w:t>
      </w:r>
    </w:p>
    <w:p w:rsidR="00266A06" w:rsidRPr="00DB2AE2" w:rsidRDefault="00266A06" w:rsidP="00296E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2AE2">
        <w:rPr>
          <w:rFonts w:ascii="Times New Roman" w:hAnsi="Times New Roman" w:cs="Times New Roman"/>
          <w:b/>
          <w:sz w:val="36"/>
          <w:szCs w:val="36"/>
        </w:rPr>
        <w:t xml:space="preserve">«Исследование </w:t>
      </w:r>
      <w:r w:rsidR="00C21443">
        <w:rPr>
          <w:rFonts w:ascii="Times New Roman" w:hAnsi="Times New Roman" w:cs="Times New Roman"/>
          <w:b/>
          <w:sz w:val="36"/>
          <w:szCs w:val="36"/>
        </w:rPr>
        <w:t>водного ресурса</w:t>
      </w:r>
      <w:r w:rsidR="00132890">
        <w:rPr>
          <w:rFonts w:ascii="Times New Roman" w:hAnsi="Times New Roman" w:cs="Times New Roman"/>
          <w:b/>
          <w:sz w:val="36"/>
          <w:szCs w:val="36"/>
        </w:rPr>
        <w:t xml:space="preserve"> аула </w:t>
      </w:r>
      <w:proofErr w:type="spellStart"/>
      <w:r w:rsidR="00132890">
        <w:rPr>
          <w:rFonts w:ascii="Times New Roman" w:hAnsi="Times New Roman" w:cs="Times New Roman"/>
          <w:b/>
          <w:sz w:val="36"/>
          <w:szCs w:val="36"/>
        </w:rPr>
        <w:t>Габукай</w:t>
      </w:r>
      <w:proofErr w:type="spellEnd"/>
      <w:r w:rsidRPr="00DB2AE2">
        <w:rPr>
          <w:rFonts w:ascii="Times New Roman" w:hAnsi="Times New Roman" w:cs="Times New Roman"/>
          <w:b/>
          <w:sz w:val="36"/>
          <w:szCs w:val="36"/>
        </w:rPr>
        <w:t>»</w:t>
      </w: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6E34" w:rsidRPr="00296E34" w:rsidRDefault="00DB2AE2" w:rsidP="00AA2CF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Выполнила</w:t>
      </w:r>
      <w:r w:rsidR="00132890">
        <w:rPr>
          <w:rFonts w:ascii="Times New Roman" w:hAnsi="Times New Roman" w:cs="Times New Roman"/>
          <w:sz w:val="28"/>
          <w:szCs w:val="28"/>
        </w:rPr>
        <w:t>: ученица 10</w:t>
      </w:r>
      <w:r w:rsidR="00296E34" w:rsidRPr="00296E3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296E34" w:rsidRPr="00296E34" w:rsidRDefault="00DB2AE2" w:rsidP="00AA2CF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132890">
        <w:rPr>
          <w:rFonts w:ascii="Times New Roman" w:hAnsi="Times New Roman" w:cs="Times New Roman"/>
          <w:sz w:val="28"/>
          <w:szCs w:val="28"/>
        </w:rPr>
        <w:t>Зекох</w:t>
      </w:r>
      <w:proofErr w:type="spellEnd"/>
      <w:r w:rsidR="00132890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132890">
        <w:rPr>
          <w:rFonts w:ascii="Times New Roman" w:hAnsi="Times New Roman" w:cs="Times New Roman"/>
          <w:sz w:val="28"/>
          <w:szCs w:val="28"/>
        </w:rPr>
        <w:t>Заурбиевна</w:t>
      </w:r>
      <w:proofErr w:type="spellEnd"/>
    </w:p>
    <w:p w:rsidR="00296E34" w:rsidRPr="00AA2CF8" w:rsidRDefault="00DB2AE2" w:rsidP="00AA2CF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A2CF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 учитель биологии</w:t>
      </w:r>
      <w:r w:rsidR="00AA2CF8">
        <w:rPr>
          <w:rFonts w:ascii="Times New Roman" w:hAnsi="Times New Roman" w:cs="Times New Roman"/>
          <w:sz w:val="28"/>
          <w:szCs w:val="28"/>
        </w:rPr>
        <w:t xml:space="preserve"> и географии</w:t>
      </w:r>
    </w:p>
    <w:p w:rsidR="00296E34" w:rsidRPr="00296E34" w:rsidRDefault="00DB2AE2" w:rsidP="00AA2CF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289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32890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="00132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89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132890"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296E34" w:rsidRDefault="00296E34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E34" w:rsidRPr="00DB2AE2" w:rsidRDefault="00132890" w:rsidP="00296E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</w:t>
      </w:r>
      <w:r w:rsidR="00296E34" w:rsidRPr="00DB2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AE2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296E34" w:rsidRPr="00DB2AE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B700A" w:rsidRPr="00296E34" w:rsidRDefault="004B700A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77EF5" w:rsidRPr="00296E34">
        <w:rPr>
          <w:rFonts w:ascii="Times New Roman" w:hAnsi="Times New Roman" w:cs="Times New Roman"/>
          <w:sz w:val="28"/>
          <w:szCs w:val="28"/>
        </w:rPr>
        <w:t>одержание</w:t>
      </w:r>
    </w:p>
    <w:p w:rsidR="004B700A" w:rsidRPr="00296E34" w:rsidRDefault="004B700A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Введение.</w:t>
      </w:r>
    </w:p>
    <w:p w:rsidR="008E2E0B" w:rsidRPr="00296E34" w:rsidRDefault="008E2E0B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Цели и задачи</w:t>
      </w:r>
      <w:r w:rsidR="00B0277D" w:rsidRPr="00296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37C" w:rsidRPr="00296E34" w:rsidRDefault="004B700A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Водные проблемы.</w:t>
      </w:r>
    </w:p>
    <w:p w:rsidR="004B700A" w:rsidRPr="00296E34" w:rsidRDefault="009B237C" w:rsidP="00296E3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Загрязнение воды</w:t>
      </w:r>
    </w:p>
    <w:p w:rsidR="004B700A" w:rsidRPr="00296E34" w:rsidRDefault="009B237C" w:rsidP="00296E3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Г</w:t>
      </w:r>
      <w:r w:rsidR="00F97796" w:rsidRPr="00296E34">
        <w:rPr>
          <w:rFonts w:ascii="Times New Roman" w:hAnsi="Times New Roman" w:cs="Times New Roman"/>
          <w:sz w:val="28"/>
          <w:szCs w:val="28"/>
        </w:rPr>
        <w:t>рунтовые воды и их загрязнение;</w:t>
      </w:r>
    </w:p>
    <w:p w:rsidR="003A4193" w:rsidRPr="00296E34" w:rsidRDefault="003A4193" w:rsidP="00296E3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Подземные воды и их загрязнение;</w:t>
      </w:r>
    </w:p>
    <w:p w:rsidR="003A4193" w:rsidRPr="00296E34" w:rsidRDefault="009B237C" w:rsidP="00296E3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</w:t>
      </w:r>
      <w:r w:rsidR="003A4193" w:rsidRPr="00296E34">
        <w:rPr>
          <w:rFonts w:ascii="Times New Roman" w:hAnsi="Times New Roman" w:cs="Times New Roman"/>
          <w:sz w:val="28"/>
          <w:szCs w:val="28"/>
        </w:rPr>
        <w:t>оверхностные воды и их загрязнение;</w:t>
      </w:r>
    </w:p>
    <w:p w:rsidR="004B700A" w:rsidRPr="00296E34" w:rsidRDefault="00813856" w:rsidP="00296E3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Водная история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 w:rsidR="003A4193" w:rsidRPr="00296E34">
        <w:rPr>
          <w:rFonts w:ascii="Times New Roman" w:hAnsi="Times New Roman" w:cs="Times New Roman"/>
          <w:sz w:val="28"/>
          <w:szCs w:val="28"/>
        </w:rPr>
        <w:t>;</w:t>
      </w:r>
    </w:p>
    <w:p w:rsidR="007B0986" w:rsidRPr="00296E34" w:rsidRDefault="007B0986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7B0986" w:rsidRPr="00296E34" w:rsidRDefault="007B0986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Результаты. </w:t>
      </w:r>
    </w:p>
    <w:p w:rsidR="007B0986" w:rsidRPr="00296E34" w:rsidRDefault="007B0986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Вывод.</w:t>
      </w:r>
    </w:p>
    <w:p w:rsidR="007B0986" w:rsidRPr="00296E34" w:rsidRDefault="007B0986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7B0986" w:rsidRPr="00296E34" w:rsidRDefault="007B0986" w:rsidP="00296E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Приложения.</w:t>
      </w:r>
    </w:p>
    <w:p w:rsidR="007B0986" w:rsidRPr="00296E34" w:rsidRDefault="007B0986" w:rsidP="00296E3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01C" w:rsidRPr="00296E34" w:rsidRDefault="00D7201C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 xml:space="preserve">Вода занимает особое положение среди природных богатств Земли. Известный русский и советский геолог академик А. П. Карпинский говорил, что нет </w:t>
      </w:r>
      <w:proofErr w:type="gramStart"/>
      <w:r w:rsidR="00D7201C" w:rsidRPr="00296E34">
        <w:rPr>
          <w:rFonts w:ascii="Times New Roman" w:hAnsi="Times New Roman" w:cs="Times New Roman"/>
          <w:sz w:val="28"/>
          <w:szCs w:val="28"/>
        </w:rPr>
        <w:t>более драгоценного</w:t>
      </w:r>
      <w:proofErr w:type="gramEnd"/>
      <w:r w:rsidR="00D7201C" w:rsidRPr="00296E34">
        <w:rPr>
          <w:rFonts w:ascii="Times New Roman" w:hAnsi="Times New Roman" w:cs="Times New Roman"/>
          <w:sz w:val="28"/>
          <w:szCs w:val="28"/>
        </w:rPr>
        <w:t xml:space="preserve"> ископаемого, чем вода, без которой жизнь невозможна.</w:t>
      </w:r>
      <w:r w:rsidR="00B01BA3">
        <w:rPr>
          <w:rFonts w:ascii="Times New Roman" w:hAnsi="Times New Roman" w:cs="Times New Roman"/>
          <w:sz w:val="28"/>
          <w:szCs w:val="28"/>
        </w:rPr>
        <w:t xml:space="preserve"> </w:t>
      </w:r>
      <w:r w:rsidR="00296E34">
        <w:rPr>
          <w:rFonts w:ascii="Times New Roman" w:hAnsi="Times New Roman" w:cs="Times New Roman"/>
          <w:sz w:val="28"/>
          <w:szCs w:val="28"/>
        </w:rPr>
        <w:t>( А.П.Карпинский  1868г.)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Рост городов, бурное развитие промышленности, интенсификация сельского хозяйства, значительное расширение площадей орошаемых земель, улучшение культурно-бытовых условий и ряд других факторов все больше усложняет проблемы обеспечения водой.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Много воды потребляют химическая и целлюлозно-бумажная промышленность, черная и цветная металлургия. Развитие энергетики также приводит к резкому увеличению потре</w:t>
      </w:r>
      <w:r w:rsidRPr="00296E34">
        <w:rPr>
          <w:rFonts w:ascii="Times New Roman" w:hAnsi="Times New Roman" w:cs="Times New Roman"/>
          <w:sz w:val="28"/>
          <w:szCs w:val="28"/>
        </w:rPr>
        <w:t>бности в воде</w:t>
      </w:r>
      <w:r w:rsidR="00B01BA3" w:rsidRPr="00296E34">
        <w:rPr>
          <w:rFonts w:ascii="Times New Roman" w:hAnsi="Times New Roman" w:cs="Times New Roman"/>
          <w:sz w:val="28"/>
          <w:szCs w:val="28"/>
        </w:rPr>
        <w:t>. З</w:t>
      </w:r>
      <w:r w:rsidR="00D7201C" w:rsidRPr="00296E34">
        <w:rPr>
          <w:rFonts w:ascii="Times New Roman" w:hAnsi="Times New Roman" w:cs="Times New Roman"/>
          <w:sz w:val="28"/>
          <w:szCs w:val="28"/>
        </w:rPr>
        <w:t>начительное количество воды расходуется для потребностей отрасли животноводства, а также на бытовые потребности населения. Большая часть воды после ее использования для хозяйственно-бытовых нужд возвращается в реки в виде сточных вод.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Дефицит пресной воды уже сейчас становится мировой проблемой. Все более возрастающие потребности промышленности и сельского хозяйства в воде заставляют все страны, ученых мира искать разнообразные средства для решения этой проблемы.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На современном этапе определяются такие направления рационального использования водных ресурсов: более полное использование и расширенное воспроизводство ресурсов пресных вод; разработка новых  технологических процессов, позволяющих предотвратить загрязнение водоемов и свести к м</w:t>
      </w:r>
      <w:r w:rsidR="00B01BA3">
        <w:rPr>
          <w:rFonts w:ascii="Times New Roman" w:hAnsi="Times New Roman" w:cs="Times New Roman"/>
          <w:sz w:val="28"/>
          <w:szCs w:val="28"/>
        </w:rPr>
        <w:t xml:space="preserve">инимуму потребление пресной </w:t>
      </w:r>
      <w:r w:rsidR="00D7201C" w:rsidRPr="00296E34">
        <w:rPr>
          <w:rFonts w:ascii="Times New Roman" w:hAnsi="Times New Roman" w:cs="Times New Roman"/>
          <w:sz w:val="28"/>
          <w:szCs w:val="28"/>
        </w:rPr>
        <w:t>воды.</w:t>
      </w: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EF5" w:rsidRPr="00296E34" w:rsidRDefault="00877EF5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Цели и задачи</w:t>
      </w:r>
    </w:p>
    <w:p w:rsidR="00877EF5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Целью проекта является</w:t>
      </w:r>
      <w:r w:rsidR="00813856">
        <w:rPr>
          <w:rFonts w:ascii="Times New Roman" w:hAnsi="Times New Roman" w:cs="Times New Roman"/>
          <w:sz w:val="28"/>
          <w:szCs w:val="28"/>
        </w:rPr>
        <w:t xml:space="preserve"> исследование воды  реки </w:t>
      </w:r>
      <w:proofErr w:type="spellStart"/>
      <w:r w:rsidR="00813856">
        <w:rPr>
          <w:rFonts w:ascii="Times New Roman" w:hAnsi="Times New Roman" w:cs="Times New Roman"/>
          <w:sz w:val="28"/>
          <w:szCs w:val="28"/>
        </w:rPr>
        <w:t>Пшиш</w:t>
      </w:r>
      <w:proofErr w:type="spellEnd"/>
      <w:r w:rsidR="00813856">
        <w:rPr>
          <w:rFonts w:ascii="Times New Roman" w:hAnsi="Times New Roman" w:cs="Times New Roman"/>
          <w:sz w:val="28"/>
          <w:szCs w:val="28"/>
        </w:rPr>
        <w:t xml:space="preserve"> . </w:t>
      </w: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11147D">
        <w:rPr>
          <w:rFonts w:ascii="Times New Roman" w:hAnsi="Times New Roman" w:cs="Times New Roman"/>
          <w:sz w:val="28"/>
          <w:szCs w:val="28"/>
        </w:rPr>
        <w:t>Рек</w:t>
      </w:r>
      <w:r w:rsidR="00813856">
        <w:rPr>
          <w:rFonts w:ascii="Times New Roman" w:hAnsi="Times New Roman" w:cs="Times New Roman"/>
          <w:sz w:val="28"/>
          <w:szCs w:val="28"/>
        </w:rPr>
        <w:t>а  выбрана</w:t>
      </w:r>
      <w:r w:rsidRPr="00296E34">
        <w:rPr>
          <w:rFonts w:ascii="Times New Roman" w:hAnsi="Times New Roman" w:cs="Times New Roman"/>
          <w:sz w:val="28"/>
          <w:szCs w:val="28"/>
        </w:rPr>
        <w:t xml:space="preserve"> нами</w:t>
      </w:r>
      <w:r w:rsidR="00296E34">
        <w:rPr>
          <w:rFonts w:ascii="Times New Roman" w:hAnsi="Times New Roman" w:cs="Times New Roman"/>
          <w:sz w:val="28"/>
          <w:szCs w:val="28"/>
        </w:rPr>
        <w:t xml:space="preserve"> для изучения не случайно –  </w:t>
      </w:r>
      <w:r w:rsidR="00813856">
        <w:rPr>
          <w:rFonts w:ascii="Times New Roman" w:hAnsi="Times New Roman" w:cs="Times New Roman"/>
          <w:sz w:val="28"/>
          <w:szCs w:val="28"/>
        </w:rPr>
        <w:t xml:space="preserve">это основной источник </w:t>
      </w:r>
      <w:r w:rsidRPr="00296E34">
        <w:rPr>
          <w:rFonts w:ascii="Times New Roman" w:hAnsi="Times New Roman" w:cs="Times New Roman"/>
          <w:sz w:val="28"/>
          <w:szCs w:val="28"/>
        </w:rPr>
        <w:t>воды для сельскохозяйствен</w:t>
      </w:r>
      <w:r w:rsidR="00813856">
        <w:rPr>
          <w:rFonts w:ascii="Times New Roman" w:hAnsi="Times New Roman" w:cs="Times New Roman"/>
          <w:sz w:val="28"/>
          <w:szCs w:val="28"/>
        </w:rPr>
        <w:t xml:space="preserve">ных нужд жителей </w:t>
      </w:r>
      <w:proofErr w:type="spellStart"/>
      <w:r w:rsidR="0081385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138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13856"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 w:rsidRPr="00296E34">
        <w:rPr>
          <w:rFonts w:ascii="Times New Roman" w:hAnsi="Times New Roman" w:cs="Times New Roman"/>
          <w:sz w:val="28"/>
          <w:szCs w:val="28"/>
        </w:rPr>
        <w:t>.</w:t>
      </w:r>
    </w:p>
    <w:p w:rsidR="00877EF5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Главными</w:t>
      </w:r>
      <w:r w:rsidRPr="00296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E34">
        <w:rPr>
          <w:rFonts w:ascii="Times New Roman" w:hAnsi="Times New Roman" w:cs="Times New Roman"/>
          <w:sz w:val="28"/>
          <w:szCs w:val="28"/>
        </w:rPr>
        <w:t>задачами проекта являются:</w:t>
      </w:r>
    </w:p>
    <w:p w:rsidR="00877EF5" w:rsidRPr="00296E34" w:rsidRDefault="00877EF5" w:rsidP="00296E3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определить физические показатели качества воды</w:t>
      </w:r>
      <w:r w:rsidR="00296E34">
        <w:rPr>
          <w:rFonts w:ascii="Times New Roman" w:hAnsi="Times New Roman" w:cs="Times New Roman"/>
          <w:sz w:val="28"/>
          <w:szCs w:val="28"/>
        </w:rPr>
        <w:t xml:space="preserve"> </w:t>
      </w:r>
      <w:r w:rsidRPr="00296E34">
        <w:rPr>
          <w:rFonts w:ascii="Times New Roman" w:hAnsi="Times New Roman" w:cs="Times New Roman"/>
          <w:sz w:val="28"/>
          <w:szCs w:val="28"/>
        </w:rPr>
        <w:t>на основании визуального анализа;</w:t>
      </w:r>
    </w:p>
    <w:p w:rsidR="00877EF5" w:rsidRPr="00296E34" w:rsidRDefault="00877EF5" w:rsidP="00296E3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расширить и углубить знания о качестве воды</w:t>
      </w:r>
      <w:r w:rsidR="00296E34" w:rsidRPr="00296E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96E34" w:rsidRPr="00296E34">
        <w:rPr>
          <w:rFonts w:ascii="Times New Roman" w:hAnsi="Times New Roman" w:cs="Times New Roman"/>
          <w:sz w:val="28"/>
          <w:szCs w:val="28"/>
        </w:rPr>
        <w:t>в</w:t>
      </w:r>
      <w:r w:rsidRPr="00296E34">
        <w:rPr>
          <w:rFonts w:ascii="Times New Roman" w:hAnsi="Times New Roman" w:cs="Times New Roman"/>
          <w:sz w:val="28"/>
          <w:szCs w:val="28"/>
        </w:rPr>
        <w:t>лияющих</w:t>
      </w:r>
      <w:proofErr w:type="gramEnd"/>
      <w:r w:rsidRPr="00296E34">
        <w:rPr>
          <w:rFonts w:ascii="Times New Roman" w:hAnsi="Times New Roman" w:cs="Times New Roman"/>
          <w:sz w:val="28"/>
          <w:szCs w:val="28"/>
        </w:rPr>
        <w:t xml:space="preserve"> на окружающую среду;</w:t>
      </w:r>
    </w:p>
    <w:p w:rsidR="00877EF5" w:rsidRPr="00296E34" w:rsidRDefault="00877EF5" w:rsidP="00296E3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обратить вн</w:t>
      </w:r>
      <w:r w:rsidR="00813856">
        <w:rPr>
          <w:rFonts w:ascii="Times New Roman" w:hAnsi="Times New Roman" w:cs="Times New Roman"/>
          <w:sz w:val="28"/>
          <w:szCs w:val="28"/>
        </w:rPr>
        <w:t xml:space="preserve">имание  жителей </w:t>
      </w:r>
      <w:proofErr w:type="spellStart"/>
      <w:r w:rsidR="0081385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138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13856"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 w:rsidR="00813856">
        <w:rPr>
          <w:rFonts w:ascii="Times New Roman" w:hAnsi="Times New Roman" w:cs="Times New Roman"/>
          <w:sz w:val="28"/>
          <w:szCs w:val="28"/>
        </w:rPr>
        <w:t xml:space="preserve">  и администрации данного аула</w:t>
      </w: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813856">
        <w:rPr>
          <w:rFonts w:ascii="Times New Roman" w:hAnsi="Times New Roman" w:cs="Times New Roman"/>
          <w:sz w:val="28"/>
          <w:szCs w:val="28"/>
        </w:rPr>
        <w:t xml:space="preserve">на состояние старого и нового русла реки </w:t>
      </w:r>
      <w:proofErr w:type="spellStart"/>
      <w:r w:rsidR="00813856">
        <w:rPr>
          <w:rFonts w:ascii="Times New Roman" w:hAnsi="Times New Roman" w:cs="Times New Roman"/>
          <w:sz w:val="28"/>
          <w:szCs w:val="28"/>
        </w:rPr>
        <w:t>Пшиш</w:t>
      </w:r>
      <w:proofErr w:type="spellEnd"/>
      <w:r w:rsidRPr="00296E34">
        <w:rPr>
          <w:rFonts w:ascii="Times New Roman" w:hAnsi="Times New Roman" w:cs="Times New Roman"/>
          <w:sz w:val="28"/>
          <w:szCs w:val="28"/>
        </w:rPr>
        <w:t>.</w:t>
      </w:r>
    </w:p>
    <w:p w:rsidR="00877EF5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EF5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277D" w:rsidRPr="00296E34" w:rsidRDefault="00B0277D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700A" w:rsidRPr="00296E34" w:rsidRDefault="004B700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DC5" w:rsidRPr="00296E34" w:rsidRDefault="00DC5DC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DC5" w:rsidRPr="00296E34" w:rsidRDefault="00DC5DC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237C" w:rsidRPr="00296E34" w:rsidRDefault="009B237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237C" w:rsidRPr="00296E34" w:rsidRDefault="009B237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237C" w:rsidRPr="00296E34" w:rsidRDefault="009B237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237C" w:rsidRPr="00296E34" w:rsidRDefault="009B237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237C" w:rsidRPr="00296E34" w:rsidRDefault="009B237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3856" w:rsidRPr="00296E34" w:rsidRDefault="0081385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EF5" w:rsidRPr="00296E34" w:rsidRDefault="00877EF5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Водные проблемы</w:t>
      </w:r>
    </w:p>
    <w:p w:rsidR="00D7201C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Запасы пресной воды представляют собой единый ресурс. Рассчитанное на длительную перспективу освоение мировых ресурсов пресной воды требует целостного подхода к использованию этих ресурсов и признания взаимозависимости между элементами, составляющими запасы пресной воды и определяющими ее качество.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В мире существует мало регионов, не затронутых проблемами потери потенциальных источников снабжения пресной водой, ухудшения качества воды и загрязнения поверхностных и подземных источников. Основные проблемы, отрицательно влияющие на качество воды рек и водоемов, возникают  в зависимости от обстоятельств, с разной степенью остроты в результате несоответствующей очистки бытовых сточных вод, обезлесения, бесконтрольной залежной системы земледелия и нерациональных методов ведения сельского хозяйства. Это приводит к вымыванию питательных веществ и пестицидов. Нарушается естественный баланс водных экосистем, и возникает угроза для живых пресноводных ресурсов.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В различных обстоятельствах на водные экосистемы влияют также проекты освоения водных ресурсов в целях развития сельского хозяйства, такие, как плотины, схемы переброски речных стоков, водохозяйственные сооружения и ирригационные проекты. Эрозия, заиление, обезлесение и опустынивание приводят к возрастанию деградации земель, а создание водохранилищ в некоторых случаях отрицательно сказывается на экосистемах. Многие из этих проблем возникают вследствие экологически разрушительных моделей развития и отсутствия понимания проблем общественностью и соответствующих знаний об охране ресурсов поверхностных и подземных вод.</w:t>
      </w:r>
    </w:p>
    <w:p w:rsid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Судить о качестве воды и ее соответствии или несоответствии установленным нормам можно только на основании максимально полного химического и бактериологического анализа. Только на основе анализа можно делать окончательный вывод о той проблеме или комплексе проблем, с которыми придется иметь дело.</w:t>
      </w:r>
    </w:p>
    <w:p w:rsidR="00D7201C" w:rsidRPr="00296E34" w:rsidRDefault="00D7201C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Загрязнение водных ресурсов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Под загрязнением водных ресурсов  понимается снижение их биосферных функций и экономического значения в результате поступления в них вредных веществ</w:t>
      </w:r>
      <w:r w:rsidR="0041089E" w:rsidRPr="00296E34">
        <w:rPr>
          <w:rFonts w:ascii="Times New Roman" w:hAnsi="Times New Roman" w:cs="Times New Roman"/>
          <w:sz w:val="28"/>
          <w:szCs w:val="28"/>
        </w:rPr>
        <w:t>. З</w:t>
      </w:r>
      <w:r w:rsidR="00D7201C" w:rsidRPr="00296E34">
        <w:rPr>
          <w:rFonts w:ascii="Times New Roman" w:hAnsi="Times New Roman" w:cs="Times New Roman"/>
          <w:sz w:val="28"/>
          <w:szCs w:val="28"/>
        </w:rPr>
        <w:t>агрязнение поверхностных и подземных вод можно распределить на такие типы:</w:t>
      </w:r>
    </w:p>
    <w:p w:rsidR="00D7201C" w:rsidRPr="00296E34" w:rsidRDefault="00D7201C" w:rsidP="00296E3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механическое - повышение содержания механических примесей, свойственное в основном поверхностным видам загрязнений;</w:t>
      </w:r>
    </w:p>
    <w:p w:rsidR="00D7201C" w:rsidRPr="00296E34" w:rsidRDefault="00D7201C" w:rsidP="00296E3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химическое - наличие в воде органических и неорганических веществ токсического и нетоксического действия;</w:t>
      </w:r>
    </w:p>
    <w:p w:rsidR="00D7201C" w:rsidRPr="00296E34" w:rsidRDefault="00D7201C" w:rsidP="00296E3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бактериальное и биологическое - наличие в воде разнообразных патогенных микроорганизмов, грибов и мелких водорослей;</w:t>
      </w:r>
    </w:p>
    <w:p w:rsidR="00D7201C" w:rsidRPr="00296E34" w:rsidRDefault="00D7201C" w:rsidP="00296E3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радиоактивное - присутствие радиоактивных веществ в поверхностных или подземных водах;</w:t>
      </w:r>
    </w:p>
    <w:p w:rsidR="00D7201C" w:rsidRPr="00296E34" w:rsidRDefault="00D7201C" w:rsidP="00296E3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E34">
        <w:rPr>
          <w:rFonts w:ascii="Times New Roman" w:hAnsi="Times New Roman" w:cs="Times New Roman"/>
          <w:sz w:val="28"/>
          <w:szCs w:val="28"/>
        </w:rPr>
        <w:t>тепловое</w:t>
      </w:r>
      <w:proofErr w:type="gramEnd"/>
      <w:r w:rsidRPr="00296E34">
        <w:rPr>
          <w:rFonts w:ascii="Times New Roman" w:hAnsi="Times New Roman" w:cs="Times New Roman"/>
          <w:sz w:val="28"/>
          <w:szCs w:val="28"/>
        </w:rPr>
        <w:t xml:space="preserve"> - выпуск в водоемы подогретых вод тепловых и атомных ЭС.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>Ос</w:t>
      </w:r>
      <w:r w:rsidR="00296E34">
        <w:rPr>
          <w:rFonts w:ascii="Times New Roman" w:hAnsi="Times New Roman" w:cs="Times New Roman"/>
          <w:sz w:val="28"/>
          <w:szCs w:val="28"/>
        </w:rPr>
        <w:t xml:space="preserve">новными источниками загрязнения, </w:t>
      </w:r>
      <w:r w:rsidR="00D7201C" w:rsidRPr="00296E34">
        <w:rPr>
          <w:rFonts w:ascii="Times New Roman" w:hAnsi="Times New Roman" w:cs="Times New Roman"/>
          <w:sz w:val="28"/>
          <w:szCs w:val="28"/>
        </w:rPr>
        <w:t>засорени</w:t>
      </w:r>
      <w:r w:rsidR="00813856">
        <w:rPr>
          <w:rFonts w:ascii="Times New Roman" w:hAnsi="Times New Roman" w:cs="Times New Roman"/>
          <w:sz w:val="28"/>
          <w:szCs w:val="28"/>
        </w:rPr>
        <w:t xml:space="preserve">я водоемов и рек на территории </w:t>
      </w:r>
      <w:proofErr w:type="spellStart"/>
      <w:r w:rsidR="00813856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="00813856">
        <w:rPr>
          <w:rFonts w:ascii="Times New Roman" w:hAnsi="Times New Roman" w:cs="Times New Roman"/>
          <w:sz w:val="28"/>
          <w:szCs w:val="28"/>
        </w:rPr>
        <w:t xml:space="preserve"> </w:t>
      </w:r>
      <w:r w:rsidR="00D7201C" w:rsidRPr="00296E34">
        <w:rPr>
          <w:rFonts w:ascii="Times New Roman" w:hAnsi="Times New Roman" w:cs="Times New Roman"/>
          <w:sz w:val="28"/>
          <w:szCs w:val="28"/>
        </w:rPr>
        <w:t xml:space="preserve"> района, является недостаточно очи</w:t>
      </w:r>
      <w:r w:rsidR="00296E34">
        <w:rPr>
          <w:rFonts w:ascii="Times New Roman" w:hAnsi="Times New Roman" w:cs="Times New Roman"/>
          <w:sz w:val="28"/>
          <w:szCs w:val="28"/>
        </w:rPr>
        <w:t>щенные сточные воды производственных</w:t>
      </w:r>
      <w:r w:rsidR="00460A56">
        <w:rPr>
          <w:rFonts w:ascii="Times New Roman" w:hAnsi="Times New Roman" w:cs="Times New Roman"/>
          <w:sz w:val="28"/>
          <w:szCs w:val="28"/>
        </w:rPr>
        <w:t xml:space="preserve"> </w:t>
      </w:r>
      <w:r w:rsidR="00D7201C" w:rsidRPr="00296E34">
        <w:rPr>
          <w:rFonts w:ascii="Times New Roman" w:hAnsi="Times New Roman" w:cs="Times New Roman"/>
          <w:sz w:val="28"/>
          <w:szCs w:val="28"/>
        </w:rPr>
        <w:t xml:space="preserve"> предприятий,</w:t>
      </w:r>
      <w:r w:rsidR="00460A56">
        <w:rPr>
          <w:rFonts w:ascii="Times New Roman" w:hAnsi="Times New Roman" w:cs="Times New Roman"/>
          <w:sz w:val="28"/>
          <w:szCs w:val="28"/>
        </w:rPr>
        <w:t xml:space="preserve"> животноводческих комплексов</w:t>
      </w:r>
      <w:r w:rsidR="00D7201C" w:rsidRPr="00296E34">
        <w:rPr>
          <w:rFonts w:ascii="Times New Roman" w:hAnsi="Times New Roman" w:cs="Times New Roman"/>
          <w:sz w:val="28"/>
          <w:szCs w:val="28"/>
        </w:rPr>
        <w:t>, пестициды и т.д.</w:t>
      </w:r>
    </w:p>
    <w:p w:rsidR="00D7201C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D7201C" w:rsidRPr="00296E34">
        <w:rPr>
          <w:rFonts w:ascii="Times New Roman" w:hAnsi="Times New Roman" w:cs="Times New Roman"/>
          <w:sz w:val="28"/>
          <w:szCs w:val="28"/>
        </w:rPr>
        <w:t xml:space="preserve">Загрязняющие вещества, попадая в природные водоемы и реки, приводят  к качественным изменениям воды, которые в основном проявляются в изменении физических свойств воды, в частности, появление неприятных запахов, привкусов и т.д.  В изменении химического состава воды, то есть  появление в ней вредных веществ, в наличии плавающих веществ на поверхности воды  и </w:t>
      </w:r>
      <w:r w:rsidR="00296E34">
        <w:rPr>
          <w:rFonts w:ascii="Times New Roman" w:hAnsi="Times New Roman" w:cs="Times New Roman"/>
          <w:sz w:val="28"/>
          <w:szCs w:val="28"/>
        </w:rPr>
        <w:t xml:space="preserve">накоплении </w:t>
      </w:r>
      <w:r w:rsidR="00D7201C" w:rsidRPr="00296E34">
        <w:rPr>
          <w:rFonts w:ascii="Times New Roman" w:hAnsi="Times New Roman" w:cs="Times New Roman"/>
          <w:sz w:val="28"/>
          <w:szCs w:val="28"/>
        </w:rPr>
        <w:t>их на дне водоемов.</w:t>
      </w:r>
    </w:p>
    <w:p w:rsidR="00D7201C" w:rsidRPr="00296E34" w:rsidRDefault="00D7201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BED" w:rsidRPr="00296E34" w:rsidRDefault="00AB4BED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BED" w:rsidRPr="00296E34" w:rsidRDefault="00AB4BED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E34" w:rsidRDefault="00296E34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Поверхностные воды и их загрязнение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Качество поверхностных вод зависит от сочетания климатических и геологических факторов. Основным климатическим фактором является количество и частота осадков, а также экологическая ситуация в регионе. Выпадающие осадки несут с собой определенное количество нерастворенных частиц, таких как пыль, вулканический пепел, пыльца растений, бактерии, грибковые споры. В </w:t>
      </w:r>
      <w:r w:rsidR="00296E34">
        <w:rPr>
          <w:rFonts w:ascii="Times New Roman" w:hAnsi="Times New Roman" w:cs="Times New Roman"/>
          <w:sz w:val="28"/>
          <w:szCs w:val="28"/>
        </w:rPr>
        <w:t xml:space="preserve">дождевой воде </w:t>
      </w:r>
      <w:r w:rsidR="00CA6D3B" w:rsidRPr="00296E34">
        <w:rPr>
          <w:rFonts w:ascii="Times New Roman" w:hAnsi="Times New Roman" w:cs="Times New Roman"/>
          <w:sz w:val="28"/>
          <w:szCs w:val="28"/>
        </w:rPr>
        <w:t>можно обнаружить ионы хлорида, сульфата, натрия, магния, кальция и калия. Промышленные выбросы в атмосферу также "обогащают" химическую палитру, в основном за счет органических растворителей и оксидов азота и серы,</w:t>
      </w:r>
      <w:r w:rsidR="00460A56">
        <w:rPr>
          <w:rFonts w:ascii="Times New Roman" w:hAnsi="Times New Roman" w:cs="Times New Roman"/>
          <w:sz w:val="28"/>
          <w:szCs w:val="28"/>
        </w:rPr>
        <w:t xml:space="preserve"> являющихся причиной выпадения «</w:t>
      </w:r>
      <w:r w:rsidR="00CA6D3B" w:rsidRPr="00296E34">
        <w:rPr>
          <w:rFonts w:ascii="Times New Roman" w:hAnsi="Times New Roman" w:cs="Times New Roman"/>
          <w:sz w:val="28"/>
          <w:szCs w:val="28"/>
        </w:rPr>
        <w:t>кислотных дождей</w:t>
      </w:r>
      <w:r w:rsidR="00460A56">
        <w:rPr>
          <w:rFonts w:ascii="Times New Roman" w:hAnsi="Times New Roman" w:cs="Times New Roman"/>
          <w:sz w:val="28"/>
          <w:szCs w:val="28"/>
        </w:rPr>
        <w:t xml:space="preserve">». </w:t>
      </w:r>
      <w:r w:rsidR="0041089E" w:rsidRPr="00296E34">
        <w:rPr>
          <w:rFonts w:ascii="Times New Roman" w:hAnsi="Times New Roman" w:cs="Times New Roman"/>
          <w:sz w:val="28"/>
          <w:szCs w:val="28"/>
        </w:rPr>
        <w:t>В</w:t>
      </w:r>
      <w:r w:rsidR="00CA6D3B" w:rsidRPr="00296E34">
        <w:rPr>
          <w:rFonts w:ascii="Times New Roman" w:hAnsi="Times New Roman" w:cs="Times New Roman"/>
          <w:sz w:val="28"/>
          <w:szCs w:val="28"/>
        </w:rPr>
        <w:t>носят свою лепту и химикаты, применяемые в сельском хозяйстве.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ED279A"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Pr="00296E34">
        <w:rPr>
          <w:rFonts w:ascii="Times New Roman" w:hAnsi="Times New Roman" w:cs="Times New Roman"/>
          <w:sz w:val="28"/>
          <w:szCs w:val="28"/>
        </w:rPr>
        <w:t>К числу геологических факторов относится структура русла рек. Если русло образовано известняковыми породами, то вода в реке, как правило, прозрачная и жесткая. Если же русло из непроницаемых пород, например гранита, то вода будет мягкой, но мутной за счет большого количества взвешенных частиц органического и неорганического происхождения.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ED279A"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Pr="00296E34">
        <w:rPr>
          <w:rFonts w:ascii="Times New Roman" w:hAnsi="Times New Roman" w:cs="Times New Roman"/>
          <w:sz w:val="28"/>
          <w:szCs w:val="28"/>
        </w:rPr>
        <w:t>В целом поверхностные воды характеризуются относительной мягкостью, высоким содержанием органики и наличием микроорганизмов.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1312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Грунтовые воды и их загрязнение</w:t>
      </w:r>
    </w:p>
    <w:p w:rsidR="003A4193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3A4193" w:rsidRPr="00296E34">
        <w:rPr>
          <w:rFonts w:ascii="Times New Roman" w:hAnsi="Times New Roman" w:cs="Times New Roman"/>
          <w:sz w:val="28"/>
          <w:szCs w:val="28"/>
        </w:rPr>
        <w:t xml:space="preserve"> Значительная часть выпадающей дождевой воды, а также талая вода, просачивается в почву. Там она растворяет содержащиеся в почвенном слое органические вещества и насыщается кислородом. Глубже находятся песчаные, </w:t>
      </w:r>
      <w:r w:rsidR="003A4193" w:rsidRPr="00296E34">
        <w:rPr>
          <w:rFonts w:ascii="Times New Roman" w:hAnsi="Times New Roman" w:cs="Times New Roman"/>
          <w:sz w:val="28"/>
          <w:szCs w:val="28"/>
        </w:rPr>
        <w:lastRenderedPageBreak/>
        <w:t>глинистые, известняковые слои. В них органические вещества по большей части отфильтровываются, но вода начинает насыщаться солями и микроэлементами. Наличие грунтовых вод в селе очень мало</w:t>
      </w:r>
      <w:r w:rsidR="007203DE" w:rsidRPr="00296E34">
        <w:rPr>
          <w:rFonts w:ascii="Times New Roman" w:hAnsi="Times New Roman" w:cs="Times New Roman"/>
          <w:sz w:val="28"/>
          <w:szCs w:val="28"/>
        </w:rPr>
        <w:t>,</w:t>
      </w:r>
      <w:r w:rsidR="003A4193" w:rsidRPr="00296E34">
        <w:rPr>
          <w:rFonts w:ascii="Times New Roman" w:hAnsi="Times New Roman" w:cs="Times New Roman"/>
          <w:sz w:val="28"/>
          <w:szCs w:val="28"/>
        </w:rPr>
        <w:t xml:space="preserve"> точнее  грунтовые воды практически отсутствуют. Это объясняется наличием засушливого климата и плотной глинисто-солонцеватой почвы</w:t>
      </w:r>
      <w:r w:rsidR="007203DE" w:rsidRPr="00296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ED279A"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Pr="00296E34">
        <w:rPr>
          <w:rFonts w:ascii="Times New Roman" w:hAnsi="Times New Roman" w:cs="Times New Roman"/>
          <w:sz w:val="28"/>
          <w:szCs w:val="28"/>
        </w:rPr>
        <w:t>В общем случае, на качество грунтовых вод влияют несколько факторов:</w:t>
      </w:r>
    </w:p>
    <w:p w:rsidR="003A4193" w:rsidRPr="00296E34" w:rsidRDefault="003A4193" w:rsidP="00296E34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качество дождевой воды (кислотность, насыщенность солями и т.д.);</w:t>
      </w:r>
    </w:p>
    <w:p w:rsidR="003A4193" w:rsidRPr="00296E34" w:rsidRDefault="001312AC" w:rsidP="00296E34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воды в подземном</w:t>
      </w:r>
      <w:r w:rsidR="003A4193" w:rsidRPr="00296E34">
        <w:rPr>
          <w:rFonts w:ascii="Times New Roman" w:hAnsi="Times New Roman" w:cs="Times New Roman"/>
          <w:sz w:val="28"/>
          <w:szCs w:val="28"/>
        </w:rPr>
        <w:t xml:space="preserve"> резервуаре;</w:t>
      </w:r>
    </w:p>
    <w:p w:rsidR="003A4193" w:rsidRPr="00296E34" w:rsidRDefault="003A4193" w:rsidP="00296E34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характер слоев, через которые проходит вода;</w:t>
      </w:r>
    </w:p>
    <w:p w:rsidR="003A4193" w:rsidRPr="00296E34" w:rsidRDefault="003A4193" w:rsidP="00296E34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геологическая природа водоносного слоя.</w:t>
      </w: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ED279A"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Pr="00296E34">
        <w:rPr>
          <w:rFonts w:ascii="Times New Roman" w:hAnsi="Times New Roman" w:cs="Times New Roman"/>
          <w:sz w:val="28"/>
          <w:szCs w:val="28"/>
        </w:rPr>
        <w:t xml:space="preserve">В наиболее значительных количествах в грунтовых водах содержаться, как правило, кальций, магний, натрий, калий, железо и в меньшей степени марганец (катионы). Вместе с распространенными в воде анионами — карбонатами, гидрокарбонатами, сульфатами и хлоридами — они образуют соли. Концентрация солей зависит от глубины. В наиболее "старых" глубоких водах концентрации солей настолько </w:t>
      </w:r>
      <w:proofErr w:type="gramStart"/>
      <w:r w:rsidRPr="00296E34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296E34">
        <w:rPr>
          <w:rFonts w:ascii="Times New Roman" w:hAnsi="Times New Roman" w:cs="Times New Roman"/>
          <w:sz w:val="28"/>
          <w:szCs w:val="28"/>
        </w:rPr>
        <w:t xml:space="preserve">, что они обладают явственно солоноватым вкусом. К этому типу </w:t>
      </w:r>
      <w:proofErr w:type="gramStart"/>
      <w:r w:rsidRPr="00296E34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296E34">
        <w:rPr>
          <w:rFonts w:ascii="Times New Roman" w:hAnsi="Times New Roman" w:cs="Times New Roman"/>
          <w:sz w:val="28"/>
          <w:szCs w:val="28"/>
        </w:rPr>
        <w:t xml:space="preserve"> большинство известных минеральных вод. </w:t>
      </w:r>
      <w:proofErr w:type="gramStart"/>
      <w:r w:rsidRPr="00296E34">
        <w:rPr>
          <w:rFonts w:ascii="Times New Roman" w:hAnsi="Times New Roman" w:cs="Times New Roman"/>
          <w:sz w:val="28"/>
          <w:szCs w:val="28"/>
        </w:rPr>
        <w:t xml:space="preserve">Наиболее качественную воду получают из известняковых слоев, но глубина их залегания может быть достаточно большой и </w:t>
      </w:r>
      <w:r w:rsidR="001312AC">
        <w:rPr>
          <w:rFonts w:ascii="Times New Roman" w:hAnsi="Times New Roman" w:cs="Times New Roman"/>
          <w:sz w:val="28"/>
          <w:szCs w:val="28"/>
        </w:rPr>
        <w:t xml:space="preserve">до </w:t>
      </w:r>
      <w:r w:rsidR="00BD163B" w:rsidRPr="00296E34">
        <w:rPr>
          <w:rFonts w:ascii="Times New Roman" w:hAnsi="Times New Roman" w:cs="Times New Roman"/>
          <w:sz w:val="28"/>
          <w:szCs w:val="28"/>
        </w:rPr>
        <w:t>буриться</w:t>
      </w:r>
      <w:r w:rsidRPr="00296E34">
        <w:rPr>
          <w:rFonts w:ascii="Times New Roman" w:hAnsi="Times New Roman" w:cs="Times New Roman"/>
          <w:sz w:val="28"/>
          <w:szCs w:val="28"/>
        </w:rPr>
        <w:t xml:space="preserve"> до них —</w:t>
      </w:r>
      <w:r w:rsidR="001312AC">
        <w:rPr>
          <w:rFonts w:ascii="Times New Roman" w:hAnsi="Times New Roman" w:cs="Times New Roman"/>
          <w:sz w:val="28"/>
          <w:szCs w:val="28"/>
        </w:rPr>
        <w:t xml:space="preserve"> очень трудно</w:t>
      </w:r>
      <w:r w:rsidRPr="00296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6E34">
        <w:rPr>
          <w:rFonts w:ascii="Times New Roman" w:hAnsi="Times New Roman" w:cs="Times New Roman"/>
          <w:sz w:val="28"/>
          <w:szCs w:val="28"/>
        </w:rPr>
        <w:t xml:space="preserve"> Грунтовые воды характеризуются достаточно высокой минерализацией, жесткостью, низким содержанием органики.</w:t>
      </w: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193" w:rsidRPr="00296E34" w:rsidRDefault="003A4193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1312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Подземные воды и их загрязнения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Загрязнению подвергаются не только поверхностные, грунтовые, но и подземные воды. В целом состояние подземных вод оценивается как критическое и имеет опасную тенденцию дальнейшего ухудшения.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D279A"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Pr="00296E34">
        <w:rPr>
          <w:rFonts w:ascii="Times New Roman" w:hAnsi="Times New Roman" w:cs="Times New Roman"/>
          <w:sz w:val="28"/>
          <w:szCs w:val="28"/>
        </w:rPr>
        <w:t>Подземные воды (особенно верхних, неглубоко залегающих, водоносных горизонтов) вслед за другими элементами окружающей среды испытывают загрязняющее влияние хозяйственной деятельности человека. Подземные воды страдают от загрязнений хранилищ химических отходов и удобрений, свало</w:t>
      </w:r>
      <w:r w:rsidR="001312AC">
        <w:rPr>
          <w:rFonts w:ascii="Times New Roman" w:hAnsi="Times New Roman" w:cs="Times New Roman"/>
          <w:sz w:val="28"/>
          <w:szCs w:val="28"/>
        </w:rPr>
        <w:t xml:space="preserve">к, животноводческих комплексов. </w:t>
      </w:r>
      <w:r w:rsidRPr="00296E34">
        <w:rPr>
          <w:rFonts w:ascii="Times New Roman" w:hAnsi="Times New Roman" w:cs="Times New Roman"/>
          <w:sz w:val="28"/>
          <w:szCs w:val="28"/>
        </w:rPr>
        <w:t xml:space="preserve">Происходит ухудшение качества воды в результате </w:t>
      </w:r>
      <w:r w:rsidR="001312AC">
        <w:rPr>
          <w:rFonts w:ascii="Times New Roman" w:hAnsi="Times New Roman" w:cs="Times New Roman"/>
          <w:sz w:val="28"/>
          <w:szCs w:val="28"/>
        </w:rPr>
        <w:t xml:space="preserve"> </w:t>
      </w:r>
      <w:r w:rsidRPr="00296E34">
        <w:rPr>
          <w:rFonts w:ascii="Times New Roman" w:hAnsi="Times New Roman" w:cs="Times New Roman"/>
          <w:sz w:val="28"/>
          <w:szCs w:val="28"/>
        </w:rPr>
        <w:t>нарушении режима эксплуатации водозаборов. Площади очагов загрязнения подземных вод достигают сотен квадратных километров.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A6D3B" w:rsidRPr="00296E34">
        <w:rPr>
          <w:rFonts w:ascii="Times New Roman" w:hAnsi="Times New Roman" w:cs="Times New Roman"/>
          <w:sz w:val="28"/>
          <w:szCs w:val="28"/>
        </w:rPr>
        <w:t>Из загрязняющих подземные воды веществ преобладают: нефтепродукты, фенолы, тяжелые металлы (медь, цинк, свинец, кадмий, никель, ртуть), сульфаты, хлориды, соединения азота.</w:t>
      </w:r>
      <w:proofErr w:type="gramEnd"/>
      <w:r w:rsidR="00CA6D3B" w:rsidRPr="00296E34">
        <w:rPr>
          <w:rFonts w:ascii="Times New Roman" w:hAnsi="Times New Roman" w:cs="Times New Roman"/>
          <w:sz w:val="28"/>
          <w:szCs w:val="28"/>
        </w:rPr>
        <w:t xml:space="preserve"> Перечень веществ контролируемых в подземных водах не регламентирован, поэтому нельзя составить точную картину о загрязнении подземных вод.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63B" w:rsidRPr="00296E34" w:rsidRDefault="00BD16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63B" w:rsidRPr="00296E34" w:rsidRDefault="00BD16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63B" w:rsidRPr="00296E34" w:rsidRDefault="00BD16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63B" w:rsidRPr="00296E34" w:rsidRDefault="00BD16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63B" w:rsidRPr="00296E34" w:rsidRDefault="00BD16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6A06" w:rsidRPr="00296E34" w:rsidRDefault="00266A0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A8C" w:rsidRPr="00296E34" w:rsidRDefault="00411A8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A8C" w:rsidRPr="00296E34" w:rsidRDefault="00411A8C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4F2" w:rsidRPr="00296E34" w:rsidRDefault="007A34F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CB7D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Отбор пробы на анализы</w:t>
      </w:r>
    </w:p>
    <w:p w:rsidR="00CA6D3B" w:rsidRPr="00296E34" w:rsidRDefault="00CA6D3B" w:rsidP="00CB7D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Определение физических показателей качества воды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В ходе исследования мы использовали  полевые методы работы - наблюдения, взятия проб воды и определения ее физических свойств – прозрачности, запаха и  загрязнённости бытовым мусором визуальными методами на протяженност</w:t>
      </w:r>
      <w:r w:rsidR="00460A56">
        <w:rPr>
          <w:rFonts w:ascii="Times New Roman" w:hAnsi="Times New Roman" w:cs="Times New Roman"/>
          <w:sz w:val="28"/>
          <w:szCs w:val="28"/>
        </w:rPr>
        <w:t xml:space="preserve">и водного маршрута </w:t>
      </w:r>
      <w:proofErr w:type="spellStart"/>
      <w:r w:rsidR="00460A56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460A5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60A56">
        <w:rPr>
          <w:rFonts w:ascii="Times New Roman" w:hAnsi="Times New Roman" w:cs="Times New Roman"/>
          <w:sz w:val="28"/>
          <w:szCs w:val="28"/>
        </w:rPr>
        <w:t>шиш</w:t>
      </w:r>
      <w:proofErr w:type="spellEnd"/>
      <w:r w:rsidR="00460A56">
        <w:rPr>
          <w:rFonts w:ascii="Times New Roman" w:hAnsi="Times New Roman" w:cs="Times New Roman"/>
          <w:sz w:val="28"/>
          <w:szCs w:val="28"/>
        </w:rPr>
        <w:t xml:space="preserve">  а. </w:t>
      </w:r>
      <w:proofErr w:type="spellStart"/>
      <w:r w:rsidR="00460A56"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 w:rsidR="00CA6D3B" w:rsidRPr="00296E34">
        <w:rPr>
          <w:rFonts w:ascii="Times New Roman" w:hAnsi="Times New Roman" w:cs="Times New Roman"/>
          <w:sz w:val="28"/>
          <w:szCs w:val="28"/>
        </w:rPr>
        <w:t>.</w:t>
      </w:r>
    </w:p>
    <w:p w:rsidR="00CA6D3B" w:rsidRPr="00296E34" w:rsidRDefault="00CB7D0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реке</w:t>
      </w:r>
      <w:r w:rsidR="00460A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0A56">
        <w:rPr>
          <w:rFonts w:ascii="Times New Roman" w:hAnsi="Times New Roman" w:cs="Times New Roman"/>
          <w:sz w:val="28"/>
          <w:szCs w:val="28"/>
        </w:rPr>
        <w:t>Пшиш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 были взяты пробы воды: в начале, середине и в конце р</w:t>
      </w:r>
      <w:r w:rsidR="00460A56">
        <w:rPr>
          <w:rFonts w:ascii="Times New Roman" w:hAnsi="Times New Roman" w:cs="Times New Roman"/>
          <w:sz w:val="28"/>
          <w:szCs w:val="28"/>
        </w:rPr>
        <w:t>еки.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В первую очередь мы провели анализ прозрачности воды. Для определения прозрачности использовали колбу химическую объемом 250 см3, лист стандартной белой бумаги. Отмеривали в колбу 100 см3 воды и определяли  визуально на фоне белого листа бумаги. При этом использовали критерии прозрачности. (Приложение№ 1)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Запахи в воде могут быть связаны с жизнедеятельностью водных организмов (высших водных растений, водорослей и др.), а также появиться при их отмирании. Это естественные запахи. Бывает и так, что в водоем попадают сточные воды с примесями определенного запаха.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Характер запаха определили ощущением воспринимаемого запаха (землистый, хлорный, нефтепродуктов). Определение запаха проводили</w:t>
      </w:r>
      <w:r w:rsidRPr="00296E34">
        <w:rPr>
          <w:rFonts w:ascii="Times New Roman" w:hAnsi="Times New Roman" w:cs="Times New Roman"/>
          <w:sz w:val="28"/>
          <w:szCs w:val="28"/>
        </w:rPr>
        <w:t xml:space="preserve">  при температуре 5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С </w:t>
      </w:r>
      <w:r w:rsidR="00460A56">
        <w:rPr>
          <w:rFonts w:ascii="Times New Roman" w:hAnsi="Times New Roman" w:cs="Times New Roman"/>
          <w:sz w:val="28"/>
          <w:szCs w:val="28"/>
        </w:rPr>
        <w:t>(температура воды в реке</w:t>
      </w:r>
      <w:r w:rsidR="00CA6D3B" w:rsidRPr="00296E34">
        <w:rPr>
          <w:rFonts w:ascii="Times New Roman" w:hAnsi="Times New Roman" w:cs="Times New Roman"/>
          <w:sz w:val="28"/>
          <w:szCs w:val="28"/>
        </w:rPr>
        <w:t>).</w:t>
      </w:r>
      <w:r w:rsidR="00766C86">
        <w:rPr>
          <w:rFonts w:ascii="Times New Roman" w:hAnsi="Times New Roman" w:cs="Times New Roman"/>
          <w:sz w:val="28"/>
          <w:szCs w:val="28"/>
        </w:rPr>
        <w:t xml:space="preserve"> 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 В колбу вместимостью 250 см3 отмеривали 100 см3 испытуемой воды. Колбу закрывали пробкой, содержимое колбы несколько раз перемешивали вращательными движениями, после че</w:t>
      </w:r>
      <w:r w:rsidRPr="00296E34">
        <w:rPr>
          <w:rFonts w:ascii="Times New Roman" w:hAnsi="Times New Roman" w:cs="Times New Roman"/>
          <w:sz w:val="28"/>
          <w:szCs w:val="28"/>
        </w:rPr>
        <w:t>го колбу открывали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  и определяли характер и интенсивность запаха. При этом использовали критерии интенсивности  запаха воды. (Приложение №2)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>Третьим этапом нашего исследования было визуальное определение на загрязнённость бытовым мусором рек</w:t>
      </w:r>
      <w:r w:rsidR="00766C8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66C86">
        <w:rPr>
          <w:rFonts w:ascii="Times New Roman" w:hAnsi="Times New Roman" w:cs="Times New Roman"/>
          <w:sz w:val="28"/>
          <w:szCs w:val="28"/>
        </w:rPr>
        <w:t>Пшиш</w:t>
      </w:r>
      <w:proofErr w:type="spellEnd"/>
      <w:r w:rsidR="00CA6D3B" w:rsidRPr="00296E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6D3B" w:rsidRPr="00296E34">
        <w:rPr>
          <w:rFonts w:ascii="Times New Roman" w:hAnsi="Times New Roman" w:cs="Times New Roman"/>
          <w:sz w:val="28"/>
          <w:szCs w:val="28"/>
        </w:rPr>
        <w:t>а в частности пластмассой, отходами сельскохозяйственной</w:t>
      </w:r>
      <w:r w:rsidR="00CB7D0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Start"/>
      <w:r w:rsidR="00CB7D02">
        <w:rPr>
          <w:rFonts w:ascii="Times New Roman" w:hAnsi="Times New Roman" w:cs="Times New Roman"/>
          <w:sz w:val="28"/>
          <w:szCs w:val="28"/>
        </w:rPr>
        <w:t xml:space="preserve"> </w:t>
      </w:r>
      <w:r w:rsidR="00CA6D3B" w:rsidRPr="00296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6D3B" w:rsidRPr="00296E34">
        <w:rPr>
          <w:rFonts w:ascii="Times New Roman" w:hAnsi="Times New Roman" w:cs="Times New Roman"/>
          <w:sz w:val="28"/>
          <w:szCs w:val="28"/>
        </w:rPr>
        <w:t>При этом использовали критерии загрязненности мусором воды. (Приложение №3)</w:t>
      </w:r>
    </w:p>
    <w:p w:rsidR="00CA6D3B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Pr="00296E34" w:rsidRDefault="00766C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CB7D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Полученные результаты</w:t>
      </w:r>
    </w:p>
    <w:p w:rsidR="00CA6D3B" w:rsidRPr="001B0451" w:rsidRDefault="001B0451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Пшиш</w:t>
      </w:r>
      <w:proofErr w:type="spellEnd"/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3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Количество баллов</w:t>
            </w:r>
          </w:p>
        </w:tc>
      </w:tr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Интенсивность </w:t>
            </w:r>
          </w:p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Загрязнение мусором</w:t>
            </w:r>
          </w:p>
        </w:tc>
      </w:tr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2393" w:type="dxa"/>
          </w:tcPr>
          <w:p w:rsidR="00CA6D3B" w:rsidRPr="00296E34" w:rsidRDefault="0080103A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393" w:type="dxa"/>
          </w:tcPr>
          <w:p w:rsidR="00CA6D3B" w:rsidRPr="00296E34" w:rsidRDefault="0080103A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393" w:type="dxa"/>
          </w:tcPr>
          <w:p w:rsidR="00CA6D3B" w:rsidRPr="00296E34" w:rsidRDefault="0080103A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D3B" w:rsidRPr="00296E34" w:rsidTr="0088773D">
        <w:tc>
          <w:tcPr>
            <w:tcW w:w="2392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393" w:type="dxa"/>
          </w:tcPr>
          <w:p w:rsidR="00CA6D3B" w:rsidRPr="00296E34" w:rsidRDefault="0080103A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A6D3B" w:rsidRPr="00296E34" w:rsidRDefault="00CA6D3B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7769E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6C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6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85BAF" wp14:editId="2D620618">
            <wp:extent cx="2801788" cy="2286000"/>
            <wp:effectExtent l="0" t="0" r="1778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103A" w:rsidRDefault="0080103A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Default="00766C86" w:rsidP="00801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296E34" w:rsidRDefault="00CA6D3B" w:rsidP="0080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Вывод</w:t>
      </w:r>
    </w:p>
    <w:p w:rsidR="00CA6D3B" w:rsidRPr="00296E34" w:rsidRDefault="00ED279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   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В </w:t>
      </w:r>
      <w:r w:rsidR="00CB7D02">
        <w:rPr>
          <w:rFonts w:ascii="Times New Roman" w:hAnsi="Times New Roman" w:cs="Times New Roman"/>
          <w:sz w:val="28"/>
          <w:szCs w:val="28"/>
        </w:rPr>
        <w:t xml:space="preserve">ходе выполнения </w:t>
      </w:r>
      <w:r w:rsidR="00CA6D3B" w:rsidRPr="00296E34">
        <w:rPr>
          <w:rFonts w:ascii="Times New Roman" w:hAnsi="Times New Roman" w:cs="Times New Roman"/>
          <w:sz w:val="28"/>
          <w:szCs w:val="28"/>
        </w:rPr>
        <w:t xml:space="preserve">работы расширились знания по теме исследования, закрепились умения составления плана выполнения работ, анализ и оформление полученных результатов. </w:t>
      </w:r>
    </w:p>
    <w:p w:rsidR="00CA6D3B" w:rsidRPr="00296E34" w:rsidRDefault="00CA6D3B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 xml:space="preserve">На основании проведенного экологического </w:t>
      </w:r>
      <w:r w:rsidR="00CB7D02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296E34">
        <w:rPr>
          <w:rFonts w:ascii="Times New Roman" w:hAnsi="Times New Roman" w:cs="Times New Roman"/>
          <w:sz w:val="28"/>
          <w:szCs w:val="28"/>
        </w:rPr>
        <w:t>и полученных результатов, можно сделать следующие выводы:</w:t>
      </w:r>
    </w:p>
    <w:p w:rsidR="003A3B45" w:rsidRPr="00296E34" w:rsidRDefault="00CA6D3B" w:rsidP="00296E34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Показатели качес</w:t>
      </w:r>
      <w:r w:rsidR="00766C86">
        <w:rPr>
          <w:rFonts w:ascii="Times New Roman" w:hAnsi="Times New Roman" w:cs="Times New Roman"/>
          <w:sz w:val="28"/>
          <w:szCs w:val="28"/>
        </w:rPr>
        <w:t xml:space="preserve">тва воды  реки </w:t>
      </w:r>
      <w:proofErr w:type="spellStart"/>
      <w:r w:rsidR="00766C86">
        <w:rPr>
          <w:rFonts w:ascii="Times New Roman" w:hAnsi="Times New Roman" w:cs="Times New Roman"/>
          <w:sz w:val="28"/>
          <w:szCs w:val="28"/>
        </w:rPr>
        <w:t>Пшиш</w:t>
      </w:r>
      <w:proofErr w:type="spellEnd"/>
      <w:r w:rsidRPr="00296E34">
        <w:rPr>
          <w:rFonts w:ascii="Times New Roman" w:hAnsi="Times New Roman" w:cs="Times New Roman"/>
          <w:sz w:val="28"/>
          <w:szCs w:val="28"/>
        </w:rPr>
        <w:t xml:space="preserve"> </w:t>
      </w:r>
      <w:r w:rsidR="00766C86">
        <w:rPr>
          <w:rFonts w:ascii="Times New Roman" w:hAnsi="Times New Roman" w:cs="Times New Roman"/>
          <w:sz w:val="28"/>
          <w:szCs w:val="28"/>
        </w:rPr>
        <w:t>удовлетворительны</w:t>
      </w:r>
      <w:r w:rsidRPr="00296E34">
        <w:rPr>
          <w:rFonts w:ascii="Times New Roman" w:hAnsi="Times New Roman" w:cs="Times New Roman"/>
          <w:sz w:val="28"/>
          <w:szCs w:val="28"/>
        </w:rPr>
        <w:t>.</w:t>
      </w:r>
    </w:p>
    <w:p w:rsidR="00CA6D3B" w:rsidRPr="00296E34" w:rsidRDefault="00CA6D3B" w:rsidP="00296E34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Уровень экологичес</w:t>
      </w:r>
      <w:r w:rsidR="00766C86">
        <w:rPr>
          <w:rFonts w:ascii="Times New Roman" w:hAnsi="Times New Roman" w:cs="Times New Roman"/>
          <w:sz w:val="28"/>
          <w:szCs w:val="28"/>
        </w:rPr>
        <w:t xml:space="preserve">кой культуры </w:t>
      </w:r>
      <w:proofErr w:type="gramStart"/>
      <w:r w:rsidR="00766C8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766C86">
        <w:rPr>
          <w:rFonts w:ascii="Times New Roman" w:hAnsi="Times New Roman" w:cs="Times New Roman"/>
          <w:sz w:val="28"/>
          <w:szCs w:val="28"/>
        </w:rPr>
        <w:t xml:space="preserve">  в ауле</w:t>
      </w:r>
      <w:r w:rsidRPr="00296E34">
        <w:rPr>
          <w:rFonts w:ascii="Times New Roman" w:hAnsi="Times New Roman" w:cs="Times New Roman"/>
          <w:sz w:val="28"/>
          <w:szCs w:val="28"/>
        </w:rPr>
        <w:t xml:space="preserve"> влияет на условия сохранения чистоты воды.</w:t>
      </w:r>
    </w:p>
    <w:p w:rsidR="003A3B45" w:rsidRPr="00296E34" w:rsidRDefault="00A45029" w:rsidP="00296E34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Необходи</w:t>
      </w:r>
      <w:r w:rsidR="00766C86">
        <w:rPr>
          <w:rFonts w:ascii="Times New Roman" w:hAnsi="Times New Roman" w:cs="Times New Roman"/>
          <w:sz w:val="28"/>
          <w:szCs w:val="28"/>
        </w:rPr>
        <w:t>мо администрац</w:t>
      </w:r>
      <w:proofErr w:type="gramStart"/>
      <w:r w:rsidR="00766C8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66C86">
        <w:rPr>
          <w:rFonts w:ascii="Times New Roman" w:hAnsi="Times New Roman" w:cs="Times New Roman"/>
          <w:sz w:val="28"/>
          <w:szCs w:val="28"/>
        </w:rPr>
        <w:t>ла и района</w:t>
      </w:r>
      <w:r w:rsidRPr="00296E34">
        <w:rPr>
          <w:rFonts w:ascii="Times New Roman" w:hAnsi="Times New Roman" w:cs="Times New Roman"/>
          <w:sz w:val="28"/>
          <w:szCs w:val="28"/>
        </w:rPr>
        <w:t xml:space="preserve"> улучшить контроль за несанкционированные выбросы мусора жителями села</w:t>
      </w:r>
      <w:r w:rsidR="001A0D61" w:rsidRPr="00296E34">
        <w:rPr>
          <w:rFonts w:ascii="Times New Roman" w:hAnsi="Times New Roman" w:cs="Times New Roman"/>
          <w:sz w:val="28"/>
          <w:szCs w:val="28"/>
        </w:rPr>
        <w:t xml:space="preserve"> на реке</w:t>
      </w:r>
      <w:r w:rsidR="00766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C86">
        <w:rPr>
          <w:rFonts w:ascii="Times New Roman" w:hAnsi="Times New Roman" w:cs="Times New Roman"/>
          <w:sz w:val="28"/>
          <w:szCs w:val="28"/>
        </w:rPr>
        <w:t>Пшшш</w:t>
      </w:r>
      <w:proofErr w:type="spellEnd"/>
      <w:r w:rsidRPr="00296E34">
        <w:rPr>
          <w:rFonts w:ascii="Times New Roman" w:hAnsi="Times New Roman" w:cs="Times New Roman"/>
          <w:sz w:val="28"/>
          <w:szCs w:val="28"/>
        </w:rPr>
        <w:t>.</w:t>
      </w:r>
    </w:p>
    <w:p w:rsidR="00A45029" w:rsidRPr="00296E34" w:rsidRDefault="00CA6D3B" w:rsidP="00296E3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6E34">
        <w:rPr>
          <w:rFonts w:ascii="Times New Roman" w:eastAsia="Calibri" w:hAnsi="Times New Roman" w:cs="Times New Roman"/>
          <w:bCs/>
          <w:sz w:val="28"/>
          <w:szCs w:val="28"/>
        </w:rPr>
        <w:t>В соответствии со ст. 1 водного кодекса РФ, принятого Государственной Думой 18 октября 1995г., засорение водных объектов – сброс или поступление иным способом в водные объекты, а так же образование в них вредных веществ, которые ухудшают качество поверхностных и подземных вод, ограничивают использование либо негативно влияют на состоян</w:t>
      </w:r>
      <w:r w:rsidR="008410FA" w:rsidRPr="00296E34">
        <w:rPr>
          <w:rFonts w:ascii="Times New Roman" w:eastAsia="Calibri" w:hAnsi="Times New Roman" w:cs="Times New Roman"/>
          <w:bCs/>
          <w:sz w:val="28"/>
          <w:szCs w:val="28"/>
        </w:rPr>
        <w:t xml:space="preserve">ие дна и берегов таких объектов – уголовно наказуемо. </w:t>
      </w:r>
      <w:proofErr w:type="gramEnd"/>
    </w:p>
    <w:p w:rsidR="00A45029" w:rsidRPr="00296E34" w:rsidRDefault="00A45029" w:rsidP="00296E34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6E34">
        <w:rPr>
          <w:rFonts w:ascii="Times New Roman" w:hAnsi="Times New Roman" w:cs="Times New Roman"/>
          <w:bCs/>
          <w:sz w:val="28"/>
          <w:szCs w:val="28"/>
        </w:rPr>
        <w:t xml:space="preserve">Организованно выпустить листовки и плакаты, а так же осветить в школьной газете «На </w:t>
      </w:r>
      <w:r w:rsidR="00766C86">
        <w:rPr>
          <w:rFonts w:ascii="Times New Roman" w:hAnsi="Times New Roman" w:cs="Times New Roman"/>
          <w:bCs/>
          <w:sz w:val="28"/>
          <w:szCs w:val="28"/>
        </w:rPr>
        <w:t>этажах 1+2» водные проблемы аула</w:t>
      </w:r>
      <w:r w:rsidRPr="00296E34">
        <w:rPr>
          <w:rFonts w:ascii="Times New Roman" w:hAnsi="Times New Roman" w:cs="Times New Roman"/>
          <w:bCs/>
          <w:sz w:val="28"/>
          <w:szCs w:val="28"/>
        </w:rPr>
        <w:t>.</w:t>
      </w:r>
    </w:p>
    <w:p w:rsidR="007B0986" w:rsidRPr="00296E34" w:rsidRDefault="007B0986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Pr="00296E34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02" w:rsidRDefault="00F56102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6C86" w:rsidRPr="00296E34" w:rsidRDefault="00766C86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0103A" w:rsidRDefault="0080103A" w:rsidP="00296E34">
      <w:pPr>
        <w:tabs>
          <w:tab w:val="left" w:pos="2391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5029" w:rsidRPr="00296E34" w:rsidRDefault="00A45029" w:rsidP="0080103A">
      <w:pPr>
        <w:tabs>
          <w:tab w:val="left" w:pos="2391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И.И., Молдаванов О.И. Курс инженерной экологии. Учебник для вузов. М.: Высшая школа, 1999. - 446 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>Экономические основы экологии: Учебник. - СПб: «Специальная Литература», 1997г. - 304с.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Дзюбо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В.В. Водоотводящие системы промышленных предприятий: учебное пособие - Томск, Изд. ТГУ, 1993 - 116с.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03A">
        <w:rPr>
          <w:rFonts w:ascii="Times New Roman" w:hAnsi="Times New Roman" w:cs="Times New Roman"/>
          <w:sz w:val="28"/>
          <w:szCs w:val="28"/>
        </w:rPr>
        <w:t>Равия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Б.М., Окладников В.П.,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Лыгач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В.Н.  и др. Комплексное использование сырья и отходов. М: Химия,1975-176с.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>Химия окружающей среды. - Пер. с англ./под ред. А.П. Цыганкова. - М.: Химия, 1982 г. 672с.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Потапов А.И., Воробьев В.Н.,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Музалевский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А.А. Мониторинг, контроль и управление качеством окружающей среды. Научное, учебно-методическое пособие. - СПб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>РГГМУ, 2002. - 432с.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Мониторинг и методы контроля окружающей среды: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в двух частях: Часть 2. 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/ Ю.А. Афанасьев, С.А. Фомин, В.В. Меньшиков и др. - М.: Изд-во МНЭПУ, 2001 - 337с.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03A">
        <w:rPr>
          <w:rFonts w:ascii="Times New Roman" w:hAnsi="Times New Roman" w:cs="Times New Roman"/>
          <w:sz w:val="28"/>
          <w:szCs w:val="28"/>
        </w:rPr>
        <w:t>Стерман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Л.С., Покровский В.Н.. Физические и химические методы обработки воды на ТЭС. - М.: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Энергоиздат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>, 1991 - 328с.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ИСО 14001-1998. Государственный стандарт Российской Федерации. Система управления окружающей средой, требования и руководство по применению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ИСО 14004-98 Государственный стандарт Российской Федерации. Системы управления окружающей средой. Общие руководящие указания по принципам, системам и средствам обеспечения функционирования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ИСО 14031-2001. Государственный стандарт Российской Федерации. «Управление окружающей средой, оценивание экологической эффективности, общие требования»</w:t>
      </w:r>
    </w:p>
    <w:p w:rsidR="0080103A" w:rsidRPr="0080103A" w:rsidRDefault="0080103A" w:rsidP="0080103A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lastRenderedPageBreak/>
        <w:t xml:space="preserve">ГОСТ </w:t>
      </w:r>
      <w:proofErr w:type="gramStart"/>
      <w:r w:rsidRPr="008010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ИСО 14040-99. Государственный стандарт Российской Федерации. Управление окружающей средой. Оценка жизненного цикла. Принципы и структура</w:t>
      </w:r>
    </w:p>
    <w:p w:rsidR="00A45029" w:rsidRPr="0080103A" w:rsidRDefault="0041089E" w:rsidP="0080103A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Водный кодекс РФ от 16.11.95 №167-ФЗ «Собрание  законодательства РФ»20.11.95 ст. 4471 «Российская газета»  </w:t>
      </w:r>
    </w:p>
    <w:p w:rsidR="00A45029" w:rsidRPr="0080103A" w:rsidRDefault="00A45029" w:rsidP="0080103A">
      <w:pPr>
        <w:spacing w:after="0" w:line="36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A45029" w:rsidRPr="00296E34" w:rsidRDefault="00A45029" w:rsidP="00296E34">
      <w:pPr>
        <w:tabs>
          <w:tab w:val="left" w:pos="2391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E0C" w:rsidRPr="00296E34" w:rsidRDefault="00FE4E0C" w:rsidP="00296E34">
      <w:pPr>
        <w:tabs>
          <w:tab w:val="left" w:pos="2391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E0C" w:rsidRPr="00296E34" w:rsidRDefault="00FE4E0C" w:rsidP="00296E34">
      <w:pPr>
        <w:tabs>
          <w:tab w:val="left" w:pos="2391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E0C" w:rsidRPr="00296E34" w:rsidRDefault="00FE4E0C" w:rsidP="00296E34">
      <w:pPr>
        <w:tabs>
          <w:tab w:val="left" w:pos="2391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86" w:rsidRPr="00296E34" w:rsidRDefault="007B0986" w:rsidP="00296E34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246" w:rsidRPr="00296E34" w:rsidRDefault="00B7124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Таблица (1)</w:t>
      </w:r>
    </w:p>
    <w:p w:rsidR="00240881" w:rsidRPr="00296E34" w:rsidRDefault="00240881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Критерии прозрачности воды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  <w:p w:rsidR="00DC76CF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76CF" w:rsidRPr="00296E34">
              <w:rPr>
                <w:rFonts w:ascii="Times New Roman" w:hAnsi="Times New Roman" w:cs="Times New Roman"/>
                <w:sz w:val="28"/>
                <w:szCs w:val="28"/>
              </w:rPr>
              <w:t>розрачности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Характер прозрачности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Оценка (балл)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Прозрачная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На фоне белого листа бумаги не видно даже малейших частиц примеси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Прозрачная</w:t>
            </w:r>
            <w:proofErr w:type="gramEnd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следами примеси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На фоне белого листа бумаги видны следы примеси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Слабо мутная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На фоне белого листа бумаги явно заметны мелкие и средние частицы примеси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Мутная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На фоне белого листа бумаги явно заметны крупные частицы примеси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Отчетливо мутная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На фоне белого листа бумаги явно заметны частицы примеси, выпадающие в осадок при вращении колбы по часовой стрелке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C76CF" w:rsidRPr="00296E34" w:rsidTr="00DC76CF"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Очень мутная</w:t>
            </w:r>
          </w:p>
        </w:tc>
        <w:tc>
          <w:tcPr>
            <w:tcW w:w="3190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фоне белого листа бумаги - крупные частицы </w:t>
            </w: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примеси</w:t>
            </w:r>
            <w:proofErr w:type="gramStart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,з</w:t>
            </w:r>
            <w:proofErr w:type="gramEnd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аметны даже если не вращать колбу по часовой стрелке </w:t>
            </w:r>
          </w:p>
        </w:tc>
        <w:tc>
          <w:tcPr>
            <w:tcW w:w="3191" w:type="dxa"/>
          </w:tcPr>
          <w:p w:rsidR="00DC76CF" w:rsidRPr="00296E34" w:rsidRDefault="00DC76CF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</w:tr>
    </w:tbl>
    <w:p w:rsidR="00DC76CF" w:rsidRPr="00296E34" w:rsidRDefault="00DC76CF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6E34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Pr="00296E34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DC76CF" w:rsidRPr="00296E34" w:rsidRDefault="00DC76CF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76CF" w:rsidRPr="00296E34" w:rsidRDefault="00DC76CF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6A06" w:rsidRPr="00296E34" w:rsidRDefault="00266A0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EF5" w:rsidRPr="00296E34" w:rsidRDefault="00877EF5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03A" w:rsidRDefault="0080103A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Таблица (2)</w:t>
      </w:r>
    </w:p>
    <w:p w:rsidR="00240881" w:rsidRPr="00296E34" w:rsidRDefault="00240881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Критерии интенсивности  запаха воды</w:t>
      </w:r>
    </w:p>
    <w:tbl>
      <w:tblPr>
        <w:tblStyle w:val="a5"/>
        <w:tblW w:w="12960" w:type="dxa"/>
        <w:tblLook w:val="0600" w:firstRow="0" w:lastRow="0" w:firstColumn="0" w:lastColumn="0" w:noHBand="1" w:noVBand="1"/>
      </w:tblPr>
      <w:tblGrid>
        <w:gridCol w:w="2376"/>
        <w:gridCol w:w="3686"/>
        <w:gridCol w:w="3118"/>
        <w:gridCol w:w="3780"/>
      </w:tblGrid>
      <w:tr w:rsidR="007A34F2" w:rsidRPr="00296E34" w:rsidTr="007A34F2">
        <w:trPr>
          <w:trHeight w:val="464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Интенсивность запаха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Характер проявления запаха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 интенсивност</w:t>
            </w:r>
            <w:proofErr w:type="gramStart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и(</w:t>
            </w:r>
            <w:proofErr w:type="gramEnd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балл) </w:t>
            </w:r>
          </w:p>
        </w:tc>
        <w:tc>
          <w:tcPr>
            <w:tcW w:w="3780" w:type="dxa"/>
            <w:vMerge w:val="restart"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386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Нет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Запах не ощущается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988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Очень слабая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Запах не ощущается</w:t>
            </w:r>
            <w:proofErr w:type="gramStart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 обнаруживается при лабораторном исследовании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437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Слабая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Запах замечается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473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Заметная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Запах легко замечается 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381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Отчетливая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Запах обращает на себя внимание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F2" w:rsidRPr="00296E34" w:rsidTr="007A34F2">
        <w:trPr>
          <w:trHeight w:val="455"/>
        </w:trPr>
        <w:tc>
          <w:tcPr>
            <w:tcW w:w="237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Очень сильная </w:t>
            </w:r>
          </w:p>
        </w:tc>
        <w:tc>
          <w:tcPr>
            <w:tcW w:w="3686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Запах настолько сильный, что делает воду не пригодной к употреблению </w:t>
            </w:r>
          </w:p>
        </w:tc>
        <w:tc>
          <w:tcPr>
            <w:tcW w:w="3118" w:type="dxa"/>
            <w:hideMark/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80" w:type="dxa"/>
            <w:vMerge/>
            <w:tcBorders>
              <w:top w:val="nil"/>
              <w:bottom w:val="nil"/>
            </w:tcBorders>
          </w:tcPr>
          <w:p w:rsidR="007A34F2" w:rsidRPr="00296E34" w:rsidRDefault="007A34F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6CF" w:rsidRPr="00296E34" w:rsidRDefault="00DC76CF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6A06" w:rsidRPr="00296E34" w:rsidRDefault="00266A0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6C86" w:rsidRPr="00296E34" w:rsidRDefault="00766C86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03DE" w:rsidRPr="00296E34" w:rsidRDefault="007203DE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lastRenderedPageBreak/>
        <w:t>Таблица (3)</w:t>
      </w:r>
    </w:p>
    <w:p w:rsidR="002E65D2" w:rsidRPr="00296E34" w:rsidRDefault="00240881" w:rsidP="00296E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Критерии загрязненности  воды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65D2" w:rsidRPr="00296E34" w:rsidTr="002E65D2">
        <w:tc>
          <w:tcPr>
            <w:tcW w:w="3190" w:type="dxa"/>
          </w:tcPr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загрязненности</w:t>
            </w:r>
          </w:p>
        </w:tc>
        <w:tc>
          <w:tcPr>
            <w:tcW w:w="3190" w:type="dxa"/>
          </w:tcPr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Характер загрязненности</w:t>
            </w:r>
          </w:p>
        </w:tc>
        <w:tc>
          <w:tcPr>
            <w:tcW w:w="3191" w:type="dxa"/>
          </w:tcPr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gramStart"/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балл)</w:t>
            </w:r>
          </w:p>
        </w:tc>
      </w:tr>
      <w:tr w:rsidR="002E65D2" w:rsidRPr="00296E34" w:rsidTr="002E65D2">
        <w:tc>
          <w:tcPr>
            <w:tcW w:w="3190" w:type="dxa"/>
          </w:tcPr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Чистая</w:t>
            </w:r>
          </w:p>
        </w:tc>
        <w:tc>
          <w:tcPr>
            <w:tcW w:w="3190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Отсутствие мусора</w:t>
            </w:r>
          </w:p>
        </w:tc>
        <w:tc>
          <w:tcPr>
            <w:tcW w:w="3191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65D2" w:rsidRPr="00296E34" w:rsidTr="002E65D2">
        <w:tc>
          <w:tcPr>
            <w:tcW w:w="3190" w:type="dxa"/>
          </w:tcPr>
          <w:p w:rsidR="002E65D2" w:rsidRPr="00296E34" w:rsidRDefault="002E65D2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 xml:space="preserve">Слабо </w:t>
            </w:r>
            <w:proofErr w:type="gramStart"/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чистая</w:t>
            </w:r>
            <w:proofErr w:type="gramEnd"/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, со следами мусора</w:t>
            </w:r>
          </w:p>
        </w:tc>
        <w:tc>
          <w:tcPr>
            <w:tcW w:w="3190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Наличие пера, досок</w:t>
            </w:r>
          </w:p>
        </w:tc>
        <w:tc>
          <w:tcPr>
            <w:tcW w:w="3191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5D2" w:rsidRPr="00296E34" w:rsidTr="002E65D2">
        <w:tc>
          <w:tcPr>
            <w:tcW w:w="3190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Сильно загрязненная</w:t>
            </w:r>
          </w:p>
          <w:p w:rsidR="0077015C" w:rsidRPr="00296E34" w:rsidRDefault="007203DE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015C" w:rsidRPr="00296E34">
              <w:rPr>
                <w:rFonts w:ascii="Times New Roman" w:hAnsi="Times New Roman" w:cs="Times New Roman"/>
                <w:sz w:val="28"/>
                <w:szCs w:val="28"/>
              </w:rPr>
              <w:t>усором</w:t>
            </w:r>
          </w:p>
        </w:tc>
        <w:tc>
          <w:tcPr>
            <w:tcW w:w="3190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Наличие бытового мусора: пластик, стекло; и свалок</w:t>
            </w:r>
          </w:p>
        </w:tc>
        <w:tc>
          <w:tcPr>
            <w:tcW w:w="3191" w:type="dxa"/>
          </w:tcPr>
          <w:p w:rsidR="002E65D2" w:rsidRPr="00296E34" w:rsidRDefault="0077015C" w:rsidP="00296E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E65D2" w:rsidRPr="00296E34" w:rsidRDefault="002E65D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0881" w:rsidRPr="00296E34" w:rsidRDefault="00240881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6E34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F56102" w:rsidRPr="00296E34" w:rsidRDefault="00F5610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6102" w:rsidRPr="00296E34" w:rsidRDefault="00F56102" w:rsidP="00296E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56102" w:rsidRPr="00296E34" w:rsidSect="008D26AA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1C" w:rsidRDefault="002B781C" w:rsidP="007B0986">
      <w:pPr>
        <w:spacing w:after="0" w:line="240" w:lineRule="auto"/>
      </w:pPr>
      <w:r>
        <w:separator/>
      </w:r>
    </w:p>
  </w:endnote>
  <w:endnote w:type="continuationSeparator" w:id="0">
    <w:p w:rsidR="002B781C" w:rsidRDefault="002B781C" w:rsidP="007B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25825"/>
      <w:docPartObj>
        <w:docPartGallery w:val="Page Numbers (Bottom of Page)"/>
        <w:docPartUnique/>
      </w:docPartObj>
    </w:sdtPr>
    <w:sdtEndPr/>
    <w:sdtContent>
      <w:p w:rsidR="009F2A0F" w:rsidRDefault="00063112">
        <w:pPr>
          <w:pStyle w:val="aa"/>
          <w:jc w:val="center"/>
        </w:pPr>
        <w:r>
          <w:fldChar w:fldCharType="begin"/>
        </w:r>
        <w:r w:rsidR="009F2A0F">
          <w:instrText>PAGE   \* MERGEFORMAT</w:instrText>
        </w:r>
        <w:r>
          <w:fldChar w:fldCharType="separate"/>
        </w:r>
        <w:r w:rsidR="00AA2CF8">
          <w:rPr>
            <w:noProof/>
          </w:rPr>
          <w:t>18</w:t>
        </w:r>
        <w:r>
          <w:fldChar w:fldCharType="end"/>
        </w:r>
      </w:p>
    </w:sdtContent>
  </w:sdt>
  <w:p w:rsidR="009F2A0F" w:rsidRDefault="009F2A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999969"/>
      <w:docPartObj>
        <w:docPartGallery w:val="Page Numbers (Bottom of Page)"/>
        <w:docPartUnique/>
      </w:docPartObj>
    </w:sdtPr>
    <w:sdtEndPr/>
    <w:sdtContent>
      <w:p w:rsidR="008D26AA" w:rsidRDefault="00063112">
        <w:pPr>
          <w:pStyle w:val="aa"/>
          <w:jc w:val="center"/>
        </w:pPr>
        <w:r>
          <w:fldChar w:fldCharType="begin"/>
        </w:r>
        <w:r w:rsidR="008D26AA">
          <w:instrText>PAGE   \* MERGEFORMAT</w:instrText>
        </w:r>
        <w:r>
          <w:fldChar w:fldCharType="separate"/>
        </w:r>
        <w:r w:rsidR="00AA2CF8">
          <w:rPr>
            <w:noProof/>
          </w:rPr>
          <w:t>17</w:t>
        </w:r>
        <w:r>
          <w:fldChar w:fldCharType="end"/>
        </w:r>
      </w:p>
    </w:sdtContent>
  </w:sdt>
  <w:p w:rsidR="00F7708A" w:rsidRDefault="00F770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1C" w:rsidRDefault="002B781C" w:rsidP="007B0986">
      <w:pPr>
        <w:spacing w:after="0" w:line="240" w:lineRule="auto"/>
      </w:pPr>
      <w:r>
        <w:separator/>
      </w:r>
    </w:p>
  </w:footnote>
  <w:footnote w:type="continuationSeparator" w:id="0">
    <w:p w:rsidR="002B781C" w:rsidRDefault="002B781C" w:rsidP="007B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540"/>
    <w:multiLevelType w:val="hybridMultilevel"/>
    <w:tmpl w:val="4BAEA74E"/>
    <w:lvl w:ilvl="0" w:tplc="09C2C7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7C7D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264E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72F4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76C5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E49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50B3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CA19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6871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B605C3"/>
    <w:multiLevelType w:val="hybridMultilevel"/>
    <w:tmpl w:val="5686D614"/>
    <w:lvl w:ilvl="0" w:tplc="132A7788">
      <w:start w:val="1"/>
      <w:numFmt w:val="decimal"/>
      <w:lvlText w:val="%1."/>
      <w:lvlJc w:val="left"/>
      <w:pPr>
        <w:ind w:left="249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1C046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7E36EAF"/>
    <w:multiLevelType w:val="hybridMultilevel"/>
    <w:tmpl w:val="9B00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066C7"/>
    <w:multiLevelType w:val="hybridMultilevel"/>
    <w:tmpl w:val="80FC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14BF0"/>
    <w:multiLevelType w:val="hybridMultilevel"/>
    <w:tmpl w:val="FA96EF3A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>
    <w:nsid w:val="42464433"/>
    <w:multiLevelType w:val="hybridMultilevel"/>
    <w:tmpl w:val="478C2A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35C2B48"/>
    <w:multiLevelType w:val="hybridMultilevel"/>
    <w:tmpl w:val="DDEE78E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6652834"/>
    <w:multiLevelType w:val="hybridMultilevel"/>
    <w:tmpl w:val="CFE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A0667"/>
    <w:multiLevelType w:val="hybridMultilevel"/>
    <w:tmpl w:val="80548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22512"/>
    <w:multiLevelType w:val="hybridMultilevel"/>
    <w:tmpl w:val="FA96EF3A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1">
    <w:nsid w:val="6C845311"/>
    <w:multiLevelType w:val="hybridMultilevel"/>
    <w:tmpl w:val="D06447C6"/>
    <w:lvl w:ilvl="0" w:tplc="132A7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14E2C"/>
    <w:multiLevelType w:val="hybridMultilevel"/>
    <w:tmpl w:val="5D02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0A"/>
    <w:rsid w:val="00022069"/>
    <w:rsid w:val="0004418F"/>
    <w:rsid w:val="00050DDD"/>
    <w:rsid w:val="00063112"/>
    <w:rsid w:val="000F1690"/>
    <w:rsid w:val="0011147D"/>
    <w:rsid w:val="001312AC"/>
    <w:rsid w:val="0013238C"/>
    <w:rsid w:val="00132890"/>
    <w:rsid w:val="00172F52"/>
    <w:rsid w:val="00181E4C"/>
    <w:rsid w:val="001A0D61"/>
    <w:rsid w:val="001A4698"/>
    <w:rsid w:val="001B0451"/>
    <w:rsid w:val="00240881"/>
    <w:rsid w:val="002576B9"/>
    <w:rsid w:val="002642F2"/>
    <w:rsid w:val="00266A06"/>
    <w:rsid w:val="00296E34"/>
    <w:rsid w:val="002A245C"/>
    <w:rsid w:val="002A4E96"/>
    <w:rsid w:val="002B781C"/>
    <w:rsid w:val="002C039A"/>
    <w:rsid w:val="002E65D2"/>
    <w:rsid w:val="00361CF6"/>
    <w:rsid w:val="00364F80"/>
    <w:rsid w:val="00386323"/>
    <w:rsid w:val="003A3B45"/>
    <w:rsid w:val="003A4193"/>
    <w:rsid w:val="003A6E24"/>
    <w:rsid w:val="0041089E"/>
    <w:rsid w:val="00411A8C"/>
    <w:rsid w:val="0042743E"/>
    <w:rsid w:val="0043376A"/>
    <w:rsid w:val="0044734C"/>
    <w:rsid w:val="0045203F"/>
    <w:rsid w:val="00460A56"/>
    <w:rsid w:val="00476994"/>
    <w:rsid w:val="004B700A"/>
    <w:rsid w:val="00584AEA"/>
    <w:rsid w:val="006F4AD0"/>
    <w:rsid w:val="007203DE"/>
    <w:rsid w:val="007322EA"/>
    <w:rsid w:val="00766C86"/>
    <w:rsid w:val="0077015C"/>
    <w:rsid w:val="007769EE"/>
    <w:rsid w:val="007855B0"/>
    <w:rsid w:val="007A34F2"/>
    <w:rsid w:val="007A63F4"/>
    <w:rsid w:val="007A6C29"/>
    <w:rsid w:val="007A6E99"/>
    <w:rsid w:val="007B0986"/>
    <w:rsid w:val="007B0E54"/>
    <w:rsid w:val="007F4F7F"/>
    <w:rsid w:val="0080103A"/>
    <w:rsid w:val="00810A06"/>
    <w:rsid w:val="00813856"/>
    <w:rsid w:val="00813B6B"/>
    <w:rsid w:val="008410FA"/>
    <w:rsid w:val="00846476"/>
    <w:rsid w:val="00877EF5"/>
    <w:rsid w:val="0088235E"/>
    <w:rsid w:val="008D26AA"/>
    <w:rsid w:val="008E1DB0"/>
    <w:rsid w:val="008E2E0B"/>
    <w:rsid w:val="0091006C"/>
    <w:rsid w:val="009B237C"/>
    <w:rsid w:val="009B72ED"/>
    <w:rsid w:val="009E7AFA"/>
    <w:rsid w:val="009F2A0F"/>
    <w:rsid w:val="009F5509"/>
    <w:rsid w:val="00A138E3"/>
    <w:rsid w:val="00A45029"/>
    <w:rsid w:val="00A45BD1"/>
    <w:rsid w:val="00A77DA8"/>
    <w:rsid w:val="00AA2CF8"/>
    <w:rsid w:val="00AB2EFA"/>
    <w:rsid w:val="00AB4BED"/>
    <w:rsid w:val="00B01BA3"/>
    <w:rsid w:val="00B0277D"/>
    <w:rsid w:val="00B572E2"/>
    <w:rsid w:val="00B71246"/>
    <w:rsid w:val="00B75C4D"/>
    <w:rsid w:val="00BD163B"/>
    <w:rsid w:val="00BD4B6D"/>
    <w:rsid w:val="00C21443"/>
    <w:rsid w:val="00C719BF"/>
    <w:rsid w:val="00C95C93"/>
    <w:rsid w:val="00CA6D3B"/>
    <w:rsid w:val="00CB79D1"/>
    <w:rsid w:val="00CB7D02"/>
    <w:rsid w:val="00D7201C"/>
    <w:rsid w:val="00DB2AE2"/>
    <w:rsid w:val="00DC5DC5"/>
    <w:rsid w:val="00DC76CF"/>
    <w:rsid w:val="00DD3D03"/>
    <w:rsid w:val="00ED279A"/>
    <w:rsid w:val="00F56102"/>
    <w:rsid w:val="00F7708A"/>
    <w:rsid w:val="00F97796"/>
    <w:rsid w:val="00FA61DC"/>
    <w:rsid w:val="00FA7FD0"/>
    <w:rsid w:val="00FC6F9D"/>
    <w:rsid w:val="00FE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E0B"/>
    <w:pPr>
      <w:ind w:left="720"/>
      <w:contextualSpacing/>
    </w:pPr>
  </w:style>
  <w:style w:type="table" w:styleId="a5">
    <w:name w:val="Table Grid"/>
    <w:basedOn w:val="a1"/>
    <w:uiPriority w:val="59"/>
    <w:rsid w:val="00DC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5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0986"/>
  </w:style>
  <w:style w:type="paragraph" w:styleId="aa">
    <w:name w:val="footer"/>
    <w:basedOn w:val="a"/>
    <w:link w:val="ab"/>
    <w:uiPriority w:val="99"/>
    <w:unhideWhenUsed/>
    <w:rsid w:val="007B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0986"/>
  </w:style>
  <w:style w:type="character" w:styleId="ac">
    <w:name w:val="line number"/>
    <w:basedOn w:val="a0"/>
    <w:uiPriority w:val="99"/>
    <w:semiHidden/>
    <w:unhideWhenUsed/>
    <w:rsid w:val="00F7708A"/>
  </w:style>
  <w:style w:type="paragraph" w:styleId="ad">
    <w:name w:val="No Spacing"/>
    <w:link w:val="ae"/>
    <w:uiPriority w:val="1"/>
    <w:qFormat/>
    <w:rsid w:val="00F7708A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F7708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E0B"/>
    <w:pPr>
      <w:ind w:left="720"/>
      <w:contextualSpacing/>
    </w:pPr>
  </w:style>
  <w:style w:type="table" w:styleId="a5">
    <w:name w:val="Table Grid"/>
    <w:basedOn w:val="a1"/>
    <w:uiPriority w:val="59"/>
    <w:rsid w:val="00DC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5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0986"/>
  </w:style>
  <w:style w:type="paragraph" w:styleId="aa">
    <w:name w:val="footer"/>
    <w:basedOn w:val="a"/>
    <w:link w:val="ab"/>
    <w:uiPriority w:val="99"/>
    <w:unhideWhenUsed/>
    <w:rsid w:val="007B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0986"/>
  </w:style>
  <w:style w:type="character" w:styleId="ac">
    <w:name w:val="line number"/>
    <w:basedOn w:val="a0"/>
    <w:uiPriority w:val="99"/>
    <w:semiHidden/>
    <w:unhideWhenUsed/>
    <w:rsid w:val="00F7708A"/>
  </w:style>
  <w:style w:type="paragraph" w:styleId="ad">
    <w:name w:val="No Spacing"/>
    <w:link w:val="ae"/>
    <w:uiPriority w:val="1"/>
    <w:qFormat/>
    <w:rsid w:val="00F7708A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F770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7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6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6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Река Пшиш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Река Калаус</c:v>
                </c:pt>
              </c:strCache>
            </c:strRef>
          </c:tx>
          <c:dLbls>
            <c:dLbl>
              <c:idx val="1"/>
              <c:layout>
                <c:manualLayout>
                  <c:x val="5.3902028112306453E-2"/>
                  <c:y val="-5.655555555555555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2346620487697E-2"/>
                  <c:y val="0.1625647419072615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Прозрачность</c:v>
                </c:pt>
                <c:pt idx="1">
                  <c:v>Интенсивность запаха</c:v>
                </c:pt>
                <c:pt idx="2">
                  <c:v>Загрязнение мусором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6CF6-59C9-48B9-845F-D79EF0C4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Тамара</cp:lastModifiedBy>
  <cp:revision>10</cp:revision>
  <cp:lastPrinted>2012-11-13T07:10:00Z</cp:lastPrinted>
  <dcterms:created xsi:type="dcterms:W3CDTF">2017-01-30T09:01:00Z</dcterms:created>
  <dcterms:modified xsi:type="dcterms:W3CDTF">2018-07-06T05:08:00Z</dcterms:modified>
</cp:coreProperties>
</file>