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787" w:rsidRDefault="00E23787">
      <w:pPr>
        <w:pStyle w:val="a3"/>
        <w:spacing w:before="8"/>
        <w:rPr>
          <w:sz w:val="25"/>
        </w:rPr>
      </w:pPr>
    </w:p>
    <w:p w:rsidR="00E23787" w:rsidRDefault="00E23787">
      <w:pPr>
        <w:pStyle w:val="a3"/>
        <w:spacing w:before="7"/>
        <w:rPr>
          <w:sz w:val="23"/>
        </w:rPr>
      </w:pPr>
    </w:p>
    <w:p w:rsidR="006E6A28" w:rsidRDefault="007F3D95" w:rsidP="006E6A28">
      <w:pPr>
        <w:spacing w:line="288" w:lineRule="auto"/>
        <w:jc w:val="both"/>
      </w:pPr>
      <w:r w:rsidRPr="007F3D95">
        <w:rPr>
          <w:b/>
          <w:spacing w:val="-2"/>
          <w:sz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3pt" o:ole="">
            <v:imagedata r:id="rId6" o:title=""/>
          </v:shape>
          <o:OLEObject Type="Embed" ProgID="AcroExch.Document.DC" ShapeID="_x0000_i1025" DrawAspect="Content" ObjectID="_1771853987" r:id="rId7"/>
        </w:object>
      </w:r>
    </w:p>
    <w:p w:rsidR="006E6A28" w:rsidRPr="007F3D95" w:rsidRDefault="006E6A28" w:rsidP="007F3D95">
      <w:pPr>
        <w:tabs>
          <w:tab w:val="left" w:pos="1120"/>
          <w:tab w:val="left" w:pos="1121"/>
        </w:tabs>
        <w:spacing w:before="5"/>
      </w:pPr>
      <w:bookmarkStart w:id="0" w:name="_GoBack"/>
      <w:bookmarkEnd w:id="0"/>
    </w:p>
    <w:p w:rsidR="006E6A28" w:rsidRDefault="006E6A28" w:rsidP="006E6A28">
      <w:pPr>
        <w:pStyle w:val="a4"/>
        <w:tabs>
          <w:tab w:val="left" w:pos="1120"/>
          <w:tab w:val="left" w:pos="1121"/>
        </w:tabs>
        <w:spacing w:before="5"/>
        <w:ind w:left="1121"/>
        <w:jc w:val="left"/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ind w:left="823" w:hanging="424"/>
        <w:rPr>
          <w:sz w:val="24"/>
        </w:rPr>
      </w:pP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4"/>
          <w:sz w:val="24"/>
        </w:rPr>
        <w:t xml:space="preserve"> </w:t>
      </w:r>
      <w:r>
        <w:rPr>
          <w:sz w:val="24"/>
        </w:rPr>
        <w:t>с 1</w:t>
      </w:r>
      <w:r w:rsidR="00A643A2">
        <w:rPr>
          <w:sz w:val="24"/>
        </w:rPr>
        <w:t>2</w:t>
      </w:r>
      <w:r>
        <w:rPr>
          <w:sz w:val="24"/>
        </w:rPr>
        <w:t xml:space="preserve">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6E6A28">
        <w:rPr>
          <w:sz w:val="24"/>
        </w:rPr>
        <w:t xml:space="preserve">4 </w:t>
      </w:r>
      <w:r>
        <w:rPr>
          <w:spacing w:val="-2"/>
          <w:sz w:val="24"/>
        </w:rPr>
        <w:t>года.</w:t>
      </w: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spacing w:before="72" w:line="242" w:lineRule="auto"/>
        <w:ind w:right="281"/>
        <w:rPr>
          <w:sz w:val="24"/>
        </w:rPr>
      </w:pPr>
      <w:r>
        <w:rPr>
          <w:sz w:val="24"/>
        </w:rPr>
        <w:t>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 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занятиям, предполагает выполнение обучающимися заданий, данных педагогическими работниками в рамках образовательной программы для выполнения во </w:t>
      </w:r>
      <w:proofErr w:type="spellStart"/>
      <w:r>
        <w:rPr>
          <w:sz w:val="24"/>
        </w:rPr>
        <w:t>внеучебное</w:t>
      </w:r>
      <w:proofErr w:type="spellEnd"/>
      <w:r>
        <w:rPr>
          <w:sz w:val="24"/>
        </w:rPr>
        <w:t xml:space="preserve"> время.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ind w:right="279"/>
        <w:rPr>
          <w:sz w:val="24"/>
        </w:rPr>
      </w:pPr>
      <w:r>
        <w:rPr>
          <w:sz w:val="24"/>
        </w:rPr>
        <w:t>Обучающиеся обязаны добросовестно осваивать образовательную программу, выполнять индивидуальный учебный план, в том числе осуществлять самостоятельную подготовку к занятиям, выполнять домашние задания, данные педагогическими работниками в рамках образовательной программы.</w:t>
      </w:r>
    </w:p>
    <w:p w:rsidR="00E23787" w:rsidRDefault="00E23787">
      <w:pPr>
        <w:pStyle w:val="a3"/>
        <w:spacing w:before="8"/>
      </w:pPr>
    </w:p>
    <w:p w:rsidR="00E23787" w:rsidRDefault="00CB75F6">
      <w:pPr>
        <w:pStyle w:val="11"/>
        <w:numPr>
          <w:ilvl w:val="0"/>
          <w:numId w:val="5"/>
        </w:numPr>
        <w:tabs>
          <w:tab w:val="left" w:pos="646"/>
        </w:tabs>
        <w:ind w:left="645" w:hanging="246"/>
        <w:jc w:val="both"/>
      </w:pPr>
      <w:r>
        <w:t>Виды</w:t>
      </w:r>
      <w:r>
        <w:rPr>
          <w:spacing w:val="-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rPr>
          <w:spacing w:val="-2"/>
        </w:rPr>
        <w:t>задания</w:t>
      </w:r>
    </w:p>
    <w:p w:rsidR="00E23787" w:rsidRDefault="00E23787">
      <w:pPr>
        <w:pStyle w:val="a3"/>
        <w:rPr>
          <w:b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57"/>
        </w:tabs>
        <w:spacing w:before="1"/>
        <w:ind w:right="281"/>
        <w:rPr>
          <w:sz w:val="24"/>
        </w:rPr>
      </w:pPr>
      <w:r>
        <w:rPr>
          <w:sz w:val="24"/>
        </w:rPr>
        <w:t>Домашнее задание осуществляется обучающимися в домашних и иных условиях, в том числе в цифровой образовательной среде, и предусматривает выполнение обучающимися письменных и устных, практических, творческих, проектных, исследовательских работ в</w:t>
      </w:r>
      <w:r>
        <w:rPr>
          <w:spacing w:val="40"/>
          <w:sz w:val="24"/>
        </w:rPr>
        <w:t xml:space="preserve"> </w:t>
      </w:r>
      <w:r>
        <w:rPr>
          <w:sz w:val="24"/>
        </w:rPr>
        <w:lastRenderedPageBreak/>
        <w:t xml:space="preserve">целях совершенствования, развития и практического </w:t>
      </w:r>
      <w:proofErr w:type="gramStart"/>
      <w:r>
        <w:rPr>
          <w:sz w:val="24"/>
        </w:rPr>
        <w:t>применения</w:t>
      </w:r>
      <w:proofErr w:type="gramEnd"/>
      <w:r>
        <w:rPr>
          <w:sz w:val="24"/>
        </w:rPr>
        <w:t xml:space="preserve"> формируемых в ходе урока предметных знаний и умений, универсальных учебных действий и их использования для решения учебных, учебно-познавательных и учебно-практических задач в соответствии с планируемыми результатами рабочей программы учебного предмета.</w:t>
      </w:r>
    </w:p>
    <w:p w:rsidR="00E23787" w:rsidRDefault="00E23787">
      <w:pPr>
        <w:pStyle w:val="a3"/>
        <w:spacing w:before="10"/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ind w:left="823" w:hanging="424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задания:</w:t>
      </w:r>
    </w:p>
    <w:p w:rsidR="00E23787" w:rsidRDefault="00E23787">
      <w:pPr>
        <w:pStyle w:val="a3"/>
        <w:spacing w:before="6"/>
        <w:rPr>
          <w:sz w:val="23"/>
        </w:rPr>
      </w:pPr>
    </w:p>
    <w:p w:rsidR="00E23787" w:rsidRDefault="00CB75F6">
      <w:pPr>
        <w:pStyle w:val="a4"/>
        <w:numPr>
          <w:ilvl w:val="0"/>
          <w:numId w:val="4"/>
        </w:numPr>
        <w:tabs>
          <w:tab w:val="left" w:pos="1121"/>
        </w:tabs>
        <w:spacing w:before="1" w:line="242" w:lineRule="auto"/>
        <w:ind w:right="464" w:hanging="361"/>
        <w:rPr>
          <w:sz w:val="24"/>
        </w:rPr>
      </w:pPr>
      <w:r>
        <w:rPr>
          <w:sz w:val="24"/>
        </w:rPr>
        <w:t>общее: домашнее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 одинакового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 класса одновременно;</w:t>
      </w:r>
    </w:p>
    <w:p w:rsidR="00E23787" w:rsidRDefault="00CB75F6">
      <w:pPr>
        <w:pStyle w:val="a4"/>
        <w:numPr>
          <w:ilvl w:val="0"/>
          <w:numId w:val="4"/>
        </w:numPr>
        <w:tabs>
          <w:tab w:val="left" w:pos="1121"/>
        </w:tabs>
        <w:ind w:right="455" w:hanging="361"/>
        <w:rPr>
          <w:sz w:val="24"/>
        </w:rPr>
      </w:pPr>
      <w:proofErr w:type="gramStart"/>
      <w:r>
        <w:rPr>
          <w:sz w:val="24"/>
        </w:rPr>
        <w:t>индивидуальное: домашнее задание для отдельных обучающихся, учитывающее их индивидуальные особенности и уровень сформированности познавательных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мотивов;</w:t>
      </w:r>
      <w:proofErr w:type="gramEnd"/>
    </w:p>
    <w:p w:rsidR="00E23787" w:rsidRDefault="00CB75F6">
      <w:pPr>
        <w:pStyle w:val="a4"/>
        <w:numPr>
          <w:ilvl w:val="0"/>
          <w:numId w:val="4"/>
        </w:numPr>
        <w:tabs>
          <w:tab w:val="left" w:pos="1121"/>
        </w:tabs>
        <w:spacing w:line="237" w:lineRule="auto"/>
        <w:ind w:right="463" w:hanging="361"/>
        <w:rPr>
          <w:sz w:val="24"/>
        </w:rPr>
      </w:pPr>
      <w:r>
        <w:rPr>
          <w:sz w:val="24"/>
        </w:rPr>
        <w:t xml:space="preserve">групповое: домашнее задание, поручаемое группе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для совместного </w:t>
      </w:r>
      <w:r>
        <w:rPr>
          <w:spacing w:val="-2"/>
          <w:sz w:val="24"/>
        </w:rPr>
        <w:t>выполнения;</w:t>
      </w:r>
    </w:p>
    <w:p w:rsidR="00E23787" w:rsidRDefault="00CB75F6">
      <w:pPr>
        <w:pStyle w:val="a4"/>
        <w:numPr>
          <w:ilvl w:val="0"/>
          <w:numId w:val="4"/>
        </w:numPr>
        <w:tabs>
          <w:tab w:val="left" w:pos="1121"/>
        </w:tabs>
        <w:spacing w:before="5" w:line="237" w:lineRule="auto"/>
        <w:ind w:right="463" w:hanging="361"/>
        <w:rPr>
          <w:sz w:val="24"/>
        </w:rPr>
      </w:pPr>
      <w:r>
        <w:rPr>
          <w:sz w:val="24"/>
        </w:rPr>
        <w:t>дифференцированное: домашнее задание, которое ориентировано на разные уровни овладения предметным содержанием (базовый, повышенный, творческий);</w:t>
      </w:r>
    </w:p>
    <w:p w:rsidR="00E23787" w:rsidRDefault="00CB75F6">
      <w:pPr>
        <w:pStyle w:val="a4"/>
        <w:numPr>
          <w:ilvl w:val="0"/>
          <w:numId w:val="4"/>
        </w:numPr>
        <w:tabs>
          <w:tab w:val="left" w:pos="1121"/>
        </w:tabs>
        <w:spacing w:before="4"/>
        <w:ind w:right="459" w:hanging="361"/>
        <w:rPr>
          <w:sz w:val="24"/>
        </w:rPr>
      </w:pPr>
      <w:r>
        <w:rPr>
          <w:sz w:val="24"/>
        </w:rPr>
        <w:t>творческое: домашнее задание, в результате которого ребенок создает собственный текст культуры, который содержит любые знаковые системы, – речевые тексты (устные, письменные на разных носителях), результаты практических заданий, связанных с моделированием, действиями с предметами, окружающими ребенка в повседневной жизни.</w:t>
      </w:r>
    </w:p>
    <w:p w:rsidR="00E23787" w:rsidRDefault="00E23787">
      <w:pPr>
        <w:pStyle w:val="a3"/>
        <w:spacing w:before="5"/>
      </w:pPr>
    </w:p>
    <w:p w:rsidR="00E23787" w:rsidRDefault="00CB75F6">
      <w:pPr>
        <w:pStyle w:val="a3"/>
        <w:spacing w:line="242" w:lineRule="auto"/>
        <w:ind w:left="400"/>
      </w:pPr>
      <w:r>
        <w:t>Домашнее</w:t>
      </w:r>
      <w:r>
        <w:rPr>
          <w:spacing w:val="80"/>
        </w:rPr>
        <w:t xml:space="preserve"> </w:t>
      </w:r>
      <w:r>
        <w:t>задание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обязательным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всеми</w:t>
      </w:r>
      <w:r>
        <w:rPr>
          <w:spacing w:val="80"/>
        </w:rPr>
        <w:t xml:space="preserve"> </w:t>
      </w:r>
      <w:r>
        <w:t>обучающимися</w:t>
      </w:r>
      <w:r>
        <w:rPr>
          <w:spacing w:val="80"/>
        </w:rPr>
        <w:t xml:space="preserve"> </w:t>
      </w:r>
      <w:r>
        <w:t>и дополнительным, необязательным, выполняемым обучающимся по его желанию.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38"/>
        </w:tabs>
        <w:spacing w:before="1" w:line="242" w:lineRule="auto"/>
        <w:ind w:right="284"/>
        <w:rPr>
          <w:sz w:val="24"/>
        </w:rPr>
      </w:pPr>
      <w:r>
        <w:rPr>
          <w:sz w:val="24"/>
        </w:rPr>
        <w:t xml:space="preserve">Индивидуальные и групповые домашние задания могут быть рассчитаны на преодоление пробелов в </w:t>
      </w:r>
      <w:proofErr w:type="gramStart"/>
      <w:r>
        <w:rPr>
          <w:sz w:val="24"/>
        </w:rPr>
        <w:t>знаниях</w:t>
      </w:r>
      <w:proofErr w:type="gramEnd"/>
      <w:r>
        <w:rPr>
          <w:sz w:val="24"/>
        </w:rPr>
        <w:t xml:space="preserve"> обучающихся по отдельным темам, на выработку практических умений и навыков, содержать задания повышенной трудности с целью развития способностей </w:t>
      </w:r>
      <w:r>
        <w:rPr>
          <w:spacing w:val="-2"/>
          <w:sz w:val="24"/>
        </w:rPr>
        <w:t>обучающихся.</w:t>
      </w:r>
    </w:p>
    <w:p w:rsidR="00E23787" w:rsidRDefault="00E23787">
      <w:pPr>
        <w:pStyle w:val="a3"/>
        <w:spacing w:before="3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1030"/>
        </w:tabs>
        <w:spacing w:line="242" w:lineRule="auto"/>
        <w:ind w:right="278"/>
        <w:rPr>
          <w:sz w:val="24"/>
        </w:rPr>
      </w:pPr>
      <w:r>
        <w:rPr>
          <w:sz w:val="24"/>
        </w:rPr>
        <w:t>Творческие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w w:val="150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способностей обучающихся. Временные рамки выполнения творческих домашних заданий (кроссворд, ребус, модель, сообщение, сочинение, исследование, проект) составляют не менее недели и не более одного задания в месяц на одного обучающегося.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910"/>
        </w:tabs>
        <w:spacing w:line="242" w:lineRule="auto"/>
        <w:ind w:right="285"/>
        <w:rPr>
          <w:sz w:val="24"/>
        </w:rPr>
      </w:pPr>
      <w:r>
        <w:rPr>
          <w:sz w:val="24"/>
        </w:rPr>
        <w:t>Дифференцированные задания предполагают самостоятельный выбор обучающимися задания из набора заданий, предложенных учителем.</w:t>
      </w:r>
    </w:p>
    <w:p w:rsidR="00E23787" w:rsidRDefault="00E23787">
      <w:pPr>
        <w:pStyle w:val="a3"/>
        <w:spacing w:before="9"/>
        <w:rPr>
          <w:sz w:val="23"/>
        </w:rPr>
      </w:pPr>
    </w:p>
    <w:p w:rsidR="00E23787" w:rsidRDefault="00CB75F6">
      <w:pPr>
        <w:pStyle w:val="11"/>
        <w:numPr>
          <w:ilvl w:val="0"/>
          <w:numId w:val="5"/>
        </w:numPr>
        <w:tabs>
          <w:tab w:val="left" w:pos="646"/>
        </w:tabs>
        <w:spacing w:line="242" w:lineRule="auto"/>
        <w:ind w:left="400" w:right="288" w:firstLine="0"/>
        <w:jc w:val="both"/>
      </w:pPr>
      <w:r>
        <w:t>Основные</w:t>
      </w:r>
      <w:r>
        <w:rPr>
          <w:spacing w:val="80"/>
        </w:rPr>
        <w:t xml:space="preserve">    </w:t>
      </w:r>
      <w:r>
        <w:t>требования,</w:t>
      </w:r>
      <w:r>
        <w:rPr>
          <w:spacing w:val="80"/>
        </w:rPr>
        <w:t xml:space="preserve">    </w:t>
      </w:r>
      <w:r>
        <w:t>предъявляемые</w:t>
      </w:r>
      <w:r>
        <w:rPr>
          <w:spacing w:val="80"/>
        </w:rPr>
        <w:t xml:space="preserve">    </w:t>
      </w:r>
      <w:r>
        <w:t>к</w:t>
      </w:r>
      <w:r>
        <w:rPr>
          <w:spacing w:val="80"/>
        </w:rPr>
        <w:t xml:space="preserve">    </w:t>
      </w:r>
      <w:r>
        <w:t>домашнему</w:t>
      </w:r>
      <w:r>
        <w:rPr>
          <w:spacing w:val="80"/>
        </w:rPr>
        <w:t xml:space="preserve">    </w:t>
      </w:r>
      <w:r>
        <w:t>заданию на разных уровнях образования</w:t>
      </w:r>
    </w:p>
    <w:p w:rsidR="00E23787" w:rsidRDefault="00E23787">
      <w:pPr>
        <w:spacing w:line="242" w:lineRule="auto"/>
        <w:jc w:val="both"/>
        <w:sectPr w:rsidR="00E23787">
          <w:pgSz w:w="11910" w:h="16840"/>
          <w:pgMar w:top="900" w:right="420" w:bottom="280" w:left="1040" w:header="720" w:footer="720" w:gutter="0"/>
          <w:cols w:space="720"/>
        </w:sect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spacing w:before="77"/>
        <w:ind w:left="823" w:hanging="424"/>
        <w:rPr>
          <w:sz w:val="24"/>
        </w:rPr>
      </w:pPr>
      <w:r>
        <w:rPr>
          <w:sz w:val="24"/>
        </w:rPr>
        <w:lastRenderedPageBreak/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образования: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83"/>
        </w:tabs>
        <w:spacing w:line="242" w:lineRule="auto"/>
        <w:ind w:right="280"/>
        <w:rPr>
          <w:sz w:val="24"/>
        </w:rPr>
      </w:pPr>
      <w:r>
        <w:rPr>
          <w:sz w:val="24"/>
        </w:rPr>
        <w:t xml:space="preserve">Необходимость домашнего задания должна быть обоснована. Если учитель может организовать работу так, что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осваивают весь необходимый учебный материал</w:t>
      </w:r>
      <w:r>
        <w:rPr>
          <w:spacing w:val="40"/>
          <w:sz w:val="24"/>
        </w:rPr>
        <w:t xml:space="preserve"> </w:t>
      </w:r>
      <w:r>
        <w:rPr>
          <w:sz w:val="24"/>
        </w:rPr>
        <w:t>на уроке, он может отказаться от домашних заданий на какой-то период.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54"/>
        </w:tabs>
        <w:spacing w:before="1" w:line="242" w:lineRule="auto"/>
        <w:ind w:right="281"/>
        <w:rPr>
          <w:sz w:val="24"/>
        </w:rPr>
      </w:pPr>
      <w:r>
        <w:rPr>
          <w:sz w:val="24"/>
        </w:rPr>
        <w:t xml:space="preserve">Для домашней работы предлагаются такие виды заданий, которые уже выполнялись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на уроке самостоятельно. Домашнее задание должно быть посильным для большинства учащихся класса.</w:t>
      </w:r>
    </w:p>
    <w:p w:rsidR="00E23787" w:rsidRDefault="00E23787">
      <w:pPr>
        <w:pStyle w:val="a3"/>
        <w:spacing w:before="3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16"/>
        </w:tabs>
        <w:spacing w:line="247" w:lineRule="auto"/>
        <w:ind w:right="285"/>
        <w:rPr>
          <w:sz w:val="24"/>
        </w:rPr>
      </w:pPr>
      <w:r>
        <w:rPr>
          <w:sz w:val="24"/>
        </w:rPr>
        <w:t>По степени трудности домашнее задание должно быть примерно равным или несколько легче тех, что выполнялись на уроке.</w:t>
      </w:r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06"/>
        </w:tabs>
        <w:ind w:left="1005" w:hanging="606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"/>
          <w:sz w:val="24"/>
        </w:rPr>
        <w:t xml:space="preserve"> обучающемуся.</w:t>
      </w:r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299"/>
        </w:tabs>
        <w:spacing w:line="247" w:lineRule="auto"/>
        <w:ind w:right="284"/>
        <w:rPr>
          <w:sz w:val="24"/>
        </w:rPr>
      </w:pPr>
      <w:r>
        <w:rPr>
          <w:sz w:val="24"/>
        </w:rPr>
        <w:t>Сохраняя основное содержание домашнего задания, можно частично индивидуализировать его цель, объем, способ выполнения.</w:t>
      </w:r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06"/>
        </w:tabs>
        <w:spacing w:before="1"/>
        <w:ind w:left="1005" w:hanging="606"/>
        <w:rPr>
          <w:sz w:val="24"/>
        </w:rPr>
      </w:pPr>
      <w:r>
        <w:rPr>
          <w:sz w:val="24"/>
        </w:rPr>
        <w:t>Домашнее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общим,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индивидуальным.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06"/>
        </w:tabs>
        <w:spacing w:line="242" w:lineRule="auto"/>
        <w:ind w:right="286"/>
        <w:rPr>
          <w:sz w:val="24"/>
        </w:rPr>
      </w:pPr>
      <w:r>
        <w:rPr>
          <w:sz w:val="24"/>
        </w:rPr>
        <w:t>Дозирование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таблицей 1 (приложение 1).</w:t>
      </w:r>
    </w:p>
    <w:p w:rsidR="00E23787" w:rsidRDefault="00E23787">
      <w:pPr>
        <w:pStyle w:val="a3"/>
        <w:spacing w:before="2"/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ind w:left="823" w:hanging="424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образования: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102"/>
        </w:tabs>
        <w:spacing w:line="242" w:lineRule="auto"/>
        <w:ind w:right="282"/>
        <w:rPr>
          <w:sz w:val="24"/>
        </w:rPr>
      </w:pPr>
      <w:r>
        <w:rPr>
          <w:sz w:val="24"/>
        </w:rPr>
        <w:t>Увеличивается объем материала для домашней работы по сравнению с уровнем начального общего образования.</w:t>
      </w:r>
    </w:p>
    <w:p w:rsidR="00E23787" w:rsidRDefault="00E23787">
      <w:pPr>
        <w:pStyle w:val="a3"/>
        <w:spacing w:before="9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78"/>
        </w:tabs>
        <w:spacing w:line="242" w:lineRule="auto"/>
        <w:ind w:right="284"/>
        <w:rPr>
          <w:sz w:val="24"/>
        </w:rPr>
      </w:pPr>
      <w:r>
        <w:rPr>
          <w:sz w:val="24"/>
        </w:rPr>
        <w:t xml:space="preserve">От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требуются более разнообразные умения самостоятельной работы: умение работать с книгой, работать с картой, делать зарисовки и пр. Наряду с учебником обучающиеся должны использовать дополнительные источники информации (тексты художественных произведений, научно-популярную литературу, исторические документы).</w:t>
      </w:r>
    </w:p>
    <w:p w:rsidR="00E23787" w:rsidRDefault="00E23787">
      <w:pPr>
        <w:pStyle w:val="a3"/>
        <w:spacing w:before="3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93"/>
        </w:tabs>
        <w:spacing w:line="242" w:lineRule="auto"/>
        <w:ind w:right="281"/>
        <w:rPr>
          <w:sz w:val="24"/>
        </w:rPr>
      </w:pPr>
      <w:r>
        <w:rPr>
          <w:sz w:val="24"/>
        </w:rPr>
        <w:t xml:space="preserve">Домашние задания должны быть нацелены на обучение нестандартным способам решения проблем, формирование интереса не только к результату, но и к процессу учебной </w:t>
      </w:r>
      <w:r>
        <w:rPr>
          <w:spacing w:val="-2"/>
          <w:sz w:val="24"/>
        </w:rPr>
        <w:t>деятельности.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131"/>
        </w:tabs>
        <w:spacing w:line="247" w:lineRule="auto"/>
        <w:ind w:right="284"/>
        <w:rPr>
          <w:sz w:val="24"/>
        </w:rPr>
      </w:pPr>
      <w:r>
        <w:rPr>
          <w:sz w:val="24"/>
        </w:rPr>
        <w:t>Дозирование домашнего задания контролируется в соответствии с таблицей 2 (приложение 1).</w:t>
      </w:r>
    </w:p>
    <w:p w:rsidR="00E23787" w:rsidRDefault="00E23787">
      <w:pPr>
        <w:pStyle w:val="a3"/>
        <w:spacing w:before="3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35"/>
        </w:tabs>
        <w:ind w:right="278"/>
        <w:rPr>
          <w:sz w:val="24"/>
        </w:rPr>
      </w:pPr>
      <w:r>
        <w:rPr>
          <w:sz w:val="24"/>
        </w:rPr>
        <w:t>Домашние задания большого объема (домашние сочинения, рефераты, тренировочные контрольные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задания) в качестве 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 должны учитываться всеми педагогами, и на период их выполнения объем домашнего задания по другим учебным предметам подлежит сокращению.</w:t>
      </w:r>
    </w:p>
    <w:p w:rsidR="00E23787" w:rsidRDefault="00E23787">
      <w:pPr>
        <w:pStyle w:val="a3"/>
        <w:spacing w:before="2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97"/>
        </w:tabs>
        <w:spacing w:before="1"/>
        <w:ind w:right="278"/>
        <w:rPr>
          <w:sz w:val="24"/>
        </w:rPr>
      </w:pPr>
      <w:r>
        <w:rPr>
          <w:sz w:val="24"/>
        </w:rPr>
        <w:t>Наиболее трудоемкие задания, как, например, подбор примеров на определенное правило, составление схем, таблиц, необходимо давать без других заданий, обязательно с предварительной подготовкой, а</w:t>
      </w:r>
      <w:r>
        <w:rPr>
          <w:spacing w:val="-2"/>
          <w:sz w:val="24"/>
        </w:rPr>
        <w:t xml:space="preserve"> </w:t>
      </w:r>
      <w:r>
        <w:rPr>
          <w:sz w:val="24"/>
        </w:rPr>
        <w:t>в ряде случаев – как одно из дифференцированных заданий с учетом индивидуальных возможностей обучающихся.</w:t>
      </w:r>
    </w:p>
    <w:p w:rsidR="00E23787" w:rsidRDefault="00E23787">
      <w:pPr>
        <w:pStyle w:val="a3"/>
        <w:spacing w:before="2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16"/>
        </w:tabs>
        <w:spacing w:before="1" w:line="247" w:lineRule="auto"/>
        <w:ind w:right="285"/>
        <w:rPr>
          <w:sz w:val="24"/>
        </w:rPr>
      </w:pPr>
      <w:r>
        <w:rPr>
          <w:sz w:val="24"/>
        </w:rPr>
        <w:t>Устные упражнения могут усложняться рядом разнообразных заданий, что увеличивает объем работы.</w:t>
      </w:r>
    </w:p>
    <w:p w:rsidR="00A643A2" w:rsidRPr="00A643A2" w:rsidRDefault="00A643A2" w:rsidP="00A643A2">
      <w:pPr>
        <w:pStyle w:val="a4"/>
        <w:rPr>
          <w:sz w:val="24"/>
        </w:rPr>
      </w:pPr>
    </w:p>
    <w:p w:rsidR="00A643A2" w:rsidRDefault="00A643A2" w:rsidP="00A643A2">
      <w:pPr>
        <w:tabs>
          <w:tab w:val="left" w:pos="1016"/>
        </w:tabs>
        <w:spacing w:before="1" w:line="247" w:lineRule="auto"/>
        <w:ind w:right="285"/>
        <w:rPr>
          <w:sz w:val="24"/>
        </w:rPr>
      </w:pPr>
    </w:p>
    <w:p w:rsidR="00A643A2" w:rsidRPr="00A643A2" w:rsidRDefault="00A643A2" w:rsidP="00A643A2">
      <w:pPr>
        <w:tabs>
          <w:tab w:val="left" w:pos="1016"/>
        </w:tabs>
        <w:spacing w:before="1" w:line="247" w:lineRule="auto"/>
        <w:ind w:right="285"/>
        <w:rPr>
          <w:sz w:val="24"/>
        </w:rPr>
      </w:pPr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11"/>
        <w:numPr>
          <w:ilvl w:val="0"/>
          <w:numId w:val="5"/>
        </w:numPr>
        <w:tabs>
          <w:tab w:val="left" w:pos="646"/>
        </w:tabs>
        <w:ind w:left="645" w:hanging="246"/>
        <w:jc w:val="left"/>
      </w:pPr>
      <w:r>
        <w:lastRenderedPageBreak/>
        <w:t>Требования</w:t>
      </w:r>
      <w:r>
        <w:rPr>
          <w:spacing w:val="-7"/>
        </w:rPr>
        <w:t xml:space="preserve"> </w:t>
      </w:r>
      <w:r>
        <w:t>к объему,</w:t>
      </w:r>
      <w:r>
        <w:rPr>
          <w:spacing w:val="-3"/>
        </w:rPr>
        <w:t xml:space="preserve"> </w:t>
      </w:r>
      <w:r>
        <w:t>содержанию и</w:t>
      </w:r>
      <w:r>
        <w:rPr>
          <w:spacing w:val="-5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rPr>
          <w:spacing w:val="-2"/>
        </w:rPr>
        <w:t>задания</w:t>
      </w: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spacing w:before="77"/>
        <w:ind w:left="823" w:hanging="424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 домашнего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параметры: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0"/>
          <w:numId w:val="2"/>
        </w:numPr>
        <w:tabs>
          <w:tab w:val="left" w:pos="1120"/>
          <w:tab w:val="left" w:pos="1121"/>
        </w:tabs>
        <w:spacing w:line="275" w:lineRule="exact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письменной);</w:t>
      </w:r>
    </w:p>
    <w:p w:rsidR="00E23787" w:rsidRDefault="00CB75F6">
      <w:pPr>
        <w:pStyle w:val="a4"/>
        <w:numPr>
          <w:ilvl w:val="0"/>
          <w:numId w:val="2"/>
        </w:numPr>
        <w:tabs>
          <w:tab w:val="left" w:pos="1120"/>
          <w:tab w:val="left" w:pos="1121"/>
        </w:tabs>
        <w:spacing w:line="275" w:lineRule="exact"/>
        <w:jc w:val="left"/>
        <w:rPr>
          <w:sz w:val="24"/>
        </w:rPr>
      </w:pPr>
      <w:r>
        <w:rPr>
          <w:sz w:val="24"/>
        </w:rPr>
        <w:t>ее</w:t>
      </w:r>
      <w:r>
        <w:rPr>
          <w:spacing w:val="-2"/>
          <w:sz w:val="24"/>
        </w:rPr>
        <w:t xml:space="preserve"> содержание;</w:t>
      </w:r>
    </w:p>
    <w:p w:rsidR="00E23787" w:rsidRDefault="00CB75F6">
      <w:pPr>
        <w:pStyle w:val="a4"/>
        <w:numPr>
          <w:ilvl w:val="0"/>
          <w:numId w:val="2"/>
        </w:numPr>
        <w:tabs>
          <w:tab w:val="left" w:pos="1120"/>
          <w:tab w:val="left" w:pos="1121"/>
        </w:tabs>
        <w:spacing w:before="7"/>
        <w:jc w:val="left"/>
        <w:rPr>
          <w:sz w:val="24"/>
        </w:rPr>
      </w:pPr>
      <w:r>
        <w:rPr>
          <w:sz w:val="24"/>
        </w:rPr>
        <w:t>сложность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E23787" w:rsidRDefault="00E23787">
      <w:pPr>
        <w:pStyle w:val="a3"/>
        <w:spacing w:before="5"/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spacing w:before="1"/>
        <w:ind w:left="823" w:hanging="424"/>
        <w:rPr>
          <w:sz w:val="24"/>
        </w:rPr>
      </w:pP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заданий.</w:t>
      </w:r>
    </w:p>
    <w:p w:rsidR="00E23787" w:rsidRDefault="00E23787">
      <w:pPr>
        <w:pStyle w:val="a3"/>
        <w:spacing w:before="6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35"/>
        </w:tabs>
        <w:spacing w:line="242" w:lineRule="auto"/>
        <w:ind w:right="278"/>
        <w:rPr>
          <w:sz w:val="24"/>
        </w:rPr>
      </w:pPr>
      <w:r>
        <w:rPr>
          <w:sz w:val="24"/>
        </w:rPr>
        <w:t xml:space="preserve">Домашнее задание не должно превышать 1/3 объема классной работы по предметам с учетом возможности его выполнения в пределах, установленных таблицей 6.6 СанПиН </w:t>
      </w:r>
      <w:r>
        <w:rPr>
          <w:spacing w:val="-2"/>
          <w:sz w:val="24"/>
        </w:rPr>
        <w:t>1.2.3685-21:</w:t>
      </w:r>
    </w:p>
    <w:p w:rsidR="00E23787" w:rsidRDefault="00E23787">
      <w:pPr>
        <w:pStyle w:val="a3"/>
        <w:spacing w:before="9"/>
        <w:rPr>
          <w:sz w:val="23"/>
        </w:rPr>
      </w:pP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jc w:val="left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2-м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3-м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1,5 </w:t>
      </w:r>
      <w:r>
        <w:rPr>
          <w:spacing w:val="-4"/>
          <w:sz w:val="24"/>
        </w:rPr>
        <w:t>часа;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в 4-м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5-м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часа;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line="275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6-м,</w:t>
      </w:r>
      <w:r>
        <w:rPr>
          <w:spacing w:val="-2"/>
          <w:sz w:val="24"/>
        </w:rPr>
        <w:t xml:space="preserve"> </w:t>
      </w:r>
      <w:r>
        <w:rPr>
          <w:sz w:val="24"/>
        </w:rPr>
        <w:t>7-м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8-м</w:t>
      </w:r>
      <w:r>
        <w:rPr>
          <w:spacing w:val="2"/>
          <w:sz w:val="24"/>
        </w:rPr>
        <w:t xml:space="preserve"> </w:t>
      </w:r>
      <w:r>
        <w:rPr>
          <w:sz w:val="24"/>
        </w:rPr>
        <w:t>– 2,5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часа;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before="7"/>
        <w:jc w:val="left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9-м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часа.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83"/>
        </w:tabs>
        <w:spacing w:line="242" w:lineRule="auto"/>
        <w:ind w:right="285"/>
        <w:rPr>
          <w:sz w:val="24"/>
        </w:rPr>
      </w:pPr>
      <w:r>
        <w:rPr>
          <w:sz w:val="24"/>
        </w:rPr>
        <w:t xml:space="preserve">Домашнее задание в 1-м классе носит рекомендательный характер и выполняется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1-х классов по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желанию. При этом 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 заданий не должна превышать 1 час (таблица 6.6 СанПиН 1.2.3685-21).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30"/>
        </w:tabs>
        <w:spacing w:line="242" w:lineRule="auto"/>
        <w:ind w:right="283"/>
        <w:rPr>
          <w:sz w:val="24"/>
        </w:rPr>
      </w:pPr>
      <w:r>
        <w:rPr>
          <w:sz w:val="24"/>
        </w:rPr>
        <w:t xml:space="preserve">Домашнее задание по технологии, </w:t>
      </w:r>
      <w:proofErr w:type="gramStart"/>
      <w:r>
        <w:rPr>
          <w:sz w:val="24"/>
        </w:rPr>
        <w:t>ИЗО</w:t>
      </w:r>
      <w:proofErr w:type="gramEnd"/>
      <w:r>
        <w:rPr>
          <w:sz w:val="24"/>
        </w:rPr>
        <w:t>, черчению, музыке, МХК дается только в виде творческих работ (кроме исследовательских работ и рефератов). Домашнее задание по физической культуре носит рекомендательный характер в виде практических упражнений.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16"/>
        </w:tabs>
        <w:spacing w:line="247" w:lineRule="auto"/>
        <w:ind w:right="28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выходные дни домашние задания не задаются во 2–5-х классах (кроме предметов, на изучение которых отводится 1 или 2 учебных часа в неделю).</w:t>
      </w:r>
    </w:p>
    <w:p w:rsidR="00E23787" w:rsidRDefault="00E23787">
      <w:pPr>
        <w:pStyle w:val="a3"/>
        <w:spacing w:before="10"/>
        <w:rPr>
          <w:sz w:val="22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16"/>
        </w:tabs>
        <w:spacing w:line="242" w:lineRule="auto"/>
        <w:ind w:right="281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9 классе домашнее задание обязательно задается по учебным предметам, по которым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обязательно проходят государственную итоговую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 (русский язык, математика), и предметам по выбору.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06"/>
        </w:tabs>
        <w:spacing w:line="247" w:lineRule="auto"/>
        <w:ind w:right="285"/>
        <w:rPr>
          <w:sz w:val="24"/>
        </w:rPr>
      </w:pP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рабочей программой по учебному предмету, степенью подготовленности класса.</w:t>
      </w:r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ind w:left="823" w:hanging="424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задания.</w:t>
      </w:r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88"/>
        </w:tabs>
        <w:spacing w:line="242" w:lineRule="auto"/>
        <w:ind w:right="279"/>
        <w:rPr>
          <w:sz w:val="24"/>
        </w:rPr>
      </w:pPr>
      <w:r>
        <w:rPr>
          <w:sz w:val="24"/>
        </w:rPr>
        <w:t>Домашние задания должны быть тесно связаны с классным занятием, по своему содержанию быть логическим продолжением прошедшего урока, служить базой для подготовки следующего.</w:t>
      </w:r>
    </w:p>
    <w:p w:rsidR="00E23787" w:rsidRDefault="00E23787">
      <w:pPr>
        <w:pStyle w:val="a3"/>
        <w:spacing w:before="2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06"/>
        </w:tabs>
        <w:ind w:left="1005" w:hanging="606"/>
        <w:rPr>
          <w:sz w:val="24"/>
        </w:rPr>
      </w:pPr>
      <w:r>
        <w:rPr>
          <w:sz w:val="24"/>
        </w:rPr>
        <w:t>Домашние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однообразными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шаблонными.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21"/>
        </w:tabs>
        <w:spacing w:line="247" w:lineRule="auto"/>
        <w:ind w:right="281"/>
        <w:rPr>
          <w:sz w:val="24"/>
        </w:rPr>
      </w:pPr>
      <w:r>
        <w:rPr>
          <w:sz w:val="24"/>
        </w:rPr>
        <w:t xml:space="preserve">Домашние задания должны быть посильными и доступными пониманию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но не точной копией выполненных в классе.</w:t>
      </w:r>
    </w:p>
    <w:p w:rsidR="00E23787" w:rsidRDefault="00E23787">
      <w:pPr>
        <w:pStyle w:val="a3"/>
        <w:spacing w:before="9"/>
        <w:rPr>
          <w:sz w:val="22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97"/>
        </w:tabs>
        <w:spacing w:before="1" w:line="242" w:lineRule="auto"/>
        <w:ind w:right="281"/>
        <w:rPr>
          <w:sz w:val="24"/>
        </w:rPr>
      </w:pPr>
      <w:r>
        <w:rPr>
          <w:sz w:val="24"/>
        </w:rPr>
        <w:t xml:space="preserve">Учителю необходимо проводить инструктаж по выполнению домашнего задания. </w:t>
      </w:r>
      <w:proofErr w:type="gramStart"/>
      <w:r>
        <w:rPr>
          <w:sz w:val="24"/>
        </w:rPr>
        <w:t>Необходимые разъяснения должны оставлять обучающемуся возможность творчества в решении вопросов, задач, увеличивая интерес к заданию.</w:t>
      </w:r>
      <w:proofErr w:type="gramEnd"/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64"/>
        </w:tabs>
        <w:spacing w:before="1" w:line="242" w:lineRule="auto"/>
        <w:ind w:right="280"/>
        <w:rPr>
          <w:sz w:val="24"/>
        </w:rPr>
      </w:pPr>
      <w:proofErr w:type="gramStart"/>
      <w:r>
        <w:rPr>
          <w:sz w:val="24"/>
        </w:rPr>
        <w:t xml:space="preserve">Домашние задания должны включать в себя вопросы, требующие от обучающегося умений сравнивать, анализировать, обобщать, классифицировать информацию, устанавливать причинно-следственные связи, формулировать выводы, применять усвоенные знания в новых </w:t>
      </w:r>
      <w:r>
        <w:rPr>
          <w:spacing w:val="-2"/>
          <w:sz w:val="24"/>
        </w:rPr>
        <w:t>ситуациях.</w:t>
      </w:r>
      <w:proofErr w:type="gramEnd"/>
    </w:p>
    <w:p w:rsidR="00E23787" w:rsidRDefault="00E23787">
      <w:pPr>
        <w:spacing w:line="242" w:lineRule="auto"/>
        <w:jc w:val="both"/>
        <w:rPr>
          <w:sz w:val="24"/>
        </w:rPr>
        <w:sectPr w:rsidR="00E23787">
          <w:pgSz w:w="11910" w:h="16840"/>
          <w:pgMar w:top="900" w:right="420" w:bottom="280" w:left="1040" w:header="720" w:footer="720" w:gutter="0"/>
          <w:cols w:space="720"/>
        </w:sect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spacing w:before="77"/>
        <w:ind w:left="823" w:hanging="424"/>
        <w:rPr>
          <w:sz w:val="24"/>
        </w:rPr>
      </w:pPr>
      <w:r>
        <w:rPr>
          <w:sz w:val="24"/>
        </w:rPr>
        <w:lastRenderedPageBreak/>
        <w:t>Сложность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2"/>
          <w:sz w:val="24"/>
        </w:rPr>
        <w:t xml:space="preserve"> задания.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49"/>
        </w:tabs>
        <w:ind w:right="279"/>
        <w:rPr>
          <w:sz w:val="24"/>
        </w:rPr>
      </w:pPr>
      <w:r>
        <w:rPr>
          <w:sz w:val="24"/>
        </w:rPr>
        <w:t xml:space="preserve">Домашние задания отличаются различной степенью сложности. Сложными являются задания творческого характера, проблемные, с поисковыми задачами. Планируя домашнее задание, учитель в каждом случае решает вопрос о том, насколько данное задание является сложным для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.</w:t>
      </w:r>
    </w:p>
    <w:p w:rsidR="00E23787" w:rsidRDefault="00E23787">
      <w:pPr>
        <w:pStyle w:val="a3"/>
        <w:spacing w:before="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40"/>
        </w:tabs>
        <w:spacing w:line="242" w:lineRule="auto"/>
        <w:ind w:right="278"/>
        <w:rPr>
          <w:sz w:val="24"/>
        </w:rPr>
      </w:pPr>
      <w:r>
        <w:rPr>
          <w:sz w:val="24"/>
        </w:rPr>
        <w:t xml:space="preserve">Творческие домашние задания можно давать только тогда, когда 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уже есть достаточные знания и умения по учебному предмету, творческое мышление, опыт творческой деятельности.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93"/>
        </w:tabs>
        <w:spacing w:before="1" w:line="242" w:lineRule="auto"/>
        <w:ind w:right="281"/>
        <w:rPr>
          <w:sz w:val="24"/>
        </w:rPr>
      </w:pPr>
      <w:r>
        <w:rPr>
          <w:sz w:val="24"/>
        </w:rPr>
        <w:t>Необходимо предлагать дифференцированные задания, предоставляя обучающимся право и возможность выбирать тот уровень заданий, который соответствует их потребностям, интересам, способностям.</w:t>
      </w:r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78"/>
        </w:tabs>
        <w:spacing w:before="1" w:line="242" w:lineRule="auto"/>
        <w:ind w:right="286"/>
        <w:rPr>
          <w:sz w:val="24"/>
        </w:rPr>
      </w:pPr>
      <w:r>
        <w:rPr>
          <w:sz w:val="24"/>
        </w:rPr>
        <w:t>На выполнение творческих заданий давать не меньше недели, чтобы ученик смог распределить свое время, избежать перегрузки.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48"/>
        </w:tabs>
        <w:spacing w:before="1" w:line="242" w:lineRule="auto"/>
        <w:ind w:right="282"/>
        <w:rPr>
          <w:sz w:val="24"/>
        </w:rPr>
      </w:pPr>
      <w:r>
        <w:rPr>
          <w:sz w:val="24"/>
        </w:rPr>
        <w:t>Информация о домашнем задании фиксируется в электронном журнале и в электронном дневнике ученика в день его выдачи.</w:t>
      </w:r>
    </w:p>
    <w:p w:rsidR="00E23787" w:rsidRDefault="00E23787">
      <w:pPr>
        <w:pStyle w:val="a3"/>
        <w:spacing w:before="1"/>
      </w:pPr>
    </w:p>
    <w:p w:rsidR="00E23787" w:rsidRDefault="00CB75F6">
      <w:pPr>
        <w:pStyle w:val="11"/>
        <w:numPr>
          <w:ilvl w:val="0"/>
          <w:numId w:val="5"/>
        </w:numPr>
        <w:tabs>
          <w:tab w:val="left" w:pos="646"/>
        </w:tabs>
        <w:ind w:left="645" w:hanging="246"/>
        <w:jc w:val="left"/>
      </w:pPr>
      <w:r>
        <w:t>Особенности</w:t>
      </w:r>
      <w:r>
        <w:rPr>
          <w:spacing w:val="-4"/>
        </w:rPr>
        <w:t xml:space="preserve"> </w:t>
      </w:r>
      <w:r>
        <w:t>нормирования</w:t>
      </w:r>
      <w:r>
        <w:rPr>
          <w:spacing w:val="-6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rPr>
          <w:spacing w:val="-2"/>
        </w:rPr>
        <w:t>обучении</w:t>
      </w:r>
    </w:p>
    <w:p w:rsidR="00E23787" w:rsidRDefault="00E23787">
      <w:pPr>
        <w:pStyle w:val="a3"/>
        <w:spacing w:before="1"/>
        <w:rPr>
          <w:b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67"/>
        </w:tabs>
        <w:spacing w:line="242" w:lineRule="auto"/>
        <w:ind w:right="284"/>
        <w:rPr>
          <w:sz w:val="24"/>
        </w:rPr>
      </w:pPr>
      <w:r>
        <w:rPr>
          <w:sz w:val="24"/>
        </w:rPr>
        <w:t>При планировании домашнего задания учитель должен учитывать не только пункт 4.1 настоящего положения, но и общую продолжительность использования электронных средств обучения дома (включая досуговую деятельность), установленную 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6.8 СанПиН </w:t>
      </w:r>
      <w:r>
        <w:rPr>
          <w:spacing w:val="-2"/>
          <w:sz w:val="24"/>
        </w:rPr>
        <w:t>1.2.3685-21.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06"/>
        </w:tabs>
        <w:ind w:left="1005" w:hanging="606"/>
        <w:rPr>
          <w:sz w:val="24"/>
        </w:rPr>
      </w:pPr>
      <w:r>
        <w:rPr>
          <w:sz w:val="24"/>
        </w:rPr>
        <w:t xml:space="preserve">Для </w:t>
      </w:r>
      <w:r>
        <w:rPr>
          <w:spacing w:val="-2"/>
          <w:sz w:val="24"/>
        </w:rPr>
        <w:t>компьютера/ноутбука: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1–2-х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3–4-х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90 </w:t>
      </w:r>
      <w:r>
        <w:rPr>
          <w:spacing w:val="-2"/>
          <w:sz w:val="24"/>
        </w:rPr>
        <w:t>минут;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line="275" w:lineRule="exact"/>
        <w:jc w:val="left"/>
        <w:rPr>
          <w:sz w:val="24"/>
        </w:rPr>
      </w:pPr>
      <w:r>
        <w:rPr>
          <w:sz w:val="24"/>
        </w:rPr>
        <w:t>5–9-х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120 </w:t>
      </w:r>
      <w:r>
        <w:rPr>
          <w:spacing w:val="-2"/>
          <w:sz w:val="24"/>
        </w:rPr>
        <w:t>минут;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before="7"/>
        <w:jc w:val="left"/>
        <w:rPr>
          <w:sz w:val="24"/>
        </w:rPr>
      </w:pPr>
      <w:r>
        <w:rPr>
          <w:sz w:val="24"/>
        </w:rPr>
        <w:t>10–11-х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>– 170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E23787" w:rsidRDefault="00E23787">
      <w:pPr>
        <w:pStyle w:val="a3"/>
        <w:spacing w:before="5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06"/>
        </w:tabs>
        <w:ind w:left="1005" w:hanging="606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планшета:</w:t>
      </w:r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1–2-х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3–4-х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90 </w:t>
      </w:r>
      <w:r>
        <w:rPr>
          <w:spacing w:val="-2"/>
          <w:sz w:val="24"/>
        </w:rPr>
        <w:t>минут;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line="275" w:lineRule="exact"/>
        <w:jc w:val="left"/>
        <w:rPr>
          <w:sz w:val="24"/>
        </w:rPr>
      </w:pPr>
      <w:r>
        <w:rPr>
          <w:sz w:val="24"/>
        </w:rPr>
        <w:t>5–9-х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120 </w:t>
      </w:r>
      <w:r>
        <w:rPr>
          <w:spacing w:val="-2"/>
          <w:sz w:val="24"/>
        </w:rPr>
        <w:t>минут;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before="8"/>
        <w:jc w:val="left"/>
        <w:rPr>
          <w:sz w:val="24"/>
        </w:rPr>
      </w:pPr>
      <w:r>
        <w:rPr>
          <w:sz w:val="24"/>
        </w:rPr>
        <w:t>10–11-х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>– 150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11"/>
        </w:tabs>
        <w:spacing w:line="242" w:lineRule="auto"/>
        <w:ind w:right="285"/>
        <w:rPr>
          <w:sz w:val="24"/>
        </w:rPr>
      </w:pPr>
      <w:r>
        <w:rPr>
          <w:sz w:val="24"/>
        </w:rPr>
        <w:t>Педагоги должны использовать 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упражнения не только из электронных версий </w:t>
      </w:r>
      <w:r>
        <w:rPr>
          <w:spacing w:val="-2"/>
          <w:sz w:val="24"/>
        </w:rPr>
        <w:t>учебников.</w:t>
      </w:r>
    </w:p>
    <w:p w:rsidR="00E23787" w:rsidRDefault="00E23787">
      <w:pPr>
        <w:pStyle w:val="a3"/>
        <w:spacing w:before="2"/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ind w:left="823" w:hanging="424"/>
        <w:rPr>
          <w:sz w:val="24"/>
        </w:rPr>
      </w:pP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выдачи домашних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заданий.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88"/>
        </w:tabs>
        <w:spacing w:line="242" w:lineRule="auto"/>
        <w:ind w:right="284"/>
        <w:rPr>
          <w:sz w:val="24"/>
        </w:rPr>
      </w:pPr>
      <w:r>
        <w:rPr>
          <w:sz w:val="24"/>
        </w:rPr>
        <w:t>Педагог отправляет учебные задания учащимся один раз в день. Не допускается рассылать учебные задания по отсутствующему в расписании предмету.</w:t>
      </w:r>
    </w:p>
    <w:p w:rsidR="00E23787" w:rsidRDefault="00E23787">
      <w:pPr>
        <w:pStyle w:val="a3"/>
        <w:spacing w:before="9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64"/>
        </w:tabs>
        <w:spacing w:line="247" w:lineRule="auto"/>
        <w:ind w:right="280"/>
        <w:rPr>
          <w:sz w:val="24"/>
        </w:rPr>
      </w:pPr>
      <w:r>
        <w:rPr>
          <w:sz w:val="24"/>
        </w:rPr>
        <w:t>Если учебный предмет стоит в расписании один раз в неделю, то учитель должен выслать домашнее задание в день проведения урока не позднее 17:00.</w:t>
      </w:r>
    </w:p>
    <w:p w:rsidR="00E23787" w:rsidRDefault="00E23787">
      <w:pPr>
        <w:spacing w:line="247" w:lineRule="auto"/>
        <w:jc w:val="both"/>
        <w:rPr>
          <w:sz w:val="24"/>
        </w:rPr>
        <w:sectPr w:rsidR="00E23787">
          <w:pgSz w:w="11910" w:h="16840"/>
          <w:pgMar w:top="900" w:right="420" w:bottom="280" w:left="1040" w:header="720" w:footer="720" w:gutter="0"/>
          <w:cols w:space="720"/>
        </w:sect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30"/>
        </w:tabs>
        <w:spacing w:before="72" w:line="242" w:lineRule="auto"/>
        <w:ind w:right="281"/>
        <w:rPr>
          <w:sz w:val="24"/>
        </w:rPr>
      </w:pPr>
      <w:r>
        <w:rPr>
          <w:sz w:val="24"/>
        </w:rPr>
        <w:lastRenderedPageBreak/>
        <w:t>Если учебный предмет стоит в расписании два дня подряд или через день, то учитель должен выслать домашнее задание в день проведения урока не позднее 14:00.</w:t>
      </w:r>
    </w:p>
    <w:p w:rsidR="00E23787" w:rsidRDefault="00E23787">
      <w:pPr>
        <w:pStyle w:val="a3"/>
        <w:spacing w:before="2"/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ind w:left="823" w:hanging="424"/>
        <w:rPr>
          <w:sz w:val="24"/>
        </w:rPr>
      </w:pP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задания.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78"/>
        </w:tabs>
        <w:spacing w:line="242" w:lineRule="auto"/>
        <w:ind w:right="283"/>
        <w:rPr>
          <w:sz w:val="24"/>
        </w:rPr>
      </w:pPr>
      <w:r>
        <w:rPr>
          <w:sz w:val="24"/>
        </w:rPr>
        <w:t>Если учебный предмет стоит в расписании один раз в неделю, то ученик вправе выполнять его три календарных дня. Отправить выполненное домашнее задание нужно не позднее 15:00.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06"/>
        </w:tabs>
        <w:spacing w:before="1" w:line="242" w:lineRule="auto"/>
        <w:ind w:right="282"/>
        <w:rPr>
          <w:sz w:val="24"/>
        </w:rPr>
      </w:pPr>
      <w:r>
        <w:rPr>
          <w:sz w:val="24"/>
        </w:rPr>
        <w:t>Если учебный предмет 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в расписании два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подряд, то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 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 его в этот же день до 18:00.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54"/>
        </w:tabs>
        <w:spacing w:line="242" w:lineRule="auto"/>
        <w:ind w:right="282"/>
        <w:rPr>
          <w:sz w:val="24"/>
        </w:rPr>
      </w:pPr>
      <w:r>
        <w:rPr>
          <w:sz w:val="24"/>
        </w:rPr>
        <w:t xml:space="preserve">Если учебный предмет стоит в расписании через день, то ученик вправе выполнить домашнее задание по этому предмету на следующий день и выслать его учителю не позднее </w:t>
      </w:r>
      <w:r>
        <w:rPr>
          <w:spacing w:val="-2"/>
          <w:sz w:val="24"/>
        </w:rPr>
        <w:t>16:00.</w:t>
      </w:r>
    </w:p>
    <w:p w:rsidR="00E23787" w:rsidRDefault="00E23787">
      <w:pPr>
        <w:pStyle w:val="a3"/>
        <w:spacing w:before="9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53"/>
        </w:tabs>
        <w:spacing w:line="242" w:lineRule="auto"/>
        <w:ind w:right="280"/>
        <w:rPr>
          <w:sz w:val="24"/>
        </w:rPr>
      </w:pPr>
      <w:r>
        <w:rPr>
          <w:sz w:val="24"/>
        </w:rPr>
        <w:t xml:space="preserve">Проверка домашнего задания проводится учителем согласно разделам 5 и 8 настоящего </w:t>
      </w:r>
      <w:r>
        <w:rPr>
          <w:spacing w:val="-2"/>
          <w:sz w:val="24"/>
        </w:rPr>
        <w:t>положения.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997"/>
        </w:tabs>
        <w:spacing w:before="1" w:line="247" w:lineRule="auto"/>
        <w:ind w:right="285"/>
        <w:rPr>
          <w:sz w:val="24"/>
        </w:rPr>
      </w:pPr>
      <w:r>
        <w:rPr>
          <w:sz w:val="24"/>
        </w:rPr>
        <w:t>Все домашние задания фиксируются руководителями школьных методических объединений в едином графике проведения занятий (приложение 2).</w:t>
      </w:r>
    </w:p>
    <w:p w:rsidR="00E23787" w:rsidRDefault="00E23787">
      <w:pPr>
        <w:pStyle w:val="a3"/>
        <w:spacing w:before="7"/>
        <w:rPr>
          <w:sz w:val="23"/>
        </w:rPr>
      </w:pPr>
    </w:p>
    <w:p w:rsidR="00E23787" w:rsidRDefault="00CB75F6">
      <w:pPr>
        <w:pStyle w:val="11"/>
        <w:numPr>
          <w:ilvl w:val="0"/>
          <w:numId w:val="5"/>
        </w:numPr>
        <w:tabs>
          <w:tab w:val="left" w:pos="646"/>
        </w:tabs>
        <w:ind w:left="645" w:hanging="246"/>
        <w:jc w:val="left"/>
      </w:pPr>
      <w:r>
        <w:t>Проверка и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rPr>
          <w:spacing w:val="-2"/>
        </w:rPr>
        <w:t>задания</w:t>
      </w:r>
    </w:p>
    <w:p w:rsidR="00E23787" w:rsidRDefault="00E23787">
      <w:pPr>
        <w:pStyle w:val="a3"/>
        <w:spacing w:before="7"/>
        <w:rPr>
          <w:b/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934"/>
        </w:tabs>
        <w:spacing w:line="247" w:lineRule="auto"/>
        <w:ind w:right="285"/>
        <w:rPr>
          <w:sz w:val="24"/>
        </w:rPr>
      </w:pPr>
      <w:r>
        <w:rPr>
          <w:sz w:val="24"/>
        </w:rPr>
        <w:t>Проверка домашнего задания является обязательной частью урока и учитывается учителем при планировании урока.</w:t>
      </w:r>
    </w:p>
    <w:p w:rsidR="00E23787" w:rsidRDefault="00E23787">
      <w:pPr>
        <w:pStyle w:val="a3"/>
        <w:spacing w:before="2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62"/>
        </w:tabs>
        <w:spacing w:line="242" w:lineRule="auto"/>
        <w:ind w:right="286"/>
        <w:rPr>
          <w:sz w:val="24"/>
        </w:rPr>
      </w:pPr>
      <w:r>
        <w:rPr>
          <w:sz w:val="24"/>
        </w:rPr>
        <w:t>Периодичность проверки письменных домашних заданий определяется учителем, но не реже нижеперечисленной:</w:t>
      </w:r>
    </w:p>
    <w:p w:rsidR="00E23787" w:rsidRDefault="00E23787">
      <w:pPr>
        <w:pStyle w:val="a3"/>
        <w:spacing w:before="9"/>
        <w:rPr>
          <w:sz w:val="23"/>
        </w:rPr>
      </w:pPr>
    </w:p>
    <w:p w:rsidR="00E23787" w:rsidRDefault="00CB75F6">
      <w:pPr>
        <w:pStyle w:val="a4"/>
        <w:numPr>
          <w:ilvl w:val="0"/>
          <w:numId w:val="1"/>
        </w:numPr>
        <w:tabs>
          <w:tab w:val="left" w:pos="1121"/>
        </w:tabs>
        <w:spacing w:line="242" w:lineRule="auto"/>
        <w:ind w:right="460" w:hanging="361"/>
        <w:rPr>
          <w:sz w:val="24"/>
        </w:rPr>
      </w:pPr>
      <w:r>
        <w:rPr>
          <w:sz w:val="24"/>
        </w:rPr>
        <w:t>в классах начальной школы, первом полугодии 5-го класса домашнее задание по русскому языку и математике проверяется ежедневно;</w:t>
      </w:r>
    </w:p>
    <w:p w:rsidR="00E23787" w:rsidRDefault="00CB75F6">
      <w:pPr>
        <w:pStyle w:val="a4"/>
        <w:numPr>
          <w:ilvl w:val="0"/>
          <w:numId w:val="1"/>
        </w:numPr>
        <w:tabs>
          <w:tab w:val="left" w:pos="1121"/>
        </w:tabs>
        <w:ind w:right="460" w:hanging="361"/>
        <w:rPr>
          <w:sz w:val="24"/>
        </w:rPr>
      </w:pPr>
      <w:r>
        <w:rPr>
          <w:sz w:val="24"/>
        </w:rPr>
        <w:t>со второго полугодия 5-го класса, в 6–9-х классах домашнее задание по русскому языку и математике может проверяться выборочно, но не реже одного раза в неделю у каждого обучающегося;</w:t>
      </w:r>
    </w:p>
    <w:p w:rsidR="00E23787" w:rsidRDefault="00CB75F6">
      <w:pPr>
        <w:pStyle w:val="a4"/>
        <w:numPr>
          <w:ilvl w:val="0"/>
          <w:numId w:val="1"/>
        </w:numPr>
        <w:tabs>
          <w:tab w:val="left" w:pos="1121"/>
        </w:tabs>
        <w:spacing w:line="242" w:lineRule="auto"/>
        <w:ind w:right="462" w:hanging="361"/>
        <w:rPr>
          <w:sz w:val="24"/>
        </w:rPr>
      </w:pPr>
      <w:r>
        <w:rPr>
          <w:sz w:val="24"/>
        </w:rPr>
        <w:t>по всем предметам (кроме русского языка и литературы) в 5–8-х классах письменное домашнее задание проверяется два раза в месяц, в 9-м классе – один раз в месяц.</w:t>
      </w:r>
    </w:p>
    <w:p w:rsidR="00E23787" w:rsidRDefault="00E23787">
      <w:pPr>
        <w:pStyle w:val="a3"/>
        <w:spacing w:before="6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33"/>
        </w:tabs>
        <w:spacing w:line="242" w:lineRule="auto"/>
        <w:ind w:right="278"/>
        <w:rPr>
          <w:sz w:val="24"/>
        </w:rPr>
      </w:pPr>
      <w:r>
        <w:rPr>
          <w:sz w:val="24"/>
        </w:rPr>
        <w:t>Все 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творческие письменные работы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проверяются в обязательном порядке. </w:t>
      </w:r>
      <w:proofErr w:type="spellStart"/>
      <w:r>
        <w:rPr>
          <w:sz w:val="24"/>
        </w:rPr>
        <w:t>Ежеурочно</w:t>
      </w:r>
      <w:proofErr w:type="spellEnd"/>
      <w:r>
        <w:rPr>
          <w:sz w:val="24"/>
        </w:rPr>
        <w:t xml:space="preserve"> проверяется домашнее задание у </w:t>
      </w:r>
      <w:proofErr w:type="gramStart"/>
      <w:r>
        <w:rPr>
          <w:sz w:val="24"/>
        </w:rPr>
        <w:t>слабоуспевающих</w:t>
      </w:r>
      <w:proofErr w:type="gramEnd"/>
      <w:r>
        <w:rPr>
          <w:sz w:val="24"/>
        </w:rPr>
        <w:t xml:space="preserve"> обучающихся по учебному предмету.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77"/>
        </w:tabs>
        <w:ind w:right="283"/>
        <w:rPr>
          <w:sz w:val="24"/>
        </w:rPr>
      </w:pPr>
      <w:r>
        <w:rPr>
          <w:sz w:val="24"/>
        </w:rPr>
        <w:t>По итогам проверки письменных домашних работ выставляются оценки в тетрадь. За выполнение письменных дифференцированных, творческих, индивидуальных, групповых домашних работ оценки выставляются в классный журнал. По итогам проверки устных домашних заданий оценки выставляются по усмотрению учителя.</w:t>
      </w:r>
    </w:p>
    <w:p w:rsidR="00E23787" w:rsidRDefault="00E23787">
      <w:pPr>
        <w:pStyle w:val="a3"/>
        <w:spacing w:before="3"/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spacing w:line="242" w:lineRule="auto"/>
        <w:ind w:right="280"/>
        <w:rPr>
          <w:sz w:val="24"/>
        </w:rPr>
      </w:pPr>
      <w:r>
        <w:rPr>
          <w:sz w:val="24"/>
        </w:rPr>
        <w:t xml:space="preserve">Информация об отсутствии записей о домашнем задании в дневнике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или невыполнении обучающимся домашних заданий своевременно доводится до родителей обучающегося классным руководителем.</w:t>
      </w:r>
    </w:p>
    <w:p w:rsidR="00A643A2" w:rsidRPr="00A643A2" w:rsidRDefault="00A643A2" w:rsidP="00A643A2">
      <w:pPr>
        <w:pStyle w:val="a4"/>
        <w:rPr>
          <w:sz w:val="24"/>
        </w:rPr>
      </w:pPr>
    </w:p>
    <w:p w:rsidR="00A643A2" w:rsidRDefault="00A643A2" w:rsidP="00A643A2">
      <w:pPr>
        <w:tabs>
          <w:tab w:val="left" w:pos="824"/>
        </w:tabs>
        <w:spacing w:line="242" w:lineRule="auto"/>
        <w:ind w:right="280"/>
        <w:rPr>
          <w:sz w:val="24"/>
        </w:rPr>
      </w:pPr>
    </w:p>
    <w:p w:rsidR="00A643A2" w:rsidRDefault="00A643A2" w:rsidP="00A643A2">
      <w:pPr>
        <w:tabs>
          <w:tab w:val="left" w:pos="824"/>
        </w:tabs>
        <w:spacing w:line="242" w:lineRule="auto"/>
        <w:ind w:right="280"/>
        <w:rPr>
          <w:sz w:val="24"/>
        </w:rPr>
      </w:pPr>
    </w:p>
    <w:p w:rsidR="00A643A2" w:rsidRDefault="00A643A2" w:rsidP="00A643A2">
      <w:pPr>
        <w:tabs>
          <w:tab w:val="left" w:pos="824"/>
        </w:tabs>
        <w:spacing w:line="242" w:lineRule="auto"/>
        <w:ind w:right="280"/>
        <w:rPr>
          <w:sz w:val="24"/>
        </w:rPr>
      </w:pPr>
    </w:p>
    <w:p w:rsidR="00A643A2" w:rsidRPr="00A643A2" w:rsidRDefault="00A643A2" w:rsidP="00A643A2">
      <w:pPr>
        <w:tabs>
          <w:tab w:val="left" w:pos="824"/>
        </w:tabs>
        <w:spacing w:line="242" w:lineRule="auto"/>
        <w:ind w:right="280"/>
        <w:rPr>
          <w:sz w:val="24"/>
        </w:rPr>
      </w:pPr>
    </w:p>
    <w:p w:rsidR="00E23787" w:rsidRDefault="00E23787">
      <w:pPr>
        <w:pStyle w:val="a3"/>
        <w:spacing w:before="2"/>
      </w:pPr>
    </w:p>
    <w:p w:rsidR="00E23787" w:rsidRDefault="00CB75F6">
      <w:pPr>
        <w:pStyle w:val="11"/>
        <w:numPr>
          <w:ilvl w:val="0"/>
          <w:numId w:val="5"/>
        </w:numPr>
        <w:tabs>
          <w:tab w:val="left" w:pos="646"/>
        </w:tabs>
        <w:ind w:left="645" w:hanging="246"/>
        <w:jc w:val="left"/>
      </w:pPr>
      <w:proofErr w:type="gramStart"/>
      <w:r>
        <w:lastRenderedPageBreak/>
        <w:t>Контроль</w:t>
      </w:r>
      <w:r>
        <w:rPr>
          <w:spacing w:val="-5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характером,</w:t>
      </w:r>
      <w:r>
        <w:rPr>
          <w:spacing w:val="-4"/>
        </w:rPr>
        <w:t xml:space="preserve"> </w:t>
      </w:r>
      <w:r>
        <w:t>объемом,</w:t>
      </w:r>
      <w:r>
        <w:rPr>
          <w:spacing w:val="-4"/>
        </w:rPr>
        <w:t xml:space="preserve"> </w:t>
      </w:r>
      <w:r>
        <w:t>интенсивностью</w:t>
      </w:r>
      <w:r>
        <w:rPr>
          <w:spacing w:val="-6"/>
        </w:rPr>
        <w:t xml:space="preserve"> </w:t>
      </w:r>
      <w:r>
        <w:t xml:space="preserve">домашних </w:t>
      </w:r>
      <w:r>
        <w:rPr>
          <w:spacing w:val="-2"/>
        </w:rPr>
        <w:t>заданий</w:t>
      </w:r>
    </w:p>
    <w:p w:rsidR="00E23787" w:rsidRDefault="00CB75F6">
      <w:pPr>
        <w:pStyle w:val="a4"/>
        <w:numPr>
          <w:ilvl w:val="1"/>
          <w:numId w:val="5"/>
        </w:numPr>
        <w:tabs>
          <w:tab w:val="left" w:pos="838"/>
        </w:tabs>
        <w:spacing w:before="72" w:line="242" w:lineRule="auto"/>
        <w:ind w:right="283"/>
        <w:rPr>
          <w:sz w:val="24"/>
        </w:rPr>
      </w:pPr>
      <w:r>
        <w:rPr>
          <w:sz w:val="24"/>
        </w:rPr>
        <w:t xml:space="preserve">Контроль организации и дозировки домашней учебной работы осуществляется на уровне управления </w:t>
      </w:r>
      <w:r w:rsidR="00A643A2">
        <w:rPr>
          <w:sz w:val="24"/>
        </w:rPr>
        <w:t xml:space="preserve">МБОУ «СОШ </w:t>
      </w:r>
      <w:r w:rsidR="00E45987">
        <w:rPr>
          <w:sz w:val="24"/>
        </w:rPr>
        <w:t>6</w:t>
      </w:r>
      <w:r w:rsidR="00A643A2">
        <w:rPr>
          <w:sz w:val="24"/>
        </w:rPr>
        <w:t xml:space="preserve">» </w:t>
      </w:r>
      <w:proofErr w:type="spellStart"/>
      <w:r w:rsidR="00A643A2">
        <w:rPr>
          <w:sz w:val="24"/>
        </w:rPr>
        <w:t>а</w:t>
      </w:r>
      <w:proofErr w:type="gramStart"/>
      <w:r w:rsidR="00A643A2">
        <w:rPr>
          <w:sz w:val="24"/>
        </w:rPr>
        <w:t>.</w:t>
      </w:r>
      <w:r w:rsidR="00E45987">
        <w:rPr>
          <w:sz w:val="24"/>
        </w:rPr>
        <w:t>Г</w:t>
      </w:r>
      <w:proofErr w:type="gramEnd"/>
      <w:r w:rsidR="00E45987">
        <w:rPr>
          <w:sz w:val="24"/>
        </w:rPr>
        <w:t>абукай</w:t>
      </w:r>
      <w:proofErr w:type="spellEnd"/>
      <w:r w:rsidR="00A643A2">
        <w:rPr>
          <w:sz w:val="24"/>
        </w:rPr>
        <w:t xml:space="preserve"> </w:t>
      </w:r>
      <w:r>
        <w:rPr>
          <w:sz w:val="24"/>
        </w:rPr>
        <w:t>и на уровне учителя.</w:t>
      </w:r>
    </w:p>
    <w:p w:rsidR="00E23787" w:rsidRDefault="00E23787">
      <w:pPr>
        <w:pStyle w:val="a3"/>
        <w:spacing w:before="2"/>
      </w:pPr>
    </w:p>
    <w:p w:rsidR="00E23787" w:rsidRDefault="00CB75F6">
      <w:pPr>
        <w:pStyle w:val="a4"/>
        <w:numPr>
          <w:ilvl w:val="1"/>
          <w:numId w:val="5"/>
        </w:numPr>
        <w:tabs>
          <w:tab w:val="left" w:pos="824"/>
        </w:tabs>
        <w:ind w:left="823" w:hanging="424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 w:rsidR="00A643A2">
        <w:rPr>
          <w:sz w:val="24"/>
        </w:rPr>
        <w:t>МБОУ «СОШ №</w:t>
      </w:r>
      <w:r w:rsidR="00E45987">
        <w:rPr>
          <w:sz w:val="24"/>
        </w:rPr>
        <w:t>6</w:t>
      </w:r>
      <w:r w:rsidR="00A643A2">
        <w:rPr>
          <w:sz w:val="24"/>
        </w:rPr>
        <w:t xml:space="preserve">» </w:t>
      </w:r>
      <w:proofErr w:type="spellStart"/>
      <w:r w:rsidR="00A643A2">
        <w:rPr>
          <w:sz w:val="24"/>
        </w:rPr>
        <w:t>а</w:t>
      </w:r>
      <w:proofErr w:type="gramStart"/>
      <w:r w:rsidR="00A643A2">
        <w:rPr>
          <w:sz w:val="24"/>
        </w:rPr>
        <w:t>.</w:t>
      </w:r>
      <w:r w:rsidR="00E45987">
        <w:rPr>
          <w:sz w:val="24"/>
        </w:rPr>
        <w:t>Г</w:t>
      </w:r>
      <w:proofErr w:type="gramEnd"/>
      <w:r w:rsidR="00E45987">
        <w:rPr>
          <w:sz w:val="24"/>
        </w:rPr>
        <w:t>абукай</w:t>
      </w:r>
      <w:proofErr w:type="spellEnd"/>
      <w:r>
        <w:rPr>
          <w:spacing w:val="-5"/>
          <w:sz w:val="24"/>
        </w:rPr>
        <w:t>:</w:t>
      </w:r>
    </w:p>
    <w:p w:rsidR="00E23787" w:rsidRDefault="00E23787">
      <w:pPr>
        <w:pStyle w:val="a3"/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16"/>
        </w:tabs>
        <w:spacing w:line="242" w:lineRule="auto"/>
        <w:ind w:right="281"/>
        <w:rPr>
          <w:sz w:val="24"/>
        </w:rPr>
      </w:pPr>
      <w:r>
        <w:rPr>
          <w:sz w:val="24"/>
        </w:rPr>
        <w:t>Мнение управляющего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 вопросам управления </w:t>
      </w:r>
      <w:r w:rsidR="00A643A2">
        <w:rPr>
          <w:sz w:val="24"/>
        </w:rPr>
        <w:t xml:space="preserve">МБОУ «СОШ № </w:t>
      </w:r>
      <w:r w:rsidR="00E45987">
        <w:rPr>
          <w:sz w:val="24"/>
        </w:rPr>
        <w:t>6</w:t>
      </w:r>
      <w:r w:rsidR="00A643A2">
        <w:rPr>
          <w:sz w:val="24"/>
        </w:rPr>
        <w:t xml:space="preserve">» </w:t>
      </w:r>
      <w:proofErr w:type="spellStart"/>
      <w:r w:rsidR="00A643A2">
        <w:rPr>
          <w:sz w:val="24"/>
        </w:rPr>
        <w:t>а</w:t>
      </w:r>
      <w:proofErr w:type="gramStart"/>
      <w:r w:rsidR="00A643A2">
        <w:rPr>
          <w:sz w:val="24"/>
        </w:rPr>
        <w:t>.</w:t>
      </w:r>
      <w:r w:rsidR="00E45987">
        <w:rPr>
          <w:sz w:val="24"/>
        </w:rPr>
        <w:t>Г</w:t>
      </w:r>
      <w:proofErr w:type="gramEnd"/>
      <w:r w:rsidR="00E45987">
        <w:rPr>
          <w:sz w:val="24"/>
        </w:rPr>
        <w:t>абукай</w:t>
      </w:r>
      <w:proofErr w:type="spellEnd"/>
      <w:r>
        <w:rPr>
          <w:sz w:val="24"/>
        </w:rPr>
        <w:t>, в 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по соблюдению нормативов в отношении домашнего задания, должно быть учтено в соответствии с уставом школы.</w:t>
      </w:r>
    </w:p>
    <w:p w:rsidR="00E23787" w:rsidRDefault="00E23787">
      <w:pPr>
        <w:pStyle w:val="a3"/>
        <w:spacing w:before="8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35"/>
        </w:tabs>
        <w:spacing w:before="1" w:line="242" w:lineRule="auto"/>
        <w:ind w:right="280"/>
        <w:rPr>
          <w:sz w:val="24"/>
        </w:rPr>
      </w:pPr>
      <w:r>
        <w:rPr>
          <w:sz w:val="24"/>
        </w:rPr>
        <w:t>Контроль деятельности учителя, в том числе в части организации домашнего задания, осуществляется заместителем директора по УР 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 положения и положения о системе оценки качества знаний по нескольким направлениям:</w:t>
      </w:r>
    </w:p>
    <w:p w:rsidR="00E23787" w:rsidRDefault="00E23787">
      <w:pPr>
        <w:pStyle w:val="a3"/>
        <w:spacing w:before="10"/>
        <w:rPr>
          <w:sz w:val="23"/>
        </w:rPr>
      </w:pP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line="237" w:lineRule="auto"/>
        <w:ind w:left="1183" w:right="460" w:hanging="361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80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уровнем подготовленности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);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своевременность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фиксации 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в электронном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журнале;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line="275" w:lineRule="exact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дозирования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домашнего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задания;</w:t>
      </w:r>
    </w:p>
    <w:p w:rsidR="00E23787" w:rsidRDefault="00CB75F6">
      <w:pPr>
        <w:pStyle w:val="a4"/>
        <w:numPr>
          <w:ilvl w:val="3"/>
          <w:numId w:val="5"/>
        </w:numPr>
        <w:tabs>
          <w:tab w:val="left" w:pos="1120"/>
          <w:tab w:val="left" w:pos="1121"/>
        </w:tabs>
        <w:spacing w:before="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E23787" w:rsidRDefault="00E23787">
      <w:pPr>
        <w:pStyle w:val="a3"/>
        <w:spacing w:before="6"/>
        <w:rPr>
          <w:sz w:val="23"/>
        </w:rPr>
      </w:pPr>
    </w:p>
    <w:p w:rsidR="00E23787" w:rsidRDefault="00CB75F6">
      <w:pPr>
        <w:pStyle w:val="a4"/>
        <w:numPr>
          <w:ilvl w:val="2"/>
          <w:numId w:val="5"/>
        </w:numPr>
        <w:tabs>
          <w:tab w:val="left" w:pos="1059"/>
        </w:tabs>
        <w:spacing w:before="1" w:line="242" w:lineRule="auto"/>
        <w:ind w:right="279"/>
        <w:rPr>
          <w:sz w:val="24"/>
        </w:rPr>
      </w:pPr>
      <w:r>
        <w:rPr>
          <w:sz w:val="24"/>
        </w:rPr>
        <w:t xml:space="preserve">Предметом контроля являются классные электронные журналы, дневники и тетради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 По результатам контроля заместителем директора школы по УР составляется аналитическая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E23787" w:rsidRDefault="00E23787">
      <w:pPr>
        <w:spacing w:line="242" w:lineRule="auto"/>
        <w:jc w:val="both"/>
        <w:rPr>
          <w:sz w:val="24"/>
        </w:rPr>
        <w:sectPr w:rsidR="00E23787">
          <w:pgSz w:w="11910" w:h="16840"/>
          <w:pgMar w:top="900" w:right="420" w:bottom="280" w:left="1040" w:header="720" w:footer="720" w:gutter="0"/>
          <w:cols w:space="720"/>
        </w:sectPr>
      </w:pPr>
    </w:p>
    <w:p w:rsidR="00E23787" w:rsidRDefault="00CB75F6">
      <w:pPr>
        <w:pStyle w:val="a3"/>
        <w:spacing w:before="72" w:line="242" w:lineRule="auto"/>
        <w:ind w:left="6542" w:right="279" w:firstLine="2141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 xml:space="preserve">1 </w:t>
      </w:r>
    </w:p>
    <w:p w:rsidR="00E23787" w:rsidRDefault="00E23787">
      <w:pPr>
        <w:pStyle w:val="a3"/>
        <w:spacing w:before="1"/>
      </w:pPr>
    </w:p>
    <w:p w:rsidR="00E23787" w:rsidRDefault="00CB75F6">
      <w:pPr>
        <w:pStyle w:val="11"/>
        <w:ind w:left="400"/>
      </w:pPr>
      <w:r>
        <w:t>Таблица</w:t>
      </w:r>
      <w:r>
        <w:rPr>
          <w:spacing w:val="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rPr>
          <w:spacing w:val="-2"/>
        </w:rPr>
        <w:t>образования</w:t>
      </w:r>
    </w:p>
    <w:p w:rsidR="00E23787" w:rsidRDefault="00E23787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2790"/>
        <w:gridCol w:w="2746"/>
        <w:gridCol w:w="2741"/>
      </w:tblGrid>
      <w:tr w:rsidR="00E23787">
        <w:trPr>
          <w:trHeight w:val="700"/>
        </w:trPr>
        <w:tc>
          <w:tcPr>
            <w:tcW w:w="1637" w:type="dxa"/>
          </w:tcPr>
          <w:p w:rsidR="00E23787" w:rsidRDefault="00CB75F6">
            <w:pPr>
              <w:pStyle w:val="TableParagraph"/>
              <w:spacing w:before="68" w:line="242" w:lineRule="auto"/>
              <w:ind w:right="5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Учебный предмет</w:t>
            </w:r>
          </w:p>
        </w:tc>
        <w:tc>
          <w:tcPr>
            <w:tcW w:w="2790" w:type="dxa"/>
          </w:tcPr>
          <w:p w:rsidR="00E23787" w:rsidRDefault="00CB75F6">
            <w:pPr>
              <w:pStyle w:val="TableParagraph"/>
              <w:spacing w:before="68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класс</w:t>
            </w:r>
          </w:p>
        </w:tc>
        <w:tc>
          <w:tcPr>
            <w:tcW w:w="2746" w:type="dxa"/>
          </w:tcPr>
          <w:p w:rsidR="00E23787" w:rsidRDefault="00CB75F6">
            <w:pPr>
              <w:pStyle w:val="TableParagraph"/>
              <w:spacing w:before="68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класс</w:t>
            </w:r>
          </w:p>
        </w:tc>
        <w:tc>
          <w:tcPr>
            <w:tcW w:w="2741" w:type="dxa"/>
          </w:tcPr>
          <w:p w:rsidR="00E23787" w:rsidRDefault="00CB75F6">
            <w:pPr>
              <w:pStyle w:val="TableParagraph"/>
              <w:spacing w:before="68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класс</w:t>
            </w:r>
          </w:p>
        </w:tc>
      </w:tr>
      <w:tr w:rsidR="00E23787">
        <w:trPr>
          <w:trHeight w:val="978"/>
        </w:trPr>
        <w:tc>
          <w:tcPr>
            <w:tcW w:w="1637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790" w:type="dxa"/>
          </w:tcPr>
          <w:p w:rsidR="00E23787" w:rsidRDefault="00CB75F6">
            <w:pPr>
              <w:pStyle w:val="TableParagraph"/>
              <w:spacing w:before="75" w:line="237" w:lineRule="auto"/>
              <w:ind w:left="79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столбика </w:t>
            </w:r>
            <w:r>
              <w:rPr>
                <w:spacing w:val="-2"/>
                <w:sz w:val="24"/>
              </w:rPr>
              <w:t>примеров</w:t>
            </w:r>
          </w:p>
        </w:tc>
        <w:tc>
          <w:tcPr>
            <w:tcW w:w="2746" w:type="dxa"/>
          </w:tcPr>
          <w:p w:rsidR="00E23787" w:rsidRDefault="00CB75F6">
            <w:pPr>
              <w:pStyle w:val="TableParagraph"/>
              <w:spacing w:before="73"/>
              <w:ind w:left="79" w:right="12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столбика примеров (всего не более 16 действий)</w:t>
            </w:r>
          </w:p>
        </w:tc>
        <w:tc>
          <w:tcPr>
            <w:tcW w:w="2741" w:type="dxa"/>
          </w:tcPr>
          <w:p w:rsidR="00E23787" w:rsidRDefault="00CB75F6">
            <w:pPr>
              <w:pStyle w:val="TableParagraph"/>
              <w:spacing w:before="73"/>
              <w:ind w:left="75" w:right="72"/>
              <w:rPr>
                <w:sz w:val="24"/>
              </w:rPr>
            </w:pPr>
            <w:r>
              <w:rPr>
                <w:sz w:val="24"/>
              </w:rPr>
              <w:t>Задача и 2 выражения, 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задача и 4 примера</w:t>
            </w:r>
          </w:p>
        </w:tc>
      </w:tr>
      <w:tr w:rsidR="00E23787">
        <w:trPr>
          <w:trHeight w:val="1804"/>
        </w:trPr>
        <w:tc>
          <w:tcPr>
            <w:tcW w:w="1637" w:type="dxa"/>
          </w:tcPr>
          <w:p w:rsidR="00E23787" w:rsidRDefault="00CB75F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Русский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790" w:type="dxa"/>
          </w:tcPr>
          <w:p w:rsidR="00E23787" w:rsidRDefault="00CB75F6">
            <w:pPr>
              <w:pStyle w:val="TableParagraph"/>
              <w:spacing w:before="68"/>
              <w:ind w:left="79" w:right="76"/>
              <w:rPr>
                <w:sz w:val="24"/>
              </w:rPr>
            </w:pPr>
            <w:r>
              <w:rPr>
                <w:sz w:val="24"/>
              </w:rPr>
              <w:t>15–17 слов. Упражнение для домашней работы может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более одного дополнительного грамматического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746" w:type="dxa"/>
          </w:tcPr>
          <w:p w:rsidR="00E23787" w:rsidRDefault="00CB75F6">
            <w:pPr>
              <w:pStyle w:val="TableParagraph"/>
              <w:spacing w:before="68"/>
              <w:ind w:left="79" w:right="59"/>
              <w:rPr>
                <w:sz w:val="24"/>
              </w:rPr>
            </w:pPr>
            <w:r>
              <w:rPr>
                <w:sz w:val="24"/>
              </w:rPr>
              <w:t>25–28 слов. Упражнение для домашней работы может включать 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дополнительного </w:t>
            </w:r>
            <w:r>
              <w:rPr>
                <w:spacing w:val="-2"/>
                <w:sz w:val="24"/>
              </w:rPr>
              <w:t>грамматического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2741" w:type="dxa"/>
          </w:tcPr>
          <w:p w:rsidR="00E23787" w:rsidRDefault="00CB75F6">
            <w:pPr>
              <w:pStyle w:val="TableParagraph"/>
              <w:spacing w:before="68"/>
              <w:ind w:left="75" w:right="58"/>
              <w:rPr>
                <w:sz w:val="24"/>
              </w:rPr>
            </w:pPr>
            <w:r>
              <w:rPr>
                <w:sz w:val="24"/>
              </w:rPr>
              <w:t>35–37 слов. Упражнение для домашней работы может включать 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дополнительного </w:t>
            </w:r>
            <w:r>
              <w:rPr>
                <w:spacing w:val="-2"/>
                <w:sz w:val="24"/>
              </w:rPr>
              <w:t>грамматического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E23787">
        <w:trPr>
          <w:trHeight w:val="700"/>
        </w:trPr>
        <w:tc>
          <w:tcPr>
            <w:tcW w:w="1637" w:type="dxa"/>
          </w:tcPr>
          <w:p w:rsidR="00E23787" w:rsidRDefault="00CB75F6">
            <w:pPr>
              <w:pStyle w:val="TableParagraph"/>
              <w:spacing w:before="75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 чтение</w:t>
            </w:r>
          </w:p>
        </w:tc>
        <w:tc>
          <w:tcPr>
            <w:tcW w:w="2790" w:type="dxa"/>
          </w:tcPr>
          <w:p w:rsidR="00E23787" w:rsidRDefault="00CB75F6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1–1,5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страниц</w:t>
            </w:r>
          </w:p>
        </w:tc>
        <w:tc>
          <w:tcPr>
            <w:tcW w:w="2746" w:type="dxa"/>
          </w:tcPr>
          <w:p w:rsidR="00E23787" w:rsidRDefault="00CB75F6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2–2,5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страниц</w:t>
            </w:r>
          </w:p>
        </w:tc>
        <w:tc>
          <w:tcPr>
            <w:tcW w:w="2741" w:type="dxa"/>
          </w:tcPr>
          <w:p w:rsidR="00E23787" w:rsidRDefault="00CB75F6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3–3,5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страниц</w:t>
            </w:r>
          </w:p>
        </w:tc>
      </w:tr>
      <w:tr w:rsidR="00E23787">
        <w:trPr>
          <w:trHeight w:val="705"/>
        </w:trPr>
        <w:tc>
          <w:tcPr>
            <w:tcW w:w="1637" w:type="dxa"/>
          </w:tcPr>
          <w:p w:rsidR="00E23787" w:rsidRDefault="00CB75F6">
            <w:pPr>
              <w:pStyle w:val="TableParagraph"/>
              <w:spacing w:before="73"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Окружающий </w:t>
            </w:r>
            <w:r>
              <w:rPr>
                <w:spacing w:val="-4"/>
                <w:sz w:val="24"/>
              </w:rPr>
              <w:t>мир</w:t>
            </w:r>
          </w:p>
        </w:tc>
        <w:tc>
          <w:tcPr>
            <w:tcW w:w="2790" w:type="dxa"/>
          </w:tcPr>
          <w:p w:rsidR="00E23787" w:rsidRDefault="00CB75F6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1–1,5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страниц</w:t>
            </w:r>
          </w:p>
        </w:tc>
        <w:tc>
          <w:tcPr>
            <w:tcW w:w="2746" w:type="dxa"/>
          </w:tcPr>
          <w:p w:rsidR="00E23787" w:rsidRDefault="00CB75F6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Не более 2–2,5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страниц</w:t>
            </w:r>
          </w:p>
        </w:tc>
        <w:tc>
          <w:tcPr>
            <w:tcW w:w="2741" w:type="dxa"/>
          </w:tcPr>
          <w:p w:rsidR="00E23787" w:rsidRDefault="00CB75F6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3–3,5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страниц</w:t>
            </w:r>
          </w:p>
        </w:tc>
      </w:tr>
    </w:tbl>
    <w:p w:rsidR="00E23787" w:rsidRDefault="00E23787">
      <w:pPr>
        <w:pStyle w:val="a3"/>
        <w:spacing w:before="5"/>
        <w:rPr>
          <w:b/>
        </w:rPr>
      </w:pPr>
    </w:p>
    <w:p w:rsidR="00E23787" w:rsidRDefault="00CB75F6">
      <w:pPr>
        <w:spacing w:before="1" w:line="242" w:lineRule="auto"/>
        <w:ind w:left="400"/>
        <w:rPr>
          <w:b/>
          <w:sz w:val="24"/>
        </w:rPr>
      </w:pPr>
      <w:r>
        <w:rPr>
          <w:b/>
          <w:sz w:val="24"/>
        </w:rPr>
        <w:t>Таблица 2. Дозирование домашнего задания на уровне основного общего образования и среднего общего образования</w:t>
      </w:r>
    </w:p>
    <w:p w:rsidR="00E23787" w:rsidRDefault="00E23787">
      <w:pPr>
        <w:pStyle w:val="a3"/>
        <w:rPr>
          <w:b/>
        </w:rPr>
      </w:pPr>
    </w:p>
    <w:tbl>
      <w:tblPr>
        <w:tblStyle w:val="TableNormal"/>
        <w:tblW w:w="0" w:type="auto"/>
        <w:tblInd w:w="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3583"/>
        <w:gridCol w:w="4538"/>
      </w:tblGrid>
      <w:tr w:rsidR="00E23787">
        <w:trPr>
          <w:trHeight w:val="700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69" w:line="242" w:lineRule="auto"/>
              <w:ind w:right="7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Учебный предмет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5–7-е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69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8–9-е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</w:tr>
      <w:tr w:rsidR="00E23787">
        <w:trPr>
          <w:trHeight w:val="2083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 xml:space="preserve">Русский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tabs>
                <w:tab w:val="left" w:pos="1581"/>
                <w:tab w:val="left" w:pos="2805"/>
              </w:tabs>
              <w:spacing w:before="73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Изучение 1 параграфа или правила из теоретической части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письменное упражнение на это </w:t>
            </w:r>
            <w:r>
              <w:rPr>
                <w:spacing w:val="-2"/>
                <w:sz w:val="24"/>
              </w:rPr>
              <w:t>правило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(8–10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строк),</w:t>
            </w:r>
          </w:p>
          <w:p w:rsidR="00E23787" w:rsidRDefault="00CB75F6">
            <w:pPr>
              <w:pStyle w:val="TableParagraph"/>
              <w:spacing w:before="1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допускается 2 </w:t>
            </w:r>
            <w:proofErr w:type="gramStart"/>
            <w:r>
              <w:rPr>
                <w:sz w:val="24"/>
              </w:rPr>
              <w:t>письменных</w:t>
            </w:r>
            <w:proofErr w:type="gramEnd"/>
            <w:r>
              <w:rPr>
                <w:sz w:val="24"/>
              </w:rPr>
              <w:t xml:space="preserve"> упражнения без теоретической </w:t>
            </w:r>
            <w:r>
              <w:rPr>
                <w:spacing w:val="-4"/>
                <w:sz w:val="24"/>
              </w:rPr>
              <w:t>части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73"/>
              <w:ind w:left="77" w:right="49"/>
              <w:jc w:val="both"/>
              <w:rPr>
                <w:sz w:val="24"/>
              </w:rPr>
            </w:pPr>
            <w:r>
              <w:rPr>
                <w:sz w:val="24"/>
              </w:rPr>
              <w:t>Изучение 1 параграфа или правила из теоретической части и письменное упражнение на это правило (15–20 строк), допускается 2 письменных упражнения без теоретической части</w:t>
            </w:r>
          </w:p>
        </w:tc>
      </w:tr>
      <w:tr w:rsidR="00E23787">
        <w:trPr>
          <w:trHeight w:val="1252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spacing w:before="73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Заучивание стихотворения на 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 объемных текстов организуется за 2 недели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73"/>
              <w:ind w:left="77" w:right="49"/>
              <w:jc w:val="both"/>
              <w:rPr>
                <w:sz w:val="24"/>
              </w:rPr>
            </w:pPr>
            <w:r>
              <w:rPr>
                <w:sz w:val="24"/>
              </w:rPr>
              <w:t>Заучивание стихотворения на дом за 1 неделю до урока, чтение объемных текстов организуется за 2 недели</w:t>
            </w:r>
          </w:p>
        </w:tc>
      </w:tr>
      <w:tr w:rsidR="00E23787">
        <w:trPr>
          <w:trHeight w:val="426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номеров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E23787">
        <w:trPr>
          <w:trHeight w:val="426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Не более 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номеров</w:t>
            </w:r>
          </w:p>
        </w:tc>
      </w:tr>
      <w:tr w:rsidR="00E23787">
        <w:trPr>
          <w:trHeight w:val="427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74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74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E23787">
        <w:trPr>
          <w:trHeight w:val="700"/>
        </w:trPr>
        <w:tc>
          <w:tcPr>
            <w:tcW w:w="1883" w:type="dxa"/>
          </w:tcPr>
          <w:p w:rsidR="00E23787" w:rsidRDefault="00CB75F6">
            <w:pPr>
              <w:pStyle w:val="TableParagraph"/>
              <w:tabs>
                <w:tab w:val="left" w:pos="1116"/>
              </w:tabs>
              <w:spacing w:before="75" w:line="237" w:lineRule="auto"/>
              <w:ind w:right="50"/>
              <w:rPr>
                <w:sz w:val="24"/>
              </w:rPr>
            </w:pPr>
            <w:r>
              <w:rPr>
                <w:spacing w:val="-2"/>
                <w:sz w:val="24"/>
              </w:rPr>
              <w:t>Физика,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химия, информатика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задач</w:t>
            </w:r>
          </w:p>
        </w:tc>
      </w:tr>
      <w:tr w:rsidR="00E23787">
        <w:trPr>
          <w:trHeight w:val="979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История, обществознание, география,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spacing w:before="73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Письменные работы не задаются после каждого урока (1 задание раз в две недели)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tabs>
                <w:tab w:val="left" w:pos="1359"/>
                <w:tab w:val="left" w:pos="3323"/>
              </w:tabs>
              <w:spacing w:before="73"/>
              <w:ind w:left="77" w:right="53"/>
              <w:rPr>
                <w:sz w:val="24"/>
              </w:rPr>
            </w:pPr>
            <w:r>
              <w:rPr>
                <w:spacing w:val="-2"/>
                <w:sz w:val="24"/>
              </w:rPr>
              <w:t>Объем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изученным </w:t>
            </w:r>
            <w:r>
              <w:rPr>
                <w:sz w:val="24"/>
              </w:rPr>
              <w:t>материалом на уроке</w:t>
            </w:r>
          </w:p>
        </w:tc>
      </w:tr>
    </w:tbl>
    <w:p w:rsidR="00E23787" w:rsidRDefault="00E23787">
      <w:pPr>
        <w:rPr>
          <w:sz w:val="24"/>
        </w:rPr>
        <w:sectPr w:rsidR="00E23787">
          <w:pgSz w:w="11910" w:h="16840"/>
          <w:pgMar w:top="900" w:right="420" w:bottom="764" w:left="104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3583"/>
        <w:gridCol w:w="4538"/>
      </w:tblGrid>
      <w:tr w:rsidR="00E23787">
        <w:trPr>
          <w:trHeight w:val="426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биология</w:t>
            </w:r>
          </w:p>
        </w:tc>
        <w:tc>
          <w:tcPr>
            <w:tcW w:w="3583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4538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</w:tr>
      <w:tr w:rsidR="00E23787">
        <w:trPr>
          <w:trHeight w:val="979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68"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Иностранный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tabs>
                <w:tab w:val="left" w:pos="399"/>
              </w:tabs>
              <w:spacing w:before="68" w:line="242" w:lineRule="auto"/>
              <w:ind w:right="5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  <w:t>устное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письменное </w:t>
            </w: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68"/>
              <w:ind w:left="77" w:right="54"/>
              <w:jc w:val="both"/>
              <w:rPr>
                <w:sz w:val="24"/>
              </w:rPr>
            </w:pPr>
            <w:r>
              <w:rPr>
                <w:sz w:val="24"/>
              </w:rPr>
              <w:t>1 устное и 1 письменное задание, задание по домашнему чтению дается не менее чем за 1 неделю</w:t>
            </w:r>
          </w:p>
        </w:tc>
      </w:tr>
      <w:tr w:rsidR="00E23787">
        <w:trPr>
          <w:trHeight w:val="973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72"/>
              <w:ind w:right="120"/>
            </w:pPr>
            <w:r>
              <w:t>Музыка,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ИЗО</w:t>
            </w:r>
            <w:proofErr w:type="gramEnd"/>
            <w:r>
              <w:t xml:space="preserve">, </w:t>
            </w:r>
            <w:r>
              <w:rPr>
                <w:spacing w:val="-2"/>
              </w:rPr>
              <w:t xml:space="preserve">физкультура, </w:t>
            </w:r>
            <w:r>
              <w:rPr>
                <w:spacing w:val="-4"/>
              </w:rPr>
              <w:t>ОБЖ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spacing w:before="68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Домашнее задание задается только в виде завершения урочных заданий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68" w:line="242" w:lineRule="auto"/>
              <w:ind w:left="77"/>
              <w:rPr>
                <w:sz w:val="24"/>
              </w:rPr>
            </w:pPr>
            <w:r>
              <w:rPr>
                <w:sz w:val="24"/>
              </w:rPr>
              <w:t>Домашнее задание задается только в виде завершения урочных заданий</w:t>
            </w:r>
          </w:p>
        </w:tc>
      </w:tr>
      <w:tr w:rsidR="00E23787">
        <w:trPr>
          <w:trHeight w:val="1809"/>
        </w:trPr>
        <w:tc>
          <w:tcPr>
            <w:tcW w:w="1883" w:type="dxa"/>
          </w:tcPr>
          <w:p w:rsidR="00E23787" w:rsidRDefault="00CB75F6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583" w:type="dxa"/>
          </w:tcPr>
          <w:p w:rsidR="00E23787" w:rsidRDefault="00CB75F6">
            <w:pPr>
              <w:pStyle w:val="TableParagraph"/>
              <w:spacing w:before="73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Задания предусматриваются только по обслуживающему труду в тех случаях, когда материальная база кабинета не позволяет выполнить урочный объем работы</w:t>
            </w:r>
          </w:p>
        </w:tc>
        <w:tc>
          <w:tcPr>
            <w:tcW w:w="4538" w:type="dxa"/>
          </w:tcPr>
          <w:p w:rsidR="00E23787" w:rsidRDefault="00CB75F6">
            <w:pPr>
              <w:pStyle w:val="TableParagraph"/>
              <w:spacing w:before="73"/>
              <w:ind w:left="77" w:right="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Задания предусматриваются только по обслуживающему труду в тех случаях, когда материальная база кабинета не позволяет выполнить урочный объем </w:t>
            </w:r>
            <w:r>
              <w:rPr>
                <w:spacing w:val="-2"/>
                <w:sz w:val="24"/>
              </w:rPr>
              <w:t>работы</w:t>
            </w:r>
          </w:p>
        </w:tc>
      </w:tr>
    </w:tbl>
    <w:p w:rsidR="00E23787" w:rsidRDefault="00E23787">
      <w:pPr>
        <w:pStyle w:val="a3"/>
        <w:rPr>
          <w:b/>
          <w:sz w:val="20"/>
        </w:rPr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>
      <w:pPr>
        <w:pStyle w:val="a3"/>
        <w:spacing w:before="216"/>
        <w:ind w:left="6542" w:firstLine="2141"/>
      </w:pPr>
    </w:p>
    <w:p w:rsidR="00A643A2" w:rsidRDefault="00A643A2" w:rsidP="00A643A2">
      <w:pPr>
        <w:pStyle w:val="a3"/>
        <w:spacing w:before="216"/>
      </w:pPr>
    </w:p>
    <w:p w:rsidR="00A643A2" w:rsidRDefault="00A643A2">
      <w:pPr>
        <w:pStyle w:val="a3"/>
        <w:spacing w:before="216"/>
        <w:ind w:left="6542" w:firstLine="2141"/>
      </w:pPr>
    </w:p>
    <w:p w:rsidR="00E23787" w:rsidRDefault="00CB75F6">
      <w:pPr>
        <w:pStyle w:val="a3"/>
        <w:spacing w:before="216"/>
        <w:ind w:left="6542" w:firstLine="2141"/>
      </w:pPr>
      <w:r>
        <w:lastRenderedPageBreak/>
        <w:t>Приложение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E23787" w:rsidRDefault="00E23787">
      <w:pPr>
        <w:pStyle w:val="a3"/>
        <w:spacing w:before="142" w:line="242" w:lineRule="auto"/>
        <w:ind w:left="7416" w:right="279" w:hanging="875"/>
        <w:jc w:val="right"/>
      </w:pPr>
    </w:p>
    <w:p w:rsidR="00E23787" w:rsidRDefault="00E23787">
      <w:pPr>
        <w:pStyle w:val="a3"/>
        <w:spacing w:before="1"/>
        <w:rPr>
          <w:sz w:val="37"/>
        </w:rPr>
      </w:pPr>
    </w:p>
    <w:p w:rsidR="00E23787" w:rsidRDefault="00CB75F6">
      <w:pPr>
        <w:pStyle w:val="11"/>
        <w:ind w:left="1089" w:right="1039"/>
        <w:jc w:val="center"/>
      </w:pPr>
      <w:r>
        <w:t>Шкала</w:t>
      </w:r>
      <w:r>
        <w:rPr>
          <w:spacing w:val="-2"/>
        </w:rPr>
        <w:t xml:space="preserve"> </w:t>
      </w:r>
      <w:r>
        <w:t>трудности предметов для</w:t>
      </w:r>
      <w:r>
        <w:rPr>
          <w:spacing w:val="-1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(</w:t>
      </w:r>
      <w:hyperlink r:id="rId8">
        <w:r>
          <w:rPr>
            <w:color w:val="00745C"/>
            <w:u w:val="single" w:color="00745C"/>
          </w:rPr>
          <w:t xml:space="preserve">Таблица </w:t>
        </w:r>
        <w:r>
          <w:rPr>
            <w:color w:val="00745C"/>
            <w:spacing w:val="-5"/>
            <w:u w:val="single" w:color="00745C"/>
          </w:rPr>
          <w:t>1</w:t>
        </w:r>
      </w:hyperlink>
      <w:r>
        <w:rPr>
          <w:spacing w:val="-5"/>
        </w:rPr>
        <w:t>)</w:t>
      </w:r>
    </w:p>
    <w:p w:rsidR="00E23787" w:rsidRDefault="00E2378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329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5320"/>
        <w:gridCol w:w="4595"/>
      </w:tblGrid>
      <w:tr w:rsidR="00E23787">
        <w:trPr>
          <w:trHeight w:val="575"/>
        </w:trPr>
        <w:tc>
          <w:tcPr>
            <w:tcW w:w="5320" w:type="dxa"/>
          </w:tcPr>
          <w:p w:rsidR="00E23787" w:rsidRDefault="00CB75F6">
            <w:pPr>
              <w:pStyle w:val="TableParagraph"/>
              <w:spacing w:before="78"/>
              <w:ind w:left="967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4595" w:type="dxa"/>
          </w:tcPr>
          <w:p w:rsidR="00E23787" w:rsidRDefault="00CB75F6">
            <w:pPr>
              <w:pStyle w:val="TableParagraph"/>
              <w:spacing w:before="78"/>
              <w:ind w:left="42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трудности)</w:t>
            </w:r>
          </w:p>
        </w:tc>
      </w:tr>
      <w:tr w:rsidR="00E23787">
        <w:trPr>
          <w:trHeight w:val="388"/>
        </w:trPr>
        <w:tc>
          <w:tcPr>
            <w:tcW w:w="5320" w:type="dxa"/>
          </w:tcPr>
          <w:p w:rsidR="00E23787" w:rsidRDefault="00CB75F6">
            <w:pPr>
              <w:pStyle w:val="TableParagraph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4595" w:type="dxa"/>
          </w:tcPr>
          <w:p w:rsidR="00E23787" w:rsidRDefault="00CB75F6">
            <w:pPr>
              <w:pStyle w:val="TableParagraph"/>
              <w:ind w:left="79"/>
            </w:pPr>
            <w:r>
              <w:t>8</w:t>
            </w:r>
          </w:p>
        </w:tc>
      </w:tr>
      <w:tr w:rsidR="00E23787">
        <w:trPr>
          <w:trHeight w:val="388"/>
        </w:trPr>
        <w:tc>
          <w:tcPr>
            <w:tcW w:w="5320" w:type="dxa"/>
          </w:tcPr>
          <w:p w:rsidR="00E23787" w:rsidRDefault="00CB75F6">
            <w:pPr>
              <w:pStyle w:val="TableParagraph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(родной,</w:t>
            </w:r>
            <w:r>
              <w:rPr>
                <w:spacing w:val="-5"/>
              </w:rPr>
              <w:t xml:space="preserve"> </w:t>
            </w:r>
            <w:r>
              <w:t>иностранный)</w:t>
            </w:r>
            <w:r>
              <w:rPr>
                <w:spacing w:val="-4"/>
              </w:rPr>
              <w:t xml:space="preserve"> язык</w:t>
            </w:r>
          </w:p>
        </w:tc>
        <w:tc>
          <w:tcPr>
            <w:tcW w:w="4595" w:type="dxa"/>
          </w:tcPr>
          <w:p w:rsidR="00E23787" w:rsidRDefault="00CB75F6">
            <w:pPr>
              <w:pStyle w:val="TableParagraph"/>
              <w:ind w:left="79"/>
            </w:pPr>
            <w:r>
              <w:t>7</w:t>
            </w:r>
          </w:p>
        </w:tc>
      </w:tr>
      <w:tr w:rsidR="00E23787">
        <w:trPr>
          <w:trHeight w:val="388"/>
        </w:trPr>
        <w:tc>
          <w:tcPr>
            <w:tcW w:w="5320" w:type="dxa"/>
          </w:tcPr>
          <w:p w:rsidR="00E23787" w:rsidRDefault="00CB75F6">
            <w:pPr>
              <w:pStyle w:val="TableParagraph"/>
            </w:pPr>
            <w:r>
              <w:t>Окружающий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мир</w:t>
            </w:r>
          </w:p>
        </w:tc>
        <w:tc>
          <w:tcPr>
            <w:tcW w:w="4595" w:type="dxa"/>
          </w:tcPr>
          <w:p w:rsidR="00E23787" w:rsidRDefault="00CB75F6">
            <w:pPr>
              <w:pStyle w:val="TableParagraph"/>
              <w:ind w:left="79"/>
            </w:pPr>
            <w:r>
              <w:t>6</w:t>
            </w:r>
          </w:p>
        </w:tc>
      </w:tr>
      <w:tr w:rsidR="00E23787">
        <w:trPr>
          <w:trHeight w:val="388"/>
        </w:trPr>
        <w:tc>
          <w:tcPr>
            <w:tcW w:w="5320" w:type="dxa"/>
          </w:tcPr>
          <w:p w:rsidR="00E23787" w:rsidRDefault="00CB75F6">
            <w:pPr>
              <w:pStyle w:val="TableParagraph"/>
            </w:pPr>
            <w:r>
              <w:t>Литературное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чтение</w:t>
            </w:r>
          </w:p>
        </w:tc>
        <w:tc>
          <w:tcPr>
            <w:tcW w:w="4595" w:type="dxa"/>
          </w:tcPr>
          <w:p w:rsidR="00E23787" w:rsidRDefault="00CB75F6">
            <w:pPr>
              <w:pStyle w:val="TableParagraph"/>
              <w:ind w:left="79"/>
            </w:pPr>
            <w:r>
              <w:t>5</w:t>
            </w:r>
          </w:p>
        </w:tc>
      </w:tr>
      <w:tr w:rsidR="00E23787">
        <w:trPr>
          <w:trHeight w:val="388"/>
        </w:trPr>
        <w:tc>
          <w:tcPr>
            <w:tcW w:w="5320" w:type="dxa"/>
          </w:tcPr>
          <w:p w:rsidR="00E23787" w:rsidRDefault="00CB75F6">
            <w:pPr>
              <w:pStyle w:val="TableParagraph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музыка</w:t>
            </w:r>
          </w:p>
        </w:tc>
        <w:tc>
          <w:tcPr>
            <w:tcW w:w="4595" w:type="dxa"/>
          </w:tcPr>
          <w:p w:rsidR="00E23787" w:rsidRDefault="00CB75F6">
            <w:pPr>
              <w:pStyle w:val="TableParagraph"/>
              <w:ind w:left="79"/>
            </w:pPr>
            <w:r>
              <w:t>3</w:t>
            </w:r>
          </w:p>
        </w:tc>
      </w:tr>
      <w:tr w:rsidR="00E23787">
        <w:trPr>
          <w:trHeight w:val="388"/>
        </w:trPr>
        <w:tc>
          <w:tcPr>
            <w:tcW w:w="5320" w:type="dxa"/>
          </w:tcPr>
          <w:p w:rsidR="00E23787" w:rsidRDefault="00CB75F6">
            <w:pPr>
              <w:pStyle w:val="TableParagraph"/>
            </w:pPr>
            <w:r>
              <w:rPr>
                <w:spacing w:val="-4"/>
              </w:rPr>
              <w:t>Труд</w:t>
            </w:r>
          </w:p>
        </w:tc>
        <w:tc>
          <w:tcPr>
            <w:tcW w:w="4595" w:type="dxa"/>
          </w:tcPr>
          <w:p w:rsidR="00E23787" w:rsidRDefault="00CB75F6">
            <w:pPr>
              <w:pStyle w:val="TableParagraph"/>
              <w:ind w:left="79"/>
            </w:pPr>
            <w:r>
              <w:t>2</w:t>
            </w:r>
          </w:p>
        </w:tc>
      </w:tr>
      <w:tr w:rsidR="00E23787">
        <w:trPr>
          <w:trHeight w:val="388"/>
        </w:trPr>
        <w:tc>
          <w:tcPr>
            <w:tcW w:w="5320" w:type="dxa"/>
          </w:tcPr>
          <w:p w:rsidR="00E23787" w:rsidRDefault="00CB75F6">
            <w:pPr>
              <w:pStyle w:val="TableParagraph"/>
            </w:pPr>
            <w:r>
              <w:t>Физическая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4595" w:type="dxa"/>
          </w:tcPr>
          <w:p w:rsidR="00E23787" w:rsidRDefault="00CB75F6">
            <w:pPr>
              <w:pStyle w:val="TableParagraph"/>
              <w:ind w:left="79"/>
            </w:pPr>
            <w:r>
              <w:t>1</w:t>
            </w:r>
          </w:p>
        </w:tc>
      </w:tr>
    </w:tbl>
    <w:p w:rsidR="00E23787" w:rsidRDefault="00E23787">
      <w:pPr>
        <w:pStyle w:val="a3"/>
        <w:spacing w:before="5"/>
        <w:rPr>
          <w:b/>
          <w:sz w:val="37"/>
        </w:rPr>
      </w:pPr>
    </w:p>
    <w:p w:rsidR="00E23787" w:rsidRDefault="00CB75F6">
      <w:pPr>
        <w:ind w:left="1151" w:right="1039"/>
        <w:jc w:val="center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трудности 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изучаемых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5-9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классах (</w:t>
      </w:r>
      <w:hyperlink r:id="rId9">
        <w:r>
          <w:rPr>
            <w:b/>
            <w:color w:val="00745C"/>
            <w:sz w:val="24"/>
            <w:u w:val="single" w:color="00745C"/>
          </w:rPr>
          <w:t>Таблица</w:t>
        </w:r>
        <w:r>
          <w:rPr>
            <w:b/>
            <w:color w:val="00745C"/>
            <w:spacing w:val="-4"/>
            <w:sz w:val="24"/>
            <w:u w:val="single" w:color="00745C"/>
          </w:rPr>
          <w:t xml:space="preserve"> </w:t>
        </w:r>
        <w:r>
          <w:rPr>
            <w:b/>
            <w:color w:val="00745C"/>
            <w:spacing w:val="-5"/>
            <w:sz w:val="24"/>
            <w:u w:val="single" w:color="00745C"/>
          </w:rPr>
          <w:t>2</w:t>
        </w:r>
      </w:hyperlink>
      <w:r>
        <w:rPr>
          <w:b/>
          <w:spacing w:val="-5"/>
          <w:sz w:val="24"/>
        </w:rPr>
        <w:t>)</w:t>
      </w:r>
    </w:p>
    <w:p w:rsidR="00E23787" w:rsidRDefault="00E23787">
      <w:pPr>
        <w:pStyle w:val="a3"/>
        <w:spacing w:before="7"/>
        <w:rPr>
          <w:b/>
          <w:sz w:val="12"/>
        </w:rPr>
      </w:pPr>
    </w:p>
    <w:tbl>
      <w:tblPr>
        <w:tblStyle w:val="TableNormal"/>
        <w:tblW w:w="0" w:type="auto"/>
        <w:tblInd w:w="329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3976"/>
        <w:gridCol w:w="1013"/>
        <w:gridCol w:w="1013"/>
        <w:gridCol w:w="1013"/>
        <w:gridCol w:w="1013"/>
        <w:gridCol w:w="1152"/>
      </w:tblGrid>
      <w:tr w:rsidR="00E23787">
        <w:trPr>
          <w:trHeight w:val="403"/>
        </w:trPr>
        <w:tc>
          <w:tcPr>
            <w:tcW w:w="3976" w:type="dxa"/>
            <w:vMerge w:val="restart"/>
          </w:tcPr>
          <w:p w:rsidR="00E23787" w:rsidRDefault="00CB75F6">
            <w:pPr>
              <w:pStyle w:val="TableParagraph"/>
              <w:spacing w:before="77"/>
            </w:pPr>
            <w:r>
              <w:t>Общеобразовательные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предметы</w:t>
            </w:r>
          </w:p>
        </w:tc>
        <w:tc>
          <w:tcPr>
            <w:tcW w:w="5204" w:type="dxa"/>
            <w:gridSpan w:val="5"/>
          </w:tcPr>
          <w:p w:rsidR="00E23787" w:rsidRDefault="00CB75F6">
            <w:pPr>
              <w:pStyle w:val="TableParagraph"/>
              <w:spacing w:before="77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баллов</w:t>
            </w:r>
            <w:r>
              <w:rPr>
                <w:spacing w:val="-4"/>
              </w:rPr>
              <w:t xml:space="preserve"> </w:t>
            </w:r>
            <w:r>
              <w:t>(ранг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трудности)</w:t>
            </w:r>
          </w:p>
        </w:tc>
      </w:tr>
      <w:tr w:rsidR="00E23787">
        <w:trPr>
          <w:trHeight w:val="402"/>
        </w:trPr>
        <w:tc>
          <w:tcPr>
            <w:tcW w:w="3976" w:type="dxa"/>
            <w:vMerge/>
            <w:tcBorders>
              <w:top w:val="nil"/>
            </w:tcBorders>
          </w:tcPr>
          <w:p w:rsidR="00E23787" w:rsidRDefault="00E23787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77"/>
            </w:pPr>
            <w:r>
              <w:t>5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77"/>
              <w:ind w:left="74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77"/>
              <w:ind w:left="74"/>
            </w:pPr>
            <w:r>
              <w:t>7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77"/>
              <w:ind w:left="74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77"/>
              <w:ind w:left="75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</w:tr>
      <w:tr w:rsidR="00E23787">
        <w:trPr>
          <w:trHeight w:val="407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77"/>
            </w:pPr>
            <w:r>
              <w:rPr>
                <w:spacing w:val="-2"/>
              </w:rPr>
              <w:t>Химия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77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77"/>
              <w:ind w:left="74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77"/>
              <w:ind w:left="74"/>
            </w:pPr>
            <w:r>
              <w:rPr>
                <w:spacing w:val="-5"/>
              </w:rPr>
              <w:t>13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77"/>
              <w:ind w:left="74"/>
            </w:pPr>
            <w:r>
              <w:rPr>
                <w:spacing w:val="-5"/>
              </w:rPr>
              <w:t>10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77"/>
              <w:ind w:left="75"/>
            </w:pPr>
            <w:r>
              <w:rPr>
                <w:spacing w:val="-5"/>
              </w:rPr>
              <w:t>12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</w:pPr>
            <w:r>
              <w:rPr>
                <w:spacing w:val="-2"/>
              </w:rPr>
              <w:t>Геометрия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rPr>
                <w:spacing w:val="-5"/>
              </w:rPr>
              <w:t>12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rPr>
                <w:spacing w:val="-5"/>
              </w:rPr>
              <w:t>10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ind w:left="75"/>
            </w:pPr>
            <w:r>
              <w:t>8</w:t>
            </w:r>
          </w:p>
        </w:tc>
      </w:tr>
      <w:tr w:rsidR="00E23787">
        <w:trPr>
          <w:trHeight w:val="384"/>
        </w:trPr>
        <w:tc>
          <w:tcPr>
            <w:tcW w:w="3976" w:type="dxa"/>
          </w:tcPr>
          <w:p w:rsidR="00E23787" w:rsidRDefault="00CB75F6">
            <w:pPr>
              <w:pStyle w:val="TableParagraph"/>
            </w:pPr>
            <w:r>
              <w:rPr>
                <w:spacing w:val="-2"/>
              </w:rPr>
              <w:t>Физика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8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9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ind w:left="75"/>
            </w:pPr>
            <w:r>
              <w:rPr>
                <w:spacing w:val="-5"/>
              </w:rPr>
              <w:t>13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63"/>
            </w:pPr>
            <w:r>
              <w:rPr>
                <w:spacing w:val="-2"/>
              </w:rPr>
              <w:t>Алгебра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rPr>
                <w:spacing w:val="-5"/>
              </w:rPr>
              <w:t>10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9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63"/>
              <w:ind w:left="75"/>
            </w:pPr>
            <w:r>
              <w:t>7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63"/>
            </w:pPr>
            <w:r>
              <w:rPr>
                <w:spacing w:val="-2"/>
              </w:rPr>
              <w:t>Черчение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5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63"/>
              <w:ind w:left="75"/>
            </w:pPr>
            <w:r>
              <w:t>4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63"/>
            </w:pPr>
            <w:r>
              <w:rPr>
                <w:spacing w:val="-2"/>
              </w:rPr>
              <w:t>Биология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</w:pPr>
            <w:r>
              <w:rPr>
                <w:spacing w:val="-5"/>
              </w:rPr>
              <w:t>10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8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7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7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63"/>
              <w:ind w:left="75"/>
            </w:pPr>
            <w:r>
              <w:t>7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63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</w:pPr>
            <w:r>
              <w:rPr>
                <w:spacing w:val="-5"/>
              </w:rPr>
              <w:t>10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rPr>
                <w:spacing w:val="-5"/>
              </w:rPr>
              <w:t>13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-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63"/>
              <w:ind w:left="75"/>
            </w:pPr>
            <w:r>
              <w:t>-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63"/>
            </w:pPr>
            <w:r>
              <w:t>Иностранный</w:t>
            </w:r>
            <w:r>
              <w:rPr>
                <w:spacing w:val="-4"/>
              </w:rPr>
              <w:t xml:space="preserve"> язык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</w:pPr>
            <w:r>
              <w:t>9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rPr>
                <w:spacing w:val="-5"/>
              </w:rPr>
              <w:t>11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rPr>
                <w:spacing w:val="-5"/>
              </w:rPr>
              <w:t>10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8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63"/>
              <w:ind w:left="75"/>
            </w:pPr>
            <w:r>
              <w:t>9</w:t>
            </w:r>
          </w:p>
        </w:tc>
      </w:tr>
    </w:tbl>
    <w:p w:rsidR="00E23787" w:rsidRDefault="00E23787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329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3976"/>
        <w:gridCol w:w="1013"/>
        <w:gridCol w:w="1013"/>
        <w:gridCol w:w="1013"/>
        <w:gridCol w:w="1013"/>
        <w:gridCol w:w="1152"/>
      </w:tblGrid>
      <w:tr w:rsidR="00E23787">
        <w:trPr>
          <w:trHeight w:val="402"/>
        </w:trPr>
        <w:tc>
          <w:tcPr>
            <w:tcW w:w="3976" w:type="dxa"/>
            <w:tcBorders>
              <w:top w:val="nil"/>
            </w:tcBorders>
          </w:tcPr>
          <w:p w:rsidR="00E23787" w:rsidRDefault="00CB75F6">
            <w:pPr>
              <w:pStyle w:val="TableParagraph"/>
              <w:spacing w:before="73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1013" w:type="dxa"/>
            <w:tcBorders>
              <w:top w:val="nil"/>
            </w:tcBorders>
          </w:tcPr>
          <w:p w:rsidR="00E23787" w:rsidRDefault="00CB75F6">
            <w:pPr>
              <w:pStyle w:val="TableParagraph"/>
              <w:spacing w:before="73"/>
            </w:pPr>
            <w:r>
              <w:t>8</w:t>
            </w:r>
          </w:p>
        </w:tc>
        <w:tc>
          <w:tcPr>
            <w:tcW w:w="1013" w:type="dxa"/>
            <w:tcBorders>
              <w:top w:val="nil"/>
            </w:tcBorders>
          </w:tcPr>
          <w:p w:rsidR="00E23787" w:rsidRDefault="00CB75F6">
            <w:pPr>
              <w:pStyle w:val="TableParagraph"/>
              <w:spacing w:before="73"/>
              <w:ind w:left="74"/>
            </w:pPr>
            <w:r>
              <w:rPr>
                <w:spacing w:val="-5"/>
              </w:rPr>
              <w:t>12</w:t>
            </w:r>
          </w:p>
        </w:tc>
        <w:tc>
          <w:tcPr>
            <w:tcW w:w="1013" w:type="dxa"/>
            <w:tcBorders>
              <w:top w:val="nil"/>
            </w:tcBorders>
          </w:tcPr>
          <w:p w:rsidR="00E23787" w:rsidRDefault="00CB75F6">
            <w:pPr>
              <w:pStyle w:val="TableParagraph"/>
              <w:spacing w:before="73"/>
              <w:ind w:left="74"/>
            </w:pPr>
            <w:r>
              <w:rPr>
                <w:spacing w:val="-5"/>
              </w:rPr>
              <w:t>11</w:t>
            </w:r>
          </w:p>
        </w:tc>
        <w:tc>
          <w:tcPr>
            <w:tcW w:w="1013" w:type="dxa"/>
            <w:tcBorders>
              <w:top w:val="nil"/>
            </w:tcBorders>
          </w:tcPr>
          <w:p w:rsidR="00E23787" w:rsidRDefault="00CB75F6">
            <w:pPr>
              <w:pStyle w:val="TableParagraph"/>
              <w:spacing w:before="73"/>
              <w:ind w:left="74"/>
            </w:pPr>
            <w:r>
              <w:t>7</w:t>
            </w:r>
          </w:p>
        </w:tc>
        <w:tc>
          <w:tcPr>
            <w:tcW w:w="1152" w:type="dxa"/>
            <w:tcBorders>
              <w:top w:val="nil"/>
            </w:tcBorders>
          </w:tcPr>
          <w:p w:rsidR="00E23787" w:rsidRDefault="00CB75F6">
            <w:pPr>
              <w:pStyle w:val="TableParagraph"/>
              <w:spacing w:before="73"/>
              <w:ind w:left="75"/>
            </w:pPr>
            <w:r>
              <w:t>6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</w:pPr>
            <w:proofErr w:type="spellStart"/>
            <w:r>
              <w:rPr>
                <w:spacing w:val="-2"/>
              </w:rPr>
              <w:t>Кубановедение</w:t>
            </w:r>
            <w:proofErr w:type="spellEnd"/>
          </w:p>
        </w:tc>
        <w:tc>
          <w:tcPr>
            <w:tcW w:w="1013" w:type="dxa"/>
          </w:tcPr>
          <w:p w:rsidR="00E23787" w:rsidRDefault="00CB75F6">
            <w:pPr>
              <w:pStyle w:val="TableParagraph"/>
            </w:pPr>
            <w:r>
              <w:t>7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9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5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5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ind w:left="75"/>
            </w:pPr>
            <w:r>
              <w:t>5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</w:pPr>
            <w:r>
              <w:rPr>
                <w:spacing w:val="-2"/>
              </w:rPr>
              <w:t>География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</w:pPr>
            <w:r>
              <w:t>7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7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6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6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ind w:left="75"/>
            </w:pPr>
            <w:r>
              <w:t>5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59"/>
            </w:pPr>
            <w:r>
              <w:rPr>
                <w:spacing w:val="-2"/>
              </w:rPr>
              <w:t>Обществознание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59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59"/>
              <w:ind w:left="74"/>
            </w:pPr>
            <w:r>
              <w:t>9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59"/>
              <w:ind w:left="74"/>
            </w:pPr>
            <w:r>
              <w:t>9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59"/>
              <w:ind w:left="74"/>
            </w:pPr>
            <w:r>
              <w:t>5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59"/>
              <w:ind w:left="75"/>
            </w:pPr>
            <w:r>
              <w:t>5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</w:pPr>
            <w:r>
              <w:rPr>
                <w:spacing w:val="-2"/>
              </w:rPr>
              <w:t>История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</w:pPr>
            <w:r>
              <w:t>5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8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6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8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ind w:left="75"/>
            </w:pPr>
            <w:r>
              <w:rPr>
                <w:spacing w:val="-5"/>
              </w:rPr>
              <w:t>10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</w:pPr>
            <w:r>
              <w:rPr>
                <w:spacing w:val="-2"/>
              </w:rPr>
              <w:t>Технология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</w:pPr>
            <w:r>
              <w:t>4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3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2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1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ind w:left="75"/>
            </w:pPr>
            <w:r>
              <w:t>-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</w:pPr>
            <w:r>
              <w:rPr>
                <w:spacing w:val="-2"/>
              </w:rPr>
              <w:t>Литература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</w:pPr>
            <w:r>
              <w:t>4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6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4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4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ind w:left="75"/>
            </w:pPr>
            <w:r>
              <w:t>7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</w:pPr>
            <w:r>
              <w:rPr>
                <w:spacing w:val="-5"/>
              </w:rPr>
              <w:t>ИЗО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</w:pPr>
            <w:r>
              <w:t>3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3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1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3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ind w:left="75"/>
            </w:pPr>
            <w:r>
              <w:t>-</w:t>
            </w:r>
          </w:p>
        </w:tc>
      </w:tr>
      <w:tr w:rsidR="00E23787">
        <w:trPr>
          <w:trHeight w:val="383"/>
        </w:trPr>
        <w:tc>
          <w:tcPr>
            <w:tcW w:w="3976" w:type="dxa"/>
          </w:tcPr>
          <w:p w:rsidR="00E23787" w:rsidRDefault="00CB75F6">
            <w:pPr>
              <w:pStyle w:val="TableParagraph"/>
            </w:pPr>
            <w:r>
              <w:t>Физическая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</w:pPr>
            <w:r>
              <w:t>3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4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2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ind w:left="74"/>
            </w:pPr>
            <w:r>
              <w:t>2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ind w:left="75"/>
            </w:pPr>
            <w:r>
              <w:t>2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63"/>
            </w:pPr>
            <w:r>
              <w:rPr>
                <w:spacing w:val="-2"/>
              </w:rPr>
              <w:t>Музыка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</w:pPr>
            <w:r>
              <w:t>2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1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1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1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63"/>
              <w:ind w:left="75"/>
            </w:pPr>
            <w:r>
              <w:t>-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63"/>
            </w:pPr>
            <w:r>
              <w:rPr>
                <w:spacing w:val="-2"/>
              </w:rPr>
              <w:t>Информатика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</w:pPr>
            <w:r>
              <w:t>4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rPr>
                <w:spacing w:val="-5"/>
              </w:rPr>
              <w:t>10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4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7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63"/>
              <w:ind w:left="75"/>
            </w:pPr>
            <w:r>
              <w:t>7</w:t>
            </w:r>
          </w:p>
        </w:tc>
      </w:tr>
      <w:tr w:rsidR="00E23787">
        <w:trPr>
          <w:trHeight w:val="388"/>
        </w:trPr>
        <w:tc>
          <w:tcPr>
            <w:tcW w:w="3976" w:type="dxa"/>
          </w:tcPr>
          <w:p w:rsidR="00E23787" w:rsidRDefault="00CB75F6">
            <w:pPr>
              <w:pStyle w:val="TableParagraph"/>
              <w:spacing w:before="63"/>
            </w:pPr>
            <w:r>
              <w:rPr>
                <w:spacing w:val="-5"/>
              </w:rPr>
              <w:t>ОБЖ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-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3</w:t>
            </w:r>
          </w:p>
        </w:tc>
        <w:tc>
          <w:tcPr>
            <w:tcW w:w="1013" w:type="dxa"/>
          </w:tcPr>
          <w:p w:rsidR="00E23787" w:rsidRDefault="00CB75F6">
            <w:pPr>
              <w:pStyle w:val="TableParagraph"/>
              <w:spacing w:before="63"/>
              <w:ind w:left="74"/>
            </w:pPr>
            <w:r>
              <w:t>3</w:t>
            </w:r>
          </w:p>
        </w:tc>
        <w:tc>
          <w:tcPr>
            <w:tcW w:w="1152" w:type="dxa"/>
          </w:tcPr>
          <w:p w:rsidR="00E23787" w:rsidRDefault="00CB75F6">
            <w:pPr>
              <w:pStyle w:val="TableParagraph"/>
              <w:spacing w:before="63"/>
              <w:ind w:left="75"/>
            </w:pPr>
            <w:r>
              <w:t>3</w:t>
            </w:r>
          </w:p>
        </w:tc>
      </w:tr>
    </w:tbl>
    <w:p w:rsidR="00E23787" w:rsidRDefault="00E23787">
      <w:pPr>
        <w:pStyle w:val="a3"/>
        <w:rPr>
          <w:b/>
          <w:sz w:val="20"/>
        </w:rPr>
      </w:pPr>
    </w:p>
    <w:p w:rsidR="00E23787" w:rsidRDefault="00E23787">
      <w:pPr>
        <w:pStyle w:val="a3"/>
        <w:rPr>
          <w:b/>
          <w:sz w:val="20"/>
        </w:rPr>
      </w:pPr>
    </w:p>
    <w:p w:rsidR="00E23787" w:rsidRDefault="00E23787">
      <w:pPr>
        <w:pStyle w:val="a3"/>
        <w:rPr>
          <w:b/>
          <w:sz w:val="26"/>
        </w:rPr>
      </w:pPr>
    </w:p>
    <w:p w:rsidR="00E23787" w:rsidRDefault="00CB75F6" w:rsidP="00A643A2">
      <w:pPr>
        <w:pStyle w:val="a3"/>
        <w:spacing w:before="90" w:line="242" w:lineRule="auto"/>
        <w:ind w:left="6542" w:right="279" w:firstLine="2141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 xml:space="preserve">3 </w:t>
      </w:r>
    </w:p>
    <w:p w:rsidR="00A643A2" w:rsidRDefault="00A643A2" w:rsidP="00A643A2">
      <w:pPr>
        <w:pStyle w:val="a3"/>
        <w:spacing w:before="90" w:line="242" w:lineRule="auto"/>
        <w:ind w:left="6542" w:right="279" w:firstLine="2141"/>
        <w:jc w:val="right"/>
        <w:rPr>
          <w:sz w:val="23"/>
        </w:rPr>
      </w:pPr>
    </w:p>
    <w:p w:rsidR="00E23787" w:rsidRDefault="00CB75F6">
      <w:pPr>
        <w:pStyle w:val="11"/>
        <w:spacing w:line="247" w:lineRule="auto"/>
        <w:ind w:left="2791" w:right="612" w:hanging="408"/>
      </w:pPr>
      <w:r>
        <w:t>График</w:t>
      </w:r>
      <w:r>
        <w:rPr>
          <w:spacing w:val="-8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(занятий)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применением дистанционных образовательных технологий</w:t>
      </w:r>
    </w:p>
    <w:p w:rsidR="00E23787" w:rsidRDefault="00E23787">
      <w:pPr>
        <w:pStyle w:val="a3"/>
        <w:spacing w:before="7"/>
        <w:rPr>
          <w:b/>
          <w:sz w:val="23"/>
        </w:rPr>
      </w:pPr>
    </w:p>
    <w:p w:rsidR="00E23787" w:rsidRDefault="00CB75F6">
      <w:pPr>
        <w:pStyle w:val="a3"/>
        <w:tabs>
          <w:tab w:val="left" w:pos="9391"/>
        </w:tabs>
        <w:ind w:left="400"/>
      </w:pPr>
      <w:r>
        <w:t xml:space="preserve">Предмет: </w:t>
      </w:r>
      <w:r>
        <w:rPr>
          <w:u w:val="single"/>
        </w:rPr>
        <w:tab/>
      </w:r>
    </w:p>
    <w:p w:rsidR="00E23787" w:rsidRDefault="00E23787">
      <w:pPr>
        <w:pStyle w:val="a3"/>
        <w:spacing w:before="8"/>
        <w:rPr>
          <w:sz w:val="16"/>
        </w:rPr>
      </w:pPr>
    </w:p>
    <w:p w:rsidR="00E23787" w:rsidRDefault="00CB75F6">
      <w:pPr>
        <w:pStyle w:val="a3"/>
        <w:tabs>
          <w:tab w:val="left" w:pos="9460"/>
        </w:tabs>
        <w:spacing w:before="90"/>
        <w:ind w:left="400"/>
      </w:pPr>
      <w:r>
        <w:t xml:space="preserve">Класс: </w:t>
      </w:r>
      <w:r>
        <w:rPr>
          <w:u w:val="single"/>
        </w:rPr>
        <w:tab/>
      </w:r>
    </w:p>
    <w:p w:rsidR="00E23787" w:rsidRDefault="00E23787">
      <w:pPr>
        <w:pStyle w:val="a3"/>
        <w:spacing w:before="2"/>
        <w:rPr>
          <w:sz w:val="16"/>
        </w:rPr>
      </w:pPr>
    </w:p>
    <w:p w:rsidR="00E23787" w:rsidRDefault="00CB75F6">
      <w:pPr>
        <w:pStyle w:val="a3"/>
        <w:tabs>
          <w:tab w:val="left" w:pos="9479"/>
        </w:tabs>
        <w:spacing w:before="90"/>
        <w:ind w:left="400"/>
      </w:pPr>
      <w:r>
        <w:t xml:space="preserve">Учитель: </w:t>
      </w:r>
      <w:r>
        <w:rPr>
          <w:u w:val="single"/>
        </w:rPr>
        <w:tab/>
      </w:r>
    </w:p>
    <w:p w:rsidR="00E23787" w:rsidRDefault="00E23787">
      <w:pPr>
        <w:pStyle w:val="a3"/>
        <w:spacing w:before="5"/>
        <w:rPr>
          <w:sz w:val="16"/>
        </w:rPr>
      </w:pPr>
    </w:p>
    <w:p w:rsidR="00E23787" w:rsidRDefault="00CB75F6">
      <w:pPr>
        <w:tabs>
          <w:tab w:val="left" w:pos="9391"/>
        </w:tabs>
        <w:spacing w:before="92"/>
        <w:ind w:left="400"/>
      </w:pPr>
      <w:r>
        <w:t xml:space="preserve">Средство коммуникации: </w:t>
      </w:r>
      <w:r>
        <w:rPr>
          <w:u w:val="single"/>
        </w:rPr>
        <w:tab/>
      </w:r>
    </w:p>
    <w:p w:rsidR="00E23787" w:rsidRDefault="00E23787">
      <w:pPr>
        <w:pStyle w:val="a3"/>
        <w:rPr>
          <w:sz w:val="20"/>
        </w:rPr>
      </w:pPr>
    </w:p>
    <w:p w:rsidR="00E23787" w:rsidRDefault="00E23787">
      <w:pPr>
        <w:pStyle w:val="a3"/>
        <w:rPr>
          <w:sz w:val="20"/>
        </w:rPr>
      </w:pPr>
    </w:p>
    <w:p w:rsidR="00E23787" w:rsidRDefault="00E23787">
      <w:pPr>
        <w:pStyle w:val="a3"/>
        <w:rPr>
          <w:sz w:val="20"/>
        </w:rPr>
      </w:pPr>
    </w:p>
    <w:p w:rsidR="00E23787" w:rsidRDefault="00E23787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19"/>
        <w:gridCol w:w="1282"/>
        <w:gridCol w:w="1580"/>
        <w:gridCol w:w="1181"/>
        <w:gridCol w:w="1647"/>
        <w:gridCol w:w="1675"/>
        <w:gridCol w:w="1286"/>
      </w:tblGrid>
      <w:tr w:rsidR="00E23787">
        <w:trPr>
          <w:trHeight w:val="911"/>
        </w:trPr>
        <w:tc>
          <w:tcPr>
            <w:tcW w:w="850" w:type="dxa"/>
          </w:tcPr>
          <w:p w:rsidR="00E23787" w:rsidRDefault="00E23787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E23787" w:rsidRDefault="00CB75F6">
            <w:pPr>
              <w:pStyle w:val="TableParagraph"/>
              <w:spacing w:before="0"/>
              <w:ind w:left="74"/>
            </w:pPr>
            <w:r>
              <w:rPr>
                <w:spacing w:val="-4"/>
              </w:rPr>
              <w:t>Дата</w:t>
            </w:r>
          </w:p>
        </w:tc>
        <w:tc>
          <w:tcPr>
            <w:tcW w:w="619" w:type="dxa"/>
          </w:tcPr>
          <w:p w:rsidR="00E23787" w:rsidRDefault="00E23787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E23787" w:rsidRDefault="00CB75F6">
            <w:pPr>
              <w:pStyle w:val="TableParagraph"/>
              <w:spacing w:before="0"/>
              <w:ind w:left="79"/>
            </w:pPr>
            <w:r>
              <w:rPr>
                <w:spacing w:val="-4"/>
              </w:rPr>
              <w:t>Тема</w:t>
            </w:r>
          </w:p>
        </w:tc>
        <w:tc>
          <w:tcPr>
            <w:tcW w:w="1282" w:type="dxa"/>
          </w:tcPr>
          <w:p w:rsidR="00E23787" w:rsidRDefault="00CB75F6">
            <w:pPr>
              <w:pStyle w:val="TableParagraph"/>
              <w:spacing w:before="202"/>
              <w:ind w:left="79"/>
            </w:pPr>
            <w:r>
              <w:rPr>
                <w:spacing w:val="-2"/>
              </w:rPr>
              <w:t>Форма проведения</w:t>
            </w:r>
          </w:p>
        </w:tc>
        <w:tc>
          <w:tcPr>
            <w:tcW w:w="1580" w:type="dxa"/>
          </w:tcPr>
          <w:p w:rsidR="00E23787" w:rsidRDefault="00CB75F6">
            <w:pPr>
              <w:pStyle w:val="TableParagraph"/>
              <w:spacing w:before="202"/>
              <w:ind w:left="79"/>
            </w:pPr>
            <w:r>
              <w:rPr>
                <w:spacing w:val="-2"/>
              </w:rPr>
              <w:t>Используемые ресурсы</w:t>
            </w:r>
          </w:p>
        </w:tc>
        <w:tc>
          <w:tcPr>
            <w:tcW w:w="1181" w:type="dxa"/>
          </w:tcPr>
          <w:p w:rsidR="00E23787" w:rsidRDefault="00CB75F6">
            <w:pPr>
              <w:pStyle w:val="TableParagraph"/>
              <w:spacing w:before="202"/>
              <w:ind w:left="79" w:right="103"/>
            </w:pPr>
            <w:r>
              <w:rPr>
                <w:spacing w:val="-2"/>
              </w:rPr>
              <w:t>Домашнее задание</w:t>
            </w:r>
          </w:p>
        </w:tc>
        <w:tc>
          <w:tcPr>
            <w:tcW w:w="1647" w:type="dxa"/>
          </w:tcPr>
          <w:p w:rsidR="00E23787" w:rsidRDefault="00CB75F6">
            <w:pPr>
              <w:pStyle w:val="TableParagraph"/>
              <w:spacing w:before="77"/>
              <w:ind w:left="79"/>
            </w:pPr>
            <w:r>
              <w:rPr>
                <w:spacing w:val="-2"/>
              </w:rPr>
              <w:t>Форма представления результата</w:t>
            </w:r>
          </w:p>
        </w:tc>
        <w:tc>
          <w:tcPr>
            <w:tcW w:w="1675" w:type="dxa"/>
          </w:tcPr>
          <w:p w:rsidR="00E23787" w:rsidRDefault="00CB75F6">
            <w:pPr>
              <w:pStyle w:val="TableParagraph"/>
              <w:tabs>
                <w:tab w:val="left" w:pos="1049"/>
              </w:tabs>
              <w:spacing w:before="77"/>
              <w:ind w:left="74" w:right="55"/>
            </w:pPr>
            <w:r>
              <w:rPr>
                <w:spacing w:val="-2"/>
              </w:rPr>
              <w:t>Дата,</w:t>
            </w:r>
            <w:r>
              <w:tab/>
            </w:r>
            <w:r>
              <w:rPr>
                <w:spacing w:val="-4"/>
              </w:rPr>
              <w:t xml:space="preserve">время </w:t>
            </w:r>
            <w:r>
              <w:rPr>
                <w:spacing w:val="-2"/>
              </w:rPr>
              <w:t>представления результата</w:t>
            </w:r>
          </w:p>
        </w:tc>
        <w:tc>
          <w:tcPr>
            <w:tcW w:w="1286" w:type="dxa"/>
          </w:tcPr>
          <w:p w:rsidR="00E23787" w:rsidRDefault="00CB75F6">
            <w:pPr>
              <w:pStyle w:val="TableParagraph"/>
              <w:spacing w:before="77"/>
              <w:ind w:left="75"/>
            </w:pPr>
            <w:r>
              <w:rPr>
                <w:spacing w:val="-2"/>
              </w:rPr>
              <w:t>Форма текущей аттестации</w:t>
            </w:r>
          </w:p>
        </w:tc>
      </w:tr>
      <w:tr w:rsidR="00E23787">
        <w:trPr>
          <w:trHeight w:val="421"/>
        </w:trPr>
        <w:tc>
          <w:tcPr>
            <w:tcW w:w="850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619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282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580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181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647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675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286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</w:tr>
      <w:tr w:rsidR="00E23787">
        <w:trPr>
          <w:trHeight w:val="426"/>
        </w:trPr>
        <w:tc>
          <w:tcPr>
            <w:tcW w:w="850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619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282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580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181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647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675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286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</w:tr>
      <w:tr w:rsidR="00E23787">
        <w:trPr>
          <w:trHeight w:val="426"/>
        </w:trPr>
        <w:tc>
          <w:tcPr>
            <w:tcW w:w="850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619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282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580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181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647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675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  <w:tc>
          <w:tcPr>
            <w:tcW w:w="1286" w:type="dxa"/>
          </w:tcPr>
          <w:p w:rsidR="00E23787" w:rsidRDefault="00E23787">
            <w:pPr>
              <w:pStyle w:val="TableParagraph"/>
              <w:spacing w:before="0"/>
              <w:ind w:left="0"/>
            </w:pPr>
          </w:p>
        </w:tc>
      </w:tr>
    </w:tbl>
    <w:p w:rsidR="00CB75F6" w:rsidRDefault="00CB75F6"/>
    <w:sectPr w:rsidR="00CB75F6" w:rsidSect="00E23787">
      <w:pgSz w:w="11910" w:h="16840"/>
      <w:pgMar w:top="940" w:right="4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1049"/>
    <w:multiLevelType w:val="hybridMultilevel"/>
    <w:tmpl w:val="D42E793E"/>
    <w:lvl w:ilvl="0" w:tplc="C67ABAEA">
      <w:numFmt w:val="bullet"/>
      <w:lvlText w:val=""/>
      <w:lvlJc w:val="left"/>
      <w:pPr>
        <w:ind w:left="1121" w:hanging="29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AA8AC40">
      <w:numFmt w:val="bullet"/>
      <w:lvlText w:val="•"/>
      <w:lvlJc w:val="left"/>
      <w:pPr>
        <w:ind w:left="2052" w:hanging="298"/>
      </w:pPr>
      <w:rPr>
        <w:rFonts w:hint="default"/>
        <w:lang w:val="ru-RU" w:eastAsia="en-US" w:bidi="ar-SA"/>
      </w:rPr>
    </w:lvl>
    <w:lvl w:ilvl="2" w:tplc="9D6237A0">
      <w:numFmt w:val="bullet"/>
      <w:lvlText w:val="•"/>
      <w:lvlJc w:val="left"/>
      <w:pPr>
        <w:ind w:left="2985" w:hanging="298"/>
      </w:pPr>
      <w:rPr>
        <w:rFonts w:hint="default"/>
        <w:lang w:val="ru-RU" w:eastAsia="en-US" w:bidi="ar-SA"/>
      </w:rPr>
    </w:lvl>
    <w:lvl w:ilvl="3" w:tplc="4B34592C">
      <w:numFmt w:val="bullet"/>
      <w:lvlText w:val="•"/>
      <w:lvlJc w:val="left"/>
      <w:pPr>
        <w:ind w:left="3918" w:hanging="298"/>
      </w:pPr>
      <w:rPr>
        <w:rFonts w:hint="default"/>
        <w:lang w:val="ru-RU" w:eastAsia="en-US" w:bidi="ar-SA"/>
      </w:rPr>
    </w:lvl>
    <w:lvl w:ilvl="4" w:tplc="4D18E744">
      <w:numFmt w:val="bullet"/>
      <w:lvlText w:val="•"/>
      <w:lvlJc w:val="left"/>
      <w:pPr>
        <w:ind w:left="4851" w:hanging="298"/>
      </w:pPr>
      <w:rPr>
        <w:rFonts w:hint="default"/>
        <w:lang w:val="ru-RU" w:eastAsia="en-US" w:bidi="ar-SA"/>
      </w:rPr>
    </w:lvl>
    <w:lvl w:ilvl="5" w:tplc="9CE0CD12">
      <w:numFmt w:val="bullet"/>
      <w:lvlText w:val="•"/>
      <w:lvlJc w:val="left"/>
      <w:pPr>
        <w:ind w:left="5784" w:hanging="298"/>
      </w:pPr>
      <w:rPr>
        <w:rFonts w:hint="default"/>
        <w:lang w:val="ru-RU" w:eastAsia="en-US" w:bidi="ar-SA"/>
      </w:rPr>
    </w:lvl>
    <w:lvl w:ilvl="6" w:tplc="AF04BB62">
      <w:numFmt w:val="bullet"/>
      <w:lvlText w:val="•"/>
      <w:lvlJc w:val="left"/>
      <w:pPr>
        <w:ind w:left="6717" w:hanging="298"/>
      </w:pPr>
      <w:rPr>
        <w:rFonts w:hint="default"/>
        <w:lang w:val="ru-RU" w:eastAsia="en-US" w:bidi="ar-SA"/>
      </w:rPr>
    </w:lvl>
    <w:lvl w:ilvl="7" w:tplc="20085D82">
      <w:numFmt w:val="bullet"/>
      <w:lvlText w:val="•"/>
      <w:lvlJc w:val="left"/>
      <w:pPr>
        <w:ind w:left="7650" w:hanging="298"/>
      </w:pPr>
      <w:rPr>
        <w:rFonts w:hint="default"/>
        <w:lang w:val="ru-RU" w:eastAsia="en-US" w:bidi="ar-SA"/>
      </w:rPr>
    </w:lvl>
    <w:lvl w:ilvl="8" w:tplc="CA1E6014">
      <w:numFmt w:val="bullet"/>
      <w:lvlText w:val="•"/>
      <w:lvlJc w:val="left"/>
      <w:pPr>
        <w:ind w:left="8583" w:hanging="298"/>
      </w:pPr>
      <w:rPr>
        <w:rFonts w:hint="default"/>
        <w:lang w:val="ru-RU" w:eastAsia="en-US" w:bidi="ar-SA"/>
      </w:rPr>
    </w:lvl>
  </w:abstractNum>
  <w:abstractNum w:abstractNumId="1">
    <w:nsid w:val="1E014F0D"/>
    <w:multiLevelType w:val="hybridMultilevel"/>
    <w:tmpl w:val="C9043AA2"/>
    <w:lvl w:ilvl="0" w:tplc="B818203A">
      <w:numFmt w:val="bullet"/>
      <w:lvlText w:val=""/>
      <w:lvlJc w:val="left"/>
      <w:pPr>
        <w:ind w:left="1183" w:hanging="29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3DCD702">
      <w:numFmt w:val="bullet"/>
      <w:lvlText w:val="•"/>
      <w:lvlJc w:val="left"/>
      <w:pPr>
        <w:ind w:left="2106" w:hanging="298"/>
      </w:pPr>
      <w:rPr>
        <w:rFonts w:hint="default"/>
        <w:lang w:val="ru-RU" w:eastAsia="en-US" w:bidi="ar-SA"/>
      </w:rPr>
    </w:lvl>
    <w:lvl w:ilvl="2" w:tplc="FCB8EC34">
      <w:numFmt w:val="bullet"/>
      <w:lvlText w:val="•"/>
      <w:lvlJc w:val="left"/>
      <w:pPr>
        <w:ind w:left="3033" w:hanging="298"/>
      </w:pPr>
      <w:rPr>
        <w:rFonts w:hint="default"/>
        <w:lang w:val="ru-RU" w:eastAsia="en-US" w:bidi="ar-SA"/>
      </w:rPr>
    </w:lvl>
    <w:lvl w:ilvl="3" w:tplc="14EABC32">
      <w:numFmt w:val="bullet"/>
      <w:lvlText w:val="•"/>
      <w:lvlJc w:val="left"/>
      <w:pPr>
        <w:ind w:left="3960" w:hanging="298"/>
      </w:pPr>
      <w:rPr>
        <w:rFonts w:hint="default"/>
        <w:lang w:val="ru-RU" w:eastAsia="en-US" w:bidi="ar-SA"/>
      </w:rPr>
    </w:lvl>
    <w:lvl w:ilvl="4" w:tplc="7F6CEDE2">
      <w:numFmt w:val="bullet"/>
      <w:lvlText w:val="•"/>
      <w:lvlJc w:val="left"/>
      <w:pPr>
        <w:ind w:left="4887" w:hanging="298"/>
      </w:pPr>
      <w:rPr>
        <w:rFonts w:hint="default"/>
        <w:lang w:val="ru-RU" w:eastAsia="en-US" w:bidi="ar-SA"/>
      </w:rPr>
    </w:lvl>
    <w:lvl w:ilvl="5" w:tplc="AC106650">
      <w:numFmt w:val="bullet"/>
      <w:lvlText w:val="•"/>
      <w:lvlJc w:val="left"/>
      <w:pPr>
        <w:ind w:left="5814" w:hanging="298"/>
      </w:pPr>
      <w:rPr>
        <w:rFonts w:hint="default"/>
        <w:lang w:val="ru-RU" w:eastAsia="en-US" w:bidi="ar-SA"/>
      </w:rPr>
    </w:lvl>
    <w:lvl w:ilvl="6" w:tplc="6876EF62">
      <w:numFmt w:val="bullet"/>
      <w:lvlText w:val="•"/>
      <w:lvlJc w:val="left"/>
      <w:pPr>
        <w:ind w:left="6741" w:hanging="298"/>
      </w:pPr>
      <w:rPr>
        <w:rFonts w:hint="default"/>
        <w:lang w:val="ru-RU" w:eastAsia="en-US" w:bidi="ar-SA"/>
      </w:rPr>
    </w:lvl>
    <w:lvl w:ilvl="7" w:tplc="2ACE85B8">
      <w:numFmt w:val="bullet"/>
      <w:lvlText w:val="•"/>
      <w:lvlJc w:val="left"/>
      <w:pPr>
        <w:ind w:left="7668" w:hanging="298"/>
      </w:pPr>
      <w:rPr>
        <w:rFonts w:hint="default"/>
        <w:lang w:val="ru-RU" w:eastAsia="en-US" w:bidi="ar-SA"/>
      </w:rPr>
    </w:lvl>
    <w:lvl w:ilvl="8" w:tplc="7BAAB76E">
      <w:numFmt w:val="bullet"/>
      <w:lvlText w:val="•"/>
      <w:lvlJc w:val="left"/>
      <w:pPr>
        <w:ind w:left="8595" w:hanging="298"/>
      </w:pPr>
      <w:rPr>
        <w:rFonts w:hint="default"/>
        <w:lang w:val="ru-RU" w:eastAsia="en-US" w:bidi="ar-SA"/>
      </w:rPr>
    </w:lvl>
  </w:abstractNum>
  <w:abstractNum w:abstractNumId="2">
    <w:nsid w:val="4FE965AA"/>
    <w:multiLevelType w:val="hybridMultilevel"/>
    <w:tmpl w:val="CA7A3042"/>
    <w:lvl w:ilvl="0" w:tplc="B6D8F858">
      <w:numFmt w:val="bullet"/>
      <w:lvlText w:val=""/>
      <w:lvlJc w:val="left"/>
      <w:pPr>
        <w:ind w:left="1183" w:hanging="29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4D20DD0">
      <w:numFmt w:val="bullet"/>
      <w:lvlText w:val="•"/>
      <w:lvlJc w:val="left"/>
      <w:pPr>
        <w:ind w:left="2106" w:hanging="298"/>
      </w:pPr>
      <w:rPr>
        <w:rFonts w:hint="default"/>
        <w:lang w:val="ru-RU" w:eastAsia="en-US" w:bidi="ar-SA"/>
      </w:rPr>
    </w:lvl>
    <w:lvl w:ilvl="2" w:tplc="59429274">
      <w:numFmt w:val="bullet"/>
      <w:lvlText w:val="•"/>
      <w:lvlJc w:val="left"/>
      <w:pPr>
        <w:ind w:left="3033" w:hanging="298"/>
      </w:pPr>
      <w:rPr>
        <w:rFonts w:hint="default"/>
        <w:lang w:val="ru-RU" w:eastAsia="en-US" w:bidi="ar-SA"/>
      </w:rPr>
    </w:lvl>
    <w:lvl w:ilvl="3" w:tplc="037CFE6A">
      <w:numFmt w:val="bullet"/>
      <w:lvlText w:val="•"/>
      <w:lvlJc w:val="left"/>
      <w:pPr>
        <w:ind w:left="3960" w:hanging="298"/>
      </w:pPr>
      <w:rPr>
        <w:rFonts w:hint="default"/>
        <w:lang w:val="ru-RU" w:eastAsia="en-US" w:bidi="ar-SA"/>
      </w:rPr>
    </w:lvl>
    <w:lvl w:ilvl="4" w:tplc="C91A98B0">
      <w:numFmt w:val="bullet"/>
      <w:lvlText w:val="•"/>
      <w:lvlJc w:val="left"/>
      <w:pPr>
        <w:ind w:left="4887" w:hanging="298"/>
      </w:pPr>
      <w:rPr>
        <w:rFonts w:hint="default"/>
        <w:lang w:val="ru-RU" w:eastAsia="en-US" w:bidi="ar-SA"/>
      </w:rPr>
    </w:lvl>
    <w:lvl w:ilvl="5" w:tplc="477E1E4E">
      <w:numFmt w:val="bullet"/>
      <w:lvlText w:val="•"/>
      <w:lvlJc w:val="left"/>
      <w:pPr>
        <w:ind w:left="5814" w:hanging="298"/>
      </w:pPr>
      <w:rPr>
        <w:rFonts w:hint="default"/>
        <w:lang w:val="ru-RU" w:eastAsia="en-US" w:bidi="ar-SA"/>
      </w:rPr>
    </w:lvl>
    <w:lvl w:ilvl="6" w:tplc="0BF05590">
      <w:numFmt w:val="bullet"/>
      <w:lvlText w:val="•"/>
      <w:lvlJc w:val="left"/>
      <w:pPr>
        <w:ind w:left="6741" w:hanging="298"/>
      </w:pPr>
      <w:rPr>
        <w:rFonts w:hint="default"/>
        <w:lang w:val="ru-RU" w:eastAsia="en-US" w:bidi="ar-SA"/>
      </w:rPr>
    </w:lvl>
    <w:lvl w:ilvl="7" w:tplc="CB96CC18">
      <w:numFmt w:val="bullet"/>
      <w:lvlText w:val="•"/>
      <w:lvlJc w:val="left"/>
      <w:pPr>
        <w:ind w:left="7668" w:hanging="298"/>
      </w:pPr>
      <w:rPr>
        <w:rFonts w:hint="default"/>
        <w:lang w:val="ru-RU" w:eastAsia="en-US" w:bidi="ar-SA"/>
      </w:rPr>
    </w:lvl>
    <w:lvl w:ilvl="8" w:tplc="4B58FDD2">
      <w:numFmt w:val="bullet"/>
      <w:lvlText w:val="•"/>
      <w:lvlJc w:val="left"/>
      <w:pPr>
        <w:ind w:left="8595" w:hanging="298"/>
      </w:pPr>
      <w:rPr>
        <w:rFonts w:hint="default"/>
        <w:lang w:val="ru-RU" w:eastAsia="en-US" w:bidi="ar-SA"/>
      </w:rPr>
    </w:lvl>
  </w:abstractNum>
  <w:abstractNum w:abstractNumId="3">
    <w:nsid w:val="56A70B70"/>
    <w:multiLevelType w:val="hybridMultilevel"/>
    <w:tmpl w:val="E83E316E"/>
    <w:lvl w:ilvl="0" w:tplc="AB403A62">
      <w:numFmt w:val="bullet"/>
      <w:lvlText w:val=""/>
      <w:lvlJc w:val="left"/>
      <w:pPr>
        <w:ind w:left="1183" w:hanging="29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E3CB418">
      <w:numFmt w:val="bullet"/>
      <w:lvlText w:val="•"/>
      <w:lvlJc w:val="left"/>
      <w:pPr>
        <w:ind w:left="2106" w:hanging="298"/>
      </w:pPr>
      <w:rPr>
        <w:rFonts w:hint="default"/>
        <w:lang w:val="ru-RU" w:eastAsia="en-US" w:bidi="ar-SA"/>
      </w:rPr>
    </w:lvl>
    <w:lvl w:ilvl="2" w:tplc="6F628750">
      <w:numFmt w:val="bullet"/>
      <w:lvlText w:val="•"/>
      <w:lvlJc w:val="left"/>
      <w:pPr>
        <w:ind w:left="3033" w:hanging="298"/>
      </w:pPr>
      <w:rPr>
        <w:rFonts w:hint="default"/>
        <w:lang w:val="ru-RU" w:eastAsia="en-US" w:bidi="ar-SA"/>
      </w:rPr>
    </w:lvl>
    <w:lvl w:ilvl="3" w:tplc="856A9D04">
      <w:numFmt w:val="bullet"/>
      <w:lvlText w:val="•"/>
      <w:lvlJc w:val="left"/>
      <w:pPr>
        <w:ind w:left="3960" w:hanging="298"/>
      </w:pPr>
      <w:rPr>
        <w:rFonts w:hint="default"/>
        <w:lang w:val="ru-RU" w:eastAsia="en-US" w:bidi="ar-SA"/>
      </w:rPr>
    </w:lvl>
    <w:lvl w:ilvl="4" w:tplc="2F2C2D0C">
      <w:numFmt w:val="bullet"/>
      <w:lvlText w:val="•"/>
      <w:lvlJc w:val="left"/>
      <w:pPr>
        <w:ind w:left="4887" w:hanging="298"/>
      </w:pPr>
      <w:rPr>
        <w:rFonts w:hint="default"/>
        <w:lang w:val="ru-RU" w:eastAsia="en-US" w:bidi="ar-SA"/>
      </w:rPr>
    </w:lvl>
    <w:lvl w:ilvl="5" w:tplc="7202568C">
      <w:numFmt w:val="bullet"/>
      <w:lvlText w:val="•"/>
      <w:lvlJc w:val="left"/>
      <w:pPr>
        <w:ind w:left="5814" w:hanging="298"/>
      </w:pPr>
      <w:rPr>
        <w:rFonts w:hint="default"/>
        <w:lang w:val="ru-RU" w:eastAsia="en-US" w:bidi="ar-SA"/>
      </w:rPr>
    </w:lvl>
    <w:lvl w:ilvl="6" w:tplc="CFC8B94C">
      <w:numFmt w:val="bullet"/>
      <w:lvlText w:val="•"/>
      <w:lvlJc w:val="left"/>
      <w:pPr>
        <w:ind w:left="6741" w:hanging="298"/>
      </w:pPr>
      <w:rPr>
        <w:rFonts w:hint="default"/>
        <w:lang w:val="ru-RU" w:eastAsia="en-US" w:bidi="ar-SA"/>
      </w:rPr>
    </w:lvl>
    <w:lvl w:ilvl="7" w:tplc="38DA8B94">
      <w:numFmt w:val="bullet"/>
      <w:lvlText w:val="•"/>
      <w:lvlJc w:val="left"/>
      <w:pPr>
        <w:ind w:left="7668" w:hanging="298"/>
      </w:pPr>
      <w:rPr>
        <w:rFonts w:hint="default"/>
        <w:lang w:val="ru-RU" w:eastAsia="en-US" w:bidi="ar-SA"/>
      </w:rPr>
    </w:lvl>
    <w:lvl w:ilvl="8" w:tplc="3A48529A">
      <w:numFmt w:val="bullet"/>
      <w:lvlText w:val="•"/>
      <w:lvlJc w:val="left"/>
      <w:pPr>
        <w:ind w:left="8595" w:hanging="298"/>
      </w:pPr>
      <w:rPr>
        <w:rFonts w:hint="default"/>
        <w:lang w:val="ru-RU" w:eastAsia="en-US" w:bidi="ar-SA"/>
      </w:rPr>
    </w:lvl>
  </w:abstractNum>
  <w:abstractNum w:abstractNumId="4">
    <w:nsid w:val="696F041C"/>
    <w:multiLevelType w:val="hybridMultilevel"/>
    <w:tmpl w:val="B198C592"/>
    <w:lvl w:ilvl="0" w:tplc="AA4C9E7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47A12"/>
    <w:multiLevelType w:val="hybridMultilevel"/>
    <w:tmpl w:val="CD4C9728"/>
    <w:lvl w:ilvl="0" w:tplc="3CFE3282">
      <w:start w:val="1"/>
      <w:numFmt w:val="decimal"/>
      <w:lvlText w:val="%1."/>
      <w:lvlJc w:val="left"/>
      <w:pPr>
        <w:ind w:left="4395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28CF19E">
      <w:numFmt w:val="none"/>
      <w:lvlText w:val=""/>
      <w:lvlJc w:val="left"/>
      <w:pPr>
        <w:tabs>
          <w:tab w:val="num" w:pos="360"/>
        </w:tabs>
      </w:pPr>
    </w:lvl>
    <w:lvl w:ilvl="2" w:tplc="E1007260">
      <w:numFmt w:val="none"/>
      <w:lvlText w:val=""/>
      <w:lvlJc w:val="left"/>
      <w:pPr>
        <w:tabs>
          <w:tab w:val="num" w:pos="360"/>
        </w:tabs>
      </w:pPr>
    </w:lvl>
    <w:lvl w:ilvl="3" w:tplc="39A4B3E4">
      <w:numFmt w:val="bullet"/>
      <w:lvlText w:val=""/>
      <w:lvlJc w:val="left"/>
      <w:pPr>
        <w:ind w:left="1121" w:hanging="29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4" w:tplc="E4B48422">
      <w:numFmt w:val="bullet"/>
      <w:lvlText w:val="•"/>
      <w:lvlJc w:val="left"/>
      <w:pPr>
        <w:ind w:left="1180" w:hanging="298"/>
      </w:pPr>
      <w:rPr>
        <w:rFonts w:hint="default"/>
        <w:lang w:val="ru-RU" w:eastAsia="en-US" w:bidi="ar-SA"/>
      </w:rPr>
    </w:lvl>
    <w:lvl w:ilvl="5" w:tplc="70501A32">
      <w:numFmt w:val="bullet"/>
      <w:lvlText w:val="•"/>
      <w:lvlJc w:val="left"/>
      <w:pPr>
        <w:ind w:left="4400" w:hanging="298"/>
      </w:pPr>
      <w:rPr>
        <w:rFonts w:hint="default"/>
        <w:lang w:val="ru-RU" w:eastAsia="en-US" w:bidi="ar-SA"/>
      </w:rPr>
    </w:lvl>
    <w:lvl w:ilvl="6" w:tplc="3BEE699A">
      <w:numFmt w:val="bullet"/>
      <w:lvlText w:val="•"/>
      <w:lvlJc w:val="left"/>
      <w:pPr>
        <w:ind w:left="5609" w:hanging="298"/>
      </w:pPr>
      <w:rPr>
        <w:rFonts w:hint="default"/>
        <w:lang w:val="ru-RU" w:eastAsia="en-US" w:bidi="ar-SA"/>
      </w:rPr>
    </w:lvl>
    <w:lvl w:ilvl="7" w:tplc="C2D26A6E">
      <w:numFmt w:val="bullet"/>
      <w:lvlText w:val="•"/>
      <w:lvlJc w:val="left"/>
      <w:pPr>
        <w:ind w:left="6819" w:hanging="298"/>
      </w:pPr>
      <w:rPr>
        <w:rFonts w:hint="default"/>
        <w:lang w:val="ru-RU" w:eastAsia="en-US" w:bidi="ar-SA"/>
      </w:rPr>
    </w:lvl>
    <w:lvl w:ilvl="8" w:tplc="96362720">
      <w:numFmt w:val="bullet"/>
      <w:lvlText w:val="•"/>
      <w:lvlJc w:val="left"/>
      <w:pPr>
        <w:ind w:left="8029" w:hanging="29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23787"/>
    <w:rsid w:val="006E6A28"/>
    <w:rsid w:val="007F3D95"/>
    <w:rsid w:val="00882E80"/>
    <w:rsid w:val="00940FE6"/>
    <w:rsid w:val="00A643A2"/>
    <w:rsid w:val="00C90DD4"/>
    <w:rsid w:val="00CB75F6"/>
    <w:rsid w:val="00D002C5"/>
    <w:rsid w:val="00E23787"/>
    <w:rsid w:val="00E4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378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37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3787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23787"/>
    <w:pPr>
      <w:ind w:left="645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23787"/>
    <w:pPr>
      <w:ind w:left="400"/>
      <w:jc w:val="both"/>
    </w:pPr>
  </w:style>
  <w:style w:type="paragraph" w:customStyle="1" w:styleId="TableParagraph">
    <w:name w:val="Table Paragraph"/>
    <w:basedOn w:val="a"/>
    <w:uiPriority w:val="1"/>
    <w:qFormat/>
    <w:rsid w:val="00E23787"/>
    <w:pPr>
      <w:spacing w:before="58"/>
      <w:ind w:left="7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%23/document/99/902256369/XA00MEU2NC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p.1zavuch.ru/%23/document/99/902256369/XA00M622M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2581</Words>
  <Characters>14717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6 - 1</dc:creator>
  <cp:lastModifiedBy>СОШ 6 - 1</cp:lastModifiedBy>
  <cp:revision>5</cp:revision>
  <cp:lastPrinted>2024-03-05T07:11:00Z</cp:lastPrinted>
  <dcterms:created xsi:type="dcterms:W3CDTF">2024-03-05T07:44:00Z</dcterms:created>
  <dcterms:modified xsi:type="dcterms:W3CDTF">2024-03-13T13:53:00Z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2024-03-05T00:00:00Z</vt:filetime>
  </property>
  <property fmtid="{D5CDD505-2E9C-101B-9397-08002B2CF9AE}" pid="5" name="Producer">
    <vt:lpwstr>Microsoft® Word LTSC</vt:lpwstr>
  </property>
</Properties>
</file>