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83" w:rsidRDefault="00484283" w:rsidP="006E7F84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84283" w:rsidRDefault="00484283" w:rsidP="006E7F84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84283" w:rsidRDefault="00484283" w:rsidP="006E7F84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84283" w:rsidRDefault="00484283" w:rsidP="006E7F84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84283" w:rsidRDefault="00484283" w:rsidP="006E7F84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84283" w:rsidRDefault="00484283" w:rsidP="006E7F84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84283" w:rsidRDefault="00484283" w:rsidP="006E7F84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84283" w:rsidRDefault="00484283" w:rsidP="006E7F84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84283" w:rsidRDefault="00484283" w:rsidP="006E7F84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84283" w:rsidRDefault="00484283" w:rsidP="006E7F84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84283" w:rsidRDefault="00484283" w:rsidP="006E7F84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84283" w:rsidRDefault="00484283" w:rsidP="006E7F84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6E7F84" w:rsidRPr="00F37AE3" w:rsidRDefault="006E7F84" w:rsidP="006E7F84">
      <w:pPr>
        <w:pStyle w:val="a4"/>
        <w:rPr>
          <w:rFonts w:ascii="Times New Roman" w:eastAsia="Times New Roman" w:hAnsi="Times New Roman" w:cs="Times New Roman"/>
          <w:sz w:val="24"/>
        </w:rPr>
      </w:pPr>
      <w:r w:rsidRPr="00F37AE3">
        <w:rPr>
          <w:rFonts w:ascii="Times New Roman" w:eastAsia="Times New Roman" w:hAnsi="Times New Roman" w:cs="Times New Roman"/>
          <w:sz w:val="24"/>
        </w:rPr>
        <w:t xml:space="preserve">СОГЛАСОВАНО                                                                                 </w:t>
      </w:r>
      <w:r w:rsidR="002979FA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F37AE3">
        <w:rPr>
          <w:rFonts w:ascii="Times New Roman" w:eastAsia="Times New Roman" w:hAnsi="Times New Roman" w:cs="Times New Roman"/>
          <w:sz w:val="24"/>
        </w:rPr>
        <w:t>УТВЕРЖДАЮ</w:t>
      </w:r>
    </w:p>
    <w:p w:rsidR="002979FA" w:rsidRDefault="006E7F84" w:rsidP="006E7F84">
      <w:pPr>
        <w:pStyle w:val="a4"/>
        <w:rPr>
          <w:rFonts w:ascii="Times New Roman" w:hAnsi="Times New Roman" w:cs="Times New Roman"/>
          <w:sz w:val="24"/>
        </w:rPr>
      </w:pPr>
      <w:r w:rsidRPr="00F37AE3">
        <w:rPr>
          <w:rFonts w:ascii="Times New Roman" w:eastAsia="Times New Roman" w:hAnsi="Times New Roman" w:cs="Times New Roman"/>
          <w:sz w:val="24"/>
        </w:rPr>
        <w:t xml:space="preserve">Председатель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="002979FA">
        <w:rPr>
          <w:rFonts w:ascii="Times New Roman" w:eastAsia="Times New Roman" w:hAnsi="Times New Roman" w:cs="Times New Roman"/>
          <w:sz w:val="24"/>
        </w:rPr>
        <w:t>Директор МБОУ ДО</w:t>
      </w:r>
      <w:r>
        <w:rPr>
          <w:rFonts w:ascii="Times New Roman" w:hAnsi="Times New Roman" w:cs="Times New Roman"/>
          <w:sz w:val="24"/>
        </w:rPr>
        <w:t xml:space="preserve"> «ЦДТ</w:t>
      </w:r>
    </w:p>
    <w:p w:rsidR="006E7F84" w:rsidRDefault="002979FA" w:rsidP="006E7F84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Теучежского района РА</w:t>
      </w:r>
      <w:r w:rsidR="006E7F84">
        <w:rPr>
          <w:rFonts w:ascii="Times New Roman" w:hAnsi="Times New Roman" w:cs="Times New Roman"/>
          <w:sz w:val="24"/>
        </w:rPr>
        <w:t xml:space="preserve">»              </w:t>
      </w:r>
    </w:p>
    <w:p w:rsidR="006E7F84" w:rsidRDefault="002979FA" w:rsidP="006E7F84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профсоюзной</w:t>
      </w:r>
      <w:r w:rsidR="006E7F84" w:rsidRPr="00F37AE3">
        <w:rPr>
          <w:rFonts w:ascii="Times New Roman" w:eastAsia="Times New Roman" w:hAnsi="Times New Roman" w:cs="Times New Roman"/>
          <w:sz w:val="24"/>
        </w:rPr>
        <w:t xml:space="preserve"> организации</w:t>
      </w:r>
    </w:p>
    <w:p w:rsidR="006E7F84" w:rsidRPr="00F37AE3" w:rsidRDefault="006E7F84" w:rsidP="006E7F84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6E7F84" w:rsidRDefault="002979FA" w:rsidP="006E7F84">
      <w:pPr>
        <w:pStyle w:val="a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З.П.Джандар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6E7F84" w:rsidRPr="00F37AE3"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 w:rsidR="006E7F84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__________Ф.С.Хаджебиекова</w:t>
      </w:r>
      <w:proofErr w:type="spellEnd"/>
      <w:r w:rsidR="006E7F84" w:rsidRPr="00F37AE3">
        <w:rPr>
          <w:rFonts w:ascii="Times New Roman" w:eastAsia="Times New Roman" w:hAnsi="Times New Roman" w:cs="Times New Roman"/>
          <w:sz w:val="24"/>
        </w:rPr>
        <w:t xml:space="preserve"> </w:t>
      </w:r>
    </w:p>
    <w:p w:rsidR="006E7F84" w:rsidRPr="00F83278" w:rsidRDefault="002979FA" w:rsidP="006E7F84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</w:t>
      </w:r>
      <w:r w:rsidR="006E7F84" w:rsidRPr="00F83278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802CA2">
        <w:rPr>
          <w:rFonts w:ascii="Times New Roman" w:hAnsi="Times New Roman" w:cs="Times New Roman"/>
          <w:sz w:val="24"/>
          <w:szCs w:val="28"/>
        </w:rPr>
        <w:t xml:space="preserve">                  Приказ №</w:t>
      </w:r>
      <w:r w:rsidR="00A757D4">
        <w:rPr>
          <w:rFonts w:ascii="Times New Roman" w:hAnsi="Times New Roman" w:cs="Times New Roman"/>
          <w:sz w:val="24"/>
          <w:szCs w:val="28"/>
        </w:rPr>
        <w:t xml:space="preserve"> </w:t>
      </w:r>
      <w:r w:rsidR="00802CA2">
        <w:rPr>
          <w:rFonts w:ascii="Times New Roman" w:hAnsi="Times New Roman" w:cs="Times New Roman"/>
          <w:sz w:val="24"/>
          <w:szCs w:val="28"/>
        </w:rPr>
        <w:t xml:space="preserve">10 от  21.02.2022 г.              </w:t>
      </w:r>
      <w:r w:rsidR="006E7F84" w:rsidRPr="00F8327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F84" w:rsidRDefault="006E7F84" w:rsidP="00E65C77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  <w:r w:rsidRPr="00F37AE3"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6E7F84" w:rsidRPr="00040A43" w:rsidRDefault="006E7F84" w:rsidP="006E7F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40A43">
        <w:rPr>
          <w:rStyle w:val="a3"/>
          <w:rFonts w:ascii="Times New Roman" w:hAnsi="Times New Roman" w:cs="Times New Roman"/>
          <w:sz w:val="28"/>
          <w:szCs w:val="28"/>
        </w:rPr>
        <w:t>Положение о наставничестве</w:t>
      </w:r>
    </w:p>
    <w:p w:rsidR="006E7F84" w:rsidRPr="00040A43" w:rsidRDefault="006E7F84" w:rsidP="006E7F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40A43">
        <w:rPr>
          <w:rStyle w:val="a3"/>
          <w:rFonts w:ascii="Times New Roman" w:hAnsi="Times New Roman" w:cs="Times New Roman"/>
          <w:sz w:val="28"/>
          <w:szCs w:val="28"/>
        </w:rPr>
        <w:t>муниципального бюджетного образовательного учреждения</w:t>
      </w:r>
    </w:p>
    <w:p w:rsidR="006E7F84" w:rsidRPr="00040A43" w:rsidRDefault="006E7F84" w:rsidP="006E7F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40A43">
        <w:rPr>
          <w:rStyle w:val="a3"/>
          <w:rFonts w:ascii="Times New Roman" w:hAnsi="Times New Roman" w:cs="Times New Roman"/>
          <w:sz w:val="28"/>
          <w:szCs w:val="28"/>
        </w:rPr>
        <w:t>д</w:t>
      </w:r>
      <w:r>
        <w:rPr>
          <w:rStyle w:val="a3"/>
          <w:rFonts w:ascii="Times New Roman" w:hAnsi="Times New Roman" w:cs="Times New Roman"/>
          <w:sz w:val="28"/>
          <w:szCs w:val="28"/>
        </w:rPr>
        <w:t>ополнительного образования  «Центр детского творчества Теучежского района Республики Адыгея»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0A43">
        <w:rPr>
          <w:rFonts w:ascii="Times New Roman" w:hAnsi="Times New Roman" w:cs="Times New Roman"/>
          <w:sz w:val="28"/>
          <w:szCs w:val="28"/>
        </w:rPr>
        <w:t> </w:t>
      </w:r>
    </w:p>
    <w:p w:rsidR="006E7F84" w:rsidRPr="00133E70" w:rsidRDefault="006E7F84" w:rsidP="00133E7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E7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040A43">
        <w:rPr>
          <w:rFonts w:ascii="Times New Roman" w:hAnsi="Times New Roman" w:cs="Times New Roman"/>
          <w:sz w:val="28"/>
          <w:szCs w:val="28"/>
        </w:rPr>
        <w:t>Настоящее        Положение о наставничестве муниципального бюджетного образовательного учреждения д</w:t>
      </w:r>
      <w:r>
        <w:rPr>
          <w:rFonts w:ascii="Times New Roman" w:hAnsi="Times New Roman" w:cs="Times New Roman"/>
          <w:sz w:val="28"/>
          <w:szCs w:val="28"/>
        </w:rPr>
        <w:t xml:space="preserve">ополнительного образования </w:t>
      </w:r>
      <w:r w:rsidRPr="00040A43">
        <w:rPr>
          <w:rFonts w:ascii="Times New Roman" w:hAnsi="Times New Roman" w:cs="Times New Roman"/>
          <w:sz w:val="28"/>
          <w:szCs w:val="28"/>
        </w:rPr>
        <w:t xml:space="preserve"> «Центр </w:t>
      </w:r>
      <w:r>
        <w:rPr>
          <w:rFonts w:ascii="Times New Roman" w:hAnsi="Times New Roman" w:cs="Times New Roman"/>
          <w:sz w:val="28"/>
          <w:szCs w:val="28"/>
        </w:rPr>
        <w:t>детского творчества  Теучежского района Республики Адыгея» (далее Центр)</w:t>
      </w:r>
      <w:r w:rsidRPr="00040A43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802CA2">
        <w:rPr>
          <w:rFonts w:ascii="Times New Roman" w:hAnsi="Times New Roman" w:cs="Times New Roman"/>
          <w:sz w:val="28"/>
          <w:szCs w:val="28"/>
        </w:rPr>
        <w:t xml:space="preserve"> </w:t>
      </w:r>
      <w:r w:rsidRPr="00040A43">
        <w:rPr>
          <w:rFonts w:ascii="Times New Roman" w:hAnsi="Times New Roman" w:cs="Times New Roman"/>
          <w:sz w:val="28"/>
          <w:szCs w:val="28"/>
        </w:rPr>
        <w:t xml:space="preserve"> по дополнительным об</w:t>
      </w:r>
      <w:r>
        <w:rPr>
          <w:rFonts w:ascii="Times New Roman" w:hAnsi="Times New Roman" w:cs="Times New Roman"/>
          <w:sz w:val="28"/>
          <w:szCs w:val="28"/>
        </w:rPr>
        <w:t>щеоб</w:t>
      </w:r>
      <w:r w:rsidRPr="00040A43">
        <w:rPr>
          <w:rFonts w:ascii="Times New Roman" w:hAnsi="Times New Roman" w:cs="Times New Roman"/>
          <w:sz w:val="28"/>
          <w:szCs w:val="28"/>
        </w:rPr>
        <w:t>разовательным программам (далее - Положение) разработано в соответствии с:</w:t>
      </w:r>
    </w:p>
    <w:p w:rsidR="006E7F84" w:rsidRDefault="006E7F84" w:rsidP="006E7F8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A43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6E7F84" w:rsidRDefault="006E7F84" w:rsidP="006E7F8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0A43">
        <w:rPr>
          <w:rFonts w:ascii="Times New Roman" w:hAnsi="Times New Roman" w:cs="Times New Roman"/>
          <w:sz w:val="28"/>
          <w:szCs w:val="28"/>
        </w:rPr>
        <w:t>ФЗ от 29.12.2012 г. №273-ФЗ «Об образовании в Российской Федерации»;</w:t>
      </w:r>
    </w:p>
    <w:p w:rsidR="00802CA2" w:rsidRPr="00040A43" w:rsidRDefault="00802CA2" w:rsidP="006E7F8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УО МО «Теучежский район» «Об организации наставничества», Положения о наставничестве педагогических работников в образовательной организации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040A43">
        <w:rPr>
          <w:rFonts w:ascii="Times New Roman" w:hAnsi="Times New Roman" w:cs="Times New Roman"/>
          <w:sz w:val="28"/>
          <w:szCs w:val="28"/>
        </w:rPr>
        <w:t>Наставничество - разновидность индивидуальной методической работы с педагогами, не имеющими трудового стажа педагогической деятельности в учреждении дополнительного образования детей или со специалистами, назначенными на должность, по которой они не имеют опыта работы.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0A43">
        <w:rPr>
          <w:rFonts w:ascii="Times New Roman" w:hAnsi="Times New Roman" w:cs="Times New Roman"/>
          <w:sz w:val="28"/>
          <w:szCs w:val="28"/>
        </w:rPr>
        <w:t>Наставник - опытный педагогический работник, обладающий высокими профессиональными и нравственными качествами, знаниями в области методики преподавания и воспитания.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0A43">
        <w:rPr>
          <w:rFonts w:ascii="Times New Roman" w:hAnsi="Times New Roman" w:cs="Times New Roman"/>
          <w:sz w:val="28"/>
          <w:szCs w:val="28"/>
        </w:rPr>
        <w:t>Молодой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040A43">
        <w:rPr>
          <w:rFonts w:ascii="Times New Roman" w:hAnsi="Times New Roman" w:cs="Times New Roman"/>
          <w:sz w:val="28"/>
          <w:szCs w:val="28"/>
        </w:rPr>
        <w:t xml:space="preserve"> начинающий педагог, как правило, овладевший знаниями основ педагогики по программе ВУЗа или </w:t>
      </w:r>
      <w:proofErr w:type="spellStart"/>
      <w:r w:rsidRPr="00040A43">
        <w:rPr>
          <w:rFonts w:ascii="Times New Roman" w:hAnsi="Times New Roman" w:cs="Times New Roman"/>
          <w:sz w:val="28"/>
          <w:szCs w:val="28"/>
        </w:rPr>
        <w:t>ССУЗа</w:t>
      </w:r>
      <w:proofErr w:type="spellEnd"/>
      <w:r w:rsidRPr="00040A43">
        <w:rPr>
          <w:rFonts w:ascii="Times New Roman" w:hAnsi="Times New Roman" w:cs="Times New Roman"/>
          <w:sz w:val="28"/>
          <w:szCs w:val="28"/>
        </w:rPr>
        <w:t>, прояв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040A43">
        <w:rPr>
          <w:rFonts w:ascii="Times New Roman" w:hAnsi="Times New Roman" w:cs="Times New Roman"/>
          <w:sz w:val="28"/>
          <w:szCs w:val="28"/>
        </w:rPr>
        <w:t xml:space="preserve"> </w:t>
      </w:r>
      <w:r w:rsidRPr="00040A43">
        <w:rPr>
          <w:rFonts w:ascii="Times New Roman" w:hAnsi="Times New Roman" w:cs="Times New Roman"/>
          <w:sz w:val="28"/>
          <w:szCs w:val="28"/>
        </w:rPr>
        <w:lastRenderedPageBreak/>
        <w:t>желание и склонность к дальнейшему совершенствованию своих навыков и умений. Он повышает свою квалификацию под непосредственным руководством наставника по согласованному плану профессионального становления.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040A43">
        <w:rPr>
          <w:rFonts w:ascii="Times New Roman" w:hAnsi="Times New Roman" w:cs="Times New Roman"/>
          <w:sz w:val="28"/>
          <w:szCs w:val="28"/>
        </w:rPr>
        <w:t>Наставничество предусматривает систематическую индивидуальную работу опытного педагогического работника по развитию у молодого специалиста необходимых навыков и умений ведения педагогической деятельности. Оно призвано наиболее глубоко и всесторонне развивать, имеющиеся у молодого специалиста знания в области предметной специализации и методики обучения.</w:t>
      </w:r>
    </w:p>
    <w:p w:rsidR="006E7F84" w:rsidRPr="00133E70" w:rsidRDefault="006E7F84" w:rsidP="006E7F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E70">
        <w:rPr>
          <w:rFonts w:ascii="Times New Roman" w:hAnsi="Times New Roman" w:cs="Times New Roman"/>
          <w:b/>
          <w:sz w:val="28"/>
          <w:szCs w:val="28"/>
        </w:rPr>
        <w:t>2. Цели и задачи наставничества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0E27E0">
        <w:rPr>
          <w:rFonts w:ascii="Times New Roman" w:hAnsi="Times New Roman" w:cs="Times New Roman"/>
          <w:sz w:val="28"/>
          <w:szCs w:val="28"/>
        </w:rPr>
        <w:t xml:space="preserve">Целью наставничества в Центре </w:t>
      </w:r>
      <w:r w:rsidRPr="00040A43">
        <w:rPr>
          <w:rFonts w:ascii="Times New Roman" w:hAnsi="Times New Roman" w:cs="Times New Roman"/>
          <w:sz w:val="28"/>
          <w:szCs w:val="28"/>
        </w:rPr>
        <w:t xml:space="preserve">является оказание помощи молодым педагогическим работникам в их профессиональном становлении, а также формирование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040A43">
        <w:rPr>
          <w:rFonts w:ascii="Times New Roman" w:hAnsi="Times New Roman" w:cs="Times New Roman"/>
          <w:sz w:val="28"/>
          <w:szCs w:val="28"/>
        </w:rPr>
        <w:t xml:space="preserve"> кадрового ядра.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040A43">
        <w:rPr>
          <w:rFonts w:ascii="Times New Roman" w:hAnsi="Times New Roman" w:cs="Times New Roman"/>
          <w:sz w:val="28"/>
          <w:szCs w:val="28"/>
        </w:rPr>
        <w:t>Основными задачами наставничества являются: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0A43">
        <w:rPr>
          <w:rFonts w:ascii="Times New Roman" w:hAnsi="Times New Roman" w:cs="Times New Roman"/>
          <w:sz w:val="28"/>
          <w:szCs w:val="28"/>
        </w:rPr>
        <w:t>• привитие молодым специалистам интереса к педагогической деятельности и закрепление педагогов в учреждении дополнительного образования детей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  </w:t>
      </w:r>
      <w:r w:rsidRPr="00040A43">
        <w:rPr>
          <w:rFonts w:ascii="Times New Roman" w:hAnsi="Times New Roman" w:cs="Times New Roman"/>
          <w:sz w:val="28"/>
          <w:szCs w:val="28"/>
        </w:rPr>
        <w:t>ускорение процесса профессионального становления педагогических работников и развитие способности самостоятельно и качественно выполнять возложенные на него обязанности по занимаемой должности;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 </w:t>
      </w:r>
      <w:r w:rsidRPr="00040A43">
        <w:rPr>
          <w:rFonts w:ascii="Times New Roman" w:hAnsi="Times New Roman" w:cs="Times New Roman"/>
          <w:sz w:val="28"/>
          <w:szCs w:val="28"/>
        </w:rPr>
        <w:t>адаптация к корпоративной культуре, усвоение лучших традиций коллектива и правил поведения в образовательном учреждении, сознательного и творческого отношения к выполнению обязанностей педагогического работника.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0A43">
        <w:rPr>
          <w:rFonts w:ascii="Times New Roman" w:hAnsi="Times New Roman" w:cs="Times New Roman"/>
          <w:sz w:val="28"/>
          <w:szCs w:val="28"/>
        </w:rPr>
        <w:t>3. Организационные основы наставничества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Pr="00040A43">
        <w:rPr>
          <w:rFonts w:ascii="Times New Roman" w:hAnsi="Times New Roman" w:cs="Times New Roman"/>
          <w:sz w:val="28"/>
          <w:szCs w:val="28"/>
        </w:rPr>
        <w:t xml:space="preserve">Наставничество организуется на основании приказа директора </w:t>
      </w:r>
      <w:r w:rsidR="000E27E0">
        <w:rPr>
          <w:rFonts w:ascii="Times New Roman" w:hAnsi="Times New Roman" w:cs="Times New Roman"/>
          <w:sz w:val="28"/>
          <w:szCs w:val="28"/>
        </w:rPr>
        <w:t>Центра</w:t>
      </w:r>
      <w:r w:rsidRPr="00040A43">
        <w:rPr>
          <w:rFonts w:ascii="Times New Roman" w:hAnsi="Times New Roman" w:cs="Times New Roman"/>
          <w:sz w:val="28"/>
          <w:szCs w:val="28"/>
        </w:rPr>
        <w:t>.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Pr="00040A43">
        <w:rPr>
          <w:rFonts w:ascii="Times New Roman" w:hAnsi="Times New Roman" w:cs="Times New Roman"/>
          <w:sz w:val="28"/>
          <w:szCs w:val="28"/>
        </w:rPr>
        <w:t xml:space="preserve">Методическую помощь молодым педагогам осуществляет </w:t>
      </w:r>
      <w:r>
        <w:rPr>
          <w:rFonts w:ascii="Times New Roman" w:hAnsi="Times New Roman" w:cs="Times New Roman"/>
          <w:sz w:val="28"/>
          <w:szCs w:val="28"/>
        </w:rPr>
        <w:t>методист</w:t>
      </w:r>
      <w:r w:rsidRPr="00040A43">
        <w:rPr>
          <w:rFonts w:ascii="Times New Roman" w:hAnsi="Times New Roman" w:cs="Times New Roman"/>
          <w:sz w:val="28"/>
          <w:szCs w:val="28"/>
        </w:rPr>
        <w:t>-наставник, имеющий системное представление о педаг</w:t>
      </w:r>
      <w:r w:rsidR="000E27E0">
        <w:rPr>
          <w:rFonts w:ascii="Times New Roman" w:hAnsi="Times New Roman" w:cs="Times New Roman"/>
          <w:sz w:val="28"/>
          <w:szCs w:val="28"/>
        </w:rPr>
        <w:t>огической деятельности и работе Центра</w:t>
      </w:r>
      <w:r w:rsidRPr="00040A4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 педагогическом совете обсуждаются и выбираются кандидатуры</w:t>
      </w:r>
      <w:r w:rsidR="000E27E0">
        <w:rPr>
          <w:rFonts w:ascii="Times New Roman" w:hAnsi="Times New Roman" w:cs="Times New Roman"/>
          <w:sz w:val="28"/>
          <w:szCs w:val="28"/>
        </w:rPr>
        <w:t xml:space="preserve">  </w:t>
      </w:r>
      <w:r w:rsidRPr="00040A43">
        <w:rPr>
          <w:rFonts w:ascii="Times New Roman" w:hAnsi="Times New Roman" w:cs="Times New Roman"/>
          <w:sz w:val="28"/>
          <w:szCs w:val="28"/>
        </w:rPr>
        <w:t>наставников в области предметной специализации из наиболее подготовленных, обладающих высоким профессиональным уровнем, коммуникативными навыками и гибкостью в общении, стабильные показатели в работе, способность и готовность делиться профессиональным опытом.</w:t>
      </w:r>
    </w:p>
    <w:p w:rsidR="006E7F84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3.3.   </w:t>
      </w:r>
      <w:r w:rsidRPr="00040A43">
        <w:rPr>
          <w:rFonts w:ascii="Times New Roman" w:hAnsi="Times New Roman" w:cs="Times New Roman"/>
          <w:sz w:val="28"/>
          <w:szCs w:val="28"/>
        </w:rPr>
        <w:t xml:space="preserve">Кандидатуры наставников согласовываются с директором. </w:t>
      </w:r>
    </w:p>
    <w:p w:rsidR="006E7F84" w:rsidRPr="00040A43" w:rsidRDefault="000E27E0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Назначение </w:t>
      </w:r>
      <w:r w:rsidR="006E7F84" w:rsidRPr="00040A43">
        <w:rPr>
          <w:rFonts w:ascii="Times New Roman" w:hAnsi="Times New Roman" w:cs="Times New Roman"/>
          <w:sz w:val="28"/>
          <w:szCs w:val="28"/>
        </w:rPr>
        <w:t xml:space="preserve">наставника производится при обоюдном согласии предполагаемого наставника и молодого специалиста, за которым он будет закреплен приказом директора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6E7F84">
        <w:rPr>
          <w:rFonts w:ascii="Times New Roman" w:hAnsi="Times New Roman" w:cs="Times New Roman"/>
          <w:sz w:val="28"/>
          <w:szCs w:val="28"/>
        </w:rPr>
        <w:t xml:space="preserve"> </w:t>
      </w:r>
      <w:r w:rsidR="006E7F84" w:rsidRPr="00040A43">
        <w:rPr>
          <w:rFonts w:ascii="Times New Roman" w:hAnsi="Times New Roman" w:cs="Times New Roman"/>
          <w:sz w:val="28"/>
          <w:szCs w:val="28"/>
        </w:rPr>
        <w:t>с указанием срока наставничества. Как правило, наставник прикрепляется к молодому специалисту на срок не менее одного года.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040A43">
        <w:rPr>
          <w:rFonts w:ascii="Times New Roman" w:hAnsi="Times New Roman" w:cs="Times New Roman"/>
          <w:sz w:val="28"/>
          <w:szCs w:val="28"/>
        </w:rPr>
        <w:t>Наставничество устанавливается на</w:t>
      </w:r>
      <w:r w:rsidR="000E27E0">
        <w:rPr>
          <w:rFonts w:ascii="Times New Roman" w:hAnsi="Times New Roman" w:cs="Times New Roman"/>
          <w:sz w:val="28"/>
          <w:szCs w:val="28"/>
        </w:rPr>
        <w:t>д следующими категориями работников Центра</w:t>
      </w:r>
      <w:r w:rsidRPr="00040A43">
        <w:rPr>
          <w:rFonts w:ascii="Times New Roman" w:hAnsi="Times New Roman" w:cs="Times New Roman"/>
          <w:sz w:val="28"/>
          <w:szCs w:val="28"/>
        </w:rPr>
        <w:t>: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>впервые принятыми специалистами, не имеющими трудового стажа педагогической деятельности в образовательных учреждениях;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 </w:t>
      </w:r>
      <w:r w:rsidRPr="00040A43">
        <w:rPr>
          <w:rFonts w:ascii="Times New Roman" w:hAnsi="Times New Roman" w:cs="Times New Roman"/>
          <w:sz w:val="28"/>
          <w:szCs w:val="28"/>
        </w:rPr>
        <w:t>выпускниками очных высших и средних специальных учебных заведений, прибывшими в образовательное учреждение по распределению;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>выпускниками непедагогических профессиональных образовательных учреждений, завершивших очное, заочное или вечернее обучение и не имеющими трудового стажа педагогической деятельности в образовательных учреждениях;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>педагогами,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0A43">
        <w:rPr>
          <w:rFonts w:ascii="Times New Roman" w:hAnsi="Times New Roman" w:cs="Times New Roman"/>
          <w:sz w:val="28"/>
          <w:szCs w:val="28"/>
        </w:rPr>
        <w:t xml:space="preserve">3.6. Замена наставника производится приказом директора </w:t>
      </w:r>
      <w:r w:rsidR="000E27E0"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A43">
        <w:rPr>
          <w:rFonts w:ascii="Times New Roman" w:hAnsi="Times New Roman" w:cs="Times New Roman"/>
          <w:sz w:val="28"/>
          <w:szCs w:val="28"/>
        </w:rPr>
        <w:t>в случаях: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 xml:space="preserve"> увольнения наставника;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 </w:t>
      </w:r>
      <w:r w:rsidRPr="00040A43">
        <w:rPr>
          <w:rFonts w:ascii="Times New Roman" w:hAnsi="Times New Roman" w:cs="Times New Roman"/>
          <w:sz w:val="28"/>
          <w:szCs w:val="28"/>
        </w:rPr>
        <w:t>перевода на другую работу подшефного или наставника;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 </w:t>
      </w:r>
      <w:r w:rsidRPr="00040A43">
        <w:rPr>
          <w:rFonts w:ascii="Times New Roman" w:hAnsi="Times New Roman" w:cs="Times New Roman"/>
          <w:sz w:val="28"/>
          <w:szCs w:val="28"/>
        </w:rPr>
        <w:t>привлечения наставника к дисциплинарной ответственности;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  </w:t>
      </w:r>
      <w:r w:rsidRPr="00040A43">
        <w:rPr>
          <w:rFonts w:ascii="Times New Roman" w:hAnsi="Times New Roman" w:cs="Times New Roman"/>
          <w:sz w:val="28"/>
          <w:szCs w:val="28"/>
        </w:rPr>
        <w:t>психологической несовместимости наставника и подшефного.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0A43">
        <w:rPr>
          <w:rFonts w:ascii="Times New Roman" w:hAnsi="Times New Roman" w:cs="Times New Roman"/>
          <w:sz w:val="28"/>
          <w:szCs w:val="28"/>
        </w:rPr>
        <w:t>3.7. Показателями оценки эффективности работы наставника является выполнение целей и задач молодым специалистом в период наставничества.</w:t>
      </w:r>
    </w:p>
    <w:p w:rsidR="006E7F84" w:rsidRPr="00133E70" w:rsidRDefault="006E7F84" w:rsidP="006E7F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E70">
        <w:rPr>
          <w:rFonts w:ascii="Times New Roman" w:hAnsi="Times New Roman" w:cs="Times New Roman"/>
          <w:b/>
          <w:sz w:val="28"/>
          <w:szCs w:val="28"/>
        </w:rPr>
        <w:t>4. Обязанности наставника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>разрабатывать совместно с молодым специалистом план профессионального становления последнего с учетом уровня его и</w:t>
      </w:r>
      <w:r>
        <w:rPr>
          <w:rFonts w:ascii="Times New Roman" w:hAnsi="Times New Roman" w:cs="Times New Roman"/>
          <w:sz w:val="28"/>
          <w:szCs w:val="28"/>
        </w:rPr>
        <w:t>нтеллектуального развития, педа</w:t>
      </w:r>
      <w:r w:rsidRPr="00040A43">
        <w:rPr>
          <w:rFonts w:ascii="Times New Roman" w:hAnsi="Times New Roman" w:cs="Times New Roman"/>
          <w:sz w:val="28"/>
          <w:szCs w:val="28"/>
        </w:rPr>
        <w:t>гогической, методической и профессиональной подготовки по предмету;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 xml:space="preserve">изучать деловые и нравственные качества молодого специалиста, его отношение к проведению занятий, коллективу </w:t>
      </w:r>
      <w:r w:rsidR="000E27E0">
        <w:rPr>
          <w:rFonts w:ascii="Times New Roman" w:hAnsi="Times New Roman" w:cs="Times New Roman"/>
          <w:sz w:val="28"/>
          <w:szCs w:val="28"/>
        </w:rPr>
        <w:t>Центра</w:t>
      </w:r>
      <w:r w:rsidRPr="00040A43">
        <w:rPr>
          <w:rFonts w:ascii="Times New Roman" w:hAnsi="Times New Roman" w:cs="Times New Roman"/>
          <w:sz w:val="28"/>
          <w:szCs w:val="28"/>
        </w:rPr>
        <w:t>, учащимся и их родителям, увлечения, наклонности, круг общения;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 xml:space="preserve">проводить необходимое обучение; контролировать и оценивать самостоятельное проведение молодым специалистом учебных занятий и </w:t>
      </w:r>
      <w:proofErr w:type="spellStart"/>
      <w:r w:rsidRPr="00040A43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040A43">
        <w:rPr>
          <w:rFonts w:ascii="Times New Roman" w:hAnsi="Times New Roman" w:cs="Times New Roman"/>
          <w:sz w:val="28"/>
          <w:szCs w:val="28"/>
        </w:rPr>
        <w:t xml:space="preserve"> мероприятий;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 xml:space="preserve">личным примером развивать положительные качества молодого специалиста, при необходимости корректировать его поведение в </w:t>
      </w:r>
      <w:r w:rsidR="000E27E0">
        <w:rPr>
          <w:rFonts w:ascii="Times New Roman" w:hAnsi="Times New Roman" w:cs="Times New Roman"/>
          <w:sz w:val="28"/>
          <w:szCs w:val="28"/>
        </w:rPr>
        <w:t>Центре</w:t>
      </w:r>
      <w:r w:rsidRPr="00040A43">
        <w:rPr>
          <w:rFonts w:ascii="Times New Roman" w:hAnsi="Times New Roman" w:cs="Times New Roman"/>
          <w:sz w:val="28"/>
          <w:szCs w:val="28"/>
        </w:rPr>
        <w:t>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 xml:space="preserve"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периодически информировать руководство </w:t>
      </w:r>
      <w:r w:rsidR="000E27E0">
        <w:rPr>
          <w:rFonts w:ascii="Times New Roman" w:hAnsi="Times New Roman" w:cs="Times New Roman"/>
          <w:sz w:val="28"/>
          <w:szCs w:val="28"/>
        </w:rPr>
        <w:t>Центра</w:t>
      </w:r>
      <w:r w:rsidRPr="00040A43">
        <w:rPr>
          <w:rFonts w:ascii="Times New Roman" w:hAnsi="Times New Roman" w:cs="Times New Roman"/>
          <w:sz w:val="28"/>
          <w:szCs w:val="28"/>
        </w:rPr>
        <w:t xml:space="preserve"> о процессе адаптации молодого специалиста, результатах его труда;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 xml:space="preserve">подводить итоги профессиональной адаптации молодого специалиста, составлять отчет по итогам наставничества с заключением о результатах </w:t>
      </w:r>
      <w:r w:rsidRPr="00040A43">
        <w:rPr>
          <w:rFonts w:ascii="Times New Roman" w:hAnsi="Times New Roman" w:cs="Times New Roman"/>
          <w:sz w:val="28"/>
          <w:szCs w:val="28"/>
        </w:rPr>
        <w:lastRenderedPageBreak/>
        <w:t>прохождения адаптации, с предложениями по дальнейшей работе молодого специалиста.</w:t>
      </w:r>
    </w:p>
    <w:p w:rsidR="006E7F84" w:rsidRPr="00133E70" w:rsidRDefault="006E7F84" w:rsidP="006E7F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E70">
        <w:rPr>
          <w:rFonts w:ascii="Times New Roman" w:hAnsi="Times New Roman" w:cs="Times New Roman"/>
          <w:b/>
          <w:sz w:val="28"/>
          <w:szCs w:val="28"/>
        </w:rPr>
        <w:t>5. Права наставника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>давать конкретные задания с определенным сроком их выполнения; контролировать работу, оказывать необходимую помощь;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>требовать рабочие отчеты у молодого специалиста</w:t>
      </w:r>
      <w:r>
        <w:rPr>
          <w:rFonts w:ascii="Times New Roman" w:hAnsi="Times New Roman" w:cs="Times New Roman"/>
          <w:sz w:val="28"/>
          <w:szCs w:val="28"/>
        </w:rPr>
        <w:t>, как в устной, так и в письмен</w:t>
      </w:r>
      <w:r w:rsidRPr="00040A43">
        <w:rPr>
          <w:rFonts w:ascii="Times New Roman" w:hAnsi="Times New Roman" w:cs="Times New Roman"/>
          <w:sz w:val="28"/>
          <w:szCs w:val="28"/>
        </w:rPr>
        <w:t>ной форме.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0A43">
        <w:rPr>
          <w:rFonts w:ascii="Times New Roman" w:hAnsi="Times New Roman" w:cs="Times New Roman"/>
          <w:sz w:val="28"/>
          <w:szCs w:val="28"/>
        </w:rPr>
        <w:t xml:space="preserve">6. </w:t>
      </w:r>
      <w:r w:rsidRPr="00133E70">
        <w:rPr>
          <w:rFonts w:ascii="Times New Roman" w:hAnsi="Times New Roman" w:cs="Times New Roman"/>
          <w:b/>
          <w:sz w:val="28"/>
          <w:szCs w:val="28"/>
        </w:rPr>
        <w:t>Обязанности молодого специалиста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Pr="00040A43">
        <w:rPr>
          <w:rFonts w:ascii="Times New Roman" w:hAnsi="Times New Roman" w:cs="Times New Roman"/>
          <w:sz w:val="28"/>
          <w:szCs w:val="28"/>
        </w:rPr>
        <w:t xml:space="preserve">Кандидатура молодого специалиста для закрепления наставника утверждается приказом директора </w:t>
      </w:r>
      <w:r w:rsidR="002979FA">
        <w:rPr>
          <w:rFonts w:ascii="Times New Roman" w:hAnsi="Times New Roman" w:cs="Times New Roman"/>
          <w:sz w:val="28"/>
          <w:szCs w:val="28"/>
        </w:rPr>
        <w:t>Центра</w:t>
      </w:r>
      <w:r w:rsidRPr="00040A43">
        <w:rPr>
          <w:rFonts w:ascii="Times New Roman" w:hAnsi="Times New Roman" w:cs="Times New Roman"/>
          <w:sz w:val="28"/>
          <w:szCs w:val="28"/>
        </w:rPr>
        <w:t>.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6.2.  </w:t>
      </w:r>
      <w:r w:rsidRPr="00040A43">
        <w:rPr>
          <w:rFonts w:ascii="Times New Roman" w:hAnsi="Times New Roman" w:cs="Times New Roman"/>
          <w:sz w:val="28"/>
          <w:szCs w:val="28"/>
        </w:rPr>
        <w:t>В период наставничества молодой специалист обязан: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 xml:space="preserve">изучать нормативные документы, определяющие его служебную деятельность, структуру, особенности деятельности </w:t>
      </w:r>
      <w:r w:rsidR="002979FA">
        <w:rPr>
          <w:rFonts w:ascii="Times New Roman" w:hAnsi="Times New Roman" w:cs="Times New Roman"/>
          <w:sz w:val="28"/>
          <w:szCs w:val="28"/>
        </w:rPr>
        <w:t>Центра</w:t>
      </w:r>
      <w:r w:rsidRPr="00040A43">
        <w:rPr>
          <w:rFonts w:ascii="Times New Roman" w:hAnsi="Times New Roman" w:cs="Times New Roman"/>
          <w:sz w:val="28"/>
          <w:szCs w:val="28"/>
        </w:rPr>
        <w:t xml:space="preserve"> и функциональные обязанности по занимаемой должности;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>выполнять план профессионального становления в установленные сроки;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>учиться у наставника передовым методам и формам работы, правильно строить свои взаимоотношения с ним;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>совершенствовать свой общеобразовательный и культурный уровень;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>периодически отчитываться о своей работе перед наставником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F84" w:rsidRPr="00133E70" w:rsidRDefault="006E7F84" w:rsidP="006E7F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E70">
        <w:rPr>
          <w:rFonts w:ascii="Times New Roman" w:hAnsi="Times New Roman" w:cs="Times New Roman"/>
          <w:b/>
          <w:sz w:val="28"/>
          <w:szCs w:val="28"/>
        </w:rPr>
        <w:t>7. Права молодого специалиста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0A43">
        <w:rPr>
          <w:rFonts w:ascii="Times New Roman" w:hAnsi="Times New Roman" w:cs="Times New Roman"/>
          <w:sz w:val="28"/>
          <w:szCs w:val="28"/>
        </w:rPr>
        <w:t>Молодой специалист имеет право: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 xml:space="preserve">вносить на рассмотрение администрации </w:t>
      </w:r>
      <w:r w:rsidR="002979FA"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по совершенство</w:t>
      </w:r>
      <w:r w:rsidRPr="00040A43">
        <w:rPr>
          <w:rFonts w:ascii="Times New Roman" w:hAnsi="Times New Roman" w:cs="Times New Roman"/>
          <w:sz w:val="28"/>
          <w:szCs w:val="28"/>
        </w:rPr>
        <w:t>ванию работы, связанной с наставничеством;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040A43">
        <w:rPr>
          <w:rFonts w:ascii="Times New Roman" w:hAnsi="Times New Roman" w:cs="Times New Roman"/>
          <w:sz w:val="28"/>
          <w:szCs w:val="28"/>
        </w:rPr>
        <w:t xml:space="preserve"> защищать профессиональную честь и достоинство;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>знакомиться с жалобами и другими документами, содержащими оценку его работы, давать по ним объяснения;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>повышать квалификацию удобным для себя способом.</w:t>
      </w:r>
    </w:p>
    <w:p w:rsidR="006E7F84" w:rsidRPr="00133E70" w:rsidRDefault="006E7F84" w:rsidP="006E7F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E70">
        <w:rPr>
          <w:rFonts w:ascii="Times New Roman" w:hAnsi="Times New Roman" w:cs="Times New Roman"/>
          <w:b/>
          <w:sz w:val="28"/>
          <w:szCs w:val="28"/>
        </w:rPr>
        <w:t>8. Документы, регламентирующие наставничество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0A43">
        <w:rPr>
          <w:rFonts w:ascii="Times New Roman" w:hAnsi="Times New Roman" w:cs="Times New Roman"/>
          <w:sz w:val="28"/>
          <w:szCs w:val="28"/>
        </w:rPr>
        <w:t>К документам, регламентирующим деятельность наставников, относятся: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>настоящее Положение;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 xml:space="preserve">приказ директора </w:t>
      </w:r>
      <w:r w:rsidR="002979FA">
        <w:rPr>
          <w:rFonts w:ascii="Times New Roman" w:hAnsi="Times New Roman" w:cs="Times New Roman"/>
          <w:sz w:val="28"/>
          <w:szCs w:val="28"/>
        </w:rPr>
        <w:t>Центра</w:t>
      </w:r>
      <w:r w:rsidRPr="00040A43">
        <w:rPr>
          <w:rFonts w:ascii="Times New Roman" w:hAnsi="Times New Roman" w:cs="Times New Roman"/>
          <w:sz w:val="28"/>
          <w:szCs w:val="28"/>
        </w:rPr>
        <w:t xml:space="preserve"> об организации наставничества;</w:t>
      </w:r>
    </w:p>
    <w:p w:rsidR="006E7F84" w:rsidRPr="00040A43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 </w:t>
      </w:r>
      <w:r w:rsidRPr="00040A43">
        <w:rPr>
          <w:rFonts w:ascii="Times New Roman" w:hAnsi="Times New Roman" w:cs="Times New Roman"/>
          <w:sz w:val="28"/>
          <w:szCs w:val="28"/>
        </w:rPr>
        <w:t>протоколы заседани</w:t>
      </w:r>
      <w:r w:rsidR="002979FA">
        <w:rPr>
          <w:rFonts w:ascii="Times New Roman" w:hAnsi="Times New Roman" w:cs="Times New Roman"/>
          <w:sz w:val="28"/>
          <w:szCs w:val="28"/>
        </w:rPr>
        <w:t>й педагогического совета</w:t>
      </w:r>
      <w:r w:rsidRPr="00040A43">
        <w:rPr>
          <w:rFonts w:ascii="Times New Roman" w:hAnsi="Times New Roman" w:cs="Times New Roman"/>
          <w:sz w:val="28"/>
          <w:szCs w:val="28"/>
        </w:rPr>
        <w:t xml:space="preserve">, </w:t>
      </w:r>
      <w:r w:rsidR="002979FA">
        <w:rPr>
          <w:rFonts w:ascii="Times New Roman" w:hAnsi="Times New Roman" w:cs="Times New Roman"/>
          <w:sz w:val="28"/>
          <w:szCs w:val="28"/>
        </w:rPr>
        <w:t>на котором</w:t>
      </w:r>
      <w:r w:rsidRPr="00040A43">
        <w:rPr>
          <w:rFonts w:ascii="Times New Roman" w:hAnsi="Times New Roman" w:cs="Times New Roman"/>
          <w:sz w:val="28"/>
          <w:szCs w:val="28"/>
        </w:rPr>
        <w:t xml:space="preserve"> рассматривались вопросы наставничества.</w:t>
      </w:r>
    </w:p>
    <w:p w:rsidR="006E7F84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F84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F84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7F84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Рассмотрено,</w:t>
      </w:r>
    </w:p>
    <w:p w:rsidR="006E7F84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на </w:t>
      </w:r>
    </w:p>
    <w:p w:rsidR="006E7F84" w:rsidRDefault="006E7F84" w:rsidP="006E7F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Педагогическом </w:t>
      </w:r>
      <w:r w:rsidR="00802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совете</w:t>
      </w:r>
    </w:p>
    <w:p w:rsidR="007D5928" w:rsidRDefault="006E7F84" w:rsidP="006E7F84">
      <w:r>
        <w:rPr>
          <w:rFonts w:ascii="Times New Roman" w:hAnsi="Times New Roman" w:cs="Times New Roman"/>
          <w:sz w:val="28"/>
          <w:szCs w:val="28"/>
        </w:rPr>
        <w:t>Протокол №</w:t>
      </w:r>
      <w:r w:rsidR="002979FA">
        <w:rPr>
          <w:rFonts w:ascii="Times New Roman" w:hAnsi="Times New Roman" w:cs="Times New Roman"/>
          <w:sz w:val="28"/>
          <w:szCs w:val="28"/>
        </w:rPr>
        <w:t xml:space="preserve"> </w:t>
      </w:r>
      <w:r w:rsidR="00802CA2">
        <w:rPr>
          <w:rFonts w:ascii="Times New Roman" w:hAnsi="Times New Roman" w:cs="Times New Roman"/>
          <w:sz w:val="28"/>
          <w:szCs w:val="28"/>
        </w:rPr>
        <w:t>3</w:t>
      </w:r>
      <w:r w:rsidR="00297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2979FA">
        <w:rPr>
          <w:rFonts w:ascii="Times New Roman" w:hAnsi="Times New Roman" w:cs="Times New Roman"/>
          <w:sz w:val="28"/>
          <w:szCs w:val="28"/>
        </w:rPr>
        <w:t xml:space="preserve">  </w:t>
      </w:r>
      <w:r w:rsidR="00802CA2">
        <w:rPr>
          <w:rFonts w:ascii="Times New Roman" w:hAnsi="Times New Roman" w:cs="Times New Roman"/>
          <w:sz w:val="28"/>
          <w:szCs w:val="28"/>
        </w:rPr>
        <w:t>21.02.2022 г.</w:t>
      </w:r>
      <w:r w:rsidR="002979FA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7D5928" w:rsidSect="007D5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826ED"/>
    <w:multiLevelType w:val="hybridMultilevel"/>
    <w:tmpl w:val="DD46748C"/>
    <w:lvl w:ilvl="0" w:tplc="A5B6BE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BF303F9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7F84"/>
    <w:rsid w:val="000E27E0"/>
    <w:rsid w:val="00133E70"/>
    <w:rsid w:val="002979FA"/>
    <w:rsid w:val="003762F8"/>
    <w:rsid w:val="00453A22"/>
    <w:rsid w:val="00484283"/>
    <w:rsid w:val="006C1AAB"/>
    <w:rsid w:val="006E7F84"/>
    <w:rsid w:val="007D5928"/>
    <w:rsid w:val="00802CA2"/>
    <w:rsid w:val="00844ADF"/>
    <w:rsid w:val="00A757D4"/>
    <w:rsid w:val="00C10661"/>
    <w:rsid w:val="00D5048C"/>
    <w:rsid w:val="00E6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7F84"/>
    <w:rPr>
      <w:b/>
      <w:bCs/>
    </w:rPr>
  </w:style>
  <w:style w:type="paragraph" w:styleId="a4">
    <w:name w:val="No Spacing"/>
    <w:uiPriority w:val="1"/>
    <w:qFormat/>
    <w:rsid w:val="006E7F84"/>
    <w:pPr>
      <w:spacing w:after="0" w:line="240" w:lineRule="auto"/>
    </w:pPr>
    <w:rPr>
      <w:rFonts w:eastAsiaTheme="minorEastAsia"/>
      <w:lang w:eastAsia="ru-RU"/>
    </w:rPr>
  </w:style>
  <w:style w:type="character" w:customStyle="1" w:styleId="blk">
    <w:name w:val="blk"/>
    <w:basedOn w:val="a0"/>
    <w:rsid w:val="006E7F84"/>
  </w:style>
  <w:style w:type="paragraph" w:styleId="a5">
    <w:name w:val="Balloon Text"/>
    <w:basedOn w:val="a"/>
    <w:link w:val="a6"/>
    <w:uiPriority w:val="99"/>
    <w:semiHidden/>
    <w:unhideWhenUsed/>
    <w:rsid w:val="0048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28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user1</cp:lastModifiedBy>
  <cp:revision>7</cp:revision>
  <cp:lastPrinted>2022-03-28T05:20:00Z</cp:lastPrinted>
  <dcterms:created xsi:type="dcterms:W3CDTF">2022-03-22T10:23:00Z</dcterms:created>
  <dcterms:modified xsi:type="dcterms:W3CDTF">2022-12-02T10:54:00Z</dcterms:modified>
</cp:coreProperties>
</file>