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994" w:rsidRDefault="003D0994" w:rsidP="00B35A22">
      <w:pPr>
        <w:pStyle w:val="af1"/>
        <w:jc w:val="center"/>
        <w:rPr>
          <w:rFonts w:ascii="Times New Roman" w:hAnsi="Times New Roman" w:cs="Times New Roman"/>
          <w:b/>
          <w:sz w:val="24"/>
          <w:szCs w:val="24"/>
        </w:rPr>
      </w:pPr>
    </w:p>
    <w:p w:rsidR="00474F9F" w:rsidRDefault="00474F9F" w:rsidP="00B35A22">
      <w:pPr>
        <w:pStyle w:val="af1"/>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6086475" cy="8376362"/>
            <wp:effectExtent l="19050" t="0" r="9525" b="0"/>
            <wp:docPr id="1" name="Рисунок 1" descr="C:\Users\Пользователь\Desktop\пеш.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пеш.т..jpg"/>
                    <pic:cNvPicPr>
                      <a:picLocks noChangeAspect="1" noChangeArrowheads="1"/>
                    </pic:cNvPicPr>
                  </pic:nvPicPr>
                  <pic:blipFill>
                    <a:blip r:embed="rId8" cstate="print"/>
                    <a:srcRect/>
                    <a:stretch>
                      <a:fillRect/>
                    </a:stretch>
                  </pic:blipFill>
                  <pic:spPr bwMode="auto">
                    <a:xfrm>
                      <a:off x="0" y="0"/>
                      <a:ext cx="6086475" cy="8376362"/>
                    </a:xfrm>
                    <a:prstGeom prst="rect">
                      <a:avLst/>
                    </a:prstGeom>
                    <a:noFill/>
                    <a:ln w="9525">
                      <a:noFill/>
                      <a:miter lim="800000"/>
                      <a:headEnd/>
                      <a:tailEnd/>
                    </a:ln>
                  </pic:spPr>
                </pic:pic>
              </a:graphicData>
            </a:graphic>
          </wp:inline>
        </w:drawing>
      </w:r>
    </w:p>
    <w:p w:rsidR="00474F9F" w:rsidRDefault="00474F9F" w:rsidP="00B35A22">
      <w:pPr>
        <w:pStyle w:val="af1"/>
        <w:jc w:val="center"/>
        <w:rPr>
          <w:rFonts w:ascii="Times New Roman" w:hAnsi="Times New Roman" w:cs="Times New Roman"/>
          <w:b/>
          <w:sz w:val="24"/>
          <w:szCs w:val="24"/>
        </w:rPr>
      </w:pPr>
    </w:p>
    <w:p w:rsidR="00474F9F" w:rsidRDefault="00474F9F" w:rsidP="00B35A22">
      <w:pPr>
        <w:pStyle w:val="af1"/>
        <w:jc w:val="center"/>
        <w:rPr>
          <w:rFonts w:ascii="Times New Roman" w:hAnsi="Times New Roman" w:cs="Times New Roman"/>
          <w:b/>
          <w:sz w:val="24"/>
          <w:szCs w:val="24"/>
        </w:rPr>
      </w:pPr>
    </w:p>
    <w:p w:rsidR="00474F9F" w:rsidRDefault="00474F9F" w:rsidP="00B35A22">
      <w:pPr>
        <w:pStyle w:val="af1"/>
        <w:jc w:val="center"/>
        <w:rPr>
          <w:rFonts w:ascii="Times New Roman" w:hAnsi="Times New Roman" w:cs="Times New Roman"/>
          <w:b/>
          <w:sz w:val="24"/>
          <w:szCs w:val="24"/>
        </w:rPr>
      </w:pPr>
    </w:p>
    <w:p w:rsidR="00474F9F" w:rsidRDefault="00474F9F" w:rsidP="00B35A22">
      <w:pPr>
        <w:pStyle w:val="af1"/>
        <w:jc w:val="center"/>
        <w:rPr>
          <w:rFonts w:ascii="Times New Roman" w:hAnsi="Times New Roman" w:cs="Times New Roman"/>
          <w:b/>
          <w:sz w:val="24"/>
          <w:szCs w:val="24"/>
        </w:rPr>
      </w:pPr>
    </w:p>
    <w:p w:rsidR="00474F9F" w:rsidRDefault="00474F9F" w:rsidP="00474F9F">
      <w:pPr>
        <w:pStyle w:val="af1"/>
        <w:rPr>
          <w:rFonts w:ascii="Times New Roman" w:hAnsi="Times New Roman" w:cs="Times New Roman"/>
          <w:b/>
          <w:sz w:val="24"/>
          <w:szCs w:val="24"/>
        </w:rPr>
      </w:pPr>
    </w:p>
    <w:p w:rsidR="00E8089B" w:rsidRPr="001D5208" w:rsidRDefault="00E8089B" w:rsidP="00E8089B">
      <w:pPr>
        <w:pStyle w:val="af1"/>
        <w:jc w:val="center"/>
        <w:rPr>
          <w:rFonts w:ascii="Times New Roman" w:hAnsi="Times New Roman" w:cs="Times New Roman"/>
          <w:b/>
          <w:sz w:val="24"/>
          <w:szCs w:val="24"/>
        </w:rPr>
      </w:pPr>
      <w:r w:rsidRPr="001D5208">
        <w:rPr>
          <w:rFonts w:ascii="Times New Roman" w:hAnsi="Times New Roman" w:cs="Times New Roman"/>
          <w:b/>
          <w:sz w:val="24"/>
          <w:szCs w:val="24"/>
        </w:rPr>
        <w:lastRenderedPageBreak/>
        <w:t xml:space="preserve">Управление образования  МО "Теучежский район"             </w:t>
      </w:r>
    </w:p>
    <w:p w:rsidR="00E8089B" w:rsidRPr="001465EB" w:rsidRDefault="00E8089B" w:rsidP="00E8089B">
      <w:pPr>
        <w:pStyle w:val="af1"/>
        <w:jc w:val="center"/>
        <w:rPr>
          <w:rFonts w:cs="Times New Roman"/>
          <w:b/>
        </w:rPr>
      </w:pPr>
      <w:r w:rsidRPr="001D5208">
        <w:rPr>
          <w:rFonts w:ascii="Times New Roman" w:hAnsi="Times New Roman" w:cs="Times New Roman"/>
          <w:b/>
          <w:sz w:val="24"/>
          <w:szCs w:val="24"/>
        </w:rPr>
        <w:t xml:space="preserve">  Муниципальное бюджетное образовательное учреждение дополнительного образования «Центр детского творчества Теучежского района Республики Адыгея»</w:t>
      </w:r>
    </w:p>
    <w:p w:rsidR="00E8089B" w:rsidRDefault="00E8089B" w:rsidP="00E8089B">
      <w:pPr>
        <w:jc w:val="both"/>
        <w:rPr>
          <w:b/>
          <w:bCs/>
          <w:sz w:val="26"/>
          <w:szCs w:val="26"/>
        </w:rPr>
      </w:pPr>
    </w:p>
    <w:p w:rsidR="00E8089B" w:rsidRPr="003F2195" w:rsidRDefault="00E8089B" w:rsidP="00E8089B">
      <w:pPr>
        <w:autoSpaceDE w:val="0"/>
        <w:autoSpaceDN w:val="0"/>
        <w:adjustRightInd w:val="0"/>
        <w:spacing w:after="0" w:line="240" w:lineRule="auto"/>
        <w:jc w:val="both"/>
        <w:rPr>
          <w:rFonts w:ascii="Times New Roman" w:hAnsi="Times New Roman" w:cs="Times New Roman"/>
          <w:sz w:val="24"/>
          <w:szCs w:val="24"/>
        </w:rPr>
      </w:pPr>
    </w:p>
    <w:p w:rsidR="00E8089B" w:rsidRPr="003F2195" w:rsidRDefault="00E8089B" w:rsidP="00E8089B">
      <w:pPr>
        <w:autoSpaceDE w:val="0"/>
        <w:autoSpaceDN w:val="0"/>
        <w:adjustRightInd w:val="0"/>
        <w:spacing w:after="0" w:line="240" w:lineRule="auto"/>
        <w:jc w:val="both"/>
        <w:rPr>
          <w:rFonts w:ascii="Times New Roman" w:hAnsi="Times New Roman" w:cs="Times New Roman"/>
          <w:bCs/>
          <w:sz w:val="24"/>
          <w:szCs w:val="24"/>
          <w:highlight w:val="white"/>
        </w:rPr>
      </w:pPr>
      <w:r w:rsidRPr="003F2195">
        <w:rPr>
          <w:rFonts w:ascii="Times New Roman" w:hAnsi="Times New Roman" w:cs="Times New Roman"/>
          <w:sz w:val="24"/>
          <w:szCs w:val="24"/>
          <w:highlight w:val="white"/>
        </w:rPr>
        <w:t xml:space="preserve">          </w:t>
      </w:r>
      <w:r w:rsidRPr="003F2195">
        <w:rPr>
          <w:rFonts w:ascii="Times New Roman" w:hAnsi="Times New Roman" w:cs="Times New Roman"/>
          <w:bCs/>
          <w:sz w:val="24"/>
          <w:szCs w:val="24"/>
          <w:highlight w:val="white"/>
        </w:rPr>
        <w:t xml:space="preserve">                                                                         </w:t>
      </w:r>
    </w:p>
    <w:p w:rsidR="00E8089B" w:rsidRPr="003F2195" w:rsidRDefault="00E8089B" w:rsidP="00E8089B">
      <w:pPr>
        <w:autoSpaceDE w:val="0"/>
        <w:autoSpaceDN w:val="0"/>
        <w:adjustRightInd w:val="0"/>
        <w:spacing w:after="0" w:line="240" w:lineRule="auto"/>
        <w:jc w:val="both"/>
        <w:rPr>
          <w:rFonts w:ascii="Times New Roman" w:hAnsi="Times New Roman" w:cs="Times New Roman"/>
          <w:bCs/>
          <w:sz w:val="24"/>
          <w:szCs w:val="24"/>
          <w:highlight w:val="white"/>
        </w:rPr>
      </w:pPr>
    </w:p>
    <w:p w:rsidR="00E8089B" w:rsidRPr="003F2195" w:rsidRDefault="00E8089B" w:rsidP="00E8089B">
      <w:pPr>
        <w:autoSpaceDE w:val="0"/>
        <w:autoSpaceDN w:val="0"/>
        <w:adjustRightInd w:val="0"/>
        <w:spacing w:after="0" w:line="240" w:lineRule="auto"/>
        <w:jc w:val="both"/>
        <w:rPr>
          <w:rFonts w:ascii="Times New Roman" w:hAnsi="Times New Roman" w:cs="Times New Roman"/>
          <w:bCs/>
          <w:sz w:val="24"/>
          <w:szCs w:val="24"/>
          <w:highlight w:val="white"/>
        </w:rPr>
      </w:pPr>
    </w:p>
    <w:p w:rsidR="00E8089B" w:rsidRPr="003F2195" w:rsidRDefault="00E8089B" w:rsidP="00E8089B">
      <w:pPr>
        <w:autoSpaceDE w:val="0"/>
        <w:autoSpaceDN w:val="0"/>
        <w:adjustRightInd w:val="0"/>
        <w:spacing w:after="0" w:line="240" w:lineRule="auto"/>
        <w:jc w:val="both"/>
        <w:rPr>
          <w:rFonts w:ascii="Times New Roman" w:hAnsi="Times New Roman" w:cs="Times New Roman"/>
          <w:bCs/>
          <w:sz w:val="24"/>
          <w:szCs w:val="24"/>
          <w:highlight w:val="white"/>
        </w:rPr>
      </w:pPr>
    </w:p>
    <w:p w:rsidR="00E8089B" w:rsidRPr="003F2195" w:rsidRDefault="00E8089B" w:rsidP="00E8089B">
      <w:pPr>
        <w:autoSpaceDE w:val="0"/>
        <w:autoSpaceDN w:val="0"/>
        <w:adjustRightInd w:val="0"/>
        <w:spacing w:after="0" w:line="240" w:lineRule="auto"/>
        <w:jc w:val="both"/>
        <w:rPr>
          <w:rFonts w:ascii="Times New Roman" w:hAnsi="Times New Roman" w:cs="Times New Roman"/>
          <w:bCs/>
          <w:sz w:val="24"/>
          <w:szCs w:val="24"/>
          <w:highlight w:val="white"/>
        </w:rPr>
      </w:pPr>
    </w:p>
    <w:p w:rsidR="00E8089B" w:rsidRPr="00754377" w:rsidRDefault="00E8089B" w:rsidP="00E8089B">
      <w:pPr>
        <w:pStyle w:val="af1"/>
        <w:rPr>
          <w:rFonts w:ascii="Times New Roman" w:hAnsi="Times New Roman" w:cs="Times New Roman"/>
          <w:sz w:val="24"/>
          <w:szCs w:val="24"/>
        </w:rPr>
      </w:pPr>
      <w:r w:rsidRPr="00754377">
        <w:rPr>
          <w:rFonts w:ascii="Times New Roman" w:hAnsi="Times New Roman" w:cs="Times New Roman"/>
          <w:sz w:val="24"/>
          <w:szCs w:val="24"/>
        </w:rPr>
        <w:t>Рассмотрено и принято                                                                  "Утверждаю"</w:t>
      </w:r>
    </w:p>
    <w:p w:rsidR="00E8089B" w:rsidRPr="00754377" w:rsidRDefault="00E8089B" w:rsidP="00E8089B">
      <w:pPr>
        <w:pStyle w:val="af1"/>
        <w:rPr>
          <w:rFonts w:ascii="Times New Roman" w:hAnsi="Times New Roman" w:cs="Times New Roman"/>
          <w:sz w:val="24"/>
          <w:szCs w:val="24"/>
        </w:rPr>
      </w:pPr>
      <w:r w:rsidRPr="00754377">
        <w:rPr>
          <w:rFonts w:ascii="Times New Roman" w:hAnsi="Times New Roman" w:cs="Times New Roman"/>
          <w:sz w:val="24"/>
          <w:szCs w:val="24"/>
        </w:rPr>
        <w:t>на педагогическом совете                                                     Директор МБОУ ДО « ЦДТ</w:t>
      </w:r>
    </w:p>
    <w:p w:rsidR="00E8089B" w:rsidRPr="00754377" w:rsidRDefault="00E8089B" w:rsidP="00E8089B">
      <w:pPr>
        <w:pStyle w:val="af1"/>
        <w:rPr>
          <w:rFonts w:ascii="Times New Roman" w:hAnsi="Times New Roman" w:cs="Times New Roman"/>
          <w:sz w:val="24"/>
          <w:szCs w:val="24"/>
        </w:rPr>
      </w:pPr>
      <w:r w:rsidRPr="00754377">
        <w:rPr>
          <w:rFonts w:ascii="Times New Roman" w:hAnsi="Times New Roman" w:cs="Times New Roman"/>
          <w:sz w:val="24"/>
          <w:szCs w:val="24"/>
        </w:rPr>
        <w:t>МБОУ ДО «ЦДТ                                                                        Теучежского района РА»</w:t>
      </w:r>
    </w:p>
    <w:p w:rsidR="00E8089B" w:rsidRPr="00754377" w:rsidRDefault="00E8089B" w:rsidP="00E8089B">
      <w:pPr>
        <w:pStyle w:val="af1"/>
        <w:rPr>
          <w:rFonts w:ascii="Times New Roman" w:hAnsi="Times New Roman" w:cs="Times New Roman"/>
          <w:sz w:val="24"/>
          <w:szCs w:val="24"/>
        </w:rPr>
      </w:pPr>
      <w:r w:rsidRPr="00754377">
        <w:rPr>
          <w:rFonts w:ascii="Times New Roman" w:hAnsi="Times New Roman" w:cs="Times New Roman"/>
          <w:sz w:val="24"/>
          <w:szCs w:val="24"/>
        </w:rPr>
        <w:t xml:space="preserve">Теучежского района РА»                                                     </w:t>
      </w:r>
      <w:r>
        <w:rPr>
          <w:rFonts w:ascii="Times New Roman" w:hAnsi="Times New Roman" w:cs="Times New Roman"/>
          <w:sz w:val="24"/>
          <w:szCs w:val="24"/>
        </w:rPr>
        <w:t>_____________</w:t>
      </w:r>
      <w:r w:rsidRPr="00754377">
        <w:rPr>
          <w:rFonts w:ascii="Times New Roman" w:hAnsi="Times New Roman" w:cs="Times New Roman"/>
          <w:sz w:val="24"/>
          <w:szCs w:val="24"/>
        </w:rPr>
        <w:t xml:space="preserve"> Ф.С. Хаджебиекова</w:t>
      </w:r>
    </w:p>
    <w:p w:rsidR="00E8089B" w:rsidRPr="00754377" w:rsidRDefault="00E8089B" w:rsidP="00E8089B">
      <w:pPr>
        <w:pStyle w:val="af1"/>
        <w:rPr>
          <w:rFonts w:ascii="Times New Roman" w:hAnsi="Times New Roman" w:cs="Times New Roman"/>
          <w:sz w:val="24"/>
          <w:szCs w:val="24"/>
        </w:rPr>
      </w:pPr>
      <w:r w:rsidRPr="00754377">
        <w:rPr>
          <w:rFonts w:ascii="Times New Roman" w:hAnsi="Times New Roman" w:cs="Times New Roman"/>
          <w:sz w:val="24"/>
          <w:szCs w:val="24"/>
        </w:rPr>
        <w:t xml:space="preserve">Протокол </w:t>
      </w:r>
      <w:r w:rsidRPr="00754377">
        <w:rPr>
          <w:rFonts w:ascii="Times New Roman" w:hAnsi="Times New Roman" w:cs="Times New Roman"/>
          <w:sz w:val="24"/>
          <w:szCs w:val="24"/>
          <w:u w:val="single"/>
        </w:rPr>
        <w:t>№ _4_от _25.05._2023</w:t>
      </w:r>
      <w:r w:rsidRPr="00754377">
        <w:rPr>
          <w:rFonts w:ascii="Times New Roman" w:hAnsi="Times New Roman" w:cs="Times New Roman"/>
          <w:sz w:val="24"/>
          <w:szCs w:val="24"/>
        </w:rPr>
        <w:t>г.                                     Приказ №_</w:t>
      </w:r>
      <w:r w:rsidRPr="00754377">
        <w:rPr>
          <w:rFonts w:ascii="Times New Roman" w:hAnsi="Times New Roman" w:cs="Times New Roman"/>
          <w:sz w:val="24"/>
          <w:szCs w:val="24"/>
          <w:u w:val="single"/>
        </w:rPr>
        <w:t>29_от _25.05._2023г</w:t>
      </w:r>
      <w:r w:rsidRPr="00754377">
        <w:rPr>
          <w:rFonts w:ascii="Times New Roman" w:hAnsi="Times New Roman" w:cs="Times New Roman"/>
          <w:sz w:val="24"/>
          <w:szCs w:val="24"/>
        </w:rPr>
        <w:t xml:space="preserve">.      </w:t>
      </w:r>
    </w:p>
    <w:p w:rsidR="00E8089B" w:rsidRPr="001C7A81" w:rsidRDefault="00E8089B" w:rsidP="00E8089B">
      <w:pPr>
        <w:pStyle w:val="af1"/>
        <w:rPr>
          <w:rFonts w:cs="Times New Roman"/>
          <w:szCs w:val="24"/>
        </w:rPr>
      </w:pPr>
      <w:r w:rsidRPr="001C7A81">
        <w:rPr>
          <w:rFonts w:cs="Times New Roman"/>
          <w:szCs w:val="24"/>
        </w:rPr>
        <w:t xml:space="preserve">                                </w:t>
      </w: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r w:rsidRPr="00B35A22">
        <w:rPr>
          <w:rFonts w:ascii="Times New Roman" w:hAnsi="Times New Roman" w:cs="Times New Roman"/>
          <w:b/>
          <w:sz w:val="24"/>
          <w:szCs w:val="24"/>
        </w:rPr>
        <w:t>Дополнительная общеобразовательная общеразвивающая программа</w:t>
      </w:r>
    </w:p>
    <w:p w:rsidR="00C257D6" w:rsidRPr="00B35A22" w:rsidRDefault="00C257D6" w:rsidP="00B35A22">
      <w:pPr>
        <w:pStyle w:val="af1"/>
        <w:jc w:val="center"/>
        <w:rPr>
          <w:rFonts w:ascii="Times New Roman" w:hAnsi="Times New Roman" w:cs="Times New Roman"/>
          <w:sz w:val="24"/>
          <w:szCs w:val="24"/>
        </w:rPr>
      </w:pPr>
      <w:r w:rsidRPr="00B35A22">
        <w:rPr>
          <w:rFonts w:ascii="Times New Roman" w:hAnsi="Times New Roman" w:cs="Times New Roman"/>
          <w:b/>
          <w:sz w:val="24"/>
          <w:szCs w:val="24"/>
        </w:rPr>
        <w:t>туристско-краеведческой направленности</w:t>
      </w:r>
    </w:p>
    <w:p w:rsidR="00C257D6" w:rsidRPr="00B35A22" w:rsidRDefault="00777FE1" w:rsidP="00B35A22">
      <w:pPr>
        <w:pStyle w:val="af1"/>
        <w:jc w:val="center"/>
        <w:rPr>
          <w:rFonts w:ascii="Times New Roman" w:hAnsi="Times New Roman" w:cs="Times New Roman"/>
          <w:sz w:val="24"/>
          <w:szCs w:val="24"/>
        </w:rPr>
      </w:pPr>
      <w:r>
        <w:rPr>
          <w:rFonts w:ascii="Times New Roman" w:hAnsi="Times New Roman" w:cs="Times New Roman"/>
          <w:b/>
          <w:sz w:val="24"/>
          <w:szCs w:val="24"/>
        </w:rPr>
        <w:t>"</w:t>
      </w:r>
      <w:r w:rsidR="00474F9F">
        <w:rPr>
          <w:rFonts w:ascii="Times New Roman" w:hAnsi="Times New Roman" w:cs="Times New Roman"/>
          <w:b/>
          <w:sz w:val="24"/>
          <w:szCs w:val="24"/>
        </w:rPr>
        <w:t>Пешеходный туризм</w:t>
      </w:r>
      <w:r>
        <w:rPr>
          <w:rFonts w:ascii="Times New Roman" w:hAnsi="Times New Roman" w:cs="Times New Roman"/>
          <w:b/>
          <w:sz w:val="24"/>
          <w:szCs w:val="24"/>
        </w:rPr>
        <w:t>"</w:t>
      </w: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eastAsia="Times New Roman" w:hAnsi="Times New Roman" w:cs="Times New Roman"/>
          <w:b/>
          <w:sz w:val="24"/>
          <w:szCs w:val="24"/>
        </w:rPr>
      </w:pPr>
    </w:p>
    <w:p w:rsidR="00C257D6" w:rsidRPr="00B35A22" w:rsidRDefault="00C257D6" w:rsidP="00B35A22">
      <w:pPr>
        <w:pStyle w:val="af1"/>
        <w:jc w:val="center"/>
        <w:rPr>
          <w:rFonts w:ascii="Times New Roman" w:eastAsia="Times New Roman" w:hAnsi="Times New Roman" w:cs="Times New Roman"/>
          <w:b/>
          <w:sz w:val="24"/>
          <w:szCs w:val="24"/>
        </w:rPr>
      </w:pPr>
    </w:p>
    <w:p w:rsidR="00C257D6" w:rsidRPr="00B35A22" w:rsidRDefault="00C257D6" w:rsidP="00B35A22">
      <w:pPr>
        <w:pStyle w:val="af1"/>
        <w:jc w:val="center"/>
        <w:rPr>
          <w:rFonts w:ascii="Times New Roman" w:eastAsia="Times New Roman" w:hAnsi="Times New Roman" w:cs="Times New Roman"/>
          <w:b/>
          <w:sz w:val="24"/>
          <w:szCs w:val="24"/>
        </w:rPr>
      </w:pPr>
    </w:p>
    <w:p w:rsidR="00C257D6" w:rsidRDefault="00C257D6" w:rsidP="00B35A22">
      <w:pPr>
        <w:pStyle w:val="af1"/>
        <w:jc w:val="center"/>
        <w:rPr>
          <w:rFonts w:ascii="Times New Roman" w:hAnsi="Times New Roman" w:cs="Times New Roman"/>
          <w:b/>
          <w:sz w:val="24"/>
          <w:szCs w:val="24"/>
        </w:rPr>
      </w:pPr>
    </w:p>
    <w:p w:rsidR="00D4583A" w:rsidRPr="00B35A22" w:rsidRDefault="00D4583A" w:rsidP="00B35A22">
      <w:pPr>
        <w:pStyle w:val="af1"/>
        <w:jc w:val="center"/>
        <w:rPr>
          <w:rFonts w:ascii="Times New Roman" w:hAnsi="Times New Roman" w:cs="Times New Roman"/>
          <w:b/>
          <w:sz w:val="24"/>
          <w:szCs w:val="24"/>
        </w:rPr>
      </w:pPr>
    </w:p>
    <w:p w:rsidR="00C257D6" w:rsidRPr="00B35A22" w:rsidRDefault="00C257D6" w:rsidP="00B35A22">
      <w:pPr>
        <w:pStyle w:val="af1"/>
        <w:jc w:val="center"/>
        <w:rPr>
          <w:rFonts w:ascii="Times New Roman" w:hAnsi="Times New Roman" w:cs="Times New Roman"/>
          <w:b/>
          <w:sz w:val="24"/>
          <w:szCs w:val="24"/>
        </w:rPr>
      </w:pPr>
    </w:p>
    <w:p w:rsidR="00C257D6" w:rsidRPr="00B35A22" w:rsidRDefault="00C257D6" w:rsidP="00B35A22">
      <w:pPr>
        <w:pStyle w:val="af1"/>
        <w:rPr>
          <w:rFonts w:ascii="Times New Roman" w:eastAsia="Times New Roman" w:hAnsi="Times New Roman" w:cs="Times New Roman"/>
          <w:sz w:val="24"/>
          <w:szCs w:val="24"/>
        </w:rPr>
      </w:pPr>
      <w:r w:rsidRPr="00B35A22">
        <w:rPr>
          <w:rFonts w:ascii="Times New Roman" w:eastAsia="Times New Roman" w:hAnsi="Times New Roman" w:cs="Times New Roman"/>
          <w:sz w:val="24"/>
          <w:szCs w:val="24"/>
        </w:rPr>
        <w:t xml:space="preserve">Возраст обучающихся                                      </w:t>
      </w:r>
      <w:r w:rsidR="00E8089B">
        <w:rPr>
          <w:rFonts w:ascii="Times New Roman" w:eastAsia="Times New Roman" w:hAnsi="Times New Roman" w:cs="Times New Roman"/>
          <w:sz w:val="24"/>
          <w:szCs w:val="24"/>
        </w:rPr>
        <w:t xml:space="preserve">                             </w:t>
      </w:r>
      <w:r w:rsidRPr="00B35A22">
        <w:rPr>
          <w:rFonts w:ascii="Times New Roman" w:eastAsia="Times New Roman" w:hAnsi="Times New Roman" w:cs="Times New Roman"/>
          <w:sz w:val="24"/>
          <w:szCs w:val="24"/>
        </w:rPr>
        <w:t xml:space="preserve">от </w:t>
      </w:r>
      <w:r w:rsidR="00447629">
        <w:rPr>
          <w:rFonts w:ascii="Times New Roman" w:hAnsi="Times New Roman" w:cs="Times New Roman"/>
          <w:sz w:val="24"/>
          <w:szCs w:val="24"/>
        </w:rPr>
        <w:t>8</w:t>
      </w:r>
      <w:r w:rsidRPr="00B35A22">
        <w:rPr>
          <w:rFonts w:ascii="Times New Roman" w:eastAsia="Times New Roman" w:hAnsi="Times New Roman" w:cs="Times New Roman"/>
          <w:sz w:val="24"/>
          <w:szCs w:val="24"/>
        </w:rPr>
        <w:t xml:space="preserve"> до </w:t>
      </w:r>
      <w:r w:rsidRPr="00B35A22">
        <w:rPr>
          <w:rFonts w:ascii="Times New Roman" w:hAnsi="Times New Roman" w:cs="Times New Roman"/>
          <w:sz w:val="24"/>
          <w:szCs w:val="24"/>
        </w:rPr>
        <w:t>1</w:t>
      </w:r>
      <w:r w:rsidR="00447629">
        <w:rPr>
          <w:rFonts w:ascii="Times New Roman" w:hAnsi="Times New Roman" w:cs="Times New Roman"/>
          <w:sz w:val="24"/>
          <w:szCs w:val="24"/>
        </w:rPr>
        <w:t>7</w:t>
      </w:r>
      <w:r w:rsidRPr="00B35A22">
        <w:rPr>
          <w:rFonts w:ascii="Times New Roman" w:eastAsia="Times New Roman" w:hAnsi="Times New Roman" w:cs="Times New Roman"/>
          <w:sz w:val="24"/>
          <w:szCs w:val="24"/>
        </w:rPr>
        <w:t xml:space="preserve"> лет</w:t>
      </w:r>
    </w:p>
    <w:p w:rsidR="00C257D6" w:rsidRPr="00B35A22" w:rsidRDefault="00C257D6" w:rsidP="00B35A22">
      <w:pPr>
        <w:pStyle w:val="af1"/>
        <w:rPr>
          <w:rFonts w:ascii="Times New Roman" w:eastAsia="Times New Roman" w:hAnsi="Times New Roman" w:cs="Times New Roman"/>
          <w:sz w:val="24"/>
          <w:szCs w:val="24"/>
        </w:rPr>
      </w:pPr>
      <w:r w:rsidRPr="00B35A22">
        <w:rPr>
          <w:rFonts w:ascii="Times New Roman" w:eastAsia="Times New Roman" w:hAnsi="Times New Roman" w:cs="Times New Roman"/>
          <w:sz w:val="24"/>
          <w:szCs w:val="24"/>
        </w:rPr>
        <w:t xml:space="preserve">Срок реализации программы                           </w:t>
      </w:r>
      <w:r w:rsidR="00E8089B">
        <w:rPr>
          <w:rFonts w:ascii="Times New Roman" w:eastAsia="Times New Roman" w:hAnsi="Times New Roman" w:cs="Times New Roman"/>
          <w:sz w:val="24"/>
          <w:szCs w:val="24"/>
        </w:rPr>
        <w:t xml:space="preserve">                             </w:t>
      </w:r>
      <w:r w:rsidR="00357536">
        <w:rPr>
          <w:rFonts w:ascii="Times New Roman" w:eastAsia="Times New Roman" w:hAnsi="Times New Roman" w:cs="Times New Roman"/>
          <w:sz w:val="24"/>
          <w:szCs w:val="24"/>
        </w:rPr>
        <w:t>2</w:t>
      </w:r>
      <w:r w:rsidRPr="00B35A22">
        <w:rPr>
          <w:rFonts w:ascii="Times New Roman" w:eastAsia="Times New Roman" w:hAnsi="Times New Roman" w:cs="Times New Roman"/>
          <w:sz w:val="24"/>
          <w:szCs w:val="24"/>
        </w:rPr>
        <w:t xml:space="preserve"> год</w:t>
      </w:r>
      <w:r w:rsidR="00C829E1" w:rsidRPr="00B35A22">
        <w:rPr>
          <w:rFonts w:ascii="Times New Roman" w:eastAsia="Times New Roman" w:hAnsi="Times New Roman" w:cs="Times New Roman"/>
          <w:sz w:val="24"/>
          <w:szCs w:val="24"/>
        </w:rPr>
        <w:t>а</w:t>
      </w:r>
    </w:p>
    <w:p w:rsidR="00C257D6" w:rsidRPr="00B35A22" w:rsidRDefault="00C257D6" w:rsidP="00B35A22">
      <w:pPr>
        <w:pStyle w:val="af1"/>
        <w:rPr>
          <w:rFonts w:ascii="Times New Roman" w:eastAsia="Times New Roman" w:hAnsi="Times New Roman" w:cs="Times New Roman"/>
          <w:sz w:val="24"/>
          <w:szCs w:val="24"/>
        </w:rPr>
      </w:pPr>
      <w:r w:rsidRPr="00B35A22">
        <w:rPr>
          <w:rFonts w:ascii="Times New Roman" w:eastAsia="Times New Roman" w:hAnsi="Times New Roman" w:cs="Times New Roman"/>
          <w:sz w:val="24"/>
          <w:szCs w:val="24"/>
        </w:rPr>
        <w:t xml:space="preserve">Вид программы                                                 </w:t>
      </w:r>
      <w:r w:rsidR="00E8089B">
        <w:rPr>
          <w:rFonts w:ascii="Times New Roman" w:eastAsia="Times New Roman" w:hAnsi="Times New Roman" w:cs="Times New Roman"/>
          <w:sz w:val="24"/>
          <w:szCs w:val="24"/>
        </w:rPr>
        <w:t xml:space="preserve">                            </w:t>
      </w:r>
      <w:r w:rsidRPr="00B35A22">
        <w:rPr>
          <w:rFonts w:ascii="Times New Roman" w:eastAsia="Times New Roman" w:hAnsi="Times New Roman" w:cs="Times New Roman"/>
          <w:sz w:val="24"/>
          <w:szCs w:val="24"/>
        </w:rPr>
        <w:t>модифицированная</w:t>
      </w:r>
    </w:p>
    <w:p w:rsidR="00C257D6" w:rsidRPr="00B35A22" w:rsidRDefault="00C257D6" w:rsidP="00B35A22">
      <w:pPr>
        <w:pStyle w:val="af1"/>
        <w:rPr>
          <w:rFonts w:ascii="Times New Roman" w:eastAsia="Times New Roman" w:hAnsi="Times New Roman" w:cs="Times New Roman"/>
          <w:sz w:val="24"/>
          <w:szCs w:val="24"/>
        </w:rPr>
      </w:pPr>
      <w:r w:rsidRPr="00B35A22">
        <w:rPr>
          <w:rFonts w:ascii="Times New Roman" w:eastAsia="Times New Roman" w:hAnsi="Times New Roman" w:cs="Times New Roman"/>
          <w:sz w:val="24"/>
          <w:szCs w:val="24"/>
        </w:rPr>
        <w:t xml:space="preserve">Направленность                                                                        </w:t>
      </w:r>
      <w:r w:rsidR="00E8089B">
        <w:rPr>
          <w:rFonts w:ascii="Times New Roman" w:hAnsi="Times New Roman" w:cs="Times New Roman"/>
          <w:sz w:val="24"/>
          <w:szCs w:val="24"/>
        </w:rPr>
        <w:t xml:space="preserve">    </w:t>
      </w:r>
      <w:r w:rsidRPr="00B35A22">
        <w:rPr>
          <w:rFonts w:ascii="Times New Roman" w:hAnsi="Times New Roman" w:cs="Times New Roman"/>
          <w:sz w:val="24"/>
          <w:szCs w:val="24"/>
        </w:rPr>
        <w:t>туристско-краеведческая</w:t>
      </w:r>
    </w:p>
    <w:p w:rsidR="00C257D6" w:rsidRPr="00B35A22" w:rsidRDefault="00C257D6" w:rsidP="00B35A22">
      <w:pPr>
        <w:pStyle w:val="af1"/>
        <w:rPr>
          <w:rFonts w:ascii="Times New Roman" w:eastAsia="Times New Roman" w:hAnsi="Times New Roman" w:cs="Times New Roman"/>
          <w:sz w:val="24"/>
          <w:szCs w:val="24"/>
        </w:rPr>
      </w:pPr>
      <w:r w:rsidRPr="00B35A22">
        <w:rPr>
          <w:rFonts w:ascii="Times New Roman" w:eastAsia="Times New Roman" w:hAnsi="Times New Roman" w:cs="Times New Roman"/>
          <w:sz w:val="24"/>
          <w:szCs w:val="24"/>
        </w:rPr>
        <w:t xml:space="preserve">Уровень                                                             </w:t>
      </w:r>
      <w:r w:rsidR="00E8089B">
        <w:rPr>
          <w:rFonts w:ascii="Times New Roman" w:eastAsia="Times New Roman" w:hAnsi="Times New Roman" w:cs="Times New Roman"/>
          <w:sz w:val="24"/>
          <w:szCs w:val="24"/>
        </w:rPr>
        <w:t xml:space="preserve">                            </w:t>
      </w:r>
      <w:r w:rsidRPr="00B35A22">
        <w:rPr>
          <w:rFonts w:ascii="Times New Roman" w:eastAsia="Times New Roman" w:hAnsi="Times New Roman" w:cs="Times New Roman"/>
          <w:sz w:val="24"/>
          <w:szCs w:val="24"/>
        </w:rPr>
        <w:t xml:space="preserve"> базовый</w:t>
      </w:r>
    </w:p>
    <w:p w:rsidR="00C257D6" w:rsidRPr="00B35A22" w:rsidRDefault="00C257D6" w:rsidP="00B35A22">
      <w:pPr>
        <w:pStyle w:val="af1"/>
        <w:rPr>
          <w:rFonts w:ascii="Times New Roman" w:hAnsi="Times New Roman" w:cs="Times New Roman"/>
          <w:sz w:val="24"/>
          <w:szCs w:val="24"/>
        </w:rPr>
      </w:pPr>
      <w:r w:rsidRPr="00B35A22">
        <w:rPr>
          <w:rFonts w:ascii="Times New Roman" w:eastAsia="Times New Roman" w:hAnsi="Times New Roman" w:cs="Times New Roman"/>
          <w:sz w:val="24"/>
          <w:szCs w:val="24"/>
        </w:rPr>
        <w:t>Педагог дополнительного</w:t>
      </w:r>
      <w:r w:rsidRPr="00B35A22">
        <w:rPr>
          <w:rFonts w:ascii="Times New Roman" w:hAnsi="Times New Roman" w:cs="Times New Roman"/>
          <w:sz w:val="24"/>
          <w:szCs w:val="24"/>
        </w:rPr>
        <w:t xml:space="preserve"> </w:t>
      </w:r>
      <w:r w:rsidRPr="00B35A22">
        <w:rPr>
          <w:rFonts w:ascii="Times New Roman" w:eastAsia="Times New Roman" w:hAnsi="Times New Roman" w:cs="Times New Roman"/>
          <w:sz w:val="24"/>
          <w:szCs w:val="24"/>
        </w:rPr>
        <w:t xml:space="preserve">образования          </w:t>
      </w:r>
      <w:r w:rsidR="00E8089B">
        <w:rPr>
          <w:rFonts w:ascii="Times New Roman" w:eastAsia="Times New Roman" w:hAnsi="Times New Roman" w:cs="Times New Roman"/>
          <w:sz w:val="24"/>
          <w:szCs w:val="24"/>
        </w:rPr>
        <w:t xml:space="preserve">                            Пшидаток Аслан Шугаибович</w:t>
      </w: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Default="00C257D6" w:rsidP="00B35A22">
      <w:pPr>
        <w:pStyle w:val="af1"/>
        <w:jc w:val="center"/>
        <w:rPr>
          <w:rFonts w:ascii="Times New Roman" w:hAnsi="Times New Roman" w:cs="Times New Roman"/>
          <w:sz w:val="24"/>
          <w:szCs w:val="24"/>
        </w:rPr>
      </w:pPr>
    </w:p>
    <w:p w:rsidR="00D4583A" w:rsidRDefault="00D4583A" w:rsidP="00B35A22">
      <w:pPr>
        <w:pStyle w:val="af1"/>
        <w:jc w:val="center"/>
        <w:rPr>
          <w:rFonts w:ascii="Times New Roman" w:hAnsi="Times New Roman" w:cs="Times New Roman"/>
          <w:sz w:val="24"/>
          <w:szCs w:val="24"/>
        </w:rPr>
      </w:pPr>
    </w:p>
    <w:p w:rsidR="00D4583A" w:rsidRDefault="00D4583A" w:rsidP="00B35A22">
      <w:pPr>
        <w:pStyle w:val="af1"/>
        <w:jc w:val="center"/>
        <w:rPr>
          <w:rFonts w:ascii="Times New Roman" w:hAnsi="Times New Roman" w:cs="Times New Roman"/>
          <w:sz w:val="24"/>
          <w:szCs w:val="24"/>
        </w:rPr>
      </w:pPr>
    </w:p>
    <w:p w:rsidR="00D4583A" w:rsidRDefault="00D4583A" w:rsidP="00B35A22">
      <w:pPr>
        <w:pStyle w:val="af1"/>
        <w:jc w:val="center"/>
        <w:rPr>
          <w:rFonts w:ascii="Times New Roman" w:hAnsi="Times New Roman" w:cs="Times New Roman"/>
          <w:sz w:val="24"/>
          <w:szCs w:val="24"/>
        </w:rPr>
      </w:pPr>
    </w:p>
    <w:p w:rsidR="00D4583A" w:rsidRPr="00B35A22" w:rsidRDefault="00D4583A" w:rsidP="00B35A22">
      <w:pPr>
        <w:pStyle w:val="af1"/>
        <w:jc w:val="center"/>
        <w:rPr>
          <w:rFonts w:ascii="Times New Roman" w:hAnsi="Times New Roman" w:cs="Times New Roman"/>
          <w:sz w:val="24"/>
          <w:szCs w:val="24"/>
        </w:rPr>
      </w:pPr>
    </w:p>
    <w:p w:rsidR="00C257D6" w:rsidRPr="00B35A22" w:rsidRDefault="00C257D6" w:rsidP="00B35A22">
      <w:pPr>
        <w:pStyle w:val="af1"/>
        <w:jc w:val="center"/>
        <w:rPr>
          <w:rFonts w:ascii="Times New Roman" w:hAnsi="Times New Roman" w:cs="Times New Roman"/>
          <w:sz w:val="24"/>
          <w:szCs w:val="24"/>
        </w:rPr>
      </w:pPr>
    </w:p>
    <w:p w:rsidR="00C257D6" w:rsidRPr="00B35A22" w:rsidRDefault="00B35A22" w:rsidP="00B35A22">
      <w:pPr>
        <w:pStyle w:val="af1"/>
        <w:jc w:val="center"/>
        <w:rPr>
          <w:rFonts w:ascii="Times New Roman" w:hAnsi="Times New Roman" w:cs="Times New Roman"/>
          <w:sz w:val="24"/>
          <w:szCs w:val="24"/>
        </w:rPr>
      </w:pPr>
      <w:r>
        <w:rPr>
          <w:rFonts w:ascii="Times New Roman" w:hAnsi="Times New Roman" w:cs="Times New Roman"/>
          <w:sz w:val="24"/>
          <w:szCs w:val="24"/>
        </w:rPr>
        <w:t xml:space="preserve"> </w:t>
      </w:r>
    </w:p>
    <w:p w:rsidR="00C257D6" w:rsidRPr="00B35A22" w:rsidRDefault="00C257D6" w:rsidP="00B35A22">
      <w:pPr>
        <w:pStyle w:val="af1"/>
        <w:jc w:val="center"/>
        <w:rPr>
          <w:rFonts w:ascii="Times New Roman" w:hAnsi="Times New Roman" w:cs="Times New Roman"/>
          <w:sz w:val="24"/>
          <w:szCs w:val="24"/>
        </w:rPr>
      </w:pPr>
      <w:r w:rsidRPr="00B35A22">
        <w:rPr>
          <w:rFonts w:ascii="Times New Roman" w:hAnsi="Times New Roman" w:cs="Times New Roman"/>
          <w:sz w:val="24"/>
          <w:szCs w:val="24"/>
        </w:rPr>
        <w:t>а. Понежукай,  20</w:t>
      </w:r>
      <w:r w:rsidR="00C829E1" w:rsidRPr="00B35A22">
        <w:rPr>
          <w:rFonts w:ascii="Times New Roman" w:hAnsi="Times New Roman" w:cs="Times New Roman"/>
          <w:sz w:val="24"/>
          <w:szCs w:val="24"/>
        </w:rPr>
        <w:t>2</w:t>
      </w:r>
      <w:r w:rsidR="00E8089B">
        <w:rPr>
          <w:rFonts w:ascii="Times New Roman" w:hAnsi="Times New Roman" w:cs="Times New Roman"/>
          <w:sz w:val="24"/>
          <w:szCs w:val="24"/>
        </w:rPr>
        <w:t>3</w:t>
      </w:r>
      <w:r w:rsidRPr="00B35A22">
        <w:rPr>
          <w:rFonts w:ascii="Times New Roman" w:hAnsi="Times New Roman" w:cs="Times New Roman"/>
          <w:sz w:val="24"/>
          <w:szCs w:val="24"/>
        </w:rPr>
        <w:t>г.</w:t>
      </w:r>
    </w:p>
    <w:p w:rsidR="00C257D6" w:rsidRPr="00B35A22" w:rsidRDefault="00C257D6" w:rsidP="00B35A22">
      <w:pPr>
        <w:pStyle w:val="af1"/>
        <w:jc w:val="center"/>
        <w:rPr>
          <w:rFonts w:ascii="Times New Roman" w:hAnsi="Times New Roman" w:cs="Times New Roman"/>
          <w:sz w:val="24"/>
          <w:szCs w:val="24"/>
        </w:rPr>
      </w:pPr>
    </w:p>
    <w:p w:rsidR="001163F6" w:rsidRPr="00B35A22" w:rsidRDefault="001163F6" w:rsidP="00B35A22">
      <w:pPr>
        <w:pStyle w:val="af1"/>
        <w:jc w:val="center"/>
        <w:rPr>
          <w:rFonts w:ascii="Times New Roman" w:hAnsi="Times New Roman" w:cs="Times New Roman"/>
          <w:b/>
          <w:sz w:val="24"/>
          <w:szCs w:val="24"/>
        </w:rPr>
      </w:pPr>
    </w:p>
    <w:p w:rsidR="001163F6" w:rsidRPr="00B35A22" w:rsidRDefault="001163F6" w:rsidP="00B35A22">
      <w:pPr>
        <w:pStyle w:val="af1"/>
        <w:jc w:val="center"/>
        <w:rPr>
          <w:rFonts w:ascii="Times New Roman" w:hAnsi="Times New Roman" w:cs="Times New Roman"/>
          <w:b/>
          <w:sz w:val="24"/>
          <w:szCs w:val="24"/>
        </w:rPr>
      </w:pPr>
    </w:p>
    <w:p w:rsidR="00B35A22" w:rsidRPr="00B35A22" w:rsidRDefault="00B35A22" w:rsidP="00B35A22">
      <w:pPr>
        <w:pStyle w:val="af1"/>
        <w:jc w:val="center"/>
        <w:rPr>
          <w:rFonts w:ascii="Times New Roman" w:hAnsi="Times New Roman" w:cs="Times New Roman"/>
          <w:b/>
          <w:sz w:val="24"/>
          <w:szCs w:val="24"/>
        </w:rPr>
      </w:pPr>
    </w:p>
    <w:p w:rsidR="00C257D6" w:rsidRPr="00B35A22" w:rsidRDefault="00C257D6" w:rsidP="00B35A22">
      <w:pPr>
        <w:pStyle w:val="af1"/>
        <w:jc w:val="center"/>
        <w:rPr>
          <w:rFonts w:ascii="Times New Roman" w:hAnsi="Times New Roman" w:cs="Times New Roman"/>
          <w:bCs/>
          <w:color w:val="000000"/>
          <w:sz w:val="24"/>
          <w:szCs w:val="24"/>
        </w:rPr>
      </w:pPr>
      <w:r w:rsidRPr="00B35A22">
        <w:rPr>
          <w:rFonts w:ascii="Times New Roman" w:hAnsi="Times New Roman" w:cs="Times New Roman"/>
          <w:b/>
          <w:sz w:val="24"/>
          <w:szCs w:val="24"/>
        </w:rPr>
        <w:t>Структура программы</w:t>
      </w:r>
    </w:p>
    <w:p w:rsidR="00B35A22" w:rsidRDefault="00B35A22" w:rsidP="00B35A22">
      <w:pPr>
        <w:pStyle w:val="af1"/>
        <w:rPr>
          <w:rFonts w:ascii="Times New Roman" w:hAnsi="Times New Roman" w:cs="Times New Roman"/>
          <w:bCs/>
          <w:color w:val="000000"/>
          <w:sz w:val="24"/>
          <w:szCs w:val="24"/>
        </w:rPr>
      </w:pPr>
    </w:p>
    <w:p w:rsidR="00C257D6" w:rsidRPr="00B35A22" w:rsidRDefault="00C257D6" w:rsidP="00B35A22">
      <w:pPr>
        <w:pStyle w:val="af1"/>
        <w:rPr>
          <w:rFonts w:ascii="Times New Roman" w:hAnsi="Times New Roman" w:cs="Times New Roman"/>
          <w:color w:val="000000"/>
          <w:sz w:val="24"/>
          <w:szCs w:val="24"/>
        </w:rPr>
      </w:pPr>
      <w:r w:rsidRPr="00B35A22">
        <w:rPr>
          <w:rFonts w:ascii="Times New Roman" w:hAnsi="Times New Roman" w:cs="Times New Roman"/>
          <w:bCs/>
          <w:color w:val="000000"/>
          <w:sz w:val="24"/>
          <w:szCs w:val="24"/>
        </w:rPr>
        <w:t>Раздел №1. «Комплекс основных характеристик программы»</w:t>
      </w:r>
    </w:p>
    <w:p w:rsidR="00C257D6" w:rsidRPr="00B35A22" w:rsidRDefault="000410AB" w:rsidP="00B35A22">
      <w:pPr>
        <w:pStyle w:val="af1"/>
        <w:rPr>
          <w:rFonts w:ascii="Times New Roman" w:hAnsi="Times New Roman" w:cs="Times New Roman"/>
          <w:color w:val="000000"/>
          <w:sz w:val="24"/>
          <w:szCs w:val="24"/>
        </w:rPr>
      </w:pPr>
      <w:r w:rsidRPr="00B35A22">
        <w:rPr>
          <w:rFonts w:ascii="Times New Roman" w:hAnsi="Times New Roman" w:cs="Times New Roman"/>
          <w:color w:val="000000"/>
          <w:sz w:val="24"/>
          <w:szCs w:val="24"/>
        </w:rPr>
        <w:t>1</w:t>
      </w:r>
      <w:r w:rsidR="00940BC8">
        <w:rPr>
          <w:rFonts w:ascii="Times New Roman" w:hAnsi="Times New Roman" w:cs="Times New Roman"/>
          <w:color w:val="000000"/>
          <w:sz w:val="24"/>
          <w:szCs w:val="24"/>
        </w:rPr>
        <w:t>.1</w:t>
      </w:r>
      <w:r w:rsidRPr="00B35A22">
        <w:rPr>
          <w:rFonts w:ascii="Times New Roman" w:hAnsi="Times New Roman" w:cs="Times New Roman"/>
          <w:color w:val="000000"/>
          <w:sz w:val="24"/>
          <w:szCs w:val="24"/>
        </w:rPr>
        <w:t>.</w:t>
      </w:r>
      <w:r w:rsidR="00C257D6" w:rsidRPr="00B35A22">
        <w:rPr>
          <w:rFonts w:ascii="Times New Roman" w:hAnsi="Times New Roman" w:cs="Times New Roman"/>
          <w:color w:val="000000"/>
          <w:sz w:val="24"/>
          <w:szCs w:val="24"/>
        </w:rPr>
        <w:t>Пояснительная записка...............................................................</w:t>
      </w:r>
      <w:r w:rsidR="00F15831">
        <w:rPr>
          <w:rFonts w:ascii="Times New Roman" w:hAnsi="Times New Roman" w:cs="Times New Roman"/>
          <w:color w:val="000000"/>
          <w:sz w:val="24"/>
          <w:szCs w:val="24"/>
        </w:rPr>
        <w:t>.....................................</w:t>
      </w:r>
      <w:r w:rsidR="00C257D6" w:rsidRPr="00B35A22">
        <w:rPr>
          <w:rFonts w:ascii="Times New Roman" w:hAnsi="Times New Roman" w:cs="Times New Roman"/>
          <w:color w:val="000000"/>
          <w:sz w:val="24"/>
          <w:szCs w:val="24"/>
        </w:rPr>
        <w:t>3</w:t>
      </w:r>
    </w:p>
    <w:p w:rsidR="00C257D6" w:rsidRPr="00B35A22" w:rsidRDefault="00940BC8"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1.</w:t>
      </w:r>
      <w:r w:rsidR="000410AB" w:rsidRPr="00B35A22">
        <w:rPr>
          <w:rFonts w:ascii="Times New Roman" w:hAnsi="Times New Roman" w:cs="Times New Roman"/>
          <w:color w:val="000000"/>
          <w:sz w:val="24"/>
          <w:szCs w:val="24"/>
        </w:rPr>
        <w:t>2. П</w:t>
      </w:r>
      <w:r w:rsidR="00C257D6" w:rsidRPr="00B35A22">
        <w:rPr>
          <w:rFonts w:ascii="Times New Roman" w:hAnsi="Times New Roman" w:cs="Times New Roman"/>
          <w:color w:val="000000"/>
          <w:sz w:val="24"/>
          <w:szCs w:val="24"/>
        </w:rPr>
        <w:t>ланируемые результаты.................................................................................................6</w:t>
      </w:r>
    </w:p>
    <w:p w:rsidR="00C257D6" w:rsidRPr="00B35A22" w:rsidRDefault="00940BC8"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1.3</w:t>
      </w:r>
      <w:r w:rsidR="000410AB" w:rsidRPr="00B35A22">
        <w:rPr>
          <w:rFonts w:ascii="Times New Roman" w:hAnsi="Times New Roman" w:cs="Times New Roman"/>
          <w:color w:val="000000"/>
          <w:sz w:val="24"/>
          <w:szCs w:val="24"/>
        </w:rPr>
        <w:t xml:space="preserve">. </w:t>
      </w:r>
      <w:r w:rsidR="002C44EF">
        <w:rPr>
          <w:rFonts w:ascii="Times New Roman" w:hAnsi="Times New Roman" w:cs="Times New Roman"/>
          <w:color w:val="000000"/>
          <w:sz w:val="24"/>
          <w:szCs w:val="24"/>
        </w:rPr>
        <w:t>Учебный план</w:t>
      </w:r>
      <w:r w:rsidR="00C257D6" w:rsidRPr="00B35A22">
        <w:rPr>
          <w:rFonts w:ascii="Times New Roman" w:hAnsi="Times New Roman" w:cs="Times New Roman"/>
          <w:color w:val="000000"/>
          <w:sz w:val="24"/>
          <w:szCs w:val="24"/>
        </w:rPr>
        <w:t>....................................................................................................................</w:t>
      </w:r>
      <w:r w:rsidR="0035691E">
        <w:rPr>
          <w:rFonts w:ascii="Times New Roman" w:hAnsi="Times New Roman" w:cs="Times New Roman"/>
          <w:color w:val="000000"/>
          <w:sz w:val="24"/>
          <w:szCs w:val="24"/>
        </w:rPr>
        <w:t>8</w:t>
      </w:r>
    </w:p>
    <w:p w:rsidR="00C257D6" w:rsidRPr="00B35A22" w:rsidRDefault="00940BC8"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1.</w:t>
      </w:r>
      <w:r w:rsidR="00C257D6" w:rsidRPr="00B35A22">
        <w:rPr>
          <w:rFonts w:ascii="Times New Roman" w:hAnsi="Times New Roman" w:cs="Times New Roman"/>
          <w:color w:val="000000"/>
          <w:sz w:val="24"/>
          <w:szCs w:val="24"/>
        </w:rPr>
        <w:t xml:space="preserve">4. </w:t>
      </w:r>
      <w:r w:rsidR="002C44EF">
        <w:rPr>
          <w:rFonts w:ascii="Times New Roman" w:hAnsi="Times New Roman" w:cs="Times New Roman"/>
          <w:color w:val="000000"/>
          <w:sz w:val="24"/>
          <w:szCs w:val="24"/>
        </w:rPr>
        <w:t xml:space="preserve"> </w:t>
      </w:r>
      <w:r w:rsidR="002C44EF" w:rsidRPr="00B35A22">
        <w:rPr>
          <w:rFonts w:ascii="Times New Roman" w:hAnsi="Times New Roman" w:cs="Times New Roman"/>
          <w:color w:val="000000"/>
          <w:sz w:val="24"/>
          <w:szCs w:val="24"/>
        </w:rPr>
        <w:t xml:space="preserve">Содержание программы </w:t>
      </w:r>
      <w:r w:rsidR="002C44EF">
        <w:rPr>
          <w:rFonts w:ascii="Times New Roman" w:hAnsi="Times New Roman" w:cs="Times New Roman"/>
          <w:color w:val="000000"/>
          <w:sz w:val="24"/>
          <w:szCs w:val="24"/>
        </w:rPr>
        <w:t>………………………………………………………………</w:t>
      </w:r>
      <w:r w:rsidR="00F15831">
        <w:rPr>
          <w:rFonts w:ascii="Times New Roman" w:hAnsi="Times New Roman" w:cs="Times New Roman"/>
          <w:color w:val="000000"/>
          <w:sz w:val="24"/>
          <w:szCs w:val="24"/>
        </w:rPr>
        <w:t xml:space="preserve"> </w:t>
      </w:r>
      <w:r w:rsidR="002C44EF">
        <w:rPr>
          <w:rFonts w:ascii="Times New Roman" w:hAnsi="Times New Roman" w:cs="Times New Roman"/>
          <w:color w:val="000000"/>
          <w:sz w:val="24"/>
          <w:szCs w:val="24"/>
        </w:rPr>
        <w:t xml:space="preserve"> 1</w:t>
      </w:r>
      <w:r w:rsidR="0035691E">
        <w:rPr>
          <w:rFonts w:ascii="Times New Roman" w:hAnsi="Times New Roman" w:cs="Times New Roman"/>
          <w:color w:val="000000"/>
          <w:sz w:val="24"/>
          <w:szCs w:val="24"/>
        </w:rPr>
        <w:t>4</w:t>
      </w:r>
    </w:p>
    <w:p w:rsidR="00C257D6" w:rsidRPr="00B35A22" w:rsidRDefault="002C44EF"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40BC8">
        <w:rPr>
          <w:rFonts w:ascii="Times New Roman" w:hAnsi="Times New Roman" w:cs="Times New Roman"/>
          <w:color w:val="000000"/>
          <w:sz w:val="24"/>
          <w:szCs w:val="24"/>
        </w:rPr>
        <w:t>2</w:t>
      </w:r>
      <w:r w:rsidR="00C257D6" w:rsidRPr="00B35A22">
        <w:rPr>
          <w:rFonts w:ascii="Times New Roman" w:hAnsi="Times New Roman" w:cs="Times New Roman"/>
          <w:color w:val="000000"/>
          <w:sz w:val="24"/>
          <w:szCs w:val="24"/>
        </w:rPr>
        <w:t>.  Раздел № 2. «Комплекс организационно-педагогических условий»</w:t>
      </w:r>
    </w:p>
    <w:p w:rsidR="00940BC8" w:rsidRDefault="00940BC8"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2.1.</w:t>
      </w:r>
      <w:r w:rsidR="002C44EF">
        <w:rPr>
          <w:rFonts w:ascii="Times New Roman" w:hAnsi="Times New Roman" w:cs="Times New Roman"/>
          <w:color w:val="000000"/>
          <w:sz w:val="24"/>
          <w:szCs w:val="24"/>
        </w:rPr>
        <w:t xml:space="preserve"> Формы аттестации ________________________________________________________</w:t>
      </w:r>
      <w:r w:rsidR="0035691E">
        <w:rPr>
          <w:rFonts w:ascii="Times New Roman" w:hAnsi="Times New Roman" w:cs="Times New Roman"/>
          <w:color w:val="000000"/>
          <w:sz w:val="24"/>
          <w:szCs w:val="24"/>
        </w:rPr>
        <w:t>25</w:t>
      </w:r>
    </w:p>
    <w:p w:rsidR="002C44EF" w:rsidRDefault="002C44EF"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2.2.  Рабочая программа воспитания _____________________________________________</w:t>
      </w:r>
      <w:r w:rsidR="0035691E">
        <w:rPr>
          <w:rFonts w:ascii="Times New Roman" w:hAnsi="Times New Roman" w:cs="Times New Roman"/>
          <w:color w:val="000000"/>
          <w:sz w:val="24"/>
          <w:szCs w:val="24"/>
        </w:rPr>
        <w:t>25</w:t>
      </w:r>
    </w:p>
    <w:p w:rsidR="002C44EF" w:rsidRDefault="002C44EF"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2.3. Календарный план воспитательной работы____________________________________2</w:t>
      </w:r>
      <w:r w:rsidR="0035691E">
        <w:rPr>
          <w:rFonts w:ascii="Times New Roman" w:hAnsi="Times New Roman" w:cs="Times New Roman"/>
          <w:color w:val="000000"/>
          <w:sz w:val="24"/>
          <w:szCs w:val="24"/>
        </w:rPr>
        <w:t>7</w:t>
      </w:r>
    </w:p>
    <w:p w:rsidR="008F111E" w:rsidRDefault="008F111E"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2.4. Календарный учебный график ______________________________________________2</w:t>
      </w:r>
      <w:r w:rsidR="0035691E">
        <w:rPr>
          <w:rFonts w:ascii="Times New Roman" w:hAnsi="Times New Roman" w:cs="Times New Roman"/>
          <w:color w:val="000000"/>
          <w:sz w:val="24"/>
          <w:szCs w:val="24"/>
        </w:rPr>
        <w:t>9</w:t>
      </w:r>
    </w:p>
    <w:p w:rsidR="008F111E" w:rsidRDefault="008F111E"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 xml:space="preserve">2.5. Условия </w:t>
      </w:r>
      <w:r w:rsidR="00F15831">
        <w:rPr>
          <w:rFonts w:ascii="Times New Roman" w:hAnsi="Times New Roman" w:cs="Times New Roman"/>
          <w:color w:val="000000"/>
          <w:sz w:val="24"/>
          <w:szCs w:val="24"/>
        </w:rPr>
        <w:t xml:space="preserve"> реализации программы ____________________________________________2</w:t>
      </w:r>
      <w:r w:rsidR="0035691E">
        <w:rPr>
          <w:rFonts w:ascii="Times New Roman" w:hAnsi="Times New Roman" w:cs="Times New Roman"/>
          <w:color w:val="000000"/>
          <w:sz w:val="24"/>
          <w:szCs w:val="24"/>
        </w:rPr>
        <w:t>9</w:t>
      </w:r>
    </w:p>
    <w:p w:rsidR="00C257D6" w:rsidRPr="00B35A22" w:rsidRDefault="00F15831" w:rsidP="00B35A22">
      <w:pPr>
        <w:pStyle w:val="af1"/>
        <w:rPr>
          <w:rFonts w:ascii="Times New Roman" w:hAnsi="Times New Roman" w:cs="Times New Roman"/>
          <w:color w:val="000000"/>
          <w:sz w:val="24"/>
          <w:szCs w:val="24"/>
        </w:rPr>
      </w:pPr>
      <w:r>
        <w:rPr>
          <w:rFonts w:ascii="Times New Roman" w:hAnsi="Times New Roman" w:cs="Times New Roman"/>
          <w:color w:val="000000"/>
          <w:sz w:val="24"/>
          <w:szCs w:val="24"/>
        </w:rPr>
        <w:t>2.6</w:t>
      </w:r>
      <w:r w:rsidR="00C257D6" w:rsidRPr="00B35A22">
        <w:rPr>
          <w:rFonts w:ascii="Times New Roman" w:hAnsi="Times New Roman" w:cs="Times New Roman"/>
          <w:color w:val="000000"/>
          <w:sz w:val="24"/>
          <w:szCs w:val="24"/>
        </w:rPr>
        <w:t>. Список литературы………………………………………………………</w:t>
      </w:r>
      <w:r>
        <w:rPr>
          <w:rFonts w:ascii="Times New Roman" w:hAnsi="Times New Roman" w:cs="Times New Roman"/>
          <w:color w:val="000000"/>
          <w:sz w:val="24"/>
          <w:szCs w:val="24"/>
        </w:rPr>
        <w:t>………………</w:t>
      </w:r>
      <w:r w:rsidR="00C257D6" w:rsidRPr="00B35A22">
        <w:rPr>
          <w:rFonts w:ascii="Times New Roman" w:hAnsi="Times New Roman" w:cs="Times New Roman"/>
          <w:color w:val="000000"/>
          <w:sz w:val="24"/>
          <w:szCs w:val="24"/>
        </w:rPr>
        <w:t xml:space="preserve">  </w:t>
      </w:r>
      <w:r w:rsidR="0035691E">
        <w:rPr>
          <w:rFonts w:ascii="Times New Roman" w:hAnsi="Times New Roman" w:cs="Times New Roman"/>
          <w:color w:val="000000"/>
          <w:sz w:val="24"/>
          <w:szCs w:val="24"/>
        </w:rPr>
        <w:t>31</w:t>
      </w:r>
    </w:p>
    <w:p w:rsidR="00C257D6" w:rsidRPr="00B35A22" w:rsidRDefault="00F15831" w:rsidP="00B35A22">
      <w:pPr>
        <w:pStyle w:val="af1"/>
        <w:rPr>
          <w:rFonts w:ascii="Times New Roman" w:hAnsi="Times New Roman" w:cs="Times New Roman"/>
          <w:sz w:val="24"/>
          <w:szCs w:val="24"/>
        </w:rPr>
      </w:pPr>
      <w:r>
        <w:rPr>
          <w:rFonts w:ascii="Times New Roman" w:hAnsi="Times New Roman" w:cs="Times New Roman"/>
          <w:color w:val="000000"/>
          <w:sz w:val="24"/>
          <w:szCs w:val="24"/>
        </w:rPr>
        <w:t xml:space="preserve"> 3. Приложения ______________________________________________________________</w:t>
      </w:r>
      <w:r w:rsidR="0035691E">
        <w:rPr>
          <w:rFonts w:ascii="Times New Roman" w:hAnsi="Times New Roman" w:cs="Times New Roman"/>
          <w:color w:val="000000"/>
          <w:sz w:val="24"/>
          <w:szCs w:val="24"/>
        </w:rPr>
        <w:t>33</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 </w:t>
      </w:r>
    </w:p>
    <w:p w:rsidR="00C257D6" w:rsidRPr="00B35A22" w:rsidRDefault="000410AB" w:rsidP="00B35A22">
      <w:pPr>
        <w:pStyle w:val="af1"/>
        <w:rPr>
          <w:rFonts w:ascii="Times New Roman" w:hAnsi="Times New Roman" w:cs="Times New Roman"/>
          <w:b/>
          <w:bCs/>
          <w:sz w:val="24"/>
          <w:szCs w:val="24"/>
        </w:rPr>
      </w:pPr>
      <w:r w:rsidRPr="00B35A22">
        <w:rPr>
          <w:rFonts w:ascii="Times New Roman" w:hAnsi="Times New Roman" w:cs="Times New Roman"/>
          <w:b/>
          <w:bCs/>
          <w:sz w:val="24"/>
          <w:szCs w:val="24"/>
        </w:rPr>
        <w:t xml:space="preserve"> </w:t>
      </w: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b/>
          <w:bCs/>
          <w:sz w:val="24"/>
          <w:szCs w:val="24"/>
        </w:rPr>
      </w:pPr>
    </w:p>
    <w:p w:rsidR="000410AB" w:rsidRPr="00B35A22" w:rsidRDefault="000410AB" w:rsidP="00B35A22">
      <w:pPr>
        <w:pStyle w:val="af1"/>
        <w:rPr>
          <w:rFonts w:ascii="Times New Roman" w:hAnsi="Times New Roman" w:cs="Times New Roman"/>
          <w:sz w:val="24"/>
          <w:szCs w:val="24"/>
        </w:rPr>
      </w:pPr>
    </w:p>
    <w:p w:rsidR="001163F6" w:rsidRPr="00B35A22" w:rsidRDefault="001163F6"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B35A22" w:rsidRDefault="00B35A22" w:rsidP="00B35A22">
      <w:pPr>
        <w:pStyle w:val="af1"/>
        <w:rPr>
          <w:rFonts w:ascii="Times New Roman" w:hAnsi="Times New Roman" w:cs="Times New Roman"/>
          <w:b/>
          <w:sz w:val="24"/>
          <w:szCs w:val="24"/>
        </w:rPr>
      </w:pPr>
    </w:p>
    <w:p w:rsidR="000410AB" w:rsidRPr="00D4583A" w:rsidRDefault="000410AB" w:rsidP="00D4583A">
      <w:pPr>
        <w:pStyle w:val="af1"/>
        <w:jc w:val="center"/>
        <w:rPr>
          <w:rFonts w:ascii="Times New Roman" w:hAnsi="Times New Roman" w:cs="Times New Roman"/>
          <w:b/>
          <w:sz w:val="28"/>
          <w:szCs w:val="28"/>
        </w:rPr>
      </w:pPr>
      <w:r w:rsidRPr="00D4583A">
        <w:rPr>
          <w:rFonts w:ascii="Times New Roman" w:hAnsi="Times New Roman" w:cs="Times New Roman"/>
          <w:b/>
          <w:sz w:val="28"/>
          <w:szCs w:val="28"/>
        </w:rPr>
        <w:t>Раздел №1. «Комплекс основных характеристик программы»</w:t>
      </w:r>
    </w:p>
    <w:p w:rsidR="000410AB" w:rsidRPr="00D4583A" w:rsidRDefault="000410AB" w:rsidP="00D4583A">
      <w:pPr>
        <w:pStyle w:val="af1"/>
        <w:jc w:val="center"/>
        <w:rPr>
          <w:rFonts w:ascii="Times New Roman" w:hAnsi="Times New Roman" w:cs="Times New Roman"/>
          <w:sz w:val="28"/>
          <w:szCs w:val="28"/>
        </w:rPr>
      </w:pPr>
    </w:p>
    <w:p w:rsidR="000410AB" w:rsidRPr="00D4583A" w:rsidRDefault="002C44EF" w:rsidP="00D4583A">
      <w:pPr>
        <w:pStyle w:val="af1"/>
        <w:jc w:val="center"/>
        <w:rPr>
          <w:rFonts w:ascii="Times New Roman" w:hAnsi="Times New Roman" w:cs="Times New Roman"/>
          <w:b/>
          <w:sz w:val="28"/>
          <w:szCs w:val="28"/>
        </w:rPr>
      </w:pPr>
      <w:r>
        <w:rPr>
          <w:rFonts w:ascii="Times New Roman" w:hAnsi="Times New Roman" w:cs="Times New Roman"/>
          <w:b/>
          <w:sz w:val="28"/>
          <w:szCs w:val="28"/>
        </w:rPr>
        <w:t>1.</w:t>
      </w:r>
      <w:r w:rsidR="001163F6" w:rsidRPr="00D4583A">
        <w:rPr>
          <w:rFonts w:ascii="Times New Roman" w:hAnsi="Times New Roman" w:cs="Times New Roman"/>
          <w:b/>
          <w:sz w:val="28"/>
          <w:szCs w:val="28"/>
        </w:rPr>
        <w:t>1.</w:t>
      </w:r>
      <w:r>
        <w:rPr>
          <w:rFonts w:ascii="Times New Roman" w:hAnsi="Times New Roman" w:cs="Times New Roman"/>
          <w:b/>
          <w:sz w:val="28"/>
          <w:szCs w:val="28"/>
        </w:rPr>
        <w:t xml:space="preserve"> </w:t>
      </w:r>
      <w:r w:rsidR="000410AB" w:rsidRPr="00D4583A">
        <w:rPr>
          <w:rFonts w:ascii="Times New Roman" w:hAnsi="Times New Roman" w:cs="Times New Roman"/>
          <w:b/>
          <w:sz w:val="28"/>
          <w:szCs w:val="28"/>
        </w:rPr>
        <w:t>Пояснительная записка.</w:t>
      </w:r>
    </w:p>
    <w:p w:rsidR="000410AB" w:rsidRPr="00B35A22" w:rsidRDefault="000410AB" w:rsidP="00B35A22">
      <w:pPr>
        <w:pStyle w:val="af1"/>
        <w:rPr>
          <w:rFonts w:ascii="Times New Roman" w:hAnsi="Times New Roman" w:cs="Times New Roman"/>
          <w:b/>
          <w:sz w:val="24"/>
          <w:szCs w:val="24"/>
        </w:rPr>
      </w:pPr>
    </w:p>
    <w:p w:rsidR="000410AB" w:rsidRPr="00B35A22" w:rsidRDefault="000410AB"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Дополнительная общеобразовательная общеразвивающая программа «</w:t>
      </w:r>
      <w:r w:rsidR="00E8089B">
        <w:rPr>
          <w:rFonts w:ascii="Times New Roman" w:hAnsi="Times New Roman" w:cs="Times New Roman"/>
          <w:sz w:val="24"/>
          <w:szCs w:val="24"/>
        </w:rPr>
        <w:t>Пешеходный турист</w:t>
      </w:r>
      <w:r w:rsidRPr="00B35A22">
        <w:rPr>
          <w:rFonts w:ascii="Times New Roman" w:hAnsi="Times New Roman" w:cs="Times New Roman"/>
          <w:sz w:val="24"/>
          <w:szCs w:val="24"/>
        </w:rPr>
        <w:t>» составлена на основе следующих нормативных документов:</w:t>
      </w:r>
    </w:p>
    <w:p w:rsidR="008B6A67" w:rsidRPr="00904057" w:rsidRDefault="008B6A67" w:rsidP="008B6A67">
      <w:pPr>
        <w:shd w:val="clear" w:color="auto" w:fill="FFFFFF"/>
        <w:spacing w:after="0" w:line="240" w:lineRule="auto"/>
        <w:ind w:right="-1" w:firstLine="566"/>
        <w:jc w:val="both"/>
        <w:rPr>
          <w:rFonts w:ascii="Times New Roman" w:eastAsia="Times New Roman" w:hAnsi="Times New Roman" w:cs="Times New Roman"/>
          <w:color w:val="000000"/>
          <w:sz w:val="24"/>
          <w:szCs w:val="24"/>
        </w:rPr>
      </w:pPr>
      <w:r w:rsidRPr="00904057">
        <w:rPr>
          <w:rFonts w:ascii="Times New Roman" w:eastAsia="Times New Roman" w:hAnsi="Times New Roman" w:cs="Times New Roman"/>
          <w:color w:val="000000"/>
          <w:sz w:val="24"/>
          <w:szCs w:val="24"/>
        </w:rPr>
        <w:t>1. Федеральный закон от 29.12.2012 № 273-ФЗ (ред. от 11.06.2022) «Об образовании в Российской Федерации».</w:t>
      </w:r>
    </w:p>
    <w:p w:rsidR="008B6A67" w:rsidRPr="00904057" w:rsidRDefault="008B6A67" w:rsidP="008B6A67">
      <w:pPr>
        <w:shd w:val="clear" w:color="auto" w:fill="FFFFFF"/>
        <w:spacing w:after="0" w:line="240" w:lineRule="auto"/>
        <w:ind w:right="-1" w:firstLine="566"/>
        <w:jc w:val="both"/>
        <w:rPr>
          <w:rFonts w:ascii="Times New Roman" w:eastAsia="Times New Roman" w:hAnsi="Times New Roman" w:cs="Times New Roman"/>
          <w:color w:val="000000"/>
          <w:sz w:val="24"/>
          <w:szCs w:val="24"/>
        </w:rPr>
      </w:pPr>
      <w:r w:rsidRPr="00904057">
        <w:rPr>
          <w:rFonts w:ascii="Times New Roman" w:eastAsia="Times New Roman" w:hAnsi="Times New Roman" w:cs="Times New Roman"/>
          <w:color w:val="000000"/>
          <w:sz w:val="24"/>
          <w:szCs w:val="24"/>
        </w:rPr>
        <w:t> 2. Указ Президента Российской Федерации «О национальных целях развития Российской Федерации на период до 2030 года», определяющего одной из национальных целей развития Российской Федерации предоставление возможности для самореализации и развития талантов.</w:t>
      </w:r>
    </w:p>
    <w:p w:rsidR="008B6A67" w:rsidRPr="00904057" w:rsidRDefault="008B6A67" w:rsidP="008B6A67">
      <w:pPr>
        <w:pStyle w:val="af1"/>
        <w:ind w:right="-1"/>
        <w:rPr>
          <w:rFonts w:ascii="Times New Roman" w:hAnsi="Times New Roman" w:cs="Times New Roman"/>
          <w:sz w:val="24"/>
          <w:szCs w:val="24"/>
        </w:rPr>
      </w:pPr>
      <w:r w:rsidRPr="00904057">
        <w:rPr>
          <w:rFonts w:ascii="Times New Roman" w:hAnsi="Times New Roman" w:cs="Times New Roman"/>
          <w:sz w:val="24"/>
          <w:szCs w:val="24"/>
        </w:rPr>
        <w:t xml:space="preserve">        3</w:t>
      </w:r>
      <w:r>
        <w:rPr>
          <w:rFonts w:ascii="Times New Roman" w:hAnsi="Times New Roman" w:cs="Times New Roman"/>
          <w:sz w:val="24"/>
          <w:szCs w:val="24"/>
        </w:rPr>
        <w:t>.</w:t>
      </w:r>
      <w:r w:rsidRPr="00904057">
        <w:rPr>
          <w:rFonts w:ascii="Times New Roman" w:eastAsia="Times New Roman" w:hAnsi="Times New Roman" w:cs="Times New Roman"/>
          <w:color w:val="000000"/>
          <w:sz w:val="24"/>
          <w:szCs w:val="24"/>
        </w:rPr>
        <w:t>Концепция развития дополнительного образования детей до 2030 года (утверждена распоряжением Правительства РФ от 31.03.2022 N 678-р).</w:t>
      </w:r>
      <w:r w:rsidRPr="00904057">
        <w:rPr>
          <w:rFonts w:ascii="Times New Roman" w:hAnsi="Times New Roman" w:cs="Times New Roman"/>
          <w:sz w:val="24"/>
          <w:szCs w:val="24"/>
        </w:rPr>
        <w:t xml:space="preserve"> (далее – Концепция). </w:t>
      </w:r>
    </w:p>
    <w:p w:rsidR="008B6A67" w:rsidRPr="00904057" w:rsidRDefault="008B6A67" w:rsidP="008B6A67">
      <w:pPr>
        <w:shd w:val="clear" w:color="auto" w:fill="FFFFFF"/>
        <w:spacing w:after="0" w:line="240" w:lineRule="auto"/>
        <w:ind w:right="-1" w:firstLine="566"/>
        <w:jc w:val="both"/>
        <w:rPr>
          <w:rFonts w:ascii="Times New Roman" w:eastAsia="Times New Roman" w:hAnsi="Times New Roman" w:cs="Times New Roman"/>
          <w:color w:val="000000"/>
          <w:sz w:val="24"/>
          <w:szCs w:val="24"/>
        </w:rPr>
      </w:pPr>
      <w:r w:rsidRPr="00904057">
        <w:rPr>
          <w:rFonts w:ascii="Times New Roman" w:eastAsia="Times New Roman" w:hAnsi="Times New Roman" w:cs="Times New Roman"/>
          <w:color w:val="000000"/>
          <w:sz w:val="24"/>
          <w:szCs w:val="24"/>
        </w:rPr>
        <w:t>4. Приказ Министерства просвещения РФ от 9 ноября 2018 г. № 196 «Об утверждении порядка организации и осуществления образовательной деятельности по дополнительным общеобразовательным программам» (с изменениями 30.09.202г.).</w:t>
      </w:r>
    </w:p>
    <w:p w:rsidR="008B6A67" w:rsidRPr="00904057" w:rsidRDefault="008B6A67" w:rsidP="008B6A67">
      <w:pPr>
        <w:shd w:val="clear" w:color="auto" w:fill="FFFFFF"/>
        <w:spacing w:after="0" w:line="240" w:lineRule="auto"/>
        <w:ind w:right="-1"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w:t>
      </w:r>
      <w:r w:rsidRPr="00904057">
        <w:rPr>
          <w:rFonts w:ascii="Times New Roman" w:eastAsia="Times New Roman" w:hAnsi="Times New Roman" w:cs="Times New Roman"/>
          <w:color w:val="000000"/>
          <w:sz w:val="24"/>
          <w:szCs w:val="24"/>
        </w:rPr>
        <w:t>. Письмо Минобрнауки России от 18.11.2015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8B6A67" w:rsidRPr="00904057" w:rsidRDefault="008B6A67" w:rsidP="008B6A67">
      <w:pPr>
        <w:shd w:val="clear" w:color="auto" w:fill="FFFFFF"/>
        <w:spacing w:after="0" w:line="240" w:lineRule="auto"/>
        <w:ind w:right="-1"/>
        <w:jc w:val="both"/>
        <w:rPr>
          <w:rFonts w:ascii="Times New Roman" w:eastAsia="Times New Roman" w:hAnsi="Times New Roman" w:cs="Times New Roman"/>
          <w:color w:val="000000"/>
          <w:sz w:val="24"/>
          <w:szCs w:val="24"/>
        </w:rPr>
      </w:pPr>
      <w:r w:rsidRPr="00904057">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6</w:t>
      </w:r>
      <w:r w:rsidRPr="00904057">
        <w:rPr>
          <w:rFonts w:ascii="Times New Roman" w:eastAsia="Times New Roman" w:hAnsi="Times New Roman" w:cs="Times New Roman"/>
          <w:color w:val="000000"/>
          <w:sz w:val="24"/>
          <w:szCs w:val="24"/>
        </w:rPr>
        <w:t>. Приказ Министерства просвещения Российской Федерации от 03.09.2019г. №467 "Об утверждении Целевой модели развития региональных систем дополнительного образования детей" (с изменениями от 02.02.2021г. №38);   </w:t>
      </w:r>
    </w:p>
    <w:p w:rsidR="008B6A67" w:rsidRPr="00904057" w:rsidRDefault="008B6A67" w:rsidP="008B6A67">
      <w:pPr>
        <w:shd w:val="clear" w:color="auto" w:fill="FFFFFF"/>
        <w:spacing w:after="0" w:line="240" w:lineRule="auto"/>
        <w:ind w:right="-1"/>
        <w:jc w:val="both"/>
        <w:rPr>
          <w:rFonts w:ascii="Times New Roman" w:eastAsia="Times New Roman" w:hAnsi="Times New Roman" w:cs="Times New Roman"/>
          <w:color w:val="000000"/>
          <w:sz w:val="24"/>
          <w:szCs w:val="24"/>
        </w:rPr>
      </w:pPr>
      <w:r w:rsidRPr="0090405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7</w:t>
      </w:r>
      <w:r w:rsidRPr="00904057">
        <w:rPr>
          <w:rFonts w:ascii="Times New Roman" w:eastAsia="Times New Roman" w:hAnsi="Times New Roman" w:cs="Times New Roman"/>
          <w:color w:val="000000"/>
          <w:sz w:val="24"/>
          <w:szCs w:val="24"/>
        </w:rPr>
        <w:t>. Постановление Главного государственного санитарного врача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молодежи»от28.0</w:t>
      </w:r>
      <w:r>
        <w:rPr>
          <w:rFonts w:ascii="Times New Roman" w:eastAsia="Times New Roman" w:hAnsi="Times New Roman" w:cs="Times New Roman"/>
          <w:color w:val="000000"/>
          <w:sz w:val="24"/>
          <w:szCs w:val="24"/>
        </w:rPr>
        <w:t>8</w:t>
      </w:r>
      <w:r w:rsidRPr="00904057">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 xml:space="preserve">0 </w:t>
      </w:r>
      <w:r w:rsidRPr="00904057">
        <w:rPr>
          <w:rFonts w:ascii="Times New Roman" w:eastAsia="Times New Roman" w:hAnsi="Times New Roman" w:cs="Times New Roman"/>
          <w:color w:val="000000"/>
          <w:sz w:val="24"/>
          <w:szCs w:val="24"/>
        </w:rPr>
        <w:t>г.N 2</w:t>
      </w:r>
      <w:r>
        <w:rPr>
          <w:rFonts w:ascii="Times New Roman" w:eastAsia="Times New Roman" w:hAnsi="Times New Roman" w:cs="Times New Roman"/>
          <w:color w:val="000000"/>
          <w:sz w:val="24"/>
          <w:szCs w:val="24"/>
        </w:rPr>
        <w:t>8</w:t>
      </w:r>
      <w:r w:rsidRPr="00904057">
        <w:rPr>
          <w:rFonts w:ascii="Times New Roman" w:eastAsia="Times New Roman" w:hAnsi="Times New Roman" w:cs="Times New Roman"/>
          <w:color w:val="000000"/>
          <w:sz w:val="24"/>
          <w:szCs w:val="24"/>
        </w:rPr>
        <w:t>.</w:t>
      </w:r>
    </w:p>
    <w:p w:rsidR="008B6A67" w:rsidRDefault="008B6A67" w:rsidP="008B6A67">
      <w:pPr>
        <w:shd w:val="clear" w:color="auto" w:fill="FFFFFF"/>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04057">
        <w:rPr>
          <w:rFonts w:ascii="Times New Roman" w:eastAsia="Times New Roman" w:hAnsi="Times New Roman" w:cs="Times New Roman"/>
          <w:color w:val="000000"/>
          <w:sz w:val="24"/>
          <w:szCs w:val="24"/>
        </w:rPr>
        <w:t xml:space="preserve">         </w:t>
      </w:r>
    </w:p>
    <w:p w:rsidR="008B6A67" w:rsidRPr="00904057" w:rsidRDefault="008B6A67" w:rsidP="008B6A67">
      <w:pPr>
        <w:shd w:val="clear" w:color="auto" w:fill="FFFFFF"/>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w:t>
      </w:r>
      <w:r w:rsidRPr="0090405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Приказ МБОУ ДО "ЦДТ Теучежского района РА"  от 01.06.2022г.  №38 "О создании новых мест  дополнительного образования  в рамках регионального проекта Успех каждого ребенка " национального проекта  "Образование" на базе МБОУ ДО "ЦДТ Теучежского района РА" в 2022-2023 учебном году".</w:t>
      </w:r>
    </w:p>
    <w:p w:rsidR="008B6A67" w:rsidRDefault="008B6A67" w:rsidP="008B6A67">
      <w:pPr>
        <w:shd w:val="clear" w:color="auto" w:fill="FFFFFF"/>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8B6A67" w:rsidRPr="00904057" w:rsidRDefault="008B6A67" w:rsidP="008B6A67">
      <w:pPr>
        <w:shd w:val="clear" w:color="auto" w:fill="FFFFFF"/>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w:t>
      </w:r>
      <w:r w:rsidRPr="00904057">
        <w:rPr>
          <w:rFonts w:ascii="Times New Roman" w:eastAsia="Times New Roman" w:hAnsi="Times New Roman" w:cs="Times New Roman"/>
          <w:color w:val="000000"/>
          <w:sz w:val="24"/>
          <w:szCs w:val="24"/>
        </w:rPr>
        <w:t>. Стратегия развития воспитания в Российской Федерации на период до 2025 года (утверждена Распоряжением Правительства Российской Федерации от 29 мая 2015 г. N 996-р).</w:t>
      </w:r>
    </w:p>
    <w:p w:rsidR="008B6A67" w:rsidRPr="00904057" w:rsidRDefault="008B6A67" w:rsidP="008B6A67">
      <w:pPr>
        <w:shd w:val="clear" w:color="auto" w:fill="FFFFFF"/>
        <w:spacing w:after="0" w:line="240" w:lineRule="auto"/>
        <w:ind w:right="-1"/>
        <w:rPr>
          <w:rFonts w:ascii="Times New Roman" w:eastAsia="Times New Roman" w:hAnsi="Times New Roman" w:cs="Times New Roman"/>
          <w:color w:val="000000"/>
          <w:sz w:val="24"/>
          <w:szCs w:val="24"/>
        </w:rPr>
      </w:pPr>
      <w:r w:rsidRPr="00904057">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rPr>
        <w:t>0</w:t>
      </w:r>
      <w:r w:rsidRPr="00904057">
        <w:rPr>
          <w:rFonts w:ascii="Times New Roman" w:eastAsia="Times New Roman" w:hAnsi="Times New Roman" w:cs="Times New Roman"/>
          <w:color w:val="000000"/>
          <w:sz w:val="24"/>
          <w:szCs w:val="24"/>
        </w:rPr>
        <w:t>. Устав МБОУ ДО "ЦДТ Теучежского района РА".</w:t>
      </w:r>
    </w:p>
    <w:p w:rsidR="008B6A67" w:rsidRPr="00944C53" w:rsidRDefault="008B6A67" w:rsidP="008B6A67">
      <w:pPr>
        <w:pStyle w:val="af1"/>
        <w:rPr>
          <w:rFonts w:ascii="Times New Roman" w:eastAsia="sans-serif" w:hAnsi="Times New Roman" w:cs="Times New Roman"/>
          <w:color w:val="000000"/>
          <w:sz w:val="24"/>
          <w:szCs w:val="24"/>
          <w:shd w:val="clear" w:color="auto" w:fill="FFFFFF"/>
        </w:rPr>
      </w:pPr>
    </w:p>
    <w:p w:rsidR="00C829E1" w:rsidRPr="00B35A22" w:rsidRDefault="00C829E1" w:rsidP="00F15831">
      <w:pPr>
        <w:pStyle w:val="af1"/>
        <w:jc w:val="both"/>
        <w:rPr>
          <w:rFonts w:ascii="Times New Roman" w:hAnsi="Times New Roman" w:cs="Times New Roman"/>
          <w:color w:val="000000"/>
          <w:sz w:val="24"/>
          <w:szCs w:val="24"/>
        </w:rPr>
      </w:pPr>
    </w:p>
    <w:p w:rsidR="00C829E1" w:rsidRPr="00B35A22" w:rsidRDefault="00C829E1" w:rsidP="00F15831">
      <w:pPr>
        <w:pStyle w:val="af1"/>
        <w:jc w:val="both"/>
        <w:rPr>
          <w:rFonts w:ascii="Times New Roman" w:hAnsi="Times New Roman" w:cs="Times New Roman"/>
          <w:color w:val="000000"/>
          <w:sz w:val="24"/>
          <w:szCs w:val="24"/>
        </w:rPr>
      </w:pPr>
      <w:r w:rsidRPr="00B35A22">
        <w:rPr>
          <w:rStyle w:val="c0"/>
          <w:rFonts w:ascii="Times New Roman" w:hAnsi="Times New Roman" w:cs="Times New Roman"/>
          <w:color w:val="000000"/>
          <w:sz w:val="24"/>
          <w:szCs w:val="24"/>
        </w:rPr>
        <w:t>Важнейшей  стратегической  задачей  современного образования является  всестороннее развитие  подрастающего  поколения.  Школьный  туризм  –  мощный  катализатор  развития ребёнка,  уникальное  педагогическое  средство.  Туристическая  деятельность  учащихся является одним из  эффективных средств комплексного воздействия на формирование их личности.  В  ней  интегрируются  все  основные  стороны  воспитания:  идейное, нравственное,  трудовое,  эстетическое,  физическое,  значительно  расширяется  кругозор школьников.  С  помощью  туристско-краеведческой  деятельности  происходит  более эффективное  воздействие  природной  и  социальной  среды  на  развитие  личности учащегося.  Специфичность  туризма  и  краеведения  как  раз  и  заключается  в непосредственном погружении учащегося в окружающую его жизнь.</w:t>
      </w:r>
    </w:p>
    <w:p w:rsidR="00C829E1" w:rsidRPr="00B35A22" w:rsidRDefault="00C829E1" w:rsidP="00F15831">
      <w:pPr>
        <w:pStyle w:val="af1"/>
        <w:jc w:val="both"/>
        <w:rPr>
          <w:rFonts w:ascii="Times New Roman" w:hAnsi="Times New Roman" w:cs="Times New Roman"/>
          <w:color w:val="000000"/>
          <w:sz w:val="24"/>
          <w:szCs w:val="24"/>
        </w:rPr>
      </w:pPr>
      <w:r w:rsidRPr="00B35A22">
        <w:rPr>
          <w:rStyle w:val="c0"/>
          <w:rFonts w:ascii="Times New Roman" w:hAnsi="Times New Roman" w:cs="Times New Roman"/>
          <w:color w:val="000000"/>
          <w:sz w:val="24"/>
          <w:szCs w:val="24"/>
        </w:rPr>
        <w:lastRenderedPageBreak/>
        <w:t>Романтика  туристической  деятельности  позволяет  привлечь  в  эту  сферу  детей,  их родителей, педагогический коллектив.  В полной мере реализуются принципы педагогики сотрудничества.  Широкие  педагогические  возможности  туризма  и  краеведения содействуют  сплочению  детского  коллектива  вокруг  руков</w:t>
      </w:r>
      <w:r w:rsidR="003D0994">
        <w:rPr>
          <w:rStyle w:val="c0"/>
          <w:rFonts w:ascii="Times New Roman" w:hAnsi="Times New Roman" w:cs="Times New Roman"/>
          <w:color w:val="000000"/>
          <w:sz w:val="24"/>
          <w:szCs w:val="24"/>
        </w:rPr>
        <w:t>одителя  туристического кружка, в</w:t>
      </w:r>
      <w:r w:rsidRPr="00B35A22">
        <w:rPr>
          <w:rStyle w:val="c0"/>
          <w:rFonts w:ascii="Times New Roman" w:hAnsi="Times New Roman" w:cs="Times New Roman"/>
          <w:color w:val="000000"/>
          <w:sz w:val="24"/>
          <w:szCs w:val="24"/>
        </w:rPr>
        <w:t>овлекают родительский контингент в педагогический процесс.  </w:t>
      </w:r>
    </w:p>
    <w:p w:rsidR="00C829E1" w:rsidRPr="00B35A22" w:rsidRDefault="00C829E1" w:rsidP="00F15831">
      <w:pPr>
        <w:pStyle w:val="af1"/>
        <w:jc w:val="both"/>
        <w:rPr>
          <w:rFonts w:ascii="Times New Roman" w:hAnsi="Times New Roman" w:cs="Times New Roman"/>
          <w:color w:val="000000"/>
          <w:sz w:val="24"/>
          <w:szCs w:val="24"/>
        </w:rPr>
      </w:pPr>
      <w:r w:rsidRPr="00B35A22">
        <w:rPr>
          <w:rStyle w:val="c0"/>
          <w:rFonts w:ascii="Times New Roman" w:hAnsi="Times New Roman" w:cs="Times New Roman"/>
          <w:color w:val="000000"/>
          <w:sz w:val="24"/>
          <w:szCs w:val="24"/>
        </w:rPr>
        <w:t>Туристско-краеведческая  деятельность  позволяет  создать  единый  коллектив единомышленников:  учителя,  родители,  ученики,  что  содействует  усилению воспитательного  воздействия  на  учащихся,  улучшению  целенаправленности педагогического  процесса.  Туризм  является  ярким  воплощением  в  жизнь  педагогики коллективной творческой деятельности.</w:t>
      </w: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В туристском походе вырабатывается умение преодолевать трудности. Эти трудности лишь в редких случаях можно преодолевать в одиночку. Как правило, только усилия всей группы дают результат. Так ребята учатся коллективизму не на словах, а на деле. Нужно помнить и о том, что в походе ребята подчас раскрываются со всем с иной стороны, чем в школе. В этом отношении поход особенно ценен для учителя, так как позволяет глубже понять натуру каждого ребенка и найти подход к нему.</w:t>
      </w: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color w:val="000000"/>
          <w:spacing w:val="-5"/>
          <w:sz w:val="24"/>
          <w:szCs w:val="24"/>
        </w:rPr>
        <w:t>В туристской деятельности важен и принцип целостного воспитательного процесса и единства педагогического влияния, когда проис</w:t>
      </w:r>
      <w:r w:rsidRPr="00B35A22">
        <w:rPr>
          <w:rFonts w:ascii="Times New Roman" w:hAnsi="Times New Roman" w:cs="Times New Roman"/>
          <w:color w:val="000000"/>
          <w:spacing w:val="-5"/>
          <w:sz w:val="24"/>
          <w:szCs w:val="24"/>
        </w:rPr>
        <w:softHyphen/>
        <w:t xml:space="preserve">ходит одномоментное воздействие на интеллектуальную, эмоциональную и </w:t>
      </w:r>
      <w:r w:rsidRPr="00B35A22">
        <w:rPr>
          <w:rFonts w:ascii="Times New Roman" w:hAnsi="Times New Roman" w:cs="Times New Roman"/>
          <w:color w:val="000000"/>
          <w:spacing w:val="-4"/>
          <w:sz w:val="24"/>
          <w:szCs w:val="24"/>
        </w:rPr>
        <w:t>волевую сферы личности подростков, осуществляющее слияние образова</w:t>
      </w:r>
      <w:r w:rsidRPr="00B35A22">
        <w:rPr>
          <w:rFonts w:ascii="Times New Roman" w:hAnsi="Times New Roman" w:cs="Times New Roman"/>
          <w:color w:val="000000"/>
          <w:spacing w:val="-4"/>
          <w:sz w:val="24"/>
          <w:szCs w:val="24"/>
        </w:rPr>
        <w:softHyphen/>
        <w:t>тельных, воспитательных и оздоровительных процессов.</w:t>
      </w:r>
    </w:p>
    <w:p w:rsidR="000C6B9C" w:rsidRDefault="00C921C8" w:rsidP="00F15831">
      <w:pPr>
        <w:pStyle w:val="af1"/>
        <w:jc w:val="both"/>
        <w:rPr>
          <w:rFonts w:ascii="Times New Roman" w:hAnsi="Times New Roman" w:cs="Times New Roman"/>
          <w:color w:val="000000"/>
          <w:sz w:val="24"/>
          <w:szCs w:val="24"/>
          <w:shd w:val="clear" w:color="auto" w:fill="F9FAFA"/>
        </w:rPr>
      </w:pPr>
      <w:r w:rsidRPr="00B35A22">
        <w:rPr>
          <w:rFonts w:ascii="Times New Roman" w:hAnsi="Times New Roman" w:cs="Times New Roman"/>
          <w:b/>
          <w:sz w:val="24"/>
          <w:szCs w:val="24"/>
        </w:rPr>
        <w:t xml:space="preserve"> </w:t>
      </w:r>
      <w:r w:rsidR="000C6B9C" w:rsidRPr="00B35A22">
        <w:rPr>
          <w:rFonts w:ascii="Times New Roman" w:hAnsi="Times New Roman" w:cs="Times New Roman"/>
          <w:b/>
          <w:color w:val="000000"/>
          <w:sz w:val="24"/>
          <w:szCs w:val="24"/>
          <w:shd w:val="clear" w:color="auto" w:fill="F9FAFA"/>
        </w:rPr>
        <w:t>Актуальность данной дополнительной образовательной программы</w:t>
      </w:r>
      <w:r w:rsidR="000C6B9C" w:rsidRPr="00B35A22">
        <w:rPr>
          <w:rFonts w:ascii="Times New Roman" w:hAnsi="Times New Roman" w:cs="Times New Roman"/>
          <w:color w:val="000000"/>
          <w:sz w:val="24"/>
          <w:szCs w:val="24"/>
          <w:shd w:val="clear" w:color="auto" w:fill="F9FAFA"/>
        </w:rPr>
        <w:t xml:space="preserve"> заключается в том, что </w:t>
      </w:r>
      <w:r w:rsidR="008410E9">
        <w:rPr>
          <w:rFonts w:ascii="Times New Roman" w:hAnsi="Times New Roman" w:cs="Times New Roman"/>
          <w:color w:val="000000"/>
          <w:sz w:val="24"/>
          <w:szCs w:val="24"/>
          <w:shd w:val="clear" w:color="auto" w:fill="F9FAFA"/>
        </w:rPr>
        <w:t xml:space="preserve"> </w:t>
      </w:r>
      <w:r w:rsidR="000C6B9C" w:rsidRPr="00B35A22">
        <w:rPr>
          <w:rFonts w:ascii="Times New Roman" w:hAnsi="Times New Roman" w:cs="Times New Roman"/>
          <w:color w:val="000000"/>
          <w:sz w:val="24"/>
          <w:szCs w:val="24"/>
          <w:shd w:val="clear" w:color="auto" w:fill="F9FAFA"/>
        </w:rPr>
        <w:t xml:space="preserve"> туристско-краеведческая работа - это важный способ передачи новому поколению накопленного человечеством жизненного опыта и материально - культурного наследия, нравственного оздоровления и культурного развития нации. Принимая во внимание, что будущее поколение страны в современных экономических условиях не должно терять нравственные ориентиры, скатываться в криминальную среду, алкоголизм и наркоманию, необходимо развивать туризм во всех его видах и формах.</w:t>
      </w:r>
    </w:p>
    <w:p w:rsidR="002814ED" w:rsidRPr="00B35A22" w:rsidRDefault="002814ED" w:rsidP="002814ED">
      <w:pPr>
        <w:pStyle w:val="af1"/>
        <w:jc w:val="both"/>
        <w:rPr>
          <w:rFonts w:ascii="Times New Roman" w:hAnsi="Times New Roman" w:cs="Times New Roman"/>
          <w:color w:val="000000"/>
          <w:sz w:val="24"/>
          <w:szCs w:val="24"/>
        </w:rPr>
      </w:pPr>
      <w:r w:rsidRPr="00B35A22">
        <w:rPr>
          <w:rStyle w:val="c0"/>
          <w:rFonts w:ascii="Times New Roman" w:hAnsi="Times New Roman" w:cs="Times New Roman"/>
          <w:color w:val="000000"/>
          <w:sz w:val="24"/>
          <w:szCs w:val="24"/>
        </w:rPr>
        <w:t xml:space="preserve">Программа </w:t>
      </w:r>
      <w:r w:rsidR="00E8089B" w:rsidRPr="00B35A22">
        <w:rPr>
          <w:rFonts w:ascii="Times New Roman" w:hAnsi="Times New Roman" w:cs="Times New Roman"/>
          <w:sz w:val="24"/>
          <w:szCs w:val="24"/>
        </w:rPr>
        <w:t>«</w:t>
      </w:r>
      <w:r w:rsidR="00E8089B">
        <w:rPr>
          <w:rFonts w:ascii="Times New Roman" w:hAnsi="Times New Roman" w:cs="Times New Roman"/>
          <w:sz w:val="24"/>
          <w:szCs w:val="24"/>
        </w:rPr>
        <w:t>Пешеходный турист</w:t>
      </w:r>
      <w:r w:rsidR="00E8089B" w:rsidRPr="00B35A22">
        <w:rPr>
          <w:rFonts w:ascii="Times New Roman" w:hAnsi="Times New Roman" w:cs="Times New Roman"/>
          <w:sz w:val="24"/>
          <w:szCs w:val="24"/>
        </w:rPr>
        <w:t xml:space="preserve">» </w:t>
      </w:r>
      <w:r w:rsidRPr="00B35A22">
        <w:rPr>
          <w:rStyle w:val="c0"/>
          <w:rFonts w:ascii="Times New Roman" w:hAnsi="Times New Roman" w:cs="Times New Roman"/>
          <w:color w:val="000000"/>
          <w:sz w:val="24"/>
          <w:szCs w:val="24"/>
        </w:rPr>
        <w:t xml:space="preserve">является модифицированной </w:t>
      </w:r>
      <w:r>
        <w:rPr>
          <w:rStyle w:val="c0"/>
          <w:rFonts w:ascii="Times New Roman" w:hAnsi="Times New Roman" w:cs="Times New Roman"/>
          <w:color w:val="000000"/>
          <w:sz w:val="24"/>
          <w:szCs w:val="24"/>
        </w:rPr>
        <w:t xml:space="preserve"> п</w:t>
      </w:r>
      <w:r w:rsidRPr="00B35A22">
        <w:rPr>
          <w:rStyle w:val="c0"/>
          <w:rFonts w:ascii="Times New Roman" w:hAnsi="Times New Roman" w:cs="Times New Roman"/>
          <w:color w:val="000000"/>
          <w:sz w:val="24"/>
          <w:szCs w:val="24"/>
        </w:rPr>
        <w:t>рограммой  туристской  направленности,  предполагает кружковой уровень освоения знаний и практических навыков</w:t>
      </w:r>
      <w:r>
        <w:rPr>
          <w:rStyle w:val="c0"/>
          <w:rFonts w:ascii="Times New Roman" w:hAnsi="Times New Roman" w:cs="Times New Roman"/>
          <w:color w:val="000000"/>
          <w:sz w:val="24"/>
          <w:szCs w:val="24"/>
        </w:rPr>
        <w:t>,</w:t>
      </w:r>
    </w:p>
    <w:p w:rsidR="002814ED" w:rsidRPr="00B35A22" w:rsidRDefault="002814ED" w:rsidP="00F15831">
      <w:pPr>
        <w:pStyle w:val="af1"/>
        <w:jc w:val="both"/>
        <w:rPr>
          <w:rFonts w:ascii="Times New Roman" w:hAnsi="Times New Roman" w:cs="Times New Roman"/>
          <w:b/>
          <w:sz w:val="24"/>
          <w:szCs w:val="24"/>
        </w:rPr>
      </w:pPr>
      <w:r>
        <w:rPr>
          <w:rFonts w:ascii="Times New Roman" w:hAnsi="Times New Roman" w:cs="Times New Roman"/>
          <w:sz w:val="24"/>
          <w:szCs w:val="24"/>
        </w:rPr>
        <w:t xml:space="preserve"> </w:t>
      </w:r>
    </w:p>
    <w:p w:rsidR="000C6B9C" w:rsidRPr="00B35A22" w:rsidRDefault="000C6B9C" w:rsidP="00F15831">
      <w:pPr>
        <w:pStyle w:val="af1"/>
        <w:jc w:val="both"/>
        <w:rPr>
          <w:rFonts w:ascii="Times New Roman" w:hAnsi="Times New Roman" w:cs="Times New Roman"/>
          <w:b/>
          <w:sz w:val="24"/>
          <w:szCs w:val="24"/>
        </w:rPr>
      </w:pPr>
      <w:r w:rsidRPr="00B35A22">
        <w:rPr>
          <w:rFonts w:ascii="Times New Roman" w:hAnsi="Times New Roman" w:cs="Times New Roman"/>
          <w:b/>
          <w:sz w:val="24"/>
          <w:szCs w:val="24"/>
        </w:rPr>
        <w:t>Новизна программы</w:t>
      </w:r>
      <w:r w:rsidRPr="00B35A22">
        <w:rPr>
          <w:rFonts w:ascii="Times New Roman" w:hAnsi="Times New Roman" w:cs="Times New Roman"/>
          <w:sz w:val="24"/>
          <w:szCs w:val="24"/>
        </w:rPr>
        <w:t xml:space="preserve">  заключается в том, что ребенок получает знания с помощью выходов в природу, музейных и мультимедийных средств</w:t>
      </w:r>
      <w:r w:rsidR="00C829E1" w:rsidRPr="00B35A22">
        <w:rPr>
          <w:rFonts w:ascii="Times New Roman" w:hAnsi="Times New Roman" w:cs="Times New Roman"/>
          <w:sz w:val="24"/>
          <w:szCs w:val="24"/>
        </w:rPr>
        <w:t>,</w:t>
      </w:r>
      <w:r w:rsidRPr="00B35A22">
        <w:rPr>
          <w:rFonts w:ascii="Times New Roman" w:hAnsi="Times New Roman" w:cs="Times New Roman"/>
          <w:sz w:val="24"/>
          <w:szCs w:val="24"/>
        </w:rPr>
        <w:t xml:space="preserve"> расширяется кругозор учащихся, в непринужденной обстановке ребенок дополняет и развивает комплекс знаний, умений и навыков приобретенных в основной системе образования. Главной отличительной особенностью данной программы от уже существующих является ее многофункциональность. Она может быть полностью реализована на базе определенного образовательного учреждения или частично, когда различные образовательные учреждения используют только интересующие их отдельные разделы и темы программы.</w:t>
      </w:r>
    </w:p>
    <w:p w:rsidR="000C6B9C" w:rsidRPr="00B35A22" w:rsidRDefault="000C6B9C" w:rsidP="00F15831">
      <w:pPr>
        <w:pStyle w:val="af1"/>
        <w:jc w:val="both"/>
        <w:rPr>
          <w:rFonts w:ascii="Times New Roman" w:hAnsi="Times New Roman" w:cs="Times New Roman"/>
          <w:b/>
          <w:sz w:val="24"/>
          <w:szCs w:val="24"/>
        </w:rPr>
      </w:pPr>
      <w:r w:rsidRPr="00B35A22">
        <w:rPr>
          <w:rFonts w:ascii="Times New Roman" w:hAnsi="Times New Roman" w:cs="Times New Roman"/>
          <w:b/>
          <w:sz w:val="24"/>
          <w:szCs w:val="24"/>
        </w:rPr>
        <w:t>Программа педагогически целесообразна</w:t>
      </w:r>
      <w:r w:rsidRPr="00B35A22">
        <w:rPr>
          <w:rFonts w:ascii="Times New Roman" w:hAnsi="Times New Roman" w:cs="Times New Roman"/>
          <w:sz w:val="24"/>
          <w:szCs w:val="24"/>
        </w:rPr>
        <w:t>, так как решается не только образовательная задача - усвоение ребенком суммы сведений, туристско-краеведческих знаний, идет процесс воспитания, формирование просвещенной личности, таких нравственных качеств, как патриотизм, гражданственность, воспитание общей культуры. Реальная гуманизация воспитания сегодня возможна, прежде всего, на региональном материале – конкретной семьи, малой родины.</w:t>
      </w:r>
    </w:p>
    <w:p w:rsidR="000C6B9C" w:rsidRPr="00B35A22" w:rsidRDefault="000C6B9C" w:rsidP="00F15831">
      <w:pPr>
        <w:pStyle w:val="af1"/>
        <w:jc w:val="both"/>
        <w:rPr>
          <w:rFonts w:ascii="Times New Roman" w:hAnsi="Times New Roman" w:cs="Times New Roman"/>
          <w:color w:val="333333"/>
          <w:sz w:val="24"/>
          <w:szCs w:val="24"/>
        </w:rPr>
      </w:pPr>
      <w:r w:rsidRPr="00B35A22">
        <w:rPr>
          <w:rFonts w:ascii="Times New Roman" w:hAnsi="Times New Roman" w:cs="Times New Roman"/>
          <w:b/>
          <w:sz w:val="24"/>
          <w:szCs w:val="24"/>
        </w:rPr>
        <w:t xml:space="preserve">Направленность </w:t>
      </w:r>
      <w:r w:rsidRPr="00B35A22">
        <w:rPr>
          <w:rFonts w:ascii="Times New Roman" w:hAnsi="Times New Roman" w:cs="Times New Roman"/>
          <w:color w:val="333333"/>
          <w:sz w:val="24"/>
          <w:szCs w:val="24"/>
        </w:rPr>
        <w:t xml:space="preserve">– </w:t>
      </w:r>
      <w:r w:rsidRPr="008410E9">
        <w:rPr>
          <w:rFonts w:ascii="Times New Roman" w:hAnsi="Times New Roman" w:cs="Times New Roman"/>
          <w:sz w:val="24"/>
          <w:szCs w:val="24"/>
        </w:rPr>
        <w:t>туристско-краеведческая</w:t>
      </w:r>
      <w:r w:rsidRPr="00B35A22">
        <w:rPr>
          <w:rFonts w:ascii="Times New Roman" w:hAnsi="Times New Roman" w:cs="Times New Roman"/>
          <w:color w:val="333333"/>
          <w:sz w:val="24"/>
          <w:szCs w:val="24"/>
        </w:rPr>
        <w:t>.</w:t>
      </w:r>
    </w:p>
    <w:p w:rsidR="000C6B9C" w:rsidRPr="00B35A22" w:rsidRDefault="000C6B9C" w:rsidP="00F15831">
      <w:pPr>
        <w:pStyle w:val="af1"/>
        <w:jc w:val="both"/>
        <w:rPr>
          <w:rFonts w:ascii="Times New Roman" w:hAnsi="Times New Roman" w:cs="Times New Roman"/>
          <w:sz w:val="24"/>
          <w:szCs w:val="24"/>
        </w:rPr>
      </w:pPr>
      <w:r w:rsidRPr="00B35A22">
        <w:rPr>
          <w:rFonts w:ascii="Times New Roman" w:hAnsi="Times New Roman" w:cs="Times New Roman"/>
          <w:b/>
          <w:sz w:val="24"/>
          <w:szCs w:val="24"/>
        </w:rPr>
        <w:t>Степень авторства</w:t>
      </w:r>
      <w:r w:rsidRPr="00B35A22">
        <w:rPr>
          <w:rFonts w:ascii="Times New Roman" w:hAnsi="Times New Roman" w:cs="Times New Roman"/>
          <w:sz w:val="24"/>
          <w:szCs w:val="24"/>
        </w:rPr>
        <w:t xml:space="preserve"> — модифицированная</w:t>
      </w:r>
      <w:r w:rsidRPr="00B35A22">
        <w:rPr>
          <w:rFonts w:ascii="Times New Roman" w:hAnsi="Times New Roman" w:cs="Times New Roman"/>
          <w:b/>
          <w:sz w:val="24"/>
          <w:szCs w:val="24"/>
        </w:rPr>
        <w:t>.</w:t>
      </w:r>
      <w:r w:rsidR="002814ED">
        <w:rPr>
          <w:rFonts w:ascii="Times New Roman" w:hAnsi="Times New Roman" w:cs="Times New Roman"/>
          <w:b/>
          <w:sz w:val="24"/>
          <w:szCs w:val="24"/>
        </w:rPr>
        <w:t xml:space="preserve"> </w:t>
      </w:r>
      <w:r w:rsidR="002814ED" w:rsidRPr="002B47A3">
        <w:rPr>
          <w:rFonts w:ascii="Times New Roman" w:hAnsi="Times New Roman" w:cs="Times New Roman"/>
          <w:sz w:val="24"/>
          <w:szCs w:val="24"/>
        </w:rPr>
        <w:t>Программа</w:t>
      </w:r>
      <w:r w:rsidR="002814ED" w:rsidRPr="0043336F">
        <w:rPr>
          <w:rFonts w:ascii="PT Serif" w:hAnsi="PT Serif"/>
          <w:i/>
          <w:iCs/>
          <w:color w:val="333333"/>
          <w:sz w:val="27"/>
          <w:szCs w:val="27"/>
          <w:shd w:val="clear" w:color="auto" w:fill="FFFFFF"/>
        </w:rPr>
        <w:t xml:space="preserve"> </w:t>
      </w:r>
      <w:r w:rsidR="002814ED" w:rsidRPr="0043336F">
        <w:rPr>
          <w:rFonts w:ascii="Times New Roman" w:hAnsi="Times New Roman" w:cs="Times New Roman"/>
          <w:iCs/>
          <w:sz w:val="24"/>
          <w:szCs w:val="24"/>
          <w:shd w:val="clear" w:color="auto" w:fill="FFFFFF"/>
        </w:rPr>
        <w:t xml:space="preserve">разработана  </w:t>
      </w:r>
      <w:r w:rsidR="002814ED">
        <w:rPr>
          <w:rFonts w:ascii="Times New Roman" w:hAnsi="Times New Roman" w:cs="Times New Roman"/>
          <w:iCs/>
          <w:sz w:val="24"/>
          <w:szCs w:val="24"/>
          <w:shd w:val="clear" w:color="auto" w:fill="FFFFFF"/>
        </w:rPr>
        <w:t xml:space="preserve"> </w:t>
      </w:r>
      <w:r w:rsidR="002814ED" w:rsidRPr="0043336F">
        <w:rPr>
          <w:rFonts w:ascii="Times New Roman" w:hAnsi="Times New Roman" w:cs="Times New Roman"/>
          <w:iCs/>
          <w:sz w:val="24"/>
          <w:szCs w:val="24"/>
          <w:shd w:val="clear" w:color="auto" w:fill="FFFFFF"/>
        </w:rPr>
        <w:t>на основании типовой программы и  в соответствии с «Требованиями к содержанию и оформлению образовательных программ дополнительного образования» (Письмо Минобрнауки России №26-02-484/16 от 18.06.2003 г.), методическим  пособием  «Программы в образовательном учреждении дополнительного образования детей: современные требования к содержанию и структуре»</w:t>
      </w:r>
      <w:r w:rsidR="002814ED">
        <w:rPr>
          <w:rFonts w:ascii="Times New Roman" w:hAnsi="Times New Roman" w:cs="Times New Roman"/>
          <w:iCs/>
          <w:sz w:val="24"/>
          <w:szCs w:val="24"/>
          <w:shd w:val="clear" w:color="auto" w:fill="FFFFFF"/>
        </w:rPr>
        <w:t xml:space="preserve">, а также </w:t>
      </w:r>
      <w:r w:rsidRPr="00B35A22">
        <w:rPr>
          <w:rFonts w:ascii="Times New Roman" w:hAnsi="Times New Roman" w:cs="Times New Roman"/>
          <w:sz w:val="24"/>
          <w:szCs w:val="24"/>
        </w:rPr>
        <w:t xml:space="preserve">на основании анализа государственных программ для системы </w:t>
      </w:r>
      <w:r w:rsidRPr="00B35A22">
        <w:rPr>
          <w:rFonts w:ascii="Times New Roman" w:hAnsi="Times New Roman" w:cs="Times New Roman"/>
          <w:sz w:val="24"/>
          <w:szCs w:val="24"/>
        </w:rPr>
        <w:lastRenderedPageBreak/>
        <w:t>дополнительного образования детей «Юные туристы - краеведы» Д.В. Смирнов, Ю. С. Константинов, А.Г. Маслов (ЦДЮТиК МО РФ, 2004г.) и «Юные туристы» А.А. Остапец-Свешников (ЦДЮТиК МО РФ, 1991 г.).</w:t>
      </w:r>
    </w:p>
    <w:p w:rsidR="003618F2" w:rsidRPr="00B35A22" w:rsidRDefault="003618F2" w:rsidP="00F15831">
      <w:pPr>
        <w:pStyle w:val="af1"/>
        <w:jc w:val="both"/>
        <w:rPr>
          <w:rFonts w:ascii="Times New Roman" w:hAnsi="Times New Roman" w:cs="Times New Roman"/>
          <w:sz w:val="24"/>
          <w:szCs w:val="24"/>
        </w:rPr>
      </w:pPr>
      <w:r w:rsidRPr="00B35A22">
        <w:rPr>
          <w:rFonts w:ascii="Times New Roman" w:hAnsi="Times New Roman" w:cs="Times New Roman"/>
          <w:b/>
          <w:sz w:val="24"/>
          <w:szCs w:val="24"/>
        </w:rPr>
        <w:t xml:space="preserve">Адресат - </w:t>
      </w:r>
      <w:r w:rsidR="00A773FD">
        <w:rPr>
          <w:rFonts w:ascii="Times New Roman" w:hAnsi="Times New Roman" w:cs="Times New Roman"/>
          <w:sz w:val="24"/>
          <w:szCs w:val="24"/>
        </w:rPr>
        <w:t>возраст обучающихся 10</w:t>
      </w:r>
      <w:r w:rsidRPr="00B35A22">
        <w:rPr>
          <w:rFonts w:ascii="Times New Roman" w:hAnsi="Times New Roman" w:cs="Times New Roman"/>
          <w:sz w:val="24"/>
          <w:szCs w:val="24"/>
        </w:rPr>
        <w:t xml:space="preserve"> -1</w:t>
      </w:r>
      <w:r w:rsidR="002814ED">
        <w:rPr>
          <w:rFonts w:ascii="Times New Roman" w:hAnsi="Times New Roman" w:cs="Times New Roman"/>
          <w:sz w:val="24"/>
          <w:szCs w:val="24"/>
        </w:rPr>
        <w:t>3</w:t>
      </w:r>
      <w:r w:rsidRPr="00B35A22">
        <w:rPr>
          <w:rFonts w:ascii="Times New Roman" w:hAnsi="Times New Roman" w:cs="Times New Roman"/>
          <w:sz w:val="24"/>
          <w:szCs w:val="24"/>
        </w:rPr>
        <w:t xml:space="preserve"> лет.  Заниматься в учебном объединении могут юноши и девушки, не имеющие медицинских противопоказаний к занятиям туризмом. Поэтому, ведя запись желающих заниматься пешеходным туризмом, необходимо проконсультироваться с врачом, а в иных случаях и с родителями по вопросу допуска детей к походам и получить на каждого обучающегося медицинскую справку – разрешение заниматься туризмом. Нужно также получить письменное согласие родителей на посещение ребенком занятий и его участие в походах.</w:t>
      </w:r>
    </w:p>
    <w:p w:rsidR="003618F2" w:rsidRPr="00B35A22" w:rsidRDefault="003618F2"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Наполняемость в группе 12-15 обучающихся.</w:t>
      </w:r>
    </w:p>
    <w:p w:rsidR="001163F6" w:rsidRPr="00B35A22" w:rsidRDefault="003618F2" w:rsidP="00F15831">
      <w:pPr>
        <w:pStyle w:val="af1"/>
        <w:jc w:val="both"/>
        <w:rPr>
          <w:rFonts w:ascii="Times New Roman" w:hAnsi="Times New Roman" w:cs="Times New Roman"/>
          <w:b/>
          <w:sz w:val="24"/>
          <w:szCs w:val="24"/>
        </w:rPr>
      </w:pPr>
      <w:r w:rsidRPr="00B35A22">
        <w:rPr>
          <w:rFonts w:ascii="Times New Roman" w:hAnsi="Times New Roman" w:cs="Times New Roman"/>
          <w:sz w:val="24"/>
          <w:szCs w:val="24"/>
        </w:rPr>
        <w:t>Состав группы</w:t>
      </w:r>
      <w:r w:rsidRPr="00B35A22">
        <w:rPr>
          <w:rFonts w:ascii="Times New Roman" w:hAnsi="Times New Roman" w:cs="Times New Roman"/>
          <w:b/>
          <w:sz w:val="24"/>
          <w:szCs w:val="24"/>
        </w:rPr>
        <w:t xml:space="preserve"> - </w:t>
      </w:r>
      <w:r w:rsidRPr="00B35A22">
        <w:rPr>
          <w:rFonts w:ascii="Times New Roman" w:hAnsi="Times New Roman" w:cs="Times New Roman"/>
          <w:bCs/>
          <w:sz w:val="24"/>
          <w:szCs w:val="24"/>
        </w:rPr>
        <w:t>в</w:t>
      </w:r>
      <w:r w:rsidRPr="00B35A22">
        <w:rPr>
          <w:rFonts w:ascii="Times New Roman" w:hAnsi="Times New Roman" w:cs="Times New Roman"/>
          <w:sz w:val="24"/>
          <w:szCs w:val="24"/>
        </w:rPr>
        <w:t xml:space="preserve"> группу можно набирать обучающихся как одного возраста, так и разновозрастную.</w:t>
      </w:r>
    </w:p>
    <w:p w:rsidR="003618F2" w:rsidRPr="00B35A22" w:rsidRDefault="003618F2" w:rsidP="00F15831">
      <w:pPr>
        <w:pStyle w:val="af1"/>
        <w:jc w:val="both"/>
        <w:rPr>
          <w:rFonts w:ascii="Times New Roman" w:hAnsi="Times New Roman" w:cs="Times New Roman"/>
          <w:b/>
          <w:sz w:val="24"/>
          <w:szCs w:val="24"/>
        </w:rPr>
      </w:pPr>
      <w:r w:rsidRPr="00B35A22">
        <w:rPr>
          <w:rFonts w:ascii="Times New Roman" w:hAnsi="Times New Roman" w:cs="Times New Roman"/>
          <w:b/>
          <w:sz w:val="24"/>
          <w:szCs w:val="24"/>
        </w:rPr>
        <w:t>Объём программы –</w:t>
      </w:r>
      <w:r w:rsidRPr="00B35A22">
        <w:rPr>
          <w:rFonts w:ascii="Times New Roman" w:hAnsi="Times New Roman" w:cs="Times New Roman"/>
          <w:sz w:val="24"/>
          <w:szCs w:val="24"/>
        </w:rPr>
        <w:t xml:space="preserve"> общее количество часов</w:t>
      </w:r>
      <w:r w:rsidR="00AB1811" w:rsidRPr="00B35A22">
        <w:rPr>
          <w:rFonts w:ascii="Times New Roman" w:hAnsi="Times New Roman" w:cs="Times New Roman"/>
          <w:sz w:val="24"/>
          <w:szCs w:val="24"/>
        </w:rPr>
        <w:t xml:space="preserve"> 1 года обучения</w:t>
      </w:r>
      <w:r w:rsidRPr="00B35A22">
        <w:rPr>
          <w:rFonts w:ascii="Times New Roman" w:hAnsi="Times New Roman" w:cs="Times New Roman"/>
          <w:sz w:val="24"/>
          <w:szCs w:val="24"/>
        </w:rPr>
        <w:t xml:space="preserve"> составляет </w:t>
      </w:r>
      <w:r w:rsidR="00AB1811" w:rsidRPr="00B35A22">
        <w:rPr>
          <w:rFonts w:ascii="Times New Roman" w:hAnsi="Times New Roman" w:cs="Times New Roman"/>
          <w:sz w:val="24"/>
          <w:szCs w:val="24"/>
        </w:rPr>
        <w:t>144</w:t>
      </w:r>
      <w:r w:rsidRPr="00B35A22">
        <w:rPr>
          <w:rFonts w:ascii="Times New Roman" w:hAnsi="Times New Roman" w:cs="Times New Roman"/>
          <w:sz w:val="24"/>
          <w:szCs w:val="24"/>
        </w:rPr>
        <w:t xml:space="preserve"> час</w:t>
      </w:r>
      <w:r w:rsidR="001163F6" w:rsidRPr="00B35A22">
        <w:rPr>
          <w:rFonts w:ascii="Times New Roman" w:hAnsi="Times New Roman" w:cs="Times New Roman"/>
          <w:sz w:val="24"/>
          <w:szCs w:val="24"/>
        </w:rPr>
        <w:t>а</w:t>
      </w:r>
      <w:r w:rsidRPr="00B35A22">
        <w:rPr>
          <w:rFonts w:ascii="Times New Roman" w:hAnsi="Times New Roman" w:cs="Times New Roman"/>
          <w:sz w:val="24"/>
          <w:szCs w:val="24"/>
        </w:rPr>
        <w:t xml:space="preserve"> в год</w:t>
      </w:r>
      <w:r w:rsidR="00AB1811" w:rsidRPr="00B35A22">
        <w:rPr>
          <w:rFonts w:ascii="Times New Roman" w:hAnsi="Times New Roman" w:cs="Times New Roman"/>
          <w:sz w:val="24"/>
          <w:szCs w:val="24"/>
        </w:rPr>
        <w:t>, 2 года обучения -216 часов</w:t>
      </w:r>
      <w:r w:rsidR="00357536">
        <w:rPr>
          <w:rFonts w:ascii="Times New Roman" w:hAnsi="Times New Roman" w:cs="Times New Roman"/>
          <w:sz w:val="24"/>
          <w:szCs w:val="24"/>
        </w:rPr>
        <w:t>.</w:t>
      </w:r>
    </w:p>
    <w:p w:rsidR="003618F2" w:rsidRPr="00B35A22" w:rsidRDefault="003618F2" w:rsidP="00F15831">
      <w:pPr>
        <w:pStyle w:val="af1"/>
        <w:jc w:val="both"/>
        <w:rPr>
          <w:rFonts w:ascii="Times New Roman" w:hAnsi="Times New Roman" w:cs="Times New Roman"/>
          <w:sz w:val="24"/>
          <w:szCs w:val="24"/>
        </w:rPr>
      </w:pPr>
      <w:r w:rsidRPr="00B35A22">
        <w:rPr>
          <w:rFonts w:ascii="Times New Roman" w:hAnsi="Times New Roman" w:cs="Times New Roman"/>
          <w:b/>
          <w:bCs/>
          <w:sz w:val="24"/>
          <w:szCs w:val="24"/>
        </w:rPr>
        <w:t>Формы и режим занятий:</w:t>
      </w:r>
    </w:p>
    <w:p w:rsidR="003618F2" w:rsidRPr="00B35A22" w:rsidRDefault="003618F2" w:rsidP="00F15831">
      <w:pPr>
        <w:pStyle w:val="af1"/>
        <w:jc w:val="both"/>
        <w:rPr>
          <w:rFonts w:ascii="Times New Roman" w:eastAsia="Andale Sans UI" w:hAnsi="Times New Roman" w:cs="Times New Roman"/>
          <w:sz w:val="24"/>
          <w:szCs w:val="24"/>
        </w:rPr>
      </w:pPr>
      <w:r w:rsidRPr="00B35A22">
        <w:rPr>
          <w:rFonts w:ascii="Times New Roman" w:hAnsi="Times New Roman" w:cs="Times New Roman"/>
          <w:sz w:val="24"/>
          <w:szCs w:val="24"/>
        </w:rPr>
        <w:t>Форма обучения</w:t>
      </w:r>
      <w:r w:rsidRPr="00B35A22">
        <w:rPr>
          <w:rFonts w:ascii="Times New Roman" w:hAnsi="Times New Roman" w:cs="Times New Roman"/>
          <w:b/>
          <w:bCs/>
          <w:sz w:val="24"/>
          <w:szCs w:val="24"/>
        </w:rPr>
        <w:t xml:space="preserve"> </w:t>
      </w:r>
      <w:r w:rsidRPr="00B35A22">
        <w:rPr>
          <w:rFonts w:ascii="Times New Roman" w:hAnsi="Times New Roman" w:cs="Times New Roman"/>
          <w:sz w:val="24"/>
          <w:szCs w:val="24"/>
        </w:rPr>
        <w:t xml:space="preserve">– очная </w:t>
      </w:r>
      <w:r w:rsidRPr="00B35A22">
        <w:rPr>
          <w:rFonts w:ascii="Times New Roman" w:eastAsia="Andale Sans UI" w:hAnsi="Times New Roman" w:cs="Times New Roman"/>
          <w:sz w:val="24"/>
          <w:szCs w:val="24"/>
        </w:rPr>
        <w:t>(Закон № 273-ФЗ, гл. 2, ст. 17).</w:t>
      </w:r>
    </w:p>
    <w:p w:rsidR="003618F2" w:rsidRPr="00B35A22" w:rsidRDefault="003618F2" w:rsidP="00F15831">
      <w:pPr>
        <w:pStyle w:val="af1"/>
        <w:jc w:val="both"/>
        <w:rPr>
          <w:rFonts w:ascii="Times New Roman" w:hAnsi="Times New Roman" w:cs="Times New Roman"/>
          <w:sz w:val="24"/>
          <w:szCs w:val="24"/>
        </w:rPr>
      </w:pPr>
      <w:r w:rsidRPr="00B35A22">
        <w:rPr>
          <w:rFonts w:ascii="Times New Roman" w:eastAsia="Andale Sans UI" w:hAnsi="Times New Roman" w:cs="Times New Roman"/>
          <w:sz w:val="24"/>
          <w:szCs w:val="24"/>
        </w:rPr>
        <w:t>Фо</w:t>
      </w:r>
      <w:r w:rsidRPr="00B35A22">
        <w:rPr>
          <w:rFonts w:ascii="Times New Roman" w:hAnsi="Times New Roman" w:cs="Times New Roman"/>
          <w:color w:val="000000"/>
          <w:sz w:val="24"/>
          <w:szCs w:val="24"/>
        </w:rPr>
        <w:t>рма организации образовательной деятельности</w:t>
      </w:r>
      <w:r w:rsidRPr="00B35A22">
        <w:rPr>
          <w:rFonts w:ascii="Times New Roman" w:hAnsi="Times New Roman" w:cs="Times New Roman"/>
          <w:b/>
          <w:bCs/>
          <w:color w:val="000000"/>
          <w:sz w:val="24"/>
          <w:szCs w:val="24"/>
        </w:rPr>
        <w:t xml:space="preserve"> -</w:t>
      </w:r>
      <w:r w:rsidRPr="00B35A22">
        <w:rPr>
          <w:rFonts w:ascii="Times New Roman" w:hAnsi="Times New Roman" w:cs="Times New Roman"/>
          <w:color w:val="333333"/>
          <w:sz w:val="24"/>
          <w:szCs w:val="24"/>
        </w:rPr>
        <w:t xml:space="preserve"> групповая. </w:t>
      </w:r>
    </w:p>
    <w:p w:rsidR="00C921C8" w:rsidRPr="00B35A22" w:rsidRDefault="003618F2"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w:t>
      </w:r>
      <w:r w:rsidRPr="00B35A22">
        <w:rPr>
          <w:rFonts w:ascii="Times New Roman" w:hAnsi="Times New Roman" w:cs="Times New Roman"/>
          <w:b/>
          <w:sz w:val="24"/>
          <w:szCs w:val="24"/>
        </w:rPr>
        <w:t xml:space="preserve">Режим занятий – </w:t>
      </w:r>
      <w:r w:rsidR="00B35A22" w:rsidRPr="00386100">
        <w:rPr>
          <w:rFonts w:ascii="Times New Roman" w:hAnsi="Times New Roman" w:cs="Times New Roman"/>
          <w:sz w:val="24"/>
          <w:szCs w:val="24"/>
        </w:rPr>
        <w:t>2 раза в неделю по 2 часа - 1 года обучения</w:t>
      </w:r>
      <w:r w:rsidR="00386100">
        <w:rPr>
          <w:rFonts w:ascii="Times New Roman" w:hAnsi="Times New Roman" w:cs="Times New Roman"/>
          <w:sz w:val="24"/>
          <w:szCs w:val="24"/>
        </w:rPr>
        <w:t xml:space="preserve"> </w:t>
      </w:r>
      <w:r w:rsidR="00386100">
        <w:rPr>
          <w:rFonts w:ascii="Times New Roman" w:hAnsi="Times New Roman" w:cs="Times New Roman"/>
          <w:b/>
          <w:sz w:val="24"/>
          <w:szCs w:val="24"/>
        </w:rPr>
        <w:t>- 144 часа</w:t>
      </w:r>
      <w:r w:rsidR="00B35A22">
        <w:rPr>
          <w:rFonts w:ascii="Times New Roman" w:hAnsi="Times New Roman" w:cs="Times New Roman"/>
          <w:b/>
          <w:sz w:val="24"/>
          <w:szCs w:val="24"/>
        </w:rPr>
        <w:t xml:space="preserve">, </w:t>
      </w:r>
      <w:r w:rsidR="00B35A22">
        <w:rPr>
          <w:rFonts w:ascii="Times New Roman" w:hAnsi="Times New Roman" w:cs="Times New Roman"/>
          <w:sz w:val="24"/>
          <w:szCs w:val="24"/>
        </w:rPr>
        <w:t>2</w:t>
      </w:r>
      <w:r w:rsidRPr="00B35A22">
        <w:rPr>
          <w:rFonts w:ascii="Times New Roman" w:hAnsi="Times New Roman" w:cs="Times New Roman"/>
          <w:sz w:val="24"/>
          <w:szCs w:val="24"/>
        </w:rPr>
        <w:t xml:space="preserve"> раз</w:t>
      </w:r>
      <w:r w:rsidR="008410E9">
        <w:rPr>
          <w:rFonts w:ascii="Times New Roman" w:hAnsi="Times New Roman" w:cs="Times New Roman"/>
          <w:sz w:val="24"/>
          <w:szCs w:val="24"/>
        </w:rPr>
        <w:t>а</w:t>
      </w:r>
      <w:r w:rsidRPr="00B35A22">
        <w:rPr>
          <w:rFonts w:ascii="Times New Roman" w:hAnsi="Times New Roman" w:cs="Times New Roman"/>
          <w:sz w:val="24"/>
          <w:szCs w:val="24"/>
        </w:rPr>
        <w:t xml:space="preserve"> в неделю по </w:t>
      </w:r>
      <w:r w:rsidR="00B35A22">
        <w:rPr>
          <w:rFonts w:ascii="Times New Roman" w:hAnsi="Times New Roman" w:cs="Times New Roman"/>
          <w:sz w:val="24"/>
          <w:szCs w:val="24"/>
        </w:rPr>
        <w:t>3 часа</w:t>
      </w:r>
      <w:r w:rsidR="008410E9">
        <w:rPr>
          <w:rFonts w:ascii="Times New Roman" w:hAnsi="Times New Roman" w:cs="Times New Roman"/>
          <w:sz w:val="24"/>
          <w:szCs w:val="24"/>
        </w:rPr>
        <w:t xml:space="preserve"> второго года обучения</w:t>
      </w:r>
      <w:r w:rsidRPr="00B35A22">
        <w:rPr>
          <w:rFonts w:ascii="Times New Roman" w:hAnsi="Times New Roman" w:cs="Times New Roman"/>
          <w:sz w:val="24"/>
          <w:szCs w:val="24"/>
        </w:rPr>
        <w:t xml:space="preserve">, что составляет </w:t>
      </w:r>
      <w:r w:rsidR="00B35A22">
        <w:rPr>
          <w:rFonts w:ascii="Times New Roman" w:hAnsi="Times New Roman" w:cs="Times New Roman"/>
          <w:sz w:val="24"/>
          <w:szCs w:val="24"/>
        </w:rPr>
        <w:t>216</w:t>
      </w:r>
      <w:r w:rsidRPr="00B35A22">
        <w:rPr>
          <w:rFonts w:ascii="Times New Roman" w:hAnsi="Times New Roman" w:cs="Times New Roman"/>
          <w:sz w:val="24"/>
          <w:szCs w:val="24"/>
        </w:rPr>
        <w:t xml:space="preserve"> час</w:t>
      </w:r>
      <w:r w:rsidR="00357536">
        <w:rPr>
          <w:rFonts w:ascii="Times New Roman" w:hAnsi="Times New Roman" w:cs="Times New Roman"/>
          <w:sz w:val="24"/>
          <w:szCs w:val="24"/>
        </w:rPr>
        <w:t>ов</w:t>
      </w:r>
      <w:r w:rsidRPr="00B35A22">
        <w:rPr>
          <w:rFonts w:ascii="Times New Roman" w:hAnsi="Times New Roman" w:cs="Times New Roman"/>
          <w:sz w:val="24"/>
          <w:szCs w:val="24"/>
        </w:rPr>
        <w:t xml:space="preserve"> в год.</w:t>
      </w:r>
      <w:r w:rsidR="00C921C8" w:rsidRPr="00B35A22">
        <w:rPr>
          <w:rFonts w:ascii="Times New Roman" w:hAnsi="Times New Roman" w:cs="Times New Roman"/>
          <w:b/>
          <w:sz w:val="24"/>
          <w:szCs w:val="24"/>
        </w:rPr>
        <w:t xml:space="preserve">  </w:t>
      </w:r>
      <w:r w:rsidR="00C921C8" w:rsidRPr="00B35A22">
        <w:rPr>
          <w:rFonts w:ascii="Times New Roman" w:hAnsi="Times New Roman" w:cs="Times New Roman"/>
          <w:sz w:val="24"/>
          <w:szCs w:val="24"/>
        </w:rPr>
        <w:t xml:space="preserve"> </w:t>
      </w:r>
    </w:p>
    <w:p w:rsidR="00C921C8" w:rsidRPr="00B35A22" w:rsidRDefault="00C921C8" w:rsidP="00357536">
      <w:pPr>
        <w:pStyle w:val="af1"/>
        <w:rPr>
          <w:rFonts w:ascii="Times New Roman" w:hAnsi="Times New Roman" w:cs="Times New Roman"/>
          <w:sz w:val="24"/>
          <w:szCs w:val="24"/>
        </w:rPr>
      </w:pPr>
      <w:r w:rsidRPr="00B35A22">
        <w:rPr>
          <w:rFonts w:ascii="Times New Roman" w:hAnsi="Times New Roman" w:cs="Times New Roman"/>
          <w:sz w:val="24"/>
          <w:szCs w:val="24"/>
        </w:rPr>
        <w:t xml:space="preserve"> </w:t>
      </w:r>
      <w:r w:rsidR="00357536">
        <w:rPr>
          <w:rFonts w:ascii="Times New Roman" w:hAnsi="Times New Roman" w:cs="Times New Roman"/>
          <w:sz w:val="24"/>
          <w:szCs w:val="24"/>
        </w:rPr>
        <w:t xml:space="preserve"> </w:t>
      </w:r>
      <w:r w:rsidRPr="00B35A22">
        <w:rPr>
          <w:rFonts w:ascii="Times New Roman" w:hAnsi="Times New Roman" w:cs="Times New Roman"/>
          <w:sz w:val="24"/>
          <w:szCs w:val="24"/>
        </w:rPr>
        <w:t xml:space="preserve"> </w:t>
      </w:r>
      <w:r w:rsidRPr="00B35A22">
        <w:rPr>
          <w:rFonts w:ascii="Times New Roman" w:hAnsi="Times New Roman" w:cs="Times New Roman"/>
          <w:sz w:val="24"/>
          <w:szCs w:val="24"/>
        </w:rPr>
        <w:tab/>
      </w:r>
      <w:r w:rsidR="00357536">
        <w:rPr>
          <w:rFonts w:ascii="Times New Roman" w:hAnsi="Times New Roman" w:cs="Times New Roman"/>
          <w:sz w:val="24"/>
          <w:szCs w:val="24"/>
        </w:rPr>
        <w:t xml:space="preserve"> </w:t>
      </w:r>
    </w:p>
    <w:p w:rsidR="00A773FD" w:rsidRPr="005C6F59" w:rsidRDefault="00C921C8" w:rsidP="00F15831">
      <w:pPr>
        <w:pStyle w:val="af1"/>
        <w:jc w:val="both"/>
        <w:rPr>
          <w:rFonts w:ascii="Times New Roman" w:hAnsi="Times New Roman" w:cs="Times New Roman"/>
          <w:sz w:val="24"/>
          <w:szCs w:val="24"/>
        </w:rPr>
      </w:pPr>
      <w:r w:rsidRPr="00B35A22">
        <w:rPr>
          <w:rFonts w:ascii="Times New Roman" w:hAnsi="Times New Roman" w:cs="Times New Roman"/>
          <w:b/>
          <w:sz w:val="24"/>
          <w:szCs w:val="24"/>
        </w:rPr>
        <w:t>Цель программы</w:t>
      </w:r>
      <w:r w:rsidR="008410E9">
        <w:rPr>
          <w:rFonts w:ascii="Times New Roman" w:hAnsi="Times New Roman" w:cs="Times New Roman"/>
          <w:b/>
          <w:sz w:val="24"/>
          <w:szCs w:val="24"/>
        </w:rPr>
        <w:t xml:space="preserve"> </w:t>
      </w:r>
      <w:r w:rsidR="00A773FD" w:rsidRPr="005C6F59">
        <w:rPr>
          <w:rFonts w:ascii="Times New Roman" w:hAnsi="Times New Roman" w:cs="Times New Roman"/>
          <w:sz w:val="24"/>
          <w:szCs w:val="24"/>
        </w:rPr>
        <w:t>-</w:t>
      </w:r>
      <w:r w:rsidR="00A773FD" w:rsidRPr="005C6F59">
        <w:rPr>
          <w:rFonts w:ascii="Times New Roman" w:hAnsi="Times New Roman" w:cs="Times New Roman"/>
          <w:bCs/>
          <w:i/>
          <w:iCs/>
          <w:sz w:val="24"/>
          <w:szCs w:val="24"/>
        </w:rPr>
        <w:t xml:space="preserve"> </w:t>
      </w:r>
      <w:r w:rsidR="00A773FD" w:rsidRPr="005C6F59">
        <w:rPr>
          <w:rFonts w:ascii="Times New Roman" w:hAnsi="Times New Roman" w:cs="Times New Roman"/>
          <w:sz w:val="24"/>
          <w:szCs w:val="24"/>
        </w:rPr>
        <w:t>формирование у учащихся мотивации к туристско</w:t>
      </w:r>
      <w:r w:rsidR="00A773FD" w:rsidRPr="005C6F59">
        <w:rPr>
          <w:rFonts w:ascii="Times New Roman" w:hAnsi="Times New Roman" w:cs="Times New Roman"/>
          <w:bCs/>
          <w:i/>
          <w:iCs/>
          <w:sz w:val="24"/>
          <w:szCs w:val="24"/>
        </w:rPr>
        <w:t xml:space="preserve"> </w:t>
      </w:r>
      <w:r w:rsidR="00A773FD" w:rsidRPr="005C6F59">
        <w:rPr>
          <w:rFonts w:ascii="Times New Roman" w:hAnsi="Times New Roman" w:cs="Times New Roman"/>
          <w:sz w:val="24"/>
          <w:szCs w:val="24"/>
        </w:rPr>
        <w:t>–</w:t>
      </w:r>
      <w:r w:rsidR="00A773FD" w:rsidRPr="005C6F59">
        <w:rPr>
          <w:rFonts w:ascii="Times New Roman" w:hAnsi="Times New Roman" w:cs="Times New Roman"/>
          <w:bCs/>
          <w:i/>
          <w:iCs/>
          <w:sz w:val="24"/>
          <w:szCs w:val="24"/>
        </w:rPr>
        <w:t xml:space="preserve"> </w:t>
      </w:r>
      <w:r w:rsidR="00A773FD" w:rsidRPr="005C6F59">
        <w:rPr>
          <w:rFonts w:ascii="Times New Roman" w:hAnsi="Times New Roman" w:cs="Times New Roman"/>
          <w:sz w:val="24"/>
          <w:szCs w:val="24"/>
        </w:rPr>
        <w:t>краеведческой деятельности и освоение начальных туристских и краеведческих знаний, умений и навыков.</w:t>
      </w:r>
    </w:p>
    <w:p w:rsidR="00A773FD" w:rsidRPr="00A773FD" w:rsidRDefault="00A773FD" w:rsidP="00F15831">
      <w:pPr>
        <w:pStyle w:val="af1"/>
        <w:jc w:val="both"/>
        <w:rPr>
          <w:rFonts w:ascii="Times New Roman" w:hAnsi="Times New Roman" w:cs="Times New Roman"/>
          <w:b/>
          <w:sz w:val="24"/>
          <w:szCs w:val="24"/>
        </w:rPr>
      </w:pPr>
      <w:r w:rsidRPr="00A773FD">
        <w:rPr>
          <w:rFonts w:ascii="Times New Roman" w:hAnsi="Times New Roman" w:cs="Times New Roman"/>
          <w:b/>
          <w:sz w:val="24"/>
          <w:szCs w:val="24"/>
        </w:rPr>
        <w:t>Задачи</w:t>
      </w:r>
    </w:p>
    <w:p w:rsidR="00A773FD" w:rsidRPr="00A773FD" w:rsidRDefault="00A773FD" w:rsidP="00F15831">
      <w:pPr>
        <w:pStyle w:val="af1"/>
        <w:jc w:val="both"/>
        <w:rPr>
          <w:rFonts w:ascii="Times New Roman" w:hAnsi="Times New Roman" w:cs="Times New Roman"/>
          <w:b/>
          <w:sz w:val="24"/>
          <w:szCs w:val="24"/>
        </w:rPr>
      </w:pPr>
      <w:r w:rsidRPr="00A773FD">
        <w:rPr>
          <w:rFonts w:ascii="Times New Roman" w:hAnsi="Times New Roman" w:cs="Times New Roman"/>
          <w:b/>
          <w:sz w:val="24"/>
          <w:szCs w:val="24"/>
        </w:rPr>
        <w:t>Образовательные:</w:t>
      </w:r>
    </w:p>
    <w:p w:rsidR="00A773FD" w:rsidRPr="00A773FD" w:rsidRDefault="00A773FD" w:rsidP="00F15831">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Pr="00A773FD">
        <w:rPr>
          <w:rFonts w:ascii="Times New Roman" w:hAnsi="Times New Roman" w:cs="Times New Roman"/>
          <w:sz w:val="24"/>
          <w:szCs w:val="24"/>
        </w:rPr>
        <w:t>расширение кругозора и повышение уровня краеведческих знаний учащихся;</w:t>
      </w:r>
    </w:p>
    <w:p w:rsidR="00A773FD" w:rsidRPr="00A773FD" w:rsidRDefault="00A773FD" w:rsidP="00F15831">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Pr="00A773FD">
        <w:rPr>
          <w:rFonts w:ascii="Times New Roman" w:hAnsi="Times New Roman" w:cs="Times New Roman"/>
          <w:sz w:val="24"/>
          <w:szCs w:val="24"/>
        </w:rPr>
        <w:t>привитие учащимся начальных туристских знаний, умений  и навыков;</w:t>
      </w:r>
    </w:p>
    <w:p w:rsidR="00A773FD" w:rsidRPr="00A773FD" w:rsidRDefault="00A773FD" w:rsidP="00F15831">
      <w:pPr>
        <w:pStyle w:val="af1"/>
        <w:jc w:val="both"/>
        <w:rPr>
          <w:rFonts w:ascii="Times New Roman" w:hAnsi="Times New Roman" w:cs="Times New Roman"/>
          <w:b/>
          <w:sz w:val="24"/>
          <w:szCs w:val="24"/>
        </w:rPr>
      </w:pPr>
      <w:r w:rsidRPr="00A773FD">
        <w:rPr>
          <w:rFonts w:ascii="Times New Roman" w:hAnsi="Times New Roman" w:cs="Times New Roman"/>
          <w:b/>
          <w:sz w:val="24"/>
          <w:szCs w:val="24"/>
        </w:rPr>
        <w:t>Развивающие:</w:t>
      </w:r>
    </w:p>
    <w:p w:rsidR="00A773FD" w:rsidRPr="00A773FD" w:rsidRDefault="00A773FD" w:rsidP="00F15831">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Pr="00A773FD">
        <w:rPr>
          <w:rFonts w:ascii="Times New Roman" w:hAnsi="Times New Roman" w:cs="Times New Roman"/>
          <w:sz w:val="24"/>
          <w:szCs w:val="24"/>
        </w:rPr>
        <w:t>укрепление психического и физического здоровья учащихся;</w:t>
      </w:r>
    </w:p>
    <w:p w:rsidR="00A773FD" w:rsidRPr="00A773FD" w:rsidRDefault="00A773FD" w:rsidP="00F15831">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Pr="00A773FD">
        <w:rPr>
          <w:rFonts w:ascii="Times New Roman" w:hAnsi="Times New Roman" w:cs="Times New Roman"/>
          <w:sz w:val="24"/>
          <w:szCs w:val="24"/>
        </w:rPr>
        <w:t>воспитание   у   учащихся   патриотизма,   бережного   отношения   к окружающему миру;</w:t>
      </w:r>
    </w:p>
    <w:p w:rsidR="00A773FD" w:rsidRPr="00A773FD" w:rsidRDefault="00A773FD" w:rsidP="00F15831">
      <w:pPr>
        <w:pStyle w:val="af1"/>
        <w:jc w:val="both"/>
        <w:rPr>
          <w:rFonts w:ascii="Times New Roman" w:hAnsi="Times New Roman" w:cs="Times New Roman"/>
          <w:sz w:val="24"/>
          <w:szCs w:val="24"/>
        </w:rPr>
      </w:pPr>
      <w:r w:rsidRPr="00A773FD">
        <w:rPr>
          <w:rFonts w:ascii="Times New Roman" w:hAnsi="Times New Roman" w:cs="Times New Roman"/>
          <w:sz w:val="24"/>
          <w:szCs w:val="24"/>
        </w:rPr>
        <w:t>-       обеспечение социальной адаптации учащихся;</w:t>
      </w:r>
    </w:p>
    <w:p w:rsidR="00A773FD" w:rsidRPr="00A773FD" w:rsidRDefault="00A773FD" w:rsidP="00F15831">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Pr="00A773FD">
        <w:rPr>
          <w:rFonts w:ascii="Times New Roman" w:hAnsi="Times New Roman" w:cs="Times New Roman"/>
          <w:sz w:val="24"/>
          <w:szCs w:val="24"/>
        </w:rPr>
        <w:t>привитие навыков здорового образа жизни.</w:t>
      </w:r>
    </w:p>
    <w:p w:rsidR="00A773FD" w:rsidRPr="00A773FD" w:rsidRDefault="00A773FD" w:rsidP="00F15831">
      <w:pPr>
        <w:pStyle w:val="af1"/>
        <w:jc w:val="both"/>
        <w:rPr>
          <w:rFonts w:ascii="Times New Roman" w:hAnsi="Times New Roman" w:cs="Times New Roman"/>
          <w:b/>
          <w:sz w:val="24"/>
          <w:szCs w:val="24"/>
        </w:rPr>
      </w:pPr>
      <w:r w:rsidRPr="00A773FD">
        <w:rPr>
          <w:rFonts w:ascii="Times New Roman" w:hAnsi="Times New Roman" w:cs="Times New Roman"/>
          <w:b/>
          <w:sz w:val="24"/>
          <w:szCs w:val="24"/>
        </w:rPr>
        <w:t>Воспитательные:</w:t>
      </w:r>
    </w:p>
    <w:p w:rsidR="00A773FD" w:rsidRPr="00A773FD" w:rsidRDefault="00A773FD" w:rsidP="00F15831">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Pr="00A773FD">
        <w:rPr>
          <w:rFonts w:ascii="Times New Roman" w:hAnsi="Times New Roman" w:cs="Times New Roman"/>
          <w:sz w:val="24"/>
          <w:szCs w:val="24"/>
        </w:rPr>
        <w:t>формирование у учащихся положительной мотивации и познавательного интереса;</w:t>
      </w:r>
    </w:p>
    <w:p w:rsidR="00A773FD" w:rsidRPr="00A773FD" w:rsidRDefault="00A773FD" w:rsidP="00F15831">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Pr="00A773FD">
        <w:rPr>
          <w:rFonts w:ascii="Times New Roman" w:hAnsi="Times New Roman" w:cs="Times New Roman"/>
          <w:sz w:val="24"/>
          <w:szCs w:val="24"/>
        </w:rPr>
        <w:t>выработка навыков поисково - исследовательской работы.</w:t>
      </w:r>
    </w:p>
    <w:p w:rsidR="00C921C8" w:rsidRPr="00B35A22" w:rsidRDefault="00C921C8" w:rsidP="00F15831">
      <w:pPr>
        <w:pStyle w:val="af1"/>
        <w:jc w:val="both"/>
        <w:rPr>
          <w:rFonts w:ascii="Times New Roman" w:hAnsi="Times New Roman" w:cs="Times New Roman"/>
          <w:sz w:val="24"/>
          <w:szCs w:val="24"/>
        </w:rPr>
      </w:pPr>
      <w:r w:rsidRPr="00B35A22">
        <w:rPr>
          <w:rFonts w:ascii="Times New Roman" w:hAnsi="Times New Roman" w:cs="Times New Roman"/>
          <w:color w:val="000000"/>
          <w:spacing w:val="-4"/>
          <w:sz w:val="24"/>
          <w:szCs w:val="24"/>
        </w:rPr>
        <w:t xml:space="preserve">  </w:t>
      </w:r>
      <w:r w:rsidRPr="00B35A22">
        <w:rPr>
          <w:rFonts w:ascii="Times New Roman" w:hAnsi="Times New Roman" w:cs="Times New Roman"/>
          <w:color w:val="000000"/>
          <w:spacing w:val="-5"/>
          <w:sz w:val="24"/>
          <w:szCs w:val="24"/>
        </w:rPr>
        <w:t xml:space="preserve">  Принцип построения программы основывается на том, что в основе всех направлений туристско-краеведческой деятельности – от спортивного туризма и до школьного краеведения, лежит туристское путешествие – от простой прогулки до многодневной экспедиции. Поэтому, для успешного решения поставленных задач, необходимо заложить прочную и разнообразную основу  в подготовке юных туристов -</w:t>
      </w:r>
      <w:r w:rsidR="005C6F59">
        <w:rPr>
          <w:rFonts w:ascii="Times New Roman" w:hAnsi="Times New Roman" w:cs="Times New Roman"/>
          <w:color w:val="000000"/>
          <w:spacing w:val="-5"/>
          <w:sz w:val="24"/>
          <w:szCs w:val="24"/>
        </w:rPr>
        <w:t xml:space="preserve"> </w:t>
      </w:r>
      <w:r w:rsidRPr="00B35A22">
        <w:rPr>
          <w:rFonts w:ascii="Times New Roman" w:hAnsi="Times New Roman" w:cs="Times New Roman"/>
          <w:color w:val="000000"/>
          <w:spacing w:val="-5"/>
          <w:sz w:val="24"/>
          <w:szCs w:val="24"/>
        </w:rPr>
        <w:t>пешеходников, позволяющую им свободно ориентироваться во всех аспектах как пешеходного туризма, так и краеведческой деятельности.</w:t>
      </w:r>
    </w:p>
    <w:p w:rsidR="00C921C8" w:rsidRPr="00B35A22" w:rsidRDefault="00C921C8"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Данная программа включает в себя: туристскую подготовку и занятия туризмом с выполнением разрядных требований Единой Всероссийской спортивной классификации в объеме нормативов и требований «Юный турист» и «Турист России».</w:t>
      </w:r>
    </w:p>
    <w:p w:rsidR="00C921C8" w:rsidRPr="00B35A22" w:rsidRDefault="00C921C8"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Для реализации задач необходимы: </w:t>
      </w:r>
    </w:p>
    <w:p w:rsidR="00C921C8" w:rsidRPr="00B35A22" w:rsidRDefault="00A773FD" w:rsidP="00F15831">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r w:rsidR="00C921C8" w:rsidRPr="00B35A22">
        <w:rPr>
          <w:rFonts w:ascii="Times New Roman" w:hAnsi="Times New Roman" w:cs="Times New Roman"/>
          <w:sz w:val="24"/>
          <w:szCs w:val="24"/>
        </w:rPr>
        <w:t>- физическая, техническая, тактическая, теоретическая и психологическая подготовка.</w:t>
      </w:r>
    </w:p>
    <w:p w:rsidR="00C921C8" w:rsidRPr="00B35A22" w:rsidRDefault="00C921C8"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В разделе физическая подготовка подразумеваются занятия упражнениями и тренировка, как в самом туризме, так и в других видах спорта, дополняющих физическую подготовку пешеходного туриста.</w:t>
      </w:r>
    </w:p>
    <w:p w:rsidR="00C921C8" w:rsidRPr="00B35A22" w:rsidRDefault="00C921C8"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Техническая подготовка включает в себя овладение приемами разнообразной техники передвижения и страховки.</w:t>
      </w:r>
    </w:p>
    <w:p w:rsidR="00C921C8" w:rsidRPr="00B35A22" w:rsidRDefault="00C921C8"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lastRenderedPageBreak/>
        <w:t xml:space="preserve">   Тактическая подготовка - это овладение искусством наиболее целесообразного  использования возможностей туриста при проведении походов, преодолении рельефов и климата.</w:t>
      </w:r>
    </w:p>
    <w:p w:rsidR="00C921C8" w:rsidRPr="00B35A22" w:rsidRDefault="00C921C8"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Теоретическая подготовка должна обогащать и расширять спортсменов в области туризма и спорта. Кроме того, в подготовку туриста включается обучение элементарным навыкам оказания до врачебной медицинской помощи пострадавшему и транспортировку его в условиях  похода с помощью специальных и подручных средств.</w:t>
      </w:r>
    </w:p>
    <w:p w:rsidR="00C921C8" w:rsidRPr="00B35A22" w:rsidRDefault="00C921C8" w:rsidP="00F15831">
      <w:pPr>
        <w:pStyle w:val="af1"/>
        <w:jc w:val="both"/>
        <w:rPr>
          <w:rFonts w:ascii="Times New Roman" w:hAnsi="Times New Roman" w:cs="Times New Roman"/>
          <w:b/>
          <w:sz w:val="24"/>
          <w:szCs w:val="24"/>
        </w:rPr>
      </w:pPr>
    </w:p>
    <w:p w:rsidR="002C44EF" w:rsidRDefault="002C44EF" w:rsidP="00F15831">
      <w:pPr>
        <w:pStyle w:val="af1"/>
        <w:jc w:val="both"/>
        <w:rPr>
          <w:rFonts w:ascii="Times New Roman" w:hAnsi="Times New Roman" w:cs="Times New Roman"/>
          <w:b/>
          <w:sz w:val="24"/>
          <w:szCs w:val="24"/>
        </w:rPr>
      </w:pPr>
    </w:p>
    <w:p w:rsidR="003618F2" w:rsidRPr="002C44EF" w:rsidRDefault="0035691E" w:rsidP="00F15831">
      <w:pPr>
        <w:pStyle w:val="af1"/>
        <w:jc w:val="both"/>
        <w:rPr>
          <w:rFonts w:ascii="Times New Roman" w:hAnsi="Times New Roman" w:cs="Times New Roman"/>
          <w:b/>
          <w:sz w:val="28"/>
          <w:szCs w:val="28"/>
        </w:rPr>
      </w:pPr>
      <w:r>
        <w:rPr>
          <w:rFonts w:ascii="Times New Roman" w:hAnsi="Times New Roman" w:cs="Times New Roman"/>
          <w:b/>
          <w:sz w:val="28"/>
          <w:szCs w:val="28"/>
        </w:rPr>
        <w:t xml:space="preserve">      </w:t>
      </w:r>
      <w:r w:rsidR="002C44EF" w:rsidRPr="002C44EF">
        <w:rPr>
          <w:rFonts w:ascii="Times New Roman" w:hAnsi="Times New Roman" w:cs="Times New Roman"/>
          <w:b/>
          <w:sz w:val="28"/>
          <w:szCs w:val="28"/>
        </w:rPr>
        <w:t>1.</w:t>
      </w:r>
      <w:r w:rsidR="003618F2" w:rsidRPr="002C44EF">
        <w:rPr>
          <w:rFonts w:ascii="Times New Roman" w:hAnsi="Times New Roman" w:cs="Times New Roman"/>
          <w:b/>
          <w:sz w:val="28"/>
          <w:szCs w:val="28"/>
        </w:rPr>
        <w:t>2. Планируемые результаты, формы и виды контроля</w:t>
      </w:r>
    </w:p>
    <w:p w:rsidR="002C44EF" w:rsidRDefault="002C44EF" w:rsidP="00F15831">
      <w:pPr>
        <w:pStyle w:val="af1"/>
        <w:jc w:val="both"/>
        <w:rPr>
          <w:rFonts w:ascii="Times New Roman" w:hAnsi="Times New Roman" w:cs="Times New Roman"/>
          <w:b/>
          <w:sz w:val="24"/>
          <w:szCs w:val="24"/>
        </w:rPr>
      </w:pPr>
    </w:p>
    <w:p w:rsidR="003618F2" w:rsidRDefault="002C44EF" w:rsidP="00F15831">
      <w:pPr>
        <w:pStyle w:val="af1"/>
        <w:jc w:val="both"/>
        <w:rPr>
          <w:rFonts w:ascii="Times New Roman" w:hAnsi="Times New Roman" w:cs="Times New Roman"/>
          <w:b/>
          <w:sz w:val="24"/>
          <w:szCs w:val="24"/>
        </w:rPr>
      </w:pPr>
      <w:r>
        <w:rPr>
          <w:rFonts w:ascii="Times New Roman" w:hAnsi="Times New Roman" w:cs="Times New Roman"/>
          <w:b/>
          <w:sz w:val="24"/>
          <w:szCs w:val="24"/>
        </w:rPr>
        <w:t xml:space="preserve">                </w:t>
      </w:r>
      <w:r w:rsidR="0035691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618F2" w:rsidRPr="00B35A22">
        <w:rPr>
          <w:rFonts w:ascii="Times New Roman" w:hAnsi="Times New Roman" w:cs="Times New Roman"/>
          <w:b/>
          <w:sz w:val="24"/>
          <w:szCs w:val="24"/>
        </w:rPr>
        <w:t>Планируемые результаты.</w:t>
      </w:r>
    </w:p>
    <w:p w:rsidR="002C44EF" w:rsidRPr="00B35A22" w:rsidRDefault="002C44EF" w:rsidP="00F15831">
      <w:pPr>
        <w:pStyle w:val="af1"/>
        <w:jc w:val="both"/>
        <w:rPr>
          <w:rFonts w:ascii="Times New Roman" w:hAnsi="Times New Roman" w:cs="Times New Roman"/>
          <w:b/>
          <w:sz w:val="24"/>
          <w:szCs w:val="24"/>
        </w:rPr>
      </w:pP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b/>
          <w:sz w:val="24"/>
          <w:szCs w:val="24"/>
        </w:rPr>
        <w:t xml:space="preserve">- </w:t>
      </w:r>
      <w:r w:rsidRPr="00B35A22">
        <w:rPr>
          <w:rFonts w:ascii="Times New Roman" w:hAnsi="Times New Roman" w:cs="Times New Roman"/>
          <w:sz w:val="24"/>
          <w:szCs w:val="24"/>
        </w:rPr>
        <w:t>приобретение учащимися знаний о природе, истории и культуре своего края;</w:t>
      </w: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овладение основами тактики и техники пешеходного туризма;</w:t>
      </w: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овладение навыками походного быта в климатических условиях родного края.</w:t>
      </w: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Программа предъявляет единые требования к уровню туристской подготовленности занимающихся на каждом этапе обучения.</w:t>
      </w: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w:t>
      </w:r>
      <w:r w:rsidRPr="00B35A22">
        <w:rPr>
          <w:rFonts w:ascii="Times New Roman" w:hAnsi="Times New Roman" w:cs="Times New Roman"/>
          <w:i/>
          <w:iCs/>
          <w:sz w:val="24"/>
          <w:szCs w:val="24"/>
          <w:lang w:val="en-US"/>
        </w:rPr>
        <w:t>I</w:t>
      </w:r>
      <w:r w:rsidRPr="00B35A22">
        <w:rPr>
          <w:rFonts w:ascii="Times New Roman" w:hAnsi="Times New Roman" w:cs="Times New Roman"/>
          <w:i/>
          <w:iCs/>
          <w:sz w:val="24"/>
          <w:szCs w:val="24"/>
        </w:rPr>
        <w:t xml:space="preserve"> этап - 1-й год обучения</w:t>
      </w:r>
      <w:r w:rsidRPr="00B35A22">
        <w:rPr>
          <w:rFonts w:ascii="Times New Roman" w:hAnsi="Times New Roman" w:cs="Times New Roman"/>
          <w:sz w:val="24"/>
          <w:szCs w:val="24"/>
        </w:rPr>
        <w:t>. Начальная туристская подготовка.</w:t>
      </w: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i/>
          <w:iCs/>
          <w:sz w:val="24"/>
          <w:szCs w:val="24"/>
        </w:rPr>
        <w:t xml:space="preserve">   </w:t>
      </w:r>
      <w:r w:rsidRPr="00B35A22">
        <w:rPr>
          <w:rFonts w:ascii="Times New Roman" w:hAnsi="Times New Roman" w:cs="Times New Roman"/>
          <w:i/>
          <w:iCs/>
          <w:sz w:val="24"/>
          <w:szCs w:val="24"/>
          <w:lang w:val="en-US"/>
        </w:rPr>
        <w:t>II</w:t>
      </w:r>
      <w:r w:rsidRPr="00B35A22">
        <w:rPr>
          <w:rFonts w:ascii="Times New Roman" w:hAnsi="Times New Roman" w:cs="Times New Roman"/>
          <w:i/>
          <w:iCs/>
          <w:sz w:val="24"/>
          <w:szCs w:val="24"/>
        </w:rPr>
        <w:t xml:space="preserve"> этап - 2-й год обучения</w:t>
      </w:r>
      <w:r w:rsidRPr="00B35A22">
        <w:rPr>
          <w:rFonts w:ascii="Times New Roman" w:hAnsi="Times New Roman" w:cs="Times New Roman"/>
          <w:sz w:val="24"/>
          <w:szCs w:val="24"/>
        </w:rPr>
        <w:t>. Совершенствование теоретических и практических знаний и навыков по туризму. Выполнение зачетных нормативов и требований на получение юношеских разрядов по туризму.</w:t>
      </w:r>
    </w:p>
    <w:p w:rsidR="00C257D6"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i/>
          <w:iCs/>
          <w:sz w:val="24"/>
          <w:szCs w:val="24"/>
        </w:rPr>
        <w:t xml:space="preserve">  </w:t>
      </w:r>
      <w:r w:rsidRPr="00B35A22">
        <w:rPr>
          <w:rFonts w:ascii="Times New Roman" w:hAnsi="Times New Roman" w:cs="Times New Roman"/>
          <w:i/>
          <w:iCs/>
          <w:sz w:val="24"/>
          <w:szCs w:val="24"/>
          <w:lang w:val="en-US"/>
        </w:rPr>
        <w:t>III</w:t>
      </w:r>
      <w:r w:rsidRPr="00B35A22">
        <w:rPr>
          <w:rFonts w:ascii="Times New Roman" w:hAnsi="Times New Roman" w:cs="Times New Roman"/>
          <w:i/>
          <w:iCs/>
          <w:sz w:val="24"/>
          <w:szCs w:val="24"/>
        </w:rPr>
        <w:t xml:space="preserve"> этап – 3 год обучения.</w:t>
      </w:r>
      <w:r w:rsidRPr="00B35A22">
        <w:rPr>
          <w:rFonts w:ascii="Times New Roman" w:hAnsi="Times New Roman" w:cs="Times New Roman"/>
          <w:sz w:val="24"/>
          <w:szCs w:val="24"/>
        </w:rPr>
        <w:t xml:space="preserve"> Дальнейшее совершенствование навыков передвижения в походах на маршрутах средней сложности. Овладение навыками оказания первой медицинской помощи и транспортировка пострадавшего, овладение приемами ведения спасательных работ и навыками самостоятельной организации походов выходного дня и походов </w:t>
      </w:r>
      <w:r w:rsidRPr="00B35A22">
        <w:rPr>
          <w:rFonts w:ascii="Times New Roman" w:hAnsi="Times New Roman" w:cs="Times New Roman"/>
          <w:sz w:val="24"/>
          <w:szCs w:val="24"/>
          <w:lang w:val="en-US"/>
        </w:rPr>
        <w:t>I</w:t>
      </w:r>
      <w:r w:rsidRPr="00B35A22">
        <w:rPr>
          <w:rFonts w:ascii="Times New Roman" w:hAnsi="Times New Roman" w:cs="Times New Roman"/>
          <w:sz w:val="24"/>
          <w:szCs w:val="24"/>
        </w:rPr>
        <w:t>-</w:t>
      </w:r>
      <w:r w:rsidRPr="00B35A22">
        <w:rPr>
          <w:rFonts w:ascii="Times New Roman" w:hAnsi="Times New Roman" w:cs="Times New Roman"/>
          <w:sz w:val="24"/>
          <w:szCs w:val="24"/>
          <w:lang w:val="en-US"/>
        </w:rPr>
        <w:t>III</w:t>
      </w:r>
      <w:r w:rsidRPr="00B35A22">
        <w:rPr>
          <w:rFonts w:ascii="Times New Roman" w:hAnsi="Times New Roman" w:cs="Times New Roman"/>
          <w:sz w:val="24"/>
          <w:szCs w:val="24"/>
        </w:rPr>
        <w:tab/>
        <w:t>степени сложности.</w:t>
      </w:r>
    </w:p>
    <w:p w:rsidR="00F57C85" w:rsidRPr="00B35A22" w:rsidRDefault="00C257D6" w:rsidP="00F15831">
      <w:pPr>
        <w:pStyle w:val="af1"/>
        <w:jc w:val="both"/>
        <w:rPr>
          <w:rFonts w:ascii="Times New Roman" w:hAnsi="Times New Roman" w:cs="Times New Roman"/>
          <w:sz w:val="24"/>
          <w:szCs w:val="24"/>
        </w:rPr>
      </w:pPr>
      <w:r w:rsidRPr="00B35A22">
        <w:rPr>
          <w:rFonts w:ascii="Times New Roman" w:hAnsi="Times New Roman" w:cs="Times New Roman"/>
          <w:sz w:val="24"/>
          <w:szCs w:val="24"/>
        </w:rPr>
        <w:t xml:space="preserve">          Конкретные цели кружковцев – летние зачетные степенные походы после первого и второго года занятий (за сеткой часов учебной программы).. Важным стимулом для обучающихся должно стать получение в результате занятий и зачетных походов значков «Юный турист», «Турист России» и юношеских спортивных разрядов по туризму.</w:t>
      </w:r>
    </w:p>
    <w:p w:rsidR="002C44EF" w:rsidRDefault="002C44EF" w:rsidP="00F15831">
      <w:pPr>
        <w:pStyle w:val="af1"/>
        <w:jc w:val="both"/>
        <w:rPr>
          <w:rFonts w:ascii="Times New Roman" w:hAnsi="Times New Roman" w:cs="Times New Roman"/>
          <w:sz w:val="24"/>
          <w:szCs w:val="24"/>
        </w:rPr>
      </w:pPr>
    </w:p>
    <w:p w:rsidR="002C44EF" w:rsidRDefault="002C44EF" w:rsidP="00F15831">
      <w:pPr>
        <w:pStyle w:val="af1"/>
        <w:jc w:val="both"/>
        <w:rPr>
          <w:rFonts w:ascii="Times New Roman" w:hAnsi="Times New Roman" w:cs="Times New Roman"/>
          <w:b/>
          <w:sz w:val="28"/>
          <w:szCs w:val="28"/>
        </w:rPr>
      </w:pPr>
      <w:r>
        <w:rPr>
          <w:rFonts w:ascii="Times New Roman" w:hAnsi="Times New Roman" w:cs="Times New Roman"/>
          <w:b/>
          <w:sz w:val="28"/>
          <w:szCs w:val="28"/>
        </w:rPr>
        <w:t xml:space="preserve">                             </w:t>
      </w: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F15831">
      <w:pPr>
        <w:pStyle w:val="af1"/>
        <w:jc w:val="both"/>
        <w:rPr>
          <w:rFonts w:ascii="Times New Roman" w:hAnsi="Times New Roman" w:cs="Times New Roman"/>
          <w:b/>
          <w:sz w:val="28"/>
          <w:szCs w:val="28"/>
        </w:rPr>
      </w:pPr>
    </w:p>
    <w:p w:rsidR="002C44EF" w:rsidRDefault="002C44EF" w:rsidP="00B35A22">
      <w:pPr>
        <w:pStyle w:val="af1"/>
        <w:rPr>
          <w:rFonts w:ascii="Times New Roman" w:hAnsi="Times New Roman" w:cs="Times New Roman"/>
          <w:b/>
          <w:sz w:val="28"/>
          <w:szCs w:val="28"/>
        </w:rPr>
      </w:pPr>
    </w:p>
    <w:p w:rsidR="002C44EF" w:rsidRDefault="002C44EF" w:rsidP="00B35A22">
      <w:pPr>
        <w:pStyle w:val="af1"/>
        <w:rPr>
          <w:rFonts w:ascii="Times New Roman" w:hAnsi="Times New Roman" w:cs="Times New Roman"/>
          <w:b/>
          <w:sz w:val="28"/>
          <w:szCs w:val="28"/>
        </w:rPr>
      </w:pPr>
    </w:p>
    <w:p w:rsidR="002C44EF" w:rsidRDefault="002C44EF" w:rsidP="00B35A22">
      <w:pPr>
        <w:pStyle w:val="af1"/>
        <w:rPr>
          <w:rFonts w:ascii="Times New Roman" w:hAnsi="Times New Roman" w:cs="Times New Roman"/>
          <w:b/>
          <w:sz w:val="28"/>
          <w:szCs w:val="28"/>
        </w:rPr>
      </w:pPr>
    </w:p>
    <w:p w:rsidR="002C44EF" w:rsidRDefault="002C44EF" w:rsidP="00B35A22">
      <w:pPr>
        <w:pStyle w:val="af1"/>
        <w:rPr>
          <w:rFonts w:ascii="Times New Roman" w:hAnsi="Times New Roman" w:cs="Times New Roman"/>
          <w:b/>
          <w:sz w:val="28"/>
          <w:szCs w:val="28"/>
        </w:rPr>
      </w:pPr>
    </w:p>
    <w:p w:rsidR="00E8089B" w:rsidRDefault="00E8089B" w:rsidP="002C44EF">
      <w:pPr>
        <w:pStyle w:val="af1"/>
        <w:jc w:val="center"/>
        <w:rPr>
          <w:rFonts w:ascii="Times New Roman" w:hAnsi="Times New Roman" w:cs="Times New Roman"/>
          <w:b/>
          <w:sz w:val="28"/>
          <w:szCs w:val="28"/>
        </w:rPr>
      </w:pPr>
    </w:p>
    <w:p w:rsidR="002C44EF" w:rsidRDefault="002C44EF" w:rsidP="002C44EF">
      <w:pPr>
        <w:pStyle w:val="af1"/>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1.3. </w:t>
      </w:r>
      <w:r w:rsidRPr="002C44EF">
        <w:rPr>
          <w:rFonts w:ascii="Times New Roman" w:hAnsi="Times New Roman" w:cs="Times New Roman"/>
          <w:b/>
          <w:sz w:val="28"/>
          <w:szCs w:val="28"/>
        </w:rPr>
        <w:t xml:space="preserve">Учебный план </w:t>
      </w:r>
      <w:r w:rsidR="0035691E">
        <w:rPr>
          <w:rFonts w:ascii="Times New Roman" w:hAnsi="Times New Roman" w:cs="Times New Roman"/>
          <w:b/>
          <w:sz w:val="28"/>
          <w:szCs w:val="28"/>
        </w:rPr>
        <w:t xml:space="preserve"> </w:t>
      </w:r>
    </w:p>
    <w:p w:rsidR="002C44EF" w:rsidRPr="002C44EF" w:rsidRDefault="002C44EF" w:rsidP="002C44EF">
      <w:pPr>
        <w:pStyle w:val="af1"/>
        <w:jc w:val="center"/>
        <w:rPr>
          <w:rFonts w:ascii="Times New Roman" w:hAnsi="Times New Roman" w:cs="Times New Roman"/>
          <w:b/>
          <w:sz w:val="28"/>
          <w:szCs w:val="28"/>
        </w:rPr>
      </w:pPr>
    </w:p>
    <w:p w:rsidR="00C257D6" w:rsidRPr="00B35A22" w:rsidRDefault="008410E9" w:rsidP="008410E9">
      <w:pPr>
        <w:pStyle w:val="af1"/>
        <w:jc w:val="both"/>
        <w:rPr>
          <w:rFonts w:ascii="Times New Roman" w:hAnsi="Times New Roman" w:cs="Times New Roman"/>
          <w:sz w:val="24"/>
          <w:szCs w:val="24"/>
        </w:rPr>
      </w:pPr>
      <w:r w:rsidRPr="008410E9">
        <w:rPr>
          <w:rFonts w:ascii="Times New Roman" w:hAnsi="Times New Roman" w:cs="Times New Roman"/>
          <w:b/>
          <w:sz w:val="24"/>
          <w:szCs w:val="24"/>
        </w:rPr>
        <w:t>Пояснительная записка.</w:t>
      </w:r>
      <w:r>
        <w:rPr>
          <w:rFonts w:ascii="Times New Roman" w:hAnsi="Times New Roman" w:cs="Times New Roman"/>
          <w:sz w:val="24"/>
          <w:szCs w:val="24"/>
        </w:rPr>
        <w:t xml:space="preserve"> </w:t>
      </w:r>
      <w:r w:rsidR="00C257D6" w:rsidRPr="00B35A22">
        <w:rPr>
          <w:rFonts w:ascii="Times New Roman" w:hAnsi="Times New Roman" w:cs="Times New Roman"/>
          <w:sz w:val="24"/>
          <w:szCs w:val="24"/>
        </w:rPr>
        <w:t xml:space="preserve">Учебный план </w:t>
      </w:r>
      <w:r w:rsidR="00D9437E">
        <w:rPr>
          <w:rFonts w:ascii="Times New Roman" w:hAnsi="Times New Roman" w:cs="Times New Roman"/>
          <w:sz w:val="24"/>
          <w:szCs w:val="24"/>
        </w:rPr>
        <w:t xml:space="preserve"> </w:t>
      </w:r>
      <w:r w:rsidR="00C257D6" w:rsidRPr="00B35A22">
        <w:rPr>
          <w:rFonts w:ascii="Times New Roman" w:hAnsi="Times New Roman" w:cs="Times New Roman"/>
          <w:sz w:val="24"/>
          <w:szCs w:val="24"/>
        </w:rPr>
        <w:t xml:space="preserve"> </w:t>
      </w:r>
      <w:r w:rsidR="00C257D6" w:rsidRPr="00B35A22">
        <w:rPr>
          <w:rFonts w:ascii="Times New Roman" w:hAnsi="Times New Roman" w:cs="Times New Roman"/>
          <w:b/>
          <w:sz w:val="24"/>
          <w:szCs w:val="24"/>
        </w:rPr>
        <w:t>первого года</w:t>
      </w:r>
      <w:r w:rsidR="00C257D6" w:rsidRPr="00B35A22">
        <w:rPr>
          <w:rFonts w:ascii="Times New Roman" w:hAnsi="Times New Roman" w:cs="Times New Roman"/>
          <w:sz w:val="24"/>
          <w:szCs w:val="24"/>
        </w:rPr>
        <w:t xml:space="preserve"> занятий предусматрива</w:t>
      </w:r>
      <w:r w:rsidR="00D9437E">
        <w:rPr>
          <w:rFonts w:ascii="Times New Roman" w:hAnsi="Times New Roman" w:cs="Times New Roman"/>
          <w:sz w:val="24"/>
          <w:szCs w:val="24"/>
        </w:rPr>
        <w:t>е</w:t>
      </w:r>
      <w:r w:rsidR="00C257D6" w:rsidRPr="00B35A22">
        <w:rPr>
          <w:rFonts w:ascii="Times New Roman" w:hAnsi="Times New Roman" w:cs="Times New Roman"/>
          <w:sz w:val="24"/>
          <w:szCs w:val="24"/>
        </w:rPr>
        <w:t>т обучение ребят азбуке туризма – сообщение им начальных сведений по организационным вопросам подготовки и проведения походов, основных сведениях о своем крае, элементарных понятий об ориентировании на местности, знаний основ топографии, гигиены туриста, первой до врачебной помощи при заболеваниях и травмах.</w:t>
      </w:r>
    </w:p>
    <w:p w:rsidR="00C257D6" w:rsidRPr="00B35A22" w:rsidRDefault="00C257D6" w:rsidP="008410E9">
      <w:pPr>
        <w:pStyle w:val="af1"/>
        <w:jc w:val="both"/>
        <w:rPr>
          <w:rFonts w:ascii="Times New Roman" w:hAnsi="Times New Roman" w:cs="Times New Roman"/>
          <w:sz w:val="24"/>
          <w:szCs w:val="24"/>
        </w:rPr>
      </w:pPr>
      <w:r w:rsidRPr="00B35A22">
        <w:rPr>
          <w:rFonts w:ascii="Times New Roman" w:hAnsi="Times New Roman" w:cs="Times New Roman"/>
          <w:sz w:val="24"/>
          <w:szCs w:val="24"/>
        </w:rPr>
        <w:tab/>
        <w:t xml:space="preserve">В </w:t>
      </w:r>
      <w:r w:rsidRPr="00B35A22">
        <w:rPr>
          <w:rFonts w:ascii="Times New Roman" w:hAnsi="Times New Roman" w:cs="Times New Roman"/>
          <w:bCs/>
          <w:sz w:val="24"/>
          <w:szCs w:val="24"/>
        </w:rPr>
        <w:t>первый год</w:t>
      </w:r>
      <w:r w:rsidRPr="00B35A22">
        <w:rPr>
          <w:rFonts w:ascii="Times New Roman" w:hAnsi="Times New Roman" w:cs="Times New Roman"/>
          <w:sz w:val="24"/>
          <w:szCs w:val="24"/>
        </w:rPr>
        <w:t xml:space="preserve"> занятий особенно важно воспитывать у ребят сознание того, что каждый поход необходимо тщательно готовить им самим, дружно, всем вместе. Надо, чтобы они поняли на собственном опыте: хороший, интересный и полезный поход бывает только у хороших туристов – умелых и трудолюбивых. </w:t>
      </w:r>
      <w:r w:rsidR="00D9437E">
        <w:rPr>
          <w:rFonts w:ascii="Times New Roman" w:hAnsi="Times New Roman" w:cs="Times New Roman"/>
          <w:sz w:val="24"/>
          <w:szCs w:val="24"/>
        </w:rPr>
        <w:t xml:space="preserve"> </w:t>
      </w:r>
    </w:p>
    <w:p w:rsidR="00C257D6" w:rsidRPr="00B35A22" w:rsidRDefault="00C257D6" w:rsidP="008410E9">
      <w:pPr>
        <w:pStyle w:val="af1"/>
        <w:jc w:val="both"/>
        <w:rPr>
          <w:rFonts w:ascii="Times New Roman" w:hAnsi="Times New Roman" w:cs="Times New Roman"/>
          <w:sz w:val="24"/>
          <w:szCs w:val="24"/>
        </w:rPr>
      </w:pPr>
      <w:r w:rsidRPr="00B35A22">
        <w:rPr>
          <w:rFonts w:ascii="Times New Roman" w:hAnsi="Times New Roman" w:cs="Times New Roman"/>
          <w:sz w:val="24"/>
          <w:szCs w:val="24"/>
        </w:rPr>
        <w:tab/>
        <w:t xml:space="preserve">Подготовка походов включает изучение и разработку маршрута, распределение обязанностей, организационную и хозяйственную подготовку. Маршруты походов должны быть построены так, чтобы группа могла познакомиться  </w:t>
      </w:r>
      <w:r w:rsidRPr="00B35A22">
        <w:rPr>
          <w:rFonts w:ascii="Times New Roman" w:hAnsi="Times New Roman" w:cs="Times New Roman"/>
          <w:sz w:val="24"/>
          <w:szCs w:val="24"/>
          <w:lang w:val="en-US"/>
        </w:rPr>
        <w:t>c</w:t>
      </w:r>
      <w:r w:rsidRPr="00B35A22">
        <w:rPr>
          <w:rFonts w:ascii="Times New Roman" w:hAnsi="Times New Roman" w:cs="Times New Roman"/>
          <w:sz w:val="24"/>
          <w:szCs w:val="24"/>
        </w:rPr>
        <w:t xml:space="preserve"> природы, истории и культуры, наиболее типичными формами рельефа, рекой, озером. Желательно, чтобы во время походов ребята посетили места добычи полезных ископаемых, побывали на карьере, </w:t>
      </w:r>
      <w:r w:rsidR="00D9437E">
        <w:rPr>
          <w:rFonts w:ascii="Times New Roman" w:hAnsi="Times New Roman" w:cs="Times New Roman"/>
          <w:sz w:val="24"/>
          <w:szCs w:val="24"/>
        </w:rPr>
        <w:t xml:space="preserve"> </w:t>
      </w:r>
      <w:r w:rsidRPr="00B35A22">
        <w:rPr>
          <w:rFonts w:ascii="Times New Roman" w:hAnsi="Times New Roman" w:cs="Times New Roman"/>
          <w:sz w:val="24"/>
          <w:szCs w:val="24"/>
        </w:rPr>
        <w:t xml:space="preserve"> на гидросооружениях и т.д. Маршруты должны знакомить обучающиеся с наиболее характерными по природным условиям уголками Краснодарского края и </w:t>
      </w:r>
      <w:r w:rsidR="00D9437E">
        <w:rPr>
          <w:rFonts w:ascii="Times New Roman" w:hAnsi="Times New Roman" w:cs="Times New Roman"/>
          <w:sz w:val="24"/>
          <w:szCs w:val="24"/>
        </w:rPr>
        <w:t>Р</w:t>
      </w:r>
      <w:r w:rsidRPr="00B35A22">
        <w:rPr>
          <w:rFonts w:ascii="Times New Roman" w:hAnsi="Times New Roman" w:cs="Times New Roman"/>
          <w:sz w:val="24"/>
          <w:szCs w:val="24"/>
        </w:rPr>
        <w:t xml:space="preserve">еспублики Адыгея (посещение заповедника, охот хозяйства, </w:t>
      </w:r>
      <w:r w:rsidR="00D9437E">
        <w:rPr>
          <w:rFonts w:ascii="Times New Roman" w:hAnsi="Times New Roman" w:cs="Times New Roman"/>
          <w:sz w:val="24"/>
          <w:szCs w:val="24"/>
        </w:rPr>
        <w:t xml:space="preserve"> </w:t>
      </w:r>
      <w:r w:rsidRPr="00B35A22">
        <w:rPr>
          <w:rFonts w:ascii="Times New Roman" w:hAnsi="Times New Roman" w:cs="Times New Roman"/>
          <w:sz w:val="24"/>
          <w:szCs w:val="24"/>
        </w:rPr>
        <w:t xml:space="preserve"> лесничества и т.п.). В результате походов ребята приобретают знания по охране природы, памятников истории и культуры. Руководитель должен быть готов привести интересные факты, рассказать легенды, связанные с местами, где проходят маршруты. Сами обучающиеся  делают сообщения или небольшие доклады о достопримечательных местах района похода, знакомятся с литературой, картографическим материалом.</w:t>
      </w:r>
    </w:p>
    <w:p w:rsidR="00C257D6" w:rsidRPr="00B35A22" w:rsidRDefault="00C257D6" w:rsidP="008410E9">
      <w:pPr>
        <w:pStyle w:val="af1"/>
        <w:jc w:val="both"/>
        <w:rPr>
          <w:rFonts w:ascii="Times New Roman" w:hAnsi="Times New Roman" w:cs="Times New Roman"/>
          <w:sz w:val="24"/>
          <w:szCs w:val="24"/>
        </w:rPr>
      </w:pPr>
      <w:r w:rsidRPr="00B35A22">
        <w:rPr>
          <w:rFonts w:ascii="Times New Roman" w:hAnsi="Times New Roman" w:cs="Times New Roman"/>
          <w:sz w:val="24"/>
          <w:szCs w:val="24"/>
        </w:rPr>
        <w:tab/>
        <w:t>Обязанности между участниками похода следует распределять так, чтобы каждый был занят посильным и интересным для него делом. «Поход готовят все! В походе работают все!» – заповедь участников объединения пешеходного туризма.</w:t>
      </w:r>
    </w:p>
    <w:p w:rsidR="00C257D6" w:rsidRPr="00B35A22" w:rsidRDefault="00C257D6" w:rsidP="008410E9">
      <w:pPr>
        <w:pStyle w:val="af1"/>
        <w:jc w:val="both"/>
        <w:rPr>
          <w:rFonts w:ascii="Times New Roman" w:hAnsi="Times New Roman" w:cs="Times New Roman"/>
          <w:sz w:val="24"/>
          <w:szCs w:val="24"/>
        </w:rPr>
      </w:pPr>
      <w:r w:rsidRPr="00B35A22">
        <w:rPr>
          <w:rFonts w:ascii="Times New Roman" w:hAnsi="Times New Roman" w:cs="Times New Roman"/>
          <w:sz w:val="24"/>
          <w:szCs w:val="24"/>
        </w:rPr>
        <w:tab/>
      </w:r>
      <w:r w:rsidR="00D9437E">
        <w:rPr>
          <w:rFonts w:ascii="Times New Roman" w:hAnsi="Times New Roman" w:cs="Times New Roman"/>
          <w:sz w:val="24"/>
          <w:szCs w:val="24"/>
        </w:rPr>
        <w:t xml:space="preserve"> </w:t>
      </w:r>
      <w:r w:rsidRPr="00B35A22">
        <w:rPr>
          <w:rFonts w:ascii="Times New Roman" w:hAnsi="Times New Roman" w:cs="Times New Roman"/>
          <w:sz w:val="24"/>
          <w:szCs w:val="24"/>
        </w:rPr>
        <w:t xml:space="preserve">  Зачетный поход – завершающий этап в освоении ребятами основных элементов туристской техники и навыков походного быта. Здесь следует уделить внимание отработке таких элементов туристской техники, как установка палатки, в обычных условиях и на скорость, разведения костра в различных условиях, переход через реку по бревну и вброд, ориентирование по карте, компасу и звездам, ходьба по густому мелколесью, подъемы и спуски по  залесенным склонам, определение сторон горизонта по   местным признакам и солнцу. За время похода обучающиеся должны быть хорошо освоена система организации движения  по маршруту и походного бивачного быта: правильная укладка рюкзака, варка пищи, мытье посуды, личная гигиена, заготовка топлива и т.п.</w:t>
      </w:r>
    </w:p>
    <w:p w:rsidR="00C257D6" w:rsidRPr="00B35A22" w:rsidRDefault="00C257D6" w:rsidP="008410E9">
      <w:pPr>
        <w:pStyle w:val="af1"/>
        <w:jc w:val="both"/>
        <w:rPr>
          <w:rFonts w:ascii="Times New Roman" w:hAnsi="Times New Roman" w:cs="Times New Roman"/>
          <w:sz w:val="24"/>
          <w:szCs w:val="24"/>
        </w:rPr>
      </w:pPr>
      <w:r w:rsidRPr="00B35A22">
        <w:rPr>
          <w:rFonts w:ascii="Times New Roman" w:hAnsi="Times New Roman" w:cs="Times New Roman"/>
          <w:sz w:val="24"/>
          <w:szCs w:val="24"/>
        </w:rPr>
        <w:tab/>
        <w:t xml:space="preserve">Учебный план и программа </w:t>
      </w:r>
      <w:r w:rsidRPr="00B35A22">
        <w:rPr>
          <w:rFonts w:ascii="Times New Roman" w:hAnsi="Times New Roman" w:cs="Times New Roman"/>
          <w:b/>
          <w:bCs/>
          <w:sz w:val="24"/>
          <w:szCs w:val="24"/>
        </w:rPr>
        <w:t>второго года</w:t>
      </w:r>
      <w:r w:rsidRPr="00B35A22">
        <w:rPr>
          <w:rFonts w:ascii="Times New Roman" w:hAnsi="Times New Roman" w:cs="Times New Roman"/>
          <w:sz w:val="24"/>
          <w:szCs w:val="24"/>
        </w:rPr>
        <w:t xml:space="preserve"> обучения предусматривают дальнейшее совершенствование, углубление и расширение знаний, полученных на первом году знаний, дальнейшее накопление опыта, совершенствование навыков и умений, необходимых каждому грамотному и культурному путешественнику.</w:t>
      </w:r>
    </w:p>
    <w:p w:rsidR="00C257D6" w:rsidRPr="00B35A22" w:rsidRDefault="00C257D6" w:rsidP="008410E9">
      <w:pPr>
        <w:pStyle w:val="af1"/>
        <w:jc w:val="both"/>
        <w:rPr>
          <w:rFonts w:ascii="Times New Roman" w:hAnsi="Times New Roman" w:cs="Times New Roman"/>
          <w:sz w:val="24"/>
          <w:szCs w:val="24"/>
        </w:rPr>
      </w:pPr>
      <w:r w:rsidRPr="00B35A22">
        <w:rPr>
          <w:rFonts w:ascii="Times New Roman" w:hAnsi="Times New Roman" w:cs="Times New Roman"/>
          <w:sz w:val="24"/>
          <w:szCs w:val="24"/>
        </w:rPr>
        <w:tab/>
        <w:t>Здесь особенно важно не только научить ребят. Привить им те или иные туристские навыки, но и морально подготовить их преодолению любых трудностей и лишений в пути, к умению брать на себя большую часть работы, воспитывать готовность каждого в любой момент прийти на помощь товарищу.</w:t>
      </w:r>
    </w:p>
    <w:p w:rsidR="00C257D6" w:rsidRPr="00B35A22" w:rsidRDefault="00C257D6" w:rsidP="008410E9">
      <w:pPr>
        <w:pStyle w:val="af1"/>
        <w:jc w:val="both"/>
        <w:rPr>
          <w:rFonts w:ascii="Times New Roman" w:hAnsi="Times New Roman" w:cs="Times New Roman"/>
          <w:sz w:val="24"/>
          <w:szCs w:val="24"/>
        </w:rPr>
      </w:pPr>
      <w:r w:rsidRPr="00B35A22">
        <w:rPr>
          <w:rFonts w:ascii="Times New Roman" w:hAnsi="Times New Roman" w:cs="Times New Roman"/>
          <w:sz w:val="24"/>
          <w:szCs w:val="24"/>
        </w:rPr>
        <w:tab/>
        <w:t xml:space="preserve"> Значительное внимание в программе второго года обучения уделяется тактике и технике походов, туристскому хозяйству. При изучении тем по краеведению надо раскрыть перед ребятами все многообразие природы, достопримечательных мест Адыгеи.  Географическое положение Республики Адыгея, геологическое прошлое и рельеф, климат, основные реки и водоемы. Растительность и животный мир. Памятные места, музеи, заповедник: места, интересные своеобразным проявлением природы.</w:t>
      </w:r>
    </w:p>
    <w:p w:rsidR="00C257D6" w:rsidRPr="00B35A22" w:rsidRDefault="00A773FD" w:rsidP="008410E9">
      <w:pPr>
        <w:pStyle w:val="af1"/>
        <w:jc w:val="both"/>
        <w:rPr>
          <w:rFonts w:ascii="Times New Roman" w:hAnsi="Times New Roman" w:cs="Times New Roman"/>
          <w:sz w:val="24"/>
          <w:szCs w:val="24"/>
        </w:rPr>
      </w:pPr>
      <w:r>
        <w:rPr>
          <w:rFonts w:ascii="Times New Roman" w:hAnsi="Times New Roman" w:cs="Times New Roman"/>
          <w:sz w:val="24"/>
          <w:szCs w:val="24"/>
        </w:rPr>
        <w:t xml:space="preserve"> </w:t>
      </w:r>
    </w:p>
    <w:p w:rsidR="00C257D6" w:rsidRPr="00B35A22" w:rsidRDefault="00C257D6" w:rsidP="008410E9">
      <w:pPr>
        <w:pStyle w:val="af1"/>
        <w:jc w:val="both"/>
        <w:rPr>
          <w:rFonts w:ascii="Times New Roman" w:hAnsi="Times New Roman" w:cs="Times New Roman"/>
          <w:sz w:val="24"/>
          <w:szCs w:val="24"/>
        </w:rPr>
      </w:pPr>
      <w:r w:rsidRPr="00B35A22">
        <w:rPr>
          <w:rFonts w:ascii="Times New Roman" w:hAnsi="Times New Roman" w:cs="Times New Roman"/>
          <w:sz w:val="24"/>
          <w:szCs w:val="24"/>
        </w:rPr>
        <w:lastRenderedPageBreak/>
        <w:t xml:space="preserve">       Процесс обучения идет по спирали: возвращаясь к старым темам. Ребята глубже знакомятся с историей развития туризма </w:t>
      </w:r>
      <w:r w:rsidR="00D9437E">
        <w:rPr>
          <w:rFonts w:ascii="Times New Roman" w:hAnsi="Times New Roman" w:cs="Times New Roman"/>
          <w:sz w:val="24"/>
          <w:szCs w:val="24"/>
        </w:rPr>
        <w:t>в стране и в Республики Адыгея</w:t>
      </w:r>
      <w:r w:rsidRPr="00B35A22">
        <w:rPr>
          <w:rFonts w:ascii="Times New Roman" w:hAnsi="Times New Roman" w:cs="Times New Roman"/>
          <w:sz w:val="24"/>
          <w:szCs w:val="24"/>
        </w:rPr>
        <w:t>. Детальнее изучают вопросы топографии и ориентирования, техники и тактики пешеходного туризма, вопросы туристского хозяйства, гигиены и медицинской помощи в походных условиях.</w:t>
      </w:r>
    </w:p>
    <w:p w:rsidR="00C257D6" w:rsidRPr="00B35A22" w:rsidRDefault="00C257D6" w:rsidP="008410E9">
      <w:pPr>
        <w:pStyle w:val="af1"/>
        <w:jc w:val="both"/>
        <w:rPr>
          <w:rFonts w:ascii="Times New Roman" w:hAnsi="Times New Roman" w:cs="Times New Roman"/>
          <w:sz w:val="24"/>
          <w:szCs w:val="24"/>
        </w:rPr>
      </w:pPr>
      <w:r w:rsidRPr="00B35A22">
        <w:rPr>
          <w:rFonts w:ascii="Times New Roman" w:hAnsi="Times New Roman" w:cs="Times New Roman"/>
          <w:sz w:val="24"/>
          <w:szCs w:val="24"/>
        </w:rPr>
        <w:tab/>
        <w:t>Практические занятия и учебно-тренировочные походы надо строить так, чтобы ребята научились все делать самостоятельно. Очень важно, чтобы они привыкли быстро, дружно, толково работать на биваке и на препятствиях, не прятались бы за спины товарищей.</w:t>
      </w:r>
    </w:p>
    <w:p w:rsidR="00C257D6" w:rsidRPr="00B35A22" w:rsidRDefault="00C257D6" w:rsidP="008410E9">
      <w:pPr>
        <w:pStyle w:val="af1"/>
        <w:jc w:val="both"/>
        <w:rPr>
          <w:rFonts w:ascii="Times New Roman" w:hAnsi="Times New Roman" w:cs="Times New Roman"/>
          <w:sz w:val="24"/>
          <w:szCs w:val="24"/>
        </w:rPr>
      </w:pPr>
      <w:r w:rsidRPr="00B35A22">
        <w:rPr>
          <w:rFonts w:ascii="Times New Roman" w:hAnsi="Times New Roman" w:cs="Times New Roman"/>
          <w:sz w:val="24"/>
          <w:szCs w:val="24"/>
        </w:rPr>
        <w:tab/>
        <w:t xml:space="preserve">Занятия по ряду тем программы (в первую очередь по краеведческому разделу) </w:t>
      </w:r>
      <w:r w:rsidR="0035691E">
        <w:rPr>
          <w:rFonts w:ascii="Times New Roman" w:hAnsi="Times New Roman" w:cs="Times New Roman"/>
          <w:sz w:val="24"/>
          <w:szCs w:val="24"/>
        </w:rPr>
        <w:t xml:space="preserve"> </w:t>
      </w:r>
      <w:r w:rsidRPr="00B35A22">
        <w:rPr>
          <w:rFonts w:ascii="Times New Roman" w:hAnsi="Times New Roman" w:cs="Times New Roman"/>
          <w:sz w:val="24"/>
          <w:szCs w:val="24"/>
        </w:rPr>
        <w:t xml:space="preserve"> провод</w:t>
      </w:r>
      <w:r w:rsidR="0035691E">
        <w:rPr>
          <w:rFonts w:ascii="Times New Roman" w:hAnsi="Times New Roman" w:cs="Times New Roman"/>
          <w:sz w:val="24"/>
          <w:szCs w:val="24"/>
        </w:rPr>
        <w:t>ятся</w:t>
      </w:r>
      <w:r w:rsidRPr="00B35A22">
        <w:rPr>
          <w:rFonts w:ascii="Times New Roman" w:hAnsi="Times New Roman" w:cs="Times New Roman"/>
          <w:sz w:val="24"/>
          <w:szCs w:val="24"/>
        </w:rPr>
        <w:t xml:space="preserve"> в форме докладов (рефератов), составленных кружковцами самостоятельно. Руководитель, конечно, должен помочь докладчикам в подготовке этих выступлений, а затем и дополнить их после прочтения на кружке. Хорошие результаты может дать и привлечение к занятиям по отдельным темам или даже разделам краеведов, медиков, топографов и т.п.</w:t>
      </w:r>
    </w:p>
    <w:p w:rsidR="00C257D6" w:rsidRPr="00B35A22" w:rsidRDefault="00C257D6" w:rsidP="008410E9">
      <w:pPr>
        <w:pStyle w:val="af1"/>
        <w:jc w:val="both"/>
        <w:rPr>
          <w:rFonts w:ascii="Times New Roman" w:hAnsi="Times New Roman" w:cs="Times New Roman"/>
          <w:sz w:val="24"/>
          <w:szCs w:val="24"/>
        </w:rPr>
      </w:pPr>
      <w:r w:rsidRPr="00B35A22">
        <w:rPr>
          <w:rFonts w:ascii="Times New Roman" w:hAnsi="Times New Roman" w:cs="Times New Roman"/>
          <w:sz w:val="24"/>
          <w:szCs w:val="24"/>
        </w:rPr>
        <w:tab/>
        <w:t>Вопросы техники  безопасности в пешеходном туризме в курсе второго года обучения рассматриваются в каждом разделе  программы - в темах, так или иначе связанных с безопасностью в походе. Короткие беседы по этим вопросам должны проводиться и во время самих походов, тренировок, практических занятий на конкретном материале правильных и неправильных действий юных туристов.</w:t>
      </w:r>
    </w:p>
    <w:p w:rsidR="00C257D6" w:rsidRPr="00B35A22" w:rsidRDefault="00C257D6" w:rsidP="008410E9">
      <w:pPr>
        <w:pStyle w:val="af1"/>
        <w:jc w:val="both"/>
        <w:rPr>
          <w:rFonts w:ascii="Times New Roman" w:hAnsi="Times New Roman" w:cs="Times New Roman"/>
          <w:sz w:val="24"/>
          <w:szCs w:val="24"/>
        </w:rPr>
      </w:pPr>
      <w:r w:rsidRPr="00B35A22">
        <w:rPr>
          <w:rFonts w:ascii="Times New Roman" w:hAnsi="Times New Roman" w:cs="Times New Roman"/>
          <w:sz w:val="24"/>
          <w:szCs w:val="24"/>
        </w:rPr>
        <w:tab/>
        <w:t>В воспитании грамотных и культурных туристов огромное значение имеют разборы походов. Практически важно после каждого учебно-тренировочного похода на очередном занятии объединения или прямо у вечернего костра уделить время для обсуждения его итогов. Удачно проведенный разбор итогов похода учит ребят думать, критически относиться к себе и товарищам, заставляет осмыслить обильный поток информации, полученной во время похода. Для руководителя обсуждение похода – еще одно средство изучения воспитанников, позволяющее глубже узнать их характеры, образ мыслей, наклонности.</w:t>
      </w:r>
    </w:p>
    <w:p w:rsidR="00C257D6" w:rsidRPr="00B35A22" w:rsidRDefault="00C257D6" w:rsidP="008410E9">
      <w:pPr>
        <w:pStyle w:val="af1"/>
        <w:jc w:val="both"/>
        <w:rPr>
          <w:rFonts w:ascii="Times New Roman" w:hAnsi="Times New Roman" w:cs="Times New Roman"/>
          <w:sz w:val="24"/>
          <w:szCs w:val="24"/>
        </w:rPr>
      </w:pPr>
      <w:r w:rsidRPr="00B35A22">
        <w:rPr>
          <w:rFonts w:ascii="Times New Roman" w:hAnsi="Times New Roman" w:cs="Times New Roman"/>
          <w:sz w:val="24"/>
          <w:szCs w:val="24"/>
        </w:rPr>
        <w:tab/>
        <w:t>Подведение итогов можно проводить в форме устных или письменных высказываний каждого участника похода о его результатах, о тех или иных случаях, о товарищах.</w:t>
      </w:r>
    </w:p>
    <w:p w:rsidR="00C257D6" w:rsidRPr="00B35A22" w:rsidRDefault="00C257D6" w:rsidP="008410E9">
      <w:pPr>
        <w:pStyle w:val="af1"/>
        <w:jc w:val="both"/>
        <w:rPr>
          <w:rFonts w:ascii="Times New Roman" w:hAnsi="Times New Roman" w:cs="Times New Roman"/>
          <w:sz w:val="24"/>
          <w:szCs w:val="24"/>
        </w:rPr>
      </w:pPr>
      <w:r w:rsidRPr="00B35A22">
        <w:rPr>
          <w:rFonts w:ascii="Times New Roman" w:hAnsi="Times New Roman" w:cs="Times New Roman"/>
          <w:sz w:val="24"/>
          <w:szCs w:val="24"/>
        </w:rPr>
        <w:tab/>
        <w:t>Начать обсуждение похода может сам руководитель, сообщив основные итоги: каков был фактический маршрут, сколько пройдено километров, что увидели, чему научились, какой норматив выполнили, достигли ли поставленных целей похода. Но важно, конечно, чтобы заговорили и сами ребята.</w:t>
      </w:r>
    </w:p>
    <w:p w:rsidR="00C257D6" w:rsidRPr="00B35A22" w:rsidRDefault="00C257D6" w:rsidP="008410E9">
      <w:pPr>
        <w:pStyle w:val="af1"/>
        <w:jc w:val="both"/>
        <w:rPr>
          <w:rFonts w:ascii="Times New Roman" w:hAnsi="Times New Roman" w:cs="Times New Roman"/>
          <w:sz w:val="24"/>
          <w:szCs w:val="24"/>
        </w:rPr>
      </w:pPr>
      <w:r w:rsidRPr="00B35A22">
        <w:rPr>
          <w:rFonts w:ascii="Times New Roman" w:hAnsi="Times New Roman" w:cs="Times New Roman"/>
          <w:sz w:val="24"/>
          <w:szCs w:val="24"/>
        </w:rPr>
        <w:tab/>
        <w:t>В прохождении многих тем программы полезно использовать игровую, соревновательную форму, которая даст возможность ребятам как-то проявить свои знания и умения; решение задач на сообразительность, упражнения по топографии, конкурсы, викторины по краеведению, соревнования на местности по технике пешеходного туризма  и  ориентированию.</w:t>
      </w:r>
    </w:p>
    <w:p w:rsidR="00C257D6" w:rsidRPr="00B35A22" w:rsidRDefault="00C257D6" w:rsidP="008410E9">
      <w:pPr>
        <w:pStyle w:val="af1"/>
        <w:jc w:val="both"/>
        <w:rPr>
          <w:rFonts w:ascii="Times New Roman" w:hAnsi="Times New Roman" w:cs="Times New Roman"/>
          <w:sz w:val="24"/>
          <w:szCs w:val="24"/>
        </w:rPr>
      </w:pPr>
      <w:r w:rsidRPr="00B35A22">
        <w:rPr>
          <w:rFonts w:ascii="Times New Roman" w:hAnsi="Times New Roman" w:cs="Times New Roman"/>
          <w:sz w:val="24"/>
          <w:szCs w:val="24"/>
        </w:rPr>
        <w:tab/>
        <w:t>Почти во всех разделах программы в конце второго года обучения уделяется внимание  содержанию и правилам проведения различных видов туристских соревнований, что дает возможность хотя бы минимально подготовить обучающиеся к выступлениям на таких соревнованиях.</w:t>
      </w:r>
    </w:p>
    <w:p w:rsidR="00C257D6" w:rsidRPr="00B35A22" w:rsidRDefault="00C257D6" w:rsidP="008410E9">
      <w:pPr>
        <w:pStyle w:val="af1"/>
        <w:jc w:val="both"/>
        <w:rPr>
          <w:rFonts w:ascii="Times New Roman" w:hAnsi="Times New Roman" w:cs="Times New Roman"/>
          <w:sz w:val="24"/>
          <w:szCs w:val="24"/>
        </w:rPr>
      </w:pPr>
      <w:r w:rsidRPr="00B35A22">
        <w:rPr>
          <w:rFonts w:ascii="Times New Roman" w:hAnsi="Times New Roman" w:cs="Times New Roman"/>
          <w:sz w:val="24"/>
          <w:szCs w:val="24"/>
        </w:rPr>
        <w:tab/>
      </w:r>
      <w:r w:rsidR="00C921C8" w:rsidRPr="00B35A22">
        <w:rPr>
          <w:rFonts w:ascii="Times New Roman" w:hAnsi="Times New Roman" w:cs="Times New Roman"/>
          <w:b/>
          <w:sz w:val="24"/>
          <w:szCs w:val="24"/>
        </w:rPr>
        <w:t xml:space="preserve"> </w:t>
      </w:r>
      <w:r w:rsidRPr="00B35A22">
        <w:rPr>
          <w:rFonts w:ascii="Times New Roman" w:hAnsi="Times New Roman" w:cs="Times New Roman"/>
          <w:sz w:val="24"/>
          <w:szCs w:val="24"/>
        </w:rPr>
        <w:t xml:space="preserve">. </w:t>
      </w:r>
      <w:r w:rsidRPr="00B35A22">
        <w:rPr>
          <w:rFonts w:ascii="Times New Roman" w:hAnsi="Times New Roman" w:cs="Times New Roman"/>
          <w:sz w:val="24"/>
          <w:szCs w:val="24"/>
        </w:rPr>
        <w:tab/>
      </w:r>
    </w:p>
    <w:p w:rsidR="00F15831" w:rsidRDefault="00F15831" w:rsidP="008410E9">
      <w:pPr>
        <w:pStyle w:val="af1"/>
        <w:jc w:val="both"/>
        <w:rPr>
          <w:rFonts w:ascii="Times New Roman" w:hAnsi="Times New Roman" w:cs="Times New Roman"/>
          <w:b/>
          <w:sz w:val="24"/>
          <w:szCs w:val="24"/>
        </w:rPr>
      </w:pPr>
    </w:p>
    <w:p w:rsidR="0035691E" w:rsidRDefault="0035691E" w:rsidP="008410E9">
      <w:pPr>
        <w:pStyle w:val="af1"/>
        <w:jc w:val="both"/>
        <w:rPr>
          <w:rFonts w:ascii="Times New Roman" w:hAnsi="Times New Roman" w:cs="Times New Roman"/>
          <w:b/>
          <w:sz w:val="24"/>
          <w:szCs w:val="24"/>
        </w:rPr>
      </w:pPr>
    </w:p>
    <w:p w:rsidR="0035691E" w:rsidRDefault="0035691E" w:rsidP="008410E9">
      <w:pPr>
        <w:pStyle w:val="af1"/>
        <w:jc w:val="both"/>
        <w:rPr>
          <w:rFonts w:ascii="Times New Roman" w:hAnsi="Times New Roman" w:cs="Times New Roman"/>
          <w:b/>
          <w:sz w:val="24"/>
          <w:szCs w:val="24"/>
        </w:rPr>
      </w:pPr>
    </w:p>
    <w:p w:rsidR="0035691E" w:rsidRDefault="0035691E" w:rsidP="008410E9">
      <w:pPr>
        <w:pStyle w:val="af1"/>
        <w:jc w:val="both"/>
        <w:rPr>
          <w:rFonts w:ascii="Times New Roman" w:hAnsi="Times New Roman" w:cs="Times New Roman"/>
          <w:b/>
          <w:sz w:val="24"/>
          <w:szCs w:val="24"/>
        </w:rPr>
      </w:pPr>
    </w:p>
    <w:p w:rsidR="0035691E" w:rsidRDefault="0035691E" w:rsidP="008410E9">
      <w:pPr>
        <w:pStyle w:val="af1"/>
        <w:jc w:val="both"/>
        <w:rPr>
          <w:rFonts w:ascii="Times New Roman" w:hAnsi="Times New Roman" w:cs="Times New Roman"/>
          <w:b/>
          <w:sz w:val="24"/>
          <w:szCs w:val="24"/>
        </w:rPr>
      </w:pPr>
    </w:p>
    <w:p w:rsidR="0035691E" w:rsidRDefault="0035691E" w:rsidP="008410E9">
      <w:pPr>
        <w:pStyle w:val="af1"/>
        <w:jc w:val="both"/>
        <w:rPr>
          <w:rFonts w:ascii="Times New Roman" w:hAnsi="Times New Roman" w:cs="Times New Roman"/>
          <w:b/>
          <w:sz w:val="24"/>
          <w:szCs w:val="24"/>
        </w:rPr>
      </w:pPr>
    </w:p>
    <w:p w:rsidR="0035691E" w:rsidRDefault="0035691E" w:rsidP="008410E9">
      <w:pPr>
        <w:pStyle w:val="af1"/>
        <w:jc w:val="both"/>
        <w:rPr>
          <w:rFonts w:ascii="Times New Roman" w:hAnsi="Times New Roman" w:cs="Times New Roman"/>
          <w:b/>
          <w:sz w:val="24"/>
          <w:szCs w:val="24"/>
        </w:rPr>
      </w:pPr>
    </w:p>
    <w:p w:rsidR="0035691E" w:rsidRDefault="0035691E" w:rsidP="008410E9">
      <w:pPr>
        <w:pStyle w:val="af1"/>
        <w:jc w:val="both"/>
        <w:rPr>
          <w:rFonts w:ascii="Times New Roman" w:hAnsi="Times New Roman" w:cs="Times New Roman"/>
          <w:b/>
          <w:sz w:val="24"/>
          <w:szCs w:val="24"/>
        </w:rPr>
      </w:pPr>
    </w:p>
    <w:p w:rsidR="00F15831" w:rsidRDefault="00F15831" w:rsidP="00B35A22">
      <w:pPr>
        <w:pStyle w:val="af1"/>
        <w:rPr>
          <w:rFonts w:ascii="Times New Roman" w:hAnsi="Times New Roman" w:cs="Times New Roman"/>
          <w:b/>
          <w:sz w:val="24"/>
          <w:szCs w:val="24"/>
        </w:rPr>
      </w:pPr>
    </w:p>
    <w:p w:rsidR="00EE1BB5" w:rsidRPr="0035691E" w:rsidRDefault="00803E23" w:rsidP="00C801EB">
      <w:pPr>
        <w:pStyle w:val="af1"/>
        <w:jc w:val="center"/>
        <w:rPr>
          <w:rFonts w:ascii="Times New Roman" w:hAnsi="Times New Roman" w:cs="Times New Roman"/>
          <w:b/>
          <w:sz w:val="28"/>
          <w:szCs w:val="28"/>
        </w:rPr>
      </w:pPr>
      <w:r w:rsidRPr="0035691E">
        <w:rPr>
          <w:rFonts w:ascii="Times New Roman" w:hAnsi="Times New Roman" w:cs="Times New Roman"/>
          <w:b/>
          <w:sz w:val="28"/>
          <w:szCs w:val="28"/>
        </w:rPr>
        <w:lastRenderedPageBreak/>
        <w:t xml:space="preserve"> </w:t>
      </w:r>
      <w:r w:rsidR="00E8089B">
        <w:rPr>
          <w:rFonts w:ascii="Times New Roman" w:hAnsi="Times New Roman" w:cs="Times New Roman"/>
          <w:b/>
          <w:sz w:val="28"/>
          <w:szCs w:val="28"/>
        </w:rPr>
        <w:t xml:space="preserve">1.3. </w:t>
      </w:r>
      <w:r w:rsidR="00001912" w:rsidRPr="0035691E">
        <w:rPr>
          <w:rFonts w:ascii="Times New Roman" w:hAnsi="Times New Roman" w:cs="Times New Roman"/>
          <w:b/>
          <w:sz w:val="28"/>
          <w:szCs w:val="28"/>
        </w:rPr>
        <w:t>Учебный план</w:t>
      </w:r>
    </w:p>
    <w:p w:rsidR="0035691E" w:rsidRDefault="0035691E" w:rsidP="00C801EB">
      <w:pPr>
        <w:pStyle w:val="af1"/>
        <w:jc w:val="center"/>
        <w:rPr>
          <w:rFonts w:ascii="Times New Roman" w:hAnsi="Times New Roman" w:cs="Times New Roman"/>
          <w:b/>
          <w:sz w:val="24"/>
          <w:szCs w:val="24"/>
        </w:rPr>
      </w:pPr>
    </w:p>
    <w:p w:rsidR="00EE1BB5" w:rsidRPr="00803E23" w:rsidRDefault="00001912" w:rsidP="00C801EB">
      <w:pPr>
        <w:pStyle w:val="af1"/>
        <w:jc w:val="center"/>
        <w:rPr>
          <w:rFonts w:ascii="Times New Roman" w:hAnsi="Times New Roman" w:cs="Times New Roman"/>
          <w:b/>
          <w:sz w:val="24"/>
          <w:szCs w:val="24"/>
        </w:rPr>
      </w:pPr>
      <w:r w:rsidRPr="00803E23">
        <w:rPr>
          <w:rFonts w:ascii="Times New Roman" w:hAnsi="Times New Roman" w:cs="Times New Roman"/>
          <w:b/>
          <w:sz w:val="24"/>
          <w:szCs w:val="24"/>
        </w:rPr>
        <w:t>Учебный план 1 года обучения</w:t>
      </w:r>
    </w:p>
    <w:p w:rsidR="00F15831" w:rsidRDefault="00EE1BB5" w:rsidP="00B35A22">
      <w:pPr>
        <w:pStyle w:val="af1"/>
        <w:rPr>
          <w:rFonts w:ascii="Times New Roman" w:hAnsi="Times New Roman" w:cs="Times New Roman"/>
          <w:b/>
          <w:sz w:val="24"/>
          <w:szCs w:val="24"/>
        </w:rPr>
      </w:pPr>
      <w:r>
        <w:t xml:space="preserve"> </w:t>
      </w:r>
      <w:r w:rsidR="00001912">
        <w:t xml:space="preserve"> </w:t>
      </w:r>
      <w:r>
        <w:t xml:space="preserve"> </w:t>
      </w:r>
      <w:r w:rsidR="00001912">
        <w:t xml:space="preserve">: </w:t>
      </w:r>
    </w:p>
    <w:tbl>
      <w:tblPr>
        <w:tblStyle w:val="af3"/>
        <w:tblW w:w="0" w:type="auto"/>
        <w:tblLayout w:type="fixed"/>
        <w:tblLook w:val="04A0"/>
      </w:tblPr>
      <w:tblGrid>
        <w:gridCol w:w="959"/>
        <w:gridCol w:w="3402"/>
        <w:gridCol w:w="1274"/>
        <w:gridCol w:w="1136"/>
        <w:gridCol w:w="1275"/>
        <w:gridCol w:w="1755"/>
      </w:tblGrid>
      <w:tr w:rsidR="00EE1BB5" w:rsidTr="00C801EB">
        <w:trPr>
          <w:trHeight w:val="536"/>
        </w:trPr>
        <w:tc>
          <w:tcPr>
            <w:tcW w:w="959" w:type="dxa"/>
            <w:vMerge w:val="restart"/>
          </w:tcPr>
          <w:p w:rsidR="00C801EB" w:rsidRDefault="00EE1BB5" w:rsidP="005C6F59">
            <w:pPr>
              <w:pStyle w:val="af6"/>
              <w:spacing w:before="0" w:beforeAutospacing="0" w:after="0" w:line="360" w:lineRule="atLeast"/>
              <w:jc w:val="center"/>
            </w:pPr>
            <w:r>
              <w:t>№</w:t>
            </w:r>
          </w:p>
          <w:p w:rsidR="00EE1BB5" w:rsidRDefault="00EE1BB5" w:rsidP="005C6F59">
            <w:pPr>
              <w:pStyle w:val="af6"/>
              <w:spacing w:before="0" w:beforeAutospacing="0" w:after="0" w:line="360" w:lineRule="atLeast"/>
              <w:jc w:val="center"/>
              <w:rPr>
                <w:rFonts w:ascii="Arial" w:hAnsi="Arial" w:cs="Arial"/>
                <w:color w:val="111115"/>
                <w:sz w:val="23"/>
                <w:szCs w:val="23"/>
                <w:bdr w:val="none" w:sz="0" w:space="0" w:color="auto" w:frame="1"/>
              </w:rPr>
            </w:pPr>
            <w:r>
              <w:t xml:space="preserve"> п/ п</w:t>
            </w:r>
          </w:p>
        </w:tc>
        <w:tc>
          <w:tcPr>
            <w:tcW w:w="3402" w:type="dxa"/>
            <w:vMerge w:val="restart"/>
          </w:tcPr>
          <w:p w:rsidR="00EE1BB5" w:rsidRDefault="00EE1BB5" w:rsidP="005C6F59">
            <w:pPr>
              <w:pStyle w:val="af6"/>
              <w:spacing w:before="0" w:beforeAutospacing="0" w:after="0" w:line="360" w:lineRule="atLeast"/>
              <w:jc w:val="center"/>
              <w:rPr>
                <w:rFonts w:ascii="Arial" w:hAnsi="Arial" w:cs="Arial"/>
                <w:color w:val="111115"/>
                <w:sz w:val="23"/>
                <w:szCs w:val="23"/>
                <w:bdr w:val="none" w:sz="0" w:space="0" w:color="auto" w:frame="1"/>
              </w:rPr>
            </w:pPr>
            <w:r>
              <w:t>Название раздела, темы</w:t>
            </w:r>
          </w:p>
        </w:tc>
        <w:tc>
          <w:tcPr>
            <w:tcW w:w="3685" w:type="dxa"/>
            <w:gridSpan w:val="3"/>
            <w:tcBorders>
              <w:bottom w:val="single" w:sz="4" w:space="0" w:color="auto"/>
            </w:tcBorders>
          </w:tcPr>
          <w:p w:rsidR="00EE1BB5" w:rsidRDefault="00EE1BB5" w:rsidP="00EE1BB5">
            <w:pPr>
              <w:pStyle w:val="af6"/>
              <w:spacing w:before="0" w:beforeAutospacing="0" w:after="0" w:line="360" w:lineRule="atLeast"/>
              <w:jc w:val="center"/>
              <w:rPr>
                <w:rFonts w:ascii="Arial" w:hAnsi="Arial" w:cs="Arial"/>
                <w:color w:val="111115"/>
                <w:sz w:val="23"/>
                <w:szCs w:val="23"/>
                <w:bdr w:val="none" w:sz="0" w:space="0" w:color="auto" w:frame="1"/>
              </w:rPr>
            </w:pPr>
            <w:r>
              <w:t>Количество часов</w:t>
            </w:r>
            <w:r>
              <w:rPr>
                <w:rFonts w:ascii="Arial" w:hAnsi="Arial" w:cs="Arial"/>
                <w:color w:val="111115"/>
                <w:sz w:val="23"/>
                <w:szCs w:val="23"/>
                <w:bdr w:val="none" w:sz="0" w:space="0" w:color="auto" w:frame="1"/>
              </w:rPr>
              <w:t xml:space="preserve"> </w:t>
            </w:r>
          </w:p>
        </w:tc>
        <w:tc>
          <w:tcPr>
            <w:tcW w:w="1755" w:type="dxa"/>
            <w:tcBorders>
              <w:bottom w:val="single" w:sz="4" w:space="0" w:color="auto"/>
            </w:tcBorders>
          </w:tcPr>
          <w:p w:rsidR="00EE1BB5" w:rsidRDefault="00EE1BB5" w:rsidP="005C6F59">
            <w:pPr>
              <w:pStyle w:val="af6"/>
              <w:spacing w:before="0" w:beforeAutospacing="0" w:after="0" w:line="360" w:lineRule="atLeast"/>
              <w:jc w:val="center"/>
              <w:rPr>
                <w:rFonts w:ascii="Arial" w:hAnsi="Arial" w:cs="Arial"/>
                <w:color w:val="111115"/>
                <w:sz w:val="23"/>
                <w:szCs w:val="23"/>
                <w:bdr w:val="none" w:sz="0" w:space="0" w:color="auto" w:frame="1"/>
              </w:rPr>
            </w:pPr>
            <w:r>
              <w:t>Формы контроля</w:t>
            </w:r>
          </w:p>
        </w:tc>
      </w:tr>
      <w:tr w:rsidR="00EE1BB5" w:rsidTr="00C801EB">
        <w:trPr>
          <w:trHeight w:val="469"/>
        </w:trPr>
        <w:tc>
          <w:tcPr>
            <w:tcW w:w="959" w:type="dxa"/>
            <w:vMerge/>
          </w:tcPr>
          <w:p w:rsidR="00EE1BB5" w:rsidRDefault="00EE1BB5" w:rsidP="005C6F59">
            <w:pPr>
              <w:pStyle w:val="af6"/>
              <w:spacing w:before="0" w:beforeAutospacing="0" w:after="0" w:line="360" w:lineRule="atLeast"/>
              <w:jc w:val="center"/>
            </w:pPr>
          </w:p>
        </w:tc>
        <w:tc>
          <w:tcPr>
            <w:tcW w:w="3402" w:type="dxa"/>
            <w:vMerge/>
          </w:tcPr>
          <w:p w:rsidR="00EE1BB5" w:rsidRDefault="00EE1BB5" w:rsidP="005C6F59">
            <w:pPr>
              <w:pStyle w:val="af6"/>
              <w:spacing w:before="0" w:beforeAutospacing="0" w:after="0" w:line="360" w:lineRule="atLeast"/>
              <w:jc w:val="center"/>
            </w:pPr>
          </w:p>
        </w:tc>
        <w:tc>
          <w:tcPr>
            <w:tcW w:w="1274" w:type="dxa"/>
            <w:tcBorders>
              <w:top w:val="single" w:sz="4" w:space="0" w:color="auto"/>
            </w:tcBorders>
          </w:tcPr>
          <w:p w:rsidR="00EE1BB5" w:rsidRDefault="00EE1BB5" w:rsidP="005C6F59">
            <w:pPr>
              <w:pStyle w:val="af6"/>
              <w:spacing w:after="0" w:line="360" w:lineRule="atLeast"/>
              <w:jc w:val="center"/>
            </w:pPr>
            <w:r>
              <w:t xml:space="preserve">Всего </w:t>
            </w:r>
          </w:p>
        </w:tc>
        <w:tc>
          <w:tcPr>
            <w:tcW w:w="1136" w:type="dxa"/>
            <w:tcBorders>
              <w:top w:val="single" w:sz="4" w:space="0" w:color="auto"/>
              <w:right w:val="single" w:sz="4" w:space="0" w:color="auto"/>
            </w:tcBorders>
          </w:tcPr>
          <w:p w:rsidR="00EE1BB5" w:rsidRDefault="00EE1BB5" w:rsidP="005C6F59">
            <w:pPr>
              <w:pStyle w:val="af6"/>
              <w:spacing w:before="0" w:beforeAutospacing="0" w:after="0" w:line="360" w:lineRule="atLeast"/>
              <w:jc w:val="center"/>
              <w:rPr>
                <w:rFonts w:ascii="Arial" w:hAnsi="Arial" w:cs="Arial"/>
                <w:color w:val="111115"/>
                <w:sz w:val="23"/>
                <w:szCs w:val="23"/>
                <w:bdr w:val="none" w:sz="0" w:space="0" w:color="auto" w:frame="1"/>
              </w:rPr>
            </w:pPr>
            <w:r>
              <w:rPr>
                <w:rFonts w:ascii="Arial" w:hAnsi="Arial" w:cs="Arial"/>
                <w:color w:val="111115"/>
                <w:sz w:val="23"/>
                <w:szCs w:val="23"/>
                <w:bdr w:val="none" w:sz="0" w:space="0" w:color="auto" w:frame="1"/>
              </w:rPr>
              <w:t xml:space="preserve">Теория </w:t>
            </w:r>
          </w:p>
        </w:tc>
        <w:tc>
          <w:tcPr>
            <w:tcW w:w="1275" w:type="dxa"/>
            <w:tcBorders>
              <w:top w:val="single" w:sz="4" w:space="0" w:color="auto"/>
              <w:left w:val="single" w:sz="4" w:space="0" w:color="auto"/>
            </w:tcBorders>
          </w:tcPr>
          <w:p w:rsidR="00EE1BB5" w:rsidRDefault="00EE1BB5" w:rsidP="005C6F59">
            <w:pPr>
              <w:pStyle w:val="af6"/>
              <w:spacing w:before="0" w:beforeAutospacing="0" w:after="0" w:line="360" w:lineRule="atLeast"/>
              <w:jc w:val="center"/>
              <w:rPr>
                <w:rFonts w:ascii="Arial" w:hAnsi="Arial" w:cs="Arial"/>
                <w:color w:val="111115"/>
                <w:sz w:val="23"/>
                <w:szCs w:val="23"/>
                <w:bdr w:val="none" w:sz="0" w:space="0" w:color="auto" w:frame="1"/>
              </w:rPr>
            </w:pPr>
            <w:r>
              <w:rPr>
                <w:rFonts w:ascii="Arial" w:hAnsi="Arial" w:cs="Arial"/>
                <w:color w:val="111115"/>
                <w:sz w:val="23"/>
                <w:szCs w:val="23"/>
                <w:bdr w:val="none" w:sz="0" w:space="0" w:color="auto" w:frame="1"/>
              </w:rPr>
              <w:t>практика</w:t>
            </w:r>
          </w:p>
        </w:tc>
        <w:tc>
          <w:tcPr>
            <w:tcW w:w="1755" w:type="dxa"/>
            <w:tcBorders>
              <w:top w:val="single" w:sz="4" w:space="0" w:color="auto"/>
            </w:tcBorders>
          </w:tcPr>
          <w:p w:rsidR="00EE1BB5" w:rsidRDefault="00EE1BB5" w:rsidP="005C6F59">
            <w:pPr>
              <w:pStyle w:val="af6"/>
              <w:spacing w:after="0" w:line="360" w:lineRule="atLeast"/>
              <w:jc w:val="center"/>
              <w:rPr>
                <w:rFonts w:ascii="Arial" w:hAnsi="Arial" w:cs="Arial"/>
                <w:color w:val="111115"/>
                <w:sz w:val="23"/>
                <w:szCs w:val="23"/>
                <w:bdr w:val="none" w:sz="0" w:space="0" w:color="auto" w:frame="1"/>
              </w:rPr>
            </w:pPr>
          </w:p>
        </w:tc>
      </w:tr>
      <w:tr w:rsidR="00EE1BB5" w:rsidRPr="00C60295" w:rsidTr="00C60295">
        <w:tc>
          <w:tcPr>
            <w:tcW w:w="959" w:type="dxa"/>
          </w:tcPr>
          <w:p w:rsidR="00EE1BB5" w:rsidRPr="00C60295" w:rsidRDefault="00EE1BB5"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w:t>
            </w:r>
          </w:p>
        </w:tc>
        <w:tc>
          <w:tcPr>
            <w:tcW w:w="3402" w:type="dxa"/>
          </w:tcPr>
          <w:p w:rsidR="00EE1BB5" w:rsidRPr="00C60295" w:rsidRDefault="00EE1BB5" w:rsidP="00EE1BB5">
            <w:pPr>
              <w:pStyle w:val="af6"/>
              <w:spacing w:before="0" w:beforeAutospacing="0" w:after="0" w:line="360" w:lineRule="atLeast"/>
              <w:rPr>
                <w:color w:val="111115"/>
                <w:bdr w:val="none" w:sz="0" w:space="0" w:color="auto" w:frame="1"/>
              </w:rPr>
            </w:pPr>
            <w:r w:rsidRPr="00C60295">
              <w:t>1 Вводное занятие</w:t>
            </w:r>
          </w:p>
        </w:tc>
        <w:tc>
          <w:tcPr>
            <w:tcW w:w="1274" w:type="dxa"/>
          </w:tcPr>
          <w:p w:rsidR="00EE1BB5" w:rsidRPr="00C60295" w:rsidRDefault="00EE1BB5"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2</w:t>
            </w:r>
          </w:p>
        </w:tc>
        <w:tc>
          <w:tcPr>
            <w:tcW w:w="1136" w:type="dxa"/>
            <w:tcBorders>
              <w:right w:val="single" w:sz="4" w:space="0" w:color="auto"/>
            </w:tcBorders>
          </w:tcPr>
          <w:p w:rsidR="00EE1BB5" w:rsidRPr="00C60295" w:rsidRDefault="00EE1BB5"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2</w:t>
            </w:r>
          </w:p>
        </w:tc>
        <w:tc>
          <w:tcPr>
            <w:tcW w:w="1275" w:type="dxa"/>
            <w:tcBorders>
              <w:left w:val="single" w:sz="4" w:space="0" w:color="auto"/>
            </w:tcBorders>
          </w:tcPr>
          <w:p w:rsidR="00EE1BB5" w:rsidRPr="00C60295" w:rsidRDefault="00EE1BB5" w:rsidP="005C6F59">
            <w:pPr>
              <w:pStyle w:val="af6"/>
              <w:spacing w:before="0" w:beforeAutospacing="0" w:after="0" w:line="360" w:lineRule="atLeast"/>
              <w:jc w:val="center"/>
              <w:rPr>
                <w:color w:val="111115"/>
                <w:bdr w:val="none" w:sz="0" w:space="0" w:color="auto" w:frame="1"/>
              </w:rPr>
            </w:pPr>
          </w:p>
        </w:tc>
        <w:tc>
          <w:tcPr>
            <w:tcW w:w="1755" w:type="dxa"/>
          </w:tcPr>
          <w:p w:rsidR="00EE1BB5" w:rsidRPr="00C60295" w:rsidRDefault="00EE1BB5" w:rsidP="005C6F59">
            <w:pPr>
              <w:pStyle w:val="af6"/>
              <w:spacing w:before="0" w:beforeAutospacing="0" w:after="0" w:line="360" w:lineRule="atLeast"/>
              <w:jc w:val="center"/>
              <w:rPr>
                <w:color w:val="111115"/>
                <w:bdr w:val="none" w:sz="0" w:space="0" w:color="auto" w:frame="1"/>
              </w:rPr>
            </w:pPr>
          </w:p>
        </w:tc>
      </w:tr>
      <w:tr w:rsidR="00EE1BB5" w:rsidRPr="00C60295" w:rsidTr="00C60295">
        <w:tc>
          <w:tcPr>
            <w:tcW w:w="959" w:type="dxa"/>
          </w:tcPr>
          <w:p w:rsidR="00EE1BB5" w:rsidRPr="00C60295" w:rsidRDefault="00EE1BB5"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2</w:t>
            </w:r>
          </w:p>
        </w:tc>
        <w:tc>
          <w:tcPr>
            <w:tcW w:w="3402" w:type="dxa"/>
          </w:tcPr>
          <w:p w:rsidR="00EE1BB5" w:rsidRPr="00C60295" w:rsidRDefault="00EE1BB5" w:rsidP="00EE1BB5">
            <w:pPr>
              <w:pStyle w:val="af6"/>
              <w:spacing w:before="0" w:beforeAutospacing="0" w:after="0" w:line="360" w:lineRule="atLeast"/>
              <w:rPr>
                <w:color w:val="111115"/>
                <w:bdr w:val="none" w:sz="0" w:space="0" w:color="auto" w:frame="1"/>
              </w:rPr>
            </w:pPr>
            <w:r w:rsidRPr="00C60295">
              <w:t>Основы туристской подготовки</w:t>
            </w:r>
          </w:p>
        </w:tc>
        <w:tc>
          <w:tcPr>
            <w:tcW w:w="1274" w:type="dxa"/>
          </w:tcPr>
          <w:p w:rsidR="00EE1BB5" w:rsidRPr="00C60295" w:rsidRDefault="00EE1BB5" w:rsidP="00C60295">
            <w:pPr>
              <w:jc w:val="center"/>
              <w:rPr>
                <w:rFonts w:ascii="Times New Roman" w:hAnsi="Times New Roman" w:cs="Times New Roman"/>
                <w:sz w:val="24"/>
                <w:szCs w:val="24"/>
              </w:rPr>
            </w:pPr>
            <w:r w:rsidRPr="00C60295">
              <w:rPr>
                <w:rFonts w:ascii="Times New Roman" w:hAnsi="Times New Roman" w:cs="Times New Roman"/>
                <w:sz w:val="24"/>
                <w:szCs w:val="24"/>
              </w:rPr>
              <w:t>28</w:t>
            </w:r>
          </w:p>
        </w:tc>
        <w:tc>
          <w:tcPr>
            <w:tcW w:w="1136" w:type="dxa"/>
            <w:tcBorders>
              <w:right w:val="single" w:sz="4" w:space="0" w:color="auto"/>
            </w:tcBorders>
          </w:tcPr>
          <w:p w:rsidR="00EE1BB5" w:rsidRPr="00C60295" w:rsidRDefault="00EE1BB5" w:rsidP="00C60295">
            <w:pPr>
              <w:jc w:val="center"/>
              <w:rPr>
                <w:rFonts w:ascii="Times New Roman" w:hAnsi="Times New Roman" w:cs="Times New Roman"/>
                <w:sz w:val="24"/>
                <w:szCs w:val="24"/>
              </w:rPr>
            </w:pPr>
            <w:r w:rsidRPr="00C60295">
              <w:rPr>
                <w:rFonts w:ascii="Times New Roman" w:hAnsi="Times New Roman" w:cs="Times New Roman"/>
                <w:sz w:val="24"/>
                <w:szCs w:val="24"/>
              </w:rPr>
              <w:t>12</w:t>
            </w:r>
          </w:p>
        </w:tc>
        <w:tc>
          <w:tcPr>
            <w:tcW w:w="1275" w:type="dxa"/>
            <w:tcBorders>
              <w:left w:val="single" w:sz="4" w:space="0" w:color="auto"/>
            </w:tcBorders>
          </w:tcPr>
          <w:p w:rsidR="00EE1BB5" w:rsidRPr="00C60295" w:rsidRDefault="00EE1BB5" w:rsidP="00C60295">
            <w:pPr>
              <w:jc w:val="center"/>
              <w:rPr>
                <w:rFonts w:ascii="Times New Roman" w:hAnsi="Times New Roman" w:cs="Times New Roman"/>
                <w:sz w:val="24"/>
                <w:szCs w:val="24"/>
              </w:rPr>
            </w:pPr>
            <w:r w:rsidRPr="00C60295">
              <w:rPr>
                <w:rFonts w:ascii="Times New Roman" w:hAnsi="Times New Roman" w:cs="Times New Roman"/>
                <w:sz w:val="24"/>
                <w:szCs w:val="24"/>
              </w:rPr>
              <w:t>16</w:t>
            </w:r>
          </w:p>
        </w:tc>
        <w:tc>
          <w:tcPr>
            <w:tcW w:w="1755" w:type="dxa"/>
          </w:tcPr>
          <w:p w:rsidR="00EE1BB5" w:rsidRPr="00C60295" w:rsidRDefault="00C801EB" w:rsidP="005C6F59">
            <w:pPr>
              <w:pStyle w:val="af6"/>
              <w:spacing w:before="0" w:beforeAutospacing="0" w:after="0" w:line="360" w:lineRule="atLeast"/>
              <w:jc w:val="center"/>
              <w:rPr>
                <w:color w:val="111115"/>
                <w:bdr w:val="none" w:sz="0" w:space="0" w:color="auto" w:frame="1"/>
              </w:rPr>
            </w:pPr>
            <w:r w:rsidRPr="00C60295">
              <w:t>опрос</w:t>
            </w:r>
          </w:p>
        </w:tc>
      </w:tr>
      <w:tr w:rsidR="00803E23" w:rsidRPr="00C60295" w:rsidTr="00C60295">
        <w:tc>
          <w:tcPr>
            <w:tcW w:w="959"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w:t>
            </w:r>
          </w:p>
        </w:tc>
        <w:tc>
          <w:tcPr>
            <w:tcW w:w="3402" w:type="dxa"/>
          </w:tcPr>
          <w:p w:rsidR="00803E23" w:rsidRPr="00C60295" w:rsidRDefault="00803E23" w:rsidP="00EE1BB5">
            <w:pPr>
              <w:pStyle w:val="af6"/>
              <w:spacing w:before="0" w:beforeAutospacing="0" w:after="0" w:line="360" w:lineRule="atLeast"/>
              <w:rPr>
                <w:color w:val="111115"/>
                <w:bdr w:val="none" w:sz="0" w:space="0" w:color="auto" w:frame="1"/>
              </w:rPr>
            </w:pPr>
            <w:r w:rsidRPr="00C60295">
              <w:t>Топография и ориентирование</w:t>
            </w:r>
          </w:p>
        </w:tc>
        <w:tc>
          <w:tcPr>
            <w:tcW w:w="1274"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30</w:t>
            </w:r>
          </w:p>
        </w:tc>
        <w:tc>
          <w:tcPr>
            <w:tcW w:w="1136" w:type="dxa"/>
            <w:tcBorders>
              <w:righ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10</w:t>
            </w:r>
          </w:p>
        </w:tc>
        <w:tc>
          <w:tcPr>
            <w:tcW w:w="1275" w:type="dxa"/>
            <w:tcBorders>
              <w:lef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20</w:t>
            </w:r>
          </w:p>
        </w:tc>
        <w:tc>
          <w:tcPr>
            <w:tcW w:w="1755" w:type="dxa"/>
          </w:tcPr>
          <w:p w:rsidR="00803E23" w:rsidRPr="00C60295" w:rsidRDefault="002622D1" w:rsidP="00803E23">
            <w:pPr>
              <w:jc w:val="center"/>
              <w:rPr>
                <w:rFonts w:ascii="Times New Roman" w:hAnsi="Times New Roman" w:cs="Times New Roman"/>
                <w:sz w:val="24"/>
                <w:szCs w:val="24"/>
              </w:rPr>
            </w:pPr>
            <w:r>
              <w:rPr>
                <w:rFonts w:ascii="Times New Roman" w:hAnsi="Times New Roman" w:cs="Times New Roman"/>
                <w:sz w:val="24"/>
                <w:szCs w:val="24"/>
              </w:rPr>
              <w:t>о</w:t>
            </w:r>
            <w:r w:rsidR="00803E23" w:rsidRPr="00C60295">
              <w:rPr>
                <w:rFonts w:ascii="Times New Roman" w:hAnsi="Times New Roman" w:cs="Times New Roman"/>
                <w:sz w:val="24"/>
                <w:szCs w:val="24"/>
              </w:rPr>
              <w:t>прос</w:t>
            </w:r>
            <w:r>
              <w:rPr>
                <w:rFonts w:ascii="Times New Roman" w:hAnsi="Times New Roman" w:cs="Times New Roman"/>
                <w:sz w:val="24"/>
                <w:szCs w:val="24"/>
              </w:rPr>
              <w:t>, тест</w:t>
            </w:r>
          </w:p>
        </w:tc>
      </w:tr>
      <w:tr w:rsidR="00803E23" w:rsidRPr="00C60295" w:rsidTr="00C60295">
        <w:tc>
          <w:tcPr>
            <w:tcW w:w="959"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4</w:t>
            </w:r>
          </w:p>
        </w:tc>
        <w:tc>
          <w:tcPr>
            <w:tcW w:w="3402" w:type="dxa"/>
          </w:tcPr>
          <w:p w:rsidR="00803E23" w:rsidRPr="00C60295" w:rsidRDefault="00803E23" w:rsidP="00EE1BB5">
            <w:pPr>
              <w:pStyle w:val="af6"/>
              <w:spacing w:before="0" w:beforeAutospacing="0" w:after="0" w:line="360" w:lineRule="atLeast"/>
              <w:rPr>
                <w:color w:val="111115"/>
                <w:bdr w:val="none" w:sz="0" w:space="0" w:color="auto" w:frame="1"/>
              </w:rPr>
            </w:pPr>
            <w:r w:rsidRPr="00C60295">
              <w:t>Краеведение</w:t>
            </w:r>
          </w:p>
        </w:tc>
        <w:tc>
          <w:tcPr>
            <w:tcW w:w="1274"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16</w:t>
            </w:r>
          </w:p>
        </w:tc>
        <w:tc>
          <w:tcPr>
            <w:tcW w:w="1136" w:type="dxa"/>
            <w:tcBorders>
              <w:righ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8</w:t>
            </w:r>
          </w:p>
        </w:tc>
        <w:tc>
          <w:tcPr>
            <w:tcW w:w="1275" w:type="dxa"/>
            <w:tcBorders>
              <w:lef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8</w:t>
            </w:r>
          </w:p>
        </w:tc>
        <w:tc>
          <w:tcPr>
            <w:tcW w:w="1755" w:type="dxa"/>
          </w:tcPr>
          <w:p w:rsidR="00803E23" w:rsidRPr="00C60295" w:rsidRDefault="00803E23" w:rsidP="00803E23">
            <w:pPr>
              <w:jc w:val="center"/>
              <w:rPr>
                <w:rFonts w:ascii="Times New Roman" w:hAnsi="Times New Roman" w:cs="Times New Roman"/>
                <w:sz w:val="24"/>
                <w:szCs w:val="24"/>
              </w:rPr>
            </w:pPr>
            <w:r w:rsidRPr="00C60295">
              <w:rPr>
                <w:rFonts w:ascii="Times New Roman" w:hAnsi="Times New Roman" w:cs="Times New Roman"/>
                <w:sz w:val="24"/>
                <w:szCs w:val="24"/>
              </w:rPr>
              <w:t>опрос</w:t>
            </w:r>
          </w:p>
        </w:tc>
      </w:tr>
      <w:tr w:rsidR="00803E23" w:rsidRPr="00C60295" w:rsidTr="00C60295">
        <w:tc>
          <w:tcPr>
            <w:tcW w:w="959"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5</w:t>
            </w:r>
          </w:p>
        </w:tc>
        <w:tc>
          <w:tcPr>
            <w:tcW w:w="3402" w:type="dxa"/>
          </w:tcPr>
          <w:p w:rsidR="00803E23" w:rsidRPr="00C60295" w:rsidRDefault="00803E23" w:rsidP="00EE1BB5">
            <w:pPr>
              <w:pStyle w:val="af6"/>
              <w:spacing w:before="0" w:beforeAutospacing="0" w:after="0" w:line="360" w:lineRule="atLeast"/>
              <w:rPr>
                <w:color w:val="111115"/>
                <w:bdr w:val="none" w:sz="0" w:space="0" w:color="auto" w:frame="1"/>
              </w:rPr>
            </w:pPr>
            <w:r w:rsidRPr="00C60295">
              <w:t>Основы гигиены и доврачебная помощь</w:t>
            </w:r>
          </w:p>
        </w:tc>
        <w:tc>
          <w:tcPr>
            <w:tcW w:w="1274"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12</w:t>
            </w:r>
          </w:p>
        </w:tc>
        <w:tc>
          <w:tcPr>
            <w:tcW w:w="1136" w:type="dxa"/>
            <w:tcBorders>
              <w:righ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4</w:t>
            </w:r>
          </w:p>
        </w:tc>
        <w:tc>
          <w:tcPr>
            <w:tcW w:w="1275" w:type="dxa"/>
            <w:tcBorders>
              <w:lef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8</w:t>
            </w:r>
          </w:p>
        </w:tc>
        <w:tc>
          <w:tcPr>
            <w:tcW w:w="1755" w:type="dxa"/>
          </w:tcPr>
          <w:p w:rsidR="00803E23" w:rsidRPr="00C60295" w:rsidRDefault="00EE388D" w:rsidP="00803E23">
            <w:pPr>
              <w:jc w:val="center"/>
              <w:rPr>
                <w:rFonts w:ascii="Times New Roman" w:hAnsi="Times New Roman" w:cs="Times New Roman"/>
                <w:sz w:val="24"/>
                <w:szCs w:val="24"/>
              </w:rPr>
            </w:pPr>
            <w:r>
              <w:rPr>
                <w:rFonts w:ascii="Times New Roman" w:hAnsi="Times New Roman" w:cs="Times New Roman"/>
                <w:sz w:val="24"/>
                <w:szCs w:val="24"/>
              </w:rPr>
              <w:t>о</w:t>
            </w:r>
            <w:r w:rsidR="00803E23" w:rsidRPr="00C60295">
              <w:rPr>
                <w:rFonts w:ascii="Times New Roman" w:hAnsi="Times New Roman" w:cs="Times New Roman"/>
                <w:sz w:val="24"/>
                <w:szCs w:val="24"/>
              </w:rPr>
              <w:t>прос</w:t>
            </w:r>
            <w:r>
              <w:rPr>
                <w:rFonts w:ascii="Times New Roman" w:hAnsi="Times New Roman" w:cs="Times New Roman"/>
                <w:sz w:val="24"/>
                <w:szCs w:val="24"/>
              </w:rPr>
              <w:t>, тест</w:t>
            </w:r>
          </w:p>
        </w:tc>
      </w:tr>
      <w:tr w:rsidR="00803E23" w:rsidRPr="00C60295" w:rsidTr="00C60295">
        <w:tc>
          <w:tcPr>
            <w:tcW w:w="959"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6</w:t>
            </w:r>
          </w:p>
        </w:tc>
        <w:tc>
          <w:tcPr>
            <w:tcW w:w="3402" w:type="dxa"/>
          </w:tcPr>
          <w:p w:rsidR="00803E23" w:rsidRPr="00C60295" w:rsidRDefault="00803E23" w:rsidP="00EE1BB5">
            <w:pPr>
              <w:pStyle w:val="af6"/>
              <w:spacing w:before="0" w:beforeAutospacing="0" w:after="0" w:line="360" w:lineRule="atLeast"/>
              <w:rPr>
                <w:color w:val="111115"/>
                <w:bdr w:val="none" w:sz="0" w:space="0" w:color="auto" w:frame="1"/>
              </w:rPr>
            </w:pPr>
            <w:r w:rsidRPr="00C60295">
              <w:t>Общая и специальная физическая подготовка</w:t>
            </w:r>
          </w:p>
        </w:tc>
        <w:tc>
          <w:tcPr>
            <w:tcW w:w="1274"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44</w:t>
            </w:r>
          </w:p>
        </w:tc>
        <w:tc>
          <w:tcPr>
            <w:tcW w:w="1136" w:type="dxa"/>
            <w:tcBorders>
              <w:righ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6</w:t>
            </w:r>
          </w:p>
        </w:tc>
        <w:tc>
          <w:tcPr>
            <w:tcW w:w="1275" w:type="dxa"/>
            <w:tcBorders>
              <w:lef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38</w:t>
            </w:r>
          </w:p>
        </w:tc>
        <w:tc>
          <w:tcPr>
            <w:tcW w:w="1755" w:type="dxa"/>
          </w:tcPr>
          <w:p w:rsidR="00803E23" w:rsidRPr="00C60295" w:rsidRDefault="00803E23" w:rsidP="00803E23">
            <w:pPr>
              <w:jc w:val="center"/>
              <w:rPr>
                <w:rFonts w:ascii="Times New Roman" w:hAnsi="Times New Roman" w:cs="Times New Roman"/>
                <w:sz w:val="24"/>
                <w:szCs w:val="24"/>
              </w:rPr>
            </w:pPr>
            <w:r w:rsidRPr="00C60295">
              <w:rPr>
                <w:rFonts w:ascii="Times New Roman" w:hAnsi="Times New Roman" w:cs="Times New Roman"/>
                <w:sz w:val="24"/>
                <w:szCs w:val="24"/>
              </w:rPr>
              <w:t>опрос</w:t>
            </w:r>
          </w:p>
        </w:tc>
      </w:tr>
      <w:tr w:rsidR="00803E23" w:rsidRPr="00C60295" w:rsidTr="00C60295">
        <w:tc>
          <w:tcPr>
            <w:tcW w:w="959"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7</w:t>
            </w:r>
          </w:p>
        </w:tc>
        <w:tc>
          <w:tcPr>
            <w:tcW w:w="3402" w:type="dxa"/>
          </w:tcPr>
          <w:p w:rsidR="00803E23" w:rsidRPr="00C60295" w:rsidRDefault="00803E23" w:rsidP="00EE1BB5">
            <w:pPr>
              <w:pStyle w:val="af6"/>
              <w:spacing w:before="0" w:beforeAutospacing="0" w:after="0" w:line="360" w:lineRule="atLeast"/>
              <w:rPr>
                <w:color w:val="111115"/>
                <w:bdr w:val="none" w:sz="0" w:space="0" w:color="auto" w:frame="1"/>
              </w:rPr>
            </w:pPr>
            <w:r w:rsidRPr="00C60295">
              <w:t>Итоговое занятие</w:t>
            </w:r>
          </w:p>
        </w:tc>
        <w:tc>
          <w:tcPr>
            <w:tcW w:w="1274" w:type="dxa"/>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2</w:t>
            </w:r>
          </w:p>
        </w:tc>
        <w:tc>
          <w:tcPr>
            <w:tcW w:w="1136" w:type="dxa"/>
            <w:tcBorders>
              <w:righ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2</w:t>
            </w:r>
          </w:p>
        </w:tc>
        <w:tc>
          <w:tcPr>
            <w:tcW w:w="1275" w:type="dxa"/>
            <w:tcBorders>
              <w:left w:val="single" w:sz="4" w:space="0" w:color="auto"/>
            </w:tcBorders>
          </w:tcPr>
          <w:p w:rsidR="00803E23" w:rsidRPr="00C60295" w:rsidRDefault="00803E23" w:rsidP="005C6F59">
            <w:pPr>
              <w:pStyle w:val="af6"/>
              <w:spacing w:before="0" w:beforeAutospacing="0" w:after="0" w:line="360" w:lineRule="atLeast"/>
              <w:jc w:val="center"/>
              <w:rPr>
                <w:color w:val="111115"/>
                <w:bdr w:val="none" w:sz="0" w:space="0" w:color="auto" w:frame="1"/>
              </w:rPr>
            </w:pPr>
          </w:p>
        </w:tc>
        <w:tc>
          <w:tcPr>
            <w:tcW w:w="1755" w:type="dxa"/>
          </w:tcPr>
          <w:p w:rsidR="00803E23" w:rsidRPr="00C60295" w:rsidRDefault="00EE388D" w:rsidP="00803E23">
            <w:pPr>
              <w:jc w:val="center"/>
              <w:rPr>
                <w:rFonts w:ascii="Times New Roman" w:hAnsi="Times New Roman" w:cs="Times New Roman"/>
                <w:sz w:val="24"/>
                <w:szCs w:val="24"/>
              </w:rPr>
            </w:pPr>
            <w:r>
              <w:rPr>
                <w:rFonts w:ascii="Times New Roman" w:hAnsi="Times New Roman" w:cs="Times New Roman"/>
                <w:sz w:val="24"/>
                <w:szCs w:val="24"/>
              </w:rPr>
              <w:t>зачет</w:t>
            </w:r>
          </w:p>
        </w:tc>
      </w:tr>
      <w:tr w:rsidR="00EE1BB5" w:rsidRPr="00C60295" w:rsidTr="00C60295">
        <w:tc>
          <w:tcPr>
            <w:tcW w:w="959" w:type="dxa"/>
          </w:tcPr>
          <w:p w:rsidR="00EE1BB5" w:rsidRPr="00C60295" w:rsidRDefault="00EE1BB5" w:rsidP="005C6F59">
            <w:pPr>
              <w:pStyle w:val="af6"/>
              <w:spacing w:before="0" w:beforeAutospacing="0" w:after="0" w:line="360" w:lineRule="atLeast"/>
              <w:jc w:val="center"/>
              <w:rPr>
                <w:color w:val="111115"/>
                <w:bdr w:val="none" w:sz="0" w:space="0" w:color="auto" w:frame="1"/>
              </w:rPr>
            </w:pPr>
          </w:p>
        </w:tc>
        <w:tc>
          <w:tcPr>
            <w:tcW w:w="3402" w:type="dxa"/>
          </w:tcPr>
          <w:p w:rsidR="00EE1BB5" w:rsidRPr="00C60295" w:rsidRDefault="00EE1BB5" w:rsidP="005C6F59">
            <w:pPr>
              <w:pStyle w:val="af6"/>
              <w:spacing w:before="0" w:beforeAutospacing="0" w:after="0" w:line="360" w:lineRule="atLeast"/>
              <w:jc w:val="center"/>
              <w:rPr>
                <w:color w:val="111115"/>
                <w:bdr w:val="none" w:sz="0" w:space="0" w:color="auto" w:frame="1"/>
              </w:rPr>
            </w:pPr>
            <w:r w:rsidRPr="00C60295">
              <w:t>Итого</w:t>
            </w:r>
          </w:p>
        </w:tc>
        <w:tc>
          <w:tcPr>
            <w:tcW w:w="1274" w:type="dxa"/>
          </w:tcPr>
          <w:p w:rsidR="00EE1BB5" w:rsidRPr="00C60295" w:rsidRDefault="00EE1BB5" w:rsidP="005C6F59">
            <w:pPr>
              <w:pStyle w:val="af6"/>
              <w:spacing w:before="0" w:beforeAutospacing="0" w:after="0" w:line="360" w:lineRule="atLeast"/>
              <w:jc w:val="center"/>
              <w:rPr>
                <w:color w:val="111115"/>
                <w:bdr w:val="none" w:sz="0" w:space="0" w:color="auto" w:frame="1"/>
              </w:rPr>
            </w:pPr>
            <w:r w:rsidRPr="00C60295">
              <w:t>144</w:t>
            </w:r>
          </w:p>
        </w:tc>
        <w:tc>
          <w:tcPr>
            <w:tcW w:w="1136" w:type="dxa"/>
            <w:tcBorders>
              <w:right w:val="single" w:sz="4" w:space="0" w:color="auto"/>
            </w:tcBorders>
          </w:tcPr>
          <w:p w:rsidR="00EE1BB5" w:rsidRPr="00C60295" w:rsidRDefault="00EE1BB5" w:rsidP="005C6F59">
            <w:pPr>
              <w:pStyle w:val="af6"/>
              <w:spacing w:before="0" w:beforeAutospacing="0" w:after="0" w:line="360" w:lineRule="atLeast"/>
              <w:jc w:val="center"/>
              <w:rPr>
                <w:color w:val="111115"/>
                <w:bdr w:val="none" w:sz="0" w:space="0" w:color="auto" w:frame="1"/>
              </w:rPr>
            </w:pPr>
            <w:r w:rsidRPr="00C60295">
              <w:t>60</w:t>
            </w:r>
          </w:p>
        </w:tc>
        <w:tc>
          <w:tcPr>
            <w:tcW w:w="1275" w:type="dxa"/>
            <w:tcBorders>
              <w:left w:val="single" w:sz="4" w:space="0" w:color="auto"/>
            </w:tcBorders>
          </w:tcPr>
          <w:p w:rsidR="00EE1BB5" w:rsidRPr="00C60295" w:rsidRDefault="00EE1BB5" w:rsidP="005C6F59">
            <w:pPr>
              <w:pStyle w:val="af6"/>
              <w:spacing w:before="0" w:beforeAutospacing="0" w:after="0" w:line="360" w:lineRule="atLeast"/>
              <w:jc w:val="center"/>
              <w:rPr>
                <w:color w:val="111115"/>
                <w:bdr w:val="none" w:sz="0" w:space="0" w:color="auto" w:frame="1"/>
              </w:rPr>
            </w:pPr>
            <w:r w:rsidRPr="00C60295">
              <w:t>84</w:t>
            </w:r>
          </w:p>
        </w:tc>
        <w:tc>
          <w:tcPr>
            <w:tcW w:w="1755" w:type="dxa"/>
          </w:tcPr>
          <w:p w:rsidR="00EE1BB5" w:rsidRPr="00C60295" w:rsidRDefault="00EE1BB5" w:rsidP="005C6F59">
            <w:pPr>
              <w:pStyle w:val="af6"/>
              <w:spacing w:before="0" w:beforeAutospacing="0" w:after="0" w:line="360" w:lineRule="atLeast"/>
              <w:jc w:val="center"/>
              <w:rPr>
                <w:color w:val="111115"/>
                <w:bdr w:val="none" w:sz="0" w:space="0" w:color="auto" w:frame="1"/>
              </w:rPr>
            </w:pPr>
          </w:p>
        </w:tc>
      </w:tr>
    </w:tbl>
    <w:p w:rsidR="00EE1BB5" w:rsidRPr="00C60295" w:rsidRDefault="00EE1BB5" w:rsidP="005C6F59">
      <w:pPr>
        <w:pStyle w:val="af6"/>
        <w:shd w:val="clear" w:color="auto" w:fill="FFFFFF"/>
        <w:spacing w:before="0" w:beforeAutospacing="0" w:after="0" w:line="360" w:lineRule="atLeast"/>
        <w:jc w:val="center"/>
        <w:rPr>
          <w:color w:val="111115"/>
          <w:bdr w:val="none" w:sz="0" w:space="0" w:color="auto" w:frame="1"/>
        </w:rPr>
      </w:pPr>
    </w:p>
    <w:p w:rsidR="00C801EB" w:rsidRPr="00C60295" w:rsidRDefault="00EE1BB5" w:rsidP="00E8089B">
      <w:pPr>
        <w:pStyle w:val="af6"/>
        <w:numPr>
          <w:ilvl w:val="0"/>
          <w:numId w:val="26"/>
        </w:numPr>
        <w:shd w:val="clear" w:color="auto" w:fill="FFFFFF"/>
        <w:spacing w:before="0" w:beforeAutospacing="0" w:after="0" w:line="360" w:lineRule="atLeast"/>
        <w:jc w:val="center"/>
        <w:rPr>
          <w:b/>
        </w:rPr>
      </w:pPr>
      <w:r w:rsidRPr="00C60295">
        <w:rPr>
          <w:b/>
        </w:rPr>
        <w:t xml:space="preserve">Учебный план 2 года обучения </w:t>
      </w:r>
    </w:p>
    <w:tbl>
      <w:tblPr>
        <w:tblStyle w:val="af3"/>
        <w:tblW w:w="0" w:type="auto"/>
        <w:tblLayout w:type="fixed"/>
        <w:tblLook w:val="04A0"/>
      </w:tblPr>
      <w:tblGrid>
        <w:gridCol w:w="959"/>
        <w:gridCol w:w="3402"/>
        <w:gridCol w:w="1274"/>
        <w:gridCol w:w="1136"/>
        <w:gridCol w:w="1275"/>
        <w:gridCol w:w="1755"/>
      </w:tblGrid>
      <w:tr w:rsidR="00C801EB" w:rsidRPr="00C60295" w:rsidTr="00FE2594">
        <w:trPr>
          <w:trHeight w:val="536"/>
        </w:trPr>
        <w:tc>
          <w:tcPr>
            <w:tcW w:w="959" w:type="dxa"/>
            <w:vMerge w:val="restart"/>
          </w:tcPr>
          <w:p w:rsidR="00C801EB" w:rsidRPr="00C60295" w:rsidRDefault="00C801EB" w:rsidP="00FE2594">
            <w:pPr>
              <w:pStyle w:val="af6"/>
              <w:spacing w:before="0" w:beforeAutospacing="0" w:after="0" w:line="360" w:lineRule="atLeast"/>
              <w:jc w:val="center"/>
            </w:pPr>
            <w:r w:rsidRPr="00C60295">
              <w:t>№</w:t>
            </w:r>
          </w:p>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t xml:space="preserve"> п/ п</w:t>
            </w:r>
          </w:p>
        </w:tc>
        <w:tc>
          <w:tcPr>
            <w:tcW w:w="3402" w:type="dxa"/>
            <w:vMerge w:val="restart"/>
          </w:tcPr>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t>Название раздела, темы</w:t>
            </w:r>
          </w:p>
        </w:tc>
        <w:tc>
          <w:tcPr>
            <w:tcW w:w="3685" w:type="dxa"/>
            <w:gridSpan w:val="3"/>
            <w:tcBorders>
              <w:bottom w:val="single" w:sz="4" w:space="0" w:color="auto"/>
            </w:tcBorders>
          </w:tcPr>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t>Количество часов</w:t>
            </w:r>
            <w:r w:rsidRPr="00C60295">
              <w:rPr>
                <w:color w:val="111115"/>
                <w:bdr w:val="none" w:sz="0" w:space="0" w:color="auto" w:frame="1"/>
              </w:rPr>
              <w:t xml:space="preserve"> </w:t>
            </w:r>
          </w:p>
        </w:tc>
        <w:tc>
          <w:tcPr>
            <w:tcW w:w="1755" w:type="dxa"/>
            <w:tcBorders>
              <w:bottom w:val="single" w:sz="4" w:space="0" w:color="auto"/>
            </w:tcBorders>
          </w:tcPr>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t>Формы контроля</w:t>
            </w:r>
          </w:p>
        </w:tc>
      </w:tr>
      <w:tr w:rsidR="00C801EB" w:rsidRPr="00C60295" w:rsidTr="00FE2594">
        <w:trPr>
          <w:trHeight w:val="469"/>
        </w:trPr>
        <w:tc>
          <w:tcPr>
            <w:tcW w:w="959" w:type="dxa"/>
            <w:vMerge/>
          </w:tcPr>
          <w:p w:rsidR="00C801EB" w:rsidRPr="00C60295" w:rsidRDefault="00C801EB" w:rsidP="00FE2594">
            <w:pPr>
              <w:pStyle w:val="af6"/>
              <w:spacing w:before="0" w:beforeAutospacing="0" w:after="0" w:line="360" w:lineRule="atLeast"/>
              <w:jc w:val="center"/>
            </w:pPr>
          </w:p>
        </w:tc>
        <w:tc>
          <w:tcPr>
            <w:tcW w:w="3402" w:type="dxa"/>
            <w:vMerge/>
          </w:tcPr>
          <w:p w:rsidR="00C801EB" w:rsidRPr="00C60295" w:rsidRDefault="00C801EB" w:rsidP="00FE2594">
            <w:pPr>
              <w:pStyle w:val="af6"/>
              <w:spacing w:before="0" w:beforeAutospacing="0" w:after="0" w:line="360" w:lineRule="atLeast"/>
              <w:jc w:val="center"/>
            </w:pPr>
          </w:p>
        </w:tc>
        <w:tc>
          <w:tcPr>
            <w:tcW w:w="1274" w:type="dxa"/>
            <w:tcBorders>
              <w:top w:val="single" w:sz="4" w:space="0" w:color="auto"/>
            </w:tcBorders>
          </w:tcPr>
          <w:p w:rsidR="00C801EB" w:rsidRPr="00C60295" w:rsidRDefault="00C801EB" w:rsidP="00FE2594">
            <w:pPr>
              <w:pStyle w:val="af6"/>
              <w:spacing w:after="0" w:line="360" w:lineRule="atLeast"/>
              <w:jc w:val="center"/>
            </w:pPr>
            <w:r w:rsidRPr="00C60295">
              <w:t xml:space="preserve">Всего </w:t>
            </w:r>
          </w:p>
        </w:tc>
        <w:tc>
          <w:tcPr>
            <w:tcW w:w="1136" w:type="dxa"/>
            <w:tcBorders>
              <w:top w:val="single" w:sz="4" w:space="0" w:color="auto"/>
              <w:right w:val="single" w:sz="4" w:space="0" w:color="auto"/>
            </w:tcBorders>
          </w:tcPr>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 xml:space="preserve">Теория </w:t>
            </w:r>
          </w:p>
        </w:tc>
        <w:tc>
          <w:tcPr>
            <w:tcW w:w="1275" w:type="dxa"/>
            <w:tcBorders>
              <w:top w:val="single" w:sz="4" w:space="0" w:color="auto"/>
              <w:left w:val="single" w:sz="4" w:space="0" w:color="auto"/>
            </w:tcBorders>
          </w:tcPr>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практика</w:t>
            </w:r>
          </w:p>
        </w:tc>
        <w:tc>
          <w:tcPr>
            <w:tcW w:w="1755" w:type="dxa"/>
            <w:tcBorders>
              <w:top w:val="single" w:sz="4" w:space="0" w:color="auto"/>
            </w:tcBorders>
          </w:tcPr>
          <w:p w:rsidR="00C801EB" w:rsidRPr="00C60295" w:rsidRDefault="00C801EB" w:rsidP="00FE2594">
            <w:pPr>
              <w:pStyle w:val="af6"/>
              <w:spacing w:after="0" w:line="360" w:lineRule="atLeast"/>
              <w:jc w:val="center"/>
              <w:rPr>
                <w:color w:val="111115"/>
                <w:bdr w:val="none" w:sz="0" w:space="0" w:color="auto" w:frame="1"/>
              </w:rPr>
            </w:pPr>
          </w:p>
        </w:tc>
      </w:tr>
      <w:tr w:rsidR="00C801EB" w:rsidRPr="00C60295" w:rsidTr="00C801EB">
        <w:tc>
          <w:tcPr>
            <w:tcW w:w="959" w:type="dxa"/>
          </w:tcPr>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w:t>
            </w:r>
          </w:p>
        </w:tc>
        <w:tc>
          <w:tcPr>
            <w:tcW w:w="3402" w:type="dxa"/>
          </w:tcPr>
          <w:p w:rsidR="00C801EB" w:rsidRPr="00C60295" w:rsidRDefault="00C801EB" w:rsidP="00FE2594">
            <w:pPr>
              <w:pStyle w:val="af6"/>
              <w:spacing w:before="0" w:beforeAutospacing="0" w:after="0" w:line="360" w:lineRule="atLeast"/>
              <w:rPr>
                <w:color w:val="111115"/>
                <w:bdr w:val="none" w:sz="0" w:space="0" w:color="auto" w:frame="1"/>
              </w:rPr>
            </w:pPr>
            <w:r w:rsidRPr="00C60295">
              <w:t>1 Вводное занятие</w:t>
            </w:r>
          </w:p>
        </w:tc>
        <w:tc>
          <w:tcPr>
            <w:tcW w:w="1274" w:type="dxa"/>
          </w:tcPr>
          <w:p w:rsidR="00C801EB" w:rsidRPr="00C60295" w:rsidRDefault="005F78C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w:t>
            </w:r>
          </w:p>
        </w:tc>
        <w:tc>
          <w:tcPr>
            <w:tcW w:w="1136" w:type="dxa"/>
            <w:tcBorders>
              <w:right w:val="single" w:sz="4" w:space="0" w:color="auto"/>
            </w:tcBorders>
          </w:tcPr>
          <w:p w:rsidR="00C801EB" w:rsidRPr="00C60295" w:rsidRDefault="005F78C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w:t>
            </w:r>
          </w:p>
        </w:tc>
        <w:tc>
          <w:tcPr>
            <w:tcW w:w="1275" w:type="dxa"/>
            <w:tcBorders>
              <w:left w:val="single" w:sz="4" w:space="0" w:color="auto"/>
            </w:tcBorders>
          </w:tcPr>
          <w:p w:rsidR="00C801EB" w:rsidRPr="00C60295" w:rsidRDefault="00C801EB" w:rsidP="009C2ABC">
            <w:pPr>
              <w:pStyle w:val="af6"/>
              <w:spacing w:before="0" w:beforeAutospacing="0" w:after="0" w:line="360" w:lineRule="atLeast"/>
              <w:jc w:val="center"/>
              <w:rPr>
                <w:color w:val="111115"/>
                <w:bdr w:val="none" w:sz="0" w:space="0" w:color="auto" w:frame="1"/>
              </w:rPr>
            </w:pPr>
          </w:p>
        </w:tc>
        <w:tc>
          <w:tcPr>
            <w:tcW w:w="1755" w:type="dxa"/>
          </w:tcPr>
          <w:p w:rsidR="00C801EB" w:rsidRPr="00C60295" w:rsidRDefault="00C801EB" w:rsidP="009C2ABC">
            <w:pPr>
              <w:pStyle w:val="af6"/>
              <w:spacing w:before="0" w:beforeAutospacing="0" w:after="0" w:line="360" w:lineRule="atLeast"/>
              <w:jc w:val="center"/>
              <w:rPr>
                <w:color w:val="111115"/>
                <w:bdr w:val="none" w:sz="0" w:space="0" w:color="auto" w:frame="1"/>
              </w:rPr>
            </w:pPr>
          </w:p>
        </w:tc>
      </w:tr>
      <w:tr w:rsidR="00C801EB" w:rsidRPr="00C60295" w:rsidTr="00C801EB">
        <w:tc>
          <w:tcPr>
            <w:tcW w:w="959" w:type="dxa"/>
          </w:tcPr>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2</w:t>
            </w:r>
          </w:p>
        </w:tc>
        <w:tc>
          <w:tcPr>
            <w:tcW w:w="3402" w:type="dxa"/>
          </w:tcPr>
          <w:p w:rsidR="00C801EB" w:rsidRPr="00C60295" w:rsidRDefault="00C801EB" w:rsidP="00FE2594">
            <w:pPr>
              <w:pStyle w:val="af6"/>
              <w:spacing w:before="0" w:beforeAutospacing="0" w:after="0" w:line="360" w:lineRule="atLeast"/>
              <w:rPr>
                <w:color w:val="111115"/>
                <w:bdr w:val="none" w:sz="0" w:space="0" w:color="auto" w:frame="1"/>
              </w:rPr>
            </w:pPr>
            <w:r w:rsidRPr="00C60295">
              <w:t>Основы туристской подготовки</w:t>
            </w:r>
          </w:p>
        </w:tc>
        <w:tc>
          <w:tcPr>
            <w:tcW w:w="1274" w:type="dxa"/>
          </w:tcPr>
          <w:p w:rsidR="00C801EB" w:rsidRPr="00C60295" w:rsidRDefault="00C801EB" w:rsidP="009C2ABC">
            <w:pPr>
              <w:jc w:val="center"/>
              <w:rPr>
                <w:rFonts w:ascii="Times New Roman" w:hAnsi="Times New Roman" w:cs="Times New Roman"/>
                <w:sz w:val="24"/>
                <w:szCs w:val="24"/>
              </w:rPr>
            </w:pPr>
            <w:r w:rsidRPr="00C60295">
              <w:rPr>
                <w:rFonts w:ascii="Times New Roman" w:hAnsi="Times New Roman" w:cs="Times New Roman"/>
                <w:sz w:val="24"/>
                <w:szCs w:val="24"/>
              </w:rPr>
              <w:t>42</w:t>
            </w:r>
          </w:p>
        </w:tc>
        <w:tc>
          <w:tcPr>
            <w:tcW w:w="1136" w:type="dxa"/>
            <w:tcBorders>
              <w:right w:val="single" w:sz="4" w:space="0" w:color="auto"/>
            </w:tcBorders>
          </w:tcPr>
          <w:p w:rsidR="00C801EB" w:rsidRPr="00C60295" w:rsidRDefault="00C801EB" w:rsidP="009C2ABC">
            <w:pPr>
              <w:jc w:val="center"/>
              <w:rPr>
                <w:rFonts w:ascii="Times New Roman" w:hAnsi="Times New Roman" w:cs="Times New Roman"/>
                <w:sz w:val="24"/>
                <w:szCs w:val="24"/>
              </w:rPr>
            </w:pPr>
            <w:r w:rsidRPr="00C60295">
              <w:rPr>
                <w:rFonts w:ascii="Times New Roman" w:hAnsi="Times New Roman" w:cs="Times New Roman"/>
                <w:sz w:val="24"/>
                <w:szCs w:val="24"/>
              </w:rPr>
              <w:t>18</w:t>
            </w:r>
          </w:p>
        </w:tc>
        <w:tc>
          <w:tcPr>
            <w:tcW w:w="1275" w:type="dxa"/>
            <w:tcBorders>
              <w:left w:val="single" w:sz="4" w:space="0" w:color="auto"/>
            </w:tcBorders>
          </w:tcPr>
          <w:p w:rsidR="00C801EB" w:rsidRPr="00C60295" w:rsidRDefault="00C801EB" w:rsidP="009C2ABC">
            <w:pPr>
              <w:jc w:val="center"/>
              <w:rPr>
                <w:rFonts w:ascii="Times New Roman" w:hAnsi="Times New Roman" w:cs="Times New Roman"/>
                <w:sz w:val="24"/>
                <w:szCs w:val="24"/>
              </w:rPr>
            </w:pPr>
            <w:r w:rsidRPr="00C60295">
              <w:rPr>
                <w:rFonts w:ascii="Times New Roman" w:hAnsi="Times New Roman" w:cs="Times New Roman"/>
                <w:sz w:val="24"/>
                <w:szCs w:val="24"/>
              </w:rPr>
              <w:t>24</w:t>
            </w:r>
          </w:p>
        </w:tc>
        <w:tc>
          <w:tcPr>
            <w:tcW w:w="1755" w:type="dxa"/>
          </w:tcPr>
          <w:p w:rsidR="00C801EB" w:rsidRPr="00C60295" w:rsidRDefault="00C801EB" w:rsidP="009C2ABC">
            <w:pPr>
              <w:pStyle w:val="af6"/>
              <w:spacing w:before="0" w:beforeAutospacing="0" w:after="0" w:line="360" w:lineRule="atLeast"/>
              <w:jc w:val="center"/>
              <w:rPr>
                <w:color w:val="111115"/>
                <w:bdr w:val="none" w:sz="0" w:space="0" w:color="auto" w:frame="1"/>
              </w:rPr>
            </w:pPr>
            <w:r w:rsidRPr="00C60295">
              <w:t>опрос</w:t>
            </w:r>
          </w:p>
        </w:tc>
      </w:tr>
      <w:tr w:rsidR="00803E23" w:rsidRPr="00C60295" w:rsidTr="00C801EB">
        <w:tc>
          <w:tcPr>
            <w:tcW w:w="959" w:type="dxa"/>
          </w:tcPr>
          <w:p w:rsidR="00803E23" w:rsidRPr="00C60295" w:rsidRDefault="00803E23"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w:t>
            </w:r>
          </w:p>
        </w:tc>
        <w:tc>
          <w:tcPr>
            <w:tcW w:w="3402" w:type="dxa"/>
          </w:tcPr>
          <w:p w:rsidR="00803E23" w:rsidRPr="00C60295" w:rsidRDefault="00803E23" w:rsidP="00FE2594">
            <w:pPr>
              <w:pStyle w:val="af6"/>
              <w:spacing w:before="0" w:beforeAutospacing="0" w:after="0" w:line="360" w:lineRule="atLeast"/>
              <w:rPr>
                <w:color w:val="111115"/>
                <w:bdr w:val="none" w:sz="0" w:space="0" w:color="auto" w:frame="1"/>
              </w:rPr>
            </w:pPr>
            <w:r w:rsidRPr="00C60295">
              <w:t>Топография и ориентирование</w:t>
            </w:r>
          </w:p>
        </w:tc>
        <w:tc>
          <w:tcPr>
            <w:tcW w:w="1274" w:type="dxa"/>
          </w:tcPr>
          <w:p w:rsidR="00803E23" w:rsidRPr="00C60295" w:rsidRDefault="00803E23" w:rsidP="005F78C3">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54</w:t>
            </w:r>
          </w:p>
        </w:tc>
        <w:tc>
          <w:tcPr>
            <w:tcW w:w="1136" w:type="dxa"/>
            <w:tcBorders>
              <w:right w:val="single" w:sz="4" w:space="0" w:color="auto"/>
            </w:tcBorders>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15</w:t>
            </w:r>
          </w:p>
        </w:tc>
        <w:tc>
          <w:tcPr>
            <w:tcW w:w="1275" w:type="dxa"/>
            <w:tcBorders>
              <w:left w:val="single" w:sz="4" w:space="0" w:color="auto"/>
            </w:tcBorders>
          </w:tcPr>
          <w:p w:rsidR="00803E23" w:rsidRPr="00C60295" w:rsidRDefault="00803E23" w:rsidP="005F78C3">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39</w:t>
            </w:r>
          </w:p>
        </w:tc>
        <w:tc>
          <w:tcPr>
            <w:tcW w:w="1755" w:type="dxa"/>
          </w:tcPr>
          <w:p w:rsidR="00803E23" w:rsidRPr="00C60295" w:rsidRDefault="00EE388D" w:rsidP="00803E23">
            <w:pPr>
              <w:jc w:val="center"/>
              <w:rPr>
                <w:rFonts w:ascii="Times New Roman" w:hAnsi="Times New Roman" w:cs="Times New Roman"/>
                <w:sz w:val="24"/>
                <w:szCs w:val="24"/>
              </w:rPr>
            </w:pPr>
            <w:r>
              <w:rPr>
                <w:rFonts w:ascii="Times New Roman" w:hAnsi="Times New Roman" w:cs="Times New Roman"/>
                <w:sz w:val="24"/>
                <w:szCs w:val="24"/>
              </w:rPr>
              <w:t>о</w:t>
            </w:r>
            <w:r w:rsidR="00803E23" w:rsidRPr="00C60295">
              <w:rPr>
                <w:rFonts w:ascii="Times New Roman" w:hAnsi="Times New Roman" w:cs="Times New Roman"/>
                <w:sz w:val="24"/>
                <w:szCs w:val="24"/>
              </w:rPr>
              <w:t>прос</w:t>
            </w:r>
            <w:r>
              <w:rPr>
                <w:rFonts w:ascii="Times New Roman" w:hAnsi="Times New Roman" w:cs="Times New Roman"/>
                <w:sz w:val="24"/>
                <w:szCs w:val="24"/>
              </w:rPr>
              <w:t>, тест</w:t>
            </w:r>
          </w:p>
        </w:tc>
      </w:tr>
      <w:tr w:rsidR="00803E23" w:rsidRPr="00C60295" w:rsidTr="00C801EB">
        <w:tc>
          <w:tcPr>
            <w:tcW w:w="959" w:type="dxa"/>
          </w:tcPr>
          <w:p w:rsidR="00803E23" w:rsidRPr="00C60295" w:rsidRDefault="00803E23"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4</w:t>
            </w:r>
          </w:p>
        </w:tc>
        <w:tc>
          <w:tcPr>
            <w:tcW w:w="3402" w:type="dxa"/>
          </w:tcPr>
          <w:p w:rsidR="00803E23" w:rsidRPr="00C60295" w:rsidRDefault="00803E23" w:rsidP="00FE2594">
            <w:pPr>
              <w:pStyle w:val="af6"/>
              <w:spacing w:before="0" w:beforeAutospacing="0" w:after="0" w:line="360" w:lineRule="atLeast"/>
              <w:rPr>
                <w:color w:val="111115"/>
                <w:bdr w:val="none" w:sz="0" w:space="0" w:color="auto" w:frame="1"/>
              </w:rPr>
            </w:pPr>
            <w:r w:rsidRPr="00C60295">
              <w:t>Краеведение</w:t>
            </w:r>
          </w:p>
        </w:tc>
        <w:tc>
          <w:tcPr>
            <w:tcW w:w="1274" w:type="dxa"/>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24</w:t>
            </w:r>
          </w:p>
        </w:tc>
        <w:tc>
          <w:tcPr>
            <w:tcW w:w="1136" w:type="dxa"/>
            <w:tcBorders>
              <w:right w:val="single" w:sz="4" w:space="0" w:color="auto"/>
            </w:tcBorders>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12</w:t>
            </w:r>
          </w:p>
        </w:tc>
        <w:tc>
          <w:tcPr>
            <w:tcW w:w="1275" w:type="dxa"/>
            <w:tcBorders>
              <w:left w:val="single" w:sz="4" w:space="0" w:color="auto"/>
            </w:tcBorders>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12</w:t>
            </w:r>
          </w:p>
        </w:tc>
        <w:tc>
          <w:tcPr>
            <w:tcW w:w="1755" w:type="dxa"/>
          </w:tcPr>
          <w:p w:rsidR="00803E23" w:rsidRPr="00C60295" w:rsidRDefault="00803E23" w:rsidP="00803E23">
            <w:pPr>
              <w:jc w:val="center"/>
              <w:rPr>
                <w:rFonts w:ascii="Times New Roman" w:hAnsi="Times New Roman" w:cs="Times New Roman"/>
                <w:sz w:val="24"/>
                <w:szCs w:val="24"/>
              </w:rPr>
            </w:pPr>
            <w:r w:rsidRPr="00C60295">
              <w:rPr>
                <w:rFonts w:ascii="Times New Roman" w:hAnsi="Times New Roman" w:cs="Times New Roman"/>
                <w:sz w:val="24"/>
                <w:szCs w:val="24"/>
              </w:rPr>
              <w:t>опрос</w:t>
            </w:r>
          </w:p>
        </w:tc>
      </w:tr>
      <w:tr w:rsidR="00803E23" w:rsidRPr="00C60295" w:rsidTr="00C801EB">
        <w:tc>
          <w:tcPr>
            <w:tcW w:w="959" w:type="dxa"/>
          </w:tcPr>
          <w:p w:rsidR="00803E23" w:rsidRPr="00C60295" w:rsidRDefault="00803E23"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5</w:t>
            </w:r>
          </w:p>
        </w:tc>
        <w:tc>
          <w:tcPr>
            <w:tcW w:w="3402" w:type="dxa"/>
          </w:tcPr>
          <w:p w:rsidR="00803E23" w:rsidRPr="00C60295" w:rsidRDefault="00803E23" w:rsidP="00FE2594">
            <w:pPr>
              <w:pStyle w:val="af6"/>
              <w:spacing w:before="0" w:beforeAutospacing="0" w:after="0" w:line="360" w:lineRule="atLeast"/>
              <w:rPr>
                <w:color w:val="111115"/>
                <w:bdr w:val="none" w:sz="0" w:space="0" w:color="auto" w:frame="1"/>
              </w:rPr>
            </w:pPr>
            <w:r w:rsidRPr="00C60295">
              <w:t>Основы гигиены и доврачебная помощь</w:t>
            </w:r>
          </w:p>
        </w:tc>
        <w:tc>
          <w:tcPr>
            <w:tcW w:w="1274" w:type="dxa"/>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18</w:t>
            </w:r>
          </w:p>
        </w:tc>
        <w:tc>
          <w:tcPr>
            <w:tcW w:w="1136" w:type="dxa"/>
            <w:tcBorders>
              <w:right w:val="single" w:sz="4" w:space="0" w:color="auto"/>
            </w:tcBorders>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6</w:t>
            </w:r>
          </w:p>
        </w:tc>
        <w:tc>
          <w:tcPr>
            <w:tcW w:w="1275" w:type="dxa"/>
            <w:tcBorders>
              <w:left w:val="single" w:sz="4" w:space="0" w:color="auto"/>
            </w:tcBorders>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12</w:t>
            </w:r>
          </w:p>
        </w:tc>
        <w:tc>
          <w:tcPr>
            <w:tcW w:w="1755" w:type="dxa"/>
          </w:tcPr>
          <w:p w:rsidR="00803E23" w:rsidRPr="00C60295" w:rsidRDefault="00EE388D" w:rsidP="00803E23">
            <w:pPr>
              <w:jc w:val="center"/>
              <w:rPr>
                <w:rFonts w:ascii="Times New Roman" w:hAnsi="Times New Roman" w:cs="Times New Roman"/>
                <w:sz w:val="24"/>
                <w:szCs w:val="24"/>
              </w:rPr>
            </w:pPr>
            <w:r>
              <w:rPr>
                <w:rFonts w:ascii="Times New Roman" w:hAnsi="Times New Roman" w:cs="Times New Roman"/>
                <w:sz w:val="24"/>
                <w:szCs w:val="24"/>
              </w:rPr>
              <w:t>о</w:t>
            </w:r>
            <w:r w:rsidR="00803E23" w:rsidRPr="00C60295">
              <w:rPr>
                <w:rFonts w:ascii="Times New Roman" w:hAnsi="Times New Roman" w:cs="Times New Roman"/>
                <w:sz w:val="24"/>
                <w:szCs w:val="24"/>
              </w:rPr>
              <w:t>прос</w:t>
            </w:r>
            <w:r>
              <w:rPr>
                <w:rFonts w:ascii="Times New Roman" w:hAnsi="Times New Roman" w:cs="Times New Roman"/>
                <w:sz w:val="24"/>
                <w:szCs w:val="24"/>
              </w:rPr>
              <w:t>, тест</w:t>
            </w:r>
          </w:p>
        </w:tc>
      </w:tr>
      <w:tr w:rsidR="00803E23" w:rsidRPr="00C60295" w:rsidTr="00C801EB">
        <w:tc>
          <w:tcPr>
            <w:tcW w:w="959" w:type="dxa"/>
          </w:tcPr>
          <w:p w:rsidR="00803E23" w:rsidRPr="00C60295" w:rsidRDefault="00803E23"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6</w:t>
            </w:r>
          </w:p>
        </w:tc>
        <w:tc>
          <w:tcPr>
            <w:tcW w:w="3402" w:type="dxa"/>
          </w:tcPr>
          <w:p w:rsidR="00803E23" w:rsidRPr="00C60295" w:rsidRDefault="00803E23" w:rsidP="00FE2594">
            <w:pPr>
              <w:pStyle w:val="af6"/>
              <w:spacing w:before="0" w:beforeAutospacing="0" w:after="0" w:line="360" w:lineRule="atLeast"/>
              <w:rPr>
                <w:color w:val="111115"/>
                <w:bdr w:val="none" w:sz="0" w:space="0" w:color="auto" w:frame="1"/>
              </w:rPr>
            </w:pPr>
            <w:r w:rsidRPr="00C60295">
              <w:t>Общая и специальная физическая подготовка</w:t>
            </w:r>
          </w:p>
        </w:tc>
        <w:tc>
          <w:tcPr>
            <w:tcW w:w="1274" w:type="dxa"/>
          </w:tcPr>
          <w:p w:rsidR="00803E23" w:rsidRPr="00C60295" w:rsidRDefault="00803E23" w:rsidP="005F78C3">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72</w:t>
            </w:r>
          </w:p>
        </w:tc>
        <w:tc>
          <w:tcPr>
            <w:tcW w:w="1136" w:type="dxa"/>
            <w:tcBorders>
              <w:right w:val="single" w:sz="4" w:space="0" w:color="auto"/>
            </w:tcBorders>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9</w:t>
            </w:r>
          </w:p>
        </w:tc>
        <w:tc>
          <w:tcPr>
            <w:tcW w:w="1275" w:type="dxa"/>
            <w:tcBorders>
              <w:left w:val="single" w:sz="4" w:space="0" w:color="auto"/>
            </w:tcBorders>
          </w:tcPr>
          <w:p w:rsidR="00803E23" w:rsidRPr="00C60295" w:rsidRDefault="00803E23" w:rsidP="005F78C3">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63</w:t>
            </w:r>
          </w:p>
        </w:tc>
        <w:tc>
          <w:tcPr>
            <w:tcW w:w="1755" w:type="dxa"/>
          </w:tcPr>
          <w:p w:rsidR="00803E23" w:rsidRPr="00C60295" w:rsidRDefault="00803E23" w:rsidP="00803E23">
            <w:pPr>
              <w:jc w:val="center"/>
              <w:rPr>
                <w:rFonts w:ascii="Times New Roman" w:hAnsi="Times New Roman" w:cs="Times New Roman"/>
                <w:sz w:val="24"/>
                <w:szCs w:val="24"/>
              </w:rPr>
            </w:pPr>
            <w:r w:rsidRPr="00C60295">
              <w:rPr>
                <w:rFonts w:ascii="Times New Roman" w:hAnsi="Times New Roman" w:cs="Times New Roman"/>
                <w:sz w:val="24"/>
                <w:szCs w:val="24"/>
              </w:rPr>
              <w:t>опрос</w:t>
            </w:r>
          </w:p>
        </w:tc>
      </w:tr>
      <w:tr w:rsidR="00803E23" w:rsidRPr="00C60295" w:rsidTr="00C801EB">
        <w:tc>
          <w:tcPr>
            <w:tcW w:w="959" w:type="dxa"/>
          </w:tcPr>
          <w:p w:rsidR="00803E23" w:rsidRPr="00C60295" w:rsidRDefault="00803E23" w:rsidP="00FE2594">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7</w:t>
            </w:r>
          </w:p>
        </w:tc>
        <w:tc>
          <w:tcPr>
            <w:tcW w:w="3402" w:type="dxa"/>
          </w:tcPr>
          <w:p w:rsidR="00803E23" w:rsidRPr="00C60295" w:rsidRDefault="00803E23" w:rsidP="00FE2594">
            <w:pPr>
              <w:pStyle w:val="af6"/>
              <w:spacing w:before="0" w:beforeAutospacing="0" w:after="0" w:line="360" w:lineRule="atLeast"/>
              <w:rPr>
                <w:color w:val="111115"/>
                <w:bdr w:val="none" w:sz="0" w:space="0" w:color="auto" w:frame="1"/>
              </w:rPr>
            </w:pPr>
            <w:r w:rsidRPr="00C60295">
              <w:t>Итоговое занятие</w:t>
            </w:r>
          </w:p>
        </w:tc>
        <w:tc>
          <w:tcPr>
            <w:tcW w:w="1274" w:type="dxa"/>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w:t>
            </w:r>
          </w:p>
        </w:tc>
        <w:tc>
          <w:tcPr>
            <w:tcW w:w="1136" w:type="dxa"/>
            <w:tcBorders>
              <w:right w:val="single" w:sz="4" w:space="0" w:color="auto"/>
            </w:tcBorders>
          </w:tcPr>
          <w:p w:rsidR="00803E23" w:rsidRPr="00C60295" w:rsidRDefault="00803E23" w:rsidP="009C2ABC">
            <w:pPr>
              <w:pStyle w:val="af6"/>
              <w:spacing w:before="0" w:beforeAutospacing="0" w:after="0" w:line="360" w:lineRule="atLeast"/>
              <w:jc w:val="center"/>
              <w:rPr>
                <w:color w:val="111115"/>
                <w:bdr w:val="none" w:sz="0" w:space="0" w:color="auto" w:frame="1"/>
              </w:rPr>
            </w:pPr>
            <w:r w:rsidRPr="00C60295">
              <w:rPr>
                <w:color w:val="111115"/>
                <w:bdr w:val="none" w:sz="0" w:space="0" w:color="auto" w:frame="1"/>
              </w:rPr>
              <w:t>3</w:t>
            </w:r>
          </w:p>
        </w:tc>
        <w:tc>
          <w:tcPr>
            <w:tcW w:w="1275" w:type="dxa"/>
            <w:tcBorders>
              <w:left w:val="single" w:sz="4" w:space="0" w:color="auto"/>
            </w:tcBorders>
          </w:tcPr>
          <w:p w:rsidR="00803E23" w:rsidRPr="00C60295" w:rsidRDefault="00803E23" w:rsidP="009C2ABC">
            <w:pPr>
              <w:pStyle w:val="af6"/>
              <w:spacing w:before="0" w:beforeAutospacing="0" w:after="0" w:line="360" w:lineRule="atLeast"/>
              <w:jc w:val="center"/>
              <w:rPr>
                <w:color w:val="111115"/>
                <w:bdr w:val="none" w:sz="0" w:space="0" w:color="auto" w:frame="1"/>
              </w:rPr>
            </w:pPr>
          </w:p>
        </w:tc>
        <w:tc>
          <w:tcPr>
            <w:tcW w:w="1755" w:type="dxa"/>
          </w:tcPr>
          <w:p w:rsidR="00803E23" w:rsidRPr="00C60295" w:rsidRDefault="00EE388D" w:rsidP="00803E23">
            <w:pPr>
              <w:jc w:val="center"/>
              <w:rPr>
                <w:rFonts w:ascii="Times New Roman" w:hAnsi="Times New Roman" w:cs="Times New Roman"/>
                <w:sz w:val="24"/>
                <w:szCs w:val="24"/>
              </w:rPr>
            </w:pPr>
            <w:r>
              <w:rPr>
                <w:rFonts w:ascii="Times New Roman" w:hAnsi="Times New Roman" w:cs="Times New Roman"/>
                <w:sz w:val="24"/>
                <w:szCs w:val="24"/>
              </w:rPr>
              <w:t>зачет</w:t>
            </w:r>
          </w:p>
        </w:tc>
      </w:tr>
      <w:tr w:rsidR="00C801EB" w:rsidRPr="00C60295" w:rsidTr="00C801EB">
        <w:tc>
          <w:tcPr>
            <w:tcW w:w="959" w:type="dxa"/>
          </w:tcPr>
          <w:p w:rsidR="00C801EB" w:rsidRPr="00C60295" w:rsidRDefault="00C801EB" w:rsidP="00FE2594">
            <w:pPr>
              <w:pStyle w:val="af6"/>
              <w:spacing w:before="0" w:beforeAutospacing="0" w:after="0" w:line="360" w:lineRule="atLeast"/>
              <w:jc w:val="center"/>
              <w:rPr>
                <w:color w:val="111115"/>
                <w:bdr w:val="none" w:sz="0" w:space="0" w:color="auto" w:frame="1"/>
              </w:rPr>
            </w:pPr>
          </w:p>
        </w:tc>
        <w:tc>
          <w:tcPr>
            <w:tcW w:w="3402" w:type="dxa"/>
          </w:tcPr>
          <w:p w:rsidR="00C801EB" w:rsidRPr="00C60295" w:rsidRDefault="00C801EB" w:rsidP="00FE2594">
            <w:pPr>
              <w:pStyle w:val="af6"/>
              <w:spacing w:before="0" w:beforeAutospacing="0" w:after="0" w:line="360" w:lineRule="atLeast"/>
              <w:jc w:val="center"/>
              <w:rPr>
                <w:color w:val="111115"/>
                <w:bdr w:val="none" w:sz="0" w:space="0" w:color="auto" w:frame="1"/>
              </w:rPr>
            </w:pPr>
            <w:r w:rsidRPr="00C60295">
              <w:t>Итого</w:t>
            </w:r>
          </w:p>
        </w:tc>
        <w:tc>
          <w:tcPr>
            <w:tcW w:w="1274" w:type="dxa"/>
          </w:tcPr>
          <w:p w:rsidR="00C801EB" w:rsidRPr="00C60295" w:rsidRDefault="00C801EB" w:rsidP="009C2ABC">
            <w:pPr>
              <w:pStyle w:val="af6"/>
              <w:spacing w:before="0" w:beforeAutospacing="0" w:after="0" w:line="360" w:lineRule="atLeast"/>
              <w:jc w:val="center"/>
              <w:rPr>
                <w:color w:val="111115"/>
                <w:bdr w:val="none" w:sz="0" w:space="0" w:color="auto" w:frame="1"/>
              </w:rPr>
            </w:pPr>
            <w:r w:rsidRPr="00C60295">
              <w:t>216</w:t>
            </w:r>
          </w:p>
        </w:tc>
        <w:tc>
          <w:tcPr>
            <w:tcW w:w="1136" w:type="dxa"/>
            <w:tcBorders>
              <w:right w:val="single" w:sz="4" w:space="0" w:color="auto"/>
            </w:tcBorders>
          </w:tcPr>
          <w:p w:rsidR="00C801EB" w:rsidRPr="00C60295" w:rsidRDefault="00C801EB" w:rsidP="005F78C3">
            <w:pPr>
              <w:pStyle w:val="af6"/>
              <w:spacing w:before="0" w:beforeAutospacing="0" w:after="0" w:line="360" w:lineRule="atLeast"/>
              <w:jc w:val="center"/>
              <w:rPr>
                <w:color w:val="111115"/>
                <w:bdr w:val="none" w:sz="0" w:space="0" w:color="auto" w:frame="1"/>
              </w:rPr>
            </w:pPr>
            <w:r w:rsidRPr="00C60295">
              <w:t>6</w:t>
            </w:r>
            <w:r w:rsidR="005F78C3" w:rsidRPr="00C60295">
              <w:t>6</w:t>
            </w:r>
          </w:p>
        </w:tc>
        <w:tc>
          <w:tcPr>
            <w:tcW w:w="1275" w:type="dxa"/>
            <w:tcBorders>
              <w:left w:val="single" w:sz="4" w:space="0" w:color="auto"/>
            </w:tcBorders>
          </w:tcPr>
          <w:p w:rsidR="00C801EB" w:rsidRPr="00C60295" w:rsidRDefault="00C801EB" w:rsidP="005F78C3">
            <w:pPr>
              <w:pStyle w:val="af6"/>
              <w:spacing w:before="0" w:beforeAutospacing="0" w:after="0" w:line="360" w:lineRule="atLeast"/>
              <w:jc w:val="center"/>
              <w:rPr>
                <w:color w:val="111115"/>
                <w:bdr w:val="none" w:sz="0" w:space="0" w:color="auto" w:frame="1"/>
              </w:rPr>
            </w:pPr>
            <w:r w:rsidRPr="00C60295">
              <w:t>15</w:t>
            </w:r>
            <w:r w:rsidR="005F78C3" w:rsidRPr="00C60295">
              <w:t>0</w:t>
            </w:r>
          </w:p>
        </w:tc>
        <w:tc>
          <w:tcPr>
            <w:tcW w:w="1755" w:type="dxa"/>
          </w:tcPr>
          <w:p w:rsidR="00C801EB" w:rsidRPr="00C60295" w:rsidRDefault="00C801EB" w:rsidP="009C2ABC">
            <w:pPr>
              <w:pStyle w:val="af6"/>
              <w:spacing w:before="0" w:beforeAutospacing="0" w:after="0" w:line="360" w:lineRule="atLeast"/>
              <w:jc w:val="center"/>
              <w:rPr>
                <w:color w:val="111115"/>
                <w:bdr w:val="none" w:sz="0" w:space="0" w:color="auto" w:frame="1"/>
              </w:rPr>
            </w:pPr>
          </w:p>
        </w:tc>
      </w:tr>
    </w:tbl>
    <w:p w:rsidR="00C801EB" w:rsidRPr="00C60295" w:rsidRDefault="00C801EB" w:rsidP="005C6F59">
      <w:pPr>
        <w:pStyle w:val="af6"/>
        <w:shd w:val="clear" w:color="auto" w:fill="FFFFFF"/>
        <w:spacing w:before="0" w:beforeAutospacing="0" w:after="0" w:line="360" w:lineRule="atLeast"/>
        <w:jc w:val="center"/>
      </w:pPr>
    </w:p>
    <w:p w:rsidR="009C2ABC" w:rsidRPr="00C60295" w:rsidRDefault="00C801EB" w:rsidP="005C6F59">
      <w:pPr>
        <w:pStyle w:val="af6"/>
        <w:shd w:val="clear" w:color="auto" w:fill="FFFFFF"/>
        <w:spacing w:before="0" w:beforeAutospacing="0" w:after="0" w:line="360" w:lineRule="atLeast"/>
        <w:jc w:val="center"/>
      </w:pPr>
      <w:r w:rsidRPr="00C60295">
        <w:t xml:space="preserve"> </w:t>
      </w:r>
      <w:r w:rsidR="00EE1BB5" w:rsidRPr="00C60295">
        <w:t xml:space="preserve"> </w:t>
      </w:r>
      <w:r w:rsidRPr="00C60295">
        <w:t xml:space="preserve"> </w:t>
      </w:r>
    </w:p>
    <w:p w:rsidR="009C2ABC" w:rsidRDefault="009C2ABC" w:rsidP="005C6F59">
      <w:pPr>
        <w:pStyle w:val="af6"/>
        <w:shd w:val="clear" w:color="auto" w:fill="FFFFFF"/>
        <w:spacing w:before="0" w:beforeAutospacing="0" w:after="0" w:line="360" w:lineRule="atLeast"/>
        <w:jc w:val="center"/>
      </w:pPr>
    </w:p>
    <w:p w:rsidR="00E8089B" w:rsidRPr="00E8089B" w:rsidRDefault="00E8089B" w:rsidP="0035691E">
      <w:pPr>
        <w:pStyle w:val="af6"/>
        <w:shd w:val="clear" w:color="auto" w:fill="FFFFFF"/>
        <w:spacing w:before="0" w:beforeAutospacing="0" w:after="0" w:line="360" w:lineRule="atLeast"/>
        <w:jc w:val="center"/>
        <w:rPr>
          <w:b/>
          <w:sz w:val="28"/>
          <w:szCs w:val="28"/>
        </w:rPr>
      </w:pPr>
      <w:r w:rsidRPr="00E8089B">
        <w:rPr>
          <w:b/>
          <w:sz w:val="28"/>
          <w:szCs w:val="28"/>
        </w:rPr>
        <w:lastRenderedPageBreak/>
        <w:t>1.4.</w:t>
      </w:r>
      <w:r w:rsidR="00C801EB" w:rsidRPr="00E8089B">
        <w:rPr>
          <w:b/>
          <w:sz w:val="28"/>
          <w:szCs w:val="28"/>
        </w:rPr>
        <w:t xml:space="preserve">Содержание </w:t>
      </w:r>
      <w:r w:rsidR="0035691E" w:rsidRPr="00E8089B">
        <w:rPr>
          <w:b/>
          <w:sz w:val="28"/>
          <w:szCs w:val="28"/>
        </w:rPr>
        <w:t xml:space="preserve">программы </w:t>
      </w:r>
      <w:r w:rsidR="00C801EB" w:rsidRPr="00E8089B">
        <w:rPr>
          <w:b/>
          <w:sz w:val="28"/>
          <w:szCs w:val="28"/>
        </w:rPr>
        <w:t xml:space="preserve"> </w:t>
      </w:r>
    </w:p>
    <w:p w:rsidR="00C801EB" w:rsidRPr="009C2ABC" w:rsidRDefault="00C801EB" w:rsidP="00E8089B">
      <w:pPr>
        <w:pStyle w:val="af6"/>
        <w:numPr>
          <w:ilvl w:val="0"/>
          <w:numId w:val="25"/>
        </w:numPr>
        <w:shd w:val="clear" w:color="auto" w:fill="FFFFFF"/>
        <w:spacing w:before="0" w:beforeAutospacing="0" w:after="0" w:line="360" w:lineRule="atLeast"/>
        <w:jc w:val="center"/>
        <w:rPr>
          <w:b/>
        </w:rPr>
      </w:pPr>
      <w:r w:rsidRPr="009C2ABC">
        <w:rPr>
          <w:b/>
        </w:rPr>
        <w:t>1 год</w:t>
      </w:r>
      <w:r w:rsidR="0035691E">
        <w:rPr>
          <w:b/>
        </w:rPr>
        <w:t>а</w:t>
      </w:r>
      <w:r w:rsidRPr="009C2ABC">
        <w:rPr>
          <w:b/>
        </w:rPr>
        <w:t xml:space="preserve"> обучения</w:t>
      </w:r>
    </w:p>
    <w:p w:rsidR="00C801EB" w:rsidRDefault="00C801EB" w:rsidP="00D9437E">
      <w:pPr>
        <w:pStyle w:val="af6"/>
        <w:shd w:val="clear" w:color="auto" w:fill="FFFFFF"/>
        <w:spacing w:before="0" w:beforeAutospacing="0" w:after="0" w:line="360" w:lineRule="atLeast"/>
        <w:jc w:val="both"/>
      </w:pPr>
      <w:r>
        <w:t xml:space="preserve">1. Вводное занятие. Теория. Туризм. Определения. Типы, виды, формы туризма. Инструктаж по технике безопасности. </w:t>
      </w:r>
    </w:p>
    <w:p w:rsidR="00C801EB" w:rsidRPr="009C2ABC" w:rsidRDefault="00C801EB" w:rsidP="00D9437E">
      <w:pPr>
        <w:pStyle w:val="af6"/>
        <w:shd w:val="clear" w:color="auto" w:fill="FFFFFF"/>
        <w:spacing w:before="0" w:beforeAutospacing="0" w:after="0" w:line="360" w:lineRule="atLeast"/>
        <w:jc w:val="both"/>
        <w:rPr>
          <w:b/>
        </w:rPr>
      </w:pPr>
      <w:r w:rsidRPr="009C2ABC">
        <w:rPr>
          <w:b/>
        </w:rPr>
        <w:t>2. Основы туристской подготовки.</w:t>
      </w:r>
    </w:p>
    <w:p w:rsidR="009C2ABC" w:rsidRDefault="009C2ABC" w:rsidP="00D9437E">
      <w:pPr>
        <w:pStyle w:val="af6"/>
        <w:shd w:val="clear" w:color="auto" w:fill="FFFFFF"/>
        <w:spacing w:before="0" w:beforeAutospacing="0" w:after="0" w:line="360" w:lineRule="atLeast"/>
        <w:jc w:val="both"/>
      </w:pPr>
      <w:r>
        <w:rPr>
          <w:b/>
        </w:rPr>
        <w:t xml:space="preserve"> </w:t>
      </w:r>
      <w:r w:rsidRPr="009C2ABC">
        <w:rPr>
          <w:b/>
        </w:rPr>
        <w:t>Теория</w:t>
      </w:r>
      <w:r>
        <w:t>. Туристские путешествия, история развития туризма. Понятие о спортивном туризме. Воспитательная роль туризма. Личное и групповое туристское снаряжение. Организация туристского быта. Привалы и ночлеги. Подготовка к походу. Туристские слеты и соревнования. Питание в походе. Инструктаж по технике безопасности и правила поведения на соревнованиях.</w:t>
      </w:r>
    </w:p>
    <w:p w:rsidR="009C2ABC" w:rsidRDefault="00C801EB" w:rsidP="00D9437E">
      <w:pPr>
        <w:pStyle w:val="af6"/>
        <w:shd w:val="clear" w:color="auto" w:fill="FFFFFF"/>
        <w:spacing w:before="0" w:beforeAutospacing="0" w:after="0" w:line="360" w:lineRule="atLeast"/>
        <w:jc w:val="both"/>
      </w:pPr>
      <w:r>
        <w:t xml:space="preserve"> </w:t>
      </w:r>
      <w:r w:rsidR="009C2ABC">
        <w:t xml:space="preserve"> </w:t>
      </w:r>
      <w:r>
        <w:t xml:space="preserve"> </w:t>
      </w:r>
      <w:r w:rsidRPr="009C2ABC">
        <w:rPr>
          <w:b/>
        </w:rPr>
        <w:t>Практика.</w:t>
      </w:r>
      <w:r>
        <w:t xml:space="preserve"> Личное и</w:t>
      </w:r>
      <w:r w:rsidR="009C2ABC">
        <w:t xml:space="preserve"> групповое</w:t>
      </w:r>
      <w:r>
        <w:t xml:space="preserve"> </w:t>
      </w:r>
      <w:r w:rsidR="009C2ABC">
        <w:t>ту</w:t>
      </w:r>
      <w:r>
        <w:t xml:space="preserve">ристское снаряжение: выбор снаряжения, укладка рюкзака, установка палатки. Подготовка групповое ту к походу. Туристские должности. Правила движения в походе, преодоление препятствий. Разработка маршрута следования. Составление меню- раскладки. Участие в соревнованиях. </w:t>
      </w:r>
    </w:p>
    <w:p w:rsidR="009C2ABC" w:rsidRDefault="00C801EB" w:rsidP="00D9437E">
      <w:pPr>
        <w:pStyle w:val="af6"/>
        <w:shd w:val="clear" w:color="auto" w:fill="FFFFFF"/>
        <w:spacing w:before="0" w:beforeAutospacing="0" w:after="0" w:line="360" w:lineRule="atLeast"/>
        <w:jc w:val="both"/>
      </w:pPr>
      <w:r w:rsidRPr="009C2ABC">
        <w:rPr>
          <w:b/>
        </w:rPr>
        <w:t>3. Топография и ориентирование</w:t>
      </w:r>
      <w:r>
        <w:t>.</w:t>
      </w:r>
    </w:p>
    <w:p w:rsidR="009C2ABC" w:rsidRDefault="00C801EB" w:rsidP="00D9437E">
      <w:pPr>
        <w:pStyle w:val="af6"/>
        <w:shd w:val="clear" w:color="auto" w:fill="FFFFFF"/>
        <w:spacing w:before="0" w:beforeAutospacing="0" w:after="0" w:line="360" w:lineRule="atLeast"/>
        <w:jc w:val="both"/>
      </w:pPr>
      <w:r>
        <w:t xml:space="preserve"> </w:t>
      </w:r>
      <w:r w:rsidRPr="009C2ABC">
        <w:rPr>
          <w:b/>
        </w:rPr>
        <w:t>Теория</w:t>
      </w:r>
      <w:r>
        <w:t xml:space="preserve">. Понятие о топографической и спортивной карте. Масштаб. Условные знаки. Рельеф. Способы изображения рельефа на картах. Способы ориентирования. Стороны горизонта. Компас. Способы измерения расстояний на местности и на карте. Ориентирование с помощью карты в походе. Движение по азимуту в походе, обход препятствий, сохранение общего заданного направления, использование солнца и тени. Ориентирование по местным предметам. Инструктаж по технике безопасности. </w:t>
      </w:r>
    </w:p>
    <w:p w:rsidR="009C2ABC" w:rsidRDefault="00C801EB" w:rsidP="00D9437E">
      <w:pPr>
        <w:pStyle w:val="af6"/>
        <w:shd w:val="clear" w:color="auto" w:fill="FFFFFF"/>
        <w:spacing w:before="0" w:beforeAutospacing="0" w:after="0" w:line="360" w:lineRule="atLeast"/>
        <w:jc w:val="both"/>
      </w:pPr>
      <w:r w:rsidRPr="009C2ABC">
        <w:rPr>
          <w:b/>
        </w:rPr>
        <w:t>Практика.</w:t>
      </w:r>
      <w:r>
        <w:t xml:space="preserve"> Работа с картами различного масштаба. Упражнения по определению масштаба, измерению расстояния на карте. Изучение на местности изображения местных предметов, знакомство с различными формами рельефа. Топографические диктанты, упражнения на запоминание знаков. Работа с компасом. Ориентирование карты по компасу. Измерение расстояний. Приближённое определение сторон горизонта по особенностям некоторых местных предметов. Определение точки стояния на спортивной карте, имитация ситуации потери ориентировки, построение алгоритма действий восстановления местонахождения. Проведение игр и соревнований по ориентированию.</w:t>
      </w:r>
    </w:p>
    <w:p w:rsidR="009C2ABC" w:rsidRDefault="00C801EB" w:rsidP="00D9437E">
      <w:pPr>
        <w:pStyle w:val="af6"/>
        <w:shd w:val="clear" w:color="auto" w:fill="FFFFFF"/>
        <w:spacing w:before="0" w:beforeAutospacing="0" w:after="0" w:line="360" w:lineRule="atLeast"/>
        <w:jc w:val="both"/>
        <w:rPr>
          <w:b/>
        </w:rPr>
      </w:pPr>
      <w:r>
        <w:t xml:space="preserve"> </w:t>
      </w:r>
      <w:r w:rsidRPr="009C2ABC">
        <w:rPr>
          <w:b/>
        </w:rPr>
        <w:t xml:space="preserve">4. Краеведение. </w:t>
      </w:r>
    </w:p>
    <w:p w:rsidR="009C2ABC" w:rsidRDefault="00C801EB" w:rsidP="00D9437E">
      <w:pPr>
        <w:pStyle w:val="af6"/>
        <w:shd w:val="clear" w:color="auto" w:fill="FFFFFF"/>
        <w:spacing w:before="0" w:beforeAutospacing="0" w:after="0" w:line="360" w:lineRule="atLeast"/>
        <w:jc w:val="both"/>
      </w:pPr>
      <w:r w:rsidRPr="009C2ABC">
        <w:rPr>
          <w:b/>
        </w:rPr>
        <w:t>Теория.</w:t>
      </w:r>
      <w:r>
        <w:t xml:space="preserve"> </w:t>
      </w:r>
      <w:r w:rsidR="009C2ABC">
        <w:t>Республика Адыгея</w:t>
      </w:r>
      <w:r>
        <w:t xml:space="preserve"> и ее природные особенности. Памятники истории и культуры. Музееведение. Охрана природы и памятников культуры. Краеведческая деятельность. </w:t>
      </w:r>
      <w:r>
        <w:lastRenderedPageBreak/>
        <w:t xml:space="preserve">Метеорологические наблюдения. Гидрологические наблюдения. Изучение растительного и животного мира. Инструктаж по технике безопасности. </w:t>
      </w:r>
    </w:p>
    <w:p w:rsidR="009C2ABC" w:rsidRDefault="00C801EB" w:rsidP="00D9437E">
      <w:pPr>
        <w:pStyle w:val="af6"/>
        <w:shd w:val="clear" w:color="auto" w:fill="FFFFFF"/>
        <w:spacing w:before="0" w:beforeAutospacing="0" w:after="0" w:line="360" w:lineRule="atLeast"/>
        <w:jc w:val="both"/>
      </w:pPr>
      <w:r w:rsidRPr="009C2ABC">
        <w:rPr>
          <w:b/>
        </w:rPr>
        <w:t>Практика.</w:t>
      </w:r>
      <w:r>
        <w:t xml:space="preserve"> Знакомство с картой своего края. «Путешествия» по карте. Прогулки и экскурсии по ближайшим окрестностям, посещение музеев, экскурсионных объектов. Организация и проведение экскурсий по </w:t>
      </w:r>
      <w:r w:rsidR="009C2ABC">
        <w:t>району</w:t>
      </w:r>
      <w:r>
        <w:t>. Изучение краеведческой литературы, составление рефератов.</w:t>
      </w:r>
    </w:p>
    <w:p w:rsidR="009C2ABC" w:rsidRDefault="00C801EB" w:rsidP="00D9437E">
      <w:pPr>
        <w:pStyle w:val="af6"/>
        <w:shd w:val="clear" w:color="auto" w:fill="FFFFFF"/>
        <w:spacing w:before="0" w:beforeAutospacing="0" w:after="0" w:line="360" w:lineRule="atLeast"/>
        <w:jc w:val="both"/>
        <w:rPr>
          <w:b/>
        </w:rPr>
      </w:pPr>
      <w:r>
        <w:t xml:space="preserve"> </w:t>
      </w:r>
      <w:r w:rsidRPr="009C2ABC">
        <w:rPr>
          <w:b/>
        </w:rPr>
        <w:t xml:space="preserve">5. Основы гигиены и первая доврачебная помощь. </w:t>
      </w:r>
    </w:p>
    <w:p w:rsidR="009C2ABC" w:rsidRDefault="00C801EB" w:rsidP="00D9437E">
      <w:pPr>
        <w:pStyle w:val="af6"/>
        <w:shd w:val="clear" w:color="auto" w:fill="FFFFFF"/>
        <w:spacing w:before="0" w:beforeAutospacing="0" w:after="0" w:line="360" w:lineRule="atLeast"/>
        <w:jc w:val="both"/>
      </w:pPr>
      <w:r w:rsidRPr="009C2ABC">
        <w:rPr>
          <w:b/>
        </w:rPr>
        <w:t>Теория</w:t>
      </w:r>
      <w:r>
        <w:t xml:space="preserve">. Личная гигиена туриста, профилактика различных заболеваний. Закаливание воздухом, солнцем, водой. Систематические занятия физическими упражнениями как важное условие укрепления здоровья, развития физических способностей и достижения высоких спортивных результатов. Походная медицинская аптечка. Соблюдение гигиенических требований в походе. Профилактика заболеваний и травматизма. Оказание первой помощи при травмах. Инструктаж по технике безопасности. </w:t>
      </w:r>
    </w:p>
    <w:p w:rsidR="009C2ABC" w:rsidRDefault="00C801EB" w:rsidP="00D9437E">
      <w:pPr>
        <w:pStyle w:val="af6"/>
        <w:shd w:val="clear" w:color="auto" w:fill="FFFFFF"/>
        <w:spacing w:before="0" w:beforeAutospacing="0" w:after="0" w:line="360" w:lineRule="atLeast"/>
        <w:jc w:val="both"/>
      </w:pPr>
      <w:r w:rsidRPr="009C2ABC">
        <w:rPr>
          <w:b/>
        </w:rPr>
        <w:t>Практика</w:t>
      </w:r>
      <w:r>
        <w:t xml:space="preserve">. Применение средств личной гигиены в походах и во время тренировочного процесса. Подбор одежды и обуви для тренировок и походов, уход за ними. Хранение и транспортировка аптечки. Способы обеззараживания питьевой воды. Изготовление носилок, волокуш, разучивание различных видов транспортировки пострадавшего. </w:t>
      </w:r>
    </w:p>
    <w:p w:rsidR="009C2ABC" w:rsidRDefault="00C801EB" w:rsidP="00D9437E">
      <w:pPr>
        <w:pStyle w:val="af6"/>
        <w:shd w:val="clear" w:color="auto" w:fill="FFFFFF"/>
        <w:spacing w:before="0" w:beforeAutospacing="0" w:after="0" w:line="360" w:lineRule="atLeast"/>
        <w:jc w:val="both"/>
        <w:rPr>
          <w:b/>
        </w:rPr>
      </w:pPr>
      <w:r w:rsidRPr="009C2ABC">
        <w:rPr>
          <w:b/>
        </w:rPr>
        <w:t xml:space="preserve">6. Общая и специальная физическая подготовка. </w:t>
      </w:r>
    </w:p>
    <w:p w:rsidR="009C2ABC" w:rsidRDefault="00C801EB" w:rsidP="00D9437E">
      <w:pPr>
        <w:pStyle w:val="af6"/>
        <w:shd w:val="clear" w:color="auto" w:fill="FFFFFF"/>
        <w:spacing w:before="0" w:beforeAutospacing="0" w:line="360" w:lineRule="atLeast"/>
        <w:jc w:val="both"/>
      </w:pPr>
      <w:r w:rsidRPr="009C2ABC">
        <w:rPr>
          <w:b/>
        </w:rPr>
        <w:t>Теория</w:t>
      </w:r>
      <w:r>
        <w:t xml:space="preserve">. Краткие сведения о строении и функциях организма человека и влиянии физических упражнений. Влияние различных физических упражнений на укрепление здоровья, работоспособности. Самоконтроль. Дневник самоконтроля. Ежедневные индивидуальные занятия членов группы. Общая физическая подготовка. Специальная физическая подготовка. Характеристика и методика развития физических и специальных качеств, необходимых туристу: выносливости, быстроты, ловкости, гибкости, силы. Индивидуальный подход в решении задач общей и специальной физической подготовки. Инструктаж по технике безопасности. </w:t>
      </w:r>
    </w:p>
    <w:p w:rsidR="009C2ABC" w:rsidRDefault="00C801EB" w:rsidP="00D9437E">
      <w:pPr>
        <w:pStyle w:val="af6"/>
        <w:shd w:val="clear" w:color="auto" w:fill="FFFFFF"/>
        <w:spacing w:before="0" w:beforeAutospacing="0" w:after="0" w:line="360" w:lineRule="atLeast"/>
        <w:jc w:val="both"/>
      </w:pPr>
      <w:r w:rsidRPr="009C2ABC">
        <w:rPr>
          <w:b/>
        </w:rPr>
        <w:t>Практика</w:t>
      </w:r>
      <w:r>
        <w:t xml:space="preserve">. Выполнение упражнений общей физической подготовки. Упражнения для рук и плечевого пояса. Упражнения для мышц шеи. Упражнения для туловища, для ног. Упражнения с сопротивлением. Упражнения со скакалкой. Элементы акробатики. Подвижные игры и эстафеты. Лёгкая атлетика. </w:t>
      </w:r>
      <w:r w:rsidR="009C2ABC">
        <w:t xml:space="preserve"> </w:t>
      </w:r>
      <w:r>
        <w:t xml:space="preserve"> Гимнастические упражнения. Спортивные игры: баскетбол, футбол, волейбол. Специальная физическая подготовка. Упражнения на развитие выносливости. Упражнения на развитие быстроты. Упражнения для развития силы. Упражнения для развития гибкости, на растягивание и расслабление мышц. Выполнение упражнений специальной физической подготовки. Развитие выносливости. </w:t>
      </w:r>
    </w:p>
    <w:p w:rsidR="00EE1BB5" w:rsidRDefault="00C801EB" w:rsidP="00D9437E">
      <w:pPr>
        <w:pStyle w:val="af6"/>
        <w:shd w:val="clear" w:color="auto" w:fill="FFFFFF"/>
        <w:spacing w:before="0" w:beforeAutospacing="0" w:after="0" w:line="360" w:lineRule="atLeast"/>
        <w:jc w:val="both"/>
      </w:pPr>
      <w:r>
        <w:lastRenderedPageBreak/>
        <w:t>7. Итоговое занятие Теория. Подведение итогов за год. Награждение. Индивидуальные рекомендации</w:t>
      </w:r>
    </w:p>
    <w:p w:rsidR="009C2ABC" w:rsidRPr="0038203E" w:rsidRDefault="009C2ABC" w:rsidP="00E8089B">
      <w:pPr>
        <w:pStyle w:val="af6"/>
        <w:numPr>
          <w:ilvl w:val="0"/>
          <w:numId w:val="25"/>
        </w:numPr>
        <w:shd w:val="clear" w:color="auto" w:fill="FFFFFF"/>
        <w:spacing w:before="0" w:beforeAutospacing="0" w:after="0" w:line="360" w:lineRule="atLeast"/>
        <w:jc w:val="center"/>
        <w:rPr>
          <w:b/>
        </w:rPr>
      </w:pPr>
      <w:r w:rsidRPr="0038203E">
        <w:rPr>
          <w:b/>
        </w:rPr>
        <w:t>Содержание обучения 2 год обучения</w:t>
      </w:r>
    </w:p>
    <w:p w:rsidR="009C2ABC" w:rsidRDefault="009C2ABC" w:rsidP="00D9437E">
      <w:pPr>
        <w:pStyle w:val="af6"/>
        <w:shd w:val="clear" w:color="auto" w:fill="FFFFFF"/>
        <w:spacing w:before="0" w:beforeAutospacing="0" w:after="0" w:line="360" w:lineRule="atLeast"/>
        <w:jc w:val="both"/>
      </w:pPr>
      <w:r>
        <w:t xml:space="preserve">Основными отличительными особенностями второго года обучения от первого является то, что задания усложняются и усовершенствуются (этап углубленного обучения). </w:t>
      </w:r>
      <w:r w:rsidR="001F2B02">
        <w:t xml:space="preserve"> </w:t>
      </w:r>
    </w:p>
    <w:p w:rsidR="00C801EB" w:rsidRDefault="009C2ABC" w:rsidP="00D9437E">
      <w:pPr>
        <w:pStyle w:val="af6"/>
        <w:shd w:val="clear" w:color="auto" w:fill="FFFFFF"/>
        <w:spacing w:before="0" w:beforeAutospacing="0" w:after="0" w:line="360" w:lineRule="atLeast"/>
        <w:jc w:val="both"/>
        <w:rPr>
          <w:rFonts w:ascii="Arial" w:hAnsi="Arial" w:cs="Arial"/>
          <w:color w:val="111115"/>
          <w:sz w:val="23"/>
          <w:szCs w:val="23"/>
          <w:bdr w:val="none" w:sz="0" w:space="0" w:color="auto" w:frame="1"/>
        </w:rPr>
      </w:pPr>
      <w:r w:rsidRPr="009C2ABC">
        <w:rPr>
          <w:b/>
        </w:rPr>
        <w:t>1. Вводное занятие. Теория</w:t>
      </w:r>
      <w:r>
        <w:t>. Знакомство с планом работы на учебный год. Инструктаж по технике безопасности.</w:t>
      </w:r>
    </w:p>
    <w:p w:rsidR="009C2ABC" w:rsidRDefault="009C2ABC" w:rsidP="00D9437E">
      <w:pPr>
        <w:pStyle w:val="af6"/>
        <w:shd w:val="clear" w:color="auto" w:fill="FFFFFF"/>
        <w:spacing w:before="0" w:beforeAutospacing="0" w:after="0" w:line="360" w:lineRule="atLeast"/>
        <w:jc w:val="both"/>
        <w:rPr>
          <w:b/>
        </w:rPr>
      </w:pPr>
      <w:r w:rsidRPr="009C2ABC">
        <w:rPr>
          <w:b/>
        </w:rPr>
        <w:t>2.Основы туристской подготовки.</w:t>
      </w:r>
    </w:p>
    <w:p w:rsidR="009C2ABC" w:rsidRDefault="009C2ABC" w:rsidP="00D9437E">
      <w:pPr>
        <w:pStyle w:val="af6"/>
        <w:shd w:val="clear" w:color="auto" w:fill="FFFFFF"/>
        <w:spacing w:before="0" w:beforeAutospacing="0" w:after="0" w:line="360" w:lineRule="atLeast"/>
        <w:jc w:val="both"/>
      </w:pPr>
      <w:r w:rsidRPr="009C2ABC">
        <w:rPr>
          <w:b/>
        </w:rPr>
        <w:t xml:space="preserve"> Теория</w:t>
      </w:r>
      <w:r>
        <w:t>. Туристские путешествия, история развития туризма. История развития туризма в России. Характеристика каждого вида туризма. Типы, формы туризма. Разрядные требования по спортивному туризму, спортивному ориентированию, туристскому многоборью. Личное и групповое снаряжение. Требования к туристскому снаряжению: прочность, лёгкость, безопасность эксплуатации, удобство в использовании, гигиеничность, эстетичность. Подготовка личного снаряжения к походу с учётом сезона, условий похода. Ремонтный набор. Организация туристского быта. Привалы и ночлеги. Требования к месту бивака: жизнеобеспечение; безопасность; комфортность. Установка палатки в различных условиях. Типы костров и их назначение. Заготовка растопки, дров и предохранение их от намокания. Хранение кухонных и костровых принадлежностей. Оборудование места для приёма пищи. Правила работы дежурных по кухне. Выбор места бивака. Развёртывание и свёртывание лагеря. Установка палаток в различных условиях. Подготовка к походу. Изменение режима питания в зависимости от условий дневного перехода. Составление меню, списка продуктов на день, на весь поход. Фасовка и упаковка продуктов. Понятие о тактике в туристском походе. Использование специального снаряжения. Опасности в туризме: субъективные и объективные. Меры по исключению субъективных и преодолению объективных опасностей. Подведение итогов туристского путешествия. Разбор действий участников в походе и группы в целом. Подготовка маршрутной ленты, фотографий, описания по дням. Туристские слёты и соревнования. Классификация соревнований. Условия проведения соревнований. Инструктаж по технике безопасности.</w:t>
      </w:r>
    </w:p>
    <w:p w:rsidR="009C2ABC" w:rsidRDefault="009C2ABC" w:rsidP="00D9437E">
      <w:pPr>
        <w:pStyle w:val="af6"/>
        <w:shd w:val="clear" w:color="auto" w:fill="FFFFFF"/>
        <w:spacing w:before="0" w:beforeAutospacing="0" w:after="0" w:line="360" w:lineRule="atLeast"/>
        <w:jc w:val="both"/>
      </w:pPr>
      <w:r w:rsidRPr="009C2ABC">
        <w:rPr>
          <w:b/>
        </w:rPr>
        <w:t>Практика.</w:t>
      </w:r>
      <w:r>
        <w:t xml:space="preserve"> Комплектование личного и общественного снаряжения. Подгонка личного снаряжения. Изготовление, усовершенствование и ремонт снаряжения. Установка палатки. Самостоятельное разведение костров различных типов. Заготовка растопки, дров и предохранение их от намокания. Самостоятельная работа по развёртыванию и свёртыванию лагеря. Составление меню и списка продуктов. Участие в выборе района соревнований, слёта. Участие в соревнованиях.</w:t>
      </w:r>
    </w:p>
    <w:p w:rsidR="00FE2594" w:rsidRDefault="009C2ABC" w:rsidP="00D9437E">
      <w:pPr>
        <w:pStyle w:val="af6"/>
        <w:shd w:val="clear" w:color="auto" w:fill="FFFFFF"/>
        <w:spacing w:before="0" w:beforeAutospacing="0" w:after="0" w:line="360" w:lineRule="atLeast"/>
        <w:jc w:val="both"/>
        <w:rPr>
          <w:b/>
        </w:rPr>
      </w:pPr>
      <w:r w:rsidRPr="00FE2594">
        <w:rPr>
          <w:b/>
        </w:rPr>
        <w:t xml:space="preserve">3. Топография и ориентирование. </w:t>
      </w:r>
    </w:p>
    <w:p w:rsidR="009C2ABC" w:rsidRDefault="009C2ABC" w:rsidP="00D9437E">
      <w:pPr>
        <w:pStyle w:val="af6"/>
        <w:shd w:val="clear" w:color="auto" w:fill="FFFFFF"/>
        <w:spacing w:before="0" w:beforeAutospacing="0" w:after="0" w:line="360" w:lineRule="atLeast"/>
        <w:jc w:val="both"/>
        <w:rPr>
          <w:rFonts w:ascii="Arial" w:hAnsi="Arial" w:cs="Arial"/>
          <w:color w:val="111115"/>
          <w:sz w:val="23"/>
          <w:szCs w:val="23"/>
          <w:bdr w:val="none" w:sz="0" w:space="0" w:color="auto" w:frame="1"/>
        </w:rPr>
      </w:pPr>
      <w:r w:rsidRPr="00FE2594">
        <w:rPr>
          <w:b/>
        </w:rPr>
        <w:lastRenderedPageBreak/>
        <w:t>Теория.</w:t>
      </w:r>
      <w:r>
        <w:t xml:space="preserve"> Топографическая и спортивная карта. Виды топографических карт и основные сведения о них. Условные знаки топографических карт. Спортивная карта, её назначение, отличие от топографической карты. Виды спортивных карт. Условные знаки спортивных карт. Тщательное изображение различных форм рельефа на спортивных картах. Компас. Ориентирование по карте и компасу. Азимут. Факторы, влияющие на точность движения по азимуту. Способы измерения расстояний на карте и на местности. Измерение кривых линий на карте с помощью курвиметра, обычной нитки. Измерение среднего шага. Глазомерный</w:t>
      </w:r>
    </w:p>
    <w:p w:rsidR="00FE2594" w:rsidRDefault="00FE2594" w:rsidP="00D9437E">
      <w:pPr>
        <w:pStyle w:val="af6"/>
        <w:shd w:val="clear" w:color="auto" w:fill="FFFFFF"/>
        <w:spacing w:before="0" w:beforeAutospacing="0" w:after="0" w:line="360" w:lineRule="atLeast"/>
        <w:jc w:val="both"/>
      </w:pPr>
      <w:r>
        <w:t xml:space="preserve">способ измерения расстояния. Определение пройденного расстояния по времени движения. Ориентирование по местным предметам. Действия в случае потери ориентировки. Определение сторон горизонта по растительности, при помощи местных предметов. Порядок действий в случае потери ориентировки. Использование троп, идущих в нужном направлении, движение по генеральному азимуту. Действия отдельного члена группы, участника соревнований в случае потери им ориентировки. Виды и характер соревнований по спортивному ориентированию. Обязанности участников соревнований. Соревнования по ориентированию в заданном направлении. Соревнования на маркированной трассе. Соревнования по выбору, их разновидности, характеристика. Эстафетное ориентирование в заданном направлении. Определение результатов в соревнованиях по ориентированию. Туристское ориентирование, движение по обозначенному маршруту. Отдельные виды ориентирования в программе туристских слётов и соревнований. Инструктаж по технике безопасности. </w:t>
      </w:r>
    </w:p>
    <w:p w:rsidR="009C2ABC" w:rsidRDefault="00FE2594" w:rsidP="00D9437E">
      <w:pPr>
        <w:pStyle w:val="af6"/>
        <w:shd w:val="clear" w:color="auto" w:fill="FFFFFF"/>
        <w:spacing w:before="0" w:beforeAutospacing="0" w:after="0" w:line="360" w:lineRule="atLeast"/>
        <w:jc w:val="both"/>
        <w:rPr>
          <w:rFonts w:ascii="Arial" w:hAnsi="Arial" w:cs="Arial"/>
          <w:color w:val="111115"/>
          <w:sz w:val="23"/>
          <w:szCs w:val="23"/>
          <w:bdr w:val="none" w:sz="0" w:space="0" w:color="auto" w:frame="1"/>
        </w:rPr>
      </w:pPr>
      <w:r w:rsidRPr="00FE2594">
        <w:rPr>
          <w:b/>
        </w:rPr>
        <w:t>Практика</w:t>
      </w:r>
      <w:r>
        <w:t>. Упражнения на запоминание условных знаков. Определение по горизонталям различных форм рельефа. Упражнения по определению азимута, снятие его с карты. Работа с компасом. Измерение длины шага. Упражнения по отработке автоматизма при счёте шагов, измерение различных отрезков на карте и на местности. Упражнения по определению точки своего местонахождения на местности при помощи карты. Определение сторон горизонта по местным предметам, небесным светилам. Участие в соревнованиях по спортивному ориентированию и туристскому ориентированию в качестве участника.</w:t>
      </w:r>
    </w:p>
    <w:p w:rsidR="00FE2594" w:rsidRDefault="00FE2594" w:rsidP="00D9437E">
      <w:pPr>
        <w:pStyle w:val="af6"/>
        <w:shd w:val="clear" w:color="auto" w:fill="FFFFFF"/>
        <w:spacing w:before="0" w:beforeAutospacing="0" w:after="0" w:line="360" w:lineRule="atLeast"/>
        <w:jc w:val="both"/>
        <w:rPr>
          <w:b/>
        </w:rPr>
      </w:pPr>
      <w:r w:rsidRPr="00FE2594">
        <w:rPr>
          <w:b/>
        </w:rPr>
        <w:t xml:space="preserve">4. Краеведение. </w:t>
      </w:r>
    </w:p>
    <w:p w:rsidR="00FE2594" w:rsidRDefault="00FE2594" w:rsidP="00D9437E">
      <w:pPr>
        <w:pStyle w:val="af6"/>
        <w:shd w:val="clear" w:color="auto" w:fill="FFFFFF"/>
        <w:spacing w:before="0" w:beforeAutospacing="0" w:after="0" w:line="360" w:lineRule="atLeast"/>
        <w:jc w:val="both"/>
      </w:pPr>
      <w:r w:rsidRPr="00FE2594">
        <w:rPr>
          <w:b/>
        </w:rPr>
        <w:t>Теория.</w:t>
      </w:r>
      <w:r>
        <w:t xml:space="preserve"> Туристские возможности родного края, обзор экскурсионных объектов, музеев. Климат, его влияние на возможности занятий туризмом. Республика и район  в период Великой Отечественной войны. Экскурсионные объекты на территории края: исторические, архитектурные, природные, другие памятные места.   Деятельность по охране природы в условиях похода. Изучение и охрана памятников истории и культуры. Использование памятников истории и культуры в учебной и воспитательной работе. Растения и животные. Инструктаж по технике безопасности. </w:t>
      </w:r>
    </w:p>
    <w:p w:rsidR="009C2ABC" w:rsidRDefault="00FE2594" w:rsidP="00D9437E">
      <w:pPr>
        <w:pStyle w:val="af6"/>
        <w:shd w:val="clear" w:color="auto" w:fill="FFFFFF"/>
        <w:spacing w:before="0" w:beforeAutospacing="0" w:after="0" w:line="360" w:lineRule="atLeast"/>
        <w:jc w:val="both"/>
      </w:pPr>
      <w:r w:rsidRPr="00FE2594">
        <w:rPr>
          <w:b/>
        </w:rPr>
        <w:lastRenderedPageBreak/>
        <w:t>Практика.</w:t>
      </w:r>
      <w:r>
        <w:t xml:space="preserve"> Изучение района путешествия. Знакомство по литературным и другим источникам с историей, природой, климатом района путешествия. Наличие экскурсионных объектов на маршруте. Проведение краеведческих наблюдений. Сбор гербариев.</w:t>
      </w:r>
    </w:p>
    <w:p w:rsidR="00FE2594" w:rsidRDefault="00FE2594" w:rsidP="00D9437E">
      <w:pPr>
        <w:pStyle w:val="af6"/>
        <w:shd w:val="clear" w:color="auto" w:fill="FFFFFF"/>
        <w:spacing w:before="0" w:beforeAutospacing="0" w:after="0" w:line="360" w:lineRule="atLeast"/>
        <w:jc w:val="both"/>
        <w:rPr>
          <w:b/>
        </w:rPr>
      </w:pPr>
      <w:r w:rsidRPr="00FE2594">
        <w:rPr>
          <w:b/>
        </w:rPr>
        <w:t xml:space="preserve">5. Основы гигиены и первая доврачебная помощь. </w:t>
      </w:r>
    </w:p>
    <w:p w:rsidR="00FE2594" w:rsidRDefault="00FE2594" w:rsidP="00D9437E">
      <w:pPr>
        <w:pStyle w:val="af6"/>
        <w:shd w:val="clear" w:color="auto" w:fill="FFFFFF"/>
        <w:spacing w:before="0" w:beforeAutospacing="0" w:after="0" w:line="360" w:lineRule="atLeast"/>
        <w:jc w:val="both"/>
      </w:pPr>
      <w:r w:rsidRPr="00FE2594">
        <w:rPr>
          <w:b/>
        </w:rPr>
        <w:t>Теория</w:t>
      </w:r>
      <w:r>
        <w:t xml:space="preserve">. Личная гигиена туриста, профилактика различных заболеваний. Гигиена одежды и обуви. Роль закаливания в увеличении сопротивляемости организма простудным заболеваниям. Закаливание водой, воздухом, солнцем. Значение систематических занятий физкультурой и спортом для укрепления здоровья. Походная медицинская аптечка, использование лекарственных растений. Заболевания и травмы, обусловленные участием в туристских походах. Помощь при ожогах, обморожениях, тепловом и солнечном ударе. Ушибы, ссадины, потёртости. Приёмы транспортировки пострадавшего. </w:t>
      </w:r>
    </w:p>
    <w:p w:rsidR="00FE2594" w:rsidRDefault="00FE2594" w:rsidP="00D9437E">
      <w:pPr>
        <w:pStyle w:val="af6"/>
        <w:shd w:val="clear" w:color="auto" w:fill="FFFFFF"/>
        <w:spacing w:before="0" w:beforeAutospacing="0" w:after="0" w:line="360" w:lineRule="atLeast"/>
        <w:jc w:val="both"/>
      </w:pPr>
      <w:r w:rsidRPr="00FE2594">
        <w:rPr>
          <w:b/>
        </w:rPr>
        <w:t>Практика.</w:t>
      </w:r>
      <w:r>
        <w:t xml:space="preserve"> Подбор одежды и обуви для тренировок и походов, уход за ними. Применение средств личной гигиены на тренировках и в походах. Формирование походной аптечки. Освоение способов бинтования ран, наложения жгута. Разучивание различных видов транспортировки пострадавшего, изготовление носилок.</w:t>
      </w:r>
    </w:p>
    <w:p w:rsidR="00FE2594" w:rsidRDefault="00FE2594" w:rsidP="00D9437E">
      <w:pPr>
        <w:pStyle w:val="af6"/>
        <w:shd w:val="clear" w:color="auto" w:fill="FFFFFF"/>
        <w:spacing w:before="0" w:beforeAutospacing="0" w:after="0" w:line="360" w:lineRule="atLeast"/>
        <w:jc w:val="both"/>
        <w:rPr>
          <w:b/>
        </w:rPr>
      </w:pPr>
      <w:r w:rsidRPr="00FE2594">
        <w:rPr>
          <w:b/>
        </w:rPr>
        <w:t>6. Общая и специальная физическая подготовка</w:t>
      </w:r>
    </w:p>
    <w:p w:rsidR="00FE2594" w:rsidRDefault="00FE2594" w:rsidP="00D9437E">
      <w:pPr>
        <w:pStyle w:val="af6"/>
        <w:shd w:val="clear" w:color="auto" w:fill="FFFFFF"/>
        <w:spacing w:before="0" w:beforeAutospacing="0" w:after="0" w:line="360" w:lineRule="atLeast"/>
        <w:jc w:val="both"/>
      </w:pPr>
      <w:r w:rsidRPr="00FE2594">
        <w:rPr>
          <w:b/>
        </w:rPr>
        <w:t>Теория.</w:t>
      </w:r>
      <w:r>
        <w:t xml:space="preserve"> Краткие сведения о строении и функциях организма человека и влиянии физических упражнений. Влияние различных физических упражнений на укрепление здоровья, повышение работоспособности, на совершенствование двигательных качеств человека (быстрота, сила, ловкость, выносливость). Совершенствование координации движений. Совершенствование функций органов дыхания и кровообращения под воздействием занятий спортом. Влияние занятий физическими упражнениями на обмен веществ. Врачебный контроль и самоконтроль. Объективные данные: вес, динамометрия, спирометрия. Порядок осуществления врачебного контроля. Субъективные данные самоконтроля. Понятие о «спортивной форме», утомлении, перетренировке. Меры предупреждения переутомления. Дневник самоконтроля. Спортивный массаж. Упражнения из различных видов спорта: легкой атлетики, гимнастики, лыжного спорта и др. Инструктаж по технике безопасности. </w:t>
      </w:r>
    </w:p>
    <w:p w:rsidR="00FE2594" w:rsidRDefault="00FE2594" w:rsidP="00D9437E">
      <w:pPr>
        <w:pStyle w:val="af6"/>
        <w:shd w:val="clear" w:color="auto" w:fill="FFFFFF"/>
        <w:spacing w:before="0" w:beforeAutospacing="0" w:after="0" w:line="360" w:lineRule="atLeast"/>
        <w:jc w:val="both"/>
      </w:pPr>
      <w:r w:rsidRPr="00FE2594">
        <w:rPr>
          <w:b/>
        </w:rPr>
        <w:t>Практика.</w:t>
      </w:r>
      <w:r>
        <w:t xml:space="preserve"> Выполнение упражнений общей физической подготовки. Упражнения для рук и плечевого пояса: сгибания и разгибания, вращения, махи, отведения и приведения, рывки на месте и в движении. Упражнения для мышц шеи: наклоны, вращения и повороты головы в различных направлениях. Упражнения для туловища для формирования правильной осанки: из различных исходных положений – наклоны, повороты и вращения туловища; в положении лёжа – поднимание и опускание ног, круговые движения одной и обеими ногами, поднимание и опускание туловища. Упражнения для ног: различные маховые </w:t>
      </w:r>
      <w:r>
        <w:lastRenderedPageBreak/>
        <w:t>движения ногами, приседания на обеих и на одной ноге, выпады с дополнительными пружинящими движениями. Упражнения с сопротивлением: упражнения в парах – повороты и наклоны туловища, сгибание и разгибание рук, переталкивание, приседания с партнёром, переноска партнёра на спине и на плечах, элементы борьбы в стойке, игры с элементами сопротивления. Упражнения с предметами: упражнения с короткой и длинной скакалкой – прыжки с вращением скакалки вперёд, назад, на одной и обеих ногах, прыжки с поворотами в приседе и полуприседе. Упражнения с отягощением: упражнения с набивными мячами – бросать и ловить в различных исходных положениях (стоя, сидя, лёжа), с поворотами и приседаниями. Элементы акробатики. Кувырки (вперёд, назад, в стороны) в группировке, полушпагат, кувырок вперёд с места и с разбега, перевороты (в стороны и вперёд). Подвижные игры и эстафеты. Лёгкая атлетика. Бег на короткие дистанции 30, 60, 100 м из различных исходных положений. Эстафетный бег на этих же дистанциях. Бег на 400 м. Бег по пересечённой местности. Интервальный и переменный бег. Прыжки в длину и высоту с места и с разбега. Тройной, пятерной прыжок и многоскоки. Метание гранаты.   Гимнастические упражнения. Упражнения на снарядах: гимнастическая стенка, канат, лестница, скамейка, перекладина, брусья. Опорные и простые прыжки с мостика через козла, коня. Спортивные игры. Ручной мяч, баскетбол, футбол, волейбол. Выполнение упражнений специальной физической подготовки. Упражнения на развитие выносливости. Бег в равномерном темпе до 5 мин. Марш-броски и туристские походы (однодневные). Многократное пробегание отрезков на различные дистанции с изменением скорости, темпа и продолжительности бега в различных условиях местности. Смешанное передвижение с чередованием ходьбы, бега. Бег по песку, по кочкам. Упражнения со скакалкой в заданном темпе. Упражнения на развитие быстроты. Бег с высокого и низкого старта на скорость на дистанции 30, 60, 100, 200 м. Бег на месте в быстром темпе с высоким подниманием бедра. Бег семенящий, прыжковый. Бег с внезапной сменой направлений, с внезапными остановками, с обеганием препятствий. Эстафеты: встречные,</w:t>
      </w:r>
      <w:r w:rsidRPr="00FE2594">
        <w:t xml:space="preserve"> </w:t>
      </w:r>
      <w:r>
        <w:t xml:space="preserve">с преодолением препятствий, с прыжками, по кругу и т.д. Быстрое приседание и вставание. Бег с переменной скоростью и повторный бег. Бег боком и спиной вперёд. Бег змейкой между расставленными в различном положении стойками. Упражнения со скакалкой. Бег через барьеры различной высоты на дистанции 60, 100, 200 м. Различные игры и игровые упражнения. Упражнения для развития ловкости и прыгучести. Прыжки в длину в яму с песком, через яму с водой, канаву, ручей. Прыжки по кочкам. Прыжки через коня, козла. Прыжки со скакалкой в движении. Прыжки вверх из положения приседа, упора присев. Бег-прыжки и прыжки по ступенькам в заданном темпе. Прыжки вниз с гимнастической лестницы. Элементы акробатики: кувырки, перекаты, перевороты. Упражнения на равновесие, выполняемые на гимнастическом бревне, скамейке. Подъём по гимнастической лестнице, стенке. Подъём по крутым склонам оврагов. Элементы скалолазания. Игры: баскетбол, гандбол, футбол со специальными заданиями. Эстафеты с применением сложных двигательных заданий, требующих координации движений. Участие в преодолении туристской полосы препятствий. Упражнения для развития силы. Сгибание и разгибание рук в упорах о предметы на разной высоте от пола (гимнастическую стенку, </w:t>
      </w:r>
      <w:r>
        <w:lastRenderedPageBreak/>
        <w:t>стул, гимнастическую скамейку, пол). Из упора лёжа отталкивание от пола с хлопком. Приседания на двух и одной ногах. Прыжки и подскоки на одной и двух ногах без отягощения. Броски набивного мяча одной и двумя руками из-за головы, от груди, снизу, сбоку, броски с поворотом туловища. Упражнения для развития силы отдельных мышечных групп (туловища, рук, ног) без предметов и с предметами. Упражнения на гимнастической стенке: подтягивание на руках, поднимание ног до угла 90 градусов и др. Упражнения для развития гибкости. Ходьба с выпадами, перекрестным шагом. Пружинистые приседания в положении выпада, полушпагат, шпагат. Маховые движения руками и ногами в различной плоскости. Пружинистые наклоны туловища вперёд, в стороны, назад из различных исходных положений. Парные упражнения с сопротивлением на гибкость, растяжение и подвижность суставов. Круговые движения туловищем, повороты с движением и без движения руками и ногами. Отведение ног и рук в различных упражнениях, из различных исходных положений, на месте и в движении. Размахивание руками и ногами с расслаблением мышц при взмахе вперёд, назад, в стороны. Махи руками (свободно опущенными) при повороте туловища. Наклоны вперёд, в стороны, медленный бег с расслаблением мышц плечевого пояса и рук. Встряхивание рук, ног на месте и в движении. Упражнения на восстановление дыхания – глубокий вдох и продолжительный выдох.</w:t>
      </w:r>
    </w:p>
    <w:p w:rsidR="00FE2594" w:rsidRPr="00FE2594" w:rsidRDefault="00FE2594" w:rsidP="00D9437E">
      <w:pPr>
        <w:pStyle w:val="af6"/>
        <w:shd w:val="clear" w:color="auto" w:fill="FFFFFF"/>
        <w:spacing w:before="0" w:beforeAutospacing="0" w:after="0" w:line="360" w:lineRule="atLeast"/>
        <w:jc w:val="both"/>
        <w:rPr>
          <w:rFonts w:ascii="Arial" w:hAnsi="Arial" w:cs="Arial"/>
          <w:b/>
          <w:color w:val="111115"/>
          <w:sz w:val="23"/>
          <w:szCs w:val="23"/>
          <w:bdr w:val="none" w:sz="0" w:space="0" w:color="auto" w:frame="1"/>
        </w:rPr>
      </w:pPr>
      <w:r w:rsidRPr="00D9437E">
        <w:rPr>
          <w:b/>
        </w:rPr>
        <w:t>8. Итоговое занятие</w:t>
      </w:r>
      <w:r w:rsidR="00D9437E">
        <w:rPr>
          <w:b/>
        </w:rPr>
        <w:t>.</w:t>
      </w:r>
      <w:r w:rsidRPr="00D9437E">
        <w:rPr>
          <w:b/>
        </w:rPr>
        <w:t xml:space="preserve"> </w:t>
      </w:r>
      <w:r>
        <w:t xml:space="preserve">Подведение итогов за год. Награждение. </w:t>
      </w:r>
      <w:r w:rsidR="00D9437E">
        <w:t xml:space="preserve"> </w:t>
      </w:r>
    </w:p>
    <w:p w:rsidR="009C2ABC" w:rsidRDefault="009C2ABC" w:rsidP="00D9437E">
      <w:pPr>
        <w:pStyle w:val="af6"/>
        <w:shd w:val="clear" w:color="auto" w:fill="FFFFFF"/>
        <w:spacing w:before="0" w:beforeAutospacing="0" w:after="0" w:line="360" w:lineRule="atLeast"/>
        <w:jc w:val="both"/>
        <w:rPr>
          <w:rFonts w:ascii="Arial" w:hAnsi="Arial" w:cs="Arial"/>
          <w:color w:val="111115"/>
          <w:sz w:val="23"/>
          <w:szCs w:val="23"/>
          <w:bdr w:val="none" w:sz="0" w:space="0" w:color="auto" w:frame="1"/>
        </w:rPr>
      </w:pPr>
    </w:p>
    <w:p w:rsidR="009C2ABC" w:rsidRDefault="009C2ABC" w:rsidP="00D9437E">
      <w:pPr>
        <w:pStyle w:val="af6"/>
        <w:shd w:val="clear" w:color="auto" w:fill="FFFFFF"/>
        <w:spacing w:before="0" w:beforeAutospacing="0" w:after="0" w:line="360" w:lineRule="atLeast"/>
        <w:jc w:val="both"/>
        <w:rPr>
          <w:rFonts w:ascii="Arial" w:hAnsi="Arial" w:cs="Arial"/>
          <w:color w:val="111115"/>
          <w:sz w:val="23"/>
          <w:szCs w:val="23"/>
          <w:bdr w:val="none" w:sz="0" w:space="0" w:color="auto" w:frame="1"/>
        </w:rPr>
      </w:pPr>
    </w:p>
    <w:p w:rsidR="009C2ABC" w:rsidRDefault="009C2ABC" w:rsidP="00D9437E">
      <w:pPr>
        <w:pStyle w:val="af6"/>
        <w:shd w:val="clear" w:color="auto" w:fill="FFFFFF"/>
        <w:spacing w:before="0" w:beforeAutospacing="0" w:after="0" w:line="360" w:lineRule="atLeast"/>
        <w:jc w:val="both"/>
        <w:rPr>
          <w:rFonts w:ascii="Arial" w:hAnsi="Arial" w:cs="Arial"/>
          <w:color w:val="111115"/>
          <w:sz w:val="23"/>
          <w:szCs w:val="23"/>
          <w:bdr w:val="none" w:sz="0" w:space="0" w:color="auto" w:frame="1"/>
        </w:rPr>
      </w:pPr>
    </w:p>
    <w:p w:rsidR="009C2ABC" w:rsidRDefault="009C2ABC" w:rsidP="005C6F59">
      <w:pPr>
        <w:pStyle w:val="af6"/>
        <w:shd w:val="clear" w:color="auto" w:fill="FFFFFF"/>
        <w:spacing w:before="0" w:beforeAutospacing="0" w:after="0" w:line="360" w:lineRule="atLeast"/>
        <w:jc w:val="center"/>
        <w:rPr>
          <w:rFonts w:ascii="Arial" w:hAnsi="Arial" w:cs="Arial"/>
          <w:color w:val="111115"/>
          <w:sz w:val="23"/>
          <w:szCs w:val="23"/>
          <w:bdr w:val="none" w:sz="0" w:space="0" w:color="auto" w:frame="1"/>
        </w:rPr>
      </w:pPr>
    </w:p>
    <w:p w:rsidR="009C2ABC" w:rsidRDefault="009C2ABC" w:rsidP="005C6F59">
      <w:pPr>
        <w:pStyle w:val="af6"/>
        <w:shd w:val="clear" w:color="auto" w:fill="FFFFFF"/>
        <w:spacing w:before="0" w:beforeAutospacing="0" w:after="0" w:line="360" w:lineRule="atLeast"/>
        <w:jc w:val="center"/>
        <w:rPr>
          <w:rFonts w:ascii="Arial" w:hAnsi="Arial" w:cs="Arial"/>
          <w:color w:val="111115"/>
          <w:sz w:val="23"/>
          <w:szCs w:val="23"/>
          <w:bdr w:val="none" w:sz="0" w:space="0" w:color="auto" w:frame="1"/>
        </w:rPr>
      </w:pPr>
    </w:p>
    <w:p w:rsidR="00F15831" w:rsidRDefault="00D9437E" w:rsidP="00D9437E">
      <w:pPr>
        <w:pStyle w:val="af6"/>
        <w:shd w:val="clear" w:color="auto" w:fill="FFFFFF"/>
        <w:spacing w:before="0" w:beforeAutospacing="0" w:after="0" w:line="360" w:lineRule="atLeast"/>
        <w:jc w:val="center"/>
        <w:rPr>
          <w:b/>
          <w:color w:val="000000"/>
          <w:sz w:val="28"/>
          <w:szCs w:val="28"/>
        </w:rPr>
      </w:pPr>
      <w:r>
        <w:rPr>
          <w:rFonts w:ascii="Arial" w:hAnsi="Arial" w:cs="Arial"/>
          <w:color w:val="111115"/>
          <w:sz w:val="23"/>
          <w:szCs w:val="23"/>
          <w:bdr w:val="none" w:sz="0" w:space="0" w:color="auto" w:frame="1"/>
        </w:rPr>
        <w:t xml:space="preserve"> </w:t>
      </w:r>
    </w:p>
    <w:p w:rsidR="00F15831" w:rsidRDefault="00F15831" w:rsidP="00B35A22">
      <w:pPr>
        <w:pStyle w:val="af1"/>
        <w:rPr>
          <w:rFonts w:ascii="Times New Roman" w:hAnsi="Times New Roman" w:cs="Times New Roman"/>
          <w:b/>
          <w:color w:val="000000"/>
          <w:sz w:val="28"/>
          <w:szCs w:val="28"/>
        </w:rPr>
      </w:pPr>
    </w:p>
    <w:p w:rsidR="00F15831" w:rsidRDefault="00F15831" w:rsidP="00B35A22">
      <w:pPr>
        <w:pStyle w:val="af1"/>
        <w:rPr>
          <w:rFonts w:ascii="Times New Roman" w:hAnsi="Times New Roman" w:cs="Times New Roman"/>
          <w:b/>
          <w:color w:val="000000"/>
          <w:sz w:val="28"/>
          <w:szCs w:val="28"/>
        </w:rPr>
      </w:pPr>
    </w:p>
    <w:p w:rsidR="00F15831" w:rsidRDefault="00F15831" w:rsidP="00B35A22">
      <w:pPr>
        <w:pStyle w:val="af1"/>
        <w:rPr>
          <w:rFonts w:ascii="Times New Roman" w:hAnsi="Times New Roman" w:cs="Times New Roman"/>
          <w:b/>
          <w:color w:val="000000"/>
          <w:sz w:val="28"/>
          <w:szCs w:val="28"/>
        </w:rPr>
      </w:pPr>
    </w:p>
    <w:p w:rsidR="00F15831" w:rsidRDefault="00F15831" w:rsidP="00B35A22">
      <w:pPr>
        <w:pStyle w:val="af1"/>
        <w:rPr>
          <w:rFonts w:ascii="Times New Roman" w:hAnsi="Times New Roman" w:cs="Times New Roman"/>
          <w:b/>
          <w:color w:val="000000"/>
          <w:sz w:val="28"/>
          <w:szCs w:val="28"/>
        </w:rPr>
      </w:pPr>
    </w:p>
    <w:p w:rsidR="00F15831" w:rsidRDefault="00F15831" w:rsidP="00B35A22">
      <w:pPr>
        <w:pStyle w:val="af1"/>
        <w:rPr>
          <w:rFonts w:ascii="Times New Roman" w:hAnsi="Times New Roman" w:cs="Times New Roman"/>
          <w:b/>
          <w:color w:val="000000"/>
          <w:sz w:val="28"/>
          <w:szCs w:val="28"/>
        </w:rPr>
      </w:pPr>
    </w:p>
    <w:p w:rsidR="00F15831" w:rsidRDefault="00F15831" w:rsidP="00B35A22">
      <w:pPr>
        <w:pStyle w:val="af1"/>
        <w:rPr>
          <w:rFonts w:ascii="Times New Roman" w:hAnsi="Times New Roman" w:cs="Times New Roman"/>
          <w:b/>
          <w:color w:val="000000"/>
          <w:sz w:val="28"/>
          <w:szCs w:val="28"/>
        </w:rPr>
      </w:pPr>
    </w:p>
    <w:p w:rsidR="00F15831" w:rsidRDefault="00F15831" w:rsidP="00B35A22">
      <w:pPr>
        <w:pStyle w:val="af1"/>
        <w:rPr>
          <w:rFonts w:ascii="Times New Roman" w:hAnsi="Times New Roman" w:cs="Times New Roman"/>
          <w:b/>
          <w:color w:val="000000"/>
          <w:sz w:val="28"/>
          <w:szCs w:val="28"/>
        </w:rPr>
      </w:pPr>
    </w:p>
    <w:p w:rsidR="00F15831" w:rsidRDefault="00F15831" w:rsidP="00B35A22">
      <w:pPr>
        <w:pStyle w:val="af1"/>
        <w:rPr>
          <w:rFonts w:ascii="Times New Roman" w:hAnsi="Times New Roman" w:cs="Times New Roman"/>
          <w:b/>
          <w:color w:val="000000"/>
          <w:sz w:val="28"/>
          <w:szCs w:val="28"/>
        </w:rPr>
      </w:pPr>
    </w:p>
    <w:p w:rsidR="00F15831" w:rsidRDefault="00F15831" w:rsidP="00B35A22">
      <w:pPr>
        <w:pStyle w:val="af1"/>
        <w:rPr>
          <w:rFonts w:ascii="Times New Roman" w:hAnsi="Times New Roman" w:cs="Times New Roman"/>
          <w:b/>
          <w:color w:val="000000"/>
          <w:sz w:val="28"/>
          <w:szCs w:val="28"/>
        </w:rPr>
      </w:pPr>
    </w:p>
    <w:p w:rsidR="002C44EF" w:rsidRDefault="002C44EF" w:rsidP="00B35A22">
      <w:pPr>
        <w:pStyle w:val="af1"/>
        <w:rPr>
          <w:rFonts w:ascii="Times New Roman" w:hAnsi="Times New Roman" w:cs="Times New Roman"/>
          <w:b/>
          <w:color w:val="000000"/>
          <w:sz w:val="28"/>
          <w:szCs w:val="28"/>
        </w:rPr>
      </w:pPr>
    </w:p>
    <w:p w:rsidR="001F2B02" w:rsidRDefault="001F2B02" w:rsidP="00B35A22">
      <w:pPr>
        <w:pStyle w:val="af1"/>
        <w:rPr>
          <w:rFonts w:ascii="Times New Roman" w:hAnsi="Times New Roman" w:cs="Times New Roman"/>
          <w:b/>
          <w:color w:val="000000"/>
          <w:sz w:val="28"/>
          <w:szCs w:val="28"/>
        </w:rPr>
      </w:pPr>
    </w:p>
    <w:p w:rsidR="001F2B02" w:rsidRDefault="001F2B02" w:rsidP="00B35A22">
      <w:pPr>
        <w:pStyle w:val="af1"/>
        <w:rPr>
          <w:rFonts w:ascii="Times New Roman" w:hAnsi="Times New Roman" w:cs="Times New Roman"/>
          <w:b/>
          <w:color w:val="000000"/>
          <w:sz w:val="28"/>
          <w:szCs w:val="28"/>
        </w:rPr>
      </w:pPr>
    </w:p>
    <w:p w:rsidR="001163F6" w:rsidRPr="00D42A81" w:rsidRDefault="001163F6" w:rsidP="00B35A22">
      <w:pPr>
        <w:pStyle w:val="af1"/>
        <w:rPr>
          <w:rFonts w:ascii="Times New Roman" w:hAnsi="Times New Roman" w:cs="Times New Roman"/>
          <w:b/>
          <w:color w:val="000000"/>
          <w:sz w:val="28"/>
          <w:szCs w:val="28"/>
        </w:rPr>
      </w:pPr>
      <w:r w:rsidRPr="00D42A81">
        <w:rPr>
          <w:rFonts w:ascii="Times New Roman" w:hAnsi="Times New Roman" w:cs="Times New Roman"/>
          <w:b/>
          <w:color w:val="000000"/>
          <w:sz w:val="28"/>
          <w:szCs w:val="28"/>
        </w:rPr>
        <w:t>Раздел № 2. «Комплекс организационно-педагогических условий»</w:t>
      </w:r>
    </w:p>
    <w:p w:rsidR="001163F6" w:rsidRPr="00D42A81" w:rsidRDefault="001163F6" w:rsidP="00B35A22">
      <w:pPr>
        <w:pStyle w:val="af1"/>
        <w:rPr>
          <w:rFonts w:ascii="Times New Roman" w:hAnsi="Times New Roman" w:cs="Times New Roman"/>
          <w:color w:val="000000"/>
          <w:sz w:val="28"/>
          <w:szCs w:val="28"/>
        </w:rPr>
      </w:pPr>
    </w:p>
    <w:p w:rsidR="00D42A81" w:rsidRPr="00D42A81" w:rsidRDefault="00940BC8" w:rsidP="00D42A81">
      <w:pPr>
        <w:pStyle w:val="af1"/>
        <w:jc w:val="center"/>
        <w:rPr>
          <w:rFonts w:ascii="Times New Roman" w:hAnsi="Times New Roman" w:cs="Times New Roman"/>
          <w:sz w:val="28"/>
          <w:szCs w:val="28"/>
        </w:rPr>
      </w:pPr>
      <w:r>
        <w:rPr>
          <w:rFonts w:ascii="Times New Roman" w:hAnsi="Times New Roman" w:cs="Times New Roman"/>
          <w:b/>
          <w:sz w:val="28"/>
          <w:szCs w:val="28"/>
        </w:rPr>
        <w:t xml:space="preserve">2.1. </w:t>
      </w:r>
      <w:r w:rsidR="00EE61C1" w:rsidRPr="00D42A81">
        <w:rPr>
          <w:rFonts w:ascii="Times New Roman" w:hAnsi="Times New Roman" w:cs="Times New Roman"/>
          <w:b/>
          <w:sz w:val="28"/>
          <w:szCs w:val="28"/>
        </w:rPr>
        <w:t>Формы аттестации</w:t>
      </w:r>
      <w:r w:rsidR="00E8089B">
        <w:rPr>
          <w:rFonts w:ascii="Times New Roman" w:hAnsi="Times New Roman" w:cs="Times New Roman"/>
          <w:b/>
          <w:sz w:val="28"/>
          <w:szCs w:val="28"/>
        </w:rPr>
        <w:t xml:space="preserve"> и контроля</w:t>
      </w:r>
      <w:r w:rsidR="00EE61C1" w:rsidRPr="00D42A81">
        <w:rPr>
          <w:rFonts w:ascii="Times New Roman" w:hAnsi="Times New Roman" w:cs="Times New Roman"/>
          <w:b/>
          <w:sz w:val="28"/>
          <w:szCs w:val="28"/>
        </w:rPr>
        <w:t>.</w:t>
      </w:r>
    </w:p>
    <w:p w:rsidR="00E8089B" w:rsidRDefault="00E8089B" w:rsidP="00EE61C1">
      <w:pPr>
        <w:pStyle w:val="af1"/>
        <w:rPr>
          <w:rFonts w:ascii="Times New Roman" w:hAnsi="Times New Roman" w:cs="Times New Roman"/>
          <w:sz w:val="24"/>
          <w:szCs w:val="24"/>
        </w:rPr>
      </w:pPr>
    </w:p>
    <w:p w:rsidR="00EE61C1" w:rsidRPr="00B35A22" w:rsidRDefault="00EE61C1" w:rsidP="00EE61C1">
      <w:pPr>
        <w:pStyle w:val="af1"/>
        <w:rPr>
          <w:rFonts w:ascii="Times New Roman" w:hAnsi="Times New Roman" w:cs="Times New Roman"/>
          <w:sz w:val="24"/>
          <w:szCs w:val="24"/>
        </w:rPr>
      </w:pPr>
      <w:r w:rsidRPr="00B35A22">
        <w:rPr>
          <w:rFonts w:ascii="Times New Roman" w:hAnsi="Times New Roman" w:cs="Times New Roman"/>
          <w:sz w:val="24"/>
          <w:szCs w:val="24"/>
        </w:rPr>
        <w:t>Способы отслеживания результатов.</w:t>
      </w:r>
    </w:p>
    <w:p w:rsidR="0035691E" w:rsidRDefault="00EE61C1" w:rsidP="00EE61C1">
      <w:pPr>
        <w:pStyle w:val="af1"/>
        <w:rPr>
          <w:rFonts w:ascii="Times New Roman" w:hAnsi="Times New Roman" w:cs="Times New Roman"/>
          <w:sz w:val="24"/>
          <w:szCs w:val="24"/>
        </w:rPr>
      </w:pPr>
      <w:r w:rsidRPr="00B35A22">
        <w:rPr>
          <w:rFonts w:ascii="Times New Roman" w:hAnsi="Times New Roman" w:cs="Times New Roman"/>
          <w:sz w:val="24"/>
          <w:szCs w:val="24"/>
        </w:rPr>
        <w:t xml:space="preserve"> Контроль и оценка деятельности и обучения детей осуществляется следующими способами: Проведение кратких опросов по пройденным темам. После каждой пройденной темы проведение устных, письменных (в форме игр, тестов и т.д.) и практических зачетов. Участие в походах и соревнованиях с выполнением нормативов и требований таблицы ЕВСК. 43</w:t>
      </w:r>
      <w:r w:rsidR="00386100">
        <w:rPr>
          <w:rFonts w:ascii="Times New Roman" w:hAnsi="Times New Roman" w:cs="Times New Roman"/>
          <w:sz w:val="24"/>
          <w:szCs w:val="24"/>
        </w:rPr>
        <w:t xml:space="preserve">. </w:t>
      </w:r>
    </w:p>
    <w:p w:rsidR="00EE61C1" w:rsidRPr="00B35A22" w:rsidRDefault="00EE61C1" w:rsidP="00EE61C1">
      <w:pPr>
        <w:pStyle w:val="af1"/>
        <w:rPr>
          <w:rFonts w:ascii="Times New Roman" w:hAnsi="Times New Roman" w:cs="Times New Roman"/>
          <w:i/>
          <w:sz w:val="24"/>
          <w:szCs w:val="24"/>
        </w:rPr>
      </w:pPr>
      <w:r w:rsidRPr="00B35A22">
        <w:rPr>
          <w:rFonts w:ascii="Times New Roman" w:hAnsi="Times New Roman" w:cs="Times New Roman"/>
          <w:sz w:val="24"/>
          <w:szCs w:val="24"/>
        </w:rPr>
        <w:t xml:space="preserve"> Выполнение контрольных физических нормативов, рекомендуемых по образовательной программе.</w:t>
      </w:r>
    </w:p>
    <w:p w:rsidR="00EE61C1" w:rsidRPr="00B35A22" w:rsidRDefault="0035691E" w:rsidP="00EE61C1">
      <w:pPr>
        <w:pStyle w:val="af1"/>
        <w:rPr>
          <w:rFonts w:ascii="Times New Roman" w:hAnsi="Times New Roman" w:cs="Times New Roman"/>
          <w:sz w:val="24"/>
          <w:szCs w:val="24"/>
        </w:rPr>
      </w:pPr>
      <w:r>
        <w:t xml:space="preserve"> </w:t>
      </w:r>
    </w:p>
    <w:p w:rsidR="007426FF" w:rsidRPr="001100A9" w:rsidRDefault="00940BC8" w:rsidP="00D42A81">
      <w:pPr>
        <w:pStyle w:val="af1"/>
        <w:jc w:val="center"/>
        <w:rPr>
          <w:rFonts w:ascii="Times New Roman" w:hAnsi="Times New Roman" w:cs="Times New Roman"/>
          <w:b/>
          <w:sz w:val="28"/>
          <w:szCs w:val="28"/>
        </w:rPr>
      </w:pPr>
      <w:r>
        <w:rPr>
          <w:rFonts w:ascii="Times New Roman" w:hAnsi="Times New Roman" w:cs="Times New Roman"/>
          <w:b/>
          <w:sz w:val="28"/>
          <w:szCs w:val="28"/>
        </w:rPr>
        <w:t xml:space="preserve">2.2. </w:t>
      </w:r>
      <w:r w:rsidR="007426FF" w:rsidRPr="001100A9">
        <w:rPr>
          <w:rFonts w:ascii="Times New Roman" w:hAnsi="Times New Roman" w:cs="Times New Roman"/>
          <w:b/>
          <w:sz w:val="28"/>
          <w:szCs w:val="28"/>
        </w:rPr>
        <w:t>Рабочая программа воспитания</w:t>
      </w:r>
    </w:p>
    <w:p w:rsidR="007426FF" w:rsidRDefault="007426FF" w:rsidP="007426FF">
      <w:pPr>
        <w:pStyle w:val="af1"/>
        <w:rPr>
          <w:rFonts w:ascii="Times New Roman" w:hAnsi="Times New Roman" w:cs="Times New Roman"/>
          <w:b/>
          <w:sz w:val="24"/>
          <w:szCs w:val="24"/>
        </w:rPr>
      </w:pPr>
    </w:p>
    <w:p w:rsidR="007426FF" w:rsidRPr="00DE4AA3" w:rsidRDefault="007426FF" w:rsidP="007426FF">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1</w:t>
      </w:r>
      <w:r w:rsidRPr="001100A9">
        <w:rPr>
          <w:rFonts w:ascii="Times New Roman" w:eastAsia="Times New Roman" w:hAnsi="Times New Roman" w:cs="Times New Roman"/>
          <w:b/>
          <w:bCs/>
          <w:color w:val="181818"/>
          <w:sz w:val="24"/>
          <w:szCs w:val="24"/>
        </w:rPr>
        <w:t xml:space="preserve">. Характеристика объединения </w:t>
      </w:r>
      <w:r w:rsidR="00E8089B" w:rsidRPr="00B35A22">
        <w:rPr>
          <w:rFonts w:ascii="Times New Roman" w:hAnsi="Times New Roman" w:cs="Times New Roman"/>
          <w:sz w:val="24"/>
          <w:szCs w:val="24"/>
        </w:rPr>
        <w:t>«</w:t>
      </w:r>
      <w:r w:rsidR="00E8089B">
        <w:rPr>
          <w:rFonts w:ascii="Times New Roman" w:hAnsi="Times New Roman" w:cs="Times New Roman"/>
          <w:sz w:val="24"/>
          <w:szCs w:val="24"/>
        </w:rPr>
        <w:t>Пешеходный турист</w:t>
      </w:r>
      <w:r w:rsidR="00E8089B" w:rsidRPr="00B35A22">
        <w:rPr>
          <w:rFonts w:ascii="Times New Roman" w:hAnsi="Times New Roman" w:cs="Times New Roman"/>
          <w:sz w:val="24"/>
          <w:szCs w:val="24"/>
        </w:rPr>
        <w:t>»</w:t>
      </w:r>
    </w:p>
    <w:p w:rsidR="007426FF" w:rsidRPr="00DE4AA3" w:rsidRDefault="00517A0C" w:rsidP="00517A0C">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007426FF" w:rsidRPr="00DE4AA3">
        <w:rPr>
          <w:rFonts w:ascii="Times New Roman" w:eastAsia="Times New Roman" w:hAnsi="Times New Roman" w:cs="Times New Roman"/>
          <w:color w:val="181818"/>
          <w:sz w:val="24"/>
          <w:szCs w:val="24"/>
        </w:rPr>
        <w:t xml:space="preserve">Деятельность объединения </w:t>
      </w:r>
      <w:r w:rsidR="00E8089B" w:rsidRPr="00B35A22">
        <w:rPr>
          <w:rFonts w:ascii="Times New Roman" w:hAnsi="Times New Roman" w:cs="Times New Roman"/>
          <w:sz w:val="24"/>
          <w:szCs w:val="24"/>
        </w:rPr>
        <w:t>«</w:t>
      </w:r>
      <w:r w:rsidR="00E8089B">
        <w:rPr>
          <w:rFonts w:ascii="Times New Roman" w:hAnsi="Times New Roman" w:cs="Times New Roman"/>
          <w:sz w:val="24"/>
          <w:szCs w:val="24"/>
        </w:rPr>
        <w:t>Пешеходный турист</w:t>
      </w:r>
      <w:r w:rsidR="00E8089B" w:rsidRPr="00B35A22">
        <w:rPr>
          <w:rFonts w:ascii="Times New Roman" w:hAnsi="Times New Roman" w:cs="Times New Roman"/>
          <w:sz w:val="24"/>
          <w:szCs w:val="24"/>
        </w:rPr>
        <w:t xml:space="preserve">» </w:t>
      </w:r>
      <w:r w:rsidR="007426FF" w:rsidRPr="00DE4AA3">
        <w:rPr>
          <w:rFonts w:ascii="Times New Roman" w:eastAsia="Times New Roman" w:hAnsi="Times New Roman" w:cs="Times New Roman"/>
          <w:color w:val="181818"/>
          <w:sz w:val="24"/>
          <w:szCs w:val="24"/>
        </w:rPr>
        <w:t xml:space="preserve">имеет </w:t>
      </w:r>
      <w:r w:rsidRPr="00517A0C">
        <w:rPr>
          <w:rFonts w:ascii="Times New Roman" w:hAnsi="Times New Roman" w:cs="Times New Roman"/>
          <w:color w:val="181818"/>
          <w:sz w:val="24"/>
          <w:szCs w:val="24"/>
        </w:rPr>
        <w:t>туристско - краеведческую</w:t>
      </w:r>
      <w:r>
        <w:rPr>
          <w:color w:val="181818"/>
          <w:sz w:val="24"/>
          <w:szCs w:val="24"/>
        </w:rPr>
        <w:t xml:space="preserve"> .  </w:t>
      </w:r>
      <w:r w:rsidRPr="000168A3">
        <w:rPr>
          <w:rFonts w:ascii="Times New Roman" w:eastAsia="Times New Roman" w:hAnsi="Times New Roman" w:cs="Times New Roman"/>
          <w:color w:val="181818"/>
          <w:sz w:val="24"/>
          <w:szCs w:val="24"/>
        </w:rPr>
        <w:t> </w:t>
      </w:r>
      <w:r w:rsidR="007426FF" w:rsidRPr="00DE4AA3">
        <w:rPr>
          <w:rFonts w:ascii="Times New Roman" w:eastAsia="Times New Roman" w:hAnsi="Times New Roman" w:cs="Times New Roman"/>
          <w:color w:val="181818"/>
          <w:sz w:val="24"/>
          <w:szCs w:val="24"/>
        </w:rPr>
        <w:t xml:space="preserve">  </w:t>
      </w:r>
      <w:r>
        <w:rPr>
          <w:rFonts w:ascii="Times New Roman" w:eastAsia="Times New Roman" w:hAnsi="Times New Roman" w:cs="Times New Roman"/>
          <w:color w:val="181818"/>
          <w:sz w:val="24"/>
          <w:szCs w:val="24"/>
        </w:rPr>
        <w:t xml:space="preserve"> </w:t>
      </w:r>
      <w:r w:rsidR="007426FF" w:rsidRPr="00DE4AA3">
        <w:rPr>
          <w:rFonts w:ascii="Times New Roman" w:eastAsia="Times New Roman" w:hAnsi="Times New Roman" w:cs="Times New Roman"/>
          <w:color w:val="181818"/>
          <w:sz w:val="24"/>
          <w:szCs w:val="24"/>
        </w:rPr>
        <w:t>направленность.</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553826">
        <w:rPr>
          <w:rFonts w:ascii="Times New Roman" w:eastAsia="Times New Roman" w:hAnsi="Times New Roman" w:cs="Times New Roman"/>
          <w:b/>
          <w:color w:val="181818"/>
          <w:sz w:val="24"/>
          <w:szCs w:val="24"/>
        </w:rPr>
        <w:t>Количество обучающихся объединения</w:t>
      </w:r>
      <w:r w:rsidRPr="00DE4AA3">
        <w:rPr>
          <w:rFonts w:ascii="Times New Roman" w:eastAsia="Times New Roman" w:hAnsi="Times New Roman" w:cs="Times New Roman"/>
          <w:color w:val="181818"/>
          <w:sz w:val="24"/>
          <w:szCs w:val="24"/>
        </w:rPr>
        <w:t xml:space="preserve"> </w:t>
      </w:r>
      <w:r w:rsidR="00E8089B" w:rsidRPr="00B35A22">
        <w:rPr>
          <w:rFonts w:ascii="Times New Roman" w:hAnsi="Times New Roman" w:cs="Times New Roman"/>
          <w:sz w:val="24"/>
          <w:szCs w:val="24"/>
        </w:rPr>
        <w:t>«</w:t>
      </w:r>
      <w:r w:rsidR="00E8089B">
        <w:rPr>
          <w:rFonts w:ascii="Times New Roman" w:hAnsi="Times New Roman" w:cs="Times New Roman"/>
          <w:sz w:val="24"/>
          <w:szCs w:val="24"/>
        </w:rPr>
        <w:t>Пешеходный турист</w:t>
      </w:r>
      <w:r w:rsidR="00E8089B" w:rsidRPr="00B35A22">
        <w:rPr>
          <w:rFonts w:ascii="Times New Roman" w:hAnsi="Times New Roman" w:cs="Times New Roman"/>
          <w:sz w:val="24"/>
          <w:szCs w:val="24"/>
        </w:rPr>
        <w:t xml:space="preserve">» </w:t>
      </w:r>
      <w:r w:rsidRPr="00DE4AA3">
        <w:rPr>
          <w:rFonts w:ascii="Times New Roman" w:eastAsia="Times New Roman" w:hAnsi="Times New Roman" w:cs="Times New Roman"/>
          <w:color w:val="181818"/>
          <w:sz w:val="24"/>
          <w:szCs w:val="24"/>
        </w:rPr>
        <w:t>составляет 30 человек</w:t>
      </w:r>
      <w:r w:rsidR="00C60295">
        <w:rPr>
          <w:rFonts w:ascii="Times New Roman" w:eastAsia="Times New Roman" w:hAnsi="Times New Roman" w:cs="Times New Roman"/>
          <w:color w:val="181818"/>
          <w:sz w:val="24"/>
          <w:szCs w:val="24"/>
        </w:rPr>
        <w:t xml:space="preserve"> (2 группы по 15 чел. в каждой)</w:t>
      </w:r>
      <w:r w:rsidRPr="00DE4AA3">
        <w:rPr>
          <w:rFonts w:ascii="Times New Roman" w:eastAsia="Times New Roman" w:hAnsi="Times New Roman" w:cs="Times New Roman"/>
          <w:color w:val="181818"/>
          <w:sz w:val="24"/>
          <w:szCs w:val="24"/>
        </w:rPr>
        <w:t>. Из них мальчиков – _____, девочек _______.</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xml:space="preserve">Обучающиеся имеют возрастную категорию детей от </w:t>
      </w:r>
      <w:r w:rsidR="00E8089B">
        <w:rPr>
          <w:rFonts w:ascii="Times New Roman" w:eastAsia="Times New Roman" w:hAnsi="Times New Roman" w:cs="Times New Roman"/>
          <w:color w:val="181818"/>
          <w:sz w:val="24"/>
          <w:szCs w:val="24"/>
        </w:rPr>
        <w:t>8</w:t>
      </w:r>
      <w:r w:rsidRPr="00DE4AA3">
        <w:rPr>
          <w:rFonts w:ascii="Times New Roman" w:eastAsia="Times New Roman" w:hAnsi="Times New Roman" w:cs="Times New Roman"/>
          <w:color w:val="181818"/>
          <w:sz w:val="24"/>
          <w:szCs w:val="24"/>
        </w:rPr>
        <w:t xml:space="preserve"> до 1</w:t>
      </w:r>
      <w:r w:rsidR="00A773FD">
        <w:rPr>
          <w:rFonts w:ascii="Times New Roman" w:eastAsia="Times New Roman" w:hAnsi="Times New Roman" w:cs="Times New Roman"/>
          <w:color w:val="181818"/>
          <w:sz w:val="24"/>
          <w:szCs w:val="24"/>
        </w:rPr>
        <w:t xml:space="preserve">7 </w:t>
      </w:r>
      <w:r w:rsidRPr="00DE4AA3">
        <w:rPr>
          <w:rFonts w:ascii="Times New Roman" w:eastAsia="Times New Roman" w:hAnsi="Times New Roman" w:cs="Times New Roman"/>
          <w:color w:val="181818"/>
          <w:sz w:val="24"/>
          <w:szCs w:val="24"/>
        </w:rPr>
        <w:t>лет.</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553826">
        <w:rPr>
          <w:rFonts w:ascii="Times New Roman" w:eastAsia="Times New Roman" w:hAnsi="Times New Roman" w:cs="Times New Roman"/>
          <w:b/>
          <w:color w:val="181818"/>
          <w:sz w:val="24"/>
          <w:szCs w:val="24"/>
        </w:rPr>
        <w:t>Формы работы</w:t>
      </w:r>
      <w:r w:rsidRPr="00DE4AA3">
        <w:rPr>
          <w:rFonts w:ascii="Times New Roman" w:eastAsia="Times New Roman" w:hAnsi="Times New Roman" w:cs="Times New Roman"/>
          <w:color w:val="181818"/>
          <w:sz w:val="24"/>
          <w:szCs w:val="24"/>
        </w:rPr>
        <w:t xml:space="preserve"> – индивидуальные и групповые.</w:t>
      </w:r>
    </w:p>
    <w:p w:rsidR="007426FF" w:rsidRPr="00A773FD" w:rsidRDefault="007426FF" w:rsidP="007426FF">
      <w:pPr>
        <w:shd w:val="clear" w:color="auto" w:fill="FFFFFF"/>
        <w:spacing w:after="0" w:line="240" w:lineRule="auto"/>
        <w:ind w:firstLine="567"/>
        <w:rPr>
          <w:rFonts w:ascii="Times New Roman" w:eastAsia="Times New Roman" w:hAnsi="Times New Roman" w:cs="Times New Roman"/>
          <w:b/>
          <w:bCs/>
          <w:color w:val="181818"/>
          <w:sz w:val="24"/>
          <w:szCs w:val="24"/>
        </w:rPr>
      </w:pPr>
      <w:r w:rsidRPr="00A773FD">
        <w:rPr>
          <w:rFonts w:ascii="Times New Roman" w:eastAsia="Times New Roman" w:hAnsi="Times New Roman" w:cs="Times New Roman"/>
          <w:b/>
          <w:bCs/>
          <w:color w:val="181818"/>
          <w:sz w:val="24"/>
          <w:szCs w:val="24"/>
        </w:rPr>
        <w:t>2. Цель, задачи и ожидаемый результат воспитательной работы</w:t>
      </w:r>
    </w:p>
    <w:p w:rsidR="00DF6B6E" w:rsidRDefault="00DF6B6E" w:rsidP="00DF6B6E">
      <w:pPr>
        <w:pStyle w:val="c7"/>
        <w:shd w:val="clear" w:color="auto" w:fill="FFFFFF"/>
        <w:spacing w:before="0" w:beforeAutospacing="0" w:after="0" w:afterAutospacing="0"/>
        <w:ind w:firstLine="708"/>
        <w:jc w:val="both"/>
        <w:rPr>
          <w:rFonts w:ascii="Calibri" w:hAnsi="Calibri" w:cs="Arial"/>
          <w:color w:val="000000"/>
          <w:sz w:val="22"/>
          <w:szCs w:val="22"/>
        </w:rPr>
      </w:pPr>
      <w:r>
        <w:rPr>
          <w:rStyle w:val="c3"/>
          <w:color w:val="000000"/>
        </w:rPr>
        <w:t>Уникальное сочетание традиций  социокультурного пространства Теучежского района и Республики Адыгея предоставляет его юным гражданам возможность воплотить самые смелые мечты о своем будущем - будущем, в котором личностная самореализация обогащает общественную жизнь. Сверхзадача воспитательной деятельности - развитие человеческого потенциала как основы будущего России, благосостояния народа.</w:t>
      </w:r>
    </w:p>
    <w:p w:rsidR="007426FF" w:rsidRPr="00D42A81" w:rsidRDefault="007426FF" w:rsidP="007426FF">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42A81">
        <w:rPr>
          <w:rFonts w:ascii="Times New Roman" w:eastAsia="Times New Roman" w:hAnsi="Times New Roman" w:cs="Times New Roman"/>
          <w:b/>
          <w:bCs/>
          <w:color w:val="000000"/>
          <w:sz w:val="24"/>
          <w:szCs w:val="24"/>
        </w:rPr>
        <w:t>Цель воспитания</w:t>
      </w:r>
      <w:r w:rsidRPr="00D42A81">
        <w:rPr>
          <w:rFonts w:ascii="Times New Roman" w:eastAsia="Times New Roman" w:hAnsi="Times New Roman" w:cs="Times New Roman"/>
          <w:iCs/>
          <w:color w:val="000000"/>
          <w:sz w:val="24"/>
          <w:szCs w:val="24"/>
        </w:rPr>
        <w:t> –</w:t>
      </w:r>
      <w:r w:rsidRPr="00D42A81">
        <w:rPr>
          <w:rFonts w:ascii="Times New Roman" w:eastAsia="Times New Roman" w:hAnsi="Times New Roman" w:cs="Times New Roman"/>
          <w:color w:val="000000"/>
          <w:sz w:val="24"/>
          <w:szCs w:val="24"/>
        </w:rPr>
        <w:t>   выявление и развитие нравственных</w:t>
      </w:r>
      <w:r w:rsidR="00F8724F" w:rsidRPr="00D42A81">
        <w:rPr>
          <w:rFonts w:ascii="Times New Roman" w:eastAsia="Times New Roman" w:hAnsi="Times New Roman" w:cs="Times New Roman"/>
          <w:color w:val="000000"/>
          <w:sz w:val="24"/>
          <w:szCs w:val="24"/>
        </w:rPr>
        <w:t xml:space="preserve">, </w:t>
      </w:r>
      <w:r w:rsidR="00F8724F" w:rsidRPr="00D42A81">
        <w:rPr>
          <w:rFonts w:ascii="Times New Roman" w:hAnsi="Times New Roman" w:cs="Times New Roman"/>
          <w:color w:val="000000"/>
          <w:sz w:val="24"/>
          <w:szCs w:val="24"/>
          <w:shd w:val="clear" w:color="auto" w:fill="FFFFFF"/>
        </w:rPr>
        <w:t xml:space="preserve">патриотических, </w:t>
      </w:r>
      <w:r w:rsidR="00F8724F" w:rsidRPr="00D42A81">
        <w:rPr>
          <w:rFonts w:ascii="Times New Roman" w:eastAsia="Times New Roman" w:hAnsi="Times New Roman" w:cs="Times New Roman"/>
          <w:color w:val="000000"/>
          <w:sz w:val="24"/>
          <w:szCs w:val="24"/>
        </w:rPr>
        <w:t xml:space="preserve"> </w:t>
      </w:r>
      <w:r w:rsidRPr="00D42A81">
        <w:rPr>
          <w:rFonts w:ascii="Times New Roman" w:eastAsia="Times New Roman" w:hAnsi="Times New Roman" w:cs="Times New Roman"/>
          <w:color w:val="000000"/>
          <w:sz w:val="24"/>
          <w:szCs w:val="24"/>
        </w:rPr>
        <w:t xml:space="preserve">волевых качеств личности </w:t>
      </w:r>
      <w:r w:rsidR="00880536" w:rsidRPr="00D42A81">
        <w:rPr>
          <w:rFonts w:ascii="Times New Roman" w:eastAsia="Times New Roman" w:hAnsi="Times New Roman" w:cs="Times New Roman"/>
          <w:color w:val="000000"/>
          <w:sz w:val="24"/>
          <w:szCs w:val="24"/>
        </w:rPr>
        <w:t xml:space="preserve"> </w:t>
      </w:r>
      <w:r w:rsidRPr="00D42A81">
        <w:rPr>
          <w:rFonts w:ascii="Times New Roman" w:eastAsia="Times New Roman" w:hAnsi="Times New Roman" w:cs="Times New Roman"/>
          <w:color w:val="000000"/>
          <w:sz w:val="24"/>
          <w:szCs w:val="24"/>
        </w:rPr>
        <w:t xml:space="preserve">  обучающихся</w:t>
      </w:r>
      <w:r w:rsidR="00F8724F" w:rsidRPr="00D42A81">
        <w:rPr>
          <w:rFonts w:ascii="Times New Roman" w:eastAsia="Times New Roman" w:hAnsi="Times New Roman" w:cs="Times New Roman"/>
          <w:color w:val="000000"/>
          <w:sz w:val="24"/>
          <w:szCs w:val="24"/>
        </w:rPr>
        <w:t xml:space="preserve"> </w:t>
      </w:r>
      <w:r w:rsidR="00F8724F" w:rsidRPr="00D42A81">
        <w:rPr>
          <w:rFonts w:ascii="Times New Roman" w:hAnsi="Times New Roman" w:cs="Times New Roman"/>
          <w:color w:val="000000"/>
          <w:sz w:val="24"/>
          <w:szCs w:val="24"/>
          <w:shd w:val="clear" w:color="auto" w:fill="FFFFFF"/>
        </w:rPr>
        <w:t>к малой родине, элементах ориентирования; привить краеведческие навыки; желание вести здоровый образ жизни</w:t>
      </w:r>
      <w:r w:rsidR="00F8724F" w:rsidRPr="00D42A81">
        <w:rPr>
          <w:rFonts w:ascii="Times New Roman" w:hAnsi="Times New Roman" w:cs="Times New Roman"/>
          <w:color w:val="111111"/>
          <w:sz w:val="24"/>
          <w:szCs w:val="24"/>
        </w:rPr>
        <w:t>.</w:t>
      </w:r>
    </w:p>
    <w:p w:rsidR="007426FF" w:rsidRPr="00D42A81" w:rsidRDefault="007426FF" w:rsidP="007426FF">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42A81">
        <w:rPr>
          <w:rFonts w:ascii="Times New Roman" w:eastAsia="Times New Roman" w:hAnsi="Times New Roman" w:cs="Times New Roman"/>
          <w:b/>
          <w:bCs/>
          <w:color w:val="000000"/>
          <w:sz w:val="24"/>
          <w:szCs w:val="24"/>
        </w:rPr>
        <w:t>Задачи воспитания</w:t>
      </w:r>
      <w:r w:rsidRPr="00D42A81">
        <w:rPr>
          <w:rFonts w:ascii="Times New Roman" w:eastAsia="Times New Roman" w:hAnsi="Times New Roman" w:cs="Times New Roman"/>
          <w:bCs/>
          <w:color w:val="000000"/>
          <w:sz w:val="24"/>
          <w:szCs w:val="24"/>
        </w:rPr>
        <w:t xml:space="preserve"> –</w:t>
      </w:r>
    </w:p>
    <w:p w:rsidR="007426FF" w:rsidRPr="00D42A81"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42A81">
        <w:rPr>
          <w:rFonts w:ascii="Times New Roman" w:eastAsia="Times New Roman" w:hAnsi="Times New Roman" w:cs="Times New Roman"/>
          <w:color w:val="000000"/>
          <w:sz w:val="24"/>
          <w:szCs w:val="24"/>
        </w:rPr>
        <w:t>      </w:t>
      </w:r>
      <w:r w:rsidR="00F8724F" w:rsidRPr="00D42A81">
        <w:rPr>
          <w:rFonts w:ascii="Times New Roman" w:eastAsia="Times New Roman" w:hAnsi="Times New Roman" w:cs="Times New Roman"/>
          <w:color w:val="000000"/>
          <w:sz w:val="24"/>
          <w:szCs w:val="24"/>
        </w:rPr>
        <w:t>- ф</w:t>
      </w:r>
      <w:r w:rsidRPr="00D42A81">
        <w:rPr>
          <w:rFonts w:ascii="Times New Roman" w:eastAsia="Times New Roman" w:hAnsi="Times New Roman" w:cs="Times New Roman"/>
          <w:color w:val="000000"/>
          <w:sz w:val="24"/>
          <w:szCs w:val="24"/>
        </w:rPr>
        <w:t>ормирование у детей гражданско-патриотического сознания</w:t>
      </w:r>
      <w:r w:rsidR="00F8724F" w:rsidRPr="00D42A81">
        <w:rPr>
          <w:rFonts w:ascii="Times New Roman" w:eastAsia="Times New Roman" w:hAnsi="Times New Roman" w:cs="Times New Roman"/>
          <w:color w:val="000000"/>
          <w:sz w:val="24"/>
          <w:szCs w:val="24"/>
        </w:rPr>
        <w:t>;</w:t>
      </w:r>
    </w:p>
    <w:p w:rsidR="007426FF" w:rsidRPr="00D42A81" w:rsidRDefault="007426FF" w:rsidP="007426FF">
      <w:pPr>
        <w:shd w:val="clear" w:color="auto" w:fill="FFFFFF"/>
        <w:spacing w:after="0" w:line="240" w:lineRule="auto"/>
        <w:rPr>
          <w:rFonts w:ascii="Times New Roman" w:eastAsia="Times New Roman" w:hAnsi="Times New Roman" w:cs="Times New Roman"/>
          <w:color w:val="000000"/>
          <w:sz w:val="24"/>
          <w:szCs w:val="24"/>
        </w:rPr>
      </w:pPr>
      <w:r w:rsidRPr="00D42A81">
        <w:rPr>
          <w:rFonts w:ascii="Times New Roman" w:eastAsia="Times New Roman" w:hAnsi="Times New Roman" w:cs="Times New Roman"/>
          <w:color w:val="181818"/>
          <w:sz w:val="24"/>
          <w:szCs w:val="24"/>
        </w:rPr>
        <w:t xml:space="preserve">     - </w:t>
      </w:r>
      <w:r w:rsidR="00F8724F" w:rsidRPr="00D42A81">
        <w:rPr>
          <w:rFonts w:ascii="Times New Roman" w:eastAsia="Times New Roman" w:hAnsi="Times New Roman" w:cs="Times New Roman"/>
          <w:color w:val="000000"/>
          <w:sz w:val="24"/>
          <w:szCs w:val="24"/>
        </w:rPr>
        <w:t>с</w:t>
      </w:r>
      <w:r w:rsidRPr="00D42A81">
        <w:rPr>
          <w:rFonts w:ascii="Times New Roman" w:eastAsia="Times New Roman" w:hAnsi="Times New Roman" w:cs="Times New Roman"/>
          <w:color w:val="000000"/>
          <w:sz w:val="24"/>
          <w:szCs w:val="24"/>
        </w:rPr>
        <w:t xml:space="preserve">оздание условий, направленных на формирование нравственной культуры, расширение кругозора, интеллектуальное развитие, </w:t>
      </w:r>
      <w:r w:rsidR="002B459C" w:rsidRPr="00D42A81">
        <w:rPr>
          <w:rFonts w:ascii="Times New Roman" w:eastAsia="Times New Roman" w:hAnsi="Times New Roman" w:cs="Times New Roman"/>
          <w:color w:val="000000"/>
          <w:sz w:val="24"/>
          <w:szCs w:val="24"/>
        </w:rPr>
        <w:t xml:space="preserve"> </w:t>
      </w:r>
      <w:r w:rsidR="002B459C" w:rsidRPr="00D42A81">
        <w:rPr>
          <w:rFonts w:ascii="Times New Roman" w:hAnsi="Times New Roman" w:cs="Times New Roman"/>
          <w:sz w:val="24"/>
          <w:szCs w:val="24"/>
        </w:rPr>
        <w:t>умение преодолевать трудности в туристском походе</w:t>
      </w:r>
      <w:r w:rsidR="00F8724F" w:rsidRPr="00D42A81">
        <w:rPr>
          <w:rFonts w:ascii="Times New Roman" w:hAnsi="Times New Roman" w:cs="Times New Roman"/>
          <w:sz w:val="24"/>
          <w:szCs w:val="24"/>
        </w:rPr>
        <w:t>;</w:t>
      </w:r>
    </w:p>
    <w:p w:rsidR="00F8724F" w:rsidRPr="00D42A81" w:rsidRDefault="007426FF" w:rsidP="00F8724F">
      <w:pPr>
        <w:shd w:val="clear" w:color="auto" w:fill="FFFFFF"/>
        <w:spacing w:after="0" w:line="240" w:lineRule="auto"/>
        <w:rPr>
          <w:rFonts w:ascii="Times New Roman" w:eastAsia="Times New Roman" w:hAnsi="Times New Roman" w:cs="Times New Roman"/>
          <w:color w:val="000000"/>
          <w:sz w:val="24"/>
          <w:szCs w:val="24"/>
        </w:rPr>
      </w:pPr>
      <w:r w:rsidRPr="00D42A81">
        <w:rPr>
          <w:rFonts w:ascii="Times New Roman" w:eastAsia="Times New Roman" w:hAnsi="Times New Roman" w:cs="Times New Roman"/>
          <w:color w:val="000000"/>
          <w:sz w:val="24"/>
          <w:szCs w:val="24"/>
        </w:rPr>
        <w:t xml:space="preserve">    - </w:t>
      </w:r>
      <w:r w:rsidR="00F8724F" w:rsidRPr="00D42A81">
        <w:rPr>
          <w:rFonts w:ascii="Times New Roman" w:eastAsia="Times New Roman" w:hAnsi="Times New Roman" w:cs="Times New Roman"/>
          <w:color w:val="000000"/>
          <w:sz w:val="24"/>
          <w:szCs w:val="24"/>
        </w:rPr>
        <w:t>п</w:t>
      </w:r>
      <w:r w:rsidRPr="00D42A81">
        <w:rPr>
          <w:rFonts w:ascii="Times New Roman" w:eastAsia="Times New Roman" w:hAnsi="Times New Roman" w:cs="Times New Roman"/>
          <w:color w:val="000000"/>
          <w:sz w:val="24"/>
          <w:szCs w:val="24"/>
        </w:rPr>
        <w:t>ропаганда здорового образа жизни, профилактика правонаруш</w:t>
      </w:r>
      <w:r w:rsidR="00F8724F" w:rsidRPr="00D42A81">
        <w:rPr>
          <w:rFonts w:ascii="Times New Roman" w:eastAsia="Times New Roman" w:hAnsi="Times New Roman" w:cs="Times New Roman"/>
          <w:color w:val="000000"/>
          <w:sz w:val="24"/>
          <w:szCs w:val="24"/>
        </w:rPr>
        <w:t>ений, социально-опасных явлений;</w:t>
      </w:r>
    </w:p>
    <w:p w:rsidR="00F8724F" w:rsidRPr="00D42A81" w:rsidRDefault="00F8724F" w:rsidP="00F8724F">
      <w:pPr>
        <w:shd w:val="clear" w:color="auto" w:fill="FFFFFF"/>
        <w:spacing w:after="0" w:line="240" w:lineRule="auto"/>
        <w:rPr>
          <w:rFonts w:ascii="Times New Roman" w:eastAsia="Times New Roman" w:hAnsi="Times New Roman" w:cs="Times New Roman"/>
          <w:color w:val="000000"/>
          <w:sz w:val="24"/>
          <w:szCs w:val="24"/>
        </w:rPr>
      </w:pPr>
      <w:r w:rsidRPr="00D42A81">
        <w:rPr>
          <w:rFonts w:ascii="Times New Roman" w:eastAsia="Times New Roman" w:hAnsi="Times New Roman" w:cs="Times New Roman"/>
          <w:color w:val="000000"/>
          <w:sz w:val="24"/>
          <w:szCs w:val="24"/>
        </w:rPr>
        <w:t xml:space="preserve">    - </w:t>
      </w:r>
      <w:r w:rsidR="007426FF" w:rsidRPr="00D42A81">
        <w:rPr>
          <w:rFonts w:ascii="Times New Roman" w:eastAsia="Times New Roman" w:hAnsi="Times New Roman" w:cs="Times New Roman"/>
          <w:color w:val="000000"/>
          <w:sz w:val="24"/>
          <w:szCs w:val="24"/>
        </w:rPr>
        <w:t xml:space="preserve"> </w:t>
      </w:r>
      <w:r w:rsidRPr="00D42A81">
        <w:rPr>
          <w:rFonts w:ascii="Times New Roman" w:eastAsia="Times New Roman" w:hAnsi="Times New Roman" w:cs="Times New Roman"/>
          <w:color w:val="181818"/>
          <w:sz w:val="24"/>
          <w:szCs w:val="24"/>
        </w:rPr>
        <w:t>с</w:t>
      </w:r>
      <w:r w:rsidR="007426FF" w:rsidRPr="00D42A81">
        <w:rPr>
          <w:rFonts w:ascii="Times New Roman" w:eastAsia="Times New Roman" w:hAnsi="Times New Roman" w:cs="Times New Roman"/>
          <w:color w:val="000000"/>
          <w:sz w:val="24"/>
          <w:szCs w:val="24"/>
        </w:rPr>
        <w:t>оздание условий для активного и полезно</w:t>
      </w:r>
      <w:r w:rsidRPr="00D42A81">
        <w:rPr>
          <w:rFonts w:ascii="Times New Roman" w:hAnsi="Times New Roman" w:cs="Times New Roman"/>
          <w:sz w:val="24"/>
          <w:szCs w:val="24"/>
        </w:rPr>
        <w:t xml:space="preserve"> </w:t>
      </w:r>
      <w:r w:rsidR="007426FF" w:rsidRPr="00D42A81">
        <w:rPr>
          <w:rFonts w:ascii="Times New Roman" w:eastAsia="Times New Roman" w:hAnsi="Times New Roman" w:cs="Times New Roman"/>
          <w:color w:val="000000"/>
          <w:sz w:val="24"/>
          <w:szCs w:val="24"/>
        </w:rPr>
        <w:t xml:space="preserve">го взаимодействия  МБОУ «ЦДТ» и семьи по вопросам воспитания </w:t>
      </w:r>
      <w:r w:rsidR="002B459C" w:rsidRPr="00D42A81">
        <w:rPr>
          <w:rFonts w:ascii="Times New Roman" w:hAnsi="Times New Roman" w:cs="Times New Roman"/>
          <w:sz w:val="24"/>
          <w:szCs w:val="24"/>
        </w:rPr>
        <w:t>коллективизма</w:t>
      </w:r>
      <w:r w:rsidR="002B459C" w:rsidRPr="00D42A81">
        <w:rPr>
          <w:rFonts w:ascii="Times New Roman" w:eastAsia="Times New Roman" w:hAnsi="Times New Roman" w:cs="Times New Roman"/>
          <w:color w:val="000000"/>
          <w:sz w:val="24"/>
          <w:szCs w:val="24"/>
        </w:rPr>
        <w:t xml:space="preserve"> </w:t>
      </w:r>
      <w:r w:rsidR="007426FF" w:rsidRPr="00D42A81">
        <w:rPr>
          <w:rFonts w:ascii="Times New Roman" w:eastAsia="Times New Roman" w:hAnsi="Times New Roman" w:cs="Times New Roman"/>
          <w:color w:val="000000"/>
          <w:sz w:val="24"/>
          <w:szCs w:val="24"/>
        </w:rPr>
        <w:t>учащихся.</w:t>
      </w:r>
    </w:p>
    <w:p w:rsidR="00F8724F" w:rsidRPr="00F8724F" w:rsidRDefault="00F8724F" w:rsidP="00F8724F">
      <w:pPr>
        <w:shd w:val="clear" w:color="auto" w:fill="FFFFFF"/>
        <w:spacing w:after="0"/>
        <w:ind w:firstLine="360"/>
        <w:rPr>
          <w:rFonts w:ascii="Calibri" w:eastAsia="Times New Roman" w:hAnsi="Calibri" w:cs="Times New Roman"/>
          <w:color w:val="000000"/>
        </w:rPr>
      </w:pPr>
      <w:r>
        <w:rPr>
          <w:rFonts w:ascii="Times New Roman" w:eastAsia="Times New Roman" w:hAnsi="Times New Roman" w:cs="Times New Roman"/>
          <w:color w:val="111111"/>
          <w:sz w:val="24"/>
          <w:szCs w:val="24"/>
        </w:rPr>
        <w:t xml:space="preserve">- </w:t>
      </w:r>
      <w:r w:rsidRPr="00F8724F">
        <w:rPr>
          <w:rFonts w:ascii="Times New Roman" w:eastAsia="Times New Roman" w:hAnsi="Times New Roman" w:cs="Times New Roman"/>
          <w:color w:val="111111"/>
          <w:sz w:val="24"/>
          <w:szCs w:val="24"/>
        </w:rPr>
        <w:t>обуч</w:t>
      </w:r>
      <w:r>
        <w:rPr>
          <w:rFonts w:ascii="Times New Roman" w:eastAsia="Times New Roman" w:hAnsi="Times New Roman" w:cs="Times New Roman"/>
          <w:color w:val="111111"/>
          <w:sz w:val="24"/>
          <w:szCs w:val="24"/>
        </w:rPr>
        <w:t>ение</w:t>
      </w:r>
      <w:r w:rsidRPr="00F8724F">
        <w:rPr>
          <w:rFonts w:ascii="Times New Roman" w:eastAsia="Times New Roman" w:hAnsi="Times New Roman" w:cs="Times New Roman"/>
          <w:color w:val="111111"/>
          <w:sz w:val="24"/>
          <w:szCs w:val="24"/>
        </w:rPr>
        <w:t xml:space="preserve"> основам топографии, технике и тактике движения в походе;</w:t>
      </w:r>
    </w:p>
    <w:p w:rsidR="00F8724F" w:rsidRPr="00F8724F" w:rsidRDefault="00F8724F" w:rsidP="00F8724F">
      <w:pPr>
        <w:shd w:val="clear" w:color="auto" w:fill="FFFFFF"/>
        <w:spacing w:after="0" w:line="240" w:lineRule="auto"/>
        <w:ind w:firstLine="360"/>
        <w:rPr>
          <w:rFonts w:ascii="Calibri" w:eastAsia="Times New Roman" w:hAnsi="Calibri" w:cs="Times New Roman"/>
          <w:color w:val="000000"/>
        </w:rPr>
      </w:pPr>
      <w:r w:rsidRPr="00F8724F">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 </w:t>
      </w:r>
      <w:r w:rsidRPr="00F8724F">
        <w:rPr>
          <w:rFonts w:ascii="Times New Roman" w:eastAsia="Times New Roman" w:hAnsi="Times New Roman" w:cs="Times New Roman"/>
          <w:color w:val="111111"/>
          <w:sz w:val="24"/>
          <w:szCs w:val="24"/>
        </w:rPr>
        <w:t>воспитани</w:t>
      </w:r>
      <w:r>
        <w:rPr>
          <w:rFonts w:ascii="Times New Roman" w:eastAsia="Times New Roman" w:hAnsi="Times New Roman" w:cs="Times New Roman"/>
          <w:color w:val="111111"/>
          <w:sz w:val="24"/>
          <w:szCs w:val="24"/>
        </w:rPr>
        <w:t>е</w:t>
      </w:r>
      <w:r w:rsidRPr="00F8724F">
        <w:rPr>
          <w:rFonts w:ascii="Times New Roman" w:eastAsia="Times New Roman" w:hAnsi="Times New Roman" w:cs="Times New Roman"/>
          <w:color w:val="111111"/>
          <w:sz w:val="24"/>
          <w:szCs w:val="24"/>
        </w:rPr>
        <w:t xml:space="preserve"> интереса к туристической деятельности.</w:t>
      </w:r>
    </w:p>
    <w:p w:rsidR="00F8724F" w:rsidRDefault="00F8724F" w:rsidP="00F8724F">
      <w:pPr>
        <w:shd w:val="clear" w:color="auto" w:fill="FFFFFF"/>
        <w:spacing w:after="0" w:line="240" w:lineRule="auto"/>
        <w:ind w:firstLine="360"/>
        <w:rPr>
          <w:rFonts w:ascii="Times New Roman" w:eastAsia="Times New Roman" w:hAnsi="Times New Roman" w:cs="Times New Roman"/>
          <w:color w:val="000000"/>
          <w:sz w:val="24"/>
          <w:szCs w:val="24"/>
        </w:rPr>
      </w:pPr>
      <w:r w:rsidRPr="00F8724F">
        <w:rPr>
          <w:rFonts w:ascii="Times New Roman" w:eastAsia="Times New Roman" w:hAnsi="Times New Roman" w:cs="Times New Roman"/>
          <w:color w:val="000000"/>
          <w:sz w:val="24"/>
          <w:szCs w:val="24"/>
        </w:rPr>
        <w:t>развивать умения ориентироваться в пространстве, пользоваться схемами, картами, планами;</w:t>
      </w:r>
    </w:p>
    <w:p w:rsidR="00E8089B" w:rsidRDefault="00E8089B" w:rsidP="00F8724F">
      <w:pPr>
        <w:shd w:val="clear" w:color="auto" w:fill="FFFFFF"/>
        <w:spacing w:after="0" w:line="240" w:lineRule="auto"/>
        <w:ind w:firstLine="360"/>
        <w:rPr>
          <w:rFonts w:ascii="Times New Roman" w:eastAsia="Times New Roman" w:hAnsi="Times New Roman" w:cs="Times New Roman"/>
          <w:color w:val="000000"/>
          <w:sz w:val="24"/>
          <w:szCs w:val="24"/>
        </w:rPr>
      </w:pPr>
    </w:p>
    <w:p w:rsidR="00E8089B" w:rsidRDefault="00E8089B" w:rsidP="00F8724F">
      <w:pPr>
        <w:shd w:val="clear" w:color="auto" w:fill="FFFFFF"/>
        <w:spacing w:after="0" w:line="240" w:lineRule="auto"/>
        <w:ind w:firstLine="360"/>
        <w:rPr>
          <w:rFonts w:ascii="Times New Roman" w:eastAsia="Times New Roman" w:hAnsi="Times New Roman" w:cs="Times New Roman"/>
          <w:color w:val="000000"/>
          <w:sz w:val="24"/>
          <w:szCs w:val="24"/>
        </w:rPr>
      </w:pPr>
    </w:p>
    <w:p w:rsidR="00E8089B" w:rsidRDefault="00E8089B" w:rsidP="00F8724F">
      <w:pPr>
        <w:shd w:val="clear" w:color="auto" w:fill="FFFFFF"/>
        <w:spacing w:after="0" w:line="240" w:lineRule="auto"/>
        <w:ind w:firstLine="360"/>
        <w:rPr>
          <w:rFonts w:ascii="Times New Roman" w:eastAsia="Times New Roman" w:hAnsi="Times New Roman" w:cs="Times New Roman"/>
          <w:color w:val="000000"/>
          <w:sz w:val="24"/>
          <w:szCs w:val="24"/>
        </w:rPr>
      </w:pPr>
    </w:p>
    <w:p w:rsidR="00E8089B" w:rsidRDefault="00E8089B" w:rsidP="00F8724F">
      <w:pPr>
        <w:shd w:val="clear" w:color="auto" w:fill="FFFFFF"/>
        <w:spacing w:after="0" w:line="240" w:lineRule="auto"/>
        <w:ind w:firstLine="360"/>
        <w:rPr>
          <w:rFonts w:ascii="Times New Roman" w:eastAsia="Times New Roman" w:hAnsi="Times New Roman" w:cs="Times New Roman"/>
          <w:color w:val="000000"/>
          <w:sz w:val="24"/>
          <w:szCs w:val="24"/>
        </w:rPr>
      </w:pPr>
    </w:p>
    <w:p w:rsidR="00E8089B" w:rsidRPr="00F8724F" w:rsidRDefault="00E8089B" w:rsidP="00F8724F">
      <w:pPr>
        <w:shd w:val="clear" w:color="auto" w:fill="FFFFFF"/>
        <w:spacing w:after="0" w:line="240" w:lineRule="auto"/>
        <w:ind w:firstLine="360"/>
        <w:rPr>
          <w:rFonts w:ascii="Calibri" w:eastAsia="Times New Roman" w:hAnsi="Calibri" w:cs="Times New Roman"/>
          <w:color w:val="000000"/>
        </w:rPr>
      </w:pP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p>
    <w:p w:rsidR="00C96EC4" w:rsidRPr="00DF6B6E" w:rsidRDefault="00C96EC4" w:rsidP="00C96EC4">
      <w:pPr>
        <w:numPr>
          <w:ilvl w:val="0"/>
          <w:numId w:val="15"/>
        </w:numPr>
        <w:shd w:val="clear" w:color="auto" w:fill="FFFFFF"/>
        <w:spacing w:before="33" w:after="33" w:line="240" w:lineRule="auto"/>
        <w:ind w:left="0"/>
        <w:jc w:val="both"/>
        <w:rPr>
          <w:rFonts w:ascii="Times New Roman" w:hAnsi="Times New Roman" w:cs="Times New Roman"/>
          <w:color w:val="000000"/>
          <w:sz w:val="24"/>
          <w:szCs w:val="24"/>
        </w:rPr>
      </w:pPr>
      <w:r w:rsidRPr="00DF6B6E">
        <w:rPr>
          <w:rStyle w:val="c56"/>
          <w:rFonts w:ascii="Times New Roman" w:hAnsi="Times New Roman" w:cs="Times New Roman"/>
          <w:color w:val="000000"/>
          <w:sz w:val="24"/>
          <w:szCs w:val="24"/>
        </w:rPr>
        <w:lastRenderedPageBreak/>
        <w:t>Контингент обучающихся по группам:</w:t>
      </w:r>
    </w:p>
    <w:tbl>
      <w:tblPr>
        <w:tblW w:w="9639" w:type="dxa"/>
        <w:tblInd w:w="58" w:type="dxa"/>
        <w:tblLayout w:type="fixed"/>
        <w:tblCellMar>
          <w:top w:w="15" w:type="dxa"/>
          <w:left w:w="15" w:type="dxa"/>
          <w:bottom w:w="15" w:type="dxa"/>
          <w:right w:w="15" w:type="dxa"/>
        </w:tblCellMar>
        <w:tblLook w:val="04A0"/>
      </w:tblPr>
      <w:tblGrid>
        <w:gridCol w:w="567"/>
        <w:gridCol w:w="1203"/>
        <w:gridCol w:w="1207"/>
        <w:gridCol w:w="1202"/>
        <w:gridCol w:w="1066"/>
        <w:gridCol w:w="851"/>
        <w:gridCol w:w="708"/>
        <w:gridCol w:w="851"/>
        <w:gridCol w:w="992"/>
        <w:gridCol w:w="992"/>
      </w:tblGrid>
      <w:tr w:rsidR="00C96EC4" w:rsidTr="00AB1F21">
        <w:trPr>
          <w:trHeight w:val="246"/>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 гр.</w:t>
            </w:r>
          </w:p>
        </w:tc>
        <w:tc>
          <w:tcPr>
            <w:tcW w:w="1203"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Год обучения</w:t>
            </w:r>
          </w:p>
        </w:tc>
        <w:tc>
          <w:tcPr>
            <w:tcW w:w="1207"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Кол-во  детей по  плану</w:t>
            </w:r>
          </w:p>
        </w:tc>
        <w:tc>
          <w:tcPr>
            <w:tcW w:w="1202"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58" w:type="dxa"/>
              <w:bottom w:w="0" w:type="dxa"/>
              <w:right w:w="58" w:type="dxa"/>
            </w:tcMa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Кол-во детей по  факту</w:t>
            </w:r>
          </w:p>
        </w:tc>
        <w:tc>
          <w:tcPr>
            <w:tcW w:w="1917"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58" w:type="dxa"/>
              <w:bottom w:w="0" w:type="dxa"/>
              <w:right w:w="58" w:type="dxa"/>
            </w:tcMar>
            <w:vAlign w:val="center"/>
            <w:hideMark/>
          </w:tcPr>
          <w:p w:rsidR="00C96EC4" w:rsidRDefault="00C96EC4" w:rsidP="00AB1F21">
            <w:pPr>
              <w:pStyle w:val="c28"/>
              <w:spacing w:before="0" w:beforeAutospacing="0" w:after="0" w:afterAutospacing="0"/>
              <w:jc w:val="center"/>
              <w:rPr>
                <w:rFonts w:ascii="Calibri" w:hAnsi="Calibri"/>
                <w:color w:val="000000"/>
                <w:sz w:val="22"/>
                <w:szCs w:val="22"/>
              </w:rPr>
            </w:pPr>
            <w:r>
              <w:rPr>
                <w:rStyle w:val="c3"/>
                <w:color w:val="000000"/>
              </w:rPr>
              <w:t>Пол уч-ся</w:t>
            </w:r>
          </w:p>
        </w:tc>
        <w:tc>
          <w:tcPr>
            <w:tcW w:w="3543" w:type="dxa"/>
            <w:gridSpan w:val="4"/>
            <w:tcBorders>
              <w:top w:val="single" w:sz="8" w:space="0" w:color="000000"/>
              <w:left w:val="single" w:sz="8" w:space="0" w:color="000000"/>
              <w:bottom w:val="single" w:sz="8" w:space="0" w:color="000000"/>
              <w:right w:val="single" w:sz="8" w:space="0" w:color="000000"/>
            </w:tcBorders>
            <w:shd w:val="clear" w:color="auto" w:fill="D9D9D9"/>
            <w:tcMar>
              <w:top w:w="0" w:type="dxa"/>
              <w:left w:w="58" w:type="dxa"/>
              <w:bottom w:w="0" w:type="dxa"/>
              <w:right w:w="58" w:type="dxa"/>
            </w:tcMar>
            <w:vAlign w:val="center"/>
            <w:hideMark/>
          </w:tcPr>
          <w:p w:rsidR="00C96EC4" w:rsidRDefault="00C96EC4" w:rsidP="00AB1F21">
            <w:pPr>
              <w:pStyle w:val="c28"/>
              <w:spacing w:before="0" w:beforeAutospacing="0" w:after="0" w:afterAutospacing="0"/>
              <w:jc w:val="center"/>
              <w:rPr>
                <w:rFonts w:ascii="Calibri" w:hAnsi="Calibri"/>
                <w:color w:val="000000"/>
                <w:sz w:val="22"/>
                <w:szCs w:val="22"/>
              </w:rPr>
            </w:pPr>
            <w:r>
              <w:rPr>
                <w:rStyle w:val="c3"/>
                <w:color w:val="000000"/>
              </w:rPr>
              <w:t>Возраст обучающихся</w:t>
            </w:r>
          </w:p>
        </w:tc>
      </w:tr>
      <w:tr w:rsidR="00C96EC4" w:rsidTr="00AB1F21">
        <w:trPr>
          <w:trHeight w:val="1258"/>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C96EC4" w:rsidRDefault="00C96EC4" w:rsidP="00AB1F21">
            <w:pPr>
              <w:rPr>
                <w:rFonts w:ascii="Calibri" w:hAnsi="Calibri"/>
                <w:color w:val="000000"/>
              </w:rPr>
            </w:pPr>
          </w:p>
        </w:tc>
        <w:tc>
          <w:tcPr>
            <w:tcW w:w="1203" w:type="dxa"/>
            <w:vMerge/>
            <w:tcBorders>
              <w:top w:val="single" w:sz="8" w:space="0" w:color="000000"/>
              <w:left w:val="single" w:sz="8" w:space="0" w:color="000000"/>
              <w:bottom w:val="single" w:sz="8" w:space="0" w:color="000000"/>
              <w:right w:val="single" w:sz="8" w:space="0" w:color="000000"/>
            </w:tcBorders>
            <w:vAlign w:val="center"/>
            <w:hideMark/>
          </w:tcPr>
          <w:p w:rsidR="00C96EC4" w:rsidRDefault="00C96EC4" w:rsidP="00AB1F21">
            <w:pPr>
              <w:rPr>
                <w:rFonts w:ascii="Calibri" w:hAnsi="Calibri"/>
                <w:color w:val="000000"/>
              </w:rPr>
            </w:pPr>
          </w:p>
        </w:tc>
        <w:tc>
          <w:tcPr>
            <w:tcW w:w="1207" w:type="dxa"/>
            <w:vMerge/>
            <w:tcBorders>
              <w:top w:val="single" w:sz="8" w:space="0" w:color="000000"/>
              <w:left w:val="single" w:sz="8" w:space="0" w:color="000000"/>
              <w:bottom w:val="single" w:sz="8" w:space="0" w:color="000000"/>
              <w:right w:val="single" w:sz="8" w:space="0" w:color="000000"/>
            </w:tcBorders>
            <w:vAlign w:val="center"/>
            <w:hideMark/>
          </w:tcPr>
          <w:p w:rsidR="00C96EC4" w:rsidRDefault="00C96EC4" w:rsidP="00AB1F21">
            <w:pPr>
              <w:rPr>
                <w:rFonts w:ascii="Calibri" w:hAnsi="Calibri"/>
                <w:color w:val="000000"/>
              </w:rPr>
            </w:pPr>
          </w:p>
        </w:tc>
        <w:tc>
          <w:tcPr>
            <w:tcW w:w="1202" w:type="dxa"/>
            <w:vMerge/>
            <w:tcBorders>
              <w:top w:val="single" w:sz="8" w:space="0" w:color="000000"/>
              <w:left w:val="single" w:sz="8" w:space="0" w:color="000000"/>
              <w:bottom w:val="single" w:sz="8" w:space="0" w:color="000000"/>
              <w:right w:val="single" w:sz="8" w:space="0" w:color="000000"/>
            </w:tcBorders>
            <w:vAlign w:val="center"/>
            <w:hideMark/>
          </w:tcPr>
          <w:p w:rsidR="00C96EC4" w:rsidRDefault="00C96EC4" w:rsidP="00AB1F21">
            <w:pPr>
              <w:rPr>
                <w:rFonts w:ascii="Calibri" w:hAnsi="Calibri"/>
                <w:color w:val="000000"/>
              </w:rPr>
            </w:pPr>
          </w:p>
        </w:tc>
        <w:tc>
          <w:tcPr>
            <w:tcW w:w="1066" w:type="dxa"/>
            <w:tcBorders>
              <w:top w:val="single" w:sz="8" w:space="0" w:color="000000"/>
              <w:left w:val="single" w:sz="8" w:space="0" w:color="000000"/>
              <w:bottom w:val="single" w:sz="8" w:space="0" w:color="000000"/>
              <w:right w:val="single" w:sz="8" w:space="0" w:color="000000"/>
            </w:tcBorders>
            <w:shd w:val="clear" w:color="auto" w:fill="F2F2F2"/>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Мальчики</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Девочки</w:t>
            </w:r>
          </w:p>
        </w:tc>
        <w:tc>
          <w:tcPr>
            <w:tcW w:w="708" w:type="dxa"/>
            <w:tcBorders>
              <w:top w:val="single" w:sz="8" w:space="0" w:color="000000"/>
              <w:left w:val="single" w:sz="8" w:space="0" w:color="000000"/>
              <w:bottom w:val="single" w:sz="8" w:space="0" w:color="000000"/>
              <w:right w:val="single" w:sz="8" w:space="0" w:color="000000"/>
            </w:tcBorders>
            <w:shd w:val="clear" w:color="auto" w:fill="F2F2F2"/>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Дошкольники</w:t>
            </w:r>
          </w:p>
        </w:tc>
        <w:tc>
          <w:tcPr>
            <w:tcW w:w="851" w:type="dxa"/>
            <w:tcBorders>
              <w:top w:val="single" w:sz="8" w:space="0" w:color="000000"/>
              <w:left w:val="single" w:sz="8" w:space="0" w:color="000000"/>
              <w:bottom w:val="single" w:sz="8" w:space="0" w:color="000000"/>
              <w:right w:val="single" w:sz="8" w:space="0" w:color="000000"/>
            </w:tcBorders>
            <w:shd w:val="clear" w:color="auto" w:fill="F2F2F2"/>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1-4 классы</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5-9 классы</w:t>
            </w:r>
          </w:p>
        </w:tc>
        <w:tc>
          <w:tcPr>
            <w:tcW w:w="992" w:type="dxa"/>
            <w:tcBorders>
              <w:top w:val="single" w:sz="8" w:space="0" w:color="000000"/>
              <w:left w:val="single" w:sz="8" w:space="0" w:color="000000"/>
              <w:bottom w:val="single" w:sz="8" w:space="0" w:color="000000"/>
              <w:right w:val="single" w:sz="8" w:space="0" w:color="000000"/>
            </w:tcBorders>
            <w:shd w:val="clear" w:color="auto" w:fill="F2F2F2"/>
            <w:tcMar>
              <w:top w:w="0" w:type="dxa"/>
              <w:left w:w="58" w:type="dxa"/>
              <w:bottom w:w="0" w:type="dxa"/>
              <w:right w:w="58" w:type="dxa"/>
            </w:tcMar>
            <w:vAlign w:val="center"/>
            <w:hideMark/>
          </w:tcPr>
          <w:p w:rsidR="00C96EC4" w:rsidRDefault="00C96EC4" w:rsidP="00AB1F21">
            <w:pPr>
              <w:pStyle w:val="c28"/>
              <w:spacing w:before="0" w:beforeAutospacing="0" w:after="0" w:afterAutospacing="0"/>
              <w:ind w:right="114"/>
              <w:jc w:val="center"/>
              <w:rPr>
                <w:rFonts w:ascii="Calibri" w:hAnsi="Calibri"/>
                <w:color w:val="000000"/>
                <w:sz w:val="22"/>
                <w:szCs w:val="22"/>
              </w:rPr>
            </w:pPr>
            <w:r>
              <w:rPr>
                <w:rStyle w:val="c3"/>
                <w:color w:val="000000"/>
              </w:rPr>
              <w:t>10-11 классы</w:t>
            </w:r>
          </w:p>
        </w:tc>
      </w:tr>
      <w:tr w:rsidR="00C96EC4" w:rsidTr="00AB1F21">
        <w:trPr>
          <w:trHeight w:val="328"/>
        </w:trPr>
        <w:tc>
          <w:tcPr>
            <w:tcW w:w="567"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pStyle w:val="c1"/>
              <w:spacing w:before="0" w:beforeAutospacing="0" w:after="0" w:afterAutospacing="0"/>
              <w:jc w:val="both"/>
              <w:rPr>
                <w:rFonts w:ascii="Calibri" w:hAnsi="Calibri"/>
                <w:sz w:val="22"/>
                <w:szCs w:val="22"/>
              </w:rPr>
            </w:pPr>
            <w:r w:rsidRPr="00827F8D">
              <w:rPr>
                <w:rStyle w:val="c36"/>
              </w:rPr>
              <w:t>1</w:t>
            </w:r>
          </w:p>
        </w:tc>
        <w:tc>
          <w:tcPr>
            <w:tcW w:w="1203"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pStyle w:val="c1"/>
              <w:spacing w:before="0" w:beforeAutospacing="0" w:after="0" w:afterAutospacing="0"/>
              <w:jc w:val="both"/>
              <w:rPr>
                <w:rFonts w:ascii="Calibri" w:hAnsi="Calibri"/>
                <w:sz w:val="22"/>
                <w:szCs w:val="22"/>
              </w:rPr>
            </w:pPr>
            <w:r w:rsidRPr="00827F8D">
              <w:rPr>
                <w:rStyle w:val="c36"/>
              </w:rPr>
              <w:t>первый</w:t>
            </w:r>
          </w:p>
        </w:tc>
        <w:tc>
          <w:tcPr>
            <w:tcW w:w="1207"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pStyle w:val="c1"/>
              <w:spacing w:before="0" w:beforeAutospacing="0" w:after="0" w:afterAutospacing="0"/>
              <w:jc w:val="both"/>
              <w:rPr>
                <w:rFonts w:ascii="Calibri" w:hAnsi="Calibri"/>
                <w:sz w:val="22"/>
                <w:szCs w:val="22"/>
              </w:rPr>
            </w:pPr>
            <w:r w:rsidRPr="00827F8D">
              <w:rPr>
                <w:rStyle w:val="c52"/>
              </w:rPr>
              <w:t>15</w:t>
            </w:r>
          </w:p>
        </w:tc>
        <w:tc>
          <w:tcPr>
            <w:tcW w:w="120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pStyle w:val="c1"/>
              <w:spacing w:before="0" w:beforeAutospacing="0" w:after="0" w:afterAutospacing="0"/>
              <w:jc w:val="both"/>
              <w:rPr>
                <w:rFonts w:ascii="Calibri" w:hAnsi="Calibri"/>
                <w:sz w:val="22"/>
                <w:szCs w:val="22"/>
              </w:rPr>
            </w:pPr>
            <w:r w:rsidRPr="00827F8D">
              <w:rPr>
                <w:rStyle w:val="c52"/>
              </w:rPr>
              <w:t>15</w:t>
            </w:r>
          </w:p>
        </w:tc>
        <w:tc>
          <w:tcPr>
            <w:tcW w:w="1066"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851"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pStyle w:val="c1"/>
              <w:spacing w:before="0" w:beforeAutospacing="0" w:after="0" w:afterAutospacing="0"/>
              <w:jc w:val="both"/>
              <w:rPr>
                <w:rFonts w:ascii="Calibri" w:hAnsi="Calibri"/>
                <w:color w:val="000000"/>
                <w:sz w:val="22"/>
                <w:szCs w:val="22"/>
              </w:rPr>
            </w:pPr>
            <w:r>
              <w:rPr>
                <w:rStyle w:val="c36"/>
                <w:color w:val="4F81BD"/>
              </w:rPr>
              <w:t>-</w:t>
            </w:r>
          </w:p>
        </w:tc>
        <w:tc>
          <w:tcPr>
            <w:tcW w:w="851"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pStyle w:val="c1"/>
              <w:spacing w:before="0" w:beforeAutospacing="0" w:after="0" w:afterAutospacing="0"/>
              <w:jc w:val="both"/>
              <w:rPr>
                <w:rFonts w:ascii="Calibri" w:hAnsi="Calibri"/>
                <w:color w:val="000000"/>
                <w:sz w:val="22"/>
                <w:szCs w:val="22"/>
              </w:rPr>
            </w:pPr>
            <w:r>
              <w:rPr>
                <w:rStyle w:val="c36"/>
                <w:color w:val="4F81BD"/>
              </w:rPr>
              <w:t>-</w:t>
            </w:r>
          </w:p>
        </w:tc>
        <w:tc>
          <w:tcPr>
            <w:tcW w:w="99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pStyle w:val="c1"/>
              <w:spacing w:before="0" w:beforeAutospacing="0" w:after="0" w:afterAutospacing="0"/>
              <w:jc w:val="both"/>
              <w:rPr>
                <w:rFonts w:ascii="Calibri" w:hAnsi="Calibri"/>
                <w:sz w:val="22"/>
                <w:szCs w:val="22"/>
              </w:rPr>
            </w:pPr>
            <w:r w:rsidRPr="00827F8D">
              <w:rPr>
                <w:rStyle w:val="c36"/>
              </w:rPr>
              <w:t>15</w:t>
            </w:r>
          </w:p>
        </w:tc>
        <w:tc>
          <w:tcPr>
            <w:tcW w:w="99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pStyle w:val="c1"/>
              <w:spacing w:before="0" w:beforeAutospacing="0" w:after="0" w:afterAutospacing="0"/>
              <w:jc w:val="both"/>
              <w:rPr>
                <w:rFonts w:ascii="Calibri" w:hAnsi="Calibri"/>
                <w:color w:val="000000"/>
                <w:sz w:val="22"/>
                <w:szCs w:val="22"/>
              </w:rPr>
            </w:pPr>
            <w:r>
              <w:rPr>
                <w:rStyle w:val="c3"/>
                <w:color w:val="000000"/>
              </w:rPr>
              <w:t>-</w:t>
            </w:r>
          </w:p>
        </w:tc>
      </w:tr>
      <w:tr w:rsidR="00C96EC4" w:rsidTr="00AB1F21">
        <w:trPr>
          <w:trHeight w:val="328"/>
        </w:trPr>
        <w:tc>
          <w:tcPr>
            <w:tcW w:w="567"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DF6B6E" w:rsidP="00AB1F21">
            <w:pPr>
              <w:rPr>
                <w:sz w:val="24"/>
                <w:szCs w:val="24"/>
              </w:rPr>
            </w:pPr>
            <w:r>
              <w:rPr>
                <w:sz w:val="24"/>
                <w:szCs w:val="24"/>
              </w:rPr>
              <w:t>2</w:t>
            </w:r>
          </w:p>
        </w:tc>
        <w:tc>
          <w:tcPr>
            <w:tcW w:w="1203"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r>
              <w:rPr>
                <w:sz w:val="24"/>
                <w:szCs w:val="24"/>
              </w:rPr>
              <w:t>первый</w:t>
            </w:r>
          </w:p>
        </w:tc>
        <w:tc>
          <w:tcPr>
            <w:tcW w:w="1207"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rPr>
                <w:sz w:val="24"/>
                <w:szCs w:val="24"/>
              </w:rPr>
            </w:pPr>
            <w:r>
              <w:rPr>
                <w:sz w:val="24"/>
                <w:szCs w:val="24"/>
              </w:rPr>
              <w:t>15</w:t>
            </w:r>
          </w:p>
        </w:tc>
        <w:tc>
          <w:tcPr>
            <w:tcW w:w="120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rPr>
                <w:sz w:val="24"/>
                <w:szCs w:val="24"/>
              </w:rPr>
            </w:pPr>
            <w:r>
              <w:rPr>
                <w:sz w:val="24"/>
                <w:szCs w:val="24"/>
              </w:rPr>
              <w:t>15</w:t>
            </w:r>
          </w:p>
        </w:tc>
        <w:tc>
          <w:tcPr>
            <w:tcW w:w="1066"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851"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851"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rPr>
                <w:sz w:val="24"/>
                <w:szCs w:val="24"/>
              </w:rPr>
            </w:pPr>
            <w:r w:rsidRPr="00827F8D">
              <w:rPr>
                <w:sz w:val="24"/>
                <w:szCs w:val="24"/>
              </w:rPr>
              <w:t>15</w:t>
            </w:r>
          </w:p>
        </w:tc>
        <w:tc>
          <w:tcPr>
            <w:tcW w:w="99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r>
      <w:tr w:rsidR="00C96EC4" w:rsidTr="00AB1F21">
        <w:trPr>
          <w:trHeight w:val="328"/>
        </w:trPr>
        <w:tc>
          <w:tcPr>
            <w:tcW w:w="567"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1203"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vAlign w:val="center"/>
            <w:hideMark/>
          </w:tcPr>
          <w:p w:rsidR="00C96EC4" w:rsidRDefault="00C96EC4" w:rsidP="00AB1F21">
            <w:pPr>
              <w:pStyle w:val="c29"/>
              <w:spacing w:before="0" w:beforeAutospacing="0" w:after="0" w:afterAutospacing="0"/>
              <w:rPr>
                <w:rFonts w:ascii="Calibri" w:hAnsi="Calibri"/>
                <w:color w:val="000000"/>
                <w:sz w:val="22"/>
                <w:szCs w:val="22"/>
              </w:rPr>
            </w:pPr>
            <w:r>
              <w:rPr>
                <w:rStyle w:val="c3"/>
                <w:color w:val="000000"/>
              </w:rPr>
              <w:t>Всего:</w:t>
            </w:r>
          </w:p>
        </w:tc>
        <w:tc>
          <w:tcPr>
            <w:tcW w:w="1207"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pStyle w:val="c1"/>
              <w:spacing w:before="0" w:beforeAutospacing="0" w:after="0" w:afterAutospacing="0"/>
              <w:jc w:val="both"/>
              <w:rPr>
                <w:rFonts w:ascii="Calibri" w:hAnsi="Calibri"/>
                <w:sz w:val="22"/>
                <w:szCs w:val="22"/>
              </w:rPr>
            </w:pPr>
            <w:r>
              <w:rPr>
                <w:rStyle w:val="c52"/>
              </w:rPr>
              <w:t>30</w:t>
            </w:r>
          </w:p>
        </w:tc>
        <w:tc>
          <w:tcPr>
            <w:tcW w:w="120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pStyle w:val="c1"/>
              <w:spacing w:before="0" w:beforeAutospacing="0" w:after="0" w:afterAutospacing="0"/>
              <w:ind w:left="-185" w:firstLine="185"/>
              <w:jc w:val="both"/>
              <w:rPr>
                <w:rFonts w:ascii="Calibri" w:hAnsi="Calibri"/>
                <w:sz w:val="22"/>
                <w:szCs w:val="22"/>
              </w:rPr>
            </w:pPr>
            <w:r>
              <w:rPr>
                <w:rStyle w:val="c52"/>
              </w:rPr>
              <w:t>30</w:t>
            </w:r>
          </w:p>
        </w:tc>
        <w:tc>
          <w:tcPr>
            <w:tcW w:w="1066"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851"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rPr>
                <w:sz w:val="24"/>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pStyle w:val="c1"/>
              <w:spacing w:before="0" w:beforeAutospacing="0" w:after="0" w:afterAutospacing="0"/>
              <w:jc w:val="both"/>
              <w:rPr>
                <w:rFonts w:ascii="Calibri" w:hAnsi="Calibri"/>
                <w:color w:val="000000"/>
                <w:sz w:val="22"/>
                <w:szCs w:val="22"/>
              </w:rPr>
            </w:pPr>
            <w:r>
              <w:rPr>
                <w:rStyle w:val="c36"/>
                <w:color w:val="4F81BD"/>
              </w:rPr>
              <w:t>-</w:t>
            </w:r>
          </w:p>
        </w:tc>
        <w:tc>
          <w:tcPr>
            <w:tcW w:w="851"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pStyle w:val="c1"/>
              <w:spacing w:before="0" w:beforeAutospacing="0" w:after="0" w:afterAutospacing="0"/>
              <w:jc w:val="both"/>
              <w:rPr>
                <w:rFonts w:ascii="Calibri" w:hAnsi="Calibri"/>
                <w:color w:val="000000"/>
                <w:sz w:val="22"/>
                <w:szCs w:val="22"/>
              </w:rPr>
            </w:pPr>
            <w:r>
              <w:rPr>
                <w:rStyle w:val="c36"/>
                <w:color w:val="4F81BD"/>
              </w:rPr>
              <w:t>-</w:t>
            </w:r>
          </w:p>
        </w:tc>
        <w:tc>
          <w:tcPr>
            <w:tcW w:w="99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Pr="00827F8D" w:rsidRDefault="00C96EC4" w:rsidP="00AB1F21">
            <w:pPr>
              <w:pStyle w:val="c1"/>
              <w:spacing w:before="0" w:beforeAutospacing="0" w:after="0" w:afterAutospacing="0"/>
              <w:jc w:val="both"/>
              <w:rPr>
                <w:rFonts w:ascii="Calibri" w:hAnsi="Calibri"/>
                <w:sz w:val="22"/>
                <w:szCs w:val="22"/>
              </w:rPr>
            </w:pPr>
            <w:r w:rsidRPr="00827F8D">
              <w:rPr>
                <w:rStyle w:val="c36"/>
              </w:rPr>
              <w:t>30</w:t>
            </w:r>
          </w:p>
        </w:tc>
        <w:tc>
          <w:tcPr>
            <w:tcW w:w="992"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hideMark/>
          </w:tcPr>
          <w:p w:rsidR="00C96EC4" w:rsidRDefault="00C96EC4" w:rsidP="00AB1F21">
            <w:pPr>
              <w:pStyle w:val="c1"/>
              <w:spacing w:before="0" w:beforeAutospacing="0" w:after="0" w:afterAutospacing="0"/>
              <w:jc w:val="both"/>
              <w:rPr>
                <w:rFonts w:ascii="Calibri" w:hAnsi="Calibri"/>
                <w:color w:val="000000"/>
                <w:sz w:val="22"/>
                <w:szCs w:val="22"/>
              </w:rPr>
            </w:pPr>
            <w:r>
              <w:rPr>
                <w:rStyle w:val="c3"/>
                <w:color w:val="000000"/>
              </w:rPr>
              <w:t>-</w:t>
            </w:r>
          </w:p>
        </w:tc>
      </w:tr>
    </w:tbl>
    <w:p w:rsidR="00C96EC4" w:rsidRDefault="00C96EC4" w:rsidP="00144DA0">
      <w:pPr>
        <w:pStyle w:val="af1"/>
        <w:rPr>
          <w:rStyle w:val="c0"/>
          <w:rFonts w:ascii="Times New Roman" w:hAnsi="Times New Roman" w:cs="Times New Roman"/>
          <w:color w:val="000000"/>
          <w:sz w:val="24"/>
          <w:szCs w:val="24"/>
        </w:rPr>
      </w:pPr>
    </w:p>
    <w:p w:rsidR="007426FF" w:rsidRDefault="00EE61C1" w:rsidP="007426FF">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color w:val="181818"/>
          <w:sz w:val="24"/>
          <w:szCs w:val="24"/>
        </w:rPr>
        <w:t xml:space="preserve"> </w:t>
      </w:r>
      <w:r w:rsidR="007426FF" w:rsidRPr="00553826">
        <w:rPr>
          <w:rFonts w:ascii="Times New Roman" w:eastAsia="Times New Roman" w:hAnsi="Times New Roman" w:cs="Times New Roman"/>
          <w:b/>
          <w:color w:val="181818"/>
          <w:sz w:val="24"/>
          <w:szCs w:val="24"/>
        </w:rPr>
        <w:t>Ожидаемый результат воспитания </w:t>
      </w:r>
      <w:r w:rsidR="007426FF" w:rsidRPr="00553826">
        <w:rPr>
          <w:rFonts w:ascii="Times New Roman" w:eastAsia="Times New Roman" w:hAnsi="Times New Roman" w:cs="Times New Roman"/>
          <w:b/>
          <w:color w:val="000000"/>
          <w:sz w:val="24"/>
          <w:szCs w:val="24"/>
        </w:rPr>
        <w:t>– </w:t>
      </w:r>
      <w:r w:rsidR="007426FF" w:rsidRPr="00553826">
        <w:rPr>
          <w:rFonts w:ascii="Times New Roman" w:eastAsia="Times New Roman" w:hAnsi="Times New Roman" w:cs="Times New Roman"/>
          <w:b/>
          <w:bCs/>
          <w:color w:val="000000"/>
          <w:sz w:val="24"/>
          <w:szCs w:val="24"/>
        </w:rPr>
        <w:t>Планируемые результаты:</w:t>
      </w:r>
    </w:p>
    <w:p w:rsidR="007426FF" w:rsidRDefault="007426FF" w:rsidP="007426FF">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xml:space="preserve">- </w:t>
      </w:r>
      <w:r>
        <w:rPr>
          <w:rFonts w:ascii="Times New Roman" w:eastAsia="Times New Roman" w:hAnsi="Times New Roman" w:cs="Times New Roman"/>
          <w:color w:val="000000"/>
          <w:sz w:val="24"/>
          <w:szCs w:val="24"/>
        </w:rPr>
        <w:t>у</w:t>
      </w:r>
      <w:r w:rsidRPr="00DE4AA3">
        <w:rPr>
          <w:rFonts w:ascii="Times New Roman" w:eastAsia="Times New Roman" w:hAnsi="Times New Roman" w:cs="Times New Roman"/>
          <w:color w:val="000000"/>
          <w:sz w:val="24"/>
          <w:szCs w:val="24"/>
        </w:rPr>
        <w:t xml:space="preserve"> учащихся сформированы представления о базовых национальных ценностях российского общества;</w:t>
      </w:r>
    </w:p>
    <w:p w:rsidR="007426FF" w:rsidRDefault="007426FF" w:rsidP="007426FF">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w:t>
      </w:r>
      <w:r w:rsidRPr="00DE4AA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с</w:t>
      </w:r>
      <w:r w:rsidRPr="00DE4AA3">
        <w:rPr>
          <w:rFonts w:ascii="Times New Roman" w:eastAsia="Times New Roman" w:hAnsi="Times New Roman" w:cs="Times New Roman"/>
          <w:color w:val="000000"/>
          <w:sz w:val="24"/>
          <w:szCs w:val="24"/>
        </w:rPr>
        <w:t>истема воспитательной работы стала более прозрачной, логичной благодаря организации через погружение в «тематические периоды»; такая система ориентирована на реализацию каждого направления воспитательной работы;</w:t>
      </w:r>
    </w:p>
    <w:p w:rsidR="007426FF" w:rsidRDefault="007426FF" w:rsidP="007426FF">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о</w:t>
      </w:r>
      <w:r w:rsidRPr="00DE4AA3">
        <w:rPr>
          <w:rFonts w:ascii="Times New Roman" w:eastAsia="Times New Roman" w:hAnsi="Times New Roman" w:cs="Times New Roman"/>
          <w:color w:val="000000"/>
          <w:sz w:val="24"/>
          <w:szCs w:val="24"/>
        </w:rPr>
        <w:t xml:space="preserve">рганизация занятий в </w:t>
      </w:r>
      <w:r w:rsidR="002B459C">
        <w:rPr>
          <w:rFonts w:ascii="Times New Roman" w:eastAsia="Times New Roman" w:hAnsi="Times New Roman" w:cs="Times New Roman"/>
          <w:color w:val="000000"/>
          <w:sz w:val="24"/>
          <w:szCs w:val="24"/>
        </w:rPr>
        <w:t xml:space="preserve">туристическо-краеведческих </w:t>
      </w:r>
      <w:r w:rsidRPr="00DE4AA3">
        <w:rPr>
          <w:rFonts w:ascii="Times New Roman" w:eastAsia="Times New Roman" w:hAnsi="Times New Roman" w:cs="Times New Roman"/>
          <w:color w:val="000000"/>
          <w:sz w:val="24"/>
          <w:szCs w:val="24"/>
        </w:rPr>
        <w:t>объединениях дополнительного образования направлена на развитие мотивации личности к познанию и творчеству;</w:t>
      </w:r>
    </w:p>
    <w:p w:rsidR="007426FF" w:rsidRPr="00553826" w:rsidRDefault="007426FF" w:rsidP="007426FF">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xml:space="preserve">- </w:t>
      </w:r>
      <w:r w:rsidRPr="00553826">
        <w:rPr>
          <w:rFonts w:ascii="Times New Roman" w:eastAsia="Times New Roman" w:hAnsi="Times New Roman" w:cs="Times New Roman"/>
          <w:color w:val="181818"/>
          <w:sz w:val="24"/>
          <w:szCs w:val="24"/>
        </w:rPr>
        <w:t>п</w:t>
      </w:r>
      <w:r w:rsidRPr="00DE4AA3">
        <w:rPr>
          <w:rFonts w:ascii="Times New Roman" w:eastAsia="Times New Roman" w:hAnsi="Times New Roman" w:cs="Times New Roman"/>
          <w:color w:val="000000"/>
          <w:sz w:val="24"/>
          <w:szCs w:val="24"/>
        </w:rPr>
        <w:t>овышено профессиональное мастерство педагогов дополнительного образования и мотивация к самообразованию, благодаря чему увеличилась эффективность воспитательной работы в кружке.</w:t>
      </w:r>
    </w:p>
    <w:p w:rsidR="007426FF" w:rsidRDefault="007426FF" w:rsidP="007426FF">
      <w:pPr>
        <w:shd w:val="clear" w:color="auto" w:fill="FFFFFF"/>
        <w:spacing w:after="0" w:line="240" w:lineRule="auto"/>
        <w:rPr>
          <w:rFonts w:ascii="Times New Roman" w:eastAsia="Times New Roman" w:hAnsi="Times New Roman" w:cs="Times New Roman"/>
          <w:bCs/>
          <w:color w:val="000000"/>
          <w:sz w:val="24"/>
          <w:szCs w:val="24"/>
        </w:rPr>
      </w:pPr>
    </w:p>
    <w:p w:rsidR="007426FF" w:rsidRPr="00D42A81" w:rsidRDefault="007426FF" w:rsidP="007426FF">
      <w:pPr>
        <w:shd w:val="clear" w:color="auto" w:fill="FFFFFF"/>
        <w:spacing w:after="0" w:line="240" w:lineRule="auto"/>
        <w:rPr>
          <w:rFonts w:ascii="Times New Roman" w:eastAsia="Times New Roman" w:hAnsi="Times New Roman" w:cs="Times New Roman"/>
          <w:b/>
          <w:color w:val="181818"/>
          <w:sz w:val="24"/>
          <w:szCs w:val="24"/>
        </w:rPr>
      </w:pPr>
      <w:r w:rsidRPr="00D42A81">
        <w:rPr>
          <w:rFonts w:ascii="Times New Roman" w:eastAsia="Times New Roman" w:hAnsi="Times New Roman" w:cs="Times New Roman"/>
          <w:b/>
          <w:bCs/>
          <w:color w:val="000000"/>
          <w:sz w:val="24"/>
          <w:szCs w:val="24"/>
        </w:rPr>
        <w:t>Портрет выпускника </w:t>
      </w:r>
      <w:r w:rsidR="00DF6B6E" w:rsidRPr="00D42A81">
        <w:rPr>
          <w:rFonts w:ascii="Times New Roman" w:eastAsia="Times New Roman" w:hAnsi="Times New Roman" w:cs="Times New Roman"/>
          <w:b/>
          <w:color w:val="000000"/>
          <w:sz w:val="24"/>
          <w:szCs w:val="24"/>
        </w:rPr>
        <w:t xml:space="preserve"> объединения "Юный турист":</w:t>
      </w:r>
    </w:p>
    <w:p w:rsidR="007426FF" w:rsidRDefault="007426FF" w:rsidP="007426FF">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000000"/>
          <w:sz w:val="24"/>
          <w:szCs w:val="24"/>
        </w:rPr>
        <w:t>осознающий себя личностью, живущей в обществе, социально активный, осознающий глобальные проблемы современности, свою роль в их решении;</w:t>
      </w:r>
    </w:p>
    <w:p w:rsidR="007426FF" w:rsidRDefault="007426FF" w:rsidP="007426F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000000"/>
          <w:sz w:val="24"/>
          <w:szCs w:val="24"/>
        </w:rPr>
        <w:t>носитель ценностей гражданского общества, осознающий свою сопричастность к судьбам Родины, уважающий ценности иных культур, конфессий и мировоззрений</w:t>
      </w:r>
      <w:r>
        <w:rPr>
          <w:rFonts w:ascii="Times New Roman" w:eastAsia="Times New Roman" w:hAnsi="Times New Roman" w:cs="Times New Roman"/>
          <w:color w:val="000000"/>
          <w:sz w:val="24"/>
          <w:szCs w:val="24"/>
        </w:rPr>
        <w:t>,</w:t>
      </w:r>
    </w:p>
    <w:p w:rsidR="007426FF" w:rsidRDefault="007426FF" w:rsidP="007426FF">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4"/>
          <w:szCs w:val="24"/>
        </w:rPr>
        <w:t xml:space="preserve">- </w:t>
      </w:r>
      <w:r w:rsidRPr="00DE4AA3">
        <w:rPr>
          <w:rFonts w:ascii="Times New Roman" w:eastAsia="Times New Roman" w:hAnsi="Times New Roman" w:cs="Times New Roman"/>
          <w:color w:val="000000"/>
          <w:sz w:val="24"/>
          <w:szCs w:val="24"/>
        </w:rPr>
        <w:t>креативный и критически мыслящий, мотивированный к познанию и творчеству, самообразованию на протяжении всей жизни;</w:t>
      </w:r>
    </w:p>
    <w:p w:rsidR="007426FF" w:rsidRDefault="007426FF" w:rsidP="007426F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000000"/>
          <w:sz w:val="24"/>
          <w:szCs w:val="24"/>
        </w:rPr>
        <w:t>разделяющий ценности безопасного и здорового образа жизни и следующий им в своем поведении;</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4"/>
          <w:szCs w:val="24"/>
        </w:rPr>
        <w:t xml:space="preserve">- </w:t>
      </w:r>
      <w:r w:rsidRPr="00DE4AA3">
        <w:rPr>
          <w:rFonts w:ascii="Times New Roman" w:eastAsia="Times New Roman" w:hAnsi="Times New Roman" w:cs="Times New Roman"/>
          <w:color w:val="000000"/>
          <w:sz w:val="24"/>
          <w:szCs w:val="24"/>
        </w:rPr>
        <w:t>уважающий других людей и умеющий сотрудничать с ними для достижения общ</w:t>
      </w:r>
      <w:r w:rsidR="00DF6B6E">
        <w:rPr>
          <w:rFonts w:ascii="Times New Roman" w:eastAsia="Times New Roman" w:hAnsi="Times New Roman" w:cs="Times New Roman"/>
          <w:color w:val="000000"/>
          <w:sz w:val="24"/>
          <w:szCs w:val="24"/>
        </w:rPr>
        <w:t>их целей.</w:t>
      </w:r>
    </w:p>
    <w:p w:rsidR="007426FF" w:rsidRPr="00D42A81" w:rsidRDefault="007426FF" w:rsidP="007426FF">
      <w:pPr>
        <w:shd w:val="clear" w:color="auto" w:fill="FFFFFF"/>
        <w:spacing w:after="0" w:line="240" w:lineRule="auto"/>
        <w:jc w:val="both"/>
        <w:rPr>
          <w:rFonts w:ascii="Times New Roman" w:eastAsia="Times New Roman" w:hAnsi="Times New Roman" w:cs="Times New Roman"/>
          <w:b/>
          <w:color w:val="181818"/>
          <w:sz w:val="24"/>
          <w:szCs w:val="24"/>
        </w:rPr>
      </w:pPr>
      <w:r w:rsidRPr="00D42A81">
        <w:rPr>
          <w:rFonts w:ascii="Times New Roman" w:eastAsia="Times New Roman" w:hAnsi="Times New Roman" w:cs="Times New Roman"/>
          <w:b/>
          <w:bCs/>
          <w:color w:val="181818"/>
          <w:sz w:val="24"/>
          <w:szCs w:val="24"/>
        </w:rPr>
        <w:t>3. Работа с коллективом обучающихся:</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xml:space="preserve">- формирование практических умений по организации  психологии общения, </w:t>
      </w:r>
      <w:r w:rsidR="00DF6B6E" w:rsidRPr="00B35A22">
        <w:rPr>
          <w:rStyle w:val="c0"/>
          <w:rFonts w:ascii="Times New Roman" w:hAnsi="Times New Roman" w:cs="Times New Roman"/>
          <w:color w:val="000000"/>
          <w:sz w:val="24"/>
          <w:szCs w:val="24"/>
        </w:rPr>
        <w:t>эффективное  воздействие  природной  и  социальной  среды  на  развитие  личности</w:t>
      </w:r>
      <w:r w:rsidR="00DF6B6E">
        <w:rPr>
          <w:rStyle w:val="c0"/>
          <w:rFonts w:ascii="Times New Roman" w:hAnsi="Times New Roman" w:cs="Times New Roman"/>
          <w:color w:val="000000"/>
          <w:sz w:val="24"/>
          <w:szCs w:val="24"/>
        </w:rPr>
        <w:t>;</w:t>
      </w:r>
      <w:r w:rsidR="00DF6B6E" w:rsidRPr="00B35A22">
        <w:rPr>
          <w:rStyle w:val="c0"/>
          <w:rFonts w:ascii="Times New Roman" w:hAnsi="Times New Roman" w:cs="Times New Roman"/>
          <w:color w:val="000000"/>
          <w:sz w:val="24"/>
          <w:szCs w:val="24"/>
        </w:rPr>
        <w:t xml:space="preserve"> </w:t>
      </w:r>
      <w:r w:rsidR="00DF6B6E">
        <w:rPr>
          <w:rStyle w:val="c0"/>
          <w:rFonts w:ascii="Times New Roman" w:hAnsi="Times New Roman" w:cs="Times New Roman"/>
          <w:color w:val="000000"/>
          <w:sz w:val="24"/>
          <w:szCs w:val="24"/>
        </w:rPr>
        <w:t xml:space="preserve"> </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xml:space="preserve">- </w:t>
      </w:r>
      <w:r w:rsidR="00DF6B6E">
        <w:rPr>
          <w:rStyle w:val="c0"/>
          <w:rFonts w:ascii="Times New Roman" w:hAnsi="Times New Roman" w:cs="Times New Roman"/>
          <w:color w:val="000000"/>
          <w:sz w:val="24"/>
          <w:szCs w:val="24"/>
        </w:rPr>
        <w:t>с</w:t>
      </w:r>
      <w:r w:rsidR="00DF6B6E" w:rsidRPr="00B35A22">
        <w:rPr>
          <w:rStyle w:val="c0"/>
          <w:rFonts w:ascii="Times New Roman" w:hAnsi="Times New Roman" w:cs="Times New Roman"/>
          <w:color w:val="000000"/>
          <w:sz w:val="24"/>
          <w:szCs w:val="24"/>
        </w:rPr>
        <w:t xml:space="preserve">  помощью  туристско-краеведческой  деятельности</w:t>
      </w:r>
      <w:r w:rsidR="00027974">
        <w:rPr>
          <w:rStyle w:val="c0"/>
          <w:rFonts w:ascii="Times New Roman" w:hAnsi="Times New Roman" w:cs="Times New Roman"/>
          <w:color w:val="000000"/>
          <w:sz w:val="24"/>
          <w:szCs w:val="24"/>
        </w:rPr>
        <w:t xml:space="preserve">    осуществлять</w:t>
      </w:r>
      <w:r w:rsidR="00DF6B6E" w:rsidRPr="00B35A22">
        <w:rPr>
          <w:rStyle w:val="c0"/>
          <w:rFonts w:ascii="Times New Roman" w:hAnsi="Times New Roman" w:cs="Times New Roman"/>
          <w:color w:val="000000"/>
          <w:sz w:val="24"/>
          <w:szCs w:val="24"/>
        </w:rPr>
        <w:t> </w:t>
      </w:r>
      <w:r w:rsidR="00DF6B6E" w:rsidRPr="00DE4AA3">
        <w:rPr>
          <w:rFonts w:ascii="Times New Roman" w:eastAsia="Times New Roman" w:hAnsi="Times New Roman" w:cs="Times New Roman"/>
          <w:color w:val="000000"/>
          <w:sz w:val="24"/>
          <w:szCs w:val="24"/>
        </w:rPr>
        <w:t xml:space="preserve"> </w:t>
      </w:r>
      <w:r w:rsidR="00027974" w:rsidRPr="00B35A22">
        <w:rPr>
          <w:rStyle w:val="c0"/>
          <w:rFonts w:ascii="Times New Roman" w:hAnsi="Times New Roman" w:cs="Times New Roman"/>
          <w:color w:val="000000"/>
          <w:sz w:val="24"/>
          <w:szCs w:val="24"/>
        </w:rPr>
        <w:t>сплочени</w:t>
      </w:r>
      <w:r w:rsidR="00027974">
        <w:rPr>
          <w:rStyle w:val="c0"/>
          <w:rFonts w:ascii="Times New Roman" w:hAnsi="Times New Roman" w:cs="Times New Roman"/>
          <w:color w:val="000000"/>
          <w:sz w:val="24"/>
          <w:szCs w:val="24"/>
        </w:rPr>
        <w:t>е</w:t>
      </w:r>
      <w:r w:rsidR="00027974" w:rsidRPr="00B35A22">
        <w:rPr>
          <w:rStyle w:val="c0"/>
          <w:rFonts w:ascii="Times New Roman" w:hAnsi="Times New Roman" w:cs="Times New Roman"/>
          <w:color w:val="000000"/>
          <w:sz w:val="24"/>
          <w:szCs w:val="24"/>
        </w:rPr>
        <w:t xml:space="preserve">  детского  коллектива  вокруг  руководителя  туристического кружка</w:t>
      </w:r>
      <w:r w:rsidR="00027974">
        <w:rPr>
          <w:rStyle w:val="c0"/>
          <w:rFonts w:ascii="Times New Roman" w:hAnsi="Times New Roman" w:cs="Times New Roman"/>
          <w:color w:val="000000"/>
          <w:sz w:val="24"/>
          <w:szCs w:val="24"/>
        </w:rPr>
        <w:t xml:space="preserve">, </w:t>
      </w:r>
      <w:r w:rsidRPr="00DE4AA3">
        <w:rPr>
          <w:rFonts w:ascii="Times New Roman" w:eastAsia="Times New Roman" w:hAnsi="Times New Roman" w:cs="Times New Roman"/>
          <w:color w:val="000000"/>
          <w:sz w:val="24"/>
          <w:szCs w:val="24"/>
        </w:rPr>
        <w:t xml:space="preserve"> формированию ответственности за себя и других;</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развитие творческого культурного, коммуникативного потенциала ребят в процессе участия в совместной общественно – полезной деятельности;</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содействие формированию активной гражданской позиции;</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воспитание сознательного отношения к труду, к природе, к своему аулу.</w:t>
      </w:r>
    </w:p>
    <w:p w:rsidR="007426FF" w:rsidRPr="00D42A81" w:rsidRDefault="007426FF" w:rsidP="007426FF">
      <w:pPr>
        <w:shd w:val="clear" w:color="auto" w:fill="FFFFFF"/>
        <w:spacing w:after="0" w:line="240" w:lineRule="auto"/>
        <w:jc w:val="both"/>
        <w:rPr>
          <w:rFonts w:ascii="Times New Roman" w:eastAsia="Times New Roman" w:hAnsi="Times New Roman" w:cs="Times New Roman"/>
          <w:b/>
          <w:color w:val="181818"/>
          <w:sz w:val="24"/>
          <w:szCs w:val="24"/>
        </w:rPr>
      </w:pPr>
      <w:r w:rsidRPr="00D42A81">
        <w:rPr>
          <w:rFonts w:ascii="Times New Roman" w:eastAsia="Times New Roman" w:hAnsi="Times New Roman" w:cs="Times New Roman"/>
          <w:b/>
          <w:bCs/>
          <w:color w:val="181818"/>
          <w:sz w:val="24"/>
          <w:szCs w:val="24"/>
        </w:rPr>
        <w:t>4. Работа с родителями:</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Организация системы индивидуальной и коллективной работы с родителями (тематические беседы, собрания, индивидуальные консультации)</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Содействие сплочению родительского коллектива и вовлечение в жизнедеятельность кружкового объединения (организация и проведение открытых занятий</w:t>
      </w:r>
      <w:r w:rsidR="00DF6B6E">
        <w:rPr>
          <w:rFonts w:ascii="Times New Roman" w:eastAsia="Times New Roman" w:hAnsi="Times New Roman" w:cs="Times New Roman"/>
          <w:color w:val="000000"/>
          <w:sz w:val="24"/>
          <w:szCs w:val="24"/>
        </w:rPr>
        <w:t xml:space="preserve">, походов </w:t>
      </w:r>
      <w:r w:rsidRPr="00DE4AA3">
        <w:rPr>
          <w:rFonts w:ascii="Times New Roman" w:eastAsia="Times New Roman" w:hAnsi="Times New Roman" w:cs="Times New Roman"/>
          <w:color w:val="000000"/>
          <w:sz w:val="24"/>
          <w:szCs w:val="24"/>
        </w:rPr>
        <w:t xml:space="preserve"> для родителей в течение года)</w:t>
      </w:r>
    </w:p>
    <w:p w:rsidR="007426FF" w:rsidRPr="00DE4AA3" w:rsidRDefault="007426FF" w:rsidP="007426F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Оформление информационных уголков для родителей по вопросам воспитания детей.</w:t>
      </w:r>
    </w:p>
    <w:p w:rsidR="007426FF" w:rsidRPr="00DE4AA3" w:rsidRDefault="007426FF" w:rsidP="007426FF">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 </w:t>
      </w:r>
    </w:p>
    <w:p w:rsidR="002C44EF" w:rsidRDefault="002C44EF" w:rsidP="007426FF">
      <w:pPr>
        <w:shd w:val="clear" w:color="auto" w:fill="FFFFFF"/>
        <w:spacing w:after="0" w:line="240" w:lineRule="auto"/>
        <w:ind w:firstLine="567"/>
        <w:jc w:val="center"/>
        <w:rPr>
          <w:rFonts w:ascii="Times New Roman" w:eastAsia="Times New Roman" w:hAnsi="Times New Roman" w:cs="Times New Roman"/>
          <w:b/>
          <w:bCs/>
          <w:color w:val="181818"/>
          <w:sz w:val="28"/>
          <w:szCs w:val="28"/>
        </w:rPr>
      </w:pPr>
    </w:p>
    <w:p w:rsidR="007426FF" w:rsidRDefault="00940BC8" w:rsidP="007426FF">
      <w:pPr>
        <w:shd w:val="clear" w:color="auto" w:fill="FFFFFF"/>
        <w:spacing w:after="0" w:line="240" w:lineRule="auto"/>
        <w:ind w:firstLine="567"/>
        <w:jc w:val="center"/>
        <w:rPr>
          <w:rFonts w:ascii="Times New Roman" w:eastAsia="Times New Roman" w:hAnsi="Times New Roman" w:cs="Times New Roman"/>
          <w:b/>
          <w:bCs/>
          <w:color w:val="181818"/>
          <w:sz w:val="28"/>
          <w:szCs w:val="28"/>
        </w:rPr>
      </w:pPr>
      <w:r>
        <w:rPr>
          <w:rFonts w:ascii="Times New Roman" w:eastAsia="Times New Roman" w:hAnsi="Times New Roman" w:cs="Times New Roman"/>
          <w:b/>
          <w:bCs/>
          <w:color w:val="181818"/>
          <w:sz w:val="28"/>
          <w:szCs w:val="28"/>
        </w:rPr>
        <w:t xml:space="preserve">2.3. </w:t>
      </w:r>
      <w:r w:rsidR="007426FF" w:rsidRPr="00D47AC9">
        <w:rPr>
          <w:rFonts w:ascii="Times New Roman" w:eastAsia="Times New Roman" w:hAnsi="Times New Roman" w:cs="Times New Roman"/>
          <w:b/>
          <w:bCs/>
          <w:color w:val="181818"/>
          <w:sz w:val="28"/>
          <w:szCs w:val="28"/>
        </w:rPr>
        <w:t>Календарный план воспитательной работы</w:t>
      </w:r>
    </w:p>
    <w:p w:rsidR="007426FF" w:rsidRPr="00D47AC9" w:rsidRDefault="007426FF" w:rsidP="007426FF">
      <w:pPr>
        <w:shd w:val="clear" w:color="auto" w:fill="FFFFFF"/>
        <w:spacing w:after="0" w:line="240" w:lineRule="auto"/>
        <w:ind w:firstLine="567"/>
        <w:jc w:val="center"/>
        <w:rPr>
          <w:rFonts w:ascii="Times New Roman" w:eastAsia="Times New Roman" w:hAnsi="Times New Roman" w:cs="Times New Roman"/>
          <w:b/>
          <w:color w:val="181818"/>
          <w:sz w:val="28"/>
          <w:szCs w:val="28"/>
        </w:rPr>
      </w:pPr>
    </w:p>
    <w:tbl>
      <w:tblPr>
        <w:tblW w:w="5050" w:type="pct"/>
        <w:shd w:val="clear" w:color="auto" w:fill="FFFFFF"/>
        <w:tblCellMar>
          <w:left w:w="0" w:type="dxa"/>
          <w:right w:w="0" w:type="dxa"/>
        </w:tblCellMar>
        <w:tblLook w:val="04A0"/>
      </w:tblPr>
      <w:tblGrid>
        <w:gridCol w:w="797"/>
        <w:gridCol w:w="2976"/>
        <w:gridCol w:w="2960"/>
        <w:gridCol w:w="1550"/>
        <w:gridCol w:w="1616"/>
      </w:tblGrid>
      <w:tr w:rsidR="007426FF" w:rsidRPr="003630F5" w:rsidTr="00AB1F21">
        <w:tc>
          <w:tcPr>
            <w:tcW w:w="402"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027974">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181818"/>
                <w:sz w:val="24"/>
                <w:szCs w:val="24"/>
              </w:rPr>
              <w:t>№п/п</w:t>
            </w:r>
          </w:p>
        </w:tc>
        <w:tc>
          <w:tcPr>
            <w:tcW w:w="1503"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181818"/>
                <w:sz w:val="24"/>
                <w:szCs w:val="24"/>
              </w:rPr>
              <w:t>Мероприятие</w:t>
            </w:r>
          </w:p>
        </w:tc>
        <w:tc>
          <w:tcPr>
            <w:tcW w:w="1495"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181818"/>
                <w:sz w:val="24"/>
                <w:szCs w:val="24"/>
              </w:rPr>
              <w:t>Задачи</w:t>
            </w:r>
          </w:p>
        </w:tc>
        <w:tc>
          <w:tcPr>
            <w:tcW w:w="783"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181818"/>
                <w:sz w:val="24"/>
                <w:szCs w:val="24"/>
              </w:rPr>
              <w:t>Сроки проведения</w:t>
            </w:r>
          </w:p>
        </w:tc>
        <w:tc>
          <w:tcPr>
            <w:tcW w:w="816"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181818"/>
                <w:sz w:val="24"/>
                <w:szCs w:val="24"/>
              </w:rPr>
              <w:t>Примечание</w:t>
            </w:r>
          </w:p>
        </w:tc>
      </w:tr>
      <w:tr w:rsidR="007426FF" w:rsidRPr="003630F5" w:rsidTr="00AB1F21">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42"/>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Участие в проведении Дня открытых дверей</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Привлечение внимания обучающихся и их родителей к деятельности объединения</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28"/>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сентябрь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2</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000000"/>
                <w:sz w:val="24"/>
                <w:szCs w:val="24"/>
              </w:rPr>
              <w:t>Родительское собрание.</w:t>
            </w:r>
          </w:p>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000000"/>
                <w:sz w:val="24"/>
                <w:szCs w:val="24"/>
              </w:rPr>
              <w:t>Избрание родительского комитета</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Организация работы с родителями</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28"/>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сентябрь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3</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27974" w:rsidRPr="003630F5" w:rsidRDefault="00027974" w:rsidP="00027974">
            <w:pPr>
              <w:pStyle w:val="c12"/>
              <w:shd w:val="clear" w:color="auto" w:fill="FFFFFF"/>
              <w:spacing w:before="0" w:beforeAutospacing="0" w:after="0" w:afterAutospacing="0"/>
              <w:rPr>
                <w:color w:val="000000"/>
              </w:rPr>
            </w:pPr>
            <w:r w:rsidRPr="003630F5">
              <w:rPr>
                <w:color w:val="000000"/>
              </w:rPr>
              <w:t xml:space="preserve"> Беседа «Каким бывает туризм»,</w:t>
            </w:r>
          </w:p>
          <w:p w:rsidR="00027974" w:rsidRPr="00027974" w:rsidRDefault="00027974" w:rsidP="00027974">
            <w:pPr>
              <w:shd w:val="clear" w:color="auto" w:fill="FFFFFF"/>
              <w:spacing w:after="0" w:line="240" w:lineRule="auto"/>
              <w:rPr>
                <w:rFonts w:ascii="Times New Roman" w:eastAsia="Times New Roman" w:hAnsi="Times New Roman" w:cs="Times New Roman"/>
                <w:color w:val="000000"/>
                <w:sz w:val="24"/>
                <w:szCs w:val="24"/>
              </w:rPr>
            </w:pPr>
            <w:r w:rsidRPr="00027974">
              <w:rPr>
                <w:rFonts w:ascii="Times New Roman" w:eastAsia="Times New Roman" w:hAnsi="Times New Roman" w:cs="Times New Roman"/>
                <w:color w:val="000000"/>
                <w:sz w:val="24"/>
                <w:szCs w:val="24"/>
              </w:rPr>
              <w:t>Игра «Ковер -самолет»</w:t>
            </w:r>
          </w:p>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027974"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hAnsi="Times New Roman" w:cs="Times New Roman"/>
                <w:color w:val="000000"/>
                <w:sz w:val="24"/>
                <w:szCs w:val="24"/>
                <w:shd w:val="clear" w:color="auto" w:fill="FFFFFF"/>
              </w:rPr>
              <w:t>Познакомить с понятием «Турист», видами туризма.</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28"/>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сентябрь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426"/>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4</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3630F5" w:rsidP="00AB1F21">
            <w:pPr>
              <w:spacing w:after="0" w:line="240" w:lineRule="auto"/>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000000"/>
                <w:sz w:val="24"/>
                <w:szCs w:val="24"/>
              </w:rPr>
              <w:t xml:space="preserve"> </w:t>
            </w:r>
            <w:r w:rsidR="007426FF" w:rsidRPr="003630F5">
              <w:rPr>
                <w:rFonts w:ascii="Times New Roman" w:eastAsia="Times New Roman" w:hAnsi="Times New Roman" w:cs="Times New Roman"/>
                <w:color w:val="000000"/>
                <w:sz w:val="24"/>
                <w:szCs w:val="24"/>
              </w:rPr>
              <w:t xml:space="preserve"> </w:t>
            </w:r>
            <w:r w:rsidRPr="003630F5">
              <w:rPr>
                <w:rFonts w:ascii="Times New Roman" w:eastAsia="Times New Roman" w:hAnsi="Times New Roman" w:cs="Times New Roman"/>
                <w:color w:val="000000"/>
                <w:sz w:val="24"/>
                <w:szCs w:val="24"/>
              </w:rPr>
              <w:t xml:space="preserve"> </w:t>
            </w:r>
            <w:r w:rsidR="007426FF" w:rsidRPr="003630F5">
              <w:rPr>
                <w:rFonts w:ascii="Times New Roman" w:eastAsia="Times New Roman" w:hAnsi="Times New Roman" w:cs="Times New Roman"/>
                <w:bCs/>
                <w:color w:val="000000"/>
                <w:sz w:val="24"/>
                <w:szCs w:val="24"/>
              </w:rPr>
              <w:t>«Правила движения в Ваших руках»</w:t>
            </w:r>
          </w:p>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000000"/>
                <w:sz w:val="24"/>
                <w:szCs w:val="24"/>
              </w:rPr>
              <w:t xml:space="preserve"> </w:t>
            </w:r>
            <w:r w:rsidRPr="003630F5">
              <w:rPr>
                <w:rFonts w:ascii="Times New Roman" w:eastAsia="Times New Roman" w:hAnsi="Times New Roman" w:cs="Times New Roman"/>
                <w:bCs/>
                <w:color w:val="000000"/>
                <w:sz w:val="24"/>
                <w:szCs w:val="24"/>
              </w:rPr>
              <w:t>2)</w:t>
            </w:r>
            <w:r w:rsidRPr="003630F5">
              <w:rPr>
                <w:rFonts w:ascii="Times New Roman" w:eastAsia="Times New Roman" w:hAnsi="Times New Roman" w:cs="Times New Roman"/>
                <w:color w:val="000000"/>
                <w:sz w:val="24"/>
                <w:szCs w:val="24"/>
              </w:rPr>
              <w:t xml:space="preserve"> Профилактическая беседа «Терроризм – зло против человечества»</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000000"/>
                <w:sz w:val="24"/>
                <w:szCs w:val="24"/>
                <w:shd w:val="clear" w:color="auto" w:fill="FFFFFF"/>
              </w:rPr>
              <w:t>Воспитание у обучаю-щихся чувства   патриотизма</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28"/>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сентябрь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426"/>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5</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AA48DA"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hAnsi="Times New Roman" w:cs="Times New Roman"/>
                <w:color w:val="111111"/>
                <w:sz w:val="24"/>
                <w:szCs w:val="24"/>
                <w:shd w:val="clear" w:color="auto" w:fill="FFFFFF"/>
              </w:rPr>
              <w:t>Презентация «Полезные продукты»</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48DA" w:rsidRPr="00AA48DA" w:rsidRDefault="00AA48DA" w:rsidP="00AA48DA">
            <w:pPr>
              <w:shd w:val="clear" w:color="auto" w:fill="FFFFFF"/>
              <w:spacing w:after="0" w:line="240" w:lineRule="auto"/>
              <w:rPr>
                <w:rFonts w:ascii="Times New Roman" w:eastAsia="Times New Roman" w:hAnsi="Times New Roman" w:cs="Times New Roman"/>
                <w:color w:val="000000"/>
                <w:sz w:val="24"/>
                <w:szCs w:val="24"/>
              </w:rPr>
            </w:pPr>
            <w:r w:rsidRPr="00AA48DA">
              <w:rPr>
                <w:rFonts w:ascii="Times New Roman" w:eastAsia="Times New Roman" w:hAnsi="Times New Roman" w:cs="Times New Roman"/>
                <w:color w:val="000000"/>
                <w:sz w:val="24"/>
                <w:szCs w:val="24"/>
              </w:rPr>
              <w:t>Обучение профилактике пищевых отравлений в</w:t>
            </w:r>
          </w:p>
          <w:p w:rsidR="00AA48DA" w:rsidRPr="00AA48DA" w:rsidRDefault="00AA48DA" w:rsidP="00AA48DA">
            <w:pPr>
              <w:shd w:val="clear" w:color="auto" w:fill="FFFFFF"/>
              <w:spacing w:after="0" w:line="240" w:lineRule="auto"/>
              <w:rPr>
                <w:rFonts w:ascii="Times New Roman" w:eastAsia="Times New Roman" w:hAnsi="Times New Roman" w:cs="Times New Roman"/>
                <w:color w:val="000000"/>
                <w:sz w:val="24"/>
                <w:szCs w:val="24"/>
              </w:rPr>
            </w:pPr>
            <w:r w:rsidRPr="00AA48DA">
              <w:rPr>
                <w:rFonts w:ascii="Times New Roman" w:eastAsia="Times New Roman" w:hAnsi="Times New Roman" w:cs="Times New Roman"/>
                <w:color w:val="000000"/>
                <w:sz w:val="24"/>
                <w:szCs w:val="24"/>
              </w:rPr>
              <w:t>походе</w:t>
            </w:r>
          </w:p>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33"/>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октябрь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426"/>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6</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000000"/>
                <w:sz w:val="24"/>
                <w:szCs w:val="24"/>
              </w:rPr>
              <w:t>Единый урок информационной безопасности. Всероссийский урок безопасности в сети Интернет</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000000"/>
                <w:sz w:val="24"/>
                <w:szCs w:val="24"/>
                <w:shd w:val="clear" w:color="auto" w:fill="FFFFFF"/>
              </w:rPr>
              <w:t>Воспитание у обучающихся чувства ответственности</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33"/>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октябрь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426"/>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7</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AA48DA" w:rsidP="00AB1F21">
            <w:pPr>
              <w:spacing w:after="0" w:line="240" w:lineRule="auto"/>
              <w:rPr>
                <w:rFonts w:ascii="Times New Roman" w:eastAsia="Times New Roman" w:hAnsi="Times New Roman" w:cs="Times New Roman"/>
                <w:color w:val="181818"/>
                <w:sz w:val="24"/>
                <w:szCs w:val="24"/>
              </w:rPr>
            </w:pPr>
            <w:r w:rsidRPr="003630F5">
              <w:rPr>
                <w:rFonts w:ascii="Times New Roman" w:hAnsi="Times New Roman" w:cs="Times New Roman"/>
                <w:color w:val="111111"/>
                <w:sz w:val="24"/>
                <w:szCs w:val="24"/>
                <w:shd w:val="clear" w:color="auto" w:fill="FFFFFF"/>
              </w:rPr>
              <w:t>Развлечение «Угощенья Бабушки Яги»</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48DA" w:rsidRPr="003630F5" w:rsidRDefault="00AA48DA" w:rsidP="00AA48DA">
            <w:pPr>
              <w:pStyle w:val="c12"/>
              <w:shd w:val="clear" w:color="auto" w:fill="FFFFFF"/>
              <w:spacing w:before="0" w:beforeAutospacing="0" w:after="0" w:afterAutospacing="0"/>
              <w:rPr>
                <w:color w:val="000000"/>
              </w:rPr>
            </w:pPr>
            <w:r w:rsidRPr="003630F5">
              <w:rPr>
                <w:color w:val="000000"/>
                <w:shd w:val="clear" w:color="auto" w:fill="FFFFFF"/>
              </w:rPr>
              <w:t xml:space="preserve"> </w:t>
            </w:r>
            <w:r w:rsidRPr="003630F5">
              <w:rPr>
                <w:color w:val="000000"/>
              </w:rPr>
              <w:t>Привлечь родителей</w:t>
            </w:r>
          </w:p>
          <w:p w:rsidR="00AA48DA" w:rsidRPr="00AA48DA" w:rsidRDefault="00AA48DA" w:rsidP="00AA48DA">
            <w:pPr>
              <w:shd w:val="clear" w:color="auto" w:fill="FFFFFF"/>
              <w:spacing w:after="0" w:line="240" w:lineRule="auto"/>
              <w:rPr>
                <w:rFonts w:ascii="Times New Roman" w:eastAsia="Times New Roman" w:hAnsi="Times New Roman" w:cs="Times New Roman"/>
                <w:color w:val="000000"/>
                <w:sz w:val="24"/>
                <w:szCs w:val="24"/>
              </w:rPr>
            </w:pPr>
            <w:r w:rsidRPr="003630F5">
              <w:rPr>
                <w:rFonts w:ascii="Times New Roman" w:eastAsia="Times New Roman" w:hAnsi="Times New Roman" w:cs="Times New Roman"/>
                <w:color w:val="000000"/>
                <w:sz w:val="24"/>
                <w:szCs w:val="24"/>
              </w:rPr>
              <w:t>д</w:t>
            </w:r>
            <w:r w:rsidRPr="00AA48DA">
              <w:rPr>
                <w:rFonts w:ascii="Times New Roman" w:eastAsia="Times New Roman" w:hAnsi="Times New Roman" w:cs="Times New Roman"/>
                <w:color w:val="000000"/>
                <w:sz w:val="24"/>
                <w:szCs w:val="24"/>
              </w:rPr>
              <w:t>ля проведен</w:t>
            </w:r>
          </w:p>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33"/>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ноябрь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8</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AA48DA" w:rsidP="00E70475">
            <w:pPr>
              <w:shd w:val="clear" w:color="auto" w:fill="FFFFFF"/>
              <w:spacing w:after="0" w:line="240" w:lineRule="auto"/>
              <w:rPr>
                <w:rFonts w:ascii="Times New Roman" w:eastAsia="Times New Roman" w:hAnsi="Times New Roman" w:cs="Times New Roman"/>
                <w:color w:val="181818"/>
                <w:sz w:val="24"/>
                <w:szCs w:val="24"/>
              </w:rPr>
            </w:pPr>
            <w:r w:rsidRPr="00AA48DA">
              <w:rPr>
                <w:rFonts w:ascii="Times New Roman" w:eastAsia="Times New Roman" w:hAnsi="Times New Roman" w:cs="Times New Roman"/>
                <w:color w:val="000000"/>
                <w:sz w:val="24"/>
                <w:szCs w:val="24"/>
              </w:rPr>
              <w:t>Маршруты, карты.</w:t>
            </w:r>
            <w:r w:rsidR="00E70475">
              <w:rPr>
                <w:rFonts w:ascii="Times New Roman" w:eastAsia="Times New Roman" w:hAnsi="Times New Roman" w:cs="Times New Roman"/>
                <w:color w:val="000000"/>
                <w:sz w:val="24"/>
                <w:szCs w:val="24"/>
              </w:rPr>
              <w:t xml:space="preserve"> </w:t>
            </w:r>
            <w:r w:rsidRPr="00AA48DA">
              <w:rPr>
                <w:rFonts w:ascii="Times New Roman" w:eastAsia="Times New Roman" w:hAnsi="Times New Roman" w:cs="Times New Roman"/>
                <w:color w:val="000000"/>
                <w:sz w:val="24"/>
                <w:szCs w:val="24"/>
              </w:rPr>
              <w:t>Игра «Определи, где находится», «Разрезные карты»</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AA48DA"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hAnsi="Times New Roman" w:cs="Times New Roman"/>
                <w:color w:val="000000"/>
                <w:sz w:val="24"/>
                <w:szCs w:val="24"/>
                <w:shd w:val="clear" w:color="auto" w:fill="FFFFFF"/>
              </w:rPr>
              <w:t>Формировать умение ориентироваться  на местности</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33"/>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декабрь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9</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000000"/>
                <w:sz w:val="24"/>
                <w:szCs w:val="24"/>
              </w:rPr>
              <w:t>Родительское собрание: </w:t>
            </w:r>
            <w:r w:rsidRPr="003630F5">
              <w:rPr>
                <w:rFonts w:ascii="Times New Roman" w:eastAsia="Times New Roman" w:hAnsi="Times New Roman" w:cs="Times New Roman"/>
                <w:color w:val="000000"/>
                <w:sz w:val="24"/>
                <w:szCs w:val="24"/>
              </w:rPr>
              <w:t>«Современная семья: возможности и проблемы ее уклада» </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Воспитание у обучающихся чувства ответственности</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декабрь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10</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AA48DA" w:rsidP="00AB1F21">
            <w:pPr>
              <w:spacing w:after="0" w:line="240" w:lineRule="auto"/>
              <w:rPr>
                <w:rFonts w:ascii="Times New Roman" w:eastAsia="Times New Roman" w:hAnsi="Times New Roman" w:cs="Times New Roman"/>
                <w:color w:val="181818"/>
                <w:sz w:val="24"/>
                <w:szCs w:val="24"/>
              </w:rPr>
            </w:pPr>
            <w:r w:rsidRPr="003630F5">
              <w:rPr>
                <w:rFonts w:ascii="Times New Roman" w:hAnsi="Times New Roman" w:cs="Times New Roman"/>
                <w:color w:val="000000"/>
                <w:sz w:val="24"/>
                <w:szCs w:val="24"/>
                <w:shd w:val="clear" w:color="auto" w:fill="FFFFFF"/>
              </w:rPr>
              <w:t>Правила поведения в лесу. Игра «Жалобная книга животных»</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AA48DA" w:rsidP="00AA48DA">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xml:space="preserve"> </w:t>
            </w:r>
            <w:r w:rsidRPr="003630F5">
              <w:rPr>
                <w:rFonts w:ascii="Times New Roman" w:hAnsi="Times New Roman" w:cs="Times New Roman"/>
                <w:color w:val="000000"/>
                <w:sz w:val="24"/>
                <w:szCs w:val="24"/>
                <w:shd w:val="clear" w:color="auto" w:fill="FFFFFF"/>
              </w:rPr>
              <w:t xml:space="preserve"> Познакомить с обитателями наших лесов, воспитывать желание охранять природу</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декабрь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11</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000000"/>
                <w:sz w:val="24"/>
                <w:szCs w:val="24"/>
              </w:rPr>
              <w:t>Познавательная игра «Мы за здоровый образ жизни</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iCs/>
                <w:color w:val="000000"/>
                <w:sz w:val="24"/>
                <w:szCs w:val="24"/>
              </w:rPr>
              <w:t>Формирование культуры здоровья, безопасность жизнедеятельности</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январь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lastRenderedPageBreak/>
              <w:t>12</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630F5" w:rsidRPr="003630F5" w:rsidRDefault="00AA48DA" w:rsidP="003630F5">
            <w:pPr>
              <w:pStyle w:val="c12"/>
              <w:shd w:val="clear" w:color="auto" w:fill="FFFFFF"/>
              <w:spacing w:before="0" w:beforeAutospacing="0" w:after="0" w:afterAutospacing="0"/>
              <w:rPr>
                <w:color w:val="000000"/>
              </w:rPr>
            </w:pPr>
            <w:r w:rsidRPr="003630F5">
              <w:rPr>
                <w:color w:val="000000"/>
                <w:shd w:val="clear" w:color="auto" w:fill="FFFFFF"/>
              </w:rPr>
              <w:t xml:space="preserve"> </w:t>
            </w:r>
            <w:r w:rsidR="003630F5" w:rsidRPr="003630F5">
              <w:rPr>
                <w:color w:val="000000"/>
              </w:rPr>
              <w:t>Обыгрывание проблемных ситуаций «Если друг оказался в беде»</w:t>
            </w:r>
          </w:p>
          <w:p w:rsidR="007426FF" w:rsidRPr="003630F5" w:rsidRDefault="007426FF" w:rsidP="00AA48DA">
            <w:pPr>
              <w:spacing w:after="0" w:line="240" w:lineRule="auto"/>
              <w:rPr>
                <w:rFonts w:ascii="Times New Roman" w:eastAsia="Times New Roman" w:hAnsi="Times New Roman" w:cs="Times New Roman"/>
                <w:color w:val="181818"/>
                <w:sz w:val="24"/>
                <w:szCs w:val="24"/>
              </w:rPr>
            </w:pP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3630F5"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hAnsi="Times New Roman" w:cs="Times New Roman"/>
                <w:color w:val="000000"/>
                <w:sz w:val="24"/>
                <w:szCs w:val="24"/>
                <w:shd w:val="clear" w:color="auto" w:fill="FFFFFF"/>
              </w:rPr>
              <w:t>Формировать представление о взаимопомощи в сложных ситуациях во время туризма</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январь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13</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rPr>
                <w:rFonts w:ascii="Times New Roman" w:eastAsia="Times New Roman" w:hAnsi="Times New Roman" w:cs="Times New Roman"/>
                <w:color w:val="181818"/>
                <w:sz w:val="24"/>
                <w:szCs w:val="24"/>
              </w:rPr>
            </w:pPr>
            <w:r w:rsidRPr="003630F5">
              <w:rPr>
                <w:rFonts w:ascii="Times New Roman" w:eastAsia="Times New Roman" w:hAnsi="Times New Roman" w:cs="Times New Roman"/>
                <w:iCs/>
                <w:color w:val="000000"/>
                <w:sz w:val="24"/>
                <w:szCs w:val="24"/>
              </w:rPr>
              <w:t>Флешмоб  «Помним. Гордимся»</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Воспитание у обучающихся чувства патриотизма, воспитывать уважение к героическому прошлому страны</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февраль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14</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Участие в  акциях, мероприятиях, посвященных Дню ВОВ</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Воспитание у обучающихся чувства патриотизма, воспитывать уважение к героическому прошлому страны</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февраль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15</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AA48DA" w:rsidP="00AA48DA">
            <w:pPr>
              <w:spacing w:after="0" w:line="240" w:lineRule="auto"/>
              <w:rPr>
                <w:rFonts w:ascii="Times New Roman" w:eastAsia="Times New Roman" w:hAnsi="Times New Roman" w:cs="Times New Roman"/>
                <w:color w:val="181818"/>
                <w:sz w:val="24"/>
                <w:szCs w:val="24"/>
              </w:rPr>
            </w:pPr>
            <w:r w:rsidRPr="003630F5">
              <w:rPr>
                <w:rFonts w:ascii="Times New Roman" w:hAnsi="Times New Roman" w:cs="Times New Roman"/>
                <w:color w:val="000000"/>
                <w:sz w:val="24"/>
                <w:szCs w:val="24"/>
                <w:shd w:val="clear" w:color="auto" w:fill="FFFFFF"/>
              </w:rPr>
              <w:t xml:space="preserve">Игра «Разложи знаки правильно», топографический  </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A48DA" w:rsidRPr="003630F5" w:rsidRDefault="00AA48DA" w:rsidP="00AA48DA">
            <w:pPr>
              <w:pStyle w:val="c12"/>
              <w:shd w:val="clear" w:color="auto" w:fill="FFFFFF"/>
              <w:spacing w:before="0" w:beforeAutospacing="0" w:after="0" w:afterAutospacing="0"/>
              <w:rPr>
                <w:color w:val="000000"/>
              </w:rPr>
            </w:pPr>
            <w:r w:rsidRPr="003630F5">
              <w:rPr>
                <w:iCs/>
                <w:color w:val="000000"/>
              </w:rPr>
              <w:t xml:space="preserve"> </w:t>
            </w:r>
            <w:r w:rsidRPr="003630F5">
              <w:rPr>
                <w:color w:val="000000"/>
              </w:rPr>
              <w:t>Развивать смекалку,</w:t>
            </w:r>
          </w:p>
          <w:p w:rsidR="00AA48DA" w:rsidRPr="00AA48DA" w:rsidRDefault="00AA48DA" w:rsidP="00AA48DA">
            <w:pPr>
              <w:shd w:val="clear" w:color="auto" w:fill="FFFFFF"/>
              <w:spacing w:after="0" w:line="240" w:lineRule="auto"/>
              <w:rPr>
                <w:rFonts w:ascii="Times New Roman" w:eastAsia="Times New Roman" w:hAnsi="Times New Roman" w:cs="Times New Roman"/>
                <w:color w:val="000000"/>
                <w:sz w:val="24"/>
                <w:szCs w:val="24"/>
              </w:rPr>
            </w:pPr>
            <w:r w:rsidRPr="00AA48DA">
              <w:rPr>
                <w:rFonts w:ascii="Times New Roman" w:eastAsia="Times New Roman" w:hAnsi="Times New Roman" w:cs="Times New Roman"/>
                <w:color w:val="000000"/>
                <w:sz w:val="24"/>
                <w:szCs w:val="24"/>
              </w:rPr>
              <w:t>внимание,</w:t>
            </w:r>
          </w:p>
          <w:p w:rsidR="00AA48DA" w:rsidRPr="00AA48DA" w:rsidRDefault="00AA48DA" w:rsidP="00AA48DA">
            <w:pPr>
              <w:shd w:val="clear" w:color="auto" w:fill="FFFFFF"/>
              <w:spacing w:after="0" w:line="240" w:lineRule="auto"/>
              <w:rPr>
                <w:rFonts w:ascii="Times New Roman" w:eastAsia="Times New Roman" w:hAnsi="Times New Roman" w:cs="Times New Roman"/>
                <w:color w:val="000000"/>
                <w:sz w:val="24"/>
                <w:szCs w:val="24"/>
              </w:rPr>
            </w:pPr>
            <w:r w:rsidRPr="00AA48DA">
              <w:rPr>
                <w:rFonts w:ascii="Times New Roman" w:eastAsia="Times New Roman" w:hAnsi="Times New Roman" w:cs="Times New Roman"/>
                <w:color w:val="000000"/>
                <w:sz w:val="24"/>
                <w:szCs w:val="24"/>
              </w:rPr>
              <w:t>логическое мышление</w:t>
            </w:r>
          </w:p>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март</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16</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rPr>
                <w:rFonts w:ascii="Times New Roman" w:eastAsia="Times New Roman" w:hAnsi="Times New Roman" w:cs="Times New Roman"/>
                <w:color w:val="181818"/>
                <w:sz w:val="24"/>
                <w:szCs w:val="24"/>
              </w:rPr>
            </w:pPr>
            <w:r w:rsidRPr="003630F5">
              <w:rPr>
                <w:rFonts w:ascii="Times New Roman" w:eastAsia="Times New Roman" w:hAnsi="Times New Roman" w:cs="Times New Roman"/>
                <w:bCs/>
                <w:color w:val="000000"/>
                <w:sz w:val="24"/>
                <w:szCs w:val="24"/>
              </w:rPr>
              <w:t>Родительское собрание </w:t>
            </w:r>
            <w:r w:rsidRPr="003630F5">
              <w:rPr>
                <w:rFonts w:ascii="Times New Roman" w:eastAsia="Times New Roman" w:hAnsi="Times New Roman" w:cs="Times New Roman"/>
                <w:color w:val="000000"/>
                <w:sz w:val="24"/>
                <w:szCs w:val="24"/>
              </w:rPr>
              <w:t>«Как родителям помочь раскрыть талант у ребенка»</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iCs/>
                <w:color w:val="000000"/>
                <w:sz w:val="24"/>
                <w:szCs w:val="24"/>
              </w:rPr>
              <w:t>гражданско-патриотическое воспитание, приобщение детей к культурному наследию</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апрель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17</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3630F5" w:rsidP="00AB1F21">
            <w:pPr>
              <w:spacing w:after="0" w:line="240" w:lineRule="auto"/>
              <w:rPr>
                <w:rFonts w:ascii="Times New Roman" w:eastAsia="Times New Roman" w:hAnsi="Times New Roman" w:cs="Times New Roman"/>
                <w:color w:val="181818"/>
                <w:sz w:val="24"/>
                <w:szCs w:val="24"/>
              </w:rPr>
            </w:pPr>
            <w:r w:rsidRPr="003630F5">
              <w:rPr>
                <w:rFonts w:ascii="Times New Roman" w:hAnsi="Times New Roman" w:cs="Times New Roman"/>
                <w:color w:val="000000"/>
                <w:sz w:val="24"/>
                <w:szCs w:val="24"/>
                <w:shd w:val="clear" w:color="auto" w:fill="FFFFFF"/>
              </w:rPr>
              <w:t>Эстафеты «Преодолей препятствия»</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3630F5" w:rsidP="003630F5">
            <w:pPr>
              <w:spacing w:after="0" w:line="240" w:lineRule="auto"/>
              <w:jc w:val="both"/>
              <w:rPr>
                <w:rFonts w:ascii="Times New Roman" w:eastAsia="Times New Roman" w:hAnsi="Times New Roman" w:cs="Times New Roman"/>
                <w:color w:val="181818"/>
                <w:sz w:val="24"/>
                <w:szCs w:val="24"/>
              </w:rPr>
            </w:pPr>
            <w:r w:rsidRPr="003630F5">
              <w:rPr>
                <w:rFonts w:ascii="Times New Roman" w:hAnsi="Times New Roman" w:cs="Times New Roman"/>
                <w:color w:val="000000"/>
                <w:sz w:val="24"/>
                <w:szCs w:val="24"/>
                <w:shd w:val="clear" w:color="auto" w:fill="FFFFFF"/>
              </w:rPr>
              <w:t>Учить ребят соблюдать правила преодоления препятствий в походе</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апрель</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r w:rsidR="007426FF" w:rsidRPr="003630F5" w:rsidTr="00AB1F21">
        <w:trPr>
          <w:trHeight w:val="983"/>
        </w:trPr>
        <w:tc>
          <w:tcPr>
            <w:tcW w:w="402"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284"/>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18</w:t>
            </w:r>
          </w:p>
        </w:tc>
        <w:tc>
          <w:tcPr>
            <w:tcW w:w="15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3630F5" w:rsidP="00AB1F21">
            <w:pPr>
              <w:spacing w:after="0" w:line="240" w:lineRule="auto"/>
              <w:rPr>
                <w:rFonts w:ascii="Times New Roman" w:eastAsia="Times New Roman" w:hAnsi="Times New Roman" w:cs="Times New Roman"/>
                <w:color w:val="181818"/>
                <w:sz w:val="24"/>
                <w:szCs w:val="24"/>
              </w:rPr>
            </w:pPr>
            <w:r w:rsidRPr="003630F5">
              <w:rPr>
                <w:rFonts w:ascii="Times New Roman" w:hAnsi="Times New Roman" w:cs="Times New Roman"/>
                <w:color w:val="111111"/>
                <w:sz w:val="24"/>
                <w:szCs w:val="24"/>
                <w:shd w:val="clear" w:color="auto" w:fill="FFFFFF"/>
              </w:rPr>
              <w:t>Эстафеты «Укладка костра»; «Определи маршрут по карте»</w:t>
            </w:r>
          </w:p>
        </w:tc>
        <w:tc>
          <w:tcPr>
            <w:tcW w:w="149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3630F5" w:rsidP="003630F5">
            <w:pPr>
              <w:spacing w:after="0" w:line="240" w:lineRule="auto"/>
              <w:jc w:val="both"/>
              <w:rPr>
                <w:rFonts w:ascii="Times New Roman" w:eastAsia="Times New Roman" w:hAnsi="Times New Roman" w:cs="Times New Roman"/>
                <w:color w:val="181818"/>
                <w:sz w:val="24"/>
                <w:szCs w:val="24"/>
              </w:rPr>
            </w:pPr>
            <w:r w:rsidRPr="003630F5">
              <w:rPr>
                <w:rFonts w:ascii="Times New Roman" w:hAnsi="Times New Roman" w:cs="Times New Roman"/>
                <w:color w:val="000000"/>
                <w:sz w:val="24"/>
                <w:szCs w:val="24"/>
                <w:shd w:val="clear" w:color="auto" w:fill="FFFFFF"/>
              </w:rPr>
              <w:t>Учить детей соблюдать правила укладки костра в походе</w:t>
            </w:r>
          </w:p>
        </w:tc>
        <w:tc>
          <w:tcPr>
            <w:tcW w:w="7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175"/>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май</w:t>
            </w:r>
          </w:p>
        </w:tc>
        <w:tc>
          <w:tcPr>
            <w:tcW w:w="816"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426FF" w:rsidRPr="003630F5" w:rsidRDefault="007426FF" w:rsidP="00AB1F21">
            <w:pPr>
              <w:spacing w:after="0" w:line="240" w:lineRule="auto"/>
              <w:ind w:firstLine="567"/>
              <w:jc w:val="both"/>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tc>
      </w:tr>
    </w:tbl>
    <w:p w:rsidR="007426FF" w:rsidRPr="003630F5" w:rsidRDefault="007426FF" w:rsidP="007426FF">
      <w:pPr>
        <w:shd w:val="clear" w:color="auto" w:fill="FFFFFF"/>
        <w:spacing w:after="0" w:line="240" w:lineRule="auto"/>
        <w:ind w:firstLine="567"/>
        <w:jc w:val="center"/>
        <w:rPr>
          <w:rFonts w:ascii="Times New Roman" w:eastAsia="Times New Roman" w:hAnsi="Times New Roman" w:cs="Times New Roman"/>
          <w:color w:val="181818"/>
          <w:sz w:val="24"/>
          <w:szCs w:val="24"/>
        </w:rPr>
      </w:pPr>
      <w:r w:rsidRPr="003630F5">
        <w:rPr>
          <w:rFonts w:ascii="Times New Roman" w:eastAsia="Times New Roman" w:hAnsi="Times New Roman" w:cs="Times New Roman"/>
          <w:color w:val="181818"/>
          <w:sz w:val="24"/>
          <w:szCs w:val="24"/>
        </w:rPr>
        <w:t> </w:t>
      </w:r>
    </w:p>
    <w:p w:rsidR="007426FF" w:rsidRPr="00DE4AA3" w:rsidRDefault="007426FF" w:rsidP="007426FF">
      <w:pPr>
        <w:shd w:val="clear" w:color="auto" w:fill="FFFFFF"/>
        <w:spacing w:after="0" w:line="240" w:lineRule="auto"/>
        <w:ind w:firstLine="567"/>
        <w:jc w:val="center"/>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 </w:t>
      </w: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8F111E" w:rsidRDefault="008F111E" w:rsidP="007426FF">
      <w:pPr>
        <w:spacing w:after="0"/>
        <w:jc w:val="center"/>
        <w:rPr>
          <w:rFonts w:ascii="Times New Roman" w:eastAsia="Times New Roman" w:hAnsi="Times New Roman" w:cs="Times New Roman"/>
          <w:b/>
          <w:bCs/>
          <w:sz w:val="28"/>
          <w:szCs w:val="28"/>
        </w:rPr>
      </w:pPr>
    </w:p>
    <w:p w:rsidR="007426FF" w:rsidRPr="00D47AC9" w:rsidRDefault="00940BC8" w:rsidP="007426F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lastRenderedPageBreak/>
        <w:t>2.</w:t>
      </w:r>
      <w:r w:rsidR="00E8089B">
        <w:rPr>
          <w:rFonts w:ascii="Times New Roman" w:eastAsia="Times New Roman" w:hAnsi="Times New Roman" w:cs="Times New Roman"/>
          <w:b/>
          <w:bCs/>
          <w:sz w:val="28"/>
          <w:szCs w:val="28"/>
        </w:rPr>
        <w:t>3</w:t>
      </w:r>
      <w:r>
        <w:rPr>
          <w:rFonts w:ascii="Times New Roman" w:eastAsia="Times New Roman" w:hAnsi="Times New Roman" w:cs="Times New Roman"/>
          <w:b/>
          <w:bCs/>
          <w:sz w:val="28"/>
          <w:szCs w:val="28"/>
        </w:rPr>
        <w:t xml:space="preserve">. </w:t>
      </w:r>
      <w:r w:rsidR="007426FF" w:rsidRPr="00D47AC9">
        <w:rPr>
          <w:rFonts w:ascii="Times New Roman" w:eastAsia="Times New Roman" w:hAnsi="Times New Roman" w:cs="Times New Roman"/>
          <w:b/>
          <w:bCs/>
          <w:sz w:val="28"/>
          <w:szCs w:val="28"/>
        </w:rPr>
        <w:t xml:space="preserve">Календарный учебный график </w:t>
      </w:r>
    </w:p>
    <w:p w:rsidR="007426FF" w:rsidRPr="00DE4AA3" w:rsidRDefault="007426FF" w:rsidP="003630F5">
      <w:pPr>
        <w:pStyle w:val="c45"/>
        <w:shd w:val="clear" w:color="auto" w:fill="FFFFFF"/>
        <w:spacing w:before="0" w:beforeAutospacing="0" w:after="0" w:afterAutospacing="0"/>
      </w:pPr>
      <w:r w:rsidRPr="00DE4AA3">
        <w:rPr>
          <w:bCs/>
        </w:rPr>
        <w:t xml:space="preserve"> </w:t>
      </w:r>
      <w:r w:rsidR="003630F5">
        <w:rPr>
          <w:b/>
          <w:bCs/>
          <w:color w:val="141A16"/>
        </w:rPr>
        <w:t xml:space="preserve"> </w:t>
      </w:r>
    </w:p>
    <w:p w:rsidR="007426FF" w:rsidRPr="001C0C4E" w:rsidRDefault="007426FF" w:rsidP="007426FF">
      <w:pPr>
        <w:spacing w:after="0"/>
        <w:ind w:firstLine="851"/>
        <w:contextualSpacing/>
        <w:jc w:val="both"/>
        <w:rPr>
          <w:rFonts w:ascii="Times New Roman" w:eastAsia="Times New Roman" w:hAnsi="Times New Roman" w:cs="Times New Roman"/>
          <w:sz w:val="24"/>
          <w:szCs w:val="24"/>
        </w:rPr>
      </w:pPr>
      <w:r>
        <w:rPr>
          <w:rFonts w:ascii="Times New Roman" w:hAnsi="Times New Roman" w:cs="Times New Roman"/>
          <w:sz w:val="24"/>
        </w:rPr>
        <w:t xml:space="preserve"> </w:t>
      </w:r>
      <w:r w:rsidRPr="001C0C4E">
        <w:rPr>
          <w:rFonts w:ascii="Times New Roman" w:eastAsia="Times New Roman" w:hAnsi="Times New Roman" w:cs="Times New Roman"/>
          <w:b/>
          <w:bCs/>
          <w:sz w:val="24"/>
          <w:szCs w:val="24"/>
        </w:rPr>
        <w:t>1. Продолжительность 202</w:t>
      </w:r>
      <w:r>
        <w:rPr>
          <w:rFonts w:ascii="Times New Roman" w:eastAsia="Times New Roman" w:hAnsi="Times New Roman" w:cs="Times New Roman"/>
          <w:b/>
          <w:bCs/>
          <w:sz w:val="24"/>
          <w:szCs w:val="24"/>
        </w:rPr>
        <w:t>2</w:t>
      </w:r>
      <w:r w:rsidRPr="001C0C4E">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3</w:t>
      </w:r>
      <w:r w:rsidRPr="001C0C4E">
        <w:rPr>
          <w:rFonts w:ascii="Times New Roman" w:eastAsia="Times New Roman" w:hAnsi="Times New Roman" w:cs="Times New Roman"/>
          <w:b/>
          <w:bCs/>
          <w:sz w:val="24"/>
          <w:szCs w:val="24"/>
        </w:rPr>
        <w:t xml:space="preserve"> учебного года</w:t>
      </w:r>
      <w:r>
        <w:rPr>
          <w:rFonts w:ascii="Times New Roman" w:eastAsia="Times New Roman" w:hAnsi="Times New Roman" w:cs="Times New Roman"/>
          <w:b/>
          <w:bCs/>
          <w:sz w:val="24"/>
          <w:szCs w:val="24"/>
        </w:rPr>
        <w:t>:</w:t>
      </w:r>
    </w:p>
    <w:p w:rsidR="007426FF" w:rsidRPr="001C0C4E" w:rsidRDefault="007426FF" w:rsidP="007426FF">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начало учебного года – 01.09.202</w:t>
      </w:r>
      <w:r>
        <w:rPr>
          <w:rFonts w:ascii="Times New Roman" w:eastAsia="Times New Roman" w:hAnsi="Times New Roman" w:cs="Times New Roman"/>
          <w:sz w:val="24"/>
          <w:szCs w:val="24"/>
        </w:rPr>
        <w:t>2</w:t>
      </w:r>
      <w:r w:rsidRPr="001C0C4E">
        <w:rPr>
          <w:rFonts w:ascii="Times New Roman" w:eastAsia="Times New Roman" w:hAnsi="Times New Roman" w:cs="Times New Roman"/>
          <w:sz w:val="24"/>
          <w:szCs w:val="24"/>
        </w:rPr>
        <w:t xml:space="preserve"> г.;</w:t>
      </w:r>
    </w:p>
    <w:p w:rsidR="007426FF" w:rsidRPr="001C0C4E" w:rsidRDefault="007426FF" w:rsidP="007426FF">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продолжительность учебного года – 36 недель;</w:t>
      </w:r>
    </w:p>
    <w:p w:rsidR="007426FF" w:rsidRDefault="007426FF" w:rsidP="007426FF">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окон</w:t>
      </w:r>
      <w:r>
        <w:rPr>
          <w:rFonts w:ascii="Times New Roman" w:eastAsia="Times New Roman" w:hAnsi="Times New Roman" w:cs="Times New Roman"/>
          <w:sz w:val="24"/>
          <w:szCs w:val="24"/>
        </w:rPr>
        <w:t>чание учебного года – 31.05.2023</w:t>
      </w:r>
      <w:r w:rsidRPr="001C0C4E">
        <w:rPr>
          <w:rFonts w:ascii="Times New Roman" w:eastAsia="Times New Roman" w:hAnsi="Times New Roman" w:cs="Times New Roman"/>
          <w:sz w:val="24"/>
          <w:szCs w:val="24"/>
        </w:rPr>
        <w:t xml:space="preserve"> года </w:t>
      </w:r>
    </w:p>
    <w:p w:rsidR="007426FF" w:rsidRPr="001C0C4E" w:rsidRDefault="007426FF" w:rsidP="007426FF">
      <w:pPr>
        <w:spacing w:after="0"/>
        <w:ind w:firstLine="851"/>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202</w:t>
      </w:r>
      <w:r>
        <w:rPr>
          <w:rFonts w:ascii="Times New Roman" w:eastAsia="Times New Roman" w:hAnsi="Times New Roman" w:cs="Times New Roman"/>
          <w:sz w:val="24"/>
          <w:szCs w:val="24"/>
        </w:rPr>
        <w:t>2–2023</w:t>
      </w:r>
      <w:r w:rsidRPr="001C0C4E">
        <w:rPr>
          <w:rFonts w:ascii="Times New Roman" w:eastAsia="Times New Roman" w:hAnsi="Times New Roman" w:cs="Times New Roman"/>
          <w:sz w:val="24"/>
          <w:szCs w:val="24"/>
        </w:rPr>
        <w:t xml:space="preserve"> учебный год </w:t>
      </w:r>
      <w:r>
        <w:rPr>
          <w:rFonts w:ascii="Times New Roman" w:eastAsia="Times New Roman" w:hAnsi="Times New Roman" w:cs="Times New Roman"/>
          <w:sz w:val="24"/>
          <w:szCs w:val="24"/>
        </w:rPr>
        <w:t xml:space="preserve"> </w:t>
      </w:r>
      <w:r w:rsidRPr="001C0C4E">
        <w:rPr>
          <w:rFonts w:ascii="Times New Roman" w:eastAsia="Times New Roman" w:hAnsi="Times New Roman" w:cs="Times New Roman"/>
          <w:sz w:val="24"/>
          <w:szCs w:val="24"/>
        </w:rPr>
        <w:t xml:space="preserve"> делится на два полугодия:</w:t>
      </w:r>
    </w:p>
    <w:p w:rsidR="007426FF" w:rsidRPr="001C0C4E" w:rsidRDefault="007426FF" w:rsidP="007426FF">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- 1-ое полугодие – с 01.09.202</w:t>
      </w:r>
      <w:r>
        <w:rPr>
          <w:rFonts w:ascii="Times New Roman" w:eastAsia="Times New Roman" w:hAnsi="Times New Roman" w:cs="Times New Roman"/>
          <w:sz w:val="24"/>
          <w:szCs w:val="24"/>
        </w:rPr>
        <w:t>2</w:t>
      </w:r>
      <w:r w:rsidRPr="001C0C4E">
        <w:rPr>
          <w:rFonts w:ascii="Times New Roman" w:eastAsia="Times New Roman" w:hAnsi="Times New Roman" w:cs="Times New Roman"/>
          <w:sz w:val="24"/>
          <w:szCs w:val="24"/>
        </w:rPr>
        <w:t xml:space="preserve"> по 30.12.202</w:t>
      </w:r>
      <w:r>
        <w:rPr>
          <w:rFonts w:ascii="Times New Roman" w:eastAsia="Times New Roman" w:hAnsi="Times New Roman" w:cs="Times New Roman"/>
          <w:sz w:val="24"/>
          <w:szCs w:val="24"/>
        </w:rPr>
        <w:t>2</w:t>
      </w:r>
    </w:p>
    <w:p w:rsidR="007426FF" w:rsidRPr="001C0C4E" w:rsidRDefault="007426FF" w:rsidP="007426FF">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xml:space="preserve">- 2-ое полугодие – с </w:t>
      </w:r>
      <w:r>
        <w:rPr>
          <w:rFonts w:ascii="Times New Roman" w:eastAsia="Times New Roman" w:hAnsi="Times New Roman" w:cs="Times New Roman"/>
          <w:sz w:val="24"/>
          <w:szCs w:val="24"/>
        </w:rPr>
        <w:t>09</w:t>
      </w:r>
      <w:r w:rsidRPr="001C0C4E">
        <w:rPr>
          <w:rFonts w:ascii="Times New Roman" w:eastAsia="Times New Roman" w:hAnsi="Times New Roman" w:cs="Times New Roman"/>
          <w:sz w:val="24"/>
          <w:szCs w:val="24"/>
        </w:rPr>
        <w:t>.01.202</w:t>
      </w:r>
      <w:r>
        <w:rPr>
          <w:rFonts w:ascii="Times New Roman" w:eastAsia="Times New Roman" w:hAnsi="Times New Roman" w:cs="Times New Roman"/>
          <w:sz w:val="24"/>
          <w:szCs w:val="24"/>
        </w:rPr>
        <w:t>3</w:t>
      </w:r>
      <w:r w:rsidRPr="001C0C4E">
        <w:rPr>
          <w:rFonts w:ascii="Times New Roman" w:eastAsia="Times New Roman" w:hAnsi="Times New Roman" w:cs="Times New Roman"/>
          <w:sz w:val="24"/>
          <w:szCs w:val="24"/>
        </w:rPr>
        <w:t xml:space="preserve"> по 31.05.202</w:t>
      </w:r>
      <w:r>
        <w:rPr>
          <w:rFonts w:ascii="Times New Roman" w:eastAsia="Times New Roman" w:hAnsi="Times New Roman" w:cs="Times New Roman"/>
          <w:sz w:val="24"/>
          <w:szCs w:val="24"/>
        </w:rPr>
        <w:t>3.</w:t>
      </w:r>
    </w:p>
    <w:p w:rsidR="007426FF" w:rsidRPr="001C0C4E" w:rsidRDefault="007426FF" w:rsidP="007426FF">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3630F5">
        <w:rPr>
          <w:rFonts w:ascii="Times New Roman" w:eastAsia="Times New Roman" w:hAnsi="Times New Roman" w:cs="Times New Roman"/>
          <w:sz w:val="24"/>
          <w:szCs w:val="24"/>
        </w:rPr>
        <w:t xml:space="preserve"> </w:t>
      </w:r>
      <w:r w:rsidRPr="001C0C4E">
        <w:rPr>
          <w:rFonts w:ascii="Times New Roman" w:eastAsia="Times New Roman" w:hAnsi="Times New Roman" w:cs="Times New Roman"/>
          <w:sz w:val="24"/>
          <w:szCs w:val="24"/>
        </w:rPr>
        <w:t xml:space="preserve">  </w:t>
      </w:r>
    </w:p>
    <w:p w:rsidR="007426FF" w:rsidRPr="001C0C4E" w:rsidRDefault="007426FF" w:rsidP="007426FF">
      <w:pPr>
        <w:spacing w:after="0"/>
        <w:ind w:right="720"/>
        <w:jc w:val="both"/>
        <w:rPr>
          <w:rFonts w:ascii="Times New Roman" w:eastAsia="Times New Roman" w:hAnsi="Times New Roman" w:cs="Times New Roman"/>
          <w:sz w:val="24"/>
          <w:szCs w:val="24"/>
        </w:rPr>
      </w:pPr>
      <w:r w:rsidRPr="001C0C4E">
        <w:rPr>
          <w:rFonts w:ascii="Times New Roman" w:eastAsia="Times New Roman" w:hAnsi="Times New Roman" w:cs="Times New Roman"/>
          <w:b/>
          <w:bCs/>
          <w:sz w:val="24"/>
          <w:szCs w:val="24"/>
        </w:rPr>
        <w:t>2. Начало и окончание учебных занятий.</w:t>
      </w:r>
    </w:p>
    <w:tbl>
      <w:tblPr>
        <w:tblW w:w="0" w:type="auto"/>
        <w:jc w:val="center"/>
        <w:tblCellMar>
          <w:left w:w="0" w:type="dxa"/>
          <w:right w:w="0" w:type="dxa"/>
        </w:tblCellMar>
        <w:tblLook w:val="04A0"/>
      </w:tblPr>
      <w:tblGrid>
        <w:gridCol w:w="3369"/>
        <w:gridCol w:w="3402"/>
      </w:tblGrid>
      <w:tr w:rsidR="007426FF" w:rsidRPr="001C0C4E" w:rsidTr="00AB1F21">
        <w:trPr>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426FF" w:rsidRPr="001C0C4E" w:rsidRDefault="007426FF" w:rsidP="00AB1F21">
            <w:pPr>
              <w:spacing w:after="0"/>
              <w:jc w:val="center"/>
              <w:rPr>
                <w:rFonts w:ascii="Times New Roman" w:eastAsia="Times New Roman" w:hAnsi="Times New Roman" w:cs="Times New Roman"/>
                <w:sz w:val="24"/>
                <w:szCs w:val="24"/>
              </w:rPr>
            </w:pPr>
            <w:r w:rsidRPr="001C0C4E">
              <w:rPr>
                <w:rFonts w:ascii="Times New Roman" w:eastAsia="Times New Roman" w:hAnsi="Times New Roman" w:cs="Times New Roman"/>
                <w:b/>
                <w:bCs/>
                <w:sz w:val="24"/>
                <w:szCs w:val="24"/>
              </w:rPr>
              <w:t>Начало учебных занятий</w:t>
            </w:r>
          </w:p>
        </w:tc>
        <w:tc>
          <w:tcPr>
            <w:tcW w:w="3402" w:type="dxa"/>
            <w:tcBorders>
              <w:top w:val="outset" w:sz="6" w:space="0" w:color="auto"/>
              <w:left w:val="nil"/>
              <w:bottom w:val="outset" w:sz="6" w:space="0" w:color="auto"/>
              <w:right w:val="outset" w:sz="6" w:space="0" w:color="auto"/>
            </w:tcBorders>
            <w:tcMar>
              <w:top w:w="0" w:type="dxa"/>
              <w:left w:w="108" w:type="dxa"/>
              <w:bottom w:w="0" w:type="dxa"/>
              <w:right w:w="108" w:type="dxa"/>
            </w:tcMar>
            <w:hideMark/>
          </w:tcPr>
          <w:p w:rsidR="007426FF" w:rsidRPr="001C0C4E" w:rsidRDefault="007426FF" w:rsidP="00AB1F21">
            <w:pPr>
              <w:spacing w:after="0"/>
              <w:jc w:val="center"/>
              <w:rPr>
                <w:rFonts w:ascii="Times New Roman" w:eastAsia="Times New Roman" w:hAnsi="Times New Roman" w:cs="Times New Roman"/>
                <w:sz w:val="24"/>
                <w:szCs w:val="24"/>
              </w:rPr>
            </w:pPr>
            <w:r w:rsidRPr="001C0C4E">
              <w:rPr>
                <w:rFonts w:ascii="Times New Roman" w:eastAsia="Times New Roman" w:hAnsi="Times New Roman" w:cs="Times New Roman"/>
                <w:b/>
                <w:bCs/>
                <w:sz w:val="24"/>
                <w:szCs w:val="24"/>
              </w:rPr>
              <w:t>Окончание учебных занятий</w:t>
            </w:r>
          </w:p>
        </w:tc>
      </w:tr>
      <w:tr w:rsidR="007426FF" w:rsidRPr="001C0C4E" w:rsidTr="00AB1F21">
        <w:trPr>
          <w:jc w:val="center"/>
        </w:trPr>
        <w:tc>
          <w:tcPr>
            <w:tcW w:w="3369"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7426FF" w:rsidRPr="001C0C4E" w:rsidRDefault="007426FF" w:rsidP="00AB1F21">
            <w:pPr>
              <w:spacing w:before="100" w:beforeAutospacing="1"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1C0C4E">
              <w:rPr>
                <w:rFonts w:ascii="Times New Roman" w:eastAsia="Times New Roman" w:hAnsi="Times New Roman" w:cs="Times New Roman"/>
                <w:sz w:val="24"/>
                <w:szCs w:val="24"/>
              </w:rPr>
              <w:t>.00</w:t>
            </w:r>
          </w:p>
        </w:tc>
        <w:tc>
          <w:tcPr>
            <w:tcW w:w="3402" w:type="dxa"/>
            <w:tcBorders>
              <w:top w:val="nil"/>
              <w:left w:val="nil"/>
              <w:bottom w:val="outset" w:sz="6" w:space="0" w:color="auto"/>
              <w:right w:val="outset" w:sz="6" w:space="0" w:color="auto"/>
            </w:tcBorders>
            <w:tcMar>
              <w:top w:w="0" w:type="dxa"/>
              <w:left w:w="108" w:type="dxa"/>
              <w:bottom w:w="0" w:type="dxa"/>
              <w:right w:w="108" w:type="dxa"/>
            </w:tcMar>
            <w:hideMark/>
          </w:tcPr>
          <w:p w:rsidR="007426FF" w:rsidRPr="001C0C4E" w:rsidRDefault="007426FF" w:rsidP="00AB1F21">
            <w:pPr>
              <w:spacing w:before="100" w:beforeAutospacing="1"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1C0C4E">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p>
        </w:tc>
      </w:tr>
    </w:tbl>
    <w:p w:rsidR="007426FF" w:rsidRPr="00944C53" w:rsidRDefault="007426FF" w:rsidP="007426FF">
      <w:pPr>
        <w:spacing w:after="0"/>
        <w:rPr>
          <w:color w:val="181818"/>
        </w:rPr>
      </w:pPr>
      <w:r>
        <w:rPr>
          <w:rFonts w:ascii="Times New Roman" w:eastAsia="Times New Roman" w:hAnsi="Times New Roman" w:cs="Times New Roman"/>
          <w:sz w:val="24"/>
          <w:szCs w:val="24"/>
        </w:rPr>
        <w:t xml:space="preserve">  </w:t>
      </w:r>
    </w:p>
    <w:p w:rsidR="007426FF" w:rsidRPr="00944C53" w:rsidRDefault="007426FF" w:rsidP="007426FF">
      <w:pPr>
        <w:pStyle w:val="af6"/>
        <w:shd w:val="clear" w:color="auto" w:fill="FFFFFF"/>
        <w:spacing w:before="0" w:beforeAutospacing="0" w:after="0" w:afterAutospacing="0" w:line="234" w:lineRule="atLeast"/>
        <w:rPr>
          <w:color w:val="181818"/>
        </w:rPr>
      </w:pPr>
      <w:r w:rsidRPr="00944C53">
        <w:rPr>
          <w:color w:val="181818"/>
        </w:rPr>
        <w:t xml:space="preserve">Срок реализации данной программы – </w:t>
      </w:r>
      <w:r w:rsidR="00EF1114">
        <w:rPr>
          <w:color w:val="181818"/>
        </w:rPr>
        <w:t>2</w:t>
      </w:r>
      <w:r w:rsidRPr="00944C53">
        <w:rPr>
          <w:color w:val="181818"/>
        </w:rPr>
        <w:t xml:space="preserve"> год</w:t>
      </w:r>
      <w:r w:rsidR="00EF1114">
        <w:rPr>
          <w:color w:val="181818"/>
        </w:rPr>
        <w:t>а</w:t>
      </w:r>
      <w:r w:rsidRPr="00944C53">
        <w:rPr>
          <w:color w:val="181818"/>
        </w:rPr>
        <w:t xml:space="preserve">  обучения. Всего на освоение программы отводится 144 учебных часа</w:t>
      </w:r>
      <w:r w:rsidR="00EF1114">
        <w:rPr>
          <w:color w:val="181818"/>
        </w:rPr>
        <w:t xml:space="preserve"> для 1 года обучения, 216 часов для 2 года обучения</w:t>
      </w:r>
      <w:r w:rsidRPr="00944C53">
        <w:rPr>
          <w:color w:val="181818"/>
        </w:rPr>
        <w:t>,   3</w:t>
      </w:r>
      <w:r>
        <w:rPr>
          <w:color w:val="181818"/>
        </w:rPr>
        <w:t>6</w:t>
      </w:r>
      <w:r w:rsidRPr="00944C53">
        <w:rPr>
          <w:color w:val="181818"/>
        </w:rPr>
        <w:t xml:space="preserve"> учебных недель в год. Каждая группа занимается по 2 часа 2</w:t>
      </w:r>
      <w:r w:rsidR="00EF1114">
        <w:rPr>
          <w:color w:val="181818"/>
        </w:rPr>
        <w:t>-3</w:t>
      </w:r>
      <w:r w:rsidRPr="00944C53">
        <w:rPr>
          <w:color w:val="181818"/>
        </w:rPr>
        <w:t xml:space="preserve"> раза в </w:t>
      </w:r>
      <w:r w:rsidR="00EF1114">
        <w:rPr>
          <w:color w:val="181818"/>
        </w:rPr>
        <w:t>н</w:t>
      </w:r>
      <w:r w:rsidRPr="00944C53">
        <w:rPr>
          <w:color w:val="181818"/>
        </w:rPr>
        <w:t xml:space="preserve">еделю. Продолжительность одного учебного занятия – 45 минут. Между занятиями проводится 15-минутный перерыв. В реализации данной программы участвуют дети от </w:t>
      </w:r>
      <w:r w:rsidR="003D0994">
        <w:rPr>
          <w:color w:val="181818"/>
        </w:rPr>
        <w:t xml:space="preserve"> 10</w:t>
      </w:r>
      <w:r w:rsidRPr="00944C53">
        <w:rPr>
          <w:color w:val="181818"/>
        </w:rPr>
        <w:t xml:space="preserve"> до 1</w:t>
      </w:r>
      <w:r w:rsidR="00371EFB">
        <w:rPr>
          <w:color w:val="181818"/>
        </w:rPr>
        <w:t>3</w:t>
      </w:r>
      <w:r w:rsidRPr="00944C53">
        <w:rPr>
          <w:color w:val="181818"/>
        </w:rPr>
        <w:t xml:space="preserve"> лет.</w:t>
      </w:r>
    </w:p>
    <w:p w:rsidR="007426FF" w:rsidRPr="00944C53" w:rsidRDefault="007426FF" w:rsidP="007426FF">
      <w:pPr>
        <w:pStyle w:val="af6"/>
        <w:shd w:val="clear" w:color="auto" w:fill="FFFFFF"/>
        <w:spacing w:before="0" w:beforeAutospacing="0" w:after="0" w:afterAutospacing="0" w:line="234" w:lineRule="atLeast"/>
        <w:rPr>
          <w:color w:val="181818"/>
        </w:rPr>
      </w:pPr>
      <w:r w:rsidRPr="00944C53">
        <w:rPr>
          <w:color w:val="181818"/>
        </w:rPr>
        <w:t>Промежуточная аттестация в декабре, итоговая в мае.</w:t>
      </w:r>
    </w:p>
    <w:p w:rsidR="007426FF" w:rsidRPr="00944C53" w:rsidRDefault="007426FF" w:rsidP="007426FF">
      <w:pPr>
        <w:pStyle w:val="af6"/>
        <w:shd w:val="clear" w:color="auto" w:fill="FFFFFF"/>
        <w:spacing w:before="0" w:beforeAutospacing="0" w:after="0" w:afterAutospacing="0" w:line="234" w:lineRule="atLeast"/>
        <w:rPr>
          <w:color w:val="181818"/>
        </w:rPr>
      </w:pPr>
      <w:r w:rsidRPr="00944C53">
        <w:rPr>
          <w:color w:val="181818"/>
        </w:rPr>
        <w:t>По окончании учебного года проводятся отчетные мероприятия.</w:t>
      </w:r>
    </w:p>
    <w:p w:rsidR="007426FF" w:rsidRDefault="007426FF" w:rsidP="007426FF">
      <w:pPr>
        <w:pStyle w:val="af1"/>
        <w:rPr>
          <w:rFonts w:ascii="Times New Roman" w:hAnsi="Times New Roman" w:cs="Times New Roman"/>
          <w:b/>
          <w:sz w:val="24"/>
          <w:szCs w:val="24"/>
        </w:rPr>
      </w:pPr>
    </w:p>
    <w:p w:rsidR="007426FF" w:rsidRPr="00E8089B" w:rsidRDefault="007426FF" w:rsidP="007426FF">
      <w:pPr>
        <w:pStyle w:val="af1"/>
        <w:rPr>
          <w:rFonts w:ascii="Times New Roman" w:hAnsi="Times New Roman" w:cs="Times New Roman"/>
          <w:b/>
          <w:sz w:val="28"/>
          <w:szCs w:val="28"/>
        </w:rPr>
      </w:pPr>
      <w:r w:rsidRPr="00E8089B">
        <w:rPr>
          <w:rFonts w:ascii="Times New Roman" w:hAnsi="Times New Roman" w:cs="Times New Roman"/>
          <w:b/>
          <w:sz w:val="28"/>
          <w:szCs w:val="28"/>
        </w:rPr>
        <w:t xml:space="preserve">                         </w:t>
      </w:r>
      <w:r w:rsidR="00940BC8" w:rsidRPr="00E8089B">
        <w:rPr>
          <w:rFonts w:ascii="Times New Roman" w:hAnsi="Times New Roman" w:cs="Times New Roman"/>
          <w:b/>
          <w:sz w:val="28"/>
          <w:szCs w:val="28"/>
        </w:rPr>
        <w:t>2.</w:t>
      </w:r>
      <w:r w:rsidR="00E8089B" w:rsidRPr="00E8089B">
        <w:rPr>
          <w:rFonts w:ascii="Times New Roman" w:hAnsi="Times New Roman" w:cs="Times New Roman"/>
          <w:b/>
          <w:sz w:val="28"/>
          <w:szCs w:val="28"/>
        </w:rPr>
        <w:t>4</w:t>
      </w:r>
      <w:r w:rsidR="00940BC8" w:rsidRPr="00E8089B">
        <w:rPr>
          <w:rFonts w:ascii="Times New Roman" w:hAnsi="Times New Roman" w:cs="Times New Roman"/>
          <w:b/>
          <w:sz w:val="28"/>
          <w:szCs w:val="28"/>
        </w:rPr>
        <w:t xml:space="preserve">. </w:t>
      </w:r>
      <w:r w:rsidRPr="00E8089B">
        <w:rPr>
          <w:rFonts w:ascii="Times New Roman" w:hAnsi="Times New Roman" w:cs="Times New Roman"/>
          <w:b/>
          <w:sz w:val="28"/>
          <w:szCs w:val="28"/>
        </w:rPr>
        <w:t>Условия реализации программы.</w:t>
      </w:r>
    </w:p>
    <w:p w:rsidR="007426FF" w:rsidRPr="00D47AC9" w:rsidRDefault="007426FF" w:rsidP="007426FF">
      <w:pPr>
        <w:pStyle w:val="af1"/>
        <w:rPr>
          <w:rFonts w:ascii="Times New Roman" w:hAnsi="Times New Roman" w:cs="Times New Roman"/>
          <w:b/>
          <w:sz w:val="28"/>
          <w:szCs w:val="28"/>
        </w:rPr>
      </w:pPr>
    </w:p>
    <w:p w:rsidR="007426FF" w:rsidRPr="00E8089B" w:rsidRDefault="007426FF" w:rsidP="007426FF">
      <w:pPr>
        <w:pStyle w:val="af1"/>
        <w:rPr>
          <w:rFonts w:ascii="Times New Roman" w:hAnsi="Times New Roman" w:cs="Times New Roman"/>
          <w:sz w:val="24"/>
          <w:szCs w:val="24"/>
        </w:rPr>
      </w:pPr>
      <w:r w:rsidRPr="00E8089B">
        <w:rPr>
          <w:rFonts w:ascii="Times New Roman" w:hAnsi="Times New Roman" w:cs="Times New Roman"/>
          <w:b/>
          <w:bCs/>
          <w:sz w:val="24"/>
          <w:szCs w:val="24"/>
        </w:rPr>
        <w:t>Методическое обеспечение дополнительной общеобразовательной  общеразвивающей программы.</w:t>
      </w:r>
    </w:p>
    <w:p w:rsidR="007426FF" w:rsidRPr="00944C53" w:rsidRDefault="007426FF" w:rsidP="007426FF">
      <w:pPr>
        <w:pStyle w:val="af1"/>
        <w:rPr>
          <w:rFonts w:ascii="Times New Roman" w:hAnsi="Times New Roman" w:cs="Times New Roman"/>
          <w:sz w:val="24"/>
          <w:szCs w:val="24"/>
        </w:rPr>
      </w:pPr>
    </w:p>
    <w:p w:rsidR="007426FF" w:rsidRPr="00944C53" w:rsidRDefault="007426FF" w:rsidP="007426FF">
      <w:pPr>
        <w:pStyle w:val="af1"/>
        <w:jc w:val="both"/>
        <w:rPr>
          <w:rFonts w:ascii="Times New Roman" w:hAnsi="Times New Roman" w:cs="Times New Roman"/>
          <w:sz w:val="24"/>
          <w:szCs w:val="24"/>
        </w:rPr>
      </w:pPr>
      <w:r w:rsidRPr="00944C53">
        <w:rPr>
          <w:rFonts w:ascii="Times New Roman" w:hAnsi="Times New Roman" w:cs="Times New Roman"/>
          <w:sz w:val="24"/>
          <w:szCs w:val="24"/>
        </w:rPr>
        <w:t xml:space="preserve"> </w:t>
      </w:r>
      <w:r w:rsidR="00386100">
        <w:rPr>
          <w:rFonts w:ascii="Times New Roman" w:hAnsi="Times New Roman" w:cs="Times New Roman"/>
          <w:sz w:val="24"/>
          <w:szCs w:val="24"/>
        </w:rPr>
        <w:t xml:space="preserve"> </w:t>
      </w:r>
      <w:r w:rsidRPr="00944C53">
        <w:rPr>
          <w:rFonts w:ascii="Times New Roman" w:hAnsi="Times New Roman" w:cs="Times New Roman"/>
          <w:sz w:val="24"/>
          <w:szCs w:val="24"/>
        </w:rPr>
        <w:t xml:space="preserve">Методика проведения занятий предполагает постоянное создание ситуаций успешности, радости от преодоления трудностей в освоении изучаемого материала и при выполнении творческих работ. Этому способствуют создание положительной мотивации, актуализация интереса, поощрение, выставки работ. </w:t>
      </w:r>
    </w:p>
    <w:p w:rsidR="007426FF" w:rsidRPr="00944C53" w:rsidRDefault="007426FF" w:rsidP="007426FF">
      <w:pPr>
        <w:pStyle w:val="af1"/>
        <w:jc w:val="both"/>
        <w:rPr>
          <w:rFonts w:ascii="Times New Roman" w:hAnsi="Times New Roman" w:cs="Times New Roman"/>
          <w:b/>
          <w:sz w:val="24"/>
          <w:szCs w:val="24"/>
        </w:rPr>
      </w:pPr>
      <w:r w:rsidRPr="00944C53">
        <w:rPr>
          <w:rFonts w:ascii="Times New Roman" w:hAnsi="Times New Roman" w:cs="Times New Roman"/>
          <w:sz w:val="24"/>
          <w:szCs w:val="24"/>
        </w:rPr>
        <w:t xml:space="preserve"> Главная цель  в организации творческой деятельности - организовать занятия так, чтобы они были интересными, развивающими и образовательными.  </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b/>
          <w:bCs/>
          <w:color w:val="181818"/>
          <w:sz w:val="24"/>
          <w:szCs w:val="24"/>
        </w:rPr>
        <w:t>Методы обучения, обеспечивающие усвоение материала детьми</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b/>
          <w:bCs/>
          <w:color w:val="181818"/>
          <w:sz w:val="24"/>
          <w:szCs w:val="24"/>
        </w:rPr>
        <w:t>-</w:t>
      </w:r>
      <w:r w:rsidRPr="00EF1114">
        <w:rPr>
          <w:rFonts w:ascii="Times New Roman" w:eastAsia="Times New Roman" w:hAnsi="Times New Roman" w:cs="Times New Roman"/>
          <w:color w:val="181818"/>
          <w:sz w:val="24"/>
          <w:szCs w:val="24"/>
        </w:rPr>
        <w:t>метод проектов и исследований;</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z w:val="24"/>
          <w:szCs w:val="24"/>
        </w:rPr>
        <w:t>-игровой;</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z w:val="24"/>
          <w:szCs w:val="24"/>
        </w:rPr>
        <w:t>-групповой работы,</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z w:val="24"/>
          <w:szCs w:val="24"/>
        </w:rPr>
        <w:t>-индивидуального подхода;</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z w:val="24"/>
          <w:szCs w:val="24"/>
        </w:rPr>
        <w:t>-дифференцированный метод;</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z w:val="24"/>
          <w:szCs w:val="24"/>
        </w:rPr>
        <w:t>-опережающего задания; анализ и самоанализ; ТСО;</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z w:val="24"/>
          <w:szCs w:val="24"/>
        </w:rPr>
        <w:t> - наглядный.</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b/>
          <w:bCs/>
          <w:color w:val="000000"/>
          <w:sz w:val="24"/>
          <w:szCs w:val="24"/>
        </w:rPr>
        <w:t>Формы</w:t>
      </w:r>
      <w:r w:rsidR="00386100">
        <w:rPr>
          <w:rFonts w:ascii="Times New Roman" w:eastAsia="Times New Roman" w:hAnsi="Times New Roman" w:cs="Times New Roman"/>
          <w:b/>
          <w:bCs/>
          <w:color w:val="000000"/>
          <w:sz w:val="24"/>
          <w:szCs w:val="24"/>
        </w:rPr>
        <w:t xml:space="preserve">  </w:t>
      </w:r>
    </w:p>
    <w:p w:rsidR="00EF1114" w:rsidRPr="00EF1114" w:rsidRDefault="00EF1114" w:rsidP="00EF1114">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z w:val="24"/>
          <w:szCs w:val="24"/>
        </w:rPr>
        <w:t>Работа по программе предполагает проведение в форме теоретических и практических занятий. Форма организации занятий: индивидуально-групповая. Используется индивидуально-дифференцированный подход. Способы дифференцирования нагрузки зависят от физической подготовленности занимающихся.</w:t>
      </w:r>
    </w:p>
    <w:p w:rsidR="00EF1114" w:rsidRPr="00EF1114" w:rsidRDefault="00EF1114" w:rsidP="00EF1114">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000000"/>
          <w:sz w:val="24"/>
          <w:szCs w:val="24"/>
        </w:rPr>
        <w:t>В среднем один раз в четверть организуются экскурсии, практические занятия на местности (тренировки). Первый</w:t>
      </w:r>
      <w:r>
        <w:rPr>
          <w:rFonts w:ascii="Times New Roman" w:eastAsia="Times New Roman" w:hAnsi="Times New Roman" w:cs="Times New Roman"/>
          <w:color w:val="000000"/>
          <w:sz w:val="24"/>
          <w:szCs w:val="24"/>
        </w:rPr>
        <w:t xml:space="preserve"> и второй</w:t>
      </w:r>
      <w:r w:rsidRPr="00EF1114">
        <w:rPr>
          <w:rFonts w:ascii="Times New Roman" w:eastAsia="Times New Roman" w:hAnsi="Times New Roman" w:cs="Times New Roman"/>
          <w:color w:val="000000"/>
          <w:sz w:val="24"/>
          <w:szCs w:val="24"/>
        </w:rPr>
        <w:t xml:space="preserve"> год</w:t>
      </w:r>
      <w:r>
        <w:rPr>
          <w:rFonts w:ascii="Times New Roman" w:eastAsia="Times New Roman" w:hAnsi="Times New Roman" w:cs="Times New Roman"/>
          <w:color w:val="000000"/>
          <w:sz w:val="24"/>
          <w:szCs w:val="24"/>
        </w:rPr>
        <w:t>ы</w:t>
      </w:r>
      <w:r w:rsidRPr="00EF1114">
        <w:rPr>
          <w:rFonts w:ascii="Times New Roman" w:eastAsia="Times New Roman" w:hAnsi="Times New Roman" w:cs="Times New Roman"/>
          <w:color w:val="000000"/>
          <w:sz w:val="24"/>
          <w:szCs w:val="24"/>
        </w:rPr>
        <w:t xml:space="preserve"> обучения предусматрива</w:t>
      </w:r>
      <w:r>
        <w:rPr>
          <w:rFonts w:ascii="Times New Roman" w:eastAsia="Times New Roman" w:hAnsi="Times New Roman" w:cs="Times New Roman"/>
          <w:color w:val="000000"/>
          <w:sz w:val="24"/>
          <w:szCs w:val="24"/>
        </w:rPr>
        <w:t>ю</w:t>
      </w:r>
      <w:r w:rsidRPr="00EF1114">
        <w:rPr>
          <w:rFonts w:ascii="Times New Roman" w:eastAsia="Times New Roman" w:hAnsi="Times New Roman" w:cs="Times New Roman"/>
          <w:color w:val="000000"/>
          <w:sz w:val="24"/>
          <w:szCs w:val="24"/>
        </w:rPr>
        <w:t>т однодневный поход с использованием туристско-краеведческих заданий.</w:t>
      </w:r>
      <w:r w:rsidR="00386100">
        <w:rPr>
          <w:rFonts w:ascii="Times New Roman" w:eastAsia="Times New Roman" w:hAnsi="Times New Roman" w:cs="Times New Roman"/>
          <w:color w:val="000000"/>
          <w:sz w:val="24"/>
          <w:szCs w:val="24"/>
        </w:rPr>
        <w:t xml:space="preserve">  </w:t>
      </w:r>
    </w:p>
    <w:p w:rsidR="00EF1114" w:rsidRPr="00EF1114" w:rsidRDefault="00EF1114" w:rsidP="00EF1114">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000000"/>
          <w:sz w:val="24"/>
          <w:szCs w:val="24"/>
        </w:rPr>
        <w:lastRenderedPageBreak/>
        <w:t>Основными  формами организации учебных занятий  являются: тренировочные (физические упражнения, подвижные игры); соревновательные (соревнования, конкурсы, эстафеты); сюжетно-ролевые игры; занятия – путешествия (экскурсия, туристический поход). </w:t>
      </w:r>
      <w:r w:rsidRPr="00EF1114">
        <w:rPr>
          <w:rFonts w:ascii="Times New Roman" w:eastAsia="Times New Roman" w:hAnsi="Times New Roman" w:cs="Times New Roman"/>
          <w:color w:val="181818"/>
          <w:spacing w:val="-8"/>
          <w:sz w:val="24"/>
          <w:szCs w:val="24"/>
        </w:rPr>
        <w:t>Отслеживание результатов складывается </w:t>
      </w:r>
      <w:r w:rsidRPr="00EF1114">
        <w:rPr>
          <w:rFonts w:ascii="Times New Roman" w:eastAsia="Times New Roman" w:hAnsi="Times New Roman" w:cs="Times New Roman"/>
          <w:color w:val="181818"/>
          <w:spacing w:val="-7"/>
          <w:sz w:val="24"/>
          <w:szCs w:val="24"/>
        </w:rPr>
        <w:t>из следующих форм:</w:t>
      </w:r>
    </w:p>
    <w:p w:rsidR="00EF1114" w:rsidRPr="00EF1114" w:rsidRDefault="00EF1114" w:rsidP="00EF1114">
      <w:pPr>
        <w:shd w:val="clear" w:color="auto" w:fill="FFFFFF"/>
        <w:spacing w:after="0" w:line="240" w:lineRule="auto"/>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pacing w:val="-7"/>
          <w:sz w:val="24"/>
          <w:szCs w:val="24"/>
        </w:rPr>
        <w:t>оценка педагога; </w:t>
      </w:r>
      <w:r w:rsidRPr="00EF1114">
        <w:rPr>
          <w:rFonts w:ascii="Times New Roman" w:eastAsia="Times New Roman" w:hAnsi="Times New Roman" w:cs="Times New Roman"/>
          <w:color w:val="181818"/>
          <w:spacing w:val="-12"/>
          <w:sz w:val="24"/>
          <w:szCs w:val="24"/>
        </w:rPr>
        <w:t>беседы с родителями; медицинское и психологическое сопровождение занимающихся; </w:t>
      </w:r>
      <w:r w:rsidRPr="00EF1114">
        <w:rPr>
          <w:rFonts w:ascii="Times New Roman" w:eastAsia="Times New Roman" w:hAnsi="Times New Roman" w:cs="Times New Roman"/>
          <w:color w:val="181818"/>
          <w:spacing w:val="-9"/>
          <w:sz w:val="24"/>
          <w:szCs w:val="24"/>
        </w:rPr>
        <w:t>рефлексия разнонаправленной деятельности учащихся.</w:t>
      </w:r>
    </w:p>
    <w:p w:rsidR="00EF1114" w:rsidRPr="00EF1114" w:rsidRDefault="00EF1114" w:rsidP="00EF1114">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color w:val="181818"/>
          <w:sz w:val="24"/>
          <w:szCs w:val="24"/>
        </w:rPr>
        <w:t>В ходе реализации образовательной программы «Юный турист», применяются следующие</w:t>
      </w:r>
      <w:r w:rsidRPr="00EF1114">
        <w:rPr>
          <w:rFonts w:ascii="Times New Roman" w:eastAsia="Times New Roman" w:hAnsi="Times New Roman" w:cs="Times New Roman"/>
          <w:b/>
          <w:bCs/>
          <w:color w:val="181818"/>
          <w:sz w:val="24"/>
          <w:szCs w:val="24"/>
        </w:rPr>
        <w:t> формы контроля</w:t>
      </w:r>
      <w:r w:rsidRPr="00EF1114">
        <w:rPr>
          <w:rFonts w:ascii="Times New Roman" w:eastAsia="Times New Roman" w:hAnsi="Times New Roman" w:cs="Times New Roman"/>
          <w:color w:val="181818"/>
          <w:sz w:val="24"/>
          <w:szCs w:val="24"/>
        </w:rPr>
        <w:t>:</w:t>
      </w:r>
    </w:p>
    <w:p w:rsidR="00EF1114" w:rsidRPr="00EF1114" w:rsidRDefault="00EF1114" w:rsidP="00EF1114">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b/>
          <w:bCs/>
          <w:color w:val="181818"/>
          <w:sz w:val="24"/>
          <w:szCs w:val="24"/>
        </w:rPr>
        <w:t>Текущий</w:t>
      </w:r>
      <w:r w:rsidRPr="00EF1114">
        <w:rPr>
          <w:rFonts w:ascii="Times New Roman" w:eastAsia="Times New Roman" w:hAnsi="Times New Roman" w:cs="Times New Roman"/>
          <w:color w:val="181818"/>
          <w:sz w:val="24"/>
          <w:szCs w:val="24"/>
        </w:rPr>
        <w:t> (осуществляемый в ходе каждого занятия) наблюдение за группой и каждым ребенком в отдельности; используется, главным образом, для оценки параметров физической нагрузки и успешности овладения физическими упражнениями. Этот вид контроля дает возможность получить срочную информацию о состоянии ребенка.</w:t>
      </w:r>
    </w:p>
    <w:p w:rsidR="00EF1114" w:rsidRPr="00EF1114" w:rsidRDefault="00EF1114" w:rsidP="00EF1114">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b/>
          <w:bCs/>
          <w:color w:val="181818"/>
          <w:sz w:val="24"/>
          <w:szCs w:val="24"/>
        </w:rPr>
        <w:t>Периодический</w:t>
      </w:r>
      <w:r w:rsidRPr="00EF1114">
        <w:rPr>
          <w:rFonts w:ascii="Times New Roman" w:eastAsia="Times New Roman" w:hAnsi="Times New Roman" w:cs="Times New Roman"/>
          <w:color w:val="181818"/>
          <w:sz w:val="24"/>
          <w:szCs w:val="24"/>
        </w:rPr>
        <w:t> проводится 1 - 2 раза в месяц и направлен в большей степени на получение данных о физической подготовленности ребенка, о степени развития двигательных навыков и двигательных качеств в динамике. В силу того, что этот вид контроля проводится более часто, он оказывает большее влияние на развитие физических и психических  качеств детей.</w:t>
      </w:r>
    </w:p>
    <w:p w:rsidR="00EF1114" w:rsidRPr="00EF1114" w:rsidRDefault="00EF1114" w:rsidP="00EF1114">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EF1114">
        <w:rPr>
          <w:rFonts w:ascii="Times New Roman" w:eastAsia="Times New Roman" w:hAnsi="Times New Roman" w:cs="Times New Roman"/>
          <w:b/>
          <w:bCs/>
          <w:color w:val="181818"/>
          <w:sz w:val="24"/>
          <w:szCs w:val="24"/>
        </w:rPr>
        <w:t>Итоговый </w:t>
      </w:r>
      <w:r w:rsidRPr="00EF1114">
        <w:rPr>
          <w:rFonts w:ascii="Times New Roman" w:eastAsia="Times New Roman" w:hAnsi="Times New Roman" w:cs="Times New Roman"/>
          <w:color w:val="181818"/>
          <w:sz w:val="24"/>
          <w:szCs w:val="24"/>
        </w:rPr>
        <w:t xml:space="preserve">проводится </w:t>
      </w:r>
      <w:r w:rsidR="00371EFB">
        <w:rPr>
          <w:rFonts w:ascii="Times New Roman" w:eastAsia="Times New Roman" w:hAnsi="Times New Roman" w:cs="Times New Roman"/>
          <w:color w:val="181818"/>
          <w:sz w:val="24"/>
          <w:szCs w:val="24"/>
        </w:rPr>
        <w:t>в конце учебного г</w:t>
      </w:r>
      <w:r w:rsidRPr="00EF1114">
        <w:rPr>
          <w:rFonts w:ascii="Times New Roman" w:eastAsia="Times New Roman" w:hAnsi="Times New Roman" w:cs="Times New Roman"/>
          <w:color w:val="181818"/>
          <w:sz w:val="24"/>
          <w:szCs w:val="24"/>
        </w:rPr>
        <w:t>од</w:t>
      </w:r>
      <w:r w:rsidR="00371EFB">
        <w:rPr>
          <w:rFonts w:ascii="Times New Roman" w:eastAsia="Times New Roman" w:hAnsi="Times New Roman" w:cs="Times New Roman"/>
          <w:color w:val="181818"/>
          <w:sz w:val="24"/>
          <w:szCs w:val="24"/>
        </w:rPr>
        <w:t>а</w:t>
      </w:r>
      <w:r w:rsidRPr="00EF1114">
        <w:rPr>
          <w:rFonts w:ascii="Times New Roman" w:eastAsia="Times New Roman" w:hAnsi="Times New Roman" w:cs="Times New Roman"/>
          <w:color w:val="181818"/>
          <w:sz w:val="24"/>
          <w:szCs w:val="24"/>
        </w:rPr>
        <w:t>. Его цель заключается в получении показателей, на базе которых дается оценка уровня физического развития и физической подготовленности ребенка. На основе результатов контроля составляются (корректируются) планы</w:t>
      </w:r>
      <w:r w:rsidR="00371EFB">
        <w:rPr>
          <w:rFonts w:ascii="Times New Roman" w:eastAsia="Times New Roman" w:hAnsi="Times New Roman" w:cs="Times New Roman"/>
          <w:color w:val="181818"/>
          <w:sz w:val="24"/>
          <w:szCs w:val="24"/>
        </w:rPr>
        <w:t xml:space="preserve"> на следующий год</w:t>
      </w:r>
      <w:r w:rsidRPr="00EF1114">
        <w:rPr>
          <w:rFonts w:ascii="Times New Roman" w:eastAsia="Times New Roman" w:hAnsi="Times New Roman" w:cs="Times New Roman"/>
          <w:color w:val="181818"/>
          <w:sz w:val="24"/>
          <w:szCs w:val="24"/>
        </w:rPr>
        <w:t>.</w:t>
      </w:r>
    </w:p>
    <w:p w:rsidR="007426FF" w:rsidRPr="00944C53" w:rsidRDefault="00EF1114" w:rsidP="00386100">
      <w:pPr>
        <w:shd w:val="clear" w:color="auto" w:fill="FFFFFF"/>
        <w:spacing w:after="0" w:line="240" w:lineRule="auto"/>
        <w:jc w:val="both"/>
        <w:rPr>
          <w:rFonts w:ascii="Times New Roman" w:hAnsi="Times New Roman" w:cs="Times New Roman"/>
          <w:b/>
          <w:sz w:val="24"/>
          <w:szCs w:val="24"/>
        </w:rPr>
      </w:pPr>
      <w:r w:rsidRPr="00EF1114">
        <w:rPr>
          <w:rFonts w:ascii="Times New Roman" w:eastAsia="Times New Roman" w:hAnsi="Times New Roman" w:cs="Times New Roman"/>
          <w:color w:val="181818"/>
          <w:spacing w:val="-9"/>
          <w:sz w:val="24"/>
          <w:szCs w:val="24"/>
        </w:rPr>
        <w:t> </w:t>
      </w:r>
      <w:r>
        <w:rPr>
          <w:rFonts w:ascii="Times New Roman" w:hAnsi="Times New Roman" w:cs="Times New Roman"/>
          <w:sz w:val="24"/>
          <w:szCs w:val="24"/>
        </w:rPr>
        <w:t xml:space="preserve"> </w:t>
      </w:r>
    </w:p>
    <w:p w:rsidR="007426FF" w:rsidRPr="00944C53" w:rsidRDefault="007426FF" w:rsidP="007426FF">
      <w:pPr>
        <w:pStyle w:val="af1"/>
        <w:rPr>
          <w:rFonts w:ascii="Times New Roman" w:hAnsi="Times New Roman" w:cs="Times New Roman"/>
          <w:sz w:val="24"/>
          <w:szCs w:val="24"/>
        </w:rPr>
      </w:pPr>
      <w:r w:rsidRPr="00944C53">
        <w:rPr>
          <w:rFonts w:ascii="Times New Roman" w:hAnsi="Times New Roman" w:cs="Times New Roman"/>
          <w:b/>
          <w:sz w:val="24"/>
          <w:szCs w:val="24"/>
        </w:rPr>
        <w:t>Педагогические технологии:</w:t>
      </w:r>
    </w:p>
    <w:p w:rsidR="007426FF" w:rsidRPr="00944C53" w:rsidRDefault="007426FF" w:rsidP="007426FF">
      <w:pPr>
        <w:pStyle w:val="af1"/>
        <w:rPr>
          <w:rFonts w:ascii="Times New Roman" w:hAnsi="Times New Roman" w:cs="Times New Roman"/>
          <w:bCs/>
          <w:sz w:val="24"/>
          <w:szCs w:val="24"/>
        </w:rPr>
      </w:pPr>
      <w:r w:rsidRPr="00944C53">
        <w:rPr>
          <w:rFonts w:ascii="Times New Roman" w:hAnsi="Times New Roman" w:cs="Times New Roman"/>
          <w:sz w:val="24"/>
          <w:szCs w:val="24"/>
        </w:rPr>
        <w:t xml:space="preserve">- технология группового обучения; </w:t>
      </w:r>
    </w:p>
    <w:p w:rsidR="007426FF" w:rsidRPr="00944C53" w:rsidRDefault="007426FF" w:rsidP="007426FF">
      <w:pPr>
        <w:pStyle w:val="af1"/>
        <w:rPr>
          <w:rFonts w:ascii="Times New Roman" w:hAnsi="Times New Roman" w:cs="Times New Roman"/>
          <w:spacing w:val="1"/>
          <w:sz w:val="24"/>
          <w:szCs w:val="24"/>
        </w:rPr>
      </w:pPr>
      <w:r w:rsidRPr="00944C53">
        <w:rPr>
          <w:rFonts w:ascii="Times New Roman" w:hAnsi="Times New Roman" w:cs="Times New Roman"/>
          <w:bCs/>
          <w:sz w:val="24"/>
          <w:szCs w:val="24"/>
        </w:rPr>
        <w:t>- технология развивающего обучения;</w:t>
      </w:r>
    </w:p>
    <w:p w:rsidR="007426FF" w:rsidRPr="00944C53" w:rsidRDefault="007426FF" w:rsidP="007426FF">
      <w:pPr>
        <w:pStyle w:val="af1"/>
        <w:rPr>
          <w:rFonts w:ascii="Times New Roman" w:hAnsi="Times New Roman" w:cs="Times New Roman"/>
          <w:bCs/>
          <w:sz w:val="24"/>
          <w:szCs w:val="24"/>
        </w:rPr>
      </w:pPr>
      <w:r w:rsidRPr="00944C53">
        <w:rPr>
          <w:rFonts w:ascii="Times New Roman" w:hAnsi="Times New Roman" w:cs="Times New Roman"/>
          <w:spacing w:val="1"/>
          <w:sz w:val="24"/>
          <w:szCs w:val="24"/>
        </w:rPr>
        <w:t>- здоровьесберегающяя технология;</w:t>
      </w:r>
    </w:p>
    <w:p w:rsidR="007426FF" w:rsidRPr="00944C53" w:rsidRDefault="007426FF" w:rsidP="007426FF">
      <w:pPr>
        <w:pStyle w:val="af1"/>
        <w:rPr>
          <w:rFonts w:ascii="Times New Roman" w:hAnsi="Times New Roman" w:cs="Times New Roman"/>
          <w:b/>
          <w:bCs/>
          <w:sz w:val="24"/>
          <w:szCs w:val="24"/>
        </w:rPr>
      </w:pPr>
      <w:r w:rsidRPr="00944C53">
        <w:rPr>
          <w:rFonts w:ascii="Times New Roman" w:hAnsi="Times New Roman" w:cs="Times New Roman"/>
          <w:bCs/>
          <w:sz w:val="24"/>
          <w:szCs w:val="24"/>
        </w:rPr>
        <w:t>- технология игровой деятельности.</w:t>
      </w:r>
    </w:p>
    <w:p w:rsidR="007426FF" w:rsidRDefault="00A773FD" w:rsidP="00B35A22">
      <w:pPr>
        <w:pStyle w:val="af1"/>
        <w:rPr>
          <w:rFonts w:ascii="Times New Roman" w:hAnsi="Times New Roman" w:cs="Times New Roman"/>
          <w:b/>
          <w:color w:val="000000"/>
          <w:sz w:val="24"/>
          <w:szCs w:val="24"/>
        </w:rPr>
      </w:pPr>
      <w:r>
        <w:rPr>
          <w:rFonts w:ascii="Times New Roman" w:hAnsi="Times New Roman" w:cs="Times New Roman"/>
          <w:b/>
          <w:bCs/>
          <w:sz w:val="24"/>
          <w:szCs w:val="24"/>
        </w:rPr>
        <w:t xml:space="preserve"> </w:t>
      </w:r>
    </w:p>
    <w:p w:rsidR="001876AF" w:rsidRPr="00B35A22" w:rsidRDefault="001876AF" w:rsidP="00B35A22">
      <w:pPr>
        <w:pStyle w:val="af1"/>
        <w:rPr>
          <w:rFonts w:ascii="Times New Roman" w:hAnsi="Times New Roman" w:cs="Times New Roman"/>
          <w:b/>
          <w:sz w:val="24"/>
          <w:szCs w:val="24"/>
        </w:rPr>
      </w:pPr>
      <w:r w:rsidRPr="00B35A22">
        <w:rPr>
          <w:rFonts w:ascii="Times New Roman" w:hAnsi="Times New Roman" w:cs="Times New Roman"/>
          <w:b/>
          <w:sz w:val="24"/>
          <w:szCs w:val="24"/>
        </w:rPr>
        <w:t xml:space="preserve">Условия реализации программы </w:t>
      </w:r>
    </w:p>
    <w:p w:rsidR="001876AF" w:rsidRPr="00B35A22" w:rsidRDefault="001876AF"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Образовательный процесс по образовательной программе «Юный турист» в учреждении обеспечен следующими компонентами: </w:t>
      </w:r>
    </w:p>
    <w:p w:rsidR="00EE61C1" w:rsidRDefault="00EE61C1" w:rsidP="00B35A22">
      <w:pPr>
        <w:pStyle w:val="af1"/>
        <w:rPr>
          <w:rFonts w:ascii="Times New Roman" w:hAnsi="Times New Roman" w:cs="Times New Roman"/>
          <w:b/>
          <w:sz w:val="24"/>
          <w:szCs w:val="24"/>
        </w:rPr>
      </w:pPr>
    </w:p>
    <w:p w:rsidR="001876AF" w:rsidRPr="00EE61C1" w:rsidRDefault="001876AF" w:rsidP="00B35A22">
      <w:pPr>
        <w:pStyle w:val="af1"/>
        <w:rPr>
          <w:rFonts w:ascii="Times New Roman" w:hAnsi="Times New Roman" w:cs="Times New Roman"/>
          <w:b/>
          <w:sz w:val="24"/>
          <w:szCs w:val="24"/>
        </w:rPr>
      </w:pPr>
      <w:r w:rsidRPr="00EE61C1">
        <w:rPr>
          <w:rFonts w:ascii="Times New Roman" w:hAnsi="Times New Roman" w:cs="Times New Roman"/>
          <w:b/>
          <w:sz w:val="24"/>
          <w:szCs w:val="24"/>
        </w:rPr>
        <w:t>Материально-техническое обеспечение:</w:t>
      </w:r>
    </w:p>
    <w:p w:rsidR="001163F6" w:rsidRPr="00B35A22" w:rsidRDefault="001876AF"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 - </w:t>
      </w:r>
      <w:r w:rsidR="00A773FD">
        <w:rPr>
          <w:rFonts w:ascii="Times New Roman" w:hAnsi="Times New Roman" w:cs="Times New Roman"/>
          <w:sz w:val="24"/>
          <w:szCs w:val="24"/>
        </w:rPr>
        <w:t xml:space="preserve"> </w:t>
      </w:r>
      <w:r w:rsidRPr="00B35A22">
        <w:rPr>
          <w:rFonts w:ascii="Times New Roman" w:hAnsi="Times New Roman" w:cs="Times New Roman"/>
          <w:sz w:val="24"/>
          <w:szCs w:val="24"/>
        </w:rPr>
        <w:t xml:space="preserve"> </w:t>
      </w:r>
      <w:r w:rsidR="00371EFB">
        <w:rPr>
          <w:rFonts w:ascii="Times New Roman" w:hAnsi="Times New Roman" w:cs="Times New Roman"/>
          <w:sz w:val="24"/>
          <w:szCs w:val="24"/>
        </w:rPr>
        <w:t xml:space="preserve"> </w:t>
      </w:r>
      <w:r w:rsidR="00084CF3">
        <w:rPr>
          <w:rFonts w:ascii="Times New Roman" w:hAnsi="Times New Roman" w:cs="Times New Roman"/>
          <w:sz w:val="24"/>
          <w:szCs w:val="24"/>
        </w:rPr>
        <w:t xml:space="preserve"> веревки спортивные, </w:t>
      </w:r>
      <w:r w:rsidRPr="00B35A22">
        <w:rPr>
          <w:rFonts w:ascii="Times New Roman" w:hAnsi="Times New Roman" w:cs="Times New Roman"/>
          <w:sz w:val="24"/>
          <w:szCs w:val="24"/>
        </w:rPr>
        <w:t xml:space="preserve"> рукавицы, каски, веревки</w:t>
      </w:r>
      <w:r w:rsidR="00084CF3">
        <w:rPr>
          <w:rFonts w:ascii="Times New Roman" w:hAnsi="Times New Roman" w:cs="Times New Roman"/>
          <w:sz w:val="24"/>
          <w:szCs w:val="24"/>
        </w:rPr>
        <w:t xml:space="preserve"> статические</w:t>
      </w:r>
      <w:r w:rsidRPr="00B35A22">
        <w:rPr>
          <w:rFonts w:ascii="Times New Roman" w:hAnsi="Times New Roman" w:cs="Times New Roman"/>
          <w:sz w:val="24"/>
          <w:szCs w:val="24"/>
        </w:rPr>
        <w:t xml:space="preserve">, </w:t>
      </w:r>
      <w:r w:rsidR="00084CF3">
        <w:rPr>
          <w:rFonts w:ascii="Times New Roman" w:hAnsi="Times New Roman" w:cs="Times New Roman"/>
          <w:sz w:val="24"/>
          <w:szCs w:val="24"/>
        </w:rPr>
        <w:t xml:space="preserve">газовые горелки, жумар, коврики, </w:t>
      </w:r>
      <w:r w:rsidRPr="00B35A22">
        <w:rPr>
          <w:rFonts w:ascii="Times New Roman" w:hAnsi="Times New Roman" w:cs="Times New Roman"/>
          <w:sz w:val="24"/>
          <w:szCs w:val="24"/>
        </w:rPr>
        <w:t xml:space="preserve">системы, карабины, восьмерки, самохваты, тросовые лестницы, крючья скальные разные, </w:t>
      </w:r>
      <w:r w:rsidR="00084CF3">
        <w:rPr>
          <w:rFonts w:ascii="Times New Roman" w:hAnsi="Times New Roman" w:cs="Times New Roman"/>
          <w:sz w:val="24"/>
          <w:szCs w:val="24"/>
        </w:rPr>
        <w:t xml:space="preserve"> </w:t>
      </w:r>
      <w:r w:rsidRPr="00B35A22">
        <w:rPr>
          <w:rFonts w:ascii="Times New Roman" w:hAnsi="Times New Roman" w:cs="Times New Roman"/>
          <w:sz w:val="24"/>
          <w:szCs w:val="24"/>
        </w:rPr>
        <w:t xml:space="preserve"> палатки</w:t>
      </w:r>
      <w:r w:rsidR="00084CF3">
        <w:rPr>
          <w:rFonts w:ascii="Times New Roman" w:hAnsi="Times New Roman" w:cs="Times New Roman"/>
          <w:sz w:val="24"/>
          <w:szCs w:val="24"/>
        </w:rPr>
        <w:t xml:space="preserve"> туристические, ролик трек для навесной переправы, </w:t>
      </w:r>
      <w:r w:rsidR="00371EFB">
        <w:rPr>
          <w:rFonts w:ascii="Times New Roman" w:hAnsi="Times New Roman" w:cs="Times New Roman"/>
          <w:sz w:val="24"/>
          <w:szCs w:val="24"/>
        </w:rPr>
        <w:t>рюкзаки</w:t>
      </w:r>
      <w:r w:rsidRPr="00B35A22">
        <w:rPr>
          <w:rFonts w:ascii="Times New Roman" w:hAnsi="Times New Roman" w:cs="Times New Roman"/>
          <w:sz w:val="24"/>
          <w:szCs w:val="24"/>
        </w:rPr>
        <w:t xml:space="preserve">, </w:t>
      </w:r>
      <w:r w:rsidR="00371EFB">
        <w:rPr>
          <w:rFonts w:ascii="Times New Roman" w:hAnsi="Times New Roman" w:cs="Times New Roman"/>
          <w:sz w:val="24"/>
          <w:szCs w:val="24"/>
        </w:rPr>
        <w:t xml:space="preserve">комплект котелков для приготовления пищи, спальные мешки, тент от дождя,  спусковое устройство, система страховочная,  фонарь кемпинговый, </w:t>
      </w:r>
      <w:r w:rsidR="00084CF3">
        <w:rPr>
          <w:rFonts w:ascii="Times New Roman" w:hAnsi="Times New Roman" w:cs="Times New Roman"/>
          <w:sz w:val="24"/>
          <w:szCs w:val="24"/>
        </w:rPr>
        <w:t xml:space="preserve"> </w:t>
      </w:r>
      <w:r w:rsidRPr="00B35A22">
        <w:rPr>
          <w:rFonts w:ascii="Times New Roman" w:hAnsi="Times New Roman" w:cs="Times New Roman"/>
          <w:sz w:val="24"/>
          <w:szCs w:val="24"/>
        </w:rPr>
        <w:t xml:space="preserve"> секундомер, часы, палатки. </w:t>
      </w:r>
    </w:p>
    <w:p w:rsidR="001163F6" w:rsidRPr="00EE61C1" w:rsidRDefault="001876AF" w:rsidP="00B35A22">
      <w:pPr>
        <w:pStyle w:val="af1"/>
        <w:rPr>
          <w:rFonts w:ascii="Times New Roman" w:hAnsi="Times New Roman" w:cs="Times New Roman"/>
          <w:b/>
          <w:sz w:val="24"/>
          <w:szCs w:val="24"/>
        </w:rPr>
      </w:pPr>
      <w:r w:rsidRPr="00EE61C1">
        <w:rPr>
          <w:rFonts w:ascii="Times New Roman" w:hAnsi="Times New Roman" w:cs="Times New Roman"/>
          <w:b/>
          <w:sz w:val="24"/>
          <w:szCs w:val="24"/>
        </w:rPr>
        <w:t xml:space="preserve">Методическое обеспечение: </w:t>
      </w:r>
    </w:p>
    <w:p w:rsidR="001163F6" w:rsidRPr="00B35A22" w:rsidRDefault="001876AF"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 использовать различные формы и методы для проведения занятий, а также отследить и отработать наиболее эффективные методы для реализации программы. </w:t>
      </w:r>
    </w:p>
    <w:p w:rsidR="001163F6" w:rsidRPr="00B35A22" w:rsidRDefault="001876AF"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Для получения более эффективного результата работы, изучение всего материала происходит по принципу от простого к сложному. </w:t>
      </w:r>
    </w:p>
    <w:p w:rsidR="001163F6" w:rsidRPr="00B35A22" w:rsidRDefault="001876AF" w:rsidP="00B35A22">
      <w:pPr>
        <w:pStyle w:val="af1"/>
        <w:rPr>
          <w:rFonts w:ascii="Times New Roman" w:hAnsi="Times New Roman" w:cs="Times New Roman"/>
          <w:sz w:val="24"/>
          <w:szCs w:val="24"/>
        </w:rPr>
      </w:pPr>
      <w:r w:rsidRPr="00EE61C1">
        <w:rPr>
          <w:rFonts w:ascii="Times New Roman" w:hAnsi="Times New Roman" w:cs="Times New Roman"/>
          <w:b/>
          <w:sz w:val="24"/>
          <w:szCs w:val="24"/>
        </w:rPr>
        <w:t>Дидактическое обеспечение:</w:t>
      </w:r>
      <w:r w:rsidRPr="00B35A22">
        <w:rPr>
          <w:rFonts w:ascii="Times New Roman" w:hAnsi="Times New Roman" w:cs="Times New Roman"/>
          <w:sz w:val="24"/>
          <w:szCs w:val="24"/>
        </w:rPr>
        <w:t xml:space="preserve"> использование топографических карточек, таблиц, природных материалов (гипс, доломит и т.д.), фильмотеки, фото слайдов, фотографий, необходимой литературы для подготовки туристов </w:t>
      </w:r>
    </w:p>
    <w:p w:rsidR="00C257D6" w:rsidRDefault="001163F6" w:rsidP="00B35A22">
      <w:pPr>
        <w:pStyle w:val="af1"/>
        <w:rPr>
          <w:rFonts w:ascii="Times New Roman" w:hAnsi="Times New Roman" w:cs="Times New Roman"/>
          <w:sz w:val="24"/>
          <w:szCs w:val="24"/>
        </w:rPr>
      </w:pPr>
      <w:r w:rsidRPr="00B35A22">
        <w:rPr>
          <w:rFonts w:ascii="Times New Roman" w:hAnsi="Times New Roman" w:cs="Times New Roman"/>
          <w:sz w:val="24"/>
          <w:szCs w:val="24"/>
        </w:rPr>
        <w:t xml:space="preserve"> </w:t>
      </w:r>
    </w:p>
    <w:p w:rsidR="008F111E" w:rsidRDefault="008F111E" w:rsidP="00B35A22">
      <w:pPr>
        <w:pStyle w:val="af1"/>
        <w:rPr>
          <w:rFonts w:ascii="Times New Roman" w:hAnsi="Times New Roman" w:cs="Times New Roman"/>
          <w:sz w:val="24"/>
          <w:szCs w:val="24"/>
        </w:rPr>
      </w:pPr>
    </w:p>
    <w:p w:rsidR="008F111E" w:rsidRDefault="008F111E" w:rsidP="00B35A22">
      <w:pPr>
        <w:pStyle w:val="af1"/>
        <w:rPr>
          <w:rFonts w:ascii="Times New Roman" w:hAnsi="Times New Roman" w:cs="Times New Roman"/>
          <w:sz w:val="24"/>
          <w:szCs w:val="24"/>
        </w:rPr>
      </w:pPr>
    </w:p>
    <w:p w:rsidR="008F111E" w:rsidRDefault="008F111E" w:rsidP="00B35A22">
      <w:pPr>
        <w:pStyle w:val="af1"/>
        <w:rPr>
          <w:rFonts w:ascii="Times New Roman" w:hAnsi="Times New Roman" w:cs="Times New Roman"/>
          <w:sz w:val="24"/>
          <w:szCs w:val="24"/>
        </w:rPr>
      </w:pPr>
    </w:p>
    <w:p w:rsidR="00E8089B" w:rsidRDefault="00E8089B" w:rsidP="008F111E">
      <w:pPr>
        <w:pStyle w:val="af1"/>
        <w:jc w:val="center"/>
        <w:rPr>
          <w:rFonts w:ascii="Times New Roman" w:hAnsi="Times New Roman" w:cs="Times New Roman"/>
          <w:b/>
          <w:color w:val="000000"/>
          <w:sz w:val="24"/>
          <w:szCs w:val="24"/>
        </w:rPr>
      </w:pPr>
    </w:p>
    <w:p w:rsidR="00E8089B" w:rsidRDefault="00E8089B" w:rsidP="008F111E">
      <w:pPr>
        <w:pStyle w:val="af1"/>
        <w:jc w:val="center"/>
        <w:rPr>
          <w:rFonts w:ascii="Times New Roman" w:hAnsi="Times New Roman" w:cs="Times New Roman"/>
          <w:b/>
          <w:color w:val="000000"/>
          <w:sz w:val="24"/>
          <w:szCs w:val="24"/>
        </w:rPr>
      </w:pPr>
    </w:p>
    <w:p w:rsidR="00C257D6" w:rsidRDefault="00E8089B" w:rsidP="008F111E">
      <w:pPr>
        <w:pStyle w:val="af1"/>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3</w:t>
      </w:r>
      <w:r w:rsidR="008F111E">
        <w:rPr>
          <w:rFonts w:ascii="Times New Roman" w:hAnsi="Times New Roman" w:cs="Times New Roman"/>
          <w:b/>
          <w:color w:val="000000"/>
          <w:sz w:val="24"/>
          <w:szCs w:val="24"/>
        </w:rPr>
        <w:t>.</w:t>
      </w:r>
      <w:r w:rsidR="004D2708" w:rsidRPr="00B35A22">
        <w:rPr>
          <w:rFonts w:ascii="Times New Roman" w:hAnsi="Times New Roman" w:cs="Times New Roman"/>
          <w:b/>
          <w:color w:val="000000"/>
          <w:sz w:val="24"/>
          <w:szCs w:val="24"/>
        </w:rPr>
        <w:t xml:space="preserve"> </w:t>
      </w:r>
      <w:r w:rsidR="00C257D6" w:rsidRPr="00B35A22">
        <w:rPr>
          <w:rFonts w:ascii="Times New Roman" w:hAnsi="Times New Roman" w:cs="Times New Roman"/>
          <w:b/>
          <w:color w:val="000000"/>
          <w:sz w:val="24"/>
          <w:szCs w:val="24"/>
        </w:rPr>
        <w:t>СПИСОК ЛИТЕРАТУРЫ</w:t>
      </w:r>
    </w:p>
    <w:p w:rsidR="008F111E" w:rsidRPr="00B35A22" w:rsidRDefault="008F111E" w:rsidP="008F111E">
      <w:pPr>
        <w:pStyle w:val="af1"/>
        <w:jc w:val="center"/>
        <w:rPr>
          <w:rFonts w:ascii="Times New Roman" w:hAnsi="Times New Roman" w:cs="Times New Roman"/>
          <w:sz w:val="24"/>
          <w:szCs w:val="24"/>
        </w:rPr>
      </w:pP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w:t>
      </w:r>
      <w:r w:rsidRPr="00B35A22">
        <w:rPr>
          <w:rFonts w:ascii="Times New Roman" w:hAnsi="Times New Roman" w:cs="Times New Roman"/>
          <w:color w:val="000000"/>
          <w:sz w:val="24"/>
          <w:szCs w:val="24"/>
        </w:rPr>
        <w:tab/>
        <w:t>Алексеев А.А. Питание в туристском походе. — М., ЦДЮТур МО РФ, 1996.</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w:t>
      </w:r>
      <w:r w:rsidRPr="00B35A22">
        <w:rPr>
          <w:rFonts w:ascii="Times New Roman" w:hAnsi="Times New Roman" w:cs="Times New Roman"/>
          <w:color w:val="000000"/>
          <w:sz w:val="24"/>
          <w:szCs w:val="24"/>
        </w:rPr>
        <w:tab/>
        <w:t>Алешин В.М., Серебреников А.В. Туристская топография. — М., Профиздат, 1985.</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w:t>
      </w:r>
      <w:r w:rsidRPr="00B35A22">
        <w:rPr>
          <w:rFonts w:ascii="Times New Roman" w:hAnsi="Times New Roman" w:cs="Times New Roman"/>
          <w:color w:val="000000"/>
          <w:sz w:val="24"/>
          <w:szCs w:val="24"/>
        </w:rPr>
        <w:tab/>
        <w:t xml:space="preserve">Аппенянский А.И. Физическая тренировка в туризме. — М., ЦРИБ «Турист», 1989. </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4.</w:t>
      </w:r>
      <w:r w:rsidRPr="00B35A22">
        <w:rPr>
          <w:rFonts w:ascii="Times New Roman" w:hAnsi="Times New Roman" w:cs="Times New Roman"/>
          <w:color w:val="000000"/>
          <w:sz w:val="24"/>
          <w:szCs w:val="24"/>
        </w:rPr>
        <w:tab/>
        <w:t>Бардин К.В. Азбука туризма. — М., Просвещение, 1981.</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5.</w:t>
      </w:r>
      <w:r w:rsidRPr="00B35A22">
        <w:rPr>
          <w:rFonts w:ascii="Times New Roman" w:hAnsi="Times New Roman" w:cs="Times New Roman"/>
          <w:color w:val="000000"/>
          <w:sz w:val="24"/>
          <w:szCs w:val="24"/>
        </w:rPr>
        <w:tab/>
        <w:t>Бринк И.Ю., Бондарец М.П. Ателье туриста. — М., ФиС, 1990.</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6.</w:t>
      </w:r>
      <w:r w:rsidRPr="00B35A22">
        <w:rPr>
          <w:rFonts w:ascii="Times New Roman" w:hAnsi="Times New Roman" w:cs="Times New Roman"/>
          <w:color w:val="000000"/>
          <w:sz w:val="24"/>
          <w:szCs w:val="24"/>
        </w:rPr>
        <w:tab/>
        <w:t xml:space="preserve">Варламов В.Г. Основы безопасности в пешем походе. — М., ЦРИБ «Турист», 1983. </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7.</w:t>
      </w:r>
      <w:r w:rsidRPr="00B35A22">
        <w:rPr>
          <w:rFonts w:ascii="Times New Roman" w:hAnsi="Times New Roman" w:cs="Times New Roman"/>
          <w:color w:val="000000"/>
          <w:sz w:val="24"/>
          <w:szCs w:val="24"/>
        </w:rPr>
        <w:tab/>
        <w:t>Ганиченко Л.Г. Котелок над костром. — М., Издательский дом «Вокруг света», 1994.</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8.</w:t>
      </w:r>
      <w:r w:rsidRPr="00B35A22">
        <w:rPr>
          <w:rFonts w:ascii="Times New Roman" w:hAnsi="Times New Roman" w:cs="Times New Roman"/>
          <w:color w:val="000000"/>
          <w:sz w:val="24"/>
          <w:szCs w:val="24"/>
        </w:rPr>
        <w:tab/>
        <w:t>Ганопольский В.И. Организация и подготовка спортивного туристского похода. — М., ЦРИБ «Турист», 1986.</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9.</w:t>
      </w:r>
      <w:r w:rsidRPr="00B35A22">
        <w:rPr>
          <w:rFonts w:ascii="Times New Roman" w:hAnsi="Times New Roman" w:cs="Times New Roman"/>
          <w:color w:val="000000"/>
          <w:sz w:val="24"/>
          <w:szCs w:val="24"/>
        </w:rPr>
        <w:tab/>
        <w:t>Иванов Е.И. Судейство соревнований по спортивному ориентированию. -</w:t>
      </w:r>
      <w:r w:rsidRPr="00B35A22">
        <w:rPr>
          <w:rFonts w:ascii="Times New Roman" w:hAnsi="Times New Roman" w:cs="Times New Roman"/>
          <w:color w:val="000000"/>
          <w:sz w:val="24"/>
          <w:szCs w:val="24"/>
        </w:rPr>
        <w:br/>
        <w:t>М., ФиС, 1978.</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10.</w:t>
      </w:r>
      <w:r w:rsidRPr="00B35A22">
        <w:rPr>
          <w:rFonts w:ascii="Times New Roman" w:hAnsi="Times New Roman" w:cs="Times New Roman"/>
          <w:color w:val="000000"/>
          <w:sz w:val="24"/>
          <w:szCs w:val="24"/>
        </w:rPr>
        <w:tab/>
        <w:t>Казанцев А.А. Организация и проведение соревнований школьников по спортивному ориентированию на местности. — М., ЦДЭТС МП РСФСР, 1985.</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11.</w:t>
      </w:r>
      <w:r w:rsidRPr="00B35A22">
        <w:rPr>
          <w:rFonts w:ascii="Times New Roman" w:hAnsi="Times New Roman" w:cs="Times New Roman"/>
          <w:color w:val="000000"/>
          <w:sz w:val="24"/>
          <w:szCs w:val="24"/>
        </w:rPr>
        <w:tab/>
        <w:t>Кодыш Э.Н., Константинов Ю.С., Кузнецов Ю.А. Туристские слеты</w:t>
      </w:r>
      <w:r w:rsidRPr="00B35A22">
        <w:rPr>
          <w:rFonts w:ascii="Times New Roman" w:hAnsi="Times New Roman" w:cs="Times New Roman"/>
          <w:color w:val="000000"/>
          <w:sz w:val="24"/>
          <w:szCs w:val="24"/>
        </w:rPr>
        <w:br/>
        <w:t>и соревнования. — М., Профиздат, 1984.</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12.</w:t>
      </w:r>
      <w:r w:rsidRPr="00B35A22">
        <w:rPr>
          <w:rFonts w:ascii="Times New Roman" w:hAnsi="Times New Roman" w:cs="Times New Roman"/>
          <w:color w:val="000000"/>
          <w:sz w:val="24"/>
          <w:szCs w:val="24"/>
        </w:rPr>
        <w:tab/>
        <w:t>Константинов Ю.С. Туристские соревнования учащихся. —</w:t>
      </w:r>
      <w:r w:rsidRPr="00B35A22">
        <w:rPr>
          <w:rFonts w:ascii="Times New Roman" w:hAnsi="Times New Roman" w:cs="Times New Roman"/>
          <w:color w:val="000000"/>
          <w:sz w:val="24"/>
          <w:szCs w:val="24"/>
        </w:rPr>
        <w:br/>
        <w:t>М., ЦДЮТур МО РФ, 1995.</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13.</w:t>
      </w:r>
      <w:r w:rsidRPr="00B35A22">
        <w:rPr>
          <w:rFonts w:ascii="Times New Roman" w:hAnsi="Times New Roman" w:cs="Times New Roman"/>
          <w:color w:val="000000"/>
          <w:sz w:val="24"/>
          <w:szCs w:val="24"/>
        </w:rPr>
        <w:tab/>
        <w:t>Кошельков С.А. Обеспечение безопасности при проведении туристских слетов</w:t>
      </w:r>
      <w:r w:rsidRPr="00B35A22">
        <w:rPr>
          <w:rFonts w:ascii="Times New Roman" w:hAnsi="Times New Roman" w:cs="Times New Roman"/>
          <w:color w:val="000000"/>
          <w:sz w:val="24"/>
          <w:szCs w:val="24"/>
        </w:rPr>
        <w:br/>
        <w:t xml:space="preserve"> и соревнований учащихся. — М., ЦДЮТур МО РФ, 1997.</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14.</w:t>
      </w:r>
      <w:r w:rsidRPr="00B35A22">
        <w:rPr>
          <w:rFonts w:ascii="Times New Roman" w:hAnsi="Times New Roman" w:cs="Times New Roman"/>
          <w:color w:val="000000"/>
          <w:sz w:val="24"/>
          <w:szCs w:val="24"/>
        </w:rPr>
        <w:tab/>
        <w:t>Коструб А.А. Медицинский справочник туриста. — М., Профиздат, 1997.</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15.</w:t>
      </w:r>
      <w:r w:rsidRPr="00B35A22">
        <w:rPr>
          <w:rFonts w:ascii="Times New Roman" w:hAnsi="Times New Roman" w:cs="Times New Roman"/>
          <w:color w:val="000000"/>
          <w:sz w:val="24"/>
          <w:szCs w:val="24"/>
        </w:rPr>
        <w:tab/>
        <w:t>Куликов В.М., Ротштейн Л.М. Составление письменного отчета о пешеходном туристском путешествии школьников. — М., ЦРИБ «Турист», 1985.</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16.</w:t>
      </w:r>
      <w:r w:rsidRPr="00B35A22">
        <w:rPr>
          <w:rFonts w:ascii="Times New Roman" w:hAnsi="Times New Roman" w:cs="Times New Roman"/>
          <w:color w:val="000000"/>
          <w:sz w:val="24"/>
          <w:szCs w:val="24"/>
        </w:rPr>
        <w:tab/>
        <w:t>Краткий справочник туриста. — М., Профиздат, 1985.</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17.</w:t>
      </w:r>
      <w:r w:rsidRPr="00B35A22">
        <w:rPr>
          <w:rFonts w:ascii="Times New Roman" w:hAnsi="Times New Roman" w:cs="Times New Roman"/>
          <w:color w:val="000000"/>
          <w:sz w:val="24"/>
          <w:szCs w:val="24"/>
        </w:rPr>
        <w:tab/>
        <w:t>Лебединский Ю.В., Сафонова М.В. Работа кружка юных туристов в школе.—</w:t>
      </w:r>
      <w:r w:rsidRPr="00B35A22">
        <w:rPr>
          <w:rFonts w:ascii="Times New Roman" w:hAnsi="Times New Roman" w:cs="Times New Roman"/>
          <w:color w:val="000000"/>
          <w:sz w:val="24"/>
          <w:szCs w:val="24"/>
        </w:rPr>
        <w:br/>
        <w:t>М., ЦРИБ «Турист», 1989.</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18.</w:t>
      </w:r>
      <w:r w:rsidRPr="00B35A22">
        <w:rPr>
          <w:rFonts w:ascii="Times New Roman" w:hAnsi="Times New Roman" w:cs="Times New Roman"/>
          <w:color w:val="000000"/>
          <w:sz w:val="24"/>
          <w:szCs w:val="24"/>
        </w:rPr>
        <w:tab/>
        <w:t>Линчевский Э.Э. Психологический климат туристской группы. — М., ФиС, 1981.</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19.</w:t>
      </w:r>
      <w:r w:rsidRPr="00B35A22">
        <w:rPr>
          <w:rFonts w:ascii="Times New Roman" w:hAnsi="Times New Roman" w:cs="Times New Roman"/>
          <w:color w:val="000000"/>
          <w:sz w:val="24"/>
          <w:szCs w:val="24"/>
        </w:rPr>
        <w:tab/>
        <w:t>Методика врачебно-педагогического контроля в туризме. — М., ЦРИБ «Турист», 1990. М., ЦРИБ «Турист», 1980.</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20.</w:t>
      </w:r>
      <w:r w:rsidRPr="00B35A22">
        <w:rPr>
          <w:rFonts w:ascii="Times New Roman" w:hAnsi="Times New Roman" w:cs="Times New Roman"/>
          <w:color w:val="000000"/>
          <w:sz w:val="24"/>
          <w:szCs w:val="24"/>
        </w:rPr>
        <w:tab/>
        <w:t>Нурмимаа В. Спортивное ориентирование. — М., ФСОРФ, 1997.</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21.</w:t>
      </w:r>
      <w:r w:rsidRPr="00B35A22">
        <w:rPr>
          <w:rFonts w:ascii="Times New Roman" w:hAnsi="Times New Roman" w:cs="Times New Roman"/>
          <w:color w:val="000000"/>
          <w:sz w:val="24"/>
          <w:szCs w:val="24"/>
        </w:rPr>
        <w:tab/>
        <w:t xml:space="preserve">Организация и проведение поисково-спасательных работ силами туристской </w:t>
      </w:r>
      <w:r w:rsidRPr="00B35A22">
        <w:rPr>
          <w:rFonts w:ascii="Times New Roman" w:hAnsi="Times New Roman" w:cs="Times New Roman"/>
          <w:color w:val="000000"/>
          <w:sz w:val="24"/>
          <w:szCs w:val="24"/>
        </w:rPr>
        <w:br/>
        <w:t>группы. — М., ЦРИБ «Турист», 1981.</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22.</w:t>
      </w:r>
      <w:r w:rsidRPr="00B35A22">
        <w:rPr>
          <w:rFonts w:ascii="Times New Roman" w:hAnsi="Times New Roman" w:cs="Times New Roman"/>
          <w:color w:val="000000"/>
          <w:sz w:val="24"/>
          <w:szCs w:val="24"/>
        </w:rPr>
        <w:tab/>
        <w:t>Основы медицинских знаний учащихся. Под ред. Гоголева М.И. —</w:t>
      </w:r>
      <w:r w:rsidRPr="00B35A22">
        <w:rPr>
          <w:rFonts w:ascii="Times New Roman" w:hAnsi="Times New Roman" w:cs="Times New Roman"/>
          <w:color w:val="000000"/>
          <w:sz w:val="24"/>
          <w:szCs w:val="24"/>
        </w:rPr>
        <w:br/>
        <w:t>М., Просвещение, 1991.</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23.</w:t>
      </w:r>
      <w:r w:rsidRPr="00B35A22">
        <w:rPr>
          <w:rFonts w:ascii="Times New Roman" w:hAnsi="Times New Roman" w:cs="Times New Roman"/>
          <w:color w:val="000000"/>
          <w:sz w:val="24"/>
          <w:szCs w:val="24"/>
        </w:rPr>
        <w:tab/>
        <w:t>Остапец-Свешников А.А. Педагогика туристско-краеведческой работы в школе. — М., Педагогика, 1985</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24.</w:t>
      </w:r>
      <w:r w:rsidRPr="00B35A22">
        <w:rPr>
          <w:rFonts w:ascii="Times New Roman" w:hAnsi="Times New Roman" w:cs="Times New Roman"/>
          <w:color w:val="000000"/>
          <w:sz w:val="24"/>
          <w:szCs w:val="24"/>
        </w:rPr>
        <w:tab/>
        <w:t xml:space="preserve">Остапец-Свешников А.А. Проблемы всестороннего развития личности. — </w:t>
      </w:r>
      <w:r w:rsidRPr="00B35A22">
        <w:rPr>
          <w:rFonts w:ascii="Times New Roman" w:hAnsi="Times New Roman" w:cs="Times New Roman"/>
          <w:color w:val="000000"/>
          <w:sz w:val="24"/>
          <w:szCs w:val="24"/>
        </w:rPr>
        <w:br/>
        <w:t>М., ЦРИБ «Турист», 1987.</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25.</w:t>
      </w:r>
      <w:r w:rsidRPr="00B35A22">
        <w:rPr>
          <w:rFonts w:ascii="Times New Roman" w:hAnsi="Times New Roman" w:cs="Times New Roman"/>
          <w:color w:val="000000"/>
          <w:sz w:val="24"/>
          <w:szCs w:val="24"/>
        </w:rPr>
        <w:tab/>
        <w:t>Попчиковский В.Ю. Организация и проведение туристских походов. —</w:t>
      </w:r>
      <w:r w:rsidRPr="00B35A22">
        <w:rPr>
          <w:rFonts w:ascii="Times New Roman" w:hAnsi="Times New Roman" w:cs="Times New Roman"/>
          <w:color w:val="000000"/>
          <w:sz w:val="24"/>
          <w:szCs w:val="24"/>
        </w:rPr>
        <w:br/>
        <w:t>М., Профиздат, 1987.</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26.</w:t>
      </w:r>
      <w:r w:rsidRPr="00B35A22">
        <w:rPr>
          <w:rFonts w:ascii="Times New Roman" w:hAnsi="Times New Roman" w:cs="Times New Roman"/>
          <w:color w:val="000000"/>
          <w:sz w:val="24"/>
          <w:szCs w:val="24"/>
        </w:rPr>
        <w:tab/>
        <w:t>Рыжавский Г.Я. Биваки. — М., ЦДЮТур МО РФ, 1995.</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27.</w:t>
      </w:r>
      <w:r w:rsidRPr="00B35A22">
        <w:rPr>
          <w:rFonts w:ascii="Times New Roman" w:hAnsi="Times New Roman" w:cs="Times New Roman"/>
          <w:color w:val="000000"/>
          <w:sz w:val="24"/>
          <w:szCs w:val="24"/>
        </w:rPr>
        <w:tab/>
        <w:t>Туризм в школе: книга руководителя путешествия. — М., ФиС, 1983.</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28.</w:t>
      </w:r>
      <w:r w:rsidRPr="00B35A22">
        <w:rPr>
          <w:rFonts w:ascii="Times New Roman" w:hAnsi="Times New Roman" w:cs="Times New Roman"/>
          <w:color w:val="000000"/>
          <w:sz w:val="24"/>
          <w:szCs w:val="24"/>
        </w:rPr>
        <w:tab/>
        <w:t>Туризм и спортивное ориентирование. Учебник для институтов и техникумов физической культуры. Сост. Ганопольский В.И. — М., ФиС, 1987.</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29.</w:t>
      </w:r>
      <w:r w:rsidRPr="00B35A22">
        <w:rPr>
          <w:rFonts w:ascii="Times New Roman" w:hAnsi="Times New Roman" w:cs="Times New Roman"/>
          <w:color w:val="000000"/>
          <w:sz w:val="24"/>
          <w:szCs w:val="24"/>
        </w:rPr>
        <w:tab/>
        <w:t>Туристско-краеведческие кружки в школе. Под ред. Титова В.В. —</w:t>
      </w:r>
      <w:r w:rsidRPr="00B35A22">
        <w:rPr>
          <w:rFonts w:ascii="Times New Roman" w:hAnsi="Times New Roman" w:cs="Times New Roman"/>
          <w:color w:val="000000"/>
          <w:sz w:val="24"/>
          <w:szCs w:val="24"/>
        </w:rPr>
        <w:br/>
        <w:t>М., Просвещение, 1988.</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30.</w:t>
      </w:r>
      <w:r w:rsidRPr="00B35A22">
        <w:rPr>
          <w:rFonts w:ascii="Times New Roman" w:hAnsi="Times New Roman" w:cs="Times New Roman"/>
          <w:color w:val="000000"/>
          <w:sz w:val="24"/>
          <w:szCs w:val="24"/>
        </w:rPr>
        <w:tab/>
        <w:t>Усыскин Г.С. В классе, в парке, в лесу, — М., ЦДЮТур МО РФ, 1996.</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31.</w:t>
      </w:r>
      <w:r w:rsidRPr="00B35A22">
        <w:rPr>
          <w:rFonts w:ascii="Times New Roman" w:hAnsi="Times New Roman" w:cs="Times New Roman"/>
          <w:color w:val="000000"/>
          <w:sz w:val="24"/>
          <w:szCs w:val="24"/>
        </w:rPr>
        <w:tab/>
        <w:t>Уховский Ф.С. Уроки ориентирования. — М., ЦДЮТур МО РФ, 1996.</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32.</w:t>
      </w:r>
      <w:r w:rsidRPr="00B35A22">
        <w:rPr>
          <w:rFonts w:ascii="Times New Roman" w:hAnsi="Times New Roman" w:cs="Times New Roman"/>
          <w:color w:val="000000"/>
          <w:sz w:val="24"/>
          <w:szCs w:val="24"/>
        </w:rPr>
        <w:tab/>
        <w:t>Физическая подготовка туристов. — М., ЦРИБ «Турист», 1985.</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33.</w:t>
      </w:r>
      <w:r w:rsidRPr="00B35A22">
        <w:rPr>
          <w:rFonts w:ascii="Times New Roman" w:hAnsi="Times New Roman" w:cs="Times New Roman"/>
          <w:color w:val="000000"/>
          <w:sz w:val="24"/>
          <w:szCs w:val="24"/>
        </w:rPr>
        <w:tab/>
        <w:t>Шибаев А.В. Переправа. Программированные задания. —</w:t>
      </w:r>
      <w:r w:rsidRPr="00B35A22">
        <w:rPr>
          <w:rFonts w:ascii="Times New Roman" w:hAnsi="Times New Roman" w:cs="Times New Roman"/>
          <w:color w:val="000000"/>
          <w:sz w:val="24"/>
          <w:szCs w:val="24"/>
        </w:rPr>
        <w:br/>
        <w:t>М., ЦДЮТур МО РФ, 1996.</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lastRenderedPageBreak/>
        <w:t>34.</w:t>
      </w:r>
      <w:r w:rsidRPr="00B35A22">
        <w:rPr>
          <w:rFonts w:ascii="Times New Roman" w:hAnsi="Times New Roman" w:cs="Times New Roman"/>
          <w:color w:val="000000"/>
          <w:sz w:val="24"/>
          <w:szCs w:val="24"/>
        </w:rPr>
        <w:tab/>
        <w:t xml:space="preserve">Шибаев А.В. Умеете ли вы ориентироваться в пространстве и времени? </w:t>
      </w:r>
      <w:r w:rsidRPr="00B35A22">
        <w:rPr>
          <w:rFonts w:ascii="Times New Roman" w:hAnsi="Times New Roman" w:cs="Times New Roman"/>
          <w:color w:val="000000"/>
          <w:sz w:val="24"/>
          <w:szCs w:val="24"/>
        </w:rPr>
        <w:br/>
        <w:t>Умеете ли вы предсказывать погоду? — М., ЦДЮТур МО РФ, 1996.</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35.</w:t>
      </w:r>
      <w:r w:rsidRPr="00B35A22">
        <w:rPr>
          <w:rFonts w:ascii="Times New Roman" w:hAnsi="Times New Roman" w:cs="Times New Roman"/>
          <w:color w:val="000000"/>
          <w:sz w:val="24"/>
          <w:szCs w:val="24"/>
        </w:rPr>
        <w:tab/>
        <w:t>Шимановский В.Ф., Ганопольский В.И., Лукоянов П.И. Питание в туристском путешествии. — М., Профиздат, 1986.</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36.</w:t>
      </w:r>
      <w:r w:rsidRPr="00B35A22">
        <w:rPr>
          <w:rFonts w:ascii="Times New Roman" w:hAnsi="Times New Roman" w:cs="Times New Roman"/>
          <w:color w:val="000000"/>
          <w:sz w:val="24"/>
          <w:szCs w:val="24"/>
        </w:rPr>
        <w:tab/>
        <w:t>Штюрмер Ю.А. Общественно-полезная работа самодеятельных туристов. —</w:t>
      </w:r>
      <w:r w:rsidRPr="00B35A22">
        <w:rPr>
          <w:rFonts w:ascii="Times New Roman" w:hAnsi="Times New Roman" w:cs="Times New Roman"/>
          <w:color w:val="000000"/>
          <w:sz w:val="24"/>
          <w:szCs w:val="24"/>
        </w:rPr>
        <w:br/>
        <w:t>М., ЦРИБ «Турист», 1990.</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37.</w:t>
      </w:r>
      <w:r w:rsidRPr="00B35A22">
        <w:rPr>
          <w:rFonts w:ascii="Times New Roman" w:hAnsi="Times New Roman" w:cs="Times New Roman"/>
          <w:color w:val="000000"/>
          <w:sz w:val="24"/>
          <w:szCs w:val="24"/>
        </w:rPr>
        <w:tab/>
        <w:t>Штюрмер Ю.А. Профилактика туристского травматизма. — М</w:t>
      </w:r>
      <w:r w:rsidRPr="00B35A22">
        <w:rPr>
          <w:rFonts w:ascii="Times New Roman" w:hAnsi="Times New Roman" w:cs="Times New Roman"/>
          <w:color w:val="000000"/>
          <w:sz w:val="24"/>
          <w:szCs w:val="24"/>
          <w:vertAlign w:val="subscript"/>
        </w:rPr>
        <w:t>м</w:t>
      </w:r>
      <w:r w:rsidRPr="00B35A22">
        <w:rPr>
          <w:rFonts w:ascii="Times New Roman" w:hAnsi="Times New Roman" w:cs="Times New Roman"/>
          <w:color w:val="000000"/>
          <w:sz w:val="24"/>
          <w:szCs w:val="24"/>
        </w:rPr>
        <w:t xml:space="preserve"> ЦРИБ «Турист», 1992.</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38.</w:t>
      </w:r>
      <w:r w:rsidRPr="00B35A22">
        <w:rPr>
          <w:rFonts w:ascii="Times New Roman" w:hAnsi="Times New Roman" w:cs="Times New Roman"/>
          <w:color w:val="000000"/>
          <w:sz w:val="24"/>
          <w:szCs w:val="24"/>
        </w:rPr>
        <w:tab/>
        <w:t>Штюрмер Ю.А. Опасности в туризме, мнимые и действительные. — М., ФиС, 1983.</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39.</w:t>
      </w:r>
      <w:r w:rsidRPr="00B35A22">
        <w:rPr>
          <w:rFonts w:ascii="Times New Roman" w:hAnsi="Times New Roman" w:cs="Times New Roman"/>
          <w:color w:val="000000"/>
          <w:sz w:val="24"/>
          <w:szCs w:val="24"/>
        </w:rPr>
        <w:tab/>
        <w:t xml:space="preserve">Штюрмер Ю.А. Охрана природы и туризм. — М., ФиС, 1974. </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40.</w:t>
      </w:r>
      <w:r w:rsidRPr="00B35A22">
        <w:rPr>
          <w:rFonts w:ascii="Times New Roman" w:hAnsi="Times New Roman" w:cs="Times New Roman"/>
          <w:color w:val="000000"/>
          <w:sz w:val="24"/>
          <w:szCs w:val="24"/>
        </w:rPr>
        <w:tab/>
        <w:t xml:space="preserve">Штюрмер Ю.А. Туристу об охране природы. — М., Профиздат, 1975. </w:t>
      </w:r>
    </w:p>
    <w:p w:rsidR="00C257D6" w:rsidRPr="00B35A22" w:rsidRDefault="00C257D6" w:rsidP="00B35A22">
      <w:pPr>
        <w:pStyle w:val="af1"/>
        <w:rPr>
          <w:rFonts w:ascii="Times New Roman" w:hAnsi="Times New Roman" w:cs="Times New Roman"/>
          <w:sz w:val="24"/>
          <w:szCs w:val="24"/>
        </w:rPr>
      </w:pPr>
      <w:r w:rsidRPr="00B35A22">
        <w:rPr>
          <w:rFonts w:ascii="Times New Roman" w:hAnsi="Times New Roman" w:cs="Times New Roman"/>
          <w:color w:val="000000"/>
          <w:sz w:val="24"/>
          <w:szCs w:val="24"/>
        </w:rPr>
        <w:t>41.</w:t>
      </w:r>
      <w:r w:rsidRPr="00B35A22">
        <w:rPr>
          <w:rFonts w:ascii="Times New Roman" w:hAnsi="Times New Roman" w:cs="Times New Roman"/>
          <w:color w:val="000000"/>
          <w:sz w:val="24"/>
          <w:szCs w:val="24"/>
        </w:rPr>
        <w:tab/>
        <w:t>Энциклопедия туриста. — М., Научное издательство «Большая Российская энциклопедия», 1993.</w:t>
      </w:r>
    </w:p>
    <w:p w:rsidR="00C257D6" w:rsidRPr="00B35A22" w:rsidRDefault="00C257D6" w:rsidP="00B35A22">
      <w:pPr>
        <w:pStyle w:val="af1"/>
        <w:rPr>
          <w:rFonts w:ascii="Times New Roman" w:hAnsi="Times New Roman" w:cs="Times New Roman"/>
          <w:b/>
          <w:bCs/>
          <w:sz w:val="24"/>
          <w:szCs w:val="24"/>
        </w:rPr>
      </w:pPr>
    </w:p>
    <w:p w:rsidR="00027974" w:rsidRDefault="00027974"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4067A2" w:rsidRDefault="004067A2" w:rsidP="00027974">
      <w:pPr>
        <w:shd w:val="clear" w:color="auto" w:fill="FFFFFF"/>
        <w:spacing w:after="0" w:line="240" w:lineRule="auto"/>
        <w:rPr>
          <w:rFonts w:ascii="Calibri" w:eastAsia="Times New Roman" w:hAnsi="Calibri" w:cs="Times New Roman"/>
          <w:color w:val="000000"/>
        </w:rPr>
      </w:pPr>
    </w:p>
    <w:p w:rsidR="004067A2" w:rsidRDefault="004067A2" w:rsidP="00027974">
      <w:pPr>
        <w:shd w:val="clear" w:color="auto" w:fill="FFFFFF"/>
        <w:spacing w:after="0" w:line="240" w:lineRule="auto"/>
        <w:rPr>
          <w:rFonts w:ascii="Calibri" w:eastAsia="Times New Roman" w:hAnsi="Calibri" w:cs="Times New Roman"/>
          <w:color w:val="000000"/>
        </w:rPr>
      </w:pPr>
    </w:p>
    <w:p w:rsidR="004067A2" w:rsidRDefault="004067A2" w:rsidP="00027974">
      <w:pPr>
        <w:shd w:val="clear" w:color="auto" w:fill="FFFFFF"/>
        <w:spacing w:after="0" w:line="240" w:lineRule="auto"/>
        <w:rPr>
          <w:rFonts w:ascii="Calibri" w:eastAsia="Times New Roman" w:hAnsi="Calibri" w:cs="Times New Roman"/>
          <w:color w:val="000000"/>
        </w:rPr>
      </w:pPr>
    </w:p>
    <w:p w:rsidR="004067A2" w:rsidRDefault="004067A2" w:rsidP="00027974">
      <w:pPr>
        <w:shd w:val="clear" w:color="auto" w:fill="FFFFFF"/>
        <w:spacing w:after="0" w:line="240" w:lineRule="auto"/>
        <w:rPr>
          <w:rFonts w:ascii="Calibri" w:eastAsia="Times New Roman" w:hAnsi="Calibri" w:cs="Times New Roman"/>
          <w:color w:val="000000"/>
        </w:rPr>
      </w:pPr>
    </w:p>
    <w:p w:rsidR="004067A2" w:rsidRDefault="004067A2" w:rsidP="00027974">
      <w:pPr>
        <w:shd w:val="clear" w:color="auto" w:fill="FFFFFF"/>
        <w:spacing w:after="0" w:line="240" w:lineRule="auto"/>
        <w:rPr>
          <w:rFonts w:ascii="Calibri" w:eastAsia="Times New Roman" w:hAnsi="Calibri" w:cs="Times New Roman"/>
          <w:color w:val="000000"/>
        </w:rPr>
      </w:pPr>
    </w:p>
    <w:p w:rsidR="004067A2" w:rsidRDefault="004067A2" w:rsidP="00027974">
      <w:pPr>
        <w:shd w:val="clear" w:color="auto" w:fill="FFFFFF"/>
        <w:spacing w:after="0" w:line="240" w:lineRule="auto"/>
        <w:rPr>
          <w:rFonts w:ascii="Calibri" w:eastAsia="Times New Roman" w:hAnsi="Calibri" w:cs="Times New Roman"/>
          <w:color w:val="000000"/>
        </w:rPr>
      </w:pPr>
    </w:p>
    <w:p w:rsidR="004067A2" w:rsidRDefault="004067A2" w:rsidP="00027974">
      <w:pPr>
        <w:shd w:val="clear" w:color="auto" w:fill="FFFFFF"/>
        <w:spacing w:after="0" w:line="240" w:lineRule="auto"/>
        <w:rPr>
          <w:rFonts w:ascii="Calibri" w:eastAsia="Times New Roman" w:hAnsi="Calibri" w:cs="Times New Roman"/>
          <w:color w:val="000000"/>
        </w:rPr>
      </w:pPr>
    </w:p>
    <w:p w:rsidR="004067A2" w:rsidRDefault="004067A2" w:rsidP="00027974">
      <w:pPr>
        <w:shd w:val="clear" w:color="auto" w:fill="FFFFFF"/>
        <w:spacing w:after="0" w:line="240" w:lineRule="auto"/>
        <w:rPr>
          <w:rFonts w:ascii="Calibri" w:eastAsia="Times New Roman" w:hAnsi="Calibri" w:cs="Times New Roman"/>
          <w:color w:val="000000"/>
        </w:rPr>
      </w:pPr>
    </w:p>
    <w:p w:rsidR="004067A2" w:rsidRDefault="004067A2"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E8089B" w:rsidRDefault="00E8089B" w:rsidP="00027974">
      <w:pPr>
        <w:shd w:val="clear" w:color="auto" w:fill="FFFFFF"/>
        <w:spacing w:after="0" w:line="240" w:lineRule="auto"/>
        <w:rPr>
          <w:rFonts w:ascii="Calibri" w:eastAsia="Times New Roman" w:hAnsi="Calibri" w:cs="Times New Roman"/>
          <w:color w:val="000000"/>
        </w:rPr>
      </w:pPr>
    </w:p>
    <w:p w:rsidR="00E8089B" w:rsidRDefault="00E8089B"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F15831" w:rsidRDefault="00F15831" w:rsidP="00027974">
      <w:pPr>
        <w:shd w:val="clear" w:color="auto" w:fill="FFFFFF"/>
        <w:spacing w:after="0" w:line="240" w:lineRule="auto"/>
        <w:rPr>
          <w:rFonts w:ascii="Calibri" w:eastAsia="Times New Roman" w:hAnsi="Calibri" w:cs="Times New Roman"/>
          <w:color w:val="000000"/>
        </w:rPr>
      </w:pPr>
    </w:p>
    <w:p w:rsidR="004067A2" w:rsidRDefault="004067A2" w:rsidP="004067A2">
      <w:pPr>
        <w:pStyle w:val="af1"/>
        <w:jc w:val="right"/>
        <w:rPr>
          <w:rFonts w:ascii="Times New Roman" w:hAnsi="Times New Roman" w:cs="Times New Roman"/>
          <w:sz w:val="24"/>
          <w:szCs w:val="24"/>
        </w:rPr>
      </w:pPr>
      <w:r w:rsidRPr="00B35A22">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w:t>
      </w:r>
    </w:p>
    <w:p w:rsidR="004067A2" w:rsidRPr="00F15831" w:rsidRDefault="004067A2" w:rsidP="004067A2">
      <w:pPr>
        <w:pStyle w:val="af1"/>
        <w:jc w:val="center"/>
        <w:rPr>
          <w:rFonts w:ascii="Times New Roman" w:hAnsi="Times New Roman" w:cs="Times New Roman"/>
          <w:b/>
          <w:sz w:val="28"/>
          <w:szCs w:val="28"/>
        </w:rPr>
      </w:pPr>
      <w:r w:rsidRPr="00F15831">
        <w:rPr>
          <w:rFonts w:ascii="Times New Roman" w:hAnsi="Times New Roman" w:cs="Times New Roman"/>
          <w:b/>
          <w:sz w:val="28"/>
          <w:szCs w:val="28"/>
        </w:rPr>
        <w:t>Оценочные и методические материалы</w:t>
      </w:r>
    </w:p>
    <w:p w:rsidR="004067A2" w:rsidRPr="00F15831" w:rsidRDefault="004067A2" w:rsidP="004067A2">
      <w:pPr>
        <w:pStyle w:val="af1"/>
        <w:rPr>
          <w:rFonts w:ascii="Times New Roman" w:hAnsi="Times New Roman" w:cs="Times New Roman"/>
          <w:sz w:val="28"/>
          <w:szCs w:val="28"/>
        </w:rPr>
      </w:pPr>
    </w:p>
    <w:p w:rsidR="004067A2" w:rsidRDefault="004067A2" w:rsidP="004067A2">
      <w:pPr>
        <w:pStyle w:val="af1"/>
        <w:numPr>
          <w:ilvl w:val="0"/>
          <w:numId w:val="23"/>
        </w:numPr>
        <w:rPr>
          <w:rFonts w:ascii="Times New Roman" w:hAnsi="Times New Roman" w:cs="Times New Roman"/>
          <w:sz w:val="24"/>
          <w:szCs w:val="24"/>
        </w:rPr>
      </w:pPr>
      <w:r w:rsidRPr="00B35A22">
        <w:rPr>
          <w:rFonts w:ascii="Times New Roman" w:hAnsi="Times New Roman" w:cs="Times New Roman"/>
          <w:sz w:val="24"/>
          <w:szCs w:val="24"/>
        </w:rPr>
        <w:t>Карточка 1 -</w:t>
      </w:r>
      <w:r>
        <w:rPr>
          <w:rFonts w:ascii="Times New Roman" w:hAnsi="Times New Roman" w:cs="Times New Roman"/>
          <w:sz w:val="24"/>
          <w:szCs w:val="24"/>
        </w:rPr>
        <w:t xml:space="preserve"> </w:t>
      </w:r>
      <w:r w:rsidRPr="00B35A22">
        <w:rPr>
          <w:rFonts w:ascii="Times New Roman" w:hAnsi="Times New Roman" w:cs="Times New Roman"/>
          <w:sz w:val="24"/>
          <w:szCs w:val="24"/>
        </w:rPr>
        <w:t xml:space="preserve">Карты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Задание № 1. «Условные знаки топографических карт»</w:t>
      </w:r>
      <w:r>
        <w:rPr>
          <w:rFonts w:ascii="Times New Roman" w:hAnsi="Times New Roman" w:cs="Times New Roman"/>
          <w:sz w:val="24"/>
          <w:szCs w:val="24"/>
        </w:rPr>
        <w:t>.</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 Используя карточки домино, сложите цепочку карточек так, чтобы каждое описание соответствовало нарисованному знаку (10 карточек).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За каждый правильный ответ – 1 балл. КВ = 5 минут.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Задание № 2. «Определение сторон горизонта по компасу».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Участники команды при помощи компаса определяют стороны горизонта. За каждый правильный ответ – 2 балла. КВ = 5 минут.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Задание № 3. «Ориентирование карты». На столе лежит карта. Каждый участник, используя компас, ориентирует карту на север. За каждый правильный ответ – 2 балла. КВ = 5 минут. Результативность обучения.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Обучающийся ответил на 4 вопроса из 14 (0- 4 Низкий уровень балла) Обучающийся ответил на 5 вопросов из 14 (5-9 Средний уровень баллов) Обучающийся ответил на 10 вопросов из 14 (10-14 Высокий уровень баллов) </w:t>
      </w:r>
    </w:p>
    <w:p w:rsidR="004067A2" w:rsidRDefault="004067A2" w:rsidP="004067A2">
      <w:pPr>
        <w:pStyle w:val="af1"/>
        <w:rPr>
          <w:rFonts w:ascii="Times New Roman" w:hAnsi="Times New Roman" w:cs="Times New Roman"/>
          <w:sz w:val="24"/>
          <w:szCs w:val="24"/>
        </w:rPr>
      </w:pPr>
    </w:p>
    <w:p w:rsidR="004067A2" w:rsidRDefault="004067A2" w:rsidP="004067A2">
      <w:pPr>
        <w:pStyle w:val="af1"/>
        <w:numPr>
          <w:ilvl w:val="0"/>
          <w:numId w:val="23"/>
        </w:numPr>
        <w:rPr>
          <w:rFonts w:ascii="Times New Roman" w:hAnsi="Times New Roman" w:cs="Times New Roman"/>
          <w:sz w:val="24"/>
          <w:szCs w:val="24"/>
        </w:rPr>
      </w:pPr>
      <w:r w:rsidRPr="00B35A22">
        <w:rPr>
          <w:rFonts w:ascii="Times New Roman" w:hAnsi="Times New Roman" w:cs="Times New Roman"/>
          <w:sz w:val="24"/>
          <w:szCs w:val="24"/>
        </w:rPr>
        <w:t xml:space="preserve">Карточка 2-Условные знаки топографических карт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Используя карточку трафарет, определите условные знаки топографических карт согласно рисунку (5 карточек). В соответствующей ячейке напишите название знака. За правильный ответ – 1 балл. КВ = 10 минут. Команда _______________ К</w:t>
      </w:r>
      <w:r>
        <w:rPr>
          <w:rFonts w:ascii="Times New Roman" w:hAnsi="Times New Roman" w:cs="Times New Roman"/>
          <w:sz w:val="24"/>
          <w:szCs w:val="24"/>
        </w:rPr>
        <w:t>оличество баллов _____________</w:t>
      </w:r>
      <w:r w:rsidRPr="00B35A22">
        <w:rPr>
          <w:rFonts w:ascii="Times New Roman" w:hAnsi="Times New Roman" w:cs="Times New Roman"/>
          <w:sz w:val="24"/>
          <w:szCs w:val="24"/>
        </w:rPr>
        <w:t xml:space="preserve"> Результативность обучения. Обучающийся ответил на 2 вопроса из 10 (0- 2</w:t>
      </w:r>
      <w:r>
        <w:rPr>
          <w:rFonts w:ascii="Times New Roman" w:hAnsi="Times New Roman" w:cs="Times New Roman"/>
          <w:sz w:val="24"/>
          <w:szCs w:val="24"/>
        </w:rPr>
        <w:t xml:space="preserve"> Низкий уровень балла) Обучающий</w:t>
      </w:r>
      <w:r w:rsidRPr="00B35A22">
        <w:rPr>
          <w:rFonts w:ascii="Times New Roman" w:hAnsi="Times New Roman" w:cs="Times New Roman"/>
          <w:sz w:val="24"/>
          <w:szCs w:val="24"/>
        </w:rPr>
        <w:t xml:space="preserve">ся ответил на 3 вопроса из 10 (3- 6 Средний уровень баллов) Обучающийся ответил на 7 вопросов из 10 (7-10 Высокий уровень баллов) </w:t>
      </w:r>
    </w:p>
    <w:p w:rsidR="004067A2" w:rsidRDefault="004067A2" w:rsidP="004067A2">
      <w:pPr>
        <w:pStyle w:val="af1"/>
        <w:rPr>
          <w:rFonts w:ascii="Times New Roman" w:hAnsi="Times New Roman" w:cs="Times New Roman"/>
          <w:sz w:val="24"/>
          <w:szCs w:val="24"/>
        </w:rPr>
      </w:pPr>
    </w:p>
    <w:p w:rsidR="004067A2" w:rsidRDefault="004067A2" w:rsidP="004067A2">
      <w:pPr>
        <w:pStyle w:val="af1"/>
        <w:numPr>
          <w:ilvl w:val="0"/>
          <w:numId w:val="23"/>
        </w:numPr>
        <w:rPr>
          <w:rFonts w:ascii="Times New Roman" w:hAnsi="Times New Roman" w:cs="Times New Roman"/>
          <w:sz w:val="24"/>
          <w:szCs w:val="24"/>
        </w:rPr>
      </w:pPr>
      <w:r w:rsidRPr="00B35A22">
        <w:rPr>
          <w:rFonts w:ascii="Times New Roman" w:hAnsi="Times New Roman" w:cs="Times New Roman"/>
          <w:sz w:val="24"/>
          <w:szCs w:val="24"/>
        </w:rPr>
        <w:t xml:space="preserve">Карточка 3-Топографии и ориентированию на местности Внимательно прочитайте вопросы, просмотрите варианты ответов. Отметьте правильный ответ карандашом в ячейке. Контрольное время15минут.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За каждый правильный ответ – 1 балл. Ответьте на вопросы, поставьте галочку в ячейке или обведите с правильным ответом.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1.Что такое острота зрения?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А. Возможность отличного видения предметов в темное время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Возможность раздельно воспринимать предметы, расположенные на близком расстоянии друг к другу.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Возможность различать невооруженным глазом звезду Алькор, расположенную рядом со звездой Мицар созвездии Большой Медведицы.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2. На каком расстоянии можно различить следующие предметы?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Большие башни церкви, элеваторы 25 км 30 км 16-21 км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Заводские трубы 8 км 6 км 10 км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Отдельные дома 5 км 7 км 12 км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Трубы на крышах домов 4 км 3 км 5 км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Отдельные деревья, столбы, люди 7 км 4 км 2 км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Автомобили 1,5-1 км 2,5-3 км 3,5-5 км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Лошади, скот 1000 м 950 м 700 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Голова человека 700 м 400 м 1000 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Пуговицы, подробности одежды 560 м 360 м 160 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Лица людей 215 м 115 м 315 м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3. Что такое глазомер?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lastRenderedPageBreak/>
        <w:t xml:space="preserve">А. Способность человека оценивать на глаз расстояния до окружающих его предметов.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Пространственное видение.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Индивидуальная способность человека, которую развивают путем постоянных упражнений.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4. Каков диаметр Земли между полюсами с севера на юг? 32 713,7 км 22713,7 км 12 713,7 км Каков диаметр земного экватора 42 756,5 км 32756,5 км 12 756,5 км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Полный оборот вокруг своей оси Земля совершает за… 12 часов</w:t>
      </w:r>
      <w:r>
        <w:rPr>
          <w:rFonts w:ascii="Times New Roman" w:hAnsi="Times New Roman" w:cs="Times New Roman"/>
          <w:sz w:val="24"/>
          <w:szCs w:val="24"/>
        </w:rPr>
        <w:t xml:space="preserve"> </w:t>
      </w:r>
      <w:r w:rsidRPr="00B35A22">
        <w:rPr>
          <w:rFonts w:ascii="Times New Roman" w:hAnsi="Times New Roman" w:cs="Times New Roman"/>
          <w:sz w:val="24"/>
          <w:szCs w:val="24"/>
        </w:rPr>
        <w:t xml:space="preserve"> 24часа 48 часов </w:t>
      </w:r>
      <w:r>
        <w:rPr>
          <w:rFonts w:ascii="Times New Roman" w:hAnsi="Times New Roman" w:cs="Times New Roman"/>
          <w:sz w:val="24"/>
          <w:szCs w:val="24"/>
        </w:rPr>
        <w:t xml:space="preserve"> </w:t>
      </w:r>
      <w:r w:rsidRPr="00B35A22">
        <w:rPr>
          <w:rFonts w:ascii="Times New Roman" w:hAnsi="Times New Roman" w:cs="Times New Roman"/>
          <w:sz w:val="24"/>
          <w:szCs w:val="24"/>
        </w:rPr>
        <w:t xml:space="preserve">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5. Какова величина русской меры длины – версты? 066,8 м 2066,8 м 1066,8 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Какова величина русской меры длины – сажени? 1,1 3 м 2,1 3 м 3,1 3 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Один дюйм равен… 45, 4 мм 25, 4 мм 35, 4 мм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6.Полярная звезда находится: А. На севере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На юге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На востоке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Г. На западе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7.Что такое сечение рельефа?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А. Расстояние от подножия холма до его вершины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Расстояние между ближайшими двум основным горизонталями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Расстояние от бергштриха до ближайшего бергштриха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8. Что такое азимут?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А. Направление на объект, относительно южного магнитного меридиана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Направление на предмет, определенное при помощи компаса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Угол, образованный магнитным меридианом на север и направлением на ориентир.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9.Напишите правильные ответы в соответствующей ячейке.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Как называется промежуток времени от восхода до захода солнца? </w:t>
      </w:r>
      <w:r>
        <w:rPr>
          <w:rFonts w:ascii="Times New Roman" w:hAnsi="Times New Roman" w:cs="Times New Roman"/>
          <w:sz w:val="24"/>
          <w:szCs w:val="24"/>
        </w:rPr>
        <w:t>_____</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Как называется промежуток времени от появления на небе ярких звезд до момента исчезновения? </w:t>
      </w:r>
      <w:r>
        <w:rPr>
          <w:rFonts w:ascii="Times New Roman" w:hAnsi="Times New Roman" w:cs="Times New Roman"/>
          <w:sz w:val="24"/>
          <w:szCs w:val="24"/>
        </w:rPr>
        <w:t>________</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Первая природная единица измерения времени…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10. Что такое масштаб?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А. Способ определения расстояний на карте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Отношение длин линий на карте к длинам этих же линий на местности 4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Показатель, показывающий во сколько раз уменьшен реальный участок местности для изображения на плоскости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11. Что такое курвиметр?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А. Прибор для измерения расстояний на карте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Прибор для измерения расстояний на местности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Прибор для измерения атмосферного давления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1</w:t>
      </w:r>
      <w:r>
        <w:rPr>
          <w:rFonts w:ascii="Times New Roman" w:hAnsi="Times New Roman" w:cs="Times New Roman"/>
          <w:sz w:val="24"/>
          <w:szCs w:val="24"/>
        </w:rPr>
        <w:t>2</w:t>
      </w:r>
      <w:r w:rsidRPr="00B35A22">
        <w:rPr>
          <w:rFonts w:ascii="Times New Roman" w:hAnsi="Times New Roman" w:cs="Times New Roman"/>
          <w:sz w:val="24"/>
          <w:szCs w:val="24"/>
        </w:rPr>
        <w:t xml:space="preserve">.Что такое ориентирование?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А. Определение своего местонахождения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Определение направления движения.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Прокладка пути по местности или карте при помощи компаса.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13.Что такое карта?</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 А. Подробное обозначение на листе бумаги рельефа местности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lastRenderedPageBreak/>
        <w:t xml:space="preserve">Б. Уменьшенное изображение земной поверхности на плоскости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Изображение малого пространства на плоскости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14.Что такое условные знаки?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А. Азбука, достоверно передающая действительную картину местности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Примерное обозначение реальных объектов на листе бумаги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Буквенно-цифровое обозначение рельефа местности на карте </w:t>
      </w:r>
    </w:p>
    <w:p w:rsidR="004067A2" w:rsidRDefault="004067A2" w:rsidP="004067A2">
      <w:pPr>
        <w:pStyle w:val="af1"/>
        <w:rPr>
          <w:rFonts w:ascii="Times New Roman" w:hAnsi="Times New Roman" w:cs="Times New Roman"/>
          <w:sz w:val="24"/>
          <w:szCs w:val="24"/>
        </w:rPr>
      </w:pPr>
      <w:r>
        <w:rPr>
          <w:rFonts w:ascii="Times New Roman" w:hAnsi="Times New Roman" w:cs="Times New Roman"/>
          <w:sz w:val="24"/>
          <w:szCs w:val="24"/>
        </w:rPr>
        <w:t>15</w:t>
      </w:r>
      <w:r w:rsidRPr="00B35A22">
        <w:rPr>
          <w:rFonts w:ascii="Times New Roman" w:hAnsi="Times New Roman" w:cs="Times New Roman"/>
          <w:sz w:val="24"/>
          <w:szCs w:val="24"/>
        </w:rPr>
        <w:t xml:space="preserve">. На каком расстоянии можно услышать следующие звуки?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Шум поезда 10 км 15 км 20 км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Паровозный, пароходный гудок 20-25 км 15-20 км 7-10 км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Стрельба из охотничьего ружья 8-10 км 2-5 км 10-12 км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Автомобильный гудок, ржание лошадей, лай собак 4-5 км 5-6 км 2-3 км</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 Шум грузовой машины 1 км 3 км 5 км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Треск падающих деревьев 1000 м 800 м 1500 м</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 Шум шагов по дороге, стук вѐсел, рубка леса 500 м 350 м 700 м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Звяканье посуды, разговор, кашель 150 м 100 м 50-75 м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Pr>
          <w:rFonts w:ascii="Times New Roman" w:hAnsi="Times New Roman" w:cs="Times New Roman"/>
          <w:sz w:val="24"/>
          <w:szCs w:val="24"/>
        </w:rPr>
        <w:t xml:space="preserve">16. </w:t>
      </w:r>
      <w:r w:rsidRPr="00B35A22">
        <w:rPr>
          <w:rFonts w:ascii="Times New Roman" w:hAnsi="Times New Roman" w:cs="Times New Roman"/>
          <w:sz w:val="24"/>
          <w:szCs w:val="24"/>
        </w:rPr>
        <w:t>Как определить по квартальному столбу стороны</w:t>
      </w:r>
      <w:r w:rsidRPr="00B35A22">
        <w:rPr>
          <w:rFonts w:ascii="Times New Roman" w:hAnsi="Times New Roman" w:cs="Times New Roman"/>
          <w:sz w:val="24"/>
          <w:szCs w:val="24"/>
        </w:rPr>
        <w:sym w:font="Symbol" w:char="F0B7"/>
      </w:r>
      <w:r w:rsidRPr="00B35A22">
        <w:rPr>
          <w:rFonts w:ascii="Times New Roman" w:hAnsi="Times New Roman" w:cs="Times New Roman"/>
          <w:sz w:val="24"/>
          <w:szCs w:val="24"/>
        </w:rPr>
        <w:t xml:space="preserve"> горизонта?</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 А. Меньшая сумма цифр показывает на север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Большая сумма цифр показывает на север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Ребро между меньшими цифрами показывает на север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Г. Ребро между большими цифрами показывает на север </w:t>
      </w:r>
    </w:p>
    <w:p w:rsidR="004067A2" w:rsidRDefault="004067A2" w:rsidP="004067A2">
      <w:pPr>
        <w:pStyle w:val="af1"/>
        <w:rPr>
          <w:rFonts w:ascii="Times New Roman" w:hAnsi="Times New Roman" w:cs="Times New Roman"/>
          <w:sz w:val="24"/>
          <w:szCs w:val="24"/>
        </w:rPr>
      </w:pPr>
    </w:p>
    <w:p w:rsidR="004067A2" w:rsidRDefault="004067A2" w:rsidP="004067A2">
      <w:pPr>
        <w:pStyle w:val="af1"/>
        <w:numPr>
          <w:ilvl w:val="0"/>
          <w:numId w:val="23"/>
        </w:numPr>
        <w:rPr>
          <w:rFonts w:ascii="Times New Roman" w:hAnsi="Times New Roman" w:cs="Times New Roman"/>
          <w:sz w:val="24"/>
          <w:szCs w:val="24"/>
        </w:rPr>
      </w:pPr>
      <w:r w:rsidRPr="00B35A22">
        <w:rPr>
          <w:rFonts w:ascii="Times New Roman" w:hAnsi="Times New Roman" w:cs="Times New Roman"/>
          <w:sz w:val="24"/>
          <w:szCs w:val="24"/>
        </w:rPr>
        <w:t xml:space="preserve">Карточка 4 -УСТАНОВКА БИВАКА </w:t>
      </w:r>
    </w:p>
    <w:p w:rsidR="004067A2" w:rsidRDefault="004067A2" w:rsidP="004067A2">
      <w:pPr>
        <w:pStyle w:val="af1"/>
        <w:rPr>
          <w:rFonts w:ascii="Times New Roman" w:hAnsi="Times New Roman" w:cs="Times New Roman"/>
          <w:sz w:val="24"/>
          <w:szCs w:val="24"/>
        </w:rPr>
      </w:pPr>
      <w:r>
        <w:rPr>
          <w:rFonts w:ascii="Times New Roman" w:hAnsi="Times New Roman" w:cs="Times New Roman"/>
          <w:sz w:val="24"/>
          <w:szCs w:val="24"/>
        </w:rPr>
        <w:t xml:space="preserve">17. </w:t>
      </w:r>
      <w:r w:rsidRPr="00B35A22">
        <w:rPr>
          <w:rFonts w:ascii="Times New Roman" w:hAnsi="Times New Roman" w:cs="Times New Roman"/>
          <w:sz w:val="24"/>
          <w:szCs w:val="24"/>
        </w:rPr>
        <w:t xml:space="preserve">Установите палатку. Максимальная оценка – 6 баллов.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Таблица премий Баллы Работа со стойками, дугами (1+1балл) Аккуратность, умение Установка палатки: Аккуратность, умение (1+1балл) Последовательность(1балл)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Установка тента: Аккуратность, умение (1+1балл) Последовательность (1балл)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Pr>
          <w:rFonts w:ascii="Times New Roman" w:hAnsi="Times New Roman" w:cs="Times New Roman"/>
          <w:sz w:val="24"/>
          <w:szCs w:val="24"/>
        </w:rPr>
        <w:t xml:space="preserve">18. </w:t>
      </w:r>
      <w:r w:rsidRPr="00B35A22">
        <w:rPr>
          <w:rFonts w:ascii="Times New Roman" w:hAnsi="Times New Roman" w:cs="Times New Roman"/>
          <w:sz w:val="24"/>
          <w:szCs w:val="24"/>
        </w:rPr>
        <w:t xml:space="preserve">Виды костров. Из имеющихся материалов сложите виды костров, которые вам известны.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За каждый правильный ответ – 1 балл.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Виды костра Баллы Виды костра Баллы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Шалаш Таѐжный Колодец Нодья Звѐздный Бивак: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1</w:t>
      </w:r>
      <w:r>
        <w:rPr>
          <w:rFonts w:ascii="Times New Roman" w:hAnsi="Times New Roman" w:cs="Times New Roman"/>
          <w:sz w:val="24"/>
          <w:szCs w:val="24"/>
        </w:rPr>
        <w:t>9</w:t>
      </w:r>
      <w:r w:rsidRPr="00B35A22">
        <w:rPr>
          <w:rFonts w:ascii="Times New Roman" w:hAnsi="Times New Roman" w:cs="Times New Roman"/>
          <w:sz w:val="24"/>
          <w:szCs w:val="24"/>
        </w:rPr>
        <w:t xml:space="preserve">. Палатки на биваке следует располагать…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А. на ровной, сухой поляне</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 Б. рядом с деревом, под укрытием ветвей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На дне оврага, чтобы закрыться от ветра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Pr>
          <w:rFonts w:ascii="Times New Roman" w:hAnsi="Times New Roman" w:cs="Times New Roman"/>
          <w:sz w:val="24"/>
          <w:szCs w:val="24"/>
        </w:rPr>
        <w:t>20</w:t>
      </w:r>
      <w:r w:rsidRPr="00B35A22">
        <w:rPr>
          <w:rFonts w:ascii="Times New Roman" w:hAnsi="Times New Roman" w:cs="Times New Roman"/>
          <w:sz w:val="24"/>
          <w:szCs w:val="24"/>
        </w:rPr>
        <w:t>. Расстояние от палаток до деревьев должно быть…</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 А. не менее 3-х метров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не менее 5-ти метров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В. все равно какое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r>
        <w:rPr>
          <w:rFonts w:ascii="Times New Roman" w:hAnsi="Times New Roman" w:cs="Times New Roman"/>
          <w:sz w:val="24"/>
          <w:szCs w:val="24"/>
        </w:rPr>
        <w:t>21</w:t>
      </w:r>
      <w:r w:rsidRPr="00B35A22">
        <w:rPr>
          <w:rFonts w:ascii="Times New Roman" w:hAnsi="Times New Roman" w:cs="Times New Roman"/>
          <w:sz w:val="24"/>
          <w:szCs w:val="24"/>
        </w:rPr>
        <w:t xml:space="preserve">. Расстояние от костра до палаток должно быть…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А. не менее 5-ти метров </w:t>
      </w:r>
    </w:p>
    <w:p w:rsidR="004067A2" w:rsidRDefault="004067A2" w:rsidP="004067A2">
      <w:pPr>
        <w:pStyle w:val="af1"/>
        <w:rPr>
          <w:rFonts w:ascii="Times New Roman" w:hAnsi="Times New Roman" w:cs="Times New Roman"/>
          <w:sz w:val="24"/>
          <w:szCs w:val="24"/>
        </w:rPr>
      </w:pPr>
      <w:r w:rsidRPr="00B35A22">
        <w:rPr>
          <w:rFonts w:ascii="Times New Roman" w:hAnsi="Times New Roman" w:cs="Times New Roman"/>
          <w:sz w:val="24"/>
          <w:szCs w:val="24"/>
        </w:rPr>
        <w:t xml:space="preserve">Б. не менее 10-ти метров </w:t>
      </w:r>
    </w:p>
    <w:p w:rsidR="004067A2" w:rsidRDefault="004067A2" w:rsidP="004067A2">
      <w:pPr>
        <w:pStyle w:val="af1"/>
        <w:rPr>
          <w:rFonts w:ascii="Times New Roman" w:hAnsi="Times New Roman" w:cs="Times New Roman"/>
          <w:sz w:val="24"/>
          <w:szCs w:val="24"/>
        </w:rPr>
      </w:pPr>
      <w:r>
        <w:rPr>
          <w:rFonts w:ascii="Times New Roman" w:hAnsi="Times New Roman" w:cs="Times New Roman"/>
          <w:sz w:val="24"/>
          <w:szCs w:val="24"/>
        </w:rPr>
        <w:t>В. не менее 15-</w:t>
      </w:r>
      <w:r w:rsidRPr="00B35A22">
        <w:rPr>
          <w:rFonts w:ascii="Times New Roman" w:hAnsi="Times New Roman" w:cs="Times New Roman"/>
          <w:sz w:val="24"/>
          <w:szCs w:val="24"/>
        </w:rPr>
        <w:t xml:space="preserve">ти метров </w:t>
      </w:r>
    </w:p>
    <w:p w:rsidR="004067A2" w:rsidRPr="00B35A22" w:rsidRDefault="004067A2" w:rsidP="004067A2">
      <w:pPr>
        <w:pStyle w:val="af1"/>
        <w:rPr>
          <w:rFonts w:ascii="Times New Roman" w:hAnsi="Times New Roman" w:cs="Times New Roman"/>
          <w:sz w:val="24"/>
          <w:szCs w:val="24"/>
        </w:rPr>
      </w:pPr>
      <w:r>
        <w:rPr>
          <w:rFonts w:ascii="Times New Roman" w:hAnsi="Times New Roman" w:cs="Times New Roman"/>
          <w:sz w:val="24"/>
          <w:szCs w:val="24"/>
        </w:rPr>
        <w:t xml:space="preserve"> </w:t>
      </w:r>
    </w:p>
    <w:p w:rsidR="004067A2" w:rsidRDefault="004067A2" w:rsidP="004067A2">
      <w:pPr>
        <w:pStyle w:val="af1"/>
        <w:rPr>
          <w:rFonts w:ascii="Times New Roman" w:hAnsi="Times New Roman" w:cs="Times New Roman"/>
          <w:sz w:val="24"/>
          <w:szCs w:val="24"/>
        </w:rPr>
      </w:pPr>
    </w:p>
    <w:p w:rsidR="004067A2" w:rsidRDefault="004067A2" w:rsidP="004067A2">
      <w:pPr>
        <w:pStyle w:val="af1"/>
        <w:rPr>
          <w:rFonts w:ascii="Times New Roman" w:hAnsi="Times New Roman" w:cs="Times New Roman"/>
          <w:sz w:val="24"/>
          <w:szCs w:val="24"/>
        </w:rPr>
      </w:pPr>
    </w:p>
    <w:p w:rsidR="004067A2" w:rsidRPr="00803E23" w:rsidRDefault="004067A2" w:rsidP="004067A2">
      <w:pPr>
        <w:pStyle w:val="af1"/>
        <w:rPr>
          <w:rFonts w:ascii="Times New Roman" w:hAnsi="Times New Roman" w:cs="Times New Roman"/>
          <w:sz w:val="24"/>
          <w:szCs w:val="24"/>
        </w:rPr>
      </w:pPr>
      <w:r>
        <w:rPr>
          <w:rFonts w:ascii="Times New Roman" w:hAnsi="Times New Roman" w:cs="Times New Roman"/>
          <w:sz w:val="24"/>
          <w:szCs w:val="24"/>
        </w:rPr>
        <w:t xml:space="preserve"> </w:t>
      </w:r>
    </w:p>
    <w:p w:rsidR="008410E9" w:rsidRPr="002649CC" w:rsidRDefault="002649CC" w:rsidP="002649CC">
      <w:pPr>
        <w:shd w:val="clear" w:color="auto" w:fill="FFFFFF"/>
        <w:spacing w:after="0" w:line="240" w:lineRule="auto"/>
        <w:jc w:val="right"/>
        <w:rPr>
          <w:rFonts w:ascii="Times New Roman" w:eastAsia="Times New Roman" w:hAnsi="Times New Roman" w:cs="Times New Roman"/>
          <w:color w:val="000000"/>
        </w:rPr>
      </w:pPr>
      <w:r w:rsidRPr="002649CC">
        <w:rPr>
          <w:rFonts w:ascii="Times New Roman" w:eastAsia="Times New Roman" w:hAnsi="Times New Roman" w:cs="Times New Roman"/>
          <w:color w:val="000000"/>
        </w:rPr>
        <w:lastRenderedPageBreak/>
        <w:t xml:space="preserve">Приложение  </w:t>
      </w:r>
    </w:p>
    <w:p w:rsidR="008410E9" w:rsidRPr="0038203E" w:rsidRDefault="008410E9" w:rsidP="008410E9">
      <w:pPr>
        <w:pStyle w:val="af6"/>
        <w:shd w:val="clear" w:color="auto" w:fill="FFFFFF"/>
        <w:spacing w:before="0" w:beforeAutospacing="0" w:after="0" w:line="360" w:lineRule="atLeast"/>
        <w:jc w:val="center"/>
        <w:rPr>
          <w:b/>
        </w:rPr>
      </w:pPr>
      <w:r>
        <w:rPr>
          <w:b/>
        </w:rPr>
        <w:t xml:space="preserve">Календарно-тематический план </w:t>
      </w:r>
      <w:r w:rsidRPr="0038203E">
        <w:rPr>
          <w:b/>
        </w:rPr>
        <w:t xml:space="preserve"> </w:t>
      </w:r>
      <w:r>
        <w:rPr>
          <w:b/>
        </w:rPr>
        <w:t>1</w:t>
      </w:r>
      <w:r w:rsidRPr="0038203E">
        <w:rPr>
          <w:b/>
        </w:rPr>
        <w:t xml:space="preserve"> год</w:t>
      </w:r>
      <w:r>
        <w:rPr>
          <w:b/>
        </w:rPr>
        <w:t>а</w:t>
      </w:r>
      <w:r w:rsidRPr="0038203E">
        <w:rPr>
          <w:b/>
        </w:rPr>
        <w:t xml:space="preserve"> обучения</w:t>
      </w:r>
    </w:p>
    <w:tbl>
      <w:tblPr>
        <w:tblStyle w:val="af3"/>
        <w:tblW w:w="10084" w:type="dxa"/>
        <w:tblLook w:val="04A0"/>
      </w:tblPr>
      <w:tblGrid>
        <w:gridCol w:w="675"/>
        <w:gridCol w:w="5670"/>
        <w:gridCol w:w="1417"/>
        <w:gridCol w:w="1276"/>
        <w:gridCol w:w="1046"/>
      </w:tblGrid>
      <w:tr w:rsidR="008410E9" w:rsidTr="008410E9">
        <w:trPr>
          <w:trHeight w:val="570"/>
        </w:trPr>
        <w:tc>
          <w:tcPr>
            <w:tcW w:w="675" w:type="dxa"/>
            <w:vMerge w:val="restart"/>
          </w:tcPr>
          <w:p w:rsidR="008410E9" w:rsidRDefault="008410E9" w:rsidP="008410E9">
            <w:pPr>
              <w:pStyle w:val="af6"/>
              <w:spacing w:before="0" w:beforeAutospacing="0" w:after="0" w:line="360" w:lineRule="atLeast"/>
            </w:pPr>
            <w:r>
              <w:t>№</w:t>
            </w:r>
          </w:p>
        </w:tc>
        <w:tc>
          <w:tcPr>
            <w:tcW w:w="5670" w:type="dxa"/>
            <w:vMerge w:val="restart"/>
          </w:tcPr>
          <w:p w:rsidR="008410E9" w:rsidRDefault="008410E9" w:rsidP="008410E9">
            <w:pPr>
              <w:pStyle w:val="af6"/>
              <w:spacing w:before="0" w:beforeAutospacing="0" w:after="0" w:line="360" w:lineRule="atLeast"/>
            </w:pPr>
            <w:r>
              <w:t>Тема занятия</w:t>
            </w:r>
          </w:p>
        </w:tc>
        <w:tc>
          <w:tcPr>
            <w:tcW w:w="1417" w:type="dxa"/>
            <w:vMerge w:val="restart"/>
          </w:tcPr>
          <w:p w:rsidR="008410E9" w:rsidRDefault="008410E9" w:rsidP="008410E9">
            <w:pPr>
              <w:pStyle w:val="af6"/>
              <w:spacing w:before="0" w:beforeAutospacing="0" w:after="0" w:line="360" w:lineRule="atLeast"/>
            </w:pPr>
            <w:r>
              <w:t>Кол-во часов</w:t>
            </w:r>
          </w:p>
        </w:tc>
        <w:tc>
          <w:tcPr>
            <w:tcW w:w="2322" w:type="dxa"/>
            <w:gridSpan w:val="2"/>
            <w:tcBorders>
              <w:bottom w:val="single" w:sz="4" w:space="0" w:color="auto"/>
            </w:tcBorders>
          </w:tcPr>
          <w:p w:rsidR="008410E9" w:rsidRDefault="008410E9" w:rsidP="008410E9">
            <w:pPr>
              <w:pStyle w:val="af6"/>
              <w:spacing w:before="0" w:beforeAutospacing="0" w:after="0" w:line="360" w:lineRule="atLeast"/>
            </w:pPr>
            <w:r>
              <w:t>Дата занятия</w:t>
            </w:r>
          </w:p>
        </w:tc>
      </w:tr>
      <w:tr w:rsidR="008410E9" w:rsidTr="008410E9">
        <w:trPr>
          <w:trHeight w:val="435"/>
        </w:trPr>
        <w:tc>
          <w:tcPr>
            <w:tcW w:w="675" w:type="dxa"/>
            <w:vMerge/>
          </w:tcPr>
          <w:p w:rsidR="008410E9" w:rsidRDefault="008410E9" w:rsidP="008410E9">
            <w:pPr>
              <w:pStyle w:val="af6"/>
              <w:spacing w:before="0" w:beforeAutospacing="0" w:after="0" w:line="360" w:lineRule="atLeast"/>
            </w:pPr>
          </w:p>
        </w:tc>
        <w:tc>
          <w:tcPr>
            <w:tcW w:w="5670" w:type="dxa"/>
            <w:vMerge/>
          </w:tcPr>
          <w:p w:rsidR="008410E9" w:rsidRDefault="008410E9" w:rsidP="008410E9">
            <w:pPr>
              <w:pStyle w:val="af6"/>
              <w:spacing w:before="0" w:beforeAutospacing="0" w:after="0" w:line="360" w:lineRule="atLeast"/>
            </w:pPr>
          </w:p>
        </w:tc>
        <w:tc>
          <w:tcPr>
            <w:tcW w:w="1417" w:type="dxa"/>
            <w:vMerge/>
          </w:tcPr>
          <w:p w:rsidR="008410E9" w:rsidRDefault="008410E9" w:rsidP="008410E9">
            <w:pPr>
              <w:pStyle w:val="af6"/>
              <w:spacing w:before="0" w:beforeAutospacing="0" w:after="0" w:line="360" w:lineRule="atLeast"/>
            </w:pPr>
          </w:p>
        </w:tc>
        <w:tc>
          <w:tcPr>
            <w:tcW w:w="1276" w:type="dxa"/>
            <w:tcBorders>
              <w:top w:val="single" w:sz="4" w:space="0" w:color="auto"/>
            </w:tcBorders>
          </w:tcPr>
          <w:p w:rsidR="008410E9" w:rsidRDefault="008410E9" w:rsidP="008410E9">
            <w:pPr>
              <w:pStyle w:val="af6"/>
              <w:spacing w:after="0" w:line="360" w:lineRule="atLeast"/>
            </w:pPr>
            <w:r>
              <w:t>План</w:t>
            </w:r>
          </w:p>
        </w:tc>
        <w:tc>
          <w:tcPr>
            <w:tcW w:w="1046" w:type="dxa"/>
            <w:tcBorders>
              <w:top w:val="single" w:sz="4" w:space="0" w:color="auto"/>
            </w:tcBorders>
          </w:tcPr>
          <w:p w:rsidR="008410E9" w:rsidRDefault="008410E9" w:rsidP="008410E9">
            <w:pPr>
              <w:pStyle w:val="af6"/>
              <w:spacing w:before="0" w:beforeAutospacing="0" w:after="0" w:line="360" w:lineRule="atLeast"/>
            </w:pPr>
            <w:r>
              <w:t>Факт</w:t>
            </w:r>
          </w:p>
        </w:tc>
      </w:tr>
      <w:tr w:rsidR="008410E9" w:rsidTr="008410E9">
        <w:tc>
          <w:tcPr>
            <w:tcW w:w="675" w:type="dxa"/>
          </w:tcPr>
          <w:p w:rsidR="008410E9" w:rsidRDefault="008410E9" w:rsidP="008410E9">
            <w:pPr>
              <w:pStyle w:val="af6"/>
              <w:spacing w:before="0" w:beforeAutospacing="0" w:after="0" w:line="360" w:lineRule="atLeast"/>
            </w:pPr>
            <w:r>
              <w:t>1</w:t>
            </w:r>
          </w:p>
        </w:tc>
        <w:tc>
          <w:tcPr>
            <w:tcW w:w="5670" w:type="dxa"/>
          </w:tcPr>
          <w:p w:rsidR="008410E9" w:rsidRDefault="008410E9" w:rsidP="008410E9">
            <w:pPr>
              <w:pStyle w:val="af6"/>
              <w:spacing w:before="0" w:beforeAutospacing="0" w:after="0" w:line="360" w:lineRule="atLeast"/>
            </w:pPr>
            <w:r>
              <w:t>Вводное занятие</w:t>
            </w:r>
          </w:p>
        </w:tc>
        <w:tc>
          <w:tcPr>
            <w:tcW w:w="1417" w:type="dxa"/>
          </w:tcPr>
          <w:p w:rsidR="008410E9" w:rsidRDefault="008410E9" w:rsidP="008410E9">
            <w:pPr>
              <w:pStyle w:val="af6"/>
              <w:spacing w:before="0" w:beforeAutospacing="0" w:after="0" w:line="360" w:lineRule="atLeast"/>
            </w:pPr>
            <w:r>
              <w:t>2</w:t>
            </w:r>
          </w:p>
        </w:tc>
        <w:tc>
          <w:tcPr>
            <w:tcW w:w="1276" w:type="dxa"/>
          </w:tcPr>
          <w:p w:rsidR="008410E9" w:rsidRDefault="008631C9" w:rsidP="008410E9">
            <w:pPr>
              <w:pStyle w:val="af6"/>
              <w:spacing w:before="0" w:beforeAutospacing="0" w:after="0" w:line="360" w:lineRule="atLeast"/>
            </w:pPr>
            <w:r>
              <w:t>01.09.</w:t>
            </w:r>
          </w:p>
        </w:tc>
        <w:tc>
          <w:tcPr>
            <w:tcW w:w="1046" w:type="dxa"/>
          </w:tcPr>
          <w:p w:rsidR="008410E9" w:rsidRDefault="008410E9" w:rsidP="008410E9">
            <w:pPr>
              <w:pStyle w:val="af6"/>
              <w:spacing w:before="0" w:beforeAutospacing="0" w:after="0" w:line="360" w:lineRule="atLeast"/>
            </w:pPr>
          </w:p>
        </w:tc>
      </w:tr>
      <w:tr w:rsidR="008410E9" w:rsidTr="008410E9">
        <w:tc>
          <w:tcPr>
            <w:tcW w:w="675" w:type="dxa"/>
          </w:tcPr>
          <w:p w:rsidR="008410E9" w:rsidRDefault="008410E9" w:rsidP="008410E9">
            <w:pPr>
              <w:pStyle w:val="af6"/>
              <w:spacing w:before="0" w:beforeAutospacing="0" w:after="0" w:line="360" w:lineRule="atLeast"/>
            </w:pPr>
          </w:p>
        </w:tc>
        <w:tc>
          <w:tcPr>
            <w:tcW w:w="5670" w:type="dxa"/>
          </w:tcPr>
          <w:p w:rsidR="008410E9" w:rsidRPr="00CF2EF6" w:rsidRDefault="008410E9" w:rsidP="008410E9">
            <w:pPr>
              <w:pStyle w:val="af6"/>
              <w:spacing w:before="0" w:beforeAutospacing="0" w:after="0" w:line="360" w:lineRule="atLeast"/>
              <w:rPr>
                <w:b/>
              </w:rPr>
            </w:pPr>
            <w:r w:rsidRPr="00CF2EF6">
              <w:rPr>
                <w:b/>
              </w:rPr>
              <w:t>Основы туристской подготовки</w:t>
            </w:r>
          </w:p>
        </w:tc>
        <w:tc>
          <w:tcPr>
            <w:tcW w:w="1417" w:type="dxa"/>
          </w:tcPr>
          <w:p w:rsidR="008410E9" w:rsidRPr="005F78C3" w:rsidRDefault="008410E9" w:rsidP="008410E9">
            <w:pPr>
              <w:pStyle w:val="af6"/>
              <w:spacing w:before="0" w:beforeAutospacing="0" w:after="0" w:line="360" w:lineRule="atLeast"/>
              <w:rPr>
                <w:b/>
              </w:rPr>
            </w:pPr>
            <w:r>
              <w:rPr>
                <w:b/>
              </w:rPr>
              <w:t>28</w:t>
            </w:r>
          </w:p>
        </w:tc>
        <w:tc>
          <w:tcPr>
            <w:tcW w:w="1276" w:type="dxa"/>
          </w:tcPr>
          <w:p w:rsidR="008410E9" w:rsidRDefault="008410E9" w:rsidP="008410E9">
            <w:pPr>
              <w:pStyle w:val="af6"/>
              <w:spacing w:before="0" w:beforeAutospacing="0" w:after="0" w:line="360" w:lineRule="atLeast"/>
            </w:pPr>
          </w:p>
        </w:tc>
        <w:tc>
          <w:tcPr>
            <w:tcW w:w="1046" w:type="dxa"/>
          </w:tcPr>
          <w:p w:rsidR="008410E9" w:rsidRDefault="008410E9" w:rsidP="008410E9">
            <w:pPr>
              <w:pStyle w:val="af6"/>
              <w:spacing w:before="0" w:beforeAutospacing="0" w:after="0" w:line="360" w:lineRule="atLeast"/>
            </w:pPr>
          </w:p>
        </w:tc>
      </w:tr>
      <w:tr w:rsidR="008410E9" w:rsidTr="008410E9">
        <w:tc>
          <w:tcPr>
            <w:tcW w:w="675" w:type="dxa"/>
          </w:tcPr>
          <w:p w:rsidR="008410E9" w:rsidRDefault="008410E9" w:rsidP="008410E9">
            <w:pPr>
              <w:pStyle w:val="af6"/>
              <w:spacing w:before="0" w:beforeAutospacing="0" w:after="0" w:line="360" w:lineRule="atLeast"/>
            </w:pPr>
            <w:r>
              <w:t>2</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Инструктаж по технике безопасности Туристские путешествия история развития туризма. История развития туризма в России. Характеристика каждого вида туризма.</w:t>
            </w:r>
          </w:p>
        </w:tc>
        <w:tc>
          <w:tcPr>
            <w:tcW w:w="1417" w:type="dxa"/>
          </w:tcPr>
          <w:p w:rsidR="008410E9" w:rsidRDefault="008410E9" w:rsidP="008410E9">
            <w:pPr>
              <w:pStyle w:val="af6"/>
              <w:spacing w:before="0" w:beforeAutospacing="0" w:after="0" w:line="360" w:lineRule="atLeast"/>
            </w:pPr>
            <w:r>
              <w:t>2</w:t>
            </w:r>
          </w:p>
        </w:tc>
        <w:tc>
          <w:tcPr>
            <w:tcW w:w="1276" w:type="dxa"/>
          </w:tcPr>
          <w:p w:rsidR="008410E9" w:rsidRDefault="008631C9" w:rsidP="008410E9">
            <w:pPr>
              <w:pStyle w:val="af6"/>
              <w:spacing w:before="0" w:beforeAutospacing="0" w:after="0" w:line="360" w:lineRule="atLeast"/>
            </w:pPr>
            <w:r>
              <w:t>06.09.</w:t>
            </w:r>
          </w:p>
        </w:tc>
        <w:tc>
          <w:tcPr>
            <w:tcW w:w="1046" w:type="dxa"/>
          </w:tcPr>
          <w:p w:rsidR="008410E9" w:rsidRDefault="008410E9" w:rsidP="008410E9">
            <w:pPr>
              <w:pStyle w:val="af6"/>
              <w:spacing w:before="0" w:beforeAutospacing="0" w:after="0" w:line="360" w:lineRule="atLeast"/>
            </w:pPr>
          </w:p>
        </w:tc>
      </w:tr>
      <w:tr w:rsidR="008410E9" w:rsidTr="008410E9">
        <w:tc>
          <w:tcPr>
            <w:tcW w:w="675" w:type="dxa"/>
          </w:tcPr>
          <w:p w:rsidR="008410E9" w:rsidRDefault="008410E9" w:rsidP="008410E9">
            <w:pPr>
              <w:pStyle w:val="af6"/>
              <w:spacing w:before="0" w:beforeAutospacing="0" w:after="0" w:line="360" w:lineRule="atLeast"/>
            </w:pPr>
            <w:r>
              <w:t>3</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Понятие о спортивном туризме. Воспитательная роль туризма</w:t>
            </w:r>
          </w:p>
        </w:tc>
        <w:tc>
          <w:tcPr>
            <w:tcW w:w="1417" w:type="dxa"/>
          </w:tcPr>
          <w:p w:rsidR="008410E9" w:rsidRDefault="008410E9" w:rsidP="008410E9">
            <w:pPr>
              <w:pStyle w:val="af6"/>
              <w:spacing w:before="0" w:beforeAutospacing="0" w:after="0" w:line="360" w:lineRule="atLeast"/>
            </w:pPr>
            <w:r>
              <w:t>2</w:t>
            </w:r>
          </w:p>
        </w:tc>
        <w:tc>
          <w:tcPr>
            <w:tcW w:w="1276" w:type="dxa"/>
          </w:tcPr>
          <w:p w:rsidR="008410E9" w:rsidRDefault="008631C9" w:rsidP="008410E9">
            <w:pPr>
              <w:pStyle w:val="af6"/>
              <w:spacing w:before="0" w:beforeAutospacing="0" w:after="0" w:line="360" w:lineRule="atLeast"/>
            </w:pPr>
            <w:r>
              <w:t>08.09.</w:t>
            </w:r>
          </w:p>
        </w:tc>
        <w:tc>
          <w:tcPr>
            <w:tcW w:w="1046" w:type="dxa"/>
          </w:tcPr>
          <w:p w:rsidR="008410E9" w:rsidRDefault="008410E9" w:rsidP="008410E9">
            <w:pPr>
              <w:pStyle w:val="af6"/>
              <w:spacing w:before="0" w:beforeAutospacing="0" w:after="0" w:line="360" w:lineRule="atLeast"/>
            </w:pPr>
          </w:p>
        </w:tc>
      </w:tr>
      <w:tr w:rsidR="008410E9" w:rsidTr="008410E9">
        <w:tc>
          <w:tcPr>
            <w:tcW w:w="675" w:type="dxa"/>
          </w:tcPr>
          <w:p w:rsidR="008410E9" w:rsidRDefault="008410E9" w:rsidP="008410E9">
            <w:pPr>
              <w:pStyle w:val="af6"/>
              <w:spacing w:before="0" w:beforeAutospacing="0" w:after="0" w:line="360" w:lineRule="atLeast"/>
            </w:pPr>
            <w:r>
              <w:t>4</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 xml:space="preserve"> Личное туристское снаряжение.</w:t>
            </w:r>
          </w:p>
        </w:tc>
        <w:tc>
          <w:tcPr>
            <w:tcW w:w="1417" w:type="dxa"/>
          </w:tcPr>
          <w:p w:rsidR="008410E9" w:rsidRDefault="008410E9" w:rsidP="008410E9">
            <w:pPr>
              <w:pStyle w:val="af6"/>
              <w:spacing w:before="0" w:beforeAutospacing="0" w:after="0" w:line="360" w:lineRule="atLeast"/>
            </w:pPr>
            <w:r>
              <w:t>2</w:t>
            </w:r>
          </w:p>
        </w:tc>
        <w:tc>
          <w:tcPr>
            <w:tcW w:w="1276" w:type="dxa"/>
          </w:tcPr>
          <w:p w:rsidR="008410E9" w:rsidRDefault="008631C9" w:rsidP="008410E9">
            <w:pPr>
              <w:pStyle w:val="af6"/>
              <w:spacing w:before="0" w:beforeAutospacing="0" w:after="0" w:line="360" w:lineRule="atLeast"/>
            </w:pPr>
            <w:r>
              <w:t>13.09</w:t>
            </w:r>
          </w:p>
        </w:tc>
        <w:tc>
          <w:tcPr>
            <w:tcW w:w="1046" w:type="dxa"/>
          </w:tcPr>
          <w:p w:rsidR="008410E9" w:rsidRDefault="008410E9" w:rsidP="008410E9">
            <w:pPr>
              <w:pStyle w:val="af6"/>
              <w:spacing w:before="0" w:beforeAutospacing="0" w:after="0" w:line="360" w:lineRule="atLeast"/>
            </w:pPr>
          </w:p>
        </w:tc>
      </w:tr>
      <w:tr w:rsidR="008631C9" w:rsidTr="008410E9">
        <w:tc>
          <w:tcPr>
            <w:tcW w:w="675" w:type="dxa"/>
          </w:tcPr>
          <w:p w:rsidR="008631C9" w:rsidRDefault="008631C9" w:rsidP="008410E9">
            <w:pPr>
              <w:pStyle w:val="af6"/>
              <w:spacing w:before="0" w:beforeAutospacing="0" w:after="0" w:line="360" w:lineRule="atLeast"/>
            </w:pPr>
            <w:r>
              <w:t>5</w:t>
            </w:r>
          </w:p>
        </w:tc>
        <w:tc>
          <w:tcPr>
            <w:tcW w:w="5670" w:type="dxa"/>
          </w:tcPr>
          <w:p w:rsidR="008631C9" w:rsidRPr="00803E23" w:rsidRDefault="008631C9" w:rsidP="008410E9">
            <w:pPr>
              <w:pStyle w:val="af1"/>
              <w:rPr>
                <w:rFonts w:ascii="Times New Roman" w:hAnsi="Times New Roman" w:cs="Times New Roman"/>
                <w:sz w:val="24"/>
                <w:szCs w:val="24"/>
              </w:rPr>
            </w:pPr>
            <w:r w:rsidRPr="00803E23">
              <w:rPr>
                <w:rFonts w:ascii="Times New Roman" w:hAnsi="Times New Roman" w:cs="Times New Roman"/>
                <w:sz w:val="24"/>
                <w:szCs w:val="24"/>
              </w:rPr>
              <w:t xml:space="preserve"> Групповое туристское снаряжение.</w:t>
            </w:r>
          </w:p>
        </w:tc>
        <w:tc>
          <w:tcPr>
            <w:tcW w:w="1417" w:type="dxa"/>
          </w:tcPr>
          <w:p w:rsidR="008631C9" w:rsidRDefault="008631C9" w:rsidP="008410E9">
            <w:pPr>
              <w:pStyle w:val="af6"/>
              <w:spacing w:before="0" w:beforeAutospacing="0" w:after="0" w:line="360" w:lineRule="atLeast"/>
            </w:pPr>
            <w:r>
              <w:t>2</w:t>
            </w:r>
          </w:p>
        </w:tc>
        <w:tc>
          <w:tcPr>
            <w:tcW w:w="1276" w:type="dxa"/>
          </w:tcPr>
          <w:p w:rsidR="008631C9" w:rsidRDefault="008631C9" w:rsidP="008631C9">
            <w:r w:rsidRPr="00741EB9">
              <w:t>1</w:t>
            </w:r>
            <w:r>
              <w:t>5</w:t>
            </w:r>
            <w:r w:rsidRPr="00741EB9">
              <w:t>.09</w:t>
            </w:r>
          </w:p>
        </w:tc>
        <w:tc>
          <w:tcPr>
            <w:tcW w:w="1046" w:type="dxa"/>
          </w:tcPr>
          <w:p w:rsidR="008631C9" w:rsidRDefault="008631C9" w:rsidP="008410E9">
            <w:pPr>
              <w:pStyle w:val="af6"/>
              <w:spacing w:before="0" w:beforeAutospacing="0" w:after="0" w:line="360" w:lineRule="atLeast"/>
            </w:pPr>
          </w:p>
        </w:tc>
      </w:tr>
      <w:tr w:rsidR="008631C9" w:rsidTr="008410E9">
        <w:tc>
          <w:tcPr>
            <w:tcW w:w="675" w:type="dxa"/>
          </w:tcPr>
          <w:p w:rsidR="008631C9" w:rsidRDefault="008631C9" w:rsidP="008410E9">
            <w:pPr>
              <w:pStyle w:val="af6"/>
              <w:spacing w:before="0" w:beforeAutospacing="0" w:after="0" w:line="360" w:lineRule="atLeast"/>
            </w:pPr>
            <w:r>
              <w:t>6</w:t>
            </w:r>
          </w:p>
        </w:tc>
        <w:tc>
          <w:tcPr>
            <w:tcW w:w="5670" w:type="dxa"/>
          </w:tcPr>
          <w:p w:rsidR="008631C9" w:rsidRPr="00803E23" w:rsidRDefault="008631C9" w:rsidP="008410E9">
            <w:pPr>
              <w:pStyle w:val="af1"/>
              <w:rPr>
                <w:rFonts w:ascii="Times New Roman" w:hAnsi="Times New Roman" w:cs="Times New Roman"/>
                <w:sz w:val="24"/>
                <w:szCs w:val="24"/>
              </w:rPr>
            </w:pPr>
            <w:r w:rsidRPr="00803E23">
              <w:rPr>
                <w:rFonts w:ascii="Times New Roman" w:hAnsi="Times New Roman" w:cs="Times New Roman"/>
                <w:sz w:val="24"/>
                <w:szCs w:val="24"/>
              </w:rPr>
              <w:t>Организация туристского быта. Привалы и ночлеги.</w:t>
            </w:r>
          </w:p>
        </w:tc>
        <w:tc>
          <w:tcPr>
            <w:tcW w:w="1417" w:type="dxa"/>
          </w:tcPr>
          <w:p w:rsidR="008631C9" w:rsidRDefault="008631C9" w:rsidP="008410E9">
            <w:pPr>
              <w:pStyle w:val="af6"/>
              <w:spacing w:before="0" w:beforeAutospacing="0" w:after="0" w:line="360" w:lineRule="atLeast"/>
            </w:pPr>
            <w:r>
              <w:t>2</w:t>
            </w:r>
          </w:p>
        </w:tc>
        <w:tc>
          <w:tcPr>
            <w:tcW w:w="1276" w:type="dxa"/>
          </w:tcPr>
          <w:p w:rsidR="008631C9" w:rsidRDefault="008631C9">
            <w:r>
              <w:t>20</w:t>
            </w:r>
            <w:r w:rsidRPr="00741EB9">
              <w:t>.09</w:t>
            </w:r>
          </w:p>
        </w:tc>
        <w:tc>
          <w:tcPr>
            <w:tcW w:w="1046" w:type="dxa"/>
          </w:tcPr>
          <w:p w:rsidR="008631C9" w:rsidRDefault="008631C9" w:rsidP="008410E9">
            <w:pPr>
              <w:pStyle w:val="af6"/>
              <w:spacing w:before="0" w:beforeAutospacing="0" w:after="0" w:line="360" w:lineRule="atLeast"/>
            </w:pPr>
          </w:p>
        </w:tc>
      </w:tr>
      <w:tr w:rsidR="008631C9" w:rsidTr="008410E9">
        <w:tc>
          <w:tcPr>
            <w:tcW w:w="675" w:type="dxa"/>
          </w:tcPr>
          <w:p w:rsidR="008631C9" w:rsidRDefault="008631C9" w:rsidP="008410E9">
            <w:pPr>
              <w:pStyle w:val="af6"/>
              <w:spacing w:before="0" w:beforeAutospacing="0" w:after="0" w:line="360" w:lineRule="atLeast"/>
            </w:pPr>
            <w:r>
              <w:t>7</w:t>
            </w:r>
          </w:p>
        </w:tc>
        <w:tc>
          <w:tcPr>
            <w:tcW w:w="5670" w:type="dxa"/>
          </w:tcPr>
          <w:p w:rsidR="008631C9" w:rsidRPr="00803E23" w:rsidRDefault="008631C9" w:rsidP="008410E9">
            <w:pPr>
              <w:pStyle w:val="af1"/>
              <w:rPr>
                <w:rFonts w:ascii="Times New Roman" w:hAnsi="Times New Roman" w:cs="Times New Roman"/>
                <w:sz w:val="24"/>
                <w:szCs w:val="24"/>
              </w:rPr>
            </w:pPr>
            <w:r w:rsidRPr="00803E23">
              <w:rPr>
                <w:rFonts w:ascii="Times New Roman" w:hAnsi="Times New Roman" w:cs="Times New Roman"/>
                <w:sz w:val="24"/>
                <w:szCs w:val="24"/>
              </w:rPr>
              <w:t>Подготовка к походу.</w:t>
            </w:r>
          </w:p>
        </w:tc>
        <w:tc>
          <w:tcPr>
            <w:tcW w:w="1417" w:type="dxa"/>
          </w:tcPr>
          <w:p w:rsidR="008631C9" w:rsidRDefault="008631C9" w:rsidP="008410E9">
            <w:pPr>
              <w:pStyle w:val="af6"/>
              <w:spacing w:before="0" w:beforeAutospacing="0" w:after="0" w:line="360" w:lineRule="atLeast"/>
            </w:pPr>
            <w:r>
              <w:t>2</w:t>
            </w:r>
          </w:p>
        </w:tc>
        <w:tc>
          <w:tcPr>
            <w:tcW w:w="1276" w:type="dxa"/>
          </w:tcPr>
          <w:p w:rsidR="008631C9" w:rsidRDefault="008631C9">
            <w:r>
              <w:t>22</w:t>
            </w:r>
            <w:r w:rsidRPr="00741EB9">
              <w:t>.09</w:t>
            </w:r>
          </w:p>
        </w:tc>
        <w:tc>
          <w:tcPr>
            <w:tcW w:w="1046" w:type="dxa"/>
          </w:tcPr>
          <w:p w:rsidR="008631C9" w:rsidRDefault="008631C9" w:rsidP="008410E9">
            <w:pPr>
              <w:pStyle w:val="af6"/>
              <w:spacing w:before="0" w:beforeAutospacing="0" w:after="0" w:line="360" w:lineRule="atLeast"/>
            </w:pPr>
          </w:p>
        </w:tc>
      </w:tr>
      <w:tr w:rsidR="008631C9" w:rsidTr="008410E9">
        <w:tc>
          <w:tcPr>
            <w:tcW w:w="675" w:type="dxa"/>
          </w:tcPr>
          <w:p w:rsidR="008631C9" w:rsidRDefault="008631C9" w:rsidP="008410E9">
            <w:pPr>
              <w:pStyle w:val="af6"/>
              <w:spacing w:before="0" w:beforeAutospacing="0" w:after="0" w:line="360" w:lineRule="atLeast"/>
            </w:pPr>
            <w:r>
              <w:t>8</w:t>
            </w:r>
          </w:p>
        </w:tc>
        <w:tc>
          <w:tcPr>
            <w:tcW w:w="5670" w:type="dxa"/>
          </w:tcPr>
          <w:p w:rsidR="008631C9" w:rsidRPr="00803E23" w:rsidRDefault="008631C9" w:rsidP="008410E9">
            <w:pPr>
              <w:pStyle w:val="af1"/>
              <w:rPr>
                <w:rFonts w:ascii="Times New Roman" w:hAnsi="Times New Roman" w:cs="Times New Roman"/>
                <w:sz w:val="24"/>
                <w:szCs w:val="24"/>
              </w:rPr>
            </w:pPr>
            <w:r w:rsidRPr="00803E23">
              <w:rPr>
                <w:rFonts w:ascii="Times New Roman" w:hAnsi="Times New Roman" w:cs="Times New Roman"/>
                <w:sz w:val="24"/>
                <w:szCs w:val="24"/>
              </w:rPr>
              <w:t>Туристские слеты и соревнования.</w:t>
            </w:r>
          </w:p>
        </w:tc>
        <w:tc>
          <w:tcPr>
            <w:tcW w:w="1417" w:type="dxa"/>
          </w:tcPr>
          <w:p w:rsidR="008631C9" w:rsidRDefault="008631C9" w:rsidP="008410E9">
            <w:pPr>
              <w:pStyle w:val="af6"/>
              <w:spacing w:before="0" w:beforeAutospacing="0" w:after="0" w:line="360" w:lineRule="atLeast"/>
            </w:pPr>
            <w:r>
              <w:t>2</w:t>
            </w:r>
          </w:p>
        </w:tc>
        <w:tc>
          <w:tcPr>
            <w:tcW w:w="1276" w:type="dxa"/>
          </w:tcPr>
          <w:p w:rsidR="008631C9" w:rsidRDefault="008631C9">
            <w:r>
              <w:t>27</w:t>
            </w:r>
            <w:r w:rsidRPr="00741EB9">
              <w:t>.09</w:t>
            </w:r>
          </w:p>
        </w:tc>
        <w:tc>
          <w:tcPr>
            <w:tcW w:w="1046" w:type="dxa"/>
          </w:tcPr>
          <w:p w:rsidR="008631C9" w:rsidRDefault="008631C9" w:rsidP="008410E9">
            <w:pPr>
              <w:pStyle w:val="af6"/>
              <w:spacing w:before="0" w:beforeAutospacing="0" w:after="0" w:line="360" w:lineRule="atLeast"/>
            </w:pPr>
          </w:p>
        </w:tc>
      </w:tr>
      <w:tr w:rsidR="008631C9" w:rsidTr="008410E9">
        <w:tc>
          <w:tcPr>
            <w:tcW w:w="675" w:type="dxa"/>
          </w:tcPr>
          <w:p w:rsidR="008631C9" w:rsidRDefault="008631C9" w:rsidP="008410E9">
            <w:pPr>
              <w:pStyle w:val="af6"/>
              <w:spacing w:before="0" w:beforeAutospacing="0" w:after="0" w:line="360" w:lineRule="atLeast"/>
            </w:pPr>
            <w:r>
              <w:t>9</w:t>
            </w:r>
          </w:p>
        </w:tc>
        <w:tc>
          <w:tcPr>
            <w:tcW w:w="5670" w:type="dxa"/>
          </w:tcPr>
          <w:p w:rsidR="008631C9" w:rsidRPr="00803E23" w:rsidRDefault="008631C9" w:rsidP="008410E9">
            <w:pPr>
              <w:pStyle w:val="af1"/>
              <w:rPr>
                <w:rFonts w:ascii="Times New Roman" w:hAnsi="Times New Roman" w:cs="Times New Roman"/>
                <w:sz w:val="24"/>
                <w:szCs w:val="24"/>
              </w:rPr>
            </w:pPr>
            <w:r w:rsidRPr="00803E23">
              <w:rPr>
                <w:rFonts w:ascii="Times New Roman" w:hAnsi="Times New Roman" w:cs="Times New Roman"/>
                <w:sz w:val="24"/>
                <w:szCs w:val="24"/>
              </w:rPr>
              <w:t xml:space="preserve">   Питание в походе.</w:t>
            </w:r>
          </w:p>
        </w:tc>
        <w:tc>
          <w:tcPr>
            <w:tcW w:w="1417" w:type="dxa"/>
          </w:tcPr>
          <w:p w:rsidR="008631C9" w:rsidRDefault="008631C9" w:rsidP="008410E9">
            <w:pPr>
              <w:pStyle w:val="af6"/>
              <w:spacing w:before="0" w:beforeAutospacing="0" w:after="0" w:line="360" w:lineRule="atLeast"/>
            </w:pPr>
            <w:r>
              <w:t>2</w:t>
            </w:r>
          </w:p>
        </w:tc>
        <w:tc>
          <w:tcPr>
            <w:tcW w:w="1276" w:type="dxa"/>
          </w:tcPr>
          <w:p w:rsidR="008631C9" w:rsidRDefault="008631C9">
            <w:r>
              <w:t>29</w:t>
            </w:r>
            <w:r w:rsidRPr="00741EB9">
              <w:t>.09</w:t>
            </w:r>
          </w:p>
        </w:tc>
        <w:tc>
          <w:tcPr>
            <w:tcW w:w="1046" w:type="dxa"/>
          </w:tcPr>
          <w:p w:rsidR="008631C9" w:rsidRDefault="008631C9" w:rsidP="008410E9">
            <w:pPr>
              <w:pStyle w:val="af6"/>
              <w:spacing w:before="0" w:beforeAutospacing="0" w:after="0" w:line="360" w:lineRule="atLeast"/>
            </w:pPr>
          </w:p>
        </w:tc>
      </w:tr>
      <w:tr w:rsidR="008410E9" w:rsidTr="008410E9">
        <w:tc>
          <w:tcPr>
            <w:tcW w:w="675" w:type="dxa"/>
          </w:tcPr>
          <w:p w:rsidR="008410E9" w:rsidRDefault="008410E9" w:rsidP="008410E9">
            <w:pPr>
              <w:pStyle w:val="af6"/>
              <w:spacing w:before="0" w:beforeAutospacing="0" w:after="0" w:line="360" w:lineRule="atLeast"/>
            </w:pPr>
            <w:r>
              <w:t>10</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Личное и групповое туристское снаряжение: выбор снаряжения</w:t>
            </w:r>
          </w:p>
        </w:tc>
        <w:tc>
          <w:tcPr>
            <w:tcW w:w="1417" w:type="dxa"/>
          </w:tcPr>
          <w:p w:rsidR="008410E9" w:rsidRDefault="008410E9" w:rsidP="008410E9">
            <w:pPr>
              <w:pStyle w:val="af6"/>
              <w:spacing w:before="0" w:beforeAutospacing="0" w:after="0" w:line="360" w:lineRule="atLeast"/>
            </w:pPr>
            <w:r>
              <w:t>2</w:t>
            </w:r>
          </w:p>
        </w:tc>
        <w:tc>
          <w:tcPr>
            <w:tcW w:w="1276" w:type="dxa"/>
          </w:tcPr>
          <w:p w:rsidR="008410E9" w:rsidRDefault="008631C9" w:rsidP="008410E9">
            <w:pPr>
              <w:pStyle w:val="af6"/>
              <w:spacing w:before="0" w:beforeAutospacing="0" w:after="0" w:line="360" w:lineRule="atLeast"/>
            </w:pPr>
            <w:r>
              <w:t>04.10</w:t>
            </w:r>
          </w:p>
        </w:tc>
        <w:tc>
          <w:tcPr>
            <w:tcW w:w="1046" w:type="dxa"/>
          </w:tcPr>
          <w:p w:rsidR="008410E9" w:rsidRDefault="008410E9" w:rsidP="008410E9">
            <w:pPr>
              <w:pStyle w:val="af6"/>
              <w:spacing w:before="0" w:beforeAutospacing="0" w:after="0" w:line="360" w:lineRule="atLeast"/>
            </w:pPr>
          </w:p>
        </w:tc>
      </w:tr>
      <w:tr w:rsidR="00217B72" w:rsidTr="008410E9">
        <w:tc>
          <w:tcPr>
            <w:tcW w:w="675" w:type="dxa"/>
          </w:tcPr>
          <w:p w:rsidR="00217B72" w:rsidRDefault="00217B72" w:rsidP="008410E9">
            <w:pPr>
              <w:pStyle w:val="af6"/>
              <w:spacing w:before="0" w:beforeAutospacing="0" w:after="0" w:line="360" w:lineRule="atLeast"/>
            </w:pPr>
            <w:r>
              <w:t>11</w:t>
            </w:r>
          </w:p>
        </w:tc>
        <w:tc>
          <w:tcPr>
            <w:tcW w:w="5670" w:type="dxa"/>
          </w:tcPr>
          <w:p w:rsidR="00217B72" w:rsidRPr="00803E23" w:rsidRDefault="00217B72" w:rsidP="008410E9">
            <w:pPr>
              <w:pStyle w:val="af1"/>
              <w:rPr>
                <w:rFonts w:ascii="Times New Roman" w:hAnsi="Times New Roman" w:cs="Times New Roman"/>
                <w:sz w:val="24"/>
                <w:szCs w:val="24"/>
              </w:rPr>
            </w:pPr>
            <w:r w:rsidRPr="00803E23">
              <w:rPr>
                <w:rFonts w:ascii="Times New Roman" w:hAnsi="Times New Roman" w:cs="Times New Roman"/>
                <w:sz w:val="24"/>
                <w:szCs w:val="24"/>
              </w:rPr>
              <w:t>Укладка рюкзака, установка палатки.</w:t>
            </w:r>
          </w:p>
        </w:tc>
        <w:tc>
          <w:tcPr>
            <w:tcW w:w="1417" w:type="dxa"/>
          </w:tcPr>
          <w:p w:rsidR="00217B72" w:rsidRDefault="00217B72" w:rsidP="008410E9">
            <w:pPr>
              <w:pStyle w:val="af6"/>
              <w:spacing w:before="0" w:beforeAutospacing="0" w:after="0" w:line="360" w:lineRule="atLeast"/>
            </w:pPr>
            <w:r>
              <w:t>2</w:t>
            </w:r>
          </w:p>
        </w:tc>
        <w:tc>
          <w:tcPr>
            <w:tcW w:w="1276" w:type="dxa"/>
          </w:tcPr>
          <w:p w:rsidR="00217B72" w:rsidRDefault="00217B72" w:rsidP="00217B72">
            <w:r w:rsidRPr="00527EEF">
              <w:t>0</w:t>
            </w:r>
            <w:r>
              <w:t>6</w:t>
            </w:r>
            <w:r w:rsidRPr="00527EEF">
              <w:t>.10</w:t>
            </w:r>
          </w:p>
        </w:tc>
        <w:tc>
          <w:tcPr>
            <w:tcW w:w="1046" w:type="dxa"/>
          </w:tcPr>
          <w:p w:rsidR="00217B72" w:rsidRDefault="00217B72" w:rsidP="008410E9">
            <w:pPr>
              <w:pStyle w:val="af6"/>
              <w:spacing w:before="0" w:beforeAutospacing="0" w:after="0" w:line="360" w:lineRule="atLeast"/>
            </w:pPr>
          </w:p>
        </w:tc>
      </w:tr>
      <w:tr w:rsidR="00217B72" w:rsidTr="008410E9">
        <w:tc>
          <w:tcPr>
            <w:tcW w:w="675" w:type="dxa"/>
          </w:tcPr>
          <w:p w:rsidR="00217B72" w:rsidRDefault="00217B72" w:rsidP="008410E9">
            <w:pPr>
              <w:pStyle w:val="af6"/>
              <w:spacing w:before="0" w:beforeAutospacing="0" w:after="0" w:line="360" w:lineRule="atLeast"/>
            </w:pPr>
            <w:r>
              <w:t>12</w:t>
            </w:r>
          </w:p>
        </w:tc>
        <w:tc>
          <w:tcPr>
            <w:tcW w:w="5670" w:type="dxa"/>
          </w:tcPr>
          <w:p w:rsidR="00217B72" w:rsidRPr="00803E23" w:rsidRDefault="00217B72" w:rsidP="008410E9">
            <w:pPr>
              <w:pStyle w:val="af1"/>
              <w:rPr>
                <w:rFonts w:ascii="Times New Roman" w:hAnsi="Times New Roman" w:cs="Times New Roman"/>
                <w:sz w:val="24"/>
                <w:szCs w:val="24"/>
              </w:rPr>
            </w:pPr>
            <w:r w:rsidRPr="00803E23">
              <w:rPr>
                <w:rFonts w:ascii="Times New Roman" w:hAnsi="Times New Roman" w:cs="Times New Roman"/>
                <w:sz w:val="24"/>
                <w:szCs w:val="24"/>
              </w:rPr>
              <w:t>Подготовка к походу</w:t>
            </w:r>
          </w:p>
        </w:tc>
        <w:tc>
          <w:tcPr>
            <w:tcW w:w="1417" w:type="dxa"/>
          </w:tcPr>
          <w:p w:rsidR="00217B72" w:rsidRDefault="00217B72" w:rsidP="008410E9">
            <w:pPr>
              <w:pStyle w:val="af6"/>
              <w:spacing w:before="0" w:beforeAutospacing="0" w:after="0" w:line="360" w:lineRule="atLeast"/>
            </w:pPr>
            <w:r>
              <w:t>2</w:t>
            </w:r>
          </w:p>
        </w:tc>
        <w:tc>
          <w:tcPr>
            <w:tcW w:w="1276" w:type="dxa"/>
          </w:tcPr>
          <w:p w:rsidR="00217B72" w:rsidRDefault="00217B72">
            <w:r>
              <w:t>13</w:t>
            </w:r>
            <w:r w:rsidRPr="00527EEF">
              <w:t>.10</w:t>
            </w:r>
          </w:p>
        </w:tc>
        <w:tc>
          <w:tcPr>
            <w:tcW w:w="1046" w:type="dxa"/>
          </w:tcPr>
          <w:p w:rsidR="00217B72" w:rsidRDefault="00217B72" w:rsidP="008410E9">
            <w:pPr>
              <w:pStyle w:val="af6"/>
              <w:spacing w:before="0" w:beforeAutospacing="0" w:after="0" w:line="360" w:lineRule="atLeast"/>
            </w:pPr>
          </w:p>
        </w:tc>
      </w:tr>
      <w:tr w:rsidR="00217B72" w:rsidTr="008410E9">
        <w:tc>
          <w:tcPr>
            <w:tcW w:w="675" w:type="dxa"/>
          </w:tcPr>
          <w:p w:rsidR="00217B72" w:rsidRDefault="00217B72" w:rsidP="008410E9">
            <w:pPr>
              <w:pStyle w:val="af6"/>
              <w:spacing w:before="0" w:beforeAutospacing="0" w:after="0" w:line="360" w:lineRule="atLeast"/>
            </w:pPr>
            <w:r>
              <w:t>13</w:t>
            </w:r>
          </w:p>
        </w:tc>
        <w:tc>
          <w:tcPr>
            <w:tcW w:w="5670" w:type="dxa"/>
          </w:tcPr>
          <w:p w:rsidR="00217B72" w:rsidRPr="00803E23" w:rsidRDefault="00217B72" w:rsidP="008410E9">
            <w:pPr>
              <w:pStyle w:val="af1"/>
              <w:rPr>
                <w:rFonts w:ascii="Times New Roman" w:hAnsi="Times New Roman" w:cs="Times New Roman"/>
                <w:sz w:val="24"/>
                <w:szCs w:val="24"/>
              </w:rPr>
            </w:pPr>
            <w:r w:rsidRPr="00803E23">
              <w:rPr>
                <w:rFonts w:ascii="Times New Roman" w:hAnsi="Times New Roman" w:cs="Times New Roman"/>
                <w:sz w:val="24"/>
                <w:szCs w:val="24"/>
              </w:rPr>
              <w:t>Туристские должности.</w:t>
            </w:r>
          </w:p>
        </w:tc>
        <w:tc>
          <w:tcPr>
            <w:tcW w:w="1417" w:type="dxa"/>
          </w:tcPr>
          <w:p w:rsidR="00217B72" w:rsidRDefault="00217B72" w:rsidP="008410E9">
            <w:pPr>
              <w:pStyle w:val="af6"/>
              <w:spacing w:before="0" w:beforeAutospacing="0" w:after="0" w:line="360" w:lineRule="atLeast"/>
            </w:pPr>
            <w:r>
              <w:t>2</w:t>
            </w:r>
          </w:p>
        </w:tc>
        <w:tc>
          <w:tcPr>
            <w:tcW w:w="1276" w:type="dxa"/>
          </w:tcPr>
          <w:p w:rsidR="00217B72" w:rsidRDefault="00217B72">
            <w:r>
              <w:t>18</w:t>
            </w:r>
            <w:r w:rsidRPr="00527EEF">
              <w:t>.10</w:t>
            </w:r>
          </w:p>
        </w:tc>
        <w:tc>
          <w:tcPr>
            <w:tcW w:w="1046" w:type="dxa"/>
          </w:tcPr>
          <w:p w:rsidR="00217B72" w:rsidRDefault="00217B72" w:rsidP="008410E9">
            <w:pPr>
              <w:pStyle w:val="af6"/>
              <w:spacing w:before="0" w:beforeAutospacing="0" w:after="0" w:line="360" w:lineRule="atLeast"/>
            </w:pPr>
          </w:p>
        </w:tc>
      </w:tr>
      <w:tr w:rsidR="00217B72" w:rsidTr="008410E9">
        <w:tc>
          <w:tcPr>
            <w:tcW w:w="675" w:type="dxa"/>
          </w:tcPr>
          <w:p w:rsidR="00217B72" w:rsidRDefault="00217B72" w:rsidP="008410E9">
            <w:pPr>
              <w:pStyle w:val="af6"/>
              <w:spacing w:before="0" w:beforeAutospacing="0" w:after="0" w:line="360" w:lineRule="atLeast"/>
            </w:pPr>
            <w:r>
              <w:t>14</w:t>
            </w:r>
          </w:p>
        </w:tc>
        <w:tc>
          <w:tcPr>
            <w:tcW w:w="5670" w:type="dxa"/>
          </w:tcPr>
          <w:p w:rsidR="00217B72" w:rsidRPr="00803E23" w:rsidRDefault="00217B72" w:rsidP="008410E9">
            <w:pPr>
              <w:pStyle w:val="af1"/>
              <w:rPr>
                <w:rFonts w:ascii="Times New Roman" w:hAnsi="Times New Roman" w:cs="Times New Roman"/>
                <w:sz w:val="24"/>
                <w:szCs w:val="24"/>
              </w:rPr>
            </w:pPr>
            <w:r w:rsidRPr="00803E23">
              <w:rPr>
                <w:rFonts w:ascii="Times New Roman" w:hAnsi="Times New Roman" w:cs="Times New Roman"/>
                <w:sz w:val="24"/>
                <w:szCs w:val="24"/>
              </w:rPr>
              <w:t>Правила движения в походе, преодоление препятствий. Разработка маршрута следования.</w:t>
            </w:r>
          </w:p>
        </w:tc>
        <w:tc>
          <w:tcPr>
            <w:tcW w:w="1417" w:type="dxa"/>
          </w:tcPr>
          <w:p w:rsidR="00217B72" w:rsidRDefault="00217B72" w:rsidP="008410E9">
            <w:pPr>
              <w:pStyle w:val="af6"/>
              <w:spacing w:before="0" w:beforeAutospacing="0" w:after="0" w:line="360" w:lineRule="atLeast"/>
            </w:pPr>
            <w:r>
              <w:t>2</w:t>
            </w:r>
          </w:p>
        </w:tc>
        <w:tc>
          <w:tcPr>
            <w:tcW w:w="1276" w:type="dxa"/>
          </w:tcPr>
          <w:p w:rsidR="00217B72" w:rsidRDefault="00217B72" w:rsidP="00217B72">
            <w:r>
              <w:t>20</w:t>
            </w:r>
            <w:r w:rsidRPr="00527EEF">
              <w:t>.10</w:t>
            </w:r>
          </w:p>
        </w:tc>
        <w:tc>
          <w:tcPr>
            <w:tcW w:w="1046" w:type="dxa"/>
          </w:tcPr>
          <w:p w:rsidR="00217B72" w:rsidRDefault="00217B72" w:rsidP="008410E9">
            <w:pPr>
              <w:pStyle w:val="af6"/>
              <w:spacing w:before="0" w:beforeAutospacing="0" w:after="0" w:line="360" w:lineRule="atLeast"/>
            </w:pPr>
          </w:p>
        </w:tc>
      </w:tr>
      <w:tr w:rsidR="00217B72" w:rsidTr="008410E9">
        <w:tc>
          <w:tcPr>
            <w:tcW w:w="675" w:type="dxa"/>
          </w:tcPr>
          <w:p w:rsidR="00217B72" w:rsidRDefault="00217B72" w:rsidP="008410E9">
            <w:pPr>
              <w:pStyle w:val="af6"/>
              <w:spacing w:before="0" w:beforeAutospacing="0" w:after="0" w:line="360" w:lineRule="atLeast"/>
            </w:pPr>
            <w:r>
              <w:t>15</w:t>
            </w:r>
          </w:p>
        </w:tc>
        <w:tc>
          <w:tcPr>
            <w:tcW w:w="5670" w:type="dxa"/>
          </w:tcPr>
          <w:p w:rsidR="00217B72" w:rsidRPr="00803E23" w:rsidRDefault="00217B72" w:rsidP="008410E9">
            <w:pPr>
              <w:pStyle w:val="af1"/>
              <w:rPr>
                <w:rFonts w:ascii="Times New Roman" w:hAnsi="Times New Roman" w:cs="Times New Roman"/>
                <w:sz w:val="24"/>
                <w:szCs w:val="24"/>
              </w:rPr>
            </w:pPr>
            <w:r w:rsidRPr="00803E23">
              <w:rPr>
                <w:rFonts w:ascii="Times New Roman" w:hAnsi="Times New Roman" w:cs="Times New Roman"/>
                <w:sz w:val="24"/>
                <w:szCs w:val="24"/>
              </w:rPr>
              <w:t>Составление меню- раскладки. Участие в соревнованиях.</w:t>
            </w:r>
          </w:p>
        </w:tc>
        <w:tc>
          <w:tcPr>
            <w:tcW w:w="1417" w:type="dxa"/>
          </w:tcPr>
          <w:p w:rsidR="00217B72" w:rsidRDefault="00217B72" w:rsidP="008410E9">
            <w:pPr>
              <w:pStyle w:val="af6"/>
              <w:spacing w:before="0" w:beforeAutospacing="0" w:after="0" w:line="360" w:lineRule="atLeast"/>
            </w:pPr>
            <w:r>
              <w:t>2</w:t>
            </w:r>
          </w:p>
        </w:tc>
        <w:tc>
          <w:tcPr>
            <w:tcW w:w="1276" w:type="dxa"/>
          </w:tcPr>
          <w:p w:rsidR="00217B72" w:rsidRDefault="00217B72">
            <w:r>
              <w:t>25</w:t>
            </w:r>
            <w:r w:rsidRPr="00527EEF">
              <w:t>.10</w:t>
            </w:r>
          </w:p>
        </w:tc>
        <w:tc>
          <w:tcPr>
            <w:tcW w:w="1046" w:type="dxa"/>
          </w:tcPr>
          <w:p w:rsidR="00217B72" w:rsidRDefault="00217B72" w:rsidP="008410E9">
            <w:pPr>
              <w:pStyle w:val="af6"/>
              <w:spacing w:before="0" w:beforeAutospacing="0" w:after="0" w:line="360" w:lineRule="atLeast"/>
            </w:pPr>
          </w:p>
        </w:tc>
      </w:tr>
      <w:tr w:rsidR="008410E9" w:rsidTr="008410E9">
        <w:tc>
          <w:tcPr>
            <w:tcW w:w="675" w:type="dxa"/>
          </w:tcPr>
          <w:p w:rsidR="008410E9" w:rsidRDefault="008410E9" w:rsidP="008410E9">
            <w:pPr>
              <w:pStyle w:val="af6"/>
              <w:spacing w:before="0" w:beforeAutospacing="0" w:after="0" w:line="360" w:lineRule="atLeast"/>
            </w:pPr>
          </w:p>
        </w:tc>
        <w:tc>
          <w:tcPr>
            <w:tcW w:w="5670" w:type="dxa"/>
          </w:tcPr>
          <w:p w:rsidR="008410E9" w:rsidRPr="00803E23" w:rsidRDefault="008410E9" w:rsidP="008410E9">
            <w:pPr>
              <w:pStyle w:val="af1"/>
              <w:rPr>
                <w:rFonts w:ascii="Times New Roman" w:hAnsi="Times New Roman" w:cs="Times New Roman"/>
                <w:b/>
                <w:sz w:val="24"/>
                <w:szCs w:val="24"/>
              </w:rPr>
            </w:pPr>
            <w:r w:rsidRPr="00803E23">
              <w:rPr>
                <w:rFonts w:ascii="Times New Roman" w:hAnsi="Times New Roman" w:cs="Times New Roman"/>
                <w:b/>
                <w:sz w:val="24"/>
                <w:szCs w:val="24"/>
              </w:rPr>
              <w:t xml:space="preserve">Топография и ориентирование  </w:t>
            </w:r>
          </w:p>
        </w:tc>
        <w:tc>
          <w:tcPr>
            <w:tcW w:w="1417" w:type="dxa"/>
          </w:tcPr>
          <w:p w:rsidR="008410E9" w:rsidRPr="005F78C3" w:rsidRDefault="008410E9" w:rsidP="008410E9">
            <w:pPr>
              <w:pStyle w:val="af6"/>
              <w:spacing w:before="0" w:beforeAutospacing="0" w:after="0" w:line="360" w:lineRule="atLeast"/>
              <w:rPr>
                <w:b/>
              </w:rPr>
            </w:pPr>
            <w:r>
              <w:rPr>
                <w:b/>
              </w:rPr>
              <w:t>30</w:t>
            </w:r>
          </w:p>
        </w:tc>
        <w:tc>
          <w:tcPr>
            <w:tcW w:w="1276" w:type="dxa"/>
          </w:tcPr>
          <w:p w:rsidR="008410E9" w:rsidRDefault="008410E9" w:rsidP="008410E9">
            <w:pPr>
              <w:pStyle w:val="af6"/>
              <w:spacing w:before="0" w:beforeAutospacing="0" w:after="0" w:line="360" w:lineRule="atLeast"/>
            </w:pPr>
          </w:p>
        </w:tc>
        <w:tc>
          <w:tcPr>
            <w:tcW w:w="1046" w:type="dxa"/>
          </w:tcPr>
          <w:p w:rsidR="008410E9" w:rsidRDefault="008410E9" w:rsidP="008410E9">
            <w:pPr>
              <w:pStyle w:val="af6"/>
              <w:spacing w:before="0" w:beforeAutospacing="0" w:after="0" w:line="360" w:lineRule="atLeast"/>
            </w:pPr>
          </w:p>
        </w:tc>
      </w:tr>
      <w:tr w:rsidR="008410E9" w:rsidTr="008410E9">
        <w:tc>
          <w:tcPr>
            <w:tcW w:w="675" w:type="dxa"/>
          </w:tcPr>
          <w:p w:rsidR="008410E9" w:rsidRDefault="008410E9" w:rsidP="008410E9">
            <w:pPr>
              <w:pStyle w:val="af6"/>
              <w:spacing w:before="0" w:beforeAutospacing="0" w:after="0" w:line="360" w:lineRule="atLeast"/>
            </w:pPr>
            <w:r>
              <w:t>16</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Инструктаж по технике безопасности. Понятие о топографической и спортивной карте.</w:t>
            </w:r>
          </w:p>
        </w:tc>
        <w:tc>
          <w:tcPr>
            <w:tcW w:w="1417" w:type="dxa"/>
          </w:tcPr>
          <w:p w:rsidR="008410E9" w:rsidRDefault="008410E9" w:rsidP="008410E9">
            <w:r w:rsidRPr="00DE799C">
              <w:t>2</w:t>
            </w:r>
          </w:p>
        </w:tc>
        <w:tc>
          <w:tcPr>
            <w:tcW w:w="1276" w:type="dxa"/>
          </w:tcPr>
          <w:p w:rsidR="008410E9" w:rsidRDefault="00217B72" w:rsidP="008410E9">
            <w:pPr>
              <w:pStyle w:val="af6"/>
              <w:spacing w:before="0" w:beforeAutospacing="0" w:after="0" w:line="360" w:lineRule="atLeast"/>
            </w:pPr>
            <w:r>
              <w:t>27.10</w:t>
            </w:r>
          </w:p>
        </w:tc>
        <w:tc>
          <w:tcPr>
            <w:tcW w:w="1046" w:type="dxa"/>
          </w:tcPr>
          <w:p w:rsidR="008410E9" w:rsidRDefault="008410E9" w:rsidP="008410E9">
            <w:pPr>
              <w:pStyle w:val="af6"/>
              <w:spacing w:before="0" w:beforeAutospacing="0" w:after="0" w:line="360" w:lineRule="atLeast"/>
            </w:pPr>
          </w:p>
        </w:tc>
      </w:tr>
      <w:tr w:rsidR="008410E9" w:rsidTr="008410E9">
        <w:tc>
          <w:tcPr>
            <w:tcW w:w="675" w:type="dxa"/>
          </w:tcPr>
          <w:p w:rsidR="008410E9" w:rsidRDefault="008410E9" w:rsidP="008410E9">
            <w:pPr>
              <w:pStyle w:val="af6"/>
              <w:spacing w:before="0" w:beforeAutospacing="0" w:after="0" w:line="360" w:lineRule="atLeast"/>
            </w:pPr>
            <w:r>
              <w:t>17</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Масштаб. Условные знаки.</w:t>
            </w:r>
          </w:p>
        </w:tc>
        <w:tc>
          <w:tcPr>
            <w:tcW w:w="1417" w:type="dxa"/>
          </w:tcPr>
          <w:p w:rsidR="008410E9" w:rsidRDefault="008410E9" w:rsidP="008410E9">
            <w:r w:rsidRPr="00DE799C">
              <w:t>2</w:t>
            </w:r>
          </w:p>
        </w:tc>
        <w:tc>
          <w:tcPr>
            <w:tcW w:w="1276" w:type="dxa"/>
          </w:tcPr>
          <w:p w:rsidR="008410E9" w:rsidRDefault="00217B72" w:rsidP="008410E9">
            <w:pPr>
              <w:pStyle w:val="af6"/>
              <w:spacing w:before="0" w:beforeAutospacing="0" w:after="0" w:line="360" w:lineRule="atLeast"/>
            </w:pPr>
            <w:r>
              <w:t>01.11</w:t>
            </w:r>
          </w:p>
        </w:tc>
        <w:tc>
          <w:tcPr>
            <w:tcW w:w="1046" w:type="dxa"/>
          </w:tcPr>
          <w:p w:rsidR="008410E9" w:rsidRDefault="008410E9" w:rsidP="008410E9">
            <w:pPr>
              <w:pStyle w:val="af6"/>
              <w:spacing w:before="0" w:beforeAutospacing="0" w:after="0" w:line="360" w:lineRule="atLeast"/>
            </w:pPr>
          </w:p>
        </w:tc>
      </w:tr>
      <w:tr w:rsidR="00217B72" w:rsidTr="008410E9">
        <w:tc>
          <w:tcPr>
            <w:tcW w:w="675" w:type="dxa"/>
          </w:tcPr>
          <w:p w:rsidR="00217B72" w:rsidRDefault="00217B72" w:rsidP="008410E9">
            <w:pPr>
              <w:pStyle w:val="af6"/>
              <w:spacing w:before="0" w:beforeAutospacing="0" w:after="0" w:line="360" w:lineRule="atLeast"/>
            </w:pPr>
            <w:r>
              <w:t>18</w:t>
            </w:r>
          </w:p>
        </w:tc>
        <w:tc>
          <w:tcPr>
            <w:tcW w:w="5670" w:type="dxa"/>
          </w:tcPr>
          <w:p w:rsidR="00217B72" w:rsidRPr="00803E23" w:rsidRDefault="00217B72" w:rsidP="008410E9">
            <w:pPr>
              <w:pStyle w:val="af1"/>
              <w:rPr>
                <w:rFonts w:ascii="Times New Roman" w:hAnsi="Times New Roman" w:cs="Times New Roman"/>
                <w:sz w:val="24"/>
                <w:szCs w:val="24"/>
              </w:rPr>
            </w:pPr>
            <w:r w:rsidRPr="00803E23">
              <w:rPr>
                <w:rFonts w:ascii="Times New Roman" w:hAnsi="Times New Roman" w:cs="Times New Roman"/>
                <w:sz w:val="24"/>
                <w:szCs w:val="24"/>
              </w:rPr>
              <w:t>Рельеф. Способы изображения рельефа на картах.</w:t>
            </w:r>
          </w:p>
        </w:tc>
        <w:tc>
          <w:tcPr>
            <w:tcW w:w="1417" w:type="dxa"/>
          </w:tcPr>
          <w:p w:rsidR="00217B72" w:rsidRDefault="00217B72" w:rsidP="008410E9">
            <w:r w:rsidRPr="00DE799C">
              <w:t>2</w:t>
            </w:r>
          </w:p>
        </w:tc>
        <w:tc>
          <w:tcPr>
            <w:tcW w:w="1276" w:type="dxa"/>
          </w:tcPr>
          <w:p w:rsidR="00217B72" w:rsidRDefault="00217B72">
            <w:r w:rsidRPr="00E870FC">
              <w:t>0</w:t>
            </w:r>
            <w:r>
              <w:t>3</w:t>
            </w:r>
            <w:r w:rsidRPr="00E870FC">
              <w:t>.11</w:t>
            </w:r>
          </w:p>
        </w:tc>
        <w:tc>
          <w:tcPr>
            <w:tcW w:w="1046" w:type="dxa"/>
          </w:tcPr>
          <w:p w:rsidR="00217B72" w:rsidRDefault="00217B72" w:rsidP="008410E9">
            <w:pPr>
              <w:pStyle w:val="af6"/>
              <w:spacing w:before="0" w:beforeAutospacing="0" w:after="0" w:line="360" w:lineRule="atLeast"/>
            </w:pPr>
          </w:p>
        </w:tc>
      </w:tr>
      <w:tr w:rsidR="00217B72" w:rsidTr="008410E9">
        <w:tc>
          <w:tcPr>
            <w:tcW w:w="675" w:type="dxa"/>
          </w:tcPr>
          <w:p w:rsidR="00217B72" w:rsidRDefault="00217B72" w:rsidP="008410E9">
            <w:pPr>
              <w:pStyle w:val="af6"/>
              <w:spacing w:before="0" w:beforeAutospacing="0" w:after="0" w:line="360" w:lineRule="atLeast"/>
            </w:pPr>
            <w:r>
              <w:t>19</w:t>
            </w:r>
          </w:p>
        </w:tc>
        <w:tc>
          <w:tcPr>
            <w:tcW w:w="5670" w:type="dxa"/>
          </w:tcPr>
          <w:p w:rsidR="00217B72" w:rsidRPr="00803E23" w:rsidRDefault="00217B72" w:rsidP="008410E9">
            <w:pPr>
              <w:pStyle w:val="af1"/>
              <w:rPr>
                <w:rFonts w:ascii="Times New Roman" w:hAnsi="Times New Roman" w:cs="Times New Roman"/>
                <w:sz w:val="24"/>
                <w:szCs w:val="24"/>
              </w:rPr>
            </w:pPr>
            <w:r w:rsidRPr="00803E23">
              <w:rPr>
                <w:rFonts w:ascii="Times New Roman" w:hAnsi="Times New Roman" w:cs="Times New Roman"/>
                <w:sz w:val="24"/>
                <w:szCs w:val="24"/>
              </w:rPr>
              <w:t>Способы ориентирования.</w:t>
            </w:r>
          </w:p>
        </w:tc>
        <w:tc>
          <w:tcPr>
            <w:tcW w:w="1417" w:type="dxa"/>
          </w:tcPr>
          <w:p w:rsidR="00217B72" w:rsidRDefault="00217B72" w:rsidP="008410E9">
            <w:r w:rsidRPr="00DE799C">
              <w:t>2</w:t>
            </w:r>
          </w:p>
        </w:tc>
        <w:tc>
          <w:tcPr>
            <w:tcW w:w="1276" w:type="dxa"/>
          </w:tcPr>
          <w:p w:rsidR="00217B72" w:rsidRDefault="00217B72">
            <w:r w:rsidRPr="00E870FC">
              <w:t>0</w:t>
            </w:r>
            <w:r>
              <w:t>8</w:t>
            </w:r>
            <w:r w:rsidRPr="00E870FC">
              <w:t>.11</w:t>
            </w:r>
          </w:p>
        </w:tc>
        <w:tc>
          <w:tcPr>
            <w:tcW w:w="1046" w:type="dxa"/>
          </w:tcPr>
          <w:p w:rsidR="00217B72" w:rsidRDefault="00217B72" w:rsidP="008410E9">
            <w:pPr>
              <w:pStyle w:val="af6"/>
              <w:spacing w:before="0" w:beforeAutospacing="0" w:after="0" w:line="360" w:lineRule="atLeast"/>
            </w:pPr>
          </w:p>
        </w:tc>
      </w:tr>
      <w:tr w:rsidR="00217B72" w:rsidTr="008410E9">
        <w:tc>
          <w:tcPr>
            <w:tcW w:w="675" w:type="dxa"/>
          </w:tcPr>
          <w:p w:rsidR="00217B72" w:rsidRDefault="00217B72" w:rsidP="008410E9">
            <w:pPr>
              <w:pStyle w:val="af6"/>
              <w:spacing w:before="0" w:beforeAutospacing="0" w:after="0" w:line="360" w:lineRule="atLeast"/>
            </w:pPr>
            <w:r>
              <w:t>20</w:t>
            </w:r>
          </w:p>
        </w:tc>
        <w:tc>
          <w:tcPr>
            <w:tcW w:w="5670" w:type="dxa"/>
          </w:tcPr>
          <w:p w:rsidR="00217B72" w:rsidRPr="00803E23" w:rsidRDefault="00217B72" w:rsidP="008410E9">
            <w:pPr>
              <w:pStyle w:val="af1"/>
              <w:rPr>
                <w:rFonts w:ascii="Times New Roman" w:hAnsi="Times New Roman" w:cs="Times New Roman"/>
                <w:sz w:val="24"/>
                <w:szCs w:val="24"/>
              </w:rPr>
            </w:pPr>
            <w:r w:rsidRPr="00803E23">
              <w:rPr>
                <w:rFonts w:ascii="Times New Roman" w:hAnsi="Times New Roman" w:cs="Times New Roman"/>
                <w:sz w:val="24"/>
                <w:szCs w:val="24"/>
              </w:rPr>
              <w:t>Стороны горизонта. Компас</w:t>
            </w:r>
          </w:p>
        </w:tc>
        <w:tc>
          <w:tcPr>
            <w:tcW w:w="1417" w:type="dxa"/>
          </w:tcPr>
          <w:p w:rsidR="00217B72" w:rsidRDefault="00217B72" w:rsidP="008410E9">
            <w:r w:rsidRPr="00DE799C">
              <w:t>2</w:t>
            </w:r>
          </w:p>
        </w:tc>
        <w:tc>
          <w:tcPr>
            <w:tcW w:w="1276" w:type="dxa"/>
          </w:tcPr>
          <w:p w:rsidR="00217B72" w:rsidRDefault="00217B72" w:rsidP="00217B72">
            <w:r>
              <w:t>1</w:t>
            </w:r>
            <w:r w:rsidRPr="00E870FC">
              <w:t>0.11</w:t>
            </w:r>
          </w:p>
        </w:tc>
        <w:tc>
          <w:tcPr>
            <w:tcW w:w="1046" w:type="dxa"/>
          </w:tcPr>
          <w:p w:rsidR="00217B72" w:rsidRDefault="00217B72" w:rsidP="008410E9">
            <w:pPr>
              <w:pStyle w:val="af6"/>
              <w:spacing w:before="0" w:beforeAutospacing="0" w:after="0" w:line="360" w:lineRule="atLeast"/>
            </w:pPr>
          </w:p>
        </w:tc>
      </w:tr>
      <w:tr w:rsidR="00217B72" w:rsidTr="008410E9">
        <w:tc>
          <w:tcPr>
            <w:tcW w:w="675" w:type="dxa"/>
          </w:tcPr>
          <w:p w:rsidR="00217B72" w:rsidRDefault="00217B72" w:rsidP="008410E9">
            <w:pPr>
              <w:pStyle w:val="af6"/>
              <w:spacing w:before="0" w:beforeAutospacing="0" w:after="0" w:line="360" w:lineRule="atLeast"/>
            </w:pPr>
            <w:r>
              <w:t>21</w:t>
            </w:r>
          </w:p>
        </w:tc>
        <w:tc>
          <w:tcPr>
            <w:tcW w:w="5670" w:type="dxa"/>
          </w:tcPr>
          <w:p w:rsidR="00217B72" w:rsidRPr="00803E23" w:rsidRDefault="00217B72" w:rsidP="008410E9">
            <w:pPr>
              <w:pStyle w:val="af1"/>
              <w:rPr>
                <w:rFonts w:ascii="Times New Roman" w:hAnsi="Times New Roman" w:cs="Times New Roman"/>
                <w:sz w:val="24"/>
                <w:szCs w:val="24"/>
              </w:rPr>
            </w:pPr>
            <w:r w:rsidRPr="00803E23">
              <w:rPr>
                <w:rFonts w:ascii="Times New Roman" w:hAnsi="Times New Roman" w:cs="Times New Roman"/>
                <w:sz w:val="24"/>
                <w:szCs w:val="24"/>
              </w:rPr>
              <w:t>Способы измерения расстояний на местности и на карте. Ориентирование с помощью карты в походе.</w:t>
            </w:r>
          </w:p>
        </w:tc>
        <w:tc>
          <w:tcPr>
            <w:tcW w:w="1417" w:type="dxa"/>
          </w:tcPr>
          <w:p w:rsidR="00217B72" w:rsidRDefault="00217B72" w:rsidP="008410E9">
            <w:r w:rsidRPr="00DE799C">
              <w:t>2</w:t>
            </w:r>
          </w:p>
        </w:tc>
        <w:tc>
          <w:tcPr>
            <w:tcW w:w="1276" w:type="dxa"/>
          </w:tcPr>
          <w:p w:rsidR="00217B72" w:rsidRDefault="00217B72">
            <w:r>
              <w:t>15</w:t>
            </w:r>
            <w:r w:rsidRPr="00E870FC">
              <w:t>.11</w:t>
            </w:r>
          </w:p>
        </w:tc>
        <w:tc>
          <w:tcPr>
            <w:tcW w:w="1046" w:type="dxa"/>
          </w:tcPr>
          <w:p w:rsidR="00217B72" w:rsidRDefault="00217B72" w:rsidP="008410E9">
            <w:pPr>
              <w:pStyle w:val="af6"/>
              <w:spacing w:before="0" w:beforeAutospacing="0" w:after="0" w:line="360" w:lineRule="atLeast"/>
            </w:pPr>
          </w:p>
        </w:tc>
      </w:tr>
      <w:tr w:rsidR="00217B72" w:rsidTr="008410E9">
        <w:tc>
          <w:tcPr>
            <w:tcW w:w="675" w:type="dxa"/>
          </w:tcPr>
          <w:p w:rsidR="00217B72" w:rsidRDefault="00217B72" w:rsidP="008410E9">
            <w:pPr>
              <w:pStyle w:val="af6"/>
              <w:spacing w:before="0" w:beforeAutospacing="0" w:after="0" w:line="360" w:lineRule="atLeast"/>
            </w:pPr>
            <w:r>
              <w:t>22</w:t>
            </w:r>
          </w:p>
        </w:tc>
        <w:tc>
          <w:tcPr>
            <w:tcW w:w="5670" w:type="dxa"/>
          </w:tcPr>
          <w:p w:rsidR="00217B72" w:rsidRPr="00803E23" w:rsidRDefault="00217B72" w:rsidP="008410E9">
            <w:pPr>
              <w:pStyle w:val="af1"/>
              <w:rPr>
                <w:rFonts w:ascii="Times New Roman" w:hAnsi="Times New Roman" w:cs="Times New Roman"/>
                <w:sz w:val="24"/>
                <w:szCs w:val="24"/>
              </w:rPr>
            </w:pPr>
            <w:r w:rsidRPr="00803E23">
              <w:rPr>
                <w:rFonts w:ascii="Times New Roman" w:hAnsi="Times New Roman" w:cs="Times New Roman"/>
                <w:sz w:val="24"/>
                <w:szCs w:val="24"/>
              </w:rPr>
              <w:t>Движение по азимуту в походе, обход препятствий, сохранение общего заданного направления, использование солнца и тени. Ориентирование по местным предметам.</w:t>
            </w:r>
          </w:p>
        </w:tc>
        <w:tc>
          <w:tcPr>
            <w:tcW w:w="1417" w:type="dxa"/>
          </w:tcPr>
          <w:p w:rsidR="00217B72" w:rsidRDefault="00217B72" w:rsidP="008410E9">
            <w:r w:rsidRPr="00DE799C">
              <w:t>2</w:t>
            </w:r>
          </w:p>
        </w:tc>
        <w:tc>
          <w:tcPr>
            <w:tcW w:w="1276" w:type="dxa"/>
          </w:tcPr>
          <w:p w:rsidR="00217B72" w:rsidRDefault="00217B72">
            <w:r>
              <w:t>17</w:t>
            </w:r>
            <w:r w:rsidRPr="00E870FC">
              <w:t>.11</w:t>
            </w:r>
          </w:p>
        </w:tc>
        <w:tc>
          <w:tcPr>
            <w:tcW w:w="1046" w:type="dxa"/>
          </w:tcPr>
          <w:p w:rsidR="00217B72" w:rsidRDefault="00217B72" w:rsidP="008410E9">
            <w:pPr>
              <w:pStyle w:val="af6"/>
              <w:spacing w:before="0" w:beforeAutospacing="0" w:after="0" w:line="360" w:lineRule="atLeast"/>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23</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Работа с картами различного масштаба. Упражнения по определению масштаба, измерению расстояния на карте</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22.10</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24</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 xml:space="preserve">Изучение на местности изображения местных </w:t>
            </w:r>
            <w:r w:rsidRPr="00803E23">
              <w:rPr>
                <w:rFonts w:ascii="Times New Roman" w:hAnsi="Times New Roman" w:cs="Times New Roman"/>
                <w:sz w:val="24"/>
                <w:szCs w:val="24"/>
              </w:rPr>
              <w:lastRenderedPageBreak/>
              <w:t>предметов, знакомство с различными формами рельефа</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lastRenderedPageBreak/>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24.11</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lastRenderedPageBreak/>
              <w:t>25</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 xml:space="preserve">  Топографические диктанты, упражнения на запоминание знаков. Работа с компасом.</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29.11</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26</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Ориентирование карты по компасу. Измерение расстояний.</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01.12</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27</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Приближённое определение сторон горизонта по особенностям некоторых местных предметов.</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06.12</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28</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Определение точки стояния на спортивной карте, имитация ситуации потери ориентировки, построение алгоритма действий восстановления местонахождения</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08.12</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29</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Проведение игр по ориентированию.</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13.12</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30</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Проведение соревнований по ориентированию</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15.12</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p>
        </w:tc>
        <w:tc>
          <w:tcPr>
            <w:tcW w:w="5670" w:type="dxa"/>
          </w:tcPr>
          <w:p w:rsidR="008410E9" w:rsidRPr="00803E23" w:rsidRDefault="008410E9" w:rsidP="008410E9">
            <w:pPr>
              <w:pStyle w:val="af1"/>
              <w:rPr>
                <w:rFonts w:ascii="Times New Roman" w:hAnsi="Times New Roman" w:cs="Times New Roman"/>
                <w:b/>
                <w:sz w:val="24"/>
                <w:szCs w:val="24"/>
              </w:rPr>
            </w:pPr>
            <w:r w:rsidRPr="00803E23">
              <w:rPr>
                <w:rFonts w:ascii="Times New Roman" w:hAnsi="Times New Roman" w:cs="Times New Roman"/>
                <w:b/>
                <w:sz w:val="24"/>
                <w:szCs w:val="24"/>
              </w:rPr>
              <w:t xml:space="preserve"> Краеведение</w:t>
            </w:r>
          </w:p>
        </w:tc>
        <w:tc>
          <w:tcPr>
            <w:tcW w:w="1417" w:type="dxa"/>
          </w:tcPr>
          <w:p w:rsidR="008410E9" w:rsidRPr="00803E23" w:rsidRDefault="008410E9" w:rsidP="008410E9">
            <w:pPr>
              <w:pStyle w:val="af1"/>
              <w:rPr>
                <w:rFonts w:ascii="Times New Roman" w:hAnsi="Times New Roman" w:cs="Times New Roman"/>
                <w:b/>
                <w:sz w:val="24"/>
                <w:szCs w:val="24"/>
              </w:rPr>
            </w:pPr>
            <w:r w:rsidRPr="00803E23">
              <w:rPr>
                <w:rFonts w:ascii="Times New Roman" w:hAnsi="Times New Roman" w:cs="Times New Roman"/>
                <w:b/>
                <w:sz w:val="24"/>
                <w:szCs w:val="24"/>
              </w:rPr>
              <w:t>24</w:t>
            </w:r>
          </w:p>
        </w:tc>
        <w:tc>
          <w:tcPr>
            <w:tcW w:w="1276" w:type="dxa"/>
          </w:tcPr>
          <w:p w:rsidR="008410E9" w:rsidRPr="00803E23" w:rsidRDefault="008410E9" w:rsidP="008410E9">
            <w:pPr>
              <w:pStyle w:val="af1"/>
              <w:rPr>
                <w:rFonts w:ascii="Times New Roman" w:hAnsi="Times New Roman" w:cs="Times New Roman"/>
                <w:sz w:val="24"/>
                <w:szCs w:val="24"/>
              </w:rPr>
            </w:pP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31</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 xml:space="preserve">Инструктаж по технике безопасности. Туристские возможности родного края. </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20.12</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32</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Памятники истории и культуры.</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22.12</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33</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Музееведение. Охрана природы и памятников культуры</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27.12</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34</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Краеведческая деятельность.</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29.12</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35</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Метеорологические наблюдения. Гидрологические наблюдения</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410E9" w:rsidP="008410E9">
            <w:pPr>
              <w:pStyle w:val="af1"/>
              <w:rPr>
                <w:rFonts w:ascii="Times New Roman" w:hAnsi="Times New Roman" w:cs="Times New Roman"/>
                <w:sz w:val="24"/>
                <w:szCs w:val="24"/>
              </w:rPr>
            </w:pP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36</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Изучение растительного и животного мира.</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10.01</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37</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Знакомство с картой своего края. «Путешествия» по карте. Прогулки и экскурсии по ближайшим окрестностям, посещение музеев, экскурсионных объектов.</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12.01</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38</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Изучение краеведческой литературы, составление рефератов. Проведение краеведческих наблюдений</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17.01</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p>
        </w:tc>
        <w:tc>
          <w:tcPr>
            <w:tcW w:w="5670" w:type="dxa"/>
          </w:tcPr>
          <w:p w:rsidR="008410E9" w:rsidRPr="00803E23" w:rsidRDefault="008410E9" w:rsidP="008410E9">
            <w:pPr>
              <w:pStyle w:val="af1"/>
              <w:rPr>
                <w:rFonts w:ascii="Times New Roman" w:hAnsi="Times New Roman" w:cs="Times New Roman"/>
                <w:b/>
                <w:sz w:val="24"/>
                <w:szCs w:val="24"/>
              </w:rPr>
            </w:pPr>
            <w:r w:rsidRPr="00803E23">
              <w:rPr>
                <w:rFonts w:ascii="Times New Roman" w:hAnsi="Times New Roman" w:cs="Times New Roman"/>
                <w:b/>
                <w:sz w:val="24"/>
                <w:szCs w:val="24"/>
              </w:rPr>
              <w:t xml:space="preserve"> Основы гигиены и доврачебная помощь</w:t>
            </w:r>
          </w:p>
        </w:tc>
        <w:tc>
          <w:tcPr>
            <w:tcW w:w="1417" w:type="dxa"/>
          </w:tcPr>
          <w:p w:rsidR="008410E9" w:rsidRPr="00803E23" w:rsidRDefault="008410E9" w:rsidP="008410E9">
            <w:pPr>
              <w:pStyle w:val="af1"/>
              <w:rPr>
                <w:rFonts w:ascii="Times New Roman" w:hAnsi="Times New Roman" w:cs="Times New Roman"/>
                <w:b/>
                <w:sz w:val="24"/>
                <w:szCs w:val="24"/>
              </w:rPr>
            </w:pPr>
            <w:r w:rsidRPr="00803E23">
              <w:rPr>
                <w:rFonts w:ascii="Times New Roman" w:hAnsi="Times New Roman" w:cs="Times New Roman"/>
                <w:b/>
                <w:sz w:val="24"/>
                <w:szCs w:val="24"/>
              </w:rPr>
              <w:t>22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19.01</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39</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Инструктаж по технике безопасности. Личная гигиена туриста, профилактика различных заболеваний</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24.01</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40</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Закаливание воздухом, солнцем, водой.</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26.01</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41</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Систематические занятия физическими упражнениями как важное условие укрепления здоровья, развития физических способностей и достижения высоких спортивных результатов</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31.01</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42</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Походная медицинская аптечка. Соблюдение гигиенических требований в походе.</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02.02.</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43</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Профилактика заболеваний и травматизма. Оказание первой помощи при травмах.</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07.02</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44</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Применение средств личной гигиены в походах и во время тренировочного процесса.</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09.02</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45</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Подбор одежды и обуви для тренировок и походов, уход за ними</w:t>
            </w:r>
          </w:p>
        </w:tc>
        <w:tc>
          <w:tcPr>
            <w:tcW w:w="1417" w:type="dxa"/>
          </w:tcPr>
          <w:p w:rsidR="008410E9" w:rsidRDefault="008410E9" w:rsidP="008410E9">
            <w:r w:rsidRPr="00F81814">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14.02</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46</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Хранение и транспортировка аптечки.</w:t>
            </w:r>
          </w:p>
        </w:tc>
        <w:tc>
          <w:tcPr>
            <w:tcW w:w="1417" w:type="dxa"/>
          </w:tcPr>
          <w:p w:rsidR="008410E9" w:rsidRDefault="008410E9" w:rsidP="008410E9">
            <w:r w:rsidRPr="00F81814">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16.02</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47</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Способы обеззараживания питьевой воды</w:t>
            </w:r>
          </w:p>
        </w:tc>
        <w:tc>
          <w:tcPr>
            <w:tcW w:w="1417" w:type="dxa"/>
          </w:tcPr>
          <w:p w:rsidR="008410E9" w:rsidRDefault="008410E9" w:rsidP="008410E9">
            <w:r w:rsidRPr="00F81814">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21.02</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48</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Изготовление носилок, волокуш, разучивание различных видов транспортировки пострадавшего.</w:t>
            </w:r>
          </w:p>
        </w:tc>
        <w:tc>
          <w:tcPr>
            <w:tcW w:w="1417" w:type="dxa"/>
          </w:tcPr>
          <w:p w:rsidR="008410E9" w:rsidRDefault="008410E9" w:rsidP="008410E9">
            <w:r w:rsidRPr="00F81814">
              <w:rPr>
                <w:rFonts w:ascii="Times New Roman" w:hAnsi="Times New Roman" w:cs="Times New Roman"/>
                <w:sz w:val="24"/>
                <w:szCs w:val="24"/>
              </w:rPr>
              <w:t>2</w:t>
            </w:r>
          </w:p>
        </w:tc>
        <w:tc>
          <w:tcPr>
            <w:tcW w:w="1276" w:type="dxa"/>
          </w:tcPr>
          <w:p w:rsidR="008410E9" w:rsidRPr="00803E23" w:rsidRDefault="00217B72" w:rsidP="008410E9">
            <w:pPr>
              <w:pStyle w:val="af1"/>
              <w:rPr>
                <w:rFonts w:ascii="Times New Roman" w:hAnsi="Times New Roman" w:cs="Times New Roman"/>
                <w:sz w:val="24"/>
                <w:szCs w:val="24"/>
              </w:rPr>
            </w:pPr>
            <w:r>
              <w:rPr>
                <w:rFonts w:ascii="Times New Roman" w:hAnsi="Times New Roman" w:cs="Times New Roman"/>
                <w:sz w:val="24"/>
                <w:szCs w:val="24"/>
              </w:rPr>
              <w:t>28.02</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lastRenderedPageBreak/>
              <w:t xml:space="preserve"> </w:t>
            </w:r>
          </w:p>
        </w:tc>
        <w:tc>
          <w:tcPr>
            <w:tcW w:w="5670" w:type="dxa"/>
          </w:tcPr>
          <w:p w:rsidR="008410E9" w:rsidRPr="00803E23" w:rsidRDefault="008410E9" w:rsidP="008410E9">
            <w:pPr>
              <w:pStyle w:val="af1"/>
              <w:rPr>
                <w:rFonts w:ascii="Times New Roman" w:hAnsi="Times New Roman" w:cs="Times New Roman"/>
                <w:b/>
                <w:sz w:val="24"/>
                <w:szCs w:val="24"/>
              </w:rPr>
            </w:pPr>
            <w:r w:rsidRPr="00803E23">
              <w:rPr>
                <w:rFonts w:ascii="Times New Roman" w:hAnsi="Times New Roman" w:cs="Times New Roman"/>
                <w:b/>
                <w:sz w:val="24"/>
                <w:szCs w:val="24"/>
              </w:rPr>
              <w:t>Общая и специальная физическая подготовка</w:t>
            </w:r>
          </w:p>
        </w:tc>
        <w:tc>
          <w:tcPr>
            <w:tcW w:w="1417" w:type="dxa"/>
          </w:tcPr>
          <w:p w:rsidR="008410E9" w:rsidRPr="00803E23" w:rsidRDefault="008410E9" w:rsidP="008410E9">
            <w:pPr>
              <w:pStyle w:val="af1"/>
              <w:rPr>
                <w:rFonts w:ascii="Times New Roman" w:hAnsi="Times New Roman" w:cs="Times New Roman"/>
                <w:b/>
                <w:sz w:val="24"/>
                <w:szCs w:val="24"/>
              </w:rPr>
            </w:pPr>
            <w:r w:rsidRPr="00803E23">
              <w:rPr>
                <w:rFonts w:ascii="Times New Roman" w:hAnsi="Times New Roman" w:cs="Times New Roman"/>
                <w:b/>
                <w:sz w:val="24"/>
                <w:szCs w:val="24"/>
              </w:rPr>
              <w:t>44</w:t>
            </w:r>
          </w:p>
        </w:tc>
        <w:tc>
          <w:tcPr>
            <w:tcW w:w="1276" w:type="dxa"/>
          </w:tcPr>
          <w:p w:rsidR="008410E9" w:rsidRPr="00803E23" w:rsidRDefault="008410E9" w:rsidP="008410E9">
            <w:pPr>
              <w:pStyle w:val="af1"/>
              <w:rPr>
                <w:rFonts w:ascii="Times New Roman" w:hAnsi="Times New Roman" w:cs="Times New Roman"/>
                <w:b/>
                <w:sz w:val="24"/>
                <w:szCs w:val="24"/>
              </w:rPr>
            </w:pPr>
          </w:p>
        </w:tc>
        <w:tc>
          <w:tcPr>
            <w:tcW w:w="1046" w:type="dxa"/>
          </w:tcPr>
          <w:p w:rsidR="008410E9" w:rsidRPr="00803E23" w:rsidRDefault="008410E9" w:rsidP="008410E9">
            <w:pPr>
              <w:pStyle w:val="af1"/>
              <w:rPr>
                <w:rFonts w:ascii="Times New Roman" w:hAnsi="Times New Roman" w:cs="Times New Roman"/>
                <w:b/>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49</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Инструктаж по технике безопасности. Краткие сведения о строении и функциях организма человека и влиянии физических упражнений. Влияние различных физических упражнений на укрепление здоровья, работоспособности.</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02.03</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50</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Самоконтроль. Дневник самоконтроля. Ежедневные индивидуальные занятия членов группы. Общая физическая подготовка. Специальная физическая подготовка.</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07.03</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51</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Характеристика и методика развития физических и специальных качеств, необходимых туристу: выносливости, быстроты, ловкости, гибкости, силы. Индивидуальный подход в решении задач общей и специальной физической подготовки</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14.03</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52</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16.03</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53</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B6A6D">
            <w:pPr>
              <w:pStyle w:val="af1"/>
              <w:rPr>
                <w:rFonts w:ascii="Times New Roman" w:hAnsi="Times New Roman" w:cs="Times New Roman"/>
                <w:sz w:val="24"/>
                <w:szCs w:val="24"/>
              </w:rPr>
            </w:pPr>
            <w:r>
              <w:rPr>
                <w:rFonts w:ascii="Times New Roman" w:hAnsi="Times New Roman" w:cs="Times New Roman"/>
                <w:sz w:val="24"/>
                <w:szCs w:val="24"/>
              </w:rPr>
              <w:t>21.03</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54</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23.03</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55</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28.03</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56</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30.03</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57</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для рук и плечевого пояса</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04.04</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58</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на развитие выносливости</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06.04</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59</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на развитие выносливости</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11.04</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60</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для мышц шеи</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13.04</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61</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Подвижные игры</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18.04</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62</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Прыжки</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20.04</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63</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для туловища для формирования правильной осанки</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25.04</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64</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для ног</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27.04</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65</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с сопротивлением</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02.05</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66</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Подвижные игры и эстафеты</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04.05</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67</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с набивными мячами</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11.05</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68</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Лёгкая атлетика</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16.05</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69</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специальной физической подготовки</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18.05.</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70</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на развитие выносливости</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23.05</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r>
              <w:rPr>
                <w:rFonts w:ascii="Times New Roman" w:hAnsi="Times New Roman" w:cs="Times New Roman"/>
                <w:sz w:val="24"/>
                <w:szCs w:val="24"/>
              </w:rPr>
              <w:t>71</w:t>
            </w: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Упражнения для развития гибкости</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25.05</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Итоговое занятие</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2</w:t>
            </w:r>
          </w:p>
        </w:tc>
        <w:tc>
          <w:tcPr>
            <w:tcW w:w="1276" w:type="dxa"/>
          </w:tcPr>
          <w:p w:rsidR="008410E9" w:rsidRPr="00803E23" w:rsidRDefault="008B6A6D" w:rsidP="008410E9">
            <w:pPr>
              <w:pStyle w:val="af1"/>
              <w:rPr>
                <w:rFonts w:ascii="Times New Roman" w:hAnsi="Times New Roman" w:cs="Times New Roman"/>
                <w:sz w:val="24"/>
                <w:szCs w:val="24"/>
              </w:rPr>
            </w:pPr>
            <w:r>
              <w:rPr>
                <w:rFonts w:ascii="Times New Roman" w:hAnsi="Times New Roman" w:cs="Times New Roman"/>
                <w:sz w:val="24"/>
                <w:szCs w:val="24"/>
              </w:rPr>
              <w:t>30.05</w:t>
            </w:r>
          </w:p>
        </w:tc>
        <w:tc>
          <w:tcPr>
            <w:tcW w:w="1046" w:type="dxa"/>
          </w:tcPr>
          <w:p w:rsidR="008410E9" w:rsidRPr="00803E23" w:rsidRDefault="008410E9" w:rsidP="008410E9">
            <w:pPr>
              <w:pStyle w:val="af1"/>
              <w:rPr>
                <w:rFonts w:ascii="Times New Roman" w:hAnsi="Times New Roman" w:cs="Times New Roman"/>
                <w:sz w:val="24"/>
                <w:szCs w:val="24"/>
              </w:rPr>
            </w:pPr>
          </w:p>
        </w:tc>
      </w:tr>
      <w:tr w:rsidR="008410E9" w:rsidRPr="00803E23" w:rsidTr="008410E9">
        <w:tc>
          <w:tcPr>
            <w:tcW w:w="675" w:type="dxa"/>
          </w:tcPr>
          <w:p w:rsidR="008410E9" w:rsidRPr="00803E23" w:rsidRDefault="008410E9" w:rsidP="008410E9">
            <w:pPr>
              <w:pStyle w:val="af1"/>
              <w:rPr>
                <w:rFonts w:ascii="Times New Roman" w:hAnsi="Times New Roman" w:cs="Times New Roman"/>
                <w:sz w:val="24"/>
                <w:szCs w:val="24"/>
              </w:rPr>
            </w:pPr>
          </w:p>
        </w:tc>
        <w:tc>
          <w:tcPr>
            <w:tcW w:w="5670"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Всего часов</w:t>
            </w:r>
          </w:p>
        </w:tc>
        <w:tc>
          <w:tcPr>
            <w:tcW w:w="1417" w:type="dxa"/>
          </w:tcPr>
          <w:p w:rsidR="008410E9" w:rsidRPr="00803E23" w:rsidRDefault="008410E9" w:rsidP="008410E9">
            <w:pPr>
              <w:pStyle w:val="af1"/>
              <w:rPr>
                <w:rFonts w:ascii="Times New Roman" w:hAnsi="Times New Roman" w:cs="Times New Roman"/>
                <w:sz w:val="24"/>
                <w:szCs w:val="24"/>
              </w:rPr>
            </w:pPr>
            <w:r w:rsidRPr="00803E23">
              <w:rPr>
                <w:rFonts w:ascii="Times New Roman" w:hAnsi="Times New Roman" w:cs="Times New Roman"/>
                <w:sz w:val="24"/>
                <w:szCs w:val="24"/>
              </w:rPr>
              <w:t>144</w:t>
            </w:r>
          </w:p>
        </w:tc>
        <w:tc>
          <w:tcPr>
            <w:tcW w:w="1276" w:type="dxa"/>
          </w:tcPr>
          <w:p w:rsidR="008410E9" w:rsidRPr="00803E23" w:rsidRDefault="008410E9" w:rsidP="008410E9">
            <w:pPr>
              <w:pStyle w:val="af1"/>
              <w:rPr>
                <w:rFonts w:ascii="Times New Roman" w:hAnsi="Times New Roman" w:cs="Times New Roman"/>
                <w:sz w:val="24"/>
                <w:szCs w:val="24"/>
              </w:rPr>
            </w:pPr>
          </w:p>
        </w:tc>
        <w:tc>
          <w:tcPr>
            <w:tcW w:w="1046" w:type="dxa"/>
          </w:tcPr>
          <w:p w:rsidR="008410E9" w:rsidRPr="00803E23" w:rsidRDefault="008410E9" w:rsidP="008410E9">
            <w:pPr>
              <w:pStyle w:val="af1"/>
              <w:rPr>
                <w:rFonts w:ascii="Times New Roman" w:hAnsi="Times New Roman" w:cs="Times New Roman"/>
                <w:sz w:val="24"/>
                <w:szCs w:val="24"/>
              </w:rPr>
            </w:pPr>
          </w:p>
        </w:tc>
      </w:tr>
    </w:tbl>
    <w:p w:rsidR="008410E9" w:rsidRPr="00803E23" w:rsidRDefault="008410E9" w:rsidP="008410E9">
      <w:pPr>
        <w:pStyle w:val="af1"/>
        <w:rPr>
          <w:rFonts w:ascii="Times New Roman" w:hAnsi="Times New Roman" w:cs="Times New Roman"/>
          <w:sz w:val="24"/>
          <w:szCs w:val="24"/>
        </w:rPr>
      </w:pPr>
    </w:p>
    <w:p w:rsidR="008410E9" w:rsidRDefault="008410E9" w:rsidP="008410E9">
      <w:pPr>
        <w:pStyle w:val="af6"/>
        <w:shd w:val="clear" w:color="auto" w:fill="FFFFFF"/>
        <w:spacing w:before="0" w:beforeAutospacing="0" w:after="0" w:line="360" w:lineRule="atLeast"/>
        <w:jc w:val="center"/>
      </w:pPr>
    </w:p>
    <w:p w:rsidR="002649CC" w:rsidRDefault="002649CC" w:rsidP="002649CC">
      <w:pPr>
        <w:pStyle w:val="af6"/>
        <w:shd w:val="clear" w:color="auto" w:fill="FFFFFF"/>
        <w:spacing w:before="0" w:beforeAutospacing="0" w:after="0" w:line="360" w:lineRule="atLeast"/>
        <w:jc w:val="center"/>
        <w:rPr>
          <w:b/>
        </w:rPr>
      </w:pPr>
    </w:p>
    <w:p w:rsidR="00BF3774" w:rsidRDefault="00BF3774" w:rsidP="002649CC">
      <w:pPr>
        <w:pStyle w:val="af6"/>
        <w:shd w:val="clear" w:color="auto" w:fill="FFFFFF"/>
        <w:spacing w:before="0" w:beforeAutospacing="0" w:after="0" w:line="360" w:lineRule="atLeast"/>
        <w:jc w:val="center"/>
        <w:rPr>
          <w:b/>
        </w:rPr>
      </w:pPr>
    </w:p>
    <w:p w:rsidR="002649CC" w:rsidRPr="0038203E" w:rsidRDefault="002649CC" w:rsidP="002649CC">
      <w:pPr>
        <w:pStyle w:val="af6"/>
        <w:shd w:val="clear" w:color="auto" w:fill="FFFFFF"/>
        <w:spacing w:before="0" w:beforeAutospacing="0" w:after="0" w:line="360" w:lineRule="atLeast"/>
        <w:jc w:val="center"/>
        <w:rPr>
          <w:b/>
        </w:rPr>
      </w:pPr>
      <w:r>
        <w:rPr>
          <w:b/>
        </w:rPr>
        <w:lastRenderedPageBreak/>
        <w:t xml:space="preserve">Календарно-тематический план </w:t>
      </w:r>
      <w:r w:rsidRPr="0038203E">
        <w:rPr>
          <w:b/>
        </w:rPr>
        <w:t xml:space="preserve"> 2 год</w:t>
      </w:r>
      <w:r>
        <w:rPr>
          <w:b/>
        </w:rPr>
        <w:t>а</w:t>
      </w:r>
      <w:r w:rsidRPr="0038203E">
        <w:rPr>
          <w:b/>
        </w:rPr>
        <w:t xml:space="preserve"> обучения</w:t>
      </w:r>
    </w:p>
    <w:tbl>
      <w:tblPr>
        <w:tblStyle w:val="af3"/>
        <w:tblW w:w="10084" w:type="dxa"/>
        <w:tblLook w:val="04A0"/>
      </w:tblPr>
      <w:tblGrid>
        <w:gridCol w:w="675"/>
        <w:gridCol w:w="5670"/>
        <w:gridCol w:w="1417"/>
        <w:gridCol w:w="1276"/>
        <w:gridCol w:w="1046"/>
      </w:tblGrid>
      <w:tr w:rsidR="002649CC" w:rsidTr="004067A2">
        <w:trPr>
          <w:trHeight w:val="570"/>
        </w:trPr>
        <w:tc>
          <w:tcPr>
            <w:tcW w:w="675" w:type="dxa"/>
            <w:vMerge w:val="restart"/>
          </w:tcPr>
          <w:p w:rsidR="002649CC" w:rsidRDefault="002649CC" w:rsidP="004067A2">
            <w:pPr>
              <w:pStyle w:val="af6"/>
              <w:spacing w:before="0" w:beforeAutospacing="0" w:after="0" w:line="360" w:lineRule="atLeast"/>
            </w:pPr>
            <w:r>
              <w:t>№</w:t>
            </w:r>
          </w:p>
        </w:tc>
        <w:tc>
          <w:tcPr>
            <w:tcW w:w="5670" w:type="dxa"/>
            <w:vMerge w:val="restart"/>
          </w:tcPr>
          <w:p w:rsidR="002649CC" w:rsidRDefault="002649CC" w:rsidP="004067A2">
            <w:pPr>
              <w:pStyle w:val="af6"/>
              <w:spacing w:before="0" w:beforeAutospacing="0" w:after="0" w:line="360" w:lineRule="atLeast"/>
            </w:pPr>
            <w:r>
              <w:t>Тема занятия</w:t>
            </w:r>
          </w:p>
        </w:tc>
        <w:tc>
          <w:tcPr>
            <w:tcW w:w="1417" w:type="dxa"/>
            <w:vMerge w:val="restart"/>
          </w:tcPr>
          <w:p w:rsidR="002649CC" w:rsidRDefault="002649CC" w:rsidP="004067A2">
            <w:pPr>
              <w:pStyle w:val="af6"/>
              <w:spacing w:before="0" w:beforeAutospacing="0" w:after="0" w:line="360" w:lineRule="atLeast"/>
            </w:pPr>
            <w:r>
              <w:t>Кол-во часов</w:t>
            </w:r>
          </w:p>
        </w:tc>
        <w:tc>
          <w:tcPr>
            <w:tcW w:w="2322" w:type="dxa"/>
            <w:gridSpan w:val="2"/>
            <w:tcBorders>
              <w:bottom w:val="single" w:sz="4" w:space="0" w:color="auto"/>
            </w:tcBorders>
          </w:tcPr>
          <w:p w:rsidR="002649CC" w:rsidRDefault="002649CC" w:rsidP="004067A2">
            <w:pPr>
              <w:pStyle w:val="af6"/>
              <w:spacing w:before="0" w:beforeAutospacing="0" w:after="0" w:line="360" w:lineRule="atLeast"/>
            </w:pPr>
            <w:r>
              <w:t>Дата занятия</w:t>
            </w:r>
          </w:p>
        </w:tc>
      </w:tr>
      <w:tr w:rsidR="002649CC" w:rsidTr="004067A2">
        <w:trPr>
          <w:trHeight w:val="435"/>
        </w:trPr>
        <w:tc>
          <w:tcPr>
            <w:tcW w:w="675" w:type="dxa"/>
            <w:vMerge/>
          </w:tcPr>
          <w:p w:rsidR="002649CC" w:rsidRDefault="002649CC" w:rsidP="004067A2">
            <w:pPr>
              <w:pStyle w:val="af6"/>
              <w:spacing w:before="0" w:beforeAutospacing="0" w:after="0" w:line="360" w:lineRule="atLeast"/>
            </w:pPr>
          </w:p>
        </w:tc>
        <w:tc>
          <w:tcPr>
            <w:tcW w:w="5670" w:type="dxa"/>
            <w:vMerge/>
          </w:tcPr>
          <w:p w:rsidR="002649CC" w:rsidRDefault="002649CC" w:rsidP="004067A2">
            <w:pPr>
              <w:pStyle w:val="af6"/>
              <w:spacing w:before="0" w:beforeAutospacing="0" w:after="0" w:line="360" w:lineRule="atLeast"/>
            </w:pPr>
          </w:p>
        </w:tc>
        <w:tc>
          <w:tcPr>
            <w:tcW w:w="1417" w:type="dxa"/>
            <w:vMerge/>
          </w:tcPr>
          <w:p w:rsidR="002649CC" w:rsidRDefault="002649CC" w:rsidP="004067A2">
            <w:pPr>
              <w:pStyle w:val="af6"/>
              <w:spacing w:before="0" w:beforeAutospacing="0" w:after="0" w:line="360" w:lineRule="atLeast"/>
            </w:pPr>
          </w:p>
        </w:tc>
        <w:tc>
          <w:tcPr>
            <w:tcW w:w="1276" w:type="dxa"/>
            <w:tcBorders>
              <w:top w:val="single" w:sz="4" w:space="0" w:color="auto"/>
            </w:tcBorders>
          </w:tcPr>
          <w:p w:rsidR="002649CC" w:rsidRDefault="002649CC" w:rsidP="004067A2">
            <w:pPr>
              <w:pStyle w:val="af6"/>
              <w:spacing w:after="0" w:line="360" w:lineRule="atLeast"/>
            </w:pPr>
            <w:r>
              <w:t>План</w:t>
            </w:r>
          </w:p>
        </w:tc>
        <w:tc>
          <w:tcPr>
            <w:tcW w:w="1046" w:type="dxa"/>
            <w:tcBorders>
              <w:top w:val="single" w:sz="4" w:space="0" w:color="auto"/>
            </w:tcBorders>
          </w:tcPr>
          <w:p w:rsidR="002649CC" w:rsidRDefault="002649CC" w:rsidP="004067A2">
            <w:pPr>
              <w:pStyle w:val="af6"/>
              <w:spacing w:before="0" w:beforeAutospacing="0" w:after="0" w:line="360" w:lineRule="atLeast"/>
            </w:pPr>
            <w:r>
              <w:t>Факт</w:t>
            </w:r>
          </w:p>
        </w:tc>
      </w:tr>
      <w:tr w:rsidR="002649CC" w:rsidTr="004067A2">
        <w:tc>
          <w:tcPr>
            <w:tcW w:w="675" w:type="dxa"/>
          </w:tcPr>
          <w:p w:rsidR="002649CC" w:rsidRDefault="002649CC" w:rsidP="004067A2">
            <w:pPr>
              <w:pStyle w:val="af6"/>
              <w:spacing w:before="0" w:beforeAutospacing="0" w:after="0" w:line="360" w:lineRule="atLeast"/>
            </w:pPr>
            <w:r>
              <w:t>1</w:t>
            </w:r>
          </w:p>
        </w:tc>
        <w:tc>
          <w:tcPr>
            <w:tcW w:w="5670" w:type="dxa"/>
          </w:tcPr>
          <w:p w:rsidR="002649CC" w:rsidRDefault="002649CC" w:rsidP="004067A2">
            <w:pPr>
              <w:pStyle w:val="af6"/>
              <w:spacing w:before="0" w:beforeAutospacing="0" w:after="0" w:line="360" w:lineRule="atLeast"/>
            </w:pPr>
            <w:r>
              <w:t>Вводное занятие</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p>
        </w:tc>
        <w:tc>
          <w:tcPr>
            <w:tcW w:w="5670" w:type="dxa"/>
          </w:tcPr>
          <w:p w:rsidR="002649CC" w:rsidRPr="00CF2EF6" w:rsidRDefault="002649CC" w:rsidP="004067A2">
            <w:pPr>
              <w:pStyle w:val="af6"/>
              <w:spacing w:before="0" w:beforeAutospacing="0" w:after="0" w:line="360" w:lineRule="atLeast"/>
              <w:rPr>
                <w:b/>
              </w:rPr>
            </w:pPr>
            <w:r w:rsidRPr="00CF2EF6">
              <w:rPr>
                <w:b/>
              </w:rPr>
              <w:t>Основы туристской подготовки</w:t>
            </w:r>
          </w:p>
        </w:tc>
        <w:tc>
          <w:tcPr>
            <w:tcW w:w="1417" w:type="dxa"/>
          </w:tcPr>
          <w:p w:rsidR="002649CC" w:rsidRPr="005F78C3" w:rsidRDefault="002649CC" w:rsidP="004067A2">
            <w:pPr>
              <w:pStyle w:val="af6"/>
              <w:spacing w:before="0" w:beforeAutospacing="0" w:after="0" w:line="360" w:lineRule="atLeast"/>
              <w:rPr>
                <w:b/>
              </w:rPr>
            </w:pPr>
            <w:r w:rsidRPr="005F78C3">
              <w:rPr>
                <w:b/>
              </w:rPr>
              <w:t>42</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2</w:t>
            </w:r>
          </w:p>
        </w:tc>
        <w:tc>
          <w:tcPr>
            <w:tcW w:w="5670" w:type="dxa"/>
          </w:tcPr>
          <w:p w:rsidR="002649CC" w:rsidRDefault="002649CC" w:rsidP="004067A2">
            <w:pPr>
              <w:pStyle w:val="af6"/>
              <w:spacing w:before="0" w:beforeAutospacing="0" w:after="0" w:line="360" w:lineRule="atLeast"/>
            </w:pPr>
            <w:r>
              <w:t>Инструктаж по технике безопасности Туристские путешествия история развития туризма. История развития туризма в России. Характеристика каждого вида туризма.</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3</w:t>
            </w:r>
          </w:p>
        </w:tc>
        <w:tc>
          <w:tcPr>
            <w:tcW w:w="5670" w:type="dxa"/>
          </w:tcPr>
          <w:p w:rsidR="002649CC" w:rsidRDefault="002649CC" w:rsidP="004067A2">
            <w:pPr>
              <w:pStyle w:val="af6"/>
              <w:spacing w:before="0" w:beforeAutospacing="0" w:after="0" w:line="360" w:lineRule="atLeast"/>
            </w:pPr>
            <w:r>
              <w:t>Типы, формы туризма. Разрядные требования по спортивному туризму, спортивному ориентированию, туристскому многоборью. Личное и групповое снаряжение</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4</w:t>
            </w:r>
          </w:p>
        </w:tc>
        <w:tc>
          <w:tcPr>
            <w:tcW w:w="5670" w:type="dxa"/>
          </w:tcPr>
          <w:p w:rsidR="002649CC" w:rsidRDefault="002649CC" w:rsidP="004067A2">
            <w:pPr>
              <w:pStyle w:val="af6"/>
              <w:spacing w:before="0" w:beforeAutospacing="0" w:after="0" w:line="360" w:lineRule="atLeast"/>
            </w:pPr>
            <w:r>
              <w:t xml:space="preserve"> Требования к туристскому снаряжению: прочность, лёгкость, безопасность эксплуатации, удобство в использовании, гигиеничность, эстетичность. Подготовка личного снаряжения к походу с учётом сезона, условий похода. Ремонтный набор.</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5</w:t>
            </w:r>
          </w:p>
        </w:tc>
        <w:tc>
          <w:tcPr>
            <w:tcW w:w="5670" w:type="dxa"/>
          </w:tcPr>
          <w:p w:rsidR="002649CC" w:rsidRDefault="002649CC" w:rsidP="004067A2">
            <w:pPr>
              <w:pStyle w:val="af6"/>
              <w:spacing w:before="0" w:beforeAutospacing="0" w:after="0" w:line="360" w:lineRule="atLeast"/>
            </w:pPr>
            <w:r>
              <w:t xml:space="preserve"> Организация туристского быта. Привалы и ночлеги. Требования к месту бивака: жизнеобеспечение; безопасность; комфортность. Установка палатки в различных условиях. Типы костров и их назначение. Заготовка растопки, дров и предохранение их от намокания.  </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6</w:t>
            </w:r>
          </w:p>
        </w:tc>
        <w:tc>
          <w:tcPr>
            <w:tcW w:w="5670" w:type="dxa"/>
          </w:tcPr>
          <w:p w:rsidR="002649CC" w:rsidRDefault="002649CC" w:rsidP="004067A2">
            <w:pPr>
              <w:pStyle w:val="af6"/>
              <w:spacing w:before="0" w:beforeAutospacing="0" w:after="0" w:line="360" w:lineRule="atLeast"/>
            </w:pPr>
            <w:r>
              <w:t>Хранение кухонных и костровых принадлежностей. Оборудование места для приёма пищи. Правила работы дежурных по кухне. Выбор места бивака. Развёртывание и свёртывание лагеря. Установка палаток в различных условиях. Подготовка к походу</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7</w:t>
            </w:r>
          </w:p>
        </w:tc>
        <w:tc>
          <w:tcPr>
            <w:tcW w:w="5670" w:type="dxa"/>
          </w:tcPr>
          <w:p w:rsidR="002649CC" w:rsidRDefault="002649CC" w:rsidP="004067A2">
            <w:pPr>
              <w:pStyle w:val="af6"/>
              <w:spacing w:before="0" w:beforeAutospacing="0" w:after="0" w:line="360" w:lineRule="atLeast"/>
            </w:pPr>
            <w:r>
              <w:t>Опасности в туризме: субъективные и объективные. Меры по исключению субъективных и преодолению объективных опасностей. Подведение итогов туристского путешествия.</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8</w:t>
            </w:r>
          </w:p>
        </w:tc>
        <w:tc>
          <w:tcPr>
            <w:tcW w:w="5670" w:type="dxa"/>
          </w:tcPr>
          <w:p w:rsidR="002649CC" w:rsidRDefault="002649CC" w:rsidP="004067A2">
            <w:pPr>
              <w:pStyle w:val="af6"/>
              <w:spacing w:before="0" w:beforeAutospacing="0" w:after="0" w:line="360" w:lineRule="atLeast"/>
            </w:pPr>
            <w:r>
              <w:t xml:space="preserve">        Комплектование личного и общественного снаряжения.</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9</w:t>
            </w:r>
          </w:p>
        </w:tc>
        <w:tc>
          <w:tcPr>
            <w:tcW w:w="5670" w:type="dxa"/>
          </w:tcPr>
          <w:p w:rsidR="002649CC" w:rsidRDefault="002649CC" w:rsidP="004067A2">
            <w:pPr>
              <w:pStyle w:val="af6"/>
              <w:spacing w:before="0" w:beforeAutospacing="0" w:after="0" w:line="360" w:lineRule="atLeast"/>
            </w:pPr>
            <w:r>
              <w:t xml:space="preserve">   Подгонка личного снаряжения.   </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10</w:t>
            </w:r>
          </w:p>
        </w:tc>
        <w:tc>
          <w:tcPr>
            <w:tcW w:w="5670" w:type="dxa"/>
          </w:tcPr>
          <w:p w:rsidR="002649CC" w:rsidRDefault="002649CC" w:rsidP="004067A2">
            <w:pPr>
              <w:pStyle w:val="af6"/>
              <w:spacing w:before="0" w:beforeAutospacing="0" w:after="0" w:line="360" w:lineRule="atLeast"/>
            </w:pPr>
            <w:r>
              <w:t>Изготовление, усовершенствование и ремонт снаряжения. Установка палатки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lastRenderedPageBreak/>
              <w:t>11</w:t>
            </w:r>
          </w:p>
        </w:tc>
        <w:tc>
          <w:tcPr>
            <w:tcW w:w="5670" w:type="dxa"/>
          </w:tcPr>
          <w:p w:rsidR="002649CC" w:rsidRDefault="002649CC" w:rsidP="004067A2">
            <w:pPr>
              <w:pStyle w:val="af6"/>
              <w:spacing w:before="0" w:beforeAutospacing="0" w:after="0" w:line="360" w:lineRule="atLeast"/>
            </w:pPr>
            <w:r>
              <w:t>Самостоятельное разведение костров различных типов</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12</w:t>
            </w:r>
          </w:p>
        </w:tc>
        <w:tc>
          <w:tcPr>
            <w:tcW w:w="5670" w:type="dxa"/>
          </w:tcPr>
          <w:p w:rsidR="002649CC" w:rsidRDefault="002649CC" w:rsidP="004067A2">
            <w:pPr>
              <w:pStyle w:val="af6"/>
              <w:spacing w:before="0" w:beforeAutospacing="0" w:after="0" w:line="360" w:lineRule="atLeast"/>
            </w:pPr>
            <w:r>
              <w:t>Заготовка растопки, дров и предохранение их от намокания</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13</w:t>
            </w:r>
          </w:p>
        </w:tc>
        <w:tc>
          <w:tcPr>
            <w:tcW w:w="5670" w:type="dxa"/>
          </w:tcPr>
          <w:p w:rsidR="002649CC" w:rsidRDefault="002649CC" w:rsidP="004067A2">
            <w:pPr>
              <w:pStyle w:val="af6"/>
              <w:spacing w:before="0" w:beforeAutospacing="0" w:after="0" w:line="360" w:lineRule="atLeast"/>
            </w:pPr>
            <w:r>
              <w:t>Самостоятельная работа по развёртыванию и 2 свёртыванию лагеря</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14</w:t>
            </w:r>
          </w:p>
        </w:tc>
        <w:tc>
          <w:tcPr>
            <w:tcW w:w="5670" w:type="dxa"/>
          </w:tcPr>
          <w:p w:rsidR="002649CC" w:rsidRDefault="002649CC" w:rsidP="004067A2">
            <w:pPr>
              <w:pStyle w:val="af6"/>
              <w:spacing w:before="0" w:beforeAutospacing="0" w:after="0" w:line="360" w:lineRule="atLeast"/>
            </w:pPr>
            <w:r>
              <w:t>Составление меню и списка продуктов. Участие в выборе района соревнований, слёта</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15</w:t>
            </w:r>
          </w:p>
        </w:tc>
        <w:tc>
          <w:tcPr>
            <w:tcW w:w="5670" w:type="dxa"/>
          </w:tcPr>
          <w:p w:rsidR="002649CC" w:rsidRDefault="002649CC" w:rsidP="004067A2">
            <w:pPr>
              <w:pStyle w:val="af6"/>
              <w:spacing w:before="0" w:beforeAutospacing="0" w:after="0" w:line="360" w:lineRule="atLeast"/>
            </w:pPr>
            <w:r>
              <w:t>Участие в соревнованиях</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p>
        </w:tc>
        <w:tc>
          <w:tcPr>
            <w:tcW w:w="5670" w:type="dxa"/>
          </w:tcPr>
          <w:p w:rsidR="002649CC" w:rsidRPr="00DA3B81" w:rsidRDefault="002649CC" w:rsidP="004067A2">
            <w:pPr>
              <w:pStyle w:val="af6"/>
              <w:spacing w:before="0" w:beforeAutospacing="0" w:after="0" w:line="360" w:lineRule="atLeast"/>
              <w:rPr>
                <w:b/>
              </w:rPr>
            </w:pPr>
            <w:r w:rsidRPr="00DA3B81">
              <w:rPr>
                <w:b/>
              </w:rPr>
              <w:t xml:space="preserve">Топография и ориентирование  </w:t>
            </w:r>
          </w:p>
        </w:tc>
        <w:tc>
          <w:tcPr>
            <w:tcW w:w="1417" w:type="dxa"/>
          </w:tcPr>
          <w:p w:rsidR="002649CC" w:rsidRPr="005F78C3" w:rsidRDefault="002649CC" w:rsidP="004067A2">
            <w:pPr>
              <w:pStyle w:val="af6"/>
              <w:spacing w:before="0" w:beforeAutospacing="0" w:after="0" w:line="360" w:lineRule="atLeast"/>
              <w:rPr>
                <w:b/>
              </w:rPr>
            </w:pPr>
            <w:r w:rsidRPr="005F78C3">
              <w:rPr>
                <w:b/>
              </w:rPr>
              <w:t>54</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16</w:t>
            </w:r>
          </w:p>
        </w:tc>
        <w:tc>
          <w:tcPr>
            <w:tcW w:w="5670" w:type="dxa"/>
          </w:tcPr>
          <w:p w:rsidR="002649CC" w:rsidRDefault="002649CC" w:rsidP="004067A2">
            <w:pPr>
              <w:pStyle w:val="af6"/>
              <w:spacing w:before="0" w:beforeAutospacing="0" w:after="0" w:line="360" w:lineRule="atLeast"/>
            </w:pPr>
            <w:r>
              <w:t>Инструктаж по технике безопасности. Топографическая и спортивная карта. Виды топографических карт и основные сведения о них. Условные знаки топографических карт. Спортивная карта, её назначение, отличие от топографической карты</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17</w:t>
            </w:r>
          </w:p>
        </w:tc>
        <w:tc>
          <w:tcPr>
            <w:tcW w:w="5670" w:type="dxa"/>
          </w:tcPr>
          <w:p w:rsidR="002649CC" w:rsidRDefault="002649CC" w:rsidP="004067A2">
            <w:pPr>
              <w:pStyle w:val="af6"/>
              <w:spacing w:before="0" w:beforeAutospacing="0" w:after="0" w:line="360" w:lineRule="atLeast"/>
            </w:pPr>
            <w:r>
              <w:t>Виды спортивных карт. Условные знаки спортивных карт. Тщательное изображение различных форм рельефа на спортивных картах. Компас</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18</w:t>
            </w:r>
          </w:p>
        </w:tc>
        <w:tc>
          <w:tcPr>
            <w:tcW w:w="5670" w:type="dxa"/>
          </w:tcPr>
          <w:p w:rsidR="002649CC" w:rsidRDefault="002649CC" w:rsidP="004067A2">
            <w:pPr>
              <w:pStyle w:val="af6"/>
              <w:spacing w:before="0" w:beforeAutospacing="0" w:after="0" w:line="360" w:lineRule="atLeast"/>
            </w:pPr>
            <w:r>
              <w:t>Ориентирование по карте и компасу. Азимут. Факторы, влияющие на точность движения по азимуту. Способы измерения расстояний на карте и на местности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19</w:t>
            </w:r>
          </w:p>
        </w:tc>
        <w:tc>
          <w:tcPr>
            <w:tcW w:w="5670" w:type="dxa"/>
          </w:tcPr>
          <w:p w:rsidR="002649CC" w:rsidRDefault="002649CC" w:rsidP="004067A2">
            <w:pPr>
              <w:pStyle w:val="af6"/>
              <w:spacing w:before="0" w:beforeAutospacing="0" w:after="0" w:line="360" w:lineRule="atLeast"/>
            </w:pPr>
            <w:r>
              <w:t>Ориентирование по местным предметам</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20</w:t>
            </w:r>
          </w:p>
        </w:tc>
        <w:tc>
          <w:tcPr>
            <w:tcW w:w="5670" w:type="dxa"/>
          </w:tcPr>
          <w:p w:rsidR="002649CC" w:rsidRDefault="002649CC" w:rsidP="004067A2">
            <w:pPr>
              <w:pStyle w:val="af6"/>
              <w:spacing w:before="0" w:beforeAutospacing="0" w:after="0" w:line="360" w:lineRule="atLeast"/>
            </w:pPr>
            <w:r>
              <w:t>Виды и характер соревнований по спортивному ориентированию</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21</w:t>
            </w:r>
          </w:p>
        </w:tc>
        <w:tc>
          <w:tcPr>
            <w:tcW w:w="5670" w:type="dxa"/>
          </w:tcPr>
          <w:p w:rsidR="002649CC" w:rsidRDefault="002649CC" w:rsidP="004067A2">
            <w:pPr>
              <w:pStyle w:val="af6"/>
              <w:spacing w:before="0" w:beforeAutospacing="0" w:after="0" w:line="360" w:lineRule="atLeast"/>
            </w:pPr>
            <w:r>
              <w:t>Упражнения на запоминание условных знаков</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22</w:t>
            </w:r>
          </w:p>
        </w:tc>
        <w:tc>
          <w:tcPr>
            <w:tcW w:w="5670" w:type="dxa"/>
          </w:tcPr>
          <w:p w:rsidR="002649CC" w:rsidRDefault="002649CC" w:rsidP="004067A2">
            <w:pPr>
              <w:pStyle w:val="af6"/>
              <w:spacing w:before="0" w:beforeAutospacing="0" w:after="0" w:line="360" w:lineRule="atLeast"/>
            </w:pPr>
            <w:r>
              <w:t>Определение по горизонталям различных форм рельефа</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23</w:t>
            </w:r>
          </w:p>
        </w:tc>
        <w:tc>
          <w:tcPr>
            <w:tcW w:w="5670" w:type="dxa"/>
          </w:tcPr>
          <w:p w:rsidR="002649CC" w:rsidRDefault="002649CC" w:rsidP="004067A2">
            <w:pPr>
              <w:pStyle w:val="af6"/>
              <w:spacing w:before="0" w:beforeAutospacing="0" w:after="0" w:line="360" w:lineRule="atLeast"/>
            </w:pPr>
            <w:r>
              <w:t>Упражнения по определению азимута, снятие его с карты</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24</w:t>
            </w:r>
          </w:p>
        </w:tc>
        <w:tc>
          <w:tcPr>
            <w:tcW w:w="5670" w:type="dxa"/>
          </w:tcPr>
          <w:p w:rsidR="002649CC" w:rsidRDefault="002649CC" w:rsidP="004067A2">
            <w:pPr>
              <w:pStyle w:val="af6"/>
              <w:spacing w:before="0" w:beforeAutospacing="0" w:after="0" w:line="360" w:lineRule="atLeast"/>
            </w:pPr>
            <w:r>
              <w:t>Работа с компасом</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25</w:t>
            </w:r>
          </w:p>
        </w:tc>
        <w:tc>
          <w:tcPr>
            <w:tcW w:w="5670" w:type="dxa"/>
          </w:tcPr>
          <w:p w:rsidR="002649CC" w:rsidRDefault="002649CC" w:rsidP="004067A2">
            <w:pPr>
              <w:pStyle w:val="af6"/>
              <w:spacing w:before="0" w:beforeAutospacing="0" w:after="0" w:line="360" w:lineRule="atLeast"/>
            </w:pPr>
            <w:r>
              <w:t xml:space="preserve">  Измерение длины шага. Упражнения по отработке автоматизма при счёте шагов, измерение различных отрезков на карте и на местности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26</w:t>
            </w:r>
          </w:p>
        </w:tc>
        <w:tc>
          <w:tcPr>
            <w:tcW w:w="5670" w:type="dxa"/>
          </w:tcPr>
          <w:p w:rsidR="002649CC" w:rsidRDefault="002649CC" w:rsidP="004067A2">
            <w:pPr>
              <w:pStyle w:val="af6"/>
              <w:spacing w:before="0" w:beforeAutospacing="0" w:after="0" w:line="360" w:lineRule="atLeast"/>
            </w:pPr>
            <w:r>
              <w:t>Упражнения по определению точки своего местонахождения на местности при помощи карты</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27</w:t>
            </w:r>
          </w:p>
        </w:tc>
        <w:tc>
          <w:tcPr>
            <w:tcW w:w="5670" w:type="dxa"/>
          </w:tcPr>
          <w:p w:rsidR="002649CC" w:rsidRDefault="002649CC" w:rsidP="004067A2">
            <w:pPr>
              <w:pStyle w:val="af6"/>
              <w:spacing w:before="0" w:beforeAutospacing="0" w:after="0" w:line="360" w:lineRule="atLeast"/>
            </w:pPr>
            <w:r>
              <w:t>Определение сторон горизонта по местным предметам, небесным светилам</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lastRenderedPageBreak/>
              <w:t>28</w:t>
            </w:r>
          </w:p>
        </w:tc>
        <w:tc>
          <w:tcPr>
            <w:tcW w:w="5670" w:type="dxa"/>
          </w:tcPr>
          <w:p w:rsidR="002649CC" w:rsidRDefault="002649CC" w:rsidP="004067A2">
            <w:pPr>
              <w:pStyle w:val="af6"/>
              <w:spacing w:before="0" w:beforeAutospacing="0" w:after="0" w:line="360" w:lineRule="atLeast"/>
            </w:pPr>
            <w:r>
              <w:t>Определение сторон горизонта по небесным светилам</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29</w:t>
            </w:r>
          </w:p>
        </w:tc>
        <w:tc>
          <w:tcPr>
            <w:tcW w:w="5670" w:type="dxa"/>
          </w:tcPr>
          <w:p w:rsidR="002649CC" w:rsidRDefault="002649CC" w:rsidP="004067A2">
            <w:pPr>
              <w:pStyle w:val="af6"/>
              <w:spacing w:before="0" w:beforeAutospacing="0" w:after="0" w:line="360" w:lineRule="atLeast"/>
            </w:pPr>
            <w:r>
              <w:t>Участие в соревнованиях по спортивному ориентированию</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30</w:t>
            </w:r>
          </w:p>
        </w:tc>
        <w:tc>
          <w:tcPr>
            <w:tcW w:w="5670" w:type="dxa"/>
          </w:tcPr>
          <w:p w:rsidR="002649CC" w:rsidRDefault="002649CC" w:rsidP="004067A2">
            <w:pPr>
              <w:pStyle w:val="af6"/>
              <w:spacing w:before="0" w:beforeAutospacing="0" w:after="0" w:line="360" w:lineRule="atLeast"/>
            </w:pPr>
            <w:r>
              <w:t>Участие в соревнованиях по спортивному ориентированию</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p>
        </w:tc>
        <w:tc>
          <w:tcPr>
            <w:tcW w:w="5670" w:type="dxa"/>
          </w:tcPr>
          <w:p w:rsidR="002649CC" w:rsidRPr="005F78C3" w:rsidRDefault="002649CC" w:rsidP="004067A2">
            <w:pPr>
              <w:pStyle w:val="af6"/>
              <w:spacing w:before="0" w:beforeAutospacing="0" w:after="0" w:line="360" w:lineRule="atLeast"/>
              <w:rPr>
                <w:b/>
              </w:rPr>
            </w:pPr>
            <w:r w:rsidRPr="005F78C3">
              <w:rPr>
                <w:b/>
              </w:rPr>
              <w:t xml:space="preserve"> Краеведение</w:t>
            </w:r>
          </w:p>
        </w:tc>
        <w:tc>
          <w:tcPr>
            <w:tcW w:w="1417" w:type="dxa"/>
          </w:tcPr>
          <w:p w:rsidR="002649CC" w:rsidRPr="005F78C3" w:rsidRDefault="002649CC" w:rsidP="004067A2">
            <w:pPr>
              <w:pStyle w:val="af6"/>
              <w:spacing w:before="0" w:beforeAutospacing="0" w:after="0" w:line="360" w:lineRule="atLeast"/>
              <w:rPr>
                <w:b/>
              </w:rPr>
            </w:pPr>
            <w:r w:rsidRPr="005F78C3">
              <w:rPr>
                <w:b/>
              </w:rPr>
              <w:t>24</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31</w:t>
            </w:r>
          </w:p>
        </w:tc>
        <w:tc>
          <w:tcPr>
            <w:tcW w:w="5670" w:type="dxa"/>
          </w:tcPr>
          <w:p w:rsidR="002649CC" w:rsidRDefault="002649CC" w:rsidP="004067A2">
            <w:pPr>
              <w:pStyle w:val="af6"/>
              <w:spacing w:before="0" w:beforeAutospacing="0" w:after="0" w:line="360" w:lineRule="atLeast"/>
            </w:pPr>
            <w:r>
              <w:t>Инструктаж по технике безопасности. Туристские возможности родного края, обзор экскурсионных объектов, музеев</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32</w:t>
            </w:r>
          </w:p>
        </w:tc>
        <w:tc>
          <w:tcPr>
            <w:tcW w:w="5670" w:type="dxa"/>
          </w:tcPr>
          <w:p w:rsidR="002649CC" w:rsidRDefault="002649CC" w:rsidP="004067A2">
            <w:pPr>
              <w:pStyle w:val="af6"/>
              <w:spacing w:before="0" w:beforeAutospacing="0" w:after="0" w:line="360" w:lineRule="atLeast"/>
            </w:pPr>
            <w:r>
              <w:t>Климат, его влияние на возможности занятий туризмом. Край в период Великой Отечественной войны.</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33</w:t>
            </w:r>
          </w:p>
        </w:tc>
        <w:tc>
          <w:tcPr>
            <w:tcW w:w="5670" w:type="dxa"/>
          </w:tcPr>
          <w:p w:rsidR="002649CC" w:rsidRDefault="002649CC" w:rsidP="004067A2">
            <w:pPr>
              <w:pStyle w:val="af6"/>
              <w:spacing w:before="0" w:beforeAutospacing="0" w:after="0" w:line="360" w:lineRule="atLeast"/>
            </w:pPr>
            <w:r>
              <w:t>Экскурсионные объекты на территории края: исторические, архитектурные, природные, другие памятные места</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34</w:t>
            </w:r>
          </w:p>
        </w:tc>
        <w:tc>
          <w:tcPr>
            <w:tcW w:w="5670" w:type="dxa"/>
          </w:tcPr>
          <w:p w:rsidR="002649CC" w:rsidRDefault="002649CC" w:rsidP="004067A2">
            <w:pPr>
              <w:pStyle w:val="af6"/>
              <w:spacing w:before="0" w:beforeAutospacing="0" w:after="0" w:line="360" w:lineRule="atLeast"/>
            </w:pPr>
            <w:r>
              <w:t>Изучение и охрана памятников истории и культуры</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35</w:t>
            </w:r>
          </w:p>
        </w:tc>
        <w:tc>
          <w:tcPr>
            <w:tcW w:w="5670" w:type="dxa"/>
          </w:tcPr>
          <w:p w:rsidR="002649CC" w:rsidRDefault="002649CC" w:rsidP="004067A2">
            <w:pPr>
              <w:pStyle w:val="af6"/>
              <w:spacing w:before="0" w:beforeAutospacing="0" w:after="0" w:line="360" w:lineRule="atLeast"/>
            </w:pPr>
            <w:r>
              <w:t>Изучение района путешествия</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36</w:t>
            </w:r>
          </w:p>
        </w:tc>
        <w:tc>
          <w:tcPr>
            <w:tcW w:w="5670" w:type="dxa"/>
          </w:tcPr>
          <w:p w:rsidR="002649CC" w:rsidRDefault="002649CC" w:rsidP="004067A2">
            <w:pPr>
              <w:pStyle w:val="af6"/>
              <w:spacing w:before="0" w:beforeAutospacing="0" w:after="0" w:line="360" w:lineRule="atLeast"/>
            </w:pPr>
            <w:r>
              <w:t>Знакомство по литературным и другим источникам с историей, природой, климатом района путешествия.</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37</w:t>
            </w:r>
          </w:p>
        </w:tc>
        <w:tc>
          <w:tcPr>
            <w:tcW w:w="5670" w:type="dxa"/>
          </w:tcPr>
          <w:p w:rsidR="002649CC" w:rsidRDefault="002649CC" w:rsidP="004067A2">
            <w:pPr>
              <w:pStyle w:val="af6"/>
              <w:spacing w:before="0" w:beforeAutospacing="0" w:after="0" w:line="360" w:lineRule="atLeast"/>
            </w:pPr>
            <w:r>
              <w:t>Наличие экскурсионных объектов на маршруте</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38</w:t>
            </w:r>
          </w:p>
        </w:tc>
        <w:tc>
          <w:tcPr>
            <w:tcW w:w="5670" w:type="dxa"/>
          </w:tcPr>
          <w:p w:rsidR="002649CC" w:rsidRDefault="002649CC" w:rsidP="004067A2">
            <w:pPr>
              <w:pStyle w:val="af6"/>
              <w:spacing w:before="0" w:beforeAutospacing="0" w:after="0" w:line="360" w:lineRule="atLeast"/>
            </w:pPr>
            <w:r>
              <w:t xml:space="preserve">   Проведение краеведческих наблюдений</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p>
        </w:tc>
        <w:tc>
          <w:tcPr>
            <w:tcW w:w="5670" w:type="dxa"/>
          </w:tcPr>
          <w:p w:rsidR="002649CC" w:rsidRPr="005F78C3" w:rsidRDefault="002649CC" w:rsidP="004067A2">
            <w:pPr>
              <w:pStyle w:val="af6"/>
              <w:spacing w:before="0" w:beforeAutospacing="0" w:after="0" w:line="360" w:lineRule="atLeast"/>
              <w:rPr>
                <w:b/>
              </w:rPr>
            </w:pPr>
            <w:r w:rsidRPr="005F78C3">
              <w:rPr>
                <w:b/>
              </w:rPr>
              <w:t xml:space="preserve"> Основы гигиены и доврачебная помощь</w:t>
            </w:r>
          </w:p>
        </w:tc>
        <w:tc>
          <w:tcPr>
            <w:tcW w:w="1417" w:type="dxa"/>
          </w:tcPr>
          <w:p w:rsidR="002649CC" w:rsidRPr="005F78C3" w:rsidRDefault="002649CC" w:rsidP="004067A2">
            <w:pPr>
              <w:pStyle w:val="af6"/>
              <w:spacing w:before="0" w:beforeAutospacing="0" w:after="0" w:line="360" w:lineRule="atLeast"/>
              <w:rPr>
                <w:b/>
              </w:rPr>
            </w:pPr>
            <w:r w:rsidRPr="005F78C3">
              <w:rPr>
                <w:b/>
              </w:rPr>
              <w:t>18</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39</w:t>
            </w:r>
          </w:p>
        </w:tc>
        <w:tc>
          <w:tcPr>
            <w:tcW w:w="5670" w:type="dxa"/>
          </w:tcPr>
          <w:p w:rsidR="002649CC" w:rsidRDefault="002649CC" w:rsidP="004067A2">
            <w:pPr>
              <w:pStyle w:val="af6"/>
              <w:spacing w:before="0" w:beforeAutospacing="0" w:after="0" w:line="360" w:lineRule="atLeast"/>
            </w:pPr>
            <w:r>
              <w:t>Инструктаж по технике безопасности. Личная гигиена туриста, профилактика различных заболеваний. Гигиена одежды и обуви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40</w:t>
            </w:r>
          </w:p>
        </w:tc>
        <w:tc>
          <w:tcPr>
            <w:tcW w:w="5670" w:type="dxa"/>
          </w:tcPr>
          <w:p w:rsidR="002649CC" w:rsidRDefault="002649CC" w:rsidP="004067A2">
            <w:pPr>
              <w:pStyle w:val="af6"/>
              <w:spacing w:before="0" w:beforeAutospacing="0" w:after="0" w:line="360" w:lineRule="atLeast"/>
            </w:pPr>
            <w:r>
              <w:t>Закаливание</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41</w:t>
            </w:r>
          </w:p>
        </w:tc>
        <w:tc>
          <w:tcPr>
            <w:tcW w:w="5670" w:type="dxa"/>
          </w:tcPr>
          <w:p w:rsidR="002649CC" w:rsidRDefault="002649CC" w:rsidP="004067A2">
            <w:pPr>
              <w:pStyle w:val="af6"/>
              <w:spacing w:before="0" w:beforeAutospacing="0" w:after="0" w:line="360" w:lineRule="atLeast"/>
            </w:pPr>
            <w:r>
              <w:t>Подбор одежды и обуви для тренировок и походов, уход за ними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42</w:t>
            </w:r>
          </w:p>
        </w:tc>
        <w:tc>
          <w:tcPr>
            <w:tcW w:w="5670" w:type="dxa"/>
          </w:tcPr>
          <w:p w:rsidR="002649CC" w:rsidRDefault="002649CC" w:rsidP="004067A2">
            <w:pPr>
              <w:pStyle w:val="af6"/>
              <w:spacing w:before="0" w:beforeAutospacing="0" w:after="0" w:line="360" w:lineRule="atLeast"/>
            </w:pPr>
            <w:r>
              <w:t>Применение средств личной гигиены на тренировках и в походах</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43</w:t>
            </w:r>
          </w:p>
        </w:tc>
        <w:tc>
          <w:tcPr>
            <w:tcW w:w="5670" w:type="dxa"/>
          </w:tcPr>
          <w:p w:rsidR="002649CC" w:rsidRDefault="002649CC" w:rsidP="004067A2">
            <w:pPr>
              <w:pStyle w:val="af6"/>
              <w:spacing w:before="0" w:beforeAutospacing="0" w:after="0" w:line="360" w:lineRule="atLeast"/>
            </w:pPr>
            <w:r>
              <w:t>Формирование походной аптечки. Освоение способов бинтования ран</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44</w:t>
            </w:r>
          </w:p>
        </w:tc>
        <w:tc>
          <w:tcPr>
            <w:tcW w:w="5670" w:type="dxa"/>
          </w:tcPr>
          <w:p w:rsidR="002649CC" w:rsidRDefault="002649CC" w:rsidP="004067A2">
            <w:pPr>
              <w:pStyle w:val="af6"/>
              <w:spacing w:before="0" w:beforeAutospacing="0" w:after="0" w:line="360" w:lineRule="atLeast"/>
            </w:pPr>
            <w:r>
              <w:t>Разучивание различных видов транспортировки пострадавшего, изготовление носилок</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 xml:space="preserve"> </w:t>
            </w:r>
          </w:p>
        </w:tc>
        <w:tc>
          <w:tcPr>
            <w:tcW w:w="5670" w:type="dxa"/>
          </w:tcPr>
          <w:p w:rsidR="002649CC" w:rsidRPr="0038203E" w:rsidRDefault="002649CC" w:rsidP="004067A2">
            <w:pPr>
              <w:pStyle w:val="af6"/>
              <w:spacing w:before="0" w:beforeAutospacing="0" w:after="0" w:line="360" w:lineRule="atLeast"/>
              <w:rPr>
                <w:b/>
              </w:rPr>
            </w:pPr>
            <w:r w:rsidRPr="0038203E">
              <w:rPr>
                <w:b/>
              </w:rPr>
              <w:t>Общая и специальная физическая подготовка</w:t>
            </w:r>
          </w:p>
        </w:tc>
        <w:tc>
          <w:tcPr>
            <w:tcW w:w="1417" w:type="dxa"/>
          </w:tcPr>
          <w:p w:rsidR="002649CC" w:rsidRPr="0038203E" w:rsidRDefault="002649CC" w:rsidP="004067A2">
            <w:pPr>
              <w:pStyle w:val="af6"/>
              <w:spacing w:before="0" w:beforeAutospacing="0" w:after="0" w:line="360" w:lineRule="atLeast"/>
              <w:rPr>
                <w:b/>
              </w:rPr>
            </w:pPr>
            <w:r>
              <w:rPr>
                <w:b/>
              </w:rPr>
              <w:t>72</w:t>
            </w:r>
          </w:p>
        </w:tc>
        <w:tc>
          <w:tcPr>
            <w:tcW w:w="1276" w:type="dxa"/>
          </w:tcPr>
          <w:p w:rsidR="002649CC" w:rsidRPr="0038203E" w:rsidRDefault="002649CC" w:rsidP="004067A2">
            <w:pPr>
              <w:pStyle w:val="af6"/>
              <w:spacing w:before="0" w:beforeAutospacing="0" w:after="0" w:line="360" w:lineRule="atLeast"/>
              <w:rPr>
                <w:b/>
              </w:rPr>
            </w:pPr>
          </w:p>
        </w:tc>
        <w:tc>
          <w:tcPr>
            <w:tcW w:w="1046" w:type="dxa"/>
          </w:tcPr>
          <w:p w:rsidR="002649CC" w:rsidRPr="0038203E" w:rsidRDefault="002649CC" w:rsidP="004067A2">
            <w:pPr>
              <w:pStyle w:val="af6"/>
              <w:spacing w:before="0" w:beforeAutospacing="0" w:after="0" w:line="360" w:lineRule="atLeast"/>
              <w:rPr>
                <w:b/>
              </w:rPr>
            </w:pPr>
          </w:p>
        </w:tc>
      </w:tr>
      <w:tr w:rsidR="002649CC" w:rsidTr="004067A2">
        <w:tc>
          <w:tcPr>
            <w:tcW w:w="675" w:type="dxa"/>
          </w:tcPr>
          <w:p w:rsidR="002649CC" w:rsidRDefault="002649CC" w:rsidP="004067A2">
            <w:pPr>
              <w:pStyle w:val="af6"/>
              <w:spacing w:before="0" w:beforeAutospacing="0" w:after="0" w:line="360" w:lineRule="atLeast"/>
            </w:pPr>
            <w:r>
              <w:t>45</w:t>
            </w:r>
          </w:p>
        </w:tc>
        <w:tc>
          <w:tcPr>
            <w:tcW w:w="5670" w:type="dxa"/>
          </w:tcPr>
          <w:p w:rsidR="002649CC" w:rsidRDefault="002649CC" w:rsidP="004067A2">
            <w:pPr>
              <w:pStyle w:val="af6"/>
              <w:spacing w:before="0" w:beforeAutospacing="0" w:after="0" w:line="360" w:lineRule="atLeast"/>
            </w:pPr>
            <w:r>
              <w:t xml:space="preserve">Инструктаж по технике безопасности. Краткие сведения о строении и функциях организма человека </w:t>
            </w:r>
            <w:r>
              <w:lastRenderedPageBreak/>
              <w:t>и влиянии физических упражнений</w:t>
            </w:r>
          </w:p>
        </w:tc>
        <w:tc>
          <w:tcPr>
            <w:tcW w:w="1417" w:type="dxa"/>
          </w:tcPr>
          <w:p w:rsidR="002649CC" w:rsidRDefault="002649CC" w:rsidP="004067A2">
            <w:pPr>
              <w:pStyle w:val="af6"/>
              <w:spacing w:before="0" w:beforeAutospacing="0" w:after="0" w:line="360" w:lineRule="atLeast"/>
            </w:pPr>
            <w:r>
              <w:lastRenderedPageBreak/>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lastRenderedPageBreak/>
              <w:t>46</w:t>
            </w:r>
          </w:p>
        </w:tc>
        <w:tc>
          <w:tcPr>
            <w:tcW w:w="5670" w:type="dxa"/>
          </w:tcPr>
          <w:p w:rsidR="002649CC" w:rsidRDefault="002649CC" w:rsidP="004067A2">
            <w:pPr>
              <w:pStyle w:val="af6"/>
              <w:spacing w:before="0" w:beforeAutospacing="0" w:after="0" w:line="360" w:lineRule="atLeast"/>
            </w:pPr>
            <w:r>
              <w:t>Влияние различных физических упражнений на укрепление здоровья, повышение работоспособности, на совершенствование двигательных качеств человека</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47</w:t>
            </w:r>
          </w:p>
        </w:tc>
        <w:tc>
          <w:tcPr>
            <w:tcW w:w="5670" w:type="dxa"/>
          </w:tcPr>
          <w:p w:rsidR="002649CC" w:rsidRDefault="002649CC" w:rsidP="004067A2">
            <w:pPr>
              <w:pStyle w:val="af6"/>
              <w:spacing w:before="0" w:beforeAutospacing="0" w:after="0" w:line="360" w:lineRule="atLeast"/>
            </w:pPr>
            <w:r>
              <w:t>Упражнения из различных видов спорта: легкой атлетики, гимнастики, лыжного спорта</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48</w:t>
            </w:r>
          </w:p>
        </w:tc>
        <w:tc>
          <w:tcPr>
            <w:tcW w:w="5670" w:type="dxa"/>
          </w:tcPr>
          <w:p w:rsidR="002649CC" w:rsidRDefault="002649CC" w:rsidP="004067A2">
            <w:pPr>
              <w:pStyle w:val="af6"/>
              <w:spacing w:before="0" w:beforeAutospacing="0" w:after="0" w:line="360" w:lineRule="atLeast"/>
            </w:pPr>
            <w:r>
              <w:t>Выполнение упражнений общей физической подготовки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Pr="00803E23" w:rsidRDefault="002649CC" w:rsidP="004067A2">
            <w:pPr>
              <w:pStyle w:val="af6"/>
              <w:spacing w:before="0" w:beforeAutospacing="0" w:after="0" w:line="360" w:lineRule="atLeast"/>
            </w:pPr>
            <w:r w:rsidRPr="00803E23">
              <w:t>49</w:t>
            </w:r>
          </w:p>
        </w:tc>
        <w:tc>
          <w:tcPr>
            <w:tcW w:w="5670" w:type="dxa"/>
          </w:tcPr>
          <w:p w:rsidR="002649CC" w:rsidRPr="00803E23" w:rsidRDefault="002649CC" w:rsidP="004067A2">
            <w:pPr>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Pr="00803E23" w:rsidRDefault="002649CC" w:rsidP="004067A2">
            <w:pPr>
              <w:pStyle w:val="af6"/>
              <w:spacing w:before="0" w:beforeAutospacing="0" w:after="0" w:line="360" w:lineRule="atLeast"/>
            </w:pPr>
            <w:r w:rsidRPr="00803E23">
              <w:t>50</w:t>
            </w:r>
          </w:p>
        </w:tc>
        <w:tc>
          <w:tcPr>
            <w:tcW w:w="5670" w:type="dxa"/>
          </w:tcPr>
          <w:p w:rsidR="002649CC" w:rsidRPr="00803E23" w:rsidRDefault="002649CC" w:rsidP="004067A2">
            <w:pPr>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Pr="00803E23" w:rsidRDefault="002649CC" w:rsidP="004067A2">
            <w:pPr>
              <w:pStyle w:val="af6"/>
              <w:spacing w:before="0" w:beforeAutospacing="0" w:after="0" w:line="360" w:lineRule="atLeast"/>
            </w:pPr>
            <w:r w:rsidRPr="00803E23">
              <w:t>51</w:t>
            </w:r>
          </w:p>
        </w:tc>
        <w:tc>
          <w:tcPr>
            <w:tcW w:w="5670" w:type="dxa"/>
          </w:tcPr>
          <w:p w:rsidR="002649CC" w:rsidRPr="00803E23" w:rsidRDefault="002649CC" w:rsidP="004067A2">
            <w:pPr>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Pr="00803E23" w:rsidRDefault="002649CC" w:rsidP="004067A2">
            <w:pPr>
              <w:pStyle w:val="af6"/>
              <w:spacing w:before="0" w:beforeAutospacing="0" w:after="0" w:line="360" w:lineRule="atLeast"/>
            </w:pPr>
            <w:r w:rsidRPr="00803E23">
              <w:t>52</w:t>
            </w:r>
          </w:p>
        </w:tc>
        <w:tc>
          <w:tcPr>
            <w:tcW w:w="5670" w:type="dxa"/>
          </w:tcPr>
          <w:p w:rsidR="002649CC" w:rsidRPr="00803E23" w:rsidRDefault="002649CC" w:rsidP="004067A2">
            <w:pPr>
              <w:rPr>
                <w:rFonts w:ascii="Times New Roman" w:hAnsi="Times New Roman" w:cs="Times New Roman"/>
                <w:sz w:val="24"/>
                <w:szCs w:val="24"/>
              </w:rPr>
            </w:pPr>
            <w:r w:rsidRPr="00803E23">
              <w:rPr>
                <w:rFonts w:ascii="Times New Roman" w:hAnsi="Times New Roman" w:cs="Times New Roman"/>
                <w:sz w:val="24"/>
                <w:szCs w:val="24"/>
              </w:rPr>
              <w:t>Выполнение упражнений общей физической подготовки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53</w:t>
            </w:r>
          </w:p>
        </w:tc>
        <w:tc>
          <w:tcPr>
            <w:tcW w:w="5670" w:type="dxa"/>
          </w:tcPr>
          <w:p w:rsidR="002649CC" w:rsidRDefault="002649CC" w:rsidP="004067A2">
            <w:pPr>
              <w:pStyle w:val="af6"/>
              <w:spacing w:before="0" w:beforeAutospacing="0" w:after="0" w:line="360" w:lineRule="atLeast"/>
            </w:pPr>
            <w:r>
              <w:t>Упражнения для рук и плечевого пояса</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54</w:t>
            </w:r>
          </w:p>
        </w:tc>
        <w:tc>
          <w:tcPr>
            <w:tcW w:w="5670" w:type="dxa"/>
          </w:tcPr>
          <w:p w:rsidR="002649CC" w:rsidRDefault="002649CC" w:rsidP="004067A2">
            <w:pPr>
              <w:pStyle w:val="af6"/>
              <w:spacing w:before="0" w:beforeAutospacing="0" w:after="0" w:line="360" w:lineRule="atLeast"/>
            </w:pPr>
            <w:r>
              <w:t>Упражнения на развитие выносливости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55</w:t>
            </w:r>
          </w:p>
        </w:tc>
        <w:tc>
          <w:tcPr>
            <w:tcW w:w="5670" w:type="dxa"/>
          </w:tcPr>
          <w:p w:rsidR="002649CC" w:rsidRDefault="002649CC" w:rsidP="004067A2">
            <w:pPr>
              <w:pStyle w:val="af6"/>
              <w:spacing w:before="0" w:beforeAutospacing="0" w:after="0" w:line="360" w:lineRule="atLeast"/>
            </w:pPr>
            <w:r>
              <w:t>Упражнения на развитие выносливости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56</w:t>
            </w:r>
          </w:p>
        </w:tc>
        <w:tc>
          <w:tcPr>
            <w:tcW w:w="5670" w:type="dxa"/>
          </w:tcPr>
          <w:p w:rsidR="002649CC" w:rsidRDefault="002649CC" w:rsidP="004067A2">
            <w:pPr>
              <w:pStyle w:val="af6"/>
              <w:spacing w:before="0" w:beforeAutospacing="0" w:after="0" w:line="360" w:lineRule="atLeast"/>
            </w:pPr>
            <w:r>
              <w:t>Упражнения для мышц шеи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57</w:t>
            </w:r>
          </w:p>
        </w:tc>
        <w:tc>
          <w:tcPr>
            <w:tcW w:w="5670" w:type="dxa"/>
          </w:tcPr>
          <w:p w:rsidR="002649CC" w:rsidRDefault="002649CC" w:rsidP="004067A2">
            <w:pPr>
              <w:pStyle w:val="af6"/>
              <w:spacing w:before="0" w:beforeAutospacing="0" w:after="0" w:line="360" w:lineRule="atLeast"/>
            </w:pPr>
            <w:r>
              <w:t>Подвижные игры</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58</w:t>
            </w:r>
          </w:p>
        </w:tc>
        <w:tc>
          <w:tcPr>
            <w:tcW w:w="5670" w:type="dxa"/>
          </w:tcPr>
          <w:p w:rsidR="002649CC" w:rsidRDefault="002649CC" w:rsidP="004067A2">
            <w:pPr>
              <w:pStyle w:val="af6"/>
              <w:spacing w:before="0" w:beforeAutospacing="0" w:after="0" w:line="360" w:lineRule="atLeast"/>
            </w:pPr>
            <w:r>
              <w:t>Прыжки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59</w:t>
            </w:r>
          </w:p>
        </w:tc>
        <w:tc>
          <w:tcPr>
            <w:tcW w:w="5670" w:type="dxa"/>
          </w:tcPr>
          <w:p w:rsidR="002649CC" w:rsidRDefault="002649CC" w:rsidP="004067A2">
            <w:pPr>
              <w:pStyle w:val="af6"/>
              <w:spacing w:before="0" w:beforeAutospacing="0" w:after="0" w:line="360" w:lineRule="atLeast"/>
            </w:pPr>
            <w:r>
              <w:t>Упражнения для туловища для формирования правильной осанки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60</w:t>
            </w:r>
          </w:p>
        </w:tc>
        <w:tc>
          <w:tcPr>
            <w:tcW w:w="5670" w:type="dxa"/>
          </w:tcPr>
          <w:p w:rsidR="002649CC" w:rsidRDefault="002649CC" w:rsidP="004067A2">
            <w:pPr>
              <w:pStyle w:val="af6"/>
              <w:spacing w:before="0" w:beforeAutospacing="0" w:after="0" w:line="360" w:lineRule="atLeast"/>
            </w:pPr>
            <w:r>
              <w:t>Упражнения для ног</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61</w:t>
            </w:r>
          </w:p>
        </w:tc>
        <w:tc>
          <w:tcPr>
            <w:tcW w:w="5670" w:type="dxa"/>
          </w:tcPr>
          <w:p w:rsidR="002649CC" w:rsidRDefault="002649CC" w:rsidP="004067A2">
            <w:pPr>
              <w:pStyle w:val="af6"/>
              <w:spacing w:before="0" w:beforeAutospacing="0" w:after="0" w:line="360" w:lineRule="atLeast"/>
            </w:pPr>
            <w:r>
              <w:t>Упражнения с сопротивлением</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62</w:t>
            </w:r>
          </w:p>
        </w:tc>
        <w:tc>
          <w:tcPr>
            <w:tcW w:w="5670" w:type="dxa"/>
          </w:tcPr>
          <w:p w:rsidR="002649CC" w:rsidRDefault="002649CC" w:rsidP="004067A2">
            <w:pPr>
              <w:pStyle w:val="af6"/>
              <w:spacing w:before="0" w:beforeAutospacing="0" w:after="0" w:line="360" w:lineRule="atLeast"/>
            </w:pPr>
            <w:r>
              <w:t>Подвижные игры и эстафеты</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63</w:t>
            </w:r>
          </w:p>
        </w:tc>
        <w:tc>
          <w:tcPr>
            <w:tcW w:w="5670" w:type="dxa"/>
          </w:tcPr>
          <w:p w:rsidR="002649CC" w:rsidRDefault="002649CC" w:rsidP="004067A2">
            <w:pPr>
              <w:pStyle w:val="af6"/>
              <w:spacing w:before="0" w:beforeAutospacing="0" w:after="0" w:line="360" w:lineRule="atLeast"/>
            </w:pPr>
            <w:r>
              <w:t>Упражнения с набивными мячами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64</w:t>
            </w:r>
          </w:p>
        </w:tc>
        <w:tc>
          <w:tcPr>
            <w:tcW w:w="5670" w:type="dxa"/>
          </w:tcPr>
          <w:p w:rsidR="002649CC" w:rsidRDefault="002649CC" w:rsidP="004067A2">
            <w:pPr>
              <w:pStyle w:val="af6"/>
              <w:spacing w:before="0" w:beforeAutospacing="0" w:after="0" w:line="360" w:lineRule="atLeast"/>
            </w:pPr>
            <w:r>
              <w:t>Лёгкая атлетика</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65</w:t>
            </w:r>
          </w:p>
        </w:tc>
        <w:tc>
          <w:tcPr>
            <w:tcW w:w="5670" w:type="dxa"/>
          </w:tcPr>
          <w:p w:rsidR="002649CC" w:rsidRDefault="002649CC" w:rsidP="004067A2">
            <w:pPr>
              <w:pStyle w:val="af6"/>
              <w:spacing w:before="0" w:beforeAutospacing="0" w:after="0" w:line="360" w:lineRule="atLeast"/>
            </w:pPr>
            <w:r>
              <w:t>Выполнение упражнений специальной физической подготовки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66</w:t>
            </w:r>
          </w:p>
        </w:tc>
        <w:tc>
          <w:tcPr>
            <w:tcW w:w="5670" w:type="dxa"/>
          </w:tcPr>
          <w:p w:rsidR="002649CC" w:rsidRDefault="002649CC" w:rsidP="004067A2">
            <w:pPr>
              <w:pStyle w:val="af6"/>
              <w:spacing w:before="0" w:beforeAutospacing="0" w:after="0" w:line="360" w:lineRule="atLeast"/>
            </w:pPr>
            <w:r>
              <w:t>Упражнения на развитие выносливости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67</w:t>
            </w:r>
          </w:p>
        </w:tc>
        <w:tc>
          <w:tcPr>
            <w:tcW w:w="5670" w:type="dxa"/>
          </w:tcPr>
          <w:p w:rsidR="002649CC" w:rsidRDefault="002649CC" w:rsidP="004067A2">
            <w:pPr>
              <w:pStyle w:val="af6"/>
              <w:spacing w:before="0" w:beforeAutospacing="0" w:after="0" w:line="360" w:lineRule="atLeast"/>
            </w:pPr>
            <w:r>
              <w:t>Упражнения со скакалкой</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68</w:t>
            </w:r>
          </w:p>
        </w:tc>
        <w:tc>
          <w:tcPr>
            <w:tcW w:w="5670" w:type="dxa"/>
          </w:tcPr>
          <w:p w:rsidR="002649CC" w:rsidRDefault="002649CC" w:rsidP="004067A2">
            <w:pPr>
              <w:pStyle w:val="af6"/>
              <w:spacing w:before="0" w:beforeAutospacing="0" w:after="0" w:line="360" w:lineRule="atLeast"/>
            </w:pPr>
            <w:r>
              <w:t>Упражнения для развития гибкости</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r>
              <w:t>69</w:t>
            </w:r>
          </w:p>
        </w:tc>
        <w:tc>
          <w:tcPr>
            <w:tcW w:w="5670" w:type="dxa"/>
          </w:tcPr>
          <w:p w:rsidR="002649CC" w:rsidRDefault="002649CC" w:rsidP="004067A2">
            <w:pPr>
              <w:pStyle w:val="af6"/>
              <w:spacing w:before="0" w:beforeAutospacing="0" w:after="0" w:line="360" w:lineRule="atLeast"/>
            </w:pPr>
            <w:r>
              <w:t>Подвижные игры</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p>
        </w:tc>
        <w:tc>
          <w:tcPr>
            <w:tcW w:w="5670" w:type="dxa"/>
          </w:tcPr>
          <w:p w:rsidR="002649CC" w:rsidRDefault="002649CC" w:rsidP="004067A2">
            <w:pPr>
              <w:pStyle w:val="af6"/>
              <w:spacing w:before="0" w:beforeAutospacing="0" w:after="0" w:line="360" w:lineRule="atLeast"/>
            </w:pPr>
            <w:r>
              <w:t>Итоговое занятие</w:t>
            </w:r>
          </w:p>
        </w:tc>
        <w:tc>
          <w:tcPr>
            <w:tcW w:w="1417" w:type="dxa"/>
          </w:tcPr>
          <w:p w:rsidR="002649CC" w:rsidRDefault="002649CC" w:rsidP="004067A2">
            <w:pPr>
              <w:pStyle w:val="af6"/>
              <w:spacing w:before="0" w:beforeAutospacing="0" w:after="0" w:line="360" w:lineRule="atLeast"/>
            </w:pPr>
            <w:r>
              <w:t>3</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r w:rsidR="002649CC" w:rsidTr="004067A2">
        <w:tc>
          <w:tcPr>
            <w:tcW w:w="675" w:type="dxa"/>
          </w:tcPr>
          <w:p w:rsidR="002649CC" w:rsidRDefault="002649CC" w:rsidP="004067A2">
            <w:pPr>
              <w:pStyle w:val="af6"/>
              <w:spacing w:before="0" w:beforeAutospacing="0" w:after="0" w:line="360" w:lineRule="atLeast"/>
            </w:pPr>
          </w:p>
        </w:tc>
        <w:tc>
          <w:tcPr>
            <w:tcW w:w="5670" w:type="dxa"/>
          </w:tcPr>
          <w:p w:rsidR="002649CC" w:rsidRDefault="002649CC" w:rsidP="004067A2">
            <w:pPr>
              <w:pStyle w:val="af6"/>
              <w:spacing w:before="0" w:beforeAutospacing="0" w:after="0" w:line="360" w:lineRule="atLeast"/>
            </w:pPr>
            <w:r>
              <w:t>Всего часов</w:t>
            </w:r>
          </w:p>
        </w:tc>
        <w:tc>
          <w:tcPr>
            <w:tcW w:w="1417" w:type="dxa"/>
          </w:tcPr>
          <w:p w:rsidR="002649CC" w:rsidRDefault="002649CC" w:rsidP="004067A2">
            <w:pPr>
              <w:pStyle w:val="af6"/>
              <w:spacing w:before="0" w:beforeAutospacing="0" w:after="0" w:line="360" w:lineRule="atLeast"/>
            </w:pPr>
            <w:r>
              <w:t>216</w:t>
            </w:r>
          </w:p>
        </w:tc>
        <w:tc>
          <w:tcPr>
            <w:tcW w:w="1276" w:type="dxa"/>
          </w:tcPr>
          <w:p w:rsidR="002649CC" w:rsidRDefault="002649CC" w:rsidP="004067A2">
            <w:pPr>
              <w:pStyle w:val="af6"/>
              <w:spacing w:before="0" w:beforeAutospacing="0" w:after="0" w:line="360" w:lineRule="atLeast"/>
            </w:pPr>
          </w:p>
        </w:tc>
        <w:tc>
          <w:tcPr>
            <w:tcW w:w="1046" w:type="dxa"/>
          </w:tcPr>
          <w:p w:rsidR="002649CC" w:rsidRDefault="002649CC" w:rsidP="004067A2">
            <w:pPr>
              <w:pStyle w:val="af6"/>
              <w:spacing w:before="0" w:beforeAutospacing="0" w:after="0" w:line="360" w:lineRule="atLeast"/>
            </w:pPr>
          </w:p>
        </w:tc>
      </w:tr>
    </w:tbl>
    <w:p w:rsidR="002649CC" w:rsidRDefault="002649CC" w:rsidP="002649CC">
      <w:pPr>
        <w:pStyle w:val="af6"/>
        <w:shd w:val="clear" w:color="auto" w:fill="FFFFFF"/>
        <w:spacing w:before="0" w:beforeAutospacing="0" w:after="0" w:line="360" w:lineRule="atLeast"/>
        <w:jc w:val="center"/>
        <w:rPr>
          <w:b/>
        </w:rPr>
      </w:pPr>
    </w:p>
    <w:p w:rsidR="008410E9" w:rsidRPr="00B35A22" w:rsidRDefault="008410E9">
      <w:pPr>
        <w:pStyle w:val="af1"/>
        <w:rPr>
          <w:rFonts w:ascii="Times New Roman" w:hAnsi="Times New Roman" w:cs="Times New Roman"/>
          <w:sz w:val="24"/>
          <w:szCs w:val="24"/>
        </w:rPr>
      </w:pPr>
    </w:p>
    <w:sectPr w:rsidR="008410E9" w:rsidRPr="00B35A22" w:rsidSect="0076260E">
      <w:headerReference w:type="default" r:id="rId9"/>
      <w:footerReference w:type="default" r:id="rId10"/>
      <w:pgSz w:w="11906" w:h="16838"/>
      <w:pgMar w:top="1020" w:right="566" w:bottom="769" w:left="1755" w:header="720" w:footer="713"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D44" w:rsidRDefault="006A4D44" w:rsidP="0076260E">
      <w:pPr>
        <w:spacing w:after="0" w:line="240" w:lineRule="auto"/>
      </w:pPr>
      <w:r>
        <w:separator/>
      </w:r>
    </w:p>
  </w:endnote>
  <w:endnote w:type="continuationSeparator" w:id="1">
    <w:p w:rsidR="006A4D44" w:rsidRDefault="006A4D44" w:rsidP="00762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ans-serif">
    <w:altName w:val="Arial"/>
    <w:charset w:val="00"/>
    <w:family w:val="auto"/>
    <w:pitch w:val="default"/>
    <w:sig w:usb0="00000000" w:usb1="00000000" w:usb2="00000000" w:usb3="00000000" w:csb0="00040001" w:csb1="00000000"/>
  </w:font>
  <w:font w:name="PT Serif">
    <w:altName w:val="Rubik"/>
    <w:charset w:val="CC"/>
    <w:family w:val="roman"/>
    <w:pitch w:val="variable"/>
    <w:sig w:usb0="00000001" w:usb1="5000204B" w:usb2="00000000" w:usb3="00000000" w:csb0="00000097" w:csb1="00000000"/>
  </w:font>
  <w:font w:name="Andale Sans UI">
    <w:altName w:val="Microsoft YaHei"/>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7A2" w:rsidRDefault="0058316C">
    <w:pPr>
      <w:pStyle w:val="ac"/>
      <w:ind w:right="360"/>
    </w:pPr>
    <w:r>
      <w:pict>
        <v:shapetype id="_x0000_t202" coordsize="21600,21600" o:spt="202" path="m,l,21600r21600,l21600,xe">
          <v:stroke joinstyle="miter"/>
          <v:path gradientshapeok="t" o:connecttype="rect"/>
        </v:shapetype>
        <v:shape id="_x0000_s1025" type="#_x0000_t202" style="position:absolute;margin-left:567pt;margin-top:.05pt;width:11.85pt;height:13.6pt;z-index:251660288;mso-wrap-distance-left:0;mso-wrap-distance-right:0;mso-position-horizontal-relative:page" stroked="f">
          <v:fill color2="black"/>
          <v:textbox inset=".15pt,.15pt,.15pt,.15pt">
            <w:txbxContent>
              <w:p w:rsidR="004067A2" w:rsidRDefault="004067A2">
                <w:pPr>
                  <w:pStyle w:val="ac"/>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D44" w:rsidRDefault="006A4D44" w:rsidP="0076260E">
      <w:pPr>
        <w:spacing w:after="0" w:line="240" w:lineRule="auto"/>
      </w:pPr>
      <w:r>
        <w:separator/>
      </w:r>
    </w:p>
  </w:footnote>
  <w:footnote w:type="continuationSeparator" w:id="1">
    <w:p w:rsidR="006A4D44" w:rsidRDefault="006A4D44" w:rsidP="007626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549611"/>
    </w:sdtPr>
    <w:sdtContent>
      <w:p w:rsidR="004067A2" w:rsidRDefault="0058316C">
        <w:pPr>
          <w:pStyle w:val="af4"/>
          <w:jc w:val="center"/>
        </w:pPr>
        <w:fldSimple w:instr=" PAGE   \* MERGEFORMAT ">
          <w:r w:rsidR="00474F9F">
            <w:rPr>
              <w:noProof/>
            </w:rPr>
            <w:t>2</w:t>
          </w:r>
        </w:fldSimple>
      </w:p>
    </w:sdtContent>
  </w:sdt>
  <w:p w:rsidR="004067A2" w:rsidRDefault="004067A2">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8"/>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0000003"/>
    <w:multiLevelType w:val="multilevel"/>
    <w:tmpl w:val="00000003"/>
    <w:name w:val="WW8Num3"/>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8"/>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0000004"/>
    <w:multiLevelType w:val="multilevel"/>
    <w:tmpl w:val="00000004"/>
    <w:name w:val="WW8Num4"/>
    <w:lvl w:ilvl="0">
      <w:start w:val="3"/>
      <w:numFmt w:val="decimal"/>
      <w:lvlText w:val="%1"/>
      <w:lvlJc w:val="left"/>
      <w:pPr>
        <w:tabs>
          <w:tab w:val="num" w:pos="360"/>
        </w:tabs>
        <w:ind w:left="360" w:hanging="360"/>
      </w:pPr>
      <w:rPr>
        <w:rFonts w:hint="default"/>
        <w:b/>
        <w:i/>
        <w:sz w:val="28"/>
        <w:szCs w:val="28"/>
      </w:rPr>
    </w:lvl>
    <w:lvl w:ilvl="1">
      <w:start w:val="1"/>
      <w:numFmt w:val="decimal"/>
      <w:lvlText w:val="%1.%2"/>
      <w:lvlJc w:val="left"/>
      <w:pPr>
        <w:tabs>
          <w:tab w:val="num" w:pos="1080"/>
        </w:tabs>
        <w:ind w:left="1080" w:hanging="360"/>
      </w:pPr>
      <w:rPr>
        <w:rFonts w:hint="default"/>
        <w:b/>
        <w:i/>
        <w:sz w:val="28"/>
        <w:szCs w:val="28"/>
      </w:rPr>
    </w:lvl>
    <w:lvl w:ilvl="2">
      <w:start w:val="1"/>
      <w:numFmt w:val="decimal"/>
      <w:lvlText w:val="%1.%2.%3"/>
      <w:lvlJc w:val="left"/>
      <w:pPr>
        <w:tabs>
          <w:tab w:val="num" w:pos="2160"/>
        </w:tabs>
        <w:ind w:left="2160" w:hanging="720"/>
      </w:pPr>
      <w:rPr>
        <w:rFonts w:hint="default"/>
        <w:b/>
        <w:i/>
        <w:sz w:val="28"/>
        <w:szCs w:val="28"/>
      </w:rPr>
    </w:lvl>
    <w:lvl w:ilvl="3">
      <w:start w:val="1"/>
      <w:numFmt w:val="decimal"/>
      <w:lvlText w:val="%1.%2.%3.%4"/>
      <w:lvlJc w:val="left"/>
      <w:pPr>
        <w:tabs>
          <w:tab w:val="num" w:pos="3240"/>
        </w:tabs>
        <w:ind w:left="3240" w:hanging="1080"/>
      </w:pPr>
      <w:rPr>
        <w:rFonts w:hint="default"/>
        <w:b/>
        <w:i/>
        <w:sz w:val="28"/>
        <w:szCs w:val="28"/>
      </w:rPr>
    </w:lvl>
    <w:lvl w:ilvl="4">
      <w:start w:val="1"/>
      <w:numFmt w:val="decimal"/>
      <w:lvlText w:val="%1.%2.%3.%4.%5"/>
      <w:lvlJc w:val="left"/>
      <w:pPr>
        <w:tabs>
          <w:tab w:val="num" w:pos="3960"/>
        </w:tabs>
        <w:ind w:left="3960" w:hanging="1080"/>
      </w:pPr>
      <w:rPr>
        <w:rFonts w:hint="default"/>
        <w:b/>
        <w:i/>
        <w:sz w:val="28"/>
        <w:szCs w:val="28"/>
      </w:rPr>
    </w:lvl>
    <w:lvl w:ilvl="5">
      <w:start w:val="1"/>
      <w:numFmt w:val="decimal"/>
      <w:lvlText w:val="%1.%2.%3.%4.%5.%6"/>
      <w:lvlJc w:val="left"/>
      <w:pPr>
        <w:tabs>
          <w:tab w:val="num" w:pos="5040"/>
        </w:tabs>
        <w:ind w:left="5040" w:hanging="1440"/>
      </w:pPr>
      <w:rPr>
        <w:rFonts w:hint="default"/>
        <w:b/>
        <w:i/>
        <w:sz w:val="28"/>
        <w:szCs w:val="28"/>
      </w:rPr>
    </w:lvl>
    <w:lvl w:ilvl="6">
      <w:start w:val="1"/>
      <w:numFmt w:val="decimal"/>
      <w:lvlText w:val="%1.%2.%3.%4.%5.%6.%7"/>
      <w:lvlJc w:val="left"/>
      <w:pPr>
        <w:tabs>
          <w:tab w:val="num" w:pos="5760"/>
        </w:tabs>
        <w:ind w:left="5760" w:hanging="1440"/>
      </w:pPr>
      <w:rPr>
        <w:rFonts w:hint="default"/>
        <w:b/>
        <w:i/>
        <w:sz w:val="28"/>
        <w:szCs w:val="28"/>
      </w:rPr>
    </w:lvl>
    <w:lvl w:ilvl="7">
      <w:start w:val="1"/>
      <w:numFmt w:val="decimal"/>
      <w:lvlText w:val="%1.%2.%3.%4.%5.%6.%7.%8"/>
      <w:lvlJc w:val="left"/>
      <w:pPr>
        <w:tabs>
          <w:tab w:val="num" w:pos="6840"/>
        </w:tabs>
        <w:ind w:left="6840" w:hanging="1800"/>
      </w:pPr>
      <w:rPr>
        <w:rFonts w:hint="default"/>
        <w:b/>
        <w:i/>
        <w:sz w:val="28"/>
        <w:szCs w:val="28"/>
      </w:rPr>
    </w:lvl>
    <w:lvl w:ilvl="8">
      <w:start w:val="1"/>
      <w:numFmt w:val="decimal"/>
      <w:lvlText w:val="%1.%2.%3.%4.%5.%6.%7.%8.%9"/>
      <w:lvlJc w:val="left"/>
      <w:pPr>
        <w:tabs>
          <w:tab w:val="num" w:pos="7920"/>
        </w:tabs>
        <w:ind w:left="7920" w:hanging="2160"/>
      </w:pPr>
      <w:rPr>
        <w:rFonts w:hint="default"/>
        <w:b/>
        <w:i/>
        <w:sz w:val="28"/>
        <w:szCs w:val="28"/>
      </w:rPr>
    </w:lvl>
  </w:abstractNum>
  <w:abstractNum w:abstractNumId="4">
    <w:nsid w:val="00000005"/>
    <w:multiLevelType w:val="multilevel"/>
    <w:tmpl w:val="00000005"/>
    <w:name w:val="WW8Num5"/>
    <w:lvl w:ilvl="0">
      <w:start w:val="1"/>
      <w:numFmt w:val="decimal"/>
      <w:lvlText w:val="%1"/>
      <w:lvlJc w:val="left"/>
      <w:pPr>
        <w:tabs>
          <w:tab w:val="num" w:pos="690"/>
        </w:tabs>
        <w:ind w:left="690" w:hanging="690"/>
      </w:pPr>
      <w:rPr>
        <w:rFonts w:hint="default"/>
      </w:rPr>
    </w:lvl>
    <w:lvl w:ilvl="1">
      <w:start w:val="13"/>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00000006"/>
    <w:multiLevelType w:val="multilevel"/>
    <w:tmpl w:val="00000006"/>
    <w:name w:val="WW8Num6"/>
    <w:lvl w:ilvl="0">
      <w:start w:val="2"/>
      <w:numFmt w:val="decimal"/>
      <w:lvlText w:val="%1"/>
      <w:lvlJc w:val="left"/>
      <w:pPr>
        <w:tabs>
          <w:tab w:val="num" w:pos="360"/>
        </w:tabs>
        <w:ind w:left="360" w:hanging="360"/>
      </w:pPr>
      <w:rPr>
        <w:rFonts w:hint="default"/>
        <w:b/>
        <w:bCs/>
        <w:i/>
        <w:sz w:val="28"/>
        <w:szCs w:val="28"/>
      </w:rPr>
    </w:lvl>
    <w:lvl w:ilvl="1">
      <w:start w:val="1"/>
      <w:numFmt w:val="decimal"/>
      <w:lvlText w:val="%1.%2"/>
      <w:lvlJc w:val="left"/>
      <w:pPr>
        <w:tabs>
          <w:tab w:val="num" w:pos="1080"/>
        </w:tabs>
        <w:ind w:left="1080" w:hanging="360"/>
      </w:pPr>
      <w:rPr>
        <w:rFonts w:hint="default"/>
        <w:b/>
        <w:bCs/>
        <w:i/>
        <w:sz w:val="28"/>
        <w:szCs w:val="28"/>
      </w:rPr>
    </w:lvl>
    <w:lvl w:ilvl="2">
      <w:start w:val="1"/>
      <w:numFmt w:val="decimal"/>
      <w:lvlText w:val="%1.%2.%3"/>
      <w:lvlJc w:val="left"/>
      <w:pPr>
        <w:tabs>
          <w:tab w:val="num" w:pos="2160"/>
        </w:tabs>
        <w:ind w:left="2160" w:hanging="720"/>
      </w:pPr>
      <w:rPr>
        <w:rFonts w:hint="default"/>
        <w:b/>
        <w:bCs/>
        <w:i/>
        <w:sz w:val="28"/>
        <w:szCs w:val="28"/>
      </w:rPr>
    </w:lvl>
    <w:lvl w:ilvl="3">
      <w:start w:val="1"/>
      <w:numFmt w:val="decimal"/>
      <w:lvlText w:val="%1.%2.%3.%4"/>
      <w:lvlJc w:val="left"/>
      <w:pPr>
        <w:tabs>
          <w:tab w:val="num" w:pos="3240"/>
        </w:tabs>
        <w:ind w:left="3240" w:hanging="1080"/>
      </w:pPr>
      <w:rPr>
        <w:rFonts w:hint="default"/>
        <w:b/>
        <w:bCs/>
        <w:i/>
        <w:sz w:val="28"/>
        <w:szCs w:val="28"/>
      </w:rPr>
    </w:lvl>
    <w:lvl w:ilvl="4">
      <w:start w:val="1"/>
      <w:numFmt w:val="decimal"/>
      <w:lvlText w:val="%1.%2.%3.%4.%5"/>
      <w:lvlJc w:val="left"/>
      <w:pPr>
        <w:tabs>
          <w:tab w:val="num" w:pos="3960"/>
        </w:tabs>
        <w:ind w:left="3960" w:hanging="1080"/>
      </w:pPr>
      <w:rPr>
        <w:rFonts w:hint="default"/>
        <w:b/>
        <w:bCs/>
        <w:i/>
        <w:sz w:val="28"/>
        <w:szCs w:val="28"/>
      </w:rPr>
    </w:lvl>
    <w:lvl w:ilvl="5">
      <w:start w:val="1"/>
      <w:numFmt w:val="decimal"/>
      <w:lvlText w:val="%1.%2.%3.%4.%5.%6"/>
      <w:lvlJc w:val="left"/>
      <w:pPr>
        <w:tabs>
          <w:tab w:val="num" w:pos="5040"/>
        </w:tabs>
        <w:ind w:left="5040" w:hanging="1440"/>
      </w:pPr>
      <w:rPr>
        <w:rFonts w:hint="default"/>
        <w:b/>
        <w:bCs/>
        <w:i/>
        <w:sz w:val="28"/>
        <w:szCs w:val="28"/>
      </w:rPr>
    </w:lvl>
    <w:lvl w:ilvl="6">
      <w:start w:val="1"/>
      <w:numFmt w:val="decimal"/>
      <w:lvlText w:val="%1.%2.%3.%4.%5.%6.%7"/>
      <w:lvlJc w:val="left"/>
      <w:pPr>
        <w:tabs>
          <w:tab w:val="num" w:pos="5760"/>
        </w:tabs>
        <w:ind w:left="5760" w:hanging="1440"/>
      </w:pPr>
      <w:rPr>
        <w:rFonts w:hint="default"/>
        <w:b/>
        <w:bCs/>
        <w:i/>
        <w:sz w:val="28"/>
        <w:szCs w:val="28"/>
      </w:rPr>
    </w:lvl>
    <w:lvl w:ilvl="7">
      <w:start w:val="1"/>
      <w:numFmt w:val="decimal"/>
      <w:lvlText w:val="%1.%2.%3.%4.%5.%6.%7.%8"/>
      <w:lvlJc w:val="left"/>
      <w:pPr>
        <w:tabs>
          <w:tab w:val="num" w:pos="6840"/>
        </w:tabs>
        <w:ind w:left="6840" w:hanging="1800"/>
      </w:pPr>
      <w:rPr>
        <w:rFonts w:hint="default"/>
        <w:b/>
        <w:bCs/>
        <w:i/>
        <w:sz w:val="28"/>
        <w:szCs w:val="28"/>
      </w:rPr>
    </w:lvl>
    <w:lvl w:ilvl="8">
      <w:start w:val="1"/>
      <w:numFmt w:val="decimal"/>
      <w:lvlText w:val="%1.%2.%3.%4.%5.%6.%7.%8.%9"/>
      <w:lvlJc w:val="left"/>
      <w:pPr>
        <w:tabs>
          <w:tab w:val="num" w:pos="7920"/>
        </w:tabs>
        <w:ind w:left="7920" w:hanging="2160"/>
      </w:pPr>
      <w:rPr>
        <w:rFonts w:hint="default"/>
        <w:b/>
        <w:bCs/>
        <w:i/>
        <w:sz w:val="28"/>
        <w:szCs w:val="28"/>
      </w:rPr>
    </w:lvl>
  </w:abstractNum>
  <w:abstractNum w:abstractNumId="6">
    <w:nsid w:val="00000007"/>
    <w:multiLevelType w:val="multilevel"/>
    <w:tmpl w:val="00000007"/>
    <w:name w:val="WW8Num7"/>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8"/>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0000008"/>
    <w:multiLevelType w:val="multilevel"/>
    <w:tmpl w:val="00000008"/>
    <w:name w:val="WW8Num8"/>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1410"/>
        </w:tabs>
        <w:ind w:left="1410" w:hanging="51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8">
    <w:nsid w:val="00000009"/>
    <w:multiLevelType w:val="multilevel"/>
    <w:tmpl w:val="00000009"/>
    <w:name w:val="WW8Num9"/>
    <w:lvl w:ilvl="0">
      <w:start w:val="1"/>
      <w:numFmt w:val="decimal"/>
      <w:lvlText w:val="%1"/>
      <w:lvlJc w:val="left"/>
      <w:pPr>
        <w:tabs>
          <w:tab w:val="num" w:pos="360"/>
        </w:tabs>
        <w:ind w:left="360" w:hanging="360"/>
      </w:pPr>
      <w:rPr>
        <w:rFonts w:hint="default"/>
        <w:b/>
        <w:bCs/>
        <w:i/>
        <w:sz w:val="28"/>
        <w:szCs w:val="28"/>
      </w:rPr>
    </w:lvl>
    <w:lvl w:ilvl="1">
      <w:start w:val="2"/>
      <w:numFmt w:val="decimal"/>
      <w:lvlText w:val="%1.%2"/>
      <w:lvlJc w:val="left"/>
      <w:pPr>
        <w:tabs>
          <w:tab w:val="num" w:pos="1080"/>
        </w:tabs>
        <w:ind w:left="1080" w:hanging="360"/>
      </w:pPr>
      <w:rPr>
        <w:rFonts w:hint="default"/>
        <w:b/>
        <w:bCs/>
        <w:i/>
        <w:sz w:val="28"/>
        <w:szCs w:val="28"/>
      </w:rPr>
    </w:lvl>
    <w:lvl w:ilvl="2">
      <w:start w:val="1"/>
      <w:numFmt w:val="decimal"/>
      <w:lvlText w:val="%1.%2.%3"/>
      <w:lvlJc w:val="left"/>
      <w:pPr>
        <w:tabs>
          <w:tab w:val="num" w:pos="2160"/>
        </w:tabs>
        <w:ind w:left="2160" w:hanging="720"/>
      </w:pPr>
      <w:rPr>
        <w:rFonts w:hint="default"/>
        <w:b/>
        <w:bCs/>
        <w:i/>
        <w:sz w:val="28"/>
        <w:szCs w:val="28"/>
      </w:rPr>
    </w:lvl>
    <w:lvl w:ilvl="3">
      <w:start w:val="1"/>
      <w:numFmt w:val="decimal"/>
      <w:lvlText w:val="%1.%2.%3.%4"/>
      <w:lvlJc w:val="left"/>
      <w:pPr>
        <w:tabs>
          <w:tab w:val="num" w:pos="3240"/>
        </w:tabs>
        <w:ind w:left="3240" w:hanging="1080"/>
      </w:pPr>
      <w:rPr>
        <w:rFonts w:hint="default"/>
        <w:b/>
        <w:bCs/>
        <w:i/>
        <w:sz w:val="28"/>
        <w:szCs w:val="28"/>
      </w:rPr>
    </w:lvl>
    <w:lvl w:ilvl="4">
      <w:start w:val="1"/>
      <w:numFmt w:val="decimal"/>
      <w:lvlText w:val="%1.%2.%3.%4.%5"/>
      <w:lvlJc w:val="left"/>
      <w:pPr>
        <w:tabs>
          <w:tab w:val="num" w:pos="3960"/>
        </w:tabs>
        <w:ind w:left="3960" w:hanging="1080"/>
      </w:pPr>
      <w:rPr>
        <w:rFonts w:hint="default"/>
        <w:b/>
        <w:bCs/>
        <w:i/>
        <w:sz w:val="28"/>
        <w:szCs w:val="28"/>
      </w:rPr>
    </w:lvl>
    <w:lvl w:ilvl="5">
      <w:start w:val="1"/>
      <w:numFmt w:val="decimal"/>
      <w:lvlText w:val="%1.%2.%3.%4.%5.%6"/>
      <w:lvlJc w:val="left"/>
      <w:pPr>
        <w:tabs>
          <w:tab w:val="num" w:pos="5040"/>
        </w:tabs>
        <w:ind w:left="5040" w:hanging="1440"/>
      </w:pPr>
      <w:rPr>
        <w:rFonts w:hint="default"/>
        <w:b/>
        <w:bCs/>
        <w:i/>
        <w:sz w:val="28"/>
        <w:szCs w:val="28"/>
      </w:rPr>
    </w:lvl>
    <w:lvl w:ilvl="6">
      <w:start w:val="1"/>
      <w:numFmt w:val="decimal"/>
      <w:lvlText w:val="%1.%2.%3.%4.%5.%6.%7"/>
      <w:lvlJc w:val="left"/>
      <w:pPr>
        <w:tabs>
          <w:tab w:val="num" w:pos="5760"/>
        </w:tabs>
        <w:ind w:left="5760" w:hanging="1440"/>
      </w:pPr>
      <w:rPr>
        <w:rFonts w:hint="default"/>
        <w:b/>
        <w:bCs/>
        <w:i/>
        <w:sz w:val="28"/>
        <w:szCs w:val="28"/>
      </w:rPr>
    </w:lvl>
    <w:lvl w:ilvl="7">
      <w:start w:val="1"/>
      <w:numFmt w:val="decimal"/>
      <w:lvlText w:val="%1.%2.%3.%4.%5.%6.%7.%8"/>
      <w:lvlJc w:val="left"/>
      <w:pPr>
        <w:tabs>
          <w:tab w:val="num" w:pos="6840"/>
        </w:tabs>
        <w:ind w:left="6840" w:hanging="1800"/>
      </w:pPr>
      <w:rPr>
        <w:rFonts w:hint="default"/>
        <w:b/>
        <w:bCs/>
        <w:i/>
        <w:sz w:val="28"/>
        <w:szCs w:val="28"/>
      </w:rPr>
    </w:lvl>
    <w:lvl w:ilvl="8">
      <w:start w:val="1"/>
      <w:numFmt w:val="decimal"/>
      <w:lvlText w:val="%1.%2.%3.%4.%5.%6.%7.%8.%9"/>
      <w:lvlJc w:val="left"/>
      <w:pPr>
        <w:tabs>
          <w:tab w:val="num" w:pos="7920"/>
        </w:tabs>
        <w:ind w:left="7920" w:hanging="2160"/>
      </w:pPr>
      <w:rPr>
        <w:rFonts w:hint="default"/>
        <w:b/>
        <w:bCs/>
        <w:i/>
        <w:sz w:val="28"/>
        <w:szCs w:val="28"/>
      </w:rPr>
    </w:lvl>
  </w:abstractNum>
  <w:abstractNum w:abstractNumId="9">
    <w:nsid w:val="0000000A"/>
    <w:multiLevelType w:val="multilevel"/>
    <w:tmpl w:val="0000000A"/>
    <w:name w:val="WW8Num10"/>
    <w:lvl w:ilvl="0">
      <w:start w:val="1"/>
      <w:numFmt w:val="decimal"/>
      <w:lvlText w:val="%1."/>
      <w:lvlJc w:val="left"/>
      <w:pPr>
        <w:tabs>
          <w:tab w:val="num" w:pos="708"/>
        </w:tabs>
        <w:ind w:left="570" w:hanging="570"/>
      </w:pPr>
      <w:rPr>
        <w:rFonts w:hint="default"/>
        <w:i/>
      </w:rPr>
    </w:lvl>
    <w:lvl w:ilvl="1">
      <w:start w:val="2"/>
      <w:numFmt w:val="decimal"/>
      <w:lvlText w:val="%1.%2."/>
      <w:lvlJc w:val="left"/>
      <w:pPr>
        <w:tabs>
          <w:tab w:val="num" w:pos="1440"/>
        </w:tabs>
        <w:ind w:left="1440" w:hanging="720"/>
      </w:pPr>
      <w:rPr>
        <w:b/>
        <w:bCs/>
        <w:i/>
        <w:sz w:val="28"/>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3240"/>
        </w:tabs>
        <w:ind w:left="3240" w:hanging="108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5040"/>
        </w:tabs>
        <w:ind w:left="5040" w:hanging="1440"/>
      </w:pPr>
      <w:rPr>
        <w:rFonts w:hint="default"/>
        <w:i/>
      </w:rPr>
    </w:lvl>
    <w:lvl w:ilvl="6">
      <w:start w:val="1"/>
      <w:numFmt w:val="decimal"/>
      <w:lvlText w:val="%1.%2.%3.%4.%5.%6.%7."/>
      <w:lvlJc w:val="left"/>
      <w:pPr>
        <w:tabs>
          <w:tab w:val="num" w:pos="6120"/>
        </w:tabs>
        <w:ind w:left="6120" w:hanging="1800"/>
      </w:pPr>
      <w:rPr>
        <w:rFonts w:hint="default"/>
        <w:i/>
      </w:rPr>
    </w:lvl>
    <w:lvl w:ilvl="7">
      <w:start w:val="1"/>
      <w:numFmt w:val="decimal"/>
      <w:lvlText w:val="%1.%2.%3.%4.%5.%6.%7.%8."/>
      <w:lvlJc w:val="left"/>
      <w:pPr>
        <w:tabs>
          <w:tab w:val="num" w:pos="6840"/>
        </w:tabs>
        <w:ind w:left="6840" w:hanging="1800"/>
      </w:pPr>
      <w:rPr>
        <w:rFonts w:hint="default"/>
        <w:i/>
      </w:rPr>
    </w:lvl>
    <w:lvl w:ilvl="8">
      <w:start w:val="1"/>
      <w:numFmt w:val="decimal"/>
      <w:lvlText w:val="%1.%2.%3.%4.%5.%6.%7.%8.%9."/>
      <w:lvlJc w:val="left"/>
      <w:pPr>
        <w:tabs>
          <w:tab w:val="num" w:pos="7920"/>
        </w:tabs>
        <w:ind w:left="7920" w:hanging="2160"/>
      </w:pPr>
      <w:rPr>
        <w:rFonts w:hint="default"/>
        <w:i/>
      </w:rPr>
    </w:lvl>
  </w:abstractNum>
  <w:abstractNum w:abstractNumId="10">
    <w:nsid w:val="00007E87"/>
    <w:multiLevelType w:val="hybridMultilevel"/>
    <w:tmpl w:val="1C9861AA"/>
    <w:lvl w:ilvl="0" w:tplc="4D947490">
      <w:start w:val="1"/>
      <w:numFmt w:val="bullet"/>
      <w:lvlText w:val="-"/>
      <w:lvlJc w:val="left"/>
    </w:lvl>
    <w:lvl w:ilvl="1" w:tplc="1EF4FF5E">
      <w:numFmt w:val="decimal"/>
      <w:lvlText w:val=""/>
      <w:lvlJc w:val="left"/>
    </w:lvl>
    <w:lvl w:ilvl="2" w:tplc="50B21C86">
      <w:numFmt w:val="decimal"/>
      <w:lvlText w:val=""/>
      <w:lvlJc w:val="left"/>
    </w:lvl>
    <w:lvl w:ilvl="3" w:tplc="86CE00E0">
      <w:numFmt w:val="decimal"/>
      <w:lvlText w:val=""/>
      <w:lvlJc w:val="left"/>
    </w:lvl>
    <w:lvl w:ilvl="4" w:tplc="07022074">
      <w:numFmt w:val="decimal"/>
      <w:lvlText w:val=""/>
      <w:lvlJc w:val="left"/>
    </w:lvl>
    <w:lvl w:ilvl="5" w:tplc="73B0AD68">
      <w:numFmt w:val="decimal"/>
      <w:lvlText w:val=""/>
      <w:lvlJc w:val="left"/>
    </w:lvl>
    <w:lvl w:ilvl="6" w:tplc="FCA4D34A">
      <w:numFmt w:val="decimal"/>
      <w:lvlText w:val=""/>
      <w:lvlJc w:val="left"/>
    </w:lvl>
    <w:lvl w:ilvl="7" w:tplc="7E96D212">
      <w:numFmt w:val="decimal"/>
      <w:lvlText w:val=""/>
      <w:lvlJc w:val="left"/>
    </w:lvl>
    <w:lvl w:ilvl="8" w:tplc="9FBC66F4">
      <w:numFmt w:val="decimal"/>
      <w:lvlText w:val=""/>
      <w:lvlJc w:val="left"/>
    </w:lvl>
  </w:abstractNum>
  <w:abstractNum w:abstractNumId="11">
    <w:nsid w:val="00C9404C"/>
    <w:multiLevelType w:val="multilevel"/>
    <w:tmpl w:val="E43E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A4407E"/>
    <w:multiLevelType w:val="multilevel"/>
    <w:tmpl w:val="D87487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CE3480"/>
    <w:multiLevelType w:val="multilevel"/>
    <w:tmpl w:val="820457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8D42A3"/>
    <w:multiLevelType w:val="hybridMultilevel"/>
    <w:tmpl w:val="43220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54770C"/>
    <w:multiLevelType w:val="hybridMultilevel"/>
    <w:tmpl w:val="E2880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F138DD"/>
    <w:multiLevelType w:val="multilevel"/>
    <w:tmpl w:val="86584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99725B"/>
    <w:multiLevelType w:val="multilevel"/>
    <w:tmpl w:val="CB7CF8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7F6B56"/>
    <w:multiLevelType w:val="hybridMultilevel"/>
    <w:tmpl w:val="0ABAF69E"/>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9">
    <w:nsid w:val="59154F38"/>
    <w:multiLevelType w:val="multilevel"/>
    <w:tmpl w:val="A1DAC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0E56F2"/>
    <w:multiLevelType w:val="multilevel"/>
    <w:tmpl w:val="AD484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5E5E6E"/>
    <w:multiLevelType w:val="multilevel"/>
    <w:tmpl w:val="F6E666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7E1870"/>
    <w:multiLevelType w:val="multilevel"/>
    <w:tmpl w:val="8A5E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9C60FA"/>
    <w:multiLevelType w:val="multilevel"/>
    <w:tmpl w:val="295AB7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352812"/>
    <w:multiLevelType w:val="hybridMultilevel"/>
    <w:tmpl w:val="AC3C1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C479A1"/>
    <w:multiLevelType w:val="multilevel"/>
    <w:tmpl w:val="E620FF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8"/>
  </w:num>
  <w:num w:numId="12">
    <w:abstractNumId w:val="16"/>
  </w:num>
  <w:num w:numId="13">
    <w:abstractNumId w:val="11"/>
  </w:num>
  <w:num w:numId="14">
    <w:abstractNumId w:val="19"/>
  </w:num>
  <w:num w:numId="15">
    <w:abstractNumId w:val="22"/>
  </w:num>
  <w:num w:numId="16">
    <w:abstractNumId w:val="25"/>
  </w:num>
  <w:num w:numId="17">
    <w:abstractNumId w:val="23"/>
  </w:num>
  <w:num w:numId="18">
    <w:abstractNumId w:val="17"/>
  </w:num>
  <w:num w:numId="19">
    <w:abstractNumId w:val="12"/>
  </w:num>
  <w:num w:numId="20">
    <w:abstractNumId w:val="21"/>
  </w:num>
  <w:num w:numId="21">
    <w:abstractNumId w:val="13"/>
  </w:num>
  <w:num w:numId="22">
    <w:abstractNumId w:val="20"/>
  </w:num>
  <w:num w:numId="23">
    <w:abstractNumId w:val="24"/>
  </w:num>
  <w:num w:numId="24">
    <w:abstractNumId w:val="10"/>
  </w:num>
  <w:num w:numId="25">
    <w:abstractNumId w:val="15"/>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35842"/>
    <o:shapelayout v:ext="edit">
      <o:idmap v:ext="edit" data="1"/>
    </o:shapelayout>
  </w:hdrShapeDefaults>
  <w:footnotePr>
    <w:footnote w:id="0"/>
    <w:footnote w:id="1"/>
  </w:footnotePr>
  <w:endnotePr>
    <w:endnote w:id="0"/>
    <w:endnote w:id="1"/>
  </w:endnotePr>
  <w:compat>
    <w:useFELayout/>
  </w:compat>
  <w:rsids>
    <w:rsidRoot w:val="00C257D6"/>
    <w:rsid w:val="00001912"/>
    <w:rsid w:val="00027974"/>
    <w:rsid w:val="000329F4"/>
    <w:rsid w:val="000410AB"/>
    <w:rsid w:val="00084CF3"/>
    <w:rsid w:val="000C6B9C"/>
    <w:rsid w:val="001163F6"/>
    <w:rsid w:val="00136CD0"/>
    <w:rsid w:val="00144DA0"/>
    <w:rsid w:val="001875B4"/>
    <w:rsid w:val="001876AF"/>
    <w:rsid w:val="001F2B02"/>
    <w:rsid w:val="00217B72"/>
    <w:rsid w:val="00226ED5"/>
    <w:rsid w:val="00230B43"/>
    <w:rsid w:val="00235002"/>
    <w:rsid w:val="00243FD9"/>
    <w:rsid w:val="002622D1"/>
    <w:rsid w:val="002649CC"/>
    <w:rsid w:val="002814ED"/>
    <w:rsid w:val="002B459C"/>
    <w:rsid w:val="002C44EF"/>
    <w:rsid w:val="002C63B1"/>
    <w:rsid w:val="003342D1"/>
    <w:rsid w:val="0035691E"/>
    <w:rsid w:val="00357536"/>
    <w:rsid w:val="003618F2"/>
    <w:rsid w:val="003630F5"/>
    <w:rsid w:val="00371EFB"/>
    <w:rsid w:val="0038203E"/>
    <w:rsid w:val="00386100"/>
    <w:rsid w:val="003927D9"/>
    <w:rsid w:val="003A0C5B"/>
    <w:rsid w:val="003D0994"/>
    <w:rsid w:val="003D10DE"/>
    <w:rsid w:val="004067A2"/>
    <w:rsid w:val="004159A0"/>
    <w:rsid w:val="00447629"/>
    <w:rsid w:val="004537DE"/>
    <w:rsid w:val="00471034"/>
    <w:rsid w:val="00474F9F"/>
    <w:rsid w:val="00476146"/>
    <w:rsid w:val="004D2708"/>
    <w:rsid w:val="004D363D"/>
    <w:rsid w:val="004E2D14"/>
    <w:rsid w:val="00517A0C"/>
    <w:rsid w:val="00552CA6"/>
    <w:rsid w:val="0058316C"/>
    <w:rsid w:val="005A678A"/>
    <w:rsid w:val="005C6F59"/>
    <w:rsid w:val="005E7BCB"/>
    <w:rsid w:val="005F2228"/>
    <w:rsid w:val="005F78C3"/>
    <w:rsid w:val="00601878"/>
    <w:rsid w:val="0060608B"/>
    <w:rsid w:val="0062219A"/>
    <w:rsid w:val="006A4D44"/>
    <w:rsid w:val="00727774"/>
    <w:rsid w:val="00737E58"/>
    <w:rsid w:val="007426FF"/>
    <w:rsid w:val="0076260E"/>
    <w:rsid w:val="00777FE1"/>
    <w:rsid w:val="007D0E78"/>
    <w:rsid w:val="007D48E3"/>
    <w:rsid w:val="007E641F"/>
    <w:rsid w:val="007F45E6"/>
    <w:rsid w:val="00803E23"/>
    <w:rsid w:val="008100DB"/>
    <w:rsid w:val="00827F8D"/>
    <w:rsid w:val="008410E9"/>
    <w:rsid w:val="0084521B"/>
    <w:rsid w:val="008631C9"/>
    <w:rsid w:val="00880536"/>
    <w:rsid w:val="008B6A67"/>
    <w:rsid w:val="008B6A6D"/>
    <w:rsid w:val="008B72DE"/>
    <w:rsid w:val="008F111E"/>
    <w:rsid w:val="00904532"/>
    <w:rsid w:val="00940BC8"/>
    <w:rsid w:val="00941EE5"/>
    <w:rsid w:val="00966F27"/>
    <w:rsid w:val="00976499"/>
    <w:rsid w:val="00984394"/>
    <w:rsid w:val="00991E29"/>
    <w:rsid w:val="009C2ABC"/>
    <w:rsid w:val="00A04269"/>
    <w:rsid w:val="00A120ED"/>
    <w:rsid w:val="00A773FD"/>
    <w:rsid w:val="00A94635"/>
    <w:rsid w:val="00AA48DA"/>
    <w:rsid w:val="00AB1811"/>
    <w:rsid w:val="00AB1F21"/>
    <w:rsid w:val="00AD32A1"/>
    <w:rsid w:val="00B35A22"/>
    <w:rsid w:val="00BF3774"/>
    <w:rsid w:val="00BF3FCD"/>
    <w:rsid w:val="00C257D6"/>
    <w:rsid w:val="00C4145C"/>
    <w:rsid w:val="00C60295"/>
    <w:rsid w:val="00C801EB"/>
    <w:rsid w:val="00C829E1"/>
    <w:rsid w:val="00C84DFD"/>
    <w:rsid w:val="00C921C8"/>
    <w:rsid w:val="00C96EC4"/>
    <w:rsid w:val="00CB68C9"/>
    <w:rsid w:val="00CF2C66"/>
    <w:rsid w:val="00CF2EF6"/>
    <w:rsid w:val="00D27343"/>
    <w:rsid w:val="00D3417F"/>
    <w:rsid w:val="00D42A81"/>
    <w:rsid w:val="00D4583A"/>
    <w:rsid w:val="00D826E0"/>
    <w:rsid w:val="00D9437E"/>
    <w:rsid w:val="00DA3B81"/>
    <w:rsid w:val="00DF6B6E"/>
    <w:rsid w:val="00E1719E"/>
    <w:rsid w:val="00E70475"/>
    <w:rsid w:val="00E742AF"/>
    <w:rsid w:val="00E8089B"/>
    <w:rsid w:val="00EA6EB2"/>
    <w:rsid w:val="00EB0734"/>
    <w:rsid w:val="00EB1759"/>
    <w:rsid w:val="00EC0382"/>
    <w:rsid w:val="00EE1BB5"/>
    <w:rsid w:val="00EE35C2"/>
    <w:rsid w:val="00EE388D"/>
    <w:rsid w:val="00EE61C1"/>
    <w:rsid w:val="00EF1114"/>
    <w:rsid w:val="00F15831"/>
    <w:rsid w:val="00F50026"/>
    <w:rsid w:val="00F52905"/>
    <w:rsid w:val="00F57C85"/>
    <w:rsid w:val="00F8724F"/>
    <w:rsid w:val="00F97C52"/>
    <w:rsid w:val="00FB7E1F"/>
    <w:rsid w:val="00FE25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60E"/>
  </w:style>
  <w:style w:type="paragraph" w:styleId="1">
    <w:name w:val="heading 1"/>
    <w:basedOn w:val="a"/>
    <w:next w:val="a"/>
    <w:link w:val="10"/>
    <w:qFormat/>
    <w:rsid w:val="00C257D6"/>
    <w:pPr>
      <w:keepNext/>
      <w:tabs>
        <w:tab w:val="num" w:pos="0"/>
      </w:tabs>
      <w:suppressAutoHyphens/>
      <w:spacing w:after="0" w:line="240" w:lineRule="auto"/>
      <w:jc w:val="center"/>
      <w:outlineLvl w:val="0"/>
    </w:pPr>
    <w:rPr>
      <w:rFonts w:ascii="Times New Roman" w:eastAsia="Times New Roman" w:hAnsi="Times New Roman" w:cs="Times New Roman"/>
      <w:b/>
      <w:kern w:val="1"/>
      <w:sz w:val="24"/>
      <w:szCs w:val="24"/>
      <w:lang w:eastAsia="zh-CN"/>
    </w:rPr>
  </w:style>
  <w:style w:type="paragraph" w:styleId="2">
    <w:name w:val="heading 2"/>
    <w:basedOn w:val="a"/>
    <w:next w:val="a"/>
    <w:link w:val="20"/>
    <w:uiPriority w:val="9"/>
    <w:qFormat/>
    <w:rsid w:val="00C257D6"/>
    <w:pPr>
      <w:keepNext/>
      <w:tabs>
        <w:tab w:val="num" w:pos="0"/>
      </w:tabs>
      <w:suppressAutoHyphens/>
      <w:spacing w:after="0" w:line="240" w:lineRule="auto"/>
      <w:jc w:val="center"/>
      <w:outlineLvl w:val="1"/>
    </w:pPr>
    <w:rPr>
      <w:rFonts w:ascii="Times New Roman" w:eastAsia="Times New Roman" w:hAnsi="Times New Roman" w:cs="Times New Roman"/>
      <w:b/>
      <w:kern w:val="1"/>
      <w:sz w:val="28"/>
      <w:szCs w:val="20"/>
      <w:lang w:eastAsia="zh-CN"/>
    </w:rPr>
  </w:style>
  <w:style w:type="paragraph" w:styleId="4">
    <w:name w:val="heading 4"/>
    <w:basedOn w:val="a"/>
    <w:next w:val="a"/>
    <w:link w:val="40"/>
    <w:uiPriority w:val="9"/>
    <w:unhideWhenUsed/>
    <w:qFormat/>
    <w:rsid w:val="001876A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C257D6"/>
    <w:pPr>
      <w:tabs>
        <w:tab w:val="num" w:pos="0"/>
      </w:tabs>
      <w:suppressAutoHyphens/>
      <w:spacing w:before="240" w:after="60" w:line="240" w:lineRule="auto"/>
      <w:outlineLvl w:val="4"/>
    </w:pPr>
    <w:rPr>
      <w:rFonts w:ascii="Times New Roman" w:eastAsia="Times New Roman" w:hAnsi="Times New Roman" w:cs="Times New Roman"/>
      <w:b/>
      <w:bCs/>
      <w:i/>
      <w:iCs/>
      <w:kern w:val="1"/>
      <w:sz w:val="26"/>
      <w:szCs w:val="26"/>
      <w:lang w:eastAsia="zh-CN"/>
    </w:rPr>
  </w:style>
  <w:style w:type="paragraph" w:styleId="6">
    <w:name w:val="heading 6"/>
    <w:basedOn w:val="a"/>
    <w:next w:val="a"/>
    <w:link w:val="60"/>
    <w:qFormat/>
    <w:rsid w:val="00C257D6"/>
    <w:pPr>
      <w:keepNext/>
      <w:tabs>
        <w:tab w:val="num" w:pos="0"/>
      </w:tabs>
      <w:suppressAutoHyphens/>
      <w:spacing w:after="0" w:line="240" w:lineRule="auto"/>
      <w:jc w:val="both"/>
      <w:outlineLvl w:val="5"/>
    </w:pPr>
    <w:rPr>
      <w:rFonts w:ascii="Times New Roman" w:eastAsia="Times New Roman" w:hAnsi="Times New Roman" w:cs="Times New Roman"/>
      <w:kern w:val="1"/>
      <w:sz w:val="28"/>
      <w:szCs w:val="20"/>
      <w:lang w:eastAsia="zh-CN"/>
    </w:rPr>
  </w:style>
  <w:style w:type="paragraph" w:styleId="7">
    <w:name w:val="heading 7"/>
    <w:basedOn w:val="a"/>
    <w:next w:val="a"/>
    <w:link w:val="70"/>
    <w:qFormat/>
    <w:rsid w:val="00C257D6"/>
    <w:pPr>
      <w:keepNext/>
      <w:tabs>
        <w:tab w:val="num" w:pos="0"/>
      </w:tabs>
      <w:suppressAutoHyphens/>
      <w:spacing w:after="0" w:line="240" w:lineRule="auto"/>
      <w:jc w:val="both"/>
      <w:outlineLvl w:val="6"/>
    </w:pPr>
    <w:rPr>
      <w:rFonts w:ascii="Times New Roman" w:eastAsia="Times New Roman" w:hAnsi="Times New Roman" w:cs="Times New Roman"/>
      <w:b/>
      <w:kern w:val="1"/>
      <w:sz w:val="28"/>
      <w:szCs w:val="20"/>
      <w:lang w:eastAsia="zh-CN"/>
    </w:rPr>
  </w:style>
  <w:style w:type="paragraph" w:styleId="8">
    <w:name w:val="heading 8"/>
    <w:basedOn w:val="a"/>
    <w:next w:val="a"/>
    <w:link w:val="80"/>
    <w:qFormat/>
    <w:rsid w:val="00C257D6"/>
    <w:pPr>
      <w:keepNext/>
      <w:tabs>
        <w:tab w:val="num" w:pos="0"/>
      </w:tabs>
      <w:suppressAutoHyphens/>
      <w:spacing w:after="0" w:line="240" w:lineRule="auto"/>
      <w:jc w:val="both"/>
      <w:outlineLvl w:val="7"/>
    </w:pPr>
    <w:rPr>
      <w:rFonts w:ascii="Times New Roman" w:eastAsia="Times New Roman" w:hAnsi="Times New Roman" w:cs="Times New Roman"/>
      <w:i/>
      <w:kern w:val="1"/>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7D6"/>
    <w:rPr>
      <w:rFonts w:ascii="Times New Roman" w:eastAsia="Times New Roman" w:hAnsi="Times New Roman" w:cs="Times New Roman"/>
      <w:b/>
      <w:kern w:val="1"/>
      <w:sz w:val="24"/>
      <w:szCs w:val="24"/>
      <w:lang w:eastAsia="zh-CN"/>
    </w:rPr>
  </w:style>
  <w:style w:type="character" w:customStyle="1" w:styleId="20">
    <w:name w:val="Заголовок 2 Знак"/>
    <w:basedOn w:val="a0"/>
    <w:link w:val="2"/>
    <w:uiPriority w:val="9"/>
    <w:rsid w:val="00C257D6"/>
    <w:rPr>
      <w:rFonts w:ascii="Times New Roman" w:eastAsia="Times New Roman" w:hAnsi="Times New Roman" w:cs="Times New Roman"/>
      <w:b/>
      <w:kern w:val="1"/>
      <w:sz w:val="28"/>
      <w:szCs w:val="20"/>
      <w:lang w:eastAsia="zh-CN"/>
    </w:rPr>
  </w:style>
  <w:style w:type="character" w:customStyle="1" w:styleId="50">
    <w:name w:val="Заголовок 5 Знак"/>
    <w:basedOn w:val="a0"/>
    <w:link w:val="5"/>
    <w:rsid w:val="00C257D6"/>
    <w:rPr>
      <w:rFonts w:ascii="Times New Roman" w:eastAsia="Times New Roman" w:hAnsi="Times New Roman" w:cs="Times New Roman"/>
      <w:b/>
      <w:bCs/>
      <w:i/>
      <w:iCs/>
      <w:kern w:val="1"/>
      <w:sz w:val="26"/>
      <w:szCs w:val="26"/>
      <w:lang w:eastAsia="zh-CN"/>
    </w:rPr>
  </w:style>
  <w:style w:type="character" w:customStyle="1" w:styleId="60">
    <w:name w:val="Заголовок 6 Знак"/>
    <w:basedOn w:val="a0"/>
    <w:link w:val="6"/>
    <w:rsid w:val="00C257D6"/>
    <w:rPr>
      <w:rFonts w:ascii="Times New Roman" w:eastAsia="Times New Roman" w:hAnsi="Times New Roman" w:cs="Times New Roman"/>
      <w:kern w:val="1"/>
      <w:sz w:val="28"/>
      <w:szCs w:val="20"/>
      <w:lang w:eastAsia="zh-CN"/>
    </w:rPr>
  </w:style>
  <w:style w:type="character" w:customStyle="1" w:styleId="70">
    <w:name w:val="Заголовок 7 Знак"/>
    <w:basedOn w:val="a0"/>
    <w:link w:val="7"/>
    <w:rsid w:val="00C257D6"/>
    <w:rPr>
      <w:rFonts w:ascii="Times New Roman" w:eastAsia="Times New Roman" w:hAnsi="Times New Roman" w:cs="Times New Roman"/>
      <w:b/>
      <w:kern w:val="1"/>
      <w:sz w:val="28"/>
      <w:szCs w:val="20"/>
      <w:lang w:eastAsia="zh-CN"/>
    </w:rPr>
  </w:style>
  <w:style w:type="character" w:customStyle="1" w:styleId="80">
    <w:name w:val="Заголовок 8 Знак"/>
    <w:basedOn w:val="a0"/>
    <w:link w:val="8"/>
    <w:rsid w:val="00C257D6"/>
    <w:rPr>
      <w:rFonts w:ascii="Times New Roman" w:eastAsia="Times New Roman" w:hAnsi="Times New Roman" w:cs="Times New Roman"/>
      <w:i/>
      <w:kern w:val="1"/>
      <w:sz w:val="28"/>
      <w:szCs w:val="20"/>
      <w:lang w:eastAsia="zh-CN"/>
    </w:rPr>
  </w:style>
  <w:style w:type="character" w:customStyle="1" w:styleId="WW8Num1z0">
    <w:name w:val="WW8Num1z0"/>
    <w:rsid w:val="00C257D6"/>
  </w:style>
  <w:style w:type="character" w:customStyle="1" w:styleId="WW8Num1z1">
    <w:name w:val="WW8Num1z1"/>
    <w:rsid w:val="00C257D6"/>
  </w:style>
  <w:style w:type="character" w:customStyle="1" w:styleId="WW8Num1z2">
    <w:name w:val="WW8Num1z2"/>
    <w:rsid w:val="00C257D6"/>
  </w:style>
  <w:style w:type="character" w:customStyle="1" w:styleId="WW8Num1z3">
    <w:name w:val="WW8Num1z3"/>
    <w:rsid w:val="00C257D6"/>
  </w:style>
  <w:style w:type="character" w:customStyle="1" w:styleId="WW8Num1z4">
    <w:name w:val="WW8Num1z4"/>
    <w:rsid w:val="00C257D6"/>
  </w:style>
  <w:style w:type="character" w:customStyle="1" w:styleId="WW8Num1z5">
    <w:name w:val="WW8Num1z5"/>
    <w:rsid w:val="00C257D6"/>
  </w:style>
  <w:style w:type="character" w:customStyle="1" w:styleId="WW8Num1z6">
    <w:name w:val="WW8Num1z6"/>
    <w:rsid w:val="00C257D6"/>
  </w:style>
  <w:style w:type="character" w:customStyle="1" w:styleId="WW8Num1z7">
    <w:name w:val="WW8Num1z7"/>
    <w:rsid w:val="00C257D6"/>
  </w:style>
  <w:style w:type="character" w:customStyle="1" w:styleId="WW8Num1z8">
    <w:name w:val="WW8Num1z8"/>
    <w:rsid w:val="00C257D6"/>
  </w:style>
  <w:style w:type="character" w:customStyle="1" w:styleId="WW8Num2z0">
    <w:name w:val="WW8Num2z0"/>
    <w:rsid w:val="00C257D6"/>
    <w:rPr>
      <w:rFonts w:hint="default"/>
    </w:rPr>
  </w:style>
  <w:style w:type="character" w:customStyle="1" w:styleId="WW8Num3z0">
    <w:name w:val="WW8Num3z0"/>
    <w:rsid w:val="00C257D6"/>
    <w:rPr>
      <w:rFonts w:hint="default"/>
    </w:rPr>
  </w:style>
  <w:style w:type="character" w:customStyle="1" w:styleId="WW8Num4z0">
    <w:name w:val="WW8Num4z0"/>
    <w:rsid w:val="00C257D6"/>
    <w:rPr>
      <w:rFonts w:hint="default"/>
      <w:b/>
      <w:i/>
      <w:sz w:val="28"/>
      <w:szCs w:val="28"/>
    </w:rPr>
  </w:style>
  <w:style w:type="character" w:customStyle="1" w:styleId="WW8Num5z0">
    <w:name w:val="WW8Num5z0"/>
    <w:rsid w:val="00C257D6"/>
    <w:rPr>
      <w:rFonts w:hint="default"/>
    </w:rPr>
  </w:style>
  <w:style w:type="character" w:customStyle="1" w:styleId="WW8Num6z0">
    <w:name w:val="WW8Num6z0"/>
    <w:rsid w:val="00C257D6"/>
    <w:rPr>
      <w:rFonts w:hint="default"/>
      <w:b/>
      <w:bCs/>
      <w:i/>
      <w:sz w:val="28"/>
      <w:szCs w:val="28"/>
    </w:rPr>
  </w:style>
  <w:style w:type="character" w:customStyle="1" w:styleId="WW8Num7z0">
    <w:name w:val="WW8Num7z0"/>
    <w:rsid w:val="00C257D6"/>
    <w:rPr>
      <w:rFonts w:hint="default"/>
    </w:rPr>
  </w:style>
  <w:style w:type="character" w:customStyle="1" w:styleId="WW8Num8z0">
    <w:name w:val="WW8Num8z0"/>
    <w:rsid w:val="00C257D6"/>
    <w:rPr>
      <w:rFonts w:hint="default"/>
    </w:rPr>
  </w:style>
  <w:style w:type="character" w:customStyle="1" w:styleId="WW8Num9z0">
    <w:name w:val="WW8Num9z0"/>
    <w:rsid w:val="00C257D6"/>
    <w:rPr>
      <w:rFonts w:hint="default"/>
      <w:b/>
      <w:bCs/>
      <w:i/>
      <w:sz w:val="28"/>
      <w:szCs w:val="28"/>
    </w:rPr>
  </w:style>
  <w:style w:type="character" w:customStyle="1" w:styleId="WW8Num10z0">
    <w:name w:val="WW8Num10z0"/>
    <w:rsid w:val="00C257D6"/>
    <w:rPr>
      <w:rFonts w:hint="default"/>
      <w:i/>
    </w:rPr>
  </w:style>
  <w:style w:type="character" w:customStyle="1" w:styleId="WW8Num10z1">
    <w:name w:val="WW8Num10z1"/>
    <w:rsid w:val="00C257D6"/>
    <w:rPr>
      <w:b/>
      <w:bCs/>
      <w:i/>
      <w:sz w:val="28"/>
    </w:rPr>
  </w:style>
  <w:style w:type="character" w:customStyle="1" w:styleId="WW8Num2z1">
    <w:name w:val="WW8Num2z1"/>
    <w:rsid w:val="00C257D6"/>
  </w:style>
  <w:style w:type="character" w:customStyle="1" w:styleId="WW8Num2z2">
    <w:name w:val="WW8Num2z2"/>
    <w:rsid w:val="00C257D6"/>
  </w:style>
  <w:style w:type="character" w:customStyle="1" w:styleId="WW8Num2z3">
    <w:name w:val="WW8Num2z3"/>
    <w:rsid w:val="00C257D6"/>
  </w:style>
  <w:style w:type="character" w:customStyle="1" w:styleId="WW8Num2z4">
    <w:name w:val="WW8Num2z4"/>
    <w:rsid w:val="00C257D6"/>
  </w:style>
  <w:style w:type="character" w:customStyle="1" w:styleId="WW8Num2z5">
    <w:name w:val="WW8Num2z5"/>
    <w:rsid w:val="00C257D6"/>
  </w:style>
  <w:style w:type="character" w:customStyle="1" w:styleId="WW8Num2z6">
    <w:name w:val="WW8Num2z6"/>
    <w:rsid w:val="00C257D6"/>
  </w:style>
  <w:style w:type="character" w:customStyle="1" w:styleId="WW8Num2z7">
    <w:name w:val="WW8Num2z7"/>
    <w:rsid w:val="00C257D6"/>
  </w:style>
  <w:style w:type="character" w:customStyle="1" w:styleId="WW8Num2z8">
    <w:name w:val="WW8Num2z8"/>
    <w:rsid w:val="00C257D6"/>
  </w:style>
  <w:style w:type="character" w:customStyle="1" w:styleId="WW8Num4z1">
    <w:name w:val="WW8Num4z1"/>
    <w:rsid w:val="00C257D6"/>
    <w:rPr>
      <w:rFonts w:ascii="Times New Roman" w:eastAsia="Times New Roman" w:hAnsi="Times New Roman" w:cs="Times New Roman"/>
      <w:i/>
    </w:rPr>
  </w:style>
  <w:style w:type="character" w:customStyle="1" w:styleId="WW8Num6z1">
    <w:name w:val="WW8Num6z1"/>
    <w:rsid w:val="00C257D6"/>
  </w:style>
  <w:style w:type="character" w:customStyle="1" w:styleId="WW8Num6z2">
    <w:name w:val="WW8Num6z2"/>
    <w:rsid w:val="00C257D6"/>
  </w:style>
  <w:style w:type="character" w:customStyle="1" w:styleId="WW8Num6z3">
    <w:name w:val="WW8Num6z3"/>
    <w:rsid w:val="00C257D6"/>
  </w:style>
  <w:style w:type="character" w:customStyle="1" w:styleId="WW8Num6z4">
    <w:name w:val="WW8Num6z4"/>
    <w:rsid w:val="00C257D6"/>
  </w:style>
  <w:style w:type="character" w:customStyle="1" w:styleId="WW8Num6z5">
    <w:name w:val="WW8Num6z5"/>
    <w:rsid w:val="00C257D6"/>
  </w:style>
  <w:style w:type="character" w:customStyle="1" w:styleId="WW8Num6z6">
    <w:name w:val="WW8Num6z6"/>
    <w:rsid w:val="00C257D6"/>
  </w:style>
  <w:style w:type="character" w:customStyle="1" w:styleId="WW8Num6z7">
    <w:name w:val="WW8Num6z7"/>
    <w:rsid w:val="00C257D6"/>
  </w:style>
  <w:style w:type="character" w:customStyle="1" w:styleId="WW8Num6z8">
    <w:name w:val="WW8Num6z8"/>
    <w:rsid w:val="00C257D6"/>
  </w:style>
  <w:style w:type="character" w:customStyle="1" w:styleId="WW8Num7z1">
    <w:name w:val="WW8Num7z1"/>
    <w:rsid w:val="00C257D6"/>
    <w:rPr>
      <w:rFonts w:ascii="Times New Roman" w:eastAsia="Times New Roman" w:hAnsi="Times New Roman" w:cs="Times New Roman"/>
      <w:i/>
    </w:rPr>
  </w:style>
  <w:style w:type="character" w:customStyle="1" w:styleId="WW8Num8z1">
    <w:name w:val="WW8Num8z1"/>
    <w:rsid w:val="00C257D6"/>
    <w:rPr>
      <w:rFonts w:ascii="Courier New" w:hAnsi="Courier New" w:cs="Courier New" w:hint="default"/>
    </w:rPr>
  </w:style>
  <w:style w:type="character" w:customStyle="1" w:styleId="WW8Num8z2">
    <w:name w:val="WW8Num8z2"/>
    <w:rsid w:val="00C257D6"/>
    <w:rPr>
      <w:rFonts w:ascii="Wingdings" w:hAnsi="Wingdings" w:cs="Wingdings" w:hint="default"/>
    </w:rPr>
  </w:style>
  <w:style w:type="character" w:customStyle="1" w:styleId="WW8Num8z3">
    <w:name w:val="WW8Num8z3"/>
    <w:rsid w:val="00C257D6"/>
    <w:rPr>
      <w:rFonts w:ascii="Symbol" w:hAnsi="Symbol" w:cs="Symbol" w:hint="default"/>
    </w:rPr>
  </w:style>
  <w:style w:type="character" w:customStyle="1" w:styleId="WW8Num9z1">
    <w:name w:val="WW8Num9z1"/>
    <w:rsid w:val="00C257D6"/>
  </w:style>
  <w:style w:type="character" w:customStyle="1" w:styleId="WW8Num9z2">
    <w:name w:val="WW8Num9z2"/>
    <w:rsid w:val="00C257D6"/>
  </w:style>
  <w:style w:type="character" w:customStyle="1" w:styleId="WW8Num9z3">
    <w:name w:val="WW8Num9z3"/>
    <w:rsid w:val="00C257D6"/>
  </w:style>
  <w:style w:type="character" w:customStyle="1" w:styleId="WW8Num9z4">
    <w:name w:val="WW8Num9z4"/>
    <w:rsid w:val="00C257D6"/>
  </w:style>
  <w:style w:type="character" w:customStyle="1" w:styleId="WW8Num9z5">
    <w:name w:val="WW8Num9z5"/>
    <w:rsid w:val="00C257D6"/>
  </w:style>
  <w:style w:type="character" w:customStyle="1" w:styleId="WW8Num9z6">
    <w:name w:val="WW8Num9z6"/>
    <w:rsid w:val="00C257D6"/>
  </w:style>
  <w:style w:type="character" w:customStyle="1" w:styleId="WW8Num9z7">
    <w:name w:val="WW8Num9z7"/>
    <w:rsid w:val="00C257D6"/>
  </w:style>
  <w:style w:type="character" w:customStyle="1" w:styleId="WW8Num9z8">
    <w:name w:val="WW8Num9z8"/>
    <w:rsid w:val="00C257D6"/>
  </w:style>
  <w:style w:type="character" w:customStyle="1" w:styleId="WW8Num11z0">
    <w:name w:val="WW8Num11z0"/>
    <w:rsid w:val="00C257D6"/>
    <w:rPr>
      <w:rFonts w:hint="default"/>
      <w:i/>
    </w:rPr>
  </w:style>
  <w:style w:type="character" w:customStyle="1" w:styleId="WW8Num11z1">
    <w:name w:val="WW8Num11z1"/>
    <w:rsid w:val="00C257D6"/>
    <w:rPr>
      <w:rFonts w:ascii="Times New Roman" w:eastAsia="Times New Roman" w:hAnsi="Times New Roman" w:cs="Times New Roman"/>
      <w:i/>
    </w:rPr>
  </w:style>
  <w:style w:type="character" w:customStyle="1" w:styleId="WW8Num12z0">
    <w:name w:val="WW8Num12z0"/>
    <w:rsid w:val="00C257D6"/>
    <w:rPr>
      <w:rFonts w:hint="default"/>
      <w:i/>
    </w:rPr>
  </w:style>
  <w:style w:type="character" w:customStyle="1" w:styleId="WW8Num12z1">
    <w:name w:val="WW8Num12z1"/>
    <w:rsid w:val="00C257D6"/>
    <w:rPr>
      <w:rFonts w:ascii="Times New Roman" w:eastAsia="Times New Roman" w:hAnsi="Times New Roman" w:cs="Times New Roman"/>
      <w:i/>
    </w:rPr>
  </w:style>
  <w:style w:type="character" w:customStyle="1" w:styleId="WW8Num13z0">
    <w:name w:val="WW8Num13z0"/>
    <w:rsid w:val="00C257D6"/>
    <w:rPr>
      <w:rFonts w:hint="default"/>
    </w:rPr>
  </w:style>
  <w:style w:type="character" w:customStyle="1" w:styleId="WW8Num14z0">
    <w:name w:val="WW8Num14z0"/>
    <w:rsid w:val="00C257D6"/>
    <w:rPr>
      <w:rFonts w:ascii="Times New Roman" w:hAnsi="Times New Roman" w:cs="Times New Roman" w:hint="default"/>
    </w:rPr>
  </w:style>
  <w:style w:type="character" w:customStyle="1" w:styleId="WW8Num15z0">
    <w:name w:val="WW8Num15z0"/>
    <w:rsid w:val="00C257D6"/>
    <w:rPr>
      <w:rFonts w:hint="default"/>
    </w:rPr>
  </w:style>
  <w:style w:type="character" w:customStyle="1" w:styleId="WW8Num16z0">
    <w:name w:val="WW8Num16z0"/>
    <w:rsid w:val="00C257D6"/>
    <w:rPr>
      <w:rFonts w:hint="default"/>
    </w:rPr>
  </w:style>
  <w:style w:type="character" w:customStyle="1" w:styleId="WW8Num17z0">
    <w:name w:val="WW8Num17z0"/>
    <w:rsid w:val="00C257D6"/>
    <w:rPr>
      <w:rFonts w:hint="default"/>
    </w:rPr>
  </w:style>
  <w:style w:type="character" w:customStyle="1" w:styleId="WW8Num18z0">
    <w:name w:val="WW8Num18z0"/>
    <w:rsid w:val="00C257D6"/>
    <w:rPr>
      <w:rFonts w:hint="default"/>
      <w:b/>
      <w:bCs/>
      <w:i/>
      <w:sz w:val="28"/>
      <w:szCs w:val="28"/>
    </w:rPr>
  </w:style>
  <w:style w:type="character" w:customStyle="1" w:styleId="WW8Num19z0">
    <w:name w:val="WW8Num19z0"/>
    <w:rsid w:val="00C257D6"/>
    <w:rPr>
      <w:rFonts w:hint="default"/>
    </w:rPr>
  </w:style>
  <w:style w:type="character" w:customStyle="1" w:styleId="WW8Num20z0">
    <w:name w:val="WW8Num20z0"/>
    <w:rsid w:val="00C257D6"/>
    <w:rPr>
      <w:rFonts w:hint="default"/>
      <w:i/>
    </w:rPr>
  </w:style>
  <w:style w:type="character" w:customStyle="1" w:styleId="WW8Num20z1">
    <w:name w:val="WW8Num20z1"/>
    <w:rsid w:val="00C257D6"/>
    <w:rPr>
      <w:rFonts w:ascii="Times New Roman" w:eastAsia="Times New Roman" w:hAnsi="Times New Roman" w:cs="Times New Roman"/>
      <w:i/>
    </w:rPr>
  </w:style>
  <w:style w:type="character" w:customStyle="1" w:styleId="WW8Num21z0">
    <w:name w:val="WW8Num21z0"/>
    <w:rsid w:val="00C257D6"/>
    <w:rPr>
      <w:rFonts w:hint="default"/>
      <w:b/>
      <w:i/>
    </w:rPr>
  </w:style>
  <w:style w:type="character" w:customStyle="1" w:styleId="WW8Num21z1">
    <w:name w:val="WW8Num21z1"/>
    <w:rsid w:val="00C257D6"/>
  </w:style>
  <w:style w:type="character" w:customStyle="1" w:styleId="WW8Num21z2">
    <w:name w:val="WW8Num21z2"/>
    <w:rsid w:val="00C257D6"/>
  </w:style>
  <w:style w:type="character" w:customStyle="1" w:styleId="WW8Num21z3">
    <w:name w:val="WW8Num21z3"/>
    <w:rsid w:val="00C257D6"/>
  </w:style>
  <w:style w:type="character" w:customStyle="1" w:styleId="WW8Num21z4">
    <w:name w:val="WW8Num21z4"/>
    <w:rsid w:val="00C257D6"/>
  </w:style>
  <w:style w:type="character" w:customStyle="1" w:styleId="WW8Num21z5">
    <w:name w:val="WW8Num21z5"/>
    <w:rsid w:val="00C257D6"/>
  </w:style>
  <w:style w:type="character" w:customStyle="1" w:styleId="WW8Num21z6">
    <w:name w:val="WW8Num21z6"/>
    <w:rsid w:val="00C257D6"/>
  </w:style>
  <w:style w:type="character" w:customStyle="1" w:styleId="WW8Num21z7">
    <w:name w:val="WW8Num21z7"/>
    <w:rsid w:val="00C257D6"/>
  </w:style>
  <w:style w:type="character" w:customStyle="1" w:styleId="WW8Num21z8">
    <w:name w:val="WW8Num21z8"/>
    <w:rsid w:val="00C257D6"/>
  </w:style>
  <w:style w:type="character" w:customStyle="1" w:styleId="WW8Num22z0">
    <w:name w:val="WW8Num22z0"/>
    <w:rsid w:val="00C257D6"/>
    <w:rPr>
      <w:rFonts w:hint="default"/>
    </w:rPr>
  </w:style>
  <w:style w:type="character" w:customStyle="1" w:styleId="WW8Num23z0">
    <w:name w:val="WW8Num23z0"/>
    <w:rsid w:val="00C257D6"/>
    <w:rPr>
      <w:rFonts w:hint="default"/>
      <w:b/>
      <w:i/>
    </w:rPr>
  </w:style>
  <w:style w:type="character" w:customStyle="1" w:styleId="WW8Num23z1">
    <w:name w:val="WW8Num23z1"/>
    <w:rsid w:val="00C257D6"/>
    <w:rPr>
      <w:rFonts w:ascii="Times New Roman" w:eastAsia="Times New Roman" w:hAnsi="Times New Roman" w:cs="Times New Roman" w:hint="default"/>
    </w:rPr>
  </w:style>
  <w:style w:type="character" w:customStyle="1" w:styleId="WW8Num23z2">
    <w:name w:val="WW8Num23z2"/>
    <w:rsid w:val="00C257D6"/>
  </w:style>
  <w:style w:type="character" w:customStyle="1" w:styleId="WW8Num23z3">
    <w:name w:val="WW8Num23z3"/>
    <w:rsid w:val="00C257D6"/>
  </w:style>
  <w:style w:type="character" w:customStyle="1" w:styleId="WW8Num23z4">
    <w:name w:val="WW8Num23z4"/>
    <w:rsid w:val="00C257D6"/>
  </w:style>
  <w:style w:type="character" w:customStyle="1" w:styleId="WW8Num23z5">
    <w:name w:val="WW8Num23z5"/>
    <w:rsid w:val="00C257D6"/>
  </w:style>
  <w:style w:type="character" w:customStyle="1" w:styleId="WW8Num23z6">
    <w:name w:val="WW8Num23z6"/>
    <w:rsid w:val="00C257D6"/>
  </w:style>
  <w:style w:type="character" w:customStyle="1" w:styleId="WW8Num23z7">
    <w:name w:val="WW8Num23z7"/>
    <w:rsid w:val="00C257D6"/>
  </w:style>
  <w:style w:type="character" w:customStyle="1" w:styleId="WW8Num23z8">
    <w:name w:val="WW8Num23z8"/>
    <w:rsid w:val="00C257D6"/>
  </w:style>
  <w:style w:type="character" w:customStyle="1" w:styleId="WW8Num24z0">
    <w:name w:val="WW8Num24z0"/>
    <w:rsid w:val="00C257D6"/>
    <w:rPr>
      <w:rFonts w:hint="default"/>
    </w:rPr>
  </w:style>
  <w:style w:type="character" w:customStyle="1" w:styleId="WW8Num25z0">
    <w:name w:val="WW8Num25z0"/>
    <w:rsid w:val="00C257D6"/>
    <w:rPr>
      <w:rFonts w:hint="default"/>
      <w:b/>
      <w:bCs/>
      <w:i/>
      <w:sz w:val="28"/>
      <w:szCs w:val="28"/>
    </w:rPr>
  </w:style>
  <w:style w:type="character" w:customStyle="1" w:styleId="WW8Num26z0">
    <w:name w:val="WW8Num26z0"/>
    <w:rsid w:val="00C257D6"/>
    <w:rPr>
      <w:rFonts w:hint="default"/>
      <w:i/>
    </w:rPr>
  </w:style>
  <w:style w:type="character" w:customStyle="1" w:styleId="WW8Num26z1">
    <w:name w:val="WW8Num26z1"/>
    <w:rsid w:val="00C257D6"/>
    <w:rPr>
      <w:b/>
      <w:bCs/>
      <w:i/>
      <w:sz w:val="28"/>
    </w:rPr>
  </w:style>
  <w:style w:type="character" w:customStyle="1" w:styleId="WW8Num27z0">
    <w:name w:val="WW8Num27z0"/>
    <w:rsid w:val="00C257D6"/>
    <w:rPr>
      <w:rFonts w:hint="default"/>
    </w:rPr>
  </w:style>
  <w:style w:type="character" w:customStyle="1" w:styleId="WW8Num28z0">
    <w:name w:val="WW8Num28z0"/>
    <w:rsid w:val="00C257D6"/>
    <w:rPr>
      <w:rFonts w:hint="default"/>
    </w:rPr>
  </w:style>
  <w:style w:type="character" w:customStyle="1" w:styleId="WW8Num29z0">
    <w:name w:val="WW8Num29z0"/>
    <w:rsid w:val="00C257D6"/>
    <w:rPr>
      <w:rFonts w:hint="default"/>
    </w:rPr>
  </w:style>
  <w:style w:type="character" w:customStyle="1" w:styleId="WW8Num30z0">
    <w:name w:val="WW8Num30z0"/>
    <w:rsid w:val="00C257D6"/>
  </w:style>
  <w:style w:type="character" w:customStyle="1" w:styleId="WW8Num30z1">
    <w:name w:val="WW8Num30z1"/>
    <w:rsid w:val="00C257D6"/>
  </w:style>
  <w:style w:type="character" w:customStyle="1" w:styleId="WW8Num30z2">
    <w:name w:val="WW8Num30z2"/>
    <w:rsid w:val="00C257D6"/>
  </w:style>
  <w:style w:type="character" w:customStyle="1" w:styleId="WW8Num30z3">
    <w:name w:val="WW8Num30z3"/>
    <w:rsid w:val="00C257D6"/>
  </w:style>
  <w:style w:type="character" w:customStyle="1" w:styleId="WW8Num30z4">
    <w:name w:val="WW8Num30z4"/>
    <w:rsid w:val="00C257D6"/>
  </w:style>
  <w:style w:type="character" w:customStyle="1" w:styleId="WW8Num30z5">
    <w:name w:val="WW8Num30z5"/>
    <w:rsid w:val="00C257D6"/>
  </w:style>
  <w:style w:type="character" w:customStyle="1" w:styleId="WW8Num30z6">
    <w:name w:val="WW8Num30z6"/>
    <w:rsid w:val="00C257D6"/>
  </w:style>
  <w:style w:type="character" w:customStyle="1" w:styleId="WW8Num30z7">
    <w:name w:val="WW8Num30z7"/>
    <w:rsid w:val="00C257D6"/>
  </w:style>
  <w:style w:type="character" w:customStyle="1" w:styleId="WW8Num30z8">
    <w:name w:val="WW8Num30z8"/>
    <w:rsid w:val="00C257D6"/>
  </w:style>
  <w:style w:type="character" w:customStyle="1" w:styleId="WW8Num31z0">
    <w:name w:val="WW8Num31z0"/>
    <w:rsid w:val="00C257D6"/>
    <w:rPr>
      <w:rFonts w:hint="default"/>
    </w:rPr>
  </w:style>
  <w:style w:type="character" w:customStyle="1" w:styleId="WW8Num32z0">
    <w:name w:val="WW8Num32z0"/>
    <w:rsid w:val="00C257D6"/>
    <w:rPr>
      <w:rFonts w:hint="default"/>
    </w:rPr>
  </w:style>
  <w:style w:type="character" w:customStyle="1" w:styleId="11">
    <w:name w:val="Основной шрифт абзаца1"/>
    <w:rsid w:val="00C257D6"/>
  </w:style>
  <w:style w:type="character" w:styleId="a3">
    <w:name w:val="page number"/>
    <w:basedOn w:val="11"/>
    <w:rsid w:val="00C257D6"/>
  </w:style>
  <w:style w:type="character" w:customStyle="1" w:styleId="apple-converted-space">
    <w:name w:val="apple-converted-space"/>
    <w:basedOn w:val="11"/>
    <w:rsid w:val="00C257D6"/>
  </w:style>
  <w:style w:type="character" w:styleId="a4">
    <w:name w:val="Hyperlink"/>
    <w:rsid w:val="00C257D6"/>
    <w:rPr>
      <w:color w:val="000080"/>
      <w:u w:val="single"/>
    </w:rPr>
  </w:style>
  <w:style w:type="paragraph" w:customStyle="1" w:styleId="a5">
    <w:name w:val="Заголовок"/>
    <w:basedOn w:val="a"/>
    <w:next w:val="a6"/>
    <w:rsid w:val="00C257D6"/>
    <w:pPr>
      <w:suppressAutoHyphens/>
      <w:spacing w:after="0" w:line="240" w:lineRule="auto"/>
      <w:jc w:val="center"/>
    </w:pPr>
    <w:rPr>
      <w:rFonts w:ascii="Times New Roman" w:eastAsia="Times New Roman" w:hAnsi="Times New Roman" w:cs="Times New Roman"/>
      <w:b/>
      <w:bCs/>
      <w:kern w:val="1"/>
      <w:sz w:val="20"/>
      <w:szCs w:val="24"/>
      <w:lang w:eastAsia="zh-CN"/>
    </w:rPr>
  </w:style>
  <w:style w:type="paragraph" w:styleId="a6">
    <w:name w:val="Body Text"/>
    <w:basedOn w:val="a"/>
    <w:link w:val="a7"/>
    <w:rsid w:val="00C257D6"/>
    <w:pPr>
      <w:suppressAutoHyphens/>
      <w:spacing w:after="0" w:line="240" w:lineRule="auto"/>
    </w:pPr>
    <w:rPr>
      <w:rFonts w:ascii="Times New Roman" w:eastAsia="Times New Roman" w:hAnsi="Times New Roman" w:cs="Times New Roman"/>
      <w:kern w:val="1"/>
      <w:sz w:val="28"/>
      <w:szCs w:val="24"/>
      <w:lang w:eastAsia="zh-CN"/>
    </w:rPr>
  </w:style>
  <w:style w:type="character" w:customStyle="1" w:styleId="a7">
    <w:name w:val="Основной текст Знак"/>
    <w:basedOn w:val="a0"/>
    <w:link w:val="a6"/>
    <w:rsid w:val="00C257D6"/>
    <w:rPr>
      <w:rFonts w:ascii="Times New Roman" w:eastAsia="Times New Roman" w:hAnsi="Times New Roman" w:cs="Times New Roman"/>
      <w:kern w:val="1"/>
      <w:sz w:val="28"/>
      <w:szCs w:val="24"/>
      <w:lang w:eastAsia="zh-CN"/>
    </w:rPr>
  </w:style>
  <w:style w:type="paragraph" w:styleId="a8">
    <w:name w:val="List"/>
    <w:basedOn w:val="a6"/>
    <w:rsid w:val="00C257D6"/>
    <w:rPr>
      <w:rFonts w:cs="Mangal"/>
    </w:rPr>
  </w:style>
  <w:style w:type="paragraph" w:styleId="a9">
    <w:name w:val="caption"/>
    <w:basedOn w:val="a"/>
    <w:qFormat/>
    <w:rsid w:val="00C257D6"/>
    <w:pPr>
      <w:suppressLineNumbers/>
      <w:suppressAutoHyphens/>
      <w:spacing w:before="120" w:after="120" w:line="240" w:lineRule="auto"/>
    </w:pPr>
    <w:rPr>
      <w:rFonts w:ascii="Times New Roman" w:eastAsia="Times New Roman" w:hAnsi="Times New Roman" w:cs="Mangal"/>
      <w:i/>
      <w:iCs/>
      <w:kern w:val="1"/>
      <w:sz w:val="24"/>
      <w:szCs w:val="24"/>
      <w:lang w:eastAsia="zh-CN"/>
    </w:rPr>
  </w:style>
  <w:style w:type="paragraph" w:customStyle="1" w:styleId="12">
    <w:name w:val="Указатель1"/>
    <w:basedOn w:val="a"/>
    <w:rsid w:val="00C257D6"/>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31">
    <w:name w:val="Основной текст с отступом 31"/>
    <w:basedOn w:val="a"/>
    <w:rsid w:val="00C257D6"/>
    <w:pPr>
      <w:suppressAutoHyphens/>
      <w:spacing w:after="0" w:line="240" w:lineRule="auto"/>
      <w:ind w:firstLine="720"/>
      <w:jc w:val="both"/>
    </w:pPr>
    <w:rPr>
      <w:rFonts w:ascii="Times New Roman" w:eastAsia="Times New Roman" w:hAnsi="Times New Roman" w:cs="Times New Roman"/>
      <w:b/>
      <w:bCs/>
      <w:kern w:val="1"/>
      <w:sz w:val="28"/>
      <w:szCs w:val="20"/>
      <w:lang w:eastAsia="zh-CN"/>
    </w:rPr>
  </w:style>
  <w:style w:type="paragraph" w:styleId="aa">
    <w:name w:val="Body Text Indent"/>
    <w:basedOn w:val="a"/>
    <w:link w:val="ab"/>
    <w:rsid w:val="00C257D6"/>
    <w:pPr>
      <w:suppressAutoHyphens/>
      <w:spacing w:after="0" w:line="240" w:lineRule="auto"/>
      <w:ind w:left="720" w:firstLine="720"/>
      <w:jc w:val="both"/>
    </w:pPr>
    <w:rPr>
      <w:rFonts w:ascii="Times New Roman" w:eastAsia="Times New Roman" w:hAnsi="Times New Roman" w:cs="Times New Roman"/>
      <w:kern w:val="1"/>
      <w:sz w:val="28"/>
      <w:szCs w:val="20"/>
      <w:lang w:eastAsia="zh-CN"/>
    </w:rPr>
  </w:style>
  <w:style w:type="character" w:customStyle="1" w:styleId="ab">
    <w:name w:val="Основной текст с отступом Знак"/>
    <w:basedOn w:val="a0"/>
    <w:link w:val="aa"/>
    <w:rsid w:val="00C257D6"/>
    <w:rPr>
      <w:rFonts w:ascii="Times New Roman" w:eastAsia="Times New Roman" w:hAnsi="Times New Roman" w:cs="Times New Roman"/>
      <w:kern w:val="1"/>
      <w:sz w:val="28"/>
      <w:szCs w:val="20"/>
      <w:lang w:eastAsia="zh-CN"/>
    </w:rPr>
  </w:style>
  <w:style w:type="paragraph" w:customStyle="1" w:styleId="310">
    <w:name w:val="Основной текст 31"/>
    <w:basedOn w:val="a"/>
    <w:rsid w:val="00C257D6"/>
    <w:pPr>
      <w:suppressAutoHyphens/>
      <w:spacing w:after="0" w:line="240" w:lineRule="auto"/>
      <w:jc w:val="both"/>
    </w:pPr>
    <w:rPr>
      <w:rFonts w:ascii="Times New Roman" w:eastAsia="Times New Roman" w:hAnsi="Times New Roman" w:cs="Times New Roman"/>
      <w:b/>
      <w:kern w:val="1"/>
      <w:sz w:val="28"/>
      <w:szCs w:val="20"/>
      <w:lang w:eastAsia="zh-CN"/>
    </w:rPr>
  </w:style>
  <w:style w:type="paragraph" w:customStyle="1" w:styleId="21">
    <w:name w:val="Основной текст с отступом 21"/>
    <w:basedOn w:val="a"/>
    <w:rsid w:val="00C257D6"/>
    <w:pPr>
      <w:suppressAutoHyphens/>
      <w:spacing w:after="0" w:line="240" w:lineRule="auto"/>
      <w:ind w:firstLine="720"/>
    </w:pPr>
    <w:rPr>
      <w:rFonts w:ascii="Times New Roman" w:eastAsia="Times New Roman" w:hAnsi="Times New Roman" w:cs="Times New Roman"/>
      <w:b/>
      <w:bCs/>
      <w:i/>
      <w:iCs/>
      <w:kern w:val="1"/>
      <w:sz w:val="28"/>
      <w:szCs w:val="20"/>
      <w:lang w:eastAsia="zh-CN"/>
    </w:rPr>
  </w:style>
  <w:style w:type="paragraph" w:customStyle="1" w:styleId="210">
    <w:name w:val="Основной текст 21"/>
    <w:basedOn w:val="a"/>
    <w:rsid w:val="00C257D6"/>
    <w:pPr>
      <w:suppressAutoHyphens/>
      <w:spacing w:after="0" w:line="240" w:lineRule="auto"/>
      <w:jc w:val="both"/>
    </w:pPr>
    <w:rPr>
      <w:rFonts w:ascii="Times New Roman" w:eastAsia="Times New Roman" w:hAnsi="Times New Roman" w:cs="Times New Roman"/>
      <w:kern w:val="1"/>
      <w:sz w:val="28"/>
      <w:szCs w:val="24"/>
      <w:lang w:eastAsia="zh-CN"/>
    </w:rPr>
  </w:style>
  <w:style w:type="paragraph" w:styleId="ac">
    <w:name w:val="footer"/>
    <w:basedOn w:val="a"/>
    <w:link w:val="ad"/>
    <w:rsid w:val="00C257D6"/>
    <w:pPr>
      <w:tabs>
        <w:tab w:val="center" w:pos="4677"/>
        <w:tab w:val="right" w:pos="9355"/>
      </w:tabs>
      <w:suppressAutoHyphens/>
      <w:spacing w:after="0" w:line="240" w:lineRule="auto"/>
    </w:pPr>
    <w:rPr>
      <w:rFonts w:ascii="Times New Roman" w:eastAsia="Times New Roman" w:hAnsi="Times New Roman" w:cs="Times New Roman"/>
      <w:kern w:val="1"/>
      <w:sz w:val="24"/>
      <w:szCs w:val="24"/>
      <w:lang w:eastAsia="zh-CN"/>
    </w:rPr>
  </w:style>
  <w:style w:type="character" w:customStyle="1" w:styleId="ad">
    <w:name w:val="Нижний колонтитул Знак"/>
    <w:basedOn w:val="a0"/>
    <w:link w:val="ac"/>
    <w:rsid w:val="00C257D6"/>
    <w:rPr>
      <w:rFonts w:ascii="Times New Roman" w:eastAsia="Times New Roman" w:hAnsi="Times New Roman" w:cs="Times New Roman"/>
      <w:kern w:val="1"/>
      <w:sz w:val="24"/>
      <w:szCs w:val="24"/>
      <w:lang w:eastAsia="zh-CN"/>
    </w:rPr>
  </w:style>
  <w:style w:type="paragraph" w:customStyle="1" w:styleId="13">
    <w:name w:val="Текст1"/>
    <w:basedOn w:val="a"/>
    <w:rsid w:val="00C257D6"/>
    <w:pPr>
      <w:suppressAutoHyphens/>
      <w:spacing w:after="0" w:line="240" w:lineRule="auto"/>
    </w:pPr>
    <w:rPr>
      <w:rFonts w:ascii="Courier New" w:eastAsia="Times New Roman" w:hAnsi="Courier New" w:cs="Courier New"/>
      <w:kern w:val="1"/>
      <w:sz w:val="20"/>
      <w:szCs w:val="20"/>
      <w:lang w:eastAsia="zh-CN"/>
    </w:rPr>
  </w:style>
  <w:style w:type="paragraph" w:customStyle="1" w:styleId="ae">
    <w:name w:val="Содержимое таблицы"/>
    <w:basedOn w:val="a"/>
    <w:rsid w:val="00C257D6"/>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af">
    <w:name w:val="Заголовок таблицы"/>
    <w:basedOn w:val="ae"/>
    <w:rsid w:val="00C257D6"/>
    <w:pPr>
      <w:jc w:val="center"/>
    </w:pPr>
    <w:rPr>
      <w:b/>
      <w:bCs/>
    </w:rPr>
  </w:style>
  <w:style w:type="paragraph" w:customStyle="1" w:styleId="af0">
    <w:name w:val="Содержимое врезки"/>
    <w:basedOn w:val="a"/>
    <w:rsid w:val="00C257D6"/>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WW-">
    <w:name w:val="WW-Базовый"/>
    <w:uiPriority w:val="2"/>
    <w:rsid w:val="00C257D6"/>
    <w:pPr>
      <w:tabs>
        <w:tab w:val="left" w:pos="709"/>
      </w:tabs>
      <w:suppressAutoHyphens/>
      <w:spacing w:line="276" w:lineRule="atLeast"/>
    </w:pPr>
    <w:rPr>
      <w:rFonts w:ascii="Calibri" w:eastAsia="Arial" w:hAnsi="Calibri" w:cs="Calibri"/>
      <w:color w:val="00000A"/>
      <w:lang w:eastAsia="ar-SA"/>
    </w:rPr>
  </w:style>
  <w:style w:type="paragraph" w:styleId="af1">
    <w:name w:val="No Spacing"/>
    <w:uiPriority w:val="1"/>
    <w:qFormat/>
    <w:rsid w:val="00C257D6"/>
    <w:pPr>
      <w:spacing w:after="0" w:line="240" w:lineRule="auto"/>
    </w:pPr>
  </w:style>
  <w:style w:type="character" w:customStyle="1" w:styleId="40">
    <w:name w:val="Заголовок 4 Знак"/>
    <w:basedOn w:val="a0"/>
    <w:link w:val="4"/>
    <w:uiPriority w:val="9"/>
    <w:rsid w:val="001876AF"/>
    <w:rPr>
      <w:rFonts w:asciiTheme="majorHAnsi" w:eastAsiaTheme="majorEastAsia" w:hAnsiTheme="majorHAnsi" w:cstheme="majorBidi"/>
      <w:b/>
      <w:bCs/>
      <w:i/>
      <w:iCs/>
      <w:color w:val="4F81BD" w:themeColor="accent1"/>
    </w:rPr>
  </w:style>
  <w:style w:type="paragraph" w:styleId="af2">
    <w:name w:val="List Paragraph"/>
    <w:basedOn w:val="a"/>
    <w:uiPriority w:val="34"/>
    <w:qFormat/>
    <w:rsid w:val="001876AF"/>
    <w:pPr>
      <w:ind w:left="720"/>
      <w:contextualSpacing/>
    </w:pPr>
  </w:style>
  <w:style w:type="paragraph" w:customStyle="1" w:styleId="c5">
    <w:name w:val="c5"/>
    <w:basedOn w:val="a"/>
    <w:rsid w:val="00C829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829E1"/>
  </w:style>
  <w:style w:type="table" w:styleId="af3">
    <w:name w:val="Table Grid"/>
    <w:basedOn w:val="a1"/>
    <w:uiPriority w:val="59"/>
    <w:rsid w:val="00EE35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header"/>
    <w:basedOn w:val="a"/>
    <w:link w:val="af5"/>
    <w:uiPriority w:val="99"/>
    <w:unhideWhenUsed/>
    <w:rsid w:val="00B35A22"/>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B35A22"/>
  </w:style>
  <w:style w:type="paragraph" w:customStyle="1" w:styleId="c12">
    <w:name w:val="c12"/>
    <w:basedOn w:val="a"/>
    <w:rsid w:val="007D0E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7D0E78"/>
  </w:style>
  <w:style w:type="paragraph" w:customStyle="1" w:styleId="c25">
    <w:name w:val="c25"/>
    <w:basedOn w:val="a"/>
    <w:rsid w:val="007D0E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7D0E78"/>
  </w:style>
  <w:style w:type="paragraph" w:customStyle="1" w:styleId="c7">
    <w:name w:val="c7"/>
    <w:basedOn w:val="a"/>
    <w:rsid w:val="007D0E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7D0E78"/>
  </w:style>
  <w:style w:type="character" w:customStyle="1" w:styleId="c3">
    <w:name w:val="c3"/>
    <w:basedOn w:val="a0"/>
    <w:rsid w:val="007D0E78"/>
  </w:style>
  <w:style w:type="paragraph" w:customStyle="1" w:styleId="c1">
    <w:name w:val="c1"/>
    <w:basedOn w:val="a"/>
    <w:rsid w:val="007D0E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0">
    <w:name w:val="c70"/>
    <w:basedOn w:val="a0"/>
    <w:rsid w:val="007D0E78"/>
  </w:style>
  <w:style w:type="character" w:customStyle="1" w:styleId="c64">
    <w:name w:val="c64"/>
    <w:basedOn w:val="a0"/>
    <w:rsid w:val="007D0E78"/>
  </w:style>
  <w:style w:type="character" w:customStyle="1" w:styleId="c56">
    <w:name w:val="c56"/>
    <w:basedOn w:val="a0"/>
    <w:rsid w:val="007D0E78"/>
  </w:style>
  <w:style w:type="character" w:customStyle="1" w:styleId="c15">
    <w:name w:val="c15"/>
    <w:basedOn w:val="a0"/>
    <w:rsid w:val="007D0E78"/>
  </w:style>
  <w:style w:type="paragraph" w:customStyle="1" w:styleId="c28">
    <w:name w:val="c28"/>
    <w:basedOn w:val="a"/>
    <w:rsid w:val="007D0E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7D0E78"/>
  </w:style>
  <w:style w:type="character" w:customStyle="1" w:styleId="c52">
    <w:name w:val="c52"/>
    <w:basedOn w:val="a0"/>
    <w:rsid w:val="007D0E78"/>
  </w:style>
  <w:style w:type="paragraph" w:customStyle="1" w:styleId="c29">
    <w:name w:val="c29"/>
    <w:basedOn w:val="a"/>
    <w:rsid w:val="007D0E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7D0E78"/>
  </w:style>
  <w:style w:type="paragraph" w:customStyle="1" w:styleId="c16">
    <w:name w:val="c16"/>
    <w:basedOn w:val="a"/>
    <w:rsid w:val="007D0E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3">
    <w:name w:val="c43"/>
    <w:basedOn w:val="a0"/>
    <w:rsid w:val="007D0E78"/>
  </w:style>
  <w:style w:type="character" w:customStyle="1" w:styleId="c33">
    <w:name w:val="c33"/>
    <w:basedOn w:val="a0"/>
    <w:rsid w:val="007D0E78"/>
  </w:style>
  <w:style w:type="character" w:customStyle="1" w:styleId="c6">
    <w:name w:val="c6"/>
    <w:basedOn w:val="a0"/>
    <w:rsid w:val="007D0E78"/>
  </w:style>
  <w:style w:type="character" w:customStyle="1" w:styleId="c40">
    <w:name w:val="c40"/>
    <w:basedOn w:val="a0"/>
    <w:rsid w:val="007D0E78"/>
  </w:style>
  <w:style w:type="character" w:customStyle="1" w:styleId="c65">
    <w:name w:val="c65"/>
    <w:basedOn w:val="a0"/>
    <w:rsid w:val="007D0E78"/>
  </w:style>
  <w:style w:type="character" w:customStyle="1" w:styleId="c8">
    <w:name w:val="c8"/>
    <w:basedOn w:val="11"/>
    <w:rsid w:val="00552CA6"/>
  </w:style>
  <w:style w:type="paragraph" w:styleId="af6">
    <w:name w:val="Normal (Web)"/>
    <w:basedOn w:val="a"/>
    <w:uiPriority w:val="99"/>
    <w:unhideWhenUsed/>
    <w:rsid w:val="007426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027974"/>
  </w:style>
  <w:style w:type="paragraph" w:customStyle="1" w:styleId="c45">
    <w:name w:val="c45"/>
    <w:basedOn w:val="a"/>
    <w:rsid w:val="003630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0"/>
    <w:rsid w:val="003630F5"/>
  </w:style>
  <w:style w:type="character" w:customStyle="1" w:styleId="c27">
    <w:name w:val="c27"/>
    <w:basedOn w:val="a0"/>
    <w:rsid w:val="003630F5"/>
  </w:style>
  <w:style w:type="paragraph" w:styleId="af7">
    <w:name w:val="Balloon Text"/>
    <w:basedOn w:val="a"/>
    <w:link w:val="af8"/>
    <w:uiPriority w:val="99"/>
    <w:semiHidden/>
    <w:unhideWhenUsed/>
    <w:rsid w:val="00601878"/>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601878"/>
    <w:rPr>
      <w:rFonts w:ascii="Tahoma" w:hAnsi="Tahoma" w:cs="Tahoma"/>
      <w:sz w:val="16"/>
      <w:szCs w:val="16"/>
    </w:rPr>
  </w:style>
  <w:style w:type="paragraph" w:customStyle="1" w:styleId="default">
    <w:name w:val="default"/>
    <w:basedOn w:val="a"/>
    <w:rsid w:val="00EF11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500013">
      <w:bodyDiv w:val="1"/>
      <w:marLeft w:val="0"/>
      <w:marRight w:val="0"/>
      <w:marTop w:val="0"/>
      <w:marBottom w:val="0"/>
      <w:divBdr>
        <w:top w:val="none" w:sz="0" w:space="0" w:color="auto"/>
        <w:left w:val="none" w:sz="0" w:space="0" w:color="auto"/>
        <w:bottom w:val="none" w:sz="0" w:space="0" w:color="auto"/>
        <w:right w:val="none" w:sz="0" w:space="0" w:color="auto"/>
      </w:divBdr>
      <w:divsChild>
        <w:div w:id="2138062218">
          <w:marLeft w:val="0"/>
          <w:marRight w:val="0"/>
          <w:marTop w:val="0"/>
          <w:marBottom w:val="360"/>
          <w:divBdr>
            <w:top w:val="none" w:sz="0" w:space="0" w:color="auto"/>
            <w:left w:val="none" w:sz="0" w:space="0" w:color="auto"/>
            <w:bottom w:val="none" w:sz="0" w:space="0" w:color="auto"/>
            <w:right w:val="none" w:sz="0" w:space="0" w:color="auto"/>
          </w:divBdr>
          <w:divsChild>
            <w:div w:id="925577653">
              <w:marLeft w:val="0"/>
              <w:marRight w:val="0"/>
              <w:marTop w:val="0"/>
              <w:marBottom w:val="0"/>
              <w:divBdr>
                <w:top w:val="none" w:sz="0" w:space="0" w:color="auto"/>
                <w:left w:val="none" w:sz="0" w:space="0" w:color="auto"/>
                <w:bottom w:val="none" w:sz="0" w:space="0" w:color="auto"/>
                <w:right w:val="none" w:sz="0" w:space="0" w:color="auto"/>
              </w:divBdr>
              <w:divsChild>
                <w:div w:id="175383959">
                  <w:marLeft w:val="0"/>
                  <w:marRight w:val="0"/>
                  <w:marTop w:val="0"/>
                  <w:marBottom w:val="0"/>
                  <w:divBdr>
                    <w:top w:val="none" w:sz="0" w:space="0" w:color="auto"/>
                    <w:left w:val="none" w:sz="0" w:space="0" w:color="auto"/>
                    <w:bottom w:val="none" w:sz="0" w:space="0" w:color="auto"/>
                    <w:right w:val="none" w:sz="0" w:space="0" w:color="auto"/>
                  </w:divBdr>
                  <w:divsChild>
                    <w:div w:id="975187241">
                      <w:marLeft w:val="0"/>
                      <w:marRight w:val="0"/>
                      <w:marTop w:val="0"/>
                      <w:marBottom w:val="0"/>
                      <w:divBdr>
                        <w:top w:val="none" w:sz="0" w:space="0" w:color="auto"/>
                        <w:left w:val="none" w:sz="0" w:space="0" w:color="auto"/>
                        <w:bottom w:val="none" w:sz="0" w:space="0" w:color="auto"/>
                        <w:right w:val="none" w:sz="0" w:space="0" w:color="auto"/>
                      </w:divBdr>
                      <w:divsChild>
                        <w:div w:id="13980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687060">
          <w:marLeft w:val="0"/>
          <w:marRight w:val="0"/>
          <w:marTop w:val="0"/>
          <w:marBottom w:val="360"/>
          <w:divBdr>
            <w:top w:val="none" w:sz="0" w:space="0" w:color="auto"/>
            <w:left w:val="none" w:sz="0" w:space="0" w:color="auto"/>
            <w:bottom w:val="none" w:sz="0" w:space="0" w:color="auto"/>
            <w:right w:val="none" w:sz="0" w:space="0" w:color="auto"/>
          </w:divBdr>
          <w:divsChild>
            <w:div w:id="47919045">
              <w:marLeft w:val="0"/>
              <w:marRight w:val="0"/>
              <w:marTop w:val="0"/>
              <w:marBottom w:val="0"/>
              <w:divBdr>
                <w:top w:val="none" w:sz="0" w:space="0" w:color="auto"/>
                <w:left w:val="none" w:sz="0" w:space="0" w:color="auto"/>
                <w:bottom w:val="none" w:sz="0" w:space="0" w:color="auto"/>
                <w:right w:val="none" w:sz="0" w:space="0" w:color="auto"/>
              </w:divBdr>
              <w:divsChild>
                <w:div w:id="2140218901">
                  <w:marLeft w:val="0"/>
                  <w:marRight w:val="0"/>
                  <w:marTop w:val="0"/>
                  <w:marBottom w:val="0"/>
                  <w:divBdr>
                    <w:top w:val="none" w:sz="0" w:space="0" w:color="auto"/>
                    <w:left w:val="none" w:sz="0" w:space="0" w:color="auto"/>
                    <w:bottom w:val="none" w:sz="0" w:space="0" w:color="auto"/>
                    <w:right w:val="none" w:sz="0" w:space="0" w:color="auto"/>
                  </w:divBdr>
                  <w:divsChild>
                    <w:div w:id="206314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86790">
      <w:bodyDiv w:val="1"/>
      <w:marLeft w:val="0"/>
      <w:marRight w:val="0"/>
      <w:marTop w:val="0"/>
      <w:marBottom w:val="0"/>
      <w:divBdr>
        <w:top w:val="none" w:sz="0" w:space="0" w:color="auto"/>
        <w:left w:val="none" w:sz="0" w:space="0" w:color="auto"/>
        <w:bottom w:val="none" w:sz="0" w:space="0" w:color="auto"/>
        <w:right w:val="none" w:sz="0" w:space="0" w:color="auto"/>
      </w:divBdr>
    </w:div>
    <w:div w:id="258025448">
      <w:bodyDiv w:val="1"/>
      <w:marLeft w:val="0"/>
      <w:marRight w:val="0"/>
      <w:marTop w:val="0"/>
      <w:marBottom w:val="0"/>
      <w:divBdr>
        <w:top w:val="none" w:sz="0" w:space="0" w:color="auto"/>
        <w:left w:val="none" w:sz="0" w:space="0" w:color="auto"/>
        <w:bottom w:val="none" w:sz="0" w:space="0" w:color="auto"/>
        <w:right w:val="none" w:sz="0" w:space="0" w:color="auto"/>
      </w:divBdr>
    </w:div>
    <w:div w:id="384373651">
      <w:bodyDiv w:val="1"/>
      <w:marLeft w:val="0"/>
      <w:marRight w:val="0"/>
      <w:marTop w:val="0"/>
      <w:marBottom w:val="0"/>
      <w:divBdr>
        <w:top w:val="none" w:sz="0" w:space="0" w:color="auto"/>
        <w:left w:val="none" w:sz="0" w:space="0" w:color="auto"/>
        <w:bottom w:val="none" w:sz="0" w:space="0" w:color="auto"/>
        <w:right w:val="none" w:sz="0" w:space="0" w:color="auto"/>
      </w:divBdr>
    </w:div>
    <w:div w:id="452795888">
      <w:bodyDiv w:val="1"/>
      <w:marLeft w:val="0"/>
      <w:marRight w:val="0"/>
      <w:marTop w:val="0"/>
      <w:marBottom w:val="0"/>
      <w:divBdr>
        <w:top w:val="none" w:sz="0" w:space="0" w:color="auto"/>
        <w:left w:val="none" w:sz="0" w:space="0" w:color="auto"/>
        <w:bottom w:val="none" w:sz="0" w:space="0" w:color="auto"/>
        <w:right w:val="none" w:sz="0" w:space="0" w:color="auto"/>
      </w:divBdr>
    </w:div>
    <w:div w:id="501163604">
      <w:bodyDiv w:val="1"/>
      <w:marLeft w:val="0"/>
      <w:marRight w:val="0"/>
      <w:marTop w:val="0"/>
      <w:marBottom w:val="0"/>
      <w:divBdr>
        <w:top w:val="none" w:sz="0" w:space="0" w:color="auto"/>
        <w:left w:val="none" w:sz="0" w:space="0" w:color="auto"/>
        <w:bottom w:val="none" w:sz="0" w:space="0" w:color="auto"/>
        <w:right w:val="none" w:sz="0" w:space="0" w:color="auto"/>
      </w:divBdr>
    </w:div>
    <w:div w:id="945118278">
      <w:bodyDiv w:val="1"/>
      <w:marLeft w:val="0"/>
      <w:marRight w:val="0"/>
      <w:marTop w:val="0"/>
      <w:marBottom w:val="0"/>
      <w:divBdr>
        <w:top w:val="none" w:sz="0" w:space="0" w:color="auto"/>
        <w:left w:val="none" w:sz="0" w:space="0" w:color="auto"/>
        <w:bottom w:val="none" w:sz="0" w:space="0" w:color="auto"/>
        <w:right w:val="none" w:sz="0" w:space="0" w:color="auto"/>
      </w:divBdr>
    </w:div>
    <w:div w:id="1012948055">
      <w:bodyDiv w:val="1"/>
      <w:marLeft w:val="0"/>
      <w:marRight w:val="0"/>
      <w:marTop w:val="0"/>
      <w:marBottom w:val="0"/>
      <w:divBdr>
        <w:top w:val="none" w:sz="0" w:space="0" w:color="auto"/>
        <w:left w:val="none" w:sz="0" w:space="0" w:color="auto"/>
        <w:bottom w:val="none" w:sz="0" w:space="0" w:color="auto"/>
        <w:right w:val="none" w:sz="0" w:space="0" w:color="auto"/>
      </w:divBdr>
    </w:div>
    <w:div w:id="1039009612">
      <w:bodyDiv w:val="1"/>
      <w:marLeft w:val="0"/>
      <w:marRight w:val="0"/>
      <w:marTop w:val="0"/>
      <w:marBottom w:val="0"/>
      <w:divBdr>
        <w:top w:val="none" w:sz="0" w:space="0" w:color="auto"/>
        <w:left w:val="none" w:sz="0" w:space="0" w:color="auto"/>
        <w:bottom w:val="none" w:sz="0" w:space="0" w:color="auto"/>
        <w:right w:val="none" w:sz="0" w:space="0" w:color="auto"/>
      </w:divBdr>
    </w:div>
    <w:div w:id="1114984036">
      <w:bodyDiv w:val="1"/>
      <w:marLeft w:val="0"/>
      <w:marRight w:val="0"/>
      <w:marTop w:val="0"/>
      <w:marBottom w:val="0"/>
      <w:divBdr>
        <w:top w:val="none" w:sz="0" w:space="0" w:color="auto"/>
        <w:left w:val="none" w:sz="0" w:space="0" w:color="auto"/>
        <w:bottom w:val="none" w:sz="0" w:space="0" w:color="auto"/>
        <w:right w:val="none" w:sz="0" w:space="0" w:color="auto"/>
      </w:divBdr>
    </w:div>
    <w:div w:id="1366755588">
      <w:bodyDiv w:val="1"/>
      <w:marLeft w:val="0"/>
      <w:marRight w:val="0"/>
      <w:marTop w:val="0"/>
      <w:marBottom w:val="0"/>
      <w:divBdr>
        <w:top w:val="none" w:sz="0" w:space="0" w:color="auto"/>
        <w:left w:val="none" w:sz="0" w:space="0" w:color="auto"/>
        <w:bottom w:val="none" w:sz="0" w:space="0" w:color="auto"/>
        <w:right w:val="none" w:sz="0" w:space="0" w:color="auto"/>
      </w:divBdr>
    </w:div>
    <w:div w:id="1594895046">
      <w:bodyDiv w:val="1"/>
      <w:marLeft w:val="0"/>
      <w:marRight w:val="0"/>
      <w:marTop w:val="0"/>
      <w:marBottom w:val="0"/>
      <w:divBdr>
        <w:top w:val="none" w:sz="0" w:space="0" w:color="auto"/>
        <w:left w:val="none" w:sz="0" w:space="0" w:color="auto"/>
        <w:bottom w:val="none" w:sz="0" w:space="0" w:color="auto"/>
        <w:right w:val="none" w:sz="0" w:space="0" w:color="auto"/>
      </w:divBdr>
    </w:div>
    <w:div w:id="1629704661">
      <w:bodyDiv w:val="1"/>
      <w:marLeft w:val="0"/>
      <w:marRight w:val="0"/>
      <w:marTop w:val="0"/>
      <w:marBottom w:val="0"/>
      <w:divBdr>
        <w:top w:val="none" w:sz="0" w:space="0" w:color="auto"/>
        <w:left w:val="none" w:sz="0" w:space="0" w:color="auto"/>
        <w:bottom w:val="none" w:sz="0" w:space="0" w:color="auto"/>
        <w:right w:val="none" w:sz="0" w:space="0" w:color="auto"/>
      </w:divBdr>
    </w:div>
    <w:div w:id="1683780904">
      <w:bodyDiv w:val="1"/>
      <w:marLeft w:val="0"/>
      <w:marRight w:val="0"/>
      <w:marTop w:val="0"/>
      <w:marBottom w:val="0"/>
      <w:divBdr>
        <w:top w:val="none" w:sz="0" w:space="0" w:color="auto"/>
        <w:left w:val="none" w:sz="0" w:space="0" w:color="auto"/>
        <w:bottom w:val="none" w:sz="0" w:space="0" w:color="auto"/>
        <w:right w:val="none" w:sz="0" w:space="0" w:color="auto"/>
      </w:divBdr>
    </w:div>
    <w:div w:id="1917978534">
      <w:bodyDiv w:val="1"/>
      <w:marLeft w:val="0"/>
      <w:marRight w:val="0"/>
      <w:marTop w:val="0"/>
      <w:marBottom w:val="0"/>
      <w:divBdr>
        <w:top w:val="none" w:sz="0" w:space="0" w:color="auto"/>
        <w:left w:val="none" w:sz="0" w:space="0" w:color="auto"/>
        <w:bottom w:val="none" w:sz="0" w:space="0" w:color="auto"/>
        <w:right w:val="none" w:sz="0" w:space="0" w:color="auto"/>
      </w:divBdr>
    </w:div>
    <w:div w:id="208510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143B0-1820-4B4D-8A79-C9412892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35</Pages>
  <Words>11060</Words>
  <Characters>63045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Пользователь</cp:lastModifiedBy>
  <cp:revision>34</cp:revision>
  <cp:lastPrinted>2023-11-29T11:36:00Z</cp:lastPrinted>
  <dcterms:created xsi:type="dcterms:W3CDTF">2021-12-27T12:30:00Z</dcterms:created>
  <dcterms:modified xsi:type="dcterms:W3CDTF">2023-11-29T11:40:00Z</dcterms:modified>
</cp:coreProperties>
</file>