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AC" w:rsidRPr="002C72DB" w:rsidRDefault="005F05AC" w:rsidP="005F05AC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2C72DB">
        <w:rPr>
          <w:rFonts w:ascii="Times New Roman" w:hAnsi="Times New Roman" w:cs="Times New Roman"/>
          <w:b/>
          <w:bCs/>
          <w:sz w:val="22"/>
          <w:szCs w:val="22"/>
        </w:rPr>
        <w:t>Тема урока</w:t>
      </w:r>
      <w:r w:rsidRPr="002C72DB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spacing w:val="-1"/>
          <w:sz w:val="22"/>
          <w:szCs w:val="22"/>
        </w:rPr>
        <w:t>Адыгейская народная сказка «Добрая девушка»</w:t>
      </w:r>
      <w:r w:rsidRPr="002C72DB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87"/>
        <w:gridCol w:w="5820"/>
        <w:gridCol w:w="2241"/>
      </w:tblGrid>
      <w:tr w:rsidR="005F05AC" w:rsidRPr="002C72DB" w:rsidTr="009819C6">
        <w:trPr>
          <w:trHeight w:val="30"/>
          <w:jc w:val="center"/>
        </w:trPr>
        <w:tc>
          <w:tcPr>
            <w:tcW w:w="1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урока:</w:t>
            </w:r>
            <w:r w:rsidRPr="002C72DB"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нового материала</w:t>
            </w:r>
          </w:p>
        </w:tc>
      </w:tr>
      <w:tr w:rsidR="005F05AC" w:rsidRPr="002C72DB" w:rsidTr="009819C6">
        <w:trPr>
          <w:trHeight w:val="30"/>
          <w:jc w:val="center"/>
        </w:trPr>
        <w:tc>
          <w:tcPr>
            <w:tcW w:w="1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Педагогические задачи:</w:t>
            </w:r>
            <w:r w:rsidRPr="002C72DB">
              <w:rPr>
                <w:rFonts w:ascii="Times New Roman" w:hAnsi="Times New Roman" w:cs="Times New Roman"/>
                <w:sz w:val="20"/>
                <w:szCs w:val="20"/>
              </w:rPr>
              <w:t xml:space="preserve"> создать условия для пробуждения в детях чувства справедливости, сострадания, добра; учить сопереживанию; способствовать развитию мышления, речи; воспитывать положительные качества в процессе коллективной работы</w:t>
            </w:r>
          </w:p>
        </w:tc>
      </w:tr>
      <w:tr w:rsidR="005F05AC" w:rsidRPr="002C72DB" w:rsidTr="009819C6">
        <w:trPr>
          <w:trHeight w:val="30"/>
          <w:jc w:val="center"/>
        </w:trPr>
        <w:tc>
          <w:tcPr>
            <w:tcW w:w="1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  <w:t>Планируемые результаты</w:t>
            </w:r>
          </w:p>
        </w:tc>
      </w:tr>
      <w:tr w:rsidR="005F05AC" w:rsidRPr="002C72DB" w:rsidTr="009819C6">
        <w:trPr>
          <w:trHeight w:val="3180"/>
          <w:jc w:val="center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Предметные: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научатся:</w:t>
            </w:r>
            <w:r w:rsidRPr="002C72DB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специфические особенности жанра литературной сказки, выделять главную мысль произведения под руководством учителя, характеризовать героя произведения на основе его намерений и поступков, находить в тексте художественные средства выразительности</w:t>
            </w:r>
          </w:p>
        </w:tc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Метапредметные: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r w:rsidRPr="002C72DB">
              <w:rPr>
                <w:rFonts w:ascii="Times New Roman" w:hAnsi="Times New Roman" w:cs="Times New Roman"/>
                <w:sz w:val="20"/>
                <w:szCs w:val="20"/>
              </w:rPr>
              <w:t>определять основную идею произведения (эпического и лирического), выявлять отношение автора к описываемым событиям и героям произведения.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2C72D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план работы по решению учебной задачи урока в мини-группе или паре, предлагать совместно с группой (парой) план изучения темы урока; осознавать смысл и назначение позитивных установок на успешную работу.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2C72DB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цель своего высказывания; опираться на собственный нравственный опыт в ходе доказательства и оценивания событий; строить диалог в паре или группе, задавать вопросы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2C72DB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2C72DB">
              <w:rPr>
                <w:rFonts w:ascii="Times New Roman" w:hAnsi="Times New Roman" w:cs="Times New Roman"/>
                <w:sz w:val="20"/>
                <w:szCs w:val="20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5F05AC" w:rsidRPr="002C72DB" w:rsidTr="009819C6">
        <w:trPr>
          <w:trHeight w:val="30"/>
          <w:jc w:val="center"/>
        </w:trPr>
        <w:tc>
          <w:tcPr>
            <w:tcW w:w="1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DB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Образовательные ресурсы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C72DB">
              <w:rPr>
                <w:rFonts w:ascii="Times New Roman" w:hAnsi="Times New Roman" w:cs="Times New Roman"/>
                <w:sz w:val="20"/>
                <w:szCs w:val="20"/>
              </w:rPr>
              <w:t>иллюстрации к сказке</w:t>
            </w:r>
            <w:r w:rsidR="00D04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F05AC" w:rsidRPr="002C72DB" w:rsidRDefault="005F05AC" w:rsidP="005F05AC">
      <w:pPr>
        <w:pStyle w:val="ParagraphStyle"/>
        <w:spacing w:line="264" w:lineRule="auto"/>
        <w:jc w:val="center"/>
        <w:rPr>
          <w:rFonts w:ascii="Times New Roman" w:hAnsi="Times New Roman" w:cs="Times New Roman"/>
          <w:spacing w:val="45"/>
          <w:sz w:val="22"/>
          <w:szCs w:val="22"/>
        </w:rPr>
      </w:pPr>
    </w:p>
    <w:p w:rsidR="005F05AC" w:rsidRPr="002C72DB" w:rsidRDefault="005F05AC" w:rsidP="005F05AC">
      <w:pPr>
        <w:pStyle w:val="ParagraphStyle"/>
        <w:keepNext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2"/>
          <w:szCs w:val="22"/>
        </w:rPr>
      </w:pPr>
      <w:r w:rsidRPr="002C72DB">
        <w:rPr>
          <w:rFonts w:ascii="Times New Roman" w:hAnsi="Times New Roman" w:cs="Times New Roman"/>
          <w:b/>
          <w:bCs/>
          <w:spacing w:val="45"/>
          <w:sz w:val="22"/>
          <w:szCs w:val="22"/>
        </w:rPr>
        <w:t>Организационная структура урока</w:t>
      </w:r>
    </w:p>
    <w:p w:rsidR="005F05AC" w:rsidRPr="002C72DB" w:rsidRDefault="005F05AC" w:rsidP="005F05AC">
      <w:pPr>
        <w:pStyle w:val="ParagraphStyle"/>
        <w:keepNext/>
        <w:spacing w:line="264" w:lineRule="auto"/>
        <w:jc w:val="center"/>
        <w:rPr>
          <w:rFonts w:ascii="Times New Roman" w:hAnsi="Times New Roman" w:cs="Times New Roman"/>
          <w:spacing w:val="45"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73"/>
        <w:gridCol w:w="5791"/>
        <w:gridCol w:w="5584"/>
        <w:gridCol w:w="2088"/>
      </w:tblGrid>
      <w:tr w:rsidR="005F05AC" w:rsidRPr="002C72DB" w:rsidTr="00D04F2E">
        <w:trPr>
          <w:trHeight w:val="30"/>
          <w:tblHeader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5AC" w:rsidRPr="002C72DB" w:rsidRDefault="005F05AC" w:rsidP="009819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Этап урока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5AC" w:rsidRPr="002C72DB" w:rsidRDefault="005F05AC" w:rsidP="009819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Содержание деятельности учителя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5AC" w:rsidRPr="002C72DB" w:rsidRDefault="005F05AC" w:rsidP="009819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Содерж</w:t>
            </w:r>
            <w:r w:rsidR="00D04F2E">
              <w:rPr>
                <w:rFonts w:ascii="Times New Roman" w:hAnsi="Times New Roman" w:cs="Times New Roman"/>
                <w:sz w:val="22"/>
                <w:szCs w:val="22"/>
              </w:rPr>
              <w:t>ание деятельности обучающегося</w:t>
            </w:r>
            <w:r w:rsidR="00D04F2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осуществляемые действия)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5AC" w:rsidRPr="002C72DB" w:rsidRDefault="005F05AC" w:rsidP="009819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Формируемые способы деятельности учащегося</w:t>
            </w:r>
          </w:p>
        </w:tc>
      </w:tr>
      <w:tr w:rsidR="005F05AC" w:rsidRPr="002C72DB" w:rsidTr="00D04F2E">
        <w:trPr>
          <w:trHeight w:val="30"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Актуализация опорных знаний.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Проверка домашнего задания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Проверяет домашнее задание. Проводит беседу о проделанной работе.</w:t>
            </w:r>
          </w:p>
          <w:p w:rsidR="003333EE" w:rsidRPr="003333EE" w:rsidRDefault="003333EE" w:rsidP="003333EE">
            <w:pPr>
              <w:pStyle w:val="a5"/>
              <w:rPr>
                <w:rFonts w:ascii="Times New Roman" w:hAnsi="Times New Roman" w:cs="Times New Roman"/>
              </w:rPr>
            </w:pPr>
            <w:r w:rsidRPr="003333EE">
              <w:rPr>
                <w:rFonts w:ascii="Times New Roman" w:hAnsi="Times New Roman" w:cs="Times New Roman"/>
              </w:rPr>
              <w:t xml:space="preserve">  - Какие бывают сказки?</w:t>
            </w:r>
          </w:p>
          <w:p w:rsidR="003333EE" w:rsidRPr="003333EE" w:rsidRDefault="003333EE" w:rsidP="003333EE">
            <w:pPr>
              <w:pStyle w:val="a5"/>
              <w:rPr>
                <w:rFonts w:ascii="Times New Roman" w:hAnsi="Times New Roman" w:cs="Times New Roman"/>
              </w:rPr>
            </w:pPr>
            <w:r w:rsidRPr="003333EE">
              <w:rPr>
                <w:rFonts w:ascii="Times New Roman" w:hAnsi="Times New Roman" w:cs="Times New Roman"/>
              </w:rPr>
              <w:t xml:space="preserve">  - В чем особенность волшебной сказки?</w:t>
            </w:r>
          </w:p>
          <w:p w:rsidR="003333EE" w:rsidRPr="003333EE" w:rsidRDefault="003333EE" w:rsidP="003333EE">
            <w:pPr>
              <w:pStyle w:val="a5"/>
              <w:rPr>
                <w:rFonts w:ascii="Times New Roman" w:hAnsi="Times New Roman" w:cs="Times New Roman"/>
              </w:rPr>
            </w:pPr>
            <w:r w:rsidRPr="003333EE">
              <w:rPr>
                <w:rFonts w:ascii="Times New Roman" w:hAnsi="Times New Roman" w:cs="Times New Roman"/>
              </w:rPr>
              <w:t xml:space="preserve">  - О чем рассказывают бытовые сказки?</w:t>
            </w:r>
          </w:p>
          <w:p w:rsidR="003333EE" w:rsidRDefault="003333EE" w:rsidP="003333EE">
            <w:pPr>
              <w:pStyle w:val="a5"/>
              <w:rPr>
                <w:rFonts w:ascii="Times New Roman" w:hAnsi="Times New Roman" w:cs="Times New Roman"/>
              </w:rPr>
            </w:pPr>
            <w:r w:rsidRPr="003333EE">
              <w:rPr>
                <w:rFonts w:ascii="Times New Roman" w:hAnsi="Times New Roman" w:cs="Times New Roman"/>
              </w:rPr>
              <w:t xml:space="preserve">  - Что положено в основу сказок о животных?</w:t>
            </w:r>
          </w:p>
          <w:p w:rsidR="003333EE" w:rsidRPr="003333EE" w:rsidRDefault="003333EE" w:rsidP="003333E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333EE">
              <w:rPr>
                <w:rFonts w:ascii="Times New Roman" w:hAnsi="Times New Roman" w:cs="Times New Roman"/>
              </w:rPr>
              <w:t xml:space="preserve"> Приведите примеры волшебных, бытовых, сказок о животных.</w:t>
            </w:r>
          </w:p>
          <w:p w:rsidR="003333EE" w:rsidRDefault="003333EE" w:rsidP="003333EE">
            <w:pPr>
              <w:pStyle w:val="a5"/>
              <w:rPr>
                <w:rFonts w:ascii="Times New Roman" w:hAnsi="Times New Roman" w:cs="Times New Roman"/>
              </w:rPr>
            </w:pPr>
          </w:p>
          <w:p w:rsidR="003333EE" w:rsidRPr="003333EE" w:rsidRDefault="003333EE" w:rsidP="003333EE">
            <w:pPr>
              <w:pStyle w:val="a5"/>
              <w:rPr>
                <w:rFonts w:ascii="Times New Roman" w:hAnsi="Times New Roman" w:cs="Times New Roman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Default="005F05AC" w:rsidP="003333E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Отвечают на вопросы учителя. </w:t>
            </w:r>
          </w:p>
          <w:p w:rsidR="00D04F2E" w:rsidRPr="00D04F2E" w:rsidRDefault="00D04F2E" w:rsidP="00D04F2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04F2E">
              <w:rPr>
                <w:rFonts w:ascii="Times New Roman" w:hAnsi="Times New Roman" w:cs="Times New Roman"/>
              </w:rPr>
              <w:t xml:space="preserve">   Сказка – это занимательная история о необыкновенных событиях и приключениях. В отличие от других прозаических жанров фольклора (предания, легенды, мифологического рассказа), которые передаются как достоверные повествования, сказка всегда имеет установку на вымысел. Это значит, что рассказчик и слушатель понимают, что того, что рассказывается в сказке, не было на самом деле. Главное в сказке – занимательность, игра творческого воображения. Но за вымыслом всегда скрывается глубокий смысл, в сказках отражаются представления народа о добре и зле. Сказочные герои четко делятся на «хороших» и «плохих». Добро, правда, справедливость, дружба, любовь побеждают, а зло, ложь, несправедливость, вражда терпят поражение.</w:t>
            </w:r>
          </w:p>
          <w:p w:rsidR="00D04F2E" w:rsidRPr="00D04F2E" w:rsidRDefault="00D04F2E" w:rsidP="00D04F2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04F2E">
              <w:rPr>
                <w:rFonts w:ascii="Times New Roman" w:hAnsi="Times New Roman" w:cs="Times New Roman"/>
              </w:rPr>
              <w:t xml:space="preserve">   В волшебных сказках действуют фантастические герои и происходят фантастические приключения героев, чудесные превращения.</w:t>
            </w:r>
          </w:p>
          <w:p w:rsidR="00D04F2E" w:rsidRPr="00D04F2E" w:rsidRDefault="00D04F2E" w:rsidP="00D04F2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04F2E">
              <w:rPr>
                <w:rFonts w:ascii="Times New Roman" w:hAnsi="Times New Roman" w:cs="Times New Roman"/>
              </w:rPr>
              <w:t xml:space="preserve">   В бытовых сказках герои проявляют необычайные личные качества: ум, ловкость, смекалку, чувство юмора, самоотдачу без помощи чудесных предметов и волшебных помощников. Часто в центре бытовой сказки оказывается хитрец, ловко находящий выход из трудных жизненных ситуаций, а иногда – простак, проявляющий беспредельную глупость, вызывающую смех слушателей.</w:t>
            </w:r>
          </w:p>
          <w:p w:rsidR="00D04F2E" w:rsidRPr="002C72DB" w:rsidRDefault="00D04F2E" w:rsidP="00D04F2E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04F2E">
              <w:rPr>
                <w:rFonts w:ascii="Times New Roman" w:hAnsi="Times New Roman" w:cs="Times New Roman"/>
              </w:rPr>
              <w:t xml:space="preserve">   В сказках о животных обычно человек не появляется. Вместо людей действуют домашние и дикие животные, наделенные не только человеческой речью, но и человеческими качествами, решающие человеческие проблемы.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Осуществлять актуализацию личного жизненного опыта </w:t>
            </w:r>
          </w:p>
        </w:tc>
      </w:tr>
      <w:tr w:rsidR="005F05AC" w:rsidRPr="002C72DB" w:rsidTr="00D04F2E">
        <w:trPr>
          <w:trHeight w:val="5472"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 Сообщение темы урока.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Определение целей урока</w:t>
            </w:r>
            <w:r w:rsidR="00CD0F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Задает вопросы по выставке книг. Комментирует ответы, предлагает сформулировать цель урока.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 Рассмотрите выставку книг. Что общего у этих книг? На какие две группы можно распределить эти сказки? 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 Как отличить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адыгейскую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народную сказку от литературной? Есть ли на выставке книг сказка, которую мы с вами читаем? Кто ее автор? 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 Сегодня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удем исследовать, анализировать сказки, находить взаимосвязи литературной сказки с народной сказкой. Выясним, какие выразитель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использовал адыгейский народ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в своей сказке, дадим характеристику героям, определим главный внутренний смысл сказки.</w:t>
            </w:r>
          </w:p>
          <w:p w:rsidR="005F05AC" w:rsidRPr="002C72DB" w:rsidRDefault="005F05AC" w:rsidP="009819C6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 Прочитайте пословицу, которая является эпиграфом к нашему уроку. Как вы понимаете смысл этой пословицы? 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Прочитайте тему урока. Определите цели урока, используя опорные слова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Обсуждают тему урока. Отвечают на вопросы учителя, формулируют цель урока. Под руководством учителя определяют задачи чтения и составляют план чтения.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 Книги можно разделить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333EE">
              <w:rPr>
                <w:rFonts w:ascii="Times New Roman" w:hAnsi="Times New Roman" w:cs="Times New Roman"/>
                <w:sz w:val="22"/>
                <w:szCs w:val="22"/>
              </w:rPr>
              <w:t xml:space="preserve">дыгейские народные сказки и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литературные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F05AC" w:rsidRPr="002C72DB" w:rsidRDefault="003333EE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Объясняют смысл пословицы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«Делай добро и бросай его в воду»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Объясняют смысл пословицы «</w:t>
            </w:r>
            <w:r w:rsidR="00D73B2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Сделанное добро не продается</w:t>
            </w: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Default="005F05AC" w:rsidP="005F05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 В конце урока мы определим,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чему учит сказка «Добрая девушка»</w:t>
            </w:r>
          </w:p>
          <w:p w:rsidR="00D04F2E" w:rsidRDefault="00D04F2E" w:rsidP="005F05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4F2E" w:rsidRPr="002C72DB" w:rsidRDefault="00D04F2E" w:rsidP="005F05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цель и задачу. Анализировать, находить общее и различия, делать выводы. Осознанно и произвольно строить речевое высказывание в устной форме</w:t>
            </w:r>
          </w:p>
        </w:tc>
      </w:tr>
      <w:tr w:rsidR="00D04F2E" w:rsidRPr="002C72DB" w:rsidTr="00D04F2E">
        <w:trPr>
          <w:trHeight w:val="2292"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F2E" w:rsidRPr="00D73B21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8C2D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Перв</w:t>
            </w:r>
            <w:r w:rsidR="00CD0F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ичное знакомство с произведение.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F2E" w:rsidRPr="00D04F2E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2D9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Читает сказку. Задает вопросы по содержанию произведения.</w:t>
            </w:r>
          </w:p>
          <w:p w:rsidR="00D04F2E" w:rsidRPr="008C2D9C" w:rsidRDefault="00D04F2E" w:rsidP="00D04F2E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 П</w:t>
            </w:r>
            <w:r w:rsidRPr="008C2D9C">
              <w:rPr>
                <w:rFonts w:ascii="Times New Roman" w:hAnsi="Times New Roman" w:cs="Times New Roman"/>
                <w:sz w:val="22"/>
                <w:szCs w:val="22"/>
              </w:rPr>
              <w:t xml:space="preserve">рочтите внимательно слова, которые написаны под названием сказки. </w:t>
            </w:r>
          </w:p>
          <w:p w:rsidR="00D73B21" w:rsidRPr="00D73B21" w:rsidRDefault="00D73B21" w:rsidP="00D73B21">
            <w:pPr>
              <w:pStyle w:val="a5"/>
              <w:rPr>
                <w:rFonts w:ascii="Times New Roman" w:hAnsi="Times New Roman" w:cs="Times New Roman"/>
              </w:rPr>
            </w:pPr>
            <w:r w:rsidRPr="00D73B21">
              <w:rPr>
                <w:rFonts w:ascii="Times New Roman" w:hAnsi="Times New Roman" w:cs="Times New Roman"/>
              </w:rPr>
              <w:t>- Какие постоянные сказочные элементы вы встретили в этой сказке?</w:t>
            </w:r>
          </w:p>
          <w:p w:rsidR="00D73B21" w:rsidRPr="00D73B21" w:rsidRDefault="00D73B21" w:rsidP="00D73B21">
            <w:pPr>
              <w:pStyle w:val="a5"/>
              <w:rPr>
                <w:rFonts w:ascii="Times New Roman" w:hAnsi="Times New Roman" w:cs="Times New Roman"/>
              </w:rPr>
            </w:pPr>
            <w:r w:rsidRPr="00D73B21">
              <w:rPr>
                <w:rFonts w:ascii="Times New Roman" w:hAnsi="Times New Roman" w:cs="Times New Roman"/>
              </w:rPr>
              <w:t xml:space="preserve">- Какие черты характера </w:t>
            </w:r>
            <w:r>
              <w:rPr>
                <w:rFonts w:ascii="Times New Roman" w:hAnsi="Times New Roman" w:cs="Times New Roman"/>
              </w:rPr>
              <w:t xml:space="preserve">доброй девушки </w:t>
            </w:r>
            <w:r w:rsidRPr="00D73B21">
              <w:rPr>
                <w:rFonts w:ascii="Times New Roman" w:hAnsi="Times New Roman" w:cs="Times New Roman"/>
              </w:rPr>
              <w:t>раскрываются в этой сказке?</w:t>
            </w:r>
          </w:p>
          <w:p w:rsidR="00D73B21" w:rsidRPr="00D73B21" w:rsidRDefault="00D73B21" w:rsidP="00D73B21">
            <w:pPr>
              <w:pStyle w:val="a5"/>
              <w:rPr>
                <w:rFonts w:ascii="Times New Roman" w:hAnsi="Times New Roman" w:cs="Times New Roman"/>
              </w:rPr>
            </w:pPr>
            <w:r w:rsidRPr="00D73B2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Что олицетворяет собой Нагучица</w:t>
            </w:r>
            <w:r w:rsidRPr="00D73B21">
              <w:rPr>
                <w:rFonts w:ascii="Times New Roman" w:hAnsi="Times New Roman" w:cs="Times New Roman"/>
              </w:rPr>
              <w:t>?</w:t>
            </w:r>
          </w:p>
          <w:p w:rsidR="00D73B21" w:rsidRPr="00D73B21" w:rsidRDefault="00D73B21" w:rsidP="00D73B21">
            <w:pPr>
              <w:pStyle w:val="a5"/>
              <w:rPr>
                <w:rFonts w:ascii="Times New Roman" w:hAnsi="Times New Roman" w:cs="Times New Roman"/>
              </w:rPr>
            </w:pPr>
            <w:r w:rsidRPr="00D73B21">
              <w:rPr>
                <w:rFonts w:ascii="Times New Roman" w:hAnsi="Times New Roman" w:cs="Times New Roman"/>
              </w:rPr>
              <w:t>- Какие ситуации повторяются в сказке и почему?</w:t>
            </w:r>
          </w:p>
          <w:p w:rsidR="00D73B21" w:rsidRPr="00D73B21" w:rsidRDefault="00D73B21" w:rsidP="00D73B21">
            <w:pPr>
              <w:pStyle w:val="a5"/>
              <w:rPr>
                <w:rFonts w:ascii="Times New Roman" w:hAnsi="Times New Roman" w:cs="Times New Roman"/>
              </w:rPr>
            </w:pPr>
            <w:r w:rsidRPr="00D73B21">
              <w:rPr>
                <w:rFonts w:ascii="Times New Roman" w:hAnsi="Times New Roman" w:cs="Times New Roman"/>
              </w:rPr>
              <w:t>-  Как можно было бы проиллюстрировать один из эпизодов сказки?</w:t>
            </w:r>
          </w:p>
          <w:p w:rsidR="00D73B21" w:rsidRPr="00D73B21" w:rsidRDefault="00D73B21" w:rsidP="00D73B21">
            <w:pPr>
              <w:pStyle w:val="a5"/>
              <w:rPr>
                <w:rFonts w:ascii="Times New Roman" w:hAnsi="Times New Roman" w:cs="Times New Roman"/>
              </w:rPr>
            </w:pPr>
            <w:r w:rsidRPr="00D73B21">
              <w:rPr>
                <w:rFonts w:ascii="Times New Roman" w:hAnsi="Times New Roman" w:cs="Times New Roman"/>
              </w:rPr>
              <w:t>- Какие русские народные сказки напоминает эта?</w:t>
            </w:r>
          </w:p>
          <w:p w:rsidR="00C05409" w:rsidRPr="00C05409" w:rsidRDefault="00C05409" w:rsidP="00C05409">
            <w:pPr>
              <w:pStyle w:val="a5"/>
              <w:rPr>
                <w:rFonts w:ascii="Times New Roman" w:hAnsi="Times New Roman" w:cs="Times New Roman"/>
              </w:rPr>
            </w:pPr>
            <w:r w:rsidRPr="00C054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иллюстрацией к сказке.</w:t>
            </w:r>
          </w:p>
          <w:p w:rsidR="00C05409" w:rsidRPr="00C05409" w:rsidRDefault="00C05409" w:rsidP="00C05409">
            <w:pPr>
              <w:pStyle w:val="a5"/>
              <w:rPr>
                <w:rFonts w:ascii="Times New Roman" w:hAnsi="Times New Roman" w:cs="Times New Roman"/>
              </w:rPr>
            </w:pPr>
            <w:r w:rsidRPr="00C05409">
              <w:rPr>
                <w:rFonts w:ascii="Times New Roman" w:hAnsi="Times New Roman" w:cs="Times New Roman"/>
              </w:rPr>
              <w:t>- Какими вы представляете героев сказки?</w:t>
            </w:r>
          </w:p>
          <w:p w:rsidR="00C05409" w:rsidRPr="00C05409" w:rsidRDefault="00C05409" w:rsidP="00C05409">
            <w:pPr>
              <w:pStyle w:val="a5"/>
              <w:rPr>
                <w:rFonts w:ascii="Times New Roman" w:hAnsi="Times New Roman" w:cs="Times New Roman"/>
              </w:rPr>
            </w:pPr>
            <w:r w:rsidRPr="00C05409">
              <w:rPr>
                <w:rFonts w:ascii="Times New Roman" w:hAnsi="Times New Roman" w:cs="Times New Roman"/>
              </w:rPr>
              <w:t>- Какой эпизод изобразил художник?</w:t>
            </w:r>
          </w:p>
          <w:p w:rsidR="00C05409" w:rsidRPr="00C05409" w:rsidRDefault="00C05409" w:rsidP="00C05409">
            <w:pPr>
              <w:pStyle w:val="a5"/>
              <w:rPr>
                <w:rFonts w:ascii="Times New Roman" w:hAnsi="Times New Roman" w:cs="Times New Roman"/>
              </w:rPr>
            </w:pPr>
            <w:r w:rsidRPr="00C05409">
              <w:rPr>
                <w:rFonts w:ascii="Times New Roman" w:hAnsi="Times New Roman" w:cs="Times New Roman"/>
              </w:rPr>
              <w:t>- Подберите подпись к иллюстрации – слова из сказки.</w:t>
            </w:r>
          </w:p>
          <w:p w:rsidR="00C05409" w:rsidRPr="00C05409" w:rsidRDefault="00C05409" w:rsidP="00C05409">
            <w:pPr>
              <w:pStyle w:val="a5"/>
              <w:rPr>
                <w:rFonts w:ascii="Times New Roman" w:hAnsi="Times New Roman" w:cs="Times New Roman"/>
              </w:rPr>
            </w:pPr>
            <w:r w:rsidRPr="00C05409">
              <w:rPr>
                <w:rFonts w:ascii="Times New Roman" w:hAnsi="Times New Roman" w:cs="Times New Roman"/>
              </w:rPr>
              <w:t>- Какие иллюстрации нарисовали бы вы?</w:t>
            </w:r>
          </w:p>
          <w:p w:rsidR="00D04F2E" w:rsidRPr="008C2D9C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F2E" w:rsidRPr="008C2D9C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2D9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Читают сказку. Отвечают на вопросы учителя.</w:t>
            </w:r>
            <w:r w:rsidRPr="008C2D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04F2E" w:rsidRPr="008C2D9C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04F2E" w:rsidRPr="008C2D9C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</w:pPr>
            <w:r w:rsidRPr="008C2D9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Объясняют значения слов, записанных на доске:</w:t>
            </w:r>
          </w:p>
          <w:p w:rsidR="00D04F2E" w:rsidRPr="008C2D9C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Дуней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свет,</w:t>
            </w:r>
            <w:r w:rsidR="00D73B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мир,</w:t>
            </w:r>
            <w:r w:rsidR="00D73B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вселенная</w:t>
            </w:r>
            <w:r w:rsidRPr="008C2D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04F2E" w:rsidRPr="008C2D9C" w:rsidRDefault="00D73B21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Нагучица - </w:t>
            </w:r>
            <w:r w:rsidRPr="00D73B2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старуха-колдунья, Баба-яга.</w:t>
            </w:r>
          </w:p>
          <w:p w:rsidR="00D04F2E" w:rsidRPr="008C2D9C" w:rsidRDefault="00D04F2E" w:rsidP="00D73B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F2E" w:rsidRPr="008C2D9C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2D9C">
              <w:rPr>
                <w:rFonts w:ascii="Times New Roman" w:hAnsi="Times New Roman" w:cs="Times New Roman"/>
                <w:sz w:val="22"/>
                <w:szCs w:val="22"/>
              </w:rPr>
              <w:t>Осуществлять анализ с целью нахождения соответствия заданному эталону. Уметь слушать в соответствии с целевой установкой. Принимать и сохранять учебную цель и задачу. Дополнять, уточнять высказанные мнения по существу полученного задания. Учитывать мнение соседа по парте. Осуществлять контроль по результату. Выразительно читать. Понимать на слух ответы обучающихся. Слушать собеседника. Строить монологические высказывания</w:t>
            </w:r>
          </w:p>
        </w:tc>
      </w:tr>
      <w:tr w:rsidR="005F05AC" w:rsidRPr="002C72DB" w:rsidTr="00D04F2E">
        <w:trPr>
          <w:trHeight w:val="30"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D73B21" w:rsidP="003333E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F05AC"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Художественные средства, </w:t>
            </w:r>
            <w:r w:rsidR="005F05AC"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="003333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которые использованы в сказке «Добрая девушка»</w:t>
            </w:r>
            <w:r w:rsidR="005F05AC"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Организует работу по теме урока. Задает </w:t>
            </w: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вопросы.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Какие художественные средства использует автор в сказке?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Сравнение – это когда один предмет сравниваем с другим предметом. Найдите в тексте сравнения.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Олицетворение – перенос признаков живого существа на неживой предмет. Найдите в тексте олицетворения.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Эпитет – это образное определение предмета, явления в виде сравнения. Метафора – это скрытое сравнение. Признак метафоры – ее можно пересказать с помощью слов «как» и «похож». Найдите в тексте эпитеты и метафоры.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–Какие вы нашли в сказке пословицы?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Читая волшебные сказки, мы встречаем сказочные выражения, которые есть во многих сказках. Найдите в сказке сказочные выражения, которые указывают на неопределенность пути и длительность времени</w:t>
            </w:r>
            <w:r w:rsidR="00DE0B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Отвечают на вопросы учителя. Подтверждают свое мнение строчками из текста.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– 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Автор использует в сказке такие художественные средства, как олицетворения, сравнения, 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br/>
              <w:t>эпитеты.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В сказке мы нашли пр</w:t>
            </w:r>
            <w:r w:rsidR="00A532B8">
              <w:rPr>
                <w:rFonts w:ascii="Times New Roman" w:hAnsi="Times New Roman" w:cs="Times New Roman"/>
                <w:sz w:val="22"/>
                <w:szCs w:val="22"/>
              </w:rPr>
              <w:t>иемы олицетворения: «старый колодец сказал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», «</w:t>
            </w:r>
            <w:r w:rsidR="00A532B8">
              <w:rPr>
                <w:rFonts w:ascii="Times New Roman" w:hAnsi="Times New Roman" w:cs="Times New Roman"/>
                <w:sz w:val="22"/>
                <w:szCs w:val="22"/>
              </w:rPr>
              <w:t>попросила девушку старая печь</w:t>
            </w:r>
            <w:r w:rsidR="00497759">
              <w:rPr>
                <w:rFonts w:ascii="Times New Roman" w:hAnsi="Times New Roman" w:cs="Times New Roman"/>
                <w:sz w:val="22"/>
                <w:szCs w:val="22"/>
              </w:rPr>
              <w:t>», «сказала печь, передавая девушке булки</w:t>
            </w:r>
            <w:r w:rsidR="00FD25E8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– </w:t>
            </w:r>
            <w:r w:rsidRPr="002C72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Мы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нашли эпитеты и метафоры, которые делают сказку поэтичной, выразительной, музыкальной. Их</w:t>
            </w:r>
            <w:r w:rsidR="003333EE">
              <w:rPr>
                <w:rFonts w:ascii="Times New Roman" w:hAnsi="Times New Roman" w:cs="Times New Roman"/>
                <w:sz w:val="22"/>
                <w:szCs w:val="22"/>
              </w:rPr>
              <w:t xml:space="preserve"> в сказке очень много, например: </w:t>
            </w:r>
            <w:r w:rsidR="00F17EFF">
              <w:rPr>
                <w:rFonts w:ascii="Times New Roman" w:hAnsi="Times New Roman" w:cs="Times New Roman"/>
                <w:sz w:val="22"/>
                <w:szCs w:val="22"/>
              </w:rPr>
              <w:t>добрая дочь, светлый дуней, злая женщина, редкой красоты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523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25C1">
              <w:rPr>
                <w:rFonts w:ascii="Times New Roman" w:hAnsi="Times New Roman" w:cs="Times New Roman"/>
                <w:sz w:val="22"/>
                <w:szCs w:val="22"/>
              </w:rPr>
              <w:t xml:space="preserve">красивая </w:t>
            </w:r>
            <w:r w:rsidR="00A52301">
              <w:rPr>
                <w:rFonts w:ascii="Times New Roman" w:hAnsi="Times New Roman" w:cs="Times New Roman"/>
                <w:sz w:val="22"/>
                <w:szCs w:val="22"/>
              </w:rPr>
              <w:t>золотая кружка, счастливого пути, бедный человек</w:t>
            </w:r>
            <w:r w:rsidR="000425C1">
              <w:rPr>
                <w:rFonts w:ascii="Times New Roman" w:hAnsi="Times New Roman" w:cs="Times New Roman"/>
                <w:sz w:val="22"/>
                <w:szCs w:val="22"/>
              </w:rPr>
              <w:t xml:space="preserve">, жирных овец, свежий белый хлеб, прекрасная и холодная вода 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и т. д.</w:t>
            </w:r>
          </w:p>
          <w:p w:rsidR="005F05AC" w:rsidRPr="002C72DB" w:rsidRDefault="007A3D33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Читают пословицу</w:t>
            </w:r>
            <w:r w:rsidR="005F05AC"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из сказки:</w:t>
            </w:r>
            <w:r w:rsidR="005F05AC" w:rsidRPr="002C72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5F05AC"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="003333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Том</w:t>
            </w:r>
            <w:r w:rsidR="000425C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,кто сделал добро, впереди заготовлено добро»</w:t>
            </w:r>
          </w:p>
          <w:p w:rsidR="003333EE" w:rsidRDefault="003333EE" w:rsidP="00DE0B4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3333EE" w:rsidRDefault="003333EE" w:rsidP="00DE0B4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3333EE" w:rsidRDefault="003333EE" w:rsidP="00DE0B4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3333EE" w:rsidRDefault="003333EE" w:rsidP="00DE0B4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3333EE" w:rsidRDefault="003333EE" w:rsidP="00DE0B4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3333EE" w:rsidRDefault="003333EE" w:rsidP="00DE0B4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F05AC" w:rsidRPr="002C72DB" w:rsidRDefault="005F05AC" w:rsidP="00DE0B4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Читают сказочные выражения: «</w:t>
            </w:r>
            <w:r w:rsidR="00DE0B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Жили старик и старуха», «</w:t>
            </w:r>
            <w:r w:rsidR="007A3D3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</w:t>
            </w:r>
            <w:r w:rsidR="00DE0B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ошла </w:t>
            </w:r>
            <w:r w:rsidR="007A3D3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девушка </w:t>
            </w:r>
            <w:r w:rsidR="00DE0B4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куда глаза глядят»</w:t>
            </w:r>
            <w:r w:rsidR="007A3D3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«Девушка пошла дальше своей дорогой»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Осуществлять анализ произведения. Осознанно и произвольно строить речевое высказывание в устной форме, обосновывать свое мнение. Согласовывать усилия по решению учебной задачи. Договариваться и приходить к общему мнению при работе в паре. Строить понятные для собеседника высказывания </w:t>
            </w:r>
          </w:p>
        </w:tc>
      </w:tr>
      <w:tr w:rsidR="005F05AC" w:rsidRPr="002C72DB" w:rsidTr="00D04F2E">
        <w:trPr>
          <w:trHeight w:val="30"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7A3D3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V. Черты народной сказки </w:t>
            </w:r>
            <w:r w:rsidR="007A3D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Перечитывание текста сказки с предварительным заданием.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Назовите признаки народной сказки.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 Докажите, что в сказке есть все черты народной сказки. </w:t>
            </w:r>
          </w:p>
          <w:p w:rsidR="005F05AC" w:rsidRDefault="005F05AC" w:rsidP="007A3D3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В сказке есть черты народной сказки</w:t>
            </w:r>
            <w:r w:rsidR="007A3D33">
              <w:rPr>
                <w:rFonts w:ascii="Times New Roman" w:hAnsi="Times New Roman" w:cs="Times New Roman"/>
                <w:sz w:val="22"/>
                <w:szCs w:val="22"/>
              </w:rPr>
              <w:t xml:space="preserve">: есть волшебные силы, троекратные повторы, предметы и 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добро побеждает зло</w:t>
            </w:r>
            <w:r w:rsidR="007A3D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05409" w:rsidRPr="00C05409" w:rsidRDefault="00C05409" w:rsidP="00C05409">
            <w:pPr>
              <w:pStyle w:val="a5"/>
              <w:rPr>
                <w:rFonts w:ascii="Times New Roman" w:hAnsi="Times New Roman" w:cs="Times New Roman"/>
              </w:rPr>
            </w:pPr>
            <w:r w:rsidRPr="00C05409">
              <w:rPr>
                <w:rFonts w:ascii="Times New Roman" w:hAnsi="Times New Roman" w:cs="Times New Roman"/>
              </w:rPr>
              <w:t>-  Что в сказке кажется вам достоверным? Что могло быть на самом деле?</w:t>
            </w:r>
          </w:p>
          <w:p w:rsidR="00C05409" w:rsidRPr="00C05409" w:rsidRDefault="00C05409" w:rsidP="00C05409">
            <w:pPr>
              <w:pStyle w:val="a5"/>
              <w:rPr>
                <w:rFonts w:ascii="Times New Roman" w:hAnsi="Times New Roman" w:cs="Times New Roman"/>
              </w:rPr>
            </w:pPr>
            <w:r w:rsidRPr="00C05409">
              <w:rPr>
                <w:rFonts w:ascii="Times New Roman" w:hAnsi="Times New Roman" w:cs="Times New Roman"/>
              </w:rPr>
              <w:t xml:space="preserve"> - Какие события явления, предметы носят фантастический характер?</w:t>
            </w:r>
          </w:p>
          <w:p w:rsidR="00C05409" w:rsidRPr="00C05409" w:rsidRDefault="00C05409" w:rsidP="00C054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05409">
              <w:rPr>
                <w:rFonts w:ascii="Times New Roman" w:hAnsi="Times New Roman" w:cs="Times New Roman"/>
              </w:rPr>
              <w:t>- Как связаны между собой реальность и вымысел в сказке?</w:t>
            </w:r>
          </w:p>
          <w:p w:rsidR="00C05409" w:rsidRPr="002C72DB" w:rsidRDefault="00C05409" w:rsidP="007A3D3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Перечитывают текст произведения. Отвечают на вопросы учителя. Высказывают предположения.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В народной сказке можно выделить зачин, присказку, концовку.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Зачин помогает узнать, кто будет героем сказки. «</w:t>
            </w:r>
            <w:r w:rsidR="007A3D33">
              <w:rPr>
                <w:rFonts w:ascii="Times New Roman" w:hAnsi="Times New Roman" w:cs="Times New Roman"/>
                <w:sz w:val="22"/>
                <w:szCs w:val="22"/>
              </w:rPr>
              <w:t>Жили старик и старуха, была у них единственная дочь».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Есть присказка: «</w:t>
            </w:r>
            <w:r w:rsidR="007A3D33">
              <w:rPr>
                <w:rFonts w:ascii="Times New Roman" w:hAnsi="Times New Roman" w:cs="Times New Roman"/>
                <w:sz w:val="22"/>
                <w:szCs w:val="22"/>
              </w:rPr>
              <w:t>Так жили они в ладу и в счастье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7A3D33" w:rsidRPr="002C72DB" w:rsidRDefault="005F05AC" w:rsidP="007A3D3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Есть также концовка. Сказка заканчивается так: «</w:t>
            </w:r>
            <w:r w:rsidR="003333EE">
              <w:rPr>
                <w:rFonts w:ascii="Times New Roman" w:hAnsi="Times New Roman" w:cs="Times New Roman"/>
                <w:sz w:val="22"/>
                <w:szCs w:val="22"/>
              </w:rPr>
              <w:t>Правду говорят люди: том</w:t>
            </w:r>
            <w:r w:rsidR="007A3D3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333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3D33">
              <w:rPr>
                <w:rFonts w:ascii="Times New Roman" w:hAnsi="Times New Roman" w:cs="Times New Roman"/>
                <w:sz w:val="22"/>
                <w:szCs w:val="22"/>
              </w:rPr>
              <w:t>кто сделал добро, впереди заготовлено добро».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Осуществлять анализ объектов с опорой на визуализацию, выделять последовательность развития сюжета. Адекватно использовать речевые средства для решения различных коммуникативных задач. Делать выводы</w:t>
            </w:r>
          </w:p>
        </w:tc>
      </w:tr>
      <w:tr w:rsidR="005F05AC" w:rsidRPr="002C72DB" w:rsidTr="00D04F2E">
        <w:trPr>
          <w:trHeight w:val="30"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="00D73B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</w:t>
            </w: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Анализ названия </w:t>
            </w: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сказки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Организует проблемную беседу.</w:t>
            </w:r>
          </w:p>
          <w:p w:rsidR="00CD0F54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Почему сказ</w:t>
            </w:r>
            <w:r w:rsidR="007A3D33">
              <w:rPr>
                <w:rFonts w:ascii="Times New Roman" w:hAnsi="Times New Roman" w:cs="Times New Roman"/>
                <w:sz w:val="22"/>
                <w:szCs w:val="22"/>
              </w:rPr>
              <w:t>ка называется «Добрая девушка</w:t>
            </w:r>
            <w:r w:rsidR="00D73B21">
              <w:rPr>
                <w:rFonts w:ascii="Times New Roman" w:hAnsi="Times New Roman" w:cs="Times New Roman"/>
                <w:sz w:val="22"/>
                <w:szCs w:val="22"/>
              </w:rPr>
              <w:t xml:space="preserve">»? </w:t>
            </w:r>
            <w:r w:rsidR="00CD0F54">
              <w:rPr>
                <w:rFonts w:ascii="Times New Roman" w:hAnsi="Times New Roman" w:cs="Times New Roman"/>
                <w:sz w:val="22"/>
                <w:szCs w:val="22"/>
              </w:rPr>
              <w:t>Подберите синонимы к словам</w:t>
            </w:r>
            <w:r w:rsidR="00D73B21">
              <w:rPr>
                <w:rFonts w:ascii="Times New Roman" w:hAnsi="Times New Roman" w:cs="Times New Roman"/>
                <w:sz w:val="22"/>
                <w:szCs w:val="22"/>
              </w:rPr>
              <w:t xml:space="preserve"> «девушка»</w:t>
            </w:r>
            <w:r w:rsidR="00CD0F54">
              <w:rPr>
                <w:rFonts w:ascii="Times New Roman" w:hAnsi="Times New Roman" w:cs="Times New Roman"/>
                <w:sz w:val="22"/>
                <w:szCs w:val="22"/>
              </w:rPr>
              <w:t>, «доброта».</w:t>
            </w:r>
          </w:p>
          <w:p w:rsid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D73B21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Разберите слово </w:t>
            </w:r>
            <w:r w:rsidR="00E63298">
              <w:rPr>
                <w:rFonts w:ascii="Times New Roman" w:hAnsi="Times New Roman" w:cs="Times New Roman"/>
                <w:sz w:val="22"/>
                <w:szCs w:val="22"/>
              </w:rPr>
              <w:t>«девушка</w:t>
            </w:r>
            <w:r w:rsidR="005F05AC"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» по составу, определите способ образования. Меняется ли значение слова? 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Докажите примером из сказки.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–Докажите строчками из текста. </w:t>
            </w:r>
          </w:p>
          <w:p w:rsidR="00D04F2E" w:rsidRPr="002C72DB" w:rsidRDefault="00D04F2E" w:rsidP="00D04F2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Перечитывают текст произведения. Отвечают на вопрос</w:t>
            </w:r>
            <w:r w:rsidR="00A324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ы учителя. Высказывают предполо</w:t>
            </w: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жения.</w:t>
            </w:r>
          </w:p>
          <w:p w:rsidR="00CD0F54" w:rsidRPr="00CD0F54" w:rsidRDefault="00CD0F54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F54">
              <w:rPr>
                <w:rFonts w:ascii="Times New Roman" w:hAnsi="Times New Roman" w:cs="Times New Roman"/>
                <w:sz w:val="22"/>
                <w:szCs w:val="22"/>
              </w:rPr>
              <w:t>Синонимы: дева,девица,девонька,девчушка.</w:t>
            </w:r>
          </w:p>
          <w:p w:rsidR="00CD0F54" w:rsidRPr="00CD0F54" w:rsidRDefault="00CD0F54" w:rsidP="00CD0F5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F54">
              <w:rPr>
                <w:rFonts w:ascii="Times New Roman" w:hAnsi="Times New Roman" w:cs="Times New Roman"/>
                <w:sz w:val="22"/>
                <w:szCs w:val="22"/>
              </w:rPr>
              <w:t>Синонимы к слову «доброта»:</w:t>
            </w:r>
            <w:r w:rsidRPr="00CD0F54">
              <w:rPr>
                <w:rFonts w:ascii="Times New Roman" w:hAnsi="Times New Roman" w:cs="Times New Roman"/>
                <w:sz w:val="22"/>
                <w:szCs w:val="22"/>
                <w:shd w:val="clear" w:color="auto" w:fill="FBFBFB"/>
              </w:rPr>
              <w:t>добросердечие, (добро)сердечность, душевность; благость, ласковость, мягкосердечие, мягкосердечность, благодушие, добротолюбие, человечность, человеколюбие, участливость, добродушность, добросердечность, добродушие, отзывчивость, благодушность, добротность, кротость, гуманность, ласка, мягкость.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– Суффиксальный способ образования: </w:t>
            </w:r>
            <w:r w:rsidR="00A3243C">
              <w:rPr>
                <w:rFonts w:ascii="Times New Roman" w:hAnsi="Times New Roman" w:cs="Times New Roman"/>
                <w:sz w:val="22"/>
                <w:szCs w:val="22"/>
              </w:rPr>
              <w:t>девушка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– а(суффикс </w:t>
            </w:r>
            <w:r w:rsidR="00A324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-ушк</w:t>
            </w: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A3243C">
              <w:rPr>
                <w:rFonts w:ascii="Times New Roman" w:hAnsi="Times New Roman" w:cs="Times New Roman"/>
                <w:sz w:val="22"/>
                <w:szCs w:val="22"/>
              </w:rPr>
              <w:t>В этом слове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су</w:t>
            </w:r>
            <w:r w:rsidR="00A3243C">
              <w:rPr>
                <w:rFonts w:ascii="Times New Roman" w:hAnsi="Times New Roman" w:cs="Times New Roman"/>
                <w:sz w:val="22"/>
                <w:szCs w:val="22"/>
              </w:rPr>
              <w:t>ффикс уменьшительно-ласкательный, он</w:t>
            </w:r>
            <w:r w:rsidR="00D04F2E">
              <w:rPr>
                <w:rFonts w:ascii="Times New Roman" w:hAnsi="Times New Roman" w:cs="Times New Roman"/>
                <w:sz w:val="22"/>
                <w:szCs w:val="22"/>
              </w:rPr>
              <w:t xml:space="preserve"> меняе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т значение слов</w:t>
            </w:r>
            <w:r w:rsidR="00D04F2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: это </w:t>
            </w:r>
            <w:r w:rsidR="00D73B21">
              <w:rPr>
                <w:rFonts w:ascii="Times New Roman" w:hAnsi="Times New Roman" w:cs="Times New Roman"/>
                <w:sz w:val="22"/>
                <w:szCs w:val="22"/>
              </w:rPr>
              <w:t>нежный, хрупкий, беззащитный человек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3333EE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Выразительно читать. Понимать на слух ответы обуча</w:t>
            </w:r>
            <w:r w:rsidR="005F05AC" w:rsidRPr="002C72DB">
              <w:rPr>
                <w:rFonts w:ascii="Times New Roman" w:hAnsi="Times New Roman" w:cs="Times New Roman"/>
                <w:sz w:val="22"/>
                <w:szCs w:val="22"/>
              </w:rPr>
              <w:t>ющихся. Слушать собе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седника. Формулировать свое мне</w:t>
            </w:r>
            <w:r w:rsidR="005F05AC" w:rsidRPr="002C72DB">
              <w:rPr>
                <w:rFonts w:ascii="Times New Roman" w:hAnsi="Times New Roman" w:cs="Times New Roman"/>
                <w:sz w:val="22"/>
                <w:szCs w:val="22"/>
              </w:rPr>
              <w:t>ние и позицию. Строить монологические высказывания</w:t>
            </w:r>
          </w:p>
        </w:tc>
      </w:tr>
      <w:tr w:rsidR="005F05AC" w:rsidRPr="002C72DB" w:rsidTr="00D04F2E">
        <w:trPr>
          <w:trHeight w:val="30"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  <w:r w:rsidR="00D73B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</w:t>
            </w: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Домашнее задание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Объясняет домашнее задание. </w:t>
            </w:r>
          </w:p>
          <w:p w:rsidR="005F05AC" w:rsidRPr="002C72DB" w:rsidRDefault="005F05AC" w:rsidP="009819C6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Подготовить пересказ наиболее понравившегося отрывка из сказки, сделать к нему рисунок</w:t>
            </w:r>
            <w:r w:rsidR="00C054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Внимательно слушают, задают уточняющие </w:t>
            </w: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вопросы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Сохранять учебные задачи</w:t>
            </w:r>
          </w:p>
        </w:tc>
      </w:tr>
      <w:tr w:rsidR="005F05AC" w:rsidRPr="002C72DB" w:rsidTr="00D04F2E">
        <w:trPr>
          <w:trHeight w:val="30"/>
          <w:jc w:val="center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</w:t>
            </w:r>
            <w:r w:rsidR="00D73B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</w:t>
            </w:r>
            <w:r w:rsidRPr="002C7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Итог урока. Рефлексия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Оценка результатов выполнения заданий на уроке, в том числе и чтения. Организация подведения итогов урока обучающимися. Учитель предлагает оценить работу на уроке. Проводит беседу: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Что особенно заинтересовало вас во время урока? Что нового узнали на уроке?</w:t>
            </w:r>
          </w:p>
          <w:p w:rsidR="005F05AC" w:rsidRPr="002C72DB" w:rsidRDefault="003333EE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 Чем литературная</w:t>
            </w:r>
            <w:r w:rsidR="005F05AC"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сказка отличается от народной сказки? Что общего во всех сказках? 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– Какова главная мысль этой сказки? Чему был посвящен урок и</w:t>
            </w:r>
            <w:r w:rsidR="003333EE">
              <w:rPr>
                <w:rFonts w:ascii="Times New Roman" w:hAnsi="Times New Roman" w:cs="Times New Roman"/>
                <w:sz w:val="22"/>
                <w:szCs w:val="22"/>
              </w:rPr>
              <w:t xml:space="preserve"> какова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33EE">
              <w:rPr>
                <w:rFonts w:ascii="Times New Roman" w:hAnsi="Times New Roman" w:cs="Times New Roman"/>
                <w:sz w:val="22"/>
                <w:szCs w:val="22"/>
              </w:rPr>
              <w:t xml:space="preserve">его 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>тема?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Отвечают на вопросы. Определяют свое эмоциональное состояние на уроке. Проводят самооценку, рефлексию. </w:t>
            </w: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5AC" w:rsidRPr="002C72DB" w:rsidRDefault="003333EE" w:rsidP="003333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 Главное в сказке – добро</w:t>
            </w:r>
            <w:r w:rsidR="005F05AC"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побеждает зло.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5AC" w:rsidRPr="002C72DB" w:rsidRDefault="005F05AC" w:rsidP="009819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2D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Осуществлять </w:t>
            </w:r>
            <w:r w:rsidRPr="002C72DB">
              <w:rPr>
                <w:rFonts w:ascii="Times New Roman" w:hAnsi="Times New Roman" w:cs="Times New Roman"/>
                <w:sz w:val="22"/>
                <w:szCs w:val="22"/>
              </w:rPr>
              <w:br/>
              <w:t>самоконтроль учебной деятельности</w:t>
            </w:r>
          </w:p>
        </w:tc>
      </w:tr>
    </w:tbl>
    <w:p w:rsidR="005F05AC" w:rsidRDefault="005F05AC" w:rsidP="005F05AC"/>
    <w:p w:rsidR="001C70E7" w:rsidRDefault="001C70E7" w:rsidP="005F05A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Использованная литература </w:t>
      </w:r>
      <w:r w:rsidRPr="001C70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работа с текстом. Из опыта работы учителя адыгейского языка и литературы АРГ Блягоз М.А. - М., 2003.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А.Б. Чуяко. Адыгские народные сказки и произведения из нартского эпоса. Адыгские подвижные игры. - М., 1997.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Р.Б. Унарокова. Фольклор адыгов Турции. - М., 2004.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С.Р. Агержанокова. Художественное осмысление жизни адыгов в творчестве адыгских просветителей 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- нач.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.вв.  - М., 2003.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песни-плачи и рассказы. М., Ад. отд. кн. изд., 1994.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Пер. с адыг. Ш. Х. Хута и М. И. Алиевой. Сказания и сказки адыгов. М., Современник, 1987.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 Х. Хут. Сказочный эпос адыгов. М., отд. кн. изд., 1981.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Адыгские сказания. М., адыг. кн. изд., 1993.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 У. Блягоз. Жемчужины народной мудрости. Адыгейские пословицы и поговорки. М., адыг. кн. изд., 1992.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Адыгейский фольклор. В 2 кн. М., Адыг. НИИ, 1980.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А.М. Гадагатль. Героический эпос «Нарты». М., адыг. отд. Краснод. кн. изд., 1987.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А.М. Гадагатль, М.А. Джандар, М.Н. Хачемизова. Проблемы адыгейской литературы и фольклора. М., «Адыгея», 1990.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М.М. Савченко, К.Г. Шаззо, А.А. Схаляхо. Проблемы адыгейской литературы и фольклора. М., ад. отд. Краснод. кн. изд., 1988.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адыгейской литературы и фольклора. Вып.1,2,3,4. М., отд. кн.изд., 1979 - 84.</w:t>
      </w:r>
    </w:p>
    <w:p w:rsidR="001C70E7" w:rsidRDefault="001C70E7" w:rsidP="001C70E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А. Б. Чуяко, С.С. Ситимова. Родные пр</w:t>
      </w:r>
      <w:r>
        <w:rPr>
          <w:rFonts w:ascii="Times New Roman" w:hAnsi="Times New Roman" w:cs="Times New Roman"/>
          <w:sz w:val="24"/>
          <w:szCs w:val="24"/>
        </w:rPr>
        <w:t xml:space="preserve">осторы. Книга для чтения. </w:t>
      </w:r>
      <w:r>
        <w:rPr>
          <w:rFonts w:ascii="Times New Roman" w:hAnsi="Times New Roman" w:cs="Times New Roman"/>
          <w:sz w:val="24"/>
          <w:szCs w:val="24"/>
        </w:rPr>
        <w:t xml:space="preserve"> 4 класс. - М., адыг. респ. кн. изд., 2005.</w:t>
      </w:r>
    </w:p>
    <w:p w:rsidR="001C70E7" w:rsidRDefault="001C70E7" w:rsidP="001C70E7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C70E7" w:rsidRPr="001C70E7" w:rsidRDefault="001C70E7" w:rsidP="005F05A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C70E7" w:rsidRPr="002C72DB" w:rsidRDefault="001C70E7" w:rsidP="005F05AC"/>
    <w:p w:rsidR="00C01108" w:rsidRDefault="00C01108"/>
    <w:sectPr w:rsidR="00C01108" w:rsidSect="002C72DB">
      <w:footerReference w:type="default" r:id="rId7"/>
      <w:pgSz w:w="12240" w:h="15840"/>
      <w:pgMar w:top="284" w:right="850" w:bottom="1134" w:left="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499" w:rsidRDefault="00CD4499">
      <w:pPr>
        <w:spacing w:after="0" w:line="240" w:lineRule="auto"/>
      </w:pPr>
      <w:r>
        <w:separator/>
      </w:r>
    </w:p>
  </w:endnote>
  <w:endnote w:type="continuationSeparator" w:id="0">
    <w:p w:rsidR="00CD4499" w:rsidRDefault="00CD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158"/>
      <w:docPartObj>
        <w:docPartGallery w:val="Page Numbers (Bottom of Page)"/>
        <w:docPartUnique/>
      </w:docPartObj>
    </w:sdtPr>
    <w:sdtEndPr/>
    <w:sdtContent>
      <w:p w:rsidR="00DB1F50" w:rsidRDefault="00E6329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1F50" w:rsidRDefault="00CD44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499" w:rsidRDefault="00CD4499">
      <w:pPr>
        <w:spacing w:after="0" w:line="240" w:lineRule="auto"/>
      </w:pPr>
      <w:r>
        <w:separator/>
      </w:r>
    </w:p>
  </w:footnote>
  <w:footnote w:type="continuationSeparator" w:id="0">
    <w:p w:rsidR="00CD4499" w:rsidRDefault="00CD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193165"/>
    <w:multiLevelType w:val="hybridMultilevel"/>
    <w:tmpl w:val="944A4A06"/>
    <w:lvl w:ilvl="0" w:tplc="E6CA83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5220DD4"/>
    <w:multiLevelType w:val="hybridMultilevel"/>
    <w:tmpl w:val="C43CD2A0"/>
    <w:lvl w:ilvl="0" w:tplc="D304DE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AC"/>
    <w:rsid w:val="000425C1"/>
    <w:rsid w:val="00185550"/>
    <w:rsid w:val="001C70E7"/>
    <w:rsid w:val="003333EE"/>
    <w:rsid w:val="00497759"/>
    <w:rsid w:val="005F05AC"/>
    <w:rsid w:val="007A3D33"/>
    <w:rsid w:val="00A3243C"/>
    <w:rsid w:val="00A52301"/>
    <w:rsid w:val="00A532B8"/>
    <w:rsid w:val="00C01108"/>
    <w:rsid w:val="00C05409"/>
    <w:rsid w:val="00CD0F54"/>
    <w:rsid w:val="00CD4499"/>
    <w:rsid w:val="00D04F2E"/>
    <w:rsid w:val="00D73B21"/>
    <w:rsid w:val="00DE0B47"/>
    <w:rsid w:val="00E63298"/>
    <w:rsid w:val="00F17EFF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A9449-1AB9-4ADD-BC05-764FD72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F05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5F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F05AC"/>
  </w:style>
  <w:style w:type="paragraph" w:styleId="a5">
    <w:name w:val="No Spacing"/>
    <w:uiPriority w:val="1"/>
    <w:qFormat/>
    <w:rsid w:val="003333EE"/>
    <w:pPr>
      <w:spacing w:after="0" w:line="240" w:lineRule="auto"/>
    </w:pPr>
  </w:style>
  <w:style w:type="paragraph" w:styleId="a6">
    <w:name w:val="Normal (Web)"/>
    <w:basedOn w:val="a"/>
    <w:rsid w:val="00D0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2016-08-15T09:01:00Z</dcterms:created>
  <dcterms:modified xsi:type="dcterms:W3CDTF">2016-08-16T08:57:00Z</dcterms:modified>
</cp:coreProperties>
</file>