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F0" w:rsidRDefault="00755633" w:rsidP="00755633">
      <w:pPr>
        <w:jc w:val="center"/>
        <w:rPr>
          <w:b/>
        </w:rPr>
      </w:pPr>
      <w:r w:rsidRPr="00755633">
        <w:rPr>
          <w:b/>
        </w:rPr>
        <w:t>Функциональные обязанности школьного библиотекаря</w:t>
      </w:r>
    </w:p>
    <w:p w:rsidR="00F77F11" w:rsidRDefault="00F77F11" w:rsidP="00CB02B8">
      <w:pPr>
        <w:ind w:firstLine="0"/>
        <w:rPr>
          <w:b/>
        </w:rPr>
      </w:pP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комплектование книжного фонда.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Оформлять ежегодно (2 раза в год) бюджетную подписку через рознично – подписное агентство.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Вести учет поступающей литературы (индивидуальный и суммарный).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Проводить библиотечную обработку поступающей литературы.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Систематизировать книги в соответствии с библиотечно – библиографической классификации.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proofErr w:type="gramStart"/>
      <w:r>
        <w:t>Расстанавливать</w:t>
      </w:r>
      <w:proofErr w:type="gramEnd"/>
      <w:r>
        <w:t xml:space="preserve"> фонд в систематическо – алфавитном порядке, контролировать правильность расстановки книжного фонда.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Обеспечивать оптимальные условия  для хранения фонда, периодических изданий (газет, журналов).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Нести ответственность за сохранность книжных фондов.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Систематически организовывать мелкий ремонт книг.</w:t>
      </w:r>
    </w:p>
    <w:p w:rsidR="00F77F11" w:rsidRDefault="00F77F1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Регулярно удалять пыль с книжных полок и поверхностей изданий, проветривать</w:t>
      </w:r>
      <w:r w:rsidR="009C7021">
        <w:t xml:space="preserve"> помещение библиотеки.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Вести алфавитный и систематический каталоги, создавать тематические карточки.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Периодически проводить проверки библиотечного фонда.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Ежегодно осуществлять списание устаревших по содержанию и ветхих изданий.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хранение всей документации библиотеки в соответствии с правилами и сроками.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обслуживание  учащихся и сотрудников школы.</w:t>
      </w:r>
    </w:p>
    <w:p w:rsidR="009C7021" w:rsidRDefault="009C7021" w:rsidP="00CB02B8">
      <w:pPr>
        <w:pStyle w:val="a3"/>
        <w:numPr>
          <w:ilvl w:val="0"/>
          <w:numId w:val="2"/>
        </w:numPr>
        <w:spacing w:line="276" w:lineRule="auto"/>
        <w:ind w:left="1276" w:hanging="425"/>
      </w:pPr>
      <w:r>
        <w:t>записывать читателей в индивидуальном порядке.</w:t>
      </w:r>
    </w:p>
    <w:p w:rsidR="009C7021" w:rsidRDefault="009C7021" w:rsidP="00CB02B8">
      <w:pPr>
        <w:pStyle w:val="a3"/>
        <w:numPr>
          <w:ilvl w:val="0"/>
          <w:numId w:val="2"/>
        </w:numPr>
        <w:spacing w:line="276" w:lineRule="auto"/>
        <w:ind w:left="1276" w:hanging="425"/>
      </w:pPr>
      <w:r>
        <w:t>перерегистрировать читателей в начале каждого учебного года.</w:t>
      </w:r>
    </w:p>
    <w:p w:rsidR="009C7021" w:rsidRDefault="009C7021" w:rsidP="00CB02B8">
      <w:pPr>
        <w:pStyle w:val="a3"/>
        <w:numPr>
          <w:ilvl w:val="0"/>
          <w:numId w:val="2"/>
        </w:numPr>
        <w:spacing w:line="276" w:lineRule="auto"/>
        <w:ind w:left="1276" w:hanging="425"/>
      </w:pPr>
      <w:r>
        <w:t>записывать сведения о литературе в читательский формуляр.</w:t>
      </w:r>
    </w:p>
    <w:p w:rsidR="009C7021" w:rsidRDefault="009C7021" w:rsidP="00CB02B8">
      <w:pPr>
        <w:pStyle w:val="a3"/>
        <w:numPr>
          <w:ilvl w:val="0"/>
          <w:numId w:val="2"/>
        </w:numPr>
        <w:spacing w:line="276" w:lineRule="auto"/>
        <w:ind w:left="1276" w:hanging="425"/>
      </w:pPr>
      <w:r>
        <w:t>оформлять замену утерянных книг и других произведений печати</w:t>
      </w:r>
      <w:r w:rsidR="00CB02B8">
        <w:t>.</w:t>
      </w:r>
    </w:p>
    <w:p w:rsidR="00CB02B8" w:rsidRDefault="00CB02B8" w:rsidP="00CB02B8">
      <w:pPr>
        <w:pStyle w:val="a3"/>
        <w:numPr>
          <w:ilvl w:val="0"/>
          <w:numId w:val="2"/>
        </w:numPr>
        <w:spacing w:line="276" w:lineRule="auto"/>
        <w:ind w:left="1276" w:hanging="425"/>
      </w:pPr>
      <w:r>
        <w:t>для работы в помещении библиотеки организовать читальный зал.</w:t>
      </w:r>
    </w:p>
    <w:p w:rsidR="009C7021" w:rsidRDefault="009C7021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учет работы по обслуживанию читателей в «Дневнике работы школьной библиотеки»</w:t>
      </w:r>
    </w:p>
    <w:p w:rsidR="009C7021" w:rsidRDefault="00CB02B8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Проводить библиографическую и информационную работу  справочно – библиографическое обслуживание, библиотечное информирование, пропаганду библиотечно – библиографических знаний.</w:t>
      </w:r>
    </w:p>
    <w:p w:rsidR="00CB02B8" w:rsidRDefault="00CB02B8" w:rsidP="00CB02B8">
      <w:pPr>
        <w:pStyle w:val="a3"/>
        <w:numPr>
          <w:ilvl w:val="0"/>
          <w:numId w:val="3"/>
        </w:numPr>
        <w:spacing w:line="276" w:lineRule="auto"/>
        <w:ind w:left="1276" w:hanging="425"/>
      </w:pPr>
      <w:r>
        <w:t xml:space="preserve">выполнять различные библиографические </w:t>
      </w:r>
      <w:r w:rsidR="0040000C">
        <w:t>справки по запросам</w:t>
      </w:r>
    </w:p>
    <w:p w:rsidR="0040000C" w:rsidRDefault="0040000C" w:rsidP="00CB02B8">
      <w:pPr>
        <w:pStyle w:val="a3"/>
        <w:numPr>
          <w:ilvl w:val="0"/>
          <w:numId w:val="3"/>
        </w:numPr>
        <w:spacing w:line="276" w:lineRule="auto"/>
        <w:ind w:left="1276" w:hanging="425"/>
      </w:pPr>
      <w:r>
        <w:t>консультировать и информировать читателей</w:t>
      </w:r>
    </w:p>
    <w:p w:rsidR="0040000C" w:rsidRDefault="0040000C" w:rsidP="00CB02B8">
      <w:pPr>
        <w:pStyle w:val="a3"/>
        <w:numPr>
          <w:ilvl w:val="0"/>
          <w:numId w:val="3"/>
        </w:numPr>
        <w:spacing w:line="276" w:lineRule="auto"/>
        <w:ind w:left="1276" w:hanging="425"/>
      </w:pPr>
      <w:r>
        <w:lastRenderedPageBreak/>
        <w:t>проводить массовую работу по информированию, организовывать выставки новых поступлений и тематические выставки, проводить библиографические обзоры, Дни информации и др.</w:t>
      </w:r>
    </w:p>
    <w:p w:rsidR="0040000C" w:rsidRDefault="0040000C" w:rsidP="00CB02B8">
      <w:pPr>
        <w:pStyle w:val="a3"/>
        <w:numPr>
          <w:ilvl w:val="0"/>
          <w:numId w:val="3"/>
        </w:numPr>
        <w:spacing w:line="276" w:lineRule="auto"/>
        <w:ind w:left="1276" w:hanging="425"/>
      </w:pPr>
      <w:r>
        <w:t>проводить библиотечно-библиографические уроки</w:t>
      </w:r>
    </w:p>
    <w:p w:rsidR="0040000C" w:rsidRDefault="0040000C" w:rsidP="00CB02B8">
      <w:pPr>
        <w:pStyle w:val="a3"/>
        <w:numPr>
          <w:ilvl w:val="0"/>
          <w:numId w:val="3"/>
        </w:numPr>
        <w:spacing w:line="276" w:lineRule="auto"/>
        <w:ind w:left="1276" w:hanging="425"/>
      </w:pPr>
      <w:r>
        <w:t>в Неделю детской и юношеской книги проводить цикл мероприятий для учащихся школы</w:t>
      </w:r>
    </w:p>
    <w:p w:rsidR="00CB02B8" w:rsidRDefault="0040000C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Составлять план и отчет школьной библиотеки</w:t>
      </w:r>
    </w:p>
    <w:p w:rsidR="0040000C" w:rsidRDefault="00094494" w:rsidP="0040000C">
      <w:pPr>
        <w:pStyle w:val="a3"/>
        <w:numPr>
          <w:ilvl w:val="0"/>
          <w:numId w:val="4"/>
        </w:numPr>
        <w:spacing w:line="276" w:lineRule="auto"/>
        <w:ind w:left="1276" w:hanging="425"/>
      </w:pPr>
      <w:r>
        <w:t xml:space="preserve">годовой план перед началом учебного года </w:t>
      </w:r>
    </w:p>
    <w:p w:rsidR="00094494" w:rsidRDefault="00094494" w:rsidP="0040000C">
      <w:pPr>
        <w:pStyle w:val="a3"/>
        <w:numPr>
          <w:ilvl w:val="0"/>
          <w:numId w:val="4"/>
        </w:numPr>
        <w:spacing w:line="276" w:lineRule="auto"/>
        <w:ind w:left="1276" w:hanging="425"/>
      </w:pPr>
      <w:r>
        <w:t>текущий план на учебные четверти</w:t>
      </w:r>
    </w:p>
    <w:p w:rsidR="00094494" w:rsidRDefault="00094494" w:rsidP="0040000C">
      <w:pPr>
        <w:pStyle w:val="a3"/>
        <w:numPr>
          <w:ilvl w:val="0"/>
          <w:numId w:val="4"/>
        </w:numPr>
        <w:spacing w:line="276" w:lineRule="auto"/>
        <w:ind w:left="1276" w:hanging="425"/>
      </w:pPr>
      <w:r>
        <w:t>график работы библиотеки на месяц</w:t>
      </w:r>
    </w:p>
    <w:p w:rsidR="00094494" w:rsidRDefault="00094494" w:rsidP="0040000C">
      <w:pPr>
        <w:pStyle w:val="a3"/>
        <w:numPr>
          <w:ilvl w:val="0"/>
          <w:numId w:val="4"/>
        </w:numPr>
        <w:spacing w:line="276" w:lineRule="auto"/>
        <w:ind w:left="1276" w:hanging="425"/>
      </w:pPr>
      <w:r>
        <w:t>отчет в конце года</w:t>
      </w:r>
      <w:r w:rsidR="00AF3E14">
        <w:t>ьл</w:t>
      </w:r>
      <w:bookmarkStart w:id="0" w:name="_GoBack"/>
      <w:bookmarkEnd w:id="0"/>
    </w:p>
    <w:p w:rsidR="0040000C" w:rsidRDefault="0040000C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работу по привлечению и воспитанию библиотечного актива и состава учащихся школы</w:t>
      </w:r>
    </w:p>
    <w:p w:rsidR="0040000C" w:rsidRPr="00F77F11" w:rsidRDefault="0040000C" w:rsidP="00CB02B8">
      <w:pPr>
        <w:pStyle w:val="a3"/>
        <w:numPr>
          <w:ilvl w:val="0"/>
          <w:numId w:val="1"/>
        </w:numPr>
        <w:spacing w:line="276" w:lineRule="auto"/>
        <w:ind w:left="851" w:hanging="491"/>
      </w:pPr>
      <w:r>
        <w:t>Осуществлять работу с фондом учебников.</w:t>
      </w:r>
    </w:p>
    <w:sectPr w:rsidR="0040000C" w:rsidRPr="00F7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C34"/>
    <w:multiLevelType w:val="hybridMultilevel"/>
    <w:tmpl w:val="A2FAC890"/>
    <w:lvl w:ilvl="0" w:tplc="D532925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E31728"/>
    <w:multiLevelType w:val="hybridMultilevel"/>
    <w:tmpl w:val="26EA4338"/>
    <w:lvl w:ilvl="0" w:tplc="D532925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646965"/>
    <w:multiLevelType w:val="hybridMultilevel"/>
    <w:tmpl w:val="E050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33F58"/>
    <w:multiLevelType w:val="hybridMultilevel"/>
    <w:tmpl w:val="85D26BB8"/>
    <w:lvl w:ilvl="0" w:tplc="D532925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33"/>
    <w:rsid w:val="00094494"/>
    <w:rsid w:val="0040000C"/>
    <w:rsid w:val="00471300"/>
    <w:rsid w:val="00541024"/>
    <w:rsid w:val="005F670D"/>
    <w:rsid w:val="00620744"/>
    <w:rsid w:val="00755633"/>
    <w:rsid w:val="009C7021"/>
    <w:rsid w:val="00AF3E14"/>
    <w:rsid w:val="00CB02B8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НУРИЕТ</dc:creator>
  <cp:lastModifiedBy>НУРИЕТ</cp:lastModifiedBy>
  <cp:revision>4</cp:revision>
  <cp:lastPrinted>2012-02-14T05:22:00Z</cp:lastPrinted>
  <dcterms:created xsi:type="dcterms:W3CDTF">2012-02-06T09:13:00Z</dcterms:created>
  <dcterms:modified xsi:type="dcterms:W3CDTF">2012-02-14T06:16:00Z</dcterms:modified>
</cp:coreProperties>
</file>