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D9D" w:rsidRDefault="00264D9D" w:rsidP="00264D9D">
      <w:pPr>
        <w:jc w:val="center"/>
        <w:rPr>
          <w:b/>
        </w:rPr>
      </w:pPr>
      <w:r>
        <w:rPr>
          <w:b/>
        </w:rPr>
        <w:t xml:space="preserve">Приказ № </w:t>
      </w:r>
    </w:p>
    <w:p w:rsidR="00264D9D" w:rsidRDefault="00264D9D" w:rsidP="00264D9D">
      <w:pPr>
        <w:jc w:val="center"/>
      </w:pPr>
      <w:r>
        <w:t>от 2</w:t>
      </w:r>
      <w:r>
        <w:t>4</w:t>
      </w:r>
      <w:r>
        <w:t xml:space="preserve"> января 202</w:t>
      </w:r>
      <w:r>
        <w:t>3</w:t>
      </w:r>
      <w:r>
        <w:t>г.</w:t>
      </w:r>
    </w:p>
    <w:p w:rsidR="00264D9D" w:rsidRDefault="00264D9D" w:rsidP="00264D9D">
      <w:pPr>
        <w:jc w:val="center"/>
      </w:pPr>
      <w:r>
        <w:t xml:space="preserve">МБОУ СОШ № 10 имени К.Б. </w:t>
      </w:r>
      <w:proofErr w:type="spellStart"/>
      <w:r>
        <w:t>Бжигакова</w:t>
      </w:r>
      <w:proofErr w:type="spellEnd"/>
      <w:r>
        <w:t xml:space="preserve"> п. Тлюстенхабль</w:t>
      </w:r>
    </w:p>
    <w:p w:rsidR="00264D9D" w:rsidRDefault="00264D9D" w:rsidP="00264D9D">
      <w:pPr>
        <w:jc w:val="both"/>
      </w:pPr>
    </w:p>
    <w:p w:rsidR="00264D9D" w:rsidRDefault="00264D9D" w:rsidP="00264D9D">
      <w:pPr>
        <w:jc w:val="both"/>
      </w:pPr>
      <w:r>
        <w:t xml:space="preserve">О проведении итогового собеседования </w:t>
      </w:r>
    </w:p>
    <w:p w:rsidR="00264D9D" w:rsidRDefault="00264D9D" w:rsidP="00264D9D">
      <w:pPr>
        <w:jc w:val="both"/>
      </w:pPr>
      <w:r>
        <w:t>по русскому языку в 9 классах</w:t>
      </w:r>
    </w:p>
    <w:p w:rsidR="00264D9D" w:rsidRDefault="00264D9D" w:rsidP="00264D9D">
      <w:pPr>
        <w:pStyle w:val="Default"/>
      </w:pPr>
    </w:p>
    <w:p w:rsidR="00264D9D" w:rsidRPr="00C04070" w:rsidRDefault="00264D9D" w:rsidP="00264D9D">
      <w:pPr>
        <w:pStyle w:val="Default"/>
        <w:ind w:firstLine="708"/>
        <w:jc w:val="both"/>
        <w:rPr>
          <w:sz w:val="28"/>
          <w:szCs w:val="28"/>
        </w:rPr>
      </w:pPr>
      <w:r>
        <w:t xml:space="preserve"> </w:t>
      </w:r>
      <w:r w:rsidRPr="00C04070">
        <w:rPr>
          <w:sz w:val="28"/>
          <w:szCs w:val="28"/>
        </w:rPr>
        <w:t>В соответствии с приказом Министерства просвещения Российской Федерации и Федеральной службы по надзору в сфере образования и науки №189/1513 от 07.11.2018г. «Об утверждении Порядка проведения государственной итоговой аттестации по образовательным программам основного общего образования»,</w:t>
      </w:r>
      <w:r w:rsidRPr="00BC25C1">
        <w:rPr>
          <w:szCs w:val="28"/>
        </w:rPr>
        <w:t xml:space="preserve"> </w:t>
      </w:r>
      <w:r>
        <w:rPr>
          <w:sz w:val="28"/>
          <w:szCs w:val="28"/>
        </w:rPr>
        <w:t>приказом Министерства образования и науки Республики Адыгея от 08.12.2021г. № 2313 «Об организации и проведении итогового собеседования по русскому языку»</w:t>
      </w:r>
      <w:r>
        <w:t xml:space="preserve">, </w:t>
      </w:r>
      <w:r w:rsidRPr="00C04070">
        <w:rPr>
          <w:sz w:val="28"/>
          <w:szCs w:val="28"/>
        </w:rPr>
        <w:t xml:space="preserve">приказом УО МО «Теучежский район» № </w:t>
      </w:r>
      <w:r>
        <w:rPr>
          <w:sz w:val="28"/>
          <w:szCs w:val="28"/>
        </w:rPr>
        <w:t>2183</w:t>
      </w:r>
      <w:r w:rsidRPr="00C04070">
        <w:rPr>
          <w:sz w:val="28"/>
          <w:szCs w:val="28"/>
        </w:rPr>
        <w:t xml:space="preserve"> от 0</w:t>
      </w:r>
      <w:r>
        <w:rPr>
          <w:sz w:val="28"/>
          <w:szCs w:val="28"/>
        </w:rPr>
        <w:t>1</w:t>
      </w:r>
      <w:r w:rsidRPr="00C04070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Pr="00C04070">
        <w:rPr>
          <w:sz w:val="28"/>
          <w:szCs w:val="28"/>
        </w:rPr>
        <w:t>г. «О</w:t>
      </w:r>
      <w:r>
        <w:rPr>
          <w:sz w:val="28"/>
          <w:szCs w:val="28"/>
        </w:rPr>
        <w:t>б организации и</w:t>
      </w:r>
      <w:r w:rsidRPr="00C04070">
        <w:rPr>
          <w:sz w:val="28"/>
          <w:szCs w:val="28"/>
        </w:rPr>
        <w:t xml:space="preserve"> проведении итогового собеседования</w:t>
      </w:r>
      <w:r w:rsidR="006429FD">
        <w:rPr>
          <w:sz w:val="28"/>
          <w:szCs w:val="28"/>
        </w:rPr>
        <w:t xml:space="preserve"> по русскому языку»</w:t>
      </w:r>
      <w:r w:rsidRPr="00C04070">
        <w:rPr>
          <w:sz w:val="28"/>
          <w:szCs w:val="28"/>
        </w:rPr>
        <w:t xml:space="preserve"> </w:t>
      </w:r>
    </w:p>
    <w:p w:rsidR="00B23CA3" w:rsidRDefault="00B23CA3" w:rsidP="00264D9D">
      <w:pPr>
        <w:jc w:val="center"/>
        <w:rPr>
          <w:b/>
        </w:rPr>
      </w:pPr>
    </w:p>
    <w:p w:rsidR="00264D9D" w:rsidRDefault="00264D9D" w:rsidP="00264D9D">
      <w:pPr>
        <w:jc w:val="center"/>
        <w:rPr>
          <w:b/>
        </w:rPr>
      </w:pPr>
      <w:r>
        <w:rPr>
          <w:b/>
        </w:rPr>
        <w:t>приказываю:</w:t>
      </w:r>
    </w:p>
    <w:p w:rsidR="00B23CA3" w:rsidRPr="00392B4F" w:rsidRDefault="00B23CA3" w:rsidP="00264D9D">
      <w:pPr>
        <w:jc w:val="center"/>
        <w:rPr>
          <w:b/>
        </w:rPr>
      </w:pP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>1.Назначить Туркав С.Х., зам. директора по УВР, ответственным лицом за организацию и проведение итогового собеседования по русскому языку в 9 классах.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>2.Провести итоговое собеседование в 9 классах 0</w:t>
      </w:r>
      <w:r w:rsidR="006429FD">
        <w:t>8</w:t>
      </w:r>
      <w:r>
        <w:t>.02.202</w:t>
      </w:r>
      <w:r w:rsidR="006429FD">
        <w:t>3</w:t>
      </w:r>
      <w:r>
        <w:t>г. в 09.00 в аудиториях №1(</w:t>
      </w:r>
      <w:r w:rsidR="00AE6003">
        <w:t>25</w:t>
      </w:r>
      <w:r>
        <w:t xml:space="preserve"> чел.) №2(</w:t>
      </w:r>
      <w:r w:rsidR="00AE6003">
        <w:t>22</w:t>
      </w:r>
      <w:r>
        <w:t xml:space="preserve"> чел.).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>3. Классным руководителям 9 классов</w:t>
      </w:r>
      <w:r w:rsidR="00AE6003">
        <w:t xml:space="preserve"> </w:t>
      </w:r>
      <w:proofErr w:type="spellStart"/>
      <w:r w:rsidR="00AE6003">
        <w:t>Скоробогатой</w:t>
      </w:r>
      <w:proofErr w:type="spellEnd"/>
      <w:r w:rsidR="00AE6003">
        <w:t xml:space="preserve"> Е.Д.</w:t>
      </w:r>
      <w:r>
        <w:t xml:space="preserve"> и </w:t>
      </w:r>
      <w:proofErr w:type="spellStart"/>
      <w:r>
        <w:t>Ж</w:t>
      </w:r>
      <w:r w:rsidR="00AE6003">
        <w:t>енетль</w:t>
      </w:r>
      <w:proofErr w:type="spellEnd"/>
      <w:r w:rsidR="00AE6003">
        <w:t xml:space="preserve"> Р.Р.</w:t>
      </w:r>
      <w:r>
        <w:t xml:space="preserve"> подготовить аудитории по количеству учителей-экспертов и комнаты ожидания для обучающихся.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>4.Назначить техническим специалистом на время проведения экзамена учителя информатики Тихонова О.И.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>5.Тихонову О.И., техническому специалисту, обеспечить необходимое количество автоматизированных рабочих мест, оборудованных средствами для аудиозаписи ответов участников итогового собеседования, наличие доступа в сеть Интернет, рабочее состояние принтера.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>6.</w:t>
      </w:r>
      <w:r w:rsidRPr="00C941D6">
        <w:t xml:space="preserve"> </w:t>
      </w:r>
      <w:r>
        <w:t>Тихонову О.И., техническому специалисту, получить в день проведения итогового собеседования с Интернет-ресурса (</w:t>
      </w:r>
      <w:r>
        <w:rPr>
          <w:lang w:val="en-US"/>
        </w:rPr>
        <w:t>http</w:t>
      </w:r>
      <w:r w:rsidRPr="00C941D6">
        <w:t>://</w:t>
      </w:r>
      <w:r>
        <w:rPr>
          <w:lang w:val="en-US"/>
        </w:rPr>
        <w:t>gas</w:t>
      </w:r>
      <w:r w:rsidRPr="00C941D6">
        <w:t>01.</w:t>
      </w:r>
      <w:proofErr w:type="spellStart"/>
      <w:r>
        <w:rPr>
          <w:lang w:val="en-US"/>
        </w:rPr>
        <w:t>minobr</w:t>
      </w:r>
      <w:proofErr w:type="spellEnd"/>
      <w:r w:rsidRPr="00C941D6">
        <w:t>.</w:t>
      </w:r>
      <w:proofErr w:type="spellStart"/>
      <w:r>
        <w:rPr>
          <w:lang w:val="en-US"/>
        </w:rPr>
        <w:t>ru</w:t>
      </w:r>
      <w:proofErr w:type="spellEnd"/>
      <w:r>
        <w:t>) материалы для проведения экзамена и произвести их тиражирование.</w:t>
      </w:r>
    </w:p>
    <w:p w:rsidR="00264D9D" w:rsidRPr="00C941D6" w:rsidRDefault="00264D9D" w:rsidP="00264D9D">
      <w:pPr>
        <w:tabs>
          <w:tab w:val="left" w:pos="993"/>
        </w:tabs>
        <w:ind w:firstLine="851"/>
        <w:jc w:val="both"/>
      </w:pPr>
      <w:r>
        <w:t xml:space="preserve">7.Тихонову О.И., техническому специалисту, по окончании итогового собеседования сохранить аудиозаписи обучающихся на </w:t>
      </w:r>
      <w:proofErr w:type="spellStart"/>
      <w:r>
        <w:t>флеш</w:t>
      </w:r>
      <w:proofErr w:type="spellEnd"/>
      <w:r>
        <w:t>-накопителях.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>8.Назначить экзаменаторами-собеседниками:</w:t>
      </w:r>
    </w:p>
    <w:p w:rsidR="00264D9D" w:rsidRDefault="00264D9D" w:rsidP="00264D9D">
      <w:pPr>
        <w:pStyle w:val="a3"/>
        <w:tabs>
          <w:tab w:val="left" w:pos="993"/>
        </w:tabs>
        <w:ind w:left="709" w:firstLine="425"/>
        <w:jc w:val="both"/>
      </w:pPr>
      <w:r>
        <w:t xml:space="preserve">-в аудитории №1- </w:t>
      </w:r>
      <w:proofErr w:type="spellStart"/>
      <w:r>
        <w:t>Яхутль</w:t>
      </w:r>
      <w:proofErr w:type="spellEnd"/>
      <w:r>
        <w:t xml:space="preserve"> С.Г., старшую вожатую</w:t>
      </w:r>
      <w:r w:rsidR="00276F8C">
        <w:t>;</w:t>
      </w:r>
    </w:p>
    <w:p w:rsidR="00264D9D" w:rsidRDefault="00264D9D" w:rsidP="00264D9D">
      <w:pPr>
        <w:pStyle w:val="a3"/>
        <w:tabs>
          <w:tab w:val="left" w:pos="993"/>
        </w:tabs>
        <w:ind w:left="709" w:firstLine="425"/>
        <w:jc w:val="both"/>
      </w:pPr>
      <w:r>
        <w:t>-в аудитории №2-</w:t>
      </w:r>
      <w:r w:rsidRPr="009E68F7">
        <w:t xml:space="preserve"> </w:t>
      </w:r>
      <w:proofErr w:type="spellStart"/>
      <w:r>
        <w:t>Ахиджакову</w:t>
      </w:r>
      <w:proofErr w:type="spellEnd"/>
      <w:r>
        <w:t xml:space="preserve"> С.К., учителя английского языка.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>9.Назначить экспертами по оцениванию ответов участников итогового собеседования:</w:t>
      </w:r>
    </w:p>
    <w:p w:rsidR="00264D9D" w:rsidRDefault="00264D9D" w:rsidP="00264D9D">
      <w:pPr>
        <w:pStyle w:val="a3"/>
        <w:tabs>
          <w:tab w:val="left" w:pos="993"/>
        </w:tabs>
        <w:ind w:left="709" w:firstLine="425"/>
        <w:jc w:val="both"/>
      </w:pPr>
      <w:r>
        <w:t>-в аудитории №1-</w:t>
      </w:r>
      <w:r w:rsidR="009A5507">
        <w:t xml:space="preserve"> </w:t>
      </w:r>
      <w:proofErr w:type="spellStart"/>
      <w:r w:rsidR="009A5507">
        <w:t>Скоробогатую</w:t>
      </w:r>
      <w:proofErr w:type="spellEnd"/>
      <w:r w:rsidR="009A5507">
        <w:t xml:space="preserve"> Е.Д.</w:t>
      </w:r>
      <w:r>
        <w:t>, учителя русского языка и литературы</w:t>
      </w:r>
      <w:r w:rsidR="00276F8C">
        <w:t>;</w:t>
      </w:r>
    </w:p>
    <w:p w:rsidR="00264D9D" w:rsidRDefault="00264D9D" w:rsidP="00264D9D">
      <w:pPr>
        <w:pStyle w:val="a3"/>
        <w:tabs>
          <w:tab w:val="left" w:pos="993"/>
        </w:tabs>
        <w:ind w:left="709" w:firstLine="425"/>
        <w:jc w:val="both"/>
      </w:pPr>
      <w:r>
        <w:lastRenderedPageBreak/>
        <w:t>-в аудитории №2</w:t>
      </w:r>
      <w:r w:rsidR="00276F8C">
        <w:t xml:space="preserve"> - </w:t>
      </w:r>
      <w:bookmarkStart w:id="0" w:name="_GoBack"/>
      <w:bookmarkEnd w:id="0"/>
      <w:r w:rsidR="009A5507">
        <w:t>Туркав С.Х.</w:t>
      </w:r>
      <w:r>
        <w:t>, учителя русского языка и литературы.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 xml:space="preserve">10.Назначить организаторами вне аудитории </w:t>
      </w:r>
      <w:proofErr w:type="spellStart"/>
      <w:r>
        <w:t>Женетль</w:t>
      </w:r>
      <w:proofErr w:type="spellEnd"/>
      <w:r>
        <w:t xml:space="preserve"> Р.Р., учителя музыки, </w:t>
      </w:r>
      <w:proofErr w:type="spellStart"/>
      <w:r>
        <w:t>Цику</w:t>
      </w:r>
      <w:proofErr w:type="spellEnd"/>
      <w:r>
        <w:t xml:space="preserve"> Ю.З., учителя физической культуры.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 xml:space="preserve">11.Назначить дежурным на время проведения итогового собеседования делопроизводителя </w:t>
      </w:r>
      <w:proofErr w:type="spellStart"/>
      <w:r>
        <w:t>Джалавян</w:t>
      </w:r>
      <w:proofErr w:type="spellEnd"/>
      <w:r>
        <w:t xml:space="preserve"> Е.Ф.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>12</w:t>
      </w:r>
      <w:r w:rsidRPr="00D5092F">
        <w:t>.</w:t>
      </w:r>
      <w:r>
        <w:t>Туркав С.Х., зам. директора по УВР, обеспечить ознакомление лиц, привлекаемых к проведению экзамена и проверке работ обучающихся, с действующими федеральными и региональными документами, регламентирующими организацию и проведение устного итогового собеседования.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>13.</w:t>
      </w:r>
      <w:r w:rsidRPr="00DF1452">
        <w:t xml:space="preserve"> </w:t>
      </w:r>
      <w:r>
        <w:t>Туркав С.Х., зам. директора по УВР, в срок до 0</w:t>
      </w:r>
      <w:r w:rsidR="00AE6003">
        <w:t>8</w:t>
      </w:r>
      <w:r>
        <w:t xml:space="preserve"> февраля 202</w:t>
      </w:r>
      <w:r w:rsidR="00AE6003">
        <w:t>3</w:t>
      </w:r>
      <w:r>
        <w:t xml:space="preserve"> года довести до сведения обучающихся и их родителей (законных представителей) информацию о месте, сроках и порядке проведения итогового собеседования, о перечне предметов, необходимых для проведения итогового собеседования, о запрете на использование средств связи, фото, аудио и видеоаппаратуры, справочных материалов, письменных заметок и иных средств хранения и передачи информации.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>14.</w:t>
      </w:r>
      <w:r w:rsidRPr="0017101C">
        <w:t xml:space="preserve"> </w:t>
      </w:r>
      <w:r>
        <w:t>Туркав С.Х., зам. директора по УВР, ознакомить обучающихся и их родителей (законных представителей) с результатами итогового собеседования в течение суток со дня проведения.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>15.</w:t>
      </w:r>
      <w:r w:rsidRPr="000C1EC5">
        <w:t xml:space="preserve"> </w:t>
      </w:r>
      <w:r>
        <w:t xml:space="preserve">Туркав С.Х., зам. директора по УВР, представить </w:t>
      </w:r>
      <w:r w:rsidR="00B23CA3">
        <w:t>09</w:t>
      </w:r>
      <w:r>
        <w:t xml:space="preserve"> февраля 202</w:t>
      </w:r>
      <w:r w:rsidR="00B23CA3">
        <w:t>3</w:t>
      </w:r>
      <w:r>
        <w:t xml:space="preserve"> года в Управление образования конверты с документами по итоговому собеседованию и </w:t>
      </w:r>
      <w:proofErr w:type="spellStart"/>
      <w:r>
        <w:t>флеш</w:t>
      </w:r>
      <w:proofErr w:type="spellEnd"/>
      <w:r>
        <w:t>-накопители в соответствии с Порядком ИС.</w:t>
      </w:r>
    </w:p>
    <w:p w:rsidR="00264D9D" w:rsidRPr="00D5092F" w:rsidRDefault="00264D9D" w:rsidP="00264D9D">
      <w:pPr>
        <w:tabs>
          <w:tab w:val="left" w:pos="993"/>
        </w:tabs>
        <w:ind w:firstLine="851"/>
        <w:jc w:val="both"/>
      </w:pPr>
      <w:r>
        <w:t>16. Ахиджаковой С.К., ответственной за школьный сайт, разместить данный приказ на сайте.</w:t>
      </w:r>
    </w:p>
    <w:p w:rsidR="00264D9D" w:rsidRPr="00392B4F" w:rsidRDefault="00264D9D" w:rsidP="00264D9D">
      <w:pPr>
        <w:tabs>
          <w:tab w:val="left" w:pos="993"/>
        </w:tabs>
        <w:ind w:firstLine="851"/>
        <w:jc w:val="both"/>
      </w:pPr>
      <w:r>
        <w:t xml:space="preserve">17.Контроль за исполнением настоящего приказа оставляю за собой. </w:t>
      </w:r>
    </w:p>
    <w:p w:rsidR="00264D9D" w:rsidRDefault="00264D9D" w:rsidP="00264D9D">
      <w:pPr>
        <w:tabs>
          <w:tab w:val="left" w:pos="993"/>
        </w:tabs>
        <w:jc w:val="both"/>
        <w:rPr>
          <w:b/>
        </w:rPr>
      </w:pPr>
      <w:r>
        <w:rPr>
          <w:b/>
        </w:rPr>
        <w:tab/>
      </w:r>
    </w:p>
    <w:p w:rsidR="00B23CA3" w:rsidRDefault="00264D9D" w:rsidP="00264D9D">
      <w:pPr>
        <w:tabs>
          <w:tab w:val="left" w:pos="993"/>
        </w:tabs>
        <w:jc w:val="both"/>
        <w:rPr>
          <w:b/>
        </w:rPr>
      </w:pPr>
      <w:r>
        <w:rPr>
          <w:b/>
        </w:rPr>
        <w:tab/>
      </w:r>
    </w:p>
    <w:p w:rsidR="00B23CA3" w:rsidRDefault="00B23CA3" w:rsidP="00264D9D">
      <w:pPr>
        <w:tabs>
          <w:tab w:val="left" w:pos="993"/>
        </w:tabs>
        <w:jc w:val="both"/>
        <w:rPr>
          <w:b/>
        </w:rPr>
      </w:pPr>
    </w:p>
    <w:p w:rsidR="00264D9D" w:rsidRPr="00392B4F" w:rsidRDefault="00264D9D" w:rsidP="00B23CA3">
      <w:pPr>
        <w:tabs>
          <w:tab w:val="left" w:pos="993"/>
        </w:tabs>
        <w:ind w:firstLine="709"/>
        <w:jc w:val="both"/>
        <w:rPr>
          <w:b/>
        </w:rPr>
      </w:pPr>
      <w:proofErr w:type="spellStart"/>
      <w:r>
        <w:rPr>
          <w:b/>
        </w:rPr>
        <w:t>И.</w:t>
      </w:r>
      <w:proofErr w:type="gramStart"/>
      <w:r>
        <w:rPr>
          <w:b/>
        </w:rPr>
        <w:t>о.директора</w:t>
      </w:r>
      <w:proofErr w:type="spellEnd"/>
      <w:proofErr w:type="gramEnd"/>
      <w:r>
        <w:rPr>
          <w:b/>
        </w:rPr>
        <w:t xml:space="preserve"> школы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М.А.Ловпаче</w:t>
      </w:r>
      <w:proofErr w:type="spellEnd"/>
    </w:p>
    <w:p w:rsidR="00264D9D" w:rsidRDefault="00264D9D" w:rsidP="00264D9D"/>
    <w:sectPr w:rsidR="00264D9D" w:rsidSect="009E68F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9D"/>
    <w:rsid w:val="00264D9D"/>
    <w:rsid w:val="00276F8C"/>
    <w:rsid w:val="004C1CF3"/>
    <w:rsid w:val="006429FD"/>
    <w:rsid w:val="007467CD"/>
    <w:rsid w:val="009A5507"/>
    <w:rsid w:val="00AE6003"/>
    <w:rsid w:val="00B2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C90F"/>
  <w15:chartTrackingRefBased/>
  <w15:docId w15:val="{8601BAE6-4330-45A2-9E8F-C3F085F0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pacing w:val="-3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D9D"/>
    <w:pPr>
      <w:spacing w:line="240" w:lineRule="auto"/>
    </w:pPr>
    <w:rPr>
      <w:rFonts w:cstheme="minorBidi"/>
      <w:spacing w:val="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D9D"/>
    <w:pPr>
      <w:ind w:left="720"/>
      <w:contextualSpacing/>
    </w:pPr>
  </w:style>
  <w:style w:type="paragraph" w:customStyle="1" w:styleId="Default">
    <w:name w:val="Default"/>
    <w:rsid w:val="00264D9D"/>
    <w:pPr>
      <w:autoSpaceDE w:val="0"/>
      <w:autoSpaceDN w:val="0"/>
      <w:adjustRightInd w:val="0"/>
      <w:spacing w:line="240" w:lineRule="auto"/>
    </w:pPr>
    <w:rPr>
      <w:color w:val="00000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A1065@9gna.a1p.me</dc:creator>
  <cp:keywords/>
  <dc:description/>
  <cp:lastModifiedBy>A1065@9gna.a1p.me</cp:lastModifiedBy>
  <cp:revision>1</cp:revision>
  <dcterms:created xsi:type="dcterms:W3CDTF">2023-01-24T06:37:00Z</dcterms:created>
  <dcterms:modified xsi:type="dcterms:W3CDTF">2023-01-24T06:53:00Z</dcterms:modified>
</cp:coreProperties>
</file>