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0A4" w:rsidRPr="00034C28" w:rsidRDefault="007B70A4" w:rsidP="007B70A4">
      <w:pPr>
        <w:jc w:val="center"/>
        <w:rPr>
          <w:b/>
          <w:szCs w:val="24"/>
        </w:rPr>
      </w:pPr>
      <w:r w:rsidRPr="00034C28">
        <w:rPr>
          <w:b/>
          <w:szCs w:val="24"/>
        </w:rPr>
        <w:t xml:space="preserve">Отчет </w:t>
      </w:r>
    </w:p>
    <w:p w:rsidR="007B70A4" w:rsidRDefault="007B70A4" w:rsidP="007B70A4">
      <w:pPr>
        <w:jc w:val="center"/>
        <w:rPr>
          <w:b/>
          <w:szCs w:val="24"/>
        </w:rPr>
      </w:pPr>
      <w:r w:rsidRPr="00034C28">
        <w:rPr>
          <w:b/>
          <w:szCs w:val="24"/>
        </w:rPr>
        <w:t>по реализации программы перехода</w:t>
      </w:r>
      <w:r w:rsidR="00D46D68" w:rsidRPr="00034C28">
        <w:rPr>
          <w:b/>
          <w:szCs w:val="24"/>
        </w:rPr>
        <w:t xml:space="preserve"> школы </w:t>
      </w:r>
      <w:r w:rsidRPr="00034C28">
        <w:rPr>
          <w:b/>
          <w:szCs w:val="24"/>
        </w:rPr>
        <w:t>в эффективный режим работы</w:t>
      </w:r>
      <w:r w:rsidR="00034C28">
        <w:rPr>
          <w:b/>
          <w:szCs w:val="24"/>
        </w:rPr>
        <w:t xml:space="preserve"> </w:t>
      </w:r>
      <w:r w:rsidRPr="00034C28">
        <w:rPr>
          <w:b/>
          <w:szCs w:val="24"/>
        </w:rPr>
        <w:t xml:space="preserve">за </w:t>
      </w:r>
      <w:r w:rsidRPr="00034C28">
        <w:rPr>
          <w:b/>
          <w:szCs w:val="24"/>
          <w:lang w:val="en-US"/>
        </w:rPr>
        <w:t>I</w:t>
      </w:r>
      <w:r w:rsidRPr="00034C28">
        <w:rPr>
          <w:b/>
          <w:szCs w:val="24"/>
        </w:rPr>
        <w:t xml:space="preserve"> полугодие 2019 года </w:t>
      </w:r>
    </w:p>
    <w:p w:rsidR="00034C28" w:rsidRPr="00627F1E" w:rsidRDefault="00034C28" w:rsidP="007B70A4">
      <w:pPr>
        <w:jc w:val="center"/>
        <w:rPr>
          <w:b/>
          <w:sz w:val="24"/>
          <w:szCs w:val="24"/>
        </w:rPr>
      </w:pPr>
    </w:p>
    <w:p w:rsidR="007B70A4" w:rsidRPr="00627F1E" w:rsidRDefault="007B70A4" w:rsidP="007B70A4">
      <w:pPr>
        <w:rPr>
          <w:b/>
          <w:i/>
          <w:sz w:val="24"/>
          <w:szCs w:val="24"/>
          <w:u w:val="single"/>
        </w:rPr>
      </w:pPr>
      <w:r w:rsidRPr="00627F1E">
        <w:rPr>
          <w:b/>
          <w:sz w:val="24"/>
          <w:szCs w:val="24"/>
        </w:rPr>
        <w:t xml:space="preserve">МО </w:t>
      </w:r>
      <w:proofErr w:type="spellStart"/>
      <w:r w:rsidRPr="00627F1E">
        <w:rPr>
          <w:b/>
          <w:i/>
          <w:sz w:val="24"/>
          <w:szCs w:val="24"/>
          <w:u w:val="single"/>
        </w:rPr>
        <w:t>Теучежский</w:t>
      </w:r>
      <w:proofErr w:type="spellEnd"/>
      <w:r w:rsidRPr="00627F1E">
        <w:rPr>
          <w:b/>
          <w:i/>
          <w:sz w:val="24"/>
          <w:szCs w:val="24"/>
          <w:u w:val="single"/>
        </w:rPr>
        <w:t xml:space="preserve"> район</w:t>
      </w:r>
      <w:r w:rsidR="00034C28">
        <w:rPr>
          <w:b/>
          <w:i/>
          <w:sz w:val="24"/>
          <w:szCs w:val="24"/>
          <w:u w:val="single"/>
        </w:rPr>
        <w:tab/>
      </w:r>
      <w:r w:rsidR="00034C28">
        <w:rPr>
          <w:b/>
          <w:i/>
          <w:sz w:val="24"/>
          <w:szCs w:val="24"/>
          <w:u w:val="single"/>
        </w:rPr>
        <w:tab/>
      </w:r>
      <w:r w:rsidR="00034C28">
        <w:rPr>
          <w:b/>
          <w:i/>
          <w:sz w:val="24"/>
          <w:szCs w:val="24"/>
          <w:u w:val="single"/>
        </w:rPr>
        <w:tab/>
      </w:r>
      <w:r w:rsidR="00034C28">
        <w:rPr>
          <w:b/>
          <w:i/>
          <w:sz w:val="24"/>
          <w:szCs w:val="24"/>
          <w:u w:val="single"/>
        </w:rPr>
        <w:tab/>
      </w:r>
      <w:r w:rsidR="00034C28">
        <w:rPr>
          <w:b/>
          <w:i/>
          <w:sz w:val="24"/>
          <w:szCs w:val="24"/>
          <w:u w:val="single"/>
        </w:rPr>
        <w:tab/>
      </w:r>
      <w:r w:rsidR="00034C28">
        <w:rPr>
          <w:b/>
          <w:i/>
          <w:sz w:val="24"/>
          <w:szCs w:val="24"/>
          <w:u w:val="single"/>
        </w:rPr>
        <w:tab/>
      </w:r>
      <w:r w:rsidR="00034C28">
        <w:rPr>
          <w:b/>
          <w:i/>
          <w:sz w:val="24"/>
          <w:szCs w:val="24"/>
          <w:u w:val="single"/>
        </w:rPr>
        <w:tab/>
      </w:r>
      <w:r w:rsidR="00034C28">
        <w:rPr>
          <w:b/>
          <w:i/>
          <w:sz w:val="24"/>
          <w:szCs w:val="24"/>
          <w:u w:val="single"/>
        </w:rPr>
        <w:tab/>
      </w:r>
      <w:r w:rsidR="00034C28">
        <w:rPr>
          <w:b/>
          <w:i/>
          <w:sz w:val="24"/>
          <w:szCs w:val="24"/>
          <w:u w:val="single"/>
        </w:rPr>
        <w:tab/>
      </w:r>
    </w:p>
    <w:p w:rsidR="007B70A4" w:rsidRPr="00627F1E" w:rsidRDefault="007B70A4" w:rsidP="007B70A4">
      <w:pPr>
        <w:rPr>
          <w:b/>
          <w:i/>
          <w:sz w:val="24"/>
          <w:szCs w:val="24"/>
          <w:u w:val="single"/>
        </w:rPr>
      </w:pPr>
      <w:r w:rsidRPr="00627F1E">
        <w:rPr>
          <w:b/>
          <w:sz w:val="24"/>
          <w:szCs w:val="24"/>
        </w:rPr>
        <w:t>Наименование ОО</w:t>
      </w:r>
      <w:r>
        <w:rPr>
          <w:b/>
          <w:sz w:val="24"/>
          <w:szCs w:val="24"/>
        </w:rPr>
        <w:t xml:space="preserve"> </w:t>
      </w:r>
      <w:r w:rsidRPr="00627F1E">
        <w:rPr>
          <w:b/>
          <w:i/>
          <w:sz w:val="24"/>
          <w:szCs w:val="24"/>
          <w:u w:val="single"/>
        </w:rPr>
        <w:t>МБОУ СОШ №10имени К.Б.Бжигакова п.Тлюстенхабль</w:t>
      </w:r>
      <w:r w:rsidRPr="00627F1E">
        <w:rPr>
          <w:b/>
          <w:i/>
          <w:sz w:val="24"/>
          <w:szCs w:val="24"/>
          <w:u w:val="single"/>
        </w:rPr>
        <w:tab/>
      </w:r>
    </w:p>
    <w:p w:rsidR="007B70A4" w:rsidRPr="00627F1E" w:rsidRDefault="007B70A4" w:rsidP="007B70A4">
      <w:pPr>
        <w:rPr>
          <w:b/>
          <w:i/>
          <w:sz w:val="24"/>
          <w:szCs w:val="24"/>
          <w:u w:val="single"/>
        </w:rPr>
      </w:pPr>
      <w:r w:rsidRPr="00627F1E">
        <w:rPr>
          <w:b/>
          <w:sz w:val="24"/>
          <w:szCs w:val="24"/>
        </w:rPr>
        <w:t xml:space="preserve">Сроки реализации программы </w:t>
      </w:r>
      <w:r w:rsidRPr="00627F1E">
        <w:rPr>
          <w:b/>
          <w:i/>
          <w:sz w:val="24"/>
          <w:szCs w:val="24"/>
          <w:u w:val="single"/>
        </w:rPr>
        <w:t>2018-2020гг.</w:t>
      </w:r>
      <w:r w:rsidRPr="00627F1E">
        <w:rPr>
          <w:b/>
          <w:i/>
          <w:sz w:val="24"/>
          <w:szCs w:val="24"/>
          <w:u w:val="single"/>
        </w:rPr>
        <w:tab/>
      </w:r>
      <w:r w:rsidRPr="00627F1E">
        <w:rPr>
          <w:b/>
          <w:i/>
          <w:sz w:val="24"/>
          <w:szCs w:val="24"/>
          <w:u w:val="single"/>
        </w:rPr>
        <w:tab/>
      </w:r>
      <w:r w:rsidRPr="00627F1E">
        <w:rPr>
          <w:b/>
          <w:i/>
          <w:sz w:val="24"/>
          <w:szCs w:val="24"/>
          <w:u w:val="single"/>
        </w:rPr>
        <w:tab/>
      </w:r>
      <w:r w:rsidRPr="00627F1E">
        <w:rPr>
          <w:b/>
          <w:i/>
          <w:sz w:val="24"/>
          <w:szCs w:val="24"/>
          <w:u w:val="single"/>
        </w:rPr>
        <w:tab/>
      </w:r>
      <w:r w:rsidRPr="00627F1E">
        <w:rPr>
          <w:b/>
          <w:i/>
          <w:sz w:val="24"/>
          <w:szCs w:val="24"/>
          <w:u w:val="single"/>
        </w:rPr>
        <w:tab/>
      </w:r>
      <w:r w:rsidRPr="00627F1E">
        <w:rPr>
          <w:b/>
          <w:i/>
          <w:sz w:val="24"/>
          <w:szCs w:val="24"/>
          <w:u w:val="single"/>
        </w:rPr>
        <w:tab/>
      </w:r>
    </w:p>
    <w:p w:rsidR="007B70A4" w:rsidRPr="00626EBD" w:rsidRDefault="007B70A4" w:rsidP="007B70A4">
      <w:pPr>
        <w:rPr>
          <w:sz w:val="24"/>
          <w:szCs w:val="24"/>
        </w:rPr>
      </w:pPr>
    </w:p>
    <w:tbl>
      <w:tblPr>
        <w:tblStyle w:val="a3"/>
        <w:tblW w:w="1063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1276"/>
        <w:gridCol w:w="1276"/>
        <w:gridCol w:w="2976"/>
      </w:tblGrid>
      <w:tr w:rsidR="00475DDD" w:rsidRPr="00626EBD" w:rsidTr="00CE1DB9">
        <w:trPr>
          <w:trHeight w:val="392"/>
        </w:trPr>
        <w:tc>
          <w:tcPr>
            <w:tcW w:w="2552" w:type="dxa"/>
            <w:vMerge w:val="restart"/>
            <w:vAlign w:val="center"/>
          </w:tcPr>
          <w:p w:rsidR="00475DDD" w:rsidRPr="00FD2292" w:rsidRDefault="00475DDD" w:rsidP="00E563F5">
            <w:pPr>
              <w:jc w:val="center"/>
              <w:rPr>
                <w:b/>
                <w:sz w:val="24"/>
                <w:szCs w:val="24"/>
              </w:rPr>
            </w:pPr>
            <w:r w:rsidRPr="00FD2292">
              <w:rPr>
                <w:b/>
                <w:sz w:val="24"/>
                <w:szCs w:val="24"/>
              </w:rPr>
              <w:t>Наименование мероприятия детализированного плана по каждому из приоритетов программы</w:t>
            </w:r>
          </w:p>
        </w:tc>
        <w:tc>
          <w:tcPr>
            <w:tcW w:w="2551" w:type="dxa"/>
            <w:vMerge w:val="restart"/>
            <w:vAlign w:val="center"/>
          </w:tcPr>
          <w:p w:rsidR="00475DDD" w:rsidRPr="00FD2292" w:rsidRDefault="00475DDD" w:rsidP="00E563F5">
            <w:pPr>
              <w:jc w:val="center"/>
              <w:rPr>
                <w:b/>
                <w:sz w:val="24"/>
                <w:szCs w:val="24"/>
              </w:rPr>
            </w:pPr>
            <w:r w:rsidRPr="00FD2292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2552" w:type="dxa"/>
            <w:gridSpan w:val="2"/>
            <w:vAlign w:val="center"/>
          </w:tcPr>
          <w:p w:rsidR="00475DDD" w:rsidRPr="00FD2292" w:rsidRDefault="00475DDD" w:rsidP="00475DDD">
            <w:pPr>
              <w:rPr>
                <w:b/>
                <w:sz w:val="24"/>
                <w:szCs w:val="24"/>
              </w:rPr>
            </w:pPr>
            <w:r w:rsidRPr="00FD2292">
              <w:rPr>
                <w:b/>
                <w:sz w:val="24"/>
                <w:szCs w:val="24"/>
              </w:rPr>
              <w:t>Срок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FD2292">
              <w:rPr>
                <w:b/>
                <w:sz w:val="24"/>
                <w:szCs w:val="24"/>
              </w:rPr>
              <w:t>проведе</w:t>
            </w:r>
            <w:r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2976" w:type="dxa"/>
            <w:vMerge w:val="restart"/>
            <w:vAlign w:val="center"/>
          </w:tcPr>
          <w:p w:rsidR="00475DDD" w:rsidRPr="00FD2292" w:rsidRDefault="00475DDD" w:rsidP="00475DDD">
            <w:pPr>
              <w:rPr>
                <w:b/>
                <w:sz w:val="24"/>
                <w:szCs w:val="24"/>
              </w:rPr>
            </w:pPr>
            <w:r w:rsidRPr="00FD2292">
              <w:rPr>
                <w:b/>
                <w:sz w:val="24"/>
                <w:szCs w:val="24"/>
              </w:rPr>
              <w:t>Краткий отчет о проведении (охват, содержание мероприятия, результат)</w:t>
            </w:r>
          </w:p>
        </w:tc>
      </w:tr>
      <w:tr w:rsidR="00475DDD" w:rsidRPr="00626EBD" w:rsidTr="00CE1DB9">
        <w:trPr>
          <w:trHeight w:val="1267"/>
        </w:trPr>
        <w:tc>
          <w:tcPr>
            <w:tcW w:w="2552" w:type="dxa"/>
            <w:vMerge/>
            <w:vAlign w:val="center"/>
          </w:tcPr>
          <w:p w:rsidR="00475DDD" w:rsidRPr="00FD2292" w:rsidRDefault="00475DDD" w:rsidP="00E563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75DDD" w:rsidRPr="00FD2292" w:rsidRDefault="00475DDD" w:rsidP="00E563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75DDD" w:rsidRDefault="00475DDD" w:rsidP="00475D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</w:t>
            </w:r>
            <w:r w:rsidRPr="00FD2292">
              <w:rPr>
                <w:b/>
                <w:sz w:val="24"/>
                <w:szCs w:val="24"/>
              </w:rPr>
              <w:t>плану</w:t>
            </w:r>
          </w:p>
        </w:tc>
        <w:tc>
          <w:tcPr>
            <w:tcW w:w="1276" w:type="dxa"/>
            <w:vAlign w:val="center"/>
          </w:tcPr>
          <w:p w:rsidR="00475DDD" w:rsidRPr="00FD2292" w:rsidRDefault="00475DDD" w:rsidP="00475DDD">
            <w:pPr>
              <w:rPr>
                <w:b/>
                <w:sz w:val="24"/>
                <w:szCs w:val="24"/>
              </w:rPr>
            </w:pPr>
            <w:r w:rsidRPr="00FD2292">
              <w:rPr>
                <w:b/>
                <w:sz w:val="24"/>
                <w:szCs w:val="24"/>
              </w:rPr>
              <w:t>по факту</w:t>
            </w:r>
          </w:p>
        </w:tc>
        <w:tc>
          <w:tcPr>
            <w:tcW w:w="2976" w:type="dxa"/>
            <w:vMerge/>
            <w:vAlign w:val="center"/>
          </w:tcPr>
          <w:p w:rsidR="00475DDD" w:rsidRPr="00FD2292" w:rsidRDefault="00475DDD" w:rsidP="00E563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70A4" w:rsidRPr="00626EBD" w:rsidTr="00CE1DB9">
        <w:trPr>
          <w:trHeight w:val="1094"/>
        </w:trPr>
        <w:tc>
          <w:tcPr>
            <w:tcW w:w="2552" w:type="dxa"/>
          </w:tcPr>
          <w:p w:rsidR="00FB6D05" w:rsidRPr="00FD2292" w:rsidRDefault="00FB6D05" w:rsidP="00E563F5">
            <w:pPr>
              <w:rPr>
                <w:b/>
                <w:sz w:val="24"/>
                <w:szCs w:val="24"/>
              </w:rPr>
            </w:pPr>
            <w:r w:rsidRPr="00FD2292">
              <w:rPr>
                <w:b/>
                <w:sz w:val="24"/>
                <w:szCs w:val="24"/>
              </w:rPr>
              <w:t>Приоритет</w:t>
            </w:r>
            <w:r w:rsidR="007B70A4" w:rsidRPr="00FD2292">
              <w:rPr>
                <w:b/>
                <w:sz w:val="24"/>
                <w:szCs w:val="24"/>
              </w:rPr>
              <w:t>1.</w:t>
            </w:r>
          </w:p>
          <w:p w:rsidR="007B70A4" w:rsidRPr="00FD2292" w:rsidRDefault="007B70A4" w:rsidP="00E563F5">
            <w:pPr>
              <w:rPr>
                <w:sz w:val="24"/>
                <w:szCs w:val="24"/>
              </w:rPr>
            </w:pPr>
            <w:r w:rsidRPr="00FD2292">
              <w:rPr>
                <w:b/>
                <w:sz w:val="24"/>
                <w:szCs w:val="24"/>
              </w:rPr>
              <w:t xml:space="preserve">Улучшение предметных и </w:t>
            </w:r>
            <w:proofErr w:type="spellStart"/>
            <w:r w:rsidRPr="00FD2292">
              <w:rPr>
                <w:b/>
                <w:sz w:val="24"/>
                <w:szCs w:val="24"/>
              </w:rPr>
              <w:t>метапредметных</w:t>
            </w:r>
            <w:proofErr w:type="spellEnd"/>
            <w:r w:rsidRPr="00FD2292">
              <w:rPr>
                <w:b/>
                <w:sz w:val="24"/>
                <w:szCs w:val="24"/>
              </w:rPr>
              <w:t xml:space="preserve"> результатов.</w:t>
            </w:r>
          </w:p>
        </w:tc>
        <w:tc>
          <w:tcPr>
            <w:tcW w:w="2551" w:type="dxa"/>
          </w:tcPr>
          <w:p w:rsidR="00FB6D05" w:rsidRPr="00FD2292" w:rsidRDefault="00FB6D05" w:rsidP="00E563F5">
            <w:pPr>
              <w:rPr>
                <w:sz w:val="24"/>
                <w:szCs w:val="24"/>
              </w:rPr>
            </w:pPr>
          </w:p>
          <w:p w:rsidR="00FB6D05" w:rsidRPr="00FD2292" w:rsidRDefault="00FB6D05" w:rsidP="00E563F5">
            <w:pPr>
              <w:rPr>
                <w:sz w:val="24"/>
                <w:szCs w:val="24"/>
              </w:rPr>
            </w:pPr>
          </w:p>
          <w:p w:rsidR="00FB6D05" w:rsidRPr="00FD2292" w:rsidRDefault="00FB6D05" w:rsidP="00E563F5">
            <w:pPr>
              <w:rPr>
                <w:sz w:val="24"/>
                <w:szCs w:val="24"/>
              </w:rPr>
            </w:pPr>
          </w:p>
          <w:p w:rsidR="007B70A4" w:rsidRPr="00FD2292" w:rsidRDefault="007B70A4" w:rsidP="00E563F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6D05" w:rsidRPr="00FD2292" w:rsidRDefault="00FB6D05" w:rsidP="00E563F5">
            <w:pPr>
              <w:rPr>
                <w:sz w:val="24"/>
                <w:szCs w:val="24"/>
              </w:rPr>
            </w:pPr>
          </w:p>
          <w:p w:rsidR="00FB6D05" w:rsidRPr="00FD2292" w:rsidRDefault="00FB6D05" w:rsidP="00E563F5">
            <w:pPr>
              <w:rPr>
                <w:sz w:val="24"/>
                <w:szCs w:val="24"/>
              </w:rPr>
            </w:pPr>
          </w:p>
          <w:p w:rsidR="00FB6D05" w:rsidRPr="00FD2292" w:rsidRDefault="00FB6D05" w:rsidP="00E563F5">
            <w:pPr>
              <w:rPr>
                <w:sz w:val="24"/>
                <w:szCs w:val="24"/>
              </w:rPr>
            </w:pPr>
          </w:p>
          <w:p w:rsidR="007B70A4" w:rsidRPr="00FD2292" w:rsidRDefault="007B70A4" w:rsidP="00E563F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6D05" w:rsidRPr="00FD2292" w:rsidRDefault="00FB6D05" w:rsidP="00E563F5">
            <w:pPr>
              <w:rPr>
                <w:sz w:val="24"/>
                <w:szCs w:val="24"/>
              </w:rPr>
            </w:pPr>
          </w:p>
          <w:p w:rsidR="00FB6D05" w:rsidRPr="00FD2292" w:rsidRDefault="00FB6D05" w:rsidP="00E563F5">
            <w:pPr>
              <w:rPr>
                <w:sz w:val="24"/>
                <w:szCs w:val="24"/>
              </w:rPr>
            </w:pPr>
          </w:p>
          <w:p w:rsidR="00FB6D05" w:rsidRPr="00FD2292" w:rsidRDefault="00FB6D05" w:rsidP="00E563F5">
            <w:pPr>
              <w:rPr>
                <w:sz w:val="24"/>
                <w:szCs w:val="24"/>
              </w:rPr>
            </w:pPr>
          </w:p>
          <w:p w:rsidR="007B70A4" w:rsidRPr="00FD2292" w:rsidRDefault="007B70A4" w:rsidP="00E563F5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B6D05" w:rsidRPr="00FD2292" w:rsidRDefault="00FB6D05" w:rsidP="00E563F5">
            <w:pPr>
              <w:rPr>
                <w:sz w:val="24"/>
                <w:szCs w:val="24"/>
              </w:rPr>
            </w:pPr>
          </w:p>
          <w:p w:rsidR="00FB6D05" w:rsidRPr="00FD2292" w:rsidRDefault="00FB6D05" w:rsidP="00E563F5">
            <w:pPr>
              <w:rPr>
                <w:sz w:val="24"/>
                <w:szCs w:val="24"/>
              </w:rPr>
            </w:pPr>
          </w:p>
          <w:p w:rsidR="00FB6D05" w:rsidRPr="00FD2292" w:rsidRDefault="00FB6D05" w:rsidP="00E563F5">
            <w:pPr>
              <w:rPr>
                <w:sz w:val="24"/>
                <w:szCs w:val="24"/>
              </w:rPr>
            </w:pPr>
          </w:p>
          <w:p w:rsidR="007B70A4" w:rsidRPr="00FD2292" w:rsidRDefault="007B70A4" w:rsidP="00E563F5">
            <w:pPr>
              <w:rPr>
                <w:sz w:val="24"/>
                <w:szCs w:val="24"/>
              </w:rPr>
            </w:pPr>
          </w:p>
        </w:tc>
      </w:tr>
      <w:tr w:rsidR="00FB6D05" w:rsidRPr="00626EBD" w:rsidTr="00CE1DB9">
        <w:trPr>
          <w:trHeight w:val="5242"/>
        </w:trPr>
        <w:tc>
          <w:tcPr>
            <w:tcW w:w="2552" w:type="dxa"/>
          </w:tcPr>
          <w:p w:rsidR="00FB6D05" w:rsidRPr="00FD2292" w:rsidRDefault="00FB6D05" w:rsidP="00FB6D05">
            <w:pPr>
              <w:rPr>
                <w:b/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1.Мониторинг качества преподавания предметов русский язык и математика в 5-10</w:t>
            </w:r>
            <w:r w:rsidR="00D56B70">
              <w:rPr>
                <w:sz w:val="24"/>
                <w:szCs w:val="24"/>
              </w:rPr>
              <w:t xml:space="preserve">-х </w:t>
            </w:r>
            <w:r w:rsidRPr="00FD2292">
              <w:rPr>
                <w:sz w:val="24"/>
                <w:szCs w:val="24"/>
              </w:rPr>
              <w:t xml:space="preserve"> классах.</w:t>
            </w:r>
          </w:p>
        </w:tc>
        <w:tc>
          <w:tcPr>
            <w:tcW w:w="2551" w:type="dxa"/>
          </w:tcPr>
          <w:p w:rsidR="00FB6D05" w:rsidRPr="00FD2292" w:rsidRDefault="00FB6D05" w:rsidP="00FB6D0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Повышение качества знаний обучающихся, подготовка к ГИА.</w:t>
            </w:r>
          </w:p>
        </w:tc>
        <w:tc>
          <w:tcPr>
            <w:tcW w:w="1276" w:type="dxa"/>
          </w:tcPr>
          <w:p w:rsidR="00FB6D05" w:rsidRPr="00FD2292" w:rsidRDefault="00FB6D05" w:rsidP="00FB6D0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Январь-апрель 2019г.</w:t>
            </w:r>
          </w:p>
        </w:tc>
        <w:tc>
          <w:tcPr>
            <w:tcW w:w="1276" w:type="dxa"/>
          </w:tcPr>
          <w:p w:rsidR="00FB6D05" w:rsidRPr="00FD2292" w:rsidRDefault="00FB6D05" w:rsidP="00FB6D0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Январь-апрель 2019г.</w:t>
            </w:r>
          </w:p>
        </w:tc>
        <w:tc>
          <w:tcPr>
            <w:tcW w:w="2976" w:type="dxa"/>
          </w:tcPr>
          <w:p w:rsidR="00FB6D05" w:rsidRPr="00FD2292" w:rsidRDefault="00FB6D05" w:rsidP="00FB6D0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Посещение уроков русского языка и математики в 5-10</w:t>
            </w:r>
            <w:r w:rsidR="00D56B70">
              <w:rPr>
                <w:sz w:val="24"/>
                <w:szCs w:val="24"/>
              </w:rPr>
              <w:t>-х</w:t>
            </w:r>
            <w:r w:rsidRPr="00FD2292">
              <w:rPr>
                <w:sz w:val="24"/>
                <w:szCs w:val="24"/>
              </w:rPr>
              <w:t xml:space="preserve"> классах с последующим обсуждением западающих моментов обучения на заседаниях МО учителей гуманитарного цикла и учителей физико-математического цикла.</w:t>
            </w:r>
          </w:p>
          <w:p w:rsidR="00FB6D05" w:rsidRPr="00FD2292" w:rsidRDefault="00FB6D05" w:rsidP="00FB6D05">
            <w:pPr>
              <w:rPr>
                <w:sz w:val="24"/>
                <w:szCs w:val="24"/>
              </w:rPr>
            </w:pPr>
            <w:r w:rsidRPr="00D1288B">
              <w:rPr>
                <w:b/>
                <w:sz w:val="24"/>
                <w:szCs w:val="24"/>
              </w:rPr>
              <w:t>Результат:</w:t>
            </w:r>
            <w:r w:rsidRPr="00FD2292">
              <w:rPr>
                <w:sz w:val="24"/>
                <w:szCs w:val="24"/>
              </w:rPr>
              <w:t xml:space="preserve"> получение объективной информации о результатах обучения для выявления условий повышения успеваемости обучающихся и их более эффективного стимулирования к овладению знаниями.</w:t>
            </w:r>
          </w:p>
        </w:tc>
      </w:tr>
      <w:tr w:rsidR="007B70A4" w:rsidRPr="00626EBD" w:rsidTr="00CE1DB9">
        <w:tc>
          <w:tcPr>
            <w:tcW w:w="2552" w:type="dxa"/>
          </w:tcPr>
          <w:p w:rsidR="007B70A4" w:rsidRPr="00FD2292" w:rsidRDefault="00D46D68" w:rsidP="00E563F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2.Круглый стол по теме «Приемы и методы педагогической деятельности учителя по повышению качества знаний обучающихся»</w:t>
            </w:r>
          </w:p>
        </w:tc>
        <w:tc>
          <w:tcPr>
            <w:tcW w:w="2551" w:type="dxa"/>
          </w:tcPr>
          <w:p w:rsidR="007B70A4" w:rsidRPr="00FD2292" w:rsidRDefault="007B70A4" w:rsidP="00E563F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Мотивация</w:t>
            </w:r>
            <w:r w:rsidR="00D46D68" w:rsidRPr="00FD2292">
              <w:rPr>
                <w:sz w:val="24"/>
                <w:szCs w:val="24"/>
              </w:rPr>
              <w:t xml:space="preserve"> учителей-предметников на самообразование и поиск эффективных методик преподавания.</w:t>
            </w:r>
            <w:r w:rsidRPr="00FD2292">
              <w:rPr>
                <w:sz w:val="24"/>
                <w:szCs w:val="24"/>
              </w:rPr>
              <w:t xml:space="preserve"> </w:t>
            </w:r>
            <w:r w:rsidR="00D46D68" w:rsidRPr="00FD2292">
              <w:rPr>
                <w:sz w:val="24"/>
                <w:szCs w:val="24"/>
              </w:rPr>
              <w:t>О</w:t>
            </w:r>
            <w:r w:rsidRPr="00FD2292">
              <w:rPr>
                <w:sz w:val="24"/>
                <w:szCs w:val="24"/>
              </w:rPr>
              <w:t>пределение</w:t>
            </w:r>
            <w:r w:rsidR="00D46D68" w:rsidRPr="00FD2292">
              <w:rPr>
                <w:sz w:val="24"/>
                <w:szCs w:val="24"/>
              </w:rPr>
              <w:t xml:space="preserve"> каждым учителем наиболее</w:t>
            </w:r>
            <w:r w:rsidRPr="00FD2292">
              <w:rPr>
                <w:sz w:val="24"/>
                <w:szCs w:val="24"/>
              </w:rPr>
              <w:t xml:space="preserve"> проблемного поля.</w:t>
            </w:r>
          </w:p>
          <w:p w:rsidR="007B70A4" w:rsidRPr="00FD2292" w:rsidRDefault="007B70A4" w:rsidP="00E563F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Увеличение числа победителей и призеров по всем общеобразовательным предметам.</w:t>
            </w:r>
          </w:p>
        </w:tc>
        <w:tc>
          <w:tcPr>
            <w:tcW w:w="1276" w:type="dxa"/>
          </w:tcPr>
          <w:p w:rsidR="007B70A4" w:rsidRPr="00FD2292" w:rsidRDefault="00475DDD" w:rsidP="00D46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D46D68" w:rsidRPr="00FD2292">
              <w:rPr>
                <w:sz w:val="24"/>
                <w:szCs w:val="24"/>
              </w:rPr>
              <w:t>2019</w:t>
            </w:r>
            <w:r w:rsidR="007B70A4" w:rsidRPr="00FD2292">
              <w:rPr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475DDD" w:rsidRDefault="00D46D68" w:rsidP="00E563F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 xml:space="preserve">Март </w:t>
            </w:r>
          </w:p>
          <w:p w:rsidR="007B70A4" w:rsidRPr="00FD2292" w:rsidRDefault="00D46D68" w:rsidP="00E563F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2019г.</w:t>
            </w:r>
          </w:p>
        </w:tc>
        <w:tc>
          <w:tcPr>
            <w:tcW w:w="2976" w:type="dxa"/>
          </w:tcPr>
          <w:p w:rsidR="00D46D68" w:rsidRPr="00FD2292" w:rsidRDefault="00D46D68" w:rsidP="00E563F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Освоение педагогами технологий системно-</w:t>
            </w:r>
            <w:proofErr w:type="spellStart"/>
            <w:r w:rsidRPr="00FD2292">
              <w:rPr>
                <w:sz w:val="24"/>
                <w:szCs w:val="24"/>
              </w:rPr>
              <w:t>деятельностного</w:t>
            </w:r>
            <w:proofErr w:type="spellEnd"/>
            <w:r w:rsidRPr="00FD2292">
              <w:rPr>
                <w:sz w:val="24"/>
                <w:szCs w:val="24"/>
              </w:rPr>
              <w:t xml:space="preserve"> подхода в организации образовательной деятельности обучающихся.</w:t>
            </w:r>
          </w:p>
          <w:p w:rsidR="007B70A4" w:rsidRPr="00FD2292" w:rsidRDefault="00D46D68" w:rsidP="00E563F5">
            <w:pPr>
              <w:rPr>
                <w:sz w:val="24"/>
                <w:szCs w:val="24"/>
              </w:rPr>
            </w:pPr>
            <w:r w:rsidRPr="00D1288B">
              <w:rPr>
                <w:b/>
                <w:sz w:val="24"/>
                <w:szCs w:val="24"/>
              </w:rPr>
              <w:t>Результат:</w:t>
            </w:r>
            <w:r w:rsidRPr="00FD2292">
              <w:rPr>
                <w:sz w:val="24"/>
                <w:szCs w:val="24"/>
              </w:rPr>
              <w:t xml:space="preserve"> р</w:t>
            </w:r>
            <w:r w:rsidR="007B70A4" w:rsidRPr="00FD2292">
              <w:rPr>
                <w:sz w:val="24"/>
                <w:szCs w:val="24"/>
              </w:rPr>
              <w:t>азработан проект выхода из проблемных (западающих) зон учебной деятельности.</w:t>
            </w:r>
          </w:p>
        </w:tc>
      </w:tr>
      <w:tr w:rsidR="007B70A4" w:rsidRPr="00626EBD" w:rsidTr="00CE1DB9">
        <w:tc>
          <w:tcPr>
            <w:tcW w:w="2552" w:type="dxa"/>
          </w:tcPr>
          <w:p w:rsidR="00D46D68" w:rsidRPr="00FD2292" w:rsidRDefault="007B70A4" w:rsidP="00D46D68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lastRenderedPageBreak/>
              <w:t>3.</w:t>
            </w:r>
            <w:r w:rsidR="00D46D68" w:rsidRPr="00FD2292">
              <w:rPr>
                <w:sz w:val="24"/>
                <w:szCs w:val="24"/>
              </w:rPr>
              <w:t xml:space="preserve">Проведение открытых уроков, мастер-классов </w:t>
            </w:r>
            <w:r w:rsidR="007D6FD6" w:rsidRPr="00FD2292">
              <w:rPr>
                <w:sz w:val="24"/>
                <w:szCs w:val="24"/>
              </w:rPr>
              <w:t>учителями высшей квалификационной категории для молодых педагогов.</w:t>
            </w:r>
          </w:p>
          <w:p w:rsidR="007B70A4" w:rsidRPr="00FD2292" w:rsidRDefault="007B70A4" w:rsidP="00E563F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B70A4" w:rsidRPr="00FD2292" w:rsidRDefault="007D6FD6" w:rsidP="00E563F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Повышение мотивации педагогов к профессиональному росту.</w:t>
            </w:r>
          </w:p>
        </w:tc>
        <w:tc>
          <w:tcPr>
            <w:tcW w:w="1276" w:type="dxa"/>
          </w:tcPr>
          <w:p w:rsidR="007D6FD6" w:rsidRPr="00FD2292" w:rsidRDefault="007D6FD6" w:rsidP="00E563F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Январь-март</w:t>
            </w:r>
          </w:p>
          <w:p w:rsidR="007B70A4" w:rsidRPr="00FD2292" w:rsidRDefault="007D6FD6" w:rsidP="00E563F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2019</w:t>
            </w:r>
            <w:r w:rsidR="007B70A4" w:rsidRPr="00FD2292">
              <w:rPr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7D6FD6" w:rsidRPr="00FD2292" w:rsidRDefault="007D6FD6" w:rsidP="007D6FD6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Январь-март</w:t>
            </w:r>
          </w:p>
          <w:p w:rsidR="007B70A4" w:rsidRPr="00FD2292" w:rsidRDefault="007D6FD6" w:rsidP="007D6FD6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2019г.</w:t>
            </w:r>
          </w:p>
        </w:tc>
        <w:tc>
          <w:tcPr>
            <w:tcW w:w="2976" w:type="dxa"/>
          </w:tcPr>
          <w:p w:rsidR="007D6FD6" w:rsidRPr="00FD2292" w:rsidRDefault="007D6FD6" w:rsidP="00E563F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Обобщение педагогического опыта учителей высшей квалификационной категории и создание методической копилки для начинающих педагогов.</w:t>
            </w:r>
          </w:p>
          <w:p w:rsidR="00FD2292" w:rsidRPr="00D1288B" w:rsidRDefault="007D6FD6" w:rsidP="00E563F5">
            <w:pPr>
              <w:rPr>
                <w:b/>
                <w:sz w:val="24"/>
                <w:szCs w:val="24"/>
              </w:rPr>
            </w:pPr>
            <w:r w:rsidRPr="00D1288B">
              <w:rPr>
                <w:b/>
                <w:sz w:val="24"/>
                <w:szCs w:val="24"/>
              </w:rPr>
              <w:t>Результат:</w:t>
            </w:r>
          </w:p>
          <w:p w:rsidR="00FD2292" w:rsidRPr="00FD2292" w:rsidRDefault="00FD2292" w:rsidP="00E563F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-</w:t>
            </w:r>
            <w:r w:rsidR="007D6FD6" w:rsidRPr="00FD2292">
              <w:rPr>
                <w:sz w:val="24"/>
                <w:szCs w:val="24"/>
              </w:rPr>
              <w:t xml:space="preserve"> увеличение доли педагогов, владеющих технологиями системно-</w:t>
            </w:r>
            <w:proofErr w:type="spellStart"/>
            <w:r w:rsidR="007D6FD6" w:rsidRPr="00FD2292">
              <w:rPr>
                <w:sz w:val="24"/>
                <w:szCs w:val="24"/>
              </w:rPr>
              <w:t>деятельностного</w:t>
            </w:r>
            <w:proofErr w:type="spellEnd"/>
            <w:r w:rsidR="007D6FD6" w:rsidRPr="00FD2292">
              <w:rPr>
                <w:sz w:val="24"/>
                <w:szCs w:val="24"/>
              </w:rPr>
              <w:t xml:space="preserve"> подхода в организации образовательной деятельности обучающихся</w:t>
            </w:r>
            <w:r w:rsidRPr="00FD2292">
              <w:rPr>
                <w:sz w:val="24"/>
                <w:szCs w:val="24"/>
              </w:rPr>
              <w:t xml:space="preserve"> 2</w:t>
            </w:r>
            <w:r w:rsidR="009911D0">
              <w:rPr>
                <w:sz w:val="24"/>
                <w:szCs w:val="24"/>
              </w:rPr>
              <w:t>-10</w:t>
            </w:r>
            <w:r w:rsidR="00CE1DB9">
              <w:rPr>
                <w:sz w:val="24"/>
                <w:szCs w:val="24"/>
              </w:rPr>
              <w:t>-х</w:t>
            </w:r>
            <w:r w:rsidR="009911D0">
              <w:rPr>
                <w:sz w:val="24"/>
                <w:szCs w:val="24"/>
              </w:rPr>
              <w:t xml:space="preserve"> классов</w:t>
            </w:r>
          </w:p>
          <w:p w:rsidR="007B70A4" w:rsidRPr="00FD2292" w:rsidRDefault="00FD2292" w:rsidP="00E563F5">
            <w:pPr>
              <w:rPr>
                <w:sz w:val="24"/>
                <w:szCs w:val="24"/>
              </w:rPr>
            </w:pPr>
            <w:r w:rsidRPr="00FD2292">
              <w:rPr>
                <w:sz w:val="24"/>
                <w:szCs w:val="24"/>
              </w:rPr>
              <w:t>- рост образовательных результатов на всех уровнях образования и увеличение доли обучающихся, имеющих среднюю и высокую степень мотивации к учебной деятельности.</w:t>
            </w:r>
          </w:p>
        </w:tc>
      </w:tr>
      <w:tr w:rsidR="007B70A4" w:rsidRPr="00626EBD" w:rsidTr="00CE1DB9">
        <w:tc>
          <w:tcPr>
            <w:tcW w:w="2552" w:type="dxa"/>
          </w:tcPr>
          <w:p w:rsidR="00FD2292" w:rsidRPr="00626EBD" w:rsidRDefault="007B70A4" w:rsidP="00FD2292">
            <w:pPr>
              <w:rPr>
                <w:sz w:val="24"/>
                <w:szCs w:val="24"/>
              </w:rPr>
            </w:pPr>
            <w:r w:rsidRPr="00626EBD">
              <w:rPr>
                <w:sz w:val="24"/>
                <w:szCs w:val="24"/>
              </w:rPr>
              <w:t>4.</w:t>
            </w:r>
            <w:r w:rsidR="00FD2292">
              <w:rPr>
                <w:sz w:val="24"/>
                <w:szCs w:val="24"/>
              </w:rPr>
              <w:t xml:space="preserve">Проведение пробных репетиционных экзаменов по русскому языку, английскому языку, математике, </w:t>
            </w:r>
            <w:r w:rsidR="00CE1DB9">
              <w:rPr>
                <w:sz w:val="24"/>
                <w:szCs w:val="24"/>
              </w:rPr>
              <w:t xml:space="preserve">информатике и ИКТ, </w:t>
            </w:r>
            <w:r w:rsidR="00FD2292">
              <w:rPr>
                <w:sz w:val="24"/>
                <w:szCs w:val="24"/>
              </w:rPr>
              <w:t>обществознанию, географии, биологии в форме ОГЭ в 9 классе.</w:t>
            </w:r>
          </w:p>
          <w:p w:rsidR="007B70A4" w:rsidRPr="00626EBD" w:rsidRDefault="007B70A4" w:rsidP="00E563F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B70A4" w:rsidRPr="00626EBD" w:rsidRDefault="007B70A4" w:rsidP="00FD2292">
            <w:pPr>
              <w:rPr>
                <w:sz w:val="24"/>
                <w:szCs w:val="24"/>
              </w:rPr>
            </w:pPr>
            <w:r w:rsidRPr="00626EBD">
              <w:rPr>
                <w:sz w:val="24"/>
                <w:szCs w:val="24"/>
              </w:rPr>
              <w:t xml:space="preserve">Разработка конкретных рекомендаций педагогическим работникам по вопросам </w:t>
            </w:r>
            <w:r w:rsidR="00FD2292">
              <w:rPr>
                <w:sz w:val="24"/>
                <w:szCs w:val="24"/>
              </w:rPr>
              <w:t>подготовки  обучающихся 9 класса к ГИА-2019.</w:t>
            </w:r>
          </w:p>
        </w:tc>
        <w:tc>
          <w:tcPr>
            <w:tcW w:w="1276" w:type="dxa"/>
          </w:tcPr>
          <w:p w:rsidR="007B70A4" w:rsidRPr="00626EBD" w:rsidRDefault="00FD2292" w:rsidP="00E56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Январь-апрель 2019г.</w:t>
            </w:r>
          </w:p>
        </w:tc>
        <w:tc>
          <w:tcPr>
            <w:tcW w:w="1276" w:type="dxa"/>
          </w:tcPr>
          <w:p w:rsidR="007B70A4" w:rsidRPr="00626EBD" w:rsidRDefault="00FD2292" w:rsidP="00E56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Январь-апрель 2019г</w:t>
            </w:r>
          </w:p>
        </w:tc>
        <w:tc>
          <w:tcPr>
            <w:tcW w:w="2976" w:type="dxa"/>
          </w:tcPr>
          <w:p w:rsidR="007F4ECF" w:rsidRDefault="007F4ECF" w:rsidP="007F4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утвержденным директором школы графиком подготовки к ОГЭ проведены пробные экзамены и психологические тренинги по выявлению и устранению тревожности обучающихся в момент работы с контрольно-измерительными материалами.</w:t>
            </w:r>
          </w:p>
          <w:p w:rsidR="007F4ECF" w:rsidRPr="00626EBD" w:rsidRDefault="007F4ECF" w:rsidP="00CE1DB9">
            <w:pPr>
              <w:rPr>
                <w:sz w:val="24"/>
                <w:szCs w:val="24"/>
              </w:rPr>
            </w:pPr>
            <w:r w:rsidRPr="00D1288B">
              <w:rPr>
                <w:b/>
                <w:sz w:val="24"/>
                <w:szCs w:val="24"/>
              </w:rPr>
              <w:t>Результат:</w:t>
            </w:r>
            <w:r>
              <w:rPr>
                <w:sz w:val="24"/>
                <w:szCs w:val="24"/>
              </w:rPr>
              <w:t xml:space="preserve"> значительное уменьшение количества обуча</w:t>
            </w:r>
            <w:r w:rsidR="00CE1DB9">
              <w:rPr>
                <w:sz w:val="24"/>
                <w:szCs w:val="24"/>
              </w:rPr>
              <w:t>ющихся «группы риска», заявленных</w:t>
            </w:r>
            <w:r>
              <w:rPr>
                <w:sz w:val="24"/>
                <w:szCs w:val="24"/>
              </w:rPr>
              <w:t xml:space="preserve"> на начало учебного года. </w:t>
            </w:r>
          </w:p>
        </w:tc>
      </w:tr>
      <w:tr w:rsidR="007F4ECF" w:rsidRPr="00626EBD" w:rsidTr="00CE1DB9">
        <w:tc>
          <w:tcPr>
            <w:tcW w:w="2552" w:type="dxa"/>
          </w:tcPr>
          <w:p w:rsidR="007F4ECF" w:rsidRPr="006B6EC7" w:rsidRDefault="006B6EC7" w:rsidP="00FD2292">
            <w:pPr>
              <w:rPr>
                <w:b/>
                <w:sz w:val="24"/>
                <w:szCs w:val="24"/>
              </w:rPr>
            </w:pPr>
            <w:r w:rsidRPr="006B6EC7">
              <w:rPr>
                <w:b/>
                <w:sz w:val="24"/>
                <w:szCs w:val="24"/>
              </w:rPr>
              <w:t>Приоритет 2.</w:t>
            </w:r>
          </w:p>
          <w:p w:rsidR="006B6EC7" w:rsidRPr="006B6EC7" w:rsidRDefault="006B6EC7" w:rsidP="006B6EC7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6B6EC7">
              <w:rPr>
                <w:rFonts w:cs="Times New Roman"/>
                <w:b/>
                <w:sz w:val="24"/>
                <w:szCs w:val="24"/>
              </w:rPr>
              <w:t>Совершенствование</w:t>
            </w:r>
          </w:p>
          <w:p w:rsidR="006B6EC7" w:rsidRPr="006B6EC7" w:rsidRDefault="006B6EC7" w:rsidP="006B6EC7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6B6EC7">
              <w:rPr>
                <w:rFonts w:cs="Times New Roman"/>
                <w:b/>
                <w:sz w:val="24"/>
                <w:szCs w:val="24"/>
              </w:rPr>
              <w:t>системы оценивания и учета</w:t>
            </w:r>
          </w:p>
          <w:p w:rsidR="006B6EC7" w:rsidRPr="006A2F17" w:rsidRDefault="006B6EC7" w:rsidP="006A2F17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6B6EC7">
              <w:rPr>
                <w:rFonts w:cs="Times New Roman"/>
                <w:b/>
                <w:sz w:val="24"/>
                <w:szCs w:val="24"/>
              </w:rPr>
              <w:t>результатов</w:t>
            </w:r>
          </w:p>
        </w:tc>
        <w:tc>
          <w:tcPr>
            <w:tcW w:w="2551" w:type="dxa"/>
          </w:tcPr>
          <w:p w:rsidR="007F4ECF" w:rsidRPr="00626EBD" w:rsidRDefault="007F4ECF" w:rsidP="00FD229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4ECF" w:rsidRDefault="007F4ECF" w:rsidP="00E563F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4ECF" w:rsidRDefault="007F4ECF" w:rsidP="00E563F5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F4ECF" w:rsidRDefault="007F4ECF" w:rsidP="007F4ECF">
            <w:pPr>
              <w:rPr>
                <w:sz w:val="24"/>
                <w:szCs w:val="24"/>
              </w:rPr>
            </w:pPr>
          </w:p>
        </w:tc>
      </w:tr>
      <w:tr w:rsidR="006A2F17" w:rsidRPr="00626EBD" w:rsidTr="00CE1DB9">
        <w:tc>
          <w:tcPr>
            <w:tcW w:w="2552" w:type="dxa"/>
          </w:tcPr>
          <w:p w:rsidR="006A2F17" w:rsidRDefault="002B0117" w:rsidP="00FD2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111C" w:rsidRPr="0042111C">
              <w:rPr>
                <w:sz w:val="24"/>
                <w:szCs w:val="24"/>
              </w:rPr>
              <w:t xml:space="preserve">Активное использование </w:t>
            </w:r>
            <w:r w:rsidR="0042111C">
              <w:rPr>
                <w:sz w:val="24"/>
                <w:szCs w:val="24"/>
              </w:rPr>
              <w:t>современных средств оценивания результатов обучения:</w:t>
            </w:r>
          </w:p>
          <w:p w:rsidR="0042111C" w:rsidRDefault="00D1288B" w:rsidP="00FD2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-тестирование</w:t>
            </w:r>
          </w:p>
          <w:p w:rsidR="0042111C" w:rsidRDefault="0042111C" w:rsidP="00FD2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-рейтинговая оценка</w:t>
            </w:r>
          </w:p>
          <w:p w:rsidR="0042111C" w:rsidRPr="0042111C" w:rsidRDefault="0042111C" w:rsidP="00FD2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-учебный портфолио.</w:t>
            </w:r>
          </w:p>
        </w:tc>
        <w:tc>
          <w:tcPr>
            <w:tcW w:w="2551" w:type="dxa"/>
          </w:tcPr>
          <w:p w:rsidR="006A2F17" w:rsidRPr="00626EBD" w:rsidRDefault="006A2F17" w:rsidP="0042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Создание</w:t>
            </w:r>
            <w:r w:rsidR="0042111C">
              <w:rPr>
                <w:sz w:val="24"/>
                <w:szCs w:val="24"/>
              </w:rPr>
              <w:t xml:space="preserve"> современного методического банка</w:t>
            </w:r>
            <w:r>
              <w:rPr>
                <w:sz w:val="24"/>
                <w:szCs w:val="24"/>
              </w:rPr>
              <w:t xml:space="preserve"> отслеживания результатов обучения </w:t>
            </w:r>
            <w:r>
              <w:rPr>
                <w:sz w:val="24"/>
                <w:szCs w:val="24"/>
              </w:rPr>
              <w:lastRenderedPageBreak/>
              <w:t>в целях удовлетворения образовательных потребностей участников образовательного процесса.</w:t>
            </w:r>
          </w:p>
        </w:tc>
        <w:tc>
          <w:tcPr>
            <w:tcW w:w="1276" w:type="dxa"/>
          </w:tcPr>
          <w:p w:rsidR="006A2F17" w:rsidRDefault="006A2F17" w:rsidP="00E56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Январь-май 2019г.</w:t>
            </w:r>
          </w:p>
        </w:tc>
        <w:tc>
          <w:tcPr>
            <w:tcW w:w="1276" w:type="dxa"/>
          </w:tcPr>
          <w:p w:rsidR="006A2F17" w:rsidRDefault="006A2F17" w:rsidP="00E56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Январь-май 2019г.</w:t>
            </w:r>
          </w:p>
        </w:tc>
        <w:tc>
          <w:tcPr>
            <w:tcW w:w="2976" w:type="dxa"/>
          </w:tcPr>
          <w:p w:rsidR="006A2F17" w:rsidRDefault="0042111C" w:rsidP="007F4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тестами </w:t>
            </w:r>
            <w:proofErr w:type="spellStart"/>
            <w:r>
              <w:rPr>
                <w:sz w:val="24"/>
                <w:szCs w:val="24"/>
              </w:rPr>
              <w:t>обученности</w:t>
            </w:r>
            <w:proofErr w:type="spellEnd"/>
            <w:r>
              <w:rPr>
                <w:sz w:val="24"/>
                <w:szCs w:val="24"/>
              </w:rPr>
              <w:t xml:space="preserve"> для проведения текущего, тематического и итогового контроля </w:t>
            </w:r>
            <w:r>
              <w:rPr>
                <w:sz w:val="24"/>
                <w:szCs w:val="24"/>
              </w:rPr>
              <w:lastRenderedPageBreak/>
              <w:t>знаний и умений обучающихся.</w:t>
            </w:r>
          </w:p>
          <w:p w:rsidR="0042111C" w:rsidRDefault="0042111C" w:rsidP="007F4ECF">
            <w:pPr>
              <w:rPr>
                <w:sz w:val="24"/>
                <w:szCs w:val="24"/>
              </w:rPr>
            </w:pPr>
            <w:r w:rsidRPr="00D1288B">
              <w:rPr>
                <w:b/>
                <w:sz w:val="24"/>
                <w:szCs w:val="24"/>
              </w:rPr>
              <w:t>Результат:</w:t>
            </w:r>
            <w:r>
              <w:rPr>
                <w:sz w:val="24"/>
                <w:szCs w:val="24"/>
              </w:rPr>
              <w:t xml:space="preserve"> разработаны тестовые измерители по основным предметам, позволяющ</w:t>
            </w:r>
            <w:r w:rsidR="009911D0">
              <w:rPr>
                <w:sz w:val="24"/>
                <w:szCs w:val="24"/>
              </w:rPr>
              <w:t xml:space="preserve">ие проверять универсальные </w:t>
            </w:r>
            <w:proofErr w:type="spellStart"/>
            <w:r w:rsidR="009911D0">
              <w:rPr>
                <w:sz w:val="24"/>
                <w:szCs w:val="24"/>
              </w:rPr>
              <w:t>общеу</w:t>
            </w:r>
            <w:r>
              <w:rPr>
                <w:sz w:val="24"/>
                <w:szCs w:val="24"/>
              </w:rPr>
              <w:t>чебные</w:t>
            </w:r>
            <w:proofErr w:type="spellEnd"/>
            <w:r>
              <w:rPr>
                <w:sz w:val="24"/>
                <w:szCs w:val="24"/>
              </w:rPr>
              <w:t xml:space="preserve"> способы деятельности обучающихся</w:t>
            </w:r>
            <w:r w:rsidR="00D1288B">
              <w:rPr>
                <w:sz w:val="24"/>
                <w:szCs w:val="24"/>
              </w:rPr>
              <w:t>.</w:t>
            </w:r>
          </w:p>
          <w:p w:rsidR="00D1288B" w:rsidRDefault="00D1288B" w:rsidP="007F4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рейтинговой системе для дифференцированного оценивания успехов каждого обучающегося и отслеживания вложенного </w:t>
            </w:r>
            <w:r w:rsidR="005E0742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 труда при освоении темы, раздела, курса.</w:t>
            </w:r>
          </w:p>
          <w:p w:rsidR="00D1288B" w:rsidRDefault="00D1288B" w:rsidP="007F4ECF">
            <w:pPr>
              <w:rPr>
                <w:sz w:val="24"/>
                <w:szCs w:val="24"/>
              </w:rPr>
            </w:pPr>
            <w:r w:rsidRPr="00D1288B">
              <w:rPr>
                <w:b/>
                <w:sz w:val="24"/>
                <w:szCs w:val="24"/>
              </w:rPr>
              <w:t>Результат: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1288B">
              <w:rPr>
                <w:sz w:val="24"/>
                <w:szCs w:val="24"/>
              </w:rPr>
              <w:t>повышение объективности оценки знаний</w:t>
            </w:r>
            <w:r>
              <w:rPr>
                <w:sz w:val="24"/>
                <w:szCs w:val="24"/>
              </w:rPr>
              <w:t xml:space="preserve"> каждого обучающегося.</w:t>
            </w:r>
          </w:p>
          <w:p w:rsidR="00D1288B" w:rsidRDefault="00D1288B" w:rsidP="007F4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учебными портфолио для поддержания высокой учебной мотивации обучающихся и поощрения их активной </w:t>
            </w:r>
            <w:r w:rsidR="00A402E8">
              <w:rPr>
                <w:sz w:val="24"/>
                <w:szCs w:val="24"/>
              </w:rPr>
              <w:t>деятельности в освоении образовательных программ разного уровня.</w:t>
            </w:r>
          </w:p>
          <w:p w:rsidR="00A402E8" w:rsidRPr="00A402E8" w:rsidRDefault="00A402E8" w:rsidP="007F4ECF">
            <w:pPr>
              <w:rPr>
                <w:b/>
                <w:sz w:val="24"/>
                <w:szCs w:val="24"/>
              </w:rPr>
            </w:pPr>
            <w:r w:rsidRPr="00A402E8">
              <w:rPr>
                <w:b/>
                <w:sz w:val="24"/>
                <w:szCs w:val="24"/>
              </w:rPr>
              <w:t>Результат: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02E8">
              <w:rPr>
                <w:sz w:val="24"/>
                <w:szCs w:val="24"/>
              </w:rPr>
              <w:t>средний и высокий уровни рефлексивной и оценочной (</w:t>
            </w:r>
            <w:proofErr w:type="spellStart"/>
            <w:r w:rsidRPr="00A402E8">
              <w:rPr>
                <w:sz w:val="24"/>
                <w:szCs w:val="24"/>
              </w:rPr>
              <w:t>самооценочной</w:t>
            </w:r>
            <w:proofErr w:type="spellEnd"/>
            <w:r w:rsidRPr="00A402E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деятельности многих обучающихся, в особенности на старшей ступени обучения.</w:t>
            </w:r>
          </w:p>
        </w:tc>
      </w:tr>
      <w:tr w:rsidR="00A402E8" w:rsidRPr="00626EBD" w:rsidTr="00CE1DB9">
        <w:tc>
          <w:tcPr>
            <w:tcW w:w="2552" w:type="dxa"/>
          </w:tcPr>
          <w:p w:rsidR="00A402E8" w:rsidRPr="007C71CA" w:rsidRDefault="00A402E8" w:rsidP="00FD2292">
            <w:pPr>
              <w:rPr>
                <w:b/>
                <w:sz w:val="24"/>
                <w:szCs w:val="24"/>
              </w:rPr>
            </w:pPr>
            <w:r w:rsidRPr="007C71CA">
              <w:rPr>
                <w:b/>
                <w:sz w:val="24"/>
                <w:szCs w:val="24"/>
              </w:rPr>
              <w:lastRenderedPageBreak/>
              <w:t>Приоритет 3.</w:t>
            </w:r>
          </w:p>
          <w:p w:rsidR="007C71CA" w:rsidRPr="0042111C" w:rsidRDefault="007C71CA" w:rsidP="00FD2292">
            <w:pPr>
              <w:rPr>
                <w:sz w:val="24"/>
                <w:szCs w:val="24"/>
              </w:rPr>
            </w:pPr>
            <w:r w:rsidRPr="007C71CA">
              <w:rPr>
                <w:b/>
                <w:sz w:val="24"/>
                <w:szCs w:val="24"/>
              </w:rPr>
              <w:t>Профессиональное развитие педагог</w:t>
            </w:r>
            <w:r>
              <w:rPr>
                <w:b/>
                <w:sz w:val="24"/>
                <w:szCs w:val="24"/>
              </w:rPr>
              <w:t>о</w:t>
            </w:r>
            <w:r w:rsidRPr="007C71CA">
              <w:rPr>
                <w:b/>
                <w:sz w:val="24"/>
                <w:szCs w:val="24"/>
              </w:rPr>
              <w:t>в.</w:t>
            </w:r>
          </w:p>
        </w:tc>
        <w:tc>
          <w:tcPr>
            <w:tcW w:w="2551" w:type="dxa"/>
          </w:tcPr>
          <w:p w:rsidR="00A402E8" w:rsidRDefault="00A402E8" w:rsidP="0042111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402E8" w:rsidRDefault="00A402E8" w:rsidP="00E563F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402E8" w:rsidRDefault="00A402E8" w:rsidP="00E563F5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402E8" w:rsidRDefault="00A402E8" w:rsidP="007F4ECF">
            <w:pPr>
              <w:rPr>
                <w:sz w:val="24"/>
                <w:szCs w:val="24"/>
              </w:rPr>
            </w:pPr>
          </w:p>
        </w:tc>
      </w:tr>
      <w:tr w:rsidR="007C71CA" w:rsidRPr="00626EBD" w:rsidTr="00CE1DB9">
        <w:tc>
          <w:tcPr>
            <w:tcW w:w="2552" w:type="dxa"/>
          </w:tcPr>
          <w:p w:rsidR="007C71CA" w:rsidRDefault="002B0117" w:rsidP="00FD2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C71CA" w:rsidRPr="007C71CA">
              <w:rPr>
                <w:sz w:val="24"/>
                <w:szCs w:val="24"/>
              </w:rPr>
              <w:t>Внедрение педагогами школы передовых технологий обучения, направленных на повышение качества учебно-воспитательного процесса.</w:t>
            </w:r>
          </w:p>
          <w:p w:rsidR="007C71CA" w:rsidRPr="007C71CA" w:rsidRDefault="002B0117" w:rsidP="00FD2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C71CA">
              <w:rPr>
                <w:sz w:val="24"/>
                <w:szCs w:val="24"/>
              </w:rPr>
              <w:t xml:space="preserve">Создание условий для непрерывного </w:t>
            </w:r>
            <w:r w:rsidR="007C71CA">
              <w:rPr>
                <w:sz w:val="24"/>
                <w:szCs w:val="24"/>
              </w:rPr>
              <w:lastRenderedPageBreak/>
              <w:t>профессионального роста учителей, самореализации творческого потенциала.</w:t>
            </w:r>
          </w:p>
        </w:tc>
        <w:tc>
          <w:tcPr>
            <w:tcW w:w="2551" w:type="dxa"/>
          </w:tcPr>
          <w:p w:rsidR="007C71CA" w:rsidRDefault="002B0117" w:rsidP="0042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и развитие коллектива педагогов-единомышленников, способного к творческой профессиональной деятельности, и, как следствие этого, достижение высоких </w:t>
            </w:r>
            <w:r>
              <w:rPr>
                <w:sz w:val="24"/>
                <w:szCs w:val="24"/>
              </w:rPr>
              <w:lastRenderedPageBreak/>
              <w:t>образовательных результатов.</w:t>
            </w:r>
          </w:p>
        </w:tc>
        <w:tc>
          <w:tcPr>
            <w:tcW w:w="1276" w:type="dxa"/>
          </w:tcPr>
          <w:p w:rsidR="007C71CA" w:rsidRDefault="002B0117" w:rsidP="00E56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Январь-май 2019г.</w:t>
            </w:r>
          </w:p>
        </w:tc>
        <w:tc>
          <w:tcPr>
            <w:tcW w:w="1276" w:type="dxa"/>
          </w:tcPr>
          <w:p w:rsidR="007C71CA" w:rsidRDefault="002B0117" w:rsidP="00E56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Январь-май 2019г</w:t>
            </w:r>
          </w:p>
        </w:tc>
        <w:tc>
          <w:tcPr>
            <w:tcW w:w="2976" w:type="dxa"/>
          </w:tcPr>
          <w:p w:rsidR="007C71CA" w:rsidRDefault="002B0117" w:rsidP="007F4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</w:t>
            </w:r>
            <w:r w:rsidR="00395811">
              <w:rPr>
                <w:sz w:val="24"/>
                <w:szCs w:val="24"/>
              </w:rPr>
              <w:t xml:space="preserve"> методических</w:t>
            </w:r>
            <w:r>
              <w:rPr>
                <w:sz w:val="24"/>
                <w:szCs w:val="24"/>
              </w:rPr>
              <w:t xml:space="preserve"> проектов:</w:t>
            </w:r>
          </w:p>
          <w:p w:rsidR="002B0117" w:rsidRDefault="002B0117" w:rsidP="007F4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«Повышение квалификации и переподготовка кадров»</w:t>
            </w:r>
          </w:p>
          <w:p w:rsidR="002B0117" w:rsidRDefault="002B0117" w:rsidP="007F4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«Профилактика профессионального выгорания (создание ситуации успеха</w:t>
            </w:r>
            <w:r w:rsidR="005E074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  <w:p w:rsidR="002B0117" w:rsidRDefault="002B0117" w:rsidP="007F4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«Привлечение молодых специалистов в </w:t>
            </w:r>
            <w:r>
              <w:rPr>
                <w:sz w:val="24"/>
                <w:szCs w:val="24"/>
              </w:rPr>
              <w:lastRenderedPageBreak/>
              <w:t>образовательную организацию».</w:t>
            </w:r>
          </w:p>
          <w:p w:rsidR="00395811" w:rsidRPr="00395811" w:rsidRDefault="002B0117" w:rsidP="007F4ECF">
            <w:pPr>
              <w:rPr>
                <w:b/>
                <w:sz w:val="24"/>
                <w:szCs w:val="24"/>
              </w:rPr>
            </w:pPr>
            <w:r w:rsidRPr="00395811">
              <w:rPr>
                <w:b/>
                <w:sz w:val="24"/>
                <w:szCs w:val="24"/>
              </w:rPr>
              <w:t xml:space="preserve">Результат: </w:t>
            </w:r>
          </w:p>
          <w:p w:rsidR="002B0117" w:rsidRDefault="00395811" w:rsidP="007F4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B0117">
              <w:rPr>
                <w:sz w:val="24"/>
                <w:szCs w:val="24"/>
              </w:rPr>
              <w:t xml:space="preserve">рост </w:t>
            </w:r>
            <w:r w:rsidR="005E0742">
              <w:rPr>
                <w:sz w:val="24"/>
                <w:szCs w:val="24"/>
              </w:rPr>
              <w:t xml:space="preserve">профессиональной </w:t>
            </w:r>
            <w:r w:rsidR="002B0117">
              <w:rPr>
                <w:sz w:val="24"/>
                <w:szCs w:val="24"/>
              </w:rPr>
              <w:t xml:space="preserve">компетентности большего по сравнению с прошлым годом количества </w:t>
            </w:r>
            <w:r>
              <w:rPr>
                <w:sz w:val="24"/>
                <w:szCs w:val="24"/>
              </w:rPr>
              <w:t>педагогов</w:t>
            </w:r>
          </w:p>
          <w:p w:rsidR="00395811" w:rsidRDefault="00395811" w:rsidP="007F4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-достаточный уровень </w:t>
            </w:r>
            <w:proofErr w:type="spellStart"/>
            <w:r>
              <w:rPr>
                <w:sz w:val="24"/>
                <w:szCs w:val="24"/>
              </w:rPr>
              <w:t>саморегуляции</w:t>
            </w:r>
            <w:proofErr w:type="spellEnd"/>
            <w:r w:rsidR="00475D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самоорганизации педагогов</w:t>
            </w:r>
          </w:p>
          <w:p w:rsidR="00395811" w:rsidRDefault="009911D0" w:rsidP="007F4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-улучшение</w:t>
            </w:r>
            <w:r w:rsidR="00395811">
              <w:rPr>
                <w:sz w:val="24"/>
                <w:szCs w:val="24"/>
              </w:rPr>
              <w:t xml:space="preserve"> результатов ОГЭ.</w:t>
            </w:r>
          </w:p>
        </w:tc>
      </w:tr>
    </w:tbl>
    <w:p w:rsidR="005C5173" w:rsidRDefault="005C5173" w:rsidP="007B70A4">
      <w:pPr>
        <w:rPr>
          <w:sz w:val="24"/>
          <w:szCs w:val="24"/>
        </w:rPr>
      </w:pPr>
    </w:p>
    <w:p w:rsidR="001F0F90" w:rsidRPr="001E7883" w:rsidRDefault="001E7883" w:rsidP="00FD6DE2">
      <w:pPr>
        <w:ind w:firstLine="567"/>
        <w:jc w:val="center"/>
        <w:rPr>
          <w:b/>
          <w:sz w:val="24"/>
          <w:szCs w:val="24"/>
        </w:rPr>
      </w:pPr>
      <w:r w:rsidRPr="001E7883">
        <w:rPr>
          <w:b/>
          <w:sz w:val="24"/>
          <w:szCs w:val="24"/>
        </w:rPr>
        <w:t>Результаты государственной итоговой аттестации в форме ОГЭ в 2019г.</w:t>
      </w:r>
    </w:p>
    <w:p w:rsidR="001E7883" w:rsidRDefault="001E7883" w:rsidP="00FD6DE2">
      <w:pPr>
        <w:ind w:firstLine="567"/>
        <w:jc w:val="both"/>
        <w:rPr>
          <w:sz w:val="24"/>
          <w:szCs w:val="24"/>
        </w:rPr>
      </w:pPr>
    </w:p>
    <w:p w:rsidR="001E7883" w:rsidRDefault="001E7883" w:rsidP="00FD6D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государственной итоговой аттестации по программам основного общего образования были допущены 24 человека (протокол педагогического совета № 2 от 21.05.2019г.). </w:t>
      </w:r>
      <w:r w:rsidR="00353559">
        <w:rPr>
          <w:sz w:val="24"/>
          <w:szCs w:val="24"/>
        </w:rPr>
        <w:t>В</w:t>
      </w:r>
      <w:r>
        <w:rPr>
          <w:sz w:val="24"/>
          <w:szCs w:val="24"/>
        </w:rPr>
        <w:t xml:space="preserve">ыпускники 9 класса в 2019г. сдавали 4 </w:t>
      </w:r>
      <w:r w:rsidR="005E0742">
        <w:rPr>
          <w:sz w:val="24"/>
          <w:szCs w:val="24"/>
        </w:rPr>
        <w:t xml:space="preserve">экзамена по следующим </w:t>
      </w:r>
      <w:r>
        <w:rPr>
          <w:sz w:val="24"/>
          <w:szCs w:val="24"/>
        </w:rPr>
        <w:t>предмета</w:t>
      </w:r>
      <w:r w:rsidR="005E0742">
        <w:rPr>
          <w:sz w:val="24"/>
          <w:szCs w:val="24"/>
        </w:rPr>
        <w:t>м</w:t>
      </w:r>
      <w:r w:rsidR="00353559">
        <w:rPr>
          <w:sz w:val="24"/>
          <w:szCs w:val="24"/>
        </w:rPr>
        <w:t xml:space="preserve">: русский язык и математика в обязательной форме, 2 предмета по выбору. На получение </w:t>
      </w:r>
      <w:r w:rsidR="00353559">
        <w:rPr>
          <w:sz w:val="24"/>
          <w:szCs w:val="24"/>
        </w:rPr>
        <w:t>аттестата об основном общем образовании</w:t>
      </w:r>
      <w:r w:rsidR="003535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влияли </w:t>
      </w:r>
      <w:r w:rsidR="00353559">
        <w:rPr>
          <w:sz w:val="24"/>
          <w:szCs w:val="24"/>
        </w:rPr>
        <w:t>оценки по всем 4 экзаменам. Рейтинг предметов по выбору:</w:t>
      </w:r>
    </w:p>
    <w:p w:rsidR="00353559" w:rsidRDefault="00353559" w:rsidP="00FD6DE2">
      <w:pPr>
        <w:pStyle w:val="a4"/>
        <w:numPr>
          <w:ilvl w:val="0"/>
          <w:numId w:val="2"/>
        </w:numPr>
        <w:ind w:hanging="437"/>
        <w:jc w:val="both"/>
        <w:rPr>
          <w:sz w:val="24"/>
          <w:szCs w:val="24"/>
        </w:rPr>
      </w:pPr>
      <w:r>
        <w:rPr>
          <w:sz w:val="24"/>
          <w:szCs w:val="24"/>
        </w:rPr>
        <w:t>английский язык – 4%</w:t>
      </w:r>
    </w:p>
    <w:p w:rsidR="00353559" w:rsidRDefault="00353559" w:rsidP="00FD6DE2">
      <w:pPr>
        <w:pStyle w:val="a4"/>
        <w:numPr>
          <w:ilvl w:val="0"/>
          <w:numId w:val="2"/>
        </w:numPr>
        <w:ind w:hanging="437"/>
        <w:jc w:val="both"/>
        <w:rPr>
          <w:sz w:val="24"/>
          <w:szCs w:val="24"/>
        </w:rPr>
      </w:pPr>
      <w:r>
        <w:rPr>
          <w:sz w:val="24"/>
          <w:szCs w:val="24"/>
        </w:rPr>
        <w:t>информатика и ИКТ – 4%</w:t>
      </w:r>
    </w:p>
    <w:p w:rsidR="00353559" w:rsidRDefault="00353559" w:rsidP="00FD6DE2">
      <w:pPr>
        <w:pStyle w:val="a4"/>
        <w:numPr>
          <w:ilvl w:val="0"/>
          <w:numId w:val="2"/>
        </w:numPr>
        <w:ind w:hanging="437"/>
        <w:jc w:val="both"/>
        <w:rPr>
          <w:sz w:val="24"/>
          <w:szCs w:val="24"/>
        </w:rPr>
      </w:pPr>
      <w:r>
        <w:rPr>
          <w:sz w:val="24"/>
          <w:szCs w:val="24"/>
        </w:rPr>
        <w:t>обществознание – 67%</w:t>
      </w:r>
    </w:p>
    <w:p w:rsidR="00353559" w:rsidRDefault="00353559" w:rsidP="00FD6DE2">
      <w:pPr>
        <w:pStyle w:val="a4"/>
        <w:numPr>
          <w:ilvl w:val="0"/>
          <w:numId w:val="2"/>
        </w:numPr>
        <w:ind w:hanging="437"/>
        <w:jc w:val="both"/>
        <w:rPr>
          <w:sz w:val="24"/>
          <w:szCs w:val="24"/>
        </w:rPr>
      </w:pPr>
      <w:r>
        <w:rPr>
          <w:sz w:val="24"/>
          <w:szCs w:val="24"/>
        </w:rPr>
        <w:t>география – 63%</w:t>
      </w:r>
    </w:p>
    <w:p w:rsidR="00353559" w:rsidRDefault="00353559" w:rsidP="00FD6DE2">
      <w:pPr>
        <w:pStyle w:val="a4"/>
        <w:numPr>
          <w:ilvl w:val="0"/>
          <w:numId w:val="2"/>
        </w:numPr>
        <w:ind w:hanging="437"/>
        <w:jc w:val="both"/>
        <w:rPr>
          <w:sz w:val="24"/>
          <w:szCs w:val="24"/>
        </w:rPr>
      </w:pPr>
      <w:r>
        <w:rPr>
          <w:sz w:val="24"/>
          <w:szCs w:val="24"/>
        </w:rPr>
        <w:t>биология – 54%.</w:t>
      </w:r>
    </w:p>
    <w:p w:rsidR="00E726B3" w:rsidRPr="00353559" w:rsidRDefault="00E726B3" w:rsidP="00E726B3">
      <w:pPr>
        <w:pStyle w:val="a4"/>
        <w:ind w:left="1004"/>
        <w:jc w:val="both"/>
        <w:rPr>
          <w:sz w:val="24"/>
          <w:szCs w:val="24"/>
        </w:rPr>
      </w:pPr>
    </w:p>
    <w:p w:rsidR="00B16F5D" w:rsidRDefault="001F0F90" w:rsidP="00FD6D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ОГЭ по русскому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7"/>
        <w:gridCol w:w="1569"/>
        <w:gridCol w:w="1315"/>
        <w:gridCol w:w="614"/>
        <w:gridCol w:w="576"/>
        <w:gridCol w:w="576"/>
        <w:gridCol w:w="576"/>
      </w:tblGrid>
      <w:tr w:rsidR="00B16F5D" w:rsidTr="001E7883">
        <w:tc>
          <w:tcPr>
            <w:tcW w:w="1317" w:type="dxa"/>
          </w:tcPr>
          <w:p w:rsidR="00B16F5D" w:rsidRDefault="00B16F5D" w:rsidP="00B16F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69" w:type="dxa"/>
          </w:tcPr>
          <w:p w:rsidR="00B16F5D" w:rsidRDefault="00B16F5D" w:rsidP="00B16F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</w:p>
          <w:p w:rsidR="00B16F5D" w:rsidRDefault="00B16F5D" w:rsidP="00B16F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выпускников </w:t>
            </w:r>
          </w:p>
        </w:tc>
        <w:tc>
          <w:tcPr>
            <w:tcW w:w="1315" w:type="dxa"/>
          </w:tcPr>
          <w:p w:rsidR="00B16F5D" w:rsidRDefault="00B16F5D" w:rsidP="00B16F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сдавали экзамен </w:t>
            </w:r>
          </w:p>
        </w:tc>
        <w:tc>
          <w:tcPr>
            <w:tcW w:w="614" w:type="dxa"/>
          </w:tcPr>
          <w:p w:rsidR="00B16F5D" w:rsidRDefault="00B16F5D" w:rsidP="00B16F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B16F5D" w:rsidRDefault="00B16F5D" w:rsidP="00B16F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B16F5D" w:rsidRDefault="00B16F5D" w:rsidP="00B16F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549" w:type="dxa"/>
          </w:tcPr>
          <w:p w:rsidR="00B16F5D" w:rsidRDefault="00B16F5D" w:rsidP="00B16F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</w:tr>
      <w:tr w:rsidR="00B16F5D" w:rsidTr="001E7883">
        <w:tc>
          <w:tcPr>
            <w:tcW w:w="1317" w:type="dxa"/>
          </w:tcPr>
          <w:p w:rsidR="00B16F5D" w:rsidRDefault="00B16F5D" w:rsidP="00B16F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B16F5D" w:rsidRDefault="00B16F5D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15" w:type="dxa"/>
          </w:tcPr>
          <w:p w:rsidR="00B16F5D" w:rsidRDefault="00B16F5D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14" w:type="dxa"/>
          </w:tcPr>
          <w:p w:rsidR="00B16F5D" w:rsidRDefault="00B16F5D" w:rsidP="00B16F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B16F5D" w:rsidRDefault="00B16F5D" w:rsidP="00B16F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B16F5D" w:rsidRDefault="00B16F5D" w:rsidP="00B16F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9" w:type="dxa"/>
          </w:tcPr>
          <w:p w:rsidR="00B16F5D" w:rsidRDefault="00B16F5D" w:rsidP="00B16F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6F5D" w:rsidTr="001E7883">
        <w:tc>
          <w:tcPr>
            <w:tcW w:w="1317" w:type="dxa"/>
          </w:tcPr>
          <w:p w:rsidR="00B16F5D" w:rsidRDefault="00B16F5D" w:rsidP="001E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оценка </w:t>
            </w:r>
          </w:p>
        </w:tc>
        <w:tc>
          <w:tcPr>
            <w:tcW w:w="5199" w:type="dxa"/>
            <w:gridSpan w:val="6"/>
            <w:vAlign w:val="center"/>
          </w:tcPr>
          <w:p w:rsidR="00B16F5D" w:rsidRDefault="00B16F5D" w:rsidP="00B16F5D">
            <w:pPr>
              <w:ind w:lef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FD6DE2" w:rsidRDefault="00FD6DE2" w:rsidP="001F0F90">
      <w:pPr>
        <w:jc w:val="both"/>
        <w:rPr>
          <w:sz w:val="24"/>
          <w:szCs w:val="24"/>
        </w:rPr>
      </w:pPr>
    </w:p>
    <w:p w:rsidR="001F0F90" w:rsidRDefault="001F0F90" w:rsidP="001F0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ОГЭ по </w:t>
      </w:r>
      <w:r>
        <w:rPr>
          <w:sz w:val="24"/>
          <w:szCs w:val="24"/>
        </w:rPr>
        <w:t>английскому</w:t>
      </w:r>
      <w:r>
        <w:rPr>
          <w:sz w:val="24"/>
          <w:szCs w:val="24"/>
        </w:rPr>
        <w:t xml:space="preserve">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7"/>
        <w:gridCol w:w="1569"/>
        <w:gridCol w:w="1315"/>
        <w:gridCol w:w="614"/>
        <w:gridCol w:w="576"/>
        <w:gridCol w:w="576"/>
        <w:gridCol w:w="576"/>
      </w:tblGrid>
      <w:tr w:rsidR="001F0F90" w:rsidTr="001E7883">
        <w:tc>
          <w:tcPr>
            <w:tcW w:w="1317" w:type="dxa"/>
          </w:tcPr>
          <w:p w:rsidR="001F0F90" w:rsidRDefault="001F0F90" w:rsidP="00CB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69" w:type="dxa"/>
          </w:tcPr>
          <w:p w:rsidR="001F0F90" w:rsidRDefault="001F0F90" w:rsidP="00CB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</w:p>
          <w:p w:rsidR="001F0F90" w:rsidRDefault="001F0F90" w:rsidP="00CB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выпускников </w:t>
            </w:r>
          </w:p>
        </w:tc>
        <w:tc>
          <w:tcPr>
            <w:tcW w:w="1315" w:type="dxa"/>
          </w:tcPr>
          <w:p w:rsidR="001F0F90" w:rsidRDefault="001F0F90" w:rsidP="00CB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сдавали экзамен </w:t>
            </w:r>
          </w:p>
        </w:tc>
        <w:tc>
          <w:tcPr>
            <w:tcW w:w="614" w:type="dxa"/>
          </w:tcPr>
          <w:p w:rsidR="001F0F90" w:rsidRDefault="001F0F90" w:rsidP="00CB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1F0F90" w:rsidRDefault="001F0F90" w:rsidP="00CB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F0F90" w:rsidRDefault="001F0F90" w:rsidP="00CB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549" w:type="dxa"/>
          </w:tcPr>
          <w:p w:rsidR="001F0F90" w:rsidRDefault="001F0F90" w:rsidP="00CB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</w:tr>
      <w:tr w:rsidR="001F0F90" w:rsidTr="001E7883">
        <w:tc>
          <w:tcPr>
            <w:tcW w:w="1317" w:type="dxa"/>
          </w:tcPr>
          <w:p w:rsidR="001F0F90" w:rsidRDefault="001F0F90" w:rsidP="00CB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1F0F90" w:rsidRDefault="001F0F90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15" w:type="dxa"/>
          </w:tcPr>
          <w:p w:rsidR="001F0F90" w:rsidRDefault="001F0F90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1F0F90" w:rsidRDefault="001F0F90" w:rsidP="00CB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1F0F90" w:rsidRDefault="001F0F90" w:rsidP="00CB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F0F90" w:rsidRDefault="001F0F90" w:rsidP="00CB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9" w:type="dxa"/>
          </w:tcPr>
          <w:p w:rsidR="001F0F90" w:rsidRDefault="001F0F90" w:rsidP="00CB1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0F90" w:rsidTr="001E7883">
        <w:tc>
          <w:tcPr>
            <w:tcW w:w="1317" w:type="dxa"/>
          </w:tcPr>
          <w:p w:rsidR="001F0F90" w:rsidRDefault="001F0F90" w:rsidP="001E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оценка </w:t>
            </w:r>
          </w:p>
        </w:tc>
        <w:tc>
          <w:tcPr>
            <w:tcW w:w="5199" w:type="dxa"/>
            <w:gridSpan w:val="6"/>
            <w:vAlign w:val="center"/>
          </w:tcPr>
          <w:p w:rsidR="001F0F90" w:rsidRDefault="001F0F90" w:rsidP="00CB152C">
            <w:pPr>
              <w:ind w:lef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F0F90" w:rsidRDefault="001F0F90" w:rsidP="00B16F5D">
      <w:pPr>
        <w:jc w:val="both"/>
        <w:rPr>
          <w:sz w:val="24"/>
          <w:szCs w:val="24"/>
        </w:rPr>
      </w:pPr>
    </w:p>
    <w:p w:rsidR="005E0742" w:rsidRDefault="005E0742" w:rsidP="00B16F5D">
      <w:pPr>
        <w:jc w:val="both"/>
        <w:rPr>
          <w:sz w:val="24"/>
          <w:szCs w:val="24"/>
        </w:rPr>
      </w:pPr>
    </w:p>
    <w:p w:rsidR="001F0F90" w:rsidRDefault="001F0F90" w:rsidP="00B16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ОГЭ по </w:t>
      </w:r>
      <w:r>
        <w:rPr>
          <w:sz w:val="24"/>
          <w:szCs w:val="24"/>
        </w:rPr>
        <w:t>математике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7"/>
        <w:gridCol w:w="1569"/>
        <w:gridCol w:w="1315"/>
        <w:gridCol w:w="614"/>
        <w:gridCol w:w="576"/>
        <w:gridCol w:w="576"/>
        <w:gridCol w:w="576"/>
      </w:tblGrid>
      <w:tr w:rsidR="00B16F5D" w:rsidTr="001E7883">
        <w:tc>
          <w:tcPr>
            <w:tcW w:w="1317" w:type="dxa"/>
          </w:tcPr>
          <w:p w:rsidR="00B16F5D" w:rsidRDefault="00B16F5D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69" w:type="dxa"/>
          </w:tcPr>
          <w:p w:rsidR="00B16F5D" w:rsidRDefault="00B16F5D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</w:p>
          <w:p w:rsidR="00B16F5D" w:rsidRDefault="00B16F5D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выпускников </w:t>
            </w:r>
          </w:p>
        </w:tc>
        <w:tc>
          <w:tcPr>
            <w:tcW w:w="1315" w:type="dxa"/>
          </w:tcPr>
          <w:p w:rsidR="00B16F5D" w:rsidRDefault="00B16F5D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сдавали экзамен </w:t>
            </w:r>
          </w:p>
        </w:tc>
        <w:tc>
          <w:tcPr>
            <w:tcW w:w="614" w:type="dxa"/>
          </w:tcPr>
          <w:p w:rsidR="00B16F5D" w:rsidRDefault="00B16F5D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B16F5D" w:rsidRDefault="00B16F5D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B16F5D" w:rsidRDefault="00B16F5D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549" w:type="dxa"/>
          </w:tcPr>
          <w:p w:rsidR="00B16F5D" w:rsidRDefault="00B16F5D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</w:tr>
      <w:tr w:rsidR="00B16F5D" w:rsidTr="001E7883">
        <w:tc>
          <w:tcPr>
            <w:tcW w:w="1317" w:type="dxa"/>
          </w:tcPr>
          <w:p w:rsidR="00B16F5D" w:rsidRDefault="00B16F5D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B16F5D" w:rsidRDefault="00B16F5D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15" w:type="dxa"/>
          </w:tcPr>
          <w:p w:rsidR="00B16F5D" w:rsidRDefault="00B16F5D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14" w:type="dxa"/>
          </w:tcPr>
          <w:p w:rsidR="00B16F5D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B16F5D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B16F5D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9" w:type="dxa"/>
          </w:tcPr>
          <w:p w:rsidR="00B16F5D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6F5D" w:rsidTr="001E7883">
        <w:tc>
          <w:tcPr>
            <w:tcW w:w="1317" w:type="dxa"/>
          </w:tcPr>
          <w:p w:rsidR="00B16F5D" w:rsidRDefault="00B16F5D" w:rsidP="001E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Средняя оценка </w:t>
            </w:r>
          </w:p>
        </w:tc>
        <w:tc>
          <w:tcPr>
            <w:tcW w:w="5199" w:type="dxa"/>
            <w:gridSpan w:val="6"/>
            <w:vAlign w:val="center"/>
          </w:tcPr>
          <w:p w:rsidR="00B16F5D" w:rsidRDefault="001F0F90" w:rsidP="000039EC">
            <w:pPr>
              <w:ind w:lef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B16F5D" w:rsidRDefault="00B16F5D" w:rsidP="00B16F5D">
      <w:pPr>
        <w:jc w:val="both"/>
        <w:rPr>
          <w:sz w:val="24"/>
          <w:szCs w:val="24"/>
        </w:rPr>
      </w:pPr>
    </w:p>
    <w:p w:rsidR="001F0F90" w:rsidRDefault="003450D1" w:rsidP="00B16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ОГЭ по </w:t>
      </w:r>
      <w:r>
        <w:rPr>
          <w:sz w:val="24"/>
          <w:szCs w:val="24"/>
        </w:rPr>
        <w:t>информатике и ИКТ</w:t>
      </w:r>
    </w:p>
    <w:tbl>
      <w:tblPr>
        <w:tblStyle w:val="a3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1317"/>
        <w:gridCol w:w="1569"/>
        <w:gridCol w:w="1315"/>
        <w:gridCol w:w="614"/>
        <w:gridCol w:w="576"/>
        <w:gridCol w:w="576"/>
        <w:gridCol w:w="576"/>
      </w:tblGrid>
      <w:tr w:rsidR="001F0F90" w:rsidTr="001E7883">
        <w:tc>
          <w:tcPr>
            <w:tcW w:w="1317" w:type="dxa"/>
          </w:tcPr>
          <w:p w:rsidR="001F0F90" w:rsidRDefault="001F0F90" w:rsidP="001F0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69" w:type="dxa"/>
          </w:tcPr>
          <w:p w:rsidR="001F0F90" w:rsidRDefault="001F0F90" w:rsidP="001F0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</w:p>
          <w:p w:rsidR="001F0F90" w:rsidRDefault="001F0F90" w:rsidP="001F0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выпускников </w:t>
            </w:r>
          </w:p>
        </w:tc>
        <w:tc>
          <w:tcPr>
            <w:tcW w:w="1315" w:type="dxa"/>
          </w:tcPr>
          <w:p w:rsidR="001F0F90" w:rsidRDefault="001F0F90" w:rsidP="001F0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сдавали экзамен </w:t>
            </w:r>
          </w:p>
        </w:tc>
        <w:tc>
          <w:tcPr>
            <w:tcW w:w="614" w:type="dxa"/>
          </w:tcPr>
          <w:p w:rsidR="001F0F90" w:rsidRDefault="001F0F90" w:rsidP="001F0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1F0F90" w:rsidRDefault="001F0F90" w:rsidP="001F0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F0F90" w:rsidRDefault="001F0F90" w:rsidP="001F0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549" w:type="dxa"/>
          </w:tcPr>
          <w:p w:rsidR="001F0F90" w:rsidRDefault="001F0F90" w:rsidP="001F0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</w:tr>
      <w:tr w:rsidR="001F0F90" w:rsidTr="001E7883">
        <w:tc>
          <w:tcPr>
            <w:tcW w:w="1317" w:type="dxa"/>
          </w:tcPr>
          <w:p w:rsidR="001F0F90" w:rsidRDefault="001F0F90" w:rsidP="001F0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1F0F90" w:rsidRDefault="001F0F90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15" w:type="dxa"/>
          </w:tcPr>
          <w:p w:rsidR="001F0F90" w:rsidRDefault="001F0F90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1F0F90" w:rsidRDefault="001F0F90" w:rsidP="001F0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1F0F90" w:rsidRDefault="001F0F90" w:rsidP="001F0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1F0F90" w:rsidRDefault="001F0F90" w:rsidP="001F0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9" w:type="dxa"/>
          </w:tcPr>
          <w:p w:rsidR="001F0F90" w:rsidRDefault="001F0F90" w:rsidP="001F0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0F90" w:rsidTr="001E7883">
        <w:tc>
          <w:tcPr>
            <w:tcW w:w="1317" w:type="dxa"/>
          </w:tcPr>
          <w:p w:rsidR="001F0F90" w:rsidRDefault="001F0F90" w:rsidP="001E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оценка </w:t>
            </w:r>
          </w:p>
        </w:tc>
        <w:tc>
          <w:tcPr>
            <w:tcW w:w="5199" w:type="dxa"/>
            <w:gridSpan w:val="6"/>
            <w:vAlign w:val="center"/>
          </w:tcPr>
          <w:p w:rsidR="001F0F90" w:rsidRDefault="001F0F90" w:rsidP="001F0F90">
            <w:pPr>
              <w:ind w:lef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F0F90" w:rsidRDefault="001F0F90" w:rsidP="00B16F5D">
      <w:pPr>
        <w:jc w:val="both"/>
        <w:rPr>
          <w:sz w:val="24"/>
          <w:szCs w:val="24"/>
        </w:rPr>
      </w:pPr>
    </w:p>
    <w:p w:rsidR="001E7883" w:rsidRDefault="001E7883" w:rsidP="00B16F5D">
      <w:pPr>
        <w:jc w:val="both"/>
        <w:rPr>
          <w:sz w:val="24"/>
          <w:szCs w:val="24"/>
        </w:rPr>
      </w:pPr>
    </w:p>
    <w:p w:rsidR="001E7883" w:rsidRDefault="001E7883" w:rsidP="00B16F5D">
      <w:pPr>
        <w:jc w:val="both"/>
        <w:rPr>
          <w:sz w:val="24"/>
          <w:szCs w:val="24"/>
        </w:rPr>
      </w:pPr>
    </w:p>
    <w:p w:rsidR="001E7883" w:rsidRDefault="001E7883" w:rsidP="00B16F5D">
      <w:pPr>
        <w:jc w:val="both"/>
        <w:rPr>
          <w:sz w:val="24"/>
          <w:szCs w:val="24"/>
        </w:rPr>
      </w:pPr>
    </w:p>
    <w:p w:rsidR="001E7883" w:rsidRDefault="001E7883" w:rsidP="00B16F5D">
      <w:pPr>
        <w:jc w:val="both"/>
        <w:rPr>
          <w:sz w:val="24"/>
          <w:szCs w:val="24"/>
        </w:rPr>
      </w:pPr>
    </w:p>
    <w:p w:rsidR="001E7883" w:rsidRDefault="001E7883" w:rsidP="00B16F5D">
      <w:pPr>
        <w:jc w:val="both"/>
        <w:rPr>
          <w:sz w:val="24"/>
          <w:szCs w:val="24"/>
        </w:rPr>
      </w:pPr>
    </w:p>
    <w:p w:rsidR="00353559" w:rsidRDefault="00353559" w:rsidP="00B16F5D">
      <w:pPr>
        <w:jc w:val="both"/>
        <w:rPr>
          <w:sz w:val="24"/>
          <w:szCs w:val="24"/>
        </w:rPr>
      </w:pPr>
    </w:p>
    <w:p w:rsidR="001F0F90" w:rsidRDefault="003450D1" w:rsidP="00B16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ОГЭ по </w:t>
      </w:r>
      <w:r>
        <w:rPr>
          <w:sz w:val="24"/>
          <w:szCs w:val="24"/>
        </w:rPr>
        <w:t>о</w:t>
      </w:r>
      <w:r w:rsidR="001F0F90">
        <w:rPr>
          <w:sz w:val="24"/>
          <w:szCs w:val="24"/>
        </w:rPr>
        <w:t>бществознани</w:t>
      </w:r>
      <w:r>
        <w:rPr>
          <w:sz w:val="24"/>
          <w:szCs w:val="24"/>
        </w:rPr>
        <w:t>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7"/>
        <w:gridCol w:w="1569"/>
        <w:gridCol w:w="1315"/>
        <w:gridCol w:w="614"/>
        <w:gridCol w:w="576"/>
        <w:gridCol w:w="576"/>
        <w:gridCol w:w="576"/>
      </w:tblGrid>
      <w:tr w:rsidR="001F0F90" w:rsidTr="001E7883">
        <w:tc>
          <w:tcPr>
            <w:tcW w:w="1317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69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</w:p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выпускников </w:t>
            </w:r>
          </w:p>
        </w:tc>
        <w:tc>
          <w:tcPr>
            <w:tcW w:w="1315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сдавали экзамен </w:t>
            </w:r>
          </w:p>
        </w:tc>
        <w:tc>
          <w:tcPr>
            <w:tcW w:w="614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549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</w:tr>
      <w:tr w:rsidR="001F0F90" w:rsidTr="001E7883">
        <w:tc>
          <w:tcPr>
            <w:tcW w:w="1317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1F0F90" w:rsidRDefault="001F0F90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15" w:type="dxa"/>
          </w:tcPr>
          <w:p w:rsidR="001F0F90" w:rsidRDefault="001F0F90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14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9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0F90" w:rsidTr="001E7883">
        <w:tc>
          <w:tcPr>
            <w:tcW w:w="1317" w:type="dxa"/>
          </w:tcPr>
          <w:p w:rsidR="001F0F90" w:rsidRDefault="001F0F90" w:rsidP="001E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оценка </w:t>
            </w:r>
          </w:p>
        </w:tc>
        <w:tc>
          <w:tcPr>
            <w:tcW w:w="5199" w:type="dxa"/>
            <w:gridSpan w:val="6"/>
            <w:vAlign w:val="center"/>
          </w:tcPr>
          <w:p w:rsidR="001F0F90" w:rsidRDefault="001F0F90" w:rsidP="000039EC">
            <w:pPr>
              <w:ind w:lef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F0F90" w:rsidRDefault="001F0F90" w:rsidP="00B16F5D">
      <w:pPr>
        <w:jc w:val="both"/>
        <w:rPr>
          <w:sz w:val="24"/>
          <w:szCs w:val="24"/>
        </w:rPr>
      </w:pPr>
    </w:p>
    <w:p w:rsidR="001F0F90" w:rsidRDefault="003450D1" w:rsidP="00B16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ОГЭ по </w:t>
      </w:r>
      <w:r>
        <w:rPr>
          <w:sz w:val="24"/>
          <w:szCs w:val="24"/>
        </w:rPr>
        <w:t>г</w:t>
      </w:r>
      <w:r w:rsidR="001F0F90">
        <w:rPr>
          <w:sz w:val="24"/>
          <w:szCs w:val="24"/>
        </w:rPr>
        <w:t>еографи</w:t>
      </w:r>
      <w:r>
        <w:rPr>
          <w:sz w:val="24"/>
          <w:szCs w:val="24"/>
        </w:rPr>
        <w:t>и</w:t>
      </w:r>
      <w:r w:rsidR="001F0F90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7"/>
        <w:gridCol w:w="1569"/>
        <w:gridCol w:w="1315"/>
        <w:gridCol w:w="614"/>
        <w:gridCol w:w="576"/>
        <w:gridCol w:w="576"/>
        <w:gridCol w:w="576"/>
      </w:tblGrid>
      <w:tr w:rsidR="001F0F90" w:rsidTr="001E7883">
        <w:tc>
          <w:tcPr>
            <w:tcW w:w="1317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69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</w:p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выпускников </w:t>
            </w:r>
          </w:p>
        </w:tc>
        <w:tc>
          <w:tcPr>
            <w:tcW w:w="1315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сдавали экзамен </w:t>
            </w:r>
          </w:p>
        </w:tc>
        <w:tc>
          <w:tcPr>
            <w:tcW w:w="614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549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</w:tr>
      <w:tr w:rsidR="001F0F90" w:rsidTr="001E7883">
        <w:tc>
          <w:tcPr>
            <w:tcW w:w="1317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1F0F90" w:rsidRDefault="001F0F90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15" w:type="dxa"/>
          </w:tcPr>
          <w:p w:rsidR="001F0F90" w:rsidRDefault="001F0F90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14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9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0F90" w:rsidTr="001E7883">
        <w:tc>
          <w:tcPr>
            <w:tcW w:w="1317" w:type="dxa"/>
          </w:tcPr>
          <w:p w:rsidR="001F0F90" w:rsidRDefault="001F0F90" w:rsidP="001E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оценка </w:t>
            </w:r>
          </w:p>
        </w:tc>
        <w:tc>
          <w:tcPr>
            <w:tcW w:w="5199" w:type="dxa"/>
            <w:gridSpan w:val="6"/>
            <w:vAlign w:val="center"/>
          </w:tcPr>
          <w:p w:rsidR="001F0F90" w:rsidRDefault="001F0F90" w:rsidP="000039EC">
            <w:pPr>
              <w:ind w:lef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F0F90" w:rsidRDefault="001F0F90" w:rsidP="00B16F5D">
      <w:pPr>
        <w:jc w:val="both"/>
        <w:rPr>
          <w:sz w:val="24"/>
          <w:szCs w:val="24"/>
        </w:rPr>
      </w:pPr>
    </w:p>
    <w:p w:rsidR="001F0F90" w:rsidRDefault="003450D1" w:rsidP="00B16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ОГЭ по </w:t>
      </w:r>
      <w:r>
        <w:rPr>
          <w:sz w:val="24"/>
          <w:szCs w:val="24"/>
        </w:rPr>
        <w:t>б</w:t>
      </w:r>
      <w:r w:rsidR="001F0F90">
        <w:rPr>
          <w:sz w:val="24"/>
          <w:szCs w:val="24"/>
        </w:rPr>
        <w:t>иологи</w:t>
      </w:r>
      <w:r>
        <w:rPr>
          <w:sz w:val="24"/>
          <w:szCs w:val="24"/>
        </w:rPr>
        <w:t>и</w:t>
      </w:r>
      <w:r w:rsidR="001F0F90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7"/>
        <w:gridCol w:w="1569"/>
        <w:gridCol w:w="1315"/>
        <w:gridCol w:w="614"/>
        <w:gridCol w:w="576"/>
        <w:gridCol w:w="576"/>
        <w:gridCol w:w="576"/>
      </w:tblGrid>
      <w:tr w:rsidR="001F0F90" w:rsidTr="001E7883">
        <w:tc>
          <w:tcPr>
            <w:tcW w:w="1317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69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</w:p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выпускников </w:t>
            </w:r>
          </w:p>
        </w:tc>
        <w:tc>
          <w:tcPr>
            <w:tcW w:w="1315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сдавали экзамен </w:t>
            </w:r>
          </w:p>
        </w:tc>
        <w:tc>
          <w:tcPr>
            <w:tcW w:w="614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549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</w:tr>
      <w:tr w:rsidR="001F0F90" w:rsidTr="001E7883">
        <w:tc>
          <w:tcPr>
            <w:tcW w:w="1317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1F0F90" w:rsidRDefault="001F0F90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15" w:type="dxa"/>
          </w:tcPr>
          <w:p w:rsidR="001F0F90" w:rsidRDefault="003450D1" w:rsidP="001E7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4" w:type="dxa"/>
          </w:tcPr>
          <w:p w:rsidR="001F0F90" w:rsidRDefault="003450D1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F0F90" w:rsidRDefault="003450D1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1F0F90" w:rsidRDefault="003450D1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9" w:type="dxa"/>
          </w:tcPr>
          <w:p w:rsidR="001F0F90" w:rsidRDefault="001F0F90" w:rsidP="00003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0F90" w:rsidTr="001E7883">
        <w:tc>
          <w:tcPr>
            <w:tcW w:w="1317" w:type="dxa"/>
          </w:tcPr>
          <w:p w:rsidR="001F0F90" w:rsidRDefault="001F0F90" w:rsidP="001E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оценка </w:t>
            </w:r>
          </w:p>
        </w:tc>
        <w:tc>
          <w:tcPr>
            <w:tcW w:w="5199" w:type="dxa"/>
            <w:gridSpan w:val="6"/>
            <w:vAlign w:val="center"/>
          </w:tcPr>
          <w:p w:rsidR="001F0F90" w:rsidRDefault="001F0F90" w:rsidP="000039EC">
            <w:pPr>
              <w:ind w:lef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C85D87" w:rsidRDefault="00C85D87" w:rsidP="00B16F5D">
      <w:pPr>
        <w:jc w:val="both"/>
        <w:rPr>
          <w:sz w:val="24"/>
          <w:szCs w:val="24"/>
        </w:rPr>
      </w:pPr>
    </w:p>
    <w:p w:rsidR="00C85D87" w:rsidRDefault="00C85D87" w:rsidP="00B16F5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27878" cy="2582265"/>
            <wp:effectExtent l="0" t="0" r="1905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85D87" w:rsidRDefault="00353559" w:rsidP="00C85D8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 основании результатов государственной итоговой аттестации 24 выпускника получили аттестат об основном общем образовании. Аттестат с отличием и Похвальный лист «За отличные успехи в учении» получила 1 выпускница.</w:t>
      </w:r>
    </w:p>
    <w:p w:rsidR="00C85D87" w:rsidRPr="00C85D87" w:rsidRDefault="00C85D87" w:rsidP="00C85D87">
      <w:pPr>
        <w:pStyle w:val="a4"/>
        <w:tabs>
          <w:tab w:val="left" w:pos="851"/>
        </w:tabs>
        <w:ind w:left="0" w:firstLine="567"/>
        <w:jc w:val="both"/>
        <w:rPr>
          <w:sz w:val="24"/>
          <w:szCs w:val="28"/>
        </w:rPr>
      </w:pPr>
      <w:r>
        <w:rPr>
          <w:sz w:val="24"/>
          <w:szCs w:val="28"/>
        </w:rPr>
        <w:t>Н</w:t>
      </w:r>
      <w:r w:rsidRPr="00C85D87">
        <w:rPr>
          <w:sz w:val="24"/>
          <w:szCs w:val="28"/>
        </w:rPr>
        <w:t xml:space="preserve">амечены следующие задачи по подготовке к государственной итоговой аттестации </w:t>
      </w:r>
      <w:r>
        <w:rPr>
          <w:sz w:val="24"/>
          <w:szCs w:val="28"/>
        </w:rPr>
        <w:t>в 2020</w:t>
      </w:r>
      <w:r w:rsidRPr="00C85D87">
        <w:rPr>
          <w:sz w:val="24"/>
          <w:szCs w:val="28"/>
        </w:rPr>
        <w:t>году:</w:t>
      </w:r>
    </w:p>
    <w:p w:rsidR="00C85D87" w:rsidRPr="00C85D87" w:rsidRDefault="00C85D87" w:rsidP="00C85D87">
      <w:pPr>
        <w:pStyle w:val="a4"/>
        <w:tabs>
          <w:tab w:val="left" w:pos="851"/>
        </w:tabs>
        <w:ind w:left="0" w:firstLine="567"/>
        <w:jc w:val="both"/>
        <w:rPr>
          <w:sz w:val="24"/>
          <w:szCs w:val="28"/>
        </w:rPr>
      </w:pPr>
      <w:r w:rsidRPr="00C85D87">
        <w:rPr>
          <w:sz w:val="24"/>
          <w:szCs w:val="28"/>
        </w:rPr>
        <w:t>1. Обсудить аналитические материалы по результатам ГИА на заседаниях ШМО, провести сравнительный анализ результатов ГИА с учебными достижениями выпускников</w:t>
      </w:r>
      <w:r w:rsidR="005E0742">
        <w:rPr>
          <w:sz w:val="24"/>
          <w:szCs w:val="28"/>
        </w:rPr>
        <w:t>, выявить проблемы, затруднения</w:t>
      </w:r>
      <w:r w:rsidRPr="00C85D87">
        <w:rPr>
          <w:sz w:val="24"/>
          <w:szCs w:val="28"/>
        </w:rPr>
        <w:t>.</w:t>
      </w:r>
    </w:p>
    <w:p w:rsidR="00C85D87" w:rsidRPr="00C85D87" w:rsidRDefault="00C85D87" w:rsidP="00C85D87">
      <w:pPr>
        <w:pStyle w:val="a4"/>
        <w:tabs>
          <w:tab w:val="left" w:pos="851"/>
        </w:tabs>
        <w:ind w:left="0" w:firstLine="567"/>
        <w:jc w:val="both"/>
        <w:rPr>
          <w:sz w:val="24"/>
          <w:szCs w:val="28"/>
        </w:rPr>
      </w:pPr>
      <w:r w:rsidRPr="00C85D87">
        <w:rPr>
          <w:sz w:val="24"/>
          <w:szCs w:val="28"/>
        </w:rPr>
        <w:t>2. Учителям-предметникам проанализировать и пересмотреть собственный опыт с учетом результатов ГИА и на основе проведенного анализа спланировать методику</w:t>
      </w:r>
      <w:r w:rsidR="005E0742">
        <w:rPr>
          <w:sz w:val="24"/>
          <w:szCs w:val="28"/>
        </w:rPr>
        <w:t xml:space="preserve"> обучения.</w:t>
      </w:r>
    </w:p>
    <w:p w:rsidR="00C85D87" w:rsidRPr="00C85D87" w:rsidRDefault="00C85D87" w:rsidP="00C85D87">
      <w:pPr>
        <w:pStyle w:val="a4"/>
        <w:tabs>
          <w:tab w:val="left" w:pos="851"/>
        </w:tabs>
        <w:ind w:left="0" w:firstLine="567"/>
        <w:jc w:val="both"/>
        <w:rPr>
          <w:sz w:val="24"/>
          <w:szCs w:val="28"/>
        </w:rPr>
      </w:pPr>
      <w:r w:rsidRPr="00C85D87">
        <w:rPr>
          <w:sz w:val="24"/>
          <w:szCs w:val="28"/>
        </w:rPr>
        <w:t xml:space="preserve">3. Учителям-предметникам обеспечивать систематическое повторение пройденного </w:t>
      </w:r>
      <w:r w:rsidR="005E0742">
        <w:rPr>
          <w:sz w:val="24"/>
          <w:szCs w:val="28"/>
        </w:rPr>
        <w:t xml:space="preserve">материала </w:t>
      </w:r>
      <w:r w:rsidRPr="00C85D87">
        <w:rPr>
          <w:sz w:val="24"/>
          <w:szCs w:val="28"/>
        </w:rPr>
        <w:t xml:space="preserve">в целях прочного овладения всеми </w:t>
      </w:r>
      <w:r w:rsidR="005E0742">
        <w:rPr>
          <w:sz w:val="24"/>
          <w:szCs w:val="28"/>
        </w:rPr>
        <w:t>обучающимися</w:t>
      </w:r>
      <w:r w:rsidRPr="00C85D87">
        <w:rPr>
          <w:sz w:val="24"/>
          <w:szCs w:val="28"/>
        </w:rPr>
        <w:t xml:space="preserve"> основных элементов содержания учебного курса.</w:t>
      </w:r>
    </w:p>
    <w:p w:rsidR="00C85D87" w:rsidRPr="00C85D87" w:rsidRDefault="00C85D87" w:rsidP="00C85D87">
      <w:pPr>
        <w:pStyle w:val="a4"/>
        <w:tabs>
          <w:tab w:val="left" w:pos="851"/>
        </w:tabs>
        <w:ind w:left="0" w:firstLine="567"/>
        <w:jc w:val="both"/>
        <w:rPr>
          <w:sz w:val="24"/>
          <w:szCs w:val="28"/>
        </w:rPr>
      </w:pPr>
      <w:r w:rsidRPr="00C85D87">
        <w:rPr>
          <w:sz w:val="24"/>
          <w:szCs w:val="28"/>
        </w:rPr>
        <w:t>4. Учителям-предметникам принимать активное участие во всех тематических консультациях и семинарах, проводимых УО по вопросам подготовки к ГИА.</w:t>
      </w:r>
    </w:p>
    <w:p w:rsidR="00C85D87" w:rsidRPr="00C85D87" w:rsidRDefault="00C85D87" w:rsidP="00C85D87">
      <w:pPr>
        <w:pStyle w:val="a4"/>
        <w:tabs>
          <w:tab w:val="left" w:pos="851"/>
        </w:tabs>
        <w:ind w:left="0" w:firstLine="567"/>
        <w:jc w:val="both"/>
        <w:rPr>
          <w:sz w:val="24"/>
          <w:szCs w:val="28"/>
        </w:rPr>
      </w:pPr>
      <w:r w:rsidRPr="00C85D87">
        <w:rPr>
          <w:sz w:val="24"/>
          <w:szCs w:val="28"/>
        </w:rPr>
        <w:t xml:space="preserve">5. Учителям-предметникам по результатам диагностических работ на протяжении учебного года проводить подробный поэлементный анализ знаний обучающихся </w:t>
      </w:r>
      <w:r>
        <w:rPr>
          <w:sz w:val="24"/>
          <w:szCs w:val="28"/>
        </w:rPr>
        <w:t>выпускных</w:t>
      </w:r>
      <w:r w:rsidRPr="00C85D87">
        <w:rPr>
          <w:sz w:val="24"/>
          <w:szCs w:val="28"/>
        </w:rPr>
        <w:t xml:space="preserve"> классов, использовать в своей работе демоверсии, открытые фрагменты КИМ на сайте ФИПИ.</w:t>
      </w:r>
    </w:p>
    <w:p w:rsidR="00C85D87" w:rsidRPr="00C85D87" w:rsidRDefault="00C85D87" w:rsidP="00C85D87">
      <w:pPr>
        <w:pStyle w:val="a4"/>
        <w:tabs>
          <w:tab w:val="left" w:pos="851"/>
        </w:tabs>
        <w:ind w:left="0" w:firstLine="567"/>
        <w:jc w:val="both"/>
        <w:rPr>
          <w:sz w:val="24"/>
          <w:szCs w:val="28"/>
        </w:rPr>
      </w:pPr>
      <w:r w:rsidRPr="00C85D87">
        <w:rPr>
          <w:sz w:val="24"/>
          <w:szCs w:val="28"/>
        </w:rPr>
        <w:t xml:space="preserve">6. Зам. директора по УВР усилить контроль за преподаванием выносимых на ГИА предметов, внести в систему ВШК персональный контроль за работой учителей-предметников в </w:t>
      </w:r>
      <w:r>
        <w:rPr>
          <w:sz w:val="24"/>
          <w:szCs w:val="28"/>
        </w:rPr>
        <w:t>выпускных классах</w:t>
      </w:r>
      <w:r w:rsidRPr="00C85D87">
        <w:rPr>
          <w:sz w:val="24"/>
          <w:szCs w:val="28"/>
        </w:rPr>
        <w:t>.</w:t>
      </w:r>
    </w:p>
    <w:p w:rsidR="00C85D87" w:rsidRDefault="00C85D87" w:rsidP="00B044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ходе реализации Программы перехода школы в эффективный режим работы достигнуты следующие показатели:</w:t>
      </w:r>
    </w:p>
    <w:p w:rsidR="00C85D87" w:rsidRPr="006F3552" w:rsidRDefault="00C85D87" w:rsidP="00C85D87">
      <w:pPr>
        <w:pStyle w:val="a4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6F3552">
        <w:rPr>
          <w:sz w:val="24"/>
          <w:szCs w:val="24"/>
        </w:rPr>
        <w:t>рост качества обучения по программа</w:t>
      </w:r>
      <w:r w:rsidR="00C9661C">
        <w:rPr>
          <w:sz w:val="24"/>
          <w:szCs w:val="24"/>
        </w:rPr>
        <w:t>м</w:t>
      </w:r>
      <w:r w:rsidRPr="006F3552">
        <w:rPr>
          <w:sz w:val="24"/>
          <w:szCs w:val="24"/>
        </w:rPr>
        <w:t xml:space="preserve"> начального общего, основного общего и среднего общего образования в сравнении с предыдущим учебным годом (качественная успеваемость по итогам 2018-2019 учебного года. составила 68%, успеваемость 96%)</w:t>
      </w:r>
      <w:r>
        <w:rPr>
          <w:sz w:val="24"/>
          <w:szCs w:val="24"/>
        </w:rPr>
        <w:t>;</w:t>
      </w:r>
    </w:p>
    <w:p w:rsidR="00B04431" w:rsidRPr="00B04431" w:rsidRDefault="00C85D87" w:rsidP="00B04431">
      <w:pPr>
        <w:pStyle w:val="a4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6F3552">
        <w:rPr>
          <w:sz w:val="24"/>
          <w:szCs w:val="24"/>
        </w:rPr>
        <w:t>повышение степени удовлетворенности образовательными услугами обучающихся и родителей (законных представителей) (81%);</w:t>
      </w:r>
    </w:p>
    <w:p w:rsidR="00C85D87" w:rsidRPr="006F3552" w:rsidRDefault="00C85D87" w:rsidP="00C85D87">
      <w:pPr>
        <w:pStyle w:val="a4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6F3552">
        <w:rPr>
          <w:sz w:val="24"/>
          <w:szCs w:val="24"/>
        </w:rPr>
        <w:t>совершенствование системы оценивания образовательных результатов;</w:t>
      </w:r>
    </w:p>
    <w:p w:rsidR="00C85D87" w:rsidRPr="006F3552" w:rsidRDefault="00C85D87" w:rsidP="00C85D87">
      <w:pPr>
        <w:pStyle w:val="a4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6F3552">
        <w:rPr>
          <w:sz w:val="24"/>
          <w:szCs w:val="24"/>
        </w:rPr>
        <w:t>расширение спектра достигаемых в учебно-воспитательном процессе результатов;</w:t>
      </w:r>
    </w:p>
    <w:p w:rsidR="00C85D87" w:rsidRPr="006F3552" w:rsidRDefault="00C85D87" w:rsidP="00C85D87">
      <w:pPr>
        <w:pStyle w:val="a4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6F3552">
        <w:rPr>
          <w:sz w:val="24"/>
          <w:szCs w:val="24"/>
        </w:rPr>
        <w:t>повышение роста профессионального мастерства педагогов;</w:t>
      </w:r>
    </w:p>
    <w:p w:rsidR="00C85D87" w:rsidRPr="006F3552" w:rsidRDefault="00C85D87" w:rsidP="00C85D87">
      <w:pPr>
        <w:pStyle w:val="a4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6F3552">
        <w:rPr>
          <w:sz w:val="24"/>
          <w:szCs w:val="24"/>
        </w:rPr>
        <w:t xml:space="preserve">активное применение современных ИКТ в образовательной деятельности всеми </w:t>
      </w:r>
      <w:r w:rsidR="00C9661C">
        <w:rPr>
          <w:sz w:val="24"/>
          <w:szCs w:val="24"/>
        </w:rPr>
        <w:t>учителями</w:t>
      </w:r>
      <w:r w:rsidRPr="006F3552">
        <w:rPr>
          <w:sz w:val="24"/>
          <w:szCs w:val="24"/>
        </w:rPr>
        <w:t xml:space="preserve"> школы;</w:t>
      </w:r>
    </w:p>
    <w:p w:rsidR="00C85D87" w:rsidRDefault="00C85D87" w:rsidP="00C85D87">
      <w:pPr>
        <w:pStyle w:val="a4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6F3552">
        <w:rPr>
          <w:sz w:val="24"/>
          <w:szCs w:val="24"/>
        </w:rPr>
        <w:t>увеличение числа педагогов, принимающих участие в профессиональных конкурсах различного уровня, семинарах</w:t>
      </w:r>
      <w:r>
        <w:rPr>
          <w:sz w:val="24"/>
          <w:szCs w:val="24"/>
        </w:rPr>
        <w:t>;</w:t>
      </w:r>
    </w:p>
    <w:p w:rsidR="00C85D87" w:rsidRDefault="00C85D87" w:rsidP="00C85D87">
      <w:pPr>
        <w:pStyle w:val="a4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включенност</w:t>
      </w:r>
      <w:bookmarkStart w:id="0" w:name="_GoBack"/>
      <w:bookmarkEnd w:id="0"/>
      <w:r>
        <w:rPr>
          <w:sz w:val="24"/>
          <w:szCs w:val="24"/>
        </w:rPr>
        <w:t>и обучающихся в организованную образовательную внеурочную и досуговую деятельность (71%);</w:t>
      </w:r>
    </w:p>
    <w:p w:rsidR="00C85D87" w:rsidRDefault="00C85D87" w:rsidP="00C85D87">
      <w:pPr>
        <w:pStyle w:val="a4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системы работы с одаренными детьми и детьми с особенностями развития;</w:t>
      </w:r>
    </w:p>
    <w:p w:rsidR="00C9661C" w:rsidRDefault="00B04431" w:rsidP="00C85D87">
      <w:pPr>
        <w:pStyle w:val="a4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наличие позитивных отзывов о школе</w:t>
      </w:r>
      <w:r w:rsidR="00C9661C">
        <w:rPr>
          <w:sz w:val="24"/>
          <w:szCs w:val="24"/>
        </w:rPr>
        <w:t>;</w:t>
      </w:r>
    </w:p>
    <w:p w:rsidR="00C9661C" w:rsidRDefault="00C9661C" w:rsidP="00C85D87">
      <w:pPr>
        <w:pStyle w:val="a4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вовлечение обучающихся и педагогов в </w:t>
      </w:r>
      <w:proofErr w:type="spellStart"/>
      <w:r>
        <w:rPr>
          <w:sz w:val="24"/>
          <w:szCs w:val="24"/>
        </w:rPr>
        <w:t>здоровьесберегающую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здоровьеформирующую</w:t>
      </w:r>
      <w:proofErr w:type="spellEnd"/>
      <w:r>
        <w:rPr>
          <w:sz w:val="24"/>
          <w:szCs w:val="24"/>
        </w:rPr>
        <w:t xml:space="preserve"> деятельность школы (96%)</w:t>
      </w:r>
      <w:r w:rsidR="0004431F">
        <w:rPr>
          <w:sz w:val="24"/>
          <w:szCs w:val="24"/>
        </w:rPr>
        <w:t>;</w:t>
      </w:r>
    </w:p>
    <w:p w:rsidR="00E726B3" w:rsidRPr="00E726B3" w:rsidRDefault="00C9661C" w:rsidP="00217D47">
      <w:pPr>
        <w:pStyle w:val="a4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E726B3">
        <w:rPr>
          <w:sz w:val="24"/>
          <w:szCs w:val="24"/>
        </w:rPr>
        <w:t>наличие положительной динамики состояния здоровья участников образовательных отношений</w:t>
      </w:r>
      <w:r w:rsidR="00E726B3" w:rsidRPr="00E726B3">
        <w:rPr>
          <w:sz w:val="24"/>
          <w:szCs w:val="24"/>
        </w:rPr>
        <w:t>.</w:t>
      </w:r>
    </w:p>
    <w:p w:rsidR="00E726B3" w:rsidRPr="00E726B3" w:rsidRDefault="00E726B3" w:rsidP="00E726B3">
      <w:pPr>
        <w:jc w:val="both"/>
        <w:rPr>
          <w:sz w:val="24"/>
          <w:szCs w:val="24"/>
        </w:rPr>
      </w:pPr>
    </w:p>
    <w:p w:rsidR="00C85D87" w:rsidRPr="00C85D87" w:rsidRDefault="00C85D87" w:rsidP="00E726B3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Директор школы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М.Х. </w:t>
      </w:r>
      <w:proofErr w:type="spellStart"/>
      <w:r>
        <w:rPr>
          <w:sz w:val="24"/>
          <w:szCs w:val="24"/>
        </w:rPr>
        <w:t>Тхагапсо</w:t>
      </w:r>
      <w:proofErr w:type="spellEnd"/>
    </w:p>
    <w:sectPr w:rsidR="00C85D87" w:rsidRPr="00C85D87" w:rsidSect="00E726B3">
      <w:pgSz w:w="11906" w:h="16838"/>
      <w:pgMar w:top="1134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678"/>
    <w:multiLevelType w:val="hybridMultilevel"/>
    <w:tmpl w:val="FCB0908A"/>
    <w:lvl w:ilvl="0" w:tplc="8FD672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E37C0D"/>
    <w:multiLevelType w:val="hybridMultilevel"/>
    <w:tmpl w:val="7F240910"/>
    <w:lvl w:ilvl="0" w:tplc="8FD67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A4"/>
    <w:rsid w:val="00034C28"/>
    <w:rsid w:val="0004431F"/>
    <w:rsid w:val="001E7883"/>
    <w:rsid w:val="001F0F90"/>
    <w:rsid w:val="002B0117"/>
    <w:rsid w:val="003450D1"/>
    <w:rsid w:val="00353559"/>
    <w:rsid w:val="00395811"/>
    <w:rsid w:val="0042111C"/>
    <w:rsid w:val="00475DDD"/>
    <w:rsid w:val="004D2DE5"/>
    <w:rsid w:val="005A71DE"/>
    <w:rsid w:val="005C5173"/>
    <w:rsid w:val="005E0742"/>
    <w:rsid w:val="005F2C31"/>
    <w:rsid w:val="006A2F17"/>
    <w:rsid w:val="006B6EC7"/>
    <w:rsid w:val="006F3552"/>
    <w:rsid w:val="007B70A4"/>
    <w:rsid w:val="007B7F49"/>
    <w:rsid w:val="007C71CA"/>
    <w:rsid w:val="007D6FD6"/>
    <w:rsid w:val="007F4ECF"/>
    <w:rsid w:val="008B32A0"/>
    <w:rsid w:val="009911D0"/>
    <w:rsid w:val="00A119B6"/>
    <w:rsid w:val="00A402E8"/>
    <w:rsid w:val="00B04431"/>
    <w:rsid w:val="00B16F5D"/>
    <w:rsid w:val="00C05F73"/>
    <w:rsid w:val="00C51AF8"/>
    <w:rsid w:val="00C85D87"/>
    <w:rsid w:val="00C9661C"/>
    <w:rsid w:val="00CE1DB9"/>
    <w:rsid w:val="00D1288B"/>
    <w:rsid w:val="00D46D68"/>
    <w:rsid w:val="00D56B70"/>
    <w:rsid w:val="00DA06CC"/>
    <w:rsid w:val="00DC1592"/>
    <w:rsid w:val="00E726B3"/>
    <w:rsid w:val="00FA6595"/>
    <w:rsid w:val="00FB6D05"/>
    <w:rsid w:val="00FD2292"/>
    <w:rsid w:val="00FD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257C"/>
  <w15:chartTrackingRefBased/>
  <w15:docId w15:val="{F5C00CAB-F2F2-48FB-9EB6-0F5B6145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0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3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44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4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русский язык </c:v>
                </c:pt>
                <c:pt idx="1">
                  <c:v>английский язык</c:v>
                </c:pt>
                <c:pt idx="2">
                  <c:v>математика</c:v>
                </c:pt>
                <c:pt idx="3">
                  <c:v>информатика и ИКТ</c:v>
                </c:pt>
                <c:pt idx="4">
                  <c:v>обществознание</c:v>
                </c:pt>
                <c:pt idx="5">
                  <c:v>география </c:v>
                </c:pt>
                <c:pt idx="6">
                  <c:v>биология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2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63-4B2F-835E-BC1CA60E21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русский язык </c:v>
                </c:pt>
                <c:pt idx="1">
                  <c:v>английский язык</c:v>
                </c:pt>
                <c:pt idx="2">
                  <c:v>математика</c:v>
                </c:pt>
                <c:pt idx="3">
                  <c:v>информатика и ИКТ</c:v>
                </c:pt>
                <c:pt idx="4">
                  <c:v>обществознание</c:v>
                </c:pt>
                <c:pt idx="5">
                  <c:v>география </c:v>
                </c:pt>
                <c:pt idx="6">
                  <c:v>биология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</c:v>
                </c:pt>
                <c:pt idx="2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63-4B2F-835E-BC1CA60E21A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русский язык </c:v>
                </c:pt>
                <c:pt idx="1">
                  <c:v>английский язык</c:v>
                </c:pt>
                <c:pt idx="2">
                  <c:v>математика</c:v>
                </c:pt>
                <c:pt idx="3">
                  <c:v>информатика и ИКТ</c:v>
                </c:pt>
                <c:pt idx="4">
                  <c:v>обществознание</c:v>
                </c:pt>
                <c:pt idx="5">
                  <c:v>география </c:v>
                </c:pt>
                <c:pt idx="6">
                  <c:v>биология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63-4B2F-835E-BC1CA60E21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2545616"/>
        <c:axId val="267776816"/>
        <c:axId val="0"/>
      </c:bar3DChart>
      <c:catAx>
        <c:axId val="26254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776816"/>
        <c:crossesAt val="0"/>
        <c:auto val="1"/>
        <c:lblAlgn val="ctr"/>
        <c:lblOffset val="100"/>
        <c:noMultiLvlLbl val="0"/>
      </c:catAx>
      <c:valAx>
        <c:axId val="267776816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54561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17</cp:revision>
  <cp:lastPrinted>2019-07-14T13:08:00Z</cp:lastPrinted>
  <dcterms:created xsi:type="dcterms:W3CDTF">2019-07-13T12:05:00Z</dcterms:created>
  <dcterms:modified xsi:type="dcterms:W3CDTF">2019-07-14T13:10:00Z</dcterms:modified>
</cp:coreProperties>
</file>