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98E" w:rsidRPr="00CA2E78" w:rsidRDefault="00CA2E78" w:rsidP="00CA2E7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Адыгее стартует конкурс на лучший госпаблик региона</w:t>
      </w:r>
      <w:r w:rsidR="00DF4EB2">
        <w:rPr>
          <w:rFonts w:ascii="Times New Roman" w:hAnsi="Times New Roman" w:cs="Times New Roman"/>
          <w:b/>
          <w:sz w:val="26"/>
          <w:szCs w:val="26"/>
        </w:rPr>
        <w:t xml:space="preserve"> в соцсети «ВКонтакте»</w:t>
      </w:r>
    </w:p>
    <w:p w:rsidR="00DF4EB2" w:rsidRDefault="00DF4EB2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1 по 12 ноября администраторы госпабликов региона подают заявки на участие в конкурсе. Жюри </w:t>
      </w:r>
      <w:r w:rsidR="00586704">
        <w:rPr>
          <w:rFonts w:ascii="Times New Roman" w:hAnsi="Times New Roman" w:cs="Times New Roman"/>
          <w:sz w:val="26"/>
          <w:szCs w:val="26"/>
        </w:rPr>
        <w:t>оценит качество ведени</w:t>
      </w:r>
      <w:r w:rsidR="00B64045">
        <w:rPr>
          <w:rFonts w:ascii="Times New Roman" w:hAnsi="Times New Roman" w:cs="Times New Roman"/>
          <w:sz w:val="26"/>
          <w:szCs w:val="26"/>
        </w:rPr>
        <w:t>я</w:t>
      </w:r>
      <w:r w:rsidR="00586704">
        <w:rPr>
          <w:rFonts w:ascii="Times New Roman" w:hAnsi="Times New Roman" w:cs="Times New Roman"/>
          <w:sz w:val="26"/>
          <w:szCs w:val="26"/>
        </w:rPr>
        <w:t xml:space="preserve"> официальных страниц органов власти. Победителей и призеров назовут </w:t>
      </w:r>
      <w:r w:rsidR="00586704" w:rsidRPr="00CA2E78">
        <w:rPr>
          <w:rFonts w:ascii="Times New Roman" w:hAnsi="Times New Roman" w:cs="Times New Roman"/>
          <w:sz w:val="26"/>
          <w:szCs w:val="26"/>
        </w:rPr>
        <w:t>на II Республиканском форуме «Госпаблики - вектор развития диалога власти и общества</w:t>
      </w:r>
      <w:r w:rsidR="00586704">
        <w:rPr>
          <w:rFonts w:ascii="Times New Roman" w:hAnsi="Times New Roman" w:cs="Times New Roman"/>
          <w:sz w:val="26"/>
          <w:szCs w:val="26"/>
        </w:rPr>
        <w:t xml:space="preserve">» в декабре. </w:t>
      </w:r>
    </w:p>
    <w:p w:rsidR="009A598E" w:rsidRPr="00CA2E78" w:rsidRDefault="00A07A8A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 xml:space="preserve">Организатором форума выступают </w:t>
      </w:r>
      <w:r w:rsidR="00AB0B87" w:rsidRPr="00CA2E78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B64045">
        <w:rPr>
          <w:rFonts w:ascii="Times New Roman" w:hAnsi="Times New Roman" w:cs="Times New Roman"/>
          <w:sz w:val="26"/>
          <w:szCs w:val="26"/>
        </w:rPr>
        <w:t>г</w:t>
      </w:r>
      <w:r w:rsidR="00AB0B87" w:rsidRPr="00CA2E78">
        <w:rPr>
          <w:rFonts w:ascii="Times New Roman" w:hAnsi="Times New Roman" w:cs="Times New Roman"/>
          <w:sz w:val="26"/>
          <w:szCs w:val="26"/>
        </w:rPr>
        <w:t xml:space="preserve">лавы Республики Адыгея и Кабинета министров Республики Адыгея, </w:t>
      </w:r>
      <w:r w:rsidR="005D7703">
        <w:rPr>
          <w:rFonts w:ascii="Times New Roman" w:hAnsi="Times New Roman" w:cs="Times New Roman"/>
          <w:sz w:val="26"/>
          <w:szCs w:val="26"/>
        </w:rPr>
        <w:t>ЦУР Адыгеи</w:t>
      </w:r>
      <w:r w:rsidR="00AB0B87" w:rsidRPr="00CA2E78">
        <w:rPr>
          <w:rFonts w:ascii="Times New Roman" w:hAnsi="Times New Roman" w:cs="Times New Roman"/>
          <w:sz w:val="26"/>
          <w:szCs w:val="26"/>
        </w:rPr>
        <w:t xml:space="preserve"> и АНО «Контент-центр Республики Адыгея»</w:t>
      </w:r>
      <w:r w:rsidR="009A598E" w:rsidRPr="00CA2E78">
        <w:rPr>
          <w:rFonts w:ascii="Times New Roman" w:hAnsi="Times New Roman" w:cs="Times New Roman"/>
          <w:sz w:val="26"/>
          <w:szCs w:val="26"/>
        </w:rPr>
        <w:t>.</w:t>
      </w:r>
    </w:p>
    <w:p w:rsidR="00AB0B87" w:rsidRPr="00CA2E78" w:rsidRDefault="00586704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конкурсе могут участвовать</w:t>
      </w:r>
      <w:r w:rsidR="00AB0B87" w:rsidRPr="00CA2E78">
        <w:rPr>
          <w:rFonts w:ascii="Times New Roman" w:hAnsi="Times New Roman" w:cs="Times New Roman"/>
          <w:sz w:val="26"/>
          <w:szCs w:val="26"/>
        </w:rPr>
        <w:t xml:space="preserve"> администраторы официальных страниц органов власти, местного самоуправления и их подведомственных организаций. Впервые в конкурсе примут участие и талантливые школьники-блогеры.</w:t>
      </w:r>
      <w:r w:rsidR="00A07A8A" w:rsidRPr="00CA2E78">
        <w:rPr>
          <w:rFonts w:ascii="Times New Roman" w:hAnsi="Times New Roman" w:cs="Times New Roman"/>
          <w:sz w:val="26"/>
          <w:szCs w:val="26"/>
        </w:rPr>
        <w:t xml:space="preserve"> В новой номинации «Лучший блог школьника» примут участие воспитанники проекта «ЦУР медиа: школьникам», который Центр управления регионом Адыгеи запустил в начале этого года.</w:t>
      </w:r>
    </w:p>
    <w:p w:rsidR="00586704" w:rsidRPr="00586704" w:rsidRDefault="00586704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Почему стоит участвовать в конкурсе</w:t>
      </w:r>
      <w:r w:rsidR="00B6404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мы спросили у победителей прошлого года. </w:t>
      </w:r>
    </w:p>
    <w:p w:rsidR="009F1DA1" w:rsidRPr="00CA2E78" w:rsidRDefault="009F1DA1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i/>
          <w:sz w:val="26"/>
          <w:szCs w:val="26"/>
        </w:rPr>
        <w:t>«Конкурс очень важный и нужный. Он позволяет администраторам госпабликов более ответственно подходить к оформлению постов, учи</w:t>
      </w:r>
      <w:r w:rsidR="00B64045">
        <w:rPr>
          <w:rFonts w:ascii="Times New Roman" w:hAnsi="Times New Roman" w:cs="Times New Roman"/>
          <w:i/>
          <w:sz w:val="26"/>
          <w:szCs w:val="26"/>
        </w:rPr>
        <w:t>т</w:t>
      </w:r>
      <w:r w:rsidRPr="00CA2E78">
        <w:rPr>
          <w:rFonts w:ascii="Times New Roman" w:hAnsi="Times New Roman" w:cs="Times New Roman"/>
          <w:i/>
          <w:sz w:val="26"/>
          <w:szCs w:val="26"/>
        </w:rPr>
        <w:t>ься</w:t>
      </w:r>
      <w:r w:rsidR="00B64045">
        <w:rPr>
          <w:rFonts w:ascii="Times New Roman" w:hAnsi="Times New Roman" w:cs="Times New Roman"/>
          <w:i/>
          <w:sz w:val="26"/>
          <w:szCs w:val="26"/>
        </w:rPr>
        <w:t xml:space="preserve"> тому,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как лучше и интереснее подать</w:t>
      </w:r>
      <w:r w:rsidR="00586704">
        <w:rPr>
          <w:rFonts w:ascii="Times New Roman" w:hAnsi="Times New Roman" w:cs="Times New Roman"/>
          <w:i/>
          <w:sz w:val="26"/>
          <w:szCs w:val="26"/>
        </w:rPr>
        <w:t xml:space="preserve"> информацию</w:t>
      </w:r>
      <w:r w:rsidR="00B64045">
        <w:rPr>
          <w:rFonts w:ascii="Times New Roman" w:hAnsi="Times New Roman" w:cs="Times New Roman"/>
          <w:i/>
          <w:sz w:val="26"/>
          <w:szCs w:val="26"/>
        </w:rPr>
        <w:t>: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чтобы была изюминка, а подписчики </w:t>
      </w:r>
      <w:r w:rsidR="00B64045">
        <w:rPr>
          <w:rFonts w:ascii="Times New Roman" w:hAnsi="Times New Roman" w:cs="Times New Roman"/>
          <w:i/>
          <w:sz w:val="26"/>
          <w:szCs w:val="26"/>
        </w:rPr>
        <w:t>оставляли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реакции. Для меня эта победа была очень неожиданным сюрпризом. Спасибо большое организатора</w:t>
      </w:r>
      <w:r w:rsidR="00586704">
        <w:rPr>
          <w:rFonts w:ascii="Times New Roman" w:hAnsi="Times New Roman" w:cs="Times New Roman"/>
          <w:i/>
          <w:sz w:val="26"/>
          <w:szCs w:val="26"/>
        </w:rPr>
        <w:t>м за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этот конкурс, надеемся и в этом году на хорошую оценк</w:t>
      </w:r>
      <w:r w:rsidR="00586704">
        <w:rPr>
          <w:rFonts w:ascii="Times New Roman" w:hAnsi="Times New Roman" w:cs="Times New Roman"/>
          <w:i/>
          <w:sz w:val="26"/>
          <w:szCs w:val="26"/>
        </w:rPr>
        <w:t>у</w:t>
      </w:r>
      <w:r w:rsidRPr="00CA2E78">
        <w:rPr>
          <w:rFonts w:ascii="Times New Roman" w:hAnsi="Times New Roman" w:cs="Times New Roman"/>
          <w:i/>
          <w:sz w:val="26"/>
          <w:szCs w:val="26"/>
        </w:rPr>
        <w:t>»,</w:t>
      </w:r>
      <w:r w:rsidRPr="00CA2E78">
        <w:rPr>
          <w:rFonts w:ascii="Times New Roman" w:hAnsi="Times New Roman" w:cs="Times New Roman"/>
          <w:sz w:val="26"/>
          <w:szCs w:val="26"/>
        </w:rPr>
        <w:t xml:space="preserve"> - поделилась победительница конкурса прошлого года в номинации «Лучший госпаблик муниципалитета» Бэла Сиюхова из Шовгеновского района.</w:t>
      </w:r>
    </w:p>
    <w:p w:rsidR="009A598E" w:rsidRPr="00CA2E78" w:rsidRDefault="00586704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этом году</w:t>
      </w:r>
      <w:r w:rsidR="009A598E" w:rsidRPr="00CA2E78">
        <w:rPr>
          <w:rFonts w:ascii="Times New Roman" w:hAnsi="Times New Roman" w:cs="Times New Roman"/>
          <w:sz w:val="26"/>
          <w:szCs w:val="26"/>
        </w:rPr>
        <w:t xml:space="preserve"> </w:t>
      </w:r>
      <w:r w:rsidR="00B64045">
        <w:rPr>
          <w:rFonts w:ascii="Times New Roman" w:hAnsi="Times New Roman" w:cs="Times New Roman"/>
          <w:sz w:val="26"/>
          <w:szCs w:val="26"/>
        </w:rPr>
        <w:t xml:space="preserve">в конкурсе </w:t>
      </w:r>
      <w:r w:rsidR="009A598E" w:rsidRPr="00CA2E78">
        <w:rPr>
          <w:rFonts w:ascii="Times New Roman" w:hAnsi="Times New Roman" w:cs="Times New Roman"/>
          <w:sz w:val="26"/>
          <w:szCs w:val="26"/>
        </w:rPr>
        <w:t>11 номинаций: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паблик органа власти»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паблик органа местного самоуправления»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школьный паблик»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паблик детского сада»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паблик учреждений здравоохранения»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паблик учреждений соцзащиты»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паблик учреждений образования»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паблик учреждений культуры»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паблик учреждений спорта»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паблик СМИ»</w:t>
      </w:r>
      <w:r w:rsidR="00B64045">
        <w:rPr>
          <w:rFonts w:ascii="Times New Roman" w:hAnsi="Times New Roman" w:cs="Times New Roman"/>
          <w:sz w:val="26"/>
          <w:szCs w:val="26"/>
        </w:rPr>
        <w:t>;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- «Лучший блог школьника»</w:t>
      </w:r>
      <w:r w:rsidR="00B64045">
        <w:rPr>
          <w:rFonts w:ascii="Times New Roman" w:hAnsi="Times New Roman" w:cs="Times New Roman"/>
          <w:sz w:val="26"/>
          <w:szCs w:val="26"/>
        </w:rPr>
        <w:t>.</w:t>
      </w:r>
    </w:p>
    <w:p w:rsidR="00586704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lastRenderedPageBreak/>
        <w:t xml:space="preserve">Конкурс проводится в два этапа. </w:t>
      </w:r>
      <w:r w:rsidR="00B64045">
        <w:rPr>
          <w:rFonts w:ascii="Times New Roman" w:hAnsi="Times New Roman" w:cs="Times New Roman"/>
          <w:sz w:val="26"/>
          <w:szCs w:val="26"/>
        </w:rPr>
        <w:t>П</w:t>
      </w:r>
      <w:r w:rsidRPr="00CA2E78">
        <w:rPr>
          <w:rFonts w:ascii="Times New Roman" w:hAnsi="Times New Roman" w:cs="Times New Roman"/>
          <w:sz w:val="26"/>
          <w:szCs w:val="26"/>
        </w:rPr>
        <w:t>ерв</w:t>
      </w:r>
      <w:r w:rsidR="00B64045">
        <w:rPr>
          <w:rFonts w:ascii="Times New Roman" w:hAnsi="Times New Roman" w:cs="Times New Roman"/>
          <w:sz w:val="26"/>
          <w:szCs w:val="26"/>
        </w:rPr>
        <w:t>ый</w:t>
      </w:r>
      <w:r w:rsidRPr="00CA2E78">
        <w:rPr>
          <w:rFonts w:ascii="Times New Roman" w:hAnsi="Times New Roman" w:cs="Times New Roman"/>
          <w:sz w:val="26"/>
          <w:szCs w:val="26"/>
        </w:rPr>
        <w:t xml:space="preserve"> тур </w:t>
      </w:r>
      <w:r w:rsidR="00AB0B87" w:rsidRPr="00CA2E78">
        <w:rPr>
          <w:rFonts w:ascii="Times New Roman" w:hAnsi="Times New Roman" w:cs="Times New Roman"/>
          <w:sz w:val="26"/>
          <w:szCs w:val="26"/>
        </w:rPr>
        <w:t xml:space="preserve">– сбор заявок. </w:t>
      </w:r>
      <w:r w:rsidR="00B64045">
        <w:rPr>
          <w:rFonts w:ascii="Times New Roman" w:hAnsi="Times New Roman" w:cs="Times New Roman"/>
          <w:sz w:val="26"/>
          <w:szCs w:val="26"/>
        </w:rPr>
        <w:t>На</w:t>
      </w:r>
      <w:r w:rsidR="00AB0B87" w:rsidRPr="00CA2E78">
        <w:rPr>
          <w:rFonts w:ascii="Times New Roman" w:hAnsi="Times New Roman" w:cs="Times New Roman"/>
          <w:sz w:val="26"/>
          <w:szCs w:val="26"/>
        </w:rPr>
        <w:t xml:space="preserve"> втором </w:t>
      </w:r>
      <w:r w:rsidR="00B64045">
        <w:rPr>
          <w:rFonts w:ascii="Times New Roman" w:hAnsi="Times New Roman" w:cs="Times New Roman"/>
          <w:sz w:val="26"/>
          <w:szCs w:val="26"/>
        </w:rPr>
        <w:t xml:space="preserve">этапе будет </w:t>
      </w:r>
      <w:r w:rsidR="00A07A8A" w:rsidRPr="00CA2E78">
        <w:rPr>
          <w:rFonts w:ascii="Times New Roman" w:hAnsi="Times New Roman" w:cs="Times New Roman"/>
          <w:sz w:val="26"/>
          <w:szCs w:val="26"/>
        </w:rPr>
        <w:t>работа</w:t>
      </w:r>
      <w:r w:rsidR="00B64045">
        <w:rPr>
          <w:rFonts w:ascii="Times New Roman" w:hAnsi="Times New Roman" w:cs="Times New Roman"/>
          <w:sz w:val="26"/>
          <w:szCs w:val="26"/>
        </w:rPr>
        <w:t>ть</w:t>
      </w:r>
      <w:r w:rsidR="00A07A8A" w:rsidRPr="00CA2E78">
        <w:rPr>
          <w:rFonts w:ascii="Times New Roman" w:hAnsi="Times New Roman" w:cs="Times New Roman"/>
          <w:sz w:val="26"/>
          <w:szCs w:val="26"/>
        </w:rPr>
        <w:t xml:space="preserve"> экспертн</w:t>
      </w:r>
      <w:r w:rsidR="00B64045">
        <w:rPr>
          <w:rFonts w:ascii="Times New Roman" w:hAnsi="Times New Roman" w:cs="Times New Roman"/>
          <w:sz w:val="26"/>
          <w:szCs w:val="26"/>
        </w:rPr>
        <w:t>ая</w:t>
      </w:r>
      <w:r w:rsidR="00A07A8A" w:rsidRPr="00CA2E78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B64045">
        <w:rPr>
          <w:rFonts w:ascii="Times New Roman" w:hAnsi="Times New Roman" w:cs="Times New Roman"/>
          <w:sz w:val="26"/>
          <w:szCs w:val="26"/>
        </w:rPr>
        <w:t>я</w:t>
      </w:r>
      <w:r w:rsidR="00A07A8A" w:rsidRPr="00CA2E78">
        <w:rPr>
          <w:rFonts w:ascii="Times New Roman" w:hAnsi="Times New Roman" w:cs="Times New Roman"/>
          <w:sz w:val="26"/>
          <w:szCs w:val="26"/>
        </w:rPr>
        <w:t>. Б</w:t>
      </w:r>
      <w:r w:rsidRPr="00CA2E78">
        <w:rPr>
          <w:rFonts w:ascii="Times New Roman" w:hAnsi="Times New Roman" w:cs="Times New Roman"/>
          <w:sz w:val="26"/>
          <w:szCs w:val="26"/>
        </w:rPr>
        <w:t xml:space="preserve">удут оцениваться оформление страницы, регулярность </w:t>
      </w:r>
      <w:r w:rsidR="00586704">
        <w:rPr>
          <w:rFonts w:ascii="Times New Roman" w:hAnsi="Times New Roman" w:cs="Times New Roman"/>
          <w:sz w:val="26"/>
          <w:szCs w:val="26"/>
        </w:rPr>
        <w:t xml:space="preserve">и актуальность </w:t>
      </w:r>
      <w:r w:rsidRPr="00CA2E78">
        <w:rPr>
          <w:rFonts w:ascii="Times New Roman" w:hAnsi="Times New Roman" w:cs="Times New Roman"/>
          <w:sz w:val="26"/>
          <w:szCs w:val="26"/>
        </w:rPr>
        <w:t xml:space="preserve">публикаций, </w:t>
      </w:r>
      <w:proofErr w:type="spellStart"/>
      <w:r w:rsidR="00B64045">
        <w:rPr>
          <w:rFonts w:ascii="Times New Roman" w:hAnsi="Times New Roman" w:cs="Times New Roman"/>
          <w:sz w:val="26"/>
          <w:szCs w:val="26"/>
        </w:rPr>
        <w:t>визуал</w:t>
      </w:r>
      <w:proofErr w:type="spellEnd"/>
      <w:r w:rsidR="00B64045">
        <w:rPr>
          <w:rFonts w:ascii="Times New Roman" w:hAnsi="Times New Roman" w:cs="Times New Roman"/>
          <w:sz w:val="26"/>
          <w:szCs w:val="26"/>
        </w:rPr>
        <w:t xml:space="preserve">, </w:t>
      </w:r>
      <w:r w:rsidRPr="00CA2E78">
        <w:rPr>
          <w:rFonts w:ascii="Times New Roman" w:hAnsi="Times New Roman" w:cs="Times New Roman"/>
          <w:sz w:val="26"/>
          <w:szCs w:val="26"/>
        </w:rPr>
        <w:t>обратная связь с пользователями</w:t>
      </w:r>
      <w:r w:rsidR="00B64045">
        <w:rPr>
          <w:rFonts w:ascii="Times New Roman" w:hAnsi="Times New Roman" w:cs="Times New Roman"/>
          <w:sz w:val="26"/>
          <w:szCs w:val="26"/>
        </w:rPr>
        <w:t>.</w:t>
      </w:r>
    </w:p>
    <w:p w:rsidR="009F1DA1" w:rsidRPr="00CA2E78" w:rsidRDefault="009F1DA1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i/>
          <w:sz w:val="26"/>
          <w:szCs w:val="26"/>
        </w:rPr>
        <w:t>«Важно проводить такие конкурсы, потому что сейчас госпаблики</w:t>
      </w:r>
      <w:r w:rsidR="00586704">
        <w:rPr>
          <w:rFonts w:ascii="Times New Roman" w:hAnsi="Times New Roman" w:cs="Times New Roman"/>
          <w:i/>
          <w:sz w:val="26"/>
          <w:szCs w:val="26"/>
        </w:rPr>
        <w:t xml:space="preserve"> — это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важнейший ресурс для коммуникации с обществом</w:t>
      </w:r>
      <w:r w:rsidR="00A326C4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CA2E78">
        <w:rPr>
          <w:rFonts w:ascii="Times New Roman" w:hAnsi="Times New Roman" w:cs="Times New Roman"/>
          <w:i/>
          <w:sz w:val="26"/>
          <w:szCs w:val="26"/>
        </w:rPr>
        <w:t>требу</w:t>
      </w:r>
      <w:r w:rsidR="00857A6E">
        <w:rPr>
          <w:rFonts w:ascii="Times New Roman" w:hAnsi="Times New Roman" w:cs="Times New Roman"/>
          <w:i/>
          <w:sz w:val="26"/>
          <w:szCs w:val="26"/>
        </w:rPr>
        <w:t>ющий</w:t>
      </w:r>
      <w:bookmarkStart w:id="0" w:name="_GoBack"/>
      <w:bookmarkEnd w:id="0"/>
      <w:r w:rsidRPr="00CA2E78">
        <w:rPr>
          <w:rFonts w:ascii="Times New Roman" w:hAnsi="Times New Roman" w:cs="Times New Roman"/>
          <w:i/>
          <w:sz w:val="26"/>
          <w:szCs w:val="26"/>
        </w:rPr>
        <w:t xml:space="preserve"> большой ответственности и профессионализма. </w:t>
      </w:r>
      <w:r w:rsidR="00586704">
        <w:rPr>
          <w:rFonts w:ascii="Times New Roman" w:hAnsi="Times New Roman" w:cs="Times New Roman"/>
          <w:i/>
          <w:sz w:val="26"/>
          <w:szCs w:val="26"/>
        </w:rPr>
        <w:t>К</w:t>
      </w:r>
      <w:r w:rsidRPr="00CA2E78">
        <w:rPr>
          <w:rFonts w:ascii="Times New Roman" w:hAnsi="Times New Roman" w:cs="Times New Roman"/>
          <w:i/>
          <w:sz w:val="26"/>
          <w:szCs w:val="26"/>
        </w:rPr>
        <w:t>онкурс позволяет не только выявить сам</w:t>
      </w:r>
      <w:r w:rsidR="00586704">
        <w:rPr>
          <w:rFonts w:ascii="Times New Roman" w:hAnsi="Times New Roman" w:cs="Times New Roman"/>
          <w:i/>
          <w:sz w:val="26"/>
          <w:szCs w:val="26"/>
        </w:rPr>
        <w:t>ые лучшие госпаблики</w:t>
      </w:r>
      <w:r w:rsidRPr="00CA2E78">
        <w:rPr>
          <w:rFonts w:ascii="Times New Roman" w:hAnsi="Times New Roman" w:cs="Times New Roman"/>
          <w:i/>
          <w:sz w:val="26"/>
          <w:szCs w:val="26"/>
        </w:rPr>
        <w:t>, но и получить заслуженное внимание и оценку труда</w:t>
      </w:r>
      <w:r w:rsidR="00586704">
        <w:rPr>
          <w:rFonts w:ascii="Times New Roman" w:hAnsi="Times New Roman" w:cs="Times New Roman"/>
          <w:i/>
          <w:sz w:val="26"/>
          <w:szCs w:val="26"/>
        </w:rPr>
        <w:t xml:space="preserve"> того, кто ведет страницу</w:t>
      </w:r>
      <w:r w:rsidRPr="00CA2E78">
        <w:rPr>
          <w:rFonts w:ascii="Times New Roman" w:hAnsi="Times New Roman" w:cs="Times New Roman"/>
          <w:i/>
          <w:sz w:val="26"/>
          <w:szCs w:val="26"/>
        </w:rPr>
        <w:t>»,</w:t>
      </w:r>
      <w:r w:rsidRPr="00CA2E78">
        <w:rPr>
          <w:rFonts w:ascii="Times New Roman" w:hAnsi="Times New Roman" w:cs="Times New Roman"/>
          <w:sz w:val="26"/>
          <w:szCs w:val="26"/>
        </w:rPr>
        <w:t xml:space="preserve"> - сказал победитель конкурса прошлого года в номинации «Лучший госпаблик спорта» Рустам Бзагов.</w:t>
      </w:r>
    </w:p>
    <w:p w:rsidR="009A598E" w:rsidRPr="00CA2E78" w:rsidRDefault="009A598E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 xml:space="preserve">Всего в </w:t>
      </w:r>
      <w:r w:rsidR="00A07A8A" w:rsidRPr="00CA2E78">
        <w:rPr>
          <w:rFonts w:ascii="Times New Roman" w:hAnsi="Times New Roman" w:cs="Times New Roman"/>
          <w:sz w:val="26"/>
          <w:szCs w:val="26"/>
        </w:rPr>
        <w:t>Адыгее 2</w:t>
      </w:r>
      <w:r w:rsidR="00B64045">
        <w:rPr>
          <w:rFonts w:ascii="Times New Roman" w:hAnsi="Times New Roman" w:cs="Times New Roman"/>
          <w:sz w:val="26"/>
          <w:szCs w:val="26"/>
        </w:rPr>
        <w:t xml:space="preserve"> </w:t>
      </w:r>
      <w:r w:rsidR="00A07A8A" w:rsidRPr="00CA2E78">
        <w:rPr>
          <w:rFonts w:ascii="Times New Roman" w:hAnsi="Times New Roman" w:cs="Times New Roman"/>
          <w:sz w:val="26"/>
          <w:szCs w:val="26"/>
        </w:rPr>
        <w:t xml:space="preserve">066 </w:t>
      </w:r>
      <w:proofErr w:type="spellStart"/>
      <w:r w:rsidR="00A07A8A" w:rsidRPr="00CA2E78">
        <w:rPr>
          <w:rFonts w:ascii="Times New Roman" w:hAnsi="Times New Roman" w:cs="Times New Roman"/>
          <w:sz w:val="26"/>
          <w:szCs w:val="26"/>
        </w:rPr>
        <w:t>госпабликов</w:t>
      </w:r>
      <w:proofErr w:type="spellEnd"/>
      <w:r w:rsidR="00A07A8A" w:rsidRPr="00CA2E78">
        <w:rPr>
          <w:rFonts w:ascii="Times New Roman" w:hAnsi="Times New Roman" w:cs="Times New Roman"/>
          <w:sz w:val="26"/>
          <w:szCs w:val="26"/>
        </w:rPr>
        <w:t xml:space="preserve">, которые ведут 689 ведомств, учреждений и организаций. Такие сообщества функционируют и как онлайн-приемная, и как новостная лента. </w:t>
      </w:r>
      <w:r w:rsidRPr="00CA2E78">
        <w:rPr>
          <w:rFonts w:ascii="Times New Roman" w:hAnsi="Times New Roman" w:cs="Times New Roman"/>
          <w:sz w:val="26"/>
          <w:szCs w:val="26"/>
        </w:rPr>
        <w:t xml:space="preserve">На региональном уровне ответственными за реализацию закона о госпабликах являются ЦУР - подразделение АНО </w:t>
      </w:r>
      <w:r w:rsidR="00A07A8A" w:rsidRPr="00CA2E78">
        <w:rPr>
          <w:rFonts w:ascii="Times New Roman" w:hAnsi="Times New Roman" w:cs="Times New Roman"/>
          <w:sz w:val="26"/>
          <w:szCs w:val="26"/>
        </w:rPr>
        <w:t>«</w:t>
      </w:r>
      <w:r w:rsidRPr="00CA2E78">
        <w:rPr>
          <w:rFonts w:ascii="Times New Roman" w:hAnsi="Times New Roman" w:cs="Times New Roman"/>
          <w:sz w:val="26"/>
          <w:szCs w:val="26"/>
        </w:rPr>
        <w:t>Диалог Регионы</w:t>
      </w:r>
      <w:r w:rsidR="00A07A8A" w:rsidRPr="00CA2E78">
        <w:rPr>
          <w:rFonts w:ascii="Times New Roman" w:hAnsi="Times New Roman" w:cs="Times New Roman"/>
          <w:sz w:val="26"/>
          <w:szCs w:val="26"/>
        </w:rPr>
        <w:t>»</w:t>
      </w:r>
      <w:r w:rsidRPr="00CA2E78">
        <w:rPr>
          <w:rFonts w:ascii="Times New Roman" w:hAnsi="Times New Roman" w:cs="Times New Roman"/>
          <w:sz w:val="26"/>
          <w:szCs w:val="26"/>
        </w:rPr>
        <w:t>.</w:t>
      </w:r>
    </w:p>
    <w:p w:rsidR="009F1DA1" w:rsidRPr="00CA2E78" w:rsidRDefault="009F1DA1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i/>
          <w:sz w:val="26"/>
          <w:szCs w:val="26"/>
        </w:rPr>
        <w:t>«</w:t>
      </w:r>
      <w:r w:rsidR="00B64045">
        <w:rPr>
          <w:rFonts w:ascii="Times New Roman" w:hAnsi="Times New Roman" w:cs="Times New Roman"/>
          <w:i/>
          <w:sz w:val="26"/>
          <w:szCs w:val="26"/>
        </w:rPr>
        <w:t>К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онкурс </w:t>
      </w:r>
      <w:r w:rsidR="00B64045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586704">
        <w:rPr>
          <w:rFonts w:ascii="Times New Roman" w:hAnsi="Times New Roman" w:cs="Times New Roman"/>
          <w:i/>
          <w:sz w:val="26"/>
          <w:szCs w:val="26"/>
        </w:rPr>
        <w:t>это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86704">
        <w:rPr>
          <w:rFonts w:ascii="Times New Roman" w:hAnsi="Times New Roman" w:cs="Times New Roman"/>
          <w:i/>
          <w:sz w:val="26"/>
          <w:szCs w:val="26"/>
        </w:rPr>
        <w:t>возможность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4045">
        <w:rPr>
          <w:rFonts w:ascii="Times New Roman" w:hAnsi="Times New Roman" w:cs="Times New Roman"/>
          <w:i/>
          <w:sz w:val="26"/>
          <w:szCs w:val="26"/>
        </w:rPr>
        <w:t xml:space="preserve">для </w:t>
      </w:r>
      <w:proofErr w:type="spellStart"/>
      <w:r w:rsidR="00586704">
        <w:rPr>
          <w:rFonts w:ascii="Times New Roman" w:hAnsi="Times New Roman" w:cs="Times New Roman"/>
          <w:i/>
          <w:sz w:val="26"/>
          <w:szCs w:val="26"/>
        </w:rPr>
        <w:t>госпаблик</w:t>
      </w:r>
      <w:r w:rsidR="00B64045">
        <w:rPr>
          <w:rFonts w:ascii="Times New Roman" w:hAnsi="Times New Roman" w:cs="Times New Roman"/>
          <w:i/>
          <w:sz w:val="26"/>
          <w:szCs w:val="26"/>
        </w:rPr>
        <w:t>ов</w:t>
      </w:r>
      <w:proofErr w:type="spellEnd"/>
      <w:r w:rsidR="00586704">
        <w:rPr>
          <w:rFonts w:ascii="Times New Roman" w:hAnsi="Times New Roman" w:cs="Times New Roman"/>
          <w:i/>
          <w:sz w:val="26"/>
          <w:szCs w:val="26"/>
        </w:rPr>
        <w:t xml:space="preserve"> региона выйти на новый</w:t>
      </w:r>
      <w:r w:rsidR="009044DC">
        <w:rPr>
          <w:rFonts w:ascii="Times New Roman" w:hAnsi="Times New Roman" w:cs="Times New Roman"/>
          <w:i/>
          <w:sz w:val="26"/>
          <w:szCs w:val="26"/>
        </w:rPr>
        <w:t xml:space="preserve"> уровень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, так как </w:t>
      </w:r>
      <w:r w:rsidR="009044DC">
        <w:rPr>
          <w:rFonts w:ascii="Times New Roman" w:hAnsi="Times New Roman" w:cs="Times New Roman"/>
          <w:i/>
          <w:sz w:val="26"/>
          <w:szCs w:val="26"/>
        </w:rPr>
        <w:t>выполнение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заявленных показателей для победы в конкурсе</w:t>
      </w:r>
      <w:r w:rsidR="009044D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A2E78">
        <w:rPr>
          <w:rFonts w:ascii="Times New Roman" w:hAnsi="Times New Roman" w:cs="Times New Roman"/>
          <w:i/>
          <w:sz w:val="26"/>
          <w:szCs w:val="26"/>
        </w:rPr>
        <w:t>ведет к увеличению активности</w:t>
      </w:r>
      <w:r w:rsidR="009044DC">
        <w:rPr>
          <w:rFonts w:ascii="Times New Roman" w:hAnsi="Times New Roman" w:cs="Times New Roman"/>
          <w:i/>
          <w:sz w:val="26"/>
          <w:szCs w:val="26"/>
        </w:rPr>
        <w:t xml:space="preserve"> подписчиков в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044DC">
        <w:rPr>
          <w:rFonts w:ascii="Times New Roman" w:hAnsi="Times New Roman" w:cs="Times New Roman"/>
          <w:i/>
          <w:sz w:val="26"/>
          <w:szCs w:val="26"/>
        </w:rPr>
        <w:t>сообществах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и тем самым увеличивает охват</w:t>
      </w:r>
      <w:r w:rsidR="00B64045">
        <w:rPr>
          <w:rFonts w:ascii="Times New Roman" w:hAnsi="Times New Roman" w:cs="Times New Roman"/>
          <w:i/>
          <w:sz w:val="26"/>
          <w:szCs w:val="26"/>
        </w:rPr>
        <w:t xml:space="preserve">. А 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это самое </w:t>
      </w:r>
      <w:r w:rsidR="003B2C9B">
        <w:rPr>
          <w:rFonts w:ascii="Times New Roman" w:hAnsi="Times New Roman" w:cs="Times New Roman"/>
          <w:i/>
          <w:sz w:val="26"/>
          <w:szCs w:val="26"/>
        </w:rPr>
        <w:t>главное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для </w:t>
      </w:r>
      <w:proofErr w:type="spellStart"/>
      <w:r w:rsidRPr="00CA2E78">
        <w:rPr>
          <w:rFonts w:ascii="Times New Roman" w:hAnsi="Times New Roman" w:cs="Times New Roman"/>
          <w:i/>
          <w:sz w:val="26"/>
          <w:szCs w:val="26"/>
        </w:rPr>
        <w:t>пабликов</w:t>
      </w:r>
      <w:proofErr w:type="spellEnd"/>
      <w:r w:rsidRPr="00CA2E78">
        <w:rPr>
          <w:rFonts w:ascii="Times New Roman" w:hAnsi="Times New Roman" w:cs="Times New Roman"/>
          <w:i/>
          <w:sz w:val="26"/>
          <w:szCs w:val="26"/>
        </w:rPr>
        <w:t xml:space="preserve"> госучреждений, так как </w:t>
      </w:r>
      <w:r w:rsidR="003B2C9B">
        <w:rPr>
          <w:rFonts w:ascii="Times New Roman" w:hAnsi="Times New Roman" w:cs="Times New Roman"/>
          <w:i/>
          <w:sz w:val="26"/>
          <w:szCs w:val="26"/>
        </w:rPr>
        <w:t xml:space="preserve">у </w:t>
      </w:r>
      <w:r w:rsidRPr="00CA2E78">
        <w:rPr>
          <w:rFonts w:ascii="Times New Roman" w:hAnsi="Times New Roman" w:cs="Times New Roman"/>
          <w:i/>
          <w:sz w:val="26"/>
          <w:szCs w:val="26"/>
        </w:rPr>
        <w:t>на</w:t>
      </w:r>
      <w:r w:rsidR="003B2C9B">
        <w:rPr>
          <w:rFonts w:ascii="Times New Roman" w:hAnsi="Times New Roman" w:cs="Times New Roman"/>
          <w:i/>
          <w:sz w:val="26"/>
          <w:szCs w:val="26"/>
        </w:rPr>
        <w:t>с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важная миссия - информирова</w:t>
      </w:r>
      <w:r w:rsidR="003B2C9B">
        <w:rPr>
          <w:rFonts w:ascii="Times New Roman" w:hAnsi="Times New Roman" w:cs="Times New Roman"/>
          <w:i/>
          <w:sz w:val="26"/>
          <w:szCs w:val="26"/>
        </w:rPr>
        <w:t>ть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граждан</w:t>
      </w:r>
      <w:r w:rsidR="003B2C9B">
        <w:rPr>
          <w:rFonts w:ascii="Times New Roman" w:hAnsi="Times New Roman" w:cs="Times New Roman"/>
          <w:i/>
          <w:sz w:val="26"/>
          <w:szCs w:val="26"/>
        </w:rPr>
        <w:t>. Мы публикуем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 новост</w:t>
      </w:r>
      <w:r w:rsidR="003B2C9B">
        <w:rPr>
          <w:rFonts w:ascii="Times New Roman" w:hAnsi="Times New Roman" w:cs="Times New Roman"/>
          <w:i/>
          <w:sz w:val="26"/>
          <w:szCs w:val="26"/>
        </w:rPr>
        <w:t>и</w:t>
      </w:r>
      <w:r w:rsidRPr="00CA2E78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3B2C9B">
        <w:rPr>
          <w:rFonts w:ascii="Times New Roman" w:hAnsi="Times New Roman" w:cs="Times New Roman"/>
          <w:i/>
          <w:sz w:val="26"/>
          <w:szCs w:val="26"/>
        </w:rPr>
        <w:t xml:space="preserve">рассказываем об </w:t>
      </w:r>
      <w:r w:rsidRPr="00CA2E78">
        <w:rPr>
          <w:rFonts w:ascii="Times New Roman" w:hAnsi="Times New Roman" w:cs="Times New Roman"/>
          <w:i/>
          <w:sz w:val="26"/>
          <w:szCs w:val="26"/>
        </w:rPr>
        <w:t>услугах, мероприятиях»,</w:t>
      </w:r>
      <w:r w:rsidRPr="00CA2E78">
        <w:rPr>
          <w:rFonts w:ascii="Times New Roman" w:hAnsi="Times New Roman" w:cs="Times New Roman"/>
          <w:sz w:val="26"/>
          <w:szCs w:val="26"/>
        </w:rPr>
        <w:t xml:space="preserve"> - делится победительница конкурса в номинации «Лучший госпаблик социальной защиты» Оксана Бегельдиева.</w:t>
      </w:r>
    </w:p>
    <w:p w:rsidR="009F3A70" w:rsidRPr="00CA2E78" w:rsidRDefault="009F3A70" w:rsidP="00CA2E78">
      <w:pPr>
        <w:jc w:val="both"/>
        <w:rPr>
          <w:rFonts w:ascii="Times New Roman" w:hAnsi="Times New Roman" w:cs="Times New Roman"/>
          <w:sz w:val="26"/>
          <w:szCs w:val="26"/>
        </w:rPr>
      </w:pPr>
      <w:r w:rsidRPr="00CA2E78">
        <w:rPr>
          <w:rFonts w:ascii="Times New Roman" w:hAnsi="Times New Roman" w:cs="Times New Roman"/>
          <w:sz w:val="26"/>
          <w:szCs w:val="26"/>
        </w:rPr>
        <w:t>С помощью конкурса организаторы хотят популяризировать медийную деятельность органов власти, местного самоуправления Республики Адыгея и их подведомственных организаций в социальной сети «ВКонтакте»</w:t>
      </w:r>
      <w:r w:rsidR="003B2C9B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CA2E78">
        <w:rPr>
          <w:rFonts w:ascii="Times New Roman" w:hAnsi="Times New Roman" w:cs="Times New Roman"/>
          <w:sz w:val="26"/>
          <w:szCs w:val="26"/>
        </w:rPr>
        <w:t>стимулировать творческие способности сотрудников, ответственных за ведение госпабликов</w:t>
      </w:r>
      <w:r w:rsidR="009044DC">
        <w:rPr>
          <w:rFonts w:ascii="Times New Roman" w:hAnsi="Times New Roman" w:cs="Times New Roman"/>
          <w:sz w:val="26"/>
          <w:szCs w:val="26"/>
        </w:rPr>
        <w:t>,</w:t>
      </w:r>
      <w:r w:rsidRPr="00CA2E78">
        <w:rPr>
          <w:rFonts w:ascii="Times New Roman" w:hAnsi="Times New Roman" w:cs="Times New Roman"/>
          <w:sz w:val="26"/>
          <w:szCs w:val="26"/>
        </w:rPr>
        <w:t xml:space="preserve"> и школьников, которые развивают свои блоги в социальной сети «ВКонтакте».</w:t>
      </w:r>
    </w:p>
    <w:p w:rsidR="009F1DA1" w:rsidRPr="00CA2E78" w:rsidRDefault="009F1DA1" w:rsidP="00CA2E7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F1DA1" w:rsidRPr="00CA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8E"/>
    <w:rsid w:val="003B2C9B"/>
    <w:rsid w:val="004B042A"/>
    <w:rsid w:val="00586704"/>
    <w:rsid w:val="005D7703"/>
    <w:rsid w:val="00603E3B"/>
    <w:rsid w:val="00812EB0"/>
    <w:rsid w:val="00857A6E"/>
    <w:rsid w:val="009044DC"/>
    <w:rsid w:val="009A598E"/>
    <w:rsid w:val="009F1DA1"/>
    <w:rsid w:val="009F3A70"/>
    <w:rsid w:val="00A07A8A"/>
    <w:rsid w:val="00A26073"/>
    <w:rsid w:val="00A326C4"/>
    <w:rsid w:val="00AB0B87"/>
    <w:rsid w:val="00B64045"/>
    <w:rsid w:val="00CA2E78"/>
    <w:rsid w:val="00D12318"/>
    <w:rsid w:val="00DF4EB2"/>
    <w:rsid w:val="00EB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914F"/>
  <w15:chartTrackingRefBased/>
  <w15:docId w15:val="{148DE9AF-D8FF-4389-8A3E-657AD47F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2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Оксана Андреевна</dc:creator>
  <cp:keywords/>
  <dc:description/>
  <cp:lastModifiedBy>Дубовик Татьяна Петровна</cp:lastModifiedBy>
  <cp:revision>3</cp:revision>
  <dcterms:created xsi:type="dcterms:W3CDTF">2023-10-26T11:00:00Z</dcterms:created>
  <dcterms:modified xsi:type="dcterms:W3CDTF">2023-10-26T11:21:00Z</dcterms:modified>
</cp:coreProperties>
</file>