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E69" w:rsidRDefault="007B2E69" w:rsidP="004A20F5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B2E69" w:rsidRDefault="007B2E69" w:rsidP="004A20F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B2E69" w:rsidRDefault="007B2E69" w:rsidP="007B2E69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732145" cy="7885430"/>
            <wp:effectExtent l="19050" t="0" r="1905" b="0"/>
            <wp:docPr id="1" name="Рисунок 0" descr="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788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E69" w:rsidRDefault="007B2E69" w:rsidP="007B2E69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B2E69" w:rsidRDefault="007B2E69" w:rsidP="007B2E69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4557" w:rsidRPr="002F29A0" w:rsidRDefault="00646A5A" w:rsidP="004A20F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29A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 повышение их психологической компетентности в вопросах воспитания, обучения и развития ребенка;</w:t>
      </w:r>
    </w:p>
    <w:p w:rsidR="00684557" w:rsidRPr="002F29A0" w:rsidRDefault="00646A5A" w:rsidP="004A20F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29A0">
        <w:rPr>
          <w:rFonts w:hAnsi="Times New Roman" w:cs="Times New Roman"/>
          <w:color w:val="000000"/>
          <w:sz w:val="24"/>
          <w:szCs w:val="24"/>
          <w:lang w:val="ru-RU"/>
        </w:rPr>
        <w:t>диагностика особенностей развития интеллектуальной, эмоциональной и волевой сфер детей;</w:t>
      </w:r>
    </w:p>
    <w:p w:rsidR="00684557" w:rsidRPr="002F29A0" w:rsidRDefault="00646A5A" w:rsidP="004A20F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29A0">
        <w:rPr>
          <w:rFonts w:hAnsi="Times New Roman" w:cs="Times New Roman"/>
          <w:color w:val="000000"/>
          <w:sz w:val="24"/>
          <w:szCs w:val="24"/>
          <w:lang w:val="ru-RU"/>
        </w:rPr>
        <w:t>оказание дошкольникам содействия в социализации;</w:t>
      </w:r>
    </w:p>
    <w:p w:rsidR="00684557" w:rsidRPr="002F29A0" w:rsidRDefault="00646A5A" w:rsidP="004A20F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29A0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обеспечение успешной адаптации детей при поступлении в детский </w:t>
      </w:r>
      <w:r w:rsidR="00120E0E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29A0">
        <w:rPr>
          <w:rFonts w:hAnsi="Times New Roman" w:cs="Times New Roman"/>
          <w:color w:val="000000"/>
          <w:sz w:val="24"/>
          <w:szCs w:val="24"/>
          <w:lang w:val="ru-RU"/>
        </w:rPr>
        <w:t>или школу;</w:t>
      </w:r>
    </w:p>
    <w:p w:rsidR="00684557" w:rsidRPr="002F29A0" w:rsidRDefault="00646A5A" w:rsidP="004A20F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29A0">
        <w:rPr>
          <w:rFonts w:hAnsi="Times New Roman" w:cs="Times New Roman"/>
          <w:color w:val="000000"/>
          <w:sz w:val="24"/>
          <w:szCs w:val="24"/>
          <w:lang w:val="ru-RU"/>
        </w:rPr>
        <w:t>информирование родителей (законных представителей) об учреждениях системы образования, которые могут оказать квалифицированную помощь ребенку в соответствии с его индивидуальными особенностями;</w:t>
      </w:r>
    </w:p>
    <w:p w:rsidR="00684557" w:rsidRPr="002F29A0" w:rsidRDefault="00646A5A" w:rsidP="004A20F5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29A0">
        <w:rPr>
          <w:rFonts w:hAnsi="Times New Roman" w:cs="Times New Roman"/>
          <w:color w:val="000000"/>
          <w:sz w:val="24"/>
          <w:szCs w:val="24"/>
          <w:lang w:val="ru-RU"/>
        </w:rPr>
        <w:t>освоение педагогами инновационных технологий взаимодействия с родителями (законными представителями).</w:t>
      </w:r>
    </w:p>
    <w:p w:rsidR="00684557" w:rsidRDefault="00646A5A" w:rsidP="004A20F5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Принципы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консультационного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20E0E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>
        <w:rPr>
          <w:rFonts w:hAnsi="Times New Roman" w:cs="Times New Roman"/>
          <w:color w:val="000000"/>
          <w:sz w:val="24"/>
          <w:szCs w:val="24"/>
        </w:rPr>
        <w:t>а:</w:t>
      </w:r>
    </w:p>
    <w:p w:rsidR="00684557" w:rsidRPr="002F29A0" w:rsidRDefault="00646A5A" w:rsidP="004A20F5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29A0">
        <w:rPr>
          <w:rFonts w:hAnsi="Times New Roman" w:cs="Times New Roman"/>
          <w:color w:val="000000"/>
          <w:sz w:val="24"/>
          <w:szCs w:val="24"/>
          <w:lang w:val="ru-RU"/>
        </w:rPr>
        <w:t>личностно-ориентированный подход к работе с детьми и родителями (законными представителями);</w:t>
      </w:r>
    </w:p>
    <w:p w:rsidR="00684557" w:rsidRPr="002F29A0" w:rsidRDefault="00646A5A" w:rsidP="004A20F5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29A0">
        <w:rPr>
          <w:rFonts w:hAnsi="Times New Roman" w:cs="Times New Roman"/>
          <w:color w:val="000000"/>
          <w:sz w:val="24"/>
          <w:szCs w:val="24"/>
          <w:lang w:val="ru-RU"/>
        </w:rPr>
        <w:t>сотрудничество субъектов социально-педагогического пространства;</w:t>
      </w:r>
    </w:p>
    <w:p w:rsidR="00684557" w:rsidRPr="00623280" w:rsidRDefault="00646A5A" w:rsidP="004A20F5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открытость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системы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84557" w:rsidRPr="002F29A0" w:rsidRDefault="00646A5A" w:rsidP="004A20F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29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Организация деятельности и основные формы работы консультационного </w:t>
      </w:r>
      <w:r w:rsidR="00120E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пункта</w:t>
      </w:r>
    </w:p>
    <w:p w:rsidR="00684557" w:rsidRPr="002F29A0" w:rsidRDefault="00646A5A" w:rsidP="004A20F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29A0">
        <w:rPr>
          <w:rFonts w:hAnsi="Times New Roman" w:cs="Times New Roman"/>
          <w:color w:val="000000"/>
          <w:sz w:val="24"/>
          <w:szCs w:val="24"/>
          <w:lang w:val="ru-RU"/>
        </w:rPr>
        <w:t xml:space="preserve">3.1. Консультационный </w:t>
      </w:r>
      <w:r w:rsidR="00120E0E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29A0">
        <w:rPr>
          <w:rFonts w:hAnsi="Times New Roman" w:cs="Times New Roman"/>
          <w:color w:val="000000"/>
          <w:sz w:val="24"/>
          <w:szCs w:val="24"/>
          <w:lang w:val="ru-RU"/>
        </w:rPr>
        <w:t>открывается на основании приказа руководителя образовательной организации, является структурным подразделением образовательной организации без образования юридического лица.</w:t>
      </w:r>
    </w:p>
    <w:p w:rsidR="00684557" w:rsidRPr="002F29A0" w:rsidRDefault="00646A5A" w:rsidP="004A20F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29A0">
        <w:rPr>
          <w:rFonts w:hAnsi="Times New Roman" w:cs="Times New Roman"/>
          <w:color w:val="000000"/>
          <w:sz w:val="24"/>
          <w:szCs w:val="24"/>
          <w:lang w:val="ru-RU"/>
        </w:rPr>
        <w:t xml:space="preserve">3.2. Помощь родителям (законным представителям) в консультационном </w:t>
      </w:r>
      <w:r w:rsidR="00120E0E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2F29A0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предоставляется на основании заявления родителей (законных представителей) в письменной форме.</w:t>
      </w:r>
    </w:p>
    <w:p w:rsidR="00684557" w:rsidRPr="002F29A0" w:rsidRDefault="00646A5A" w:rsidP="004A20F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29A0">
        <w:rPr>
          <w:rFonts w:hAnsi="Times New Roman" w:cs="Times New Roman"/>
          <w:color w:val="000000"/>
          <w:sz w:val="24"/>
          <w:szCs w:val="24"/>
          <w:lang w:val="ru-RU"/>
        </w:rPr>
        <w:t xml:space="preserve">3.3. Организация консультативной и психолого-педагогической помощи родителям (законным представителям) строится на основе их взаимодействия </w:t>
      </w:r>
      <w:r w:rsidR="00B75AE2">
        <w:rPr>
          <w:rFonts w:hAnsi="Times New Roman" w:cs="Times New Roman"/>
          <w:color w:val="000000"/>
          <w:sz w:val="24"/>
          <w:szCs w:val="24"/>
          <w:lang w:val="ru-RU"/>
        </w:rPr>
        <w:t xml:space="preserve">со старшим воспитателем, </w:t>
      </w:r>
      <w:r w:rsidRPr="002F29A0">
        <w:rPr>
          <w:rFonts w:hAnsi="Times New Roman" w:cs="Times New Roman"/>
          <w:color w:val="000000"/>
          <w:sz w:val="24"/>
          <w:szCs w:val="24"/>
          <w:lang w:val="ru-RU"/>
        </w:rPr>
        <w:t xml:space="preserve">с воспитателем, педагогом-психологом, </w:t>
      </w:r>
      <w:r w:rsidR="00120E0E">
        <w:rPr>
          <w:rFonts w:hAnsi="Times New Roman" w:cs="Times New Roman"/>
          <w:color w:val="000000"/>
          <w:sz w:val="24"/>
          <w:szCs w:val="24"/>
          <w:lang w:val="ru-RU"/>
        </w:rPr>
        <w:t xml:space="preserve">музыкальным руководителем </w:t>
      </w:r>
      <w:r w:rsidRPr="002F29A0">
        <w:rPr>
          <w:rFonts w:hAnsi="Times New Roman" w:cs="Times New Roman"/>
          <w:color w:val="000000"/>
          <w:sz w:val="24"/>
          <w:szCs w:val="24"/>
          <w:lang w:val="ru-RU"/>
        </w:rPr>
        <w:t>и другими специалистами. Консультирование родителей (законных представителей) может проводиться одним или несколькими специалистами одновременно.</w:t>
      </w:r>
    </w:p>
    <w:p w:rsidR="00684557" w:rsidRPr="002F29A0" w:rsidRDefault="00646A5A" w:rsidP="004A20F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29A0">
        <w:rPr>
          <w:rFonts w:hAnsi="Times New Roman" w:cs="Times New Roman"/>
          <w:color w:val="000000"/>
          <w:sz w:val="24"/>
          <w:szCs w:val="24"/>
          <w:lang w:val="ru-RU"/>
        </w:rPr>
        <w:t xml:space="preserve">3.4. Консультативная помощь родителям (законным представителям) ребенка организуется в помещении образовательной организации, не включенного во время работы консультационного </w:t>
      </w:r>
      <w:r w:rsidR="00120E0E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2F29A0">
        <w:rPr>
          <w:rFonts w:hAnsi="Times New Roman" w:cs="Times New Roman"/>
          <w:color w:val="000000"/>
          <w:sz w:val="24"/>
          <w:szCs w:val="24"/>
          <w:lang w:val="ru-RU"/>
        </w:rPr>
        <w:t>а в реализацию образовательной программы дошкольного образования (методический кабинет и другие)</w:t>
      </w:r>
    </w:p>
    <w:p w:rsidR="00684557" w:rsidRPr="002F29A0" w:rsidRDefault="00646A5A" w:rsidP="004A20F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29A0">
        <w:rPr>
          <w:rFonts w:hAnsi="Times New Roman" w:cs="Times New Roman"/>
          <w:color w:val="000000"/>
          <w:sz w:val="24"/>
          <w:szCs w:val="24"/>
          <w:lang w:val="ru-RU"/>
        </w:rPr>
        <w:t>3.5. Количество специалистов, привлекаемых к психолого-педагогической работе в консультативном пункте, определяется исходя из кадрового состава образовательной организации.</w:t>
      </w:r>
    </w:p>
    <w:p w:rsidR="00684557" w:rsidRPr="002F29A0" w:rsidRDefault="00646A5A" w:rsidP="004A20F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29A0">
        <w:rPr>
          <w:rFonts w:hAnsi="Times New Roman" w:cs="Times New Roman"/>
          <w:color w:val="000000"/>
          <w:sz w:val="24"/>
          <w:szCs w:val="24"/>
          <w:lang w:val="ru-RU"/>
        </w:rPr>
        <w:t xml:space="preserve">3.6. Координирует деятельность консультационного </w:t>
      </w:r>
      <w:r w:rsidR="004A20F5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2F29A0">
        <w:rPr>
          <w:rFonts w:hAnsi="Times New Roman" w:cs="Times New Roman"/>
          <w:color w:val="000000"/>
          <w:sz w:val="24"/>
          <w:szCs w:val="24"/>
          <w:lang w:val="ru-RU"/>
        </w:rPr>
        <w:t xml:space="preserve"> старший воспитатель на основании приказа руководителя образовательной организации.</w:t>
      </w:r>
    </w:p>
    <w:p w:rsidR="00684557" w:rsidRDefault="00646A5A" w:rsidP="004A20F5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Формы работы консультационного центра:</w:t>
      </w:r>
    </w:p>
    <w:p w:rsidR="00684557" w:rsidRPr="002F29A0" w:rsidRDefault="00646A5A" w:rsidP="004A20F5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29A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очные консультации для родителей (законных представителей);</w:t>
      </w:r>
    </w:p>
    <w:p w:rsidR="00684557" w:rsidRPr="002F29A0" w:rsidRDefault="00646A5A" w:rsidP="004A20F5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29A0">
        <w:rPr>
          <w:rFonts w:hAnsi="Times New Roman" w:cs="Times New Roman"/>
          <w:color w:val="000000"/>
          <w:sz w:val="24"/>
          <w:szCs w:val="24"/>
          <w:lang w:val="ru-RU"/>
        </w:rPr>
        <w:t>коррекционно-развивающие занятия с ребенком в присутствии родителей (законных представителей);</w:t>
      </w:r>
    </w:p>
    <w:p w:rsidR="00684557" w:rsidRPr="002F29A0" w:rsidRDefault="00646A5A" w:rsidP="004A20F5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29A0">
        <w:rPr>
          <w:rFonts w:hAnsi="Times New Roman" w:cs="Times New Roman"/>
          <w:color w:val="000000"/>
          <w:sz w:val="24"/>
          <w:szCs w:val="24"/>
          <w:lang w:val="ru-RU"/>
        </w:rPr>
        <w:t>совместные занятия с родителями и их детьми с целью обучения способам взаимодействия с ребенком;</w:t>
      </w:r>
    </w:p>
    <w:p w:rsidR="00684557" w:rsidRPr="002F29A0" w:rsidRDefault="00646A5A" w:rsidP="004A20F5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29A0">
        <w:rPr>
          <w:rFonts w:hAnsi="Times New Roman" w:cs="Times New Roman"/>
          <w:color w:val="000000"/>
          <w:sz w:val="24"/>
          <w:szCs w:val="24"/>
          <w:lang w:val="ru-RU"/>
        </w:rPr>
        <w:t>мастер-классы, тренинги, практические семинары для родителей (законных представителей) с привлечением специалистов образовательной организации, согласно утвержденному графику ежемесячно.</w:t>
      </w:r>
    </w:p>
    <w:p w:rsidR="00684557" w:rsidRPr="002F29A0" w:rsidRDefault="00646A5A" w:rsidP="004A20F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29A0">
        <w:rPr>
          <w:rFonts w:hAnsi="Times New Roman" w:cs="Times New Roman"/>
          <w:color w:val="000000"/>
          <w:sz w:val="24"/>
          <w:szCs w:val="24"/>
          <w:lang w:val="ru-RU"/>
        </w:rPr>
        <w:t xml:space="preserve">3.8. Консультационный </w:t>
      </w:r>
      <w:r w:rsidR="004A20F5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2F29A0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работает два раза в неделю согласно графику работы, утвержденному руководителем образовательной организации.</w:t>
      </w:r>
    </w:p>
    <w:p w:rsidR="00684557" w:rsidRPr="002F29A0" w:rsidRDefault="00646A5A" w:rsidP="004A20F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29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Документация консультативного пункта</w:t>
      </w:r>
    </w:p>
    <w:p w:rsidR="00684557" w:rsidRPr="002F29A0" w:rsidRDefault="00646A5A" w:rsidP="004A20F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29A0">
        <w:rPr>
          <w:rFonts w:hAnsi="Times New Roman" w:cs="Times New Roman"/>
          <w:color w:val="000000"/>
          <w:sz w:val="24"/>
          <w:szCs w:val="24"/>
          <w:lang w:val="ru-RU"/>
        </w:rPr>
        <w:t>4.1. Ведение документации консультативного пункта выделяется в отдельное делопроизводство.</w:t>
      </w:r>
    </w:p>
    <w:p w:rsidR="00684557" w:rsidRDefault="00646A5A" w:rsidP="004A20F5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Перечень документации консультативного пункта:</w:t>
      </w:r>
    </w:p>
    <w:p w:rsidR="00684557" w:rsidRPr="002F29A0" w:rsidRDefault="00B75AE2" w:rsidP="004A20F5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="00646A5A" w:rsidRPr="002F29A0">
        <w:rPr>
          <w:rFonts w:hAnsi="Times New Roman" w:cs="Times New Roman"/>
          <w:color w:val="000000"/>
          <w:sz w:val="24"/>
          <w:szCs w:val="24"/>
          <w:lang w:val="ru-RU"/>
        </w:rPr>
        <w:t>аспорядительный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46A5A" w:rsidRPr="002F29A0">
        <w:rPr>
          <w:rFonts w:hAnsi="Times New Roman" w:cs="Times New Roman"/>
          <w:color w:val="000000"/>
          <w:sz w:val="24"/>
          <w:szCs w:val="24"/>
          <w:lang w:val="ru-RU"/>
        </w:rPr>
        <w:t xml:space="preserve">акт о создании консультационного </w:t>
      </w:r>
      <w:r w:rsidR="004A20F5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="00646A5A" w:rsidRPr="002F29A0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образовательного учреждения;</w:t>
      </w:r>
    </w:p>
    <w:p w:rsidR="00684557" w:rsidRPr="002F29A0" w:rsidRDefault="00646A5A" w:rsidP="004A20F5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29A0">
        <w:rPr>
          <w:rFonts w:hAnsi="Times New Roman" w:cs="Times New Roman"/>
          <w:color w:val="000000"/>
          <w:sz w:val="24"/>
          <w:szCs w:val="24"/>
          <w:lang w:val="ru-RU"/>
        </w:rPr>
        <w:t xml:space="preserve">Положение о консультационном </w:t>
      </w:r>
      <w:r w:rsidR="004A20F5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2F29A0">
        <w:rPr>
          <w:rFonts w:hAnsi="Times New Roman" w:cs="Times New Roman"/>
          <w:color w:val="000000"/>
          <w:sz w:val="24"/>
          <w:szCs w:val="24"/>
          <w:lang w:val="ru-RU"/>
        </w:rPr>
        <w:t>е образовательной организации;</w:t>
      </w:r>
    </w:p>
    <w:p w:rsidR="00684557" w:rsidRDefault="00646A5A" w:rsidP="004A20F5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29A0">
        <w:rPr>
          <w:rFonts w:hAnsi="Times New Roman" w:cs="Times New Roman"/>
          <w:color w:val="000000"/>
          <w:sz w:val="24"/>
          <w:szCs w:val="24"/>
          <w:lang w:val="ru-RU"/>
        </w:rPr>
        <w:t xml:space="preserve">План </w:t>
      </w:r>
      <w:r w:rsidR="00B75AE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F29A0">
        <w:rPr>
          <w:rFonts w:hAnsi="Times New Roman" w:cs="Times New Roman"/>
          <w:color w:val="000000"/>
          <w:sz w:val="24"/>
          <w:szCs w:val="24"/>
          <w:lang w:val="ru-RU"/>
        </w:rPr>
        <w:t xml:space="preserve"> консультационного </w:t>
      </w:r>
      <w:r w:rsidR="004A20F5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2F29A0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образовательной организации;</w:t>
      </w:r>
    </w:p>
    <w:p w:rsidR="00B75AE2" w:rsidRPr="002F29A0" w:rsidRDefault="00B75AE2" w:rsidP="004A20F5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Журнал регистрации заявлений и договоров на предоставление методической и консультативной помощи родителям (законным представителям) в консультационном пункте</w:t>
      </w:r>
    </w:p>
    <w:p w:rsidR="00C40591" w:rsidRDefault="00B75AE2" w:rsidP="004A20F5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29A0">
        <w:rPr>
          <w:rFonts w:hAnsi="Times New Roman" w:cs="Times New Roman"/>
          <w:color w:val="000000"/>
          <w:sz w:val="24"/>
          <w:szCs w:val="24"/>
          <w:lang w:val="ru-RU"/>
        </w:rPr>
        <w:t>Ж</w:t>
      </w:r>
      <w:r w:rsidR="00646A5A" w:rsidRPr="002F29A0">
        <w:rPr>
          <w:rFonts w:hAnsi="Times New Roman" w:cs="Times New Roman"/>
          <w:color w:val="000000"/>
          <w:sz w:val="24"/>
          <w:szCs w:val="24"/>
          <w:lang w:val="ru-RU"/>
        </w:rPr>
        <w:t>урнал регистрации  родителей (законных представителей</w:t>
      </w:r>
      <w:r w:rsidR="00E5464E">
        <w:rPr>
          <w:rFonts w:hAnsi="Times New Roman" w:cs="Times New Roman"/>
          <w:color w:val="000000"/>
          <w:sz w:val="24"/>
          <w:szCs w:val="24"/>
          <w:lang w:val="ru-RU"/>
        </w:rPr>
        <w:t>), посещающих консультативный пункт</w:t>
      </w:r>
    </w:p>
    <w:p w:rsidR="00684557" w:rsidRPr="002F29A0" w:rsidRDefault="00C40591" w:rsidP="004A20F5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Журнал учета работы консультационного пункта</w:t>
      </w:r>
      <w:r w:rsidR="00646A5A" w:rsidRPr="002F29A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84557" w:rsidRPr="002F29A0" w:rsidRDefault="00B75AE2" w:rsidP="004A20F5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29A0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="00646A5A" w:rsidRPr="002F29A0">
        <w:rPr>
          <w:rFonts w:hAnsi="Times New Roman" w:cs="Times New Roman"/>
          <w:color w:val="000000"/>
          <w:sz w:val="24"/>
          <w:szCs w:val="24"/>
          <w:lang w:val="ru-RU"/>
        </w:rPr>
        <w:t>одовой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46A5A" w:rsidRPr="002F29A0">
        <w:rPr>
          <w:rFonts w:hAnsi="Times New Roman" w:cs="Times New Roman"/>
          <w:color w:val="000000"/>
          <w:sz w:val="24"/>
          <w:szCs w:val="24"/>
          <w:lang w:val="ru-RU"/>
        </w:rPr>
        <w:t xml:space="preserve"> отчет о деятельности консультационного </w:t>
      </w:r>
      <w:r w:rsidR="00C30B4A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="00646A5A" w:rsidRPr="002F29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84557" w:rsidRPr="002F29A0" w:rsidRDefault="00684557" w:rsidP="004A20F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4557" w:rsidRPr="002F29A0" w:rsidRDefault="00646A5A" w:rsidP="004A20F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29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Прочие положения</w:t>
      </w:r>
    </w:p>
    <w:p w:rsidR="00684557" w:rsidRPr="002F29A0" w:rsidRDefault="00646A5A" w:rsidP="004A20F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29A0">
        <w:rPr>
          <w:rFonts w:hAnsi="Times New Roman" w:cs="Times New Roman"/>
          <w:color w:val="000000"/>
          <w:sz w:val="24"/>
          <w:szCs w:val="24"/>
          <w:lang w:val="ru-RU"/>
        </w:rPr>
        <w:t>5.1. За получение консультативных услуг плата с родителей (законных представителей) не взимается.</w:t>
      </w:r>
    </w:p>
    <w:p w:rsidR="00684557" w:rsidRPr="002F29A0" w:rsidRDefault="00646A5A" w:rsidP="004A20F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29A0">
        <w:rPr>
          <w:rFonts w:hAnsi="Times New Roman" w:cs="Times New Roman"/>
          <w:color w:val="000000"/>
          <w:sz w:val="24"/>
          <w:szCs w:val="24"/>
          <w:lang w:val="ru-RU"/>
        </w:rPr>
        <w:t>5.2. Для работы с детьми и родителями (законными представителями) используется учебно-материальная база образовательной организации.</w:t>
      </w:r>
    </w:p>
    <w:p w:rsidR="00684557" w:rsidRPr="002F29A0" w:rsidRDefault="00646A5A" w:rsidP="004A20F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29A0">
        <w:rPr>
          <w:rFonts w:hAnsi="Times New Roman" w:cs="Times New Roman"/>
          <w:color w:val="000000"/>
          <w:sz w:val="24"/>
          <w:szCs w:val="24"/>
          <w:lang w:val="ru-RU"/>
        </w:rPr>
        <w:t xml:space="preserve">5.3. Контролирует деятельность консультационного </w:t>
      </w:r>
      <w:r w:rsidR="004A20F5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2F29A0">
        <w:rPr>
          <w:rFonts w:hAnsi="Times New Roman" w:cs="Times New Roman"/>
          <w:color w:val="000000"/>
          <w:sz w:val="24"/>
          <w:szCs w:val="24"/>
          <w:lang w:val="ru-RU"/>
        </w:rPr>
        <w:t xml:space="preserve"> руководитель образовательной организации.</w:t>
      </w:r>
    </w:p>
    <w:sectPr w:rsidR="00684557" w:rsidRPr="002F29A0" w:rsidSect="0068455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338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EB76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92E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9015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4E49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20E0E"/>
    <w:rsid w:val="0020443F"/>
    <w:rsid w:val="00241D1B"/>
    <w:rsid w:val="002D33B1"/>
    <w:rsid w:val="002D3591"/>
    <w:rsid w:val="002F29A0"/>
    <w:rsid w:val="003514A0"/>
    <w:rsid w:val="004A20F5"/>
    <w:rsid w:val="004F7E17"/>
    <w:rsid w:val="005A05CE"/>
    <w:rsid w:val="00623280"/>
    <w:rsid w:val="00646A5A"/>
    <w:rsid w:val="00653AF6"/>
    <w:rsid w:val="00684557"/>
    <w:rsid w:val="007B2E69"/>
    <w:rsid w:val="007B6D15"/>
    <w:rsid w:val="009545CB"/>
    <w:rsid w:val="00B73A5A"/>
    <w:rsid w:val="00B75AE2"/>
    <w:rsid w:val="00B9448C"/>
    <w:rsid w:val="00C30B4A"/>
    <w:rsid w:val="00C40591"/>
    <w:rsid w:val="00CE5E61"/>
    <w:rsid w:val="00E438A1"/>
    <w:rsid w:val="00E5464E"/>
    <w:rsid w:val="00EE3DDC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9545CB"/>
    <w:pPr>
      <w:spacing w:before="0" w:after="0"/>
    </w:pPr>
  </w:style>
  <w:style w:type="paragraph" w:styleId="a4">
    <w:name w:val="Balloon Text"/>
    <w:basedOn w:val="a"/>
    <w:link w:val="a5"/>
    <w:uiPriority w:val="99"/>
    <w:semiHidden/>
    <w:unhideWhenUsed/>
    <w:rsid w:val="007B2E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2E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dc:description>Подготовлено экспертами Актион-МЦФЭР</dc:description>
  <cp:lastModifiedBy>Садик</cp:lastModifiedBy>
  <cp:revision>6</cp:revision>
  <cp:lastPrinted>2023-10-13T09:57:00Z</cp:lastPrinted>
  <dcterms:created xsi:type="dcterms:W3CDTF">2023-10-12T09:28:00Z</dcterms:created>
  <dcterms:modified xsi:type="dcterms:W3CDTF">2023-10-16T09:27:00Z</dcterms:modified>
</cp:coreProperties>
</file>