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072" w:rsidRPr="00E76A4F" w:rsidRDefault="00507072" w:rsidP="00D233A9">
      <w:pPr>
        <w:spacing w:after="25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ДОГОВОР </w:t>
      </w:r>
      <w:r w:rsidRPr="00E76A4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br/>
        <w:t xml:space="preserve">об образовании на </w:t>
      </w:r>
      <w:proofErr w:type="gramStart"/>
      <w:r w:rsidRPr="00E76A4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обучение</w:t>
      </w:r>
      <w:proofErr w:type="gramEnd"/>
      <w:r w:rsidRPr="00E76A4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по дополнительным образовательным программам</w:t>
      </w:r>
    </w:p>
    <w:p w:rsidR="00B1307B" w:rsidRPr="00877434" w:rsidRDefault="00216CA0" w:rsidP="00D233A9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</w:pPr>
      <w:r w:rsidRPr="00877434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г</w:t>
      </w:r>
      <w:proofErr w:type="gramStart"/>
      <w:r w:rsidRPr="00877434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.Ш</w:t>
      </w:r>
      <w:proofErr w:type="gramEnd"/>
      <w:r w:rsidRPr="00877434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 xml:space="preserve">ахты </w:t>
      </w: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</w:t>
      </w:r>
      <w:r w:rsidR="00507072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                                   </w:t>
      </w:r>
      <w:r w:rsid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</w:t>
      </w:r>
      <w:r w:rsidR="00507072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="00622CD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</w:t>
      </w:r>
      <w:r w:rsidR="0087743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</w:t>
      </w:r>
      <w:r w:rsidR="00507072" w:rsidRPr="00877434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"</w:t>
      </w:r>
      <w:r w:rsidR="00622CDF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 xml:space="preserve">  </w:t>
      </w:r>
      <w:r w:rsidR="00507072" w:rsidRPr="00877434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 xml:space="preserve">" </w:t>
      </w:r>
      <w:r w:rsidR="00622CDF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 xml:space="preserve">                </w:t>
      </w:r>
      <w:r w:rsidR="00507072" w:rsidRPr="00877434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 xml:space="preserve"> 20</w:t>
      </w:r>
      <w:r w:rsidR="00622CDF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23</w:t>
      </w:r>
      <w:r w:rsidRPr="00877434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 xml:space="preserve"> </w:t>
      </w:r>
      <w:r w:rsidR="00507072" w:rsidRPr="00877434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г.</w:t>
      </w:r>
    </w:p>
    <w:p w:rsidR="00507072" w:rsidRPr="00E76A4F" w:rsidRDefault="00216CA0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</w:t>
      </w:r>
      <w:r w:rsidRPr="00E76A4F">
        <w:rPr>
          <w:rFonts w:ascii="Times New Roman" w:hAnsi="Times New Roman" w:cs="Times New Roman"/>
          <w:bCs/>
          <w:sz w:val="20"/>
          <w:szCs w:val="20"/>
        </w:rPr>
        <w:t>муниципальное бюджетное дошкольное образовательное учреждение г</w:t>
      </w:r>
      <w:proofErr w:type="gramStart"/>
      <w:r w:rsidRPr="00E76A4F">
        <w:rPr>
          <w:rFonts w:ascii="Times New Roman" w:hAnsi="Times New Roman" w:cs="Times New Roman"/>
          <w:bCs/>
          <w:sz w:val="20"/>
          <w:szCs w:val="20"/>
        </w:rPr>
        <w:t>.Ш</w:t>
      </w:r>
      <w:proofErr w:type="gramEnd"/>
      <w:r w:rsidRPr="00E76A4F">
        <w:rPr>
          <w:rFonts w:ascii="Times New Roman" w:hAnsi="Times New Roman" w:cs="Times New Roman"/>
          <w:bCs/>
          <w:sz w:val="20"/>
          <w:szCs w:val="20"/>
        </w:rPr>
        <w:t>ахты Ростовской области «Детский сад №36»</w:t>
      </w:r>
      <w:r w:rsidR="00507072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(далее -  образовательная организация) на основании лицензии от "</w:t>
      </w: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24</w:t>
      </w:r>
      <w:r w:rsidR="00507072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" </w:t>
      </w: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сентября</w:t>
      </w:r>
      <w:r w:rsidR="00507072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20</w:t>
      </w: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15</w:t>
      </w:r>
      <w:r w:rsidR="00507072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г. N </w:t>
      </w: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5856</w:t>
      </w:r>
      <w:r w:rsidR="00507072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  </w:t>
      </w: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507072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выданной </w:t>
      </w: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Региональной службой по надзору и контролю в сфере образования Ростовской области</w:t>
      </w:r>
      <w:r w:rsidR="00507072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  именуем</w:t>
      </w: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ое</w:t>
      </w:r>
      <w:r w:rsidR="00507072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 дальнейшем "Исполнитель", в лице </w:t>
      </w: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Заведующего Астаховой Натальи Юрьевны</w:t>
      </w:r>
      <w:r w:rsidR="00507072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действующего на основании </w:t>
      </w: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Устава</w:t>
      </w:r>
      <w:r w:rsidR="00507072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  и ______________________________________________________________________</w:t>
      </w:r>
      <w:r w:rsidR="00B1307B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</w:t>
      </w:r>
      <w:r w:rsidR="0087743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</w:t>
      </w:r>
      <w:r w:rsidR="00507072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     (фамилия, имя, отчество законного представителя  несовершеннолетнего лица, зачисляемого </w:t>
      </w:r>
      <w:proofErr w:type="gramStart"/>
      <w:r w:rsidR="00507072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 обучение фамилия, имя,  отчество (при наличии) лица, зачисляемого на обучение</w:t>
      </w:r>
      <w:r w:rsidR="007755EA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507072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наименование  организации с указанием должности, фамилии, имени, отчества (при  наличии) лица, действующего от имени организации, документов  подтверждающих полномочия указанного лица именуем</w:t>
      </w:r>
      <w:r w:rsidR="00E76A4F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ого</w:t>
      </w:r>
      <w:r w:rsidR="00507072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 в   дальнейшем    "Заказчик",    действующий  в  интересах несовершеннолетнего ____________________________________________________________________</w:t>
      </w:r>
      <w:r w:rsidR="00E76A4F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</w:t>
      </w:r>
      <w:r w:rsidR="0087743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</w:t>
      </w:r>
      <w:r w:rsidR="00E76A4F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</w:t>
      </w:r>
      <w:proofErr w:type="gramEnd"/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</w:t>
      </w:r>
      <w:proofErr w:type="gramStart"/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(фамилия, имя, отчество) лица, зачисляемого на обучение) именуем</w:t>
      </w:r>
      <w:r w:rsidR="00E76A4F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ый</w:t>
      </w: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 в  дальнейшем  "Обучающийся", совместно   именуемые   Стороны,   заключили   настоящий    Договор    о нижеследующем:</w:t>
      </w:r>
      <w:proofErr w:type="gramEnd"/>
    </w:p>
    <w:p w:rsidR="00E76A4F" w:rsidRDefault="00507072" w:rsidP="0087743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I. Предмет Договора</w:t>
      </w:r>
    </w:p>
    <w:p w:rsidR="00E401DC" w:rsidRPr="00151690" w:rsidRDefault="00507072" w:rsidP="0087743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     1.1. Исполнитель обязуется предоставить </w:t>
      </w:r>
      <w:r w:rsidR="00151690" w:rsidRPr="00151690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Программу дошкольного образования «Обучение английскому языку дошкольников и младших школьников» под редакцией И.А. Шишковой  (Английский язык)</w:t>
      </w:r>
    </w:p>
    <w:p w:rsidR="00E401DC" w:rsidRDefault="00507072" w:rsidP="0087743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форма обучения, вид, уровень и направленность образовательной программы (часть образовательной программы определенного уровня, вида и  направленности) в пределах федерального государственного образовательного стандарта  или федеральных  государственных  требований  в  соответствии   с   учебными планами, в том числе  индивидуальными,  и  образовательными  программами Исполнителя.</w:t>
      </w:r>
    </w:p>
    <w:p w:rsidR="00B1307B" w:rsidRPr="00E76A4F" w:rsidRDefault="00507072" w:rsidP="0087743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Срок </w:t>
      </w:r>
      <w:proofErr w:type="gramStart"/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обучения</w:t>
      </w:r>
      <w:proofErr w:type="gramEnd"/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 по  индивидуальному  учебному  плану,  составляет </w:t>
      </w:r>
      <w:r w:rsidR="007755EA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 0</w:t>
      </w:r>
      <w:r w:rsidR="00721A3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</w:t>
      </w:r>
      <w:r w:rsidR="007755EA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.0</w:t>
      </w:r>
      <w:r w:rsidR="00721A3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9</w:t>
      </w: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  <w:r w:rsidR="007755EA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2020г. по 31.08.202</w:t>
      </w:r>
      <w:r w:rsidR="00721A3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</w:t>
      </w:r>
      <w:r w:rsidR="007755EA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г.</w:t>
      </w:r>
    </w:p>
    <w:p w:rsidR="00507072" w:rsidRPr="00E76A4F" w:rsidRDefault="00507072" w:rsidP="0087743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II. Права Исполнителя, Заказчика и Обучающегося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2.1. Исполнитель вправе: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2.1.2. Применять к </w:t>
      </w:r>
      <w:proofErr w:type="gramStart"/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Обучающемуся</w:t>
      </w:r>
      <w:proofErr w:type="gramEnd"/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2.3. Обучающемуся предоставляются академические права в соответствии с частью 1 статьи 34 Федерального закона от 29 декабря 2012 г. № 273-ФЗ «Об образовании в Российской Федерации». Обучающийся также вправе: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2.3.2. Обращаться к Исполнителю по вопросам, касающимся образовательного процесса.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07072" w:rsidRPr="00E76A4F" w:rsidRDefault="00507072" w:rsidP="0087743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III. Обязанности Исполнителя, Заказчика и Обучающегося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3.1. Исполнитель обязан: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3.1.1.   Зачислить   </w:t>
      </w:r>
      <w:proofErr w:type="gramStart"/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Обучающегося</w:t>
      </w:r>
      <w:proofErr w:type="gramEnd"/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   выполнившего    установленные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законодательством  Российской  Федерации,  учредительными   документами,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локальными нормативными актами Исполнителя условия  приема,  в  качестве</w:t>
      </w:r>
      <w:r w:rsidR="00B1307B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</w:t>
      </w:r>
      <w:r w:rsidR="007755EA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3.1.4. Обеспечить </w:t>
      </w:r>
      <w:proofErr w:type="gramStart"/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Обучающемуся</w:t>
      </w:r>
      <w:proofErr w:type="gramEnd"/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3.1.6. Принимать от Обучающегося и (или) Заказчика плату за образовательные услуги.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3.1.7. Обеспечить </w:t>
      </w:r>
      <w:proofErr w:type="gramStart"/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Обучающемуся</w:t>
      </w:r>
      <w:proofErr w:type="gramEnd"/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определенных</w:t>
      </w:r>
      <w:proofErr w:type="gramEnd"/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настоящим Договором, а также предоставлять платежные документы, подтверждающие такую оплату.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3.3. Обучающийся обязан соблюдать требования, установленные в статье 43 Федерального закона от 29 декабря 2012 г. № 273-ФЗ «Об образовании в Российской Федерации», в том числе: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3.3.2. Извещать Исполнителя о причинах отсутствия на занятиях.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507072" w:rsidRPr="00E76A4F" w:rsidRDefault="00507072" w:rsidP="0087743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IV. Стоимость услуг, сроки и порядок их оплаты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   4.1. Полная стоимость платных образовательных услуг </w:t>
      </w:r>
      <w:r w:rsidR="00EC5415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 месяц</w:t>
      </w:r>
    </w:p>
    <w:p w:rsidR="00877434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обучения Обучающегося составляет </w:t>
      </w:r>
      <w:r w:rsidR="00151690" w:rsidRPr="00151690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32</w:t>
      </w:r>
      <w:r w:rsidR="00EC5415" w:rsidRPr="00151690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0,00 (</w:t>
      </w:r>
      <w:r w:rsidR="00151690" w:rsidRPr="00151690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Триста двадцать</w:t>
      </w:r>
      <w:r w:rsidRPr="00151690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 рублей</w:t>
      </w:r>
      <w:r w:rsidR="00EC5415" w:rsidRPr="00151690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 00 копеек) рублей</w:t>
      </w:r>
      <w:r w:rsidR="00EC5415" w:rsidRPr="00E76A4F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.</w:t>
      </w:r>
      <w:r w:rsidR="00877434" w:rsidRPr="0087743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</w:p>
    <w:p w:rsidR="00877434" w:rsidRPr="00E76A4F" w:rsidRDefault="00877434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1642C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стоимость одного занятия</w:t>
      </w: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 – </w:t>
      </w:r>
      <w:r w:rsidR="00151690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40</w:t>
      </w:r>
      <w:r w:rsidR="00783FA6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,00</w:t>
      </w: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 (</w:t>
      </w:r>
      <w:r w:rsidR="00151690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сорок </w:t>
      </w: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рубл</w:t>
      </w:r>
      <w:r w:rsidR="00783FA6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ей</w:t>
      </w: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 </w:t>
      </w:r>
      <w:r w:rsidR="00783FA6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0 копеек) рублей.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Увеличение  стоимости  образовательных   услуг   после   заключения Договора не допускается, за исключением увеличения  стоимости  указанных услуг   с   учетом   уровня   инфляции,       предусмотренного основными характеристиками федерального бюджета  на  очередной  финансовый   год и плановый период.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4.2. Оплата производится ежемесячно  </w:t>
      </w:r>
      <w:r w:rsidR="00AC7D58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до 20 числа, следующего за отчетным</w:t>
      </w: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="00AC7D58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месяцем. В</w:t>
      </w: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безналичном порядке на счет, указанный  в  разделе IX настоящего Договора .</w:t>
      </w:r>
    </w:p>
    <w:p w:rsidR="00507072" w:rsidRPr="00E76A4F" w:rsidRDefault="00507072" w:rsidP="0087743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V. Основания изменения и расторжения договора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5.2. Настоящий </w:t>
      </w:r>
      <w:proofErr w:type="gramStart"/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Договор</w:t>
      </w:r>
      <w:proofErr w:type="gramEnd"/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может быть расторгнут по соглашению Сторон.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5.3. Настоящий </w:t>
      </w:r>
      <w:proofErr w:type="gramStart"/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Договор</w:t>
      </w:r>
      <w:proofErr w:type="gramEnd"/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может быть расторгнут по инициативе Исполнителя в одностороннем порядке в случаях:</w:t>
      </w:r>
    </w:p>
    <w:p w:rsidR="00D233A9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  <w:r w:rsidR="00E401D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просрочки оплаты стоимости платных образовательных услуг;</w:t>
      </w:r>
      <w:r w:rsidR="00E401D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  <w:r w:rsidR="00E401D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иных случаях, предусмотренных законодательством Российской Федерации.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5.4. Настоящий Договор расторгается досрочно: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5.6. Обучающийся/Заказчик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507072" w:rsidRPr="00E76A4F" w:rsidRDefault="00507072" w:rsidP="0087743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VI. Ответственность Исполнителя, Заказчика и Обучающегося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6.2.1. Безвозмездного оказания образовательной услуги;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6.2.</w:t>
      </w:r>
      <w:r w:rsidR="00EC5415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</w:t>
      </w: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6.4.3. Потребовать уменьшения стоимости образовательной услуги;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6.4.4. Расторгнуть Договор.</w:t>
      </w:r>
    </w:p>
    <w:p w:rsidR="00D233A9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lastRenderedPageBreak/>
        <w:t>VII. Срок действия Договора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VIII. Заключительные положения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приказа</w:t>
      </w:r>
      <w:proofErr w:type="gramEnd"/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B1307B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8.3. Настоящий Договор составлен в </w:t>
      </w:r>
      <w:r w:rsidR="00EC5415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2-х</w:t>
      </w: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8.4. Изменения Договора оформляются дополнительными соглашениями к Договору.</w:t>
      </w:r>
    </w:p>
    <w:p w:rsidR="00507072" w:rsidRPr="00E76A4F" w:rsidRDefault="00507072" w:rsidP="0087743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IX. Адреса и реквизиты сторон</w:t>
      </w:r>
    </w:p>
    <w:tbl>
      <w:tblPr>
        <w:tblW w:w="10794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78"/>
        <w:gridCol w:w="383"/>
        <w:gridCol w:w="50"/>
        <w:gridCol w:w="2572"/>
        <w:gridCol w:w="313"/>
        <w:gridCol w:w="325"/>
        <w:gridCol w:w="263"/>
        <w:gridCol w:w="3697"/>
        <w:gridCol w:w="313"/>
      </w:tblGrid>
      <w:tr w:rsidR="00507072" w:rsidRPr="00E76A4F" w:rsidTr="00E401DC">
        <w:tc>
          <w:tcPr>
            <w:tcW w:w="3261" w:type="dxa"/>
            <w:gridSpan w:val="2"/>
            <w:hideMark/>
          </w:tcPr>
          <w:p w:rsidR="00507072" w:rsidRPr="00E76A4F" w:rsidRDefault="00507072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76A4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Исполнитель </w:t>
            </w:r>
          </w:p>
        </w:tc>
        <w:tc>
          <w:tcPr>
            <w:tcW w:w="50" w:type="dxa"/>
            <w:hideMark/>
          </w:tcPr>
          <w:p w:rsidR="00507072" w:rsidRPr="00E76A4F" w:rsidRDefault="00507072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76A4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2885" w:type="dxa"/>
            <w:gridSpan w:val="2"/>
            <w:hideMark/>
          </w:tcPr>
          <w:p w:rsidR="00507072" w:rsidRPr="00E76A4F" w:rsidRDefault="00507072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76A4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Заказчик </w:t>
            </w:r>
          </w:p>
        </w:tc>
        <w:tc>
          <w:tcPr>
            <w:tcW w:w="588" w:type="dxa"/>
            <w:gridSpan w:val="2"/>
            <w:hideMark/>
          </w:tcPr>
          <w:p w:rsidR="00507072" w:rsidRPr="00E76A4F" w:rsidRDefault="00507072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76A4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4010" w:type="dxa"/>
            <w:gridSpan w:val="2"/>
            <w:hideMark/>
          </w:tcPr>
          <w:p w:rsidR="00507072" w:rsidRPr="00E76A4F" w:rsidRDefault="00507072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76A4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Обучающийся </w:t>
            </w:r>
          </w:p>
        </w:tc>
      </w:tr>
      <w:tr w:rsidR="00D233A9" w:rsidRPr="00E76A4F" w:rsidTr="00E401DC">
        <w:trPr>
          <w:gridAfter w:val="1"/>
          <w:wAfter w:w="313" w:type="dxa"/>
        </w:trPr>
        <w:tc>
          <w:tcPr>
            <w:tcW w:w="2878" w:type="dxa"/>
            <w:hideMark/>
          </w:tcPr>
          <w:p w:rsidR="00D233A9" w:rsidRPr="00D233A9" w:rsidRDefault="00D233A9" w:rsidP="00877434">
            <w:pPr>
              <w:pStyle w:val="a4"/>
              <w:ind w:firstLine="0"/>
              <w:rPr>
                <w:noProof/>
                <w:sz w:val="20"/>
              </w:rPr>
            </w:pPr>
            <w:r w:rsidRPr="00D233A9">
              <w:rPr>
                <w:noProof/>
                <w:sz w:val="20"/>
              </w:rPr>
              <w:t>МБДОУ №36 г.Шахты</w:t>
            </w:r>
          </w:p>
        </w:tc>
        <w:tc>
          <w:tcPr>
            <w:tcW w:w="383" w:type="dxa"/>
            <w:hideMark/>
          </w:tcPr>
          <w:p w:rsidR="00D233A9" w:rsidRPr="00E76A4F" w:rsidRDefault="00D233A9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2622" w:type="dxa"/>
            <w:gridSpan w:val="2"/>
            <w:hideMark/>
          </w:tcPr>
          <w:p w:rsidR="00D233A9" w:rsidRPr="00E76A4F" w:rsidRDefault="00D233A9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ФИО, дата рождения </w:t>
            </w:r>
          </w:p>
          <w:p w:rsidR="00D233A9" w:rsidRPr="00E76A4F" w:rsidRDefault="00D233A9" w:rsidP="0087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  <w:r w:rsidRPr="00E7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="00E4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</w:p>
        </w:tc>
        <w:tc>
          <w:tcPr>
            <w:tcW w:w="638" w:type="dxa"/>
            <w:gridSpan w:val="2"/>
            <w:hideMark/>
          </w:tcPr>
          <w:p w:rsidR="00D233A9" w:rsidRPr="00E76A4F" w:rsidRDefault="00D233A9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3960" w:type="dxa"/>
            <w:gridSpan w:val="2"/>
            <w:hideMark/>
          </w:tcPr>
          <w:p w:rsidR="00D233A9" w:rsidRPr="00E76A4F" w:rsidRDefault="00D233A9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ФИО, дата рождения </w:t>
            </w:r>
          </w:p>
          <w:p w:rsidR="00D233A9" w:rsidRPr="00E76A4F" w:rsidRDefault="00E401DC" w:rsidP="0087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</w:t>
            </w:r>
            <w:r w:rsidR="00D233A9" w:rsidRPr="00E7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  <w:r w:rsidR="00D23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  <w:r w:rsidR="00D233A9" w:rsidRPr="00E7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</w:tr>
      <w:tr w:rsidR="00D233A9" w:rsidRPr="00E76A4F" w:rsidTr="00E401DC">
        <w:trPr>
          <w:gridAfter w:val="1"/>
          <w:wAfter w:w="313" w:type="dxa"/>
        </w:trPr>
        <w:tc>
          <w:tcPr>
            <w:tcW w:w="2878" w:type="dxa"/>
            <w:hideMark/>
          </w:tcPr>
          <w:p w:rsidR="00D233A9" w:rsidRPr="00D233A9" w:rsidRDefault="00D233A9" w:rsidP="00877434">
            <w:pPr>
              <w:pStyle w:val="a4"/>
              <w:ind w:firstLine="0"/>
              <w:rPr>
                <w:noProof/>
                <w:sz w:val="20"/>
              </w:rPr>
            </w:pPr>
            <w:r w:rsidRPr="00D233A9">
              <w:rPr>
                <w:noProof/>
                <w:sz w:val="20"/>
              </w:rPr>
              <w:t>346530, Шахты г, ул. Парижская Коммуна,  8а</w:t>
            </w:r>
          </w:p>
        </w:tc>
        <w:tc>
          <w:tcPr>
            <w:tcW w:w="383" w:type="dxa"/>
            <w:hideMark/>
          </w:tcPr>
          <w:p w:rsidR="00D233A9" w:rsidRPr="00E76A4F" w:rsidRDefault="00D233A9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2622" w:type="dxa"/>
            <w:gridSpan w:val="2"/>
            <w:hideMark/>
          </w:tcPr>
          <w:p w:rsidR="00D233A9" w:rsidRPr="00E76A4F" w:rsidRDefault="00D233A9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</w:t>
            </w: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</w:t>
            </w:r>
            <w:r w:rsidR="00E40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</w:t>
            </w: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638" w:type="dxa"/>
            <w:gridSpan w:val="2"/>
            <w:hideMark/>
          </w:tcPr>
          <w:p w:rsidR="00D233A9" w:rsidRPr="00E76A4F" w:rsidRDefault="00D233A9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3960" w:type="dxa"/>
            <w:gridSpan w:val="2"/>
            <w:hideMark/>
          </w:tcPr>
          <w:p w:rsidR="00D233A9" w:rsidRPr="00E76A4F" w:rsidRDefault="00D233A9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</w:t>
            </w:r>
            <w:r w:rsidR="00E40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__________</w:t>
            </w: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________________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</w:t>
            </w: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</w:t>
            </w: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</w:t>
            </w:r>
          </w:p>
        </w:tc>
      </w:tr>
      <w:tr w:rsidR="00D233A9" w:rsidRPr="00E76A4F" w:rsidTr="00E401DC">
        <w:trPr>
          <w:gridAfter w:val="1"/>
          <w:wAfter w:w="313" w:type="dxa"/>
        </w:trPr>
        <w:tc>
          <w:tcPr>
            <w:tcW w:w="2878" w:type="dxa"/>
            <w:hideMark/>
          </w:tcPr>
          <w:p w:rsidR="00E401DC" w:rsidRDefault="00D233A9" w:rsidP="00877434">
            <w:pPr>
              <w:pStyle w:val="a4"/>
              <w:ind w:firstLine="0"/>
              <w:rPr>
                <w:noProof/>
                <w:sz w:val="20"/>
              </w:rPr>
            </w:pPr>
            <w:r w:rsidRPr="00D233A9">
              <w:rPr>
                <w:noProof/>
                <w:sz w:val="20"/>
              </w:rPr>
              <w:t>ИНН 6155040180</w:t>
            </w:r>
            <w:r>
              <w:rPr>
                <w:noProof/>
                <w:sz w:val="20"/>
              </w:rPr>
              <w:t>/</w:t>
            </w:r>
          </w:p>
          <w:p w:rsidR="00D233A9" w:rsidRPr="00D233A9" w:rsidRDefault="00D233A9" w:rsidP="00877434">
            <w:pPr>
              <w:pStyle w:val="a4"/>
              <w:ind w:firstLine="0"/>
              <w:rPr>
                <w:noProof/>
                <w:sz w:val="20"/>
              </w:rPr>
            </w:pPr>
            <w:r w:rsidRPr="00D233A9">
              <w:rPr>
                <w:noProof/>
                <w:sz w:val="20"/>
              </w:rPr>
              <w:t xml:space="preserve"> КПП 615501001 </w:t>
            </w:r>
          </w:p>
        </w:tc>
        <w:tc>
          <w:tcPr>
            <w:tcW w:w="383" w:type="dxa"/>
            <w:hideMark/>
          </w:tcPr>
          <w:p w:rsidR="00D233A9" w:rsidRPr="00E76A4F" w:rsidRDefault="00D233A9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2622" w:type="dxa"/>
            <w:gridSpan w:val="2"/>
            <w:hideMark/>
          </w:tcPr>
          <w:p w:rsidR="00D233A9" w:rsidRPr="00E76A4F" w:rsidRDefault="00D233A9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</w:t>
            </w:r>
            <w:r w:rsidR="00E40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</w:t>
            </w: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638" w:type="dxa"/>
            <w:gridSpan w:val="2"/>
            <w:hideMark/>
          </w:tcPr>
          <w:p w:rsidR="00D233A9" w:rsidRPr="00E76A4F" w:rsidRDefault="00D233A9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3960" w:type="dxa"/>
            <w:gridSpan w:val="2"/>
            <w:hideMark/>
          </w:tcPr>
          <w:p w:rsidR="00D233A9" w:rsidRPr="00E76A4F" w:rsidRDefault="00D233A9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_______</w:t>
            </w:r>
            <w:r w:rsidR="00E40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__________</w:t>
            </w: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</w:t>
            </w: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</w:t>
            </w:r>
          </w:p>
        </w:tc>
      </w:tr>
      <w:tr w:rsidR="00D233A9" w:rsidRPr="00E76A4F" w:rsidTr="00E401DC">
        <w:trPr>
          <w:gridAfter w:val="1"/>
          <w:wAfter w:w="313" w:type="dxa"/>
        </w:trPr>
        <w:tc>
          <w:tcPr>
            <w:tcW w:w="2878" w:type="dxa"/>
            <w:hideMark/>
          </w:tcPr>
          <w:p w:rsidR="00D233A9" w:rsidRPr="00D233A9" w:rsidRDefault="00D233A9" w:rsidP="00877434">
            <w:pPr>
              <w:pStyle w:val="a4"/>
              <w:ind w:firstLine="0"/>
              <w:rPr>
                <w:noProof/>
                <w:sz w:val="20"/>
              </w:rPr>
            </w:pPr>
            <w:r w:rsidRPr="00D233A9">
              <w:rPr>
                <w:noProof/>
                <w:sz w:val="20"/>
              </w:rPr>
              <w:t>Р/с: 40701810560151000049</w:t>
            </w:r>
          </w:p>
        </w:tc>
        <w:tc>
          <w:tcPr>
            <w:tcW w:w="383" w:type="dxa"/>
            <w:hideMark/>
          </w:tcPr>
          <w:p w:rsidR="00D233A9" w:rsidRPr="00E76A4F" w:rsidRDefault="00D233A9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2622" w:type="dxa"/>
            <w:gridSpan w:val="2"/>
            <w:hideMark/>
          </w:tcPr>
          <w:p w:rsidR="00D233A9" w:rsidRPr="00E76A4F" w:rsidRDefault="00D233A9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(паспорт: серия, номер, когда и кем выдан) </w:t>
            </w:r>
          </w:p>
        </w:tc>
        <w:tc>
          <w:tcPr>
            <w:tcW w:w="638" w:type="dxa"/>
            <w:gridSpan w:val="2"/>
            <w:hideMark/>
          </w:tcPr>
          <w:p w:rsidR="00D233A9" w:rsidRPr="00E76A4F" w:rsidRDefault="00D233A9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3960" w:type="dxa"/>
            <w:gridSpan w:val="2"/>
            <w:hideMark/>
          </w:tcPr>
          <w:p w:rsidR="00D233A9" w:rsidRPr="00E76A4F" w:rsidRDefault="00D233A9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свидетельство о рождении</w:t>
            </w: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серия, номер, когда и кем выдан) </w:t>
            </w:r>
          </w:p>
        </w:tc>
      </w:tr>
      <w:tr w:rsidR="00D233A9" w:rsidRPr="00E76A4F" w:rsidTr="00E401DC">
        <w:trPr>
          <w:gridAfter w:val="1"/>
          <w:wAfter w:w="313" w:type="dxa"/>
        </w:trPr>
        <w:tc>
          <w:tcPr>
            <w:tcW w:w="2878" w:type="dxa"/>
            <w:hideMark/>
          </w:tcPr>
          <w:p w:rsidR="00D233A9" w:rsidRPr="00D233A9" w:rsidRDefault="00D233A9" w:rsidP="00877434">
            <w:pPr>
              <w:pStyle w:val="a4"/>
              <w:ind w:firstLine="0"/>
              <w:rPr>
                <w:noProof/>
                <w:sz w:val="20"/>
              </w:rPr>
            </w:pPr>
            <w:r w:rsidRPr="00D233A9">
              <w:rPr>
                <w:noProof/>
                <w:sz w:val="20"/>
              </w:rPr>
              <w:t>ОТДЕЛЕНИЕ РОСТОВ-НА-ДОНУ г. РОСТОВ-НА-ДОНУ л/с 20586У31900</w:t>
            </w:r>
          </w:p>
        </w:tc>
        <w:tc>
          <w:tcPr>
            <w:tcW w:w="383" w:type="dxa"/>
            <w:hideMark/>
          </w:tcPr>
          <w:p w:rsidR="00D233A9" w:rsidRPr="00E76A4F" w:rsidRDefault="00D233A9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2622" w:type="dxa"/>
            <w:gridSpan w:val="2"/>
            <w:hideMark/>
          </w:tcPr>
          <w:p w:rsidR="00D233A9" w:rsidRPr="00E76A4F" w:rsidRDefault="00D233A9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_______________________</w:t>
            </w: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, телефон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__________________</w:t>
            </w:r>
          </w:p>
        </w:tc>
        <w:tc>
          <w:tcPr>
            <w:tcW w:w="638" w:type="dxa"/>
            <w:gridSpan w:val="2"/>
            <w:hideMark/>
          </w:tcPr>
          <w:p w:rsidR="00D233A9" w:rsidRPr="00E76A4F" w:rsidRDefault="00D233A9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3960" w:type="dxa"/>
            <w:gridSpan w:val="2"/>
            <w:hideMark/>
          </w:tcPr>
          <w:p w:rsidR="00D233A9" w:rsidRDefault="00E401DC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_______</w:t>
            </w:r>
            <w:r w:rsidR="00D233A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_______________________</w:t>
            </w:r>
          </w:p>
          <w:p w:rsidR="00E401DC" w:rsidRDefault="00E401DC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______________________________</w:t>
            </w:r>
          </w:p>
          <w:p w:rsidR="00D233A9" w:rsidRPr="00E76A4F" w:rsidRDefault="00D233A9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, телефон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_____________</w:t>
            </w:r>
            <w:r w:rsidR="00E40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</w:t>
            </w: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33A9" w:rsidRPr="00E76A4F" w:rsidTr="00E401DC">
        <w:trPr>
          <w:gridAfter w:val="1"/>
          <w:wAfter w:w="313" w:type="dxa"/>
        </w:trPr>
        <w:tc>
          <w:tcPr>
            <w:tcW w:w="2878" w:type="dxa"/>
            <w:hideMark/>
          </w:tcPr>
          <w:p w:rsidR="00D233A9" w:rsidRDefault="00D233A9" w:rsidP="00877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3A9">
              <w:rPr>
                <w:rFonts w:ascii="Calibri" w:eastAsia="Calibri" w:hAnsi="Calibri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Телефон: 22-10-51</w:t>
            </w:r>
          </w:p>
          <w:p w:rsidR="00D233A9" w:rsidRDefault="00D233A9" w:rsidP="008774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Заведующий_______________</w:t>
            </w:r>
          </w:p>
          <w:p w:rsidR="00D233A9" w:rsidRPr="00D233A9" w:rsidRDefault="00D233A9" w:rsidP="00877434">
            <w:pPr>
              <w:pStyle w:val="a4"/>
              <w:ind w:firstLine="0"/>
              <w:rPr>
                <w:noProof/>
                <w:sz w:val="20"/>
              </w:rPr>
            </w:pPr>
            <w:r>
              <w:rPr>
                <w:sz w:val="20"/>
              </w:rPr>
              <w:tab/>
            </w:r>
            <w:r w:rsidR="00E401DC">
              <w:rPr>
                <w:sz w:val="20"/>
              </w:rPr>
              <w:t xml:space="preserve">              </w:t>
            </w:r>
            <w:r>
              <w:rPr>
                <w:sz w:val="20"/>
              </w:rPr>
              <w:t>Астахова Н.Ю</w:t>
            </w:r>
            <w:r w:rsidR="00783FA6">
              <w:rPr>
                <w:sz w:val="20"/>
              </w:rPr>
              <w:t>.</w:t>
            </w:r>
          </w:p>
        </w:tc>
        <w:tc>
          <w:tcPr>
            <w:tcW w:w="383" w:type="dxa"/>
            <w:hideMark/>
          </w:tcPr>
          <w:p w:rsidR="00D233A9" w:rsidRPr="00E76A4F" w:rsidRDefault="00D233A9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2622" w:type="dxa"/>
            <w:gridSpan w:val="2"/>
            <w:hideMark/>
          </w:tcPr>
          <w:p w:rsidR="00D233A9" w:rsidRDefault="00D233A9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_________________________</w:t>
            </w:r>
          </w:p>
          <w:p w:rsidR="00D233A9" w:rsidRPr="00E76A4F" w:rsidRDefault="00D233A9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638" w:type="dxa"/>
            <w:gridSpan w:val="2"/>
            <w:hideMark/>
          </w:tcPr>
          <w:p w:rsidR="00D233A9" w:rsidRPr="00E76A4F" w:rsidRDefault="00D233A9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3960" w:type="dxa"/>
            <w:gridSpan w:val="2"/>
            <w:hideMark/>
          </w:tcPr>
          <w:p w:rsidR="00D233A9" w:rsidRDefault="00D233A9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_______________________</w:t>
            </w:r>
            <w:r w:rsidR="00E40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</w:t>
            </w:r>
          </w:p>
          <w:p w:rsidR="00D233A9" w:rsidRPr="00E76A4F" w:rsidRDefault="00D233A9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(подпись) </w:t>
            </w:r>
          </w:p>
        </w:tc>
      </w:tr>
      <w:tr w:rsidR="00D233A9" w:rsidRPr="00E76A4F" w:rsidTr="00E401DC">
        <w:trPr>
          <w:gridAfter w:val="1"/>
          <w:wAfter w:w="313" w:type="dxa"/>
        </w:trPr>
        <w:tc>
          <w:tcPr>
            <w:tcW w:w="2878" w:type="dxa"/>
            <w:hideMark/>
          </w:tcPr>
          <w:p w:rsidR="00D233A9" w:rsidRPr="00D233A9" w:rsidRDefault="00D233A9" w:rsidP="00877434">
            <w:pPr>
              <w:pStyle w:val="a4"/>
              <w:ind w:firstLine="0"/>
              <w:rPr>
                <w:noProof/>
                <w:sz w:val="20"/>
              </w:rPr>
            </w:pPr>
          </w:p>
        </w:tc>
        <w:tc>
          <w:tcPr>
            <w:tcW w:w="383" w:type="dxa"/>
            <w:hideMark/>
          </w:tcPr>
          <w:p w:rsidR="00D233A9" w:rsidRPr="00E76A4F" w:rsidRDefault="00D233A9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2622" w:type="dxa"/>
            <w:gridSpan w:val="2"/>
            <w:hideMark/>
          </w:tcPr>
          <w:p w:rsidR="00D233A9" w:rsidRPr="00E76A4F" w:rsidRDefault="00D233A9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hideMark/>
          </w:tcPr>
          <w:p w:rsidR="00D233A9" w:rsidRPr="00E76A4F" w:rsidRDefault="00D233A9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3960" w:type="dxa"/>
            <w:gridSpan w:val="2"/>
            <w:hideMark/>
          </w:tcPr>
          <w:p w:rsidR="00D233A9" w:rsidRPr="00E76A4F" w:rsidRDefault="00D233A9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</w:tr>
    </w:tbl>
    <w:p w:rsidR="004E2280" w:rsidRPr="00D233A9" w:rsidRDefault="00E401DC" w:rsidP="008774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МП.</w:t>
      </w:r>
    </w:p>
    <w:sectPr w:rsidR="004E2280" w:rsidRPr="00D233A9" w:rsidSect="00E401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7072"/>
    <w:rsid w:val="00151690"/>
    <w:rsid w:val="001C324D"/>
    <w:rsid w:val="002077E3"/>
    <w:rsid w:val="00216CA0"/>
    <w:rsid w:val="0044635E"/>
    <w:rsid w:val="004E2280"/>
    <w:rsid w:val="00507072"/>
    <w:rsid w:val="005B10C4"/>
    <w:rsid w:val="00622CDF"/>
    <w:rsid w:val="00721A38"/>
    <w:rsid w:val="007755EA"/>
    <w:rsid w:val="00783FA6"/>
    <w:rsid w:val="007850D6"/>
    <w:rsid w:val="00877434"/>
    <w:rsid w:val="00AC7D58"/>
    <w:rsid w:val="00B1307B"/>
    <w:rsid w:val="00B730B9"/>
    <w:rsid w:val="00BF643A"/>
    <w:rsid w:val="00C15375"/>
    <w:rsid w:val="00C15422"/>
    <w:rsid w:val="00D233A9"/>
    <w:rsid w:val="00D310F7"/>
    <w:rsid w:val="00D6482B"/>
    <w:rsid w:val="00DB7048"/>
    <w:rsid w:val="00DC7ECD"/>
    <w:rsid w:val="00E401DC"/>
    <w:rsid w:val="00E76A4F"/>
    <w:rsid w:val="00E92EA6"/>
    <w:rsid w:val="00EC5415"/>
    <w:rsid w:val="00EF3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280"/>
  </w:style>
  <w:style w:type="paragraph" w:styleId="3">
    <w:name w:val="heading 3"/>
    <w:basedOn w:val="a"/>
    <w:link w:val="30"/>
    <w:uiPriority w:val="9"/>
    <w:qFormat/>
    <w:rsid w:val="00507072"/>
    <w:pPr>
      <w:spacing w:after="255" w:line="270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7072"/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E76A4F"/>
    <w:pPr>
      <w:ind w:left="720"/>
      <w:contextualSpacing/>
    </w:pPr>
  </w:style>
  <w:style w:type="paragraph" w:customStyle="1" w:styleId="a4">
    <w:name w:val="Îáû÷íûé"/>
    <w:rsid w:val="00D233A9"/>
    <w:pPr>
      <w:widowControl w:val="0"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29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МБДОУ № 36</cp:lastModifiedBy>
  <cp:revision>13</cp:revision>
  <cp:lastPrinted>2020-10-20T08:05:00Z</cp:lastPrinted>
  <dcterms:created xsi:type="dcterms:W3CDTF">2019-11-25T11:42:00Z</dcterms:created>
  <dcterms:modified xsi:type="dcterms:W3CDTF">2023-05-02T13:39:00Z</dcterms:modified>
</cp:coreProperties>
</file>