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97" w:rsidRDefault="00435897" w:rsidP="00C13A1E">
      <w:pPr>
        <w:pStyle w:val="a8"/>
        <w:jc w:val="center"/>
        <w:rPr>
          <w:rFonts w:ascii="Times New Roman" w:hAnsi="Times New Roman"/>
          <w:b/>
          <w:sz w:val="24"/>
          <w:szCs w:val="24"/>
        </w:rPr>
      </w:pPr>
      <w:r>
        <w:rPr>
          <w:rFonts w:ascii="Times New Roman" w:hAnsi="Times New Roman"/>
          <w:b/>
          <w:sz w:val="24"/>
          <w:szCs w:val="24"/>
        </w:rPr>
        <w:t>УПРАВЛЕНИЕ ОБРАЗОВАНИЯ АДМИНИСТРАЦИИ</w:t>
      </w:r>
    </w:p>
    <w:p w:rsidR="00435897" w:rsidRDefault="00435897" w:rsidP="00435897">
      <w:pPr>
        <w:pStyle w:val="a8"/>
        <w:jc w:val="center"/>
        <w:rPr>
          <w:rFonts w:ascii="Times New Roman" w:hAnsi="Times New Roman"/>
          <w:b/>
          <w:sz w:val="24"/>
          <w:szCs w:val="24"/>
        </w:rPr>
      </w:pPr>
      <w:r>
        <w:rPr>
          <w:rFonts w:ascii="Times New Roman" w:hAnsi="Times New Roman"/>
          <w:b/>
          <w:sz w:val="24"/>
          <w:szCs w:val="24"/>
        </w:rPr>
        <w:t>МУНИЦИПАЛЬНОГО ОБРАЗОВАНИЯ НОВОКУБАНСКИЙ РАЙОН</w:t>
      </w:r>
    </w:p>
    <w:p w:rsidR="00435897" w:rsidRDefault="00435897" w:rsidP="00435897">
      <w:pPr>
        <w:pStyle w:val="a8"/>
        <w:jc w:val="center"/>
        <w:rPr>
          <w:rFonts w:ascii="Times New Roman" w:hAnsi="Times New Roman"/>
          <w:b/>
          <w:sz w:val="24"/>
          <w:szCs w:val="24"/>
        </w:rPr>
      </w:pPr>
      <w:r>
        <w:rPr>
          <w:rFonts w:ascii="Times New Roman" w:hAnsi="Times New Roman"/>
          <w:b/>
          <w:sz w:val="24"/>
          <w:szCs w:val="24"/>
        </w:rPr>
        <w:t>МУНЦИПАЛЬНОЕ АВТОНОМНОЕ УЧРЕЖДЕНИЕ ДОПОЛНИТЕЛЬНОГО ОБРАЗОВАНИЯ «СПОРТИВНАЯ ШКОЛА «ОЛИМП» ИМЕНИ М.В. КАНИЩЕВА Г.НОВОКУБАНСКА МУНИЦИПАЛЬНОГО ОБРАЗОВАНИЯ НОВОКУБАНСКИЙ РАЙОН</w:t>
      </w:r>
    </w:p>
    <w:p w:rsidR="00435897" w:rsidRDefault="00435897" w:rsidP="00435897">
      <w:pPr>
        <w:pStyle w:val="a8"/>
        <w:jc w:val="center"/>
        <w:rPr>
          <w:rFonts w:ascii="Times New Roman" w:hAnsi="Times New Roman"/>
          <w:b/>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3793"/>
      </w:tblGrid>
      <w:tr w:rsidR="00435897" w:rsidTr="00691D8A">
        <w:tc>
          <w:tcPr>
            <w:tcW w:w="5778" w:type="dxa"/>
          </w:tcPr>
          <w:p w:rsidR="00435897" w:rsidRDefault="00435897" w:rsidP="00691D8A">
            <w:pPr>
              <w:pStyle w:val="a8"/>
              <w:jc w:val="center"/>
              <w:rPr>
                <w:rFonts w:ascii="Times New Roman" w:hAnsi="Times New Roman"/>
                <w:sz w:val="28"/>
                <w:szCs w:val="28"/>
              </w:rPr>
            </w:pPr>
            <w:r>
              <w:rPr>
                <w:rFonts w:ascii="Times New Roman" w:hAnsi="Times New Roman"/>
                <w:sz w:val="28"/>
                <w:szCs w:val="28"/>
              </w:rPr>
              <w:t xml:space="preserve">                         </w:t>
            </w:r>
          </w:p>
          <w:p w:rsidR="00435897" w:rsidRDefault="00435897" w:rsidP="00691D8A">
            <w:pPr>
              <w:pStyle w:val="a8"/>
              <w:rPr>
                <w:rFonts w:ascii="Times New Roman" w:hAnsi="Times New Roman"/>
                <w:sz w:val="28"/>
                <w:szCs w:val="28"/>
              </w:rPr>
            </w:pPr>
            <w:r>
              <w:rPr>
                <w:rFonts w:ascii="Times New Roman" w:hAnsi="Times New Roman"/>
                <w:sz w:val="28"/>
                <w:szCs w:val="28"/>
              </w:rPr>
              <w:t>Принята на заседании</w:t>
            </w:r>
          </w:p>
          <w:p w:rsidR="00435897" w:rsidRDefault="00435897" w:rsidP="00691D8A">
            <w:pPr>
              <w:pStyle w:val="a8"/>
              <w:rPr>
                <w:rFonts w:ascii="Times New Roman" w:hAnsi="Times New Roman"/>
                <w:sz w:val="28"/>
                <w:szCs w:val="28"/>
              </w:rPr>
            </w:pPr>
            <w:r>
              <w:rPr>
                <w:rFonts w:ascii="Times New Roman" w:hAnsi="Times New Roman"/>
                <w:sz w:val="28"/>
                <w:szCs w:val="28"/>
              </w:rPr>
              <w:t xml:space="preserve">педагогического  совета </w:t>
            </w:r>
          </w:p>
          <w:p w:rsidR="00435897" w:rsidRDefault="00435897" w:rsidP="00691D8A">
            <w:pPr>
              <w:pStyle w:val="a8"/>
              <w:jc w:val="both"/>
              <w:rPr>
                <w:rFonts w:ascii="Times New Roman" w:hAnsi="Times New Roman"/>
                <w:sz w:val="28"/>
                <w:szCs w:val="28"/>
              </w:rPr>
            </w:pPr>
            <w:r>
              <w:rPr>
                <w:rFonts w:ascii="Times New Roman" w:hAnsi="Times New Roman"/>
                <w:sz w:val="28"/>
                <w:szCs w:val="28"/>
              </w:rPr>
              <w:t>МАУ ДО СШ «Олимп»</w:t>
            </w:r>
          </w:p>
          <w:p w:rsidR="00435897" w:rsidRDefault="00435897" w:rsidP="00691D8A">
            <w:pPr>
              <w:pStyle w:val="a8"/>
              <w:jc w:val="both"/>
              <w:rPr>
                <w:rFonts w:ascii="Times New Roman" w:hAnsi="Times New Roman"/>
                <w:sz w:val="28"/>
                <w:szCs w:val="28"/>
              </w:rPr>
            </w:pPr>
            <w:r>
              <w:rPr>
                <w:rFonts w:ascii="Times New Roman" w:hAnsi="Times New Roman"/>
                <w:sz w:val="28"/>
                <w:szCs w:val="28"/>
              </w:rPr>
              <w:t>им. М.В.Канищева г.Новокубанска</w:t>
            </w:r>
          </w:p>
          <w:p w:rsidR="00435897" w:rsidRDefault="00435897" w:rsidP="00691D8A">
            <w:pPr>
              <w:pStyle w:val="a8"/>
              <w:rPr>
                <w:rFonts w:ascii="Times New Roman" w:hAnsi="Times New Roman"/>
                <w:sz w:val="28"/>
                <w:szCs w:val="28"/>
              </w:rPr>
            </w:pPr>
            <w:r>
              <w:rPr>
                <w:rFonts w:ascii="Times New Roman" w:hAnsi="Times New Roman"/>
                <w:sz w:val="28"/>
                <w:szCs w:val="28"/>
              </w:rPr>
              <w:t>от  «</w:t>
            </w:r>
            <w:r w:rsidR="007D5417">
              <w:rPr>
                <w:rFonts w:ascii="Times New Roman" w:hAnsi="Times New Roman"/>
                <w:sz w:val="28"/>
                <w:szCs w:val="28"/>
              </w:rPr>
              <w:t>28</w:t>
            </w:r>
            <w:r>
              <w:rPr>
                <w:rFonts w:ascii="Times New Roman" w:hAnsi="Times New Roman"/>
                <w:sz w:val="28"/>
                <w:szCs w:val="28"/>
              </w:rPr>
              <w:t xml:space="preserve">» </w:t>
            </w:r>
            <w:r w:rsidR="007D5417">
              <w:rPr>
                <w:rFonts w:ascii="Times New Roman" w:hAnsi="Times New Roman"/>
                <w:sz w:val="28"/>
                <w:szCs w:val="28"/>
              </w:rPr>
              <w:t>февраля</w:t>
            </w:r>
            <w:r>
              <w:rPr>
                <w:rFonts w:ascii="Times New Roman" w:hAnsi="Times New Roman"/>
                <w:sz w:val="28"/>
                <w:szCs w:val="28"/>
              </w:rPr>
              <w:t xml:space="preserve"> 20</w:t>
            </w:r>
            <w:r w:rsidR="007D5417">
              <w:rPr>
                <w:rFonts w:ascii="Times New Roman" w:hAnsi="Times New Roman"/>
                <w:sz w:val="28"/>
                <w:szCs w:val="28"/>
              </w:rPr>
              <w:t>23</w:t>
            </w:r>
            <w:r>
              <w:rPr>
                <w:rFonts w:ascii="Times New Roman" w:hAnsi="Times New Roman"/>
                <w:sz w:val="28"/>
                <w:szCs w:val="28"/>
              </w:rPr>
              <w:t xml:space="preserve"> г</w:t>
            </w:r>
            <w:r w:rsidR="007D5417">
              <w:rPr>
                <w:rFonts w:ascii="Times New Roman" w:hAnsi="Times New Roman"/>
                <w:sz w:val="28"/>
                <w:szCs w:val="28"/>
              </w:rPr>
              <w:t>.</w:t>
            </w:r>
          </w:p>
          <w:p w:rsidR="00435897" w:rsidRDefault="00435897" w:rsidP="00691D8A">
            <w:pPr>
              <w:pStyle w:val="a8"/>
              <w:jc w:val="both"/>
              <w:rPr>
                <w:rFonts w:ascii="Times New Roman" w:hAnsi="Times New Roman"/>
                <w:sz w:val="28"/>
                <w:szCs w:val="28"/>
              </w:rPr>
            </w:pPr>
            <w:r>
              <w:rPr>
                <w:rFonts w:ascii="Times New Roman" w:hAnsi="Times New Roman"/>
                <w:sz w:val="28"/>
                <w:szCs w:val="28"/>
              </w:rPr>
              <w:t xml:space="preserve">протокол № </w:t>
            </w:r>
            <w:r w:rsidR="007D5417">
              <w:rPr>
                <w:rFonts w:ascii="Times New Roman" w:hAnsi="Times New Roman"/>
                <w:sz w:val="28"/>
                <w:szCs w:val="28"/>
              </w:rPr>
              <w:t>2</w:t>
            </w:r>
            <w:r>
              <w:rPr>
                <w:rFonts w:ascii="Times New Roman" w:hAnsi="Times New Roman"/>
                <w:sz w:val="28"/>
                <w:szCs w:val="28"/>
              </w:rPr>
              <w:t xml:space="preserve">                                                 </w:t>
            </w:r>
          </w:p>
          <w:p w:rsidR="00435897" w:rsidRDefault="00435897" w:rsidP="00691D8A">
            <w:pPr>
              <w:pStyle w:val="a8"/>
              <w:rPr>
                <w:rFonts w:ascii="Times New Roman" w:hAnsi="Times New Roman"/>
                <w:sz w:val="28"/>
                <w:szCs w:val="28"/>
              </w:rPr>
            </w:pPr>
          </w:p>
        </w:tc>
        <w:tc>
          <w:tcPr>
            <w:tcW w:w="3793" w:type="dxa"/>
          </w:tcPr>
          <w:p w:rsidR="00435897" w:rsidRDefault="00435897" w:rsidP="00691D8A">
            <w:pPr>
              <w:pStyle w:val="a8"/>
              <w:jc w:val="both"/>
              <w:rPr>
                <w:rFonts w:ascii="Times New Roman" w:hAnsi="Times New Roman"/>
                <w:sz w:val="28"/>
                <w:szCs w:val="28"/>
              </w:rPr>
            </w:pPr>
            <w:r>
              <w:rPr>
                <w:rFonts w:ascii="Times New Roman" w:hAnsi="Times New Roman"/>
                <w:sz w:val="28"/>
                <w:szCs w:val="28"/>
              </w:rPr>
              <w:t xml:space="preserve">                                                  Утверждаю</w:t>
            </w:r>
          </w:p>
          <w:p w:rsidR="00435897" w:rsidRDefault="00435897" w:rsidP="00691D8A">
            <w:pPr>
              <w:pStyle w:val="a8"/>
              <w:rPr>
                <w:rFonts w:ascii="Times New Roman" w:hAnsi="Times New Roman"/>
                <w:sz w:val="28"/>
                <w:szCs w:val="28"/>
              </w:rPr>
            </w:pPr>
            <w:r>
              <w:rPr>
                <w:rFonts w:ascii="Times New Roman" w:hAnsi="Times New Roman"/>
                <w:sz w:val="28"/>
                <w:szCs w:val="28"/>
              </w:rPr>
              <w:t>Директор МАУ ДО СШ «Олимп» им. М.В.Канищева г.Новокубанска</w:t>
            </w:r>
          </w:p>
          <w:p w:rsidR="00435897" w:rsidRDefault="00435897" w:rsidP="00691D8A">
            <w:pPr>
              <w:pStyle w:val="a8"/>
              <w:jc w:val="both"/>
              <w:rPr>
                <w:rFonts w:ascii="Times New Roman" w:hAnsi="Times New Roman"/>
                <w:sz w:val="28"/>
                <w:szCs w:val="28"/>
              </w:rPr>
            </w:pPr>
            <w:r>
              <w:rPr>
                <w:rFonts w:ascii="Times New Roman" w:hAnsi="Times New Roman"/>
                <w:sz w:val="28"/>
                <w:szCs w:val="28"/>
              </w:rPr>
              <w:t>___________ Т.В.Коневцова</w:t>
            </w:r>
          </w:p>
          <w:p w:rsidR="00435897" w:rsidRDefault="00435897" w:rsidP="007D5417">
            <w:pPr>
              <w:pStyle w:val="a8"/>
              <w:rPr>
                <w:rFonts w:ascii="Times New Roman" w:hAnsi="Times New Roman"/>
                <w:sz w:val="28"/>
                <w:szCs w:val="28"/>
              </w:rPr>
            </w:pPr>
            <w:r>
              <w:rPr>
                <w:rFonts w:ascii="Times New Roman" w:hAnsi="Times New Roman"/>
                <w:sz w:val="28"/>
                <w:szCs w:val="28"/>
              </w:rPr>
              <w:t xml:space="preserve"> «</w:t>
            </w:r>
            <w:r w:rsidR="007D5417">
              <w:rPr>
                <w:rFonts w:ascii="Times New Roman" w:hAnsi="Times New Roman"/>
                <w:sz w:val="28"/>
                <w:szCs w:val="28"/>
              </w:rPr>
              <w:t>28</w:t>
            </w:r>
            <w:r>
              <w:rPr>
                <w:rFonts w:ascii="Times New Roman" w:hAnsi="Times New Roman"/>
                <w:sz w:val="28"/>
                <w:szCs w:val="28"/>
              </w:rPr>
              <w:t xml:space="preserve">» </w:t>
            </w:r>
            <w:r w:rsidR="007D5417">
              <w:rPr>
                <w:rFonts w:ascii="Times New Roman" w:hAnsi="Times New Roman"/>
                <w:sz w:val="28"/>
                <w:szCs w:val="28"/>
              </w:rPr>
              <w:t>февраля</w:t>
            </w:r>
            <w:r>
              <w:rPr>
                <w:rFonts w:ascii="Times New Roman" w:hAnsi="Times New Roman"/>
                <w:sz w:val="28"/>
                <w:szCs w:val="28"/>
              </w:rPr>
              <w:t xml:space="preserve"> 20</w:t>
            </w:r>
            <w:r w:rsidR="007D5417">
              <w:rPr>
                <w:rFonts w:ascii="Times New Roman" w:hAnsi="Times New Roman"/>
                <w:sz w:val="28"/>
                <w:szCs w:val="28"/>
              </w:rPr>
              <w:t>23</w:t>
            </w:r>
            <w:r>
              <w:rPr>
                <w:rFonts w:ascii="Times New Roman" w:hAnsi="Times New Roman"/>
                <w:sz w:val="28"/>
                <w:szCs w:val="28"/>
              </w:rPr>
              <w:t xml:space="preserve"> г.</w:t>
            </w:r>
          </w:p>
        </w:tc>
      </w:tr>
    </w:tbl>
    <w:p w:rsidR="00435897" w:rsidRPr="00FB14F2" w:rsidRDefault="00435897" w:rsidP="00435897">
      <w:pPr>
        <w:pStyle w:val="a8"/>
        <w:rPr>
          <w:rFonts w:ascii="Times New Roman" w:hAnsi="Times New Roman"/>
          <w:b/>
          <w:sz w:val="44"/>
          <w:szCs w:val="44"/>
        </w:rPr>
      </w:pPr>
    </w:p>
    <w:p w:rsidR="00520674" w:rsidRPr="00AC286C" w:rsidRDefault="00520674" w:rsidP="00520674">
      <w:pPr>
        <w:spacing w:after="0" w:line="240" w:lineRule="auto"/>
        <w:ind w:left="5103"/>
        <w:jc w:val="center"/>
        <w:rPr>
          <w:rFonts w:ascii="Times New Roman" w:hAnsi="Times New Roman" w:cs="Times New Roman"/>
          <w:sz w:val="28"/>
          <w:szCs w:val="28"/>
        </w:rPr>
      </w:pPr>
    </w:p>
    <w:p w:rsidR="00520674" w:rsidRDefault="00520674" w:rsidP="001F45EE">
      <w:pPr>
        <w:autoSpaceDE w:val="0"/>
        <w:autoSpaceDN w:val="0"/>
        <w:adjustRightInd w:val="0"/>
        <w:spacing w:after="0" w:line="240" w:lineRule="auto"/>
        <w:jc w:val="center"/>
        <w:rPr>
          <w:rFonts w:ascii="Times New Roman" w:hAnsi="Times New Roman" w:cs="Times New Roman"/>
          <w:b/>
          <w:sz w:val="28"/>
          <w:szCs w:val="28"/>
        </w:rPr>
      </w:pPr>
      <w:r w:rsidRPr="00AC286C">
        <w:rPr>
          <w:rFonts w:ascii="Times New Roman" w:eastAsia="Times New Roman" w:hAnsi="Times New Roman" w:cs="Times New Roman"/>
          <w:b/>
          <w:sz w:val="28"/>
          <w:szCs w:val="28"/>
          <w:lang w:eastAsia="ru-RU"/>
        </w:rPr>
        <w:t xml:space="preserve">Дополнительная образовательная программа спортивной подготовки </w:t>
      </w:r>
      <w:r w:rsidR="0084747C" w:rsidRPr="00AC286C">
        <w:rPr>
          <w:rFonts w:ascii="Times New Roman" w:eastAsia="Times New Roman" w:hAnsi="Times New Roman" w:cs="Times New Roman"/>
          <w:b/>
          <w:sz w:val="28"/>
          <w:szCs w:val="28"/>
          <w:lang w:eastAsia="ru-RU"/>
        </w:rPr>
        <w:br/>
      </w:r>
      <w:r w:rsidR="004409D9">
        <w:rPr>
          <w:rFonts w:ascii="Times New Roman" w:hAnsi="Times New Roman" w:cs="Times New Roman"/>
          <w:b/>
          <w:sz w:val="28"/>
          <w:szCs w:val="28"/>
        </w:rPr>
        <w:t xml:space="preserve">по виду спорта </w:t>
      </w:r>
      <w:r w:rsidR="009B7DDF">
        <w:rPr>
          <w:rFonts w:ascii="Times New Roman" w:hAnsi="Times New Roman" w:cs="Times New Roman"/>
          <w:b/>
          <w:sz w:val="28"/>
          <w:szCs w:val="28"/>
        </w:rPr>
        <w:t>д</w:t>
      </w:r>
      <w:r w:rsidR="001F45EE">
        <w:rPr>
          <w:rFonts w:ascii="Times New Roman" w:hAnsi="Times New Roman" w:cs="Times New Roman"/>
          <w:b/>
          <w:sz w:val="28"/>
          <w:szCs w:val="28"/>
        </w:rPr>
        <w:t>зюдо</w:t>
      </w:r>
    </w:p>
    <w:p w:rsidR="007B1D5E" w:rsidRPr="007B1D5E" w:rsidRDefault="007B1D5E" w:rsidP="007B1D5E">
      <w:pPr>
        <w:pStyle w:val="a4"/>
        <w:tabs>
          <w:tab w:val="left" w:pos="1276"/>
        </w:tabs>
        <w:autoSpaceDE w:val="0"/>
        <w:autoSpaceDN w:val="0"/>
        <w:adjustRightInd w:val="0"/>
        <w:spacing w:after="0" w:line="240" w:lineRule="auto"/>
        <w:ind w:left="709"/>
        <w:jc w:val="both"/>
        <w:rPr>
          <w:rFonts w:ascii="Times New Roman" w:hAnsi="Times New Roman" w:cs="Times New Roman"/>
          <w:i/>
          <w:sz w:val="28"/>
          <w:szCs w:val="28"/>
        </w:rPr>
      </w:pPr>
      <w:r w:rsidRPr="007B1D5E">
        <w:rPr>
          <w:rFonts w:ascii="Times New Roman" w:hAnsi="Times New Roman" w:cs="Times New Roman"/>
          <w:i/>
          <w:sz w:val="28"/>
          <w:szCs w:val="28"/>
        </w:rPr>
        <w:t>Разработана на основе Федерального стандарта спортивной подготовки по виду спорта «дзюдо», утвержденн</w:t>
      </w:r>
      <w:r>
        <w:rPr>
          <w:rFonts w:ascii="Times New Roman" w:hAnsi="Times New Roman" w:cs="Times New Roman"/>
          <w:i/>
          <w:sz w:val="28"/>
          <w:szCs w:val="28"/>
        </w:rPr>
        <w:t>ого</w:t>
      </w:r>
      <w:r w:rsidRPr="007B1D5E">
        <w:rPr>
          <w:rFonts w:ascii="Times New Roman" w:hAnsi="Times New Roman" w:cs="Times New Roman"/>
          <w:i/>
          <w:sz w:val="28"/>
          <w:szCs w:val="28"/>
        </w:rPr>
        <w:t xml:space="preserve"> приказом Минспорта России от 24 ноября 2022 года № 107</w:t>
      </w:r>
      <w:r>
        <w:rPr>
          <w:rFonts w:ascii="Times New Roman" w:hAnsi="Times New Roman" w:cs="Times New Roman"/>
          <w:i/>
          <w:sz w:val="28"/>
          <w:szCs w:val="28"/>
        </w:rPr>
        <w:t>4</w:t>
      </w:r>
      <w:r w:rsidRPr="007B1D5E">
        <w:rPr>
          <w:rStyle w:val="afa"/>
          <w:rFonts w:ascii="Times New Roman" w:hAnsi="Times New Roman" w:cs="Times New Roman"/>
          <w:i/>
          <w:sz w:val="28"/>
          <w:szCs w:val="28"/>
        </w:rPr>
        <w:footnoteReference w:id="2"/>
      </w:r>
      <w:r w:rsidRPr="007B1D5E">
        <w:rPr>
          <w:rFonts w:ascii="Times New Roman" w:hAnsi="Times New Roman" w:cs="Times New Roman"/>
          <w:i/>
          <w:sz w:val="28"/>
          <w:szCs w:val="28"/>
        </w:rPr>
        <w:t>.</w:t>
      </w:r>
    </w:p>
    <w:p w:rsidR="00435897" w:rsidRDefault="00435897" w:rsidP="00E15E9D">
      <w:pPr>
        <w:spacing w:after="0" w:line="240" w:lineRule="auto"/>
        <w:contextualSpacing/>
        <w:jc w:val="center"/>
        <w:rPr>
          <w:rFonts w:ascii="Times New Roman" w:hAnsi="Times New Roman" w:cs="Times New Roman"/>
          <w:b/>
          <w:sz w:val="28"/>
          <w:szCs w:val="28"/>
        </w:rPr>
      </w:pPr>
    </w:p>
    <w:p w:rsidR="00435897" w:rsidRDefault="00435897" w:rsidP="00E15E9D">
      <w:pPr>
        <w:spacing w:after="0" w:line="240" w:lineRule="auto"/>
        <w:contextualSpacing/>
        <w:jc w:val="center"/>
        <w:rPr>
          <w:rFonts w:ascii="Times New Roman" w:hAnsi="Times New Roman" w:cs="Times New Roman"/>
          <w:b/>
          <w:sz w:val="28"/>
          <w:szCs w:val="28"/>
        </w:rPr>
      </w:pPr>
    </w:p>
    <w:p w:rsidR="00435897" w:rsidRDefault="00C01EFE" w:rsidP="00E15E9D">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004C29A2">
        <w:rPr>
          <w:rFonts w:ascii="Times New Roman" w:hAnsi="Times New Roman" w:cs="Times New Roman"/>
          <w:b/>
          <w:sz w:val="28"/>
          <w:szCs w:val="28"/>
        </w:rPr>
        <w:t>Возраст обучающихся:____ лет</w:t>
      </w:r>
    </w:p>
    <w:p w:rsidR="004C29A2" w:rsidRDefault="004C29A2" w:rsidP="00E15E9D">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Срок </w:t>
      </w:r>
      <w:r w:rsidR="00C01EFE">
        <w:rPr>
          <w:rFonts w:ascii="Times New Roman" w:hAnsi="Times New Roman" w:cs="Times New Roman"/>
          <w:b/>
          <w:sz w:val="28"/>
          <w:szCs w:val="28"/>
        </w:rPr>
        <w:t>действия</w:t>
      </w:r>
      <w:r>
        <w:rPr>
          <w:rFonts w:ascii="Times New Roman" w:hAnsi="Times New Roman" w:cs="Times New Roman"/>
          <w:b/>
          <w:sz w:val="28"/>
          <w:szCs w:val="28"/>
        </w:rPr>
        <w:t xml:space="preserve"> программы: </w:t>
      </w:r>
      <w:r w:rsidR="00132B2F">
        <w:rPr>
          <w:rFonts w:ascii="Times New Roman" w:hAnsi="Times New Roman" w:cs="Times New Roman"/>
          <w:b/>
          <w:sz w:val="28"/>
          <w:szCs w:val="28"/>
        </w:rPr>
        <w:t>4 года</w:t>
      </w:r>
    </w:p>
    <w:p w:rsidR="00435897" w:rsidRDefault="00435897" w:rsidP="00E15E9D">
      <w:pPr>
        <w:spacing w:after="0" w:line="240" w:lineRule="auto"/>
        <w:contextualSpacing/>
        <w:jc w:val="center"/>
        <w:rPr>
          <w:rFonts w:ascii="Times New Roman" w:hAnsi="Times New Roman" w:cs="Times New Roman"/>
          <w:b/>
          <w:sz w:val="28"/>
          <w:szCs w:val="28"/>
        </w:rPr>
      </w:pPr>
    </w:p>
    <w:p w:rsidR="00435897" w:rsidRDefault="00435897" w:rsidP="00E15E9D">
      <w:pPr>
        <w:spacing w:after="0" w:line="240" w:lineRule="auto"/>
        <w:contextualSpacing/>
        <w:jc w:val="center"/>
        <w:rPr>
          <w:rFonts w:ascii="Times New Roman" w:hAnsi="Times New Roman" w:cs="Times New Roman"/>
          <w:b/>
          <w:sz w:val="28"/>
          <w:szCs w:val="28"/>
        </w:rPr>
      </w:pPr>
    </w:p>
    <w:p w:rsidR="00435897" w:rsidRDefault="00435897" w:rsidP="00E15E9D">
      <w:pPr>
        <w:spacing w:after="0" w:line="240" w:lineRule="auto"/>
        <w:contextualSpacing/>
        <w:jc w:val="center"/>
        <w:rPr>
          <w:rFonts w:ascii="Times New Roman" w:hAnsi="Times New Roman" w:cs="Times New Roman"/>
          <w:b/>
          <w:sz w:val="28"/>
          <w:szCs w:val="28"/>
        </w:rPr>
      </w:pPr>
    </w:p>
    <w:p w:rsidR="00435897" w:rsidRDefault="004C29A2" w:rsidP="004C29A2">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Авторы – составители:</w:t>
      </w:r>
    </w:p>
    <w:p w:rsidR="004C29A2" w:rsidRDefault="004C29A2" w:rsidP="004C29A2">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Коневцова Татьяна Владимировна, тренер-преподаватель</w:t>
      </w:r>
    </w:p>
    <w:p w:rsidR="004C29A2" w:rsidRDefault="004C29A2" w:rsidP="004C29A2">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Мальцева Анастасия Анатольевна, тренер-преподаватель</w:t>
      </w:r>
    </w:p>
    <w:p w:rsidR="00435897" w:rsidRDefault="00435897" w:rsidP="00E15E9D">
      <w:pPr>
        <w:spacing w:after="0" w:line="240" w:lineRule="auto"/>
        <w:contextualSpacing/>
        <w:jc w:val="center"/>
        <w:rPr>
          <w:rFonts w:ascii="Times New Roman" w:hAnsi="Times New Roman" w:cs="Times New Roman"/>
          <w:b/>
          <w:sz w:val="28"/>
          <w:szCs w:val="28"/>
        </w:rPr>
      </w:pPr>
    </w:p>
    <w:p w:rsidR="00435897" w:rsidRDefault="00435897" w:rsidP="00E15E9D">
      <w:pPr>
        <w:spacing w:after="0" w:line="240" w:lineRule="auto"/>
        <w:contextualSpacing/>
        <w:jc w:val="center"/>
        <w:rPr>
          <w:rFonts w:ascii="Times New Roman" w:hAnsi="Times New Roman" w:cs="Times New Roman"/>
          <w:b/>
          <w:sz w:val="28"/>
          <w:szCs w:val="28"/>
        </w:rPr>
      </w:pPr>
    </w:p>
    <w:p w:rsidR="00435897" w:rsidRDefault="00435897" w:rsidP="00E15E9D">
      <w:pPr>
        <w:spacing w:after="0" w:line="240" w:lineRule="auto"/>
        <w:contextualSpacing/>
        <w:jc w:val="center"/>
        <w:rPr>
          <w:rFonts w:ascii="Times New Roman" w:hAnsi="Times New Roman" w:cs="Times New Roman"/>
          <w:b/>
          <w:sz w:val="28"/>
          <w:szCs w:val="28"/>
        </w:rPr>
      </w:pPr>
    </w:p>
    <w:p w:rsidR="00435897" w:rsidRDefault="00435897" w:rsidP="00E15E9D">
      <w:pPr>
        <w:spacing w:after="0" w:line="240" w:lineRule="auto"/>
        <w:contextualSpacing/>
        <w:jc w:val="center"/>
        <w:rPr>
          <w:rFonts w:ascii="Times New Roman" w:hAnsi="Times New Roman" w:cs="Times New Roman"/>
          <w:b/>
          <w:sz w:val="28"/>
          <w:szCs w:val="28"/>
        </w:rPr>
      </w:pPr>
    </w:p>
    <w:p w:rsidR="00435897" w:rsidRDefault="00435897" w:rsidP="00E15E9D">
      <w:pPr>
        <w:spacing w:after="0" w:line="240" w:lineRule="auto"/>
        <w:contextualSpacing/>
        <w:jc w:val="center"/>
        <w:rPr>
          <w:rFonts w:ascii="Times New Roman" w:hAnsi="Times New Roman" w:cs="Times New Roman"/>
          <w:b/>
          <w:sz w:val="28"/>
          <w:szCs w:val="28"/>
        </w:rPr>
      </w:pPr>
    </w:p>
    <w:p w:rsidR="00435897" w:rsidRDefault="00435897" w:rsidP="00E15E9D">
      <w:pPr>
        <w:spacing w:after="0" w:line="240" w:lineRule="auto"/>
        <w:contextualSpacing/>
        <w:jc w:val="center"/>
        <w:rPr>
          <w:rFonts w:ascii="Times New Roman" w:hAnsi="Times New Roman" w:cs="Times New Roman"/>
          <w:b/>
          <w:sz w:val="28"/>
          <w:szCs w:val="28"/>
        </w:rPr>
      </w:pPr>
    </w:p>
    <w:p w:rsidR="00435897" w:rsidRDefault="00435897" w:rsidP="007B1D5E">
      <w:pPr>
        <w:spacing w:after="0" w:line="240" w:lineRule="auto"/>
        <w:contextualSpacing/>
        <w:rPr>
          <w:rFonts w:ascii="Times New Roman" w:hAnsi="Times New Roman" w:cs="Times New Roman"/>
          <w:b/>
          <w:sz w:val="28"/>
          <w:szCs w:val="28"/>
        </w:rPr>
      </w:pPr>
    </w:p>
    <w:p w:rsidR="00435897" w:rsidRDefault="00435897" w:rsidP="004C29A2">
      <w:pPr>
        <w:spacing w:after="0" w:line="240" w:lineRule="auto"/>
        <w:contextualSpacing/>
        <w:rPr>
          <w:rFonts w:ascii="Times New Roman" w:hAnsi="Times New Roman" w:cs="Times New Roman"/>
          <w:b/>
          <w:sz w:val="28"/>
          <w:szCs w:val="28"/>
        </w:rPr>
      </w:pPr>
    </w:p>
    <w:p w:rsidR="00435897" w:rsidRDefault="00435897" w:rsidP="00E15E9D">
      <w:pPr>
        <w:spacing w:after="0" w:line="240" w:lineRule="auto"/>
        <w:contextualSpacing/>
        <w:jc w:val="center"/>
        <w:rPr>
          <w:rFonts w:ascii="Times New Roman" w:hAnsi="Times New Roman" w:cs="Times New Roman"/>
          <w:b/>
          <w:sz w:val="28"/>
          <w:szCs w:val="28"/>
        </w:rPr>
      </w:pPr>
    </w:p>
    <w:p w:rsidR="00CD6970" w:rsidRDefault="00435897" w:rsidP="00576D96">
      <w:pPr>
        <w:pStyle w:val="a8"/>
        <w:jc w:val="center"/>
        <w:rPr>
          <w:rFonts w:ascii="Times New Roman" w:hAnsi="Times New Roman"/>
          <w:sz w:val="28"/>
          <w:szCs w:val="28"/>
        </w:rPr>
      </w:pPr>
      <w:r>
        <w:rPr>
          <w:rFonts w:ascii="Times New Roman" w:hAnsi="Times New Roman"/>
          <w:sz w:val="28"/>
          <w:szCs w:val="28"/>
        </w:rPr>
        <w:t xml:space="preserve">г. Новокубанск, 2023 г. </w:t>
      </w:r>
    </w:p>
    <w:p w:rsidR="007B1D5E" w:rsidRDefault="007B1D5E" w:rsidP="00435897">
      <w:pPr>
        <w:pStyle w:val="a8"/>
        <w:jc w:val="center"/>
        <w:rPr>
          <w:rFonts w:ascii="Times New Roman" w:hAnsi="Times New Roman"/>
          <w:sz w:val="28"/>
          <w:szCs w:val="28"/>
        </w:rPr>
      </w:pPr>
    </w:p>
    <w:p w:rsidR="00DA0B25" w:rsidRDefault="00DA0B25" w:rsidP="00435897">
      <w:pPr>
        <w:pStyle w:val="a8"/>
        <w:jc w:val="center"/>
        <w:rPr>
          <w:rFonts w:ascii="Times New Roman" w:hAnsi="Times New Roman"/>
          <w:sz w:val="28"/>
          <w:szCs w:val="28"/>
        </w:rPr>
      </w:pPr>
    </w:p>
    <w:p w:rsidR="007B1D5E" w:rsidRDefault="007B1D5E" w:rsidP="00435897">
      <w:pPr>
        <w:pStyle w:val="a8"/>
        <w:jc w:val="center"/>
        <w:rPr>
          <w:rFonts w:ascii="Times New Roman" w:hAnsi="Times New Roman"/>
          <w:sz w:val="28"/>
          <w:szCs w:val="28"/>
        </w:rPr>
      </w:pPr>
    </w:p>
    <w:p w:rsidR="001D3857" w:rsidRDefault="001D3857" w:rsidP="00435897">
      <w:pPr>
        <w:pStyle w:val="a8"/>
        <w:jc w:val="center"/>
        <w:rPr>
          <w:rFonts w:ascii="Times New Roman" w:hAnsi="Times New Roman"/>
          <w:sz w:val="28"/>
          <w:szCs w:val="28"/>
        </w:rPr>
      </w:pPr>
      <w:r>
        <w:rPr>
          <w:rFonts w:ascii="Times New Roman" w:hAnsi="Times New Roman"/>
          <w:sz w:val="28"/>
          <w:szCs w:val="28"/>
        </w:rPr>
        <w:lastRenderedPageBreak/>
        <w:t>Содержание</w:t>
      </w:r>
    </w:p>
    <w:p w:rsidR="001D3857" w:rsidRDefault="001D3857" w:rsidP="00435897">
      <w:pPr>
        <w:pStyle w:val="a8"/>
        <w:jc w:val="center"/>
        <w:rPr>
          <w:rFonts w:ascii="Times New Roman" w:hAnsi="Times New Roman"/>
          <w:sz w:val="28"/>
          <w:szCs w:val="28"/>
        </w:rPr>
      </w:pPr>
    </w:p>
    <w:p w:rsidR="001D3857" w:rsidRDefault="001D3857" w:rsidP="00435897">
      <w:pPr>
        <w:pStyle w:val="a8"/>
        <w:jc w:val="center"/>
        <w:rPr>
          <w:rFonts w:ascii="Times New Roman" w:hAnsi="Times New Roman"/>
          <w:sz w:val="28"/>
          <w:szCs w:val="28"/>
        </w:rPr>
      </w:pPr>
    </w:p>
    <w:p w:rsidR="001D3857" w:rsidRPr="001D3857" w:rsidRDefault="001D3857" w:rsidP="001D3857">
      <w:pPr>
        <w:spacing w:after="0" w:line="276" w:lineRule="auto"/>
        <w:contextualSpacing/>
        <w:jc w:val="both"/>
        <w:rPr>
          <w:rFonts w:ascii="Times New Roman" w:hAnsi="Times New Roman" w:cs="Times New Roman"/>
          <w:sz w:val="28"/>
          <w:szCs w:val="28"/>
        </w:rPr>
      </w:pPr>
      <w:r w:rsidRPr="001D3857">
        <w:rPr>
          <w:rFonts w:ascii="Times New Roman" w:hAnsi="Times New Roman" w:cs="Times New Roman"/>
          <w:sz w:val="28"/>
          <w:szCs w:val="28"/>
        </w:rPr>
        <w:t>I.</w:t>
      </w:r>
      <w:r w:rsidR="00B319FB">
        <w:rPr>
          <w:rFonts w:ascii="Times New Roman" w:hAnsi="Times New Roman" w:cs="Times New Roman"/>
          <w:sz w:val="28"/>
          <w:szCs w:val="28"/>
        </w:rPr>
        <w:t xml:space="preserve"> </w:t>
      </w:r>
      <w:r w:rsidRPr="001D3857">
        <w:rPr>
          <w:rFonts w:ascii="Times New Roman" w:hAnsi="Times New Roman" w:cs="Times New Roman"/>
          <w:sz w:val="28"/>
          <w:szCs w:val="28"/>
        </w:rPr>
        <w:t>Общие положения</w:t>
      </w:r>
    </w:p>
    <w:p w:rsidR="001D3857" w:rsidRPr="001D3857" w:rsidRDefault="001D3857" w:rsidP="001D3857">
      <w:pPr>
        <w:autoSpaceDE w:val="0"/>
        <w:autoSpaceDN w:val="0"/>
        <w:adjustRightInd w:val="0"/>
        <w:spacing w:after="0" w:line="276" w:lineRule="auto"/>
        <w:jc w:val="both"/>
        <w:rPr>
          <w:rFonts w:ascii="Times New Roman" w:hAnsi="Times New Roman" w:cs="Times New Roman"/>
          <w:strike/>
          <w:sz w:val="20"/>
          <w:szCs w:val="20"/>
        </w:rPr>
      </w:pPr>
      <w:r w:rsidRPr="001D3857">
        <w:rPr>
          <w:rFonts w:ascii="Times New Roman" w:hAnsi="Times New Roman" w:cs="Times New Roman"/>
          <w:bCs/>
          <w:sz w:val="28"/>
          <w:szCs w:val="28"/>
          <w:lang w:val="en-US"/>
        </w:rPr>
        <w:t>II</w:t>
      </w:r>
      <w:r w:rsidRPr="001D3857">
        <w:rPr>
          <w:rFonts w:ascii="Times New Roman" w:hAnsi="Times New Roman" w:cs="Times New Roman"/>
          <w:bCs/>
          <w:sz w:val="28"/>
          <w:szCs w:val="28"/>
        </w:rPr>
        <w:t xml:space="preserve">. </w:t>
      </w:r>
      <w:r w:rsidRPr="001D3857">
        <w:rPr>
          <w:rFonts w:ascii="Times New Roman" w:hAnsi="Times New Roman" w:cs="Times New Roman"/>
          <w:sz w:val="28"/>
          <w:szCs w:val="28"/>
        </w:rPr>
        <w:t xml:space="preserve">Характеристика </w:t>
      </w:r>
      <w:r w:rsidRPr="001D3857">
        <w:rPr>
          <w:rFonts w:ascii="Times New Roman" w:eastAsia="Times New Roman" w:hAnsi="Times New Roman" w:cs="Times New Roman"/>
          <w:sz w:val="28"/>
          <w:szCs w:val="28"/>
          <w:lang w:eastAsia="ru-RU"/>
        </w:rPr>
        <w:t>дополнительной образовательной программы спортивной подготовки</w:t>
      </w:r>
    </w:p>
    <w:p w:rsidR="001D3857" w:rsidRPr="001D3857" w:rsidRDefault="001D3857" w:rsidP="001D3857">
      <w:pPr>
        <w:spacing w:after="0" w:line="276" w:lineRule="auto"/>
        <w:jc w:val="both"/>
        <w:rPr>
          <w:rFonts w:ascii="Times New Roman" w:eastAsia="Times New Roman" w:hAnsi="Times New Roman" w:cs="Times New Roman"/>
          <w:sz w:val="28"/>
          <w:szCs w:val="28"/>
          <w:lang w:eastAsia="ru-RU"/>
        </w:rPr>
      </w:pPr>
      <w:r w:rsidRPr="001D3857">
        <w:rPr>
          <w:rFonts w:ascii="Times New Roman" w:hAnsi="Times New Roman" w:cs="Times New Roman"/>
          <w:sz w:val="28"/>
          <w:szCs w:val="28"/>
        </w:rPr>
        <w:t>II</w:t>
      </w:r>
      <w:r w:rsidRPr="001D3857">
        <w:rPr>
          <w:rFonts w:ascii="Times New Roman" w:hAnsi="Times New Roman" w:cs="Times New Roman"/>
          <w:sz w:val="28"/>
          <w:szCs w:val="28"/>
          <w:lang w:val="en-US"/>
        </w:rPr>
        <w:t>I</w:t>
      </w:r>
      <w:r w:rsidRPr="001D3857">
        <w:rPr>
          <w:rFonts w:ascii="Times New Roman" w:hAnsi="Times New Roman" w:cs="Times New Roman"/>
          <w:sz w:val="28"/>
          <w:szCs w:val="28"/>
        </w:rPr>
        <w:t xml:space="preserve">. </w:t>
      </w:r>
      <w:r w:rsidRPr="001D3857">
        <w:rPr>
          <w:rFonts w:ascii="Times New Roman" w:eastAsia="Times New Roman" w:hAnsi="Times New Roman" w:cs="Times New Roman"/>
          <w:sz w:val="28"/>
          <w:szCs w:val="28"/>
          <w:lang w:eastAsia="ru-RU"/>
        </w:rPr>
        <w:t>Систем</w:t>
      </w:r>
      <w:r w:rsidRPr="001D3857">
        <w:rPr>
          <w:rFonts w:ascii="Times New Roman" w:eastAsia="Times New Roman" w:hAnsi="Times New Roman" w:cs="Times New Roman"/>
          <w:sz w:val="28"/>
          <w:szCs w:val="28"/>
        </w:rPr>
        <w:t xml:space="preserve">а </w:t>
      </w:r>
      <w:r w:rsidRPr="001D3857">
        <w:rPr>
          <w:rFonts w:ascii="Times New Roman" w:eastAsia="Times New Roman" w:hAnsi="Times New Roman" w:cs="Times New Roman"/>
          <w:sz w:val="28"/>
          <w:szCs w:val="28"/>
          <w:lang w:eastAsia="ru-RU"/>
        </w:rPr>
        <w:t xml:space="preserve">контроля </w:t>
      </w:r>
    </w:p>
    <w:p w:rsidR="001D3857" w:rsidRPr="001D3857" w:rsidRDefault="001D3857" w:rsidP="001D3857">
      <w:pPr>
        <w:spacing w:after="0" w:line="276" w:lineRule="auto"/>
        <w:jc w:val="both"/>
        <w:rPr>
          <w:rFonts w:ascii="Times New Roman" w:hAnsi="Times New Roman" w:cs="Times New Roman"/>
          <w:bCs/>
          <w:sz w:val="28"/>
          <w:szCs w:val="28"/>
        </w:rPr>
      </w:pPr>
      <w:r w:rsidRPr="001D3857">
        <w:rPr>
          <w:rFonts w:ascii="Times New Roman" w:hAnsi="Times New Roman" w:cs="Times New Roman"/>
          <w:sz w:val="28"/>
          <w:szCs w:val="28"/>
          <w:lang w:val="en-US"/>
        </w:rPr>
        <w:t>IV</w:t>
      </w:r>
      <w:r w:rsidRPr="001D3857">
        <w:rPr>
          <w:rFonts w:ascii="Times New Roman" w:hAnsi="Times New Roman" w:cs="Times New Roman"/>
          <w:sz w:val="28"/>
          <w:szCs w:val="28"/>
        </w:rPr>
        <w:t xml:space="preserve">. </w:t>
      </w:r>
      <w:r w:rsidRPr="001D3857">
        <w:rPr>
          <w:rFonts w:ascii="Times New Roman" w:hAnsi="Times New Roman" w:cs="Times New Roman"/>
          <w:bCs/>
          <w:sz w:val="28"/>
          <w:szCs w:val="28"/>
        </w:rPr>
        <w:t>Рабочая программа по виду спорта (спортивной дисциплине)</w:t>
      </w:r>
    </w:p>
    <w:p w:rsidR="001D3857" w:rsidRPr="001D3857" w:rsidRDefault="001D3857" w:rsidP="001D3857">
      <w:pPr>
        <w:spacing w:after="0" w:line="276" w:lineRule="auto"/>
        <w:jc w:val="both"/>
        <w:rPr>
          <w:rFonts w:ascii="Times New Roman" w:hAnsi="Times New Roman" w:cs="Times New Roman"/>
          <w:sz w:val="28"/>
          <w:szCs w:val="28"/>
        </w:rPr>
      </w:pPr>
      <w:r w:rsidRPr="001D3857">
        <w:rPr>
          <w:rFonts w:ascii="Times New Roman" w:hAnsi="Times New Roman" w:cs="Times New Roman"/>
          <w:sz w:val="28"/>
          <w:szCs w:val="28"/>
          <w:lang w:val="en-US"/>
        </w:rPr>
        <w:t>V</w:t>
      </w:r>
      <w:r w:rsidRPr="001D3857">
        <w:rPr>
          <w:rFonts w:ascii="Times New Roman" w:hAnsi="Times New Roman" w:cs="Times New Roman"/>
          <w:sz w:val="28"/>
          <w:szCs w:val="28"/>
        </w:rPr>
        <w:t xml:space="preserve">. Особенности осуществления спортивной подготовки по отдельным спортивным дисциплинам </w:t>
      </w:r>
    </w:p>
    <w:p w:rsidR="001D3857" w:rsidRPr="001D3857" w:rsidRDefault="001D3857" w:rsidP="001D3857">
      <w:pPr>
        <w:autoSpaceDE w:val="0"/>
        <w:autoSpaceDN w:val="0"/>
        <w:adjustRightInd w:val="0"/>
        <w:spacing w:after="0" w:line="276" w:lineRule="auto"/>
        <w:contextualSpacing/>
        <w:jc w:val="both"/>
        <w:rPr>
          <w:rFonts w:ascii="Times New Roman" w:hAnsi="Times New Roman" w:cs="Times New Roman"/>
          <w:sz w:val="20"/>
          <w:szCs w:val="20"/>
        </w:rPr>
      </w:pPr>
      <w:r w:rsidRPr="001D3857">
        <w:rPr>
          <w:rFonts w:ascii="Times New Roman" w:hAnsi="Times New Roman" w:cs="Times New Roman"/>
          <w:sz w:val="28"/>
          <w:szCs w:val="28"/>
          <w:lang w:val="en-US"/>
        </w:rPr>
        <w:t>VI</w:t>
      </w:r>
      <w:r w:rsidRPr="001D3857">
        <w:rPr>
          <w:rFonts w:ascii="Times New Roman" w:hAnsi="Times New Roman" w:cs="Times New Roman"/>
          <w:sz w:val="28"/>
          <w:szCs w:val="28"/>
        </w:rPr>
        <w:t xml:space="preserve">. Условия реализации </w:t>
      </w:r>
      <w:r w:rsidRPr="001D3857">
        <w:rPr>
          <w:rFonts w:ascii="Times New Roman" w:eastAsia="Times New Roman" w:hAnsi="Times New Roman" w:cs="Times New Roman"/>
          <w:sz w:val="28"/>
          <w:szCs w:val="28"/>
          <w:lang w:eastAsia="ru-RU"/>
        </w:rPr>
        <w:t>дополнительной образовательной программы спортивной подготовки</w:t>
      </w:r>
    </w:p>
    <w:p w:rsidR="00435897" w:rsidRDefault="0043589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B319FB" w:rsidRDefault="00B319FB" w:rsidP="00E15E9D">
      <w:pPr>
        <w:spacing w:after="0" w:line="240" w:lineRule="auto"/>
        <w:contextualSpacing/>
        <w:jc w:val="center"/>
        <w:rPr>
          <w:rFonts w:ascii="Times New Roman" w:hAnsi="Times New Roman" w:cs="Times New Roman"/>
          <w:b/>
          <w:sz w:val="28"/>
          <w:szCs w:val="28"/>
        </w:rPr>
      </w:pPr>
    </w:p>
    <w:p w:rsidR="001D3857" w:rsidRDefault="001D3857" w:rsidP="00E15E9D">
      <w:pPr>
        <w:spacing w:after="0" w:line="240" w:lineRule="auto"/>
        <w:contextualSpacing/>
        <w:jc w:val="center"/>
        <w:rPr>
          <w:rFonts w:ascii="Times New Roman" w:hAnsi="Times New Roman" w:cs="Times New Roman"/>
          <w:b/>
          <w:sz w:val="28"/>
          <w:szCs w:val="28"/>
        </w:rPr>
      </w:pPr>
    </w:p>
    <w:p w:rsidR="00B8366F" w:rsidRDefault="00B8366F" w:rsidP="00E15E9D">
      <w:pPr>
        <w:spacing w:after="0" w:line="240" w:lineRule="auto"/>
        <w:contextualSpacing/>
        <w:jc w:val="center"/>
        <w:rPr>
          <w:rFonts w:ascii="Times New Roman" w:hAnsi="Times New Roman" w:cs="Times New Roman"/>
          <w:b/>
          <w:sz w:val="28"/>
          <w:szCs w:val="28"/>
        </w:rPr>
      </w:pPr>
    </w:p>
    <w:p w:rsidR="00CD6970" w:rsidRDefault="00CD6970" w:rsidP="00E15E9D">
      <w:pPr>
        <w:spacing w:after="0" w:line="240" w:lineRule="auto"/>
        <w:contextualSpacing/>
        <w:jc w:val="center"/>
        <w:rPr>
          <w:rFonts w:ascii="Times New Roman" w:hAnsi="Times New Roman" w:cs="Times New Roman"/>
          <w:b/>
          <w:sz w:val="28"/>
          <w:szCs w:val="28"/>
        </w:rPr>
      </w:pPr>
    </w:p>
    <w:p w:rsidR="00924A7C" w:rsidRPr="00DA0B25" w:rsidRDefault="0015643D" w:rsidP="00DA0B25">
      <w:pPr>
        <w:pStyle w:val="a4"/>
        <w:numPr>
          <w:ilvl w:val="0"/>
          <w:numId w:val="39"/>
        </w:numPr>
        <w:spacing w:after="0" w:line="240" w:lineRule="auto"/>
        <w:jc w:val="center"/>
        <w:rPr>
          <w:rFonts w:ascii="Times New Roman" w:hAnsi="Times New Roman" w:cs="Times New Roman"/>
          <w:b/>
          <w:sz w:val="28"/>
          <w:szCs w:val="28"/>
        </w:rPr>
      </w:pPr>
      <w:r w:rsidRPr="00DA0B25">
        <w:rPr>
          <w:rFonts w:ascii="Times New Roman" w:hAnsi="Times New Roman" w:cs="Times New Roman"/>
          <w:b/>
          <w:sz w:val="28"/>
          <w:szCs w:val="28"/>
        </w:rPr>
        <w:t>Общие положения</w:t>
      </w:r>
    </w:p>
    <w:p w:rsidR="004A67B5" w:rsidRPr="00AC286C" w:rsidRDefault="004A67B5" w:rsidP="00E15E9D">
      <w:pPr>
        <w:pStyle w:val="a4"/>
        <w:spacing w:after="0" w:line="240" w:lineRule="auto"/>
        <w:ind w:left="1800"/>
        <w:rPr>
          <w:rFonts w:ascii="Times New Roman" w:hAnsi="Times New Roman" w:cs="Times New Roman"/>
          <w:b/>
          <w:sz w:val="28"/>
          <w:szCs w:val="28"/>
        </w:rPr>
      </w:pPr>
    </w:p>
    <w:p w:rsidR="00862D47" w:rsidRDefault="0084747C" w:rsidP="00EC2E2A">
      <w:pPr>
        <w:pStyle w:val="a4"/>
        <w:numPr>
          <w:ilvl w:val="0"/>
          <w:numId w:val="2"/>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AC286C">
        <w:rPr>
          <w:rFonts w:ascii="Times New Roman" w:eastAsia="Times New Roman" w:hAnsi="Times New Roman" w:cs="Times New Roman"/>
          <w:sz w:val="28"/>
          <w:szCs w:val="28"/>
          <w:lang w:eastAsia="ru-RU"/>
        </w:rPr>
        <w:t>Дополнительная образовательная программа спортивной подготовки</w:t>
      </w:r>
      <w:r w:rsidR="00E55A29" w:rsidRPr="00AC286C">
        <w:rPr>
          <w:rFonts w:ascii="Times New Roman" w:hAnsi="Times New Roman" w:cs="Times New Roman"/>
          <w:sz w:val="28"/>
          <w:szCs w:val="28"/>
        </w:rPr>
        <w:br/>
      </w:r>
      <w:r w:rsidR="00FA07F5" w:rsidRPr="00AC286C">
        <w:rPr>
          <w:rFonts w:ascii="Times New Roman" w:hAnsi="Times New Roman" w:cs="Times New Roman"/>
          <w:sz w:val="28"/>
          <w:szCs w:val="28"/>
        </w:rPr>
        <w:t xml:space="preserve">по виду спорта </w:t>
      </w:r>
      <w:r w:rsidR="00CF3669">
        <w:rPr>
          <w:rFonts w:ascii="Times New Roman" w:hAnsi="Times New Roman" w:cs="Times New Roman"/>
          <w:sz w:val="28"/>
          <w:szCs w:val="28"/>
        </w:rPr>
        <w:t>д</w:t>
      </w:r>
      <w:r w:rsidR="001D3857">
        <w:rPr>
          <w:rFonts w:ascii="Times New Roman" w:hAnsi="Times New Roman" w:cs="Times New Roman"/>
          <w:sz w:val="28"/>
          <w:szCs w:val="28"/>
        </w:rPr>
        <w:t>зюдо</w:t>
      </w:r>
      <w:r w:rsidRPr="00AC286C">
        <w:rPr>
          <w:rFonts w:ascii="Times New Roman" w:hAnsi="Times New Roman" w:cs="Times New Roman"/>
          <w:sz w:val="28"/>
          <w:szCs w:val="28"/>
        </w:rPr>
        <w:t xml:space="preserve"> (далее – Программа)</w:t>
      </w:r>
      <w:r w:rsidR="001D3857">
        <w:rPr>
          <w:rFonts w:ascii="Times New Roman" w:hAnsi="Times New Roman" w:cs="Times New Roman"/>
          <w:sz w:val="28"/>
          <w:szCs w:val="28"/>
        </w:rPr>
        <w:t xml:space="preserve"> </w:t>
      </w:r>
      <w:r w:rsidR="001F45EE" w:rsidRPr="001D3857">
        <w:rPr>
          <w:rFonts w:ascii="Times New Roman" w:hAnsi="Times New Roman" w:cs="Times New Roman"/>
          <w:sz w:val="28"/>
          <w:szCs w:val="28"/>
        </w:rPr>
        <w:t>п</w:t>
      </w:r>
      <w:r w:rsidRPr="001D3857">
        <w:rPr>
          <w:rFonts w:ascii="Times New Roman" w:hAnsi="Times New Roman" w:cs="Times New Roman"/>
          <w:sz w:val="28"/>
          <w:szCs w:val="28"/>
        </w:rPr>
        <w:t>редназначена</w:t>
      </w:r>
      <w:r w:rsidR="001F45EE" w:rsidRPr="001D3857">
        <w:rPr>
          <w:rFonts w:ascii="Times New Roman" w:hAnsi="Times New Roman" w:cs="Times New Roman"/>
          <w:sz w:val="28"/>
          <w:szCs w:val="28"/>
        </w:rPr>
        <w:t xml:space="preserve"> </w:t>
      </w:r>
      <w:r w:rsidR="004A43BD" w:rsidRPr="001D3857">
        <w:rPr>
          <w:rFonts w:ascii="Times New Roman" w:hAnsi="Times New Roman" w:cs="Times New Roman"/>
          <w:sz w:val="28"/>
          <w:szCs w:val="28"/>
        </w:rPr>
        <w:t xml:space="preserve">для </w:t>
      </w:r>
      <w:r w:rsidR="001B4850" w:rsidRPr="001D3857">
        <w:rPr>
          <w:rFonts w:ascii="Times New Roman" w:hAnsi="Times New Roman" w:cs="Times New Roman"/>
          <w:sz w:val="28"/>
          <w:szCs w:val="28"/>
        </w:rPr>
        <w:t xml:space="preserve">организации образовательной деятельности </w:t>
      </w:r>
      <w:r w:rsidR="007260A7" w:rsidRPr="001D3857">
        <w:rPr>
          <w:rFonts w:ascii="Times New Roman" w:hAnsi="Times New Roman" w:cs="Times New Roman"/>
          <w:sz w:val="28"/>
          <w:szCs w:val="28"/>
        </w:rPr>
        <w:t>по</w:t>
      </w:r>
      <w:r w:rsidR="001B4850" w:rsidRPr="001D3857">
        <w:rPr>
          <w:rFonts w:ascii="Times New Roman" w:hAnsi="Times New Roman" w:cs="Times New Roman"/>
          <w:sz w:val="28"/>
          <w:szCs w:val="28"/>
        </w:rPr>
        <w:t xml:space="preserve"> спортивной подготовк</w:t>
      </w:r>
      <w:r w:rsidR="007260A7" w:rsidRPr="001D3857">
        <w:rPr>
          <w:rFonts w:ascii="Times New Roman" w:hAnsi="Times New Roman" w:cs="Times New Roman"/>
          <w:sz w:val="28"/>
          <w:szCs w:val="28"/>
        </w:rPr>
        <w:t>е</w:t>
      </w:r>
      <w:r w:rsidR="001D3857">
        <w:rPr>
          <w:rFonts w:ascii="Times New Roman" w:hAnsi="Times New Roman" w:cs="Times New Roman"/>
          <w:sz w:val="28"/>
          <w:szCs w:val="28"/>
        </w:rPr>
        <w:t xml:space="preserve"> по дзюдо</w:t>
      </w:r>
      <w:r w:rsidR="00862D47" w:rsidRPr="001D3857">
        <w:rPr>
          <w:rFonts w:ascii="Times New Roman" w:hAnsi="Times New Roman" w:cs="Times New Roman"/>
          <w:sz w:val="28"/>
          <w:szCs w:val="28"/>
        </w:rPr>
        <w:t xml:space="preserve"> </w:t>
      </w:r>
      <w:r w:rsidR="00A727AB">
        <w:rPr>
          <w:rFonts w:ascii="Times New Roman" w:hAnsi="Times New Roman" w:cs="Times New Roman"/>
          <w:sz w:val="28"/>
          <w:szCs w:val="28"/>
        </w:rPr>
        <w:t xml:space="preserve">(номер-код вида спорта 035 000 1611 Я) </w:t>
      </w:r>
      <w:r w:rsidR="00F26DEA">
        <w:rPr>
          <w:rFonts w:ascii="Times New Roman" w:hAnsi="Times New Roman" w:cs="Times New Roman"/>
          <w:sz w:val="28"/>
          <w:szCs w:val="28"/>
        </w:rPr>
        <w:t>в МАУ ДО СШ «Олимп» им. М.В.Канищева г.Новокубанска</w:t>
      </w:r>
      <w:r w:rsidR="00371A7E">
        <w:rPr>
          <w:rFonts w:ascii="Times New Roman" w:hAnsi="Times New Roman" w:cs="Times New Roman"/>
          <w:sz w:val="28"/>
          <w:szCs w:val="28"/>
        </w:rPr>
        <w:t xml:space="preserve"> (далее – Организация)</w:t>
      </w:r>
      <w:r w:rsidR="00F26DEA">
        <w:rPr>
          <w:rFonts w:ascii="Times New Roman" w:hAnsi="Times New Roman" w:cs="Times New Roman"/>
          <w:sz w:val="28"/>
          <w:szCs w:val="28"/>
        </w:rPr>
        <w:t xml:space="preserve"> </w:t>
      </w:r>
      <w:r w:rsidR="00862D47" w:rsidRPr="001D3857">
        <w:rPr>
          <w:rFonts w:ascii="Times New Roman" w:hAnsi="Times New Roman" w:cs="Times New Roman"/>
          <w:sz w:val="28"/>
          <w:szCs w:val="28"/>
        </w:rPr>
        <w:t>с учетом совокупности</w:t>
      </w:r>
      <w:r w:rsidR="001D3857">
        <w:rPr>
          <w:rFonts w:ascii="Times New Roman" w:hAnsi="Times New Roman" w:cs="Times New Roman"/>
          <w:sz w:val="28"/>
          <w:szCs w:val="28"/>
        </w:rPr>
        <w:t xml:space="preserve"> </w:t>
      </w:r>
      <w:r w:rsidR="00862D47" w:rsidRPr="001D3857">
        <w:rPr>
          <w:rFonts w:ascii="Times New Roman" w:hAnsi="Times New Roman" w:cs="Times New Roman"/>
          <w:sz w:val="28"/>
          <w:szCs w:val="28"/>
        </w:rPr>
        <w:t>минимальных требований к спорт</w:t>
      </w:r>
      <w:r w:rsidR="007B1D5E">
        <w:rPr>
          <w:rFonts w:ascii="Times New Roman" w:hAnsi="Times New Roman" w:cs="Times New Roman"/>
          <w:sz w:val="28"/>
          <w:szCs w:val="28"/>
        </w:rPr>
        <w:t>ивной подготовке, определенных Ф</w:t>
      </w:r>
      <w:r w:rsidR="00862D47" w:rsidRPr="001D3857">
        <w:rPr>
          <w:rFonts w:ascii="Times New Roman" w:hAnsi="Times New Roman" w:cs="Times New Roman"/>
          <w:sz w:val="28"/>
          <w:szCs w:val="28"/>
        </w:rPr>
        <w:t>едеральным стандартом спортивной подготовки по виду спорта «</w:t>
      </w:r>
      <w:r w:rsidR="00B51FB1" w:rsidRPr="001D3857">
        <w:rPr>
          <w:rFonts w:ascii="Times New Roman" w:hAnsi="Times New Roman" w:cs="Times New Roman"/>
          <w:sz w:val="28"/>
          <w:szCs w:val="28"/>
        </w:rPr>
        <w:t>дзюдо</w:t>
      </w:r>
      <w:r w:rsidR="00862D47" w:rsidRPr="001D3857">
        <w:rPr>
          <w:rFonts w:ascii="Times New Roman" w:hAnsi="Times New Roman" w:cs="Times New Roman"/>
          <w:sz w:val="28"/>
          <w:szCs w:val="28"/>
        </w:rPr>
        <w:t xml:space="preserve">», утвержденным приказом Минспорта России </w:t>
      </w:r>
      <w:r w:rsidR="00946F57">
        <w:rPr>
          <w:rFonts w:ascii="Times New Roman" w:hAnsi="Times New Roman" w:cs="Times New Roman"/>
          <w:sz w:val="28"/>
          <w:szCs w:val="28"/>
        </w:rPr>
        <w:t>от 2</w:t>
      </w:r>
      <w:r w:rsidR="004409D9">
        <w:rPr>
          <w:rFonts w:ascii="Times New Roman" w:hAnsi="Times New Roman" w:cs="Times New Roman"/>
          <w:sz w:val="28"/>
          <w:szCs w:val="28"/>
        </w:rPr>
        <w:t>4</w:t>
      </w:r>
      <w:r w:rsidR="00946F57">
        <w:rPr>
          <w:rFonts w:ascii="Times New Roman" w:hAnsi="Times New Roman" w:cs="Times New Roman"/>
          <w:sz w:val="28"/>
          <w:szCs w:val="28"/>
        </w:rPr>
        <w:t xml:space="preserve"> </w:t>
      </w:r>
      <w:r w:rsidR="004409D9">
        <w:rPr>
          <w:rFonts w:ascii="Times New Roman" w:hAnsi="Times New Roman" w:cs="Times New Roman"/>
          <w:sz w:val="28"/>
          <w:szCs w:val="28"/>
        </w:rPr>
        <w:t>ноября 2022</w:t>
      </w:r>
      <w:r w:rsidR="00946F57">
        <w:rPr>
          <w:rFonts w:ascii="Times New Roman" w:hAnsi="Times New Roman" w:cs="Times New Roman"/>
          <w:sz w:val="28"/>
          <w:szCs w:val="28"/>
        </w:rPr>
        <w:t xml:space="preserve"> года</w:t>
      </w:r>
      <w:r w:rsidR="00862D47" w:rsidRPr="001D3857">
        <w:rPr>
          <w:rFonts w:ascii="Times New Roman" w:hAnsi="Times New Roman" w:cs="Times New Roman"/>
          <w:sz w:val="28"/>
          <w:szCs w:val="28"/>
        </w:rPr>
        <w:t xml:space="preserve"> № </w:t>
      </w:r>
      <w:r w:rsidR="004409D9">
        <w:rPr>
          <w:rFonts w:ascii="Times New Roman" w:hAnsi="Times New Roman" w:cs="Times New Roman"/>
          <w:sz w:val="28"/>
          <w:szCs w:val="28"/>
        </w:rPr>
        <w:t>1074</w:t>
      </w:r>
      <w:r w:rsidR="00862D47" w:rsidRPr="001D3857">
        <w:rPr>
          <w:rFonts w:ascii="Times New Roman" w:hAnsi="Times New Roman" w:cs="Times New Roman"/>
          <w:sz w:val="28"/>
          <w:szCs w:val="28"/>
        </w:rPr>
        <w:t xml:space="preserve"> </w:t>
      </w:r>
      <w:r w:rsidR="00862D47" w:rsidRPr="00AC286C">
        <w:rPr>
          <w:rStyle w:val="afa"/>
          <w:rFonts w:ascii="Times New Roman" w:hAnsi="Times New Roman" w:cs="Times New Roman"/>
          <w:sz w:val="28"/>
          <w:szCs w:val="28"/>
        </w:rPr>
        <w:footnoteReference w:id="3"/>
      </w:r>
      <w:r w:rsidR="00862D47" w:rsidRPr="001D3857">
        <w:rPr>
          <w:rFonts w:ascii="Times New Roman" w:hAnsi="Times New Roman" w:cs="Times New Roman"/>
          <w:sz w:val="28"/>
          <w:szCs w:val="28"/>
        </w:rPr>
        <w:t xml:space="preserve"> (далее – ФССП).</w:t>
      </w:r>
    </w:p>
    <w:p w:rsidR="00A727AB" w:rsidRDefault="00A727AB" w:rsidP="00A727AB">
      <w:pPr>
        <w:tabs>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727AB">
        <w:rPr>
          <w:rFonts w:ascii="Times New Roman" w:hAnsi="Times New Roman" w:cs="Times New Roman"/>
          <w:sz w:val="28"/>
          <w:szCs w:val="28"/>
        </w:rPr>
        <w:t>Программа разработана на основании примерной дополнительной образовательной программы спортивной подготовки по виду спорта «Дзюдо»</w:t>
      </w:r>
      <w:r w:rsidR="004329C4">
        <w:rPr>
          <w:rFonts w:ascii="Times New Roman" w:hAnsi="Times New Roman" w:cs="Times New Roman"/>
          <w:sz w:val="28"/>
          <w:szCs w:val="28"/>
        </w:rPr>
        <w:t xml:space="preserve"> (утверждена приказом Минспорта России от 21.12.2022 № 1305)</w:t>
      </w:r>
      <w:r>
        <w:rPr>
          <w:rFonts w:ascii="Times New Roman" w:hAnsi="Times New Roman" w:cs="Times New Roman"/>
          <w:sz w:val="28"/>
          <w:szCs w:val="28"/>
        </w:rPr>
        <w:t>, с учетом следующих нормативных правовых актов:</w:t>
      </w:r>
    </w:p>
    <w:p w:rsidR="00D6146D" w:rsidRPr="00D6146D" w:rsidRDefault="00D6146D" w:rsidP="00A727AB">
      <w:pPr>
        <w:tabs>
          <w:tab w:val="left" w:pos="1276"/>
        </w:tabs>
        <w:autoSpaceDE w:val="0"/>
        <w:autoSpaceDN w:val="0"/>
        <w:adjustRightInd w:val="0"/>
        <w:spacing w:after="0" w:line="240" w:lineRule="auto"/>
        <w:jc w:val="both"/>
        <w:rPr>
          <w:rFonts w:ascii="Times New Roman" w:hAnsi="Times New Roman" w:cs="Times New Roman"/>
          <w:sz w:val="28"/>
          <w:szCs w:val="28"/>
        </w:rPr>
      </w:pPr>
      <w:r w:rsidRPr="00D6146D">
        <w:rPr>
          <w:rFonts w:ascii="Times New Roman" w:hAnsi="Times New Roman" w:cs="Times New Roman"/>
          <w:sz w:val="28"/>
          <w:szCs w:val="28"/>
        </w:rPr>
        <w:t xml:space="preserve">          </w:t>
      </w:r>
      <w:r w:rsidRPr="00D6146D">
        <w:rPr>
          <w:rFonts w:ascii="Times New Roman" w:eastAsia="Calibri" w:hAnsi="Times New Roman" w:cs="Times New Roman"/>
          <w:sz w:val="28"/>
          <w:szCs w:val="28"/>
        </w:rPr>
        <w:t>Федеральн</w:t>
      </w:r>
      <w:r w:rsidRPr="00D6146D">
        <w:rPr>
          <w:rFonts w:ascii="Times New Roman" w:hAnsi="Times New Roman" w:cs="Times New Roman"/>
          <w:sz w:val="28"/>
          <w:szCs w:val="28"/>
        </w:rPr>
        <w:t>ый закон от 30.04.</w:t>
      </w:r>
      <w:r w:rsidRPr="00D6146D">
        <w:rPr>
          <w:rFonts w:ascii="Times New Roman" w:eastAsia="Calibri" w:hAnsi="Times New Roman" w:cs="Times New Roman"/>
          <w:sz w:val="28"/>
          <w:szCs w:val="28"/>
        </w:rPr>
        <w:t>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r>
        <w:rPr>
          <w:rFonts w:ascii="Times New Roman" w:hAnsi="Times New Roman" w:cs="Times New Roman"/>
          <w:sz w:val="28"/>
          <w:szCs w:val="28"/>
        </w:rPr>
        <w:t>;</w:t>
      </w:r>
    </w:p>
    <w:p w:rsidR="00A727AB" w:rsidRDefault="00A727AB" w:rsidP="00A727AB">
      <w:pPr>
        <w:tabs>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Федеральный закон от 29.12.2012 № 273-ФЗ «Об образовании в Российской Федерации» (с изменениями и дополнениями);</w:t>
      </w:r>
    </w:p>
    <w:p w:rsidR="00A727AB" w:rsidRDefault="00AF2EBC" w:rsidP="00A727AB">
      <w:pPr>
        <w:tabs>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35DBE">
        <w:rPr>
          <w:rFonts w:ascii="Times New Roman" w:hAnsi="Times New Roman" w:cs="Times New Roman"/>
          <w:sz w:val="28"/>
          <w:szCs w:val="28"/>
        </w:rPr>
        <w:t xml:space="preserve"> </w:t>
      </w:r>
      <w:r>
        <w:rPr>
          <w:rFonts w:ascii="Times New Roman" w:hAnsi="Times New Roman" w:cs="Times New Roman"/>
          <w:sz w:val="28"/>
          <w:szCs w:val="28"/>
        </w:rPr>
        <w:t>Федеральный закон от 04.12.2007 № 329-ФЗ «О физической культуре и спорте в Российской Федерации» (с изменениями и дополнениями);</w:t>
      </w:r>
    </w:p>
    <w:p w:rsidR="00AF2EBC" w:rsidRDefault="00AF2EBC" w:rsidP="00A727AB">
      <w:pPr>
        <w:tabs>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35DBE">
        <w:rPr>
          <w:rFonts w:ascii="Times New Roman" w:hAnsi="Times New Roman" w:cs="Times New Roman"/>
          <w:sz w:val="28"/>
          <w:szCs w:val="28"/>
        </w:rPr>
        <w:t xml:space="preserve">  </w:t>
      </w:r>
      <w:r>
        <w:rPr>
          <w:rFonts w:ascii="Times New Roman" w:hAnsi="Times New Roman" w:cs="Times New Roman"/>
          <w:sz w:val="28"/>
          <w:szCs w:val="28"/>
        </w:rPr>
        <w:t xml:space="preserve">  </w:t>
      </w:r>
      <w:r w:rsidR="00C35DBE">
        <w:rPr>
          <w:rFonts w:ascii="Times New Roman" w:hAnsi="Times New Roman" w:cs="Times New Roman"/>
          <w:sz w:val="28"/>
          <w:szCs w:val="28"/>
        </w:rPr>
        <w:t>Приказ Минспорта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w:t>
      </w:r>
    </w:p>
    <w:p w:rsidR="00C35DBE" w:rsidRDefault="00C35DBE" w:rsidP="00A727AB">
      <w:pPr>
        <w:tabs>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Приказ Минпросвещения России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rsidR="00500924" w:rsidRDefault="00C35DBE" w:rsidP="00A727AB">
      <w:pPr>
        <w:tabs>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Приказ Минздрав</w:t>
      </w:r>
      <w:r w:rsidR="00500924">
        <w:rPr>
          <w:rFonts w:ascii="Times New Roman" w:hAnsi="Times New Roman" w:cs="Times New Roman"/>
          <w:sz w:val="28"/>
          <w:szCs w:val="28"/>
        </w:rPr>
        <w:t>а России от 23.10.2020 № 1144 «О</w:t>
      </w:r>
      <w:r>
        <w:rPr>
          <w:rFonts w:ascii="Times New Roman" w:hAnsi="Times New Roman" w:cs="Times New Roman"/>
          <w:sz w:val="28"/>
          <w:szCs w:val="28"/>
        </w:rPr>
        <w:t xml:space="preserve">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w:t>
      </w:r>
      <w:r w:rsidR="00500924">
        <w:rPr>
          <w:rFonts w:ascii="Times New Roman" w:hAnsi="Times New Roman" w:cs="Times New Roman"/>
          <w:sz w:val="28"/>
          <w:szCs w:val="28"/>
        </w:rPr>
        <w:t>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 (с изменениями и дополнениями);</w:t>
      </w:r>
    </w:p>
    <w:p w:rsidR="00C35DBE" w:rsidRDefault="00500924" w:rsidP="00A727AB">
      <w:pPr>
        <w:tabs>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организации воспитания и обучения, отдыха и</w:t>
      </w:r>
      <w:r w:rsidR="00D46819">
        <w:rPr>
          <w:rFonts w:ascii="Times New Roman" w:hAnsi="Times New Roman" w:cs="Times New Roman"/>
          <w:sz w:val="28"/>
          <w:szCs w:val="28"/>
        </w:rPr>
        <w:t xml:space="preserve"> оздоровления детей и молодежи»;</w:t>
      </w:r>
    </w:p>
    <w:p w:rsidR="00D46819" w:rsidRDefault="00D46819" w:rsidP="00A727AB">
      <w:pPr>
        <w:tabs>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Постановление Главного государственного санитарного врача РФ от 28.09.2015 № 61 «Об утверждении СП 2.1.2.3304-15 «Санитарно-эпидемиологические требования к размещению, устройству и содержанию объектов спорта»;</w:t>
      </w:r>
    </w:p>
    <w:p w:rsidR="00D46819" w:rsidRDefault="00D46819" w:rsidP="00A727AB">
      <w:pPr>
        <w:tabs>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Постановление Главного государственного санитарного врача РФ от 28.01.2021 № 2 «Об утверждении санитарных правил и норм СанПиН 21.2.36.85-21«Гигиенические нормативы и требования к обеспечению безопасности и (или) безвредности для человека факторов среды обитания».</w:t>
      </w:r>
    </w:p>
    <w:p w:rsidR="00500924" w:rsidRDefault="00500924" w:rsidP="00A727AB">
      <w:pPr>
        <w:tabs>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Программа определяет </w:t>
      </w:r>
      <w:r w:rsidR="00F21481">
        <w:rPr>
          <w:rFonts w:ascii="Times New Roman" w:hAnsi="Times New Roman" w:cs="Times New Roman"/>
          <w:sz w:val="28"/>
          <w:szCs w:val="28"/>
        </w:rPr>
        <w:t>содержание следующих этапов спортивной подготовки:</w:t>
      </w:r>
    </w:p>
    <w:p w:rsidR="00F21481" w:rsidRDefault="00F21481" w:rsidP="00A727AB">
      <w:pPr>
        <w:tabs>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Этап начальной подготовки (далее – НП)</w:t>
      </w:r>
    </w:p>
    <w:p w:rsidR="00F21481" w:rsidRPr="00A727AB" w:rsidRDefault="00F21481" w:rsidP="00A727AB">
      <w:pPr>
        <w:tabs>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Учебно-тренировочный этап (этап спортивной специализации) (далее – УТ)</w:t>
      </w:r>
      <w:r w:rsidR="00C42EDE">
        <w:rPr>
          <w:rFonts w:ascii="Times New Roman" w:hAnsi="Times New Roman" w:cs="Times New Roman"/>
          <w:sz w:val="28"/>
          <w:szCs w:val="28"/>
        </w:rPr>
        <w:t>.</w:t>
      </w:r>
    </w:p>
    <w:p w:rsidR="00D6146D" w:rsidRPr="005907A0" w:rsidRDefault="005907A0" w:rsidP="00D6146D">
      <w:pPr>
        <w:pStyle w:val="a4"/>
        <w:numPr>
          <w:ilvl w:val="0"/>
          <w:numId w:val="2"/>
        </w:numPr>
        <w:tabs>
          <w:tab w:val="left" w:pos="1276"/>
        </w:tabs>
        <w:spacing w:after="0" w:line="240" w:lineRule="auto"/>
        <w:ind w:left="0" w:firstLine="709"/>
        <w:jc w:val="both"/>
        <w:rPr>
          <w:rFonts w:ascii="Times New Roman" w:hAnsi="Times New Roman" w:cs="Times New Roman"/>
          <w:b/>
          <w:bCs/>
          <w:sz w:val="28"/>
          <w:szCs w:val="28"/>
        </w:rPr>
      </w:pPr>
      <w:r>
        <w:rPr>
          <w:rFonts w:ascii="Times New Roman" w:hAnsi="Times New Roman" w:cs="Times New Roman"/>
          <w:sz w:val="28"/>
          <w:szCs w:val="28"/>
        </w:rPr>
        <w:t>Реализация Программы направлена на</w:t>
      </w:r>
      <w:r w:rsidR="0053176C" w:rsidRPr="00D6146D">
        <w:rPr>
          <w:rFonts w:ascii="Times New Roman" w:hAnsi="Times New Roman" w:cs="Times New Roman"/>
          <w:sz w:val="28"/>
          <w:szCs w:val="28"/>
        </w:rPr>
        <w:t xml:space="preserve"> </w:t>
      </w:r>
      <w:r w:rsidR="00D6146D" w:rsidRPr="00D6146D">
        <w:rPr>
          <w:rFonts w:ascii="Times New Roman" w:hAnsi="Times New Roman" w:cs="Times New Roman"/>
          <w:sz w:val="28"/>
          <w:szCs w:val="28"/>
        </w:rPr>
        <w:t>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r w:rsidR="00D6146D">
        <w:rPr>
          <w:rFonts w:ascii="Times New Roman" w:hAnsi="Times New Roman" w:cs="Times New Roman"/>
          <w:sz w:val="28"/>
          <w:szCs w:val="28"/>
        </w:rPr>
        <w:t>.</w:t>
      </w:r>
    </w:p>
    <w:p w:rsidR="009B4413" w:rsidRDefault="009B4413" w:rsidP="009B4413">
      <w:pPr>
        <w:tabs>
          <w:tab w:val="left" w:pos="1276"/>
        </w:tabs>
        <w:spacing w:after="0" w:line="240" w:lineRule="auto"/>
        <w:jc w:val="both"/>
        <w:rPr>
          <w:rFonts w:ascii="Times New Roman" w:hAnsi="Times New Roman" w:cs="Times New Roman"/>
          <w:sz w:val="28"/>
          <w:szCs w:val="28"/>
        </w:rPr>
      </w:pPr>
      <w:r w:rsidRPr="009B441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B4413">
        <w:rPr>
          <w:rFonts w:ascii="Times New Roman" w:hAnsi="Times New Roman" w:cs="Times New Roman"/>
          <w:sz w:val="28"/>
          <w:szCs w:val="28"/>
        </w:rPr>
        <w:t xml:space="preserve">Целью Программы является достижение спортивных результатов </w:t>
      </w:r>
      <w:r w:rsidRPr="009B4413">
        <w:rPr>
          <w:rFonts w:ascii="Times New Roman" w:hAnsi="Times New Roman" w:cs="Times New Roman"/>
          <w:sz w:val="28"/>
          <w:szCs w:val="28"/>
        </w:rPr>
        <w:br/>
        <w:t>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w:t>
      </w:r>
    </w:p>
    <w:p w:rsidR="009B4413" w:rsidRPr="009B4413" w:rsidRDefault="009B4413" w:rsidP="009B4413">
      <w:pPr>
        <w:tabs>
          <w:tab w:val="left" w:pos="1276"/>
        </w:tabs>
        <w:spacing w:after="0" w:line="240" w:lineRule="auto"/>
        <w:jc w:val="both"/>
        <w:rPr>
          <w:rFonts w:ascii="Times New Roman" w:hAnsi="Times New Roman" w:cs="Times New Roman"/>
          <w:sz w:val="28"/>
          <w:szCs w:val="28"/>
        </w:rPr>
      </w:pPr>
      <w:r w:rsidRPr="009B4413">
        <w:rPr>
          <w:rFonts w:ascii="Times New Roman" w:hAnsi="Times New Roman" w:cs="Times New Roman"/>
          <w:sz w:val="28"/>
          <w:szCs w:val="28"/>
        </w:rPr>
        <w:t xml:space="preserve">      Иными целями и задачами Программы являются</w:t>
      </w:r>
      <w:r>
        <w:t>:</w:t>
      </w:r>
    </w:p>
    <w:p w:rsidR="009B4413" w:rsidRPr="000C359C" w:rsidRDefault="009B4413" w:rsidP="009B441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0C359C">
        <w:rPr>
          <w:rFonts w:ascii="Times New Roman" w:hAnsi="Times New Roman" w:cs="Times New Roman"/>
          <w:sz w:val="28"/>
          <w:szCs w:val="28"/>
        </w:rPr>
        <w:t xml:space="preserve">формирование устойчивого интереса к занятиям физической культурой </w:t>
      </w:r>
      <w:r w:rsidRPr="000C359C">
        <w:rPr>
          <w:rFonts w:ascii="Times New Roman" w:hAnsi="Times New Roman" w:cs="Times New Roman"/>
          <w:sz w:val="28"/>
          <w:szCs w:val="28"/>
        </w:rPr>
        <w:br/>
        <w:t>и спортом;</w:t>
      </w:r>
    </w:p>
    <w:p w:rsidR="009B4413" w:rsidRPr="000C359C" w:rsidRDefault="009B4413" w:rsidP="009B441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0C359C">
        <w:rPr>
          <w:rFonts w:ascii="Times New Roman" w:hAnsi="Times New Roman" w:cs="Times New Roman"/>
          <w:sz w:val="28"/>
          <w:szCs w:val="28"/>
        </w:rPr>
        <w:t xml:space="preserve">получение общих теоретических знаний о физической культуре и спорте, </w:t>
      </w:r>
      <w:r w:rsidRPr="000C359C">
        <w:rPr>
          <w:rFonts w:ascii="Times New Roman" w:hAnsi="Times New Roman" w:cs="Times New Roman"/>
          <w:sz w:val="28"/>
          <w:szCs w:val="28"/>
        </w:rPr>
        <w:br/>
        <w:t>в том числе о виде спорта «</w:t>
      </w:r>
      <w:r>
        <w:rPr>
          <w:rFonts w:ascii="Times New Roman" w:hAnsi="Times New Roman" w:cs="Times New Roman"/>
          <w:bCs/>
          <w:sz w:val="28"/>
          <w:szCs w:val="28"/>
        </w:rPr>
        <w:t>дзюдо</w:t>
      </w:r>
      <w:r w:rsidRPr="000C359C">
        <w:rPr>
          <w:rFonts w:ascii="Times New Roman" w:hAnsi="Times New Roman" w:cs="Times New Roman"/>
          <w:sz w:val="28"/>
          <w:szCs w:val="28"/>
        </w:rPr>
        <w:t>»;</w:t>
      </w:r>
    </w:p>
    <w:p w:rsidR="009B4413" w:rsidRPr="000C359C" w:rsidRDefault="000C51CA" w:rsidP="009B441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9B4413" w:rsidRPr="000C359C">
        <w:rPr>
          <w:rFonts w:ascii="Times New Roman" w:hAnsi="Times New Roman" w:cs="Times New Roman"/>
          <w:sz w:val="28"/>
          <w:szCs w:val="28"/>
        </w:rPr>
        <w:t>формирование двигательных умений и навыков, в том числе в виде спорта «</w:t>
      </w:r>
      <w:r w:rsidR="009B4413">
        <w:rPr>
          <w:rFonts w:ascii="Times New Roman" w:hAnsi="Times New Roman" w:cs="Times New Roman"/>
          <w:sz w:val="28"/>
          <w:szCs w:val="28"/>
        </w:rPr>
        <w:t>дзюдо</w:t>
      </w:r>
      <w:r w:rsidR="009B4413" w:rsidRPr="000C359C">
        <w:rPr>
          <w:rFonts w:ascii="Times New Roman" w:hAnsi="Times New Roman" w:cs="Times New Roman"/>
          <w:sz w:val="28"/>
          <w:szCs w:val="28"/>
        </w:rPr>
        <w:t>»;</w:t>
      </w:r>
    </w:p>
    <w:p w:rsidR="000C51CA" w:rsidRDefault="000C51CA" w:rsidP="000C51C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9B4413" w:rsidRPr="000C359C">
        <w:rPr>
          <w:rFonts w:ascii="Times New Roman" w:hAnsi="Times New Roman" w:cs="Times New Roman"/>
          <w:sz w:val="28"/>
          <w:szCs w:val="28"/>
        </w:rPr>
        <w:t>повышение уровня физической подготовленности и всестороннее гармоничное развитие физических качеств;</w:t>
      </w:r>
    </w:p>
    <w:p w:rsidR="000C51CA" w:rsidRDefault="000C51CA" w:rsidP="000C51C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9B4413" w:rsidRPr="005F4ECC">
        <w:rPr>
          <w:rFonts w:ascii="Times New Roman" w:hAnsi="Times New Roman" w:cs="Times New Roman"/>
          <w:sz w:val="28"/>
          <w:szCs w:val="28"/>
        </w:rPr>
        <w:t>обеспечение участия в официальных спортивных соревнованиях;</w:t>
      </w:r>
    </w:p>
    <w:p w:rsidR="009B4413" w:rsidRPr="005F4ECC" w:rsidRDefault="000C51CA" w:rsidP="000C51C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9B4413">
        <w:rPr>
          <w:rFonts w:ascii="Times New Roman" w:hAnsi="Times New Roman" w:cs="Times New Roman"/>
          <w:sz w:val="28"/>
          <w:szCs w:val="28"/>
        </w:rPr>
        <w:t xml:space="preserve"> </w:t>
      </w:r>
      <w:r w:rsidR="009B4413" w:rsidRPr="005F4ECC">
        <w:rPr>
          <w:rFonts w:ascii="Times New Roman" w:hAnsi="Times New Roman" w:cs="Times New Roman"/>
          <w:sz w:val="28"/>
          <w:szCs w:val="28"/>
        </w:rPr>
        <w:t>укрепление здоровья.</w:t>
      </w:r>
    </w:p>
    <w:p w:rsidR="005907A0" w:rsidRPr="00C01EFE" w:rsidRDefault="00F511B6" w:rsidP="00C01EFE">
      <w:pPr>
        <w:pStyle w:val="a8"/>
        <w:tabs>
          <w:tab w:val="left" w:pos="0"/>
        </w:tabs>
        <w:rPr>
          <w:rFonts w:ascii="Times New Roman" w:hAnsi="Times New Roman" w:cs="Times New Roman"/>
          <w:sz w:val="28"/>
          <w:szCs w:val="28"/>
        </w:rPr>
      </w:pPr>
      <w:r>
        <w:rPr>
          <w:rFonts w:ascii="Times New Roman" w:hAnsi="Times New Roman" w:cs="Times New Roman"/>
          <w:sz w:val="28"/>
          <w:szCs w:val="28"/>
        </w:rPr>
        <w:t xml:space="preserve">       </w:t>
      </w:r>
    </w:p>
    <w:p w:rsidR="0084747C" w:rsidRDefault="007941C0" w:rsidP="00B317C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C286C">
        <w:rPr>
          <w:rFonts w:ascii="Times New Roman" w:hAnsi="Times New Roman" w:cs="Times New Roman"/>
          <w:b/>
          <w:bCs/>
          <w:sz w:val="28"/>
          <w:szCs w:val="28"/>
          <w:lang w:val="en-US"/>
        </w:rPr>
        <w:t>II</w:t>
      </w:r>
      <w:r w:rsidRPr="00AC286C">
        <w:rPr>
          <w:rFonts w:ascii="Times New Roman" w:hAnsi="Times New Roman" w:cs="Times New Roman"/>
          <w:b/>
          <w:bCs/>
          <w:sz w:val="28"/>
          <w:szCs w:val="28"/>
        </w:rPr>
        <w:t xml:space="preserve">. </w:t>
      </w:r>
      <w:r w:rsidRPr="00AC286C">
        <w:rPr>
          <w:rFonts w:ascii="Times New Roman" w:hAnsi="Times New Roman" w:cs="Times New Roman"/>
          <w:b/>
          <w:sz w:val="28"/>
          <w:szCs w:val="28"/>
        </w:rPr>
        <w:t xml:space="preserve">Характеристика </w:t>
      </w:r>
      <w:r w:rsidRPr="00AC286C">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p>
    <w:p w:rsidR="00C42EDE" w:rsidRPr="00AC286C" w:rsidRDefault="00C42EDE" w:rsidP="00B317CE">
      <w:pPr>
        <w:autoSpaceDE w:val="0"/>
        <w:autoSpaceDN w:val="0"/>
        <w:adjustRightInd w:val="0"/>
        <w:spacing w:after="0" w:line="240" w:lineRule="auto"/>
        <w:jc w:val="center"/>
        <w:rPr>
          <w:rFonts w:ascii="Times New Roman" w:hAnsi="Times New Roman" w:cs="Times New Roman"/>
          <w:strike/>
          <w:sz w:val="20"/>
          <w:szCs w:val="20"/>
        </w:rPr>
      </w:pPr>
    </w:p>
    <w:p w:rsidR="00C42EDE" w:rsidRPr="00C42EDE" w:rsidRDefault="00C42EDE" w:rsidP="00C42EDE">
      <w:pPr>
        <w:pStyle w:val="a8"/>
        <w:jc w:val="both"/>
        <w:rPr>
          <w:rStyle w:val="13"/>
          <w:rFonts w:ascii="Times New Roman" w:eastAsia="Times New Roman" w:hAnsi="Times New Roman" w:cs="Times New Roman"/>
          <w:color w:val="000000"/>
          <w:sz w:val="28"/>
          <w:szCs w:val="28"/>
        </w:rPr>
      </w:pPr>
      <w:r w:rsidRPr="00C42EDE">
        <w:rPr>
          <w:rStyle w:val="13"/>
          <w:rFonts w:ascii="Times New Roman" w:eastAsia="Times New Roman" w:hAnsi="Times New Roman" w:cs="Times New Roman"/>
          <w:sz w:val="28"/>
          <w:szCs w:val="28"/>
        </w:rPr>
        <w:t xml:space="preserve">         Дзюдо́  (в переводе с японского дословно - «Мягкий путь», в России также часто используется название «Гибкий путь») </w:t>
      </w:r>
      <w:r w:rsidRPr="00C42EDE">
        <w:rPr>
          <w:rStyle w:val="13"/>
          <w:rFonts w:ascii="Times New Roman" w:eastAsia="Times New Roman" w:hAnsi="Times New Roman" w:cs="Times New Roman"/>
          <w:color w:val="000000"/>
          <w:sz w:val="28"/>
          <w:szCs w:val="28"/>
        </w:rPr>
        <w:t xml:space="preserve">— японское боевое искусство, философия и спортивное единоборство без оружия,  созданное в конце  19 века Дзигоро Кано. В настоящее время параллельно развиваются так называемое традиционное дзюдо и спортивное дзюдо.  </w:t>
      </w:r>
    </w:p>
    <w:p w:rsidR="00C42EDE" w:rsidRPr="00C42EDE" w:rsidRDefault="00C42EDE" w:rsidP="00C42EDE">
      <w:pPr>
        <w:pStyle w:val="a8"/>
        <w:jc w:val="both"/>
        <w:rPr>
          <w:rStyle w:val="13"/>
          <w:rFonts w:ascii="Times New Roman" w:eastAsia="Times New Roman" w:hAnsi="Times New Roman" w:cs="Times New Roman"/>
          <w:color w:val="000000"/>
          <w:sz w:val="28"/>
          <w:szCs w:val="28"/>
        </w:rPr>
      </w:pPr>
      <w:r w:rsidRPr="00C42EDE">
        <w:rPr>
          <w:rStyle w:val="13"/>
          <w:rFonts w:ascii="Times New Roman" w:eastAsia="Times New Roman" w:hAnsi="Times New Roman" w:cs="Times New Roman"/>
          <w:color w:val="000000"/>
          <w:sz w:val="28"/>
          <w:szCs w:val="28"/>
        </w:rPr>
        <w:t xml:space="preserve">        Дзюдо, как  вид спортивной борьбы, культивируемый в большинстве стран мира, является олимпийским и паралимпийским  видом спорта. Развитием </w:t>
      </w:r>
      <w:r w:rsidRPr="00C42EDE">
        <w:rPr>
          <w:rStyle w:val="13"/>
          <w:rFonts w:ascii="Times New Roman" w:eastAsia="Times New Roman" w:hAnsi="Times New Roman" w:cs="Times New Roman"/>
          <w:color w:val="000000"/>
          <w:sz w:val="28"/>
          <w:szCs w:val="28"/>
        </w:rPr>
        <w:lastRenderedPageBreak/>
        <w:t>спортивного дзюдо в мире занимается Международная федерация дзюдо (International Judo Federation, IJF).</w:t>
      </w:r>
    </w:p>
    <w:p w:rsidR="00C42EDE" w:rsidRPr="00C42EDE" w:rsidRDefault="00C42EDE" w:rsidP="00C42EDE">
      <w:pPr>
        <w:pStyle w:val="a8"/>
        <w:jc w:val="both"/>
        <w:rPr>
          <w:rFonts w:ascii="Times New Roman" w:hAnsi="Times New Roman" w:cs="Times New Roman"/>
          <w:sz w:val="28"/>
          <w:szCs w:val="28"/>
        </w:rPr>
      </w:pPr>
      <w:r w:rsidRPr="00C42EDE">
        <w:rPr>
          <w:rFonts w:ascii="Times New Roman" w:hAnsi="Times New Roman" w:cs="Times New Roman"/>
          <w:sz w:val="28"/>
          <w:szCs w:val="28"/>
        </w:rPr>
        <w:t xml:space="preserve">        В отличие от бокса, карате и других ударных стилей единоборств, основой дзюдо являются броски, болевые приёмы, удержания и удушения, как в стойке, так и в партере. Удары и часть наиболее травмоопасных приёмов изучаются только в форме ката (демонстрация техники дзюдо). От других видов борьбы (греко-римской, вольной),  дзюдо отличается меньшим применением физической силы при выполнении приёмов и большим разнообразием разрешённых технических действий.</w:t>
      </w:r>
    </w:p>
    <w:p w:rsidR="00C42EDE" w:rsidRPr="00C42EDE" w:rsidRDefault="00C42EDE" w:rsidP="00C42EDE">
      <w:pPr>
        <w:pStyle w:val="a8"/>
        <w:jc w:val="both"/>
        <w:rPr>
          <w:rStyle w:val="13"/>
          <w:rFonts w:ascii="Times New Roman" w:eastAsia="Times New Roman" w:hAnsi="Times New Roman" w:cs="Times New Roman"/>
          <w:sz w:val="28"/>
          <w:szCs w:val="28"/>
        </w:rPr>
      </w:pPr>
      <w:r w:rsidRPr="00C42EDE">
        <w:rPr>
          <w:rStyle w:val="13"/>
          <w:rFonts w:ascii="Times New Roman" w:eastAsia="Times New Roman" w:hAnsi="Times New Roman" w:cs="Times New Roman"/>
          <w:sz w:val="28"/>
          <w:szCs w:val="28"/>
        </w:rPr>
        <w:t xml:space="preserve">   </w:t>
      </w:r>
      <w:bookmarkStart w:id="0" w:name="label6"/>
      <w:r w:rsidRPr="00C42EDE">
        <w:rPr>
          <w:rStyle w:val="13"/>
          <w:rFonts w:ascii="Times New Roman" w:eastAsia="Times New Roman" w:hAnsi="Times New Roman" w:cs="Times New Roman"/>
          <w:sz w:val="28"/>
          <w:szCs w:val="28"/>
        </w:rPr>
        <w:t xml:space="preserve">  </w:t>
      </w:r>
      <w:bookmarkEnd w:id="0"/>
      <w:r w:rsidRPr="00C42EDE">
        <w:rPr>
          <w:rStyle w:val="13"/>
          <w:rFonts w:ascii="Times New Roman" w:eastAsia="Times New Roman" w:hAnsi="Times New Roman" w:cs="Times New Roman"/>
          <w:sz w:val="28"/>
          <w:szCs w:val="28"/>
        </w:rPr>
        <w:t xml:space="preserve"> Занятия дзюдо предъявляют к занимающимся специфические требования и оказывают комплексное воздействие на их организм. Особое влияние занятие дзюдо оказывает на воспитание личности дзюдоистов детско-юношеского возраста. Занимаясь дзюдо, можно научиться преодолевать свои слабости и недостатки, изменять себя и познавать свои возможности.</w:t>
      </w:r>
    </w:p>
    <w:p w:rsidR="007941C0" w:rsidRPr="00AC286C" w:rsidRDefault="007941C0" w:rsidP="00DD5158">
      <w:pPr>
        <w:pStyle w:val="a4"/>
        <w:autoSpaceDE w:val="0"/>
        <w:autoSpaceDN w:val="0"/>
        <w:adjustRightInd w:val="0"/>
        <w:spacing w:after="0" w:line="240" w:lineRule="auto"/>
        <w:ind w:left="0"/>
        <w:rPr>
          <w:rFonts w:ascii="Times New Roman" w:hAnsi="Times New Roman" w:cs="Times New Roman"/>
          <w:b/>
          <w:sz w:val="28"/>
          <w:szCs w:val="28"/>
        </w:rPr>
      </w:pPr>
    </w:p>
    <w:p w:rsidR="002D621B" w:rsidRPr="00584B1A" w:rsidRDefault="00043F7D" w:rsidP="00584B1A">
      <w:pPr>
        <w:pStyle w:val="a4"/>
        <w:numPr>
          <w:ilvl w:val="0"/>
          <w:numId w:val="2"/>
        </w:numPr>
        <w:tabs>
          <w:tab w:val="left" w:pos="1276"/>
        </w:tabs>
        <w:autoSpaceDE w:val="0"/>
        <w:autoSpaceDN w:val="0"/>
        <w:adjustRightInd w:val="0"/>
        <w:spacing w:after="0" w:line="240" w:lineRule="auto"/>
        <w:ind w:left="0" w:firstLine="709"/>
        <w:jc w:val="center"/>
        <w:rPr>
          <w:rFonts w:ascii="Times New Roman" w:hAnsi="Times New Roman" w:cs="Times New Roman"/>
          <w:sz w:val="20"/>
          <w:szCs w:val="20"/>
        </w:rPr>
      </w:pPr>
      <w:r w:rsidRPr="00AC286C">
        <w:rPr>
          <w:rFonts w:ascii="Times New Roman" w:hAnsi="Times New Roman" w:cs="Times New Roman"/>
          <w:bCs/>
          <w:sz w:val="28"/>
          <w:szCs w:val="28"/>
        </w:rPr>
        <w:t xml:space="preserve">Сроки реализации этапов спортивной подготовки и возрастные границы лиц, проходящих спортивную подготовку, </w:t>
      </w:r>
      <w:r w:rsidRPr="00AC286C">
        <w:rPr>
          <w:rFonts w:ascii="Times New Roman" w:eastAsia="Times New Roman" w:hAnsi="Times New Roman" w:cs="Times New Roman"/>
          <w:sz w:val="28"/>
          <w:szCs w:val="28"/>
        </w:rPr>
        <w:t>количество лиц, проходящих спортивную подготовку в группах на этапах спортивной подготовки</w:t>
      </w:r>
      <w:r w:rsidR="00946F57">
        <w:rPr>
          <w:rFonts w:ascii="Times New Roman" w:eastAsia="Times New Roman" w:hAnsi="Times New Roman" w:cs="Times New Roman"/>
          <w:sz w:val="28"/>
          <w:szCs w:val="28"/>
        </w:rPr>
        <w:t>.</w:t>
      </w:r>
    </w:p>
    <w:p w:rsidR="00584B1A" w:rsidRPr="00946F57" w:rsidRDefault="00584B1A" w:rsidP="00584B1A">
      <w:pPr>
        <w:pStyle w:val="a4"/>
        <w:tabs>
          <w:tab w:val="left" w:pos="1276"/>
        </w:tabs>
        <w:autoSpaceDE w:val="0"/>
        <w:autoSpaceDN w:val="0"/>
        <w:adjustRightInd w:val="0"/>
        <w:spacing w:after="0" w:line="240" w:lineRule="auto"/>
        <w:ind w:left="709"/>
        <w:rPr>
          <w:rFonts w:ascii="Times New Roman" w:hAnsi="Times New Roman" w:cs="Times New Roman"/>
          <w:sz w:val="20"/>
          <w:szCs w:val="20"/>
        </w:rPr>
      </w:pPr>
    </w:p>
    <w:p w:rsidR="00946F57" w:rsidRDefault="00392F72" w:rsidP="00946F57">
      <w:pPr>
        <w:pStyle w:val="11"/>
        <w:spacing w:after="320"/>
        <w:ind w:firstLine="0"/>
        <w:jc w:val="both"/>
        <w:rPr>
          <w:bCs/>
          <w:i/>
        </w:rPr>
      </w:pPr>
      <w:r>
        <w:rPr>
          <w:bCs/>
        </w:rPr>
        <w:t xml:space="preserve">     </w:t>
      </w:r>
      <w:r w:rsidR="00946F57">
        <w:rPr>
          <w:bCs/>
        </w:rPr>
        <w:t xml:space="preserve"> </w:t>
      </w:r>
      <w:r w:rsidR="00946F57" w:rsidRPr="00392F72">
        <w:rPr>
          <w:bCs/>
        </w:rPr>
        <w:t xml:space="preserve">Продолжительность этапов спортивной подготовки, </w:t>
      </w:r>
      <w:r w:rsidR="00A56E7C">
        <w:rPr>
          <w:bCs/>
        </w:rPr>
        <w:t xml:space="preserve">минимальный </w:t>
      </w:r>
      <w:r w:rsidR="00946F57" w:rsidRPr="00392F72">
        <w:rPr>
          <w:bCs/>
        </w:rPr>
        <w:t>возраст для зачисления на этапы спортивной подготовки и количество лиц, проходящих спортивную подготовку в группах на этапах спортивной подготовки по виду спорта «дзюдо».</w:t>
      </w:r>
      <w:r w:rsidR="00205AFA">
        <w:rPr>
          <w:bCs/>
        </w:rPr>
        <w:t xml:space="preserve"> В таблице № 1 указан минимальный возраст для зачисления на соответствующий этап спортивной подготовки.</w:t>
      </w:r>
      <w:r w:rsidR="00946F57" w:rsidRPr="00946F57">
        <w:rPr>
          <w:bCs/>
          <w:i/>
        </w:rPr>
        <w:t xml:space="preserve"> </w:t>
      </w:r>
    </w:p>
    <w:p w:rsidR="00F511B6" w:rsidRPr="00C72E8C" w:rsidRDefault="00F511B6" w:rsidP="00C72E8C">
      <w:pPr>
        <w:pStyle w:val="a8"/>
        <w:jc w:val="both"/>
        <w:rPr>
          <w:rFonts w:ascii="Times New Roman" w:hAnsi="Times New Roman" w:cs="Times New Roman"/>
          <w:i/>
          <w:sz w:val="28"/>
          <w:szCs w:val="28"/>
        </w:rPr>
      </w:pPr>
      <w:r w:rsidRPr="00C72E8C">
        <w:rPr>
          <w:rFonts w:ascii="Times New Roman" w:hAnsi="Times New Roman" w:cs="Times New Roman"/>
          <w:i/>
          <w:sz w:val="28"/>
          <w:szCs w:val="28"/>
        </w:rPr>
        <w:t xml:space="preserve">Таблица № 1. </w:t>
      </w:r>
      <w:r w:rsidR="00205AFA" w:rsidRPr="00C72E8C">
        <w:rPr>
          <w:rFonts w:ascii="Times New Roman" w:hAnsi="Times New Roman" w:cs="Times New Roman"/>
          <w:i/>
          <w:sz w:val="28"/>
          <w:szCs w:val="28"/>
        </w:rPr>
        <w:t xml:space="preserve">Сроки реализации этапов спортивной подготовки и возрастные границы лиц, проходящих спортивную подготовку по отдельным этапам, количество лиц </w:t>
      </w:r>
      <w:r w:rsidR="00C72E8C" w:rsidRPr="00C72E8C">
        <w:rPr>
          <w:rFonts w:ascii="Times New Roman" w:eastAsia="Times New Roman" w:hAnsi="Times New Roman" w:cs="Times New Roman"/>
          <w:i/>
          <w:sz w:val="28"/>
          <w:szCs w:val="28"/>
        </w:rPr>
        <w:t>проходящих спортивную подготовку в группах на этапах спортивной подготовки.</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5"/>
        <w:gridCol w:w="2410"/>
        <w:gridCol w:w="2693"/>
        <w:gridCol w:w="1147"/>
        <w:gridCol w:w="1121"/>
      </w:tblGrid>
      <w:tr w:rsidR="00205AFA" w:rsidRPr="00A4411D" w:rsidTr="00C01EFE">
        <w:trPr>
          <w:trHeight w:val="990"/>
        </w:trPr>
        <w:tc>
          <w:tcPr>
            <w:tcW w:w="2835" w:type="dxa"/>
            <w:vMerge w:val="restart"/>
            <w:vAlign w:val="center"/>
          </w:tcPr>
          <w:p w:rsidR="00205AFA" w:rsidRPr="00D5366F" w:rsidRDefault="00205AFA" w:rsidP="00AD0052">
            <w:pPr>
              <w:pStyle w:val="TableParagraph"/>
              <w:jc w:val="center"/>
              <w:rPr>
                <w:bCs/>
                <w:sz w:val="24"/>
                <w:szCs w:val="24"/>
              </w:rPr>
            </w:pPr>
            <w:r w:rsidRPr="00D5366F">
              <w:rPr>
                <w:bCs/>
                <w:sz w:val="24"/>
                <w:szCs w:val="24"/>
              </w:rPr>
              <w:t>Этапы</w:t>
            </w:r>
            <w:r>
              <w:rPr>
                <w:bCs/>
                <w:sz w:val="24"/>
                <w:szCs w:val="24"/>
                <w:lang w:val="ru-RU"/>
              </w:rPr>
              <w:t xml:space="preserve"> </w:t>
            </w:r>
            <w:r w:rsidRPr="00D5366F">
              <w:rPr>
                <w:bCs/>
                <w:sz w:val="24"/>
                <w:szCs w:val="24"/>
              </w:rPr>
              <w:t>спортивной</w:t>
            </w:r>
            <w:r w:rsidR="00D841C4">
              <w:rPr>
                <w:bCs/>
                <w:sz w:val="24"/>
                <w:szCs w:val="24"/>
                <w:lang w:val="ru-RU"/>
              </w:rPr>
              <w:t xml:space="preserve"> </w:t>
            </w:r>
            <w:r>
              <w:rPr>
                <w:bCs/>
                <w:sz w:val="24"/>
                <w:szCs w:val="24"/>
                <w:lang w:val="ru-RU"/>
              </w:rPr>
              <w:t xml:space="preserve"> </w:t>
            </w:r>
            <w:r w:rsidRPr="00D5366F">
              <w:rPr>
                <w:bCs/>
                <w:sz w:val="24"/>
                <w:szCs w:val="24"/>
              </w:rPr>
              <w:t>подготовки</w:t>
            </w:r>
          </w:p>
        </w:tc>
        <w:tc>
          <w:tcPr>
            <w:tcW w:w="2410" w:type="dxa"/>
            <w:vMerge w:val="restart"/>
            <w:vAlign w:val="center"/>
          </w:tcPr>
          <w:p w:rsidR="00205AFA" w:rsidRPr="00D5366F" w:rsidRDefault="00205AFA" w:rsidP="00AD0052">
            <w:pPr>
              <w:pStyle w:val="TableParagraph"/>
              <w:ind w:left="142" w:right="81"/>
              <w:jc w:val="center"/>
              <w:rPr>
                <w:bCs/>
                <w:sz w:val="24"/>
                <w:szCs w:val="24"/>
                <w:lang w:val="ru-RU"/>
              </w:rPr>
            </w:pPr>
            <w:r w:rsidRPr="00D5366F">
              <w:rPr>
                <w:bCs/>
                <w:sz w:val="24"/>
                <w:szCs w:val="24"/>
                <w:lang w:val="ru-RU"/>
              </w:rPr>
              <w:t xml:space="preserve">Срок реализации этапов спортивной подготовки </w:t>
            </w:r>
            <w:r w:rsidRPr="00D5366F">
              <w:rPr>
                <w:bCs/>
                <w:sz w:val="24"/>
                <w:szCs w:val="24"/>
                <w:lang w:val="ru-RU"/>
              </w:rPr>
              <w:br/>
              <w:t>(лет)</w:t>
            </w:r>
          </w:p>
        </w:tc>
        <w:tc>
          <w:tcPr>
            <w:tcW w:w="2693" w:type="dxa"/>
            <w:vMerge w:val="restart"/>
            <w:vAlign w:val="center"/>
          </w:tcPr>
          <w:p w:rsidR="00205AFA" w:rsidRPr="00D5366F" w:rsidRDefault="00B8366F" w:rsidP="00AD0052">
            <w:pPr>
              <w:pStyle w:val="TableParagraph"/>
              <w:ind w:right="81"/>
              <w:jc w:val="center"/>
              <w:rPr>
                <w:bCs/>
                <w:sz w:val="24"/>
                <w:szCs w:val="24"/>
                <w:lang w:val="ru-RU"/>
              </w:rPr>
            </w:pPr>
            <w:r>
              <w:rPr>
                <w:bCs/>
                <w:sz w:val="24"/>
                <w:szCs w:val="24"/>
                <w:lang w:val="ru-RU"/>
              </w:rPr>
              <w:t>Минимальные в</w:t>
            </w:r>
            <w:r w:rsidR="00205AFA" w:rsidRPr="00D5366F">
              <w:rPr>
                <w:bCs/>
                <w:sz w:val="24"/>
                <w:szCs w:val="24"/>
                <w:lang w:val="ru-RU"/>
              </w:rPr>
              <w:t>озрастные границы лиц, проходящих спортивную подготовку</w:t>
            </w:r>
          </w:p>
          <w:p w:rsidR="00205AFA" w:rsidRPr="00D5366F" w:rsidRDefault="00205AFA" w:rsidP="00AD0052">
            <w:pPr>
              <w:pStyle w:val="TableParagraph"/>
              <w:ind w:right="81"/>
              <w:jc w:val="center"/>
              <w:rPr>
                <w:bCs/>
                <w:sz w:val="24"/>
                <w:szCs w:val="24"/>
                <w:lang w:val="ru-RU"/>
              </w:rPr>
            </w:pPr>
            <w:r w:rsidRPr="00D5366F">
              <w:rPr>
                <w:bCs/>
                <w:sz w:val="24"/>
                <w:szCs w:val="24"/>
                <w:lang w:val="ru-RU"/>
              </w:rPr>
              <w:t>(лет)</w:t>
            </w:r>
          </w:p>
        </w:tc>
        <w:tc>
          <w:tcPr>
            <w:tcW w:w="2268" w:type="dxa"/>
            <w:gridSpan w:val="2"/>
            <w:tcBorders>
              <w:bottom w:val="single" w:sz="4" w:space="0" w:color="auto"/>
            </w:tcBorders>
            <w:vAlign w:val="center"/>
          </w:tcPr>
          <w:p w:rsidR="00205AFA" w:rsidRPr="00D5366F" w:rsidRDefault="00205AFA" w:rsidP="00AD0052">
            <w:pPr>
              <w:pStyle w:val="TableParagraph"/>
              <w:ind w:right="81"/>
              <w:jc w:val="center"/>
              <w:rPr>
                <w:bCs/>
                <w:sz w:val="24"/>
                <w:szCs w:val="24"/>
                <w:lang w:val="ru-RU"/>
              </w:rPr>
            </w:pPr>
            <w:r w:rsidRPr="00D5366F">
              <w:rPr>
                <w:sz w:val="24"/>
                <w:szCs w:val="24"/>
                <w:lang w:val="ru-RU"/>
              </w:rPr>
              <w:t>Наполняемость (человек)</w:t>
            </w:r>
          </w:p>
        </w:tc>
      </w:tr>
      <w:tr w:rsidR="00205AFA" w:rsidRPr="00A4411D" w:rsidTr="00C01EFE">
        <w:trPr>
          <w:trHeight w:val="375"/>
        </w:trPr>
        <w:tc>
          <w:tcPr>
            <w:tcW w:w="2835" w:type="dxa"/>
            <w:vMerge/>
            <w:vAlign w:val="center"/>
          </w:tcPr>
          <w:p w:rsidR="00205AFA" w:rsidRPr="00D5366F" w:rsidRDefault="00205AFA" w:rsidP="00AD0052">
            <w:pPr>
              <w:pStyle w:val="TableParagraph"/>
              <w:jc w:val="center"/>
              <w:rPr>
                <w:bCs/>
                <w:sz w:val="24"/>
                <w:szCs w:val="24"/>
              </w:rPr>
            </w:pPr>
          </w:p>
        </w:tc>
        <w:tc>
          <w:tcPr>
            <w:tcW w:w="2410" w:type="dxa"/>
            <w:vMerge/>
            <w:vAlign w:val="center"/>
          </w:tcPr>
          <w:p w:rsidR="00205AFA" w:rsidRPr="00D5366F" w:rsidRDefault="00205AFA" w:rsidP="00AD0052">
            <w:pPr>
              <w:pStyle w:val="TableParagraph"/>
              <w:ind w:left="142" w:right="81"/>
              <w:jc w:val="center"/>
              <w:rPr>
                <w:bCs/>
                <w:sz w:val="24"/>
                <w:szCs w:val="24"/>
              </w:rPr>
            </w:pPr>
          </w:p>
        </w:tc>
        <w:tc>
          <w:tcPr>
            <w:tcW w:w="2693" w:type="dxa"/>
            <w:vMerge/>
            <w:vAlign w:val="center"/>
          </w:tcPr>
          <w:p w:rsidR="00205AFA" w:rsidRPr="00D5366F" w:rsidRDefault="00205AFA" w:rsidP="00AD0052">
            <w:pPr>
              <w:pStyle w:val="TableParagraph"/>
              <w:ind w:right="81"/>
              <w:jc w:val="center"/>
              <w:rPr>
                <w:bCs/>
                <w:sz w:val="24"/>
                <w:szCs w:val="24"/>
              </w:rPr>
            </w:pPr>
          </w:p>
        </w:tc>
        <w:tc>
          <w:tcPr>
            <w:tcW w:w="1147" w:type="dxa"/>
            <w:tcBorders>
              <w:top w:val="single" w:sz="4" w:space="0" w:color="auto"/>
              <w:right w:val="single" w:sz="4" w:space="0" w:color="auto"/>
            </w:tcBorders>
            <w:vAlign w:val="center"/>
          </w:tcPr>
          <w:p w:rsidR="00205AFA" w:rsidRPr="00205AFA" w:rsidRDefault="00205AFA" w:rsidP="00AD0052">
            <w:pPr>
              <w:pStyle w:val="TableParagraph"/>
              <w:ind w:right="81"/>
              <w:jc w:val="center"/>
              <w:rPr>
                <w:sz w:val="24"/>
                <w:szCs w:val="24"/>
                <w:lang w:val="ru-RU"/>
              </w:rPr>
            </w:pPr>
            <w:r>
              <w:rPr>
                <w:sz w:val="24"/>
                <w:szCs w:val="24"/>
                <w:lang w:val="ru-RU"/>
              </w:rPr>
              <w:t>минимальная</w:t>
            </w:r>
          </w:p>
        </w:tc>
        <w:tc>
          <w:tcPr>
            <w:tcW w:w="1121" w:type="dxa"/>
            <w:tcBorders>
              <w:top w:val="single" w:sz="4" w:space="0" w:color="auto"/>
              <w:left w:val="single" w:sz="4" w:space="0" w:color="auto"/>
            </w:tcBorders>
            <w:vAlign w:val="center"/>
          </w:tcPr>
          <w:p w:rsidR="00205AFA" w:rsidRPr="00205AFA" w:rsidRDefault="00205AFA" w:rsidP="00AD0052">
            <w:pPr>
              <w:pStyle w:val="TableParagraph"/>
              <w:ind w:right="81"/>
              <w:jc w:val="center"/>
              <w:rPr>
                <w:sz w:val="24"/>
                <w:szCs w:val="24"/>
                <w:lang w:val="ru-RU"/>
              </w:rPr>
            </w:pPr>
            <w:r>
              <w:rPr>
                <w:sz w:val="24"/>
                <w:szCs w:val="24"/>
                <w:lang w:val="ru-RU"/>
              </w:rPr>
              <w:t>максимальная</w:t>
            </w:r>
          </w:p>
        </w:tc>
      </w:tr>
      <w:tr w:rsidR="00205AFA" w:rsidRPr="00A4411D" w:rsidTr="00C01EFE">
        <w:trPr>
          <w:trHeight w:val="506"/>
        </w:trPr>
        <w:tc>
          <w:tcPr>
            <w:tcW w:w="2835" w:type="dxa"/>
            <w:vAlign w:val="center"/>
          </w:tcPr>
          <w:p w:rsidR="00205AFA" w:rsidRPr="00D5366F" w:rsidRDefault="00205AFA" w:rsidP="00AD0052">
            <w:pPr>
              <w:pStyle w:val="TableParagraph"/>
              <w:jc w:val="center"/>
              <w:rPr>
                <w:bCs/>
                <w:sz w:val="24"/>
                <w:szCs w:val="24"/>
                <w:lang w:val="ru-RU"/>
              </w:rPr>
            </w:pPr>
            <w:r w:rsidRPr="00D5366F">
              <w:rPr>
                <w:sz w:val="24"/>
                <w:szCs w:val="24"/>
                <w:lang w:val="ru-RU"/>
              </w:rPr>
              <w:t>Этап начальной</w:t>
            </w:r>
            <w:r w:rsidRPr="00D5366F">
              <w:rPr>
                <w:spacing w:val="-3"/>
                <w:sz w:val="24"/>
                <w:szCs w:val="24"/>
                <w:lang w:val="ru-RU"/>
              </w:rPr>
              <w:br/>
            </w:r>
            <w:r w:rsidRPr="00D5366F">
              <w:rPr>
                <w:sz w:val="24"/>
                <w:szCs w:val="24"/>
                <w:lang w:val="ru-RU"/>
              </w:rPr>
              <w:t>подготовки</w:t>
            </w:r>
          </w:p>
        </w:tc>
        <w:tc>
          <w:tcPr>
            <w:tcW w:w="2410" w:type="dxa"/>
            <w:vAlign w:val="center"/>
          </w:tcPr>
          <w:p w:rsidR="00205AFA" w:rsidRPr="00D5366F" w:rsidRDefault="009319A7" w:rsidP="00AD0052">
            <w:pPr>
              <w:pStyle w:val="TableParagraph"/>
              <w:ind w:left="142" w:right="81"/>
              <w:jc w:val="center"/>
              <w:rPr>
                <w:bCs/>
                <w:sz w:val="24"/>
                <w:szCs w:val="24"/>
                <w:lang w:val="ru-RU"/>
              </w:rPr>
            </w:pPr>
            <w:r>
              <w:rPr>
                <w:bCs/>
                <w:sz w:val="24"/>
                <w:szCs w:val="24"/>
                <w:lang w:val="ru-RU"/>
              </w:rPr>
              <w:t>3</w:t>
            </w:r>
          </w:p>
        </w:tc>
        <w:tc>
          <w:tcPr>
            <w:tcW w:w="2693" w:type="dxa"/>
            <w:vAlign w:val="center"/>
          </w:tcPr>
          <w:p w:rsidR="00205AFA" w:rsidRPr="00D5366F" w:rsidRDefault="00205AFA" w:rsidP="00AD0052">
            <w:pPr>
              <w:pStyle w:val="TableParagraph"/>
              <w:ind w:right="81"/>
              <w:jc w:val="center"/>
              <w:rPr>
                <w:bCs/>
                <w:sz w:val="24"/>
                <w:szCs w:val="24"/>
                <w:lang w:val="ru-RU"/>
              </w:rPr>
            </w:pPr>
            <w:r w:rsidRPr="00D5366F">
              <w:rPr>
                <w:bCs/>
                <w:sz w:val="24"/>
                <w:szCs w:val="24"/>
                <w:lang w:val="ru-RU"/>
              </w:rPr>
              <w:t>7</w:t>
            </w:r>
          </w:p>
        </w:tc>
        <w:tc>
          <w:tcPr>
            <w:tcW w:w="1147" w:type="dxa"/>
            <w:tcBorders>
              <w:right w:val="single" w:sz="4" w:space="0" w:color="auto"/>
            </w:tcBorders>
            <w:vAlign w:val="center"/>
          </w:tcPr>
          <w:p w:rsidR="00205AFA" w:rsidRPr="00D5366F" w:rsidRDefault="00205AFA" w:rsidP="00205AFA">
            <w:pPr>
              <w:pStyle w:val="TableParagraph"/>
              <w:ind w:right="81"/>
              <w:jc w:val="center"/>
              <w:rPr>
                <w:sz w:val="24"/>
                <w:szCs w:val="24"/>
                <w:lang w:val="ru-RU"/>
              </w:rPr>
            </w:pPr>
            <w:r w:rsidRPr="00D5366F">
              <w:rPr>
                <w:sz w:val="24"/>
                <w:szCs w:val="24"/>
                <w:lang w:val="ru-RU"/>
              </w:rPr>
              <w:t>10</w:t>
            </w:r>
          </w:p>
        </w:tc>
        <w:tc>
          <w:tcPr>
            <w:tcW w:w="1121" w:type="dxa"/>
            <w:tcBorders>
              <w:left w:val="single" w:sz="4" w:space="0" w:color="auto"/>
            </w:tcBorders>
            <w:vAlign w:val="center"/>
          </w:tcPr>
          <w:p w:rsidR="00205AFA" w:rsidRPr="00205AFA" w:rsidRDefault="00205AFA" w:rsidP="00AD0052">
            <w:pPr>
              <w:pStyle w:val="TableParagraph"/>
              <w:ind w:right="81"/>
              <w:jc w:val="center"/>
              <w:rPr>
                <w:sz w:val="24"/>
                <w:szCs w:val="24"/>
                <w:lang w:val="ru-RU"/>
              </w:rPr>
            </w:pPr>
            <w:r>
              <w:rPr>
                <w:sz w:val="24"/>
                <w:szCs w:val="24"/>
                <w:lang w:val="ru-RU"/>
              </w:rPr>
              <w:t>20</w:t>
            </w:r>
          </w:p>
        </w:tc>
      </w:tr>
      <w:tr w:rsidR="00205AFA" w:rsidRPr="00A4411D" w:rsidTr="00C01EFE">
        <w:trPr>
          <w:trHeight w:val="506"/>
        </w:trPr>
        <w:tc>
          <w:tcPr>
            <w:tcW w:w="2835" w:type="dxa"/>
            <w:vAlign w:val="center"/>
          </w:tcPr>
          <w:p w:rsidR="00205AFA" w:rsidRPr="00D5366F" w:rsidRDefault="00205AFA" w:rsidP="00AD0052">
            <w:pPr>
              <w:pStyle w:val="TableParagraph"/>
              <w:jc w:val="center"/>
              <w:rPr>
                <w:bCs/>
                <w:sz w:val="24"/>
                <w:szCs w:val="24"/>
                <w:lang w:val="ru-RU"/>
              </w:rPr>
            </w:pPr>
            <w:r w:rsidRPr="00D5366F">
              <w:rPr>
                <w:sz w:val="24"/>
                <w:szCs w:val="24"/>
                <w:lang w:val="ru-RU"/>
              </w:rPr>
              <w:t>Учебно-тренировочный этап (этап спортивной</w:t>
            </w:r>
            <w:r>
              <w:rPr>
                <w:sz w:val="24"/>
                <w:szCs w:val="24"/>
                <w:lang w:val="ru-RU"/>
              </w:rPr>
              <w:t xml:space="preserve"> </w:t>
            </w:r>
            <w:r w:rsidRPr="00D5366F">
              <w:rPr>
                <w:sz w:val="24"/>
                <w:szCs w:val="24"/>
                <w:lang w:val="ru-RU"/>
              </w:rPr>
              <w:t>специализации)</w:t>
            </w:r>
          </w:p>
        </w:tc>
        <w:tc>
          <w:tcPr>
            <w:tcW w:w="2410" w:type="dxa"/>
            <w:vAlign w:val="center"/>
          </w:tcPr>
          <w:p w:rsidR="00205AFA" w:rsidRPr="00D5366F" w:rsidRDefault="009319A7" w:rsidP="00AD0052">
            <w:pPr>
              <w:pStyle w:val="TableParagraph"/>
              <w:ind w:left="142" w:right="81"/>
              <w:jc w:val="center"/>
              <w:rPr>
                <w:bCs/>
                <w:sz w:val="24"/>
                <w:szCs w:val="24"/>
                <w:lang w:val="ru-RU"/>
              </w:rPr>
            </w:pPr>
            <w:r>
              <w:rPr>
                <w:sz w:val="24"/>
                <w:szCs w:val="24"/>
                <w:lang w:val="ru-RU"/>
              </w:rPr>
              <w:t>4</w:t>
            </w:r>
          </w:p>
        </w:tc>
        <w:tc>
          <w:tcPr>
            <w:tcW w:w="2693" w:type="dxa"/>
            <w:vAlign w:val="center"/>
          </w:tcPr>
          <w:p w:rsidR="00205AFA" w:rsidRPr="00D5366F" w:rsidRDefault="00205AFA" w:rsidP="00AD0052">
            <w:pPr>
              <w:pStyle w:val="TableParagraph"/>
              <w:ind w:right="81"/>
              <w:jc w:val="center"/>
              <w:rPr>
                <w:bCs/>
                <w:sz w:val="24"/>
                <w:szCs w:val="24"/>
                <w:lang w:val="ru-RU"/>
              </w:rPr>
            </w:pPr>
            <w:r w:rsidRPr="00D5366F">
              <w:rPr>
                <w:bCs/>
                <w:sz w:val="24"/>
                <w:szCs w:val="24"/>
                <w:lang w:val="ru-RU"/>
              </w:rPr>
              <w:t>11</w:t>
            </w:r>
          </w:p>
        </w:tc>
        <w:tc>
          <w:tcPr>
            <w:tcW w:w="1147" w:type="dxa"/>
            <w:tcBorders>
              <w:right w:val="single" w:sz="4" w:space="0" w:color="auto"/>
            </w:tcBorders>
            <w:vAlign w:val="center"/>
          </w:tcPr>
          <w:p w:rsidR="00205AFA" w:rsidRPr="00D5366F" w:rsidRDefault="00205AFA" w:rsidP="00205AFA">
            <w:pPr>
              <w:pStyle w:val="TableParagraph"/>
              <w:ind w:right="81"/>
              <w:jc w:val="center"/>
              <w:rPr>
                <w:sz w:val="24"/>
                <w:szCs w:val="24"/>
                <w:lang w:val="ru-RU"/>
              </w:rPr>
            </w:pPr>
            <w:r w:rsidRPr="00D5366F">
              <w:rPr>
                <w:sz w:val="24"/>
                <w:szCs w:val="24"/>
                <w:lang w:val="ru-RU"/>
              </w:rPr>
              <w:t>6</w:t>
            </w:r>
          </w:p>
        </w:tc>
        <w:tc>
          <w:tcPr>
            <w:tcW w:w="1121" w:type="dxa"/>
            <w:tcBorders>
              <w:left w:val="single" w:sz="4" w:space="0" w:color="auto"/>
            </w:tcBorders>
            <w:vAlign w:val="center"/>
          </w:tcPr>
          <w:p w:rsidR="00205AFA" w:rsidRPr="00205AFA" w:rsidRDefault="00205AFA" w:rsidP="00AD0052">
            <w:pPr>
              <w:pStyle w:val="TableParagraph"/>
              <w:ind w:right="81"/>
              <w:jc w:val="center"/>
              <w:rPr>
                <w:sz w:val="24"/>
                <w:szCs w:val="24"/>
                <w:lang w:val="ru-RU"/>
              </w:rPr>
            </w:pPr>
            <w:r>
              <w:rPr>
                <w:sz w:val="24"/>
                <w:szCs w:val="24"/>
                <w:lang w:val="ru-RU"/>
              </w:rPr>
              <w:t>12</w:t>
            </w:r>
          </w:p>
        </w:tc>
      </w:tr>
    </w:tbl>
    <w:p w:rsidR="00B8366F" w:rsidRPr="00B8366F" w:rsidRDefault="00B8366F" w:rsidP="00B8366F">
      <w:pPr>
        <w:pStyle w:val="a4"/>
        <w:numPr>
          <w:ilvl w:val="0"/>
          <w:numId w:val="36"/>
        </w:numPr>
        <w:spacing w:line="1" w:lineRule="exact"/>
        <w:rPr>
          <w:sz w:val="2"/>
          <w:szCs w:val="2"/>
        </w:rPr>
      </w:pPr>
    </w:p>
    <w:p w:rsidR="00B8366F" w:rsidRDefault="00A4072C" w:rsidP="00B8366F">
      <w:pPr>
        <w:widowControl w:val="0"/>
        <w:spacing w:after="0" w:line="240" w:lineRule="auto"/>
        <w:jc w:val="both"/>
        <w:rPr>
          <w:rFonts w:ascii="Times New Roman" w:hAnsi="Times New Roman" w:cs="Times New Roman"/>
          <w:sz w:val="28"/>
          <w:szCs w:val="28"/>
        </w:rPr>
      </w:pPr>
      <w:r>
        <w:rPr>
          <w:rFonts w:ascii="Times New Roman" w:hAnsi="Times New Roman" w:cs="Times New Roman"/>
          <w:bCs/>
          <w:sz w:val="28"/>
          <w:szCs w:val="28"/>
          <w:shd w:val="clear" w:color="auto" w:fill="FFFFFF"/>
        </w:rPr>
        <w:t xml:space="preserve">     </w:t>
      </w:r>
      <w:r w:rsidR="00B8366F">
        <w:rPr>
          <w:rFonts w:ascii="Times New Roman" w:hAnsi="Times New Roman" w:cs="Times New Roman"/>
          <w:bCs/>
          <w:sz w:val="28"/>
          <w:szCs w:val="28"/>
          <w:shd w:val="clear" w:color="auto" w:fill="FFFFFF"/>
        </w:rPr>
        <w:t xml:space="preserve"> В</w:t>
      </w:r>
      <w:r w:rsidR="00B8366F" w:rsidRPr="00B8366F">
        <w:rPr>
          <w:rFonts w:ascii="Times New Roman" w:hAnsi="Times New Roman" w:cs="Times New Roman"/>
          <w:bCs/>
          <w:sz w:val="28"/>
          <w:szCs w:val="28"/>
          <w:shd w:val="clear" w:color="auto" w:fill="FFFFFF"/>
        </w:rPr>
        <w:t xml:space="preserve"> соответствии с приказом </w:t>
      </w:r>
      <w:r w:rsidR="00B8366F" w:rsidRPr="00B8366F">
        <w:rPr>
          <w:rFonts w:ascii="Times New Roman" w:hAnsi="Times New Roman" w:cs="Times New Roman"/>
          <w:sz w:val="28"/>
          <w:szCs w:val="28"/>
        </w:rPr>
        <w:t>Минспорта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w:t>
      </w:r>
      <w:r w:rsidR="00B8366F">
        <w:rPr>
          <w:rFonts w:ascii="Times New Roman" w:hAnsi="Times New Roman" w:cs="Times New Roman"/>
          <w:sz w:val="28"/>
          <w:szCs w:val="28"/>
        </w:rPr>
        <w:t xml:space="preserve"> допускается:</w:t>
      </w:r>
    </w:p>
    <w:p w:rsidR="00B8366F" w:rsidRDefault="00B8366F" w:rsidP="00B8366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объединение на временной основе учебно-тренировочных занятий в </w:t>
      </w:r>
      <w:r>
        <w:rPr>
          <w:rFonts w:ascii="Times New Roman" w:hAnsi="Times New Roman" w:cs="Times New Roman"/>
          <w:sz w:val="28"/>
          <w:szCs w:val="28"/>
        </w:rPr>
        <w:lastRenderedPageBreak/>
        <w:t>учебно-тренировочных группах</w:t>
      </w:r>
      <w:r w:rsidR="00A4072C">
        <w:rPr>
          <w:rFonts w:ascii="Times New Roman" w:hAnsi="Times New Roman" w:cs="Times New Roman"/>
          <w:sz w:val="28"/>
          <w:szCs w:val="28"/>
        </w:rPr>
        <w:t xml:space="preserve"> в связи с выездом тренера-преподавателя на соревнования, учебно-тренировочные мероприятия (сборы), его временной нетрудоспособности, болезнью, отпуском;</w:t>
      </w:r>
    </w:p>
    <w:p w:rsidR="00B8366F" w:rsidRPr="00A4072C" w:rsidRDefault="00A4072C" w:rsidP="00A4072C">
      <w:pPr>
        <w:widowControl w:val="0"/>
        <w:spacing w:after="0" w:line="240" w:lineRule="auto"/>
        <w:jc w:val="both"/>
        <w:rPr>
          <w:rFonts w:ascii="Times New Roman" w:hAnsi="Times New Roman" w:cs="Times New Roman"/>
          <w:bCs/>
          <w:sz w:val="28"/>
          <w:szCs w:val="28"/>
          <w:shd w:val="clear" w:color="auto" w:fill="FFFFFF"/>
        </w:rPr>
      </w:pPr>
      <w:r>
        <w:rPr>
          <w:rFonts w:ascii="Times New Roman" w:hAnsi="Times New Roman" w:cs="Times New Roman"/>
          <w:sz w:val="28"/>
          <w:szCs w:val="28"/>
        </w:rPr>
        <w:t xml:space="preserve">        проведение при необходимости учебно-тренировочных занятий одновременно с обучающимися из разных учебно-тренировочных групп при соблюдении непревышения  разницы в уровне подготовки обучающихся двух спортивных разрядов и (или) спортивных званий, единовременной пропускной способности спортивного сооружения, обеспечения требований по соблюдению техники безопасности.</w:t>
      </w:r>
      <w:r w:rsidR="00B8366F">
        <w:t xml:space="preserve"> </w:t>
      </w:r>
    </w:p>
    <w:p w:rsidR="00DE5D21" w:rsidRDefault="00946F57" w:rsidP="00DE5D21">
      <w:pPr>
        <w:pStyle w:val="11"/>
        <w:spacing w:after="320"/>
        <w:ind w:firstLine="0"/>
        <w:jc w:val="center"/>
      </w:pPr>
      <w:r>
        <w:t>4.</w:t>
      </w:r>
      <w:r w:rsidR="0044683A" w:rsidRPr="00AC286C">
        <w:t>Объем Программы</w:t>
      </w:r>
      <w:r w:rsidR="00A74F57">
        <w:t xml:space="preserve"> </w:t>
      </w:r>
    </w:p>
    <w:p w:rsidR="00D5366F" w:rsidRDefault="00D5366F" w:rsidP="00CB748B">
      <w:pPr>
        <w:pStyle w:val="11"/>
        <w:spacing w:after="320"/>
        <w:ind w:firstLine="0"/>
        <w:jc w:val="center"/>
        <w:rPr>
          <w:b/>
        </w:rPr>
      </w:pPr>
      <w:r w:rsidRPr="00A4411D">
        <w:rPr>
          <w:b/>
          <w:bCs/>
        </w:rPr>
        <w:t xml:space="preserve">Объем </w:t>
      </w:r>
      <w:r w:rsidRPr="00A4411D">
        <w:rPr>
          <w:b/>
        </w:rPr>
        <w:t>дополнительной образовательной программы спортивной подготовки</w:t>
      </w:r>
    </w:p>
    <w:p w:rsidR="00C72E8C" w:rsidRPr="00C72E8C" w:rsidRDefault="00C72E8C" w:rsidP="00C72E8C">
      <w:pPr>
        <w:pStyle w:val="11"/>
        <w:spacing w:after="320"/>
        <w:ind w:firstLine="0"/>
        <w:jc w:val="both"/>
        <w:rPr>
          <w:i/>
        </w:rPr>
      </w:pPr>
      <w:r w:rsidRPr="00C72E8C">
        <w:rPr>
          <w:i/>
        </w:rPr>
        <w:t xml:space="preserve">Таблица № </w:t>
      </w:r>
      <w:r>
        <w:rPr>
          <w:i/>
        </w:rPr>
        <w:t>2</w:t>
      </w:r>
      <w:r w:rsidRPr="00C72E8C">
        <w:rPr>
          <w:i/>
        </w:rPr>
        <w:t>.</w:t>
      </w:r>
      <w:r w:rsidRPr="00C72E8C">
        <w:rPr>
          <w:b/>
          <w:bCs/>
        </w:rPr>
        <w:t xml:space="preserve"> </w:t>
      </w:r>
      <w:r w:rsidRPr="00C72E8C">
        <w:rPr>
          <w:bCs/>
          <w:i/>
        </w:rPr>
        <w:t xml:space="preserve">Объем </w:t>
      </w:r>
      <w:r w:rsidRPr="00C72E8C">
        <w:rPr>
          <w:i/>
        </w:rPr>
        <w:t>дополнительной образовательной программы спортивной подготовки</w:t>
      </w:r>
      <w:r>
        <w:rPr>
          <w:i/>
        </w:rPr>
        <w:t>.</w:t>
      </w:r>
    </w:p>
    <w:tbl>
      <w:tblPr>
        <w:tblStyle w:val="a9"/>
        <w:tblW w:w="0" w:type="auto"/>
        <w:tblLook w:val="04A0"/>
      </w:tblPr>
      <w:tblGrid>
        <w:gridCol w:w="2533"/>
        <w:gridCol w:w="1849"/>
        <w:gridCol w:w="1879"/>
        <w:gridCol w:w="1737"/>
        <w:gridCol w:w="1856"/>
      </w:tblGrid>
      <w:tr w:rsidR="00CB748B" w:rsidTr="00CB748B">
        <w:tc>
          <w:tcPr>
            <w:tcW w:w="2660" w:type="dxa"/>
            <w:vMerge w:val="restart"/>
          </w:tcPr>
          <w:p w:rsidR="00CB748B" w:rsidRPr="00CB748B" w:rsidRDefault="00CB748B" w:rsidP="00CB748B">
            <w:pPr>
              <w:pStyle w:val="a8"/>
              <w:jc w:val="center"/>
              <w:rPr>
                <w:rFonts w:ascii="Times New Roman" w:hAnsi="Times New Roman" w:cs="Times New Roman"/>
                <w:sz w:val="24"/>
                <w:szCs w:val="24"/>
              </w:rPr>
            </w:pPr>
            <w:r w:rsidRPr="00CB748B">
              <w:rPr>
                <w:rFonts w:ascii="Times New Roman" w:hAnsi="Times New Roman" w:cs="Times New Roman"/>
                <w:sz w:val="24"/>
                <w:szCs w:val="24"/>
              </w:rPr>
              <w:t>Этапный норматив</w:t>
            </w:r>
          </w:p>
        </w:tc>
        <w:tc>
          <w:tcPr>
            <w:tcW w:w="7761" w:type="dxa"/>
            <w:gridSpan w:val="4"/>
          </w:tcPr>
          <w:p w:rsidR="00CB748B" w:rsidRPr="00CB748B" w:rsidRDefault="00CB748B" w:rsidP="00CB748B">
            <w:pPr>
              <w:pStyle w:val="a8"/>
              <w:jc w:val="center"/>
              <w:rPr>
                <w:rFonts w:ascii="Times New Roman" w:hAnsi="Times New Roman" w:cs="Times New Roman"/>
                <w:sz w:val="24"/>
                <w:szCs w:val="24"/>
              </w:rPr>
            </w:pPr>
            <w:r w:rsidRPr="00CB748B">
              <w:rPr>
                <w:rFonts w:ascii="Times New Roman" w:hAnsi="Times New Roman" w:cs="Times New Roman"/>
                <w:sz w:val="24"/>
                <w:szCs w:val="24"/>
              </w:rPr>
              <w:t>Этапы</w:t>
            </w:r>
            <w:r w:rsidRPr="00CB748B">
              <w:rPr>
                <w:rFonts w:ascii="Times New Roman" w:hAnsi="Times New Roman" w:cs="Times New Roman"/>
                <w:spacing w:val="-3"/>
                <w:sz w:val="24"/>
                <w:szCs w:val="24"/>
              </w:rPr>
              <w:t xml:space="preserve"> и годы </w:t>
            </w:r>
            <w:r w:rsidRPr="00CB748B">
              <w:rPr>
                <w:rFonts w:ascii="Times New Roman" w:hAnsi="Times New Roman" w:cs="Times New Roman"/>
                <w:sz w:val="24"/>
                <w:szCs w:val="24"/>
              </w:rPr>
              <w:t>спортивной подготовки</w:t>
            </w:r>
          </w:p>
        </w:tc>
      </w:tr>
      <w:tr w:rsidR="00CB748B" w:rsidTr="00CB748B">
        <w:trPr>
          <w:trHeight w:val="597"/>
        </w:trPr>
        <w:tc>
          <w:tcPr>
            <w:tcW w:w="2660" w:type="dxa"/>
            <w:vMerge/>
          </w:tcPr>
          <w:p w:rsidR="00CB748B" w:rsidRPr="00CB748B" w:rsidRDefault="00CB748B" w:rsidP="00CB748B">
            <w:pPr>
              <w:pStyle w:val="a8"/>
              <w:jc w:val="center"/>
              <w:rPr>
                <w:rFonts w:ascii="Times New Roman" w:hAnsi="Times New Roman" w:cs="Times New Roman"/>
                <w:sz w:val="24"/>
                <w:szCs w:val="24"/>
              </w:rPr>
            </w:pPr>
          </w:p>
        </w:tc>
        <w:tc>
          <w:tcPr>
            <w:tcW w:w="3969" w:type="dxa"/>
            <w:gridSpan w:val="2"/>
          </w:tcPr>
          <w:p w:rsidR="00CB748B" w:rsidRPr="00CB748B" w:rsidRDefault="00CB748B" w:rsidP="00CB748B">
            <w:pPr>
              <w:pStyle w:val="a8"/>
              <w:jc w:val="center"/>
              <w:rPr>
                <w:rFonts w:ascii="Times New Roman" w:hAnsi="Times New Roman" w:cs="Times New Roman"/>
                <w:sz w:val="24"/>
                <w:szCs w:val="24"/>
              </w:rPr>
            </w:pPr>
            <w:r w:rsidRPr="00CB748B">
              <w:rPr>
                <w:rFonts w:ascii="Times New Roman" w:hAnsi="Times New Roman" w:cs="Times New Roman"/>
                <w:sz w:val="24"/>
                <w:szCs w:val="24"/>
              </w:rPr>
              <w:t>Этап</w:t>
            </w:r>
          </w:p>
          <w:p w:rsidR="00CB748B" w:rsidRPr="00CB748B" w:rsidRDefault="00CB748B" w:rsidP="00CB748B">
            <w:pPr>
              <w:pStyle w:val="a8"/>
              <w:jc w:val="center"/>
              <w:rPr>
                <w:rFonts w:ascii="Times New Roman" w:hAnsi="Times New Roman" w:cs="Times New Roman"/>
                <w:sz w:val="24"/>
                <w:szCs w:val="24"/>
              </w:rPr>
            </w:pPr>
            <w:r w:rsidRPr="00CB748B">
              <w:rPr>
                <w:rFonts w:ascii="Times New Roman" w:hAnsi="Times New Roman" w:cs="Times New Roman"/>
                <w:sz w:val="24"/>
                <w:szCs w:val="24"/>
              </w:rPr>
              <w:t>Начальной подготовки</w:t>
            </w:r>
          </w:p>
        </w:tc>
        <w:tc>
          <w:tcPr>
            <w:tcW w:w="3792" w:type="dxa"/>
            <w:gridSpan w:val="2"/>
          </w:tcPr>
          <w:p w:rsidR="00CB748B" w:rsidRPr="00CB748B" w:rsidRDefault="00CB748B" w:rsidP="00CB748B">
            <w:pPr>
              <w:pStyle w:val="a8"/>
              <w:jc w:val="center"/>
              <w:rPr>
                <w:rFonts w:ascii="Times New Roman" w:hAnsi="Times New Roman" w:cs="Times New Roman"/>
                <w:sz w:val="24"/>
                <w:szCs w:val="24"/>
              </w:rPr>
            </w:pPr>
            <w:r w:rsidRPr="00CB748B">
              <w:rPr>
                <w:rFonts w:ascii="Times New Roman" w:hAnsi="Times New Roman" w:cs="Times New Roman"/>
                <w:sz w:val="24"/>
                <w:szCs w:val="24"/>
              </w:rPr>
              <w:t>Учебно-тренировочный этап</w:t>
            </w:r>
          </w:p>
          <w:p w:rsidR="00CB748B" w:rsidRPr="00CB748B" w:rsidRDefault="00CB748B" w:rsidP="00CB748B">
            <w:pPr>
              <w:pStyle w:val="a8"/>
              <w:jc w:val="center"/>
              <w:rPr>
                <w:rFonts w:ascii="Times New Roman" w:hAnsi="Times New Roman" w:cs="Times New Roman"/>
                <w:sz w:val="24"/>
                <w:szCs w:val="24"/>
              </w:rPr>
            </w:pPr>
            <w:r w:rsidRPr="00CB748B">
              <w:rPr>
                <w:rFonts w:ascii="Times New Roman" w:hAnsi="Times New Roman" w:cs="Times New Roman"/>
                <w:sz w:val="24"/>
                <w:szCs w:val="24"/>
              </w:rPr>
              <w:t>(этап спортивной специализации)</w:t>
            </w:r>
          </w:p>
        </w:tc>
      </w:tr>
      <w:tr w:rsidR="00CB748B" w:rsidTr="00CB748B">
        <w:tc>
          <w:tcPr>
            <w:tcW w:w="2660" w:type="dxa"/>
            <w:vMerge/>
          </w:tcPr>
          <w:p w:rsidR="00CB748B" w:rsidRPr="00CB748B" w:rsidRDefault="00CB748B" w:rsidP="00CB748B">
            <w:pPr>
              <w:pStyle w:val="a8"/>
              <w:rPr>
                <w:rFonts w:ascii="Times New Roman" w:hAnsi="Times New Roman" w:cs="Times New Roman"/>
                <w:sz w:val="24"/>
                <w:szCs w:val="24"/>
              </w:rPr>
            </w:pPr>
          </w:p>
        </w:tc>
        <w:tc>
          <w:tcPr>
            <w:tcW w:w="1984" w:type="dxa"/>
            <w:vAlign w:val="center"/>
          </w:tcPr>
          <w:p w:rsidR="00CB748B" w:rsidRPr="00CB748B" w:rsidRDefault="00CB748B" w:rsidP="00CB748B">
            <w:pPr>
              <w:pStyle w:val="a8"/>
              <w:jc w:val="center"/>
              <w:rPr>
                <w:rFonts w:ascii="Times New Roman" w:hAnsi="Times New Roman" w:cs="Times New Roman"/>
                <w:sz w:val="24"/>
                <w:szCs w:val="24"/>
              </w:rPr>
            </w:pPr>
            <w:r w:rsidRPr="00CB748B">
              <w:rPr>
                <w:rFonts w:ascii="Times New Roman" w:hAnsi="Times New Roman" w:cs="Times New Roman"/>
                <w:sz w:val="24"/>
                <w:szCs w:val="24"/>
              </w:rPr>
              <w:t>До года</w:t>
            </w:r>
          </w:p>
        </w:tc>
        <w:tc>
          <w:tcPr>
            <w:tcW w:w="1985" w:type="dxa"/>
            <w:vAlign w:val="center"/>
          </w:tcPr>
          <w:p w:rsidR="00CB748B" w:rsidRPr="00CB748B" w:rsidRDefault="00CB748B" w:rsidP="00CB748B">
            <w:pPr>
              <w:pStyle w:val="a8"/>
              <w:jc w:val="center"/>
              <w:rPr>
                <w:rFonts w:ascii="Times New Roman" w:hAnsi="Times New Roman" w:cs="Times New Roman"/>
                <w:sz w:val="24"/>
                <w:szCs w:val="24"/>
              </w:rPr>
            </w:pPr>
            <w:r w:rsidRPr="00CB748B">
              <w:rPr>
                <w:rFonts w:ascii="Times New Roman" w:hAnsi="Times New Roman" w:cs="Times New Roman"/>
                <w:sz w:val="24"/>
                <w:szCs w:val="24"/>
              </w:rPr>
              <w:t>Свыше года</w:t>
            </w:r>
          </w:p>
        </w:tc>
        <w:tc>
          <w:tcPr>
            <w:tcW w:w="1843" w:type="dxa"/>
            <w:vAlign w:val="center"/>
          </w:tcPr>
          <w:p w:rsidR="00CB748B" w:rsidRPr="00CB748B" w:rsidRDefault="00CB748B" w:rsidP="00CB748B">
            <w:pPr>
              <w:pStyle w:val="a8"/>
              <w:jc w:val="center"/>
              <w:rPr>
                <w:rFonts w:ascii="Times New Roman" w:hAnsi="Times New Roman" w:cs="Times New Roman"/>
                <w:spacing w:val="-1"/>
                <w:sz w:val="24"/>
                <w:szCs w:val="24"/>
              </w:rPr>
            </w:pPr>
            <w:r w:rsidRPr="00CB748B">
              <w:rPr>
                <w:rFonts w:ascii="Times New Roman" w:hAnsi="Times New Roman" w:cs="Times New Roman"/>
                <w:spacing w:val="-1"/>
                <w:sz w:val="24"/>
                <w:szCs w:val="24"/>
              </w:rPr>
              <w:t>До трех</w:t>
            </w:r>
            <w:r>
              <w:rPr>
                <w:rFonts w:ascii="Times New Roman" w:hAnsi="Times New Roman" w:cs="Times New Roman"/>
                <w:spacing w:val="-1"/>
                <w:sz w:val="24"/>
                <w:szCs w:val="24"/>
              </w:rPr>
              <w:t xml:space="preserve"> </w:t>
            </w:r>
            <w:r w:rsidRPr="00CB748B">
              <w:rPr>
                <w:rFonts w:ascii="Times New Roman" w:hAnsi="Times New Roman" w:cs="Times New Roman"/>
                <w:sz w:val="24"/>
                <w:szCs w:val="24"/>
              </w:rPr>
              <w:t>лет</w:t>
            </w:r>
          </w:p>
        </w:tc>
        <w:tc>
          <w:tcPr>
            <w:tcW w:w="1949" w:type="dxa"/>
            <w:vAlign w:val="center"/>
          </w:tcPr>
          <w:p w:rsidR="00CB748B" w:rsidRPr="00CB748B" w:rsidRDefault="00CB748B" w:rsidP="00CB748B">
            <w:pPr>
              <w:pStyle w:val="a8"/>
              <w:jc w:val="both"/>
              <w:rPr>
                <w:rFonts w:ascii="Times New Roman" w:hAnsi="Times New Roman" w:cs="Times New Roman"/>
                <w:sz w:val="24"/>
                <w:szCs w:val="24"/>
              </w:rPr>
            </w:pPr>
            <w:r w:rsidRPr="00CB748B">
              <w:rPr>
                <w:rFonts w:ascii="Times New Roman" w:hAnsi="Times New Roman" w:cs="Times New Roman"/>
                <w:sz w:val="24"/>
                <w:szCs w:val="24"/>
              </w:rPr>
              <w:t>Свыше</w:t>
            </w:r>
            <w:r>
              <w:rPr>
                <w:rFonts w:ascii="Times New Roman" w:hAnsi="Times New Roman" w:cs="Times New Roman"/>
                <w:sz w:val="24"/>
                <w:szCs w:val="24"/>
              </w:rPr>
              <w:t xml:space="preserve"> </w:t>
            </w:r>
            <w:r w:rsidRPr="00CB748B">
              <w:rPr>
                <w:rFonts w:ascii="Times New Roman" w:hAnsi="Times New Roman" w:cs="Times New Roman"/>
                <w:sz w:val="24"/>
                <w:szCs w:val="24"/>
              </w:rPr>
              <w:t>трех</w:t>
            </w:r>
            <w:r>
              <w:rPr>
                <w:rFonts w:ascii="Times New Roman" w:hAnsi="Times New Roman" w:cs="Times New Roman"/>
                <w:sz w:val="24"/>
                <w:szCs w:val="24"/>
              </w:rPr>
              <w:t xml:space="preserve"> </w:t>
            </w:r>
            <w:r w:rsidRPr="00CB748B">
              <w:rPr>
                <w:rFonts w:ascii="Times New Roman" w:hAnsi="Times New Roman" w:cs="Times New Roman"/>
                <w:sz w:val="24"/>
                <w:szCs w:val="24"/>
              </w:rPr>
              <w:t>лет</w:t>
            </w:r>
          </w:p>
        </w:tc>
      </w:tr>
      <w:tr w:rsidR="00CB748B" w:rsidTr="00CB748B">
        <w:tc>
          <w:tcPr>
            <w:tcW w:w="2660" w:type="dxa"/>
            <w:vAlign w:val="center"/>
          </w:tcPr>
          <w:p w:rsidR="00CB748B" w:rsidRPr="00CB748B" w:rsidRDefault="00CB748B" w:rsidP="00CB748B">
            <w:pPr>
              <w:pStyle w:val="a8"/>
              <w:jc w:val="center"/>
              <w:rPr>
                <w:rFonts w:ascii="Times New Roman" w:hAnsi="Times New Roman" w:cs="Times New Roman"/>
                <w:sz w:val="24"/>
                <w:szCs w:val="24"/>
              </w:rPr>
            </w:pPr>
            <w:r w:rsidRPr="00CB748B">
              <w:rPr>
                <w:rFonts w:ascii="Times New Roman" w:hAnsi="Times New Roman" w:cs="Times New Roman"/>
                <w:sz w:val="24"/>
                <w:szCs w:val="24"/>
              </w:rPr>
              <w:t>Количество   часов</w:t>
            </w:r>
          </w:p>
          <w:p w:rsidR="00CB748B" w:rsidRPr="00CB748B" w:rsidRDefault="00CB748B" w:rsidP="00CB748B">
            <w:pPr>
              <w:pStyle w:val="a8"/>
              <w:jc w:val="center"/>
              <w:rPr>
                <w:rFonts w:ascii="Times New Roman" w:hAnsi="Times New Roman" w:cs="Times New Roman"/>
                <w:sz w:val="24"/>
                <w:szCs w:val="24"/>
              </w:rPr>
            </w:pPr>
            <w:r w:rsidRPr="00CB748B">
              <w:rPr>
                <w:rFonts w:ascii="Times New Roman" w:hAnsi="Times New Roman" w:cs="Times New Roman"/>
                <w:sz w:val="24"/>
                <w:szCs w:val="24"/>
              </w:rPr>
              <w:t>в неделю</w:t>
            </w:r>
          </w:p>
        </w:tc>
        <w:tc>
          <w:tcPr>
            <w:tcW w:w="1984" w:type="dxa"/>
            <w:vAlign w:val="center"/>
          </w:tcPr>
          <w:p w:rsidR="00CB748B" w:rsidRPr="00CB748B" w:rsidRDefault="00F46CE2" w:rsidP="00CB748B">
            <w:pPr>
              <w:pStyle w:val="a8"/>
              <w:jc w:val="center"/>
              <w:rPr>
                <w:rFonts w:ascii="Times New Roman" w:hAnsi="Times New Roman" w:cs="Times New Roman"/>
                <w:sz w:val="24"/>
                <w:szCs w:val="24"/>
              </w:rPr>
            </w:pPr>
            <w:r>
              <w:rPr>
                <w:rFonts w:ascii="Times New Roman" w:hAnsi="Times New Roman" w:cs="Times New Roman"/>
                <w:sz w:val="24"/>
                <w:szCs w:val="24"/>
              </w:rPr>
              <w:t>4,5</w:t>
            </w:r>
            <w:r w:rsidR="00584B1A">
              <w:rPr>
                <w:rFonts w:ascii="Times New Roman" w:hAnsi="Times New Roman" w:cs="Times New Roman"/>
                <w:sz w:val="24"/>
                <w:szCs w:val="24"/>
              </w:rPr>
              <w:t>-6</w:t>
            </w:r>
          </w:p>
        </w:tc>
        <w:tc>
          <w:tcPr>
            <w:tcW w:w="1985" w:type="dxa"/>
            <w:vAlign w:val="center"/>
          </w:tcPr>
          <w:p w:rsidR="00CB748B" w:rsidRPr="00CB748B" w:rsidRDefault="00CB748B" w:rsidP="00CB748B">
            <w:pPr>
              <w:pStyle w:val="a8"/>
              <w:jc w:val="center"/>
              <w:rPr>
                <w:rFonts w:ascii="Times New Roman" w:hAnsi="Times New Roman" w:cs="Times New Roman"/>
                <w:sz w:val="24"/>
                <w:szCs w:val="24"/>
              </w:rPr>
            </w:pPr>
            <w:r w:rsidRPr="00CB748B">
              <w:rPr>
                <w:rFonts w:ascii="Times New Roman" w:hAnsi="Times New Roman" w:cs="Times New Roman"/>
                <w:sz w:val="24"/>
                <w:szCs w:val="24"/>
              </w:rPr>
              <w:t>6</w:t>
            </w:r>
            <w:r w:rsidR="00584B1A">
              <w:rPr>
                <w:rFonts w:ascii="Times New Roman" w:hAnsi="Times New Roman" w:cs="Times New Roman"/>
                <w:sz w:val="24"/>
                <w:szCs w:val="24"/>
              </w:rPr>
              <w:t>-8</w:t>
            </w:r>
          </w:p>
        </w:tc>
        <w:tc>
          <w:tcPr>
            <w:tcW w:w="1843" w:type="dxa"/>
            <w:vAlign w:val="center"/>
          </w:tcPr>
          <w:p w:rsidR="00CB748B" w:rsidRPr="00CB748B" w:rsidRDefault="00CB748B" w:rsidP="00CB748B">
            <w:pPr>
              <w:pStyle w:val="a8"/>
              <w:jc w:val="center"/>
              <w:rPr>
                <w:rFonts w:ascii="Times New Roman" w:hAnsi="Times New Roman" w:cs="Times New Roman"/>
                <w:sz w:val="24"/>
                <w:szCs w:val="24"/>
              </w:rPr>
            </w:pPr>
            <w:r w:rsidRPr="00CB748B">
              <w:rPr>
                <w:rFonts w:ascii="Times New Roman" w:hAnsi="Times New Roman" w:cs="Times New Roman"/>
                <w:sz w:val="24"/>
                <w:szCs w:val="24"/>
              </w:rPr>
              <w:t>10</w:t>
            </w:r>
            <w:r w:rsidR="00584B1A">
              <w:rPr>
                <w:rFonts w:ascii="Times New Roman" w:hAnsi="Times New Roman" w:cs="Times New Roman"/>
                <w:sz w:val="24"/>
                <w:szCs w:val="24"/>
              </w:rPr>
              <w:t>-14</w:t>
            </w:r>
          </w:p>
        </w:tc>
        <w:tc>
          <w:tcPr>
            <w:tcW w:w="1949" w:type="dxa"/>
            <w:vAlign w:val="center"/>
          </w:tcPr>
          <w:p w:rsidR="00CB748B" w:rsidRPr="00CB748B" w:rsidRDefault="00CB748B" w:rsidP="00CB748B">
            <w:pPr>
              <w:pStyle w:val="a8"/>
              <w:jc w:val="center"/>
              <w:rPr>
                <w:rFonts w:ascii="Times New Roman" w:hAnsi="Times New Roman" w:cs="Times New Roman"/>
                <w:sz w:val="24"/>
                <w:szCs w:val="24"/>
              </w:rPr>
            </w:pPr>
            <w:r w:rsidRPr="00CB748B">
              <w:rPr>
                <w:rFonts w:ascii="Times New Roman" w:hAnsi="Times New Roman" w:cs="Times New Roman"/>
                <w:sz w:val="24"/>
                <w:szCs w:val="24"/>
              </w:rPr>
              <w:t>16</w:t>
            </w:r>
            <w:r w:rsidR="00584B1A">
              <w:rPr>
                <w:rFonts w:ascii="Times New Roman" w:hAnsi="Times New Roman" w:cs="Times New Roman"/>
                <w:sz w:val="24"/>
                <w:szCs w:val="24"/>
              </w:rPr>
              <w:t>-18</w:t>
            </w:r>
          </w:p>
        </w:tc>
      </w:tr>
      <w:tr w:rsidR="00CB748B" w:rsidTr="00CB748B">
        <w:tc>
          <w:tcPr>
            <w:tcW w:w="2660" w:type="dxa"/>
            <w:vAlign w:val="center"/>
          </w:tcPr>
          <w:p w:rsidR="00CB748B" w:rsidRPr="00CB748B" w:rsidRDefault="00CB748B" w:rsidP="00CB748B">
            <w:pPr>
              <w:pStyle w:val="a8"/>
              <w:jc w:val="center"/>
              <w:rPr>
                <w:rFonts w:ascii="Times New Roman" w:hAnsi="Times New Roman" w:cs="Times New Roman"/>
                <w:sz w:val="24"/>
                <w:szCs w:val="24"/>
              </w:rPr>
            </w:pPr>
            <w:r w:rsidRPr="00CB748B">
              <w:rPr>
                <w:rFonts w:ascii="Times New Roman" w:hAnsi="Times New Roman" w:cs="Times New Roman"/>
                <w:sz w:val="24"/>
                <w:szCs w:val="24"/>
              </w:rPr>
              <w:t>Общее количество</w:t>
            </w:r>
          </w:p>
          <w:p w:rsidR="00CB748B" w:rsidRPr="00CB748B" w:rsidRDefault="00CB748B" w:rsidP="00CB748B">
            <w:pPr>
              <w:pStyle w:val="a8"/>
              <w:jc w:val="center"/>
              <w:rPr>
                <w:rFonts w:ascii="Times New Roman" w:hAnsi="Times New Roman" w:cs="Times New Roman"/>
                <w:sz w:val="24"/>
                <w:szCs w:val="24"/>
              </w:rPr>
            </w:pPr>
            <w:r w:rsidRPr="00CB748B">
              <w:rPr>
                <w:rFonts w:ascii="Times New Roman" w:hAnsi="Times New Roman" w:cs="Times New Roman"/>
                <w:sz w:val="24"/>
                <w:szCs w:val="24"/>
              </w:rPr>
              <w:t>часов в год</w:t>
            </w:r>
          </w:p>
        </w:tc>
        <w:tc>
          <w:tcPr>
            <w:tcW w:w="1984" w:type="dxa"/>
            <w:vAlign w:val="center"/>
          </w:tcPr>
          <w:p w:rsidR="00CB748B" w:rsidRPr="00CB748B" w:rsidRDefault="00CB748B" w:rsidP="00CB748B">
            <w:pPr>
              <w:pStyle w:val="a8"/>
              <w:jc w:val="center"/>
              <w:rPr>
                <w:rFonts w:ascii="Times New Roman" w:hAnsi="Times New Roman" w:cs="Times New Roman"/>
                <w:sz w:val="24"/>
                <w:szCs w:val="24"/>
              </w:rPr>
            </w:pPr>
            <w:r w:rsidRPr="00CB748B">
              <w:rPr>
                <w:rFonts w:ascii="Times New Roman" w:hAnsi="Times New Roman" w:cs="Times New Roman"/>
                <w:sz w:val="24"/>
                <w:szCs w:val="24"/>
              </w:rPr>
              <w:t>234</w:t>
            </w:r>
            <w:r w:rsidR="00584B1A">
              <w:rPr>
                <w:rFonts w:ascii="Times New Roman" w:hAnsi="Times New Roman" w:cs="Times New Roman"/>
                <w:sz w:val="24"/>
                <w:szCs w:val="24"/>
              </w:rPr>
              <w:t>-312</w:t>
            </w:r>
          </w:p>
        </w:tc>
        <w:tc>
          <w:tcPr>
            <w:tcW w:w="1985" w:type="dxa"/>
            <w:vAlign w:val="center"/>
          </w:tcPr>
          <w:p w:rsidR="00CB748B" w:rsidRPr="00CB748B" w:rsidRDefault="00CB748B" w:rsidP="00F46CE2">
            <w:pPr>
              <w:pStyle w:val="a8"/>
              <w:jc w:val="center"/>
              <w:rPr>
                <w:rFonts w:ascii="Times New Roman" w:hAnsi="Times New Roman" w:cs="Times New Roman"/>
                <w:sz w:val="24"/>
                <w:szCs w:val="24"/>
              </w:rPr>
            </w:pPr>
            <w:r w:rsidRPr="00CB748B">
              <w:rPr>
                <w:rFonts w:ascii="Times New Roman" w:hAnsi="Times New Roman" w:cs="Times New Roman"/>
                <w:sz w:val="24"/>
                <w:szCs w:val="24"/>
              </w:rPr>
              <w:t>312</w:t>
            </w:r>
            <w:r w:rsidR="00584B1A">
              <w:rPr>
                <w:rFonts w:ascii="Times New Roman" w:hAnsi="Times New Roman" w:cs="Times New Roman"/>
                <w:sz w:val="24"/>
                <w:szCs w:val="24"/>
              </w:rPr>
              <w:t>-416</w:t>
            </w:r>
          </w:p>
        </w:tc>
        <w:tc>
          <w:tcPr>
            <w:tcW w:w="1843" w:type="dxa"/>
            <w:vAlign w:val="center"/>
          </w:tcPr>
          <w:p w:rsidR="00CB748B" w:rsidRPr="00CB748B" w:rsidRDefault="00F46CE2" w:rsidP="00CB748B">
            <w:pPr>
              <w:pStyle w:val="a8"/>
              <w:jc w:val="center"/>
              <w:rPr>
                <w:rFonts w:ascii="Times New Roman" w:hAnsi="Times New Roman" w:cs="Times New Roman"/>
                <w:sz w:val="24"/>
                <w:szCs w:val="24"/>
              </w:rPr>
            </w:pPr>
            <w:r>
              <w:rPr>
                <w:rFonts w:ascii="Times New Roman" w:hAnsi="Times New Roman" w:cs="Times New Roman"/>
                <w:sz w:val="24"/>
                <w:szCs w:val="24"/>
              </w:rPr>
              <w:t>520</w:t>
            </w:r>
            <w:r w:rsidR="00584B1A">
              <w:rPr>
                <w:rFonts w:ascii="Times New Roman" w:hAnsi="Times New Roman" w:cs="Times New Roman"/>
                <w:sz w:val="24"/>
                <w:szCs w:val="24"/>
              </w:rPr>
              <w:t>-728</w:t>
            </w:r>
          </w:p>
        </w:tc>
        <w:tc>
          <w:tcPr>
            <w:tcW w:w="1949" w:type="dxa"/>
            <w:vAlign w:val="center"/>
          </w:tcPr>
          <w:p w:rsidR="00CB748B" w:rsidRPr="00CB748B" w:rsidRDefault="00F46CE2" w:rsidP="00CB748B">
            <w:pPr>
              <w:pStyle w:val="a8"/>
              <w:jc w:val="center"/>
              <w:rPr>
                <w:rFonts w:ascii="Times New Roman" w:hAnsi="Times New Roman" w:cs="Times New Roman"/>
                <w:sz w:val="24"/>
                <w:szCs w:val="24"/>
              </w:rPr>
            </w:pPr>
            <w:r>
              <w:rPr>
                <w:rFonts w:ascii="Times New Roman" w:hAnsi="Times New Roman" w:cs="Times New Roman"/>
                <w:sz w:val="24"/>
                <w:szCs w:val="24"/>
              </w:rPr>
              <w:t>832</w:t>
            </w:r>
            <w:r w:rsidR="00584B1A">
              <w:rPr>
                <w:rFonts w:ascii="Times New Roman" w:hAnsi="Times New Roman" w:cs="Times New Roman"/>
                <w:sz w:val="24"/>
                <w:szCs w:val="24"/>
              </w:rPr>
              <w:t>-936</w:t>
            </w:r>
          </w:p>
        </w:tc>
      </w:tr>
    </w:tbl>
    <w:p w:rsidR="009319A7" w:rsidRDefault="009319A7" w:rsidP="00584B1A">
      <w:pPr>
        <w:widowControl w:val="0"/>
        <w:spacing w:after="0" w:line="240" w:lineRule="auto"/>
        <w:contextualSpacing/>
        <w:jc w:val="both"/>
        <w:rPr>
          <w:rFonts w:ascii="Times New Roman" w:hAnsi="Times New Roman" w:cs="Times New Roman"/>
          <w:bCs/>
          <w:sz w:val="28"/>
          <w:szCs w:val="28"/>
          <w:shd w:val="clear" w:color="auto" w:fill="FFFFFF"/>
        </w:rPr>
      </w:pPr>
    </w:p>
    <w:p w:rsidR="00584B1A" w:rsidRPr="004329C4" w:rsidRDefault="00584B1A" w:rsidP="00584B1A">
      <w:pPr>
        <w:widowControl w:val="0"/>
        <w:spacing w:after="0" w:line="240" w:lineRule="auto"/>
        <w:contextualSpacing/>
        <w:jc w:val="both"/>
        <w:rPr>
          <w:rFonts w:ascii="Times New Roman" w:hAnsi="Times New Roman" w:cs="Times New Roman"/>
          <w:bCs/>
          <w:i/>
          <w:sz w:val="28"/>
          <w:szCs w:val="28"/>
          <w:shd w:val="clear" w:color="auto" w:fill="FFFFFF"/>
        </w:rPr>
      </w:pPr>
      <w:r w:rsidRPr="004329C4">
        <w:rPr>
          <w:rFonts w:ascii="Times New Roman" w:hAnsi="Times New Roman" w:cs="Times New Roman"/>
          <w:bCs/>
          <w:i/>
          <w:sz w:val="28"/>
          <w:szCs w:val="28"/>
          <w:shd w:val="clear" w:color="auto" w:fill="FFFFFF"/>
        </w:rPr>
        <w:t>Учебно-тренировочная нагрузка в таблице № 2 указана в астрономических часах</w:t>
      </w:r>
      <w:r w:rsidR="0015303B" w:rsidRPr="004329C4">
        <w:rPr>
          <w:rFonts w:ascii="Times New Roman" w:hAnsi="Times New Roman" w:cs="Times New Roman"/>
          <w:bCs/>
          <w:i/>
          <w:sz w:val="28"/>
          <w:szCs w:val="28"/>
          <w:shd w:val="clear" w:color="auto" w:fill="FFFFFF"/>
        </w:rPr>
        <w:t xml:space="preserve"> в соответствии с приказом </w:t>
      </w:r>
      <w:r w:rsidR="0015303B" w:rsidRPr="004329C4">
        <w:rPr>
          <w:rFonts w:ascii="Times New Roman" w:hAnsi="Times New Roman" w:cs="Times New Roman"/>
          <w:i/>
          <w:sz w:val="28"/>
          <w:szCs w:val="28"/>
        </w:rPr>
        <w:t>Минспорта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w:t>
      </w:r>
      <w:r w:rsidRPr="004329C4">
        <w:rPr>
          <w:rFonts w:ascii="Times New Roman" w:hAnsi="Times New Roman" w:cs="Times New Roman"/>
          <w:bCs/>
          <w:i/>
          <w:sz w:val="28"/>
          <w:szCs w:val="28"/>
          <w:shd w:val="clear" w:color="auto" w:fill="FFFFFF"/>
        </w:rPr>
        <w:t>.</w:t>
      </w:r>
    </w:p>
    <w:p w:rsidR="00584B1A" w:rsidRDefault="00584B1A" w:rsidP="00584B1A">
      <w:pPr>
        <w:widowControl w:val="0"/>
        <w:spacing w:after="0" w:line="240" w:lineRule="auto"/>
        <w:contextualSpacing/>
        <w:jc w:val="center"/>
        <w:rPr>
          <w:rFonts w:ascii="Times New Roman" w:hAnsi="Times New Roman" w:cs="Times New Roman"/>
          <w:b/>
          <w:bCs/>
          <w:sz w:val="28"/>
          <w:szCs w:val="28"/>
          <w:shd w:val="clear" w:color="auto" w:fill="FFFFFF"/>
        </w:rPr>
      </w:pPr>
    </w:p>
    <w:p w:rsidR="00BE4847" w:rsidRPr="00461FB7" w:rsidRDefault="00584B1A" w:rsidP="00584B1A">
      <w:pPr>
        <w:pStyle w:val="a8"/>
        <w:ind w:left="1070"/>
        <w:jc w:val="center"/>
        <w:rPr>
          <w:rFonts w:ascii="Times New Roman" w:hAnsi="Times New Roman" w:cs="Times New Roman"/>
          <w:sz w:val="28"/>
          <w:szCs w:val="28"/>
          <w:lang w:eastAsia="ru-RU"/>
        </w:rPr>
      </w:pPr>
      <w:r>
        <w:rPr>
          <w:rFonts w:ascii="Times New Roman" w:hAnsi="Times New Roman" w:cs="Times New Roman"/>
          <w:sz w:val="28"/>
          <w:szCs w:val="28"/>
          <w:lang w:eastAsia="ru-RU"/>
        </w:rPr>
        <w:t>5.</w:t>
      </w:r>
      <w:r w:rsidR="007260A7" w:rsidRPr="00461FB7">
        <w:rPr>
          <w:rFonts w:ascii="Times New Roman" w:hAnsi="Times New Roman" w:cs="Times New Roman"/>
          <w:sz w:val="28"/>
          <w:szCs w:val="28"/>
          <w:lang w:eastAsia="ru-RU"/>
        </w:rPr>
        <w:t>Виды (</w:t>
      </w:r>
      <w:r w:rsidR="00D0438D" w:rsidRPr="00461FB7">
        <w:rPr>
          <w:rFonts w:ascii="Times New Roman" w:hAnsi="Times New Roman" w:cs="Times New Roman"/>
          <w:sz w:val="28"/>
          <w:szCs w:val="28"/>
          <w:lang w:eastAsia="ru-RU"/>
        </w:rPr>
        <w:t>формы</w:t>
      </w:r>
      <w:r w:rsidR="007260A7" w:rsidRPr="00461FB7">
        <w:rPr>
          <w:rFonts w:ascii="Times New Roman" w:hAnsi="Times New Roman" w:cs="Times New Roman"/>
          <w:sz w:val="28"/>
          <w:szCs w:val="28"/>
          <w:lang w:eastAsia="ru-RU"/>
        </w:rPr>
        <w:t>)</w:t>
      </w:r>
      <w:r w:rsidR="00D0438D" w:rsidRPr="00461FB7">
        <w:rPr>
          <w:rFonts w:ascii="Times New Roman" w:hAnsi="Times New Roman" w:cs="Times New Roman"/>
          <w:sz w:val="28"/>
          <w:szCs w:val="28"/>
          <w:lang w:eastAsia="ru-RU"/>
        </w:rPr>
        <w:t xml:space="preserve"> обучения</w:t>
      </w:r>
      <w:r w:rsidR="00B80C87" w:rsidRPr="00461FB7">
        <w:rPr>
          <w:rFonts w:ascii="Times New Roman" w:hAnsi="Times New Roman" w:cs="Times New Roman"/>
          <w:sz w:val="28"/>
          <w:szCs w:val="28"/>
          <w:lang w:eastAsia="ru-RU"/>
        </w:rPr>
        <w:t>,</w:t>
      </w:r>
      <w:r w:rsidR="00B80C87" w:rsidRPr="00461FB7">
        <w:rPr>
          <w:rFonts w:ascii="Times New Roman" w:hAnsi="Times New Roman" w:cs="Times New Roman"/>
          <w:sz w:val="28"/>
          <w:szCs w:val="28"/>
        </w:rPr>
        <w:t xml:space="preserve"> применяющиеся при реализации дополнительной образовательной программы спортивной подготовки</w:t>
      </w:r>
    </w:p>
    <w:p w:rsidR="004F4239" w:rsidRDefault="004F4239" w:rsidP="004F4239">
      <w:pPr>
        <w:pStyle w:val="a8"/>
        <w:jc w:val="both"/>
        <w:rPr>
          <w:rFonts w:ascii="Times New Roman" w:hAnsi="Times New Roman" w:cs="Times New Roman"/>
          <w:sz w:val="28"/>
          <w:szCs w:val="28"/>
        </w:rPr>
      </w:pPr>
    </w:p>
    <w:p w:rsidR="004F4239" w:rsidRDefault="004F4239" w:rsidP="004F4239">
      <w:pPr>
        <w:pStyle w:val="a8"/>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применяются следующие виды (формы) обучения:</w:t>
      </w:r>
    </w:p>
    <w:p w:rsidR="00490E2C" w:rsidRDefault="004F4239" w:rsidP="004F4239">
      <w:pPr>
        <w:pStyle w:val="a8"/>
        <w:rPr>
          <w:rFonts w:ascii="Times New Roman" w:hAnsi="Times New Roman" w:cs="Times New Roman"/>
          <w:sz w:val="28"/>
          <w:szCs w:val="28"/>
        </w:rPr>
      </w:pPr>
      <w:r>
        <w:rPr>
          <w:rFonts w:ascii="Times New Roman" w:hAnsi="Times New Roman" w:cs="Times New Roman"/>
          <w:sz w:val="28"/>
          <w:szCs w:val="28"/>
        </w:rPr>
        <w:t>у</w:t>
      </w:r>
      <w:r w:rsidR="00F613B6" w:rsidRPr="00461FB7">
        <w:rPr>
          <w:rFonts w:ascii="Times New Roman" w:hAnsi="Times New Roman" w:cs="Times New Roman"/>
          <w:sz w:val="28"/>
          <w:szCs w:val="28"/>
        </w:rPr>
        <w:t>чебно-</w:t>
      </w:r>
      <w:r w:rsidR="00490E2C" w:rsidRPr="00461FB7">
        <w:rPr>
          <w:rFonts w:ascii="Times New Roman" w:hAnsi="Times New Roman" w:cs="Times New Roman"/>
          <w:sz w:val="28"/>
          <w:szCs w:val="28"/>
        </w:rPr>
        <w:t>тренировочные занятия</w:t>
      </w:r>
      <w:r>
        <w:rPr>
          <w:rFonts w:ascii="Times New Roman" w:hAnsi="Times New Roman" w:cs="Times New Roman"/>
          <w:sz w:val="28"/>
          <w:szCs w:val="28"/>
        </w:rPr>
        <w:t xml:space="preserve"> (</w:t>
      </w:r>
      <w:r w:rsidR="000830B4" w:rsidRPr="00461FB7">
        <w:rPr>
          <w:rFonts w:ascii="Times New Roman" w:hAnsi="Times New Roman" w:cs="Times New Roman"/>
          <w:sz w:val="28"/>
          <w:szCs w:val="28"/>
        </w:rPr>
        <w:t xml:space="preserve">групповые, индивидуальные, </w:t>
      </w:r>
      <w:r>
        <w:rPr>
          <w:rFonts w:ascii="Times New Roman" w:hAnsi="Times New Roman" w:cs="Times New Roman"/>
          <w:sz w:val="28"/>
          <w:szCs w:val="28"/>
        </w:rPr>
        <w:t>смешанные);</w:t>
      </w:r>
    </w:p>
    <w:p w:rsidR="004F4239" w:rsidRDefault="004F4239" w:rsidP="004F4239">
      <w:pPr>
        <w:pStyle w:val="a8"/>
        <w:rPr>
          <w:rFonts w:ascii="Times New Roman" w:hAnsi="Times New Roman" w:cs="Times New Roman"/>
          <w:sz w:val="28"/>
          <w:szCs w:val="28"/>
        </w:rPr>
      </w:pPr>
      <w:r>
        <w:rPr>
          <w:rFonts w:ascii="Times New Roman" w:hAnsi="Times New Roman" w:cs="Times New Roman"/>
          <w:sz w:val="28"/>
          <w:szCs w:val="28"/>
        </w:rPr>
        <w:t>учебно-тренировочные мероприятия;</w:t>
      </w:r>
    </w:p>
    <w:p w:rsidR="004F4239" w:rsidRPr="004F4239" w:rsidRDefault="004F4239" w:rsidP="004F4239">
      <w:pPr>
        <w:spacing w:after="0" w:line="240" w:lineRule="auto"/>
        <w:jc w:val="both"/>
        <w:rPr>
          <w:rFonts w:ascii="Times New Roman" w:hAnsi="Times New Roman" w:cs="Times New Roman"/>
          <w:sz w:val="28"/>
          <w:szCs w:val="28"/>
        </w:rPr>
      </w:pPr>
      <w:r w:rsidRPr="004F4239">
        <w:rPr>
          <w:rFonts w:ascii="Times New Roman" w:hAnsi="Times New Roman" w:cs="Times New Roman"/>
          <w:sz w:val="28"/>
          <w:szCs w:val="28"/>
        </w:rPr>
        <w:t>участие в спортивных соревнованиях;</w:t>
      </w:r>
    </w:p>
    <w:p w:rsidR="004F4239" w:rsidRPr="004F4239" w:rsidRDefault="004F4239" w:rsidP="004F4239">
      <w:pPr>
        <w:spacing w:after="0" w:line="240" w:lineRule="auto"/>
        <w:jc w:val="both"/>
        <w:rPr>
          <w:rFonts w:ascii="Times New Roman" w:hAnsi="Times New Roman" w:cs="Times New Roman"/>
          <w:sz w:val="28"/>
          <w:szCs w:val="28"/>
        </w:rPr>
      </w:pPr>
      <w:r w:rsidRPr="004F4239">
        <w:rPr>
          <w:rFonts w:ascii="Times New Roman" w:hAnsi="Times New Roman" w:cs="Times New Roman"/>
          <w:sz w:val="28"/>
          <w:szCs w:val="28"/>
        </w:rPr>
        <w:t>инструкторская и судейская практика;</w:t>
      </w:r>
    </w:p>
    <w:p w:rsidR="004F4239" w:rsidRPr="004F4239" w:rsidRDefault="004F4239" w:rsidP="004F4239">
      <w:pPr>
        <w:spacing w:after="0" w:line="240" w:lineRule="auto"/>
        <w:jc w:val="both"/>
        <w:rPr>
          <w:rFonts w:ascii="Times New Roman" w:hAnsi="Times New Roman" w:cs="Times New Roman"/>
          <w:sz w:val="28"/>
          <w:szCs w:val="28"/>
        </w:rPr>
      </w:pPr>
      <w:r w:rsidRPr="004F4239">
        <w:rPr>
          <w:rFonts w:ascii="Times New Roman" w:hAnsi="Times New Roman" w:cs="Times New Roman"/>
          <w:sz w:val="28"/>
          <w:szCs w:val="28"/>
        </w:rPr>
        <w:t>медицинские, медико-биологические и восстановительные мероприятия;</w:t>
      </w:r>
    </w:p>
    <w:p w:rsidR="004F4239" w:rsidRPr="004F4239" w:rsidRDefault="004F4239" w:rsidP="004F4239">
      <w:pPr>
        <w:spacing w:after="0" w:line="240" w:lineRule="auto"/>
        <w:jc w:val="both"/>
        <w:rPr>
          <w:rFonts w:ascii="Times New Roman" w:hAnsi="Times New Roman" w:cs="Times New Roman"/>
          <w:sz w:val="28"/>
          <w:szCs w:val="28"/>
        </w:rPr>
      </w:pPr>
      <w:r w:rsidRPr="004F4239">
        <w:rPr>
          <w:rFonts w:ascii="Times New Roman" w:hAnsi="Times New Roman" w:cs="Times New Roman"/>
          <w:sz w:val="28"/>
          <w:szCs w:val="28"/>
        </w:rPr>
        <w:t>работа по планам самостоятельной подготовки;</w:t>
      </w:r>
    </w:p>
    <w:p w:rsidR="004F4239" w:rsidRPr="004F4239" w:rsidRDefault="004F4239" w:rsidP="004F4239">
      <w:pPr>
        <w:spacing w:after="0" w:line="240" w:lineRule="auto"/>
        <w:jc w:val="both"/>
        <w:rPr>
          <w:rFonts w:ascii="Times New Roman" w:hAnsi="Times New Roman" w:cs="Times New Roman"/>
          <w:sz w:val="28"/>
          <w:szCs w:val="28"/>
        </w:rPr>
      </w:pPr>
      <w:r w:rsidRPr="004F4239">
        <w:rPr>
          <w:rFonts w:ascii="Times New Roman" w:hAnsi="Times New Roman" w:cs="Times New Roman"/>
          <w:sz w:val="28"/>
          <w:szCs w:val="28"/>
        </w:rPr>
        <w:t>тестирование и контроль.</w:t>
      </w:r>
    </w:p>
    <w:p w:rsidR="004F4239" w:rsidRDefault="004F4239" w:rsidP="004F4239">
      <w:pPr>
        <w:pStyle w:val="a8"/>
        <w:rPr>
          <w:rFonts w:ascii="Times New Roman" w:hAnsi="Times New Roman" w:cs="Times New Roman"/>
          <w:sz w:val="28"/>
          <w:szCs w:val="28"/>
        </w:rPr>
      </w:pPr>
    </w:p>
    <w:p w:rsidR="00C118BB" w:rsidRDefault="000830B4" w:rsidP="00C118BB">
      <w:pPr>
        <w:pStyle w:val="a8"/>
        <w:jc w:val="center"/>
        <w:rPr>
          <w:rFonts w:ascii="Times New Roman" w:hAnsi="Times New Roman" w:cs="Times New Roman"/>
          <w:sz w:val="28"/>
          <w:szCs w:val="28"/>
        </w:rPr>
      </w:pPr>
      <w:r>
        <w:rPr>
          <w:rFonts w:ascii="Times New Roman" w:hAnsi="Times New Roman" w:cs="Times New Roman"/>
          <w:sz w:val="28"/>
          <w:szCs w:val="28"/>
        </w:rPr>
        <w:t>Учебно-тренировочные занятия</w:t>
      </w:r>
    </w:p>
    <w:p w:rsidR="000830B4" w:rsidRDefault="000830B4" w:rsidP="00C118BB">
      <w:pPr>
        <w:pStyle w:val="a8"/>
        <w:jc w:val="center"/>
        <w:rPr>
          <w:rFonts w:ascii="Times New Roman" w:hAnsi="Times New Roman" w:cs="Times New Roman"/>
          <w:sz w:val="28"/>
          <w:szCs w:val="28"/>
        </w:rPr>
      </w:pPr>
      <w:r>
        <w:rPr>
          <w:rFonts w:ascii="Times New Roman" w:hAnsi="Times New Roman" w:cs="Times New Roman"/>
          <w:sz w:val="28"/>
          <w:szCs w:val="28"/>
        </w:rPr>
        <w:t>.</w:t>
      </w:r>
    </w:p>
    <w:p w:rsidR="00C118BB" w:rsidRDefault="00C118BB" w:rsidP="00461FB7">
      <w:pPr>
        <w:pStyle w:val="a8"/>
        <w:jc w:val="both"/>
        <w:rPr>
          <w:rFonts w:ascii="Times New Roman" w:hAnsi="Times New Roman" w:cs="Times New Roman"/>
          <w:sz w:val="28"/>
          <w:szCs w:val="28"/>
        </w:rPr>
      </w:pPr>
      <w:r>
        <w:rPr>
          <w:rFonts w:ascii="Times New Roman" w:hAnsi="Times New Roman" w:cs="Times New Roman"/>
          <w:sz w:val="28"/>
          <w:szCs w:val="28"/>
        </w:rPr>
        <w:lastRenderedPageBreak/>
        <w:t xml:space="preserve">       Учебно-тренировочные занятия проводятся со сформированной группой  обучающихся в соответствии с утвержденным расписание</w:t>
      </w:r>
      <w:r w:rsidR="00035B42">
        <w:rPr>
          <w:rFonts w:ascii="Times New Roman" w:hAnsi="Times New Roman" w:cs="Times New Roman"/>
          <w:sz w:val="28"/>
          <w:szCs w:val="28"/>
        </w:rPr>
        <w:t>м</w:t>
      </w:r>
      <w:r>
        <w:rPr>
          <w:rFonts w:ascii="Times New Roman" w:hAnsi="Times New Roman" w:cs="Times New Roman"/>
          <w:sz w:val="28"/>
          <w:szCs w:val="28"/>
        </w:rPr>
        <w:t>.</w:t>
      </w:r>
    </w:p>
    <w:p w:rsidR="00C118BB" w:rsidRDefault="00C118BB" w:rsidP="00461FB7">
      <w:pPr>
        <w:pStyle w:val="a8"/>
        <w:jc w:val="both"/>
        <w:rPr>
          <w:rFonts w:ascii="Times New Roman" w:hAnsi="Times New Roman" w:cs="Times New Roman"/>
          <w:sz w:val="28"/>
          <w:szCs w:val="28"/>
        </w:rPr>
      </w:pPr>
      <w:r>
        <w:rPr>
          <w:rFonts w:ascii="Times New Roman" w:hAnsi="Times New Roman" w:cs="Times New Roman"/>
          <w:sz w:val="28"/>
          <w:szCs w:val="28"/>
        </w:rPr>
        <w:t xml:space="preserve">       Учебно-тренировочные занятия имеют четкую структуру и определенную цель. В ходе занятия решаются поставленные тренером-преподавателем задачи для достижения поставленной цели. Для решения задач тренер-преподаватель подбирает соответствующие средства и методы, учитывая возрастные, анатомические особенности организма обучающихся.</w:t>
      </w:r>
    </w:p>
    <w:p w:rsidR="00C118BB" w:rsidRDefault="00C118BB" w:rsidP="00461FB7">
      <w:pPr>
        <w:pStyle w:val="a8"/>
        <w:jc w:val="both"/>
        <w:rPr>
          <w:rFonts w:ascii="Times New Roman" w:hAnsi="Times New Roman" w:cs="Times New Roman"/>
          <w:sz w:val="28"/>
          <w:szCs w:val="28"/>
        </w:rPr>
      </w:pPr>
      <w:r>
        <w:rPr>
          <w:rFonts w:ascii="Times New Roman" w:hAnsi="Times New Roman" w:cs="Times New Roman"/>
          <w:sz w:val="28"/>
          <w:szCs w:val="28"/>
        </w:rPr>
        <w:t xml:space="preserve">       продолжительность одного учебно-тренировочного занятия не превышает 2 астрологических часов</w:t>
      </w:r>
      <w:r w:rsidRPr="00C118BB">
        <w:rPr>
          <w:rFonts w:ascii="Times New Roman" w:hAnsi="Times New Roman" w:cs="Times New Roman"/>
          <w:sz w:val="28"/>
          <w:szCs w:val="28"/>
        </w:rPr>
        <w:t xml:space="preserve"> </w:t>
      </w:r>
      <w:r>
        <w:rPr>
          <w:rFonts w:ascii="Times New Roman" w:hAnsi="Times New Roman" w:cs="Times New Roman"/>
          <w:sz w:val="28"/>
          <w:szCs w:val="28"/>
        </w:rPr>
        <w:t>на этапе НП и 3</w:t>
      </w:r>
      <w:r w:rsidRPr="00C118BB">
        <w:rPr>
          <w:rFonts w:ascii="Times New Roman" w:hAnsi="Times New Roman" w:cs="Times New Roman"/>
          <w:sz w:val="28"/>
          <w:szCs w:val="28"/>
        </w:rPr>
        <w:t xml:space="preserve"> </w:t>
      </w:r>
      <w:r>
        <w:rPr>
          <w:rFonts w:ascii="Times New Roman" w:hAnsi="Times New Roman" w:cs="Times New Roman"/>
          <w:sz w:val="28"/>
          <w:szCs w:val="28"/>
        </w:rPr>
        <w:t>астрологических часов</w:t>
      </w:r>
      <w:r w:rsidRPr="00C118BB">
        <w:rPr>
          <w:rFonts w:ascii="Times New Roman" w:hAnsi="Times New Roman" w:cs="Times New Roman"/>
          <w:sz w:val="28"/>
          <w:szCs w:val="28"/>
        </w:rPr>
        <w:t xml:space="preserve"> </w:t>
      </w:r>
      <w:r>
        <w:rPr>
          <w:rFonts w:ascii="Times New Roman" w:hAnsi="Times New Roman" w:cs="Times New Roman"/>
          <w:sz w:val="28"/>
          <w:szCs w:val="28"/>
        </w:rPr>
        <w:t xml:space="preserve">на этапе учебно-тренировочном. </w:t>
      </w:r>
    </w:p>
    <w:p w:rsidR="000830B4" w:rsidRDefault="000830B4" w:rsidP="00461FB7">
      <w:pPr>
        <w:pStyle w:val="a8"/>
        <w:jc w:val="both"/>
        <w:rPr>
          <w:rFonts w:ascii="Times New Roman" w:hAnsi="Times New Roman" w:cs="Times New Roman"/>
          <w:sz w:val="28"/>
          <w:szCs w:val="28"/>
        </w:rPr>
      </w:pPr>
      <w:r>
        <w:rPr>
          <w:rFonts w:ascii="Times New Roman" w:hAnsi="Times New Roman" w:cs="Times New Roman"/>
          <w:sz w:val="28"/>
          <w:szCs w:val="28"/>
        </w:rPr>
        <w:t xml:space="preserve">       Занятия начинаются не ранее 8:00 часов и заканчиваются не позднее 20:00 часов</w:t>
      </w:r>
      <w:r w:rsidR="006A3A52">
        <w:rPr>
          <w:rFonts w:ascii="Times New Roman" w:hAnsi="Times New Roman" w:cs="Times New Roman"/>
          <w:sz w:val="28"/>
          <w:szCs w:val="28"/>
        </w:rPr>
        <w:t>. Для обучающихся 16-18 лет допускается окончание занятий в 21:00 часов.</w:t>
      </w:r>
    </w:p>
    <w:p w:rsidR="000830B4" w:rsidRDefault="000830B4" w:rsidP="00461FB7">
      <w:pPr>
        <w:pStyle w:val="a8"/>
        <w:jc w:val="both"/>
        <w:rPr>
          <w:rFonts w:ascii="Times New Roman" w:hAnsi="Times New Roman" w:cs="Times New Roman"/>
          <w:sz w:val="28"/>
          <w:szCs w:val="28"/>
        </w:rPr>
      </w:pPr>
    </w:p>
    <w:p w:rsidR="005E7BE5" w:rsidRDefault="006A3A52" w:rsidP="000830B4">
      <w:pPr>
        <w:pStyle w:val="a8"/>
        <w:jc w:val="center"/>
        <w:rPr>
          <w:rFonts w:ascii="Times New Roman" w:hAnsi="Times New Roman" w:cs="Times New Roman"/>
          <w:sz w:val="28"/>
          <w:szCs w:val="28"/>
        </w:rPr>
      </w:pPr>
      <w:r>
        <w:rPr>
          <w:rFonts w:ascii="Times New Roman" w:hAnsi="Times New Roman" w:cs="Times New Roman"/>
          <w:sz w:val="28"/>
          <w:szCs w:val="28"/>
        </w:rPr>
        <w:t>Учебно-тренировочные мероприятия.</w:t>
      </w:r>
    </w:p>
    <w:p w:rsidR="006A3A52" w:rsidRDefault="006A3A52" w:rsidP="000830B4">
      <w:pPr>
        <w:pStyle w:val="a8"/>
        <w:jc w:val="center"/>
        <w:rPr>
          <w:rFonts w:ascii="Times New Roman" w:hAnsi="Times New Roman" w:cs="Times New Roman"/>
          <w:sz w:val="28"/>
          <w:szCs w:val="28"/>
        </w:rPr>
      </w:pPr>
    </w:p>
    <w:p w:rsidR="006A3A52" w:rsidRDefault="006A3A52" w:rsidP="006A3A52">
      <w:pPr>
        <w:pStyle w:val="a8"/>
        <w:jc w:val="both"/>
        <w:rPr>
          <w:rFonts w:ascii="Times New Roman" w:hAnsi="Times New Roman" w:cs="Times New Roman"/>
          <w:sz w:val="28"/>
          <w:szCs w:val="28"/>
        </w:rPr>
      </w:pPr>
      <w:r>
        <w:rPr>
          <w:rFonts w:ascii="Times New Roman" w:hAnsi="Times New Roman" w:cs="Times New Roman"/>
          <w:sz w:val="28"/>
          <w:szCs w:val="28"/>
        </w:rPr>
        <w:t xml:space="preserve">       Учебно-тренировочные мероприятия  - мероприятия, включающие в себя теоретическую и организационную части, и другие мероприятия по подготовке к спортивным соревнованиям.</w:t>
      </w:r>
    </w:p>
    <w:p w:rsidR="006A3A52" w:rsidRDefault="006A3A52" w:rsidP="006A3A52">
      <w:pPr>
        <w:pStyle w:val="a8"/>
        <w:jc w:val="both"/>
        <w:rPr>
          <w:rFonts w:ascii="Times New Roman" w:hAnsi="Times New Roman" w:cs="Times New Roman"/>
          <w:sz w:val="28"/>
          <w:szCs w:val="28"/>
        </w:rPr>
      </w:pPr>
      <w:r>
        <w:rPr>
          <w:rFonts w:ascii="Times New Roman" w:hAnsi="Times New Roman" w:cs="Times New Roman"/>
          <w:sz w:val="28"/>
          <w:szCs w:val="28"/>
        </w:rPr>
        <w:t xml:space="preserve">    Учебно-тренировочные мероприятия (сборы) проводятся в целях качественной </w:t>
      </w:r>
      <w:r w:rsidR="00371A7E">
        <w:rPr>
          <w:rFonts w:ascii="Times New Roman" w:hAnsi="Times New Roman" w:cs="Times New Roman"/>
          <w:sz w:val="28"/>
          <w:szCs w:val="28"/>
        </w:rPr>
        <w:t xml:space="preserve">подготовки обучающихся и повышения их спортивного мастерства. Направленность, содержание и продолжительность </w:t>
      </w:r>
      <w:r>
        <w:rPr>
          <w:rFonts w:ascii="Times New Roman" w:hAnsi="Times New Roman" w:cs="Times New Roman"/>
          <w:sz w:val="28"/>
          <w:szCs w:val="28"/>
        </w:rPr>
        <w:t xml:space="preserve"> </w:t>
      </w:r>
      <w:r w:rsidR="00371A7E">
        <w:rPr>
          <w:rFonts w:ascii="Times New Roman" w:hAnsi="Times New Roman" w:cs="Times New Roman"/>
          <w:sz w:val="28"/>
          <w:szCs w:val="28"/>
        </w:rPr>
        <w:t>учебно-тренировочных мероприятий (сборы) определяется в зависимости от уровня подготовленности обучающихся, задач и ранга предстоящих или прошедших спортивных соревнований с учетом классификации учебно-тренировочных мероприятий.</w:t>
      </w:r>
    </w:p>
    <w:p w:rsidR="00371A7E" w:rsidRDefault="00371A7E" w:rsidP="006A3A52">
      <w:pPr>
        <w:pStyle w:val="a8"/>
        <w:jc w:val="both"/>
        <w:rPr>
          <w:rFonts w:ascii="Times New Roman" w:hAnsi="Times New Roman" w:cs="Times New Roman"/>
          <w:sz w:val="28"/>
          <w:szCs w:val="28"/>
        </w:rPr>
      </w:pPr>
      <w:r>
        <w:rPr>
          <w:rFonts w:ascii="Times New Roman" w:hAnsi="Times New Roman" w:cs="Times New Roman"/>
          <w:sz w:val="28"/>
          <w:szCs w:val="28"/>
        </w:rPr>
        <w:t xml:space="preserve">       Для обеспечения непрерывности учебно-тренировочного процесса  Организация формирует количественный состав обучающихся для участия в  учебно-тренировочных мероприятиях (сборах) с учетом планирования участия</w:t>
      </w:r>
      <w:r w:rsidRPr="00371A7E">
        <w:rPr>
          <w:rFonts w:ascii="Times New Roman" w:hAnsi="Times New Roman" w:cs="Times New Roman"/>
          <w:sz w:val="28"/>
          <w:szCs w:val="28"/>
        </w:rPr>
        <w:t xml:space="preserve"> </w:t>
      </w:r>
      <w:r>
        <w:rPr>
          <w:rFonts w:ascii="Times New Roman" w:hAnsi="Times New Roman" w:cs="Times New Roman"/>
          <w:sz w:val="28"/>
          <w:szCs w:val="28"/>
        </w:rPr>
        <w:t xml:space="preserve">обучающихся </w:t>
      </w:r>
      <w:r w:rsidR="0090033F">
        <w:rPr>
          <w:rFonts w:ascii="Times New Roman" w:hAnsi="Times New Roman" w:cs="Times New Roman"/>
          <w:sz w:val="28"/>
          <w:szCs w:val="28"/>
        </w:rPr>
        <w:t>в физкультурных мероприятиях и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атак же календарные планы субъектов Российской Федерации и муниципальных образований, в соответствии с положениями (регламентами) об их проведении. Но не более 1,5-кратного численного состава команды.</w:t>
      </w:r>
    </w:p>
    <w:p w:rsidR="00C01EFE" w:rsidRDefault="00C01EFE" w:rsidP="006A3A52">
      <w:pPr>
        <w:pStyle w:val="a8"/>
        <w:jc w:val="both"/>
        <w:rPr>
          <w:rFonts w:ascii="Times New Roman" w:hAnsi="Times New Roman" w:cs="Times New Roman"/>
          <w:sz w:val="28"/>
          <w:szCs w:val="28"/>
        </w:rPr>
      </w:pPr>
    </w:p>
    <w:p w:rsidR="008854C4" w:rsidRPr="00F672EF" w:rsidRDefault="006A3A52" w:rsidP="00461FB7">
      <w:pPr>
        <w:pStyle w:val="a8"/>
        <w:jc w:val="both"/>
        <w:rPr>
          <w:rFonts w:ascii="Times New Roman" w:hAnsi="Times New Roman" w:cs="Times New Roman"/>
          <w:i/>
          <w:sz w:val="28"/>
          <w:szCs w:val="28"/>
        </w:rPr>
      </w:pPr>
      <w:r>
        <w:rPr>
          <w:rFonts w:ascii="Times New Roman" w:hAnsi="Times New Roman" w:cs="Times New Roman"/>
          <w:sz w:val="28"/>
          <w:szCs w:val="28"/>
        </w:rPr>
        <w:t xml:space="preserve">    </w:t>
      </w:r>
      <w:r w:rsidR="00551ADC">
        <w:rPr>
          <w:rFonts w:ascii="Times New Roman" w:hAnsi="Times New Roman" w:cs="Times New Roman"/>
          <w:sz w:val="28"/>
          <w:szCs w:val="28"/>
        </w:rPr>
        <w:t xml:space="preserve">    </w:t>
      </w:r>
      <w:r w:rsidR="00F672EF" w:rsidRPr="00F672EF">
        <w:rPr>
          <w:rFonts w:ascii="Times New Roman" w:hAnsi="Times New Roman" w:cs="Times New Roman"/>
          <w:i/>
          <w:sz w:val="28"/>
          <w:szCs w:val="28"/>
        </w:rPr>
        <w:t>Таблица №</w:t>
      </w:r>
      <w:r w:rsidR="00D841C4">
        <w:rPr>
          <w:rFonts w:ascii="Times New Roman" w:hAnsi="Times New Roman" w:cs="Times New Roman"/>
          <w:i/>
          <w:sz w:val="28"/>
          <w:szCs w:val="28"/>
        </w:rPr>
        <w:t xml:space="preserve">3. </w:t>
      </w:r>
      <w:r w:rsidRPr="00F672EF">
        <w:rPr>
          <w:rFonts w:ascii="Times New Roman" w:hAnsi="Times New Roman" w:cs="Times New Roman"/>
          <w:i/>
          <w:sz w:val="28"/>
          <w:szCs w:val="28"/>
        </w:rPr>
        <w:t xml:space="preserve">Виды учебно-тренировочных мероприятий и предельная продолжительность </w:t>
      </w:r>
      <w:r w:rsidR="00F672EF" w:rsidRPr="00F672EF">
        <w:rPr>
          <w:rFonts w:ascii="Times New Roman" w:hAnsi="Times New Roman" w:cs="Times New Roman"/>
          <w:i/>
          <w:sz w:val="28"/>
          <w:szCs w:val="28"/>
        </w:rPr>
        <w:t>по этапам спортивной подготовки.</w:t>
      </w:r>
    </w:p>
    <w:tbl>
      <w:tblPr>
        <w:tblStyle w:val="a9"/>
        <w:tblW w:w="0" w:type="auto"/>
        <w:tblLook w:val="04A0"/>
      </w:tblPr>
      <w:tblGrid>
        <w:gridCol w:w="648"/>
        <w:gridCol w:w="3599"/>
        <w:gridCol w:w="3097"/>
        <w:gridCol w:w="2510"/>
      </w:tblGrid>
      <w:tr w:rsidR="008854C4" w:rsidTr="008854C4">
        <w:tc>
          <w:tcPr>
            <w:tcW w:w="675" w:type="dxa"/>
            <w:vMerge w:val="restart"/>
          </w:tcPr>
          <w:p w:rsidR="008854C4" w:rsidRPr="00811B3C" w:rsidRDefault="008854C4" w:rsidP="00EA0177">
            <w:pPr>
              <w:widowControl w:val="0"/>
              <w:ind w:left="-62" w:right="-62"/>
              <w:jc w:val="center"/>
              <w:rPr>
                <w:rFonts w:ascii="Times New Roman" w:hAnsi="Times New Roman" w:cs="Times New Roman"/>
                <w:bCs/>
              </w:rPr>
            </w:pPr>
            <w:r w:rsidRPr="00811B3C">
              <w:rPr>
                <w:rFonts w:ascii="Times New Roman" w:hAnsi="Times New Roman" w:cs="Times New Roman"/>
                <w:bCs/>
              </w:rPr>
              <w:t>№ п/п</w:t>
            </w:r>
          </w:p>
        </w:tc>
        <w:tc>
          <w:tcPr>
            <w:tcW w:w="3828" w:type="dxa"/>
            <w:vMerge w:val="restart"/>
            <w:vAlign w:val="center"/>
          </w:tcPr>
          <w:p w:rsidR="008854C4" w:rsidRPr="00811B3C" w:rsidRDefault="008854C4" w:rsidP="00EA0177">
            <w:pPr>
              <w:widowControl w:val="0"/>
              <w:jc w:val="center"/>
              <w:rPr>
                <w:rFonts w:ascii="Times New Roman" w:hAnsi="Times New Roman" w:cs="Times New Roman"/>
                <w:bCs/>
              </w:rPr>
            </w:pPr>
            <w:r w:rsidRPr="00811B3C">
              <w:rPr>
                <w:rFonts w:ascii="Times New Roman" w:hAnsi="Times New Roman" w:cs="Times New Roman"/>
                <w:bCs/>
              </w:rPr>
              <w:t>Виды учебно-тренировочных мероприятий</w:t>
            </w:r>
          </w:p>
        </w:tc>
        <w:tc>
          <w:tcPr>
            <w:tcW w:w="5918" w:type="dxa"/>
            <w:gridSpan w:val="2"/>
          </w:tcPr>
          <w:p w:rsidR="004C29A2" w:rsidRDefault="008854C4" w:rsidP="00431033">
            <w:pPr>
              <w:pStyle w:val="a8"/>
              <w:jc w:val="center"/>
              <w:rPr>
                <w:rFonts w:ascii="Times New Roman" w:hAnsi="Times New Roman" w:cs="Times New Roman"/>
                <w:bCs/>
              </w:rPr>
            </w:pPr>
            <w:r w:rsidRPr="00811B3C">
              <w:rPr>
                <w:rFonts w:ascii="Times New Roman" w:hAnsi="Times New Roman" w:cs="Times New Roman"/>
                <w:bCs/>
              </w:rPr>
              <w:t>Предельная продолжительность уч</w:t>
            </w:r>
            <w:r w:rsidR="00431033">
              <w:rPr>
                <w:rFonts w:ascii="Times New Roman" w:hAnsi="Times New Roman" w:cs="Times New Roman"/>
                <w:bCs/>
              </w:rPr>
              <w:t xml:space="preserve">ебно-тренировочных мероприятий </w:t>
            </w:r>
            <w:r w:rsidRPr="00811B3C">
              <w:rPr>
                <w:rFonts w:ascii="Times New Roman" w:hAnsi="Times New Roman" w:cs="Times New Roman"/>
                <w:bCs/>
              </w:rPr>
              <w:t>по этапам спортивно</w:t>
            </w:r>
            <w:r w:rsidR="00431033">
              <w:rPr>
                <w:rFonts w:ascii="Times New Roman" w:hAnsi="Times New Roman" w:cs="Times New Roman"/>
                <w:bCs/>
              </w:rPr>
              <w:t xml:space="preserve">й подготовки </w:t>
            </w:r>
          </w:p>
          <w:p w:rsidR="00431033" w:rsidRDefault="00431033" w:rsidP="00431033">
            <w:pPr>
              <w:pStyle w:val="a8"/>
              <w:jc w:val="center"/>
              <w:rPr>
                <w:rFonts w:ascii="Times New Roman" w:hAnsi="Times New Roman" w:cs="Times New Roman"/>
                <w:bCs/>
              </w:rPr>
            </w:pPr>
            <w:r>
              <w:rPr>
                <w:rFonts w:ascii="Times New Roman" w:hAnsi="Times New Roman" w:cs="Times New Roman"/>
                <w:bCs/>
              </w:rPr>
              <w:t>(количество суток)</w:t>
            </w:r>
          </w:p>
          <w:p w:rsidR="008854C4" w:rsidRDefault="008854C4" w:rsidP="00431033">
            <w:pPr>
              <w:pStyle w:val="a8"/>
              <w:jc w:val="center"/>
              <w:rPr>
                <w:rFonts w:ascii="Times New Roman" w:hAnsi="Times New Roman" w:cs="Times New Roman"/>
                <w:sz w:val="28"/>
                <w:szCs w:val="28"/>
              </w:rPr>
            </w:pPr>
            <w:r w:rsidRPr="00811B3C">
              <w:rPr>
                <w:rFonts w:ascii="Times New Roman" w:hAnsi="Times New Roman" w:cs="Times New Roman"/>
                <w:bCs/>
              </w:rPr>
              <w:t>(без учета времени следования к месту проведения учебно-тренировочных мероприятий и обратно)</w:t>
            </w:r>
          </w:p>
        </w:tc>
      </w:tr>
      <w:tr w:rsidR="008854C4" w:rsidTr="008854C4">
        <w:tc>
          <w:tcPr>
            <w:tcW w:w="675" w:type="dxa"/>
            <w:vMerge/>
          </w:tcPr>
          <w:p w:rsidR="008854C4" w:rsidRPr="00811B3C" w:rsidRDefault="008854C4" w:rsidP="00EA0177">
            <w:pPr>
              <w:widowControl w:val="0"/>
              <w:rPr>
                <w:rFonts w:ascii="Times New Roman" w:hAnsi="Times New Roman" w:cs="Times New Roman"/>
                <w:bCs/>
              </w:rPr>
            </w:pPr>
          </w:p>
        </w:tc>
        <w:tc>
          <w:tcPr>
            <w:tcW w:w="3828" w:type="dxa"/>
            <w:vMerge/>
          </w:tcPr>
          <w:p w:rsidR="008854C4" w:rsidRPr="00811B3C" w:rsidRDefault="008854C4" w:rsidP="00EA0177">
            <w:pPr>
              <w:widowControl w:val="0"/>
              <w:ind w:firstLine="540"/>
              <w:jc w:val="both"/>
              <w:rPr>
                <w:rFonts w:ascii="Times New Roman" w:hAnsi="Times New Roman" w:cs="Times New Roman"/>
                <w:bCs/>
              </w:rPr>
            </w:pPr>
          </w:p>
        </w:tc>
        <w:tc>
          <w:tcPr>
            <w:tcW w:w="3312" w:type="dxa"/>
          </w:tcPr>
          <w:p w:rsidR="008854C4" w:rsidRPr="00811B3C" w:rsidRDefault="008854C4" w:rsidP="00EA0177">
            <w:pPr>
              <w:widowControl w:val="0"/>
              <w:jc w:val="center"/>
              <w:rPr>
                <w:rFonts w:ascii="Times New Roman" w:hAnsi="Times New Roman" w:cs="Times New Roman"/>
                <w:bCs/>
              </w:rPr>
            </w:pPr>
            <w:r w:rsidRPr="00811B3C">
              <w:rPr>
                <w:rFonts w:ascii="Times New Roman" w:hAnsi="Times New Roman" w:cs="Times New Roman"/>
                <w:bCs/>
              </w:rPr>
              <w:t>Этап начальной подготовки</w:t>
            </w:r>
          </w:p>
        </w:tc>
        <w:tc>
          <w:tcPr>
            <w:tcW w:w="2606" w:type="dxa"/>
          </w:tcPr>
          <w:p w:rsidR="008854C4" w:rsidRPr="00811B3C" w:rsidRDefault="008854C4" w:rsidP="00EA0177">
            <w:pPr>
              <w:widowControl w:val="0"/>
              <w:jc w:val="center"/>
              <w:rPr>
                <w:rFonts w:ascii="Times New Roman" w:hAnsi="Times New Roman" w:cs="Times New Roman"/>
                <w:bCs/>
              </w:rPr>
            </w:pPr>
            <w:r w:rsidRPr="00811B3C">
              <w:rPr>
                <w:rFonts w:ascii="Times New Roman" w:hAnsi="Times New Roman" w:cs="Times New Roman"/>
                <w:bCs/>
              </w:rPr>
              <w:t xml:space="preserve">Учебно-тренировочный этап </w:t>
            </w:r>
          </w:p>
          <w:p w:rsidR="008854C4" w:rsidRPr="00811B3C" w:rsidRDefault="008854C4" w:rsidP="00EA0177">
            <w:pPr>
              <w:widowControl w:val="0"/>
              <w:jc w:val="center"/>
              <w:rPr>
                <w:rFonts w:ascii="Times New Roman" w:hAnsi="Times New Roman" w:cs="Times New Roman"/>
                <w:bCs/>
              </w:rPr>
            </w:pPr>
            <w:r w:rsidRPr="00811B3C">
              <w:rPr>
                <w:rFonts w:ascii="Times New Roman" w:hAnsi="Times New Roman" w:cs="Times New Roman"/>
                <w:bCs/>
              </w:rPr>
              <w:t xml:space="preserve">(этап спортивной </w:t>
            </w:r>
            <w:r w:rsidRPr="00811B3C">
              <w:rPr>
                <w:rFonts w:ascii="Times New Roman" w:hAnsi="Times New Roman" w:cs="Times New Roman"/>
                <w:bCs/>
              </w:rPr>
              <w:lastRenderedPageBreak/>
              <w:t>специализации)</w:t>
            </w:r>
          </w:p>
        </w:tc>
      </w:tr>
      <w:tr w:rsidR="008854C4" w:rsidTr="00EA0177">
        <w:tc>
          <w:tcPr>
            <w:tcW w:w="10421" w:type="dxa"/>
            <w:gridSpan w:val="4"/>
          </w:tcPr>
          <w:p w:rsidR="008854C4" w:rsidRDefault="008854C4" w:rsidP="008854C4">
            <w:pPr>
              <w:pStyle w:val="a8"/>
              <w:jc w:val="center"/>
              <w:rPr>
                <w:rFonts w:ascii="Times New Roman" w:hAnsi="Times New Roman" w:cs="Times New Roman"/>
                <w:sz w:val="28"/>
                <w:szCs w:val="28"/>
              </w:rPr>
            </w:pPr>
            <w:r w:rsidRPr="00811B3C">
              <w:rPr>
                <w:rFonts w:ascii="Times New Roman" w:hAnsi="Times New Roman" w:cs="Times New Roman"/>
              </w:rPr>
              <w:lastRenderedPageBreak/>
              <w:t>1. Учебно-тренировочные мероприятия по подготовке к спортивным соревнованиям</w:t>
            </w:r>
          </w:p>
        </w:tc>
      </w:tr>
      <w:tr w:rsidR="008854C4" w:rsidTr="008854C4">
        <w:tc>
          <w:tcPr>
            <w:tcW w:w="675" w:type="dxa"/>
            <w:vAlign w:val="center"/>
          </w:tcPr>
          <w:p w:rsidR="008854C4" w:rsidRPr="00811B3C" w:rsidRDefault="006125EA" w:rsidP="00EA0177">
            <w:pPr>
              <w:widowControl w:val="0"/>
              <w:ind w:left="-62" w:right="-62"/>
              <w:jc w:val="center"/>
              <w:rPr>
                <w:rFonts w:ascii="Times New Roman" w:hAnsi="Times New Roman" w:cs="Times New Roman"/>
              </w:rPr>
            </w:pPr>
            <w:r>
              <w:rPr>
                <w:rFonts w:ascii="Times New Roman" w:hAnsi="Times New Roman" w:cs="Times New Roman"/>
              </w:rPr>
              <w:t>1.1</w:t>
            </w:r>
            <w:r w:rsidR="008854C4" w:rsidRPr="00811B3C">
              <w:rPr>
                <w:rFonts w:ascii="Times New Roman" w:hAnsi="Times New Roman" w:cs="Times New Roman"/>
              </w:rPr>
              <w:t>.</w:t>
            </w:r>
          </w:p>
        </w:tc>
        <w:tc>
          <w:tcPr>
            <w:tcW w:w="3828" w:type="dxa"/>
            <w:vAlign w:val="center"/>
          </w:tcPr>
          <w:p w:rsidR="008854C4" w:rsidRPr="00811B3C" w:rsidRDefault="008854C4" w:rsidP="00EA0177">
            <w:pPr>
              <w:widowControl w:val="0"/>
              <w:ind w:left="-62"/>
              <w:jc w:val="center"/>
              <w:rPr>
                <w:rFonts w:ascii="Times New Roman" w:hAnsi="Times New Roman" w:cs="Times New Roman"/>
              </w:rPr>
            </w:pPr>
            <w:r w:rsidRPr="00811B3C">
              <w:rPr>
                <w:rFonts w:ascii="Times New Roman" w:hAnsi="Times New Roman" w:cs="Times New Roman"/>
              </w:rPr>
              <w:t xml:space="preserve">Учебно-тренировочные мероприятия </w:t>
            </w:r>
            <w:r w:rsidRPr="00811B3C">
              <w:rPr>
                <w:rFonts w:ascii="Times New Roman" w:hAnsi="Times New Roman" w:cs="Times New Roman"/>
              </w:rPr>
              <w:br/>
              <w:t xml:space="preserve">по подготовке </w:t>
            </w:r>
            <w:r w:rsidRPr="00811B3C">
              <w:rPr>
                <w:rFonts w:ascii="Times New Roman" w:hAnsi="Times New Roman" w:cs="Times New Roman"/>
              </w:rPr>
              <w:br/>
              <w:t>к чемпионатам России, кубкам России, первенствам России</w:t>
            </w:r>
          </w:p>
        </w:tc>
        <w:tc>
          <w:tcPr>
            <w:tcW w:w="3312" w:type="dxa"/>
            <w:vAlign w:val="center"/>
          </w:tcPr>
          <w:p w:rsidR="008854C4" w:rsidRPr="00811B3C" w:rsidRDefault="008854C4" w:rsidP="00EA0177">
            <w:pPr>
              <w:widowControl w:val="0"/>
              <w:jc w:val="center"/>
              <w:rPr>
                <w:rFonts w:ascii="Times New Roman" w:hAnsi="Times New Roman" w:cs="Times New Roman"/>
              </w:rPr>
            </w:pPr>
            <w:r w:rsidRPr="00811B3C">
              <w:rPr>
                <w:rFonts w:ascii="Times New Roman" w:hAnsi="Times New Roman" w:cs="Times New Roman"/>
              </w:rPr>
              <w:t>-</w:t>
            </w:r>
          </w:p>
        </w:tc>
        <w:tc>
          <w:tcPr>
            <w:tcW w:w="2606" w:type="dxa"/>
            <w:vAlign w:val="center"/>
          </w:tcPr>
          <w:p w:rsidR="008854C4" w:rsidRPr="00811B3C" w:rsidRDefault="008854C4" w:rsidP="00EA0177">
            <w:pPr>
              <w:widowControl w:val="0"/>
              <w:jc w:val="center"/>
              <w:rPr>
                <w:rFonts w:ascii="Times New Roman" w:hAnsi="Times New Roman" w:cs="Times New Roman"/>
              </w:rPr>
            </w:pPr>
            <w:r w:rsidRPr="00811B3C">
              <w:rPr>
                <w:rFonts w:ascii="Times New Roman" w:hAnsi="Times New Roman" w:cs="Times New Roman"/>
              </w:rPr>
              <w:t>14</w:t>
            </w:r>
          </w:p>
        </w:tc>
      </w:tr>
      <w:tr w:rsidR="008854C4" w:rsidTr="008854C4">
        <w:tc>
          <w:tcPr>
            <w:tcW w:w="675" w:type="dxa"/>
            <w:vAlign w:val="center"/>
          </w:tcPr>
          <w:p w:rsidR="008854C4" w:rsidRPr="00811B3C" w:rsidRDefault="008854C4" w:rsidP="006125EA">
            <w:pPr>
              <w:widowControl w:val="0"/>
              <w:ind w:left="-62" w:right="-62"/>
              <w:jc w:val="center"/>
              <w:rPr>
                <w:rFonts w:ascii="Times New Roman" w:hAnsi="Times New Roman" w:cs="Times New Roman"/>
              </w:rPr>
            </w:pPr>
            <w:r w:rsidRPr="00811B3C">
              <w:rPr>
                <w:rFonts w:ascii="Times New Roman" w:hAnsi="Times New Roman" w:cs="Times New Roman"/>
              </w:rPr>
              <w:t>1.</w:t>
            </w:r>
            <w:r w:rsidR="006125EA">
              <w:rPr>
                <w:rFonts w:ascii="Times New Roman" w:hAnsi="Times New Roman" w:cs="Times New Roman"/>
              </w:rPr>
              <w:t>2</w:t>
            </w:r>
            <w:r w:rsidRPr="00811B3C">
              <w:rPr>
                <w:rFonts w:ascii="Times New Roman" w:hAnsi="Times New Roman" w:cs="Times New Roman"/>
              </w:rPr>
              <w:t>.</w:t>
            </w:r>
          </w:p>
        </w:tc>
        <w:tc>
          <w:tcPr>
            <w:tcW w:w="3828" w:type="dxa"/>
            <w:vAlign w:val="center"/>
          </w:tcPr>
          <w:p w:rsidR="008854C4" w:rsidRPr="00811B3C" w:rsidRDefault="008854C4" w:rsidP="00EA0177">
            <w:pPr>
              <w:widowControl w:val="0"/>
              <w:ind w:left="-62"/>
              <w:jc w:val="center"/>
              <w:rPr>
                <w:rFonts w:ascii="Times New Roman" w:hAnsi="Times New Roman" w:cs="Times New Roman"/>
              </w:rPr>
            </w:pPr>
            <w:r w:rsidRPr="00811B3C">
              <w:rPr>
                <w:rFonts w:ascii="Times New Roman" w:hAnsi="Times New Roman" w:cs="Times New Roman"/>
              </w:rPr>
              <w:t xml:space="preserve">Учебно-тренировочные мероприятия </w:t>
            </w:r>
            <w:r w:rsidRPr="00811B3C">
              <w:rPr>
                <w:rFonts w:ascii="Times New Roman" w:hAnsi="Times New Roman" w:cs="Times New Roman"/>
              </w:rPr>
              <w:br/>
              <w:t xml:space="preserve">по подготовке </w:t>
            </w:r>
            <w:r w:rsidRPr="00811B3C">
              <w:rPr>
                <w:rFonts w:ascii="Times New Roman" w:hAnsi="Times New Roman" w:cs="Times New Roman"/>
              </w:rPr>
              <w:br/>
              <w:t>к другим всероссийским спортивным соревнованиям</w:t>
            </w:r>
          </w:p>
        </w:tc>
        <w:tc>
          <w:tcPr>
            <w:tcW w:w="3312" w:type="dxa"/>
            <w:vAlign w:val="center"/>
          </w:tcPr>
          <w:p w:rsidR="008854C4" w:rsidRPr="00811B3C" w:rsidRDefault="008854C4" w:rsidP="00EA0177">
            <w:pPr>
              <w:widowControl w:val="0"/>
              <w:jc w:val="center"/>
              <w:rPr>
                <w:rFonts w:ascii="Times New Roman" w:hAnsi="Times New Roman" w:cs="Times New Roman"/>
              </w:rPr>
            </w:pPr>
            <w:r w:rsidRPr="00811B3C">
              <w:rPr>
                <w:rFonts w:ascii="Times New Roman" w:hAnsi="Times New Roman" w:cs="Times New Roman"/>
              </w:rPr>
              <w:t>-</w:t>
            </w:r>
          </w:p>
        </w:tc>
        <w:tc>
          <w:tcPr>
            <w:tcW w:w="2606" w:type="dxa"/>
            <w:vAlign w:val="center"/>
          </w:tcPr>
          <w:p w:rsidR="008854C4" w:rsidRPr="00811B3C" w:rsidRDefault="008854C4" w:rsidP="00EA0177">
            <w:pPr>
              <w:widowControl w:val="0"/>
              <w:jc w:val="center"/>
              <w:rPr>
                <w:rFonts w:ascii="Times New Roman" w:hAnsi="Times New Roman" w:cs="Times New Roman"/>
              </w:rPr>
            </w:pPr>
            <w:r w:rsidRPr="00811B3C">
              <w:rPr>
                <w:rFonts w:ascii="Times New Roman" w:hAnsi="Times New Roman" w:cs="Times New Roman"/>
              </w:rPr>
              <w:t>14</w:t>
            </w:r>
          </w:p>
        </w:tc>
      </w:tr>
      <w:tr w:rsidR="008854C4" w:rsidTr="008854C4">
        <w:tc>
          <w:tcPr>
            <w:tcW w:w="675" w:type="dxa"/>
            <w:vAlign w:val="center"/>
          </w:tcPr>
          <w:p w:rsidR="008854C4" w:rsidRPr="00811B3C" w:rsidRDefault="008854C4" w:rsidP="006125EA">
            <w:pPr>
              <w:widowControl w:val="0"/>
              <w:ind w:left="-62" w:right="-62"/>
              <w:jc w:val="center"/>
              <w:rPr>
                <w:rFonts w:ascii="Times New Roman" w:hAnsi="Times New Roman" w:cs="Times New Roman"/>
              </w:rPr>
            </w:pPr>
            <w:r w:rsidRPr="00811B3C">
              <w:rPr>
                <w:rFonts w:ascii="Times New Roman" w:hAnsi="Times New Roman" w:cs="Times New Roman"/>
              </w:rPr>
              <w:t>1.</w:t>
            </w:r>
            <w:r w:rsidR="006125EA">
              <w:rPr>
                <w:rFonts w:ascii="Times New Roman" w:hAnsi="Times New Roman" w:cs="Times New Roman"/>
              </w:rPr>
              <w:t>3</w:t>
            </w:r>
            <w:r w:rsidRPr="00811B3C">
              <w:rPr>
                <w:rFonts w:ascii="Times New Roman" w:hAnsi="Times New Roman" w:cs="Times New Roman"/>
              </w:rPr>
              <w:t>.</w:t>
            </w:r>
          </w:p>
        </w:tc>
        <w:tc>
          <w:tcPr>
            <w:tcW w:w="3828" w:type="dxa"/>
            <w:vAlign w:val="center"/>
          </w:tcPr>
          <w:p w:rsidR="008854C4" w:rsidRPr="00811B3C" w:rsidRDefault="008854C4" w:rsidP="00EA0177">
            <w:pPr>
              <w:widowControl w:val="0"/>
              <w:ind w:left="-62"/>
              <w:jc w:val="center"/>
              <w:rPr>
                <w:rFonts w:ascii="Times New Roman" w:hAnsi="Times New Roman" w:cs="Times New Roman"/>
              </w:rPr>
            </w:pPr>
            <w:r w:rsidRPr="00811B3C">
              <w:rPr>
                <w:rFonts w:ascii="Times New Roman" w:hAnsi="Times New Roman" w:cs="Times New Roman"/>
              </w:rPr>
              <w:t xml:space="preserve">Учебно-тренировочные мероприятия </w:t>
            </w:r>
            <w:r w:rsidRPr="00811B3C">
              <w:rPr>
                <w:rFonts w:ascii="Times New Roman" w:hAnsi="Times New Roman" w:cs="Times New Roman"/>
              </w:rPr>
              <w:br/>
              <w:t xml:space="preserve">по подготовке </w:t>
            </w:r>
            <w:r w:rsidRPr="00811B3C">
              <w:rPr>
                <w:rFonts w:ascii="Times New Roman" w:hAnsi="Times New Roman" w:cs="Times New Roman"/>
              </w:rPr>
              <w:br/>
              <w:t xml:space="preserve">к официальным спортивным соревнованиям субъекта </w:t>
            </w:r>
            <w:r w:rsidRPr="00811B3C">
              <w:rPr>
                <w:rFonts w:ascii="Times New Roman" w:hAnsi="Times New Roman" w:cs="Times New Roman"/>
              </w:rPr>
              <w:br/>
              <w:t>Российской Федерации</w:t>
            </w:r>
          </w:p>
        </w:tc>
        <w:tc>
          <w:tcPr>
            <w:tcW w:w="3312" w:type="dxa"/>
            <w:vAlign w:val="center"/>
          </w:tcPr>
          <w:p w:rsidR="008854C4" w:rsidRPr="00811B3C" w:rsidRDefault="008854C4" w:rsidP="00EA0177">
            <w:pPr>
              <w:widowControl w:val="0"/>
              <w:jc w:val="center"/>
              <w:rPr>
                <w:rFonts w:ascii="Times New Roman" w:hAnsi="Times New Roman" w:cs="Times New Roman"/>
              </w:rPr>
            </w:pPr>
            <w:r w:rsidRPr="00811B3C">
              <w:rPr>
                <w:rFonts w:ascii="Times New Roman" w:hAnsi="Times New Roman" w:cs="Times New Roman"/>
              </w:rPr>
              <w:t>-</w:t>
            </w:r>
          </w:p>
        </w:tc>
        <w:tc>
          <w:tcPr>
            <w:tcW w:w="2606" w:type="dxa"/>
            <w:vAlign w:val="center"/>
          </w:tcPr>
          <w:p w:rsidR="008854C4" w:rsidRPr="00811B3C" w:rsidRDefault="008854C4" w:rsidP="00EA0177">
            <w:pPr>
              <w:widowControl w:val="0"/>
              <w:jc w:val="center"/>
              <w:rPr>
                <w:rFonts w:ascii="Times New Roman" w:hAnsi="Times New Roman" w:cs="Times New Roman"/>
              </w:rPr>
            </w:pPr>
            <w:r w:rsidRPr="00811B3C">
              <w:rPr>
                <w:rFonts w:ascii="Times New Roman" w:hAnsi="Times New Roman" w:cs="Times New Roman"/>
              </w:rPr>
              <w:t>14</w:t>
            </w:r>
          </w:p>
        </w:tc>
      </w:tr>
      <w:tr w:rsidR="008854C4" w:rsidTr="00EA0177">
        <w:tc>
          <w:tcPr>
            <w:tcW w:w="10421" w:type="dxa"/>
            <w:gridSpan w:val="4"/>
          </w:tcPr>
          <w:p w:rsidR="008854C4" w:rsidRDefault="008854C4" w:rsidP="008854C4">
            <w:pPr>
              <w:pStyle w:val="a8"/>
              <w:jc w:val="center"/>
              <w:rPr>
                <w:rFonts w:ascii="Times New Roman" w:hAnsi="Times New Roman" w:cs="Times New Roman"/>
                <w:sz w:val="28"/>
                <w:szCs w:val="28"/>
              </w:rPr>
            </w:pPr>
            <w:r w:rsidRPr="00811B3C">
              <w:rPr>
                <w:rFonts w:ascii="Times New Roman" w:hAnsi="Times New Roman" w:cs="Times New Roman"/>
              </w:rPr>
              <w:t>2. Специальные учебно-тренировочные мероприятия</w:t>
            </w:r>
          </w:p>
        </w:tc>
      </w:tr>
      <w:tr w:rsidR="008854C4" w:rsidTr="00EA0177">
        <w:tc>
          <w:tcPr>
            <w:tcW w:w="675" w:type="dxa"/>
            <w:vAlign w:val="center"/>
          </w:tcPr>
          <w:p w:rsidR="008854C4" w:rsidRPr="00811B3C" w:rsidRDefault="008854C4" w:rsidP="00EA0177">
            <w:pPr>
              <w:widowControl w:val="0"/>
              <w:ind w:left="-62" w:right="-62"/>
              <w:jc w:val="center"/>
              <w:rPr>
                <w:rFonts w:ascii="Times New Roman" w:hAnsi="Times New Roman" w:cs="Times New Roman"/>
              </w:rPr>
            </w:pPr>
            <w:r w:rsidRPr="00811B3C">
              <w:rPr>
                <w:rFonts w:ascii="Times New Roman" w:hAnsi="Times New Roman" w:cs="Times New Roman"/>
              </w:rPr>
              <w:t>2.1.</w:t>
            </w:r>
          </w:p>
        </w:tc>
        <w:tc>
          <w:tcPr>
            <w:tcW w:w="3828" w:type="dxa"/>
            <w:vAlign w:val="center"/>
          </w:tcPr>
          <w:p w:rsidR="008854C4" w:rsidRPr="00811B3C" w:rsidRDefault="008854C4" w:rsidP="00EA0177">
            <w:pPr>
              <w:widowControl w:val="0"/>
              <w:ind w:left="-62"/>
              <w:jc w:val="center"/>
              <w:rPr>
                <w:rFonts w:ascii="Times New Roman" w:hAnsi="Times New Roman" w:cs="Times New Roman"/>
              </w:rPr>
            </w:pPr>
            <w:r w:rsidRPr="00811B3C">
              <w:rPr>
                <w:rFonts w:ascii="Times New Roman" w:hAnsi="Times New Roman" w:cs="Times New Roman"/>
              </w:rPr>
              <w:t>Учебно-тренировочные мероприятия по общей и (или) специальной физической подготовке</w:t>
            </w:r>
          </w:p>
        </w:tc>
        <w:tc>
          <w:tcPr>
            <w:tcW w:w="3312" w:type="dxa"/>
            <w:vAlign w:val="center"/>
          </w:tcPr>
          <w:p w:rsidR="008854C4" w:rsidRPr="00811B3C" w:rsidRDefault="008854C4" w:rsidP="00EA0177">
            <w:pPr>
              <w:widowControl w:val="0"/>
              <w:jc w:val="center"/>
              <w:rPr>
                <w:rFonts w:ascii="Times New Roman" w:hAnsi="Times New Roman" w:cs="Times New Roman"/>
              </w:rPr>
            </w:pPr>
            <w:r w:rsidRPr="00811B3C">
              <w:rPr>
                <w:rFonts w:ascii="Times New Roman" w:hAnsi="Times New Roman" w:cs="Times New Roman"/>
              </w:rPr>
              <w:t>-</w:t>
            </w:r>
          </w:p>
        </w:tc>
        <w:tc>
          <w:tcPr>
            <w:tcW w:w="2606" w:type="dxa"/>
            <w:vAlign w:val="center"/>
          </w:tcPr>
          <w:p w:rsidR="008854C4" w:rsidRPr="00811B3C" w:rsidRDefault="008854C4" w:rsidP="00EA0177">
            <w:pPr>
              <w:widowControl w:val="0"/>
              <w:jc w:val="center"/>
              <w:rPr>
                <w:rFonts w:ascii="Times New Roman" w:hAnsi="Times New Roman" w:cs="Times New Roman"/>
              </w:rPr>
            </w:pPr>
            <w:r w:rsidRPr="00811B3C">
              <w:rPr>
                <w:rFonts w:ascii="Times New Roman" w:hAnsi="Times New Roman" w:cs="Times New Roman"/>
              </w:rPr>
              <w:t>14</w:t>
            </w:r>
          </w:p>
        </w:tc>
      </w:tr>
      <w:tr w:rsidR="008854C4" w:rsidTr="00EA0177">
        <w:tc>
          <w:tcPr>
            <w:tcW w:w="675" w:type="dxa"/>
            <w:vAlign w:val="center"/>
          </w:tcPr>
          <w:p w:rsidR="008854C4" w:rsidRPr="00811B3C" w:rsidRDefault="008854C4" w:rsidP="006125EA">
            <w:pPr>
              <w:widowControl w:val="0"/>
              <w:ind w:left="-62" w:right="-62"/>
              <w:jc w:val="center"/>
              <w:rPr>
                <w:rFonts w:ascii="Times New Roman" w:hAnsi="Times New Roman" w:cs="Times New Roman"/>
              </w:rPr>
            </w:pPr>
            <w:r w:rsidRPr="00811B3C">
              <w:rPr>
                <w:rFonts w:ascii="Times New Roman" w:hAnsi="Times New Roman" w:cs="Times New Roman"/>
              </w:rPr>
              <w:t>2.</w:t>
            </w:r>
            <w:r w:rsidR="006125EA">
              <w:rPr>
                <w:rFonts w:ascii="Times New Roman" w:hAnsi="Times New Roman" w:cs="Times New Roman"/>
              </w:rPr>
              <w:t>2</w:t>
            </w:r>
            <w:r w:rsidRPr="00811B3C">
              <w:rPr>
                <w:rFonts w:ascii="Times New Roman" w:hAnsi="Times New Roman" w:cs="Times New Roman"/>
              </w:rPr>
              <w:t>.</w:t>
            </w:r>
          </w:p>
        </w:tc>
        <w:tc>
          <w:tcPr>
            <w:tcW w:w="3828" w:type="dxa"/>
            <w:vAlign w:val="center"/>
          </w:tcPr>
          <w:p w:rsidR="008854C4" w:rsidRPr="00811B3C" w:rsidRDefault="008854C4" w:rsidP="00EA0177">
            <w:pPr>
              <w:widowControl w:val="0"/>
              <w:ind w:left="-62"/>
              <w:jc w:val="center"/>
              <w:rPr>
                <w:rFonts w:ascii="Times New Roman" w:hAnsi="Times New Roman" w:cs="Times New Roman"/>
              </w:rPr>
            </w:pPr>
            <w:r w:rsidRPr="00811B3C">
              <w:rPr>
                <w:rFonts w:ascii="Times New Roman" w:hAnsi="Times New Roman" w:cs="Times New Roman"/>
              </w:rPr>
              <w:t xml:space="preserve">Учебно-тренировочные мероприятия </w:t>
            </w:r>
            <w:r w:rsidRPr="00811B3C">
              <w:rPr>
                <w:rFonts w:ascii="Times New Roman" w:hAnsi="Times New Roman" w:cs="Times New Roman"/>
              </w:rPr>
              <w:br/>
              <w:t>в каникулярный период</w:t>
            </w:r>
          </w:p>
        </w:tc>
        <w:tc>
          <w:tcPr>
            <w:tcW w:w="5918" w:type="dxa"/>
            <w:gridSpan w:val="2"/>
            <w:vAlign w:val="center"/>
          </w:tcPr>
          <w:p w:rsidR="008854C4" w:rsidRPr="00811B3C" w:rsidRDefault="008854C4" w:rsidP="00EA0177">
            <w:pPr>
              <w:widowControl w:val="0"/>
              <w:jc w:val="center"/>
              <w:rPr>
                <w:rFonts w:ascii="Times New Roman" w:hAnsi="Times New Roman" w:cs="Times New Roman"/>
              </w:rPr>
            </w:pPr>
            <w:r w:rsidRPr="00811B3C">
              <w:rPr>
                <w:rFonts w:ascii="Times New Roman" w:hAnsi="Times New Roman" w:cs="Times New Roman"/>
              </w:rPr>
              <w:t xml:space="preserve">До 21 </w:t>
            </w:r>
            <w:r>
              <w:rPr>
                <w:rFonts w:ascii="Times New Roman" w:hAnsi="Times New Roman" w:cs="Times New Roman"/>
              </w:rPr>
              <w:t>суток</w:t>
            </w:r>
            <w:r w:rsidRPr="00811B3C">
              <w:rPr>
                <w:rFonts w:ascii="Times New Roman" w:hAnsi="Times New Roman" w:cs="Times New Roman"/>
              </w:rPr>
              <w:t xml:space="preserve"> подряд и не более двух учебно-тренировочных мероприятий в год</w:t>
            </w:r>
          </w:p>
        </w:tc>
      </w:tr>
      <w:tr w:rsidR="008854C4" w:rsidTr="00EA0177">
        <w:tc>
          <w:tcPr>
            <w:tcW w:w="675" w:type="dxa"/>
            <w:vAlign w:val="center"/>
          </w:tcPr>
          <w:p w:rsidR="008854C4" w:rsidRPr="00811B3C" w:rsidRDefault="008854C4" w:rsidP="006125EA">
            <w:pPr>
              <w:widowControl w:val="0"/>
              <w:ind w:left="-62" w:right="-62"/>
              <w:jc w:val="center"/>
              <w:rPr>
                <w:rFonts w:ascii="Times New Roman" w:hAnsi="Times New Roman" w:cs="Times New Roman"/>
              </w:rPr>
            </w:pPr>
            <w:r w:rsidRPr="00811B3C">
              <w:rPr>
                <w:rFonts w:ascii="Times New Roman" w:hAnsi="Times New Roman" w:cs="Times New Roman"/>
              </w:rPr>
              <w:t>2.</w:t>
            </w:r>
            <w:r w:rsidR="006125EA">
              <w:rPr>
                <w:rFonts w:ascii="Times New Roman" w:hAnsi="Times New Roman" w:cs="Times New Roman"/>
              </w:rPr>
              <w:t>3</w:t>
            </w:r>
            <w:r w:rsidRPr="00811B3C">
              <w:rPr>
                <w:rFonts w:ascii="Times New Roman" w:hAnsi="Times New Roman" w:cs="Times New Roman"/>
              </w:rPr>
              <w:t>.</w:t>
            </w:r>
          </w:p>
        </w:tc>
        <w:tc>
          <w:tcPr>
            <w:tcW w:w="3828" w:type="dxa"/>
            <w:vAlign w:val="center"/>
          </w:tcPr>
          <w:p w:rsidR="008854C4" w:rsidRPr="00811B3C" w:rsidRDefault="008854C4" w:rsidP="00EA0177">
            <w:pPr>
              <w:widowControl w:val="0"/>
              <w:ind w:left="-62"/>
              <w:jc w:val="center"/>
              <w:rPr>
                <w:rFonts w:ascii="Times New Roman" w:hAnsi="Times New Roman" w:cs="Times New Roman"/>
              </w:rPr>
            </w:pPr>
            <w:r w:rsidRPr="00811B3C">
              <w:rPr>
                <w:rFonts w:ascii="Times New Roman" w:hAnsi="Times New Roman" w:cs="Times New Roman"/>
              </w:rPr>
              <w:t xml:space="preserve">Просмотровые </w:t>
            </w:r>
            <w:r w:rsidRPr="00811B3C">
              <w:rPr>
                <w:rFonts w:ascii="Times New Roman" w:hAnsi="Times New Roman" w:cs="Times New Roman"/>
              </w:rPr>
              <w:br/>
              <w:t>учебно-тренировочные мероприятия</w:t>
            </w:r>
          </w:p>
        </w:tc>
        <w:tc>
          <w:tcPr>
            <w:tcW w:w="3312" w:type="dxa"/>
            <w:vAlign w:val="center"/>
          </w:tcPr>
          <w:p w:rsidR="008854C4" w:rsidRPr="00811B3C" w:rsidRDefault="008854C4" w:rsidP="00EA0177">
            <w:pPr>
              <w:widowControl w:val="0"/>
              <w:jc w:val="center"/>
              <w:rPr>
                <w:rFonts w:ascii="Times New Roman" w:hAnsi="Times New Roman" w:cs="Times New Roman"/>
              </w:rPr>
            </w:pPr>
            <w:r w:rsidRPr="00811B3C">
              <w:rPr>
                <w:rFonts w:ascii="Times New Roman" w:hAnsi="Times New Roman" w:cs="Times New Roman"/>
              </w:rPr>
              <w:t>-</w:t>
            </w:r>
          </w:p>
        </w:tc>
        <w:tc>
          <w:tcPr>
            <w:tcW w:w="2606" w:type="dxa"/>
            <w:vAlign w:val="center"/>
          </w:tcPr>
          <w:p w:rsidR="008854C4" w:rsidRPr="00811B3C" w:rsidRDefault="008854C4" w:rsidP="00EA0177">
            <w:pPr>
              <w:widowControl w:val="0"/>
              <w:jc w:val="center"/>
              <w:rPr>
                <w:rFonts w:ascii="Times New Roman" w:hAnsi="Times New Roman" w:cs="Times New Roman"/>
              </w:rPr>
            </w:pPr>
            <w:r w:rsidRPr="00811B3C">
              <w:rPr>
                <w:rFonts w:ascii="Times New Roman" w:hAnsi="Times New Roman" w:cs="Times New Roman"/>
              </w:rPr>
              <w:t>До 60 суток</w:t>
            </w:r>
          </w:p>
        </w:tc>
      </w:tr>
    </w:tbl>
    <w:p w:rsidR="0090033F" w:rsidRDefault="0090033F" w:rsidP="00461FB7">
      <w:pPr>
        <w:pStyle w:val="a8"/>
        <w:jc w:val="both"/>
        <w:rPr>
          <w:rFonts w:ascii="Times New Roman" w:hAnsi="Times New Roman" w:cs="Times New Roman"/>
          <w:sz w:val="28"/>
          <w:szCs w:val="28"/>
        </w:rPr>
      </w:pPr>
    </w:p>
    <w:p w:rsidR="00F26DEA" w:rsidRDefault="00B7362A" w:rsidP="0090033F">
      <w:pPr>
        <w:pStyle w:val="a8"/>
        <w:jc w:val="center"/>
        <w:rPr>
          <w:rFonts w:ascii="Times New Roman" w:hAnsi="Times New Roman" w:cs="Times New Roman"/>
          <w:sz w:val="28"/>
          <w:szCs w:val="28"/>
        </w:rPr>
      </w:pPr>
      <w:r>
        <w:rPr>
          <w:rFonts w:ascii="Times New Roman" w:hAnsi="Times New Roman" w:cs="Times New Roman"/>
          <w:sz w:val="28"/>
          <w:szCs w:val="28"/>
        </w:rPr>
        <w:t>Участие в с</w:t>
      </w:r>
      <w:r w:rsidR="0090033F">
        <w:rPr>
          <w:rFonts w:ascii="Times New Roman" w:hAnsi="Times New Roman" w:cs="Times New Roman"/>
          <w:sz w:val="28"/>
          <w:szCs w:val="28"/>
        </w:rPr>
        <w:t>портивны</w:t>
      </w:r>
      <w:r>
        <w:rPr>
          <w:rFonts w:ascii="Times New Roman" w:hAnsi="Times New Roman" w:cs="Times New Roman"/>
          <w:sz w:val="28"/>
          <w:szCs w:val="28"/>
        </w:rPr>
        <w:t>х</w:t>
      </w:r>
      <w:r w:rsidR="0090033F">
        <w:rPr>
          <w:rFonts w:ascii="Times New Roman" w:hAnsi="Times New Roman" w:cs="Times New Roman"/>
          <w:sz w:val="28"/>
          <w:szCs w:val="28"/>
        </w:rPr>
        <w:t xml:space="preserve"> соревнования</w:t>
      </w:r>
      <w:r>
        <w:rPr>
          <w:rFonts w:ascii="Times New Roman" w:hAnsi="Times New Roman" w:cs="Times New Roman"/>
          <w:sz w:val="28"/>
          <w:szCs w:val="28"/>
        </w:rPr>
        <w:t>х</w:t>
      </w:r>
    </w:p>
    <w:p w:rsidR="00C66B6E" w:rsidRDefault="00C66B6E" w:rsidP="0090033F">
      <w:pPr>
        <w:pStyle w:val="a8"/>
        <w:jc w:val="center"/>
        <w:rPr>
          <w:rFonts w:ascii="Times New Roman" w:hAnsi="Times New Roman" w:cs="Times New Roman"/>
          <w:sz w:val="28"/>
          <w:szCs w:val="28"/>
        </w:rPr>
      </w:pPr>
    </w:p>
    <w:p w:rsidR="0090033F" w:rsidRDefault="00C66B6E" w:rsidP="00C66B6E">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551ADC">
        <w:rPr>
          <w:rFonts w:ascii="Times New Roman" w:hAnsi="Times New Roman" w:cs="Times New Roman"/>
          <w:sz w:val="28"/>
          <w:szCs w:val="28"/>
        </w:rPr>
        <w:t xml:space="preserve">  </w:t>
      </w:r>
      <w:r>
        <w:rPr>
          <w:rFonts w:ascii="Times New Roman" w:hAnsi="Times New Roman" w:cs="Times New Roman"/>
          <w:sz w:val="28"/>
          <w:szCs w:val="28"/>
        </w:rPr>
        <w:t xml:space="preserve"> Спортивное соревнование – состязание среди спортсменов или команд спортсменов в целях выявления лучшего участника состязания, проводимое по утвержденному  его организатором положению (регламенту).</w:t>
      </w:r>
    </w:p>
    <w:p w:rsidR="00C66B6E" w:rsidRDefault="00C66B6E" w:rsidP="00C66B6E">
      <w:pPr>
        <w:pStyle w:val="a8"/>
        <w:jc w:val="both"/>
        <w:rPr>
          <w:rFonts w:ascii="Times New Roman" w:hAnsi="Times New Roman" w:cs="Times New Roman"/>
          <w:sz w:val="28"/>
          <w:szCs w:val="28"/>
        </w:rPr>
      </w:pPr>
      <w:r>
        <w:rPr>
          <w:rFonts w:ascii="Times New Roman" w:hAnsi="Times New Roman" w:cs="Times New Roman"/>
          <w:sz w:val="28"/>
          <w:szCs w:val="28"/>
        </w:rPr>
        <w:t xml:space="preserve">    Требование к участию в спортивных соревнованиях обучающихся</w:t>
      </w:r>
      <w:r w:rsidR="00B847B9">
        <w:rPr>
          <w:rFonts w:ascii="Times New Roman" w:hAnsi="Times New Roman" w:cs="Times New Roman"/>
          <w:sz w:val="28"/>
          <w:szCs w:val="28"/>
        </w:rPr>
        <w:t>:</w:t>
      </w:r>
    </w:p>
    <w:p w:rsidR="00B847B9" w:rsidRDefault="00B847B9" w:rsidP="00C66B6E">
      <w:pPr>
        <w:pStyle w:val="a8"/>
        <w:jc w:val="both"/>
        <w:rPr>
          <w:rFonts w:ascii="Times New Roman" w:hAnsi="Times New Roman" w:cs="Times New Roman"/>
          <w:sz w:val="28"/>
          <w:szCs w:val="28"/>
        </w:rPr>
      </w:pPr>
      <w:r>
        <w:rPr>
          <w:rFonts w:ascii="Times New Roman" w:hAnsi="Times New Roman" w:cs="Times New Roman"/>
          <w:sz w:val="28"/>
          <w:szCs w:val="28"/>
        </w:rPr>
        <w:t xml:space="preserve">          соответствие возраста, пола и уровня спортивной квалификации положению (регламенту) об официальных спортивных соревнованиях согласно единой всероссийской спортивной классификации и правилам вида спорта;</w:t>
      </w:r>
    </w:p>
    <w:p w:rsidR="00B847B9" w:rsidRDefault="00B847B9" w:rsidP="00C66B6E">
      <w:pPr>
        <w:pStyle w:val="a8"/>
        <w:jc w:val="both"/>
        <w:rPr>
          <w:rFonts w:ascii="Times New Roman" w:hAnsi="Times New Roman" w:cs="Times New Roman"/>
          <w:sz w:val="28"/>
          <w:szCs w:val="28"/>
        </w:rPr>
      </w:pPr>
      <w:r>
        <w:rPr>
          <w:rFonts w:ascii="Times New Roman" w:hAnsi="Times New Roman" w:cs="Times New Roman"/>
          <w:sz w:val="28"/>
          <w:szCs w:val="28"/>
        </w:rPr>
        <w:t xml:space="preserve">         наличие медицинского заключения о допуске к участию в спортивных соревнованиях;</w:t>
      </w:r>
    </w:p>
    <w:p w:rsidR="00B847B9" w:rsidRDefault="00B847B9" w:rsidP="00C66B6E">
      <w:pPr>
        <w:pStyle w:val="a8"/>
        <w:jc w:val="both"/>
        <w:rPr>
          <w:rFonts w:ascii="Times New Roman" w:hAnsi="Times New Roman" w:cs="Times New Roman"/>
          <w:sz w:val="28"/>
          <w:szCs w:val="28"/>
        </w:rPr>
      </w:pPr>
      <w:r>
        <w:rPr>
          <w:rFonts w:ascii="Times New Roman" w:hAnsi="Times New Roman" w:cs="Times New Roman"/>
          <w:sz w:val="28"/>
          <w:szCs w:val="28"/>
        </w:rPr>
        <w:t xml:space="preserve">         соблюдение общероссийских антидопинговых правил и антидопинговых правил, утвержденных международными антидопинговыми организациями.</w:t>
      </w:r>
    </w:p>
    <w:p w:rsidR="00B847B9" w:rsidRPr="00B847B9" w:rsidRDefault="00B847B9" w:rsidP="00C66B6E">
      <w:pPr>
        <w:pStyle w:val="a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         </w:t>
      </w:r>
      <w:r w:rsidRPr="00B847B9">
        <w:rPr>
          <w:rFonts w:ascii="Times New Roman" w:hAnsi="Times New Roman" w:cs="Times New Roman"/>
          <w:color w:val="000000"/>
          <w:sz w:val="28"/>
          <w:szCs w:val="28"/>
          <w:lang w:eastAsia="ru-RU" w:bidi="ru-RU"/>
        </w:rPr>
        <w:t xml:space="preserve">Обучающиеся направляются на спортивные соревнования на основании утвержденного плана физкультурных и спортивных мероприятий, формируемого, в том числе в соответствии с Единым календарным планом межрегиональных, всероссийских и международных физкультурных мероприятий и спортивных мероприятий, календарных планов физкультурных и спортивных мероприятий субъекта Российской Федерации, календарных планов физкультурных и спортивных мероприятий муниципальных </w:t>
      </w:r>
      <w:r w:rsidRPr="00B847B9">
        <w:rPr>
          <w:rFonts w:ascii="Times New Roman" w:hAnsi="Times New Roman" w:cs="Times New Roman"/>
          <w:color w:val="000000"/>
          <w:sz w:val="28"/>
          <w:szCs w:val="28"/>
          <w:lang w:eastAsia="ru-RU" w:bidi="ru-RU"/>
        </w:rPr>
        <w:lastRenderedPageBreak/>
        <w:t>образований и соответствующих положений (регламентов) об официальных спортивных соревнованиях</w:t>
      </w:r>
      <w:r>
        <w:rPr>
          <w:rFonts w:ascii="Times New Roman" w:hAnsi="Times New Roman" w:cs="Times New Roman"/>
          <w:color w:val="000000"/>
          <w:sz w:val="28"/>
          <w:szCs w:val="28"/>
          <w:lang w:eastAsia="ru-RU" w:bidi="ru-RU"/>
        </w:rPr>
        <w:t>.</w:t>
      </w:r>
    </w:p>
    <w:p w:rsidR="00C44FC1" w:rsidRPr="00461FB7" w:rsidRDefault="00C44FC1" w:rsidP="00461FB7">
      <w:pPr>
        <w:pStyle w:val="a8"/>
        <w:jc w:val="both"/>
        <w:rPr>
          <w:rFonts w:ascii="Times New Roman" w:hAnsi="Times New Roman" w:cs="Times New Roman"/>
          <w:sz w:val="28"/>
          <w:szCs w:val="28"/>
        </w:rPr>
      </w:pPr>
      <w:r w:rsidRPr="00461FB7">
        <w:rPr>
          <w:rFonts w:ascii="Times New Roman" w:hAnsi="Times New Roman" w:cs="Times New Roman"/>
          <w:sz w:val="28"/>
          <w:szCs w:val="28"/>
        </w:rPr>
        <w:t xml:space="preserve">          </w:t>
      </w:r>
    </w:p>
    <w:p w:rsidR="007B236C" w:rsidRPr="00D841C4" w:rsidRDefault="00D841C4" w:rsidP="00D841C4">
      <w:pPr>
        <w:pStyle w:val="a8"/>
        <w:jc w:val="both"/>
        <w:rPr>
          <w:rFonts w:ascii="Times New Roman" w:hAnsi="Times New Roman" w:cs="Times New Roman"/>
          <w:i/>
          <w:sz w:val="28"/>
          <w:szCs w:val="28"/>
        </w:rPr>
      </w:pPr>
      <w:r>
        <w:rPr>
          <w:rFonts w:ascii="Times New Roman" w:hAnsi="Times New Roman" w:cs="Times New Roman"/>
          <w:sz w:val="28"/>
          <w:szCs w:val="28"/>
        </w:rPr>
        <w:t xml:space="preserve">     </w:t>
      </w:r>
      <w:r w:rsidRPr="00F672EF">
        <w:rPr>
          <w:rFonts w:ascii="Times New Roman" w:hAnsi="Times New Roman" w:cs="Times New Roman"/>
          <w:i/>
          <w:sz w:val="28"/>
          <w:szCs w:val="28"/>
        </w:rPr>
        <w:t>Таблица №</w:t>
      </w:r>
      <w:r>
        <w:rPr>
          <w:rFonts w:ascii="Times New Roman" w:hAnsi="Times New Roman" w:cs="Times New Roman"/>
          <w:i/>
          <w:sz w:val="28"/>
          <w:szCs w:val="28"/>
        </w:rPr>
        <w:t xml:space="preserve">4. </w:t>
      </w:r>
      <w:r w:rsidR="002D577D">
        <w:rPr>
          <w:rFonts w:ascii="Times New Roman" w:hAnsi="Times New Roman" w:cs="Times New Roman"/>
          <w:sz w:val="28"/>
          <w:szCs w:val="28"/>
        </w:rPr>
        <w:t xml:space="preserve"> </w:t>
      </w:r>
      <w:r w:rsidR="0090033F" w:rsidRPr="00D841C4">
        <w:rPr>
          <w:rFonts w:ascii="Times New Roman" w:hAnsi="Times New Roman" w:cs="Times New Roman"/>
          <w:i/>
          <w:sz w:val="28"/>
          <w:szCs w:val="28"/>
        </w:rPr>
        <w:t>Объе</w:t>
      </w:r>
      <w:r w:rsidRPr="00D841C4">
        <w:rPr>
          <w:rFonts w:ascii="Times New Roman" w:hAnsi="Times New Roman" w:cs="Times New Roman"/>
          <w:i/>
          <w:sz w:val="28"/>
          <w:szCs w:val="28"/>
        </w:rPr>
        <w:t>м соревновательной деятельности</w:t>
      </w:r>
      <w:r>
        <w:rPr>
          <w:rFonts w:ascii="Times New Roman" w:hAnsi="Times New Roman" w:cs="Times New Roman"/>
          <w:i/>
          <w:sz w:val="28"/>
          <w:szCs w:val="28"/>
        </w:rPr>
        <w:t>.</w:t>
      </w:r>
    </w:p>
    <w:tbl>
      <w:tblPr>
        <w:tblStyle w:val="a9"/>
        <w:tblW w:w="0" w:type="auto"/>
        <w:tblLook w:val="04A0"/>
      </w:tblPr>
      <w:tblGrid>
        <w:gridCol w:w="2037"/>
        <w:gridCol w:w="1933"/>
        <w:gridCol w:w="1963"/>
        <w:gridCol w:w="1948"/>
        <w:gridCol w:w="1973"/>
      </w:tblGrid>
      <w:tr w:rsidR="007B236C" w:rsidTr="00EA0177">
        <w:tc>
          <w:tcPr>
            <w:tcW w:w="2084" w:type="dxa"/>
            <w:vMerge w:val="restart"/>
          </w:tcPr>
          <w:p w:rsidR="007B236C" w:rsidRPr="00220621" w:rsidRDefault="007B236C" w:rsidP="007B236C">
            <w:pPr>
              <w:pStyle w:val="a8"/>
              <w:contextualSpacing/>
              <w:jc w:val="center"/>
              <w:rPr>
                <w:rFonts w:ascii="Times New Roman" w:hAnsi="Times New Roman" w:cs="Times New Roman"/>
                <w:bCs/>
                <w:sz w:val="24"/>
                <w:szCs w:val="24"/>
              </w:rPr>
            </w:pPr>
            <w:r w:rsidRPr="00220621">
              <w:rPr>
                <w:rFonts w:ascii="Times New Roman" w:hAnsi="Times New Roman" w:cs="Times New Roman"/>
                <w:bCs/>
                <w:sz w:val="24"/>
                <w:szCs w:val="24"/>
              </w:rPr>
              <w:t>Виды</w:t>
            </w:r>
            <w:r w:rsidRPr="00220621">
              <w:rPr>
                <w:rFonts w:ascii="Times New Roman" w:hAnsi="Times New Roman" w:cs="Times New Roman"/>
                <w:sz w:val="24"/>
                <w:szCs w:val="24"/>
              </w:rPr>
              <w:t xml:space="preserve"> спортивных</w:t>
            </w:r>
          </w:p>
          <w:p w:rsidR="007B236C" w:rsidRDefault="007B236C" w:rsidP="007B236C">
            <w:pPr>
              <w:pStyle w:val="a8"/>
              <w:jc w:val="center"/>
              <w:rPr>
                <w:rFonts w:ascii="Times New Roman" w:hAnsi="Times New Roman" w:cs="Times New Roman"/>
                <w:sz w:val="28"/>
                <w:szCs w:val="28"/>
              </w:rPr>
            </w:pPr>
            <w:r w:rsidRPr="00220621">
              <w:rPr>
                <w:rFonts w:ascii="Times New Roman" w:hAnsi="Times New Roman" w:cs="Times New Roman"/>
                <w:bCs/>
                <w:sz w:val="24"/>
                <w:szCs w:val="24"/>
              </w:rPr>
              <w:t>соревнований</w:t>
            </w:r>
          </w:p>
        </w:tc>
        <w:tc>
          <w:tcPr>
            <w:tcW w:w="8337" w:type="dxa"/>
            <w:gridSpan w:val="4"/>
          </w:tcPr>
          <w:p w:rsidR="007B236C" w:rsidRDefault="007B236C" w:rsidP="007B236C">
            <w:pPr>
              <w:pStyle w:val="a8"/>
              <w:jc w:val="center"/>
              <w:rPr>
                <w:rFonts w:ascii="Times New Roman" w:hAnsi="Times New Roman" w:cs="Times New Roman"/>
                <w:sz w:val="28"/>
                <w:szCs w:val="28"/>
              </w:rPr>
            </w:pPr>
            <w:r w:rsidRPr="00220621">
              <w:rPr>
                <w:rFonts w:ascii="Times New Roman" w:hAnsi="Times New Roman" w:cs="Times New Roman"/>
                <w:bCs/>
                <w:sz w:val="24"/>
                <w:szCs w:val="24"/>
              </w:rPr>
              <w:t>Этапы и годы спортивной подготовки</w:t>
            </w:r>
          </w:p>
        </w:tc>
      </w:tr>
      <w:tr w:rsidR="007B236C" w:rsidTr="00EA0177">
        <w:tc>
          <w:tcPr>
            <w:tcW w:w="2084" w:type="dxa"/>
            <w:vMerge/>
          </w:tcPr>
          <w:p w:rsidR="007B236C" w:rsidRDefault="007B236C" w:rsidP="007B236C">
            <w:pPr>
              <w:pStyle w:val="a8"/>
              <w:jc w:val="center"/>
              <w:rPr>
                <w:rFonts w:ascii="Times New Roman" w:hAnsi="Times New Roman" w:cs="Times New Roman"/>
                <w:sz w:val="28"/>
                <w:szCs w:val="28"/>
              </w:rPr>
            </w:pPr>
          </w:p>
        </w:tc>
        <w:tc>
          <w:tcPr>
            <w:tcW w:w="4168" w:type="dxa"/>
            <w:gridSpan w:val="2"/>
            <w:vAlign w:val="center"/>
          </w:tcPr>
          <w:p w:rsidR="007B236C" w:rsidRPr="007B236C" w:rsidRDefault="007B236C" w:rsidP="007B236C">
            <w:pPr>
              <w:pStyle w:val="a8"/>
              <w:contextualSpacing/>
              <w:jc w:val="center"/>
              <w:rPr>
                <w:rFonts w:ascii="Times New Roman" w:hAnsi="Times New Roman" w:cs="Times New Roman"/>
                <w:sz w:val="24"/>
                <w:szCs w:val="24"/>
              </w:rPr>
            </w:pPr>
            <w:r w:rsidRPr="00220621">
              <w:rPr>
                <w:rFonts w:ascii="Times New Roman" w:hAnsi="Times New Roman" w:cs="Times New Roman"/>
                <w:sz w:val="24"/>
                <w:szCs w:val="24"/>
              </w:rPr>
              <w:t>Этап</w:t>
            </w:r>
            <w:r>
              <w:rPr>
                <w:rFonts w:ascii="Times New Roman" w:hAnsi="Times New Roman" w:cs="Times New Roman"/>
                <w:sz w:val="24"/>
                <w:szCs w:val="24"/>
              </w:rPr>
              <w:t xml:space="preserve"> н</w:t>
            </w:r>
            <w:r w:rsidRPr="00220621">
              <w:rPr>
                <w:rFonts w:ascii="Times New Roman" w:hAnsi="Times New Roman" w:cs="Times New Roman"/>
                <w:sz w:val="24"/>
                <w:szCs w:val="24"/>
              </w:rPr>
              <w:t>ачальной подготовки</w:t>
            </w:r>
          </w:p>
        </w:tc>
        <w:tc>
          <w:tcPr>
            <w:tcW w:w="4169" w:type="dxa"/>
            <w:gridSpan w:val="2"/>
            <w:vAlign w:val="center"/>
          </w:tcPr>
          <w:p w:rsidR="007B236C" w:rsidRDefault="007B236C" w:rsidP="007B236C">
            <w:pPr>
              <w:pStyle w:val="a8"/>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Учебно-тренировочный этап </w:t>
            </w:r>
          </w:p>
          <w:p w:rsidR="007B236C" w:rsidRDefault="007B236C" w:rsidP="007B236C">
            <w:pPr>
              <w:pStyle w:val="a8"/>
              <w:jc w:val="center"/>
              <w:rPr>
                <w:rFonts w:ascii="Times New Roman" w:hAnsi="Times New Roman" w:cs="Times New Roman"/>
                <w:sz w:val="28"/>
                <w:szCs w:val="28"/>
              </w:rPr>
            </w:pPr>
            <w:r w:rsidRPr="00EE31B6">
              <w:rPr>
                <w:rFonts w:ascii="Times New Roman" w:eastAsia="Times New Roman" w:hAnsi="Times New Roman" w:cs="Times New Roman"/>
                <w:sz w:val="24"/>
                <w:szCs w:val="24"/>
                <w:lang w:eastAsia="ru-RU"/>
              </w:rPr>
              <w:t>(этап спортивной специализации)</w:t>
            </w:r>
          </w:p>
        </w:tc>
      </w:tr>
      <w:tr w:rsidR="007B236C" w:rsidTr="007B236C">
        <w:tc>
          <w:tcPr>
            <w:tcW w:w="2084" w:type="dxa"/>
            <w:vMerge/>
          </w:tcPr>
          <w:p w:rsidR="007B236C" w:rsidRDefault="007B236C" w:rsidP="00461FB7">
            <w:pPr>
              <w:pStyle w:val="a8"/>
              <w:jc w:val="both"/>
              <w:rPr>
                <w:rFonts w:ascii="Times New Roman" w:hAnsi="Times New Roman" w:cs="Times New Roman"/>
                <w:sz w:val="28"/>
                <w:szCs w:val="28"/>
              </w:rPr>
            </w:pPr>
          </w:p>
        </w:tc>
        <w:tc>
          <w:tcPr>
            <w:tcW w:w="2084" w:type="dxa"/>
          </w:tcPr>
          <w:p w:rsidR="007B236C" w:rsidRPr="00220621" w:rsidRDefault="007B236C" w:rsidP="00EA0177">
            <w:pPr>
              <w:pStyle w:val="a8"/>
              <w:contextualSpacing/>
              <w:jc w:val="center"/>
              <w:rPr>
                <w:rFonts w:ascii="Times New Roman" w:hAnsi="Times New Roman" w:cs="Times New Roman"/>
                <w:strike/>
                <w:color w:val="8496B0" w:themeColor="text2" w:themeTint="99"/>
                <w:sz w:val="24"/>
                <w:szCs w:val="24"/>
              </w:rPr>
            </w:pPr>
            <w:r w:rsidRPr="00220621">
              <w:rPr>
                <w:rFonts w:ascii="Times New Roman" w:hAnsi="Times New Roman" w:cs="Times New Roman"/>
                <w:sz w:val="24"/>
                <w:szCs w:val="24"/>
              </w:rPr>
              <w:t>До</w:t>
            </w:r>
            <w:r>
              <w:rPr>
                <w:rFonts w:ascii="Times New Roman" w:hAnsi="Times New Roman" w:cs="Times New Roman"/>
                <w:sz w:val="24"/>
                <w:szCs w:val="24"/>
              </w:rPr>
              <w:t xml:space="preserve"> </w:t>
            </w:r>
            <w:r w:rsidRPr="00220621">
              <w:rPr>
                <w:rFonts w:ascii="Times New Roman" w:hAnsi="Times New Roman" w:cs="Times New Roman"/>
                <w:sz w:val="24"/>
                <w:szCs w:val="24"/>
              </w:rPr>
              <w:t>года</w:t>
            </w:r>
          </w:p>
        </w:tc>
        <w:tc>
          <w:tcPr>
            <w:tcW w:w="2084" w:type="dxa"/>
          </w:tcPr>
          <w:p w:rsidR="007B236C" w:rsidRPr="00220621" w:rsidRDefault="007B236C" w:rsidP="00EA0177">
            <w:pPr>
              <w:pStyle w:val="a8"/>
              <w:contextualSpacing/>
              <w:jc w:val="center"/>
              <w:rPr>
                <w:rFonts w:ascii="Times New Roman" w:hAnsi="Times New Roman" w:cs="Times New Roman"/>
                <w:strike/>
                <w:color w:val="8496B0" w:themeColor="text2" w:themeTint="99"/>
                <w:sz w:val="24"/>
                <w:szCs w:val="24"/>
              </w:rPr>
            </w:pPr>
            <w:r w:rsidRPr="00220621">
              <w:rPr>
                <w:rFonts w:ascii="Times New Roman" w:hAnsi="Times New Roman" w:cs="Times New Roman"/>
                <w:sz w:val="24"/>
                <w:szCs w:val="24"/>
              </w:rPr>
              <w:t>Свыше</w:t>
            </w:r>
            <w:r>
              <w:rPr>
                <w:rFonts w:ascii="Times New Roman" w:hAnsi="Times New Roman" w:cs="Times New Roman"/>
                <w:sz w:val="24"/>
                <w:szCs w:val="24"/>
              </w:rPr>
              <w:t xml:space="preserve"> </w:t>
            </w:r>
            <w:r w:rsidRPr="00220621">
              <w:rPr>
                <w:rFonts w:ascii="Times New Roman" w:hAnsi="Times New Roman" w:cs="Times New Roman"/>
                <w:sz w:val="24"/>
                <w:szCs w:val="24"/>
              </w:rPr>
              <w:t>года</w:t>
            </w:r>
          </w:p>
        </w:tc>
        <w:tc>
          <w:tcPr>
            <w:tcW w:w="2084" w:type="dxa"/>
          </w:tcPr>
          <w:p w:rsidR="007B236C" w:rsidRPr="00220621" w:rsidRDefault="007B236C" w:rsidP="00EA0177">
            <w:pPr>
              <w:pStyle w:val="a8"/>
              <w:contextualSpacing/>
              <w:jc w:val="center"/>
              <w:rPr>
                <w:rFonts w:ascii="Times New Roman" w:hAnsi="Times New Roman" w:cs="Times New Roman"/>
                <w:strike/>
                <w:color w:val="8496B0" w:themeColor="text2" w:themeTint="99"/>
                <w:sz w:val="24"/>
                <w:szCs w:val="24"/>
              </w:rPr>
            </w:pPr>
            <w:r w:rsidRPr="00220621">
              <w:rPr>
                <w:rFonts w:ascii="Times New Roman" w:hAnsi="Times New Roman" w:cs="Times New Roman"/>
                <w:sz w:val="24"/>
                <w:szCs w:val="24"/>
              </w:rPr>
              <w:t>До</w:t>
            </w:r>
            <w:r>
              <w:rPr>
                <w:rFonts w:ascii="Times New Roman" w:hAnsi="Times New Roman" w:cs="Times New Roman"/>
                <w:sz w:val="24"/>
                <w:szCs w:val="24"/>
              </w:rPr>
              <w:t xml:space="preserve"> </w:t>
            </w:r>
            <w:r w:rsidRPr="00220621">
              <w:rPr>
                <w:rFonts w:ascii="Times New Roman" w:hAnsi="Times New Roman" w:cs="Times New Roman"/>
                <w:sz w:val="24"/>
                <w:szCs w:val="24"/>
              </w:rPr>
              <w:t>года</w:t>
            </w:r>
          </w:p>
        </w:tc>
        <w:tc>
          <w:tcPr>
            <w:tcW w:w="2085" w:type="dxa"/>
          </w:tcPr>
          <w:p w:rsidR="007B236C" w:rsidRPr="00220621" w:rsidRDefault="007B236C" w:rsidP="00EA0177">
            <w:pPr>
              <w:pStyle w:val="a8"/>
              <w:contextualSpacing/>
              <w:jc w:val="center"/>
              <w:rPr>
                <w:rFonts w:ascii="Times New Roman" w:hAnsi="Times New Roman" w:cs="Times New Roman"/>
                <w:strike/>
                <w:color w:val="8496B0" w:themeColor="text2" w:themeTint="99"/>
                <w:sz w:val="24"/>
                <w:szCs w:val="24"/>
              </w:rPr>
            </w:pPr>
            <w:r w:rsidRPr="00220621">
              <w:rPr>
                <w:rFonts w:ascii="Times New Roman" w:hAnsi="Times New Roman" w:cs="Times New Roman"/>
                <w:sz w:val="24"/>
                <w:szCs w:val="24"/>
              </w:rPr>
              <w:t>Свыше</w:t>
            </w:r>
            <w:r>
              <w:rPr>
                <w:rFonts w:ascii="Times New Roman" w:hAnsi="Times New Roman" w:cs="Times New Roman"/>
                <w:sz w:val="24"/>
                <w:szCs w:val="24"/>
              </w:rPr>
              <w:t xml:space="preserve"> </w:t>
            </w:r>
            <w:r w:rsidRPr="00220621">
              <w:rPr>
                <w:rFonts w:ascii="Times New Roman" w:hAnsi="Times New Roman" w:cs="Times New Roman"/>
                <w:sz w:val="24"/>
                <w:szCs w:val="24"/>
              </w:rPr>
              <w:t>года</w:t>
            </w:r>
          </w:p>
        </w:tc>
      </w:tr>
      <w:tr w:rsidR="007B236C" w:rsidTr="00EA0177">
        <w:tc>
          <w:tcPr>
            <w:tcW w:w="2084" w:type="dxa"/>
            <w:vAlign w:val="center"/>
          </w:tcPr>
          <w:p w:rsidR="007B236C" w:rsidRPr="00220621" w:rsidRDefault="007B236C" w:rsidP="00EA0177">
            <w:pPr>
              <w:pStyle w:val="a8"/>
              <w:contextualSpacing/>
              <w:jc w:val="center"/>
              <w:rPr>
                <w:rFonts w:ascii="Times New Roman" w:hAnsi="Times New Roman" w:cs="Times New Roman"/>
                <w:sz w:val="24"/>
                <w:szCs w:val="24"/>
              </w:rPr>
            </w:pPr>
            <w:r w:rsidRPr="00220621">
              <w:rPr>
                <w:rFonts w:ascii="Times New Roman" w:hAnsi="Times New Roman" w:cs="Times New Roman"/>
                <w:sz w:val="24"/>
                <w:szCs w:val="24"/>
              </w:rPr>
              <w:t>Контрольные</w:t>
            </w:r>
          </w:p>
        </w:tc>
        <w:tc>
          <w:tcPr>
            <w:tcW w:w="2084" w:type="dxa"/>
            <w:vAlign w:val="center"/>
          </w:tcPr>
          <w:p w:rsidR="007B236C" w:rsidRPr="00220621" w:rsidRDefault="007B236C" w:rsidP="00EA0177">
            <w:pPr>
              <w:pStyle w:val="a8"/>
              <w:contextualSpacing/>
              <w:jc w:val="center"/>
              <w:rPr>
                <w:rFonts w:ascii="Times New Roman" w:hAnsi="Times New Roman" w:cs="Times New Roman"/>
                <w:sz w:val="24"/>
                <w:szCs w:val="24"/>
              </w:rPr>
            </w:pPr>
            <w:r w:rsidRPr="00220621">
              <w:rPr>
                <w:rFonts w:ascii="Times New Roman" w:eastAsia="Times New Roman" w:hAnsi="Times New Roman" w:cs="Times New Roman"/>
                <w:color w:val="000000" w:themeColor="text1"/>
                <w:sz w:val="24"/>
                <w:szCs w:val="24"/>
              </w:rPr>
              <w:t>1</w:t>
            </w:r>
          </w:p>
        </w:tc>
        <w:tc>
          <w:tcPr>
            <w:tcW w:w="2084" w:type="dxa"/>
            <w:vAlign w:val="center"/>
          </w:tcPr>
          <w:p w:rsidR="007B236C" w:rsidRPr="00220621" w:rsidRDefault="007B236C" w:rsidP="00EA0177">
            <w:pPr>
              <w:pStyle w:val="a8"/>
              <w:contextualSpacing/>
              <w:jc w:val="center"/>
              <w:rPr>
                <w:rFonts w:ascii="Times New Roman" w:hAnsi="Times New Roman" w:cs="Times New Roman"/>
                <w:sz w:val="24"/>
                <w:szCs w:val="24"/>
              </w:rPr>
            </w:pPr>
            <w:r w:rsidRPr="00220621">
              <w:rPr>
                <w:rFonts w:ascii="Times New Roman" w:eastAsia="Times New Roman" w:hAnsi="Times New Roman" w:cs="Times New Roman"/>
                <w:color w:val="000000" w:themeColor="text1"/>
                <w:sz w:val="24"/>
                <w:szCs w:val="24"/>
              </w:rPr>
              <w:t>4</w:t>
            </w:r>
          </w:p>
        </w:tc>
        <w:tc>
          <w:tcPr>
            <w:tcW w:w="2084" w:type="dxa"/>
            <w:vAlign w:val="center"/>
          </w:tcPr>
          <w:p w:rsidR="007B236C" w:rsidRPr="00220621" w:rsidRDefault="007B236C" w:rsidP="00EA0177">
            <w:pPr>
              <w:pStyle w:val="a8"/>
              <w:contextualSpacing/>
              <w:jc w:val="center"/>
              <w:rPr>
                <w:rFonts w:ascii="Times New Roman" w:hAnsi="Times New Roman" w:cs="Times New Roman"/>
                <w:sz w:val="24"/>
                <w:szCs w:val="24"/>
              </w:rPr>
            </w:pPr>
            <w:r w:rsidRPr="00220621">
              <w:rPr>
                <w:rFonts w:ascii="Times New Roman" w:eastAsia="Times New Roman" w:hAnsi="Times New Roman" w:cs="Times New Roman"/>
                <w:color w:val="000000" w:themeColor="text1"/>
                <w:sz w:val="24"/>
                <w:szCs w:val="24"/>
              </w:rPr>
              <w:t>2</w:t>
            </w:r>
          </w:p>
        </w:tc>
        <w:tc>
          <w:tcPr>
            <w:tcW w:w="2085" w:type="dxa"/>
            <w:vAlign w:val="center"/>
          </w:tcPr>
          <w:p w:rsidR="007B236C" w:rsidRPr="00220621" w:rsidRDefault="007B236C" w:rsidP="00EA0177">
            <w:pPr>
              <w:pStyle w:val="a8"/>
              <w:contextualSpacing/>
              <w:jc w:val="center"/>
              <w:rPr>
                <w:rFonts w:ascii="Times New Roman" w:hAnsi="Times New Roman" w:cs="Times New Roman"/>
                <w:sz w:val="24"/>
                <w:szCs w:val="24"/>
              </w:rPr>
            </w:pPr>
            <w:r w:rsidRPr="00220621">
              <w:rPr>
                <w:rFonts w:ascii="Times New Roman" w:eastAsia="Times New Roman" w:hAnsi="Times New Roman" w:cs="Times New Roman"/>
                <w:color w:val="000000" w:themeColor="text1"/>
                <w:sz w:val="24"/>
                <w:szCs w:val="24"/>
              </w:rPr>
              <w:t>2</w:t>
            </w:r>
          </w:p>
        </w:tc>
      </w:tr>
      <w:tr w:rsidR="007B236C" w:rsidTr="00EA0177">
        <w:tc>
          <w:tcPr>
            <w:tcW w:w="2084" w:type="dxa"/>
            <w:vAlign w:val="center"/>
          </w:tcPr>
          <w:p w:rsidR="007B236C" w:rsidRPr="00220621" w:rsidRDefault="007B236C" w:rsidP="00EA0177">
            <w:pPr>
              <w:pStyle w:val="a8"/>
              <w:contextualSpacing/>
              <w:jc w:val="center"/>
              <w:rPr>
                <w:rFonts w:ascii="Times New Roman" w:hAnsi="Times New Roman" w:cs="Times New Roman"/>
                <w:sz w:val="24"/>
                <w:szCs w:val="24"/>
              </w:rPr>
            </w:pPr>
            <w:r w:rsidRPr="00220621">
              <w:rPr>
                <w:rFonts w:ascii="Times New Roman" w:hAnsi="Times New Roman" w:cs="Times New Roman"/>
                <w:sz w:val="24"/>
                <w:szCs w:val="24"/>
              </w:rPr>
              <w:t>Отборочные</w:t>
            </w:r>
          </w:p>
        </w:tc>
        <w:tc>
          <w:tcPr>
            <w:tcW w:w="2084" w:type="dxa"/>
            <w:vAlign w:val="center"/>
          </w:tcPr>
          <w:p w:rsidR="007B236C" w:rsidRPr="00220621" w:rsidRDefault="007B236C" w:rsidP="00EA0177">
            <w:pPr>
              <w:pStyle w:val="a8"/>
              <w:contextualSpacing/>
              <w:jc w:val="center"/>
              <w:rPr>
                <w:rFonts w:ascii="Times New Roman" w:hAnsi="Times New Roman" w:cs="Times New Roman"/>
                <w:sz w:val="24"/>
                <w:szCs w:val="24"/>
              </w:rPr>
            </w:pPr>
            <w:r w:rsidRPr="00220621">
              <w:rPr>
                <w:rFonts w:ascii="Times New Roman" w:eastAsia="Times New Roman" w:hAnsi="Times New Roman" w:cs="Times New Roman"/>
                <w:color w:val="000000" w:themeColor="text1"/>
                <w:sz w:val="24"/>
                <w:szCs w:val="24"/>
              </w:rPr>
              <w:t>-</w:t>
            </w:r>
          </w:p>
        </w:tc>
        <w:tc>
          <w:tcPr>
            <w:tcW w:w="2084" w:type="dxa"/>
            <w:vAlign w:val="center"/>
          </w:tcPr>
          <w:p w:rsidR="007B236C" w:rsidRPr="00220621" w:rsidRDefault="007B236C" w:rsidP="00EA0177">
            <w:pPr>
              <w:pStyle w:val="a8"/>
              <w:contextualSpacing/>
              <w:jc w:val="center"/>
              <w:rPr>
                <w:rFonts w:ascii="Times New Roman" w:hAnsi="Times New Roman" w:cs="Times New Roman"/>
                <w:sz w:val="24"/>
                <w:szCs w:val="24"/>
              </w:rPr>
            </w:pPr>
            <w:r w:rsidRPr="00220621">
              <w:rPr>
                <w:rFonts w:ascii="Times New Roman" w:eastAsia="Times New Roman" w:hAnsi="Times New Roman" w:cs="Times New Roman"/>
                <w:color w:val="000000" w:themeColor="text1"/>
                <w:sz w:val="24"/>
                <w:szCs w:val="24"/>
              </w:rPr>
              <w:t>-</w:t>
            </w:r>
          </w:p>
        </w:tc>
        <w:tc>
          <w:tcPr>
            <w:tcW w:w="2084" w:type="dxa"/>
            <w:vAlign w:val="center"/>
          </w:tcPr>
          <w:p w:rsidR="007B236C" w:rsidRPr="00220621" w:rsidRDefault="007B236C" w:rsidP="00EA0177">
            <w:pPr>
              <w:pStyle w:val="a8"/>
              <w:contextualSpacing/>
              <w:jc w:val="center"/>
              <w:rPr>
                <w:rFonts w:ascii="Times New Roman" w:hAnsi="Times New Roman" w:cs="Times New Roman"/>
                <w:sz w:val="24"/>
                <w:szCs w:val="24"/>
              </w:rPr>
            </w:pPr>
            <w:r w:rsidRPr="00220621">
              <w:rPr>
                <w:rFonts w:ascii="Times New Roman" w:hAnsi="Times New Roman" w:cs="Times New Roman"/>
                <w:color w:val="000000" w:themeColor="text1"/>
                <w:sz w:val="24"/>
                <w:szCs w:val="24"/>
              </w:rPr>
              <w:t>2</w:t>
            </w:r>
          </w:p>
        </w:tc>
        <w:tc>
          <w:tcPr>
            <w:tcW w:w="2085" w:type="dxa"/>
            <w:vAlign w:val="center"/>
          </w:tcPr>
          <w:p w:rsidR="007B236C" w:rsidRPr="00220621" w:rsidRDefault="007B236C" w:rsidP="00EA0177">
            <w:pPr>
              <w:pStyle w:val="a8"/>
              <w:contextualSpacing/>
              <w:jc w:val="center"/>
              <w:rPr>
                <w:rFonts w:ascii="Times New Roman" w:hAnsi="Times New Roman" w:cs="Times New Roman"/>
                <w:sz w:val="24"/>
                <w:szCs w:val="24"/>
              </w:rPr>
            </w:pPr>
            <w:r w:rsidRPr="00220621">
              <w:rPr>
                <w:rFonts w:ascii="Times New Roman" w:eastAsia="Times New Roman" w:hAnsi="Times New Roman" w:cs="Times New Roman"/>
                <w:color w:val="000000" w:themeColor="text1"/>
                <w:sz w:val="24"/>
                <w:szCs w:val="24"/>
              </w:rPr>
              <w:t>2</w:t>
            </w:r>
          </w:p>
        </w:tc>
      </w:tr>
      <w:tr w:rsidR="007B236C" w:rsidTr="00EA0177">
        <w:tc>
          <w:tcPr>
            <w:tcW w:w="2084" w:type="dxa"/>
            <w:vAlign w:val="center"/>
          </w:tcPr>
          <w:p w:rsidR="007B236C" w:rsidRPr="00220621" w:rsidRDefault="007B236C" w:rsidP="00EA0177">
            <w:pPr>
              <w:pStyle w:val="a8"/>
              <w:contextualSpacing/>
              <w:jc w:val="center"/>
              <w:rPr>
                <w:rFonts w:ascii="Times New Roman" w:hAnsi="Times New Roman" w:cs="Times New Roman"/>
                <w:sz w:val="24"/>
                <w:szCs w:val="24"/>
              </w:rPr>
            </w:pPr>
            <w:r w:rsidRPr="00220621">
              <w:rPr>
                <w:rFonts w:ascii="Times New Roman" w:hAnsi="Times New Roman" w:cs="Times New Roman"/>
                <w:sz w:val="24"/>
                <w:szCs w:val="24"/>
              </w:rPr>
              <w:t>Основные</w:t>
            </w:r>
          </w:p>
        </w:tc>
        <w:tc>
          <w:tcPr>
            <w:tcW w:w="2084" w:type="dxa"/>
            <w:vAlign w:val="center"/>
          </w:tcPr>
          <w:p w:rsidR="007B236C" w:rsidRPr="00220621" w:rsidRDefault="007B236C" w:rsidP="00EA0177">
            <w:pPr>
              <w:pStyle w:val="a8"/>
              <w:contextualSpacing/>
              <w:jc w:val="center"/>
              <w:rPr>
                <w:rFonts w:ascii="Times New Roman" w:hAnsi="Times New Roman" w:cs="Times New Roman"/>
                <w:sz w:val="24"/>
                <w:szCs w:val="24"/>
              </w:rPr>
            </w:pPr>
            <w:r w:rsidRPr="00220621">
              <w:rPr>
                <w:rFonts w:ascii="Times New Roman" w:eastAsia="Times New Roman" w:hAnsi="Times New Roman" w:cs="Times New Roman"/>
                <w:color w:val="000000" w:themeColor="text1"/>
                <w:sz w:val="24"/>
                <w:szCs w:val="24"/>
              </w:rPr>
              <w:t>-</w:t>
            </w:r>
          </w:p>
        </w:tc>
        <w:tc>
          <w:tcPr>
            <w:tcW w:w="2084" w:type="dxa"/>
            <w:vAlign w:val="center"/>
          </w:tcPr>
          <w:p w:rsidR="007B236C" w:rsidRPr="00220621" w:rsidRDefault="007B236C" w:rsidP="00EA0177">
            <w:pPr>
              <w:pStyle w:val="a8"/>
              <w:contextualSpacing/>
              <w:jc w:val="center"/>
              <w:rPr>
                <w:rFonts w:ascii="Times New Roman" w:hAnsi="Times New Roman" w:cs="Times New Roman"/>
                <w:sz w:val="24"/>
                <w:szCs w:val="24"/>
              </w:rPr>
            </w:pPr>
            <w:r w:rsidRPr="00220621">
              <w:rPr>
                <w:rFonts w:ascii="Times New Roman" w:eastAsia="Times New Roman" w:hAnsi="Times New Roman" w:cs="Times New Roman"/>
                <w:color w:val="000000" w:themeColor="text1"/>
                <w:sz w:val="24"/>
                <w:szCs w:val="24"/>
              </w:rPr>
              <w:t>-</w:t>
            </w:r>
          </w:p>
        </w:tc>
        <w:tc>
          <w:tcPr>
            <w:tcW w:w="2084" w:type="dxa"/>
            <w:vAlign w:val="center"/>
          </w:tcPr>
          <w:p w:rsidR="007B236C" w:rsidRPr="00220621" w:rsidRDefault="007B236C" w:rsidP="00EA0177">
            <w:pPr>
              <w:pStyle w:val="a8"/>
              <w:contextualSpacing/>
              <w:jc w:val="center"/>
              <w:rPr>
                <w:rFonts w:ascii="Times New Roman" w:hAnsi="Times New Roman" w:cs="Times New Roman"/>
                <w:sz w:val="24"/>
                <w:szCs w:val="24"/>
              </w:rPr>
            </w:pPr>
            <w:r w:rsidRPr="00220621">
              <w:rPr>
                <w:rFonts w:ascii="Times New Roman" w:hAnsi="Times New Roman" w:cs="Times New Roman"/>
                <w:color w:val="000000" w:themeColor="text1"/>
                <w:sz w:val="24"/>
                <w:szCs w:val="24"/>
              </w:rPr>
              <w:t>1</w:t>
            </w:r>
          </w:p>
        </w:tc>
        <w:tc>
          <w:tcPr>
            <w:tcW w:w="2085" w:type="dxa"/>
            <w:vAlign w:val="center"/>
          </w:tcPr>
          <w:p w:rsidR="007B236C" w:rsidRPr="00220621" w:rsidRDefault="007B236C" w:rsidP="00EA0177">
            <w:pPr>
              <w:pStyle w:val="a8"/>
              <w:contextualSpacing/>
              <w:jc w:val="center"/>
              <w:rPr>
                <w:rFonts w:ascii="Times New Roman" w:hAnsi="Times New Roman" w:cs="Times New Roman"/>
                <w:sz w:val="24"/>
                <w:szCs w:val="24"/>
              </w:rPr>
            </w:pPr>
            <w:r w:rsidRPr="00220621">
              <w:rPr>
                <w:rFonts w:ascii="Times New Roman" w:eastAsia="Times New Roman" w:hAnsi="Times New Roman" w:cs="Times New Roman"/>
                <w:color w:val="000000" w:themeColor="text1"/>
                <w:sz w:val="24"/>
                <w:szCs w:val="24"/>
              </w:rPr>
              <w:t>1</w:t>
            </w:r>
          </w:p>
        </w:tc>
      </w:tr>
      <w:tr w:rsidR="007B236C" w:rsidTr="00EA0177">
        <w:tc>
          <w:tcPr>
            <w:tcW w:w="2084" w:type="dxa"/>
            <w:vAlign w:val="center"/>
          </w:tcPr>
          <w:p w:rsidR="007B236C" w:rsidRPr="00220621" w:rsidRDefault="009B7DDF" w:rsidP="00EA0177">
            <w:pPr>
              <w:pStyle w:val="a8"/>
              <w:contextualSpacing/>
              <w:jc w:val="center"/>
              <w:rPr>
                <w:rFonts w:ascii="Times New Roman" w:hAnsi="Times New Roman" w:cs="Times New Roman"/>
                <w:sz w:val="24"/>
                <w:szCs w:val="24"/>
              </w:rPr>
            </w:pPr>
            <w:r>
              <w:rPr>
                <w:rFonts w:ascii="Times New Roman" w:hAnsi="Times New Roman" w:cs="Times New Roman"/>
                <w:sz w:val="24"/>
                <w:szCs w:val="24"/>
              </w:rPr>
              <w:t>Состязания</w:t>
            </w:r>
          </w:p>
        </w:tc>
        <w:tc>
          <w:tcPr>
            <w:tcW w:w="2084" w:type="dxa"/>
            <w:vAlign w:val="center"/>
          </w:tcPr>
          <w:p w:rsidR="007B236C" w:rsidRPr="00220621" w:rsidRDefault="007B236C" w:rsidP="00EA0177">
            <w:pPr>
              <w:pStyle w:val="a8"/>
              <w:contextualSpacing/>
              <w:jc w:val="center"/>
              <w:rPr>
                <w:rFonts w:ascii="Times New Roman" w:eastAsia="Times New Roman" w:hAnsi="Times New Roman" w:cs="Times New Roman"/>
                <w:color w:val="000000" w:themeColor="text1"/>
                <w:sz w:val="24"/>
                <w:szCs w:val="24"/>
              </w:rPr>
            </w:pPr>
            <w:r w:rsidRPr="00220621">
              <w:rPr>
                <w:rFonts w:ascii="Times New Roman" w:eastAsia="Times New Roman" w:hAnsi="Times New Roman" w:cs="Times New Roman"/>
                <w:color w:val="000000" w:themeColor="text1"/>
                <w:sz w:val="24"/>
                <w:szCs w:val="24"/>
              </w:rPr>
              <w:t>-</w:t>
            </w:r>
          </w:p>
        </w:tc>
        <w:tc>
          <w:tcPr>
            <w:tcW w:w="2084" w:type="dxa"/>
            <w:vAlign w:val="center"/>
          </w:tcPr>
          <w:p w:rsidR="007B236C" w:rsidRPr="00220621" w:rsidRDefault="007B236C" w:rsidP="00EA0177">
            <w:pPr>
              <w:pStyle w:val="a8"/>
              <w:contextualSpacing/>
              <w:jc w:val="center"/>
              <w:rPr>
                <w:rFonts w:ascii="Times New Roman" w:eastAsia="Times New Roman" w:hAnsi="Times New Roman" w:cs="Times New Roman"/>
                <w:color w:val="000000" w:themeColor="text1"/>
                <w:sz w:val="24"/>
                <w:szCs w:val="24"/>
              </w:rPr>
            </w:pPr>
            <w:r w:rsidRPr="00220621">
              <w:rPr>
                <w:rFonts w:ascii="Times New Roman" w:eastAsia="Times New Roman" w:hAnsi="Times New Roman" w:cs="Times New Roman"/>
                <w:color w:val="000000" w:themeColor="text1"/>
                <w:sz w:val="24"/>
                <w:szCs w:val="24"/>
              </w:rPr>
              <w:t>-</w:t>
            </w:r>
          </w:p>
        </w:tc>
        <w:tc>
          <w:tcPr>
            <w:tcW w:w="2084" w:type="dxa"/>
            <w:vAlign w:val="center"/>
          </w:tcPr>
          <w:p w:rsidR="007B236C" w:rsidRPr="00220621" w:rsidRDefault="007B236C" w:rsidP="00EA0177">
            <w:pPr>
              <w:pStyle w:val="a8"/>
              <w:contextualSpacing/>
              <w:jc w:val="center"/>
              <w:rPr>
                <w:rFonts w:ascii="Times New Roman" w:hAnsi="Times New Roman" w:cs="Times New Roman"/>
                <w:color w:val="000000" w:themeColor="text1"/>
                <w:sz w:val="24"/>
                <w:szCs w:val="24"/>
              </w:rPr>
            </w:pPr>
            <w:r w:rsidRPr="00220621">
              <w:rPr>
                <w:rFonts w:ascii="Times New Roman" w:hAnsi="Times New Roman" w:cs="Times New Roman"/>
                <w:color w:val="000000" w:themeColor="text1"/>
                <w:sz w:val="24"/>
                <w:szCs w:val="24"/>
              </w:rPr>
              <w:t>10</w:t>
            </w:r>
          </w:p>
        </w:tc>
        <w:tc>
          <w:tcPr>
            <w:tcW w:w="2085" w:type="dxa"/>
            <w:vAlign w:val="center"/>
          </w:tcPr>
          <w:p w:rsidR="007B236C" w:rsidRPr="00220621" w:rsidRDefault="007B236C" w:rsidP="00EA0177">
            <w:pPr>
              <w:pStyle w:val="a8"/>
              <w:contextualSpacing/>
              <w:jc w:val="center"/>
              <w:rPr>
                <w:rFonts w:ascii="Times New Roman" w:eastAsia="Times New Roman" w:hAnsi="Times New Roman" w:cs="Times New Roman"/>
                <w:color w:val="000000" w:themeColor="text1"/>
                <w:sz w:val="24"/>
                <w:szCs w:val="24"/>
              </w:rPr>
            </w:pPr>
            <w:r w:rsidRPr="00220621">
              <w:rPr>
                <w:rFonts w:ascii="Times New Roman" w:eastAsia="Times New Roman" w:hAnsi="Times New Roman" w:cs="Times New Roman"/>
                <w:color w:val="000000" w:themeColor="text1"/>
                <w:sz w:val="24"/>
                <w:szCs w:val="24"/>
              </w:rPr>
              <w:t>15</w:t>
            </w:r>
          </w:p>
        </w:tc>
      </w:tr>
    </w:tbl>
    <w:p w:rsidR="00B343A5" w:rsidRDefault="00B343A5" w:rsidP="00461FB7">
      <w:pPr>
        <w:pStyle w:val="a8"/>
        <w:jc w:val="both"/>
        <w:rPr>
          <w:rFonts w:ascii="Times New Roman" w:hAnsi="Times New Roman" w:cs="Times New Roman"/>
          <w:sz w:val="28"/>
          <w:szCs w:val="28"/>
        </w:rPr>
      </w:pPr>
    </w:p>
    <w:p w:rsidR="00B343A5" w:rsidRDefault="00B343A5" w:rsidP="00461FB7">
      <w:pPr>
        <w:pStyle w:val="a8"/>
        <w:jc w:val="both"/>
        <w:rPr>
          <w:rFonts w:ascii="Times New Roman" w:hAnsi="Times New Roman" w:cs="Times New Roman"/>
          <w:sz w:val="28"/>
          <w:szCs w:val="28"/>
        </w:rPr>
      </w:pPr>
      <w:r>
        <w:rPr>
          <w:rFonts w:ascii="Times New Roman" w:hAnsi="Times New Roman" w:cs="Times New Roman"/>
          <w:sz w:val="28"/>
          <w:szCs w:val="28"/>
        </w:rPr>
        <w:t>В таблице № 4 указан минимальный объем соревновательной деятельности.</w:t>
      </w:r>
    </w:p>
    <w:p w:rsidR="002E2604" w:rsidRDefault="002E2604" w:rsidP="00461FB7">
      <w:pPr>
        <w:pStyle w:val="a8"/>
        <w:jc w:val="both"/>
        <w:rPr>
          <w:rFonts w:ascii="Times New Roman" w:hAnsi="Times New Roman" w:cs="Times New Roman"/>
          <w:sz w:val="28"/>
          <w:szCs w:val="28"/>
        </w:rPr>
      </w:pPr>
    </w:p>
    <w:p w:rsidR="00461FB7" w:rsidRDefault="00B343A5" w:rsidP="00461FB7">
      <w:pPr>
        <w:pStyle w:val="a8"/>
        <w:jc w:val="both"/>
        <w:rPr>
          <w:rFonts w:ascii="Times New Roman" w:hAnsi="Times New Roman" w:cs="Times New Roman"/>
          <w:sz w:val="28"/>
          <w:szCs w:val="28"/>
        </w:rPr>
      </w:pPr>
      <w:r>
        <w:rPr>
          <w:rFonts w:ascii="Times New Roman" w:hAnsi="Times New Roman" w:cs="Times New Roman"/>
          <w:sz w:val="28"/>
          <w:szCs w:val="28"/>
        </w:rPr>
        <w:t>Классификация соревнований</w:t>
      </w:r>
      <w:r w:rsidR="00712E2B">
        <w:rPr>
          <w:rFonts w:ascii="Times New Roman" w:hAnsi="Times New Roman" w:cs="Times New Roman"/>
          <w:sz w:val="28"/>
          <w:szCs w:val="28"/>
        </w:rPr>
        <w:t>:</w:t>
      </w:r>
    </w:p>
    <w:p w:rsidR="00B343A5" w:rsidRDefault="00B343A5" w:rsidP="00461FB7">
      <w:pPr>
        <w:pStyle w:val="a8"/>
        <w:jc w:val="both"/>
        <w:rPr>
          <w:rFonts w:ascii="Times New Roman" w:hAnsi="Times New Roman" w:cs="Times New Roman"/>
          <w:sz w:val="28"/>
          <w:szCs w:val="28"/>
        </w:rPr>
      </w:pPr>
      <w:r>
        <w:rPr>
          <w:rFonts w:ascii="Times New Roman" w:hAnsi="Times New Roman" w:cs="Times New Roman"/>
          <w:sz w:val="28"/>
          <w:szCs w:val="28"/>
        </w:rPr>
        <w:t xml:space="preserve">         Контрольные – </w:t>
      </w:r>
      <w:r w:rsidR="002E2604">
        <w:rPr>
          <w:rFonts w:ascii="Times New Roman" w:hAnsi="Times New Roman" w:cs="Times New Roman"/>
          <w:color w:val="000000"/>
          <w:sz w:val="28"/>
          <w:szCs w:val="28"/>
        </w:rPr>
        <w:t>о</w:t>
      </w:r>
      <w:r w:rsidRPr="00B343A5">
        <w:rPr>
          <w:rFonts w:ascii="Times New Roman" w:hAnsi="Times New Roman" w:cs="Times New Roman"/>
          <w:color w:val="000000"/>
          <w:sz w:val="28"/>
          <w:szCs w:val="28"/>
        </w:rPr>
        <w:t xml:space="preserve">ни проводятся с целью контроля за уровнем подготовленности </w:t>
      </w:r>
      <w:r w:rsidR="004329C4">
        <w:rPr>
          <w:rFonts w:ascii="Times New Roman" w:hAnsi="Times New Roman" w:cs="Times New Roman"/>
          <w:color w:val="000000"/>
          <w:sz w:val="28"/>
          <w:szCs w:val="28"/>
        </w:rPr>
        <w:t>обучающихся</w:t>
      </w:r>
      <w:r w:rsidRPr="00B343A5">
        <w:rPr>
          <w:rFonts w:ascii="Times New Roman" w:hAnsi="Times New Roman" w:cs="Times New Roman"/>
          <w:color w:val="000000"/>
          <w:sz w:val="28"/>
          <w:szCs w:val="28"/>
        </w:rPr>
        <w:t>. В них проверяется эффективность прошедшего этапа подготовки, оценивается уровень развития физических качеств, технического и тактического совершенства, интеллектуальных и психологических возмо</w:t>
      </w:r>
      <w:r w:rsidR="003F55BD">
        <w:rPr>
          <w:rFonts w:ascii="Times New Roman" w:hAnsi="Times New Roman" w:cs="Times New Roman"/>
          <w:color w:val="000000"/>
          <w:sz w:val="28"/>
          <w:szCs w:val="28"/>
        </w:rPr>
        <w:t xml:space="preserve">жностей </w:t>
      </w:r>
      <w:r w:rsidR="004329C4">
        <w:rPr>
          <w:rFonts w:ascii="Times New Roman" w:hAnsi="Times New Roman" w:cs="Times New Roman"/>
          <w:color w:val="000000"/>
          <w:sz w:val="28"/>
          <w:szCs w:val="28"/>
        </w:rPr>
        <w:t>обучающихся</w:t>
      </w:r>
      <w:r>
        <w:rPr>
          <w:rFonts w:ascii="Times New Roman" w:hAnsi="Times New Roman" w:cs="Times New Roman"/>
          <w:color w:val="000000"/>
          <w:sz w:val="28"/>
          <w:szCs w:val="28"/>
        </w:rPr>
        <w:t xml:space="preserve">, выявляются </w:t>
      </w:r>
      <w:r w:rsidRPr="00B343A5">
        <w:rPr>
          <w:rFonts w:ascii="Times New Roman" w:hAnsi="Times New Roman" w:cs="Times New Roman"/>
          <w:color w:val="000000"/>
          <w:sz w:val="28"/>
          <w:szCs w:val="28"/>
        </w:rPr>
        <w:t>сильные и слабые стороны в структуре соревновательной деятельности. С учетом результатов контрольных соревнований разрабатывается программа последующей подготовки, предусматривающая устранение выявленных недостатков для успешного выступления в отборочных и главных соревнованиях. Контрольную функцию могут выполнять как официальные соревнования различного уровня, так и специально организованные контрольные соревнования</w:t>
      </w:r>
      <w:r w:rsidR="00712E2B">
        <w:rPr>
          <w:rFonts w:ascii="Times New Roman" w:hAnsi="Times New Roman" w:cs="Times New Roman"/>
          <w:color w:val="000000"/>
          <w:sz w:val="28"/>
          <w:szCs w:val="28"/>
        </w:rPr>
        <w:t xml:space="preserve"> (первенство спортивной школы, турниры, соревнования между обучающимися различных групп одной организации и с приглашением участников из других спортивных школ</w:t>
      </w:r>
      <w:r w:rsidR="004329C4">
        <w:rPr>
          <w:rFonts w:ascii="Times New Roman" w:hAnsi="Times New Roman" w:cs="Times New Roman"/>
          <w:color w:val="000000"/>
          <w:sz w:val="28"/>
          <w:szCs w:val="28"/>
        </w:rPr>
        <w:t xml:space="preserve"> и иных физкультурно-спортивных организаций</w:t>
      </w:r>
      <w:r w:rsidR="00712E2B">
        <w:rPr>
          <w:rFonts w:ascii="Times New Roman" w:hAnsi="Times New Roman" w:cs="Times New Roman"/>
          <w:color w:val="000000"/>
          <w:sz w:val="28"/>
          <w:szCs w:val="28"/>
        </w:rPr>
        <w:t>)</w:t>
      </w:r>
      <w:r w:rsidRPr="00B343A5">
        <w:rPr>
          <w:rFonts w:ascii="Times New Roman" w:hAnsi="Times New Roman" w:cs="Times New Roman"/>
          <w:color w:val="000000"/>
          <w:sz w:val="28"/>
          <w:szCs w:val="28"/>
        </w:rPr>
        <w:t>. Программа их может существенно отличаться от программы отборочных и главных соревнований и быть составлена с учетом необходимости контроля за уровнем развития отдельных сторон подготовленности.</w:t>
      </w:r>
      <w:r>
        <w:rPr>
          <w:rFonts w:ascii="Times New Roman" w:hAnsi="Times New Roman" w:cs="Times New Roman"/>
          <w:color w:val="000000"/>
          <w:sz w:val="28"/>
          <w:szCs w:val="28"/>
        </w:rPr>
        <w:t xml:space="preserve"> </w:t>
      </w:r>
    </w:p>
    <w:p w:rsidR="00B343A5" w:rsidRPr="00B343A5" w:rsidRDefault="00B343A5" w:rsidP="00461FB7">
      <w:pPr>
        <w:pStyle w:val="a8"/>
        <w:jc w:val="both"/>
        <w:rPr>
          <w:rFonts w:ascii="Times New Roman" w:hAnsi="Times New Roman" w:cs="Times New Roman"/>
          <w:sz w:val="28"/>
          <w:szCs w:val="28"/>
        </w:rPr>
      </w:pPr>
      <w:r>
        <w:rPr>
          <w:rFonts w:ascii="Times New Roman" w:hAnsi="Times New Roman" w:cs="Times New Roman"/>
          <w:sz w:val="28"/>
          <w:szCs w:val="28"/>
        </w:rPr>
        <w:t xml:space="preserve">         Отборочные </w:t>
      </w:r>
      <w:r w:rsidRPr="00B343A5">
        <w:rPr>
          <w:rFonts w:ascii="Times New Roman" w:hAnsi="Times New Roman" w:cs="Times New Roman"/>
          <w:sz w:val="28"/>
          <w:szCs w:val="28"/>
        </w:rPr>
        <w:t xml:space="preserve">– </w:t>
      </w:r>
      <w:r w:rsidR="00712E2B">
        <w:rPr>
          <w:rFonts w:ascii="Times New Roman" w:hAnsi="Times New Roman" w:cs="Times New Roman"/>
          <w:sz w:val="28"/>
          <w:szCs w:val="28"/>
        </w:rPr>
        <w:t xml:space="preserve">Отборочными соревнованиями могут быть официальные соревнования муниципального образования. </w:t>
      </w:r>
      <w:r w:rsidRPr="00B343A5">
        <w:rPr>
          <w:rFonts w:ascii="Times New Roman" w:hAnsi="Times New Roman" w:cs="Times New Roman"/>
          <w:color w:val="000000"/>
          <w:sz w:val="28"/>
          <w:szCs w:val="28"/>
        </w:rPr>
        <w:t>По результатам этих соревнований комплектуют команды, отбирают участников основных соревнований. В зависимости от принципа, положенного в основу комплектования состава участников основных соревнований, в отборочных соревнованиях перед</w:t>
      </w:r>
      <w:r w:rsidR="004329C4">
        <w:rPr>
          <w:rFonts w:ascii="Times New Roman" w:hAnsi="Times New Roman" w:cs="Times New Roman"/>
          <w:color w:val="000000"/>
          <w:sz w:val="28"/>
          <w:szCs w:val="28"/>
        </w:rPr>
        <w:t xml:space="preserve"> </w:t>
      </w:r>
      <w:r w:rsidR="00712E2B">
        <w:rPr>
          <w:rFonts w:ascii="Times New Roman" w:hAnsi="Times New Roman" w:cs="Times New Roman"/>
          <w:color w:val="000000"/>
          <w:sz w:val="28"/>
          <w:szCs w:val="28"/>
        </w:rPr>
        <w:t xml:space="preserve"> </w:t>
      </w:r>
      <w:r w:rsidRPr="00B343A5">
        <w:rPr>
          <w:rFonts w:ascii="Times New Roman" w:hAnsi="Times New Roman" w:cs="Times New Roman"/>
          <w:color w:val="000000"/>
          <w:sz w:val="28"/>
          <w:szCs w:val="28"/>
        </w:rPr>
        <w:t xml:space="preserve"> </w:t>
      </w:r>
      <w:r w:rsidR="00712E2B">
        <w:rPr>
          <w:rFonts w:ascii="Times New Roman" w:hAnsi="Times New Roman" w:cs="Times New Roman"/>
          <w:color w:val="000000"/>
          <w:sz w:val="28"/>
          <w:szCs w:val="28"/>
        </w:rPr>
        <w:t>обучающимися</w:t>
      </w:r>
      <w:r w:rsidRPr="00B343A5">
        <w:rPr>
          <w:rFonts w:ascii="Times New Roman" w:hAnsi="Times New Roman" w:cs="Times New Roman"/>
          <w:color w:val="000000"/>
          <w:sz w:val="28"/>
          <w:szCs w:val="28"/>
        </w:rPr>
        <w:t xml:space="preserve"> ставится задача завоевать определенное место, выполнить контрольный норматив, позволяющий попасть в состав команды и надеяться на успешное выступление </w:t>
      </w:r>
      <w:r w:rsidRPr="00B343A5">
        <w:rPr>
          <w:rFonts w:ascii="Times New Roman" w:hAnsi="Times New Roman" w:cs="Times New Roman"/>
          <w:bCs/>
          <w:color w:val="000000"/>
          <w:sz w:val="28"/>
          <w:szCs w:val="28"/>
        </w:rPr>
        <w:t>в</w:t>
      </w:r>
      <w:r w:rsidRPr="00B343A5">
        <w:rPr>
          <w:rFonts w:ascii="Times New Roman" w:hAnsi="Times New Roman" w:cs="Times New Roman"/>
          <w:b/>
          <w:bCs/>
          <w:color w:val="000000"/>
          <w:sz w:val="28"/>
          <w:szCs w:val="28"/>
        </w:rPr>
        <w:t xml:space="preserve"> </w:t>
      </w:r>
      <w:r w:rsidRPr="00B343A5">
        <w:rPr>
          <w:rFonts w:ascii="Times New Roman" w:hAnsi="Times New Roman" w:cs="Times New Roman"/>
          <w:color w:val="000000"/>
          <w:sz w:val="28"/>
          <w:szCs w:val="28"/>
        </w:rPr>
        <w:t>основных соревнования</w:t>
      </w:r>
    </w:p>
    <w:p w:rsidR="00B343A5" w:rsidRPr="00B343A5" w:rsidRDefault="00B343A5" w:rsidP="00461FB7">
      <w:pPr>
        <w:pStyle w:val="a8"/>
        <w:jc w:val="both"/>
        <w:rPr>
          <w:rFonts w:ascii="Times New Roman" w:hAnsi="Times New Roman" w:cs="Times New Roman"/>
          <w:sz w:val="28"/>
          <w:szCs w:val="28"/>
        </w:rPr>
      </w:pPr>
      <w:r>
        <w:rPr>
          <w:rFonts w:ascii="Times New Roman" w:hAnsi="Times New Roman" w:cs="Times New Roman"/>
          <w:sz w:val="28"/>
          <w:szCs w:val="28"/>
        </w:rPr>
        <w:t xml:space="preserve">          Основные </w:t>
      </w:r>
      <w:r w:rsidRPr="00B343A5">
        <w:rPr>
          <w:rFonts w:ascii="Times New Roman" w:hAnsi="Times New Roman" w:cs="Times New Roman"/>
          <w:sz w:val="28"/>
          <w:szCs w:val="28"/>
        </w:rPr>
        <w:t xml:space="preserve">– </w:t>
      </w:r>
      <w:r w:rsidRPr="00B343A5">
        <w:rPr>
          <w:rFonts w:ascii="Times New Roman" w:hAnsi="Times New Roman" w:cs="Times New Roman"/>
          <w:color w:val="000000"/>
          <w:sz w:val="28"/>
          <w:szCs w:val="28"/>
        </w:rPr>
        <w:t xml:space="preserve">Целью участия в этих соревнованиях является достижение победы или завоевание возможно более высокого места. В них </w:t>
      </w:r>
      <w:r w:rsidR="004329C4">
        <w:rPr>
          <w:rFonts w:ascii="Times New Roman" w:hAnsi="Times New Roman" w:cs="Times New Roman"/>
          <w:color w:val="000000"/>
          <w:sz w:val="28"/>
          <w:szCs w:val="28"/>
        </w:rPr>
        <w:t xml:space="preserve">обучающийся </w:t>
      </w:r>
      <w:r w:rsidRPr="00B343A5">
        <w:rPr>
          <w:rFonts w:ascii="Times New Roman" w:hAnsi="Times New Roman" w:cs="Times New Roman"/>
          <w:color w:val="000000"/>
          <w:sz w:val="28"/>
          <w:szCs w:val="28"/>
        </w:rPr>
        <w:t xml:space="preserve">ориентируется на достижение максимально высоких результатов, полную мобилизацию и проявление физических, технических, тактических и </w:t>
      </w:r>
      <w:r w:rsidRPr="00B343A5">
        <w:rPr>
          <w:rFonts w:ascii="Times New Roman" w:hAnsi="Times New Roman" w:cs="Times New Roman"/>
          <w:color w:val="000000"/>
          <w:sz w:val="28"/>
          <w:szCs w:val="28"/>
        </w:rPr>
        <w:lastRenderedPageBreak/>
        <w:t>психических возможностей.</w:t>
      </w:r>
      <w:r>
        <w:rPr>
          <w:rFonts w:ascii="Times New Roman" w:hAnsi="Times New Roman" w:cs="Times New Roman"/>
          <w:color w:val="000000"/>
          <w:sz w:val="28"/>
          <w:szCs w:val="28"/>
        </w:rPr>
        <w:t xml:space="preserve"> К таким соревнованиям относятся первенства и иные официальные соревнования регионального уровня.</w:t>
      </w:r>
    </w:p>
    <w:p w:rsidR="00B343A5" w:rsidRPr="00B343A5" w:rsidRDefault="00B343A5" w:rsidP="00461FB7">
      <w:pPr>
        <w:pStyle w:val="a8"/>
        <w:jc w:val="both"/>
        <w:rPr>
          <w:rFonts w:ascii="Times New Roman" w:hAnsi="Times New Roman" w:cs="Times New Roman"/>
          <w:sz w:val="28"/>
          <w:szCs w:val="28"/>
        </w:rPr>
      </w:pPr>
      <w:r>
        <w:rPr>
          <w:rFonts w:ascii="Times New Roman" w:hAnsi="Times New Roman" w:cs="Times New Roman"/>
          <w:sz w:val="28"/>
          <w:szCs w:val="28"/>
        </w:rPr>
        <w:t xml:space="preserve">         Состязания - </w:t>
      </w:r>
      <w:r w:rsidR="004329C4">
        <w:rPr>
          <w:rFonts w:ascii="Times New Roman" w:hAnsi="Times New Roman" w:cs="Times New Roman"/>
          <w:color w:val="000000"/>
          <w:sz w:val="28"/>
          <w:szCs w:val="28"/>
        </w:rPr>
        <w:t>о</w:t>
      </w:r>
      <w:r w:rsidRPr="00B343A5">
        <w:rPr>
          <w:rFonts w:ascii="Times New Roman" w:hAnsi="Times New Roman" w:cs="Times New Roman"/>
          <w:color w:val="000000"/>
          <w:sz w:val="28"/>
          <w:szCs w:val="28"/>
        </w:rPr>
        <w:t xml:space="preserve">сновной целью их являются адаптация </w:t>
      </w:r>
      <w:r w:rsidR="004329C4">
        <w:rPr>
          <w:rFonts w:ascii="Times New Roman" w:hAnsi="Times New Roman" w:cs="Times New Roman"/>
          <w:color w:val="000000"/>
          <w:sz w:val="28"/>
          <w:szCs w:val="28"/>
        </w:rPr>
        <w:t>обучающихся</w:t>
      </w:r>
      <w:r w:rsidRPr="00B343A5">
        <w:rPr>
          <w:rFonts w:ascii="Times New Roman" w:hAnsi="Times New Roman" w:cs="Times New Roman"/>
          <w:color w:val="000000"/>
          <w:sz w:val="28"/>
          <w:szCs w:val="28"/>
        </w:rPr>
        <w:t xml:space="preserve"> к условиям соревновательной борьбы, отработка рациональных технических решений в разнообразных ситуациях соревновательной деятельности, становление целесообразных тактических вариантов и развитие способности к их реализации в условиях острого соперничества, приобретение соревновательного опыта, совершенствование специфических психических качеств. </w:t>
      </w:r>
      <w:r>
        <w:rPr>
          <w:rFonts w:ascii="Times New Roman" w:hAnsi="Times New Roman" w:cs="Times New Roman"/>
          <w:color w:val="000000"/>
          <w:sz w:val="28"/>
          <w:szCs w:val="28"/>
        </w:rPr>
        <w:t>К состязаниям могут относиться контрольные и товарищеские спарринги, матчевые встречи как между обучающимися одной организации так</w:t>
      </w:r>
      <w:r w:rsidR="00712E2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 </w:t>
      </w:r>
      <w:r w:rsidR="009F52E7">
        <w:rPr>
          <w:rFonts w:ascii="Times New Roman" w:hAnsi="Times New Roman" w:cs="Times New Roman"/>
          <w:color w:val="000000"/>
          <w:sz w:val="28"/>
          <w:szCs w:val="28"/>
        </w:rPr>
        <w:t>с приглашением</w:t>
      </w:r>
      <w:r>
        <w:rPr>
          <w:rFonts w:ascii="Times New Roman" w:hAnsi="Times New Roman" w:cs="Times New Roman"/>
          <w:color w:val="000000"/>
          <w:sz w:val="28"/>
          <w:szCs w:val="28"/>
        </w:rPr>
        <w:t xml:space="preserve"> </w:t>
      </w:r>
      <w:r w:rsidR="00712E2B">
        <w:rPr>
          <w:rFonts w:ascii="Times New Roman" w:hAnsi="Times New Roman" w:cs="Times New Roman"/>
          <w:color w:val="000000"/>
          <w:sz w:val="28"/>
          <w:szCs w:val="28"/>
        </w:rPr>
        <w:t>обучающи</w:t>
      </w:r>
      <w:r w:rsidR="009F52E7">
        <w:rPr>
          <w:rFonts w:ascii="Times New Roman" w:hAnsi="Times New Roman" w:cs="Times New Roman"/>
          <w:color w:val="000000"/>
          <w:sz w:val="28"/>
          <w:szCs w:val="28"/>
        </w:rPr>
        <w:t>х</w:t>
      </w:r>
      <w:r w:rsidR="00712E2B">
        <w:rPr>
          <w:rFonts w:ascii="Times New Roman" w:hAnsi="Times New Roman" w:cs="Times New Roman"/>
          <w:color w:val="000000"/>
          <w:sz w:val="28"/>
          <w:szCs w:val="28"/>
        </w:rPr>
        <w:t>ся из других организаций.</w:t>
      </w:r>
    </w:p>
    <w:p w:rsidR="00461FB7" w:rsidRDefault="002D577D" w:rsidP="00461FB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2E2604">
        <w:rPr>
          <w:rFonts w:ascii="Times New Roman" w:hAnsi="Times New Roman" w:cs="Times New Roman"/>
          <w:sz w:val="28"/>
          <w:szCs w:val="28"/>
        </w:rPr>
        <w:t>У</w:t>
      </w:r>
      <w:r w:rsidR="00461FB7" w:rsidRPr="00461FB7">
        <w:rPr>
          <w:rFonts w:ascii="Times New Roman" w:hAnsi="Times New Roman" w:cs="Times New Roman"/>
          <w:sz w:val="28"/>
          <w:szCs w:val="28"/>
        </w:rPr>
        <w:t xml:space="preserve">частие в мероприятиях связанных с непосредственной деятельностью </w:t>
      </w:r>
      <w:r w:rsidR="004329C4">
        <w:rPr>
          <w:rFonts w:ascii="Times New Roman" w:hAnsi="Times New Roman" w:cs="Times New Roman"/>
          <w:sz w:val="28"/>
          <w:szCs w:val="28"/>
        </w:rPr>
        <w:t>Организации</w:t>
      </w:r>
      <w:r w:rsidR="00461FB7" w:rsidRPr="00461FB7">
        <w:rPr>
          <w:rFonts w:ascii="Times New Roman" w:hAnsi="Times New Roman" w:cs="Times New Roman"/>
          <w:sz w:val="28"/>
          <w:szCs w:val="28"/>
        </w:rPr>
        <w:t xml:space="preserve"> (физкультурно-оздоровительные, патриотической направленности, походы, экскурсии, беседы и др.).</w:t>
      </w:r>
    </w:p>
    <w:p w:rsidR="00BA44C8" w:rsidRDefault="00BA44C8" w:rsidP="00461FB7">
      <w:pPr>
        <w:pStyle w:val="a8"/>
        <w:jc w:val="both"/>
        <w:rPr>
          <w:rFonts w:ascii="Times New Roman" w:hAnsi="Times New Roman" w:cs="Times New Roman"/>
          <w:sz w:val="28"/>
          <w:szCs w:val="28"/>
        </w:rPr>
      </w:pPr>
    </w:p>
    <w:p w:rsidR="00BA44C8" w:rsidRDefault="00BA44C8" w:rsidP="00BA44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w:t>
      </w:r>
      <w:r w:rsidRPr="004F4239">
        <w:rPr>
          <w:rFonts w:ascii="Times New Roman" w:hAnsi="Times New Roman" w:cs="Times New Roman"/>
          <w:sz w:val="28"/>
          <w:szCs w:val="28"/>
        </w:rPr>
        <w:t>нст</w:t>
      </w:r>
      <w:r>
        <w:rPr>
          <w:rFonts w:ascii="Times New Roman" w:hAnsi="Times New Roman" w:cs="Times New Roman"/>
          <w:sz w:val="28"/>
          <w:szCs w:val="28"/>
        </w:rPr>
        <w:t>рукторская и судейская практика</w:t>
      </w:r>
    </w:p>
    <w:p w:rsidR="00B7362A" w:rsidRDefault="00B7362A" w:rsidP="00BA44C8">
      <w:pPr>
        <w:spacing w:after="0" w:line="240" w:lineRule="auto"/>
        <w:jc w:val="center"/>
        <w:rPr>
          <w:rFonts w:ascii="Times New Roman" w:hAnsi="Times New Roman" w:cs="Times New Roman"/>
          <w:sz w:val="28"/>
          <w:szCs w:val="28"/>
        </w:rPr>
      </w:pPr>
    </w:p>
    <w:p w:rsidR="00B7362A" w:rsidRPr="00584358" w:rsidRDefault="00B7362A" w:rsidP="00B7362A">
      <w:pPr>
        <w:pStyle w:val="a8"/>
        <w:jc w:val="both"/>
        <w:rPr>
          <w:rFonts w:ascii="Times New Roman" w:hAnsi="Times New Roman" w:cs="Times New Roman"/>
          <w:sz w:val="28"/>
          <w:szCs w:val="28"/>
        </w:rPr>
      </w:pPr>
      <w:r w:rsidRPr="00584358">
        <w:rPr>
          <w:rFonts w:ascii="Times New Roman" w:hAnsi="Times New Roman" w:cs="Times New Roman"/>
          <w:sz w:val="28"/>
          <w:szCs w:val="28"/>
        </w:rPr>
        <w:t xml:space="preserve">Инструкторская и судейская практика проводится с целью получения обучающимися знаний и навыков инструктора по спорту и судьи по спорту для последующего привлечения к инструкторской и </w:t>
      </w:r>
      <w:r>
        <w:rPr>
          <w:rFonts w:ascii="Times New Roman" w:hAnsi="Times New Roman" w:cs="Times New Roman"/>
          <w:sz w:val="28"/>
          <w:szCs w:val="28"/>
        </w:rPr>
        <w:t>судейской работе.</w:t>
      </w:r>
    </w:p>
    <w:p w:rsidR="00B7362A" w:rsidRPr="00584358" w:rsidRDefault="00B7362A" w:rsidP="00B7362A">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584358">
        <w:rPr>
          <w:rFonts w:ascii="Times New Roman" w:hAnsi="Times New Roman" w:cs="Times New Roman"/>
          <w:sz w:val="28"/>
          <w:szCs w:val="28"/>
        </w:rPr>
        <w:t>Обучающиеся должны освоить следующие навыки инструкторской работы:</w:t>
      </w:r>
    </w:p>
    <w:p w:rsidR="00B7362A" w:rsidRPr="00584358" w:rsidRDefault="00B7362A" w:rsidP="00B7362A">
      <w:pPr>
        <w:pStyle w:val="a8"/>
        <w:jc w:val="both"/>
        <w:rPr>
          <w:rFonts w:ascii="Times New Roman" w:hAnsi="Times New Roman" w:cs="Times New Roman"/>
          <w:sz w:val="28"/>
          <w:szCs w:val="28"/>
        </w:rPr>
      </w:pPr>
      <w:r w:rsidRPr="00584358">
        <w:rPr>
          <w:rFonts w:ascii="Times New Roman" w:hAnsi="Times New Roman" w:cs="Times New Roman"/>
          <w:sz w:val="28"/>
          <w:szCs w:val="28"/>
        </w:rPr>
        <w:t>Уметь построить группу и подать основные команды на месте и в движении.</w:t>
      </w:r>
    </w:p>
    <w:p w:rsidR="00B7362A" w:rsidRPr="00584358" w:rsidRDefault="00B7362A" w:rsidP="00B7362A">
      <w:pPr>
        <w:pStyle w:val="a8"/>
        <w:jc w:val="both"/>
        <w:rPr>
          <w:rFonts w:ascii="Times New Roman" w:hAnsi="Times New Roman" w:cs="Times New Roman"/>
          <w:sz w:val="28"/>
          <w:szCs w:val="28"/>
        </w:rPr>
      </w:pPr>
      <w:r w:rsidRPr="00584358">
        <w:rPr>
          <w:rFonts w:ascii="Times New Roman" w:hAnsi="Times New Roman" w:cs="Times New Roman"/>
          <w:sz w:val="28"/>
          <w:szCs w:val="28"/>
        </w:rPr>
        <w:t>Уметь составить конспект и провести разминку в группе.</w:t>
      </w:r>
    </w:p>
    <w:p w:rsidR="00B7362A" w:rsidRPr="00584358" w:rsidRDefault="00B7362A" w:rsidP="00B7362A">
      <w:pPr>
        <w:pStyle w:val="a8"/>
        <w:jc w:val="both"/>
        <w:rPr>
          <w:rFonts w:ascii="Times New Roman" w:hAnsi="Times New Roman" w:cs="Times New Roman"/>
          <w:sz w:val="28"/>
          <w:szCs w:val="28"/>
        </w:rPr>
      </w:pPr>
      <w:r w:rsidRPr="00584358">
        <w:rPr>
          <w:rFonts w:ascii="Times New Roman" w:hAnsi="Times New Roman" w:cs="Times New Roman"/>
          <w:sz w:val="28"/>
          <w:szCs w:val="28"/>
        </w:rPr>
        <w:t>Уметь определить и исправить ошибку в выполнении приемов у товарища по команде.</w:t>
      </w:r>
    </w:p>
    <w:p w:rsidR="00B7362A" w:rsidRPr="00584358" w:rsidRDefault="00B7362A" w:rsidP="00B7362A">
      <w:pPr>
        <w:pStyle w:val="a8"/>
        <w:jc w:val="both"/>
        <w:rPr>
          <w:rFonts w:ascii="Times New Roman" w:hAnsi="Times New Roman" w:cs="Times New Roman"/>
          <w:sz w:val="28"/>
          <w:szCs w:val="28"/>
        </w:rPr>
      </w:pPr>
      <w:r w:rsidRPr="00584358">
        <w:rPr>
          <w:rFonts w:ascii="Times New Roman" w:hAnsi="Times New Roman" w:cs="Times New Roman"/>
          <w:sz w:val="28"/>
          <w:szCs w:val="28"/>
        </w:rPr>
        <w:t>Уметь провести подготовку команды к соревнованиям.</w:t>
      </w:r>
    </w:p>
    <w:p w:rsidR="00B7362A" w:rsidRPr="00584358" w:rsidRDefault="00B7362A" w:rsidP="00B7362A">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584358">
        <w:rPr>
          <w:rFonts w:ascii="Times New Roman" w:hAnsi="Times New Roman" w:cs="Times New Roman"/>
          <w:sz w:val="28"/>
          <w:szCs w:val="28"/>
        </w:rPr>
        <w:t>Для получения звания судьи по спорту каждый должен освоить следующие навыки:</w:t>
      </w:r>
    </w:p>
    <w:p w:rsidR="00B7362A" w:rsidRPr="00584358" w:rsidRDefault="00B7362A" w:rsidP="00B7362A">
      <w:pPr>
        <w:pStyle w:val="a8"/>
        <w:jc w:val="both"/>
        <w:rPr>
          <w:rFonts w:ascii="Times New Roman" w:hAnsi="Times New Roman" w:cs="Times New Roman"/>
          <w:sz w:val="28"/>
          <w:szCs w:val="28"/>
        </w:rPr>
      </w:pPr>
      <w:r w:rsidRPr="00584358">
        <w:rPr>
          <w:rFonts w:ascii="Times New Roman" w:hAnsi="Times New Roman" w:cs="Times New Roman"/>
          <w:sz w:val="28"/>
          <w:szCs w:val="28"/>
        </w:rPr>
        <w:t xml:space="preserve">Уметь вести протокол </w:t>
      </w:r>
      <w:r>
        <w:rPr>
          <w:rFonts w:ascii="Times New Roman" w:hAnsi="Times New Roman" w:cs="Times New Roman"/>
          <w:sz w:val="28"/>
          <w:szCs w:val="28"/>
        </w:rPr>
        <w:t>соревнований</w:t>
      </w:r>
      <w:r w:rsidRPr="00584358">
        <w:rPr>
          <w:rFonts w:ascii="Times New Roman" w:hAnsi="Times New Roman" w:cs="Times New Roman"/>
          <w:sz w:val="28"/>
          <w:szCs w:val="28"/>
        </w:rPr>
        <w:t>.</w:t>
      </w:r>
    </w:p>
    <w:p w:rsidR="00B7362A" w:rsidRPr="00584358" w:rsidRDefault="00B7362A" w:rsidP="00B7362A">
      <w:pPr>
        <w:pStyle w:val="a8"/>
        <w:jc w:val="both"/>
        <w:rPr>
          <w:rFonts w:ascii="Times New Roman" w:hAnsi="Times New Roman" w:cs="Times New Roman"/>
          <w:sz w:val="28"/>
          <w:szCs w:val="28"/>
        </w:rPr>
      </w:pPr>
      <w:r w:rsidRPr="00584358">
        <w:rPr>
          <w:rFonts w:ascii="Times New Roman" w:hAnsi="Times New Roman" w:cs="Times New Roman"/>
          <w:sz w:val="28"/>
          <w:szCs w:val="28"/>
        </w:rPr>
        <w:t xml:space="preserve">Участвовать в судействе учебных </w:t>
      </w:r>
      <w:r>
        <w:rPr>
          <w:rFonts w:ascii="Times New Roman" w:hAnsi="Times New Roman" w:cs="Times New Roman"/>
          <w:sz w:val="28"/>
          <w:szCs w:val="28"/>
        </w:rPr>
        <w:t>поединков</w:t>
      </w:r>
      <w:r w:rsidRPr="00584358">
        <w:rPr>
          <w:rFonts w:ascii="Times New Roman" w:hAnsi="Times New Roman" w:cs="Times New Roman"/>
          <w:sz w:val="28"/>
          <w:szCs w:val="28"/>
        </w:rPr>
        <w:t xml:space="preserve"> совместно с тренером-преподавателем.</w:t>
      </w:r>
    </w:p>
    <w:p w:rsidR="00B7362A" w:rsidRPr="00584358" w:rsidRDefault="00B7362A" w:rsidP="00B7362A">
      <w:pPr>
        <w:pStyle w:val="a8"/>
        <w:jc w:val="both"/>
        <w:rPr>
          <w:rFonts w:ascii="Times New Roman" w:hAnsi="Times New Roman" w:cs="Times New Roman"/>
          <w:sz w:val="28"/>
          <w:szCs w:val="28"/>
        </w:rPr>
      </w:pPr>
      <w:r w:rsidRPr="00584358">
        <w:rPr>
          <w:rFonts w:ascii="Times New Roman" w:hAnsi="Times New Roman" w:cs="Times New Roman"/>
          <w:sz w:val="28"/>
          <w:szCs w:val="28"/>
        </w:rPr>
        <w:t xml:space="preserve">Судейство учебных </w:t>
      </w:r>
      <w:r>
        <w:rPr>
          <w:rFonts w:ascii="Times New Roman" w:hAnsi="Times New Roman" w:cs="Times New Roman"/>
          <w:sz w:val="28"/>
          <w:szCs w:val="28"/>
        </w:rPr>
        <w:t>поединков</w:t>
      </w:r>
      <w:r w:rsidRPr="00584358">
        <w:rPr>
          <w:rFonts w:ascii="Times New Roman" w:hAnsi="Times New Roman" w:cs="Times New Roman"/>
          <w:sz w:val="28"/>
          <w:szCs w:val="28"/>
        </w:rPr>
        <w:t xml:space="preserve"> самостоятельно.</w:t>
      </w:r>
    </w:p>
    <w:p w:rsidR="00B7362A" w:rsidRPr="00584358" w:rsidRDefault="00B7362A" w:rsidP="00B7362A">
      <w:pPr>
        <w:pStyle w:val="a8"/>
        <w:jc w:val="both"/>
        <w:rPr>
          <w:rFonts w:ascii="Times New Roman" w:hAnsi="Times New Roman" w:cs="Times New Roman"/>
          <w:sz w:val="28"/>
          <w:szCs w:val="28"/>
        </w:rPr>
      </w:pPr>
      <w:r w:rsidRPr="00584358">
        <w:rPr>
          <w:rFonts w:ascii="Times New Roman" w:hAnsi="Times New Roman" w:cs="Times New Roman"/>
          <w:sz w:val="28"/>
          <w:szCs w:val="28"/>
        </w:rPr>
        <w:t>Участие в судействе официальных соревнований в составе секретариата.</w:t>
      </w:r>
    </w:p>
    <w:p w:rsidR="00B7362A" w:rsidRDefault="00B7362A" w:rsidP="00B7362A">
      <w:pPr>
        <w:tabs>
          <w:tab w:val="left" w:pos="1276"/>
        </w:tabs>
        <w:autoSpaceDE w:val="0"/>
        <w:autoSpaceDN w:val="0"/>
        <w:adjustRightInd w:val="0"/>
        <w:spacing w:after="0" w:line="240" w:lineRule="auto"/>
        <w:jc w:val="both"/>
      </w:pPr>
      <w:r>
        <w:rPr>
          <w:rFonts w:ascii="Times New Roman" w:eastAsia="Times New Roman" w:hAnsi="Times New Roman" w:cs="Times New Roman"/>
          <w:sz w:val="28"/>
          <w:szCs w:val="28"/>
          <w:lang w:eastAsia="ru-RU"/>
        </w:rPr>
        <w:t xml:space="preserve">           </w:t>
      </w:r>
      <w:r w:rsidRPr="00B7362A">
        <w:rPr>
          <w:rFonts w:ascii="Times New Roman" w:eastAsia="Times New Roman" w:hAnsi="Times New Roman" w:cs="Times New Roman"/>
          <w:sz w:val="28"/>
          <w:szCs w:val="28"/>
          <w:lang w:eastAsia="ru-RU"/>
        </w:rPr>
        <w:t>Для контроля за качеством усвоения материала по инструкторской и судейской практики тренером-преподавателем может использоваться тестирование обучающихся в устой или письменной форме.</w:t>
      </w:r>
    </w:p>
    <w:p w:rsidR="00BA44C8" w:rsidRPr="004F4239" w:rsidRDefault="00BA44C8" w:rsidP="00BA44C8">
      <w:pPr>
        <w:spacing w:after="0" w:line="240" w:lineRule="auto"/>
        <w:jc w:val="center"/>
        <w:rPr>
          <w:rFonts w:ascii="Times New Roman" w:hAnsi="Times New Roman" w:cs="Times New Roman"/>
          <w:sz w:val="28"/>
          <w:szCs w:val="28"/>
        </w:rPr>
      </w:pPr>
    </w:p>
    <w:p w:rsidR="00BA44C8" w:rsidRDefault="00BA44C8" w:rsidP="00BA44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sidRPr="004F4239">
        <w:rPr>
          <w:rFonts w:ascii="Times New Roman" w:hAnsi="Times New Roman" w:cs="Times New Roman"/>
          <w:sz w:val="28"/>
          <w:szCs w:val="28"/>
        </w:rPr>
        <w:t xml:space="preserve">едицинские, медико-биологические </w:t>
      </w:r>
      <w:r>
        <w:rPr>
          <w:rFonts w:ascii="Times New Roman" w:hAnsi="Times New Roman" w:cs="Times New Roman"/>
          <w:sz w:val="28"/>
          <w:szCs w:val="28"/>
        </w:rPr>
        <w:t>и восстановительные мероприятия</w:t>
      </w:r>
    </w:p>
    <w:p w:rsidR="00585BEE" w:rsidRDefault="00585BEE" w:rsidP="00BA44C8">
      <w:pPr>
        <w:spacing w:after="0" w:line="240" w:lineRule="auto"/>
        <w:jc w:val="center"/>
        <w:rPr>
          <w:rFonts w:ascii="Times New Roman" w:hAnsi="Times New Roman" w:cs="Times New Roman"/>
          <w:sz w:val="28"/>
          <w:szCs w:val="28"/>
        </w:rPr>
      </w:pPr>
    </w:p>
    <w:p w:rsidR="00B7362A" w:rsidRDefault="00B7362A" w:rsidP="00B736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Медицинские мероприятия – контроль за прохождением медицинских осмотров обучающимися в течение года, контроль за прохождением углубленных медицинских обследование обучающихся  - кандидатов в спортивные сборные команды Краснодарского края.</w:t>
      </w:r>
    </w:p>
    <w:p w:rsidR="00B7362A" w:rsidRDefault="00B7362A" w:rsidP="00B736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Медико-биологические мероприятия – контроль за санитарно-гигиеническим состоянием мест проведения учебно-тренировочных занятий, спортивных соревнований, спортивного инвентаря и оборудования.</w:t>
      </w:r>
    </w:p>
    <w:p w:rsidR="00B7362A" w:rsidRDefault="00B7362A" w:rsidP="00B736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Восстановительные мероприятия – рациональное распределение учебно-тренировочных нагрузок и применение комплексов восстановительных упражнений в течение учебно-тренировочных занятий и на протяжении всего срока обучения. Соблюдение режима дня и личной гигиены обучающихся. Использование приемов массажа и самомассажа, банных процедур.</w:t>
      </w:r>
    </w:p>
    <w:p w:rsidR="00BA44C8" w:rsidRPr="004F4239" w:rsidRDefault="00BA44C8" w:rsidP="00BA44C8">
      <w:pPr>
        <w:spacing w:after="0" w:line="240" w:lineRule="auto"/>
        <w:jc w:val="center"/>
        <w:rPr>
          <w:rFonts w:ascii="Times New Roman" w:hAnsi="Times New Roman" w:cs="Times New Roman"/>
          <w:sz w:val="28"/>
          <w:szCs w:val="28"/>
        </w:rPr>
      </w:pPr>
    </w:p>
    <w:p w:rsidR="00BA44C8" w:rsidRDefault="00BA44C8" w:rsidP="00BA44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w:t>
      </w:r>
      <w:r w:rsidRPr="004F4239">
        <w:rPr>
          <w:rFonts w:ascii="Times New Roman" w:hAnsi="Times New Roman" w:cs="Times New Roman"/>
          <w:sz w:val="28"/>
          <w:szCs w:val="28"/>
        </w:rPr>
        <w:t>абота по планам сам</w:t>
      </w:r>
      <w:r>
        <w:rPr>
          <w:rFonts w:ascii="Times New Roman" w:hAnsi="Times New Roman" w:cs="Times New Roman"/>
          <w:sz w:val="28"/>
          <w:szCs w:val="28"/>
        </w:rPr>
        <w:t>остоятельной подготовки</w:t>
      </w:r>
    </w:p>
    <w:p w:rsidR="00585BEE" w:rsidRDefault="00585BEE" w:rsidP="00BA44C8">
      <w:pPr>
        <w:spacing w:after="0" w:line="240" w:lineRule="auto"/>
        <w:jc w:val="center"/>
        <w:rPr>
          <w:rFonts w:ascii="Times New Roman" w:hAnsi="Times New Roman" w:cs="Times New Roman"/>
          <w:sz w:val="28"/>
          <w:szCs w:val="28"/>
        </w:rPr>
      </w:pPr>
    </w:p>
    <w:p w:rsidR="00585BEE" w:rsidRPr="00585BEE" w:rsidRDefault="00290513" w:rsidP="00585BEE">
      <w:pPr>
        <w:pStyle w:val="a8"/>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585BEE" w:rsidRPr="00585BEE">
        <w:rPr>
          <w:rFonts w:ascii="Times New Roman" w:hAnsi="Times New Roman" w:cs="Times New Roman"/>
          <w:sz w:val="28"/>
          <w:szCs w:val="28"/>
          <w:shd w:val="clear" w:color="auto" w:fill="FFFFFF"/>
        </w:rPr>
        <w:t>Самостоятельная работа – один из важнейших разделов Программы</w:t>
      </w:r>
      <w:r w:rsidR="00585BEE" w:rsidRPr="00585BEE">
        <w:rPr>
          <w:rFonts w:ascii="Times New Roman" w:hAnsi="Times New Roman" w:cs="Times New Roman"/>
          <w:sz w:val="28"/>
          <w:szCs w:val="28"/>
        </w:rPr>
        <w:br/>
      </w:r>
      <w:r w:rsidR="00585BEE" w:rsidRPr="00585BEE">
        <w:rPr>
          <w:rFonts w:ascii="Times New Roman" w:hAnsi="Times New Roman" w:cs="Times New Roman"/>
          <w:sz w:val="28"/>
          <w:szCs w:val="28"/>
          <w:shd w:val="clear" w:color="auto" w:fill="FFFFFF"/>
        </w:rPr>
        <w:t>который предполагает самостоятельное выполнение обучающимися упражнений по разработанному тренером-преподавателем плану.  </w:t>
      </w:r>
    </w:p>
    <w:p w:rsidR="00585BEE" w:rsidRPr="00585BEE" w:rsidRDefault="00290513" w:rsidP="00585BEE">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585BEE" w:rsidRPr="00585BEE">
        <w:rPr>
          <w:rFonts w:ascii="Times New Roman" w:hAnsi="Times New Roman" w:cs="Times New Roman"/>
          <w:sz w:val="28"/>
          <w:szCs w:val="28"/>
        </w:rPr>
        <w:t>Цель самостоятельной работы:</w:t>
      </w:r>
    </w:p>
    <w:p w:rsidR="00585BEE" w:rsidRPr="00585BEE" w:rsidRDefault="00290513" w:rsidP="00585BEE">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585BEE" w:rsidRPr="00585BEE">
        <w:rPr>
          <w:rFonts w:ascii="Times New Roman" w:hAnsi="Times New Roman" w:cs="Times New Roman"/>
          <w:sz w:val="28"/>
          <w:szCs w:val="28"/>
        </w:rPr>
        <w:t xml:space="preserve">привитие </w:t>
      </w:r>
      <w:r>
        <w:rPr>
          <w:rFonts w:ascii="Times New Roman" w:hAnsi="Times New Roman" w:cs="Times New Roman"/>
          <w:sz w:val="28"/>
          <w:szCs w:val="28"/>
        </w:rPr>
        <w:t>обучающимся</w:t>
      </w:r>
      <w:r w:rsidR="00585BEE" w:rsidRPr="00585BEE">
        <w:rPr>
          <w:rFonts w:ascii="Times New Roman" w:hAnsi="Times New Roman" w:cs="Times New Roman"/>
          <w:sz w:val="28"/>
          <w:szCs w:val="28"/>
        </w:rPr>
        <w:t xml:space="preserve"> навыков самообразовательной работы по планированию, усвоению, закреплению, контролю и оценке полученных знаний;</w:t>
      </w:r>
    </w:p>
    <w:p w:rsidR="00585BEE" w:rsidRPr="00585BEE" w:rsidRDefault="00290513" w:rsidP="00585BEE">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585BEE" w:rsidRPr="00585BEE">
        <w:rPr>
          <w:rFonts w:ascii="Times New Roman" w:hAnsi="Times New Roman" w:cs="Times New Roman"/>
          <w:sz w:val="28"/>
          <w:szCs w:val="28"/>
        </w:rPr>
        <w:t xml:space="preserve">соблюдение принципа непрерывности </w:t>
      </w:r>
      <w:r>
        <w:rPr>
          <w:rFonts w:ascii="Times New Roman" w:hAnsi="Times New Roman" w:cs="Times New Roman"/>
          <w:sz w:val="28"/>
          <w:szCs w:val="28"/>
        </w:rPr>
        <w:t>учебно-</w:t>
      </w:r>
      <w:r w:rsidR="00585BEE" w:rsidRPr="00585BEE">
        <w:rPr>
          <w:rFonts w:ascii="Times New Roman" w:hAnsi="Times New Roman" w:cs="Times New Roman"/>
          <w:sz w:val="28"/>
          <w:szCs w:val="28"/>
        </w:rPr>
        <w:t>тренировочного процесса</w:t>
      </w:r>
      <w:r>
        <w:rPr>
          <w:rFonts w:ascii="Times New Roman" w:hAnsi="Times New Roman" w:cs="Times New Roman"/>
          <w:sz w:val="28"/>
          <w:szCs w:val="28"/>
        </w:rPr>
        <w:t>.</w:t>
      </w:r>
    </w:p>
    <w:p w:rsidR="00585BEE" w:rsidRPr="00585BEE" w:rsidRDefault="00290513" w:rsidP="00585BEE">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585BEE" w:rsidRPr="00585BEE">
        <w:rPr>
          <w:rFonts w:ascii="Times New Roman" w:hAnsi="Times New Roman" w:cs="Times New Roman"/>
          <w:sz w:val="28"/>
          <w:szCs w:val="28"/>
        </w:rPr>
        <w:t>Задачи самостоятельной работы:</w:t>
      </w:r>
    </w:p>
    <w:p w:rsidR="00585BEE" w:rsidRPr="00585BEE" w:rsidRDefault="00290513" w:rsidP="00585BEE">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585BEE" w:rsidRPr="00585BEE">
        <w:rPr>
          <w:rFonts w:ascii="Times New Roman" w:hAnsi="Times New Roman" w:cs="Times New Roman"/>
          <w:sz w:val="28"/>
          <w:szCs w:val="28"/>
        </w:rPr>
        <w:t xml:space="preserve">способствовать усвоению </w:t>
      </w:r>
      <w:r>
        <w:rPr>
          <w:rFonts w:ascii="Times New Roman" w:hAnsi="Times New Roman" w:cs="Times New Roman"/>
          <w:sz w:val="28"/>
          <w:szCs w:val="28"/>
        </w:rPr>
        <w:t>учебного материала Программы</w:t>
      </w:r>
      <w:r w:rsidR="00585BEE" w:rsidRPr="00585BEE">
        <w:rPr>
          <w:rFonts w:ascii="Times New Roman" w:hAnsi="Times New Roman" w:cs="Times New Roman"/>
          <w:sz w:val="28"/>
          <w:szCs w:val="28"/>
        </w:rPr>
        <w:t>;</w:t>
      </w:r>
    </w:p>
    <w:p w:rsidR="00585BEE" w:rsidRPr="00585BEE" w:rsidRDefault="00290513" w:rsidP="00585BEE">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585BEE" w:rsidRPr="00585BEE">
        <w:rPr>
          <w:rFonts w:ascii="Times New Roman" w:hAnsi="Times New Roman" w:cs="Times New Roman"/>
          <w:sz w:val="28"/>
          <w:szCs w:val="28"/>
        </w:rPr>
        <w:t xml:space="preserve">формировать </w:t>
      </w:r>
      <w:r>
        <w:rPr>
          <w:rFonts w:ascii="Times New Roman" w:hAnsi="Times New Roman" w:cs="Times New Roman"/>
          <w:sz w:val="28"/>
          <w:szCs w:val="28"/>
        </w:rPr>
        <w:t xml:space="preserve">у обучающихся </w:t>
      </w:r>
      <w:r w:rsidR="00585BEE" w:rsidRPr="00585BEE">
        <w:rPr>
          <w:rFonts w:ascii="Times New Roman" w:hAnsi="Times New Roman" w:cs="Times New Roman"/>
          <w:sz w:val="28"/>
          <w:szCs w:val="28"/>
        </w:rPr>
        <w:t>навыки самостоятельной работы;</w:t>
      </w:r>
    </w:p>
    <w:p w:rsidR="00585BEE" w:rsidRPr="00585BEE" w:rsidRDefault="00290513" w:rsidP="00585BEE">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585BEE" w:rsidRPr="00585BEE">
        <w:rPr>
          <w:rFonts w:ascii="Times New Roman" w:hAnsi="Times New Roman" w:cs="Times New Roman"/>
          <w:sz w:val="28"/>
          <w:szCs w:val="28"/>
        </w:rPr>
        <w:t xml:space="preserve"> развивать познавательные возможности </w:t>
      </w:r>
      <w:r>
        <w:rPr>
          <w:rFonts w:ascii="Times New Roman" w:hAnsi="Times New Roman" w:cs="Times New Roman"/>
          <w:sz w:val="28"/>
          <w:szCs w:val="28"/>
        </w:rPr>
        <w:t>обучающихся</w:t>
      </w:r>
      <w:r w:rsidR="00585BEE" w:rsidRPr="00585BEE">
        <w:rPr>
          <w:rFonts w:ascii="Times New Roman" w:hAnsi="Times New Roman" w:cs="Times New Roman"/>
          <w:sz w:val="28"/>
          <w:szCs w:val="28"/>
        </w:rPr>
        <w:t>;</w:t>
      </w:r>
    </w:p>
    <w:p w:rsidR="00585BEE" w:rsidRPr="00585BEE" w:rsidRDefault="00290513" w:rsidP="00585BEE">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585BEE" w:rsidRPr="00585BEE">
        <w:rPr>
          <w:rFonts w:ascii="Times New Roman" w:hAnsi="Times New Roman" w:cs="Times New Roman"/>
          <w:sz w:val="28"/>
          <w:szCs w:val="28"/>
        </w:rPr>
        <w:t xml:space="preserve">формировать личностные качества </w:t>
      </w:r>
      <w:r>
        <w:rPr>
          <w:rFonts w:ascii="Times New Roman" w:hAnsi="Times New Roman" w:cs="Times New Roman"/>
          <w:sz w:val="28"/>
          <w:szCs w:val="28"/>
        </w:rPr>
        <w:t xml:space="preserve">обучающихся </w:t>
      </w:r>
      <w:r w:rsidR="00585BEE" w:rsidRPr="00585BEE">
        <w:rPr>
          <w:rFonts w:ascii="Times New Roman" w:hAnsi="Times New Roman" w:cs="Times New Roman"/>
          <w:sz w:val="28"/>
          <w:szCs w:val="28"/>
        </w:rPr>
        <w:t>(дисциплинированность, самостоятельность, ответственность, и др.).  </w:t>
      </w:r>
    </w:p>
    <w:p w:rsidR="00BA44C8" w:rsidRPr="00E473C9" w:rsidRDefault="00290513" w:rsidP="00E473C9">
      <w:pPr>
        <w:pStyle w:val="a8"/>
        <w:jc w:val="both"/>
        <w:rPr>
          <w:rFonts w:ascii="Times New Roman" w:hAnsi="Times New Roman" w:cs="Times New Roman"/>
          <w:sz w:val="28"/>
          <w:szCs w:val="28"/>
          <w:shd w:val="clear" w:color="auto" w:fill="FFFFFF"/>
        </w:rPr>
      </w:pPr>
      <w:r w:rsidRPr="00E473C9">
        <w:rPr>
          <w:rFonts w:ascii="Times New Roman" w:hAnsi="Times New Roman" w:cs="Times New Roman"/>
          <w:sz w:val="28"/>
          <w:szCs w:val="28"/>
          <w:shd w:val="clear" w:color="auto" w:fill="FFFFFF"/>
        </w:rPr>
        <w:t> </w:t>
      </w:r>
      <w:r w:rsidR="00E473C9">
        <w:rPr>
          <w:rFonts w:ascii="Times New Roman" w:hAnsi="Times New Roman" w:cs="Times New Roman"/>
          <w:sz w:val="28"/>
          <w:szCs w:val="28"/>
          <w:shd w:val="clear" w:color="auto" w:fill="FFFFFF"/>
        </w:rPr>
        <w:t xml:space="preserve">      </w:t>
      </w:r>
      <w:r w:rsidR="00E473C9" w:rsidRPr="00E473C9">
        <w:rPr>
          <w:rFonts w:ascii="Times New Roman" w:hAnsi="Times New Roman" w:cs="Times New Roman"/>
          <w:sz w:val="28"/>
          <w:szCs w:val="28"/>
          <w:shd w:val="clear" w:color="auto" w:fill="FFFFFF"/>
        </w:rPr>
        <w:t>Учебно-т</w:t>
      </w:r>
      <w:r w:rsidRPr="00E473C9">
        <w:rPr>
          <w:rFonts w:ascii="Times New Roman" w:hAnsi="Times New Roman" w:cs="Times New Roman"/>
          <w:sz w:val="28"/>
          <w:szCs w:val="28"/>
          <w:shd w:val="clear" w:color="auto" w:fill="FFFFFF"/>
        </w:rPr>
        <w:t xml:space="preserve">ренировочные занятия по </w:t>
      </w:r>
      <w:r w:rsidR="00E473C9" w:rsidRPr="00E473C9">
        <w:rPr>
          <w:rFonts w:ascii="Times New Roman" w:hAnsi="Times New Roman" w:cs="Times New Roman"/>
          <w:sz w:val="28"/>
          <w:szCs w:val="28"/>
          <w:shd w:val="clear" w:color="auto" w:fill="FFFFFF"/>
        </w:rPr>
        <w:t>дзюдо</w:t>
      </w:r>
      <w:r w:rsidRPr="00E473C9">
        <w:rPr>
          <w:rFonts w:ascii="Times New Roman" w:hAnsi="Times New Roman" w:cs="Times New Roman"/>
          <w:sz w:val="28"/>
          <w:szCs w:val="28"/>
          <w:shd w:val="clear" w:color="auto" w:fill="FFFFFF"/>
        </w:rPr>
        <w:t xml:space="preserve"> в форме самостоятельной работы проводятся в соответствии с этапом спортивной подготовки.</w:t>
      </w:r>
    </w:p>
    <w:p w:rsidR="00E473C9" w:rsidRDefault="00E473C9" w:rsidP="00E473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290513" w:rsidRPr="00E473C9">
        <w:rPr>
          <w:rFonts w:ascii="Times New Roman" w:hAnsi="Times New Roman" w:cs="Times New Roman"/>
          <w:sz w:val="28"/>
          <w:szCs w:val="28"/>
        </w:rPr>
        <w:t> </w:t>
      </w:r>
      <w:r>
        <w:rPr>
          <w:rFonts w:ascii="Times New Roman" w:hAnsi="Times New Roman" w:cs="Times New Roman"/>
          <w:sz w:val="28"/>
          <w:szCs w:val="28"/>
        </w:rPr>
        <w:t>При выполнении самостоятельной работы необходимо соблюдать следующие требования:</w:t>
      </w:r>
    </w:p>
    <w:p w:rsidR="00290513" w:rsidRPr="00E473C9" w:rsidRDefault="00E473C9" w:rsidP="00E473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290513" w:rsidRPr="00E473C9">
        <w:rPr>
          <w:rFonts w:ascii="Times New Roman" w:hAnsi="Times New Roman" w:cs="Times New Roman"/>
          <w:sz w:val="28"/>
          <w:szCs w:val="28"/>
        </w:rPr>
        <w:t>проветрить помещение;</w:t>
      </w:r>
    </w:p>
    <w:p w:rsidR="00290513" w:rsidRPr="00E473C9" w:rsidRDefault="00E473C9" w:rsidP="00E473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290513" w:rsidRPr="00E473C9">
        <w:rPr>
          <w:rFonts w:ascii="Times New Roman" w:hAnsi="Times New Roman" w:cs="Times New Roman"/>
          <w:sz w:val="28"/>
          <w:szCs w:val="28"/>
        </w:rPr>
        <w:t>под</w:t>
      </w:r>
      <w:r>
        <w:rPr>
          <w:rFonts w:ascii="Times New Roman" w:hAnsi="Times New Roman" w:cs="Times New Roman"/>
          <w:sz w:val="28"/>
          <w:szCs w:val="28"/>
        </w:rPr>
        <w:t>готовить свободное пространство;</w:t>
      </w:r>
    </w:p>
    <w:p w:rsidR="00290513" w:rsidRPr="00E473C9" w:rsidRDefault="00E473C9" w:rsidP="00E473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290513" w:rsidRPr="00E473C9">
        <w:rPr>
          <w:rFonts w:ascii="Times New Roman" w:hAnsi="Times New Roman" w:cs="Times New Roman"/>
          <w:sz w:val="28"/>
          <w:szCs w:val="28"/>
        </w:rPr>
        <w:t>проверить недосягаемость всех предметов для конечностей во время движения;</w:t>
      </w:r>
    </w:p>
    <w:p w:rsidR="00290513" w:rsidRPr="00E473C9" w:rsidRDefault="00E473C9" w:rsidP="00E473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290513" w:rsidRPr="00E473C9">
        <w:rPr>
          <w:rFonts w:ascii="Times New Roman" w:hAnsi="Times New Roman" w:cs="Times New Roman"/>
          <w:sz w:val="28"/>
          <w:szCs w:val="28"/>
        </w:rPr>
        <w:t>убрать с пола все мелкие предметы в радиусе трех-четырех метров;</w:t>
      </w:r>
    </w:p>
    <w:p w:rsidR="00290513" w:rsidRPr="00E473C9" w:rsidRDefault="00E473C9" w:rsidP="00E473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290513" w:rsidRPr="00E473C9">
        <w:rPr>
          <w:rFonts w:ascii="Times New Roman" w:hAnsi="Times New Roman" w:cs="Times New Roman"/>
          <w:sz w:val="28"/>
          <w:szCs w:val="28"/>
        </w:rPr>
        <w:t>покрытие пола должно быть не скользящим, без сдвигающихся напольных покрытий;</w:t>
      </w:r>
    </w:p>
    <w:p w:rsidR="00290513" w:rsidRPr="00E473C9" w:rsidRDefault="00E473C9" w:rsidP="00E473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290513" w:rsidRPr="00E473C9">
        <w:rPr>
          <w:rFonts w:ascii="Times New Roman" w:hAnsi="Times New Roman" w:cs="Times New Roman"/>
          <w:sz w:val="28"/>
          <w:szCs w:val="28"/>
        </w:rPr>
        <w:t>освещение должно быть достаточным с учетом верхнего (искусственного освящения) и естественного дневного;</w:t>
      </w:r>
    </w:p>
    <w:p w:rsidR="00290513" w:rsidRPr="00E473C9" w:rsidRDefault="00E473C9" w:rsidP="00E473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290513" w:rsidRPr="00E473C9">
        <w:rPr>
          <w:rFonts w:ascii="Times New Roman" w:hAnsi="Times New Roman" w:cs="Times New Roman"/>
          <w:sz w:val="28"/>
          <w:szCs w:val="28"/>
        </w:rPr>
        <w:t xml:space="preserve">не допускать членов семьи в зону </w:t>
      </w:r>
      <w:r>
        <w:rPr>
          <w:rFonts w:ascii="Times New Roman" w:hAnsi="Times New Roman" w:cs="Times New Roman"/>
          <w:sz w:val="28"/>
          <w:szCs w:val="28"/>
        </w:rPr>
        <w:t>выполнения заданий</w:t>
      </w:r>
      <w:r w:rsidR="00290513" w:rsidRPr="00E473C9">
        <w:rPr>
          <w:rFonts w:ascii="Times New Roman" w:hAnsi="Times New Roman" w:cs="Times New Roman"/>
          <w:sz w:val="28"/>
          <w:szCs w:val="28"/>
        </w:rPr>
        <w:t>;</w:t>
      </w:r>
    </w:p>
    <w:p w:rsidR="00290513" w:rsidRPr="00E473C9" w:rsidRDefault="00E473C9" w:rsidP="00E473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290513" w:rsidRPr="00E473C9">
        <w:rPr>
          <w:rFonts w:ascii="Times New Roman" w:hAnsi="Times New Roman" w:cs="Times New Roman"/>
          <w:sz w:val="28"/>
          <w:szCs w:val="28"/>
        </w:rPr>
        <w:t xml:space="preserve">надеть соответствующую виду </w:t>
      </w:r>
      <w:r>
        <w:rPr>
          <w:rFonts w:ascii="Times New Roman" w:hAnsi="Times New Roman" w:cs="Times New Roman"/>
          <w:sz w:val="28"/>
          <w:szCs w:val="28"/>
        </w:rPr>
        <w:t>учебно-</w:t>
      </w:r>
      <w:r w:rsidR="00290513" w:rsidRPr="00E473C9">
        <w:rPr>
          <w:rFonts w:ascii="Times New Roman" w:hAnsi="Times New Roman" w:cs="Times New Roman"/>
          <w:sz w:val="28"/>
          <w:szCs w:val="28"/>
        </w:rPr>
        <w:t>тренировочных занятий спортивной форму</w:t>
      </w:r>
      <w:r w:rsidR="00290513" w:rsidRPr="00E473C9">
        <w:rPr>
          <w:rFonts w:ascii="Times New Roman" w:hAnsi="Times New Roman" w:cs="Times New Roman"/>
          <w:sz w:val="28"/>
          <w:szCs w:val="28"/>
        </w:rPr>
        <w:br/>
        <w:t>и обувь;</w:t>
      </w:r>
    </w:p>
    <w:p w:rsidR="00290513" w:rsidRPr="00E473C9" w:rsidRDefault="00E473C9" w:rsidP="00E473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290513" w:rsidRPr="00E473C9">
        <w:rPr>
          <w:rFonts w:ascii="Times New Roman" w:hAnsi="Times New Roman" w:cs="Times New Roman"/>
          <w:sz w:val="28"/>
          <w:szCs w:val="28"/>
        </w:rPr>
        <w:t>правильно подобрать </w:t>
      </w:r>
      <w:r>
        <w:rPr>
          <w:rFonts w:ascii="Times New Roman" w:hAnsi="Times New Roman" w:cs="Times New Roman"/>
          <w:sz w:val="28"/>
          <w:szCs w:val="28"/>
        </w:rPr>
        <w:t> и снаряды</w:t>
      </w:r>
      <w:r w:rsidR="00290513" w:rsidRPr="00E473C9">
        <w:rPr>
          <w:rFonts w:ascii="Times New Roman" w:hAnsi="Times New Roman" w:cs="Times New Roman"/>
          <w:sz w:val="28"/>
          <w:szCs w:val="28"/>
        </w:rPr>
        <w:t>;</w:t>
      </w:r>
    </w:p>
    <w:p w:rsidR="00E473C9" w:rsidRDefault="00E473C9" w:rsidP="00E473C9">
      <w:pPr>
        <w:pStyle w:val="a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90513" w:rsidRPr="00E473C9">
        <w:rPr>
          <w:rFonts w:ascii="Times New Roman" w:hAnsi="Times New Roman" w:cs="Times New Roman"/>
          <w:sz w:val="28"/>
          <w:szCs w:val="28"/>
        </w:rPr>
        <w:t>каждое занятие необходимо начинать с разминки, это подг</w:t>
      </w:r>
      <w:r w:rsidR="0041626C">
        <w:rPr>
          <w:rFonts w:ascii="Times New Roman" w:hAnsi="Times New Roman" w:cs="Times New Roman"/>
          <w:sz w:val="28"/>
          <w:szCs w:val="28"/>
        </w:rPr>
        <w:t>отавливает организм к нагрузкам;</w:t>
      </w:r>
      <w:r w:rsidR="00290513" w:rsidRPr="00E473C9">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90513" w:rsidRPr="00E473C9" w:rsidRDefault="00E473C9" w:rsidP="00E473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290513" w:rsidRPr="00E473C9">
        <w:rPr>
          <w:rFonts w:ascii="Times New Roman" w:hAnsi="Times New Roman" w:cs="Times New Roman"/>
          <w:sz w:val="28"/>
          <w:szCs w:val="28"/>
        </w:rPr>
        <w:t xml:space="preserve">Заканчивать </w:t>
      </w:r>
      <w:r>
        <w:rPr>
          <w:rFonts w:ascii="Times New Roman" w:hAnsi="Times New Roman" w:cs="Times New Roman"/>
          <w:sz w:val="28"/>
          <w:szCs w:val="28"/>
        </w:rPr>
        <w:t>учебно-</w:t>
      </w:r>
      <w:r w:rsidR="00290513" w:rsidRPr="00E473C9">
        <w:rPr>
          <w:rFonts w:ascii="Times New Roman" w:hAnsi="Times New Roman" w:cs="Times New Roman"/>
          <w:sz w:val="28"/>
          <w:szCs w:val="28"/>
        </w:rPr>
        <w:t>трениров</w:t>
      </w:r>
      <w:r>
        <w:rPr>
          <w:rFonts w:ascii="Times New Roman" w:hAnsi="Times New Roman" w:cs="Times New Roman"/>
          <w:sz w:val="28"/>
          <w:szCs w:val="28"/>
        </w:rPr>
        <w:t>очное занятие</w:t>
      </w:r>
      <w:r w:rsidR="00290513" w:rsidRPr="00E473C9">
        <w:rPr>
          <w:rFonts w:ascii="Times New Roman" w:hAnsi="Times New Roman" w:cs="Times New Roman"/>
          <w:sz w:val="28"/>
          <w:szCs w:val="28"/>
        </w:rPr>
        <w:t xml:space="preserve"> нужно </w:t>
      </w:r>
      <w:r>
        <w:rPr>
          <w:rFonts w:ascii="Times New Roman" w:hAnsi="Times New Roman" w:cs="Times New Roman"/>
          <w:sz w:val="28"/>
          <w:szCs w:val="28"/>
        </w:rPr>
        <w:t>упражнениями на расслабление и восстановление</w:t>
      </w:r>
      <w:r w:rsidR="00290513" w:rsidRPr="00E473C9">
        <w:rPr>
          <w:rFonts w:ascii="Times New Roman" w:hAnsi="Times New Roman" w:cs="Times New Roman"/>
          <w:sz w:val="28"/>
          <w:szCs w:val="28"/>
        </w:rPr>
        <w:t>;</w:t>
      </w:r>
    </w:p>
    <w:p w:rsidR="00290513" w:rsidRPr="00E473C9" w:rsidRDefault="00290513" w:rsidP="00E473C9">
      <w:pPr>
        <w:pStyle w:val="a8"/>
        <w:jc w:val="both"/>
        <w:rPr>
          <w:rFonts w:ascii="Times New Roman" w:hAnsi="Times New Roman" w:cs="Times New Roman"/>
          <w:sz w:val="28"/>
          <w:szCs w:val="28"/>
        </w:rPr>
      </w:pPr>
      <w:r w:rsidRPr="00E473C9">
        <w:rPr>
          <w:rFonts w:ascii="Times New Roman" w:hAnsi="Times New Roman" w:cs="Times New Roman"/>
          <w:sz w:val="28"/>
          <w:szCs w:val="28"/>
        </w:rPr>
        <w:t>неукоснительно соблюдать технику выполнения и строго следовать всем инструкциям тренера</w:t>
      </w:r>
      <w:r w:rsidR="00E473C9">
        <w:rPr>
          <w:rFonts w:ascii="Times New Roman" w:hAnsi="Times New Roman" w:cs="Times New Roman"/>
          <w:sz w:val="28"/>
          <w:szCs w:val="28"/>
        </w:rPr>
        <w:t>-преподавателя</w:t>
      </w:r>
      <w:r w:rsidRPr="00E473C9">
        <w:rPr>
          <w:rFonts w:ascii="Times New Roman" w:hAnsi="Times New Roman" w:cs="Times New Roman"/>
          <w:sz w:val="28"/>
          <w:szCs w:val="28"/>
        </w:rPr>
        <w:t xml:space="preserve"> (видеокурса, книги, журнала, плана и так далее);</w:t>
      </w:r>
    </w:p>
    <w:p w:rsidR="00290513" w:rsidRPr="00E473C9" w:rsidRDefault="00E473C9" w:rsidP="00E473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290513" w:rsidRPr="00E473C9">
        <w:rPr>
          <w:rFonts w:ascii="Times New Roman" w:hAnsi="Times New Roman" w:cs="Times New Roman"/>
          <w:sz w:val="28"/>
          <w:szCs w:val="28"/>
        </w:rPr>
        <w:t>не допускается самостоятельное выполнение упражнений, требующих страховки.</w:t>
      </w:r>
    </w:p>
    <w:p w:rsidR="00290513" w:rsidRPr="00E473C9" w:rsidRDefault="00E473C9" w:rsidP="00E473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290513" w:rsidRPr="00E473C9">
        <w:rPr>
          <w:rFonts w:ascii="Times New Roman" w:hAnsi="Times New Roman" w:cs="Times New Roman"/>
          <w:sz w:val="28"/>
          <w:szCs w:val="28"/>
        </w:rPr>
        <w:t xml:space="preserve">Алгоритм проведения </w:t>
      </w:r>
      <w:r>
        <w:rPr>
          <w:rFonts w:ascii="Times New Roman" w:hAnsi="Times New Roman" w:cs="Times New Roman"/>
          <w:sz w:val="28"/>
          <w:szCs w:val="28"/>
        </w:rPr>
        <w:t>учебно-</w:t>
      </w:r>
      <w:r w:rsidR="00290513" w:rsidRPr="00E473C9">
        <w:rPr>
          <w:rFonts w:ascii="Times New Roman" w:hAnsi="Times New Roman" w:cs="Times New Roman"/>
          <w:sz w:val="28"/>
          <w:szCs w:val="28"/>
        </w:rPr>
        <w:t>тренировочного занятия в домашних условиях:</w:t>
      </w:r>
    </w:p>
    <w:p w:rsidR="00290513" w:rsidRPr="0041626C" w:rsidRDefault="0041626C" w:rsidP="0041626C">
      <w:pPr>
        <w:pStyle w:val="a8"/>
        <w:jc w:val="both"/>
        <w:rPr>
          <w:rFonts w:ascii="Times New Roman" w:hAnsi="Times New Roman" w:cs="Times New Roman"/>
          <w:sz w:val="28"/>
          <w:szCs w:val="28"/>
        </w:rPr>
      </w:pPr>
      <w:r>
        <w:rPr>
          <w:rFonts w:ascii="Times New Roman" w:hAnsi="Times New Roman" w:cs="Times New Roman"/>
          <w:sz w:val="28"/>
          <w:szCs w:val="28"/>
        </w:rPr>
        <w:t>1.</w:t>
      </w:r>
      <w:r w:rsidRPr="0041626C">
        <w:rPr>
          <w:rFonts w:ascii="Times New Roman" w:hAnsi="Times New Roman" w:cs="Times New Roman"/>
          <w:sz w:val="28"/>
          <w:szCs w:val="28"/>
        </w:rPr>
        <w:t>Тренер</w:t>
      </w:r>
      <w:r>
        <w:rPr>
          <w:rFonts w:ascii="Times New Roman" w:hAnsi="Times New Roman" w:cs="Times New Roman"/>
          <w:sz w:val="28"/>
          <w:szCs w:val="28"/>
        </w:rPr>
        <w:t>-преподаватель</w:t>
      </w:r>
      <w:r w:rsidRPr="0041626C">
        <w:rPr>
          <w:rFonts w:ascii="Times New Roman" w:hAnsi="Times New Roman" w:cs="Times New Roman"/>
          <w:sz w:val="28"/>
          <w:szCs w:val="28"/>
        </w:rPr>
        <w:t xml:space="preserve"> проводит анализ </w:t>
      </w:r>
      <w:r>
        <w:rPr>
          <w:rFonts w:ascii="Times New Roman" w:hAnsi="Times New Roman" w:cs="Times New Roman"/>
          <w:sz w:val="28"/>
          <w:szCs w:val="28"/>
        </w:rPr>
        <w:t>Программы</w:t>
      </w:r>
      <w:r w:rsidRPr="0041626C">
        <w:rPr>
          <w:rFonts w:ascii="Times New Roman" w:hAnsi="Times New Roman" w:cs="Times New Roman"/>
          <w:sz w:val="28"/>
          <w:szCs w:val="28"/>
        </w:rPr>
        <w:br/>
        <w:t xml:space="preserve">и годового плана-графика </w:t>
      </w:r>
      <w:r>
        <w:rPr>
          <w:rFonts w:ascii="Times New Roman" w:hAnsi="Times New Roman" w:cs="Times New Roman"/>
          <w:sz w:val="28"/>
          <w:szCs w:val="28"/>
        </w:rPr>
        <w:t>учебно-</w:t>
      </w:r>
      <w:r w:rsidRPr="0041626C">
        <w:rPr>
          <w:rFonts w:ascii="Times New Roman" w:hAnsi="Times New Roman" w:cs="Times New Roman"/>
          <w:sz w:val="28"/>
          <w:szCs w:val="28"/>
        </w:rPr>
        <w:t>тренировочного</w:t>
      </w:r>
      <w:r>
        <w:rPr>
          <w:rFonts w:ascii="Times New Roman" w:hAnsi="Times New Roman" w:cs="Times New Roman"/>
          <w:sz w:val="28"/>
          <w:szCs w:val="28"/>
        </w:rPr>
        <w:t xml:space="preserve"> процесса.</w:t>
      </w:r>
    </w:p>
    <w:p w:rsidR="0041626C" w:rsidRPr="0041626C" w:rsidRDefault="0041626C" w:rsidP="0041626C">
      <w:pPr>
        <w:pStyle w:val="a8"/>
        <w:jc w:val="both"/>
        <w:rPr>
          <w:rFonts w:ascii="Times New Roman" w:hAnsi="Times New Roman" w:cs="Times New Roman"/>
          <w:sz w:val="28"/>
          <w:szCs w:val="28"/>
        </w:rPr>
      </w:pPr>
      <w:r>
        <w:rPr>
          <w:rFonts w:ascii="Times New Roman" w:hAnsi="Times New Roman" w:cs="Times New Roman"/>
          <w:sz w:val="28"/>
          <w:szCs w:val="28"/>
        </w:rPr>
        <w:t>2.</w:t>
      </w:r>
      <w:r w:rsidRPr="0041626C">
        <w:rPr>
          <w:rFonts w:ascii="Times New Roman" w:hAnsi="Times New Roman" w:cs="Times New Roman"/>
          <w:sz w:val="28"/>
          <w:szCs w:val="28"/>
        </w:rPr>
        <w:t xml:space="preserve"> Тренер</w:t>
      </w:r>
      <w:r>
        <w:rPr>
          <w:rFonts w:ascii="Times New Roman" w:hAnsi="Times New Roman" w:cs="Times New Roman"/>
          <w:sz w:val="28"/>
          <w:szCs w:val="28"/>
        </w:rPr>
        <w:t>-преподаватель</w:t>
      </w:r>
      <w:r w:rsidRPr="0041626C">
        <w:rPr>
          <w:rFonts w:ascii="Times New Roman" w:hAnsi="Times New Roman" w:cs="Times New Roman"/>
          <w:sz w:val="28"/>
          <w:szCs w:val="28"/>
        </w:rPr>
        <w:t xml:space="preserve"> разрабатывает для каждого </w:t>
      </w:r>
      <w:r>
        <w:rPr>
          <w:rFonts w:ascii="Times New Roman" w:hAnsi="Times New Roman" w:cs="Times New Roman"/>
          <w:sz w:val="28"/>
          <w:szCs w:val="28"/>
        </w:rPr>
        <w:t>учебно-</w:t>
      </w:r>
      <w:r w:rsidRPr="0041626C">
        <w:rPr>
          <w:rFonts w:ascii="Times New Roman" w:hAnsi="Times New Roman" w:cs="Times New Roman"/>
          <w:sz w:val="28"/>
          <w:szCs w:val="28"/>
        </w:rPr>
        <w:t xml:space="preserve">тренировочного занятия план в соответствии с планом-графиком </w:t>
      </w:r>
      <w:r>
        <w:rPr>
          <w:rFonts w:ascii="Times New Roman" w:hAnsi="Times New Roman" w:cs="Times New Roman"/>
          <w:sz w:val="28"/>
          <w:szCs w:val="28"/>
        </w:rPr>
        <w:t>учебно-тренировочного процесса.</w:t>
      </w:r>
    </w:p>
    <w:p w:rsidR="0041626C" w:rsidRPr="0041626C" w:rsidRDefault="0041626C" w:rsidP="0041626C">
      <w:pPr>
        <w:pStyle w:val="a8"/>
        <w:jc w:val="both"/>
        <w:rPr>
          <w:rFonts w:ascii="Times New Roman" w:hAnsi="Times New Roman" w:cs="Times New Roman"/>
          <w:sz w:val="28"/>
          <w:szCs w:val="28"/>
        </w:rPr>
      </w:pPr>
      <w:r>
        <w:rPr>
          <w:rFonts w:ascii="Times New Roman" w:hAnsi="Times New Roman" w:cs="Times New Roman"/>
          <w:sz w:val="28"/>
          <w:szCs w:val="28"/>
        </w:rPr>
        <w:t>3.</w:t>
      </w:r>
      <w:r w:rsidRPr="0041626C">
        <w:rPr>
          <w:rFonts w:ascii="Times New Roman" w:hAnsi="Times New Roman" w:cs="Times New Roman"/>
          <w:sz w:val="28"/>
          <w:szCs w:val="28"/>
        </w:rPr>
        <w:t xml:space="preserve">Перед началом периода самостоятельной работы накануне (вечером) или в день проведения тренировки (утром), </w:t>
      </w:r>
      <w:r>
        <w:rPr>
          <w:rFonts w:ascii="Times New Roman" w:hAnsi="Times New Roman" w:cs="Times New Roman"/>
          <w:sz w:val="28"/>
          <w:szCs w:val="28"/>
        </w:rPr>
        <w:t>т</w:t>
      </w:r>
      <w:r w:rsidRPr="0041626C">
        <w:rPr>
          <w:rFonts w:ascii="Times New Roman" w:hAnsi="Times New Roman" w:cs="Times New Roman"/>
          <w:sz w:val="28"/>
          <w:szCs w:val="28"/>
        </w:rPr>
        <w:t>ренер</w:t>
      </w:r>
      <w:r>
        <w:rPr>
          <w:rFonts w:ascii="Times New Roman" w:hAnsi="Times New Roman" w:cs="Times New Roman"/>
          <w:sz w:val="28"/>
          <w:szCs w:val="28"/>
        </w:rPr>
        <w:t>-преподаватель</w:t>
      </w:r>
      <w:r w:rsidRPr="0041626C">
        <w:rPr>
          <w:rFonts w:ascii="Times New Roman" w:hAnsi="Times New Roman" w:cs="Times New Roman"/>
          <w:sz w:val="28"/>
          <w:szCs w:val="28"/>
        </w:rPr>
        <w:t xml:space="preserve"> высылает </w:t>
      </w:r>
      <w:r>
        <w:rPr>
          <w:rFonts w:ascii="Times New Roman" w:hAnsi="Times New Roman" w:cs="Times New Roman"/>
          <w:sz w:val="28"/>
          <w:szCs w:val="28"/>
        </w:rPr>
        <w:t xml:space="preserve">обучающимся </w:t>
      </w:r>
      <w:r w:rsidRPr="0041626C">
        <w:rPr>
          <w:rFonts w:ascii="Times New Roman" w:hAnsi="Times New Roman" w:cs="Times New Roman"/>
          <w:sz w:val="28"/>
          <w:szCs w:val="28"/>
        </w:rPr>
        <w:t>(родителям</w:t>
      </w:r>
      <w:r>
        <w:rPr>
          <w:rFonts w:ascii="Times New Roman" w:hAnsi="Times New Roman" w:cs="Times New Roman"/>
          <w:sz w:val="28"/>
          <w:szCs w:val="28"/>
        </w:rPr>
        <w:t xml:space="preserve"> обучающихся</w:t>
      </w:r>
      <w:r w:rsidRPr="0041626C">
        <w:rPr>
          <w:rFonts w:ascii="Times New Roman" w:hAnsi="Times New Roman" w:cs="Times New Roman"/>
          <w:sz w:val="28"/>
          <w:szCs w:val="28"/>
        </w:rPr>
        <w:t xml:space="preserve">) своей группы конспекты </w:t>
      </w:r>
      <w:r>
        <w:rPr>
          <w:rFonts w:ascii="Times New Roman" w:hAnsi="Times New Roman" w:cs="Times New Roman"/>
          <w:sz w:val="28"/>
          <w:szCs w:val="28"/>
        </w:rPr>
        <w:t>учебно-</w:t>
      </w:r>
      <w:r w:rsidRPr="0041626C">
        <w:rPr>
          <w:rFonts w:ascii="Times New Roman" w:hAnsi="Times New Roman" w:cs="Times New Roman"/>
          <w:sz w:val="28"/>
          <w:szCs w:val="28"/>
        </w:rPr>
        <w:t>тренировочных занятий по электронной почте, либо использует иные электронные средства связи</w:t>
      </w:r>
      <w:r>
        <w:rPr>
          <w:rFonts w:ascii="Times New Roman" w:hAnsi="Times New Roman" w:cs="Times New Roman"/>
          <w:sz w:val="28"/>
          <w:szCs w:val="28"/>
        </w:rPr>
        <w:t>.</w:t>
      </w:r>
    </w:p>
    <w:p w:rsidR="0041626C" w:rsidRPr="0041626C" w:rsidRDefault="0041626C" w:rsidP="0041626C">
      <w:pPr>
        <w:pStyle w:val="a8"/>
        <w:jc w:val="both"/>
        <w:rPr>
          <w:rFonts w:ascii="Times New Roman" w:hAnsi="Times New Roman" w:cs="Times New Roman"/>
          <w:sz w:val="28"/>
          <w:szCs w:val="28"/>
        </w:rPr>
      </w:pPr>
      <w:r>
        <w:rPr>
          <w:rFonts w:ascii="Times New Roman" w:hAnsi="Times New Roman" w:cs="Times New Roman"/>
          <w:sz w:val="28"/>
          <w:szCs w:val="28"/>
        </w:rPr>
        <w:t>4.Обучающийся</w:t>
      </w:r>
      <w:r w:rsidRPr="0041626C">
        <w:rPr>
          <w:rFonts w:ascii="Times New Roman" w:hAnsi="Times New Roman" w:cs="Times New Roman"/>
          <w:sz w:val="28"/>
          <w:szCs w:val="28"/>
        </w:rPr>
        <w:t xml:space="preserve">, получивший конспект </w:t>
      </w:r>
      <w:r>
        <w:rPr>
          <w:rFonts w:ascii="Times New Roman" w:hAnsi="Times New Roman" w:cs="Times New Roman"/>
          <w:sz w:val="28"/>
          <w:szCs w:val="28"/>
        </w:rPr>
        <w:t>учебно-</w:t>
      </w:r>
      <w:r w:rsidRPr="0041626C">
        <w:rPr>
          <w:rFonts w:ascii="Times New Roman" w:hAnsi="Times New Roman" w:cs="Times New Roman"/>
          <w:sz w:val="28"/>
          <w:szCs w:val="28"/>
        </w:rPr>
        <w:t>тренировочного занятия, самостоятельно или под присмотром родителя (дети от 6 до 14 лет) выполняет физические упражнения, указанные в конспекте, соблюдая при этом правила выполнения упражнений и нормы нагрузки, предусмотренные в конспекте, а также методические рекомендации тренера</w:t>
      </w:r>
      <w:r>
        <w:rPr>
          <w:rFonts w:ascii="Times New Roman" w:hAnsi="Times New Roman" w:cs="Times New Roman"/>
          <w:sz w:val="28"/>
          <w:szCs w:val="28"/>
        </w:rPr>
        <w:t>-преподавателя</w:t>
      </w:r>
      <w:r w:rsidRPr="0041626C">
        <w:rPr>
          <w:rFonts w:ascii="Times New Roman" w:hAnsi="Times New Roman" w:cs="Times New Roman"/>
          <w:sz w:val="28"/>
          <w:szCs w:val="28"/>
        </w:rPr>
        <w:t xml:space="preserve"> и правила </w:t>
      </w:r>
      <w:hyperlink r:id="rId8" w:tooltip="Техника безопасности" w:history="1">
        <w:r w:rsidRPr="0041626C">
          <w:rPr>
            <w:rStyle w:val="af0"/>
            <w:rFonts w:ascii="Times New Roman" w:hAnsi="Times New Roman" w:cs="Times New Roman"/>
            <w:color w:val="auto"/>
            <w:sz w:val="28"/>
            <w:szCs w:val="28"/>
            <w:u w:val="none"/>
          </w:rPr>
          <w:t>техники безопасности</w:t>
        </w:r>
      </w:hyperlink>
      <w:r w:rsidRPr="0041626C">
        <w:rPr>
          <w:rFonts w:ascii="Times New Roman" w:hAnsi="Times New Roman" w:cs="Times New Roman"/>
          <w:sz w:val="28"/>
          <w:szCs w:val="28"/>
        </w:rPr>
        <w:t>.</w:t>
      </w:r>
    </w:p>
    <w:p w:rsidR="0041626C" w:rsidRPr="0041626C" w:rsidRDefault="0041626C" w:rsidP="0041626C">
      <w:pPr>
        <w:pStyle w:val="a8"/>
        <w:jc w:val="both"/>
        <w:rPr>
          <w:rFonts w:ascii="Times New Roman" w:hAnsi="Times New Roman" w:cs="Times New Roman"/>
          <w:sz w:val="28"/>
          <w:szCs w:val="28"/>
        </w:rPr>
      </w:pPr>
      <w:r>
        <w:rPr>
          <w:rFonts w:ascii="Times New Roman" w:hAnsi="Times New Roman" w:cs="Times New Roman"/>
          <w:sz w:val="28"/>
          <w:szCs w:val="28"/>
        </w:rPr>
        <w:t>5.</w:t>
      </w:r>
      <w:r w:rsidRPr="0041626C">
        <w:rPr>
          <w:rFonts w:ascii="Times New Roman" w:hAnsi="Times New Roman" w:cs="Times New Roman"/>
          <w:sz w:val="28"/>
          <w:szCs w:val="28"/>
        </w:rPr>
        <w:t xml:space="preserve">По завершении тренировки в домашних условиях </w:t>
      </w:r>
      <w:r>
        <w:rPr>
          <w:rFonts w:ascii="Times New Roman" w:hAnsi="Times New Roman" w:cs="Times New Roman"/>
          <w:sz w:val="28"/>
          <w:szCs w:val="28"/>
        </w:rPr>
        <w:t>обучающийся</w:t>
      </w:r>
      <w:r w:rsidRPr="0041626C">
        <w:rPr>
          <w:rFonts w:ascii="Times New Roman" w:hAnsi="Times New Roman" w:cs="Times New Roman"/>
          <w:sz w:val="28"/>
          <w:szCs w:val="28"/>
        </w:rPr>
        <w:t xml:space="preserve"> (родители </w:t>
      </w:r>
      <w:r>
        <w:rPr>
          <w:rFonts w:ascii="Times New Roman" w:hAnsi="Times New Roman" w:cs="Times New Roman"/>
          <w:sz w:val="28"/>
          <w:szCs w:val="28"/>
        </w:rPr>
        <w:t>обучающегося</w:t>
      </w:r>
      <w:r w:rsidRPr="0041626C">
        <w:rPr>
          <w:rFonts w:ascii="Times New Roman" w:hAnsi="Times New Roman" w:cs="Times New Roman"/>
          <w:sz w:val="28"/>
          <w:szCs w:val="28"/>
        </w:rPr>
        <w:t>) сообщают тренеру</w:t>
      </w:r>
      <w:r>
        <w:rPr>
          <w:rFonts w:ascii="Times New Roman" w:hAnsi="Times New Roman" w:cs="Times New Roman"/>
          <w:sz w:val="28"/>
          <w:szCs w:val="28"/>
        </w:rPr>
        <w:t>-преподавателю</w:t>
      </w:r>
      <w:r w:rsidRPr="0041626C">
        <w:rPr>
          <w:rFonts w:ascii="Times New Roman" w:hAnsi="Times New Roman" w:cs="Times New Roman"/>
          <w:sz w:val="28"/>
          <w:szCs w:val="28"/>
        </w:rPr>
        <w:t xml:space="preserve"> по телефону или электронной почте о выполненном </w:t>
      </w:r>
      <w:r>
        <w:rPr>
          <w:rFonts w:ascii="Times New Roman" w:hAnsi="Times New Roman" w:cs="Times New Roman"/>
          <w:sz w:val="28"/>
          <w:szCs w:val="28"/>
        </w:rPr>
        <w:t>учебно-</w:t>
      </w:r>
      <w:r w:rsidRPr="0041626C">
        <w:rPr>
          <w:rFonts w:ascii="Times New Roman" w:hAnsi="Times New Roman" w:cs="Times New Roman"/>
          <w:sz w:val="28"/>
          <w:szCs w:val="28"/>
        </w:rPr>
        <w:t>тренировочном занятии.</w:t>
      </w:r>
    </w:p>
    <w:p w:rsidR="0041626C" w:rsidRDefault="0041626C" w:rsidP="0041626C">
      <w:pPr>
        <w:pStyle w:val="a8"/>
        <w:jc w:val="both"/>
        <w:rPr>
          <w:rFonts w:ascii="Times New Roman" w:hAnsi="Times New Roman" w:cs="Times New Roman"/>
          <w:sz w:val="24"/>
          <w:szCs w:val="24"/>
        </w:rPr>
      </w:pPr>
      <w:r>
        <w:rPr>
          <w:rFonts w:ascii="Times New Roman" w:hAnsi="Times New Roman" w:cs="Times New Roman"/>
          <w:sz w:val="28"/>
          <w:szCs w:val="28"/>
        </w:rPr>
        <w:t>6.</w:t>
      </w:r>
      <w:r w:rsidRPr="0041626C">
        <w:rPr>
          <w:rFonts w:ascii="Times New Roman" w:hAnsi="Times New Roman" w:cs="Times New Roman"/>
          <w:sz w:val="28"/>
          <w:szCs w:val="28"/>
        </w:rPr>
        <w:t>В конце каждой недели тренер</w:t>
      </w:r>
      <w:r>
        <w:rPr>
          <w:rFonts w:ascii="Times New Roman" w:hAnsi="Times New Roman" w:cs="Times New Roman"/>
          <w:sz w:val="28"/>
          <w:szCs w:val="28"/>
        </w:rPr>
        <w:t>-преподаватель</w:t>
      </w:r>
      <w:r w:rsidRPr="0041626C">
        <w:rPr>
          <w:rFonts w:ascii="Times New Roman" w:hAnsi="Times New Roman" w:cs="Times New Roman"/>
          <w:sz w:val="28"/>
          <w:szCs w:val="28"/>
        </w:rPr>
        <w:t xml:space="preserve"> информирует инструктора-методиста о количестве проведенных тренировочных занятий в каждой группе, закрепленной за ним, количество детей, выполнивши</w:t>
      </w:r>
      <w:r>
        <w:t>х</w:t>
      </w:r>
      <w:r w:rsidRPr="0041626C">
        <w:rPr>
          <w:rFonts w:ascii="Times New Roman" w:hAnsi="Times New Roman" w:cs="Times New Roman"/>
          <w:sz w:val="28"/>
          <w:szCs w:val="28"/>
        </w:rPr>
        <w:t xml:space="preserve"> учебно-тренировочные занятия</w:t>
      </w:r>
      <w:r>
        <w:rPr>
          <w:rFonts w:ascii="Times New Roman" w:hAnsi="Times New Roman" w:cs="Times New Roman"/>
          <w:sz w:val="28"/>
          <w:szCs w:val="28"/>
        </w:rPr>
        <w:t>.</w:t>
      </w:r>
    </w:p>
    <w:p w:rsidR="00290513" w:rsidRPr="00E473C9" w:rsidRDefault="0041626C" w:rsidP="00E473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290513" w:rsidRPr="00E473C9">
        <w:rPr>
          <w:rFonts w:ascii="Times New Roman" w:hAnsi="Times New Roman" w:cs="Times New Roman"/>
          <w:sz w:val="28"/>
          <w:szCs w:val="28"/>
        </w:rPr>
        <w:t>Формы самостоятельной работы</w:t>
      </w:r>
      <w:r>
        <w:rPr>
          <w:rFonts w:ascii="Times New Roman" w:hAnsi="Times New Roman" w:cs="Times New Roman"/>
          <w:sz w:val="28"/>
          <w:szCs w:val="28"/>
        </w:rPr>
        <w:t>:</w:t>
      </w:r>
    </w:p>
    <w:p w:rsidR="00290513" w:rsidRPr="00E473C9" w:rsidRDefault="004F45B9" w:rsidP="00E473C9">
      <w:pPr>
        <w:pStyle w:val="a8"/>
        <w:jc w:val="both"/>
        <w:rPr>
          <w:rFonts w:ascii="Times New Roman" w:hAnsi="Times New Roman" w:cs="Times New Roman"/>
          <w:sz w:val="28"/>
          <w:szCs w:val="28"/>
        </w:rPr>
      </w:pPr>
      <w:r>
        <w:rPr>
          <w:rFonts w:ascii="Times New Roman" w:hAnsi="Times New Roman" w:cs="Times New Roman"/>
          <w:sz w:val="28"/>
          <w:szCs w:val="28"/>
        </w:rPr>
        <w:t xml:space="preserve">   индивидуальное учебно-</w:t>
      </w:r>
      <w:r w:rsidR="00290513" w:rsidRPr="00E473C9">
        <w:rPr>
          <w:rFonts w:ascii="Times New Roman" w:hAnsi="Times New Roman" w:cs="Times New Roman"/>
          <w:sz w:val="28"/>
          <w:szCs w:val="28"/>
        </w:rPr>
        <w:t>тренировочное занятие;</w:t>
      </w:r>
    </w:p>
    <w:p w:rsidR="00290513" w:rsidRPr="00E473C9" w:rsidRDefault="004F45B9" w:rsidP="00E473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290513" w:rsidRPr="00E473C9">
        <w:rPr>
          <w:rFonts w:ascii="Times New Roman" w:hAnsi="Times New Roman" w:cs="Times New Roman"/>
          <w:sz w:val="28"/>
          <w:szCs w:val="28"/>
        </w:rPr>
        <w:t>просмотр видеоматериалов;</w:t>
      </w:r>
    </w:p>
    <w:p w:rsidR="00290513" w:rsidRPr="00E473C9" w:rsidRDefault="004F45B9" w:rsidP="00E473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290513" w:rsidRPr="00E473C9">
        <w:rPr>
          <w:rFonts w:ascii="Times New Roman" w:hAnsi="Times New Roman" w:cs="Times New Roman"/>
          <w:sz w:val="28"/>
          <w:szCs w:val="28"/>
        </w:rPr>
        <w:t>анкетирование, тестирование;</w:t>
      </w:r>
    </w:p>
    <w:p w:rsidR="004F45B9" w:rsidRPr="004F45B9" w:rsidRDefault="004F45B9" w:rsidP="00E473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290513" w:rsidRPr="00E473C9">
        <w:rPr>
          <w:rFonts w:ascii="Times New Roman" w:hAnsi="Times New Roman" w:cs="Times New Roman"/>
          <w:sz w:val="28"/>
          <w:szCs w:val="28"/>
        </w:rPr>
        <w:t>изучение теор</w:t>
      </w:r>
      <w:r>
        <w:rPr>
          <w:rFonts w:ascii="Times New Roman" w:hAnsi="Times New Roman" w:cs="Times New Roman"/>
          <w:sz w:val="28"/>
          <w:szCs w:val="28"/>
        </w:rPr>
        <w:t>е</w:t>
      </w:r>
      <w:r w:rsidR="00290513" w:rsidRPr="00E473C9">
        <w:rPr>
          <w:rFonts w:ascii="Times New Roman" w:hAnsi="Times New Roman" w:cs="Times New Roman"/>
          <w:sz w:val="28"/>
          <w:szCs w:val="28"/>
        </w:rPr>
        <w:t xml:space="preserve">тического материала (правила </w:t>
      </w:r>
      <w:r>
        <w:rPr>
          <w:rFonts w:ascii="Times New Roman" w:hAnsi="Times New Roman" w:cs="Times New Roman"/>
          <w:sz w:val="28"/>
          <w:szCs w:val="28"/>
        </w:rPr>
        <w:t>дзюдо</w:t>
      </w:r>
      <w:r w:rsidR="00290513" w:rsidRPr="00E473C9">
        <w:rPr>
          <w:rFonts w:ascii="Times New Roman" w:hAnsi="Times New Roman" w:cs="Times New Roman"/>
          <w:sz w:val="28"/>
          <w:szCs w:val="28"/>
        </w:rPr>
        <w:t>, инструкции</w:t>
      </w:r>
      <w:r w:rsidR="00290513" w:rsidRPr="00E473C9">
        <w:rPr>
          <w:rFonts w:ascii="Times New Roman" w:hAnsi="Times New Roman" w:cs="Times New Roman"/>
          <w:sz w:val="28"/>
          <w:szCs w:val="28"/>
        </w:rPr>
        <w:br/>
        <w:t>по заполнению протоколов и т.д.)</w:t>
      </w:r>
      <w:r>
        <w:rPr>
          <w:rFonts w:ascii="Times New Roman" w:hAnsi="Times New Roman" w:cs="Times New Roman"/>
          <w:sz w:val="28"/>
          <w:szCs w:val="28"/>
        </w:rPr>
        <w:t>.</w:t>
      </w:r>
    </w:p>
    <w:p w:rsidR="00290513" w:rsidRPr="00E473C9" w:rsidRDefault="004F45B9" w:rsidP="00E473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290513" w:rsidRPr="00E473C9">
        <w:rPr>
          <w:rFonts w:ascii="Times New Roman" w:hAnsi="Times New Roman" w:cs="Times New Roman"/>
          <w:sz w:val="28"/>
          <w:szCs w:val="28"/>
        </w:rPr>
        <w:t xml:space="preserve">Перечисление средств физической подготовки в конспекте </w:t>
      </w:r>
      <w:r>
        <w:rPr>
          <w:rFonts w:ascii="Times New Roman" w:hAnsi="Times New Roman" w:cs="Times New Roman"/>
          <w:sz w:val="28"/>
          <w:szCs w:val="28"/>
        </w:rPr>
        <w:t>учебно-</w:t>
      </w:r>
      <w:r w:rsidR="00290513" w:rsidRPr="00E473C9">
        <w:rPr>
          <w:rFonts w:ascii="Times New Roman" w:hAnsi="Times New Roman" w:cs="Times New Roman"/>
          <w:sz w:val="28"/>
          <w:szCs w:val="28"/>
        </w:rPr>
        <w:t>тренировочного занятия указываются в краткой и лаконичной форме, дозировка упражнений дается: в количестве повторений (раз) или временных параметрах (мин., сек.). Рекомендуемые тренером</w:t>
      </w:r>
      <w:r>
        <w:rPr>
          <w:rFonts w:ascii="Times New Roman" w:hAnsi="Times New Roman" w:cs="Times New Roman"/>
          <w:sz w:val="28"/>
          <w:szCs w:val="28"/>
        </w:rPr>
        <w:t>-преподавателем</w:t>
      </w:r>
      <w:r w:rsidR="00290513" w:rsidRPr="00E473C9">
        <w:rPr>
          <w:rFonts w:ascii="Times New Roman" w:hAnsi="Times New Roman" w:cs="Times New Roman"/>
          <w:sz w:val="28"/>
          <w:szCs w:val="28"/>
        </w:rPr>
        <w:t xml:space="preserve"> физические упражнения </w:t>
      </w:r>
      <w:r w:rsidR="00290513" w:rsidRPr="00E473C9">
        <w:rPr>
          <w:rFonts w:ascii="Times New Roman" w:hAnsi="Times New Roman" w:cs="Times New Roman"/>
          <w:sz w:val="28"/>
          <w:szCs w:val="28"/>
        </w:rPr>
        <w:lastRenderedPageBreak/>
        <w:t>должны быть простыми по исполнению, быть ранее изученными и хорошо освоенными спортсменами. Включать в конспект сложно-координационные и новые упражнения не следует, также не рекомендуется включать:</w:t>
      </w:r>
    </w:p>
    <w:p w:rsidR="00290513" w:rsidRPr="00E473C9" w:rsidRDefault="004F45B9" w:rsidP="00E473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290513" w:rsidRPr="00E473C9">
        <w:rPr>
          <w:rFonts w:ascii="Times New Roman" w:hAnsi="Times New Roman" w:cs="Times New Roman"/>
          <w:sz w:val="28"/>
          <w:szCs w:val="28"/>
        </w:rPr>
        <w:t>упражнения, требую</w:t>
      </w:r>
      <w:r>
        <w:rPr>
          <w:rFonts w:ascii="Times New Roman" w:hAnsi="Times New Roman" w:cs="Times New Roman"/>
          <w:sz w:val="28"/>
          <w:szCs w:val="28"/>
        </w:rPr>
        <w:t>щие выполнения их на тренажерах;</w:t>
      </w:r>
    </w:p>
    <w:p w:rsidR="00290513" w:rsidRPr="00E473C9" w:rsidRDefault="004F45B9" w:rsidP="00E473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290513" w:rsidRPr="00E473C9">
        <w:rPr>
          <w:rFonts w:ascii="Times New Roman" w:hAnsi="Times New Roman" w:cs="Times New Roman"/>
          <w:sz w:val="28"/>
          <w:szCs w:val="28"/>
        </w:rPr>
        <w:t>подвижные и спортивные игры;</w:t>
      </w:r>
    </w:p>
    <w:p w:rsidR="00290513" w:rsidRPr="00E473C9" w:rsidRDefault="004F45B9" w:rsidP="00E473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290513" w:rsidRPr="00E473C9">
        <w:rPr>
          <w:rFonts w:ascii="Times New Roman" w:hAnsi="Times New Roman" w:cs="Times New Roman"/>
          <w:sz w:val="28"/>
          <w:szCs w:val="28"/>
        </w:rPr>
        <w:t>бег и беговые упражнения на дистанции;</w:t>
      </w:r>
    </w:p>
    <w:p w:rsidR="00290513" w:rsidRDefault="004F45B9" w:rsidP="00E473C9">
      <w:pPr>
        <w:pStyle w:val="a8"/>
        <w:jc w:val="both"/>
      </w:pPr>
      <w:r>
        <w:rPr>
          <w:rFonts w:ascii="Times New Roman" w:hAnsi="Times New Roman" w:cs="Times New Roman"/>
          <w:sz w:val="28"/>
          <w:szCs w:val="28"/>
        </w:rPr>
        <w:t xml:space="preserve">     </w:t>
      </w:r>
      <w:r w:rsidR="00290513" w:rsidRPr="00E473C9">
        <w:rPr>
          <w:rFonts w:ascii="Times New Roman" w:hAnsi="Times New Roman" w:cs="Times New Roman"/>
          <w:sz w:val="28"/>
          <w:szCs w:val="28"/>
        </w:rPr>
        <w:t>сложные гимнастические, акробатические упражнения</w:t>
      </w:r>
      <w:r w:rsidR="00290513">
        <w:t>.</w:t>
      </w:r>
    </w:p>
    <w:p w:rsidR="00E473C9" w:rsidRPr="00E473C9" w:rsidRDefault="00E473C9" w:rsidP="00E473C9">
      <w:pPr>
        <w:pStyle w:val="a8"/>
        <w:jc w:val="both"/>
        <w:rPr>
          <w:rFonts w:ascii="Times New Roman" w:eastAsia="Calibri" w:hAnsi="Times New Roman" w:cs="Times New Roman"/>
          <w:sz w:val="28"/>
          <w:szCs w:val="28"/>
        </w:rPr>
      </w:pPr>
      <w:r>
        <w:t xml:space="preserve">      </w:t>
      </w:r>
      <w:r w:rsidR="004F45B9">
        <w:t xml:space="preserve">      </w:t>
      </w:r>
      <w:r>
        <w:t xml:space="preserve">  </w:t>
      </w:r>
      <w:r w:rsidRPr="00E473C9">
        <w:rPr>
          <w:rFonts w:ascii="Times New Roman" w:eastAsia="Calibri" w:hAnsi="Times New Roman" w:cs="Times New Roman"/>
          <w:sz w:val="28"/>
          <w:szCs w:val="28"/>
        </w:rPr>
        <w:t xml:space="preserve">С целью оптимизации количества рабочей документации в план индивидуальной самостоятельной работы спортивной группы включается воспитательная работа по направлениям: </w:t>
      </w:r>
    </w:p>
    <w:p w:rsidR="00E473C9" w:rsidRPr="00E473C9" w:rsidRDefault="004F45B9" w:rsidP="00E473C9">
      <w:pPr>
        <w:pStyle w:val="a8"/>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E473C9" w:rsidRPr="00E473C9">
        <w:rPr>
          <w:rFonts w:ascii="Times New Roman" w:eastAsia="Calibri" w:hAnsi="Times New Roman" w:cs="Times New Roman"/>
          <w:sz w:val="28"/>
          <w:szCs w:val="28"/>
        </w:rPr>
        <w:t>пропаганда и обучение навыкам здорового о</w:t>
      </w:r>
      <w:r>
        <w:rPr>
          <w:rFonts w:ascii="Times New Roman" w:hAnsi="Times New Roman" w:cs="Times New Roman"/>
          <w:sz w:val="28"/>
          <w:szCs w:val="28"/>
        </w:rPr>
        <w:t>браза жизни, требования безопасности, а</w:t>
      </w:r>
      <w:r w:rsidR="00E473C9" w:rsidRPr="00E473C9">
        <w:rPr>
          <w:rFonts w:ascii="Times New Roman" w:eastAsia="Calibri" w:hAnsi="Times New Roman" w:cs="Times New Roman"/>
          <w:sz w:val="28"/>
          <w:szCs w:val="28"/>
        </w:rPr>
        <w:t>нтидопингов</w:t>
      </w:r>
      <w:r>
        <w:rPr>
          <w:rFonts w:ascii="Times New Roman" w:hAnsi="Times New Roman" w:cs="Times New Roman"/>
          <w:sz w:val="28"/>
          <w:szCs w:val="28"/>
        </w:rPr>
        <w:t>ые</w:t>
      </w:r>
      <w:r w:rsidR="00E473C9" w:rsidRPr="00E473C9">
        <w:rPr>
          <w:rFonts w:ascii="Times New Roman" w:eastAsia="Calibri" w:hAnsi="Times New Roman" w:cs="Times New Roman"/>
          <w:sz w:val="28"/>
          <w:szCs w:val="28"/>
        </w:rPr>
        <w:t xml:space="preserve"> п</w:t>
      </w:r>
      <w:r>
        <w:rPr>
          <w:rFonts w:ascii="Times New Roman" w:hAnsi="Times New Roman" w:cs="Times New Roman"/>
          <w:sz w:val="28"/>
          <w:szCs w:val="28"/>
        </w:rPr>
        <w:t>равила</w:t>
      </w:r>
      <w:r w:rsidR="00E473C9" w:rsidRPr="00E473C9">
        <w:rPr>
          <w:rFonts w:ascii="Times New Roman" w:eastAsia="Calibri" w:hAnsi="Times New Roman" w:cs="Times New Roman"/>
          <w:sz w:val="28"/>
          <w:szCs w:val="28"/>
        </w:rPr>
        <w:t xml:space="preserve">; </w:t>
      </w:r>
    </w:p>
    <w:p w:rsidR="00E473C9" w:rsidRPr="00E473C9" w:rsidRDefault="004F45B9" w:rsidP="00E473C9">
      <w:pPr>
        <w:pStyle w:val="a8"/>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E473C9" w:rsidRPr="00E473C9">
        <w:rPr>
          <w:rFonts w:ascii="Times New Roman" w:eastAsia="Calibri" w:hAnsi="Times New Roman" w:cs="Times New Roman"/>
          <w:sz w:val="28"/>
          <w:szCs w:val="28"/>
        </w:rPr>
        <w:t xml:space="preserve">профилактика и запрещение курения, употребления алкогольных, слабоалкогольных напитков, пива, наркотических средств и психотропных веществ, их  аналогов и других одурманивающих веществ; </w:t>
      </w:r>
    </w:p>
    <w:p w:rsidR="00E473C9" w:rsidRPr="00E473C9" w:rsidRDefault="004F45B9" w:rsidP="00E473C9">
      <w:pPr>
        <w:pStyle w:val="a8"/>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E473C9" w:rsidRPr="00E473C9">
        <w:rPr>
          <w:rFonts w:ascii="Times New Roman" w:eastAsia="Calibri" w:hAnsi="Times New Roman" w:cs="Times New Roman"/>
          <w:sz w:val="28"/>
          <w:szCs w:val="28"/>
        </w:rPr>
        <w:t xml:space="preserve">воспитание на примере выдающихся спортсменов, выпускников </w:t>
      </w:r>
      <w:r>
        <w:rPr>
          <w:rFonts w:ascii="Times New Roman" w:hAnsi="Times New Roman" w:cs="Times New Roman"/>
          <w:sz w:val="28"/>
          <w:szCs w:val="28"/>
        </w:rPr>
        <w:t>Организации</w:t>
      </w:r>
      <w:r w:rsidR="00E473C9" w:rsidRPr="00E473C9">
        <w:rPr>
          <w:rFonts w:ascii="Times New Roman" w:eastAsia="Calibri" w:hAnsi="Times New Roman" w:cs="Times New Roman"/>
          <w:sz w:val="28"/>
          <w:szCs w:val="28"/>
        </w:rPr>
        <w:t xml:space="preserve">, повышение уровня информированности об истории развития </w:t>
      </w:r>
      <w:r>
        <w:rPr>
          <w:rFonts w:ascii="Times New Roman" w:hAnsi="Times New Roman" w:cs="Times New Roman"/>
          <w:sz w:val="28"/>
          <w:szCs w:val="28"/>
        </w:rPr>
        <w:t>дзюдо</w:t>
      </w:r>
      <w:r w:rsidR="00E473C9" w:rsidRPr="00E473C9">
        <w:rPr>
          <w:rFonts w:ascii="Times New Roman" w:eastAsia="Calibri" w:hAnsi="Times New Roman" w:cs="Times New Roman"/>
          <w:sz w:val="28"/>
          <w:szCs w:val="28"/>
        </w:rPr>
        <w:t xml:space="preserve">; </w:t>
      </w:r>
    </w:p>
    <w:p w:rsidR="00E473C9" w:rsidRPr="00E473C9" w:rsidRDefault="004F45B9" w:rsidP="00E473C9">
      <w:pPr>
        <w:pStyle w:val="a8"/>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E473C9" w:rsidRPr="00E473C9">
        <w:rPr>
          <w:rFonts w:ascii="Times New Roman" w:eastAsia="Calibri" w:hAnsi="Times New Roman" w:cs="Times New Roman"/>
          <w:sz w:val="28"/>
          <w:szCs w:val="28"/>
        </w:rPr>
        <w:t>патриотическое воспитание, участие в социально значимых акциях, в т.ч. с привлечением родителей</w:t>
      </w:r>
      <w:r>
        <w:rPr>
          <w:rFonts w:ascii="Times New Roman" w:hAnsi="Times New Roman" w:cs="Times New Roman"/>
          <w:sz w:val="28"/>
          <w:szCs w:val="28"/>
        </w:rPr>
        <w:t xml:space="preserve"> (законных представителей)</w:t>
      </w:r>
      <w:r w:rsidR="00E473C9" w:rsidRPr="00E473C9">
        <w:rPr>
          <w:rFonts w:ascii="Times New Roman" w:eastAsia="Calibri" w:hAnsi="Times New Roman" w:cs="Times New Roman"/>
          <w:sz w:val="28"/>
          <w:szCs w:val="28"/>
        </w:rPr>
        <w:t>.</w:t>
      </w:r>
    </w:p>
    <w:p w:rsidR="00290513" w:rsidRPr="00E473C9" w:rsidRDefault="00E473C9" w:rsidP="00E473C9">
      <w:pPr>
        <w:pStyle w:val="a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90513" w:rsidRPr="00E473C9">
        <w:rPr>
          <w:rFonts w:ascii="Times New Roman" w:hAnsi="Times New Roman" w:cs="Times New Roman"/>
          <w:color w:val="000000"/>
          <w:sz w:val="28"/>
          <w:szCs w:val="28"/>
        </w:rPr>
        <w:t xml:space="preserve">При составлении конспекта </w:t>
      </w:r>
      <w:r w:rsidR="004F45B9">
        <w:rPr>
          <w:rFonts w:ascii="Times New Roman" w:hAnsi="Times New Roman" w:cs="Times New Roman"/>
          <w:color w:val="000000"/>
          <w:sz w:val="28"/>
          <w:szCs w:val="28"/>
        </w:rPr>
        <w:t>учебно-</w:t>
      </w:r>
      <w:r w:rsidR="00290513" w:rsidRPr="00E473C9">
        <w:rPr>
          <w:rFonts w:ascii="Times New Roman" w:hAnsi="Times New Roman" w:cs="Times New Roman"/>
          <w:color w:val="000000"/>
          <w:sz w:val="28"/>
          <w:szCs w:val="28"/>
        </w:rPr>
        <w:t>тренировочного занятия тренеру</w:t>
      </w:r>
      <w:r w:rsidR="004F45B9">
        <w:rPr>
          <w:rFonts w:ascii="Times New Roman" w:hAnsi="Times New Roman" w:cs="Times New Roman"/>
          <w:color w:val="000000"/>
          <w:sz w:val="28"/>
          <w:szCs w:val="28"/>
        </w:rPr>
        <w:t>-преподавателю</w:t>
      </w:r>
      <w:r w:rsidR="00290513" w:rsidRPr="00E473C9">
        <w:rPr>
          <w:rFonts w:ascii="Times New Roman" w:hAnsi="Times New Roman" w:cs="Times New Roman"/>
          <w:color w:val="000000"/>
          <w:sz w:val="28"/>
          <w:szCs w:val="28"/>
        </w:rPr>
        <w:t xml:space="preserve"> необходимо обязательно указать в разделе «организационно-методические указания» основные возможные ошибки и ключевые моменты в выполнении упражнения.</w:t>
      </w:r>
    </w:p>
    <w:p w:rsidR="00290513" w:rsidRPr="00E473C9" w:rsidRDefault="004F45B9" w:rsidP="00E473C9">
      <w:pPr>
        <w:pStyle w:val="a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290513" w:rsidRPr="00E473C9">
        <w:rPr>
          <w:rFonts w:ascii="Times New Roman" w:hAnsi="Times New Roman" w:cs="Times New Roman"/>
          <w:color w:val="000000"/>
          <w:sz w:val="28"/>
          <w:szCs w:val="28"/>
          <w:shd w:val="clear" w:color="auto" w:fill="FFFFFF"/>
        </w:rPr>
        <w:t xml:space="preserve">Общий контроль за организацией процесса </w:t>
      </w:r>
      <w:r>
        <w:rPr>
          <w:rFonts w:ascii="Times New Roman" w:hAnsi="Times New Roman" w:cs="Times New Roman"/>
          <w:color w:val="000000"/>
          <w:sz w:val="28"/>
          <w:szCs w:val="28"/>
          <w:shd w:val="clear" w:color="auto" w:fill="FFFFFF"/>
        </w:rPr>
        <w:t>индивидуальных самостоятельных учебно-тренировочных занятий</w:t>
      </w:r>
      <w:r w:rsidR="00290513" w:rsidRPr="00E473C9">
        <w:rPr>
          <w:rFonts w:ascii="Times New Roman" w:hAnsi="Times New Roman" w:cs="Times New Roman"/>
          <w:color w:val="000000"/>
          <w:sz w:val="28"/>
          <w:szCs w:val="28"/>
          <w:shd w:val="clear" w:color="auto" w:fill="FFFFFF"/>
        </w:rPr>
        <w:t xml:space="preserve"> осуществляет заместитель директора по спортивной подготовке.</w:t>
      </w:r>
    </w:p>
    <w:p w:rsidR="00290513" w:rsidRDefault="004F45B9" w:rsidP="00E473C9">
      <w:pPr>
        <w:pStyle w:val="a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290513" w:rsidRPr="00E473C9">
        <w:rPr>
          <w:rFonts w:ascii="Times New Roman" w:hAnsi="Times New Roman" w:cs="Times New Roman"/>
          <w:color w:val="000000"/>
          <w:sz w:val="28"/>
          <w:szCs w:val="28"/>
          <w:shd w:val="clear" w:color="auto" w:fill="FFFFFF"/>
        </w:rPr>
        <w:t>Непосредственный контрол</w:t>
      </w:r>
      <w:r>
        <w:rPr>
          <w:rFonts w:ascii="Times New Roman" w:hAnsi="Times New Roman" w:cs="Times New Roman"/>
          <w:color w:val="000000"/>
          <w:sz w:val="28"/>
          <w:szCs w:val="28"/>
          <w:shd w:val="clear" w:color="auto" w:fill="FFFFFF"/>
        </w:rPr>
        <w:t xml:space="preserve">ь за </w:t>
      </w:r>
      <w:r w:rsidR="00290513" w:rsidRPr="00E473C9">
        <w:rPr>
          <w:rFonts w:ascii="Times New Roman" w:hAnsi="Times New Roman" w:cs="Times New Roman"/>
          <w:color w:val="000000"/>
          <w:sz w:val="28"/>
          <w:szCs w:val="28"/>
          <w:shd w:val="clear" w:color="auto" w:fill="FFFFFF"/>
        </w:rPr>
        <w:t>выполнением заданий и упражнений самостоятельной работы лежит на тренере-преподавателе.</w:t>
      </w:r>
    </w:p>
    <w:p w:rsidR="00E473C9" w:rsidRPr="00E473C9" w:rsidRDefault="00E473C9" w:rsidP="00E473C9">
      <w:pPr>
        <w:pStyle w:val="a8"/>
        <w:jc w:val="both"/>
        <w:rPr>
          <w:rFonts w:ascii="Times New Roman" w:hAnsi="Times New Roman" w:cs="Times New Roman"/>
          <w:sz w:val="28"/>
          <w:szCs w:val="28"/>
        </w:rPr>
      </w:pPr>
    </w:p>
    <w:p w:rsidR="00BA44C8" w:rsidRPr="00E05169" w:rsidRDefault="00E05169" w:rsidP="00BA44C8">
      <w:pPr>
        <w:widowControl w:val="0"/>
        <w:autoSpaceDE w:val="0"/>
        <w:autoSpaceDN w:val="0"/>
        <w:adjustRightInd w:val="0"/>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Дистанционная форма обучения применяется в учебно-тренировочном процессе в случаях, когда не представляется возможным обучение в очной форме (Режим повышенной готовности, ограничение в связи со сложившейся эпидемиологической обстановкой и т.п.</w:t>
      </w:r>
    </w:p>
    <w:p w:rsidR="00BA44C8" w:rsidRDefault="00BA44C8" w:rsidP="00BA44C8">
      <w:pPr>
        <w:widowControl w:val="0"/>
        <w:autoSpaceDE w:val="0"/>
        <w:autoSpaceDN w:val="0"/>
        <w:adjustRightInd w:val="0"/>
        <w:spacing w:line="240" w:lineRule="auto"/>
        <w:jc w:val="both"/>
        <w:rPr>
          <w:rFonts w:ascii="Times New Roman" w:eastAsia="Times New Roman" w:hAnsi="Times New Roman"/>
          <w:sz w:val="28"/>
          <w:szCs w:val="28"/>
          <w:lang w:eastAsia="ru-RU"/>
        </w:rPr>
      </w:pPr>
      <w:r w:rsidRPr="000D4DA2">
        <w:rPr>
          <w:rFonts w:ascii="Times New Roman" w:eastAsia="Times New Roman" w:hAnsi="Times New Roman"/>
          <w:b/>
          <w:i/>
          <w:sz w:val="28"/>
          <w:szCs w:val="28"/>
          <w:lang w:eastAsia="ru-RU"/>
        </w:rPr>
        <w:t>Электронное обучение</w:t>
      </w:r>
      <w:r>
        <w:rPr>
          <w:rFonts w:ascii="Times New Roman" w:eastAsia="Times New Roman" w:hAnsi="Times New Roman"/>
          <w:sz w:val="28"/>
          <w:szCs w:val="28"/>
          <w:lang w:eastAsia="ru-RU"/>
        </w:rPr>
        <w:t xml:space="preserve">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w:t>
      </w:r>
    </w:p>
    <w:p w:rsidR="00BA44C8" w:rsidRDefault="00BA44C8" w:rsidP="00BA44C8">
      <w:pPr>
        <w:widowControl w:val="0"/>
        <w:autoSpaceDE w:val="0"/>
        <w:autoSpaceDN w:val="0"/>
        <w:adjustRightInd w:val="0"/>
        <w:spacing w:line="240" w:lineRule="auto"/>
        <w:jc w:val="both"/>
        <w:rPr>
          <w:rFonts w:ascii="Times New Roman" w:eastAsia="Times New Roman" w:hAnsi="Times New Roman"/>
          <w:sz w:val="28"/>
          <w:szCs w:val="28"/>
          <w:lang w:eastAsia="ru-RU"/>
        </w:rPr>
      </w:pPr>
      <w:r w:rsidRPr="000D4DA2">
        <w:rPr>
          <w:rFonts w:ascii="Times New Roman" w:eastAsia="Times New Roman" w:hAnsi="Times New Roman"/>
          <w:b/>
          <w:i/>
          <w:sz w:val="28"/>
          <w:szCs w:val="28"/>
          <w:lang w:eastAsia="ru-RU"/>
        </w:rPr>
        <w:t>Дистанционные образовательные технологии</w:t>
      </w:r>
      <w:r>
        <w:rPr>
          <w:rFonts w:ascii="Times New Roman" w:eastAsia="Times New Roman" w:hAnsi="Times New Roman"/>
          <w:sz w:val="28"/>
          <w:szCs w:val="28"/>
          <w:lang w:eastAsia="ru-RU"/>
        </w:rPr>
        <w:t xml:space="preserve"> – образовательные технологии, реализуемые в основном с применением информационно-</w:t>
      </w:r>
      <w:r>
        <w:rPr>
          <w:rFonts w:ascii="Times New Roman" w:eastAsia="Times New Roman" w:hAnsi="Times New Roman"/>
          <w:sz w:val="28"/>
          <w:szCs w:val="28"/>
          <w:lang w:eastAsia="ru-RU"/>
        </w:rPr>
        <w:lastRenderedPageBreak/>
        <w:t>телекоммуникационных сетей при опосредованном (на расстоянии, без непосредственного контакта) взаимодействии обучающихся и педагогических работников.</w:t>
      </w:r>
    </w:p>
    <w:p w:rsidR="00BA44C8" w:rsidRDefault="00BA44C8" w:rsidP="00BA44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Тестирование и контроль</w:t>
      </w:r>
    </w:p>
    <w:p w:rsidR="00BA44C8" w:rsidRDefault="00BA44C8" w:rsidP="00461FB7">
      <w:pPr>
        <w:pStyle w:val="a8"/>
        <w:jc w:val="both"/>
        <w:rPr>
          <w:rFonts w:ascii="Times New Roman" w:hAnsi="Times New Roman" w:cs="Times New Roman"/>
          <w:sz w:val="28"/>
          <w:szCs w:val="28"/>
        </w:rPr>
      </w:pPr>
    </w:p>
    <w:p w:rsidR="00ED2522" w:rsidRDefault="00CE2B02" w:rsidP="00ED25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C51CA">
        <w:rPr>
          <w:rFonts w:ascii="Times New Roman" w:hAnsi="Times New Roman" w:cs="Times New Roman"/>
          <w:sz w:val="28"/>
          <w:szCs w:val="28"/>
        </w:rPr>
        <w:t xml:space="preserve">В конце каждого года обучения </w:t>
      </w:r>
      <w:r>
        <w:rPr>
          <w:rFonts w:ascii="Times New Roman" w:hAnsi="Times New Roman" w:cs="Times New Roman"/>
          <w:sz w:val="28"/>
          <w:szCs w:val="28"/>
        </w:rPr>
        <w:t xml:space="preserve">этапов подготовки </w:t>
      </w:r>
      <w:r w:rsidR="000C51CA">
        <w:rPr>
          <w:rFonts w:ascii="Times New Roman" w:hAnsi="Times New Roman" w:cs="Times New Roman"/>
          <w:sz w:val="28"/>
          <w:szCs w:val="28"/>
        </w:rPr>
        <w:t xml:space="preserve">проводится промежуточная аттестация обучающихся, включающая в себя выполнение </w:t>
      </w:r>
      <w:r>
        <w:rPr>
          <w:rFonts w:ascii="Times New Roman" w:hAnsi="Times New Roman" w:cs="Times New Roman"/>
          <w:sz w:val="28"/>
          <w:szCs w:val="28"/>
        </w:rPr>
        <w:t xml:space="preserve">обучающимися </w:t>
      </w:r>
      <w:r w:rsidR="000C51CA">
        <w:rPr>
          <w:rFonts w:ascii="Times New Roman" w:hAnsi="Times New Roman" w:cs="Times New Roman"/>
          <w:sz w:val="28"/>
          <w:szCs w:val="28"/>
        </w:rPr>
        <w:t>контрольных нормативов по общей физической и специальной физической подготовке, проверку теоретически</w:t>
      </w:r>
      <w:r>
        <w:rPr>
          <w:rFonts w:ascii="Times New Roman" w:hAnsi="Times New Roman" w:cs="Times New Roman"/>
          <w:sz w:val="28"/>
          <w:szCs w:val="28"/>
        </w:rPr>
        <w:t>х знаний, полученных обучающимися в процессе обучения по Программе.</w:t>
      </w:r>
    </w:p>
    <w:p w:rsidR="00CE2B02" w:rsidRDefault="00CE2B02" w:rsidP="00CE2B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 окончанию обучения по Программе проводится итоговая аттестация, которая также включает в себя выполнение обучающимися контрольных нормативов по общей физической и специальной физической подготовке, проверку теоретических знаний, полученных обучающимися в процессе обучения по Программе.</w:t>
      </w:r>
    </w:p>
    <w:p w:rsidR="00CE2B02" w:rsidRDefault="00CE2B02" w:rsidP="00ED2522">
      <w:pPr>
        <w:spacing w:after="0" w:line="240" w:lineRule="auto"/>
        <w:jc w:val="both"/>
        <w:rPr>
          <w:rFonts w:ascii="Times New Roman" w:hAnsi="Times New Roman" w:cs="Times New Roman"/>
          <w:sz w:val="28"/>
          <w:szCs w:val="28"/>
        </w:rPr>
      </w:pPr>
    </w:p>
    <w:p w:rsidR="008578E6" w:rsidRDefault="00431033" w:rsidP="00584B1A">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6.</w:t>
      </w:r>
      <w:r w:rsidR="005925F2" w:rsidRPr="00AC286C">
        <w:rPr>
          <w:rFonts w:ascii="Times New Roman" w:hAnsi="Times New Roman" w:cs="Times New Roman"/>
          <w:bCs/>
          <w:sz w:val="28"/>
          <w:szCs w:val="28"/>
        </w:rPr>
        <w:t>Годовой учебно-тренировочный план</w:t>
      </w:r>
    </w:p>
    <w:p w:rsidR="00B65EE6" w:rsidRDefault="00B65EE6" w:rsidP="00631BB1">
      <w:pPr>
        <w:pStyle w:val="11"/>
        <w:ind w:firstLine="700"/>
        <w:jc w:val="both"/>
      </w:pPr>
    </w:p>
    <w:p w:rsidR="00631BB1" w:rsidRDefault="00631BB1" w:rsidP="00631BB1">
      <w:pPr>
        <w:pStyle w:val="11"/>
        <w:ind w:firstLine="700"/>
        <w:jc w:val="both"/>
      </w:pPr>
      <w:r>
        <w:t>Программа рассчитывается на 52 недели в год.</w:t>
      </w:r>
    </w:p>
    <w:p w:rsidR="00631BB1" w:rsidRDefault="00631BB1" w:rsidP="00631BB1">
      <w:pPr>
        <w:pStyle w:val="11"/>
        <w:ind w:firstLine="700"/>
        <w:jc w:val="both"/>
      </w:pPr>
      <w:r>
        <w:t>Учебно-тренировочный процесс в Организации ведется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r w:rsidR="004329C4">
        <w:t>).</w:t>
      </w:r>
    </w:p>
    <w:p w:rsidR="00631BB1" w:rsidRDefault="00631BB1" w:rsidP="00631BB1">
      <w:pPr>
        <w:pStyle w:val="11"/>
        <w:ind w:firstLine="700"/>
        <w:jc w:val="both"/>
      </w:pPr>
      <w:r>
        <w:t>Годовой учебно-тренировочный план определяет объем учебно</w:t>
      </w:r>
      <w:r>
        <w:softHyphen/>
        <w:t>-тренировочной нагрузки по видам спортивной подготовки и иным мероприятиям, распределяет учебно-тренировочное время, отводимое на их освоение по этапам спортивной подготовки и по годам обучения.</w:t>
      </w:r>
    </w:p>
    <w:p w:rsidR="00584B1A" w:rsidRDefault="00584B1A" w:rsidP="00631BB1">
      <w:pPr>
        <w:pStyle w:val="11"/>
        <w:ind w:firstLine="700"/>
        <w:jc w:val="both"/>
      </w:pPr>
    </w:p>
    <w:p w:rsidR="00584B1A" w:rsidRPr="00584B1A" w:rsidRDefault="00584B1A" w:rsidP="00584B1A">
      <w:pPr>
        <w:widowControl w:val="0"/>
        <w:spacing w:after="0" w:line="240" w:lineRule="auto"/>
        <w:contextualSpacing/>
        <w:jc w:val="both"/>
        <w:rPr>
          <w:rFonts w:ascii="Times New Roman" w:hAnsi="Times New Roman" w:cs="Times New Roman"/>
          <w:i/>
          <w:sz w:val="28"/>
          <w:szCs w:val="28"/>
        </w:rPr>
      </w:pPr>
      <w:r w:rsidRPr="00584B1A">
        <w:rPr>
          <w:rFonts w:ascii="Times New Roman" w:hAnsi="Times New Roman" w:cs="Times New Roman"/>
          <w:bCs/>
          <w:i/>
          <w:sz w:val="28"/>
          <w:szCs w:val="28"/>
          <w:shd w:val="clear" w:color="auto" w:fill="FFFFFF"/>
        </w:rPr>
        <w:t xml:space="preserve">Таблица № </w:t>
      </w:r>
      <w:r w:rsidR="00D841C4" w:rsidRPr="00D841C4">
        <w:rPr>
          <w:rFonts w:ascii="Times New Roman" w:hAnsi="Times New Roman" w:cs="Times New Roman"/>
          <w:bCs/>
          <w:i/>
          <w:sz w:val="28"/>
          <w:szCs w:val="28"/>
          <w:shd w:val="clear" w:color="auto" w:fill="FFFFFF"/>
        </w:rPr>
        <w:t>5</w:t>
      </w:r>
      <w:r w:rsidRPr="00584B1A">
        <w:rPr>
          <w:rFonts w:ascii="Times New Roman" w:hAnsi="Times New Roman" w:cs="Times New Roman"/>
          <w:bCs/>
          <w:i/>
          <w:sz w:val="28"/>
          <w:szCs w:val="28"/>
          <w:shd w:val="clear" w:color="auto" w:fill="FFFFFF"/>
        </w:rPr>
        <w:t xml:space="preserve">. Соотношение </w:t>
      </w:r>
      <w:r w:rsidRPr="00584B1A">
        <w:rPr>
          <w:rFonts w:ascii="Times New Roman" w:hAnsi="Times New Roman" w:cs="Times New Roman"/>
          <w:i/>
          <w:sz w:val="28"/>
          <w:szCs w:val="28"/>
        </w:rPr>
        <w:t>видов спортивной подготовки и иных мероприятий в структуре учебно-тренировочного процесса на этапах спортивной подготовки</w:t>
      </w:r>
    </w:p>
    <w:tbl>
      <w:tblPr>
        <w:tblStyle w:val="a9"/>
        <w:tblW w:w="0" w:type="auto"/>
        <w:tblLook w:val="04A0"/>
      </w:tblPr>
      <w:tblGrid>
        <w:gridCol w:w="540"/>
        <w:gridCol w:w="3117"/>
        <w:gridCol w:w="1516"/>
        <w:gridCol w:w="1513"/>
        <w:gridCol w:w="1584"/>
        <w:gridCol w:w="1584"/>
      </w:tblGrid>
      <w:tr w:rsidR="00584B1A" w:rsidTr="00D841C4">
        <w:tc>
          <w:tcPr>
            <w:tcW w:w="540" w:type="dxa"/>
            <w:vMerge w:val="restart"/>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п/п</w:t>
            </w:r>
          </w:p>
        </w:tc>
        <w:tc>
          <w:tcPr>
            <w:tcW w:w="3254" w:type="dxa"/>
            <w:vMerge w:val="restart"/>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A91909">
              <w:rPr>
                <w:rFonts w:ascii="Times New Roman" w:eastAsia="Times New Roman" w:hAnsi="Times New Roman" w:cs="Times New Roman"/>
                <w:sz w:val="24"/>
                <w:szCs w:val="24"/>
                <w:lang w:eastAsia="ru-RU"/>
              </w:rPr>
              <w:t>Виды спортивной подготовки и иные мероприятия</w:t>
            </w:r>
          </w:p>
        </w:tc>
        <w:tc>
          <w:tcPr>
            <w:tcW w:w="6627" w:type="dxa"/>
            <w:gridSpan w:val="4"/>
          </w:tcPr>
          <w:p w:rsidR="00584B1A" w:rsidRDefault="00584B1A" w:rsidP="00D841C4">
            <w:pPr>
              <w:widowControl w:val="0"/>
              <w:contextualSpacing/>
              <w:jc w:val="center"/>
              <w:rPr>
                <w:rFonts w:ascii="Times New Roman" w:eastAsia="Times New Roman" w:hAnsi="Times New Roman" w:cs="Times New Roman"/>
                <w:b/>
                <w:sz w:val="28"/>
                <w:szCs w:val="28"/>
              </w:rPr>
            </w:pPr>
            <w:r w:rsidRPr="00EE31B6">
              <w:rPr>
                <w:rFonts w:ascii="Times New Roman" w:eastAsia="Times New Roman" w:hAnsi="Times New Roman" w:cs="Times New Roman"/>
                <w:sz w:val="24"/>
                <w:szCs w:val="24"/>
                <w:lang w:eastAsia="ru-RU"/>
              </w:rPr>
              <w:t>Этапы и годы спортивной подготовки</w:t>
            </w:r>
          </w:p>
        </w:tc>
      </w:tr>
      <w:tr w:rsidR="00584B1A" w:rsidTr="00D841C4">
        <w:tc>
          <w:tcPr>
            <w:tcW w:w="540" w:type="dxa"/>
            <w:vMerge/>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p>
        </w:tc>
        <w:tc>
          <w:tcPr>
            <w:tcW w:w="3254" w:type="dxa"/>
            <w:vMerge/>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p>
        </w:tc>
        <w:tc>
          <w:tcPr>
            <w:tcW w:w="3260" w:type="dxa"/>
            <w:gridSpan w:val="2"/>
            <w:vAlign w:val="center"/>
          </w:tcPr>
          <w:p w:rsidR="00584B1A" w:rsidRDefault="00584B1A" w:rsidP="00D841C4">
            <w:pPr>
              <w:widowControl w:val="0"/>
              <w:contextualSpacing/>
              <w:jc w:val="center"/>
              <w:rPr>
                <w:rFonts w:ascii="Times New Roman" w:eastAsia="Times New Roman" w:hAnsi="Times New Roman" w:cs="Times New Roman"/>
                <w:b/>
                <w:sz w:val="28"/>
                <w:szCs w:val="28"/>
              </w:rPr>
            </w:pPr>
            <w:r w:rsidRPr="00EE31B6">
              <w:rPr>
                <w:rFonts w:ascii="Times New Roman" w:eastAsia="Times New Roman" w:hAnsi="Times New Roman" w:cs="Times New Roman"/>
                <w:sz w:val="24"/>
                <w:szCs w:val="24"/>
                <w:lang w:eastAsia="ru-RU"/>
              </w:rPr>
              <w:t>Этап начальной подготовки</w:t>
            </w:r>
          </w:p>
        </w:tc>
        <w:tc>
          <w:tcPr>
            <w:tcW w:w="3367" w:type="dxa"/>
            <w:gridSpan w:val="2"/>
            <w:vAlign w:val="center"/>
          </w:tcPr>
          <w:p w:rsidR="00584B1A" w:rsidRDefault="00584B1A" w:rsidP="00D841C4">
            <w:pPr>
              <w:widowControl w:val="0"/>
              <w:contextualSpacing/>
              <w:jc w:val="center"/>
              <w:rPr>
                <w:rFonts w:ascii="Times New Roman" w:eastAsia="Times New Roman" w:hAnsi="Times New Roman" w:cs="Times New Roman"/>
                <w:b/>
                <w:sz w:val="28"/>
                <w:szCs w:val="28"/>
              </w:rPr>
            </w:pPr>
            <w:r w:rsidRPr="00EE31B6">
              <w:rPr>
                <w:rFonts w:ascii="Times New Roman" w:eastAsia="Times New Roman" w:hAnsi="Times New Roman" w:cs="Times New Roman"/>
                <w:sz w:val="24"/>
                <w:szCs w:val="24"/>
                <w:lang w:eastAsia="ru-RU"/>
              </w:rPr>
              <w:t>Учебно-тренировочный этап (этап спортивной специализации)</w:t>
            </w:r>
          </w:p>
        </w:tc>
      </w:tr>
      <w:tr w:rsidR="00584B1A" w:rsidTr="00D841C4">
        <w:tc>
          <w:tcPr>
            <w:tcW w:w="540" w:type="dxa"/>
            <w:vMerge/>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p>
        </w:tc>
        <w:tc>
          <w:tcPr>
            <w:tcW w:w="3254" w:type="dxa"/>
            <w:vMerge/>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p>
        </w:tc>
        <w:tc>
          <w:tcPr>
            <w:tcW w:w="1643"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До года </w:t>
            </w:r>
          </w:p>
        </w:tc>
        <w:tc>
          <w:tcPr>
            <w:tcW w:w="1617" w:type="dxa"/>
            <w:vAlign w:val="center"/>
          </w:tcPr>
          <w:p w:rsidR="00584B1A" w:rsidRPr="00EE31B6" w:rsidRDefault="00584B1A" w:rsidP="00D841C4">
            <w:pPr>
              <w:autoSpaceDE w:val="0"/>
              <w:autoSpaceDN w:val="0"/>
              <w:adjustRightInd w:val="0"/>
              <w:ind w:left="-62" w:right="-62"/>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Свыше года </w:t>
            </w:r>
          </w:p>
        </w:tc>
        <w:tc>
          <w:tcPr>
            <w:tcW w:w="1701"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До трех лет </w:t>
            </w:r>
          </w:p>
        </w:tc>
        <w:tc>
          <w:tcPr>
            <w:tcW w:w="1666"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Свыше трех лет </w:t>
            </w:r>
          </w:p>
        </w:tc>
      </w:tr>
      <w:tr w:rsidR="00584B1A" w:rsidTr="00D841C4">
        <w:tc>
          <w:tcPr>
            <w:tcW w:w="540" w:type="dxa"/>
            <w:vAlign w:val="center"/>
          </w:tcPr>
          <w:p w:rsidR="00584B1A" w:rsidRPr="00EE31B6" w:rsidRDefault="00584B1A" w:rsidP="00D841C4">
            <w:pPr>
              <w:autoSpaceDE w:val="0"/>
              <w:autoSpaceDN w:val="0"/>
              <w:adjustRightInd w:val="0"/>
              <w:ind w:right="-4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1. </w:t>
            </w:r>
          </w:p>
        </w:tc>
        <w:tc>
          <w:tcPr>
            <w:tcW w:w="3254"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Общая физическая подготовка (%) </w:t>
            </w:r>
          </w:p>
        </w:tc>
        <w:tc>
          <w:tcPr>
            <w:tcW w:w="1643"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54-60</w:t>
            </w:r>
          </w:p>
        </w:tc>
        <w:tc>
          <w:tcPr>
            <w:tcW w:w="1617"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50-54</w:t>
            </w:r>
          </w:p>
        </w:tc>
        <w:tc>
          <w:tcPr>
            <w:tcW w:w="1701"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20-25</w:t>
            </w:r>
          </w:p>
        </w:tc>
        <w:tc>
          <w:tcPr>
            <w:tcW w:w="1666"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17-19</w:t>
            </w:r>
          </w:p>
        </w:tc>
      </w:tr>
      <w:tr w:rsidR="00584B1A" w:rsidTr="00D841C4">
        <w:tc>
          <w:tcPr>
            <w:tcW w:w="540" w:type="dxa"/>
            <w:vAlign w:val="center"/>
          </w:tcPr>
          <w:p w:rsidR="00584B1A" w:rsidRPr="00EE31B6" w:rsidRDefault="00584B1A" w:rsidP="00D841C4">
            <w:pPr>
              <w:autoSpaceDE w:val="0"/>
              <w:autoSpaceDN w:val="0"/>
              <w:adjustRightInd w:val="0"/>
              <w:ind w:right="-4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2. </w:t>
            </w:r>
          </w:p>
        </w:tc>
        <w:tc>
          <w:tcPr>
            <w:tcW w:w="3254"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Специальная физическая подготовка (%) </w:t>
            </w:r>
          </w:p>
        </w:tc>
        <w:tc>
          <w:tcPr>
            <w:tcW w:w="1643"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1-5</w:t>
            </w:r>
          </w:p>
        </w:tc>
        <w:tc>
          <w:tcPr>
            <w:tcW w:w="1617"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5-10</w:t>
            </w:r>
          </w:p>
        </w:tc>
        <w:tc>
          <w:tcPr>
            <w:tcW w:w="1701"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16-20</w:t>
            </w:r>
          </w:p>
        </w:tc>
        <w:tc>
          <w:tcPr>
            <w:tcW w:w="1666"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18-22</w:t>
            </w:r>
          </w:p>
        </w:tc>
      </w:tr>
      <w:tr w:rsidR="00584B1A" w:rsidTr="00D841C4">
        <w:tc>
          <w:tcPr>
            <w:tcW w:w="540" w:type="dxa"/>
            <w:vAlign w:val="center"/>
          </w:tcPr>
          <w:p w:rsidR="00584B1A" w:rsidRPr="00EE31B6" w:rsidRDefault="00584B1A" w:rsidP="00D841C4">
            <w:pPr>
              <w:autoSpaceDE w:val="0"/>
              <w:autoSpaceDN w:val="0"/>
              <w:adjustRightInd w:val="0"/>
              <w:ind w:right="-4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3. </w:t>
            </w:r>
          </w:p>
        </w:tc>
        <w:tc>
          <w:tcPr>
            <w:tcW w:w="3254"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A91909">
              <w:rPr>
                <w:rFonts w:ascii="Times New Roman" w:eastAsia="Times New Roman" w:hAnsi="Times New Roman" w:cs="Times New Roman"/>
                <w:sz w:val="24"/>
                <w:szCs w:val="24"/>
                <w:lang w:eastAsia="ru-RU"/>
              </w:rPr>
              <w:t>Участие в спортивных соревнованиях</w:t>
            </w:r>
            <w:r w:rsidRPr="00EE31B6">
              <w:rPr>
                <w:rFonts w:ascii="Times New Roman" w:eastAsia="Times New Roman" w:hAnsi="Times New Roman" w:cs="Times New Roman"/>
                <w:sz w:val="24"/>
                <w:szCs w:val="24"/>
                <w:lang w:eastAsia="ru-RU"/>
              </w:rPr>
              <w:t xml:space="preserve">(%) </w:t>
            </w:r>
          </w:p>
        </w:tc>
        <w:tc>
          <w:tcPr>
            <w:tcW w:w="1643"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w:t>
            </w:r>
          </w:p>
        </w:tc>
        <w:tc>
          <w:tcPr>
            <w:tcW w:w="1617"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w:t>
            </w:r>
          </w:p>
        </w:tc>
        <w:tc>
          <w:tcPr>
            <w:tcW w:w="1701"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6-8</w:t>
            </w:r>
          </w:p>
        </w:tc>
        <w:tc>
          <w:tcPr>
            <w:tcW w:w="1666"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8-9</w:t>
            </w:r>
          </w:p>
        </w:tc>
      </w:tr>
      <w:tr w:rsidR="00584B1A" w:rsidTr="00D841C4">
        <w:tc>
          <w:tcPr>
            <w:tcW w:w="540" w:type="dxa"/>
            <w:vAlign w:val="center"/>
          </w:tcPr>
          <w:p w:rsidR="00584B1A" w:rsidRPr="00EE31B6" w:rsidRDefault="00584B1A" w:rsidP="00D841C4">
            <w:pPr>
              <w:autoSpaceDE w:val="0"/>
              <w:autoSpaceDN w:val="0"/>
              <w:adjustRightInd w:val="0"/>
              <w:ind w:right="-4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4. </w:t>
            </w:r>
          </w:p>
        </w:tc>
        <w:tc>
          <w:tcPr>
            <w:tcW w:w="3254"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Техническая подготовка (%) </w:t>
            </w:r>
          </w:p>
        </w:tc>
        <w:tc>
          <w:tcPr>
            <w:tcW w:w="1643" w:type="dxa"/>
            <w:vAlign w:val="center"/>
          </w:tcPr>
          <w:p w:rsidR="00584B1A" w:rsidRPr="00EE31B6" w:rsidRDefault="00584B1A" w:rsidP="00D841C4">
            <w:pPr>
              <w:autoSpaceDE w:val="0"/>
              <w:autoSpaceDN w:val="0"/>
              <w:adjustRightInd w:val="0"/>
              <w:ind w:left="-94"/>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30-38</w:t>
            </w:r>
          </w:p>
        </w:tc>
        <w:tc>
          <w:tcPr>
            <w:tcW w:w="1617"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36-40</w:t>
            </w:r>
          </w:p>
        </w:tc>
        <w:tc>
          <w:tcPr>
            <w:tcW w:w="1701"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36-41</w:t>
            </w:r>
          </w:p>
        </w:tc>
        <w:tc>
          <w:tcPr>
            <w:tcW w:w="1666"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38-43</w:t>
            </w:r>
          </w:p>
        </w:tc>
      </w:tr>
      <w:tr w:rsidR="00584B1A" w:rsidTr="00D841C4">
        <w:tc>
          <w:tcPr>
            <w:tcW w:w="540" w:type="dxa"/>
            <w:vAlign w:val="center"/>
          </w:tcPr>
          <w:p w:rsidR="00584B1A" w:rsidRPr="00EE31B6" w:rsidRDefault="00584B1A" w:rsidP="00D841C4">
            <w:pPr>
              <w:autoSpaceDE w:val="0"/>
              <w:autoSpaceDN w:val="0"/>
              <w:adjustRightInd w:val="0"/>
              <w:ind w:right="-4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5. </w:t>
            </w:r>
          </w:p>
        </w:tc>
        <w:tc>
          <w:tcPr>
            <w:tcW w:w="3254"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Тактическая, </w:t>
            </w:r>
            <w:r w:rsidRPr="00EE31B6">
              <w:rPr>
                <w:rFonts w:ascii="Times New Roman" w:eastAsia="Times New Roman" w:hAnsi="Times New Roman" w:cs="Times New Roman"/>
                <w:sz w:val="24"/>
                <w:szCs w:val="24"/>
                <w:lang w:eastAsia="ru-RU"/>
              </w:rPr>
              <w:lastRenderedPageBreak/>
              <w:t xml:space="preserve">теоретическая, психологическая </w:t>
            </w:r>
            <w:r>
              <w:rPr>
                <w:rFonts w:ascii="Times New Roman" w:eastAsia="Times New Roman" w:hAnsi="Times New Roman" w:cs="Times New Roman"/>
                <w:sz w:val="24"/>
                <w:szCs w:val="24"/>
                <w:lang w:eastAsia="ru-RU"/>
              </w:rPr>
              <w:t>подготовка</w:t>
            </w:r>
            <w:r w:rsidRPr="00EE31B6">
              <w:rPr>
                <w:rFonts w:ascii="Times New Roman" w:eastAsia="Times New Roman" w:hAnsi="Times New Roman" w:cs="Times New Roman"/>
                <w:sz w:val="24"/>
                <w:szCs w:val="24"/>
                <w:lang w:eastAsia="ru-RU"/>
              </w:rPr>
              <w:t xml:space="preserve">(%) </w:t>
            </w:r>
          </w:p>
        </w:tc>
        <w:tc>
          <w:tcPr>
            <w:tcW w:w="1643"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lastRenderedPageBreak/>
              <w:t>4-6</w:t>
            </w:r>
          </w:p>
        </w:tc>
        <w:tc>
          <w:tcPr>
            <w:tcW w:w="1617"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4-6</w:t>
            </w:r>
          </w:p>
        </w:tc>
        <w:tc>
          <w:tcPr>
            <w:tcW w:w="1701"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8-9</w:t>
            </w:r>
          </w:p>
        </w:tc>
        <w:tc>
          <w:tcPr>
            <w:tcW w:w="1666"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8-9</w:t>
            </w:r>
          </w:p>
        </w:tc>
      </w:tr>
      <w:tr w:rsidR="00584B1A" w:rsidTr="00D841C4">
        <w:tc>
          <w:tcPr>
            <w:tcW w:w="540" w:type="dxa"/>
            <w:vAlign w:val="center"/>
          </w:tcPr>
          <w:p w:rsidR="00584B1A" w:rsidRPr="00EE31B6" w:rsidRDefault="00584B1A" w:rsidP="00D841C4">
            <w:pPr>
              <w:autoSpaceDE w:val="0"/>
              <w:autoSpaceDN w:val="0"/>
              <w:adjustRightInd w:val="0"/>
              <w:ind w:right="-4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lastRenderedPageBreak/>
              <w:t xml:space="preserve">6. </w:t>
            </w:r>
          </w:p>
        </w:tc>
        <w:tc>
          <w:tcPr>
            <w:tcW w:w="3254"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Инструкторская </w:t>
            </w:r>
            <w:r>
              <w:rPr>
                <w:rFonts w:ascii="Times New Roman" w:eastAsia="Times New Roman" w:hAnsi="Times New Roman" w:cs="Times New Roman"/>
                <w:sz w:val="24"/>
                <w:szCs w:val="24"/>
                <w:lang w:eastAsia="ru-RU"/>
              </w:rPr>
              <w:br/>
            </w:r>
            <w:r w:rsidRPr="00EE31B6">
              <w:rPr>
                <w:rFonts w:ascii="Times New Roman" w:eastAsia="Times New Roman" w:hAnsi="Times New Roman" w:cs="Times New Roman"/>
                <w:sz w:val="24"/>
                <w:szCs w:val="24"/>
                <w:lang w:eastAsia="ru-RU"/>
              </w:rPr>
              <w:t xml:space="preserve">и судейская практика (%) </w:t>
            </w:r>
          </w:p>
        </w:tc>
        <w:tc>
          <w:tcPr>
            <w:tcW w:w="1643"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 </w:t>
            </w:r>
          </w:p>
        </w:tc>
        <w:tc>
          <w:tcPr>
            <w:tcW w:w="1617"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 </w:t>
            </w:r>
          </w:p>
        </w:tc>
        <w:tc>
          <w:tcPr>
            <w:tcW w:w="1701"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1-3 </w:t>
            </w:r>
          </w:p>
        </w:tc>
        <w:tc>
          <w:tcPr>
            <w:tcW w:w="1666"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2-4 </w:t>
            </w:r>
          </w:p>
        </w:tc>
      </w:tr>
      <w:tr w:rsidR="00584B1A" w:rsidTr="00D841C4">
        <w:tc>
          <w:tcPr>
            <w:tcW w:w="540" w:type="dxa"/>
            <w:vAlign w:val="center"/>
          </w:tcPr>
          <w:p w:rsidR="00584B1A" w:rsidRPr="00EE31B6" w:rsidRDefault="00584B1A" w:rsidP="00D841C4">
            <w:pPr>
              <w:autoSpaceDE w:val="0"/>
              <w:autoSpaceDN w:val="0"/>
              <w:adjustRightInd w:val="0"/>
              <w:ind w:right="-4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7. </w:t>
            </w:r>
          </w:p>
        </w:tc>
        <w:tc>
          <w:tcPr>
            <w:tcW w:w="3254"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Медицинские, медико-биологические, восстановительные мероприятия, тестирование </w:t>
            </w:r>
            <w:r w:rsidRPr="00EE31B6">
              <w:rPr>
                <w:rFonts w:ascii="Times New Roman" w:eastAsia="Times New Roman" w:hAnsi="Times New Roman" w:cs="Times New Roman"/>
                <w:sz w:val="24"/>
                <w:szCs w:val="24"/>
                <w:lang w:eastAsia="ru-RU"/>
              </w:rPr>
              <w:br/>
              <w:t xml:space="preserve">и контроль (%) </w:t>
            </w:r>
          </w:p>
        </w:tc>
        <w:tc>
          <w:tcPr>
            <w:tcW w:w="1643"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1-3 </w:t>
            </w:r>
          </w:p>
        </w:tc>
        <w:tc>
          <w:tcPr>
            <w:tcW w:w="1617"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1-3 </w:t>
            </w:r>
          </w:p>
        </w:tc>
        <w:tc>
          <w:tcPr>
            <w:tcW w:w="1701"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2-4 </w:t>
            </w:r>
          </w:p>
        </w:tc>
        <w:tc>
          <w:tcPr>
            <w:tcW w:w="1666" w:type="dxa"/>
            <w:vAlign w:val="center"/>
          </w:tcPr>
          <w:p w:rsidR="00584B1A" w:rsidRPr="00EE31B6" w:rsidRDefault="00584B1A" w:rsidP="00D841C4">
            <w:pPr>
              <w:autoSpaceDE w:val="0"/>
              <w:autoSpaceDN w:val="0"/>
              <w:adjustRightInd w:val="0"/>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2-4 </w:t>
            </w:r>
          </w:p>
        </w:tc>
      </w:tr>
    </w:tbl>
    <w:p w:rsidR="00584B1A" w:rsidRPr="00A56297" w:rsidRDefault="00584B1A" w:rsidP="00584B1A">
      <w:pPr>
        <w:spacing w:line="1" w:lineRule="exact"/>
        <w:rPr>
          <w:sz w:val="2"/>
          <w:szCs w:val="2"/>
        </w:rPr>
      </w:pPr>
    </w:p>
    <w:p w:rsidR="00A90C15" w:rsidRPr="00A90C15" w:rsidRDefault="00A90C15" w:rsidP="00D841C4">
      <w:pPr>
        <w:spacing w:after="0" w:line="240" w:lineRule="auto"/>
        <w:rPr>
          <w:rFonts w:ascii="Times New Roman" w:hAnsi="Times New Roman" w:cs="Times New Roman"/>
          <w:bCs/>
          <w:sz w:val="28"/>
          <w:szCs w:val="28"/>
        </w:rPr>
      </w:pPr>
    </w:p>
    <w:p w:rsidR="00A90C15" w:rsidRPr="00F672EF" w:rsidRDefault="00C15DF3" w:rsidP="00F672EF">
      <w:pPr>
        <w:spacing w:after="0" w:line="240" w:lineRule="auto"/>
        <w:ind w:firstLine="709"/>
        <w:jc w:val="both"/>
        <w:rPr>
          <w:rFonts w:ascii="Times New Roman" w:hAnsi="Times New Roman" w:cs="Times New Roman"/>
          <w:bCs/>
          <w:i/>
          <w:sz w:val="28"/>
          <w:szCs w:val="28"/>
        </w:rPr>
      </w:pPr>
      <w:r w:rsidRPr="00C15DF3">
        <w:rPr>
          <w:rFonts w:ascii="Times New Roman" w:hAnsi="Times New Roman" w:cs="Times New Roman"/>
          <w:bCs/>
          <w:i/>
          <w:sz w:val="28"/>
          <w:szCs w:val="28"/>
        </w:rPr>
        <w:t>Таблица №</w:t>
      </w:r>
      <w:r w:rsidR="00D841C4">
        <w:rPr>
          <w:rFonts w:ascii="Times New Roman" w:hAnsi="Times New Roman" w:cs="Times New Roman"/>
          <w:bCs/>
          <w:i/>
          <w:sz w:val="28"/>
          <w:szCs w:val="28"/>
        </w:rPr>
        <w:t>6</w:t>
      </w:r>
      <w:r w:rsidRPr="00C15DF3">
        <w:rPr>
          <w:rFonts w:ascii="Times New Roman" w:hAnsi="Times New Roman" w:cs="Times New Roman"/>
          <w:bCs/>
          <w:i/>
          <w:sz w:val="28"/>
          <w:szCs w:val="28"/>
        </w:rPr>
        <w:t>.</w:t>
      </w:r>
      <w:r w:rsidR="00D841C4">
        <w:rPr>
          <w:rFonts w:ascii="Times New Roman" w:hAnsi="Times New Roman" w:cs="Times New Roman"/>
          <w:bCs/>
          <w:i/>
          <w:sz w:val="28"/>
          <w:szCs w:val="28"/>
        </w:rPr>
        <w:t xml:space="preserve"> </w:t>
      </w:r>
      <w:r w:rsidR="00631BB1" w:rsidRPr="00C15DF3">
        <w:rPr>
          <w:rFonts w:ascii="Times New Roman" w:hAnsi="Times New Roman" w:cs="Times New Roman"/>
          <w:bCs/>
          <w:i/>
          <w:sz w:val="28"/>
          <w:szCs w:val="28"/>
        </w:rPr>
        <w:t xml:space="preserve">Годовой учебно-тренировочный план для этапа начальной подготовки и учебно-тренировочного этапа </w:t>
      </w:r>
      <w:r w:rsidRPr="00C15DF3">
        <w:rPr>
          <w:rFonts w:ascii="Times New Roman" w:hAnsi="Times New Roman" w:cs="Times New Roman"/>
          <w:bCs/>
          <w:i/>
          <w:sz w:val="28"/>
          <w:szCs w:val="28"/>
        </w:rPr>
        <w:t>(этап спортивной специализации)</w:t>
      </w:r>
      <w:r>
        <w:rPr>
          <w:rFonts w:ascii="Times New Roman" w:hAnsi="Times New Roman" w:cs="Times New Roman"/>
          <w:bCs/>
          <w:i/>
          <w:sz w:val="28"/>
          <w:szCs w:val="28"/>
        </w:rPr>
        <w:t>.</w:t>
      </w:r>
    </w:p>
    <w:tbl>
      <w:tblPr>
        <w:tblStyle w:val="a9"/>
        <w:tblW w:w="10422" w:type="dxa"/>
        <w:tblLayout w:type="fixed"/>
        <w:tblLook w:val="04A0"/>
      </w:tblPr>
      <w:tblGrid>
        <w:gridCol w:w="534"/>
        <w:gridCol w:w="3685"/>
        <w:gridCol w:w="1560"/>
        <w:gridCol w:w="1418"/>
        <w:gridCol w:w="7"/>
        <w:gridCol w:w="1545"/>
        <w:gridCol w:w="7"/>
        <w:gridCol w:w="1666"/>
      </w:tblGrid>
      <w:tr w:rsidR="00D841C4" w:rsidTr="00D3594B">
        <w:tc>
          <w:tcPr>
            <w:tcW w:w="534" w:type="dxa"/>
            <w:vMerge w:val="restart"/>
          </w:tcPr>
          <w:p w:rsidR="00D841C4" w:rsidRPr="00F40F57" w:rsidRDefault="00D841C4" w:rsidP="00D841C4">
            <w:pPr>
              <w:jc w:val="both"/>
              <w:rPr>
                <w:rFonts w:ascii="Times New Roman" w:hAnsi="Times New Roman" w:cs="Times New Roman"/>
                <w:sz w:val="20"/>
                <w:szCs w:val="20"/>
              </w:rPr>
            </w:pPr>
            <w:r w:rsidRPr="00F40F57">
              <w:rPr>
                <w:rFonts w:ascii="Times New Roman" w:hAnsi="Times New Roman" w:cs="Times New Roman"/>
                <w:sz w:val="20"/>
                <w:szCs w:val="20"/>
              </w:rPr>
              <w:t>№ п/п</w:t>
            </w:r>
          </w:p>
        </w:tc>
        <w:tc>
          <w:tcPr>
            <w:tcW w:w="3685" w:type="dxa"/>
            <w:vMerge w:val="restart"/>
          </w:tcPr>
          <w:p w:rsidR="00D841C4" w:rsidRPr="00F40F57" w:rsidRDefault="00D841C4" w:rsidP="00A90C15">
            <w:pPr>
              <w:jc w:val="center"/>
              <w:rPr>
                <w:rFonts w:ascii="Times New Roman" w:hAnsi="Times New Roman" w:cs="Times New Roman"/>
                <w:sz w:val="20"/>
                <w:szCs w:val="20"/>
              </w:rPr>
            </w:pPr>
            <w:r w:rsidRPr="00F40F57">
              <w:rPr>
                <w:rFonts w:ascii="Times New Roman" w:hAnsi="Times New Roman" w:cs="Times New Roman"/>
                <w:sz w:val="20"/>
                <w:szCs w:val="20"/>
              </w:rPr>
              <w:t>Виды подготовки и иные мероприятия</w:t>
            </w:r>
          </w:p>
        </w:tc>
        <w:tc>
          <w:tcPr>
            <w:tcW w:w="2978" w:type="dxa"/>
            <w:gridSpan w:val="2"/>
          </w:tcPr>
          <w:p w:rsidR="00D841C4" w:rsidRDefault="00D841C4" w:rsidP="00A90C15">
            <w:pPr>
              <w:jc w:val="center"/>
              <w:rPr>
                <w:rFonts w:ascii="Times New Roman" w:hAnsi="Times New Roman" w:cs="Times New Roman"/>
                <w:sz w:val="20"/>
                <w:szCs w:val="20"/>
              </w:rPr>
            </w:pPr>
            <w:r>
              <w:rPr>
                <w:rFonts w:ascii="Times New Roman" w:hAnsi="Times New Roman" w:cs="Times New Roman"/>
                <w:sz w:val="20"/>
                <w:szCs w:val="20"/>
              </w:rPr>
              <w:t>Этап начальной подготовки</w:t>
            </w:r>
          </w:p>
        </w:tc>
        <w:tc>
          <w:tcPr>
            <w:tcW w:w="3225" w:type="dxa"/>
            <w:gridSpan w:val="4"/>
          </w:tcPr>
          <w:p w:rsidR="00D841C4" w:rsidRDefault="00D841C4" w:rsidP="00A90C15">
            <w:pPr>
              <w:jc w:val="center"/>
              <w:rPr>
                <w:rFonts w:ascii="Times New Roman" w:hAnsi="Times New Roman" w:cs="Times New Roman"/>
                <w:sz w:val="20"/>
                <w:szCs w:val="20"/>
              </w:rPr>
            </w:pPr>
            <w:r>
              <w:rPr>
                <w:rFonts w:ascii="Times New Roman" w:hAnsi="Times New Roman" w:cs="Times New Roman"/>
                <w:sz w:val="20"/>
                <w:szCs w:val="20"/>
              </w:rPr>
              <w:t>Учебно-тренировочный этап</w:t>
            </w:r>
          </w:p>
          <w:p w:rsidR="00D841C4" w:rsidRDefault="00D841C4" w:rsidP="00A90C15">
            <w:pPr>
              <w:jc w:val="center"/>
              <w:rPr>
                <w:rFonts w:ascii="Times New Roman" w:hAnsi="Times New Roman" w:cs="Times New Roman"/>
                <w:sz w:val="20"/>
                <w:szCs w:val="20"/>
              </w:rPr>
            </w:pPr>
            <w:r>
              <w:rPr>
                <w:rFonts w:ascii="Times New Roman" w:hAnsi="Times New Roman" w:cs="Times New Roman"/>
                <w:sz w:val="20"/>
                <w:szCs w:val="20"/>
              </w:rPr>
              <w:t>(этап спортивной специализации)</w:t>
            </w:r>
          </w:p>
        </w:tc>
      </w:tr>
      <w:tr w:rsidR="00D841C4" w:rsidTr="00D3594B">
        <w:tc>
          <w:tcPr>
            <w:tcW w:w="534" w:type="dxa"/>
            <w:vMerge/>
          </w:tcPr>
          <w:p w:rsidR="00D841C4" w:rsidRPr="00F40F57" w:rsidRDefault="00D841C4" w:rsidP="00D841C4">
            <w:pPr>
              <w:jc w:val="both"/>
              <w:rPr>
                <w:rFonts w:ascii="Times New Roman" w:hAnsi="Times New Roman" w:cs="Times New Roman"/>
                <w:sz w:val="20"/>
                <w:szCs w:val="20"/>
              </w:rPr>
            </w:pPr>
          </w:p>
        </w:tc>
        <w:tc>
          <w:tcPr>
            <w:tcW w:w="3685" w:type="dxa"/>
            <w:vMerge/>
          </w:tcPr>
          <w:p w:rsidR="00D841C4" w:rsidRPr="00F40F57" w:rsidRDefault="00D841C4" w:rsidP="00D841C4">
            <w:pPr>
              <w:jc w:val="both"/>
              <w:rPr>
                <w:rFonts w:ascii="Times New Roman" w:hAnsi="Times New Roman" w:cs="Times New Roman"/>
                <w:sz w:val="20"/>
                <w:szCs w:val="20"/>
              </w:rPr>
            </w:pPr>
          </w:p>
        </w:tc>
        <w:tc>
          <w:tcPr>
            <w:tcW w:w="1560" w:type="dxa"/>
          </w:tcPr>
          <w:p w:rsidR="00D841C4" w:rsidRPr="00F40F57" w:rsidRDefault="00D841C4" w:rsidP="00A90C15">
            <w:pPr>
              <w:jc w:val="center"/>
              <w:rPr>
                <w:rFonts w:ascii="Times New Roman" w:hAnsi="Times New Roman" w:cs="Times New Roman"/>
                <w:sz w:val="20"/>
                <w:szCs w:val="20"/>
              </w:rPr>
            </w:pPr>
            <w:r>
              <w:rPr>
                <w:rFonts w:ascii="Times New Roman" w:hAnsi="Times New Roman" w:cs="Times New Roman"/>
                <w:sz w:val="20"/>
                <w:szCs w:val="20"/>
              </w:rPr>
              <w:t>До года</w:t>
            </w:r>
          </w:p>
        </w:tc>
        <w:tc>
          <w:tcPr>
            <w:tcW w:w="1418" w:type="dxa"/>
          </w:tcPr>
          <w:p w:rsidR="00D841C4" w:rsidRPr="00F40F57" w:rsidRDefault="00D841C4" w:rsidP="00A90C15">
            <w:pPr>
              <w:jc w:val="center"/>
              <w:rPr>
                <w:rFonts w:ascii="Times New Roman" w:hAnsi="Times New Roman" w:cs="Times New Roman"/>
                <w:sz w:val="20"/>
                <w:szCs w:val="20"/>
              </w:rPr>
            </w:pPr>
            <w:r>
              <w:rPr>
                <w:rFonts w:ascii="Times New Roman" w:hAnsi="Times New Roman" w:cs="Times New Roman"/>
                <w:sz w:val="20"/>
                <w:szCs w:val="20"/>
              </w:rPr>
              <w:t>Свыше года</w:t>
            </w:r>
          </w:p>
        </w:tc>
        <w:tc>
          <w:tcPr>
            <w:tcW w:w="1559" w:type="dxa"/>
            <w:gridSpan w:val="3"/>
          </w:tcPr>
          <w:p w:rsidR="00D841C4" w:rsidRDefault="00D841C4" w:rsidP="00A90C15">
            <w:pPr>
              <w:jc w:val="center"/>
              <w:rPr>
                <w:rFonts w:ascii="Times New Roman" w:hAnsi="Times New Roman" w:cs="Times New Roman"/>
                <w:sz w:val="20"/>
                <w:szCs w:val="20"/>
              </w:rPr>
            </w:pPr>
            <w:r>
              <w:rPr>
                <w:rFonts w:ascii="Times New Roman" w:hAnsi="Times New Roman" w:cs="Times New Roman"/>
                <w:sz w:val="20"/>
                <w:szCs w:val="20"/>
              </w:rPr>
              <w:t>До трех лет</w:t>
            </w:r>
          </w:p>
        </w:tc>
        <w:tc>
          <w:tcPr>
            <w:tcW w:w="1666" w:type="dxa"/>
          </w:tcPr>
          <w:p w:rsidR="00D841C4" w:rsidRDefault="00D841C4" w:rsidP="00A90C15">
            <w:pPr>
              <w:jc w:val="center"/>
              <w:rPr>
                <w:rFonts w:ascii="Times New Roman" w:hAnsi="Times New Roman" w:cs="Times New Roman"/>
                <w:sz w:val="20"/>
                <w:szCs w:val="20"/>
              </w:rPr>
            </w:pPr>
            <w:r>
              <w:rPr>
                <w:rFonts w:ascii="Times New Roman" w:hAnsi="Times New Roman" w:cs="Times New Roman"/>
                <w:sz w:val="20"/>
                <w:szCs w:val="20"/>
              </w:rPr>
              <w:t>Свыше трех лет</w:t>
            </w:r>
          </w:p>
        </w:tc>
      </w:tr>
      <w:tr w:rsidR="00D841C4" w:rsidTr="00D3594B">
        <w:tc>
          <w:tcPr>
            <w:tcW w:w="534" w:type="dxa"/>
            <w:vMerge/>
          </w:tcPr>
          <w:p w:rsidR="00D841C4" w:rsidRPr="00F40F57" w:rsidRDefault="00D841C4" w:rsidP="00D841C4">
            <w:pPr>
              <w:jc w:val="both"/>
              <w:rPr>
                <w:rFonts w:ascii="Times New Roman" w:hAnsi="Times New Roman" w:cs="Times New Roman"/>
                <w:sz w:val="20"/>
                <w:szCs w:val="20"/>
              </w:rPr>
            </w:pPr>
          </w:p>
        </w:tc>
        <w:tc>
          <w:tcPr>
            <w:tcW w:w="3685" w:type="dxa"/>
            <w:vMerge/>
          </w:tcPr>
          <w:p w:rsidR="00D841C4" w:rsidRPr="00F40F57" w:rsidRDefault="00D841C4" w:rsidP="00D841C4">
            <w:pPr>
              <w:jc w:val="both"/>
              <w:rPr>
                <w:rFonts w:ascii="Times New Roman" w:hAnsi="Times New Roman" w:cs="Times New Roman"/>
                <w:sz w:val="20"/>
                <w:szCs w:val="20"/>
              </w:rPr>
            </w:pPr>
          </w:p>
        </w:tc>
        <w:tc>
          <w:tcPr>
            <w:tcW w:w="6203" w:type="dxa"/>
            <w:gridSpan w:val="6"/>
          </w:tcPr>
          <w:p w:rsidR="00D841C4" w:rsidRDefault="00D841C4" w:rsidP="00A90C15">
            <w:pPr>
              <w:jc w:val="center"/>
              <w:rPr>
                <w:rFonts w:ascii="Times New Roman" w:hAnsi="Times New Roman" w:cs="Times New Roman"/>
                <w:sz w:val="20"/>
                <w:szCs w:val="20"/>
              </w:rPr>
            </w:pPr>
            <w:r>
              <w:rPr>
                <w:rFonts w:ascii="Times New Roman" w:hAnsi="Times New Roman" w:cs="Times New Roman"/>
                <w:sz w:val="20"/>
                <w:szCs w:val="20"/>
              </w:rPr>
              <w:t>Недельная нагрузка в часах</w:t>
            </w:r>
          </w:p>
        </w:tc>
      </w:tr>
      <w:tr w:rsidR="00D841C4" w:rsidTr="00D3594B">
        <w:tc>
          <w:tcPr>
            <w:tcW w:w="534" w:type="dxa"/>
            <w:vMerge/>
          </w:tcPr>
          <w:p w:rsidR="00D841C4" w:rsidRPr="00F40F57" w:rsidRDefault="00D841C4" w:rsidP="00D841C4">
            <w:pPr>
              <w:jc w:val="both"/>
              <w:rPr>
                <w:rFonts w:ascii="Times New Roman" w:hAnsi="Times New Roman" w:cs="Times New Roman"/>
                <w:sz w:val="20"/>
                <w:szCs w:val="20"/>
              </w:rPr>
            </w:pPr>
          </w:p>
        </w:tc>
        <w:tc>
          <w:tcPr>
            <w:tcW w:w="3685" w:type="dxa"/>
            <w:vMerge/>
          </w:tcPr>
          <w:p w:rsidR="00D841C4" w:rsidRPr="00F40F57" w:rsidRDefault="00D841C4" w:rsidP="00D841C4">
            <w:pPr>
              <w:jc w:val="both"/>
              <w:rPr>
                <w:rFonts w:ascii="Times New Roman" w:hAnsi="Times New Roman" w:cs="Times New Roman"/>
                <w:sz w:val="20"/>
                <w:szCs w:val="20"/>
              </w:rPr>
            </w:pPr>
          </w:p>
        </w:tc>
        <w:tc>
          <w:tcPr>
            <w:tcW w:w="1560" w:type="dxa"/>
          </w:tcPr>
          <w:p w:rsidR="00D841C4" w:rsidRDefault="00D841C4" w:rsidP="00F672EF">
            <w:pPr>
              <w:jc w:val="center"/>
              <w:rPr>
                <w:rFonts w:ascii="Times New Roman" w:hAnsi="Times New Roman" w:cs="Times New Roman"/>
                <w:sz w:val="20"/>
                <w:szCs w:val="20"/>
              </w:rPr>
            </w:pPr>
            <w:r>
              <w:rPr>
                <w:rFonts w:ascii="Times New Roman" w:hAnsi="Times New Roman" w:cs="Times New Roman"/>
                <w:sz w:val="20"/>
                <w:szCs w:val="20"/>
              </w:rPr>
              <w:t>4,5-6</w:t>
            </w:r>
          </w:p>
        </w:tc>
        <w:tc>
          <w:tcPr>
            <w:tcW w:w="1418" w:type="dxa"/>
          </w:tcPr>
          <w:p w:rsidR="00D841C4" w:rsidRDefault="00D841C4" w:rsidP="00F672EF">
            <w:pPr>
              <w:jc w:val="center"/>
              <w:rPr>
                <w:rFonts w:ascii="Times New Roman" w:hAnsi="Times New Roman" w:cs="Times New Roman"/>
                <w:sz w:val="20"/>
                <w:szCs w:val="20"/>
              </w:rPr>
            </w:pPr>
            <w:r>
              <w:rPr>
                <w:rFonts w:ascii="Times New Roman" w:hAnsi="Times New Roman" w:cs="Times New Roman"/>
                <w:sz w:val="20"/>
                <w:szCs w:val="20"/>
              </w:rPr>
              <w:t>6-8</w:t>
            </w:r>
          </w:p>
        </w:tc>
        <w:tc>
          <w:tcPr>
            <w:tcW w:w="1559" w:type="dxa"/>
            <w:gridSpan w:val="3"/>
          </w:tcPr>
          <w:p w:rsidR="00D841C4" w:rsidRDefault="00D841C4" w:rsidP="00F672EF">
            <w:pPr>
              <w:jc w:val="center"/>
              <w:rPr>
                <w:rFonts w:ascii="Times New Roman" w:hAnsi="Times New Roman" w:cs="Times New Roman"/>
                <w:sz w:val="20"/>
                <w:szCs w:val="20"/>
              </w:rPr>
            </w:pPr>
            <w:r>
              <w:rPr>
                <w:rFonts w:ascii="Times New Roman" w:hAnsi="Times New Roman" w:cs="Times New Roman"/>
                <w:sz w:val="20"/>
                <w:szCs w:val="20"/>
              </w:rPr>
              <w:t>10-14</w:t>
            </w:r>
          </w:p>
        </w:tc>
        <w:tc>
          <w:tcPr>
            <w:tcW w:w="1666" w:type="dxa"/>
          </w:tcPr>
          <w:p w:rsidR="00D841C4" w:rsidRDefault="00D841C4" w:rsidP="00F672EF">
            <w:pPr>
              <w:jc w:val="center"/>
              <w:rPr>
                <w:rFonts w:ascii="Times New Roman" w:hAnsi="Times New Roman" w:cs="Times New Roman"/>
                <w:sz w:val="20"/>
                <w:szCs w:val="20"/>
              </w:rPr>
            </w:pPr>
            <w:r>
              <w:rPr>
                <w:rFonts w:ascii="Times New Roman" w:hAnsi="Times New Roman" w:cs="Times New Roman"/>
                <w:sz w:val="20"/>
                <w:szCs w:val="20"/>
              </w:rPr>
              <w:t>16-18</w:t>
            </w:r>
          </w:p>
        </w:tc>
      </w:tr>
      <w:tr w:rsidR="00D841C4" w:rsidTr="00D3594B">
        <w:tc>
          <w:tcPr>
            <w:tcW w:w="534" w:type="dxa"/>
            <w:vMerge/>
          </w:tcPr>
          <w:p w:rsidR="00D841C4" w:rsidRPr="00F40F57" w:rsidRDefault="00D841C4" w:rsidP="00D841C4">
            <w:pPr>
              <w:jc w:val="both"/>
              <w:rPr>
                <w:rFonts w:ascii="Times New Roman" w:hAnsi="Times New Roman" w:cs="Times New Roman"/>
                <w:sz w:val="20"/>
                <w:szCs w:val="20"/>
              </w:rPr>
            </w:pPr>
          </w:p>
        </w:tc>
        <w:tc>
          <w:tcPr>
            <w:tcW w:w="3685" w:type="dxa"/>
            <w:vMerge/>
          </w:tcPr>
          <w:p w:rsidR="00D841C4" w:rsidRPr="00F40F57" w:rsidRDefault="00D841C4" w:rsidP="00D841C4">
            <w:pPr>
              <w:jc w:val="both"/>
              <w:rPr>
                <w:rFonts w:ascii="Times New Roman" w:hAnsi="Times New Roman" w:cs="Times New Roman"/>
                <w:sz w:val="20"/>
                <w:szCs w:val="20"/>
              </w:rPr>
            </w:pPr>
          </w:p>
        </w:tc>
        <w:tc>
          <w:tcPr>
            <w:tcW w:w="6203" w:type="dxa"/>
            <w:gridSpan w:val="6"/>
          </w:tcPr>
          <w:p w:rsidR="00D841C4" w:rsidRDefault="00D841C4" w:rsidP="00F672EF">
            <w:pPr>
              <w:jc w:val="center"/>
              <w:rPr>
                <w:rFonts w:ascii="Times New Roman" w:hAnsi="Times New Roman" w:cs="Times New Roman"/>
                <w:sz w:val="20"/>
                <w:szCs w:val="20"/>
              </w:rPr>
            </w:pPr>
            <w:r>
              <w:rPr>
                <w:rFonts w:ascii="Times New Roman" w:hAnsi="Times New Roman" w:cs="Times New Roman"/>
                <w:sz w:val="20"/>
                <w:szCs w:val="20"/>
              </w:rPr>
              <w:t>Максимальная продолжительность одного учебно-тренировочного занятия в часах</w:t>
            </w:r>
          </w:p>
        </w:tc>
      </w:tr>
      <w:tr w:rsidR="00D3594B" w:rsidTr="00D3594B">
        <w:tc>
          <w:tcPr>
            <w:tcW w:w="534" w:type="dxa"/>
          </w:tcPr>
          <w:p w:rsidR="00D3594B" w:rsidRPr="00F40F57" w:rsidRDefault="00D3594B" w:rsidP="00D841C4">
            <w:pPr>
              <w:jc w:val="both"/>
              <w:rPr>
                <w:rFonts w:ascii="Times New Roman" w:hAnsi="Times New Roman" w:cs="Times New Roman"/>
                <w:sz w:val="20"/>
                <w:szCs w:val="20"/>
              </w:rPr>
            </w:pPr>
          </w:p>
        </w:tc>
        <w:tc>
          <w:tcPr>
            <w:tcW w:w="3685" w:type="dxa"/>
          </w:tcPr>
          <w:p w:rsidR="00D3594B" w:rsidRPr="00F40F57" w:rsidRDefault="00D3594B" w:rsidP="00D841C4">
            <w:pPr>
              <w:jc w:val="both"/>
              <w:rPr>
                <w:rFonts w:ascii="Times New Roman" w:hAnsi="Times New Roman" w:cs="Times New Roman"/>
                <w:sz w:val="20"/>
                <w:szCs w:val="20"/>
              </w:rPr>
            </w:pPr>
          </w:p>
        </w:tc>
        <w:tc>
          <w:tcPr>
            <w:tcW w:w="1560" w:type="dxa"/>
          </w:tcPr>
          <w:p w:rsidR="00D3594B" w:rsidRDefault="00D3594B" w:rsidP="00F672EF">
            <w:pPr>
              <w:jc w:val="center"/>
              <w:rPr>
                <w:rFonts w:ascii="Times New Roman" w:hAnsi="Times New Roman" w:cs="Times New Roman"/>
                <w:sz w:val="20"/>
                <w:szCs w:val="20"/>
              </w:rPr>
            </w:pPr>
            <w:r>
              <w:rPr>
                <w:rFonts w:ascii="Times New Roman" w:hAnsi="Times New Roman" w:cs="Times New Roman"/>
                <w:sz w:val="20"/>
                <w:szCs w:val="20"/>
              </w:rPr>
              <w:t>2</w:t>
            </w:r>
          </w:p>
        </w:tc>
        <w:tc>
          <w:tcPr>
            <w:tcW w:w="1425" w:type="dxa"/>
            <w:gridSpan w:val="2"/>
          </w:tcPr>
          <w:p w:rsidR="00D3594B" w:rsidRDefault="00D3594B" w:rsidP="00F672EF">
            <w:pPr>
              <w:jc w:val="center"/>
              <w:rPr>
                <w:rFonts w:ascii="Times New Roman" w:hAnsi="Times New Roman" w:cs="Times New Roman"/>
                <w:sz w:val="20"/>
                <w:szCs w:val="20"/>
              </w:rPr>
            </w:pPr>
            <w:r>
              <w:rPr>
                <w:rFonts w:ascii="Times New Roman" w:hAnsi="Times New Roman" w:cs="Times New Roman"/>
                <w:sz w:val="20"/>
                <w:szCs w:val="20"/>
              </w:rPr>
              <w:t>2</w:t>
            </w:r>
          </w:p>
        </w:tc>
        <w:tc>
          <w:tcPr>
            <w:tcW w:w="1545" w:type="dxa"/>
          </w:tcPr>
          <w:p w:rsidR="00D3594B" w:rsidRDefault="00D3594B" w:rsidP="00F672EF">
            <w:pPr>
              <w:jc w:val="center"/>
              <w:rPr>
                <w:rFonts w:ascii="Times New Roman" w:hAnsi="Times New Roman" w:cs="Times New Roman"/>
                <w:sz w:val="20"/>
                <w:szCs w:val="20"/>
              </w:rPr>
            </w:pPr>
            <w:r>
              <w:rPr>
                <w:rFonts w:ascii="Times New Roman" w:hAnsi="Times New Roman" w:cs="Times New Roman"/>
                <w:sz w:val="20"/>
                <w:szCs w:val="20"/>
              </w:rPr>
              <w:t>3</w:t>
            </w:r>
          </w:p>
        </w:tc>
        <w:tc>
          <w:tcPr>
            <w:tcW w:w="1673" w:type="dxa"/>
            <w:gridSpan w:val="2"/>
          </w:tcPr>
          <w:p w:rsidR="00D3594B" w:rsidRDefault="00D3594B" w:rsidP="00F672EF">
            <w:pPr>
              <w:jc w:val="center"/>
              <w:rPr>
                <w:rFonts w:ascii="Times New Roman" w:hAnsi="Times New Roman" w:cs="Times New Roman"/>
                <w:sz w:val="20"/>
                <w:szCs w:val="20"/>
              </w:rPr>
            </w:pPr>
            <w:r>
              <w:rPr>
                <w:rFonts w:ascii="Times New Roman" w:hAnsi="Times New Roman" w:cs="Times New Roman"/>
                <w:sz w:val="20"/>
                <w:szCs w:val="20"/>
              </w:rPr>
              <w:t>4</w:t>
            </w:r>
          </w:p>
        </w:tc>
      </w:tr>
      <w:tr w:rsidR="00F672EF" w:rsidTr="00D3594B">
        <w:tc>
          <w:tcPr>
            <w:tcW w:w="534" w:type="dxa"/>
          </w:tcPr>
          <w:p w:rsidR="00F672EF" w:rsidRPr="00F40F57" w:rsidRDefault="00F672EF" w:rsidP="00F672EF">
            <w:pPr>
              <w:jc w:val="center"/>
              <w:rPr>
                <w:rFonts w:ascii="Times New Roman" w:hAnsi="Times New Roman" w:cs="Times New Roman"/>
                <w:sz w:val="20"/>
                <w:szCs w:val="20"/>
              </w:rPr>
            </w:pPr>
            <w:r>
              <w:rPr>
                <w:rFonts w:ascii="Times New Roman" w:hAnsi="Times New Roman" w:cs="Times New Roman"/>
                <w:sz w:val="20"/>
                <w:szCs w:val="20"/>
              </w:rPr>
              <w:t>1</w:t>
            </w:r>
          </w:p>
        </w:tc>
        <w:tc>
          <w:tcPr>
            <w:tcW w:w="3685" w:type="dxa"/>
            <w:vAlign w:val="center"/>
          </w:tcPr>
          <w:p w:rsidR="00F672EF" w:rsidRPr="008C46D7" w:rsidRDefault="00F672EF" w:rsidP="00D841C4">
            <w:pPr>
              <w:pStyle w:val="TableParagraph"/>
              <w:ind w:left="40"/>
              <w:contextualSpacing/>
              <w:rPr>
                <w:sz w:val="20"/>
                <w:szCs w:val="20"/>
              </w:rPr>
            </w:pPr>
            <w:r w:rsidRPr="008C46D7">
              <w:rPr>
                <w:sz w:val="20"/>
                <w:szCs w:val="20"/>
              </w:rPr>
              <w:t>Общая физическая подготовка</w:t>
            </w:r>
          </w:p>
        </w:tc>
        <w:tc>
          <w:tcPr>
            <w:tcW w:w="1560" w:type="dxa"/>
          </w:tcPr>
          <w:p w:rsidR="00F672EF" w:rsidRDefault="00A25374" w:rsidP="00FB34D0">
            <w:pPr>
              <w:jc w:val="center"/>
              <w:rPr>
                <w:rFonts w:ascii="Times New Roman" w:hAnsi="Times New Roman" w:cs="Times New Roman"/>
                <w:sz w:val="20"/>
                <w:szCs w:val="20"/>
              </w:rPr>
            </w:pPr>
            <w:r>
              <w:rPr>
                <w:rFonts w:ascii="Times New Roman" w:hAnsi="Times New Roman" w:cs="Times New Roman"/>
                <w:sz w:val="20"/>
                <w:szCs w:val="20"/>
              </w:rPr>
              <w:t>127-187</w:t>
            </w:r>
          </w:p>
        </w:tc>
        <w:tc>
          <w:tcPr>
            <w:tcW w:w="1418" w:type="dxa"/>
          </w:tcPr>
          <w:p w:rsidR="00F672EF" w:rsidRDefault="00A25374" w:rsidP="00FB34D0">
            <w:pPr>
              <w:jc w:val="center"/>
              <w:rPr>
                <w:rFonts w:ascii="Times New Roman" w:hAnsi="Times New Roman" w:cs="Times New Roman"/>
                <w:sz w:val="20"/>
                <w:szCs w:val="20"/>
              </w:rPr>
            </w:pPr>
            <w:r>
              <w:rPr>
                <w:rFonts w:ascii="Times New Roman" w:hAnsi="Times New Roman" w:cs="Times New Roman"/>
                <w:sz w:val="20"/>
                <w:szCs w:val="20"/>
              </w:rPr>
              <w:t>156-224</w:t>
            </w:r>
          </w:p>
        </w:tc>
        <w:tc>
          <w:tcPr>
            <w:tcW w:w="1559" w:type="dxa"/>
            <w:gridSpan w:val="3"/>
          </w:tcPr>
          <w:p w:rsidR="00F672EF" w:rsidRDefault="00FB34D0" w:rsidP="00FB34D0">
            <w:pPr>
              <w:jc w:val="center"/>
              <w:rPr>
                <w:rFonts w:ascii="Times New Roman" w:hAnsi="Times New Roman" w:cs="Times New Roman"/>
                <w:sz w:val="20"/>
                <w:szCs w:val="20"/>
              </w:rPr>
            </w:pPr>
            <w:r>
              <w:rPr>
                <w:rFonts w:ascii="Times New Roman" w:hAnsi="Times New Roman" w:cs="Times New Roman"/>
                <w:sz w:val="20"/>
                <w:szCs w:val="20"/>
              </w:rPr>
              <w:t>104-182</w:t>
            </w:r>
          </w:p>
        </w:tc>
        <w:tc>
          <w:tcPr>
            <w:tcW w:w="1666" w:type="dxa"/>
          </w:tcPr>
          <w:p w:rsidR="00F672EF" w:rsidRDefault="00FB34D0" w:rsidP="00FB34D0">
            <w:pPr>
              <w:jc w:val="center"/>
              <w:rPr>
                <w:rFonts w:ascii="Times New Roman" w:hAnsi="Times New Roman" w:cs="Times New Roman"/>
                <w:sz w:val="20"/>
                <w:szCs w:val="20"/>
              </w:rPr>
            </w:pPr>
            <w:r>
              <w:rPr>
                <w:rFonts w:ascii="Times New Roman" w:hAnsi="Times New Roman" w:cs="Times New Roman"/>
                <w:sz w:val="20"/>
                <w:szCs w:val="20"/>
              </w:rPr>
              <w:t>141-177</w:t>
            </w:r>
          </w:p>
        </w:tc>
      </w:tr>
      <w:tr w:rsidR="00F672EF" w:rsidTr="00D3594B">
        <w:tc>
          <w:tcPr>
            <w:tcW w:w="534" w:type="dxa"/>
          </w:tcPr>
          <w:p w:rsidR="00F672EF" w:rsidRPr="00F40F57" w:rsidRDefault="00F672EF" w:rsidP="00F672EF">
            <w:pPr>
              <w:jc w:val="center"/>
              <w:rPr>
                <w:rFonts w:ascii="Times New Roman" w:hAnsi="Times New Roman" w:cs="Times New Roman"/>
                <w:sz w:val="20"/>
                <w:szCs w:val="20"/>
              </w:rPr>
            </w:pPr>
            <w:r>
              <w:rPr>
                <w:rFonts w:ascii="Times New Roman" w:hAnsi="Times New Roman" w:cs="Times New Roman"/>
                <w:sz w:val="20"/>
                <w:szCs w:val="20"/>
              </w:rPr>
              <w:t>2</w:t>
            </w:r>
          </w:p>
        </w:tc>
        <w:tc>
          <w:tcPr>
            <w:tcW w:w="3685" w:type="dxa"/>
            <w:vAlign w:val="center"/>
          </w:tcPr>
          <w:p w:rsidR="00F672EF" w:rsidRPr="008C46D7" w:rsidRDefault="00F672EF" w:rsidP="00D841C4">
            <w:pPr>
              <w:pStyle w:val="TableParagraph"/>
              <w:ind w:left="40"/>
              <w:contextualSpacing/>
              <w:rPr>
                <w:sz w:val="20"/>
                <w:szCs w:val="20"/>
              </w:rPr>
            </w:pPr>
            <w:r w:rsidRPr="008C46D7">
              <w:rPr>
                <w:sz w:val="20"/>
                <w:szCs w:val="20"/>
              </w:rPr>
              <w:t>Специальная физическая подготовка</w:t>
            </w:r>
          </w:p>
        </w:tc>
        <w:tc>
          <w:tcPr>
            <w:tcW w:w="1560" w:type="dxa"/>
          </w:tcPr>
          <w:p w:rsidR="00F672EF" w:rsidRDefault="00A25374" w:rsidP="00FB34D0">
            <w:pPr>
              <w:jc w:val="center"/>
              <w:rPr>
                <w:rFonts w:ascii="Times New Roman" w:hAnsi="Times New Roman" w:cs="Times New Roman"/>
                <w:sz w:val="20"/>
                <w:szCs w:val="20"/>
              </w:rPr>
            </w:pPr>
            <w:r>
              <w:rPr>
                <w:rFonts w:ascii="Times New Roman" w:hAnsi="Times New Roman" w:cs="Times New Roman"/>
                <w:sz w:val="20"/>
                <w:szCs w:val="20"/>
              </w:rPr>
              <w:t>3-15</w:t>
            </w:r>
          </w:p>
        </w:tc>
        <w:tc>
          <w:tcPr>
            <w:tcW w:w="1418" w:type="dxa"/>
          </w:tcPr>
          <w:p w:rsidR="00F672EF" w:rsidRDefault="00FB34D0" w:rsidP="00FB34D0">
            <w:pPr>
              <w:jc w:val="center"/>
              <w:rPr>
                <w:rFonts w:ascii="Times New Roman" w:hAnsi="Times New Roman" w:cs="Times New Roman"/>
                <w:sz w:val="20"/>
                <w:szCs w:val="20"/>
              </w:rPr>
            </w:pPr>
            <w:r>
              <w:rPr>
                <w:rFonts w:ascii="Times New Roman" w:hAnsi="Times New Roman" w:cs="Times New Roman"/>
                <w:sz w:val="20"/>
                <w:szCs w:val="20"/>
              </w:rPr>
              <w:t>16-41</w:t>
            </w:r>
          </w:p>
        </w:tc>
        <w:tc>
          <w:tcPr>
            <w:tcW w:w="1559" w:type="dxa"/>
            <w:gridSpan w:val="3"/>
          </w:tcPr>
          <w:p w:rsidR="00F672EF" w:rsidRDefault="00FB34D0" w:rsidP="00FB34D0">
            <w:pPr>
              <w:jc w:val="center"/>
              <w:rPr>
                <w:rFonts w:ascii="Times New Roman" w:hAnsi="Times New Roman" w:cs="Times New Roman"/>
                <w:sz w:val="20"/>
                <w:szCs w:val="20"/>
              </w:rPr>
            </w:pPr>
            <w:r>
              <w:rPr>
                <w:rFonts w:ascii="Times New Roman" w:hAnsi="Times New Roman" w:cs="Times New Roman"/>
                <w:sz w:val="20"/>
                <w:szCs w:val="20"/>
              </w:rPr>
              <w:t>84-145</w:t>
            </w:r>
          </w:p>
        </w:tc>
        <w:tc>
          <w:tcPr>
            <w:tcW w:w="1666" w:type="dxa"/>
          </w:tcPr>
          <w:p w:rsidR="00F672EF" w:rsidRDefault="00FB34D0" w:rsidP="00FB34D0">
            <w:pPr>
              <w:jc w:val="center"/>
              <w:rPr>
                <w:rFonts w:ascii="Times New Roman" w:hAnsi="Times New Roman" w:cs="Times New Roman"/>
                <w:sz w:val="20"/>
                <w:szCs w:val="20"/>
              </w:rPr>
            </w:pPr>
            <w:r>
              <w:rPr>
                <w:rFonts w:ascii="Times New Roman" w:hAnsi="Times New Roman" w:cs="Times New Roman"/>
                <w:sz w:val="20"/>
                <w:szCs w:val="20"/>
              </w:rPr>
              <w:t>150-205</w:t>
            </w:r>
          </w:p>
        </w:tc>
      </w:tr>
      <w:tr w:rsidR="00F672EF" w:rsidTr="00D3594B">
        <w:tc>
          <w:tcPr>
            <w:tcW w:w="534" w:type="dxa"/>
          </w:tcPr>
          <w:p w:rsidR="00F672EF" w:rsidRPr="00F40F57" w:rsidRDefault="00F672EF" w:rsidP="00F672EF">
            <w:pPr>
              <w:jc w:val="center"/>
              <w:rPr>
                <w:rFonts w:ascii="Times New Roman" w:hAnsi="Times New Roman" w:cs="Times New Roman"/>
                <w:sz w:val="20"/>
                <w:szCs w:val="20"/>
              </w:rPr>
            </w:pPr>
            <w:r>
              <w:rPr>
                <w:rFonts w:ascii="Times New Roman" w:hAnsi="Times New Roman" w:cs="Times New Roman"/>
                <w:sz w:val="20"/>
                <w:szCs w:val="20"/>
              </w:rPr>
              <w:t>3</w:t>
            </w:r>
          </w:p>
        </w:tc>
        <w:tc>
          <w:tcPr>
            <w:tcW w:w="3685" w:type="dxa"/>
            <w:vAlign w:val="center"/>
          </w:tcPr>
          <w:p w:rsidR="00F672EF" w:rsidRPr="008C46D7" w:rsidRDefault="00F672EF" w:rsidP="00D841C4">
            <w:pPr>
              <w:pStyle w:val="TableParagraph"/>
              <w:ind w:left="40"/>
              <w:contextualSpacing/>
              <w:rPr>
                <w:sz w:val="20"/>
                <w:szCs w:val="20"/>
              </w:rPr>
            </w:pPr>
            <w:r w:rsidRPr="008C46D7">
              <w:rPr>
                <w:rFonts w:eastAsia="Calibri"/>
                <w:sz w:val="20"/>
                <w:szCs w:val="20"/>
                <w:lang w:eastAsia="ru-RU"/>
              </w:rPr>
              <w:t>Участие в спортивных соревнованиях</w:t>
            </w:r>
          </w:p>
        </w:tc>
        <w:tc>
          <w:tcPr>
            <w:tcW w:w="1560" w:type="dxa"/>
          </w:tcPr>
          <w:p w:rsidR="00F672EF" w:rsidRDefault="00B0774A" w:rsidP="00FB34D0">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F672EF" w:rsidRDefault="00B0774A" w:rsidP="00FB34D0">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gridSpan w:val="3"/>
          </w:tcPr>
          <w:p w:rsidR="00F672EF" w:rsidRDefault="00D3594B" w:rsidP="00FB34D0">
            <w:pPr>
              <w:jc w:val="center"/>
              <w:rPr>
                <w:rFonts w:ascii="Times New Roman" w:hAnsi="Times New Roman" w:cs="Times New Roman"/>
                <w:sz w:val="20"/>
                <w:szCs w:val="20"/>
              </w:rPr>
            </w:pPr>
            <w:r>
              <w:rPr>
                <w:rFonts w:ascii="Times New Roman" w:hAnsi="Times New Roman" w:cs="Times New Roman"/>
                <w:sz w:val="20"/>
                <w:szCs w:val="20"/>
              </w:rPr>
              <w:t>31-58</w:t>
            </w:r>
          </w:p>
        </w:tc>
        <w:tc>
          <w:tcPr>
            <w:tcW w:w="1666" w:type="dxa"/>
          </w:tcPr>
          <w:p w:rsidR="00F672EF" w:rsidRDefault="00D3594B" w:rsidP="00FB34D0">
            <w:pPr>
              <w:jc w:val="center"/>
              <w:rPr>
                <w:rFonts w:ascii="Times New Roman" w:hAnsi="Times New Roman" w:cs="Times New Roman"/>
                <w:sz w:val="20"/>
                <w:szCs w:val="20"/>
              </w:rPr>
            </w:pPr>
            <w:r>
              <w:rPr>
                <w:rFonts w:ascii="Times New Roman" w:hAnsi="Times New Roman" w:cs="Times New Roman"/>
                <w:sz w:val="20"/>
                <w:szCs w:val="20"/>
              </w:rPr>
              <w:t>66-84</w:t>
            </w:r>
          </w:p>
        </w:tc>
      </w:tr>
      <w:tr w:rsidR="00F672EF" w:rsidTr="00D3594B">
        <w:tc>
          <w:tcPr>
            <w:tcW w:w="534" w:type="dxa"/>
          </w:tcPr>
          <w:p w:rsidR="00F672EF" w:rsidRPr="00F40F57" w:rsidRDefault="00F672EF" w:rsidP="00F672EF">
            <w:pPr>
              <w:jc w:val="center"/>
              <w:rPr>
                <w:rFonts w:ascii="Times New Roman" w:hAnsi="Times New Roman" w:cs="Times New Roman"/>
                <w:sz w:val="20"/>
                <w:szCs w:val="20"/>
              </w:rPr>
            </w:pPr>
            <w:r>
              <w:rPr>
                <w:rFonts w:ascii="Times New Roman" w:hAnsi="Times New Roman" w:cs="Times New Roman"/>
                <w:sz w:val="20"/>
                <w:szCs w:val="20"/>
              </w:rPr>
              <w:t>4</w:t>
            </w:r>
          </w:p>
        </w:tc>
        <w:tc>
          <w:tcPr>
            <w:tcW w:w="3685" w:type="dxa"/>
            <w:vAlign w:val="center"/>
          </w:tcPr>
          <w:p w:rsidR="00F672EF" w:rsidRPr="008C46D7" w:rsidRDefault="00F672EF" w:rsidP="00D841C4">
            <w:pPr>
              <w:pStyle w:val="TableParagraph"/>
              <w:ind w:left="40"/>
              <w:contextualSpacing/>
              <w:rPr>
                <w:sz w:val="20"/>
                <w:szCs w:val="20"/>
              </w:rPr>
            </w:pPr>
            <w:r w:rsidRPr="008C46D7">
              <w:rPr>
                <w:sz w:val="20"/>
                <w:szCs w:val="20"/>
              </w:rPr>
              <w:t xml:space="preserve">Техническая подготовка </w:t>
            </w:r>
          </w:p>
        </w:tc>
        <w:tc>
          <w:tcPr>
            <w:tcW w:w="1560" w:type="dxa"/>
          </w:tcPr>
          <w:p w:rsidR="00F672EF" w:rsidRDefault="00B0774A" w:rsidP="00FB34D0">
            <w:pPr>
              <w:jc w:val="center"/>
              <w:rPr>
                <w:rFonts w:ascii="Times New Roman" w:hAnsi="Times New Roman" w:cs="Times New Roman"/>
                <w:sz w:val="20"/>
                <w:szCs w:val="20"/>
              </w:rPr>
            </w:pPr>
            <w:r>
              <w:rPr>
                <w:rFonts w:ascii="Times New Roman" w:hAnsi="Times New Roman" w:cs="Times New Roman"/>
                <w:sz w:val="20"/>
                <w:szCs w:val="20"/>
              </w:rPr>
              <w:t>70-118</w:t>
            </w:r>
          </w:p>
        </w:tc>
        <w:tc>
          <w:tcPr>
            <w:tcW w:w="1418" w:type="dxa"/>
          </w:tcPr>
          <w:p w:rsidR="00F672EF" w:rsidRDefault="00B0774A" w:rsidP="00FB34D0">
            <w:pPr>
              <w:jc w:val="center"/>
              <w:rPr>
                <w:rFonts w:ascii="Times New Roman" w:hAnsi="Times New Roman" w:cs="Times New Roman"/>
                <w:sz w:val="20"/>
                <w:szCs w:val="20"/>
              </w:rPr>
            </w:pPr>
            <w:r>
              <w:rPr>
                <w:rFonts w:ascii="Times New Roman" w:hAnsi="Times New Roman" w:cs="Times New Roman"/>
                <w:sz w:val="20"/>
                <w:szCs w:val="20"/>
              </w:rPr>
              <w:t>113-166</w:t>
            </w:r>
          </w:p>
        </w:tc>
        <w:tc>
          <w:tcPr>
            <w:tcW w:w="1559" w:type="dxa"/>
            <w:gridSpan w:val="3"/>
          </w:tcPr>
          <w:p w:rsidR="00F672EF" w:rsidRDefault="00D3594B" w:rsidP="00FB34D0">
            <w:pPr>
              <w:jc w:val="center"/>
              <w:rPr>
                <w:rFonts w:ascii="Times New Roman" w:hAnsi="Times New Roman" w:cs="Times New Roman"/>
                <w:sz w:val="20"/>
                <w:szCs w:val="20"/>
              </w:rPr>
            </w:pPr>
            <w:r>
              <w:rPr>
                <w:rFonts w:ascii="Times New Roman" w:hAnsi="Times New Roman" w:cs="Times New Roman"/>
                <w:sz w:val="20"/>
                <w:szCs w:val="20"/>
              </w:rPr>
              <w:t>187-298</w:t>
            </w:r>
          </w:p>
        </w:tc>
        <w:tc>
          <w:tcPr>
            <w:tcW w:w="1666" w:type="dxa"/>
          </w:tcPr>
          <w:p w:rsidR="00F672EF" w:rsidRDefault="00BE3D7D" w:rsidP="00FB34D0">
            <w:pPr>
              <w:jc w:val="center"/>
              <w:rPr>
                <w:rFonts w:ascii="Times New Roman" w:hAnsi="Times New Roman" w:cs="Times New Roman"/>
                <w:sz w:val="20"/>
                <w:szCs w:val="20"/>
              </w:rPr>
            </w:pPr>
            <w:r>
              <w:rPr>
                <w:rFonts w:ascii="Times New Roman" w:hAnsi="Times New Roman" w:cs="Times New Roman"/>
                <w:sz w:val="20"/>
                <w:szCs w:val="20"/>
              </w:rPr>
              <w:t>316-402</w:t>
            </w:r>
          </w:p>
        </w:tc>
      </w:tr>
      <w:tr w:rsidR="00F672EF" w:rsidTr="00D3594B">
        <w:tc>
          <w:tcPr>
            <w:tcW w:w="534" w:type="dxa"/>
          </w:tcPr>
          <w:p w:rsidR="00F672EF" w:rsidRDefault="00F672EF" w:rsidP="00F672EF">
            <w:pPr>
              <w:jc w:val="center"/>
              <w:rPr>
                <w:rFonts w:ascii="Times New Roman" w:hAnsi="Times New Roman" w:cs="Times New Roman"/>
                <w:sz w:val="20"/>
                <w:szCs w:val="20"/>
              </w:rPr>
            </w:pPr>
            <w:r>
              <w:rPr>
                <w:rFonts w:ascii="Times New Roman" w:hAnsi="Times New Roman" w:cs="Times New Roman"/>
                <w:sz w:val="20"/>
                <w:szCs w:val="20"/>
              </w:rPr>
              <w:t>5</w:t>
            </w:r>
          </w:p>
        </w:tc>
        <w:tc>
          <w:tcPr>
            <w:tcW w:w="3685" w:type="dxa"/>
            <w:vAlign w:val="center"/>
          </w:tcPr>
          <w:p w:rsidR="00F672EF" w:rsidRPr="008C46D7" w:rsidRDefault="00B0774A" w:rsidP="00D841C4">
            <w:pPr>
              <w:pStyle w:val="TableParagraph"/>
              <w:ind w:left="40"/>
              <w:contextualSpacing/>
              <w:rPr>
                <w:sz w:val="20"/>
                <w:szCs w:val="20"/>
              </w:rPr>
            </w:pPr>
            <w:r>
              <w:rPr>
                <w:sz w:val="20"/>
                <w:szCs w:val="20"/>
              </w:rPr>
              <w:t>Тактическая</w:t>
            </w:r>
            <w:r w:rsidR="00F672EF">
              <w:rPr>
                <w:sz w:val="20"/>
                <w:szCs w:val="20"/>
              </w:rPr>
              <w:t>, т</w:t>
            </w:r>
            <w:r>
              <w:rPr>
                <w:sz w:val="20"/>
                <w:szCs w:val="20"/>
              </w:rPr>
              <w:t>еоретическая</w:t>
            </w:r>
            <w:r w:rsidR="00F672EF">
              <w:rPr>
                <w:sz w:val="20"/>
                <w:szCs w:val="20"/>
              </w:rPr>
              <w:t>, п</w:t>
            </w:r>
            <w:r w:rsidR="00F672EF" w:rsidRPr="008C46D7">
              <w:rPr>
                <w:sz w:val="20"/>
                <w:szCs w:val="20"/>
              </w:rPr>
              <w:t>сихологическая подготовка</w:t>
            </w:r>
          </w:p>
        </w:tc>
        <w:tc>
          <w:tcPr>
            <w:tcW w:w="1560" w:type="dxa"/>
          </w:tcPr>
          <w:p w:rsidR="00F672EF" w:rsidRDefault="00B0774A" w:rsidP="00FB34D0">
            <w:pPr>
              <w:jc w:val="center"/>
              <w:rPr>
                <w:rFonts w:ascii="Times New Roman" w:hAnsi="Times New Roman" w:cs="Times New Roman"/>
                <w:sz w:val="20"/>
                <w:szCs w:val="20"/>
              </w:rPr>
            </w:pPr>
            <w:r>
              <w:rPr>
                <w:rFonts w:ascii="Times New Roman" w:hAnsi="Times New Roman" w:cs="Times New Roman"/>
                <w:sz w:val="20"/>
                <w:szCs w:val="20"/>
              </w:rPr>
              <w:t>10-18</w:t>
            </w:r>
          </w:p>
        </w:tc>
        <w:tc>
          <w:tcPr>
            <w:tcW w:w="1418" w:type="dxa"/>
          </w:tcPr>
          <w:p w:rsidR="00F672EF" w:rsidRDefault="00B0774A" w:rsidP="00FB34D0">
            <w:pPr>
              <w:jc w:val="center"/>
              <w:rPr>
                <w:rFonts w:ascii="Times New Roman" w:hAnsi="Times New Roman" w:cs="Times New Roman"/>
                <w:sz w:val="20"/>
                <w:szCs w:val="20"/>
              </w:rPr>
            </w:pPr>
            <w:r>
              <w:rPr>
                <w:rFonts w:ascii="Times New Roman" w:hAnsi="Times New Roman" w:cs="Times New Roman"/>
                <w:sz w:val="20"/>
                <w:szCs w:val="20"/>
              </w:rPr>
              <w:t>13-25</w:t>
            </w:r>
          </w:p>
        </w:tc>
        <w:tc>
          <w:tcPr>
            <w:tcW w:w="1559" w:type="dxa"/>
            <w:gridSpan w:val="3"/>
          </w:tcPr>
          <w:p w:rsidR="00F672EF" w:rsidRDefault="00B0774A" w:rsidP="00FB34D0">
            <w:pPr>
              <w:jc w:val="center"/>
              <w:rPr>
                <w:rFonts w:ascii="Times New Roman" w:hAnsi="Times New Roman" w:cs="Times New Roman"/>
                <w:sz w:val="20"/>
                <w:szCs w:val="20"/>
              </w:rPr>
            </w:pPr>
            <w:r>
              <w:rPr>
                <w:rFonts w:ascii="Times New Roman" w:hAnsi="Times New Roman" w:cs="Times New Roman"/>
                <w:sz w:val="20"/>
                <w:szCs w:val="20"/>
              </w:rPr>
              <w:t>41-</w:t>
            </w:r>
            <w:r w:rsidR="00D3594B">
              <w:rPr>
                <w:rFonts w:ascii="Times New Roman" w:hAnsi="Times New Roman" w:cs="Times New Roman"/>
                <w:sz w:val="20"/>
                <w:szCs w:val="20"/>
              </w:rPr>
              <w:t>65</w:t>
            </w:r>
          </w:p>
        </w:tc>
        <w:tc>
          <w:tcPr>
            <w:tcW w:w="1666" w:type="dxa"/>
          </w:tcPr>
          <w:p w:rsidR="00F672EF" w:rsidRDefault="00BE3D7D" w:rsidP="00FB34D0">
            <w:pPr>
              <w:jc w:val="center"/>
              <w:rPr>
                <w:rFonts w:ascii="Times New Roman" w:hAnsi="Times New Roman" w:cs="Times New Roman"/>
                <w:sz w:val="20"/>
                <w:szCs w:val="20"/>
              </w:rPr>
            </w:pPr>
            <w:r>
              <w:rPr>
                <w:rFonts w:ascii="Times New Roman" w:hAnsi="Times New Roman" w:cs="Times New Roman"/>
                <w:sz w:val="20"/>
                <w:szCs w:val="20"/>
              </w:rPr>
              <w:t>66-84</w:t>
            </w:r>
          </w:p>
        </w:tc>
      </w:tr>
      <w:tr w:rsidR="00F672EF" w:rsidTr="00D3594B">
        <w:tc>
          <w:tcPr>
            <w:tcW w:w="534" w:type="dxa"/>
          </w:tcPr>
          <w:p w:rsidR="00F672EF" w:rsidRDefault="00F672EF" w:rsidP="00F672EF">
            <w:pPr>
              <w:jc w:val="center"/>
              <w:rPr>
                <w:rFonts w:ascii="Times New Roman" w:hAnsi="Times New Roman" w:cs="Times New Roman"/>
                <w:sz w:val="20"/>
                <w:szCs w:val="20"/>
              </w:rPr>
            </w:pPr>
            <w:r>
              <w:rPr>
                <w:rFonts w:ascii="Times New Roman" w:hAnsi="Times New Roman" w:cs="Times New Roman"/>
                <w:sz w:val="20"/>
                <w:szCs w:val="20"/>
              </w:rPr>
              <w:t>6</w:t>
            </w:r>
          </w:p>
        </w:tc>
        <w:tc>
          <w:tcPr>
            <w:tcW w:w="3685" w:type="dxa"/>
          </w:tcPr>
          <w:p w:rsidR="00F672EF" w:rsidRPr="00F672EF" w:rsidRDefault="00F672EF" w:rsidP="00D841C4">
            <w:pPr>
              <w:jc w:val="both"/>
              <w:rPr>
                <w:rFonts w:ascii="Times New Roman" w:hAnsi="Times New Roman" w:cs="Times New Roman"/>
                <w:sz w:val="20"/>
                <w:szCs w:val="20"/>
              </w:rPr>
            </w:pPr>
            <w:r w:rsidRPr="00F672EF">
              <w:rPr>
                <w:rFonts w:ascii="Times New Roman" w:hAnsi="Times New Roman" w:cs="Times New Roman"/>
                <w:sz w:val="20"/>
                <w:szCs w:val="20"/>
              </w:rPr>
              <w:t>Инструкторская и судейская практика</w:t>
            </w:r>
          </w:p>
        </w:tc>
        <w:tc>
          <w:tcPr>
            <w:tcW w:w="1560" w:type="dxa"/>
          </w:tcPr>
          <w:p w:rsidR="00F672EF" w:rsidRDefault="00B0774A" w:rsidP="00FB34D0">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F672EF" w:rsidRDefault="00B0774A" w:rsidP="00FB34D0">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gridSpan w:val="3"/>
          </w:tcPr>
          <w:p w:rsidR="00F672EF" w:rsidRDefault="00D3594B" w:rsidP="00FB34D0">
            <w:pPr>
              <w:jc w:val="center"/>
              <w:rPr>
                <w:rFonts w:ascii="Times New Roman" w:hAnsi="Times New Roman" w:cs="Times New Roman"/>
                <w:sz w:val="20"/>
                <w:szCs w:val="20"/>
              </w:rPr>
            </w:pPr>
            <w:r>
              <w:rPr>
                <w:rFonts w:ascii="Times New Roman" w:hAnsi="Times New Roman" w:cs="Times New Roman"/>
                <w:sz w:val="20"/>
                <w:szCs w:val="20"/>
              </w:rPr>
              <w:t>5-21</w:t>
            </w:r>
          </w:p>
        </w:tc>
        <w:tc>
          <w:tcPr>
            <w:tcW w:w="1666" w:type="dxa"/>
          </w:tcPr>
          <w:p w:rsidR="00F672EF" w:rsidRDefault="00BE3D7D" w:rsidP="00FB34D0">
            <w:pPr>
              <w:jc w:val="center"/>
              <w:rPr>
                <w:rFonts w:ascii="Times New Roman" w:hAnsi="Times New Roman" w:cs="Times New Roman"/>
                <w:sz w:val="20"/>
                <w:szCs w:val="20"/>
              </w:rPr>
            </w:pPr>
            <w:r>
              <w:rPr>
                <w:rFonts w:ascii="Times New Roman" w:hAnsi="Times New Roman" w:cs="Times New Roman"/>
                <w:sz w:val="20"/>
                <w:szCs w:val="20"/>
              </w:rPr>
              <w:t>17-37</w:t>
            </w:r>
          </w:p>
        </w:tc>
      </w:tr>
      <w:tr w:rsidR="00F672EF" w:rsidTr="00D3594B">
        <w:tc>
          <w:tcPr>
            <w:tcW w:w="534" w:type="dxa"/>
          </w:tcPr>
          <w:p w:rsidR="00F672EF" w:rsidRDefault="00F672EF" w:rsidP="00F672EF">
            <w:pPr>
              <w:jc w:val="center"/>
              <w:rPr>
                <w:rFonts w:ascii="Times New Roman" w:hAnsi="Times New Roman" w:cs="Times New Roman"/>
                <w:sz w:val="20"/>
                <w:szCs w:val="20"/>
              </w:rPr>
            </w:pPr>
            <w:r>
              <w:rPr>
                <w:rFonts w:ascii="Times New Roman" w:hAnsi="Times New Roman" w:cs="Times New Roman"/>
                <w:sz w:val="20"/>
                <w:szCs w:val="20"/>
              </w:rPr>
              <w:t>7</w:t>
            </w:r>
          </w:p>
        </w:tc>
        <w:tc>
          <w:tcPr>
            <w:tcW w:w="3685" w:type="dxa"/>
          </w:tcPr>
          <w:p w:rsidR="00F672EF" w:rsidRPr="00F40F57" w:rsidRDefault="00F672EF" w:rsidP="00D841C4">
            <w:pPr>
              <w:jc w:val="both"/>
              <w:rPr>
                <w:rFonts w:ascii="Times New Roman" w:hAnsi="Times New Roman" w:cs="Times New Roman"/>
                <w:sz w:val="20"/>
                <w:szCs w:val="20"/>
              </w:rPr>
            </w:pPr>
            <w:r>
              <w:rPr>
                <w:rFonts w:ascii="Times New Roman" w:hAnsi="Times New Roman" w:cs="Times New Roman"/>
                <w:sz w:val="20"/>
                <w:szCs w:val="20"/>
              </w:rPr>
              <w:t>Медицинские, медико-биологические, восстановительные мероприятия, тестирование и контроль</w:t>
            </w:r>
          </w:p>
        </w:tc>
        <w:tc>
          <w:tcPr>
            <w:tcW w:w="1560" w:type="dxa"/>
          </w:tcPr>
          <w:p w:rsidR="00F672EF" w:rsidRDefault="00B0774A" w:rsidP="00FB34D0">
            <w:pPr>
              <w:jc w:val="center"/>
              <w:rPr>
                <w:rFonts w:ascii="Times New Roman" w:hAnsi="Times New Roman" w:cs="Times New Roman"/>
                <w:sz w:val="20"/>
                <w:szCs w:val="20"/>
              </w:rPr>
            </w:pPr>
            <w:r>
              <w:rPr>
                <w:rFonts w:ascii="Times New Roman" w:hAnsi="Times New Roman" w:cs="Times New Roman"/>
                <w:sz w:val="20"/>
                <w:szCs w:val="20"/>
              </w:rPr>
              <w:t>3-9</w:t>
            </w:r>
          </w:p>
        </w:tc>
        <w:tc>
          <w:tcPr>
            <w:tcW w:w="1418" w:type="dxa"/>
          </w:tcPr>
          <w:p w:rsidR="00F672EF" w:rsidRDefault="00B0774A" w:rsidP="00FB34D0">
            <w:pPr>
              <w:jc w:val="center"/>
              <w:rPr>
                <w:rFonts w:ascii="Times New Roman" w:hAnsi="Times New Roman" w:cs="Times New Roman"/>
                <w:sz w:val="20"/>
                <w:szCs w:val="20"/>
              </w:rPr>
            </w:pPr>
            <w:r>
              <w:rPr>
                <w:rFonts w:ascii="Times New Roman" w:hAnsi="Times New Roman" w:cs="Times New Roman"/>
                <w:sz w:val="20"/>
                <w:szCs w:val="20"/>
              </w:rPr>
              <w:t>3-13</w:t>
            </w:r>
          </w:p>
        </w:tc>
        <w:tc>
          <w:tcPr>
            <w:tcW w:w="1559" w:type="dxa"/>
            <w:gridSpan w:val="3"/>
          </w:tcPr>
          <w:p w:rsidR="00F672EF" w:rsidRDefault="00D3594B" w:rsidP="00FB34D0">
            <w:pPr>
              <w:jc w:val="center"/>
              <w:rPr>
                <w:rFonts w:ascii="Times New Roman" w:hAnsi="Times New Roman" w:cs="Times New Roman"/>
                <w:sz w:val="20"/>
                <w:szCs w:val="20"/>
              </w:rPr>
            </w:pPr>
            <w:r>
              <w:rPr>
                <w:rFonts w:ascii="Times New Roman" w:hAnsi="Times New Roman" w:cs="Times New Roman"/>
                <w:sz w:val="20"/>
                <w:szCs w:val="20"/>
              </w:rPr>
              <w:t>10-29</w:t>
            </w:r>
          </w:p>
        </w:tc>
        <w:tc>
          <w:tcPr>
            <w:tcW w:w="1666" w:type="dxa"/>
          </w:tcPr>
          <w:p w:rsidR="00F672EF" w:rsidRDefault="00BE3D7D" w:rsidP="00FB34D0">
            <w:pPr>
              <w:jc w:val="center"/>
              <w:rPr>
                <w:rFonts w:ascii="Times New Roman" w:hAnsi="Times New Roman" w:cs="Times New Roman"/>
                <w:sz w:val="20"/>
                <w:szCs w:val="20"/>
              </w:rPr>
            </w:pPr>
            <w:r>
              <w:rPr>
                <w:rFonts w:ascii="Times New Roman" w:hAnsi="Times New Roman" w:cs="Times New Roman"/>
                <w:sz w:val="20"/>
                <w:szCs w:val="20"/>
              </w:rPr>
              <w:t>17-37</w:t>
            </w:r>
          </w:p>
        </w:tc>
      </w:tr>
      <w:tr w:rsidR="004F4239" w:rsidTr="00D3594B">
        <w:tc>
          <w:tcPr>
            <w:tcW w:w="534" w:type="dxa"/>
          </w:tcPr>
          <w:p w:rsidR="004F4239" w:rsidRDefault="004F4239" w:rsidP="00F672EF">
            <w:pPr>
              <w:jc w:val="center"/>
              <w:rPr>
                <w:rFonts w:ascii="Times New Roman" w:hAnsi="Times New Roman" w:cs="Times New Roman"/>
                <w:sz w:val="20"/>
                <w:szCs w:val="20"/>
              </w:rPr>
            </w:pPr>
            <w:r>
              <w:rPr>
                <w:rFonts w:ascii="Times New Roman" w:hAnsi="Times New Roman" w:cs="Times New Roman"/>
                <w:sz w:val="20"/>
                <w:szCs w:val="20"/>
              </w:rPr>
              <w:t>8</w:t>
            </w:r>
          </w:p>
        </w:tc>
        <w:tc>
          <w:tcPr>
            <w:tcW w:w="3685" w:type="dxa"/>
          </w:tcPr>
          <w:p w:rsidR="004F4239" w:rsidRDefault="004F4239" w:rsidP="00D841C4">
            <w:pPr>
              <w:jc w:val="both"/>
              <w:rPr>
                <w:rFonts w:ascii="Times New Roman" w:hAnsi="Times New Roman" w:cs="Times New Roman"/>
                <w:sz w:val="20"/>
                <w:szCs w:val="20"/>
              </w:rPr>
            </w:pPr>
            <w:r>
              <w:rPr>
                <w:rFonts w:ascii="Times New Roman" w:hAnsi="Times New Roman" w:cs="Times New Roman"/>
                <w:sz w:val="20"/>
                <w:szCs w:val="20"/>
              </w:rPr>
              <w:t>Самостоятельная работа</w:t>
            </w:r>
          </w:p>
        </w:tc>
        <w:tc>
          <w:tcPr>
            <w:tcW w:w="1560" w:type="dxa"/>
          </w:tcPr>
          <w:p w:rsidR="004F4239" w:rsidRDefault="00373C96" w:rsidP="00373C96">
            <w:pPr>
              <w:jc w:val="center"/>
              <w:rPr>
                <w:rFonts w:ascii="Times New Roman" w:hAnsi="Times New Roman" w:cs="Times New Roman"/>
                <w:sz w:val="20"/>
                <w:szCs w:val="20"/>
              </w:rPr>
            </w:pPr>
            <w:r>
              <w:rPr>
                <w:rFonts w:ascii="Times New Roman" w:hAnsi="Times New Roman" w:cs="Times New Roman"/>
                <w:sz w:val="20"/>
                <w:szCs w:val="20"/>
              </w:rPr>
              <w:t>23-62</w:t>
            </w:r>
          </w:p>
        </w:tc>
        <w:tc>
          <w:tcPr>
            <w:tcW w:w="1418" w:type="dxa"/>
          </w:tcPr>
          <w:p w:rsidR="004F4239" w:rsidRDefault="00373C96" w:rsidP="00373C96">
            <w:pPr>
              <w:jc w:val="center"/>
              <w:rPr>
                <w:rFonts w:ascii="Times New Roman" w:hAnsi="Times New Roman" w:cs="Times New Roman"/>
                <w:sz w:val="20"/>
                <w:szCs w:val="20"/>
              </w:rPr>
            </w:pPr>
            <w:r>
              <w:rPr>
                <w:rFonts w:ascii="Times New Roman" w:hAnsi="Times New Roman" w:cs="Times New Roman"/>
                <w:sz w:val="20"/>
                <w:szCs w:val="20"/>
              </w:rPr>
              <w:t>62-83</w:t>
            </w:r>
          </w:p>
        </w:tc>
        <w:tc>
          <w:tcPr>
            <w:tcW w:w="1559" w:type="dxa"/>
            <w:gridSpan w:val="3"/>
          </w:tcPr>
          <w:p w:rsidR="004F4239" w:rsidRDefault="00373C96" w:rsidP="00FB34D0">
            <w:pPr>
              <w:jc w:val="center"/>
              <w:rPr>
                <w:rFonts w:ascii="Times New Roman" w:hAnsi="Times New Roman" w:cs="Times New Roman"/>
                <w:sz w:val="20"/>
                <w:szCs w:val="20"/>
              </w:rPr>
            </w:pPr>
            <w:r>
              <w:rPr>
                <w:rFonts w:ascii="Times New Roman" w:hAnsi="Times New Roman" w:cs="Times New Roman"/>
                <w:sz w:val="20"/>
                <w:szCs w:val="20"/>
              </w:rPr>
              <w:t>52-144</w:t>
            </w:r>
          </w:p>
        </w:tc>
        <w:tc>
          <w:tcPr>
            <w:tcW w:w="1666" w:type="dxa"/>
          </w:tcPr>
          <w:p w:rsidR="004F4239" w:rsidRDefault="00373C96" w:rsidP="00FB34D0">
            <w:pPr>
              <w:jc w:val="center"/>
              <w:rPr>
                <w:rFonts w:ascii="Times New Roman" w:hAnsi="Times New Roman" w:cs="Times New Roman"/>
                <w:sz w:val="20"/>
                <w:szCs w:val="20"/>
              </w:rPr>
            </w:pPr>
            <w:r>
              <w:rPr>
                <w:rFonts w:ascii="Times New Roman" w:hAnsi="Times New Roman" w:cs="Times New Roman"/>
                <w:sz w:val="20"/>
                <w:szCs w:val="20"/>
              </w:rPr>
              <w:t>83-187</w:t>
            </w:r>
          </w:p>
        </w:tc>
      </w:tr>
      <w:tr w:rsidR="00F672EF" w:rsidTr="00D3594B">
        <w:tc>
          <w:tcPr>
            <w:tcW w:w="4219" w:type="dxa"/>
            <w:gridSpan w:val="2"/>
          </w:tcPr>
          <w:p w:rsidR="00F672EF" w:rsidRPr="00F40F57" w:rsidRDefault="00F672EF" w:rsidP="00F672EF">
            <w:pPr>
              <w:jc w:val="right"/>
              <w:rPr>
                <w:rFonts w:ascii="Times New Roman" w:hAnsi="Times New Roman" w:cs="Times New Roman"/>
                <w:sz w:val="20"/>
                <w:szCs w:val="20"/>
              </w:rPr>
            </w:pPr>
            <w:r>
              <w:rPr>
                <w:rFonts w:ascii="Times New Roman" w:hAnsi="Times New Roman" w:cs="Times New Roman"/>
                <w:sz w:val="20"/>
                <w:szCs w:val="20"/>
              </w:rPr>
              <w:t>Общее количество часов в год</w:t>
            </w:r>
          </w:p>
        </w:tc>
        <w:tc>
          <w:tcPr>
            <w:tcW w:w="1560" w:type="dxa"/>
            <w:vAlign w:val="center"/>
          </w:tcPr>
          <w:p w:rsidR="00F672EF" w:rsidRPr="00D841C4" w:rsidRDefault="00F672EF" w:rsidP="00D841C4">
            <w:pPr>
              <w:pStyle w:val="a8"/>
              <w:jc w:val="center"/>
              <w:rPr>
                <w:rFonts w:ascii="Times New Roman" w:hAnsi="Times New Roman" w:cs="Times New Roman"/>
                <w:sz w:val="20"/>
                <w:szCs w:val="20"/>
              </w:rPr>
            </w:pPr>
            <w:r w:rsidRPr="00D841C4">
              <w:rPr>
                <w:rFonts w:ascii="Times New Roman" w:hAnsi="Times New Roman" w:cs="Times New Roman"/>
                <w:sz w:val="20"/>
                <w:szCs w:val="20"/>
              </w:rPr>
              <w:t>234-312</w:t>
            </w:r>
          </w:p>
        </w:tc>
        <w:tc>
          <w:tcPr>
            <w:tcW w:w="1418" w:type="dxa"/>
            <w:vAlign w:val="center"/>
          </w:tcPr>
          <w:p w:rsidR="00F672EF" w:rsidRPr="00D841C4" w:rsidRDefault="00F672EF" w:rsidP="00D841C4">
            <w:pPr>
              <w:pStyle w:val="a8"/>
              <w:jc w:val="center"/>
              <w:rPr>
                <w:rFonts w:ascii="Times New Roman" w:hAnsi="Times New Roman" w:cs="Times New Roman"/>
                <w:sz w:val="20"/>
                <w:szCs w:val="20"/>
              </w:rPr>
            </w:pPr>
            <w:r w:rsidRPr="00D841C4">
              <w:rPr>
                <w:rFonts w:ascii="Times New Roman" w:hAnsi="Times New Roman" w:cs="Times New Roman"/>
                <w:sz w:val="20"/>
                <w:szCs w:val="20"/>
              </w:rPr>
              <w:t>312-416</w:t>
            </w:r>
          </w:p>
        </w:tc>
        <w:tc>
          <w:tcPr>
            <w:tcW w:w="1559" w:type="dxa"/>
            <w:gridSpan w:val="3"/>
            <w:vAlign w:val="center"/>
          </w:tcPr>
          <w:p w:rsidR="00F672EF" w:rsidRPr="00D841C4" w:rsidRDefault="00F672EF" w:rsidP="00D841C4">
            <w:pPr>
              <w:pStyle w:val="a8"/>
              <w:jc w:val="center"/>
              <w:rPr>
                <w:rFonts w:ascii="Times New Roman" w:hAnsi="Times New Roman" w:cs="Times New Roman"/>
                <w:sz w:val="20"/>
                <w:szCs w:val="20"/>
              </w:rPr>
            </w:pPr>
            <w:r w:rsidRPr="00D841C4">
              <w:rPr>
                <w:rFonts w:ascii="Times New Roman" w:hAnsi="Times New Roman" w:cs="Times New Roman"/>
                <w:sz w:val="20"/>
                <w:szCs w:val="20"/>
              </w:rPr>
              <w:t>520-728</w:t>
            </w:r>
          </w:p>
        </w:tc>
        <w:tc>
          <w:tcPr>
            <w:tcW w:w="1666" w:type="dxa"/>
            <w:vAlign w:val="center"/>
          </w:tcPr>
          <w:p w:rsidR="00F672EF" w:rsidRPr="00D841C4" w:rsidRDefault="00F672EF" w:rsidP="00D841C4">
            <w:pPr>
              <w:pStyle w:val="a8"/>
              <w:jc w:val="center"/>
              <w:rPr>
                <w:rFonts w:ascii="Times New Roman" w:hAnsi="Times New Roman" w:cs="Times New Roman"/>
                <w:sz w:val="20"/>
                <w:szCs w:val="20"/>
              </w:rPr>
            </w:pPr>
            <w:r w:rsidRPr="00D841C4">
              <w:rPr>
                <w:rFonts w:ascii="Times New Roman" w:hAnsi="Times New Roman" w:cs="Times New Roman"/>
                <w:sz w:val="20"/>
                <w:szCs w:val="20"/>
              </w:rPr>
              <w:t>832-936</w:t>
            </w:r>
          </w:p>
        </w:tc>
      </w:tr>
    </w:tbl>
    <w:p w:rsidR="00C15DF3" w:rsidRDefault="00C15DF3" w:rsidP="008578E6">
      <w:pPr>
        <w:spacing w:after="0" w:line="240" w:lineRule="auto"/>
        <w:ind w:firstLine="709"/>
        <w:jc w:val="both"/>
        <w:rPr>
          <w:rFonts w:ascii="Times New Roman" w:hAnsi="Times New Roman" w:cs="Times New Roman"/>
          <w:sz w:val="20"/>
          <w:szCs w:val="20"/>
        </w:rPr>
      </w:pPr>
    </w:p>
    <w:p w:rsidR="00631BB1" w:rsidRDefault="00631BB1" w:rsidP="00631BB1">
      <w:pPr>
        <w:pStyle w:val="a8"/>
        <w:jc w:val="both"/>
        <w:rPr>
          <w:rFonts w:ascii="Times New Roman" w:hAnsi="Times New Roman" w:cs="Times New Roman"/>
          <w:i/>
          <w:iCs/>
          <w:sz w:val="28"/>
          <w:szCs w:val="28"/>
        </w:rPr>
      </w:pPr>
      <w:r>
        <w:rPr>
          <w:rFonts w:ascii="Times New Roman" w:hAnsi="Times New Roman" w:cs="Times New Roman"/>
          <w:sz w:val="28"/>
          <w:szCs w:val="28"/>
        </w:rPr>
        <w:t xml:space="preserve">          </w:t>
      </w:r>
      <w:r w:rsidRPr="00631BB1">
        <w:rPr>
          <w:rFonts w:ascii="Times New Roman" w:hAnsi="Times New Roman" w:cs="Times New Roman"/>
          <w:sz w:val="28"/>
          <w:szCs w:val="28"/>
        </w:rPr>
        <w:t>Продолжительность самостоятельной подготовки составляет не менее 10% и не более 20% от общего количества часов, предусмотренных годовым учебно</w:t>
      </w:r>
      <w:r w:rsidR="002D0C93">
        <w:rPr>
          <w:rFonts w:ascii="Times New Roman" w:hAnsi="Times New Roman" w:cs="Times New Roman"/>
          <w:sz w:val="28"/>
          <w:szCs w:val="28"/>
        </w:rPr>
        <w:t>-</w:t>
      </w:r>
      <w:r w:rsidRPr="00631BB1">
        <w:rPr>
          <w:rFonts w:ascii="Times New Roman" w:hAnsi="Times New Roman" w:cs="Times New Roman"/>
          <w:sz w:val="28"/>
          <w:szCs w:val="28"/>
        </w:rPr>
        <w:softHyphen/>
        <w:t xml:space="preserve">тренировочным планом Организации. </w:t>
      </w:r>
    </w:p>
    <w:p w:rsidR="00631BB1" w:rsidRPr="00631BB1" w:rsidRDefault="00631BB1" w:rsidP="00631BB1">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631BB1">
        <w:rPr>
          <w:rFonts w:ascii="Times New Roman" w:hAnsi="Times New Roman" w:cs="Times New Roman"/>
          <w:sz w:val="28"/>
          <w:szCs w:val="28"/>
        </w:rPr>
        <w:t>Для обеспечения непрерывности учебно-тренировочного процесса:</w:t>
      </w:r>
    </w:p>
    <w:p w:rsidR="00631BB1" w:rsidRDefault="00631BB1" w:rsidP="00631BB1">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631BB1">
        <w:rPr>
          <w:rFonts w:ascii="Times New Roman" w:hAnsi="Times New Roman" w:cs="Times New Roman"/>
          <w:sz w:val="28"/>
          <w:szCs w:val="28"/>
        </w:rPr>
        <w:t>определяются сроки начала и окончания учебно-тренировочного процесса с учетом сроков проведения физкультурных и спортивных мероприятий (далее - спортивный сезон), в которых планируется участие обучающихся</w:t>
      </w:r>
      <w:r>
        <w:rPr>
          <w:rFonts w:ascii="Times New Roman" w:hAnsi="Times New Roman" w:cs="Times New Roman"/>
          <w:sz w:val="28"/>
          <w:szCs w:val="28"/>
        </w:rPr>
        <w:t xml:space="preserve"> </w:t>
      </w:r>
    </w:p>
    <w:p w:rsidR="00631BB1" w:rsidRPr="00631BB1" w:rsidRDefault="00631BB1" w:rsidP="00631BB1">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631BB1">
        <w:rPr>
          <w:rFonts w:ascii="Times New Roman" w:hAnsi="Times New Roman" w:cs="Times New Roman"/>
          <w:sz w:val="28"/>
          <w:szCs w:val="28"/>
        </w:rPr>
        <w:t>проводится учебно-тренировочный процесс в соответствии с учебно</w:t>
      </w:r>
      <w:r w:rsidRPr="00631BB1">
        <w:rPr>
          <w:rFonts w:ascii="Times New Roman" w:hAnsi="Times New Roman" w:cs="Times New Roman"/>
          <w:sz w:val="28"/>
          <w:szCs w:val="28"/>
        </w:rPr>
        <w:softHyphen/>
        <w:t>тренировочным планом круглогодичной подготовки, рассчитанным исходя из астрономического часа (60 минут)</w:t>
      </w:r>
      <w:r>
        <w:rPr>
          <w:rFonts w:ascii="Times New Roman" w:hAnsi="Times New Roman" w:cs="Times New Roman"/>
          <w:sz w:val="28"/>
          <w:szCs w:val="28"/>
        </w:rPr>
        <w:t>.</w:t>
      </w:r>
    </w:p>
    <w:p w:rsidR="00631BB1" w:rsidRPr="00631BB1" w:rsidRDefault="00631BB1" w:rsidP="00631BB1">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631BB1">
        <w:rPr>
          <w:rFonts w:ascii="Times New Roman" w:hAnsi="Times New Roman" w:cs="Times New Roman"/>
          <w:sz w:val="28"/>
          <w:szCs w:val="28"/>
        </w:rPr>
        <w:t>используются следующие виды планирования учебно-тренировочного процесса:</w:t>
      </w:r>
    </w:p>
    <w:p w:rsidR="00631BB1" w:rsidRPr="00631BB1" w:rsidRDefault="00631BB1" w:rsidP="00631BB1">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631BB1">
        <w:rPr>
          <w:rFonts w:ascii="Times New Roman" w:hAnsi="Times New Roman" w:cs="Times New Roman"/>
          <w:sz w:val="28"/>
          <w:szCs w:val="28"/>
        </w:rPr>
        <w:t>перспективное, позволяющее определить сроки реализации дополнительной образовательной программы спортивной подготовки с учетом олимпийского цикла;</w:t>
      </w:r>
    </w:p>
    <w:p w:rsidR="00631BB1" w:rsidRPr="00631BB1" w:rsidRDefault="00631BB1" w:rsidP="00631BB1">
      <w:pPr>
        <w:pStyle w:val="a8"/>
        <w:jc w:val="both"/>
        <w:rPr>
          <w:rFonts w:ascii="Times New Roman" w:hAnsi="Times New Roman" w:cs="Times New Roman"/>
          <w:sz w:val="28"/>
          <w:szCs w:val="28"/>
        </w:rPr>
      </w:pPr>
      <w:r w:rsidRPr="00631BB1">
        <w:rPr>
          <w:rFonts w:ascii="Times New Roman" w:hAnsi="Times New Roman" w:cs="Times New Roman"/>
          <w:sz w:val="28"/>
          <w:szCs w:val="28"/>
        </w:rPr>
        <w:lastRenderedPageBreak/>
        <w:t>ежегодное, позволяющее составить план проведения групповых и индивидуальных учебно-тренировочных занятий, промежуточной и итоговой (в случае ее проведения) аттестации;</w:t>
      </w:r>
    </w:p>
    <w:p w:rsidR="00631BB1" w:rsidRPr="00631BB1" w:rsidRDefault="00631BB1" w:rsidP="00631BB1">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631BB1">
        <w:rPr>
          <w:rFonts w:ascii="Times New Roman" w:hAnsi="Times New Roman" w:cs="Times New Roman"/>
          <w:sz w:val="28"/>
          <w:szCs w:val="28"/>
        </w:rPr>
        <w:t>ежеквартальное, позволяющее спланировать работу по проведению индивидуальных учебно-тренировочных занятий, самостоятельную работу обучающихся по индивидуальным планам, учебно-тренировочные мероприятия (сборы), участие в спортивных соревнованиях и иных физкультурных мероприятиях;</w:t>
      </w:r>
    </w:p>
    <w:p w:rsidR="00631BB1" w:rsidRPr="00631BB1" w:rsidRDefault="00631BB1" w:rsidP="00631BB1">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631BB1">
        <w:rPr>
          <w:rFonts w:ascii="Times New Roman" w:hAnsi="Times New Roman" w:cs="Times New Roman"/>
          <w:sz w:val="28"/>
          <w:szCs w:val="28"/>
        </w:rPr>
        <w:t>ежемесячное, составляемое не позднее чем за месяц до планируемого срока проведения учебно-тренировочных занятий, включающее инструкторскую и судейскую практику, а также медико-восстановительные и другие мероприятия</w:t>
      </w:r>
      <w:r>
        <w:rPr>
          <w:rFonts w:ascii="Times New Roman" w:hAnsi="Times New Roman" w:cs="Times New Roman"/>
          <w:sz w:val="28"/>
          <w:szCs w:val="28"/>
        </w:rPr>
        <w:t>.</w:t>
      </w:r>
    </w:p>
    <w:p w:rsidR="00631BB1" w:rsidRPr="008C46D7" w:rsidRDefault="00631BB1" w:rsidP="008578E6">
      <w:pPr>
        <w:spacing w:after="0" w:line="240" w:lineRule="auto"/>
        <w:ind w:firstLine="709"/>
        <w:jc w:val="both"/>
        <w:rPr>
          <w:rFonts w:ascii="Times New Roman" w:hAnsi="Times New Roman" w:cs="Times New Roman"/>
          <w:sz w:val="20"/>
          <w:szCs w:val="20"/>
        </w:rPr>
      </w:pPr>
    </w:p>
    <w:p w:rsidR="00FD08A5" w:rsidRDefault="00431033" w:rsidP="00C01EFE">
      <w:pPr>
        <w:pStyle w:val="a8"/>
        <w:tabs>
          <w:tab w:val="left" w:pos="0"/>
          <w:tab w:val="left" w:pos="1276"/>
        </w:tabs>
        <w:ind w:left="710"/>
        <w:jc w:val="center"/>
        <w:rPr>
          <w:rFonts w:ascii="Times New Roman" w:hAnsi="Times New Roman" w:cs="Times New Roman"/>
          <w:sz w:val="28"/>
          <w:szCs w:val="28"/>
        </w:rPr>
      </w:pPr>
      <w:r>
        <w:rPr>
          <w:rFonts w:ascii="Times New Roman" w:hAnsi="Times New Roman" w:cs="Times New Roman"/>
          <w:sz w:val="28"/>
          <w:szCs w:val="28"/>
        </w:rPr>
        <w:t>7.</w:t>
      </w:r>
      <w:r w:rsidR="005925F2" w:rsidRPr="00FD08A5">
        <w:rPr>
          <w:rFonts w:ascii="Times New Roman" w:hAnsi="Times New Roman" w:cs="Times New Roman"/>
          <w:sz w:val="28"/>
          <w:szCs w:val="28"/>
        </w:rPr>
        <w:t>Календарный план воспитательной работы</w:t>
      </w:r>
    </w:p>
    <w:p w:rsidR="00631BB1" w:rsidRDefault="00631BB1" w:rsidP="00631BB1">
      <w:pPr>
        <w:pStyle w:val="11"/>
        <w:ind w:firstLine="740"/>
        <w:jc w:val="both"/>
      </w:pPr>
    </w:p>
    <w:p w:rsidR="00631BB1" w:rsidRDefault="00631BB1" w:rsidP="00D841C4">
      <w:pPr>
        <w:pStyle w:val="11"/>
        <w:ind w:firstLine="740"/>
        <w:jc w:val="both"/>
      </w:pPr>
      <w:r>
        <w:t>Главной целью воспитательной работы является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rsidR="00D841C4" w:rsidRDefault="00D841C4" w:rsidP="00D841C4">
      <w:pPr>
        <w:pStyle w:val="11"/>
        <w:ind w:firstLine="740"/>
        <w:jc w:val="both"/>
      </w:pPr>
    </w:p>
    <w:p w:rsidR="00FD08A5" w:rsidRPr="00D841C4" w:rsidRDefault="00D841C4" w:rsidP="00D841C4">
      <w:pPr>
        <w:spacing w:after="0" w:line="240" w:lineRule="auto"/>
        <w:ind w:firstLine="709"/>
        <w:jc w:val="both"/>
        <w:rPr>
          <w:rFonts w:ascii="Times New Roman" w:hAnsi="Times New Roman" w:cs="Times New Roman"/>
          <w:bCs/>
          <w:i/>
          <w:sz w:val="28"/>
          <w:szCs w:val="28"/>
        </w:rPr>
      </w:pPr>
      <w:r w:rsidRPr="00C15DF3">
        <w:rPr>
          <w:rFonts w:ascii="Times New Roman" w:hAnsi="Times New Roman" w:cs="Times New Roman"/>
          <w:bCs/>
          <w:i/>
          <w:sz w:val="28"/>
          <w:szCs w:val="28"/>
        </w:rPr>
        <w:t>Таблица №</w:t>
      </w:r>
      <w:r>
        <w:rPr>
          <w:rFonts w:ascii="Times New Roman" w:hAnsi="Times New Roman" w:cs="Times New Roman"/>
          <w:bCs/>
          <w:i/>
          <w:sz w:val="28"/>
          <w:szCs w:val="28"/>
        </w:rPr>
        <w:t>7</w:t>
      </w:r>
      <w:r w:rsidRPr="00C15DF3">
        <w:rPr>
          <w:rFonts w:ascii="Times New Roman" w:hAnsi="Times New Roman" w:cs="Times New Roman"/>
          <w:bCs/>
          <w:i/>
          <w:sz w:val="28"/>
          <w:szCs w:val="28"/>
        </w:rPr>
        <w:t>.</w:t>
      </w:r>
      <w:r>
        <w:rPr>
          <w:rFonts w:ascii="Times New Roman" w:hAnsi="Times New Roman" w:cs="Times New Roman"/>
          <w:bCs/>
          <w:i/>
          <w:sz w:val="28"/>
          <w:szCs w:val="28"/>
        </w:rPr>
        <w:t xml:space="preserve"> Календарный план воспитательной работы.</w:t>
      </w:r>
    </w:p>
    <w:tbl>
      <w:tblPr>
        <w:tblStyle w:val="TableNormal"/>
        <w:tblW w:w="10242"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7"/>
        <w:gridCol w:w="3402"/>
        <w:gridCol w:w="4536"/>
        <w:gridCol w:w="1717"/>
      </w:tblGrid>
      <w:tr w:rsidR="00FD08A5" w:rsidRPr="00CD540C" w:rsidTr="00B84167">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FD08A5" w:rsidRPr="00CD540C" w:rsidRDefault="00FD08A5" w:rsidP="00B319FB">
            <w:pPr>
              <w:tabs>
                <w:tab w:val="left" w:pos="5812"/>
              </w:tabs>
              <w:contextualSpacing/>
              <w:jc w:val="center"/>
              <w:rPr>
                <w:rFonts w:ascii="Times New Roman" w:eastAsia="Times New Roman" w:hAnsi="Times New Roman" w:cs="Times New Roman"/>
                <w:bCs/>
                <w:sz w:val="24"/>
                <w:szCs w:val="24"/>
                <w:lang w:val="ru-RU"/>
              </w:rPr>
            </w:pPr>
            <w:r w:rsidRPr="00CD540C">
              <w:rPr>
                <w:rFonts w:ascii="Times New Roman" w:eastAsia="Times New Roman" w:hAnsi="Times New Roman" w:cs="Times New Roman"/>
                <w:bCs/>
                <w:sz w:val="24"/>
                <w:szCs w:val="24"/>
              </w:rPr>
              <w:t xml:space="preserve">№ </w:t>
            </w:r>
          </w:p>
          <w:p w:rsidR="00FD08A5" w:rsidRPr="00CD540C" w:rsidRDefault="00FD08A5" w:rsidP="00B319FB">
            <w:pPr>
              <w:tabs>
                <w:tab w:val="left" w:pos="5812"/>
              </w:tabs>
              <w:contextualSpacing/>
              <w:jc w:val="center"/>
              <w:rPr>
                <w:rFonts w:ascii="Times New Roman" w:eastAsia="Times New Roman" w:hAnsi="Times New Roman" w:cs="Times New Roman"/>
                <w:bCs/>
                <w:sz w:val="24"/>
                <w:szCs w:val="24"/>
              </w:rPr>
            </w:pPr>
            <w:r w:rsidRPr="00CD540C">
              <w:rPr>
                <w:rFonts w:ascii="Times New Roman" w:eastAsia="Times New Roman" w:hAnsi="Times New Roman" w:cs="Times New Roman"/>
                <w:bCs/>
                <w:sz w:val="24"/>
                <w:szCs w:val="24"/>
              </w:rPr>
              <w:t>п/п</w:t>
            </w:r>
          </w:p>
        </w:tc>
        <w:tc>
          <w:tcPr>
            <w:tcW w:w="3402" w:type="dxa"/>
            <w:tcBorders>
              <w:top w:val="single" w:sz="4" w:space="0" w:color="000000"/>
              <w:left w:val="single" w:sz="4" w:space="0" w:color="auto"/>
              <w:bottom w:val="single" w:sz="4" w:space="0" w:color="000000"/>
              <w:right w:val="single" w:sz="4" w:space="0" w:color="000000"/>
            </w:tcBorders>
            <w:hideMark/>
          </w:tcPr>
          <w:p w:rsidR="00FD08A5" w:rsidRPr="00CD540C" w:rsidRDefault="00FD08A5" w:rsidP="00B319FB">
            <w:pPr>
              <w:tabs>
                <w:tab w:val="left" w:pos="5812"/>
              </w:tabs>
              <w:ind w:left="140"/>
              <w:contextualSpacing/>
              <w:jc w:val="center"/>
              <w:rPr>
                <w:rFonts w:ascii="Times New Roman" w:eastAsia="Times New Roman" w:hAnsi="Times New Roman" w:cs="Times New Roman"/>
                <w:bCs/>
                <w:sz w:val="24"/>
                <w:szCs w:val="24"/>
              </w:rPr>
            </w:pPr>
            <w:r w:rsidRPr="00CD540C">
              <w:rPr>
                <w:rFonts w:ascii="Times New Roman" w:eastAsia="Times New Roman" w:hAnsi="Times New Roman" w:cs="Times New Roman"/>
                <w:bCs/>
                <w:sz w:val="24"/>
                <w:szCs w:val="24"/>
              </w:rPr>
              <w:t>Направление</w:t>
            </w:r>
            <w:r w:rsidR="00040C63">
              <w:rPr>
                <w:rFonts w:ascii="Times New Roman" w:eastAsia="Times New Roman" w:hAnsi="Times New Roman" w:cs="Times New Roman"/>
                <w:bCs/>
                <w:sz w:val="24"/>
                <w:szCs w:val="24"/>
                <w:lang w:val="ru-RU"/>
              </w:rPr>
              <w:t xml:space="preserve"> </w:t>
            </w:r>
            <w:r w:rsidRPr="00CD540C">
              <w:rPr>
                <w:rFonts w:ascii="Times New Roman" w:eastAsia="Times New Roman" w:hAnsi="Times New Roman" w:cs="Times New Roman"/>
                <w:bCs/>
                <w:sz w:val="24"/>
                <w:szCs w:val="24"/>
              </w:rPr>
              <w:t>работы</w:t>
            </w:r>
          </w:p>
        </w:tc>
        <w:tc>
          <w:tcPr>
            <w:tcW w:w="4536" w:type="dxa"/>
            <w:tcBorders>
              <w:top w:val="single" w:sz="4" w:space="0" w:color="000000"/>
              <w:left w:val="single" w:sz="4" w:space="0" w:color="000000"/>
              <w:bottom w:val="single" w:sz="4" w:space="0" w:color="000000"/>
              <w:right w:val="single" w:sz="4" w:space="0" w:color="000000"/>
            </w:tcBorders>
            <w:hideMark/>
          </w:tcPr>
          <w:p w:rsidR="00FD08A5" w:rsidRPr="00CD540C" w:rsidRDefault="00FD08A5" w:rsidP="00B319FB">
            <w:pPr>
              <w:tabs>
                <w:tab w:val="left" w:pos="5812"/>
              </w:tabs>
              <w:contextualSpacing/>
              <w:jc w:val="center"/>
              <w:rPr>
                <w:rFonts w:ascii="Times New Roman" w:eastAsia="Times New Roman" w:hAnsi="Times New Roman" w:cs="Times New Roman"/>
                <w:bCs/>
                <w:sz w:val="24"/>
                <w:szCs w:val="24"/>
              </w:rPr>
            </w:pPr>
            <w:r w:rsidRPr="00CD540C">
              <w:rPr>
                <w:rFonts w:ascii="Times New Roman" w:eastAsia="Times New Roman" w:hAnsi="Times New Roman" w:cs="Times New Roman"/>
                <w:bCs/>
                <w:sz w:val="24"/>
                <w:szCs w:val="24"/>
              </w:rPr>
              <w:t>Мероприятия</w:t>
            </w:r>
          </w:p>
        </w:tc>
        <w:tc>
          <w:tcPr>
            <w:tcW w:w="1717" w:type="dxa"/>
            <w:tcBorders>
              <w:top w:val="single" w:sz="4" w:space="0" w:color="000000"/>
              <w:left w:val="single" w:sz="4" w:space="0" w:color="000000"/>
              <w:bottom w:val="single" w:sz="4" w:space="0" w:color="000000"/>
              <w:right w:val="single" w:sz="4" w:space="0" w:color="000000"/>
            </w:tcBorders>
            <w:hideMark/>
          </w:tcPr>
          <w:p w:rsidR="00FD08A5" w:rsidRPr="00CD540C" w:rsidRDefault="00FD08A5" w:rsidP="00B319FB">
            <w:pPr>
              <w:tabs>
                <w:tab w:val="left" w:pos="5812"/>
              </w:tabs>
              <w:contextualSpacing/>
              <w:jc w:val="center"/>
              <w:rPr>
                <w:rFonts w:ascii="Times New Roman" w:eastAsia="Times New Roman" w:hAnsi="Times New Roman" w:cs="Times New Roman"/>
                <w:bCs/>
                <w:sz w:val="24"/>
                <w:szCs w:val="24"/>
              </w:rPr>
            </w:pPr>
            <w:r w:rsidRPr="00CD540C">
              <w:rPr>
                <w:rFonts w:ascii="Times New Roman" w:eastAsia="Times New Roman" w:hAnsi="Times New Roman" w:cs="Times New Roman"/>
                <w:bCs/>
                <w:sz w:val="24"/>
                <w:szCs w:val="24"/>
              </w:rPr>
              <w:t>Сроки</w:t>
            </w:r>
            <w:r w:rsidR="00040C63">
              <w:rPr>
                <w:rFonts w:ascii="Times New Roman" w:eastAsia="Times New Roman" w:hAnsi="Times New Roman" w:cs="Times New Roman"/>
                <w:bCs/>
                <w:sz w:val="24"/>
                <w:szCs w:val="24"/>
                <w:lang w:val="ru-RU"/>
              </w:rPr>
              <w:t xml:space="preserve"> </w:t>
            </w:r>
            <w:r w:rsidRPr="00CD540C">
              <w:rPr>
                <w:rFonts w:ascii="Times New Roman" w:eastAsia="Times New Roman" w:hAnsi="Times New Roman" w:cs="Times New Roman"/>
                <w:bCs/>
                <w:sz w:val="24"/>
                <w:szCs w:val="24"/>
              </w:rPr>
              <w:t>проведения</w:t>
            </w:r>
          </w:p>
        </w:tc>
      </w:tr>
      <w:tr w:rsidR="00FD08A5" w:rsidRPr="00CD540C" w:rsidTr="00B319FB">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FD08A5" w:rsidRPr="00CD540C" w:rsidRDefault="00FD08A5" w:rsidP="00B319FB">
            <w:pPr>
              <w:tabs>
                <w:tab w:val="left" w:pos="5812"/>
              </w:tabs>
              <w:contextualSpacing/>
              <w:jc w:val="center"/>
              <w:rPr>
                <w:rFonts w:ascii="Times New Roman" w:eastAsia="Times New Roman" w:hAnsi="Times New Roman" w:cs="Times New Roman"/>
                <w:bCs/>
                <w:sz w:val="24"/>
                <w:szCs w:val="24"/>
              </w:rPr>
            </w:pPr>
            <w:r w:rsidRPr="00CD540C">
              <w:rPr>
                <w:rFonts w:ascii="Times New Roman" w:eastAsia="Times New Roman" w:hAnsi="Times New Roman" w:cs="Times New Roman"/>
                <w:bCs/>
                <w:sz w:val="24"/>
                <w:szCs w:val="24"/>
              </w:rPr>
              <w:t>1.</w:t>
            </w:r>
          </w:p>
        </w:tc>
        <w:tc>
          <w:tcPr>
            <w:tcW w:w="9655" w:type="dxa"/>
            <w:gridSpan w:val="3"/>
            <w:tcBorders>
              <w:top w:val="single" w:sz="4" w:space="0" w:color="000000"/>
              <w:left w:val="single" w:sz="4" w:space="0" w:color="auto"/>
              <w:bottom w:val="single" w:sz="4" w:space="0" w:color="000000"/>
              <w:right w:val="single" w:sz="4" w:space="0" w:color="000000"/>
            </w:tcBorders>
            <w:hideMark/>
          </w:tcPr>
          <w:p w:rsidR="00FD08A5" w:rsidRPr="00CD540C" w:rsidRDefault="00FD08A5" w:rsidP="00B319FB">
            <w:pPr>
              <w:tabs>
                <w:tab w:val="left" w:pos="5812"/>
              </w:tabs>
              <w:ind w:left="140"/>
              <w:contextualSpacing/>
              <w:rPr>
                <w:rFonts w:ascii="Times New Roman" w:eastAsia="Times New Roman" w:hAnsi="Times New Roman" w:cs="Times New Roman"/>
                <w:b/>
                <w:sz w:val="24"/>
                <w:szCs w:val="24"/>
              </w:rPr>
            </w:pPr>
            <w:r w:rsidRPr="00CD540C">
              <w:rPr>
                <w:rFonts w:ascii="Times New Roman" w:eastAsia="Times New Roman" w:hAnsi="Times New Roman" w:cs="Times New Roman"/>
                <w:b/>
                <w:sz w:val="24"/>
                <w:szCs w:val="24"/>
              </w:rPr>
              <w:t>Профориентационная</w:t>
            </w:r>
            <w:r w:rsidR="00964CDB">
              <w:rPr>
                <w:rFonts w:ascii="Times New Roman" w:eastAsia="Times New Roman" w:hAnsi="Times New Roman" w:cs="Times New Roman"/>
                <w:b/>
                <w:sz w:val="24"/>
                <w:szCs w:val="24"/>
                <w:lang w:val="ru-RU"/>
              </w:rPr>
              <w:t xml:space="preserve"> </w:t>
            </w:r>
            <w:r w:rsidRPr="00CD540C">
              <w:rPr>
                <w:rFonts w:ascii="Times New Roman" w:eastAsia="Times New Roman" w:hAnsi="Times New Roman" w:cs="Times New Roman"/>
                <w:b/>
                <w:sz w:val="24"/>
                <w:szCs w:val="24"/>
              </w:rPr>
              <w:t>деятельность</w:t>
            </w:r>
          </w:p>
        </w:tc>
      </w:tr>
      <w:tr w:rsidR="00FD08A5" w:rsidRPr="00CD540C" w:rsidTr="00B84167">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FD08A5" w:rsidRPr="00CD540C" w:rsidRDefault="00FD08A5" w:rsidP="00B319FB">
            <w:pPr>
              <w:tabs>
                <w:tab w:val="left" w:pos="3113"/>
                <w:tab w:val="left" w:pos="5812"/>
              </w:tabs>
              <w:contextualSpacing/>
              <w:jc w:val="center"/>
              <w:rPr>
                <w:rFonts w:ascii="Times New Roman" w:eastAsia="Times New Roman" w:hAnsi="Times New Roman" w:cs="Times New Roman"/>
                <w:sz w:val="24"/>
                <w:szCs w:val="24"/>
              </w:rPr>
            </w:pPr>
            <w:r w:rsidRPr="00CD540C">
              <w:rPr>
                <w:rFonts w:ascii="Times New Roman" w:eastAsia="Times New Roman" w:hAnsi="Times New Roman" w:cs="Times New Roman"/>
                <w:sz w:val="24"/>
                <w:szCs w:val="24"/>
              </w:rPr>
              <w:t>1.1.</w:t>
            </w:r>
          </w:p>
        </w:tc>
        <w:tc>
          <w:tcPr>
            <w:tcW w:w="3402" w:type="dxa"/>
            <w:tcBorders>
              <w:top w:val="single" w:sz="4" w:space="0" w:color="000000"/>
              <w:left w:val="single" w:sz="4" w:space="0" w:color="auto"/>
              <w:bottom w:val="single" w:sz="4" w:space="0" w:color="000000"/>
              <w:right w:val="single" w:sz="4" w:space="0" w:color="000000"/>
            </w:tcBorders>
            <w:hideMark/>
          </w:tcPr>
          <w:p w:rsidR="00FD08A5" w:rsidRPr="008951AB" w:rsidRDefault="00FD08A5" w:rsidP="00B319FB">
            <w:pPr>
              <w:tabs>
                <w:tab w:val="left" w:pos="5812"/>
              </w:tabs>
              <w:ind w:left="140"/>
              <w:contextualSpacing/>
              <w:rPr>
                <w:rFonts w:ascii="Times New Roman" w:eastAsia="Times New Roman" w:hAnsi="Times New Roman" w:cs="Times New Roman"/>
                <w:bCs/>
                <w:sz w:val="24"/>
                <w:szCs w:val="24"/>
                <w:lang w:val="ru-RU"/>
              </w:rPr>
            </w:pPr>
            <w:r w:rsidRPr="008951AB">
              <w:rPr>
                <w:rFonts w:ascii="Times New Roman" w:eastAsia="Times New Roman" w:hAnsi="Times New Roman" w:cs="Times New Roman"/>
                <w:bCs/>
                <w:sz w:val="24"/>
                <w:szCs w:val="24"/>
                <w:lang w:val="ru-RU"/>
              </w:rPr>
              <w:t>Судейская</w:t>
            </w:r>
            <w:r w:rsidR="00964CDB">
              <w:rPr>
                <w:rFonts w:ascii="Times New Roman" w:eastAsia="Times New Roman" w:hAnsi="Times New Roman" w:cs="Times New Roman"/>
                <w:bCs/>
                <w:sz w:val="24"/>
                <w:szCs w:val="24"/>
                <w:lang w:val="ru-RU"/>
              </w:rPr>
              <w:t xml:space="preserve"> </w:t>
            </w:r>
            <w:r w:rsidRPr="008951AB">
              <w:rPr>
                <w:rFonts w:ascii="Times New Roman" w:eastAsia="Times New Roman" w:hAnsi="Times New Roman" w:cs="Times New Roman"/>
                <w:bCs/>
                <w:sz w:val="24"/>
                <w:szCs w:val="24"/>
                <w:lang w:val="ru-RU"/>
              </w:rPr>
              <w:t>практика</w:t>
            </w:r>
            <w:r w:rsidR="008951AB">
              <w:rPr>
                <w:rFonts w:ascii="Times New Roman" w:eastAsia="Times New Roman" w:hAnsi="Times New Roman" w:cs="Times New Roman"/>
                <w:bCs/>
                <w:sz w:val="24"/>
                <w:szCs w:val="24"/>
                <w:lang w:val="ru-RU"/>
              </w:rPr>
              <w:t xml:space="preserve"> (на учебно-тренировочном этапе)</w:t>
            </w:r>
          </w:p>
        </w:tc>
        <w:tc>
          <w:tcPr>
            <w:tcW w:w="4536" w:type="dxa"/>
            <w:tcBorders>
              <w:top w:val="single" w:sz="4" w:space="0" w:color="000000"/>
              <w:left w:val="single" w:sz="4" w:space="0" w:color="000000"/>
              <w:bottom w:val="single" w:sz="4" w:space="0" w:color="000000"/>
              <w:right w:val="single" w:sz="4" w:space="0" w:color="000000"/>
            </w:tcBorders>
            <w:hideMark/>
          </w:tcPr>
          <w:p w:rsidR="00FD08A5" w:rsidRPr="00CD540C" w:rsidRDefault="00FD08A5" w:rsidP="00B319FB">
            <w:pPr>
              <w:tabs>
                <w:tab w:val="left" w:pos="5812"/>
              </w:tabs>
              <w:ind w:left="140"/>
              <w:contextualSpacing/>
              <w:rPr>
                <w:rFonts w:ascii="Times New Roman" w:eastAsia="Times New Roman" w:hAnsi="Times New Roman" w:cs="Times New Roman"/>
                <w:b/>
                <w:sz w:val="24"/>
                <w:szCs w:val="24"/>
                <w:lang w:val="ru-RU"/>
              </w:rPr>
            </w:pPr>
            <w:r w:rsidRPr="00CD540C">
              <w:rPr>
                <w:rFonts w:ascii="Times New Roman" w:eastAsia="Times New Roman" w:hAnsi="Times New Roman" w:cs="Times New Roman"/>
                <w:b/>
                <w:sz w:val="24"/>
                <w:szCs w:val="24"/>
                <w:lang w:val="ru-RU"/>
              </w:rPr>
              <w:t>Участие в спортивных соревнованиях различного уровня, в рамках которых предусмотрено:</w:t>
            </w:r>
          </w:p>
          <w:p w:rsidR="00FD08A5" w:rsidRPr="00CD540C" w:rsidRDefault="00FD08A5" w:rsidP="00B319FB">
            <w:pPr>
              <w:tabs>
                <w:tab w:val="left" w:pos="5812"/>
              </w:tabs>
              <w:ind w:left="140"/>
              <w:contextualSpacing/>
              <w:rPr>
                <w:rFonts w:ascii="Times New Roman" w:eastAsia="Times New Roman" w:hAnsi="Times New Roman" w:cs="Times New Roman"/>
                <w:bCs/>
                <w:sz w:val="24"/>
                <w:szCs w:val="24"/>
                <w:lang w:val="ru-RU"/>
              </w:rPr>
            </w:pPr>
            <w:r w:rsidRPr="00CD540C">
              <w:rPr>
                <w:rFonts w:ascii="Times New Roman" w:eastAsia="Times New Roman" w:hAnsi="Times New Roman" w:cs="Times New Roman"/>
                <w:bCs/>
                <w:sz w:val="24"/>
                <w:szCs w:val="24"/>
                <w:lang w:val="ru-RU"/>
              </w:rPr>
              <w:t xml:space="preserve">- практическое и теоретическое изучение и применение правил вида спорта и терминологии, принятой в виде спорта; </w:t>
            </w:r>
          </w:p>
          <w:p w:rsidR="00FD08A5" w:rsidRPr="00CD540C" w:rsidRDefault="00FD08A5" w:rsidP="00B319FB">
            <w:pPr>
              <w:tabs>
                <w:tab w:val="left" w:pos="5812"/>
              </w:tabs>
              <w:ind w:left="140"/>
              <w:contextualSpacing/>
              <w:rPr>
                <w:rFonts w:ascii="Times New Roman" w:eastAsia="Times New Roman" w:hAnsi="Times New Roman" w:cs="Times New Roman"/>
                <w:bCs/>
                <w:sz w:val="24"/>
                <w:szCs w:val="24"/>
                <w:lang w:val="ru-RU"/>
              </w:rPr>
            </w:pPr>
            <w:r w:rsidRPr="00CD540C">
              <w:rPr>
                <w:rFonts w:ascii="Times New Roman" w:eastAsia="Times New Roman" w:hAnsi="Times New Roman" w:cs="Times New Roman"/>
                <w:bCs/>
                <w:sz w:val="24"/>
                <w:szCs w:val="24"/>
                <w:lang w:val="ru-RU"/>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FD08A5" w:rsidRPr="00CD540C" w:rsidRDefault="00FD08A5" w:rsidP="00B319FB">
            <w:pPr>
              <w:tabs>
                <w:tab w:val="left" w:pos="5812"/>
              </w:tabs>
              <w:ind w:left="140"/>
              <w:contextualSpacing/>
              <w:rPr>
                <w:rFonts w:ascii="Times New Roman" w:eastAsia="Times New Roman" w:hAnsi="Times New Roman" w:cs="Times New Roman"/>
                <w:bCs/>
                <w:sz w:val="24"/>
                <w:szCs w:val="24"/>
                <w:lang w:val="ru-RU"/>
              </w:rPr>
            </w:pPr>
            <w:r w:rsidRPr="00CD540C">
              <w:rPr>
                <w:rFonts w:ascii="Times New Roman" w:eastAsia="Times New Roman" w:hAnsi="Times New Roman" w:cs="Times New Roman"/>
                <w:bCs/>
                <w:sz w:val="24"/>
                <w:szCs w:val="24"/>
                <w:lang w:val="ru-RU"/>
              </w:rPr>
              <w:t>- приобретение навыков самостоятельного судейства спортивных соревнований;</w:t>
            </w:r>
          </w:p>
          <w:p w:rsidR="00FD08A5" w:rsidRPr="00CD540C" w:rsidRDefault="00FD08A5" w:rsidP="0021644A">
            <w:pPr>
              <w:tabs>
                <w:tab w:val="left" w:pos="5812"/>
              </w:tabs>
              <w:ind w:left="140"/>
              <w:contextualSpacing/>
              <w:rPr>
                <w:rFonts w:ascii="Times New Roman" w:eastAsia="Times New Roman" w:hAnsi="Times New Roman" w:cs="Times New Roman"/>
                <w:bCs/>
                <w:sz w:val="24"/>
                <w:szCs w:val="24"/>
                <w:lang w:val="ru-RU"/>
              </w:rPr>
            </w:pPr>
            <w:r w:rsidRPr="00CD540C">
              <w:rPr>
                <w:rFonts w:ascii="Times New Roman" w:eastAsia="Times New Roman" w:hAnsi="Times New Roman" w:cs="Times New Roman"/>
                <w:bCs/>
                <w:sz w:val="24"/>
                <w:szCs w:val="24"/>
                <w:lang w:val="ru-RU"/>
              </w:rPr>
              <w:t>- формирование уважительного отношения к решениям спортивных судей</w:t>
            </w:r>
            <w:r w:rsidR="0021644A">
              <w:rPr>
                <w:rFonts w:ascii="Times New Roman" w:eastAsia="Times New Roman" w:hAnsi="Times New Roman" w:cs="Times New Roman"/>
                <w:bCs/>
                <w:sz w:val="24"/>
                <w:szCs w:val="24"/>
                <w:lang w:val="ru-RU"/>
              </w:rPr>
              <w:t>.</w:t>
            </w:r>
          </w:p>
        </w:tc>
        <w:tc>
          <w:tcPr>
            <w:tcW w:w="1717" w:type="dxa"/>
            <w:tcBorders>
              <w:top w:val="single" w:sz="4" w:space="0" w:color="000000"/>
              <w:left w:val="single" w:sz="4" w:space="0" w:color="000000"/>
              <w:bottom w:val="single" w:sz="4" w:space="0" w:color="000000"/>
              <w:right w:val="single" w:sz="4" w:space="0" w:color="000000"/>
            </w:tcBorders>
          </w:tcPr>
          <w:p w:rsidR="00FD08A5" w:rsidRPr="00CD540C" w:rsidRDefault="00A36B8F" w:rsidP="00B319FB">
            <w:pPr>
              <w:tabs>
                <w:tab w:val="left" w:pos="5812"/>
              </w:tabs>
              <w:contextualSpacing/>
              <w:jc w:val="center"/>
              <w:rPr>
                <w:rFonts w:ascii="Times New Roman" w:eastAsia="Times New Roman" w:hAnsi="Times New Roman" w:cs="Times New Roman"/>
                <w:bCs/>
                <w:sz w:val="24"/>
                <w:szCs w:val="24"/>
                <w:lang w:val="ru-RU"/>
              </w:rPr>
            </w:pPr>
            <w:r>
              <w:rPr>
                <w:rFonts w:ascii="Times New Roman" w:eastAsia="Times New Roman" w:hAnsi="Times New Roman" w:cs="Times New Roman"/>
                <w:sz w:val="24"/>
                <w:szCs w:val="24"/>
                <w:lang w:val="ru-RU"/>
              </w:rPr>
              <w:t>Апрель, октябрь</w:t>
            </w:r>
          </w:p>
        </w:tc>
      </w:tr>
      <w:tr w:rsidR="00FD08A5" w:rsidRPr="00CD540C" w:rsidTr="00B84167">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FD08A5" w:rsidRPr="00CD540C" w:rsidRDefault="00FD08A5" w:rsidP="00B319FB">
            <w:pPr>
              <w:tabs>
                <w:tab w:val="left" w:pos="5812"/>
              </w:tabs>
              <w:contextualSpacing/>
              <w:jc w:val="center"/>
              <w:rPr>
                <w:rFonts w:ascii="Times New Roman" w:eastAsia="Times New Roman" w:hAnsi="Times New Roman" w:cs="Times New Roman"/>
                <w:sz w:val="24"/>
                <w:szCs w:val="24"/>
              </w:rPr>
            </w:pPr>
            <w:r w:rsidRPr="00CD540C">
              <w:rPr>
                <w:rFonts w:ascii="Times New Roman" w:eastAsia="Times New Roman" w:hAnsi="Times New Roman" w:cs="Times New Roman"/>
                <w:sz w:val="24"/>
                <w:szCs w:val="24"/>
              </w:rPr>
              <w:t>1.2.</w:t>
            </w:r>
          </w:p>
        </w:tc>
        <w:tc>
          <w:tcPr>
            <w:tcW w:w="3402" w:type="dxa"/>
            <w:tcBorders>
              <w:top w:val="single" w:sz="4" w:space="0" w:color="000000"/>
              <w:left w:val="single" w:sz="4" w:space="0" w:color="auto"/>
              <w:bottom w:val="single" w:sz="4" w:space="0" w:color="000000"/>
              <w:right w:val="single" w:sz="4" w:space="0" w:color="000000"/>
            </w:tcBorders>
            <w:hideMark/>
          </w:tcPr>
          <w:p w:rsidR="00FD08A5" w:rsidRPr="008951AB" w:rsidRDefault="00FD08A5" w:rsidP="00B319FB">
            <w:pPr>
              <w:tabs>
                <w:tab w:val="left" w:pos="5812"/>
              </w:tabs>
              <w:ind w:left="140"/>
              <w:contextualSpacing/>
              <w:rPr>
                <w:rFonts w:ascii="Times New Roman" w:eastAsia="Times New Roman" w:hAnsi="Times New Roman" w:cs="Times New Roman"/>
                <w:bCs/>
                <w:sz w:val="24"/>
                <w:szCs w:val="24"/>
                <w:lang w:val="ru-RU"/>
              </w:rPr>
            </w:pPr>
            <w:r w:rsidRPr="008951AB">
              <w:rPr>
                <w:rFonts w:ascii="Times New Roman" w:eastAsia="Times New Roman" w:hAnsi="Times New Roman" w:cs="Times New Roman"/>
                <w:bCs/>
                <w:sz w:val="24"/>
                <w:szCs w:val="24"/>
                <w:lang w:val="ru-RU"/>
              </w:rPr>
              <w:t>Инструкторская</w:t>
            </w:r>
            <w:r w:rsidR="00040C63">
              <w:rPr>
                <w:rFonts w:ascii="Times New Roman" w:eastAsia="Times New Roman" w:hAnsi="Times New Roman" w:cs="Times New Roman"/>
                <w:bCs/>
                <w:sz w:val="24"/>
                <w:szCs w:val="24"/>
                <w:lang w:val="ru-RU"/>
              </w:rPr>
              <w:t xml:space="preserve"> </w:t>
            </w:r>
            <w:r w:rsidRPr="008951AB">
              <w:rPr>
                <w:rFonts w:ascii="Times New Roman" w:eastAsia="Times New Roman" w:hAnsi="Times New Roman" w:cs="Times New Roman"/>
                <w:bCs/>
                <w:sz w:val="24"/>
                <w:szCs w:val="24"/>
                <w:lang w:val="ru-RU"/>
              </w:rPr>
              <w:t>практика</w:t>
            </w:r>
            <w:r w:rsidR="008951AB">
              <w:rPr>
                <w:rFonts w:ascii="Times New Roman" w:eastAsia="Times New Roman" w:hAnsi="Times New Roman" w:cs="Times New Roman"/>
                <w:bCs/>
                <w:sz w:val="24"/>
                <w:szCs w:val="24"/>
                <w:lang w:val="ru-RU"/>
              </w:rPr>
              <w:t xml:space="preserve"> (на учебно-тренировочном этапе)</w:t>
            </w:r>
          </w:p>
        </w:tc>
        <w:tc>
          <w:tcPr>
            <w:tcW w:w="4536" w:type="dxa"/>
            <w:tcBorders>
              <w:top w:val="single" w:sz="4" w:space="0" w:color="000000"/>
              <w:left w:val="single" w:sz="4" w:space="0" w:color="000000"/>
              <w:bottom w:val="single" w:sz="4" w:space="0" w:color="000000"/>
              <w:right w:val="single" w:sz="4" w:space="0" w:color="000000"/>
            </w:tcBorders>
            <w:hideMark/>
          </w:tcPr>
          <w:p w:rsidR="00FD08A5" w:rsidRPr="00CD540C" w:rsidRDefault="00FD08A5" w:rsidP="00B319FB">
            <w:pPr>
              <w:tabs>
                <w:tab w:val="left" w:pos="5812"/>
              </w:tabs>
              <w:ind w:left="140"/>
              <w:contextualSpacing/>
              <w:rPr>
                <w:rFonts w:ascii="Times New Roman" w:eastAsia="Times New Roman" w:hAnsi="Times New Roman" w:cs="Times New Roman"/>
                <w:b/>
                <w:sz w:val="24"/>
                <w:szCs w:val="24"/>
                <w:lang w:val="ru-RU"/>
              </w:rPr>
            </w:pPr>
            <w:r w:rsidRPr="00CD540C">
              <w:rPr>
                <w:rFonts w:ascii="Times New Roman" w:eastAsia="Times New Roman" w:hAnsi="Times New Roman" w:cs="Times New Roman"/>
                <w:b/>
                <w:sz w:val="24"/>
                <w:szCs w:val="24"/>
                <w:lang w:val="ru-RU"/>
              </w:rPr>
              <w:t>Учебно-тренировочные занятия, в рамках которых предусмотрено:</w:t>
            </w:r>
          </w:p>
          <w:p w:rsidR="00FD08A5" w:rsidRPr="00CD540C" w:rsidRDefault="00FD08A5" w:rsidP="00B319FB">
            <w:pPr>
              <w:tabs>
                <w:tab w:val="left" w:pos="5812"/>
              </w:tabs>
              <w:ind w:left="140"/>
              <w:contextualSpacing/>
              <w:rPr>
                <w:rFonts w:ascii="Times New Roman" w:eastAsia="Times New Roman" w:hAnsi="Times New Roman" w:cs="Times New Roman"/>
                <w:bCs/>
                <w:sz w:val="24"/>
                <w:szCs w:val="24"/>
                <w:lang w:val="ru-RU"/>
              </w:rPr>
            </w:pPr>
            <w:r w:rsidRPr="00CD540C">
              <w:rPr>
                <w:rFonts w:ascii="Times New Roman" w:eastAsia="Times New Roman" w:hAnsi="Times New Roman" w:cs="Times New Roman"/>
                <w:bCs/>
                <w:sz w:val="24"/>
                <w:szCs w:val="24"/>
                <w:lang w:val="ru-RU"/>
              </w:rPr>
              <w:t>- освоение навыков организации и проведения учебно-тренировочных занятий в качестве помощника тренера-преподавателя, инструктора;</w:t>
            </w:r>
          </w:p>
          <w:p w:rsidR="00FD08A5" w:rsidRPr="00CD540C" w:rsidRDefault="00FD08A5" w:rsidP="00B319FB">
            <w:pPr>
              <w:tabs>
                <w:tab w:val="left" w:pos="5812"/>
              </w:tabs>
              <w:ind w:left="140"/>
              <w:contextualSpacing/>
              <w:rPr>
                <w:rFonts w:ascii="Times New Roman" w:eastAsia="Times New Roman" w:hAnsi="Times New Roman" w:cs="Times New Roman"/>
                <w:bCs/>
                <w:sz w:val="24"/>
                <w:szCs w:val="24"/>
                <w:lang w:val="ru-RU"/>
              </w:rPr>
            </w:pPr>
            <w:r w:rsidRPr="00CD540C">
              <w:rPr>
                <w:rFonts w:ascii="Times New Roman" w:eastAsia="Times New Roman" w:hAnsi="Times New Roman" w:cs="Times New Roman"/>
                <w:bCs/>
                <w:sz w:val="24"/>
                <w:szCs w:val="24"/>
                <w:lang w:val="ru-RU"/>
              </w:rPr>
              <w:t>- составление конспекта учебно-</w:t>
            </w:r>
            <w:r w:rsidRPr="00CD540C">
              <w:rPr>
                <w:rFonts w:ascii="Times New Roman" w:eastAsia="Times New Roman" w:hAnsi="Times New Roman" w:cs="Times New Roman"/>
                <w:bCs/>
                <w:sz w:val="24"/>
                <w:szCs w:val="24"/>
                <w:lang w:val="ru-RU"/>
              </w:rPr>
              <w:lastRenderedPageBreak/>
              <w:t>тренировочного занятия в соответствии с поставленной задачей;</w:t>
            </w:r>
          </w:p>
          <w:p w:rsidR="00FD08A5" w:rsidRPr="00CD540C" w:rsidRDefault="00FD08A5" w:rsidP="00B319FB">
            <w:pPr>
              <w:tabs>
                <w:tab w:val="left" w:pos="5812"/>
              </w:tabs>
              <w:ind w:left="140"/>
              <w:contextualSpacing/>
              <w:rPr>
                <w:rFonts w:ascii="Times New Roman" w:eastAsia="Times New Roman" w:hAnsi="Times New Roman" w:cs="Times New Roman"/>
                <w:bCs/>
                <w:sz w:val="24"/>
                <w:szCs w:val="24"/>
                <w:lang w:val="ru-RU"/>
              </w:rPr>
            </w:pPr>
            <w:r w:rsidRPr="00CD540C">
              <w:rPr>
                <w:rFonts w:ascii="Times New Roman" w:eastAsia="Times New Roman" w:hAnsi="Times New Roman" w:cs="Times New Roman"/>
                <w:bCs/>
                <w:sz w:val="24"/>
                <w:szCs w:val="24"/>
                <w:lang w:val="ru-RU"/>
              </w:rPr>
              <w:t>- формирование навыков наставничества;</w:t>
            </w:r>
            <w:r w:rsidRPr="00CD540C">
              <w:rPr>
                <w:rFonts w:ascii="Times New Roman" w:eastAsia="Times New Roman" w:hAnsi="Times New Roman" w:cs="Times New Roman"/>
                <w:bCs/>
                <w:sz w:val="24"/>
                <w:szCs w:val="24"/>
                <w:lang w:val="ru-RU"/>
              </w:rPr>
              <w:br/>
              <w:t xml:space="preserve">- формирование сознательного отношения к учебно-тренировочному и соревновательному процессам; </w:t>
            </w:r>
          </w:p>
          <w:p w:rsidR="00FD08A5" w:rsidRPr="00CD540C" w:rsidRDefault="00FD08A5" w:rsidP="0021644A">
            <w:pPr>
              <w:tabs>
                <w:tab w:val="left" w:pos="5812"/>
              </w:tabs>
              <w:ind w:left="140"/>
              <w:contextualSpacing/>
              <w:rPr>
                <w:rFonts w:ascii="Times New Roman" w:eastAsia="Times New Roman" w:hAnsi="Times New Roman" w:cs="Times New Roman"/>
                <w:bCs/>
                <w:sz w:val="24"/>
                <w:szCs w:val="24"/>
                <w:lang w:val="ru-RU"/>
              </w:rPr>
            </w:pPr>
            <w:r w:rsidRPr="00CD540C">
              <w:rPr>
                <w:rFonts w:ascii="Times New Roman" w:eastAsia="Times New Roman" w:hAnsi="Times New Roman" w:cs="Times New Roman"/>
                <w:bCs/>
                <w:sz w:val="24"/>
                <w:szCs w:val="24"/>
                <w:lang w:val="ru-RU"/>
              </w:rPr>
              <w:t>- формирование склонности к педагогической работе</w:t>
            </w:r>
            <w:r w:rsidR="0021644A">
              <w:rPr>
                <w:rFonts w:ascii="Times New Roman" w:eastAsia="Times New Roman" w:hAnsi="Times New Roman" w:cs="Times New Roman"/>
                <w:bCs/>
                <w:sz w:val="24"/>
                <w:szCs w:val="24"/>
                <w:lang w:val="ru-RU"/>
              </w:rPr>
              <w:t>.</w:t>
            </w:r>
          </w:p>
        </w:tc>
        <w:tc>
          <w:tcPr>
            <w:tcW w:w="1717" w:type="dxa"/>
            <w:tcBorders>
              <w:top w:val="single" w:sz="4" w:space="0" w:color="000000"/>
              <w:left w:val="single" w:sz="4" w:space="0" w:color="000000"/>
              <w:bottom w:val="single" w:sz="4" w:space="0" w:color="000000"/>
              <w:right w:val="single" w:sz="4" w:space="0" w:color="000000"/>
            </w:tcBorders>
          </w:tcPr>
          <w:p w:rsidR="00FD08A5" w:rsidRPr="00CD540C" w:rsidRDefault="00A36B8F" w:rsidP="00B319FB">
            <w:pPr>
              <w:tabs>
                <w:tab w:val="left" w:pos="5812"/>
              </w:tabs>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lang w:val="ru-RU"/>
              </w:rPr>
              <w:lastRenderedPageBreak/>
              <w:t>Март, май, июнь, сентябрь</w:t>
            </w:r>
          </w:p>
        </w:tc>
      </w:tr>
      <w:tr w:rsidR="00FD08A5" w:rsidRPr="00CD540C" w:rsidTr="00B319FB">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FD08A5" w:rsidRPr="00CD540C" w:rsidRDefault="00FD08A5" w:rsidP="00B319FB">
            <w:pPr>
              <w:tabs>
                <w:tab w:val="left" w:pos="5812"/>
              </w:tabs>
              <w:contextualSpacing/>
              <w:jc w:val="center"/>
              <w:rPr>
                <w:rFonts w:ascii="Times New Roman" w:eastAsia="Times New Roman" w:hAnsi="Times New Roman" w:cs="Times New Roman"/>
                <w:bCs/>
                <w:sz w:val="24"/>
                <w:szCs w:val="24"/>
              </w:rPr>
            </w:pPr>
            <w:r w:rsidRPr="00CD540C">
              <w:rPr>
                <w:rFonts w:ascii="Times New Roman" w:eastAsia="Times New Roman" w:hAnsi="Times New Roman" w:cs="Times New Roman"/>
                <w:bCs/>
                <w:sz w:val="24"/>
                <w:szCs w:val="24"/>
              </w:rPr>
              <w:lastRenderedPageBreak/>
              <w:t>2.</w:t>
            </w:r>
          </w:p>
        </w:tc>
        <w:tc>
          <w:tcPr>
            <w:tcW w:w="9655" w:type="dxa"/>
            <w:gridSpan w:val="3"/>
            <w:tcBorders>
              <w:top w:val="single" w:sz="4" w:space="0" w:color="000000"/>
              <w:left w:val="single" w:sz="4" w:space="0" w:color="auto"/>
              <w:bottom w:val="single" w:sz="4" w:space="0" w:color="000000"/>
              <w:right w:val="single" w:sz="4" w:space="0" w:color="000000"/>
            </w:tcBorders>
            <w:hideMark/>
          </w:tcPr>
          <w:p w:rsidR="00FD08A5" w:rsidRPr="00CD540C" w:rsidRDefault="00FD08A5" w:rsidP="00B319FB">
            <w:pPr>
              <w:tabs>
                <w:tab w:val="left" w:pos="5812"/>
              </w:tabs>
              <w:ind w:left="140"/>
              <w:contextualSpacing/>
              <w:rPr>
                <w:rFonts w:ascii="Times New Roman" w:eastAsia="Times New Roman" w:hAnsi="Times New Roman" w:cs="Times New Roman"/>
                <w:b/>
                <w:sz w:val="24"/>
                <w:szCs w:val="24"/>
              </w:rPr>
            </w:pPr>
            <w:r w:rsidRPr="00CD540C">
              <w:rPr>
                <w:rFonts w:ascii="Times New Roman" w:eastAsia="Times New Roman" w:hAnsi="Times New Roman" w:cs="Times New Roman"/>
                <w:b/>
                <w:sz w:val="24"/>
                <w:szCs w:val="24"/>
              </w:rPr>
              <w:t>Здоровьесбережение</w:t>
            </w:r>
          </w:p>
        </w:tc>
      </w:tr>
      <w:tr w:rsidR="00FD08A5" w:rsidRPr="00CD540C" w:rsidTr="00B84167">
        <w:trPr>
          <w:trHeight w:val="556"/>
        </w:trPr>
        <w:tc>
          <w:tcPr>
            <w:tcW w:w="587" w:type="dxa"/>
            <w:tcBorders>
              <w:top w:val="single" w:sz="4" w:space="0" w:color="000000"/>
              <w:left w:val="single" w:sz="4" w:space="0" w:color="000000"/>
              <w:bottom w:val="single" w:sz="4" w:space="0" w:color="000000"/>
              <w:right w:val="single" w:sz="4" w:space="0" w:color="auto"/>
            </w:tcBorders>
            <w:hideMark/>
          </w:tcPr>
          <w:p w:rsidR="00FD08A5" w:rsidRPr="00CD540C" w:rsidRDefault="00FD08A5" w:rsidP="00B319FB">
            <w:pPr>
              <w:tabs>
                <w:tab w:val="left" w:pos="5812"/>
              </w:tabs>
              <w:contextualSpacing/>
              <w:jc w:val="center"/>
              <w:rPr>
                <w:rFonts w:ascii="Times New Roman" w:eastAsia="Times New Roman" w:hAnsi="Times New Roman" w:cs="Times New Roman"/>
                <w:bCs/>
                <w:sz w:val="24"/>
                <w:szCs w:val="24"/>
                <w:lang w:val="ru-RU"/>
              </w:rPr>
            </w:pPr>
            <w:r w:rsidRPr="00CD540C">
              <w:rPr>
                <w:rFonts w:ascii="Times New Roman" w:eastAsia="Times New Roman" w:hAnsi="Times New Roman" w:cs="Times New Roman"/>
                <w:bCs/>
                <w:sz w:val="24"/>
                <w:szCs w:val="24"/>
              </w:rPr>
              <w:t>2.</w:t>
            </w:r>
            <w:r w:rsidRPr="00CD540C">
              <w:rPr>
                <w:rFonts w:ascii="Times New Roman" w:eastAsia="Times New Roman" w:hAnsi="Times New Roman" w:cs="Times New Roman"/>
                <w:bCs/>
                <w:sz w:val="24"/>
                <w:szCs w:val="24"/>
                <w:lang w:val="ru-RU"/>
              </w:rPr>
              <w:t>1.</w:t>
            </w:r>
          </w:p>
        </w:tc>
        <w:tc>
          <w:tcPr>
            <w:tcW w:w="3402" w:type="dxa"/>
            <w:tcBorders>
              <w:top w:val="single" w:sz="4" w:space="0" w:color="000000"/>
              <w:left w:val="single" w:sz="4" w:space="0" w:color="auto"/>
              <w:bottom w:val="single" w:sz="4" w:space="0" w:color="000000"/>
              <w:right w:val="single" w:sz="4" w:space="0" w:color="000000"/>
            </w:tcBorders>
          </w:tcPr>
          <w:p w:rsidR="00FD08A5" w:rsidRPr="00CD540C" w:rsidRDefault="00FD08A5" w:rsidP="00B319FB">
            <w:pPr>
              <w:tabs>
                <w:tab w:val="left" w:pos="5812"/>
              </w:tabs>
              <w:ind w:left="140"/>
              <w:contextualSpacing/>
              <w:rPr>
                <w:rFonts w:ascii="Times New Roman" w:eastAsia="Times New Roman" w:hAnsi="Times New Roman" w:cs="Times New Roman"/>
                <w:bCs/>
                <w:sz w:val="24"/>
                <w:szCs w:val="24"/>
                <w:lang w:val="ru-RU"/>
              </w:rPr>
            </w:pPr>
            <w:r w:rsidRPr="00CD540C">
              <w:rPr>
                <w:rFonts w:ascii="Times New Roman" w:eastAsia="Times New Roman" w:hAnsi="Times New Roman" w:cs="Times New Roman"/>
                <w:bCs/>
                <w:sz w:val="24"/>
                <w:szCs w:val="24"/>
                <w:lang w:val="ru-RU"/>
              </w:rPr>
              <w:t>Организация и проведение мероприятий, направленных на формирование здорового образа жизни</w:t>
            </w:r>
          </w:p>
          <w:p w:rsidR="00FD08A5" w:rsidRPr="00CD540C" w:rsidRDefault="00FD08A5" w:rsidP="00B319FB">
            <w:pPr>
              <w:tabs>
                <w:tab w:val="left" w:pos="5812"/>
              </w:tabs>
              <w:ind w:left="140"/>
              <w:contextualSpacing/>
              <w:rPr>
                <w:rFonts w:ascii="Times New Roman" w:eastAsia="Times New Roman" w:hAnsi="Times New Roman" w:cs="Times New Roman"/>
                <w:bCs/>
                <w:sz w:val="24"/>
                <w:szCs w:val="24"/>
                <w:lang w:val="ru-RU"/>
              </w:rPr>
            </w:pPr>
          </w:p>
          <w:p w:rsidR="00FD08A5" w:rsidRPr="00CD540C" w:rsidRDefault="00FD08A5" w:rsidP="00B319FB">
            <w:pPr>
              <w:tabs>
                <w:tab w:val="left" w:pos="5812"/>
              </w:tabs>
              <w:ind w:left="140"/>
              <w:contextualSpacing/>
              <w:rPr>
                <w:rFonts w:ascii="Times New Roman" w:eastAsia="Times New Roman" w:hAnsi="Times New Roman" w:cs="Times New Roman"/>
                <w:bCs/>
                <w:sz w:val="24"/>
                <w:szCs w:val="24"/>
                <w:lang w:val="ru-RU"/>
              </w:rPr>
            </w:pPr>
          </w:p>
          <w:p w:rsidR="00FD08A5" w:rsidRPr="00CD540C" w:rsidRDefault="00FD08A5" w:rsidP="00B319FB">
            <w:pPr>
              <w:tabs>
                <w:tab w:val="left" w:pos="5812"/>
              </w:tabs>
              <w:ind w:left="140"/>
              <w:contextualSpacing/>
              <w:rPr>
                <w:rFonts w:ascii="Times New Roman" w:eastAsia="Times New Roman" w:hAnsi="Times New Roman" w:cs="Times New Roman"/>
                <w:bCs/>
                <w:sz w:val="24"/>
                <w:szCs w:val="24"/>
                <w:lang w:val="ru-RU"/>
              </w:rPr>
            </w:pPr>
          </w:p>
          <w:p w:rsidR="00FD08A5" w:rsidRPr="00CD540C" w:rsidRDefault="00FD08A5" w:rsidP="00B319FB">
            <w:pPr>
              <w:tabs>
                <w:tab w:val="left" w:pos="5812"/>
              </w:tabs>
              <w:ind w:left="140" w:firstLine="709"/>
              <w:contextualSpacing/>
              <w:rPr>
                <w:rFonts w:ascii="Times New Roman" w:eastAsia="Calibri" w:hAnsi="Times New Roman" w:cs="Times New Roman"/>
                <w:bCs/>
                <w:sz w:val="24"/>
                <w:szCs w:val="24"/>
                <w:lang w:val="ru-RU"/>
              </w:rPr>
            </w:pPr>
          </w:p>
        </w:tc>
        <w:tc>
          <w:tcPr>
            <w:tcW w:w="4536" w:type="dxa"/>
            <w:tcBorders>
              <w:top w:val="single" w:sz="4" w:space="0" w:color="000000"/>
              <w:left w:val="single" w:sz="4" w:space="0" w:color="000000"/>
              <w:bottom w:val="single" w:sz="4" w:space="0" w:color="000000"/>
              <w:right w:val="single" w:sz="4" w:space="0" w:color="000000"/>
            </w:tcBorders>
          </w:tcPr>
          <w:p w:rsidR="00FD08A5" w:rsidRPr="00CD540C" w:rsidRDefault="00FD08A5" w:rsidP="00B319FB">
            <w:pPr>
              <w:tabs>
                <w:tab w:val="left" w:pos="5812"/>
              </w:tabs>
              <w:ind w:left="140"/>
              <w:contextualSpacing/>
              <w:rPr>
                <w:rFonts w:ascii="Times New Roman" w:eastAsia="Calibri" w:hAnsi="Times New Roman" w:cs="Times New Roman"/>
                <w:b/>
                <w:sz w:val="24"/>
                <w:szCs w:val="24"/>
                <w:lang w:val="ru-RU"/>
              </w:rPr>
            </w:pPr>
            <w:r w:rsidRPr="00CD540C">
              <w:rPr>
                <w:rFonts w:ascii="Times New Roman" w:eastAsia="Calibri" w:hAnsi="Times New Roman" w:cs="Times New Roman"/>
                <w:b/>
                <w:sz w:val="24"/>
                <w:szCs w:val="24"/>
                <w:lang w:val="ru-RU"/>
              </w:rPr>
              <w:t>Дни здоровья и спорта, в рамках которых предусмотрено:</w:t>
            </w:r>
          </w:p>
          <w:p w:rsidR="00FD08A5" w:rsidRPr="00CD540C" w:rsidRDefault="00FD08A5" w:rsidP="00B319FB">
            <w:pPr>
              <w:tabs>
                <w:tab w:val="left" w:pos="5812"/>
              </w:tabs>
              <w:ind w:left="140"/>
              <w:contextualSpacing/>
              <w:rPr>
                <w:rFonts w:ascii="Times New Roman" w:eastAsia="Calibri" w:hAnsi="Times New Roman" w:cs="Times New Roman"/>
                <w:bCs/>
                <w:sz w:val="24"/>
                <w:szCs w:val="24"/>
                <w:lang w:val="ru-RU"/>
              </w:rPr>
            </w:pPr>
            <w:r w:rsidRPr="00CD540C">
              <w:rPr>
                <w:rFonts w:ascii="Times New Roman" w:eastAsia="Calibri" w:hAnsi="Times New Roman" w:cs="Times New Roman"/>
                <w:bCs/>
                <w:sz w:val="24"/>
                <w:szCs w:val="24"/>
                <w:lang w:val="ru-RU"/>
              </w:rPr>
              <w:t xml:space="preserve">- формирование знаний и умений </w:t>
            </w:r>
            <w:r w:rsidRPr="00CD540C">
              <w:rPr>
                <w:rFonts w:ascii="Times New Roman" w:eastAsia="Calibri" w:hAnsi="Times New Roman" w:cs="Times New Roman"/>
                <w:bCs/>
                <w:sz w:val="24"/>
                <w:szCs w:val="24"/>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rsidR="00FD08A5" w:rsidRPr="00F46CE2" w:rsidRDefault="00FD08A5" w:rsidP="00F46CE2">
            <w:pPr>
              <w:tabs>
                <w:tab w:val="left" w:pos="5812"/>
              </w:tabs>
              <w:ind w:left="140"/>
              <w:contextualSpacing/>
              <w:rPr>
                <w:rFonts w:ascii="Times New Roman" w:eastAsia="Calibri" w:hAnsi="Times New Roman" w:cs="Times New Roman"/>
                <w:bCs/>
                <w:sz w:val="24"/>
                <w:szCs w:val="24"/>
                <w:lang w:val="ru-RU"/>
              </w:rPr>
            </w:pPr>
            <w:r w:rsidRPr="00CD540C">
              <w:rPr>
                <w:rFonts w:ascii="Times New Roman" w:eastAsia="Calibri" w:hAnsi="Times New Roman" w:cs="Times New Roman"/>
                <w:bCs/>
                <w:sz w:val="24"/>
                <w:szCs w:val="24"/>
                <w:lang w:val="ru-RU"/>
              </w:rPr>
              <w:t>- подготовка пропагандистских акций по формированию здорового образа жизни средствами различных видов спорта;</w:t>
            </w:r>
          </w:p>
        </w:tc>
        <w:tc>
          <w:tcPr>
            <w:tcW w:w="1717" w:type="dxa"/>
            <w:tcBorders>
              <w:top w:val="single" w:sz="4" w:space="0" w:color="000000"/>
              <w:left w:val="single" w:sz="4" w:space="0" w:color="000000"/>
              <w:bottom w:val="single" w:sz="4" w:space="0" w:color="000000"/>
              <w:right w:val="single" w:sz="4" w:space="0" w:color="000000"/>
            </w:tcBorders>
          </w:tcPr>
          <w:p w:rsidR="00FD08A5" w:rsidRPr="00CD540C" w:rsidRDefault="00C01EFE" w:rsidP="00B319FB">
            <w:pPr>
              <w:tabs>
                <w:tab w:val="left" w:pos="5812"/>
              </w:tabs>
              <w:contextualSpacing/>
              <w:jc w:val="center"/>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Июнь, сентябрь, декабрь</w:t>
            </w:r>
          </w:p>
        </w:tc>
      </w:tr>
      <w:tr w:rsidR="00FD08A5" w:rsidRPr="00CD540C" w:rsidTr="00B84167">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FD08A5" w:rsidRPr="00CD540C" w:rsidRDefault="00FD08A5" w:rsidP="00B319FB">
            <w:pPr>
              <w:tabs>
                <w:tab w:val="left" w:pos="5812"/>
              </w:tabs>
              <w:contextualSpacing/>
              <w:jc w:val="center"/>
              <w:rPr>
                <w:rFonts w:ascii="Times New Roman" w:eastAsia="Times New Roman" w:hAnsi="Times New Roman" w:cs="Times New Roman"/>
                <w:bCs/>
                <w:sz w:val="24"/>
                <w:szCs w:val="24"/>
              </w:rPr>
            </w:pPr>
            <w:r w:rsidRPr="00CD540C">
              <w:rPr>
                <w:rFonts w:ascii="Times New Roman" w:eastAsia="Times New Roman" w:hAnsi="Times New Roman" w:cs="Times New Roman"/>
                <w:bCs/>
                <w:sz w:val="24"/>
                <w:szCs w:val="24"/>
              </w:rPr>
              <w:t>2.</w:t>
            </w:r>
            <w:r w:rsidRPr="00CD540C">
              <w:rPr>
                <w:rFonts w:ascii="Times New Roman" w:eastAsia="Times New Roman" w:hAnsi="Times New Roman" w:cs="Times New Roman"/>
                <w:bCs/>
                <w:sz w:val="24"/>
                <w:szCs w:val="24"/>
                <w:lang w:val="ru-RU"/>
              </w:rPr>
              <w:t>2</w:t>
            </w:r>
            <w:r w:rsidRPr="00CD540C">
              <w:rPr>
                <w:rFonts w:ascii="Times New Roman" w:eastAsia="Times New Roman" w:hAnsi="Times New Roman" w:cs="Times New Roman"/>
                <w:bCs/>
                <w:sz w:val="24"/>
                <w:szCs w:val="24"/>
              </w:rPr>
              <w:t>.</w:t>
            </w:r>
          </w:p>
        </w:tc>
        <w:tc>
          <w:tcPr>
            <w:tcW w:w="3402" w:type="dxa"/>
            <w:tcBorders>
              <w:top w:val="single" w:sz="4" w:space="0" w:color="000000"/>
              <w:left w:val="single" w:sz="4" w:space="0" w:color="auto"/>
              <w:bottom w:val="single" w:sz="4" w:space="0" w:color="000000"/>
              <w:right w:val="single" w:sz="4" w:space="0" w:color="000000"/>
            </w:tcBorders>
            <w:hideMark/>
          </w:tcPr>
          <w:p w:rsidR="00FD08A5" w:rsidRPr="00A36B8F" w:rsidRDefault="00FD08A5" w:rsidP="00B319FB">
            <w:pPr>
              <w:tabs>
                <w:tab w:val="left" w:pos="5812"/>
              </w:tabs>
              <w:ind w:left="140"/>
              <w:contextualSpacing/>
              <w:rPr>
                <w:rFonts w:ascii="Times New Roman" w:eastAsia="Times New Roman" w:hAnsi="Times New Roman" w:cs="Times New Roman"/>
                <w:bCs/>
                <w:sz w:val="24"/>
                <w:szCs w:val="24"/>
                <w:lang w:val="ru-RU"/>
              </w:rPr>
            </w:pPr>
            <w:r w:rsidRPr="00A36B8F">
              <w:rPr>
                <w:rFonts w:ascii="Times New Roman" w:eastAsia="Times New Roman" w:hAnsi="Times New Roman" w:cs="Times New Roman"/>
                <w:bCs/>
                <w:sz w:val="24"/>
                <w:szCs w:val="24"/>
                <w:lang w:val="ru-RU"/>
              </w:rPr>
              <w:t>Режим</w:t>
            </w:r>
            <w:r w:rsidR="00040C63">
              <w:rPr>
                <w:rFonts w:ascii="Times New Roman" w:eastAsia="Times New Roman" w:hAnsi="Times New Roman" w:cs="Times New Roman"/>
                <w:bCs/>
                <w:sz w:val="24"/>
                <w:szCs w:val="24"/>
                <w:lang w:val="ru-RU"/>
              </w:rPr>
              <w:t xml:space="preserve"> </w:t>
            </w:r>
            <w:r w:rsidRPr="00A36B8F">
              <w:rPr>
                <w:rFonts w:ascii="Times New Roman" w:eastAsia="Times New Roman" w:hAnsi="Times New Roman" w:cs="Times New Roman"/>
                <w:bCs/>
                <w:sz w:val="24"/>
                <w:szCs w:val="24"/>
                <w:lang w:val="ru-RU"/>
              </w:rPr>
              <w:t>питания и отдыха</w:t>
            </w:r>
            <w:r w:rsidR="00A36B8F">
              <w:rPr>
                <w:rFonts w:ascii="Times New Roman" w:eastAsia="Times New Roman" w:hAnsi="Times New Roman" w:cs="Times New Roman"/>
                <w:bCs/>
                <w:sz w:val="24"/>
                <w:szCs w:val="24"/>
                <w:lang w:val="ru-RU"/>
              </w:rPr>
              <w:t xml:space="preserve"> (этап начальной подготовки и учебно-тренировочный этап)</w:t>
            </w:r>
          </w:p>
        </w:tc>
        <w:tc>
          <w:tcPr>
            <w:tcW w:w="4536" w:type="dxa"/>
            <w:tcBorders>
              <w:top w:val="single" w:sz="4" w:space="0" w:color="000000"/>
              <w:left w:val="single" w:sz="4" w:space="0" w:color="000000"/>
              <w:bottom w:val="single" w:sz="4" w:space="0" w:color="000000"/>
              <w:right w:val="single" w:sz="4" w:space="0" w:color="000000"/>
            </w:tcBorders>
            <w:hideMark/>
          </w:tcPr>
          <w:p w:rsidR="00FD08A5" w:rsidRPr="00CD540C" w:rsidRDefault="00FD08A5" w:rsidP="00B319FB">
            <w:pPr>
              <w:tabs>
                <w:tab w:val="left" w:pos="5812"/>
              </w:tabs>
              <w:ind w:left="140"/>
              <w:contextualSpacing/>
              <w:rPr>
                <w:rFonts w:ascii="Times New Roman" w:eastAsia="Times New Roman" w:hAnsi="Times New Roman" w:cs="Times New Roman"/>
                <w:bCs/>
                <w:sz w:val="24"/>
                <w:szCs w:val="24"/>
                <w:lang w:val="ru-RU"/>
              </w:rPr>
            </w:pPr>
            <w:r w:rsidRPr="00CD540C">
              <w:rPr>
                <w:rFonts w:ascii="Times New Roman" w:eastAsia="Times New Roman" w:hAnsi="Times New Roman" w:cs="Times New Roman"/>
                <w:b/>
                <w:sz w:val="24"/>
                <w:szCs w:val="24"/>
                <w:lang w:val="ru-RU"/>
              </w:rPr>
              <w:t>Практическая деятельность и восстановительные процессы</w:t>
            </w:r>
            <w:r w:rsidR="00A36B8F">
              <w:rPr>
                <w:rFonts w:ascii="Times New Roman" w:eastAsia="Times New Roman" w:hAnsi="Times New Roman" w:cs="Times New Roman"/>
                <w:b/>
                <w:sz w:val="24"/>
                <w:szCs w:val="24"/>
                <w:lang w:val="ru-RU"/>
              </w:rPr>
              <w:t xml:space="preserve"> </w:t>
            </w:r>
            <w:r w:rsidRPr="00CD540C">
              <w:rPr>
                <w:rFonts w:ascii="Times New Roman" w:eastAsia="Times New Roman" w:hAnsi="Times New Roman" w:cs="Times New Roman"/>
                <w:b/>
                <w:sz w:val="24"/>
                <w:szCs w:val="24"/>
                <w:lang w:val="ru-RU"/>
              </w:rPr>
              <w:t>обучающихся</w:t>
            </w:r>
            <w:r w:rsidRPr="00CD540C">
              <w:rPr>
                <w:rFonts w:ascii="Times New Roman" w:eastAsia="Times New Roman" w:hAnsi="Times New Roman" w:cs="Times New Roman"/>
                <w:bCs/>
                <w:sz w:val="24"/>
                <w:szCs w:val="24"/>
                <w:lang w:val="ru-RU"/>
              </w:rPr>
              <w:t xml:space="preserve">: </w:t>
            </w:r>
          </w:p>
          <w:p w:rsidR="00FD08A5" w:rsidRPr="0021644A" w:rsidRDefault="00FD08A5" w:rsidP="0021644A">
            <w:pPr>
              <w:tabs>
                <w:tab w:val="left" w:pos="5812"/>
              </w:tabs>
              <w:ind w:left="140"/>
              <w:contextualSpacing/>
              <w:rPr>
                <w:rFonts w:ascii="Times New Roman" w:eastAsia="Times New Roman" w:hAnsi="Times New Roman" w:cs="Times New Roman"/>
                <w:bCs/>
                <w:sz w:val="24"/>
                <w:szCs w:val="24"/>
                <w:lang w:val="ru-RU"/>
              </w:rPr>
            </w:pPr>
            <w:r w:rsidRPr="00CD540C">
              <w:rPr>
                <w:rFonts w:ascii="Times New Roman" w:eastAsia="Times New Roman" w:hAnsi="Times New Roman" w:cs="Times New Roman"/>
                <w:b/>
                <w:sz w:val="24"/>
                <w:szCs w:val="24"/>
                <w:lang w:val="ru-RU"/>
              </w:rPr>
              <w:t xml:space="preserve">- </w:t>
            </w:r>
            <w:r w:rsidRPr="00CD540C">
              <w:rPr>
                <w:rFonts w:ascii="Times New Roman" w:eastAsia="Times New Roman" w:hAnsi="Times New Roman" w:cs="Times New Roman"/>
                <w:bCs/>
                <w:sz w:val="24"/>
                <w:szCs w:val="24"/>
                <w:lang w:val="ru-RU"/>
              </w:rPr>
              <w:t>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r w:rsidR="0021644A">
              <w:rPr>
                <w:rFonts w:ascii="Times New Roman" w:eastAsia="Times New Roman" w:hAnsi="Times New Roman" w:cs="Times New Roman"/>
                <w:bCs/>
                <w:sz w:val="24"/>
                <w:szCs w:val="24"/>
                <w:lang w:val="ru-RU"/>
              </w:rPr>
              <w:t>.</w:t>
            </w:r>
          </w:p>
        </w:tc>
        <w:tc>
          <w:tcPr>
            <w:tcW w:w="1717" w:type="dxa"/>
            <w:tcBorders>
              <w:top w:val="single" w:sz="4" w:space="0" w:color="000000"/>
              <w:left w:val="single" w:sz="4" w:space="0" w:color="000000"/>
              <w:bottom w:val="single" w:sz="4" w:space="0" w:color="000000"/>
              <w:right w:val="single" w:sz="4" w:space="0" w:color="000000"/>
            </w:tcBorders>
          </w:tcPr>
          <w:p w:rsidR="00FD08A5" w:rsidRPr="00CD540C" w:rsidRDefault="00C01EFE" w:rsidP="00B319FB">
            <w:pPr>
              <w:tabs>
                <w:tab w:val="left" w:pos="5812"/>
              </w:tabs>
              <w:contextualSpacing/>
              <w:jc w:val="center"/>
              <w:rPr>
                <w:rFonts w:ascii="Times New Roman" w:eastAsia="Times New Roman" w:hAnsi="Times New Roman" w:cs="Times New Roman"/>
                <w:bCs/>
                <w:sz w:val="24"/>
                <w:szCs w:val="24"/>
                <w:lang w:val="ru-RU"/>
              </w:rPr>
            </w:pPr>
            <w:r>
              <w:rPr>
                <w:rFonts w:ascii="Times New Roman" w:eastAsia="Times New Roman" w:hAnsi="Times New Roman" w:cs="Times New Roman"/>
                <w:sz w:val="24"/>
                <w:szCs w:val="24"/>
                <w:lang w:val="ru-RU"/>
              </w:rPr>
              <w:t>Январь, март, июнь, октябрь</w:t>
            </w:r>
          </w:p>
        </w:tc>
      </w:tr>
      <w:tr w:rsidR="00FD08A5" w:rsidRPr="00CD540C" w:rsidTr="00B319FB">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FD08A5" w:rsidRPr="00CD540C" w:rsidRDefault="00FD08A5" w:rsidP="00B319FB">
            <w:pPr>
              <w:tabs>
                <w:tab w:val="left" w:pos="5812"/>
              </w:tabs>
              <w:contextualSpacing/>
              <w:jc w:val="center"/>
              <w:rPr>
                <w:rFonts w:ascii="Times New Roman" w:eastAsia="Times New Roman" w:hAnsi="Times New Roman" w:cs="Times New Roman"/>
                <w:sz w:val="24"/>
                <w:szCs w:val="24"/>
              </w:rPr>
            </w:pPr>
            <w:r w:rsidRPr="00CD540C">
              <w:rPr>
                <w:rFonts w:ascii="Times New Roman" w:eastAsia="Times New Roman" w:hAnsi="Times New Roman" w:cs="Times New Roman"/>
                <w:sz w:val="24"/>
                <w:szCs w:val="24"/>
              </w:rPr>
              <w:t>3.</w:t>
            </w:r>
          </w:p>
        </w:tc>
        <w:tc>
          <w:tcPr>
            <w:tcW w:w="9655" w:type="dxa"/>
            <w:gridSpan w:val="3"/>
            <w:tcBorders>
              <w:top w:val="single" w:sz="4" w:space="0" w:color="000000"/>
              <w:left w:val="single" w:sz="4" w:space="0" w:color="auto"/>
              <w:bottom w:val="single" w:sz="4" w:space="0" w:color="000000"/>
              <w:right w:val="single" w:sz="4" w:space="0" w:color="000000"/>
            </w:tcBorders>
            <w:hideMark/>
          </w:tcPr>
          <w:p w:rsidR="00FD08A5" w:rsidRPr="00536391" w:rsidRDefault="00FD08A5" w:rsidP="00B319FB">
            <w:pPr>
              <w:tabs>
                <w:tab w:val="left" w:pos="5812"/>
              </w:tabs>
              <w:ind w:left="140"/>
              <w:contextualSpacing/>
              <w:rPr>
                <w:rFonts w:ascii="Times New Roman" w:eastAsia="Times New Roman" w:hAnsi="Times New Roman" w:cs="Times New Roman"/>
                <w:b/>
                <w:sz w:val="24"/>
                <w:szCs w:val="24"/>
                <w:lang w:val="ru-RU"/>
              </w:rPr>
            </w:pPr>
            <w:r w:rsidRPr="00CD540C">
              <w:rPr>
                <w:rFonts w:ascii="Times New Roman" w:eastAsia="Times New Roman" w:hAnsi="Times New Roman" w:cs="Times New Roman"/>
                <w:b/>
                <w:sz w:val="24"/>
                <w:szCs w:val="24"/>
              </w:rPr>
              <w:t>Патриотическое</w:t>
            </w:r>
            <w:r w:rsidR="00040C63">
              <w:rPr>
                <w:rFonts w:ascii="Times New Roman" w:eastAsia="Times New Roman" w:hAnsi="Times New Roman" w:cs="Times New Roman"/>
                <w:b/>
                <w:sz w:val="24"/>
                <w:szCs w:val="24"/>
                <w:lang w:val="ru-RU"/>
              </w:rPr>
              <w:t xml:space="preserve"> </w:t>
            </w:r>
            <w:r w:rsidRPr="00CD540C">
              <w:rPr>
                <w:rFonts w:ascii="Times New Roman" w:eastAsia="Times New Roman" w:hAnsi="Times New Roman" w:cs="Times New Roman"/>
                <w:b/>
                <w:sz w:val="24"/>
                <w:szCs w:val="24"/>
              </w:rPr>
              <w:t>воспитание</w:t>
            </w:r>
            <w:r w:rsidR="00040C63">
              <w:rPr>
                <w:rFonts w:ascii="Times New Roman" w:eastAsia="Times New Roman" w:hAnsi="Times New Roman" w:cs="Times New Roman"/>
                <w:b/>
                <w:sz w:val="24"/>
                <w:szCs w:val="24"/>
                <w:lang w:val="ru-RU"/>
              </w:rPr>
              <w:t xml:space="preserve"> </w:t>
            </w:r>
            <w:r w:rsidRPr="00CD540C">
              <w:rPr>
                <w:rFonts w:ascii="Times New Roman" w:eastAsia="Times New Roman" w:hAnsi="Times New Roman" w:cs="Times New Roman"/>
                <w:b/>
                <w:sz w:val="24"/>
                <w:szCs w:val="24"/>
              </w:rPr>
              <w:t>обучающихся</w:t>
            </w:r>
            <w:r w:rsidR="00536391">
              <w:rPr>
                <w:rFonts w:ascii="Times New Roman" w:eastAsia="Times New Roman" w:hAnsi="Times New Roman" w:cs="Times New Roman"/>
                <w:b/>
                <w:sz w:val="24"/>
                <w:szCs w:val="24"/>
                <w:lang w:val="ru-RU"/>
              </w:rPr>
              <w:t xml:space="preserve"> </w:t>
            </w:r>
          </w:p>
        </w:tc>
      </w:tr>
      <w:tr w:rsidR="00FD08A5" w:rsidRPr="00CD540C" w:rsidTr="00B84167">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FD08A5" w:rsidRPr="00CD540C" w:rsidRDefault="00FD08A5" w:rsidP="00B319FB">
            <w:pPr>
              <w:tabs>
                <w:tab w:val="left" w:pos="5812"/>
              </w:tabs>
              <w:contextualSpacing/>
              <w:jc w:val="center"/>
              <w:rPr>
                <w:rFonts w:ascii="Times New Roman" w:eastAsia="Times New Roman" w:hAnsi="Times New Roman" w:cs="Times New Roman"/>
                <w:bCs/>
                <w:sz w:val="24"/>
                <w:szCs w:val="24"/>
              </w:rPr>
            </w:pPr>
            <w:r w:rsidRPr="00CD540C">
              <w:rPr>
                <w:rFonts w:ascii="Times New Roman" w:eastAsia="Times New Roman" w:hAnsi="Times New Roman" w:cs="Times New Roman"/>
                <w:bCs/>
                <w:sz w:val="24"/>
                <w:szCs w:val="24"/>
              </w:rPr>
              <w:t>3.1.</w:t>
            </w:r>
          </w:p>
        </w:tc>
        <w:tc>
          <w:tcPr>
            <w:tcW w:w="3402" w:type="dxa"/>
            <w:tcBorders>
              <w:top w:val="single" w:sz="4" w:space="0" w:color="000000"/>
              <w:left w:val="single" w:sz="4" w:space="0" w:color="auto"/>
              <w:bottom w:val="single" w:sz="4" w:space="0" w:color="000000"/>
              <w:right w:val="single" w:sz="4" w:space="0" w:color="000000"/>
            </w:tcBorders>
          </w:tcPr>
          <w:p w:rsidR="00FD08A5" w:rsidRPr="00CD540C" w:rsidRDefault="00FD08A5" w:rsidP="00B319FB">
            <w:pPr>
              <w:tabs>
                <w:tab w:val="left" w:pos="5812"/>
              </w:tabs>
              <w:ind w:left="140"/>
              <w:contextualSpacing/>
              <w:rPr>
                <w:rFonts w:ascii="Times New Roman" w:eastAsia="Times New Roman" w:hAnsi="Times New Roman" w:cs="Times New Roman"/>
                <w:bCs/>
                <w:sz w:val="24"/>
                <w:szCs w:val="24"/>
                <w:lang w:val="ru-RU"/>
              </w:rPr>
            </w:pPr>
            <w:r w:rsidRPr="00CD540C">
              <w:rPr>
                <w:rFonts w:ascii="Times New Roman" w:eastAsia="Times New Roman" w:hAnsi="Times New Roman" w:cs="Times New Roman"/>
                <w:bCs/>
                <w:sz w:val="24"/>
                <w:szCs w:val="24"/>
                <w:lang w:val="ru-RU"/>
              </w:rPr>
              <w:t>Теоретическая подготовка</w:t>
            </w:r>
          </w:p>
          <w:p w:rsidR="00C01EFE" w:rsidRDefault="00FD08A5" w:rsidP="00B319FB">
            <w:pPr>
              <w:tabs>
                <w:tab w:val="left" w:pos="5812"/>
              </w:tabs>
              <w:ind w:left="140" w:firstLine="23"/>
              <w:contextualSpacing/>
              <w:rPr>
                <w:rFonts w:ascii="Times New Roman" w:eastAsia="Times New Roman" w:hAnsi="Times New Roman" w:cs="Times New Roman"/>
                <w:bCs/>
                <w:sz w:val="24"/>
                <w:szCs w:val="24"/>
                <w:lang w:val="ru-RU"/>
              </w:rPr>
            </w:pPr>
            <w:r w:rsidRPr="00CD540C">
              <w:rPr>
                <w:rFonts w:ascii="Times New Roman" w:eastAsia="Times New Roman" w:hAnsi="Times New Roman" w:cs="Times New Roman"/>
                <w:bCs/>
                <w:sz w:val="24"/>
                <w:szCs w:val="24"/>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r w:rsidR="00C01EFE">
              <w:rPr>
                <w:rFonts w:ascii="Times New Roman" w:eastAsia="Times New Roman" w:hAnsi="Times New Roman" w:cs="Times New Roman"/>
                <w:bCs/>
                <w:sz w:val="24"/>
                <w:szCs w:val="24"/>
                <w:lang w:val="ru-RU"/>
              </w:rPr>
              <w:t xml:space="preserve"> </w:t>
            </w:r>
          </w:p>
          <w:p w:rsidR="00FD08A5" w:rsidRPr="00CD540C" w:rsidRDefault="00C01EFE" w:rsidP="00B319FB">
            <w:pPr>
              <w:tabs>
                <w:tab w:val="left" w:pos="5812"/>
              </w:tabs>
              <w:ind w:left="140" w:firstLine="23"/>
              <w:contextualSpacing/>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(этап начальной подготовки и </w:t>
            </w:r>
            <w:r>
              <w:rPr>
                <w:rFonts w:ascii="Times New Roman" w:eastAsia="Times New Roman" w:hAnsi="Times New Roman" w:cs="Times New Roman"/>
                <w:bCs/>
                <w:sz w:val="24"/>
                <w:szCs w:val="24"/>
                <w:lang w:val="ru-RU"/>
              </w:rPr>
              <w:lastRenderedPageBreak/>
              <w:t>учебно-тренировочный этап)</w:t>
            </w:r>
          </w:p>
        </w:tc>
        <w:tc>
          <w:tcPr>
            <w:tcW w:w="4536" w:type="dxa"/>
            <w:tcBorders>
              <w:top w:val="single" w:sz="4" w:space="0" w:color="000000"/>
              <w:left w:val="single" w:sz="4" w:space="0" w:color="000000"/>
              <w:bottom w:val="single" w:sz="4" w:space="0" w:color="000000"/>
              <w:right w:val="single" w:sz="4" w:space="0" w:color="000000"/>
            </w:tcBorders>
          </w:tcPr>
          <w:p w:rsidR="00FD08A5" w:rsidRPr="00CD540C" w:rsidRDefault="00FD08A5" w:rsidP="00B319FB">
            <w:pPr>
              <w:tabs>
                <w:tab w:val="left" w:pos="5812"/>
              </w:tabs>
              <w:ind w:left="140"/>
              <w:contextualSpacing/>
              <w:rPr>
                <w:rFonts w:ascii="Times New Roman" w:eastAsia="Times New Roman" w:hAnsi="Times New Roman" w:cs="Times New Roman"/>
                <w:bCs/>
                <w:sz w:val="24"/>
                <w:szCs w:val="24"/>
                <w:lang w:val="ru-RU"/>
              </w:rPr>
            </w:pPr>
            <w:r w:rsidRPr="00CD540C">
              <w:rPr>
                <w:rFonts w:ascii="Times New Roman" w:eastAsia="Times New Roman" w:hAnsi="Times New Roman" w:cs="Times New Roman"/>
                <w:bCs/>
                <w:sz w:val="24"/>
                <w:szCs w:val="24"/>
                <w:lang w:val="ru-RU"/>
              </w:rPr>
              <w:lastRenderedPageBreak/>
              <w:t>Беседы, встречи, диспуты, другие</w:t>
            </w:r>
          </w:p>
          <w:p w:rsidR="00FD08A5" w:rsidRPr="00CD540C" w:rsidRDefault="00FD08A5" w:rsidP="00B319FB">
            <w:pPr>
              <w:tabs>
                <w:tab w:val="left" w:pos="5812"/>
              </w:tabs>
              <w:ind w:left="140"/>
              <w:contextualSpacing/>
              <w:rPr>
                <w:rFonts w:ascii="Times New Roman" w:eastAsia="Calibri" w:hAnsi="Times New Roman" w:cs="Times New Roman"/>
                <w:bCs/>
                <w:sz w:val="24"/>
                <w:szCs w:val="24"/>
                <w:lang w:val="ru-RU"/>
              </w:rPr>
            </w:pPr>
            <w:r w:rsidRPr="00CD540C">
              <w:rPr>
                <w:rFonts w:ascii="Times New Roman" w:eastAsia="Calibri" w:hAnsi="Times New Roman" w:cs="Times New Roman"/>
                <w:bCs/>
                <w:sz w:val="24"/>
                <w:szCs w:val="24"/>
                <w:lang w:val="ru-RU"/>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rsidR="00FD08A5" w:rsidRPr="00CD540C" w:rsidRDefault="00FD08A5" w:rsidP="00B319FB">
            <w:pPr>
              <w:tabs>
                <w:tab w:val="left" w:pos="5812"/>
              </w:tabs>
              <w:ind w:left="140"/>
              <w:contextualSpacing/>
              <w:rPr>
                <w:rFonts w:ascii="Times New Roman" w:eastAsia="Times New Roman" w:hAnsi="Times New Roman" w:cs="Times New Roman"/>
                <w:bCs/>
                <w:sz w:val="24"/>
                <w:szCs w:val="24"/>
                <w:lang w:val="ru-RU"/>
              </w:rPr>
            </w:pPr>
          </w:p>
        </w:tc>
        <w:tc>
          <w:tcPr>
            <w:tcW w:w="1717" w:type="dxa"/>
            <w:tcBorders>
              <w:top w:val="single" w:sz="4" w:space="0" w:color="000000"/>
              <w:left w:val="single" w:sz="4" w:space="0" w:color="000000"/>
              <w:bottom w:val="single" w:sz="4" w:space="0" w:color="000000"/>
              <w:right w:val="single" w:sz="4" w:space="0" w:color="000000"/>
            </w:tcBorders>
          </w:tcPr>
          <w:p w:rsidR="00FD08A5" w:rsidRPr="00CD540C" w:rsidRDefault="00C01EFE" w:rsidP="00C01EFE">
            <w:pPr>
              <w:tabs>
                <w:tab w:val="left" w:pos="5812"/>
              </w:tabs>
              <w:contextualSpacing/>
              <w:jc w:val="center"/>
              <w:rPr>
                <w:rFonts w:ascii="Times New Roman" w:eastAsia="Times New Roman" w:hAnsi="Times New Roman" w:cs="Times New Roman"/>
                <w:bCs/>
                <w:sz w:val="24"/>
                <w:szCs w:val="24"/>
                <w:lang w:val="ru-RU"/>
              </w:rPr>
            </w:pPr>
            <w:r>
              <w:rPr>
                <w:rFonts w:ascii="Times New Roman" w:eastAsia="Times New Roman" w:hAnsi="Times New Roman" w:cs="Times New Roman"/>
                <w:sz w:val="24"/>
                <w:szCs w:val="24"/>
                <w:lang w:val="ru-RU"/>
              </w:rPr>
              <w:t>Январь, апрель, сентябрь, декабрь</w:t>
            </w:r>
          </w:p>
        </w:tc>
      </w:tr>
      <w:tr w:rsidR="00FD08A5" w:rsidRPr="00CD540C" w:rsidTr="00B84167">
        <w:trPr>
          <w:trHeight w:val="275"/>
        </w:trPr>
        <w:tc>
          <w:tcPr>
            <w:tcW w:w="587" w:type="dxa"/>
            <w:tcBorders>
              <w:top w:val="single" w:sz="4" w:space="0" w:color="000000"/>
              <w:left w:val="single" w:sz="4" w:space="0" w:color="000000"/>
              <w:bottom w:val="single" w:sz="4" w:space="0" w:color="000000"/>
              <w:right w:val="single" w:sz="4" w:space="0" w:color="auto"/>
            </w:tcBorders>
          </w:tcPr>
          <w:p w:rsidR="00FD08A5" w:rsidRPr="00CD540C" w:rsidRDefault="00FD08A5" w:rsidP="00B319FB">
            <w:pPr>
              <w:tabs>
                <w:tab w:val="left" w:pos="5812"/>
              </w:tabs>
              <w:contextualSpacing/>
              <w:jc w:val="center"/>
              <w:rPr>
                <w:rFonts w:ascii="Times New Roman" w:eastAsia="Times New Roman" w:hAnsi="Times New Roman" w:cs="Times New Roman"/>
                <w:bCs/>
                <w:sz w:val="24"/>
                <w:szCs w:val="24"/>
                <w:lang w:val="ru-RU"/>
              </w:rPr>
            </w:pPr>
            <w:r w:rsidRPr="00CD540C">
              <w:rPr>
                <w:rFonts w:ascii="Times New Roman" w:eastAsia="Times New Roman" w:hAnsi="Times New Roman" w:cs="Times New Roman"/>
                <w:bCs/>
                <w:sz w:val="24"/>
                <w:szCs w:val="24"/>
                <w:lang w:val="ru-RU"/>
              </w:rPr>
              <w:lastRenderedPageBreak/>
              <w:t>3.2.</w:t>
            </w:r>
          </w:p>
        </w:tc>
        <w:tc>
          <w:tcPr>
            <w:tcW w:w="3402" w:type="dxa"/>
            <w:tcBorders>
              <w:top w:val="single" w:sz="4" w:space="0" w:color="000000"/>
              <w:left w:val="single" w:sz="4" w:space="0" w:color="auto"/>
              <w:bottom w:val="single" w:sz="4" w:space="0" w:color="000000"/>
              <w:right w:val="single" w:sz="4" w:space="0" w:color="000000"/>
            </w:tcBorders>
          </w:tcPr>
          <w:p w:rsidR="00FD08A5" w:rsidRPr="00CD540C" w:rsidRDefault="00FD08A5" w:rsidP="00B319FB">
            <w:pPr>
              <w:tabs>
                <w:tab w:val="left" w:pos="5812"/>
              </w:tabs>
              <w:ind w:left="140"/>
              <w:contextualSpacing/>
              <w:rPr>
                <w:rFonts w:ascii="Times New Roman" w:eastAsia="Times New Roman" w:hAnsi="Times New Roman" w:cs="Times New Roman"/>
                <w:bCs/>
                <w:sz w:val="24"/>
                <w:szCs w:val="24"/>
                <w:lang w:val="ru-RU"/>
              </w:rPr>
            </w:pPr>
            <w:r w:rsidRPr="00CD540C">
              <w:rPr>
                <w:rFonts w:ascii="Times New Roman" w:eastAsia="Times New Roman" w:hAnsi="Times New Roman" w:cs="Times New Roman"/>
                <w:bCs/>
                <w:sz w:val="24"/>
                <w:szCs w:val="24"/>
                <w:lang w:val="ru-RU"/>
              </w:rPr>
              <w:t>Практическая подготовка</w:t>
            </w:r>
          </w:p>
          <w:p w:rsidR="00FD08A5" w:rsidRDefault="00FD08A5" w:rsidP="00B319FB">
            <w:pPr>
              <w:adjustRightInd w:val="0"/>
              <w:ind w:left="140" w:right="132"/>
              <w:contextualSpacing/>
              <w:jc w:val="both"/>
              <w:rPr>
                <w:rFonts w:ascii="Times New Roman" w:eastAsia="Calibri" w:hAnsi="Times New Roman" w:cs="Times New Roman"/>
                <w:sz w:val="24"/>
                <w:szCs w:val="24"/>
                <w:lang w:val="ru-RU"/>
              </w:rPr>
            </w:pPr>
            <w:r w:rsidRPr="00CD540C">
              <w:rPr>
                <w:rFonts w:ascii="Times New Roman" w:eastAsia="Calibri" w:hAnsi="Times New Roman" w:cs="Times New Roman"/>
                <w:bCs/>
                <w:sz w:val="24"/>
                <w:szCs w:val="24"/>
                <w:lang w:val="ru-RU"/>
              </w:rPr>
              <w:t xml:space="preserve">(участие в </w:t>
            </w:r>
            <w:r w:rsidRPr="00CD540C">
              <w:rPr>
                <w:rFonts w:ascii="Times New Roman" w:eastAsia="Calibri" w:hAnsi="Times New Roman" w:cs="Times New Roman"/>
                <w:sz w:val="24"/>
                <w:szCs w:val="24"/>
                <w:lang w:val="ru-RU"/>
              </w:rPr>
              <w:t>физкультурных мероприятиях и спортивных соревнованиях и иных мероприятиях)</w:t>
            </w:r>
            <w:r w:rsidR="008951AB">
              <w:rPr>
                <w:rFonts w:ascii="Times New Roman" w:eastAsia="Calibri" w:hAnsi="Times New Roman" w:cs="Times New Roman"/>
                <w:sz w:val="24"/>
                <w:szCs w:val="24"/>
                <w:lang w:val="ru-RU"/>
              </w:rPr>
              <w:t xml:space="preserve"> </w:t>
            </w:r>
          </w:p>
          <w:p w:rsidR="00C01EFE" w:rsidRPr="00CD540C" w:rsidRDefault="00C01EFE" w:rsidP="00B319FB">
            <w:pPr>
              <w:adjustRightInd w:val="0"/>
              <w:ind w:left="140" w:right="132"/>
              <w:contextualSpacing/>
              <w:jc w:val="both"/>
              <w:rPr>
                <w:rFonts w:ascii="Times New Roman" w:eastAsia="Calibri" w:hAnsi="Times New Roman" w:cs="Times New Roman"/>
                <w:b/>
                <w:bCs/>
                <w:sz w:val="24"/>
                <w:szCs w:val="24"/>
                <w:lang w:val="ru-RU"/>
              </w:rPr>
            </w:pPr>
            <w:r>
              <w:rPr>
                <w:rFonts w:ascii="Times New Roman" w:eastAsia="Times New Roman" w:hAnsi="Times New Roman" w:cs="Times New Roman"/>
                <w:bCs/>
                <w:sz w:val="24"/>
                <w:szCs w:val="24"/>
                <w:lang w:val="ru-RU"/>
              </w:rPr>
              <w:t>(этап начальной подготовки и учебно-тренировочный этап)</w:t>
            </w:r>
          </w:p>
        </w:tc>
        <w:tc>
          <w:tcPr>
            <w:tcW w:w="4536" w:type="dxa"/>
            <w:tcBorders>
              <w:top w:val="single" w:sz="4" w:space="0" w:color="000000"/>
              <w:left w:val="single" w:sz="4" w:space="0" w:color="000000"/>
              <w:bottom w:val="single" w:sz="4" w:space="0" w:color="000000"/>
              <w:right w:val="single" w:sz="4" w:space="0" w:color="000000"/>
            </w:tcBorders>
          </w:tcPr>
          <w:p w:rsidR="00FD08A5" w:rsidRPr="00CD540C" w:rsidRDefault="00FD08A5" w:rsidP="00B319FB">
            <w:pPr>
              <w:tabs>
                <w:tab w:val="left" w:pos="5812"/>
              </w:tabs>
              <w:ind w:left="140"/>
              <w:contextualSpacing/>
              <w:rPr>
                <w:rFonts w:ascii="Times New Roman" w:eastAsia="Times New Roman" w:hAnsi="Times New Roman" w:cs="Times New Roman"/>
                <w:sz w:val="24"/>
                <w:szCs w:val="24"/>
                <w:lang w:val="ru-RU"/>
              </w:rPr>
            </w:pPr>
            <w:r w:rsidRPr="00CD540C">
              <w:rPr>
                <w:rFonts w:ascii="Times New Roman" w:eastAsia="Times New Roman" w:hAnsi="Times New Roman" w:cs="Times New Roman"/>
                <w:sz w:val="24"/>
                <w:szCs w:val="24"/>
                <w:lang w:val="ru-RU"/>
              </w:rPr>
              <w:t>Участие в:</w:t>
            </w:r>
          </w:p>
          <w:p w:rsidR="00FD08A5" w:rsidRPr="00CD540C" w:rsidRDefault="00FD08A5" w:rsidP="00B319FB">
            <w:pPr>
              <w:tabs>
                <w:tab w:val="left" w:pos="5812"/>
              </w:tabs>
              <w:ind w:left="140"/>
              <w:contextualSpacing/>
              <w:rPr>
                <w:rFonts w:ascii="Times New Roman" w:eastAsia="Times New Roman" w:hAnsi="Times New Roman" w:cs="Times New Roman"/>
                <w:sz w:val="24"/>
                <w:szCs w:val="24"/>
                <w:lang w:val="ru-RU"/>
              </w:rPr>
            </w:pPr>
            <w:r w:rsidRPr="00CD540C">
              <w:rPr>
                <w:rFonts w:ascii="Times New Roman" w:eastAsia="Times New Roman" w:hAnsi="Times New Roman" w:cs="Times New Roman"/>
                <w:sz w:val="24"/>
                <w:szCs w:val="24"/>
                <w:lang w:val="ru-RU"/>
              </w:rPr>
              <w:t>- физкультурных и спортивно-массовых мероприятиях, спортивных соревнованиях, в том числе в</w:t>
            </w:r>
            <w:r w:rsidRPr="00CD540C">
              <w:rPr>
                <w:rFonts w:ascii="Times New Roman" w:eastAsia="Times New Roman" w:hAnsi="Times New Roman" w:cs="Times New Roman"/>
                <w:bCs/>
                <w:sz w:val="24"/>
                <w:szCs w:val="24"/>
                <w:lang w:val="ru-RU"/>
              </w:rPr>
              <w:t xml:space="preserve"> парадах, </w:t>
            </w:r>
            <w:r w:rsidRPr="00CD540C">
              <w:rPr>
                <w:rFonts w:ascii="Times New Roman" w:eastAsia="Times New Roman" w:hAnsi="Times New Roman" w:cs="Times New Roman"/>
                <w:sz w:val="24"/>
                <w:szCs w:val="24"/>
                <w:lang w:val="ru-RU"/>
              </w:rPr>
              <w:t>церемониях</w:t>
            </w:r>
            <w:r w:rsidRPr="00CD540C">
              <w:rPr>
                <w:rFonts w:ascii="Times New Roman" w:eastAsia="Times New Roman" w:hAnsi="Times New Roman" w:cs="Times New Roman"/>
                <w:bCs/>
                <w:sz w:val="24"/>
                <w:szCs w:val="24"/>
                <w:lang w:val="ru-RU"/>
              </w:rPr>
              <w:t xml:space="preserve"> открытия (закрытия), </w:t>
            </w:r>
            <w:r w:rsidRPr="00CD540C">
              <w:rPr>
                <w:rFonts w:ascii="Times New Roman" w:eastAsia="Times New Roman" w:hAnsi="Times New Roman" w:cs="Times New Roman"/>
                <w:sz w:val="24"/>
                <w:szCs w:val="24"/>
                <w:lang w:val="ru-RU"/>
              </w:rPr>
              <w:t>награждения на указанных мероприятиях;</w:t>
            </w:r>
          </w:p>
          <w:p w:rsidR="00FD08A5" w:rsidRPr="00B84167" w:rsidRDefault="00FD08A5" w:rsidP="00B84167">
            <w:pPr>
              <w:tabs>
                <w:tab w:val="left" w:pos="5812"/>
              </w:tabs>
              <w:ind w:left="137"/>
              <w:contextualSpacing/>
              <w:rPr>
                <w:rFonts w:ascii="Times New Roman" w:eastAsia="Times New Roman" w:hAnsi="Times New Roman" w:cs="Times New Roman"/>
                <w:sz w:val="24"/>
                <w:szCs w:val="24"/>
                <w:shd w:val="clear" w:color="auto" w:fill="FFFFFF"/>
                <w:lang w:val="ru-RU"/>
              </w:rPr>
            </w:pPr>
            <w:r w:rsidRPr="00CD540C">
              <w:rPr>
                <w:rFonts w:ascii="Times New Roman" w:eastAsia="Times New Roman" w:hAnsi="Times New Roman" w:cs="Times New Roman"/>
                <w:sz w:val="24"/>
                <w:szCs w:val="24"/>
                <w:shd w:val="clear" w:color="auto" w:fill="FFFFFF"/>
                <w:lang w:val="ru-RU"/>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tc>
        <w:tc>
          <w:tcPr>
            <w:tcW w:w="1717" w:type="dxa"/>
            <w:tcBorders>
              <w:top w:val="single" w:sz="4" w:space="0" w:color="000000"/>
              <w:left w:val="single" w:sz="4" w:space="0" w:color="000000"/>
              <w:bottom w:val="single" w:sz="4" w:space="0" w:color="000000"/>
              <w:right w:val="single" w:sz="4" w:space="0" w:color="000000"/>
            </w:tcBorders>
          </w:tcPr>
          <w:p w:rsidR="00FD08A5" w:rsidRPr="00CD540C" w:rsidRDefault="00C01EFE" w:rsidP="00536391">
            <w:pPr>
              <w:tabs>
                <w:tab w:val="left" w:pos="5812"/>
              </w:tabs>
              <w:contextualSpacing/>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 соответствии с календарным планом официальных физкультурных мероприятий и спортивных мероприятий</w:t>
            </w:r>
          </w:p>
        </w:tc>
      </w:tr>
      <w:tr w:rsidR="00FD08A5" w:rsidRPr="00CD540C" w:rsidTr="00B319FB">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FD08A5" w:rsidRPr="00CD540C" w:rsidRDefault="00FD08A5" w:rsidP="00B319FB">
            <w:pPr>
              <w:tabs>
                <w:tab w:val="left" w:pos="5812"/>
              </w:tabs>
              <w:contextualSpacing/>
              <w:jc w:val="center"/>
              <w:rPr>
                <w:rFonts w:ascii="Times New Roman" w:eastAsia="Times New Roman" w:hAnsi="Times New Roman" w:cs="Times New Roman"/>
                <w:sz w:val="24"/>
                <w:szCs w:val="24"/>
              </w:rPr>
            </w:pPr>
            <w:r w:rsidRPr="00CD540C">
              <w:rPr>
                <w:rFonts w:ascii="Times New Roman" w:eastAsia="Times New Roman" w:hAnsi="Times New Roman" w:cs="Times New Roman"/>
                <w:sz w:val="24"/>
                <w:szCs w:val="24"/>
              </w:rPr>
              <w:t>4.</w:t>
            </w:r>
          </w:p>
        </w:tc>
        <w:tc>
          <w:tcPr>
            <w:tcW w:w="9655" w:type="dxa"/>
            <w:gridSpan w:val="3"/>
            <w:tcBorders>
              <w:top w:val="single" w:sz="4" w:space="0" w:color="000000"/>
              <w:left w:val="single" w:sz="4" w:space="0" w:color="auto"/>
              <w:bottom w:val="single" w:sz="4" w:space="0" w:color="000000"/>
              <w:right w:val="single" w:sz="4" w:space="0" w:color="000000"/>
            </w:tcBorders>
            <w:hideMark/>
          </w:tcPr>
          <w:p w:rsidR="00FD08A5" w:rsidRPr="00CD540C" w:rsidRDefault="00FD08A5" w:rsidP="00B319FB">
            <w:pPr>
              <w:tabs>
                <w:tab w:val="left" w:pos="5812"/>
              </w:tabs>
              <w:ind w:left="140"/>
              <w:contextualSpacing/>
              <w:rPr>
                <w:rFonts w:ascii="Times New Roman" w:eastAsia="Times New Roman" w:hAnsi="Times New Roman" w:cs="Times New Roman"/>
                <w:b/>
                <w:sz w:val="24"/>
                <w:szCs w:val="24"/>
              </w:rPr>
            </w:pPr>
            <w:r w:rsidRPr="00CD540C">
              <w:rPr>
                <w:rFonts w:ascii="Times New Roman" w:eastAsia="Times New Roman" w:hAnsi="Times New Roman" w:cs="Times New Roman"/>
                <w:b/>
                <w:sz w:val="24"/>
                <w:szCs w:val="24"/>
              </w:rPr>
              <w:t>Развитие</w:t>
            </w:r>
            <w:r w:rsidR="00040C63">
              <w:rPr>
                <w:rFonts w:ascii="Times New Roman" w:eastAsia="Times New Roman" w:hAnsi="Times New Roman" w:cs="Times New Roman"/>
                <w:b/>
                <w:sz w:val="24"/>
                <w:szCs w:val="24"/>
                <w:lang w:val="ru-RU"/>
              </w:rPr>
              <w:t xml:space="preserve"> </w:t>
            </w:r>
            <w:r w:rsidRPr="00CD540C">
              <w:rPr>
                <w:rFonts w:ascii="Times New Roman" w:eastAsia="Times New Roman" w:hAnsi="Times New Roman" w:cs="Times New Roman"/>
                <w:b/>
                <w:sz w:val="24"/>
                <w:szCs w:val="24"/>
              </w:rPr>
              <w:t>творческого</w:t>
            </w:r>
            <w:r w:rsidR="00040C63">
              <w:rPr>
                <w:rFonts w:ascii="Times New Roman" w:eastAsia="Times New Roman" w:hAnsi="Times New Roman" w:cs="Times New Roman"/>
                <w:b/>
                <w:sz w:val="24"/>
                <w:szCs w:val="24"/>
                <w:lang w:val="ru-RU"/>
              </w:rPr>
              <w:t xml:space="preserve"> </w:t>
            </w:r>
            <w:r w:rsidRPr="00CD540C">
              <w:rPr>
                <w:rFonts w:ascii="Times New Roman" w:eastAsia="Times New Roman" w:hAnsi="Times New Roman" w:cs="Times New Roman"/>
                <w:b/>
                <w:sz w:val="24"/>
                <w:szCs w:val="24"/>
              </w:rPr>
              <w:t>мышления</w:t>
            </w:r>
          </w:p>
        </w:tc>
      </w:tr>
      <w:tr w:rsidR="00FD08A5" w:rsidRPr="00CD540C" w:rsidTr="00B84167">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FD08A5" w:rsidRPr="00CD540C" w:rsidRDefault="00FD08A5" w:rsidP="00B319FB">
            <w:pPr>
              <w:tabs>
                <w:tab w:val="left" w:pos="5812"/>
              </w:tabs>
              <w:contextualSpacing/>
              <w:jc w:val="center"/>
              <w:rPr>
                <w:rFonts w:ascii="Times New Roman" w:eastAsia="Times New Roman" w:hAnsi="Times New Roman" w:cs="Times New Roman"/>
                <w:bCs/>
                <w:sz w:val="24"/>
                <w:szCs w:val="24"/>
              </w:rPr>
            </w:pPr>
            <w:r w:rsidRPr="00CD540C">
              <w:rPr>
                <w:rFonts w:ascii="Times New Roman" w:eastAsia="Times New Roman" w:hAnsi="Times New Roman" w:cs="Times New Roman"/>
                <w:bCs/>
                <w:sz w:val="24"/>
                <w:szCs w:val="24"/>
              </w:rPr>
              <w:t>4.1.</w:t>
            </w:r>
          </w:p>
        </w:tc>
        <w:tc>
          <w:tcPr>
            <w:tcW w:w="3402" w:type="dxa"/>
            <w:tcBorders>
              <w:top w:val="single" w:sz="4" w:space="0" w:color="000000"/>
              <w:left w:val="single" w:sz="4" w:space="0" w:color="auto"/>
              <w:bottom w:val="single" w:sz="4" w:space="0" w:color="000000"/>
              <w:right w:val="single" w:sz="4" w:space="0" w:color="000000"/>
            </w:tcBorders>
            <w:hideMark/>
          </w:tcPr>
          <w:p w:rsidR="00FD08A5" w:rsidRPr="00CD540C" w:rsidRDefault="00FD08A5" w:rsidP="00B319FB">
            <w:pPr>
              <w:tabs>
                <w:tab w:val="left" w:pos="5812"/>
              </w:tabs>
              <w:ind w:left="140"/>
              <w:contextualSpacing/>
              <w:rPr>
                <w:rFonts w:ascii="Times New Roman" w:eastAsia="Times New Roman" w:hAnsi="Times New Roman" w:cs="Times New Roman"/>
                <w:bCs/>
                <w:sz w:val="24"/>
                <w:szCs w:val="24"/>
                <w:lang w:val="ru-RU"/>
              </w:rPr>
            </w:pPr>
            <w:r w:rsidRPr="00CD540C">
              <w:rPr>
                <w:rFonts w:ascii="Times New Roman" w:eastAsia="Times New Roman" w:hAnsi="Times New Roman" w:cs="Times New Roman"/>
                <w:bCs/>
                <w:sz w:val="24"/>
                <w:szCs w:val="24"/>
                <w:lang w:val="ru-RU"/>
              </w:rPr>
              <w:t>Практическая подготовка (формирование умений и навыков, способствующих достижению спортивных результатов)</w:t>
            </w:r>
          </w:p>
        </w:tc>
        <w:tc>
          <w:tcPr>
            <w:tcW w:w="4536" w:type="dxa"/>
            <w:tcBorders>
              <w:top w:val="single" w:sz="4" w:space="0" w:color="000000"/>
              <w:left w:val="single" w:sz="4" w:space="0" w:color="000000"/>
              <w:bottom w:val="single" w:sz="4" w:space="0" w:color="000000"/>
              <w:right w:val="single" w:sz="4" w:space="0" w:color="000000"/>
            </w:tcBorders>
            <w:hideMark/>
          </w:tcPr>
          <w:p w:rsidR="00FD08A5" w:rsidRPr="00CD540C" w:rsidRDefault="00FD08A5" w:rsidP="00B319FB">
            <w:pPr>
              <w:tabs>
                <w:tab w:val="left" w:pos="5812"/>
              </w:tabs>
              <w:ind w:left="140"/>
              <w:contextualSpacing/>
              <w:rPr>
                <w:rFonts w:ascii="Times New Roman" w:eastAsia="Times New Roman" w:hAnsi="Times New Roman" w:cs="Times New Roman"/>
                <w:b/>
                <w:sz w:val="24"/>
                <w:szCs w:val="24"/>
                <w:lang w:val="ru-RU"/>
              </w:rPr>
            </w:pPr>
            <w:r w:rsidRPr="00CD540C">
              <w:rPr>
                <w:rFonts w:ascii="Times New Roman" w:eastAsia="Times New Roman" w:hAnsi="Times New Roman" w:cs="Times New Roman"/>
                <w:b/>
                <w:sz w:val="24"/>
                <w:szCs w:val="24"/>
                <w:lang w:val="ru-RU"/>
              </w:rPr>
              <w:t>Семинары, мастер-классы, показательные выступления для обучающихся, направленные на:</w:t>
            </w:r>
          </w:p>
          <w:p w:rsidR="00FD08A5" w:rsidRPr="00CD540C" w:rsidRDefault="00FD08A5" w:rsidP="00B319FB">
            <w:pPr>
              <w:tabs>
                <w:tab w:val="left" w:pos="5812"/>
              </w:tabs>
              <w:ind w:left="140"/>
              <w:contextualSpacing/>
              <w:rPr>
                <w:rFonts w:ascii="Times New Roman" w:eastAsia="Times New Roman" w:hAnsi="Times New Roman" w:cs="Times New Roman"/>
                <w:bCs/>
                <w:sz w:val="24"/>
                <w:szCs w:val="24"/>
                <w:lang w:val="ru-RU"/>
              </w:rPr>
            </w:pPr>
            <w:r w:rsidRPr="00CD540C">
              <w:rPr>
                <w:rFonts w:ascii="Times New Roman" w:eastAsia="Times New Roman" w:hAnsi="Times New Roman" w:cs="Times New Roman"/>
                <w:bCs/>
                <w:sz w:val="24"/>
                <w:szCs w:val="24"/>
                <w:lang w:val="ru-RU"/>
              </w:rPr>
              <w:t>- формирование умений и навыков, способствующих достижению спортивных результатов;</w:t>
            </w:r>
          </w:p>
          <w:p w:rsidR="00FD08A5" w:rsidRPr="00CD540C" w:rsidRDefault="00FD08A5" w:rsidP="00B319FB">
            <w:pPr>
              <w:tabs>
                <w:tab w:val="left" w:pos="5812"/>
              </w:tabs>
              <w:ind w:left="140"/>
              <w:contextualSpacing/>
              <w:rPr>
                <w:rFonts w:ascii="Times New Roman" w:eastAsia="Times New Roman" w:hAnsi="Times New Roman" w:cs="Times New Roman"/>
                <w:bCs/>
                <w:sz w:val="24"/>
                <w:szCs w:val="24"/>
                <w:lang w:val="ru-RU"/>
              </w:rPr>
            </w:pPr>
            <w:r w:rsidRPr="00CD540C">
              <w:rPr>
                <w:rFonts w:ascii="Times New Roman" w:eastAsia="Times New Roman" w:hAnsi="Times New Roman" w:cs="Times New Roman"/>
                <w:bCs/>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rsidR="00FD08A5" w:rsidRPr="00CD540C" w:rsidRDefault="00FD08A5" w:rsidP="00B319FB">
            <w:pPr>
              <w:tabs>
                <w:tab w:val="left" w:pos="5812"/>
              </w:tabs>
              <w:ind w:left="140"/>
              <w:contextualSpacing/>
              <w:rPr>
                <w:rFonts w:ascii="Times New Roman" w:eastAsia="Times New Roman" w:hAnsi="Times New Roman" w:cs="Times New Roman"/>
                <w:bCs/>
                <w:sz w:val="24"/>
                <w:szCs w:val="24"/>
                <w:lang w:val="ru-RU"/>
              </w:rPr>
            </w:pPr>
            <w:r w:rsidRPr="00CD540C">
              <w:rPr>
                <w:rFonts w:ascii="Times New Roman" w:eastAsia="Times New Roman" w:hAnsi="Times New Roman" w:cs="Times New Roman"/>
                <w:bCs/>
                <w:sz w:val="24"/>
                <w:szCs w:val="24"/>
                <w:lang w:val="ru-RU"/>
              </w:rPr>
              <w:t>- правомерное  поведение болельщиков;</w:t>
            </w:r>
          </w:p>
          <w:p w:rsidR="00FD08A5" w:rsidRPr="00CD540C" w:rsidRDefault="00FD08A5" w:rsidP="00040F13">
            <w:pPr>
              <w:tabs>
                <w:tab w:val="left" w:pos="5812"/>
              </w:tabs>
              <w:ind w:left="140"/>
              <w:contextualSpacing/>
              <w:rPr>
                <w:rFonts w:ascii="Times New Roman" w:eastAsia="Times New Roman" w:hAnsi="Times New Roman" w:cs="Times New Roman"/>
                <w:bCs/>
                <w:sz w:val="24"/>
                <w:szCs w:val="24"/>
                <w:lang w:val="ru-RU"/>
              </w:rPr>
            </w:pPr>
            <w:r w:rsidRPr="00CD540C">
              <w:rPr>
                <w:rFonts w:ascii="Times New Roman" w:eastAsia="Times New Roman" w:hAnsi="Times New Roman" w:cs="Times New Roman"/>
                <w:bCs/>
                <w:sz w:val="24"/>
                <w:szCs w:val="24"/>
                <w:lang w:val="ru-RU"/>
              </w:rPr>
              <w:t>- расширение общего кругозора юных спортсменов</w:t>
            </w:r>
            <w:r w:rsidR="00040F13">
              <w:rPr>
                <w:rFonts w:ascii="Times New Roman" w:eastAsia="Times New Roman" w:hAnsi="Times New Roman" w:cs="Times New Roman"/>
                <w:bCs/>
                <w:sz w:val="24"/>
                <w:szCs w:val="24"/>
                <w:lang w:val="ru-RU"/>
              </w:rPr>
              <w:t>.</w:t>
            </w:r>
          </w:p>
        </w:tc>
        <w:tc>
          <w:tcPr>
            <w:tcW w:w="1717" w:type="dxa"/>
            <w:tcBorders>
              <w:top w:val="single" w:sz="4" w:space="0" w:color="000000"/>
              <w:left w:val="single" w:sz="4" w:space="0" w:color="000000"/>
              <w:bottom w:val="single" w:sz="4" w:space="0" w:color="000000"/>
              <w:right w:val="single" w:sz="4" w:space="0" w:color="000000"/>
            </w:tcBorders>
          </w:tcPr>
          <w:p w:rsidR="00FD08A5" w:rsidRPr="00CD540C" w:rsidRDefault="00C01EFE" w:rsidP="00B319FB">
            <w:pPr>
              <w:tabs>
                <w:tab w:val="left" w:pos="5812"/>
              </w:tabs>
              <w:contextualSpacing/>
              <w:jc w:val="center"/>
              <w:rPr>
                <w:rFonts w:ascii="Times New Roman" w:eastAsia="Times New Roman" w:hAnsi="Times New Roman" w:cs="Times New Roman"/>
                <w:bCs/>
                <w:sz w:val="24"/>
                <w:szCs w:val="24"/>
                <w:lang w:val="ru-RU"/>
              </w:rPr>
            </w:pPr>
            <w:r>
              <w:rPr>
                <w:rFonts w:ascii="Times New Roman" w:eastAsia="Times New Roman" w:hAnsi="Times New Roman" w:cs="Times New Roman"/>
                <w:sz w:val="24"/>
                <w:szCs w:val="24"/>
                <w:lang w:val="ru-RU"/>
              </w:rPr>
              <w:t>Февраль, апрель, сентябрь, декабрь</w:t>
            </w:r>
          </w:p>
        </w:tc>
      </w:tr>
    </w:tbl>
    <w:p w:rsidR="00FD08A5" w:rsidRDefault="00FD08A5" w:rsidP="00FD08A5">
      <w:pPr>
        <w:pStyle w:val="a8"/>
        <w:tabs>
          <w:tab w:val="left" w:pos="0"/>
          <w:tab w:val="left" w:pos="1276"/>
        </w:tabs>
        <w:jc w:val="both"/>
        <w:rPr>
          <w:rFonts w:ascii="Times New Roman" w:hAnsi="Times New Roman" w:cs="Times New Roman"/>
          <w:sz w:val="28"/>
          <w:szCs w:val="28"/>
        </w:rPr>
      </w:pPr>
    </w:p>
    <w:p w:rsidR="005925F2" w:rsidRDefault="00431033" w:rsidP="00C01EFE">
      <w:pPr>
        <w:pStyle w:val="a8"/>
        <w:tabs>
          <w:tab w:val="left" w:pos="0"/>
          <w:tab w:val="left" w:pos="1276"/>
        </w:tabs>
        <w:autoSpaceDE w:val="0"/>
        <w:autoSpaceDN w:val="0"/>
        <w:adjustRightInd w:val="0"/>
        <w:ind w:left="709"/>
        <w:jc w:val="center"/>
        <w:rPr>
          <w:rFonts w:ascii="Times New Roman" w:hAnsi="Times New Roman" w:cs="Times New Roman"/>
          <w:bCs/>
          <w:sz w:val="28"/>
          <w:szCs w:val="28"/>
        </w:rPr>
      </w:pPr>
      <w:r>
        <w:rPr>
          <w:rFonts w:ascii="Times New Roman" w:hAnsi="Times New Roman" w:cs="Times New Roman"/>
          <w:bCs/>
          <w:sz w:val="28"/>
          <w:szCs w:val="28"/>
        </w:rPr>
        <w:t>8.</w:t>
      </w:r>
      <w:r w:rsidR="005925F2" w:rsidRPr="00FD08A5">
        <w:rPr>
          <w:rFonts w:ascii="Times New Roman" w:hAnsi="Times New Roman" w:cs="Times New Roman"/>
          <w:bCs/>
          <w:sz w:val="28"/>
          <w:szCs w:val="28"/>
        </w:rPr>
        <w:t>План мероприятий, направленный на предотвращение д</w:t>
      </w:r>
      <w:r w:rsidR="00576D96">
        <w:rPr>
          <w:rFonts w:ascii="Times New Roman" w:hAnsi="Times New Roman" w:cs="Times New Roman"/>
          <w:bCs/>
          <w:sz w:val="28"/>
          <w:szCs w:val="28"/>
        </w:rPr>
        <w:t xml:space="preserve">опинга в спорте </w:t>
      </w:r>
      <w:r w:rsidR="00576D96">
        <w:rPr>
          <w:rFonts w:ascii="Times New Roman" w:hAnsi="Times New Roman" w:cs="Times New Roman"/>
          <w:bCs/>
          <w:sz w:val="28"/>
          <w:szCs w:val="28"/>
        </w:rPr>
        <w:br/>
        <w:t>и борьбу с ним</w:t>
      </w:r>
      <w:r w:rsidR="00E32CC9">
        <w:rPr>
          <w:rFonts w:ascii="Times New Roman" w:hAnsi="Times New Roman" w:cs="Times New Roman"/>
          <w:bCs/>
          <w:sz w:val="28"/>
          <w:szCs w:val="28"/>
        </w:rPr>
        <w:t>.</w:t>
      </w:r>
    </w:p>
    <w:p w:rsidR="00E32CC9" w:rsidRDefault="00E32CC9" w:rsidP="00431033">
      <w:pPr>
        <w:pStyle w:val="a8"/>
        <w:tabs>
          <w:tab w:val="left" w:pos="0"/>
          <w:tab w:val="left" w:pos="1276"/>
        </w:tabs>
        <w:autoSpaceDE w:val="0"/>
        <w:autoSpaceDN w:val="0"/>
        <w:adjustRightInd w:val="0"/>
        <w:ind w:left="709"/>
        <w:jc w:val="both"/>
        <w:rPr>
          <w:rFonts w:ascii="Times New Roman" w:hAnsi="Times New Roman" w:cs="Times New Roman"/>
          <w:bCs/>
          <w:sz w:val="28"/>
          <w:szCs w:val="28"/>
        </w:rPr>
      </w:pPr>
    </w:p>
    <w:p w:rsidR="00E32CC9" w:rsidRDefault="00E32CC9" w:rsidP="00E32CC9">
      <w:pPr>
        <w:pStyle w:val="11"/>
        <w:ind w:firstLine="740"/>
        <w:jc w:val="both"/>
      </w:pPr>
      <w:r>
        <w:t>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перечни субстанций и (или) методов, запреще</w:t>
      </w:r>
      <w:r w:rsidR="00B65EE6">
        <w:t>нных для использования в спорте.</w:t>
      </w:r>
    </w:p>
    <w:p w:rsidR="00E32CC9" w:rsidRDefault="00E32CC9" w:rsidP="00E32CC9">
      <w:pPr>
        <w:pStyle w:val="11"/>
        <w:ind w:firstLine="740"/>
        <w:jc w:val="both"/>
      </w:pPr>
      <w:r>
        <w:t>Предотвращение допинга в спорте и борьба с ним осуществляются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w:t>
      </w:r>
    </w:p>
    <w:p w:rsidR="00E32CC9" w:rsidRDefault="00E32CC9" w:rsidP="00E32CC9">
      <w:pPr>
        <w:pStyle w:val="11"/>
        <w:ind w:firstLine="740"/>
        <w:jc w:val="both"/>
      </w:pPr>
      <w:r>
        <w:t xml:space="preserve">В Организации осуществляется реализация мер по предотвращению допинга в спорте и борьбе с ним, в том числе ежегодно проводятся с обучающимися занятия, на которых до них доводятся сведения о последствиях допинга в спорте для здоровья обучающихся, об ответственности за нарушение антидопинговых правил. </w:t>
      </w:r>
    </w:p>
    <w:p w:rsidR="00E32CC9" w:rsidRDefault="00E32CC9" w:rsidP="00E32CC9">
      <w:pPr>
        <w:pStyle w:val="11"/>
        <w:ind w:firstLine="760"/>
        <w:jc w:val="both"/>
      </w:pPr>
      <w:r>
        <w:t xml:space="preserve">В соответствии с ч. 2 ст. 34.3 Федерального закона от 4 декабря 2007 г. №329- ФЗ «О физической культуре и </w:t>
      </w:r>
      <w:r w:rsidR="006E31CB">
        <w:t>спорте в Российской Федерации» о</w:t>
      </w:r>
      <w:r>
        <w:t>рганизаци</w:t>
      </w:r>
      <w:r w:rsidR="006E31CB">
        <w:t>и</w:t>
      </w:r>
      <w:r>
        <w:t>, реализующ</w:t>
      </w:r>
      <w:r w:rsidR="006E31CB">
        <w:t>ие</w:t>
      </w:r>
      <w:r>
        <w:t xml:space="preserve"> дополнительные образовательные программы спортивной подготовки, обязаны реализовывать меры по предотвращению </w:t>
      </w:r>
      <w:r>
        <w:lastRenderedPageBreak/>
        <w:t>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E32CC9" w:rsidRPr="00E32CC9" w:rsidRDefault="00E32CC9" w:rsidP="00E32C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E32CC9">
        <w:rPr>
          <w:rFonts w:ascii="Times New Roman" w:hAnsi="Times New Roman" w:cs="Times New Roman"/>
          <w:sz w:val="28"/>
          <w:szCs w:val="28"/>
        </w:rPr>
        <w:t>Меры, направленные на предотвращение применения допинга в спорте и борьбе с ним, включают следующие мероприятия:</w:t>
      </w:r>
    </w:p>
    <w:p w:rsidR="00E32CC9" w:rsidRPr="00E32CC9" w:rsidRDefault="00E32CC9" w:rsidP="00E32C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E32CC9">
        <w:rPr>
          <w:rFonts w:ascii="Times New Roman" w:hAnsi="Times New Roman" w:cs="Times New Roman"/>
          <w:sz w:val="28"/>
          <w:szCs w:val="28"/>
        </w:rPr>
        <w:t xml:space="preserve">проведение ежегодных семинаров/лекций/уроков/викторин для </w:t>
      </w:r>
      <w:r w:rsidR="006E31CB">
        <w:rPr>
          <w:rFonts w:ascii="Times New Roman" w:hAnsi="Times New Roman" w:cs="Times New Roman"/>
          <w:color w:val="000000"/>
          <w:sz w:val="28"/>
          <w:szCs w:val="28"/>
        </w:rPr>
        <w:t>обучающихся</w:t>
      </w:r>
      <w:r w:rsidRPr="00E32CC9">
        <w:rPr>
          <w:rFonts w:ascii="Times New Roman" w:hAnsi="Times New Roman" w:cs="Times New Roman"/>
          <w:sz w:val="28"/>
          <w:szCs w:val="28"/>
        </w:rPr>
        <w:t>, а также родительских собраний;</w:t>
      </w:r>
    </w:p>
    <w:p w:rsidR="00E32CC9" w:rsidRPr="00E32CC9" w:rsidRDefault="00E32CC9" w:rsidP="00E32C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E32CC9">
        <w:rPr>
          <w:rFonts w:ascii="Times New Roman" w:hAnsi="Times New Roman" w:cs="Times New Roman"/>
          <w:sz w:val="28"/>
          <w:szCs w:val="28"/>
        </w:rPr>
        <w:t>ежегодное обучение ответственных за антидопинговое обучение в организациях, осуществляющих спортивную подготовку;</w:t>
      </w:r>
    </w:p>
    <w:p w:rsidR="00E32CC9" w:rsidRPr="00E32CC9" w:rsidRDefault="00E32CC9" w:rsidP="00E32C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E32CC9">
        <w:rPr>
          <w:rFonts w:ascii="Times New Roman" w:hAnsi="Times New Roman" w:cs="Times New Roman"/>
          <w:sz w:val="28"/>
          <w:szCs w:val="28"/>
        </w:rPr>
        <w:t>ежегодная оценка уровня знаний.</w:t>
      </w:r>
    </w:p>
    <w:p w:rsidR="00E32CC9" w:rsidRPr="00E32CC9" w:rsidRDefault="00E32CC9" w:rsidP="00E32CC9">
      <w:pPr>
        <w:pStyle w:val="a8"/>
        <w:jc w:val="both"/>
        <w:rPr>
          <w:rFonts w:ascii="Times New Roman" w:hAnsi="Times New Roman" w:cs="Times New Roman"/>
          <w:sz w:val="28"/>
          <w:szCs w:val="28"/>
        </w:rPr>
      </w:pPr>
      <w:r w:rsidRPr="00E32CC9">
        <w:rPr>
          <w:rFonts w:ascii="Times New Roman" w:hAnsi="Times New Roman" w:cs="Times New Roman"/>
          <w:sz w:val="28"/>
          <w:szCs w:val="28"/>
        </w:rPr>
        <w:t>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w:t>
      </w:r>
      <w:r>
        <w:t xml:space="preserve"> </w:t>
      </w:r>
      <w:r w:rsidR="00455233">
        <w:rPr>
          <w:rFonts w:ascii="Times New Roman" w:hAnsi="Times New Roman" w:cs="Times New Roman"/>
          <w:sz w:val="28"/>
          <w:szCs w:val="28"/>
        </w:rPr>
        <w:t xml:space="preserve">Обучающиеся </w:t>
      </w:r>
      <w:r w:rsidRPr="00E32CC9">
        <w:rPr>
          <w:rFonts w:ascii="Times New Roman" w:hAnsi="Times New Roman" w:cs="Times New Roman"/>
          <w:sz w:val="28"/>
          <w:szCs w:val="28"/>
        </w:rPr>
        <w:t xml:space="preserve"> принимают эти правила как условие участия в соревнованиях и обязаны их соблюдать.</w:t>
      </w:r>
    </w:p>
    <w:p w:rsidR="00E32CC9" w:rsidRDefault="00E32CC9" w:rsidP="00E32CC9">
      <w:pPr>
        <w:pStyle w:val="11"/>
        <w:ind w:firstLine="720"/>
        <w:jc w:val="both"/>
      </w:pPr>
      <w:r>
        <w:t>Допинг определяется как совершение одного или нескольких нарушений антидопинговых правил. К нарушениям антидопинговых правил относятся:</w:t>
      </w:r>
    </w:p>
    <w:p w:rsidR="00E32CC9" w:rsidRPr="00E32CC9" w:rsidRDefault="00E32CC9" w:rsidP="00E32C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B65EE6">
        <w:rPr>
          <w:rFonts w:ascii="Times New Roman" w:hAnsi="Times New Roman" w:cs="Times New Roman"/>
          <w:sz w:val="28"/>
          <w:szCs w:val="28"/>
        </w:rPr>
        <w:t>н</w:t>
      </w:r>
      <w:r w:rsidRPr="00E32CC9">
        <w:rPr>
          <w:rFonts w:ascii="Times New Roman" w:hAnsi="Times New Roman" w:cs="Times New Roman"/>
          <w:sz w:val="28"/>
          <w:szCs w:val="28"/>
        </w:rPr>
        <w:t>аличие запрещенной субстанции, или ее метаболитов, или маркер</w:t>
      </w:r>
      <w:r w:rsidR="00B65EE6">
        <w:rPr>
          <w:rFonts w:ascii="Times New Roman" w:hAnsi="Times New Roman" w:cs="Times New Roman"/>
          <w:sz w:val="28"/>
          <w:szCs w:val="28"/>
        </w:rPr>
        <w:t xml:space="preserve">ов в пробе, взятой у </w:t>
      </w:r>
      <w:r w:rsidR="005B178E">
        <w:rPr>
          <w:rFonts w:ascii="Times New Roman" w:hAnsi="Times New Roman" w:cs="Times New Roman"/>
          <w:sz w:val="28"/>
          <w:szCs w:val="28"/>
        </w:rPr>
        <w:t>обучающегося</w:t>
      </w:r>
      <w:r w:rsidR="00B65EE6">
        <w:rPr>
          <w:rFonts w:ascii="Times New Roman" w:hAnsi="Times New Roman" w:cs="Times New Roman"/>
          <w:sz w:val="28"/>
          <w:szCs w:val="28"/>
        </w:rPr>
        <w:t>;</w:t>
      </w:r>
    </w:p>
    <w:p w:rsidR="00E32CC9" w:rsidRPr="00E32CC9" w:rsidRDefault="00E32CC9" w:rsidP="00E32C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B65EE6">
        <w:rPr>
          <w:rFonts w:ascii="Times New Roman" w:hAnsi="Times New Roman" w:cs="Times New Roman"/>
          <w:sz w:val="28"/>
          <w:szCs w:val="28"/>
        </w:rPr>
        <w:t>и</w:t>
      </w:r>
      <w:r w:rsidRPr="00E32CC9">
        <w:rPr>
          <w:rFonts w:ascii="Times New Roman" w:hAnsi="Times New Roman" w:cs="Times New Roman"/>
          <w:sz w:val="28"/>
          <w:szCs w:val="28"/>
        </w:rPr>
        <w:t xml:space="preserve">спользование или попытка использования </w:t>
      </w:r>
      <w:r w:rsidR="005B178E">
        <w:rPr>
          <w:rFonts w:ascii="Times New Roman" w:hAnsi="Times New Roman" w:cs="Times New Roman"/>
          <w:sz w:val="28"/>
          <w:szCs w:val="28"/>
        </w:rPr>
        <w:t>обучающимся</w:t>
      </w:r>
      <w:r w:rsidRPr="00E32CC9">
        <w:rPr>
          <w:rFonts w:ascii="Times New Roman" w:hAnsi="Times New Roman" w:cs="Times New Roman"/>
          <w:sz w:val="28"/>
          <w:szCs w:val="28"/>
        </w:rPr>
        <w:t xml:space="preserve"> запрещенной суб</w:t>
      </w:r>
      <w:r w:rsidR="00B65EE6">
        <w:rPr>
          <w:rFonts w:ascii="Times New Roman" w:hAnsi="Times New Roman" w:cs="Times New Roman"/>
          <w:sz w:val="28"/>
          <w:szCs w:val="28"/>
        </w:rPr>
        <w:t>станции или запрещенного метода;</w:t>
      </w:r>
    </w:p>
    <w:p w:rsidR="00E32CC9" w:rsidRPr="00E32CC9" w:rsidRDefault="00E32CC9" w:rsidP="00E32C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B65EE6">
        <w:rPr>
          <w:rFonts w:ascii="Times New Roman" w:hAnsi="Times New Roman" w:cs="Times New Roman"/>
          <w:sz w:val="28"/>
          <w:szCs w:val="28"/>
        </w:rPr>
        <w:t>у</w:t>
      </w:r>
      <w:r w:rsidRPr="00E32CC9">
        <w:rPr>
          <w:rFonts w:ascii="Times New Roman" w:hAnsi="Times New Roman" w:cs="Times New Roman"/>
          <w:sz w:val="28"/>
          <w:szCs w:val="28"/>
        </w:rPr>
        <w:t xml:space="preserve">клонение, отказ или неявка </w:t>
      </w:r>
      <w:r w:rsidR="005B178E">
        <w:rPr>
          <w:rFonts w:ascii="Times New Roman" w:hAnsi="Times New Roman" w:cs="Times New Roman"/>
          <w:sz w:val="28"/>
          <w:szCs w:val="28"/>
        </w:rPr>
        <w:t>обучающегося</w:t>
      </w:r>
      <w:r w:rsidR="00B65EE6">
        <w:rPr>
          <w:rFonts w:ascii="Times New Roman" w:hAnsi="Times New Roman" w:cs="Times New Roman"/>
          <w:sz w:val="28"/>
          <w:szCs w:val="28"/>
        </w:rPr>
        <w:t xml:space="preserve"> на процедуру сдачи проб;</w:t>
      </w:r>
    </w:p>
    <w:p w:rsidR="00E32CC9" w:rsidRPr="00E32CC9" w:rsidRDefault="00E32CC9" w:rsidP="00E32C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B65EE6">
        <w:rPr>
          <w:rFonts w:ascii="Times New Roman" w:hAnsi="Times New Roman" w:cs="Times New Roman"/>
          <w:sz w:val="28"/>
          <w:szCs w:val="28"/>
        </w:rPr>
        <w:t>н</w:t>
      </w:r>
      <w:r w:rsidRPr="00E32CC9">
        <w:rPr>
          <w:rFonts w:ascii="Times New Roman" w:hAnsi="Times New Roman" w:cs="Times New Roman"/>
          <w:sz w:val="28"/>
          <w:szCs w:val="28"/>
        </w:rPr>
        <w:t xml:space="preserve">арушение </w:t>
      </w:r>
      <w:r w:rsidR="005B178E">
        <w:rPr>
          <w:rFonts w:ascii="Times New Roman" w:hAnsi="Times New Roman" w:cs="Times New Roman"/>
          <w:sz w:val="28"/>
          <w:szCs w:val="28"/>
        </w:rPr>
        <w:t>обучающимся</w:t>
      </w:r>
      <w:r w:rsidRPr="00E32CC9">
        <w:rPr>
          <w:rFonts w:ascii="Times New Roman" w:hAnsi="Times New Roman" w:cs="Times New Roman"/>
          <w:sz w:val="28"/>
          <w:szCs w:val="28"/>
        </w:rPr>
        <w:t xml:space="preserve"> порядка предоставлен</w:t>
      </w:r>
      <w:r w:rsidR="00B65EE6">
        <w:rPr>
          <w:rFonts w:ascii="Times New Roman" w:hAnsi="Times New Roman" w:cs="Times New Roman"/>
          <w:sz w:val="28"/>
          <w:szCs w:val="28"/>
        </w:rPr>
        <w:t>ия информации о местонахождении;</w:t>
      </w:r>
    </w:p>
    <w:p w:rsidR="00E32CC9" w:rsidRPr="00E32CC9" w:rsidRDefault="00E32CC9" w:rsidP="00E32C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B65EE6">
        <w:rPr>
          <w:rFonts w:ascii="Times New Roman" w:hAnsi="Times New Roman" w:cs="Times New Roman"/>
          <w:sz w:val="28"/>
          <w:szCs w:val="28"/>
        </w:rPr>
        <w:t>ф</w:t>
      </w:r>
      <w:r w:rsidRPr="00E32CC9">
        <w:rPr>
          <w:rFonts w:ascii="Times New Roman" w:hAnsi="Times New Roman" w:cs="Times New Roman"/>
          <w:sz w:val="28"/>
          <w:szCs w:val="28"/>
        </w:rPr>
        <w:t>альсификация или попытка фальсификации любой составляющей допинг- контроля со ст</w:t>
      </w:r>
      <w:r w:rsidR="00B65EE6">
        <w:rPr>
          <w:rFonts w:ascii="Times New Roman" w:hAnsi="Times New Roman" w:cs="Times New Roman"/>
          <w:sz w:val="28"/>
          <w:szCs w:val="28"/>
        </w:rPr>
        <w:t xml:space="preserve">ороны </w:t>
      </w:r>
      <w:r w:rsidR="005B178E">
        <w:rPr>
          <w:rFonts w:ascii="Times New Roman" w:hAnsi="Times New Roman" w:cs="Times New Roman"/>
          <w:sz w:val="28"/>
          <w:szCs w:val="28"/>
        </w:rPr>
        <w:t>обучающегося</w:t>
      </w:r>
      <w:r w:rsidR="00B65EE6">
        <w:rPr>
          <w:rFonts w:ascii="Times New Roman" w:hAnsi="Times New Roman" w:cs="Times New Roman"/>
          <w:sz w:val="28"/>
          <w:szCs w:val="28"/>
        </w:rPr>
        <w:t xml:space="preserve"> или иного лица;</w:t>
      </w:r>
    </w:p>
    <w:p w:rsidR="00E32CC9" w:rsidRPr="00E32CC9" w:rsidRDefault="00E32CC9" w:rsidP="00E32C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584358">
        <w:rPr>
          <w:rFonts w:ascii="Times New Roman" w:hAnsi="Times New Roman" w:cs="Times New Roman"/>
          <w:sz w:val="28"/>
          <w:szCs w:val="28"/>
        </w:rPr>
        <w:t>о</w:t>
      </w:r>
      <w:r w:rsidRPr="00E32CC9">
        <w:rPr>
          <w:rFonts w:ascii="Times New Roman" w:hAnsi="Times New Roman" w:cs="Times New Roman"/>
          <w:sz w:val="28"/>
          <w:szCs w:val="28"/>
        </w:rPr>
        <w:t xml:space="preserve">бладание запрещенной субстанцией или запрещенным методом со стороны </w:t>
      </w:r>
      <w:r w:rsidR="005B178E">
        <w:rPr>
          <w:rFonts w:ascii="Times New Roman" w:hAnsi="Times New Roman" w:cs="Times New Roman"/>
          <w:sz w:val="28"/>
          <w:szCs w:val="28"/>
        </w:rPr>
        <w:t>обучающегося</w:t>
      </w:r>
      <w:r w:rsidR="00584358">
        <w:rPr>
          <w:rFonts w:ascii="Times New Roman" w:hAnsi="Times New Roman" w:cs="Times New Roman"/>
          <w:sz w:val="28"/>
          <w:szCs w:val="28"/>
        </w:rPr>
        <w:t xml:space="preserve"> или </w:t>
      </w:r>
      <w:r w:rsidR="005B178E">
        <w:rPr>
          <w:rFonts w:ascii="Times New Roman" w:hAnsi="Times New Roman" w:cs="Times New Roman"/>
          <w:sz w:val="28"/>
          <w:szCs w:val="28"/>
        </w:rPr>
        <w:t>представителей обучающегося</w:t>
      </w:r>
      <w:r w:rsidR="00584358">
        <w:rPr>
          <w:rFonts w:ascii="Times New Roman" w:hAnsi="Times New Roman" w:cs="Times New Roman"/>
          <w:sz w:val="28"/>
          <w:szCs w:val="28"/>
        </w:rPr>
        <w:t>;</w:t>
      </w:r>
    </w:p>
    <w:p w:rsidR="00E32CC9" w:rsidRPr="00E32CC9" w:rsidRDefault="00E32CC9" w:rsidP="00E32C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584358">
        <w:rPr>
          <w:rFonts w:ascii="Times New Roman" w:hAnsi="Times New Roman" w:cs="Times New Roman"/>
          <w:sz w:val="28"/>
          <w:szCs w:val="28"/>
        </w:rPr>
        <w:t>р</w:t>
      </w:r>
      <w:r w:rsidRPr="00E32CC9">
        <w:rPr>
          <w:rFonts w:ascii="Times New Roman" w:hAnsi="Times New Roman" w:cs="Times New Roman"/>
          <w:sz w:val="28"/>
          <w:szCs w:val="28"/>
        </w:rPr>
        <w:t xml:space="preserve">аспространение или попытка распространения любой запрещенной субстанции или запрещенного метода </w:t>
      </w:r>
      <w:r w:rsidR="005B178E">
        <w:rPr>
          <w:rFonts w:ascii="Times New Roman" w:hAnsi="Times New Roman" w:cs="Times New Roman"/>
          <w:sz w:val="28"/>
          <w:szCs w:val="28"/>
        </w:rPr>
        <w:t>обучающимся</w:t>
      </w:r>
      <w:r w:rsidRPr="00E32CC9">
        <w:rPr>
          <w:rFonts w:ascii="Times New Roman" w:hAnsi="Times New Roman" w:cs="Times New Roman"/>
          <w:sz w:val="28"/>
          <w:szCs w:val="28"/>
        </w:rPr>
        <w:t xml:space="preserve"> или иным л</w:t>
      </w:r>
      <w:r w:rsidR="00584358">
        <w:rPr>
          <w:rFonts w:ascii="Times New Roman" w:hAnsi="Times New Roman" w:cs="Times New Roman"/>
          <w:sz w:val="28"/>
          <w:szCs w:val="28"/>
        </w:rPr>
        <w:t>ицом;</w:t>
      </w:r>
    </w:p>
    <w:p w:rsidR="00E32CC9" w:rsidRPr="00E32CC9" w:rsidRDefault="00E32CC9" w:rsidP="00E32C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584358">
        <w:rPr>
          <w:rFonts w:ascii="Times New Roman" w:hAnsi="Times New Roman" w:cs="Times New Roman"/>
          <w:sz w:val="28"/>
          <w:szCs w:val="28"/>
        </w:rPr>
        <w:t>н</w:t>
      </w:r>
      <w:r w:rsidRPr="00E32CC9">
        <w:rPr>
          <w:rFonts w:ascii="Times New Roman" w:hAnsi="Times New Roman" w:cs="Times New Roman"/>
          <w:sz w:val="28"/>
          <w:szCs w:val="28"/>
        </w:rPr>
        <w:t xml:space="preserve">азначение или попытка назначения </w:t>
      </w:r>
      <w:r w:rsidR="005B178E">
        <w:rPr>
          <w:rFonts w:ascii="Times New Roman" w:hAnsi="Times New Roman" w:cs="Times New Roman"/>
          <w:sz w:val="28"/>
          <w:szCs w:val="28"/>
        </w:rPr>
        <w:t>обучающимся</w:t>
      </w:r>
      <w:r w:rsidRPr="00E32CC9">
        <w:rPr>
          <w:rFonts w:ascii="Times New Roman" w:hAnsi="Times New Roman" w:cs="Times New Roman"/>
          <w:sz w:val="28"/>
          <w:szCs w:val="28"/>
        </w:rPr>
        <w:t xml:space="preserve"> или иным лицом любому </w:t>
      </w:r>
      <w:r w:rsidR="005B178E">
        <w:rPr>
          <w:rFonts w:ascii="Times New Roman" w:hAnsi="Times New Roman" w:cs="Times New Roman"/>
          <w:sz w:val="28"/>
          <w:szCs w:val="28"/>
        </w:rPr>
        <w:t>обучающемуся</w:t>
      </w:r>
      <w:r w:rsidRPr="00E32CC9">
        <w:rPr>
          <w:rFonts w:ascii="Times New Roman" w:hAnsi="Times New Roman" w:cs="Times New Roman"/>
          <w:sz w:val="28"/>
          <w:szCs w:val="28"/>
        </w:rPr>
        <w:t xml:space="preserve"> в соревновательном периоде запрещенной субстанции или запрещенного метода, или назначение или попытка назначения любому </w:t>
      </w:r>
      <w:r w:rsidR="005B178E">
        <w:rPr>
          <w:rFonts w:ascii="Times New Roman" w:hAnsi="Times New Roman" w:cs="Times New Roman"/>
          <w:sz w:val="28"/>
          <w:szCs w:val="28"/>
        </w:rPr>
        <w:t>обучающемуся</w:t>
      </w:r>
      <w:r w:rsidR="005B178E" w:rsidRPr="00E32CC9">
        <w:rPr>
          <w:rFonts w:ascii="Times New Roman" w:hAnsi="Times New Roman" w:cs="Times New Roman"/>
          <w:sz w:val="28"/>
          <w:szCs w:val="28"/>
        </w:rPr>
        <w:t xml:space="preserve"> </w:t>
      </w:r>
      <w:r w:rsidRPr="00E32CC9">
        <w:rPr>
          <w:rFonts w:ascii="Times New Roman" w:hAnsi="Times New Roman" w:cs="Times New Roman"/>
          <w:sz w:val="28"/>
          <w:szCs w:val="28"/>
        </w:rPr>
        <w:t>во внесоревновательном периоде запрещенной субстанции или запрещенного метода, запрещенног</w:t>
      </w:r>
      <w:r w:rsidR="00584358">
        <w:rPr>
          <w:rFonts w:ascii="Times New Roman" w:hAnsi="Times New Roman" w:cs="Times New Roman"/>
          <w:sz w:val="28"/>
          <w:szCs w:val="28"/>
        </w:rPr>
        <w:t>о во внесоревновательный период;</w:t>
      </w:r>
    </w:p>
    <w:p w:rsidR="00E32CC9" w:rsidRPr="00E32CC9" w:rsidRDefault="00E32CC9" w:rsidP="00E32C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584358">
        <w:rPr>
          <w:rFonts w:ascii="Times New Roman" w:hAnsi="Times New Roman" w:cs="Times New Roman"/>
          <w:sz w:val="28"/>
          <w:szCs w:val="28"/>
        </w:rPr>
        <w:t>с</w:t>
      </w:r>
      <w:r w:rsidRPr="00E32CC9">
        <w:rPr>
          <w:rFonts w:ascii="Times New Roman" w:hAnsi="Times New Roman" w:cs="Times New Roman"/>
          <w:sz w:val="28"/>
          <w:szCs w:val="28"/>
        </w:rPr>
        <w:t>оучастие или попытка соучастия со ст</w:t>
      </w:r>
      <w:r w:rsidR="00584358">
        <w:rPr>
          <w:rFonts w:ascii="Times New Roman" w:hAnsi="Times New Roman" w:cs="Times New Roman"/>
          <w:sz w:val="28"/>
          <w:szCs w:val="28"/>
        </w:rPr>
        <w:t xml:space="preserve">ороны </w:t>
      </w:r>
      <w:r w:rsidR="005B178E">
        <w:rPr>
          <w:rFonts w:ascii="Times New Roman" w:hAnsi="Times New Roman" w:cs="Times New Roman"/>
          <w:sz w:val="28"/>
          <w:szCs w:val="28"/>
        </w:rPr>
        <w:t>обучающегося</w:t>
      </w:r>
      <w:r w:rsidR="00584358">
        <w:rPr>
          <w:rFonts w:ascii="Times New Roman" w:hAnsi="Times New Roman" w:cs="Times New Roman"/>
          <w:sz w:val="28"/>
          <w:szCs w:val="28"/>
        </w:rPr>
        <w:t xml:space="preserve"> или иного лица;</w:t>
      </w:r>
    </w:p>
    <w:p w:rsidR="00E32CC9" w:rsidRPr="00E32CC9" w:rsidRDefault="00E32CC9" w:rsidP="00E32C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584358">
        <w:rPr>
          <w:rFonts w:ascii="Times New Roman" w:hAnsi="Times New Roman" w:cs="Times New Roman"/>
          <w:sz w:val="28"/>
          <w:szCs w:val="28"/>
        </w:rPr>
        <w:t>з</w:t>
      </w:r>
      <w:r w:rsidRPr="00E32CC9">
        <w:rPr>
          <w:rFonts w:ascii="Times New Roman" w:hAnsi="Times New Roman" w:cs="Times New Roman"/>
          <w:sz w:val="28"/>
          <w:szCs w:val="28"/>
        </w:rPr>
        <w:t>апрещенное сотрудничество со ст</w:t>
      </w:r>
      <w:r w:rsidR="00584358">
        <w:rPr>
          <w:rFonts w:ascii="Times New Roman" w:hAnsi="Times New Roman" w:cs="Times New Roman"/>
          <w:sz w:val="28"/>
          <w:szCs w:val="28"/>
        </w:rPr>
        <w:t xml:space="preserve">ороны </w:t>
      </w:r>
      <w:r w:rsidR="005B178E">
        <w:rPr>
          <w:rFonts w:ascii="Times New Roman" w:hAnsi="Times New Roman" w:cs="Times New Roman"/>
          <w:sz w:val="28"/>
          <w:szCs w:val="28"/>
        </w:rPr>
        <w:t>обучающегося</w:t>
      </w:r>
      <w:r w:rsidR="00584358">
        <w:rPr>
          <w:rFonts w:ascii="Times New Roman" w:hAnsi="Times New Roman" w:cs="Times New Roman"/>
          <w:sz w:val="28"/>
          <w:szCs w:val="28"/>
        </w:rPr>
        <w:t xml:space="preserve"> или иного лица;</w:t>
      </w:r>
    </w:p>
    <w:p w:rsidR="00E32CC9" w:rsidRPr="00E32CC9" w:rsidRDefault="00584358" w:rsidP="00E32CC9">
      <w:pPr>
        <w:pStyle w:val="a8"/>
        <w:jc w:val="both"/>
        <w:rPr>
          <w:rFonts w:ascii="Times New Roman" w:hAnsi="Times New Roman" w:cs="Times New Roman"/>
          <w:sz w:val="28"/>
          <w:szCs w:val="28"/>
        </w:rPr>
      </w:pPr>
      <w:r>
        <w:rPr>
          <w:rFonts w:ascii="Times New Roman" w:hAnsi="Times New Roman" w:cs="Times New Roman"/>
          <w:sz w:val="28"/>
          <w:szCs w:val="28"/>
        </w:rPr>
        <w:lastRenderedPageBreak/>
        <w:t xml:space="preserve">       д</w:t>
      </w:r>
      <w:r w:rsidR="00E32CC9" w:rsidRPr="00E32CC9">
        <w:rPr>
          <w:rFonts w:ascii="Times New Roman" w:hAnsi="Times New Roman" w:cs="Times New Roman"/>
          <w:sz w:val="28"/>
          <w:szCs w:val="28"/>
        </w:rPr>
        <w:t xml:space="preserve">ействия </w:t>
      </w:r>
      <w:r w:rsidR="005B178E">
        <w:rPr>
          <w:rFonts w:ascii="Times New Roman" w:hAnsi="Times New Roman" w:cs="Times New Roman"/>
          <w:sz w:val="28"/>
          <w:szCs w:val="28"/>
        </w:rPr>
        <w:t>обучающегося</w:t>
      </w:r>
      <w:r w:rsidR="00E32CC9" w:rsidRPr="00E32CC9">
        <w:rPr>
          <w:rFonts w:ascii="Times New Roman" w:hAnsi="Times New Roman" w:cs="Times New Roman"/>
          <w:sz w:val="28"/>
          <w:szCs w:val="28"/>
        </w:rPr>
        <w:t xml:space="preserve"> или иного лица, направленные на воспрепятствование или преследование за предоставление информации уполномоченным органам.</w:t>
      </w:r>
    </w:p>
    <w:p w:rsidR="00E32CC9" w:rsidRDefault="00584358" w:rsidP="00584358">
      <w:pPr>
        <w:pStyle w:val="11"/>
        <w:ind w:firstLine="0"/>
        <w:jc w:val="both"/>
      </w:pPr>
      <w:r>
        <w:t xml:space="preserve">         </w:t>
      </w:r>
      <w:r w:rsidR="00E32CC9">
        <w:t xml:space="preserve">В отношении </w:t>
      </w:r>
      <w:r w:rsidR="005B178E">
        <w:t>обучающегося</w:t>
      </w:r>
      <w:r w:rsidR="00E32CC9">
        <w:t xml:space="preserve"> действует «принцип строгой ответственности». Персональной обязанностью каждого </w:t>
      </w:r>
      <w:r w:rsidR="005B178E">
        <w:t>обучающегося</w:t>
      </w:r>
      <w:r w:rsidR="00E32CC9">
        <w:t xml:space="preserve">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w:t>
      </w:r>
      <w:r w:rsidR="005B178E">
        <w:t>обучающимся</w:t>
      </w:r>
      <w:r w:rsidR="00E32CC9">
        <w:t xml:space="preserve">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w:t>
      </w:r>
    </w:p>
    <w:p w:rsidR="00C01EFE" w:rsidRDefault="00E32CC9" w:rsidP="00857EB1">
      <w:pPr>
        <w:pStyle w:val="11"/>
        <w:spacing w:after="480"/>
        <w:ind w:firstLine="780"/>
        <w:jc w:val="both"/>
      </w:pPr>
      <w:r>
        <w:t>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допинг-контроля, а также о документах, регламентирующих антидопинговую деятельность, должна быть размещена на информационном стенде организации, осуществляющей спортивную подготовку. Также, должен быть актуализирован раздел «Антидопинг» на сайте организации со всеми необходимыми материала</w:t>
      </w:r>
      <w:r w:rsidR="00DE3522">
        <w:t>ми и ссылками на сайт РАА «РУС</w:t>
      </w:r>
      <w:r w:rsidR="00857EB1">
        <w:t>АДА».</w:t>
      </w:r>
    </w:p>
    <w:p w:rsidR="00E32CC9" w:rsidRPr="00E32CC9" w:rsidRDefault="00D841C4" w:rsidP="00E32CC9">
      <w:pPr>
        <w:pStyle w:val="11"/>
        <w:spacing w:after="480"/>
        <w:ind w:firstLine="780"/>
        <w:jc w:val="both"/>
      </w:pPr>
      <w:r w:rsidRPr="00C15DF3">
        <w:rPr>
          <w:bCs/>
          <w:i/>
        </w:rPr>
        <w:t>Таблица №</w:t>
      </w:r>
      <w:r>
        <w:rPr>
          <w:bCs/>
          <w:i/>
        </w:rPr>
        <w:t>8</w:t>
      </w:r>
      <w:r w:rsidRPr="00C15DF3">
        <w:rPr>
          <w:bCs/>
          <w:i/>
        </w:rPr>
        <w:t>.</w:t>
      </w:r>
      <w:r>
        <w:rPr>
          <w:bCs/>
          <w:i/>
        </w:rPr>
        <w:t xml:space="preserve"> </w:t>
      </w:r>
      <w:r w:rsidR="00E32CC9" w:rsidRPr="00D841C4">
        <w:rPr>
          <w:bCs/>
          <w:i/>
        </w:rPr>
        <w:t>План мероприятий, направленный на предотвращение допин</w:t>
      </w:r>
      <w:r w:rsidRPr="00D841C4">
        <w:rPr>
          <w:bCs/>
          <w:i/>
        </w:rPr>
        <w:t xml:space="preserve">га в спорте </w:t>
      </w:r>
      <w:r w:rsidR="00E32CC9" w:rsidRPr="00D841C4">
        <w:rPr>
          <w:bCs/>
          <w:i/>
        </w:rPr>
        <w:t>и борьбу с ним</w:t>
      </w:r>
      <w:r>
        <w:rPr>
          <w:bCs/>
          <w:i/>
        </w:rPr>
        <w:t>.</w:t>
      </w:r>
    </w:p>
    <w:tbl>
      <w:tblPr>
        <w:tblStyle w:val="a9"/>
        <w:tblW w:w="9923" w:type="dxa"/>
        <w:tblInd w:w="108" w:type="dxa"/>
        <w:tblLayout w:type="fixed"/>
        <w:tblLook w:val="04A0"/>
      </w:tblPr>
      <w:tblGrid>
        <w:gridCol w:w="1701"/>
        <w:gridCol w:w="3828"/>
        <w:gridCol w:w="1559"/>
        <w:gridCol w:w="2835"/>
      </w:tblGrid>
      <w:tr w:rsidR="00FD08A5" w:rsidRPr="00AC286C" w:rsidTr="00576D96">
        <w:trPr>
          <w:trHeight w:val="20"/>
        </w:trPr>
        <w:tc>
          <w:tcPr>
            <w:tcW w:w="1701" w:type="dxa"/>
            <w:vAlign w:val="center"/>
          </w:tcPr>
          <w:p w:rsidR="00FD08A5" w:rsidRPr="00B46971" w:rsidRDefault="00FD08A5" w:rsidP="00B319FB">
            <w:pPr>
              <w:contextualSpacing/>
              <w:jc w:val="center"/>
              <w:rPr>
                <w:rFonts w:ascii="Times New Roman" w:hAnsi="Times New Roman" w:cs="Times New Roman"/>
                <w:b/>
                <w:sz w:val="24"/>
                <w:szCs w:val="24"/>
              </w:rPr>
            </w:pPr>
            <w:r w:rsidRPr="00B46971">
              <w:rPr>
                <w:rFonts w:ascii="Times New Roman" w:hAnsi="Times New Roman" w:cs="Times New Roman"/>
                <w:b/>
                <w:sz w:val="24"/>
                <w:szCs w:val="24"/>
              </w:rPr>
              <w:t>Этап спортивной подготовки</w:t>
            </w:r>
          </w:p>
        </w:tc>
        <w:tc>
          <w:tcPr>
            <w:tcW w:w="3828" w:type="dxa"/>
            <w:vAlign w:val="center"/>
          </w:tcPr>
          <w:p w:rsidR="00FD08A5" w:rsidRPr="00B46971" w:rsidRDefault="00FD08A5" w:rsidP="00B319FB">
            <w:pPr>
              <w:contextualSpacing/>
              <w:jc w:val="center"/>
              <w:rPr>
                <w:rFonts w:ascii="Times New Roman" w:hAnsi="Times New Roman" w:cs="Times New Roman"/>
                <w:b/>
                <w:sz w:val="24"/>
                <w:szCs w:val="24"/>
              </w:rPr>
            </w:pPr>
            <w:r w:rsidRPr="00B46971">
              <w:rPr>
                <w:rFonts w:ascii="Times New Roman" w:hAnsi="Times New Roman" w:cs="Times New Roman"/>
                <w:b/>
                <w:sz w:val="24"/>
                <w:szCs w:val="24"/>
              </w:rPr>
              <w:t>Содержание мероприятия и его форма</w:t>
            </w:r>
          </w:p>
        </w:tc>
        <w:tc>
          <w:tcPr>
            <w:tcW w:w="1559" w:type="dxa"/>
            <w:vAlign w:val="center"/>
          </w:tcPr>
          <w:p w:rsidR="00FD08A5" w:rsidRPr="00B46971" w:rsidRDefault="00FD08A5" w:rsidP="00B319FB">
            <w:pPr>
              <w:contextualSpacing/>
              <w:jc w:val="center"/>
              <w:rPr>
                <w:rFonts w:ascii="Times New Roman" w:hAnsi="Times New Roman" w:cs="Times New Roman"/>
                <w:b/>
                <w:sz w:val="24"/>
                <w:szCs w:val="24"/>
              </w:rPr>
            </w:pPr>
            <w:r w:rsidRPr="00B46971">
              <w:rPr>
                <w:rFonts w:ascii="Times New Roman" w:hAnsi="Times New Roman" w:cs="Times New Roman"/>
                <w:b/>
                <w:sz w:val="24"/>
                <w:szCs w:val="24"/>
              </w:rPr>
              <w:t>Сроки проведения</w:t>
            </w:r>
          </w:p>
        </w:tc>
        <w:tc>
          <w:tcPr>
            <w:tcW w:w="2835" w:type="dxa"/>
            <w:vAlign w:val="center"/>
          </w:tcPr>
          <w:p w:rsidR="00FD08A5" w:rsidRPr="00B46971" w:rsidRDefault="00FD08A5" w:rsidP="00B319FB">
            <w:pPr>
              <w:contextualSpacing/>
              <w:jc w:val="center"/>
              <w:rPr>
                <w:rFonts w:ascii="Times New Roman" w:hAnsi="Times New Roman" w:cs="Times New Roman"/>
                <w:b/>
                <w:sz w:val="24"/>
                <w:szCs w:val="24"/>
              </w:rPr>
            </w:pPr>
            <w:r w:rsidRPr="00B46971">
              <w:rPr>
                <w:rFonts w:ascii="Times New Roman" w:hAnsi="Times New Roman" w:cs="Times New Roman"/>
                <w:b/>
                <w:sz w:val="24"/>
                <w:szCs w:val="24"/>
              </w:rPr>
              <w:t>Рекомендации по проведению мероприятий</w:t>
            </w:r>
          </w:p>
        </w:tc>
      </w:tr>
      <w:tr w:rsidR="00F11A63" w:rsidRPr="00AC286C" w:rsidTr="00DE3522">
        <w:trPr>
          <w:trHeight w:val="1785"/>
        </w:trPr>
        <w:tc>
          <w:tcPr>
            <w:tcW w:w="1701" w:type="dxa"/>
            <w:vMerge w:val="restart"/>
            <w:vAlign w:val="center"/>
          </w:tcPr>
          <w:p w:rsidR="00F11A63" w:rsidRPr="00AC286C" w:rsidRDefault="00F11A63" w:rsidP="00B319FB">
            <w:pPr>
              <w:contextualSpacing/>
              <w:jc w:val="center"/>
              <w:rPr>
                <w:rFonts w:ascii="Times New Roman" w:hAnsi="Times New Roman" w:cs="Times New Roman"/>
                <w:sz w:val="24"/>
                <w:szCs w:val="24"/>
              </w:rPr>
            </w:pPr>
            <w:r w:rsidRPr="00AC286C">
              <w:rPr>
                <w:rFonts w:ascii="Times New Roman" w:hAnsi="Times New Roman" w:cs="Times New Roman"/>
                <w:sz w:val="24"/>
                <w:szCs w:val="24"/>
              </w:rPr>
              <w:t>Этап начальной подготовки</w:t>
            </w:r>
          </w:p>
        </w:tc>
        <w:tc>
          <w:tcPr>
            <w:tcW w:w="3828" w:type="dxa"/>
            <w:vAlign w:val="center"/>
          </w:tcPr>
          <w:p w:rsidR="00F11A63" w:rsidRDefault="00F11A63" w:rsidP="003F55BD">
            <w:pPr>
              <w:pStyle w:val="afe"/>
              <w:spacing w:line="259" w:lineRule="auto"/>
              <w:ind w:firstLine="0"/>
              <w:rPr>
                <w:sz w:val="22"/>
                <w:szCs w:val="22"/>
              </w:rPr>
            </w:pPr>
            <w:r>
              <w:rPr>
                <w:sz w:val="22"/>
                <w:szCs w:val="22"/>
              </w:rPr>
              <w:t>Теоретическое занятие «Определение допинга и виды нарушений антидопинговых правил»</w:t>
            </w:r>
          </w:p>
          <w:p w:rsidR="00F11A63" w:rsidRDefault="00F11A63" w:rsidP="003F55BD">
            <w:pPr>
              <w:pStyle w:val="afe"/>
              <w:spacing w:line="259" w:lineRule="auto"/>
              <w:ind w:firstLine="0"/>
              <w:rPr>
                <w:sz w:val="22"/>
                <w:szCs w:val="22"/>
              </w:rPr>
            </w:pPr>
          </w:p>
          <w:p w:rsidR="00F11A63" w:rsidRDefault="00F11A63" w:rsidP="003F55BD">
            <w:pPr>
              <w:pStyle w:val="afe"/>
              <w:spacing w:line="259" w:lineRule="auto"/>
              <w:ind w:firstLine="0"/>
              <w:rPr>
                <w:sz w:val="22"/>
                <w:szCs w:val="22"/>
              </w:rPr>
            </w:pPr>
          </w:p>
          <w:p w:rsidR="00F11A63" w:rsidRDefault="00F11A63" w:rsidP="003F55BD">
            <w:pPr>
              <w:pStyle w:val="afe"/>
              <w:spacing w:line="259" w:lineRule="auto"/>
              <w:ind w:firstLine="0"/>
              <w:rPr>
                <w:sz w:val="22"/>
                <w:szCs w:val="22"/>
              </w:rPr>
            </w:pPr>
          </w:p>
        </w:tc>
        <w:tc>
          <w:tcPr>
            <w:tcW w:w="1559" w:type="dxa"/>
            <w:vAlign w:val="center"/>
          </w:tcPr>
          <w:p w:rsidR="00F11A63" w:rsidRDefault="00F11A63" w:rsidP="003F55BD">
            <w:pPr>
              <w:pStyle w:val="afe"/>
              <w:ind w:firstLine="180"/>
              <w:rPr>
                <w:sz w:val="22"/>
                <w:szCs w:val="22"/>
              </w:rPr>
            </w:pPr>
            <w:r>
              <w:rPr>
                <w:sz w:val="22"/>
                <w:szCs w:val="22"/>
              </w:rPr>
              <w:t>1 раз в год</w:t>
            </w:r>
          </w:p>
        </w:tc>
        <w:tc>
          <w:tcPr>
            <w:tcW w:w="2835" w:type="dxa"/>
            <w:vAlign w:val="bottom"/>
          </w:tcPr>
          <w:p w:rsidR="00F11A63" w:rsidRDefault="00F11A63" w:rsidP="003F55BD">
            <w:pPr>
              <w:pStyle w:val="afe"/>
              <w:spacing w:line="259" w:lineRule="auto"/>
              <w:ind w:firstLine="0"/>
              <w:rPr>
                <w:sz w:val="22"/>
                <w:szCs w:val="22"/>
              </w:rPr>
            </w:pPr>
            <w:r>
              <w:rPr>
                <w:sz w:val="22"/>
                <w:szCs w:val="22"/>
              </w:rPr>
              <w:t>Обучающимся даются начальные знания по тематике;</w:t>
            </w:r>
          </w:p>
          <w:p w:rsidR="00F11A63" w:rsidRDefault="00F11A63" w:rsidP="006A415B">
            <w:pPr>
              <w:pStyle w:val="afe"/>
              <w:ind w:firstLine="0"/>
              <w:rPr>
                <w:sz w:val="22"/>
                <w:szCs w:val="22"/>
              </w:rPr>
            </w:pPr>
            <w:r>
              <w:rPr>
                <w:sz w:val="22"/>
                <w:szCs w:val="22"/>
              </w:rPr>
              <w:t>Согласовать с ответственным за антидопинговое обеспечение в Организации</w:t>
            </w:r>
          </w:p>
        </w:tc>
      </w:tr>
      <w:tr w:rsidR="00F11A63" w:rsidRPr="00AC286C" w:rsidTr="00F11A63">
        <w:trPr>
          <w:trHeight w:val="1890"/>
        </w:trPr>
        <w:tc>
          <w:tcPr>
            <w:tcW w:w="1701" w:type="dxa"/>
            <w:vMerge/>
            <w:vAlign w:val="center"/>
          </w:tcPr>
          <w:p w:rsidR="00F11A63" w:rsidRPr="00AC286C" w:rsidRDefault="00F11A63" w:rsidP="00B319FB">
            <w:pPr>
              <w:contextualSpacing/>
              <w:jc w:val="center"/>
              <w:rPr>
                <w:rFonts w:ascii="Times New Roman" w:hAnsi="Times New Roman" w:cs="Times New Roman"/>
                <w:sz w:val="24"/>
                <w:szCs w:val="24"/>
              </w:rPr>
            </w:pPr>
          </w:p>
        </w:tc>
        <w:tc>
          <w:tcPr>
            <w:tcW w:w="3828" w:type="dxa"/>
            <w:vAlign w:val="center"/>
          </w:tcPr>
          <w:p w:rsidR="00F11A63" w:rsidRDefault="00F11A63" w:rsidP="003F55BD">
            <w:pPr>
              <w:pStyle w:val="afe"/>
              <w:spacing w:line="259" w:lineRule="auto"/>
              <w:ind w:firstLine="0"/>
              <w:rPr>
                <w:sz w:val="22"/>
                <w:szCs w:val="22"/>
              </w:rPr>
            </w:pPr>
            <w:r>
              <w:rPr>
                <w:sz w:val="22"/>
                <w:szCs w:val="22"/>
              </w:rPr>
              <w:t>Теоретическое занятие «Последствия допинга в спорте для здоровья спортсменов»</w:t>
            </w:r>
          </w:p>
          <w:p w:rsidR="00F11A63" w:rsidRDefault="00F11A63" w:rsidP="003F55BD">
            <w:pPr>
              <w:pStyle w:val="afe"/>
              <w:spacing w:line="259" w:lineRule="auto"/>
              <w:ind w:firstLine="0"/>
              <w:rPr>
                <w:sz w:val="22"/>
                <w:szCs w:val="22"/>
              </w:rPr>
            </w:pPr>
          </w:p>
          <w:p w:rsidR="00F11A63" w:rsidRDefault="00F11A63" w:rsidP="003F55BD">
            <w:pPr>
              <w:pStyle w:val="afe"/>
              <w:spacing w:line="259" w:lineRule="auto"/>
              <w:ind w:firstLine="0"/>
              <w:rPr>
                <w:sz w:val="22"/>
                <w:szCs w:val="22"/>
              </w:rPr>
            </w:pPr>
          </w:p>
          <w:p w:rsidR="00F11A63" w:rsidRDefault="00F11A63" w:rsidP="003F55BD">
            <w:pPr>
              <w:pStyle w:val="afe"/>
              <w:spacing w:line="259" w:lineRule="auto"/>
              <w:ind w:firstLine="0"/>
              <w:rPr>
                <w:sz w:val="22"/>
                <w:szCs w:val="22"/>
              </w:rPr>
            </w:pPr>
          </w:p>
          <w:p w:rsidR="00F11A63" w:rsidRDefault="00F11A63" w:rsidP="003F55BD">
            <w:pPr>
              <w:pStyle w:val="afe"/>
              <w:spacing w:line="259" w:lineRule="auto"/>
              <w:ind w:firstLine="0"/>
              <w:rPr>
                <w:sz w:val="22"/>
                <w:szCs w:val="22"/>
              </w:rPr>
            </w:pPr>
          </w:p>
        </w:tc>
        <w:tc>
          <w:tcPr>
            <w:tcW w:w="1559" w:type="dxa"/>
            <w:vAlign w:val="center"/>
          </w:tcPr>
          <w:p w:rsidR="00F11A63" w:rsidRDefault="00F11A63" w:rsidP="003F55BD">
            <w:pPr>
              <w:pStyle w:val="afe"/>
              <w:ind w:firstLine="180"/>
              <w:rPr>
                <w:sz w:val="22"/>
                <w:szCs w:val="22"/>
              </w:rPr>
            </w:pPr>
            <w:r>
              <w:rPr>
                <w:sz w:val="22"/>
                <w:szCs w:val="22"/>
              </w:rPr>
              <w:t>1 раз в год</w:t>
            </w:r>
          </w:p>
        </w:tc>
        <w:tc>
          <w:tcPr>
            <w:tcW w:w="2835" w:type="dxa"/>
            <w:vAlign w:val="bottom"/>
          </w:tcPr>
          <w:p w:rsidR="00F11A63" w:rsidRDefault="00F11A63" w:rsidP="003F55BD">
            <w:pPr>
              <w:pStyle w:val="afe"/>
              <w:spacing w:line="259" w:lineRule="auto"/>
              <w:ind w:firstLine="0"/>
              <w:rPr>
                <w:sz w:val="22"/>
                <w:szCs w:val="22"/>
              </w:rPr>
            </w:pPr>
            <w:r>
              <w:rPr>
                <w:sz w:val="22"/>
                <w:szCs w:val="22"/>
              </w:rPr>
              <w:t>Обучающимся даются начальные знания по тематике;</w:t>
            </w:r>
          </w:p>
          <w:p w:rsidR="00F11A63" w:rsidRDefault="00F11A63" w:rsidP="00F11A63">
            <w:pPr>
              <w:pStyle w:val="afe"/>
              <w:ind w:firstLine="0"/>
              <w:rPr>
                <w:sz w:val="22"/>
                <w:szCs w:val="22"/>
              </w:rPr>
            </w:pPr>
            <w:r>
              <w:rPr>
                <w:sz w:val="22"/>
                <w:szCs w:val="22"/>
              </w:rPr>
              <w:t>Согласовать с ответственным за антидопинговое обеспечение в Организации</w:t>
            </w:r>
          </w:p>
        </w:tc>
      </w:tr>
      <w:tr w:rsidR="00F11A63" w:rsidRPr="00AC286C" w:rsidTr="00F11A63">
        <w:trPr>
          <w:trHeight w:val="1260"/>
        </w:trPr>
        <w:tc>
          <w:tcPr>
            <w:tcW w:w="1701" w:type="dxa"/>
            <w:vMerge/>
            <w:vAlign w:val="center"/>
          </w:tcPr>
          <w:p w:rsidR="00F11A63" w:rsidRPr="00AC286C" w:rsidRDefault="00F11A63" w:rsidP="00B319FB">
            <w:pPr>
              <w:contextualSpacing/>
              <w:jc w:val="center"/>
              <w:rPr>
                <w:rFonts w:ascii="Times New Roman" w:hAnsi="Times New Roman" w:cs="Times New Roman"/>
                <w:sz w:val="24"/>
                <w:szCs w:val="24"/>
              </w:rPr>
            </w:pPr>
          </w:p>
        </w:tc>
        <w:tc>
          <w:tcPr>
            <w:tcW w:w="3828" w:type="dxa"/>
            <w:vAlign w:val="center"/>
          </w:tcPr>
          <w:p w:rsidR="00F11A63" w:rsidRDefault="00F11A63" w:rsidP="003F55BD">
            <w:pPr>
              <w:pStyle w:val="afe"/>
              <w:spacing w:line="262" w:lineRule="auto"/>
              <w:ind w:firstLine="0"/>
              <w:rPr>
                <w:sz w:val="22"/>
                <w:szCs w:val="22"/>
              </w:rPr>
            </w:pPr>
            <w:r>
              <w:rPr>
                <w:sz w:val="22"/>
                <w:szCs w:val="22"/>
              </w:rPr>
              <w:t>Теоретическое занятие «Ответственность за нарушение антидопинговых правил»</w:t>
            </w:r>
          </w:p>
          <w:p w:rsidR="00F11A63" w:rsidRDefault="00F11A63" w:rsidP="003F55BD">
            <w:pPr>
              <w:pStyle w:val="afe"/>
              <w:spacing w:line="262" w:lineRule="auto"/>
              <w:ind w:firstLine="0"/>
              <w:rPr>
                <w:sz w:val="22"/>
                <w:szCs w:val="22"/>
              </w:rPr>
            </w:pPr>
          </w:p>
          <w:p w:rsidR="00F11A63" w:rsidRDefault="00F11A63" w:rsidP="003F55BD">
            <w:pPr>
              <w:pStyle w:val="afe"/>
              <w:spacing w:line="262" w:lineRule="auto"/>
              <w:ind w:firstLine="0"/>
              <w:rPr>
                <w:sz w:val="22"/>
                <w:szCs w:val="22"/>
              </w:rPr>
            </w:pPr>
          </w:p>
          <w:p w:rsidR="00F11A63" w:rsidRDefault="00F11A63" w:rsidP="003F55BD">
            <w:pPr>
              <w:pStyle w:val="afe"/>
              <w:spacing w:line="262" w:lineRule="auto"/>
              <w:ind w:firstLine="0"/>
              <w:rPr>
                <w:sz w:val="22"/>
                <w:szCs w:val="22"/>
              </w:rPr>
            </w:pPr>
          </w:p>
          <w:p w:rsidR="00F11A63" w:rsidRDefault="00F11A63" w:rsidP="003F55BD">
            <w:pPr>
              <w:pStyle w:val="afe"/>
              <w:spacing w:line="262" w:lineRule="auto"/>
              <w:ind w:firstLine="0"/>
              <w:rPr>
                <w:sz w:val="22"/>
                <w:szCs w:val="22"/>
              </w:rPr>
            </w:pPr>
          </w:p>
        </w:tc>
        <w:tc>
          <w:tcPr>
            <w:tcW w:w="1559" w:type="dxa"/>
            <w:vAlign w:val="center"/>
          </w:tcPr>
          <w:p w:rsidR="00F11A63" w:rsidRDefault="00F11A63" w:rsidP="003F55BD">
            <w:pPr>
              <w:pStyle w:val="afe"/>
              <w:ind w:firstLine="180"/>
              <w:rPr>
                <w:sz w:val="22"/>
                <w:szCs w:val="22"/>
              </w:rPr>
            </w:pPr>
            <w:r>
              <w:rPr>
                <w:sz w:val="22"/>
                <w:szCs w:val="22"/>
              </w:rPr>
              <w:t>1 раз в год</w:t>
            </w:r>
          </w:p>
        </w:tc>
        <w:tc>
          <w:tcPr>
            <w:tcW w:w="2835" w:type="dxa"/>
            <w:vAlign w:val="bottom"/>
          </w:tcPr>
          <w:p w:rsidR="00F11A63" w:rsidRDefault="00F11A63" w:rsidP="003F55BD">
            <w:pPr>
              <w:pStyle w:val="afe"/>
              <w:spacing w:line="262" w:lineRule="auto"/>
              <w:ind w:firstLine="0"/>
              <w:rPr>
                <w:sz w:val="22"/>
                <w:szCs w:val="22"/>
              </w:rPr>
            </w:pPr>
            <w:r>
              <w:rPr>
                <w:sz w:val="22"/>
                <w:szCs w:val="22"/>
              </w:rPr>
              <w:t>Обучающимся даются начальные знания по тематике;</w:t>
            </w:r>
          </w:p>
          <w:p w:rsidR="00F11A63" w:rsidRDefault="00F11A63" w:rsidP="00F11A63">
            <w:pPr>
              <w:pStyle w:val="afe"/>
              <w:spacing w:line="262" w:lineRule="auto"/>
              <w:ind w:firstLine="0"/>
              <w:rPr>
                <w:sz w:val="22"/>
                <w:szCs w:val="22"/>
              </w:rPr>
            </w:pPr>
            <w:r>
              <w:rPr>
                <w:sz w:val="22"/>
                <w:szCs w:val="22"/>
              </w:rPr>
              <w:t>Согласовать с ответственным за антидопинговое обеспечение в Организации</w:t>
            </w:r>
          </w:p>
        </w:tc>
      </w:tr>
      <w:tr w:rsidR="00F11A63" w:rsidRPr="00AC286C" w:rsidTr="00F11A63">
        <w:trPr>
          <w:trHeight w:val="1065"/>
        </w:trPr>
        <w:tc>
          <w:tcPr>
            <w:tcW w:w="1701" w:type="dxa"/>
            <w:vMerge/>
            <w:vAlign w:val="center"/>
          </w:tcPr>
          <w:p w:rsidR="00F11A63" w:rsidRPr="00AC286C" w:rsidRDefault="00F11A63" w:rsidP="00B319FB">
            <w:pPr>
              <w:contextualSpacing/>
              <w:jc w:val="center"/>
              <w:rPr>
                <w:rFonts w:ascii="Times New Roman" w:hAnsi="Times New Roman" w:cs="Times New Roman"/>
                <w:sz w:val="24"/>
                <w:szCs w:val="24"/>
              </w:rPr>
            </w:pPr>
          </w:p>
        </w:tc>
        <w:tc>
          <w:tcPr>
            <w:tcW w:w="3828" w:type="dxa"/>
            <w:vAlign w:val="bottom"/>
          </w:tcPr>
          <w:p w:rsidR="00F11A63" w:rsidRDefault="00F11A63" w:rsidP="003F55BD">
            <w:pPr>
              <w:pStyle w:val="afe"/>
              <w:spacing w:line="252" w:lineRule="auto"/>
              <w:ind w:firstLine="0"/>
              <w:rPr>
                <w:sz w:val="22"/>
                <w:szCs w:val="22"/>
              </w:rPr>
            </w:pPr>
            <w:r>
              <w:rPr>
                <w:sz w:val="22"/>
                <w:szCs w:val="22"/>
              </w:rPr>
              <w:t>Физкультурно-спортивное мероприятие «Честная игра»</w:t>
            </w:r>
          </w:p>
          <w:p w:rsidR="00F11A63" w:rsidRDefault="00F11A63" w:rsidP="003F55BD">
            <w:pPr>
              <w:pStyle w:val="afe"/>
              <w:spacing w:line="252" w:lineRule="auto"/>
              <w:ind w:firstLine="0"/>
              <w:rPr>
                <w:sz w:val="22"/>
                <w:szCs w:val="22"/>
              </w:rPr>
            </w:pPr>
          </w:p>
          <w:p w:rsidR="00F11A63" w:rsidRDefault="00F11A63" w:rsidP="003F55BD">
            <w:pPr>
              <w:pStyle w:val="afe"/>
              <w:spacing w:line="252" w:lineRule="auto"/>
              <w:ind w:firstLine="0"/>
              <w:rPr>
                <w:sz w:val="22"/>
                <w:szCs w:val="22"/>
              </w:rPr>
            </w:pPr>
          </w:p>
        </w:tc>
        <w:tc>
          <w:tcPr>
            <w:tcW w:w="1559" w:type="dxa"/>
            <w:vAlign w:val="center"/>
          </w:tcPr>
          <w:p w:rsidR="00F11A63" w:rsidRDefault="00F11A63" w:rsidP="003F55BD">
            <w:pPr>
              <w:pStyle w:val="afe"/>
              <w:spacing w:line="264" w:lineRule="auto"/>
              <w:ind w:firstLine="0"/>
              <w:jc w:val="center"/>
              <w:rPr>
                <w:sz w:val="22"/>
                <w:szCs w:val="22"/>
              </w:rPr>
            </w:pPr>
            <w:r>
              <w:rPr>
                <w:sz w:val="22"/>
                <w:szCs w:val="22"/>
              </w:rPr>
              <w:t>1-2 раза в год</w:t>
            </w:r>
          </w:p>
        </w:tc>
        <w:tc>
          <w:tcPr>
            <w:tcW w:w="2835" w:type="dxa"/>
            <w:vAlign w:val="bottom"/>
          </w:tcPr>
          <w:p w:rsidR="00F11A63" w:rsidRDefault="00F11A63" w:rsidP="006A415B">
            <w:pPr>
              <w:pStyle w:val="afe"/>
              <w:spacing w:line="262" w:lineRule="auto"/>
              <w:ind w:firstLine="0"/>
              <w:rPr>
                <w:sz w:val="22"/>
                <w:szCs w:val="22"/>
              </w:rPr>
            </w:pPr>
            <w:r>
              <w:rPr>
                <w:sz w:val="22"/>
                <w:szCs w:val="22"/>
              </w:rPr>
              <w:t>Составление отчета о проведении мероприятия: сценарий/программа, фото/видео</w:t>
            </w:r>
          </w:p>
        </w:tc>
      </w:tr>
      <w:tr w:rsidR="00F11A63" w:rsidRPr="00AC286C" w:rsidTr="00F11A63">
        <w:trPr>
          <w:trHeight w:val="1020"/>
        </w:trPr>
        <w:tc>
          <w:tcPr>
            <w:tcW w:w="1701" w:type="dxa"/>
            <w:vMerge/>
            <w:vAlign w:val="center"/>
          </w:tcPr>
          <w:p w:rsidR="00F11A63" w:rsidRPr="00AC286C" w:rsidRDefault="00F11A63" w:rsidP="00B319FB">
            <w:pPr>
              <w:contextualSpacing/>
              <w:jc w:val="center"/>
              <w:rPr>
                <w:rFonts w:ascii="Times New Roman" w:hAnsi="Times New Roman" w:cs="Times New Roman"/>
                <w:sz w:val="24"/>
                <w:szCs w:val="24"/>
              </w:rPr>
            </w:pPr>
          </w:p>
        </w:tc>
        <w:tc>
          <w:tcPr>
            <w:tcW w:w="3828" w:type="dxa"/>
            <w:vAlign w:val="center"/>
          </w:tcPr>
          <w:p w:rsidR="00F11A63" w:rsidRDefault="00F11A63" w:rsidP="003F55BD">
            <w:pPr>
              <w:pStyle w:val="afe"/>
              <w:spacing w:line="269" w:lineRule="auto"/>
              <w:ind w:firstLine="0"/>
              <w:rPr>
                <w:sz w:val="22"/>
                <w:szCs w:val="22"/>
              </w:rPr>
            </w:pPr>
            <w:r>
              <w:rPr>
                <w:sz w:val="22"/>
                <w:szCs w:val="22"/>
              </w:rPr>
              <w:t>Онлайн обучение на сайте РУСАДА '</w:t>
            </w:r>
          </w:p>
          <w:p w:rsidR="00F11A63" w:rsidRDefault="00F11A63" w:rsidP="003F55BD">
            <w:pPr>
              <w:pStyle w:val="afe"/>
              <w:spacing w:line="269" w:lineRule="auto"/>
              <w:ind w:firstLine="0"/>
              <w:rPr>
                <w:sz w:val="22"/>
                <w:szCs w:val="22"/>
              </w:rPr>
            </w:pPr>
          </w:p>
          <w:p w:rsidR="00F11A63" w:rsidRDefault="00F11A63" w:rsidP="003F55BD">
            <w:pPr>
              <w:pStyle w:val="afe"/>
              <w:spacing w:line="269" w:lineRule="auto"/>
              <w:ind w:firstLine="0"/>
              <w:rPr>
                <w:sz w:val="22"/>
                <w:szCs w:val="22"/>
              </w:rPr>
            </w:pPr>
          </w:p>
          <w:p w:rsidR="00F11A63" w:rsidRDefault="00F11A63" w:rsidP="003F55BD">
            <w:pPr>
              <w:pStyle w:val="afe"/>
              <w:spacing w:line="269" w:lineRule="auto"/>
              <w:ind w:firstLine="0"/>
              <w:rPr>
                <w:sz w:val="22"/>
                <w:szCs w:val="22"/>
              </w:rPr>
            </w:pPr>
          </w:p>
        </w:tc>
        <w:tc>
          <w:tcPr>
            <w:tcW w:w="1559" w:type="dxa"/>
            <w:vAlign w:val="center"/>
          </w:tcPr>
          <w:p w:rsidR="00F11A63" w:rsidRDefault="00F11A63" w:rsidP="003F55BD">
            <w:pPr>
              <w:pStyle w:val="afe"/>
              <w:ind w:firstLine="0"/>
              <w:jc w:val="center"/>
              <w:rPr>
                <w:sz w:val="22"/>
                <w:szCs w:val="22"/>
              </w:rPr>
            </w:pPr>
            <w:r>
              <w:rPr>
                <w:sz w:val="22"/>
                <w:szCs w:val="22"/>
              </w:rPr>
              <w:t>1 раз в год</w:t>
            </w:r>
          </w:p>
        </w:tc>
        <w:tc>
          <w:tcPr>
            <w:tcW w:w="2835" w:type="dxa"/>
            <w:vAlign w:val="bottom"/>
          </w:tcPr>
          <w:p w:rsidR="00F11A63" w:rsidRDefault="00F11A63" w:rsidP="006A415B">
            <w:pPr>
              <w:pStyle w:val="afe"/>
              <w:spacing w:line="266" w:lineRule="auto"/>
              <w:ind w:firstLine="0"/>
              <w:rPr>
                <w:sz w:val="22"/>
                <w:szCs w:val="22"/>
              </w:rPr>
            </w:pPr>
            <w:r>
              <w:rPr>
                <w:sz w:val="22"/>
                <w:szCs w:val="22"/>
              </w:rPr>
              <w:t>Прохождение онлайн-курса - это неотъемлемая часть системы антидопингового образования.</w:t>
            </w:r>
          </w:p>
        </w:tc>
      </w:tr>
      <w:tr w:rsidR="00F11A63" w:rsidRPr="00AC286C" w:rsidTr="003F55BD">
        <w:trPr>
          <w:trHeight w:val="375"/>
        </w:trPr>
        <w:tc>
          <w:tcPr>
            <w:tcW w:w="1701" w:type="dxa"/>
            <w:vMerge/>
            <w:vAlign w:val="center"/>
          </w:tcPr>
          <w:p w:rsidR="00F11A63" w:rsidRPr="00AC286C" w:rsidRDefault="00F11A63" w:rsidP="00B319FB">
            <w:pPr>
              <w:contextualSpacing/>
              <w:jc w:val="center"/>
              <w:rPr>
                <w:rFonts w:ascii="Times New Roman" w:hAnsi="Times New Roman" w:cs="Times New Roman"/>
                <w:sz w:val="24"/>
                <w:szCs w:val="24"/>
              </w:rPr>
            </w:pPr>
          </w:p>
        </w:tc>
        <w:tc>
          <w:tcPr>
            <w:tcW w:w="3828" w:type="dxa"/>
            <w:vAlign w:val="center"/>
          </w:tcPr>
          <w:p w:rsidR="00F11A63" w:rsidRDefault="00F11A63" w:rsidP="003F55BD">
            <w:pPr>
              <w:pStyle w:val="afe"/>
              <w:spacing w:line="266" w:lineRule="auto"/>
              <w:ind w:firstLine="0"/>
              <w:rPr>
                <w:sz w:val="22"/>
                <w:szCs w:val="22"/>
              </w:rPr>
            </w:pPr>
            <w:r>
              <w:rPr>
                <w:sz w:val="22"/>
                <w:szCs w:val="22"/>
              </w:rPr>
              <w:t>Участие в региональных антидопинговых мероприятиях</w:t>
            </w:r>
          </w:p>
        </w:tc>
        <w:tc>
          <w:tcPr>
            <w:tcW w:w="1559" w:type="dxa"/>
            <w:vAlign w:val="center"/>
          </w:tcPr>
          <w:p w:rsidR="00F11A63" w:rsidRDefault="00F11A63" w:rsidP="003F55BD">
            <w:pPr>
              <w:pStyle w:val="afe"/>
              <w:spacing w:line="264" w:lineRule="auto"/>
              <w:ind w:firstLine="0"/>
              <w:jc w:val="center"/>
              <w:rPr>
                <w:sz w:val="22"/>
                <w:szCs w:val="22"/>
              </w:rPr>
            </w:pPr>
            <w:r>
              <w:rPr>
                <w:sz w:val="22"/>
                <w:szCs w:val="22"/>
              </w:rPr>
              <w:t>по назначению</w:t>
            </w:r>
          </w:p>
        </w:tc>
        <w:tc>
          <w:tcPr>
            <w:tcW w:w="2835" w:type="dxa"/>
            <w:vAlign w:val="bottom"/>
          </w:tcPr>
          <w:p w:rsidR="00F11A63" w:rsidRDefault="00F11A63" w:rsidP="003F55BD">
            <w:pPr>
              <w:pStyle w:val="afe"/>
              <w:spacing w:line="266" w:lineRule="auto"/>
              <w:ind w:firstLine="0"/>
              <w:rPr>
                <w:sz w:val="22"/>
                <w:szCs w:val="22"/>
              </w:rPr>
            </w:pPr>
            <w:r>
              <w:rPr>
                <w:sz w:val="22"/>
                <w:szCs w:val="22"/>
              </w:rPr>
              <w:t>Согласовать с ответственным за антидопинговое обеспечение в регионе</w:t>
            </w:r>
          </w:p>
        </w:tc>
      </w:tr>
      <w:tr w:rsidR="006A415B" w:rsidRPr="00AC286C" w:rsidTr="006A415B">
        <w:trPr>
          <w:trHeight w:val="1575"/>
        </w:trPr>
        <w:tc>
          <w:tcPr>
            <w:tcW w:w="1701" w:type="dxa"/>
            <w:vMerge w:val="restart"/>
            <w:vAlign w:val="center"/>
          </w:tcPr>
          <w:p w:rsidR="006A415B" w:rsidRPr="00AC286C" w:rsidRDefault="006A415B" w:rsidP="00D63163">
            <w:pPr>
              <w:ind w:right="-108"/>
              <w:contextualSpacing/>
              <w:jc w:val="center"/>
              <w:rPr>
                <w:rFonts w:ascii="Times New Roman" w:hAnsi="Times New Roman" w:cs="Times New Roman"/>
                <w:sz w:val="24"/>
                <w:szCs w:val="24"/>
              </w:rPr>
            </w:pPr>
            <w:r w:rsidRPr="00AC286C">
              <w:rPr>
                <w:rFonts w:ascii="Times New Roman" w:hAnsi="Times New Roman" w:cs="Times New Roman"/>
                <w:sz w:val="24"/>
                <w:szCs w:val="24"/>
              </w:rPr>
              <w:t>Учебно-тренировочный</w:t>
            </w:r>
          </w:p>
          <w:p w:rsidR="006A415B" w:rsidRPr="00AC286C" w:rsidRDefault="006A415B" w:rsidP="00576D96">
            <w:pPr>
              <w:pStyle w:val="Default"/>
              <w:ind w:left="-142" w:right="-108"/>
              <w:contextualSpacing/>
              <w:jc w:val="center"/>
            </w:pPr>
            <w:r w:rsidRPr="00AC286C">
              <w:t>эта</w:t>
            </w:r>
            <w:r>
              <w:t>п (этап спортивной специализации</w:t>
            </w:r>
            <w:r w:rsidRPr="00AC286C">
              <w:t>)</w:t>
            </w:r>
          </w:p>
        </w:tc>
        <w:tc>
          <w:tcPr>
            <w:tcW w:w="3828" w:type="dxa"/>
            <w:vAlign w:val="center"/>
          </w:tcPr>
          <w:p w:rsidR="006A415B" w:rsidRDefault="006A415B" w:rsidP="003F55BD">
            <w:pPr>
              <w:pStyle w:val="afe"/>
              <w:spacing w:line="254" w:lineRule="auto"/>
              <w:ind w:firstLine="0"/>
              <w:rPr>
                <w:sz w:val="22"/>
                <w:szCs w:val="22"/>
              </w:rPr>
            </w:pPr>
            <w:r>
              <w:rPr>
                <w:sz w:val="22"/>
                <w:szCs w:val="22"/>
              </w:rPr>
              <w:t>Теоретическое занятие «Виды нарушений антидопинговых правил»</w:t>
            </w:r>
          </w:p>
          <w:p w:rsidR="006A415B" w:rsidRDefault="006A415B" w:rsidP="003F55BD">
            <w:pPr>
              <w:pStyle w:val="afe"/>
              <w:spacing w:line="254" w:lineRule="auto"/>
              <w:ind w:firstLine="0"/>
              <w:rPr>
                <w:sz w:val="22"/>
                <w:szCs w:val="22"/>
              </w:rPr>
            </w:pPr>
          </w:p>
          <w:p w:rsidR="006A415B" w:rsidRDefault="006A415B" w:rsidP="003F55BD">
            <w:pPr>
              <w:pStyle w:val="afe"/>
              <w:spacing w:line="254" w:lineRule="auto"/>
              <w:ind w:firstLine="0"/>
              <w:rPr>
                <w:sz w:val="22"/>
                <w:szCs w:val="22"/>
              </w:rPr>
            </w:pPr>
          </w:p>
          <w:p w:rsidR="006A415B" w:rsidRDefault="006A415B" w:rsidP="003F55BD">
            <w:pPr>
              <w:pStyle w:val="afe"/>
              <w:spacing w:line="254" w:lineRule="auto"/>
              <w:ind w:firstLine="0"/>
              <w:rPr>
                <w:sz w:val="22"/>
                <w:szCs w:val="22"/>
              </w:rPr>
            </w:pPr>
          </w:p>
          <w:p w:rsidR="006A415B" w:rsidRDefault="006A415B" w:rsidP="003F55BD">
            <w:pPr>
              <w:pStyle w:val="afe"/>
              <w:spacing w:line="254" w:lineRule="auto"/>
              <w:ind w:firstLine="0"/>
              <w:rPr>
                <w:sz w:val="22"/>
                <w:szCs w:val="22"/>
              </w:rPr>
            </w:pPr>
          </w:p>
        </w:tc>
        <w:tc>
          <w:tcPr>
            <w:tcW w:w="1559" w:type="dxa"/>
            <w:vAlign w:val="center"/>
          </w:tcPr>
          <w:p w:rsidR="006A415B" w:rsidRDefault="006A415B" w:rsidP="003F55BD">
            <w:pPr>
              <w:pStyle w:val="afe"/>
              <w:spacing w:line="264" w:lineRule="auto"/>
              <w:ind w:firstLine="0"/>
              <w:jc w:val="center"/>
              <w:rPr>
                <w:sz w:val="22"/>
                <w:szCs w:val="22"/>
              </w:rPr>
            </w:pPr>
            <w:r>
              <w:rPr>
                <w:sz w:val="22"/>
                <w:szCs w:val="22"/>
              </w:rPr>
              <w:t>1-2 раза в год</w:t>
            </w:r>
          </w:p>
        </w:tc>
        <w:tc>
          <w:tcPr>
            <w:tcW w:w="2835" w:type="dxa"/>
            <w:vAlign w:val="bottom"/>
          </w:tcPr>
          <w:p w:rsidR="006A415B" w:rsidRDefault="006A415B" w:rsidP="006A415B">
            <w:pPr>
              <w:pStyle w:val="afe"/>
              <w:ind w:firstLine="0"/>
              <w:rPr>
                <w:sz w:val="22"/>
                <w:szCs w:val="22"/>
              </w:rPr>
            </w:pPr>
            <w:r>
              <w:rPr>
                <w:sz w:val="22"/>
                <w:szCs w:val="22"/>
              </w:rPr>
              <w:t>Обучающимся даются углубленные знания по тематике; Согласовать с ответственным за антидопинговое обеспечение в Организации</w:t>
            </w:r>
          </w:p>
        </w:tc>
      </w:tr>
      <w:tr w:rsidR="006A415B" w:rsidRPr="00AC286C" w:rsidTr="006A415B">
        <w:trPr>
          <w:trHeight w:val="1605"/>
        </w:trPr>
        <w:tc>
          <w:tcPr>
            <w:tcW w:w="1701" w:type="dxa"/>
            <w:vMerge/>
            <w:vAlign w:val="center"/>
          </w:tcPr>
          <w:p w:rsidR="006A415B" w:rsidRPr="00AC286C" w:rsidRDefault="006A415B" w:rsidP="00D63163">
            <w:pPr>
              <w:ind w:right="-108"/>
              <w:contextualSpacing/>
              <w:jc w:val="center"/>
              <w:rPr>
                <w:rFonts w:ascii="Times New Roman" w:hAnsi="Times New Roman" w:cs="Times New Roman"/>
                <w:sz w:val="24"/>
                <w:szCs w:val="24"/>
              </w:rPr>
            </w:pPr>
          </w:p>
        </w:tc>
        <w:tc>
          <w:tcPr>
            <w:tcW w:w="3828" w:type="dxa"/>
            <w:vAlign w:val="center"/>
          </w:tcPr>
          <w:p w:rsidR="006A415B" w:rsidRDefault="006A415B" w:rsidP="003F55BD">
            <w:pPr>
              <w:pStyle w:val="afe"/>
              <w:spacing w:line="264" w:lineRule="auto"/>
              <w:ind w:firstLine="0"/>
              <w:rPr>
                <w:sz w:val="22"/>
                <w:szCs w:val="22"/>
              </w:rPr>
            </w:pPr>
            <w:r>
              <w:rPr>
                <w:sz w:val="22"/>
                <w:szCs w:val="22"/>
              </w:rPr>
              <w:t>Теоретическое занятие «Последствия допинга в спорте для здоровья спортсменов»</w:t>
            </w:r>
          </w:p>
          <w:p w:rsidR="006A415B" w:rsidRDefault="006A415B" w:rsidP="003F55BD">
            <w:pPr>
              <w:pStyle w:val="afe"/>
              <w:spacing w:line="264" w:lineRule="auto"/>
              <w:ind w:firstLine="0"/>
              <w:rPr>
                <w:sz w:val="22"/>
                <w:szCs w:val="22"/>
              </w:rPr>
            </w:pPr>
          </w:p>
          <w:p w:rsidR="006A415B" w:rsidRDefault="006A415B" w:rsidP="003F55BD">
            <w:pPr>
              <w:pStyle w:val="afe"/>
              <w:spacing w:line="264" w:lineRule="auto"/>
              <w:ind w:firstLine="0"/>
              <w:rPr>
                <w:sz w:val="22"/>
                <w:szCs w:val="22"/>
              </w:rPr>
            </w:pPr>
          </w:p>
          <w:p w:rsidR="006A415B" w:rsidRDefault="006A415B" w:rsidP="003F55BD">
            <w:pPr>
              <w:pStyle w:val="afe"/>
              <w:spacing w:line="264" w:lineRule="auto"/>
              <w:ind w:firstLine="0"/>
              <w:rPr>
                <w:sz w:val="22"/>
                <w:szCs w:val="22"/>
              </w:rPr>
            </w:pPr>
          </w:p>
        </w:tc>
        <w:tc>
          <w:tcPr>
            <w:tcW w:w="1559" w:type="dxa"/>
            <w:vAlign w:val="center"/>
          </w:tcPr>
          <w:p w:rsidR="006A415B" w:rsidRDefault="006A415B" w:rsidP="003F55BD">
            <w:pPr>
              <w:pStyle w:val="afe"/>
              <w:ind w:firstLine="180"/>
              <w:rPr>
                <w:sz w:val="22"/>
                <w:szCs w:val="22"/>
              </w:rPr>
            </w:pPr>
            <w:r>
              <w:rPr>
                <w:sz w:val="22"/>
                <w:szCs w:val="22"/>
              </w:rPr>
              <w:t>1 раз в год</w:t>
            </w:r>
          </w:p>
        </w:tc>
        <w:tc>
          <w:tcPr>
            <w:tcW w:w="2835" w:type="dxa"/>
            <w:vAlign w:val="bottom"/>
          </w:tcPr>
          <w:p w:rsidR="006A415B" w:rsidRDefault="006A415B" w:rsidP="006A415B">
            <w:pPr>
              <w:pStyle w:val="afe"/>
              <w:spacing w:line="264" w:lineRule="auto"/>
              <w:ind w:firstLine="0"/>
              <w:rPr>
                <w:sz w:val="22"/>
                <w:szCs w:val="22"/>
              </w:rPr>
            </w:pPr>
            <w:r>
              <w:rPr>
                <w:sz w:val="22"/>
                <w:szCs w:val="22"/>
              </w:rPr>
              <w:t>Обучающимся даются углубленные знания по тематике; Согласовать с ответственным за антидопинговое обеспечение в Организации</w:t>
            </w:r>
          </w:p>
        </w:tc>
      </w:tr>
      <w:tr w:rsidR="006A415B" w:rsidRPr="00AC286C" w:rsidTr="006A415B">
        <w:trPr>
          <w:trHeight w:val="1605"/>
        </w:trPr>
        <w:tc>
          <w:tcPr>
            <w:tcW w:w="1701" w:type="dxa"/>
            <w:vMerge/>
            <w:vAlign w:val="center"/>
          </w:tcPr>
          <w:p w:rsidR="006A415B" w:rsidRPr="00AC286C" w:rsidRDefault="006A415B" w:rsidP="00D63163">
            <w:pPr>
              <w:ind w:right="-108"/>
              <w:contextualSpacing/>
              <w:jc w:val="center"/>
              <w:rPr>
                <w:rFonts w:ascii="Times New Roman" w:hAnsi="Times New Roman" w:cs="Times New Roman"/>
                <w:sz w:val="24"/>
                <w:szCs w:val="24"/>
              </w:rPr>
            </w:pPr>
          </w:p>
        </w:tc>
        <w:tc>
          <w:tcPr>
            <w:tcW w:w="3828" w:type="dxa"/>
            <w:vAlign w:val="center"/>
          </w:tcPr>
          <w:p w:rsidR="006A415B" w:rsidRDefault="006A415B" w:rsidP="003F55BD">
            <w:pPr>
              <w:pStyle w:val="afe"/>
              <w:spacing w:line="262" w:lineRule="auto"/>
              <w:ind w:firstLine="0"/>
              <w:rPr>
                <w:sz w:val="22"/>
                <w:szCs w:val="22"/>
              </w:rPr>
            </w:pPr>
            <w:r>
              <w:rPr>
                <w:sz w:val="22"/>
                <w:szCs w:val="22"/>
              </w:rPr>
              <w:t>Теоретическое занятие «Ответственность за нарушение антидопинговых правил»</w:t>
            </w:r>
          </w:p>
          <w:p w:rsidR="006A415B" w:rsidRDefault="006A415B" w:rsidP="003F55BD">
            <w:pPr>
              <w:pStyle w:val="afe"/>
              <w:spacing w:line="262" w:lineRule="auto"/>
              <w:ind w:firstLine="0"/>
              <w:rPr>
                <w:sz w:val="22"/>
                <w:szCs w:val="22"/>
              </w:rPr>
            </w:pPr>
          </w:p>
          <w:p w:rsidR="006A415B" w:rsidRDefault="006A415B" w:rsidP="003F55BD">
            <w:pPr>
              <w:pStyle w:val="afe"/>
              <w:spacing w:line="262" w:lineRule="auto"/>
              <w:ind w:firstLine="0"/>
              <w:rPr>
                <w:sz w:val="22"/>
                <w:szCs w:val="22"/>
              </w:rPr>
            </w:pPr>
          </w:p>
          <w:p w:rsidR="006A415B" w:rsidRDefault="006A415B" w:rsidP="003F55BD">
            <w:pPr>
              <w:pStyle w:val="afe"/>
              <w:spacing w:line="262" w:lineRule="auto"/>
              <w:ind w:firstLine="0"/>
              <w:rPr>
                <w:sz w:val="22"/>
                <w:szCs w:val="22"/>
              </w:rPr>
            </w:pPr>
          </w:p>
        </w:tc>
        <w:tc>
          <w:tcPr>
            <w:tcW w:w="1559" w:type="dxa"/>
            <w:vAlign w:val="center"/>
          </w:tcPr>
          <w:p w:rsidR="006A415B" w:rsidRDefault="006A415B" w:rsidP="003F55BD">
            <w:pPr>
              <w:pStyle w:val="afe"/>
              <w:ind w:firstLine="180"/>
              <w:rPr>
                <w:sz w:val="22"/>
                <w:szCs w:val="22"/>
              </w:rPr>
            </w:pPr>
            <w:r>
              <w:rPr>
                <w:sz w:val="22"/>
                <w:szCs w:val="22"/>
              </w:rPr>
              <w:t>1 раз в год</w:t>
            </w:r>
          </w:p>
        </w:tc>
        <w:tc>
          <w:tcPr>
            <w:tcW w:w="2835" w:type="dxa"/>
            <w:vAlign w:val="bottom"/>
          </w:tcPr>
          <w:p w:rsidR="006A415B" w:rsidRDefault="006A415B" w:rsidP="006A415B">
            <w:pPr>
              <w:pStyle w:val="afe"/>
              <w:ind w:firstLine="0"/>
              <w:rPr>
                <w:sz w:val="22"/>
                <w:szCs w:val="22"/>
              </w:rPr>
            </w:pPr>
            <w:r>
              <w:rPr>
                <w:sz w:val="22"/>
                <w:szCs w:val="22"/>
              </w:rPr>
              <w:t>Обучающимся даются углубленные знания по тематике; Согласовать с ответственным за антидопинговое обеспечение в Организации</w:t>
            </w:r>
          </w:p>
        </w:tc>
      </w:tr>
      <w:tr w:rsidR="006A415B" w:rsidRPr="00AC286C" w:rsidTr="006A415B">
        <w:trPr>
          <w:trHeight w:val="1620"/>
        </w:trPr>
        <w:tc>
          <w:tcPr>
            <w:tcW w:w="1701" w:type="dxa"/>
            <w:vMerge/>
            <w:vAlign w:val="center"/>
          </w:tcPr>
          <w:p w:rsidR="006A415B" w:rsidRPr="00AC286C" w:rsidRDefault="006A415B" w:rsidP="00D63163">
            <w:pPr>
              <w:ind w:right="-108"/>
              <w:contextualSpacing/>
              <w:jc w:val="center"/>
              <w:rPr>
                <w:rFonts w:ascii="Times New Roman" w:hAnsi="Times New Roman" w:cs="Times New Roman"/>
                <w:sz w:val="24"/>
                <w:szCs w:val="24"/>
              </w:rPr>
            </w:pPr>
          </w:p>
        </w:tc>
        <w:tc>
          <w:tcPr>
            <w:tcW w:w="3828" w:type="dxa"/>
            <w:vAlign w:val="bottom"/>
          </w:tcPr>
          <w:p w:rsidR="006A415B" w:rsidRDefault="006A415B" w:rsidP="003F55BD">
            <w:pPr>
              <w:pStyle w:val="afe"/>
              <w:spacing w:line="264" w:lineRule="auto"/>
              <w:ind w:firstLine="0"/>
              <w:rPr>
                <w:sz w:val="22"/>
                <w:szCs w:val="22"/>
              </w:rPr>
            </w:pPr>
            <w:r>
              <w:rPr>
                <w:sz w:val="22"/>
                <w:szCs w:val="22"/>
              </w:rPr>
              <w:t>Практическое занятие «Проверка лекарственных препаратов (знакомство с международным стандартом «Запрещенный список»)»</w:t>
            </w:r>
          </w:p>
          <w:p w:rsidR="006A415B" w:rsidRDefault="006A415B" w:rsidP="003F55BD">
            <w:pPr>
              <w:pStyle w:val="afe"/>
              <w:spacing w:line="264" w:lineRule="auto"/>
              <w:ind w:firstLine="0"/>
              <w:rPr>
                <w:sz w:val="22"/>
                <w:szCs w:val="22"/>
              </w:rPr>
            </w:pPr>
          </w:p>
          <w:p w:rsidR="006A415B" w:rsidRDefault="006A415B" w:rsidP="003F55BD">
            <w:pPr>
              <w:pStyle w:val="afe"/>
              <w:spacing w:line="264" w:lineRule="auto"/>
              <w:ind w:firstLine="0"/>
              <w:rPr>
                <w:sz w:val="22"/>
                <w:szCs w:val="22"/>
              </w:rPr>
            </w:pPr>
          </w:p>
        </w:tc>
        <w:tc>
          <w:tcPr>
            <w:tcW w:w="1559" w:type="dxa"/>
            <w:vAlign w:val="center"/>
          </w:tcPr>
          <w:p w:rsidR="006A415B" w:rsidRDefault="006A415B" w:rsidP="003F55BD">
            <w:pPr>
              <w:pStyle w:val="afe"/>
              <w:ind w:firstLine="180"/>
              <w:rPr>
                <w:sz w:val="22"/>
                <w:szCs w:val="22"/>
              </w:rPr>
            </w:pPr>
            <w:r>
              <w:rPr>
                <w:sz w:val="22"/>
                <w:szCs w:val="22"/>
              </w:rPr>
              <w:t>1 раз в год</w:t>
            </w:r>
          </w:p>
        </w:tc>
        <w:tc>
          <w:tcPr>
            <w:tcW w:w="2835" w:type="dxa"/>
            <w:vAlign w:val="center"/>
          </w:tcPr>
          <w:p w:rsidR="003F55BD" w:rsidRDefault="006A415B" w:rsidP="006A415B">
            <w:pPr>
              <w:pStyle w:val="afe"/>
              <w:spacing w:line="262" w:lineRule="auto"/>
              <w:ind w:firstLine="0"/>
              <w:rPr>
                <w:sz w:val="22"/>
                <w:szCs w:val="22"/>
              </w:rPr>
            </w:pPr>
            <w:r>
              <w:rPr>
                <w:sz w:val="22"/>
                <w:szCs w:val="22"/>
              </w:rPr>
              <w:t xml:space="preserve">Обучающимся даются углубленные знания по тематике; </w:t>
            </w:r>
          </w:p>
          <w:p w:rsidR="006A415B" w:rsidRDefault="006A415B" w:rsidP="006A415B">
            <w:pPr>
              <w:pStyle w:val="afe"/>
              <w:spacing w:line="262" w:lineRule="auto"/>
              <w:ind w:firstLine="0"/>
              <w:rPr>
                <w:sz w:val="22"/>
                <w:szCs w:val="22"/>
              </w:rPr>
            </w:pPr>
            <w:r>
              <w:rPr>
                <w:sz w:val="22"/>
                <w:szCs w:val="22"/>
              </w:rPr>
              <w:t>Согласовать с ответственным за антидопинговое обеспечение в Организации</w:t>
            </w:r>
          </w:p>
        </w:tc>
      </w:tr>
      <w:tr w:rsidR="006A415B" w:rsidRPr="00AC286C" w:rsidTr="006A415B">
        <w:trPr>
          <w:trHeight w:val="1035"/>
        </w:trPr>
        <w:tc>
          <w:tcPr>
            <w:tcW w:w="1701" w:type="dxa"/>
            <w:vMerge/>
            <w:vAlign w:val="center"/>
          </w:tcPr>
          <w:p w:rsidR="006A415B" w:rsidRPr="00AC286C" w:rsidRDefault="006A415B" w:rsidP="00D63163">
            <w:pPr>
              <w:ind w:right="-108"/>
              <w:contextualSpacing/>
              <w:jc w:val="center"/>
              <w:rPr>
                <w:rFonts w:ascii="Times New Roman" w:hAnsi="Times New Roman" w:cs="Times New Roman"/>
                <w:sz w:val="24"/>
                <w:szCs w:val="24"/>
              </w:rPr>
            </w:pPr>
          </w:p>
        </w:tc>
        <w:tc>
          <w:tcPr>
            <w:tcW w:w="3828" w:type="dxa"/>
            <w:vAlign w:val="bottom"/>
          </w:tcPr>
          <w:p w:rsidR="006A415B" w:rsidRDefault="006A415B" w:rsidP="003F55BD">
            <w:pPr>
              <w:pStyle w:val="afe"/>
              <w:spacing w:line="264" w:lineRule="auto"/>
              <w:ind w:firstLine="0"/>
              <w:rPr>
                <w:sz w:val="22"/>
                <w:szCs w:val="22"/>
              </w:rPr>
            </w:pPr>
            <w:r>
              <w:rPr>
                <w:sz w:val="22"/>
                <w:szCs w:val="22"/>
              </w:rPr>
              <w:t>Физкультурно-спортивное мероприятие «Честная игра»</w:t>
            </w:r>
          </w:p>
          <w:p w:rsidR="006A415B" w:rsidRDefault="006A415B" w:rsidP="003F55BD">
            <w:pPr>
              <w:pStyle w:val="afe"/>
              <w:spacing w:line="264" w:lineRule="auto"/>
              <w:ind w:firstLine="0"/>
              <w:rPr>
                <w:sz w:val="22"/>
                <w:szCs w:val="22"/>
              </w:rPr>
            </w:pPr>
          </w:p>
          <w:p w:rsidR="006A415B" w:rsidRDefault="006A415B" w:rsidP="003F55BD">
            <w:pPr>
              <w:pStyle w:val="afe"/>
              <w:spacing w:line="264" w:lineRule="auto"/>
              <w:ind w:firstLine="0"/>
              <w:rPr>
                <w:sz w:val="22"/>
                <w:szCs w:val="22"/>
              </w:rPr>
            </w:pPr>
          </w:p>
        </w:tc>
        <w:tc>
          <w:tcPr>
            <w:tcW w:w="1559" w:type="dxa"/>
            <w:vAlign w:val="center"/>
          </w:tcPr>
          <w:p w:rsidR="006A415B" w:rsidRDefault="006A415B" w:rsidP="003F55BD">
            <w:pPr>
              <w:pStyle w:val="afe"/>
              <w:spacing w:line="264" w:lineRule="auto"/>
              <w:ind w:left="360" w:hanging="120"/>
              <w:rPr>
                <w:sz w:val="22"/>
                <w:szCs w:val="22"/>
              </w:rPr>
            </w:pPr>
            <w:r>
              <w:rPr>
                <w:sz w:val="22"/>
                <w:szCs w:val="22"/>
              </w:rPr>
              <w:t>1-2 раза в год</w:t>
            </w:r>
          </w:p>
        </w:tc>
        <w:tc>
          <w:tcPr>
            <w:tcW w:w="2835" w:type="dxa"/>
            <w:vAlign w:val="bottom"/>
          </w:tcPr>
          <w:p w:rsidR="006A415B" w:rsidRDefault="006A415B" w:rsidP="006A415B">
            <w:pPr>
              <w:pStyle w:val="afe"/>
              <w:spacing w:line="264" w:lineRule="auto"/>
              <w:ind w:firstLine="0"/>
              <w:rPr>
                <w:sz w:val="22"/>
                <w:szCs w:val="22"/>
              </w:rPr>
            </w:pPr>
            <w:r>
              <w:rPr>
                <w:sz w:val="22"/>
                <w:szCs w:val="22"/>
              </w:rPr>
              <w:t>Составление отчета о проведении мероприятия: сценарий/программа, фото/видео</w:t>
            </w:r>
          </w:p>
        </w:tc>
      </w:tr>
      <w:tr w:rsidR="006A415B" w:rsidRPr="00AC286C" w:rsidTr="003F55BD">
        <w:trPr>
          <w:trHeight w:val="1020"/>
        </w:trPr>
        <w:tc>
          <w:tcPr>
            <w:tcW w:w="1701" w:type="dxa"/>
            <w:vMerge/>
            <w:vAlign w:val="center"/>
          </w:tcPr>
          <w:p w:rsidR="006A415B" w:rsidRPr="00AC286C" w:rsidRDefault="006A415B" w:rsidP="00D63163">
            <w:pPr>
              <w:ind w:right="-108"/>
              <w:contextualSpacing/>
              <w:jc w:val="center"/>
              <w:rPr>
                <w:rFonts w:ascii="Times New Roman" w:hAnsi="Times New Roman" w:cs="Times New Roman"/>
                <w:sz w:val="24"/>
                <w:szCs w:val="24"/>
              </w:rPr>
            </w:pPr>
          </w:p>
        </w:tc>
        <w:tc>
          <w:tcPr>
            <w:tcW w:w="3828" w:type="dxa"/>
            <w:vAlign w:val="center"/>
          </w:tcPr>
          <w:p w:rsidR="006A415B" w:rsidRDefault="006A415B" w:rsidP="003F55BD">
            <w:pPr>
              <w:pStyle w:val="afe"/>
              <w:spacing w:line="259" w:lineRule="auto"/>
              <w:ind w:firstLine="0"/>
              <w:rPr>
                <w:sz w:val="22"/>
                <w:szCs w:val="22"/>
              </w:rPr>
            </w:pPr>
            <w:r>
              <w:rPr>
                <w:sz w:val="22"/>
                <w:szCs w:val="22"/>
              </w:rPr>
              <w:t>Онлайн обучение на сайте РУСАДА</w:t>
            </w:r>
          </w:p>
          <w:p w:rsidR="006A415B" w:rsidRDefault="006A415B" w:rsidP="003F55BD">
            <w:pPr>
              <w:pStyle w:val="afe"/>
              <w:spacing w:line="259" w:lineRule="auto"/>
              <w:ind w:firstLine="0"/>
              <w:rPr>
                <w:sz w:val="22"/>
                <w:szCs w:val="22"/>
              </w:rPr>
            </w:pPr>
          </w:p>
          <w:p w:rsidR="006A415B" w:rsidRDefault="006A415B" w:rsidP="003F55BD">
            <w:pPr>
              <w:pStyle w:val="afe"/>
              <w:spacing w:line="259" w:lineRule="auto"/>
              <w:ind w:firstLine="0"/>
              <w:rPr>
                <w:sz w:val="22"/>
                <w:szCs w:val="22"/>
              </w:rPr>
            </w:pPr>
          </w:p>
          <w:p w:rsidR="006A415B" w:rsidRDefault="006A415B" w:rsidP="003F55BD">
            <w:pPr>
              <w:pStyle w:val="afe"/>
              <w:spacing w:line="259" w:lineRule="auto"/>
              <w:ind w:firstLine="0"/>
              <w:rPr>
                <w:sz w:val="22"/>
                <w:szCs w:val="22"/>
              </w:rPr>
            </w:pPr>
          </w:p>
        </w:tc>
        <w:tc>
          <w:tcPr>
            <w:tcW w:w="1559" w:type="dxa"/>
            <w:vAlign w:val="center"/>
          </w:tcPr>
          <w:p w:rsidR="006A415B" w:rsidRDefault="006A415B" w:rsidP="003F55BD">
            <w:pPr>
              <w:pStyle w:val="afe"/>
              <w:ind w:firstLine="180"/>
              <w:rPr>
                <w:sz w:val="22"/>
                <w:szCs w:val="22"/>
              </w:rPr>
            </w:pPr>
            <w:r>
              <w:rPr>
                <w:sz w:val="22"/>
                <w:szCs w:val="22"/>
              </w:rPr>
              <w:t>1 раз в год</w:t>
            </w:r>
          </w:p>
        </w:tc>
        <w:tc>
          <w:tcPr>
            <w:tcW w:w="2835" w:type="dxa"/>
            <w:vAlign w:val="bottom"/>
          </w:tcPr>
          <w:p w:rsidR="003F55BD" w:rsidRDefault="006A415B" w:rsidP="006A415B">
            <w:pPr>
              <w:pStyle w:val="afe"/>
              <w:spacing w:line="264" w:lineRule="auto"/>
              <w:rPr>
                <w:sz w:val="22"/>
                <w:szCs w:val="22"/>
              </w:rPr>
            </w:pPr>
            <w:r>
              <w:rPr>
                <w:sz w:val="22"/>
                <w:szCs w:val="22"/>
              </w:rPr>
              <w:t>Прохождение онлайн-курса - это неотъемлемая часть системы антидопингового образования.</w:t>
            </w:r>
          </w:p>
        </w:tc>
      </w:tr>
      <w:tr w:rsidR="003F55BD" w:rsidRPr="00AC286C" w:rsidTr="006A415B">
        <w:trPr>
          <w:trHeight w:val="360"/>
        </w:trPr>
        <w:tc>
          <w:tcPr>
            <w:tcW w:w="1701" w:type="dxa"/>
            <w:vMerge/>
            <w:vAlign w:val="center"/>
          </w:tcPr>
          <w:p w:rsidR="003F55BD" w:rsidRPr="00AC286C" w:rsidRDefault="003F55BD" w:rsidP="00D63163">
            <w:pPr>
              <w:ind w:right="-108"/>
              <w:contextualSpacing/>
              <w:jc w:val="center"/>
              <w:rPr>
                <w:rFonts w:ascii="Times New Roman" w:hAnsi="Times New Roman" w:cs="Times New Roman"/>
                <w:sz w:val="24"/>
                <w:szCs w:val="24"/>
              </w:rPr>
            </w:pPr>
          </w:p>
        </w:tc>
        <w:tc>
          <w:tcPr>
            <w:tcW w:w="3828" w:type="dxa"/>
            <w:vAlign w:val="center"/>
          </w:tcPr>
          <w:p w:rsidR="003F55BD" w:rsidRDefault="003F55BD" w:rsidP="003F55BD">
            <w:pPr>
              <w:pStyle w:val="afe"/>
              <w:jc w:val="both"/>
              <w:rPr>
                <w:sz w:val="22"/>
                <w:szCs w:val="22"/>
              </w:rPr>
            </w:pPr>
            <w:r>
              <w:rPr>
                <w:sz w:val="22"/>
                <w:szCs w:val="22"/>
              </w:rPr>
              <w:t>Обучение работе с сервисом по проверке лекарственных препаратов (в том числе онлайн на сайте РУСАДА)</w:t>
            </w:r>
          </w:p>
        </w:tc>
        <w:tc>
          <w:tcPr>
            <w:tcW w:w="1559" w:type="dxa"/>
            <w:vAlign w:val="center"/>
          </w:tcPr>
          <w:p w:rsidR="003F55BD" w:rsidRDefault="003F55BD" w:rsidP="003F55BD">
            <w:pPr>
              <w:pStyle w:val="afe"/>
              <w:ind w:firstLine="180"/>
              <w:rPr>
                <w:sz w:val="22"/>
                <w:szCs w:val="22"/>
              </w:rPr>
            </w:pPr>
            <w:r>
              <w:rPr>
                <w:sz w:val="22"/>
                <w:szCs w:val="22"/>
              </w:rPr>
              <w:t>1 раз в год</w:t>
            </w:r>
          </w:p>
        </w:tc>
        <w:tc>
          <w:tcPr>
            <w:tcW w:w="2835" w:type="dxa"/>
            <w:vAlign w:val="bottom"/>
          </w:tcPr>
          <w:p w:rsidR="003F55BD" w:rsidRDefault="003F55BD" w:rsidP="003F55BD">
            <w:pPr>
              <w:pStyle w:val="afe"/>
              <w:spacing w:line="262" w:lineRule="auto"/>
              <w:ind w:firstLine="0"/>
              <w:rPr>
                <w:sz w:val="22"/>
                <w:szCs w:val="22"/>
              </w:rPr>
            </w:pPr>
            <w:r>
              <w:rPr>
                <w:sz w:val="22"/>
                <w:szCs w:val="22"/>
              </w:rPr>
              <w:t xml:space="preserve">Обучающимся даются углубленные знания по тематике; </w:t>
            </w:r>
          </w:p>
          <w:p w:rsidR="003F55BD" w:rsidRDefault="003F55BD" w:rsidP="006A415B">
            <w:pPr>
              <w:pStyle w:val="afe"/>
              <w:spacing w:line="264" w:lineRule="auto"/>
              <w:rPr>
                <w:sz w:val="22"/>
                <w:szCs w:val="22"/>
              </w:rPr>
            </w:pPr>
          </w:p>
        </w:tc>
      </w:tr>
      <w:tr w:rsidR="006A415B" w:rsidRPr="00AC286C" w:rsidTr="003F55BD">
        <w:trPr>
          <w:trHeight w:val="416"/>
        </w:trPr>
        <w:tc>
          <w:tcPr>
            <w:tcW w:w="1701" w:type="dxa"/>
            <w:vMerge/>
            <w:vAlign w:val="center"/>
          </w:tcPr>
          <w:p w:rsidR="006A415B" w:rsidRPr="00AC286C" w:rsidRDefault="006A415B" w:rsidP="00D63163">
            <w:pPr>
              <w:ind w:right="-108"/>
              <w:contextualSpacing/>
              <w:jc w:val="center"/>
              <w:rPr>
                <w:rFonts w:ascii="Times New Roman" w:hAnsi="Times New Roman" w:cs="Times New Roman"/>
                <w:sz w:val="24"/>
                <w:szCs w:val="24"/>
              </w:rPr>
            </w:pPr>
          </w:p>
        </w:tc>
        <w:tc>
          <w:tcPr>
            <w:tcW w:w="3828" w:type="dxa"/>
            <w:vAlign w:val="center"/>
          </w:tcPr>
          <w:p w:rsidR="006A415B" w:rsidRDefault="006A415B" w:rsidP="003F55BD">
            <w:pPr>
              <w:pStyle w:val="afe"/>
              <w:spacing w:line="262" w:lineRule="auto"/>
              <w:ind w:firstLine="0"/>
              <w:rPr>
                <w:sz w:val="22"/>
                <w:szCs w:val="22"/>
              </w:rPr>
            </w:pPr>
            <w:r>
              <w:rPr>
                <w:sz w:val="22"/>
                <w:szCs w:val="22"/>
              </w:rPr>
              <w:t xml:space="preserve">Участие в региональных </w:t>
            </w:r>
            <w:r>
              <w:rPr>
                <w:sz w:val="22"/>
                <w:szCs w:val="22"/>
              </w:rPr>
              <w:lastRenderedPageBreak/>
              <w:t>антидопинговых мероприятиях</w:t>
            </w:r>
          </w:p>
          <w:p w:rsidR="006A415B" w:rsidRDefault="006A415B" w:rsidP="003F55BD">
            <w:pPr>
              <w:pStyle w:val="afe"/>
              <w:spacing w:line="262" w:lineRule="auto"/>
              <w:ind w:firstLine="0"/>
              <w:rPr>
                <w:sz w:val="22"/>
                <w:szCs w:val="22"/>
              </w:rPr>
            </w:pPr>
          </w:p>
        </w:tc>
        <w:tc>
          <w:tcPr>
            <w:tcW w:w="1559" w:type="dxa"/>
            <w:vAlign w:val="center"/>
          </w:tcPr>
          <w:p w:rsidR="006A415B" w:rsidRDefault="006A415B" w:rsidP="003F55BD">
            <w:pPr>
              <w:pStyle w:val="afe"/>
              <w:spacing w:line="259" w:lineRule="auto"/>
              <w:ind w:firstLine="0"/>
              <w:jc w:val="center"/>
              <w:rPr>
                <w:sz w:val="22"/>
                <w:szCs w:val="22"/>
              </w:rPr>
            </w:pPr>
            <w:r>
              <w:rPr>
                <w:sz w:val="22"/>
                <w:szCs w:val="22"/>
              </w:rPr>
              <w:lastRenderedPageBreak/>
              <w:t xml:space="preserve">по </w:t>
            </w:r>
            <w:r>
              <w:rPr>
                <w:sz w:val="22"/>
                <w:szCs w:val="22"/>
              </w:rPr>
              <w:lastRenderedPageBreak/>
              <w:t>назначению</w:t>
            </w:r>
          </w:p>
        </w:tc>
        <w:tc>
          <w:tcPr>
            <w:tcW w:w="2835" w:type="dxa"/>
            <w:vAlign w:val="bottom"/>
          </w:tcPr>
          <w:p w:rsidR="006A415B" w:rsidRDefault="006A415B" w:rsidP="003F55BD">
            <w:pPr>
              <w:pStyle w:val="afe"/>
              <w:spacing w:line="262" w:lineRule="auto"/>
              <w:ind w:firstLine="0"/>
              <w:rPr>
                <w:sz w:val="22"/>
                <w:szCs w:val="22"/>
              </w:rPr>
            </w:pPr>
            <w:r>
              <w:rPr>
                <w:sz w:val="22"/>
                <w:szCs w:val="22"/>
              </w:rPr>
              <w:lastRenderedPageBreak/>
              <w:t xml:space="preserve">Согласовать с </w:t>
            </w:r>
            <w:r>
              <w:rPr>
                <w:sz w:val="22"/>
                <w:szCs w:val="22"/>
              </w:rPr>
              <w:lastRenderedPageBreak/>
              <w:t>ответственным за антидопинговое обеспечение в регионе</w:t>
            </w:r>
          </w:p>
        </w:tc>
      </w:tr>
    </w:tbl>
    <w:p w:rsidR="00FD08A5" w:rsidRPr="00FD08A5" w:rsidRDefault="00FD08A5" w:rsidP="00FD08A5">
      <w:pPr>
        <w:pStyle w:val="a8"/>
        <w:tabs>
          <w:tab w:val="left" w:pos="0"/>
          <w:tab w:val="left" w:pos="1276"/>
        </w:tabs>
        <w:autoSpaceDE w:val="0"/>
        <w:autoSpaceDN w:val="0"/>
        <w:adjustRightInd w:val="0"/>
        <w:ind w:left="709"/>
        <w:jc w:val="both"/>
        <w:rPr>
          <w:rFonts w:ascii="Times New Roman" w:eastAsia="Times New Roman" w:hAnsi="Times New Roman" w:cs="Times New Roman"/>
          <w:sz w:val="28"/>
          <w:szCs w:val="28"/>
          <w:lang w:eastAsia="ru-RU"/>
        </w:rPr>
      </w:pPr>
    </w:p>
    <w:p w:rsidR="002A1544" w:rsidRDefault="00431033" w:rsidP="00C01EFE">
      <w:pPr>
        <w:pStyle w:val="a4"/>
        <w:tabs>
          <w:tab w:val="left" w:pos="1276"/>
        </w:tabs>
        <w:autoSpaceDE w:val="0"/>
        <w:autoSpaceDN w:val="0"/>
        <w:adjustRightInd w:val="0"/>
        <w:spacing w:after="0" w:line="240" w:lineRule="auto"/>
        <w:ind w:left="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3C4DD3" w:rsidRPr="00FD08A5">
        <w:rPr>
          <w:rFonts w:ascii="Times New Roman" w:eastAsia="Times New Roman" w:hAnsi="Times New Roman" w:cs="Times New Roman"/>
          <w:sz w:val="28"/>
          <w:szCs w:val="28"/>
          <w:lang w:eastAsia="ru-RU"/>
        </w:rPr>
        <w:t>Планы инструкторс</w:t>
      </w:r>
      <w:r w:rsidR="00D5097E" w:rsidRPr="00FD08A5">
        <w:rPr>
          <w:rFonts w:ascii="Times New Roman" w:eastAsia="Times New Roman" w:hAnsi="Times New Roman" w:cs="Times New Roman"/>
          <w:sz w:val="28"/>
          <w:szCs w:val="28"/>
          <w:lang w:eastAsia="ru-RU"/>
        </w:rPr>
        <w:t>кой и судейской практики</w:t>
      </w:r>
    </w:p>
    <w:p w:rsidR="00C01EFE" w:rsidRPr="00C01EFE" w:rsidRDefault="00C01EFE" w:rsidP="00C01EFE">
      <w:pPr>
        <w:pStyle w:val="a4"/>
        <w:tabs>
          <w:tab w:val="left" w:pos="1276"/>
        </w:tabs>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p>
    <w:p w:rsidR="00584358" w:rsidRDefault="00D841C4" w:rsidP="00431033">
      <w:pPr>
        <w:pStyle w:val="a4"/>
        <w:tabs>
          <w:tab w:val="left" w:pos="1276"/>
        </w:tabs>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C15DF3">
        <w:rPr>
          <w:rFonts w:ascii="Times New Roman" w:hAnsi="Times New Roman" w:cs="Times New Roman"/>
          <w:bCs/>
          <w:i/>
          <w:sz w:val="28"/>
          <w:szCs w:val="28"/>
        </w:rPr>
        <w:t>Таблица №</w:t>
      </w:r>
      <w:r>
        <w:rPr>
          <w:rFonts w:ascii="Times New Roman" w:hAnsi="Times New Roman" w:cs="Times New Roman"/>
          <w:bCs/>
          <w:i/>
          <w:sz w:val="28"/>
          <w:szCs w:val="28"/>
        </w:rPr>
        <w:t>9</w:t>
      </w:r>
      <w:r w:rsidRPr="00C15DF3">
        <w:rPr>
          <w:rFonts w:ascii="Times New Roman" w:hAnsi="Times New Roman" w:cs="Times New Roman"/>
          <w:bCs/>
          <w:i/>
          <w:sz w:val="28"/>
          <w:szCs w:val="28"/>
        </w:rPr>
        <w:t>.</w:t>
      </w:r>
      <w:r>
        <w:rPr>
          <w:rFonts w:ascii="Times New Roman" w:hAnsi="Times New Roman" w:cs="Times New Roman"/>
          <w:bCs/>
          <w:i/>
          <w:sz w:val="28"/>
          <w:szCs w:val="28"/>
        </w:rPr>
        <w:t xml:space="preserve"> </w:t>
      </w:r>
      <w:r w:rsidR="00584358" w:rsidRPr="00D841C4">
        <w:rPr>
          <w:rFonts w:ascii="Times New Roman" w:eastAsia="Times New Roman" w:hAnsi="Times New Roman" w:cs="Times New Roman"/>
          <w:i/>
          <w:sz w:val="28"/>
          <w:szCs w:val="28"/>
          <w:lang w:eastAsia="ru-RU"/>
        </w:rPr>
        <w:t>Планы инструкторской и судейской практики</w:t>
      </w:r>
      <w:r w:rsidRPr="00D841C4">
        <w:rPr>
          <w:rFonts w:ascii="Times New Roman" w:eastAsia="Times New Roman" w:hAnsi="Times New Roman" w:cs="Times New Roman"/>
          <w:i/>
          <w:sz w:val="28"/>
          <w:szCs w:val="28"/>
          <w:lang w:eastAsia="ru-RU"/>
        </w:rPr>
        <w:t>.</w:t>
      </w:r>
    </w:p>
    <w:tbl>
      <w:tblPr>
        <w:tblStyle w:val="a9"/>
        <w:tblW w:w="0" w:type="auto"/>
        <w:tblInd w:w="250" w:type="dxa"/>
        <w:tblLayout w:type="fixed"/>
        <w:tblLook w:val="04A0"/>
      </w:tblPr>
      <w:tblGrid>
        <w:gridCol w:w="1874"/>
        <w:gridCol w:w="2593"/>
        <w:gridCol w:w="1547"/>
        <w:gridCol w:w="2633"/>
        <w:gridCol w:w="1524"/>
      </w:tblGrid>
      <w:tr w:rsidR="00910F78" w:rsidTr="00C647D3">
        <w:tc>
          <w:tcPr>
            <w:tcW w:w="1874" w:type="dxa"/>
          </w:tcPr>
          <w:p w:rsidR="00910F78" w:rsidRPr="00B46971" w:rsidRDefault="00910F78" w:rsidP="00C647D3">
            <w:pPr>
              <w:pStyle w:val="a4"/>
              <w:tabs>
                <w:tab w:val="left" w:pos="1276"/>
              </w:tabs>
              <w:autoSpaceDE w:val="0"/>
              <w:autoSpaceDN w:val="0"/>
              <w:adjustRightInd w:val="0"/>
              <w:ind w:left="0"/>
              <w:jc w:val="center"/>
              <w:rPr>
                <w:rFonts w:ascii="Times New Roman" w:eastAsia="Times New Roman" w:hAnsi="Times New Roman" w:cs="Times New Roman"/>
                <w:b/>
                <w:sz w:val="24"/>
                <w:szCs w:val="24"/>
                <w:lang w:eastAsia="ru-RU"/>
              </w:rPr>
            </w:pPr>
            <w:r w:rsidRPr="00B46971">
              <w:rPr>
                <w:rFonts w:ascii="Times New Roman" w:eastAsia="Times New Roman" w:hAnsi="Times New Roman" w:cs="Times New Roman"/>
                <w:b/>
                <w:sz w:val="24"/>
                <w:szCs w:val="24"/>
                <w:lang w:eastAsia="ru-RU"/>
              </w:rPr>
              <w:t>Этапы и годы спортивной подготовки</w:t>
            </w:r>
          </w:p>
        </w:tc>
        <w:tc>
          <w:tcPr>
            <w:tcW w:w="2593" w:type="dxa"/>
          </w:tcPr>
          <w:p w:rsidR="00910F78" w:rsidRPr="00B46971" w:rsidRDefault="00910F78" w:rsidP="00C647D3">
            <w:pPr>
              <w:pStyle w:val="a4"/>
              <w:tabs>
                <w:tab w:val="left" w:pos="1276"/>
              </w:tabs>
              <w:autoSpaceDE w:val="0"/>
              <w:autoSpaceDN w:val="0"/>
              <w:adjustRightInd w:val="0"/>
              <w:ind w:left="0"/>
              <w:jc w:val="center"/>
              <w:rPr>
                <w:rFonts w:ascii="Times New Roman" w:eastAsia="Times New Roman" w:hAnsi="Times New Roman" w:cs="Times New Roman"/>
                <w:b/>
                <w:sz w:val="24"/>
                <w:szCs w:val="24"/>
                <w:lang w:eastAsia="ru-RU"/>
              </w:rPr>
            </w:pPr>
            <w:r w:rsidRPr="00B46971">
              <w:rPr>
                <w:rFonts w:ascii="Times New Roman" w:eastAsia="Times New Roman" w:hAnsi="Times New Roman" w:cs="Times New Roman"/>
                <w:b/>
                <w:sz w:val="24"/>
                <w:szCs w:val="24"/>
                <w:lang w:eastAsia="ru-RU"/>
              </w:rPr>
              <w:t>Наименование мероприятия по инструкторской практике</w:t>
            </w:r>
          </w:p>
        </w:tc>
        <w:tc>
          <w:tcPr>
            <w:tcW w:w="1547" w:type="dxa"/>
          </w:tcPr>
          <w:p w:rsidR="00910F78" w:rsidRPr="00B46971" w:rsidRDefault="008951AB" w:rsidP="00C647D3">
            <w:pPr>
              <w:pStyle w:val="a4"/>
              <w:tabs>
                <w:tab w:val="left" w:pos="1276"/>
              </w:tabs>
              <w:autoSpaceDE w:val="0"/>
              <w:autoSpaceDN w:val="0"/>
              <w:adjustRightInd w:val="0"/>
              <w:ind w:left="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Сроки проведения</w:t>
            </w:r>
          </w:p>
        </w:tc>
        <w:tc>
          <w:tcPr>
            <w:tcW w:w="2633" w:type="dxa"/>
          </w:tcPr>
          <w:p w:rsidR="00910F78" w:rsidRPr="00B46971" w:rsidRDefault="00910F78" w:rsidP="00C647D3">
            <w:pPr>
              <w:pStyle w:val="a4"/>
              <w:tabs>
                <w:tab w:val="left" w:pos="1276"/>
              </w:tabs>
              <w:autoSpaceDE w:val="0"/>
              <w:autoSpaceDN w:val="0"/>
              <w:adjustRightInd w:val="0"/>
              <w:ind w:left="0"/>
              <w:jc w:val="center"/>
              <w:rPr>
                <w:rFonts w:ascii="Times New Roman" w:eastAsia="Times New Roman" w:hAnsi="Times New Roman" w:cs="Times New Roman"/>
                <w:b/>
                <w:sz w:val="24"/>
                <w:szCs w:val="24"/>
                <w:lang w:eastAsia="ru-RU"/>
              </w:rPr>
            </w:pPr>
            <w:r w:rsidRPr="00B46971">
              <w:rPr>
                <w:rFonts w:ascii="Times New Roman" w:eastAsia="Times New Roman" w:hAnsi="Times New Roman" w:cs="Times New Roman"/>
                <w:b/>
                <w:sz w:val="24"/>
                <w:szCs w:val="24"/>
                <w:lang w:eastAsia="ru-RU"/>
              </w:rPr>
              <w:t>Наименование мероприятия по судейской практике</w:t>
            </w:r>
          </w:p>
        </w:tc>
        <w:tc>
          <w:tcPr>
            <w:tcW w:w="1524" w:type="dxa"/>
          </w:tcPr>
          <w:p w:rsidR="00910F78" w:rsidRPr="00B46971" w:rsidRDefault="008951AB" w:rsidP="00C647D3">
            <w:pPr>
              <w:pStyle w:val="a4"/>
              <w:tabs>
                <w:tab w:val="left" w:pos="1276"/>
              </w:tabs>
              <w:autoSpaceDE w:val="0"/>
              <w:autoSpaceDN w:val="0"/>
              <w:adjustRightInd w:val="0"/>
              <w:ind w:left="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Сроки проведения</w:t>
            </w:r>
          </w:p>
        </w:tc>
      </w:tr>
      <w:tr w:rsidR="00910F78" w:rsidTr="00C647D3">
        <w:tc>
          <w:tcPr>
            <w:tcW w:w="1874" w:type="dxa"/>
          </w:tcPr>
          <w:p w:rsidR="00910F78" w:rsidRPr="00910F78" w:rsidRDefault="00910F78" w:rsidP="00B46971">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Учебно-тренировочный этап 1 год обучения</w:t>
            </w:r>
          </w:p>
        </w:tc>
        <w:tc>
          <w:tcPr>
            <w:tcW w:w="2593" w:type="dxa"/>
          </w:tcPr>
          <w:p w:rsidR="00910F78" w:rsidRDefault="00C647D3" w:rsidP="00AD3057">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Физические упражнения: их значение и структура.</w:t>
            </w:r>
          </w:p>
          <w:p w:rsidR="00C647D3" w:rsidRDefault="00C647D3" w:rsidP="00AD3057">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Терминология физических упражнений.</w:t>
            </w:r>
          </w:p>
          <w:p w:rsidR="00C647D3" w:rsidRDefault="00C647D3" w:rsidP="00AD3057">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Режим дня и личной гигиены.</w:t>
            </w:r>
          </w:p>
          <w:p w:rsidR="00C647D3" w:rsidRDefault="00C647D3" w:rsidP="00AD3057">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Ведение дневника спортсмена.</w:t>
            </w:r>
          </w:p>
          <w:p w:rsidR="00C647D3" w:rsidRPr="00910F78" w:rsidRDefault="00C647D3" w:rsidP="00AD3057">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 отдельных упражнений.</w:t>
            </w:r>
          </w:p>
        </w:tc>
        <w:tc>
          <w:tcPr>
            <w:tcW w:w="1547" w:type="dxa"/>
          </w:tcPr>
          <w:p w:rsidR="00910F78" w:rsidRDefault="005B178E" w:rsidP="00B46971">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Январь-март</w:t>
            </w:r>
          </w:p>
        </w:tc>
        <w:tc>
          <w:tcPr>
            <w:tcW w:w="2633" w:type="dxa"/>
          </w:tcPr>
          <w:p w:rsidR="00910F78" w:rsidRDefault="00C647D3" w:rsidP="00910F78">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Терминология дзюдо.</w:t>
            </w:r>
          </w:p>
          <w:p w:rsidR="00C647D3" w:rsidRPr="00910F78" w:rsidRDefault="00C647D3" w:rsidP="00910F78">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Знакомство с правилами дзюдо.</w:t>
            </w:r>
          </w:p>
        </w:tc>
        <w:tc>
          <w:tcPr>
            <w:tcW w:w="1524" w:type="dxa"/>
          </w:tcPr>
          <w:p w:rsidR="00910F78" w:rsidRDefault="005B178E" w:rsidP="00B46971">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Январь-март</w:t>
            </w:r>
          </w:p>
        </w:tc>
      </w:tr>
      <w:tr w:rsidR="00910F78" w:rsidTr="00C647D3">
        <w:tc>
          <w:tcPr>
            <w:tcW w:w="1874" w:type="dxa"/>
          </w:tcPr>
          <w:p w:rsidR="00910F78" w:rsidRDefault="00910F78" w:rsidP="00B46971">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Учебно-тренировочный этап 2 год обучения</w:t>
            </w:r>
          </w:p>
        </w:tc>
        <w:tc>
          <w:tcPr>
            <w:tcW w:w="2593" w:type="dxa"/>
          </w:tcPr>
          <w:p w:rsidR="00910F78" w:rsidRDefault="00C647D3" w:rsidP="00AD3057">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Ведение дневника спортсмена.</w:t>
            </w:r>
          </w:p>
          <w:p w:rsidR="00C647D3" w:rsidRDefault="00C647D3" w:rsidP="00AD3057">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отдельных упражнений в разминке.</w:t>
            </w:r>
          </w:p>
          <w:p w:rsidR="00C647D3" w:rsidRPr="00910F78" w:rsidRDefault="00C647D3" w:rsidP="00AD3057">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проведения отдельных упражнений.</w:t>
            </w:r>
          </w:p>
        </w:tc>
        <w:tc>
          <w:tcPr>
            <w:tcW w:w="1547" w:type="dxa"/>
          </w:tcPr>
          <w:p w:rsidR="00910F78" w:rsidRDefault="005B178E" w:rsidP="00B46971">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ежемесячно</w:t>
            </w:r>
          </w:p>
        </w:tc>
        <w:tc>
          <w:tcPr>
            <w:tcW w:w="2633" w:type="dxa"/>
          </w:tcPr>
          <w:p w:rsidR="00910F78" w:rsidRDefault="00C647D3" w:rsidP="00910F78">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Дальнейшие ознакомление с правилами дзюдо.</w:t>
            </w:r>
          </w:p>
          <w:p w:rsidR="00C647D3" w:rsidRDefault="00C647D3" w:rsidP="00910F78">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Спортивные судьи.</w:t>
            </w:r>
          </w:p>
          <w:p w:rsidR="00C647D3" w:rsidRDefault="00C647D3" w:rsidP="00910F78">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 судейской коллегии соревнований по дзюдо.</w:t>
            </w:r>
          </w:p>
          <w:p w:rsidR="00C647D3" w:rsidRPr="00910F78" w:rsidRDefault="00C647D3" w:rsidP="00910F78">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помощь в судействе соревнований спортивной школы в качестве помощника секретаря</w:t>
            </w:r>
          </w:p>
        </w:tc>
        <w:tc>
          <w:tcPr>
            <w:tcW w:w="1524" w:type="dxa"/>
          </w:tcPr>
          <w:p w:rsidR="00910F78" w:rsidRDefault="005B178E" w:rsidP="00B46971">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ежемесячно</w:t>
            </w:r>
          </w:p>
        </w:tc>
      </w:tr>
      <w:tr w:rsidR="00910F78" w:rsidTr="00C647D3">
        <w:tc>
          <w:tcPr>
            <w:tcW w:w="1874" w:type="dxa"/>
          </w:tcPr>
          <w:p w:rsidR="00910F78" w:rsidRDefault="00910F78" w:rsidP="00B46971">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Учебно-тренировочный этап 3 год обучения</w:t>
            </w:r>
          </w:p>
          <w:p w:rsidR="00910F78" w:rsidRDefault="00910F78" w:rsidP="00AD3057">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p>
        </w:tc>
        <w:tc>
          <w:tcPr>
            <w:tcW w:w="2593" w:type="dxa"/>
          </w:tcPr>
          <w:p w:rsidR="00910F78" w:rsidRDefault="00A25F7A" w:rsidP="00AD3057">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Ведение дневника спортсмена.</w:t>
            </w:r>
          </w:p>
          <w:p w:rsidR="00A25F7A" w:rsidRDefault="00A25F7A" w:rsidP="00AD3057">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разминки.</w:t>
            </w:r>
          </w:p>
          <w:p w:rsidR="00A25F7A" w:rsidRPr="00910F78" w:rsidRDefault="00A25F7A" w:rsidP="00AD3057">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 отдельных технических приемов.</w:t>
            </w:r>
          </w:p>
        </w:tc>
        <w:tc>
          <w:tcPr>
            <w:tcW w:w="1547" w:type="dxa"/>
          </w:tcPr>
          <w:p w:rsidR="00910F78" w:rsidRDefault="005B178E" w:rsidP="00B46971">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ежемесячно</w:t>
            </w:r>
          </w:p>
        </w:tc>
        <w:tc>
          <w:tcPr>
            <w:tcW w:w="2633" w:type="dxa"/>
          </w:tcPr>
          <w:p w:rsidR="00910F78" w:rsidRPr="00910F78" w:rsidRDefault="00A25F7A" w:rsidP="007B236C">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Практическая помощь в судействе соревнований спортивной школы в качестве судьи-секундометриста, секретаря, </w:t>
            </w:r>
            <w:r w:rsidR="007B236C">
              <w:rPr>
                <w:rFonts w:ascii="Times New Roman" w:eastAsia="Times New Roman" w:hAnsi="Times New Roman" w:cs="Times New Roman"/>
                <w:sz w:val="24"/>
                <w:szCs w:val="24"/>
                <w:lang w:eastAsia="ru-RU"/>
              </w:rPr>
              <w:t>рефери</w:t>
            </w:r>
          </w:p>
        </w:tc>
        <w:tc>
          <w:tcPr>
            <w:tcW w:w="1524" w:type="dxa"/>
          </w:tcPr>
          <w:p w:rsidR="00910F78" w:rsidRDefault="005B178E" w:rsidP="00B46971">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соответствие с календарным планом официальных физкультурных и спортивных мероприятий</w:t>
            </w:r>
          </w:p>
        </w:tc>
      </w:tr>
      <w:tr w:rsidR="00910F78" w:rsidTr="00C647D3">
        <w:tc>
          <w:tcPr>
            <w:tcW w:w="1874" w:type="dxa"/>
          </w:tcPr>
          <w:p w:rsidR="00910F78" w:rsidRDefault="00910F78" w:rsidP="00B46971">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Учебно-тренировочный </w:t>
            </w:r>
            <w:r>
              <w:rPr>
                <w:rFonts w:ascii="Times New Roman" w:eastAsia="Times New Roman" w:hAnsi="Times New Roman" w:cs="Times New Roman"/>
                <w:sz w:val="24"/>
                <w:szCs w:val="24"/>
                <w:lang w:eastAsia="ru-RU"/>
              </w:rPr>
              <w:lastRenderedPageBreak/>
              <w:t>этап 4 год обучения</w:t>
            </w:r>
          </w:p>
        </w:tc>
        <w:tc>
          <w:tcPr>
            <w:tcW w:w="2593" w:type="dxa"/>
          </w:tcPr>
          <w:p w:rsidR="00910F78" w:rsidRDefault="00A25F7A" w:rsidP="00AD3057">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Демонстрация нескольких </w:t>
            </w:r>
            <w:r>
              <w:rPr>
                <w:rFonts w:ascii="Times New Roman" w:eastAsia="Times New Roman" w:hAnsi="Times New Roman" w:cs="Times New Roman"/>
                <w:sz w:val="24"/>
                <w:szCs w:val="24"/>
                <w:lang w:eastAsia="ru-RU"/>
              </w:rPr>
              <w:lastRenderedPageBreak/>
              <w:t>технических приемов.</w:t>
            </w:r>
          </w:p>
          <w:p w:rsidR="00A25F7A" w:rsidRPr="00910F78" w:rsidRDefault="00A25F7A" w:rsidP="00A25F7A">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демонстрации нескольких технических приемов.</w:t>
            </w:r>
          </w:p>
        </w:tc>
        <w:tc>
          <w:tcPr>
            <w:tcW w:w="1547" w:type="dxa"/>
          </w:tcPr>
          <w:p w:rsidR="00910F78" w:rsidRDefault="005B178E" w:rsidP="00B46971">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ежемесячно</w:t>
            </w:r>
          </w:p>
        </w:tc>
        <w:tc>
          <w:tcPr>
            <w:tcW w:w="2633" w:type="dxa"/>
          </w:tcPr>
          <w:p w:rsidR="00910F78" w:rsidRPr="00910F78" w:rsidRDefault="00A25F7A" w:rsidP="00A25F7A">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Практическая помощь в судействе </w:t>
            </w:r>
            <w:r>
              <w:rPr>
                <w:rFonts w:ascii="Times New Roman" w:eastAsia="Times New Roman" w:hAnsi="Times New Roman" w:cs="Times New Roman"/>
                <w:sz w:val="24"/>
                <w:szCs w:val="24"/>
                <w:lang w:eastAsia="ru-RU"/>
              </w:rPr>
              <w:lastRenderedPageBreak/>
              <w:t xml:space="preserve">соревнований муниципального образования в качестве помощника секретаря,  судьи-секундометриста, секретаря, </w:t>
            </w:r>
            <w:r w:rsidR="007B236C">
              <w:rPr>
                <w:rFonts w:ascii="Times New Roman" w:eastAsia="Times New Roman" w:hAnsi="Times New Roman" w:cs="Times New Roman"/>
                <w:sz w:val="24"/>
                <w:szCs w:val="24"/>
                <w:lang w:eastAsia="ru-RU"/>
              </w:rPr>
              <w:t>рефери</w:t>
            </w:r>
          </w:p>
        </w:tc>
        <w:tc>
          <w:tcPr>
            <w:tcW w:w="1524" w:type="dxa"/>
          </w:tcPr>
          <w:p w:rsidR="00910F78" w:rsidRDefault="005B178E" w:rsidP="00B46971">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соответстви</w:t>
            </w:r>
            <w:r>
              <w:rPr>
                <w:rFonts w:ascii="Times New Roman" w:eastAsia="Times New Roman" w:hAnsi="Times New Roman" w:cs="Times New Roman"/>
                <w:sz w:val="24"/>
                <w:szCs w:val="24"/>
                <w:lang w:eastAsia="ru-RU"/>
              </w:rPr>
              <w:lastRenderedPageBreak/>
              <w:t>е с календарным планом официальных физкультурных и спортивных мероприятий</w:t>
            </w:r>
          </w:p>
        </w:tc>
      </w:tr>
    </w:tbl>
    <w:p w:rsidR="00A25F7A" w:rsidRDefault="00A25F7A" w:rsidP="00A25F7A">
      <w:pPr>
        <w:tabs>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p>
    <w:p w:rsidR="00AD3057" w:rsidRPr="00C01EFE" w:rsidRDefault="00A25F7A" w:rsidP="00C01EFE">
      <w:pPr>
        <w:tabs>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5925F2" w:rsidRDefault="00431033" w:rsidP="00C01EFE">
      <w:pPr>
        <w:pStyle w:val="a4"/>
        <w:tabs>
          <w:tab w:val="left" w:pos="1276"/>
        </w:tabs>
        <w:autoSpaceDE w:val="0"/>
        <w:autoSpaceDN w:val="0"/>
        <w:adjustRightInd w:val="0"/>
        <w:spacing w:after="0" w:line="240" w:lineRule="auto"/>
        <w:ind w:left="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3C4DD3" w:rsidRPr="00AC286C">
        <w:rPr>
          <w:rFonts w:ascii="Times New Roman" w:eastAsia="Times New Roman" w:hAnsi="Times New Roman" w:cs="Times New Roman"/>
          <w:sz w:val="28"/>
          <w:szCs w:val="28"/>
          <w:lang w:eastAsia="ru-RU"/>
        </w:rPr>
        <w:t>Планы медицинских, медико-биологических мероприятий и применения восстановительных средств</w:t>
      </w:r>
    </w:p>
    <w:p w:rsidR="00A55AA4" w:rsidRDefault="00A55AA4" w:rsidP="00431033">
      <w:pPr>
        <w:pStyle w:val="a4"/>
        <w:tabs>
          <w:tab w:val="left" w:pos="1276"/>
        </w:tabs>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p>
    <w:p w:rsidR="00A55AA4" w:rsidRDefault="00A55AA4" w:rsidP="00431033">
      <w:pPr>
        <w:pStyle w:val="a4"/>
        <w:tabs>
          <w:tab w:val="left" w:pos="1276"/>
        </w:tabs>
        <w:autoSpaceDE w:val="0"/>
        <w:autoSpaceDN w:val="0"/>
        <w:adjustRightInd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A55AA4">
        <w:rPr>
          <w:rFonts w:ascii="Times New Roman" w:hAnsi="Times New Roman" w:cs="Times New Roman"/>
          <w:sz w:val="28"/>
          <w:szCs w:val="28"/>
        </w:rPr>
        <w:t>Медико-восстановительные мероприятия проводятся с целью медико</w:t>
      </w:r>
      <w:r w:rsidRPr="00A55AA4">
        <w:rPr>
          <w:rFonts w:ascii="Times New Roman" w:hAnsi="Times New Roman" w:cs="Times New Roman"/>
          <w:sz w:val="28"/>
          <w:szCs w:val="28"/>
        </w:rPr>
        <w:softHyphen/>
        <w:t>биологического сопровождения, медицинского обеспечения, осуществления восстановительных и реабилитационных мероприятий, организации спортивного питания</w:t>
      </w:r>
      <w:r>
        <w:rPr>
          <w:rFonts w:ascii="Times New Roman" w:hAnsi="Times New Roman" w:cs="Times New Roman"/>
          <w:sz w:val="28"/>
          <w:szCs w:val="28"/>
        </w:rPr>
        <w:t>.</w:t>
      </w:r>
    </w:p>
    <w:p w:rsidR="00A55AA4" w:rsidRPr="00A55AA4" w:rsidRDefault="00A55AA4" w:rsidP="00431033">
      <w:pPr>
        <w:pStyle w:val="a4"/>
        <w:tabs>
          <w:tab w:val="left" w:pos="1276"/>
        </w:tabs>
        <w:autoSpaceDE w:val="0"/>
        <w:autoSpaceDN w:val="0"/>
        <w:adjustRightInd w:val="0"/>
        <w:spacing w:after="0" w:line="240" w:lineRule="auto"/>
        <w:ind w:left="709"/>
        <w:jc w:val="both"/>
        <w:rPr>
          <w:rFonts w:ascii="Times New Roman" w:hAnsi="Times New Roman" w:cs="Times New Roman"/>
          <w:sz w:val="28"/>
          <w:szCs w:val="28"/>
        </w:rPr>
      </w:pPr>
    </w:p>
    <w:p w:rsidR="00B46971" w:rsidRDefault="00D841C4" w:rsidP="00B46971">
      <w:pPr>
        <w:pStyle w:val="a4"/>
        <w:tabs>
          <w:tab w:val="left" w:pos="1276"/>
        </w:tabs>
        <w:autoSpaceDE w:val="0"/>
        <w:autoSpaceDN w:val="0"/>
        <w:adjustRightInd w:val="0"/>
        <w:spacing w:after="0" w:line="240" w:lineRule="auto"/>
        <w:ind w:left="709"/>
        <w:jc w:val="both"/>
        <w:rPr>
          <w:rFonts w:ascii="Times New Roman" w:eastAsia="Times New Roman" w:hAnsi="Times New Roman" w:cs="Times New Roman"/>
          <w:i/>
          <w:sz w:val="28"/>
          <w:szCs w:val="28"/>
          <w:lang w:eastAsia="ru-RU"/>
        </w:rPr>
      </w:pPr>
      <w:r w:rsidRPr="00C15DF3">
        <w:rPr>
          <w:rFonts w:ascii="Times New Roman" w:hAnsi="Times New Roman" w:cs="Times New Roman"/>
          <w:bCs/>
          <w:i/>
          <w:sz w:val="28"/>
          <w:szCs w:val="28"/>
        </w:rPr>
        <w:t>Таблица №</w:t>
      </w:r>
      <w:r>
        <w:rPr>
          <w:rFonts w:ascii="Times New Roman" w:hAnsi="Times New Roman" w:cs="Times New Roman"/>
          <w:bCs/>
          <w:i/>
          <w:sz w:val="28"/>
          <w:szCs w:val="28"/>
        </w:rPr>
        <w:t>10</w:t>
      </w:r>
      <w:r w:rsidRPr="00C15DF3">
        <w:rPr>
          <w:rFonts w:ascii="Times New Roman" w:hAnsi="Times New Roman" w:cs="Times New Roman"/>
          <w:bCs/>
          <w:i/>
          <w:sz w:val="28"/>
          <w:szCs w:val="28"/>
        </w:rPr>
        <w:t>.</w:t>
      </w:r>
      <w:r>
        <w:rPr>
          <w:rFonts w:ascii="Times New Roman" w:hAnsi="Times New Roman" w:cs="Times New Roman"/>
          <w:bCs/>
          <w:i/>
          <w:sz w:val="28"/>
          <w:szCs w:val="28"/>
        </w:rPr>
        <w:t xml:space="preserve"> </w:t>
      </w:r>
      <w:r w:rsidR="00A55AA4" w:rsidRPr="00D841C4">
        <w:rPr>
          <w:rFonts w:ascii="Times New Roman" w:eastAsia="Times New Roman" w:hAnsi="Times New Roman" w:cs="Times New Roman"/>
          <w:i/>
          <w:sz w:val="28"/>
          <w:szCs w:val="28"/>
          <w:lang w:eastAsia="ru-RU"/>
        </w:rPr>
        <w:t>Планы медицинских, медико-биологических мероприятий и применения восстановительных средств</w:t>
      </w:r>
      <w:r w:rsidRPr="00D841C4">
        <w:rPr>
          <w:rFonts w:ascii="Times New Roman" w:eastAsia="Times New Roman" w:hAnsi="Times New Roman" w:cs="Times New Roman"/>
          <w:i/>
          <w:sz w:val="28"/>
          <w:szCs w:val="28"/>
          <w:lang w:eastAsia="ru-RU"/>
        </w:rPr>
        <w:t>.</w:t>
      </w:r>
    </w:p>
    <w:p w:rsidR="003262DE" w:rsidRPr="00B46971" w:rsidRDefault="003262DE" w:rsidP="00B46971">
      <w:pPr>
        <w:pStyle w:val="a4"/>
        <w:tabs>
          <w:tab w:val="left" w:pos="1276"/>
        </w:tabs>
        <w:autoSpaceDE w:val="0"/>
        <w:autoSpaceDN w:val="0"/>
        <w:adjustRightInd w:val="0"/>
        <w:spacing w:after="0" w:line="240" w:lineRule="auto"/>
        <w:ind w:left="709"/>
        <w:jc w:val="both"/>
        <w:rPr>
          <w:rFonts w:ascii="Times New Roman" w:hAnsi="Times New Roman" w:cs="Times New Roman"/>
          <w:sz w:val="28"/>
          <w:szCs w:val="28"/>
        </w:rPr>
      </w:pPr>
    </w:p>
    <w:tbl>
      <w:tblPr>
        <w:tblStyle w:val="a9"/>
        <w:tblW w:w="0" w:type="auto"/>
        <w:tblInd w:w="709" w:type="dxa"/>
        <w:tblLook w:val="04A0"/>
      </w:tblPr>
      <w:tblGrid>
        <w:gridCol w:w="2375"/>
        <w:gridCol w:w="1540"/>
        <w:gridCol w:w="3364"/>
        <w:gridCol w:w="1866"/>
      </w:tblGrid>
      <w:tr w:rsidR="001B5603" w:rsidTr="001B5603">
        <w:tc>
          <w:tcPr>
            <w:tcW w:w="2375" w:type="dxa"/>
          </w:tcPr>
          <w:p w:rsidR="00243D16" w:rsidRPr="0055045B" w:rsidRDefault="00243D16" w:rsidP="00243D16">
            <w:pPr>
              <w:pStyle w:val="a4"/>
              <w:tabs>
                <w:tab w:val="left" w:pos="1276"/>
              </w:tabs>
              <w:autoSpaceDE w:val="0"/>
              <w:autoSpaceDN w:val="0"/>
              <w:adjustRightInd w:val="0"/>
              <w:ind w:left="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Вид мероприятия </w:t>
            </w:r>
          </w:p>
        </w:tc>
        <w:tc>
          <w:tcPr>
            <w:tcW w:w="1560" w:type="dxa"/>
          </w:tcPr>
          <w:p w:rsidR="00243D16" w:rsidRPr="0055045B" w:rsidRDefault="00243D16" w:rsidP="00B46971">
            <w:pPr>
              <w:pStyle w:val="a4"/>
              <w:tabs>
                <w:tab w:val="left" w:pos="1276"/>
              </w:tabs>
              <w:autoSpaceDE w:val="0"/>
              <w:autoSpaceDN w:val="0"/>
              <w:adjustRightInd w:val="0"/>
              <w:ind w:left="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Этап спортивной подготовки</w:t>
            </w:r>
          </w:p>
        </w:tc>
        <w:tc>
          <w:tcPr>
            <w:tcW w:w="3911" w:type="dxa"/>
          </w:tcPr>
          <w:p w:rsidR="00243D16" w:rsidRPr="0055045B" w:rsidRDefault="00243D16" w:rsidP="00F06DE1">
            <w:pPr>
              <w:pStyle w:val="a4"/>
              <w:tabs>
                <w:tab w:val="left" w:pos="1276"/>
              </w:tabs>
              <w:autoSpaceDE w:val="0"/>
              <w:autoSpaceDN w:val="0"/>
              <w:adjustRightInd w:val="0"/>
              <w:ind w:left="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 мероприятия</w:t>
            </w:r>
          </w:p>
        </w:tc>
        <w:tc>
          <w:tcPr>
            <w:tcW w:w="1866" w:type="dxa"/>
          </w:tcPr>
          <w:p w:rsidR="00243D16" w:rsidRPr="0055045B" w:rsidRDefault="00243D16" w:rsidP="00F06DE1">
            <w:pPr>
              <w:pStyle w:val="a4"/>
              <w:tabs>
                <w:tab w:val="left" w:pos="1276"/>
              </w:tabs>
              <w:autoSpaceDE w:val="0"/>
              <w:autoSpaceDN w:val="0"/>
              <w:adjustRightInd w:val="0"/>
              <w:ind w:left="0"/>
              <w:jc w:val="center"/>
              <w:rPr>
                <w:rFonts w:ascii="Times New Roman" w:eastAsia="Times New Roman" w:hAnsi="Times New Roman" w:cs="Times New Roman"/>
                <w:b/>
                <w:sz w:val="24"/>
                <w:szCs w:val="24"/>
                <w:lang w:eastAsia="ru-RU"/>
              </w:rPr>
            </w:pPr>
            <w:r w:rsidRPr="0055045B">
              <w:rPr>
                <w:rFonts w:ascii="Times New Roman" w:eastAsia="Times New Roman" w:hAnsi="Times New Roman" w:cs="Times New Roman"/>
                <w:b/>
                <w:sz w:val="24"/>
                <w:szCs w:val="24"/>
                <w:lang w:eastAsia="ru-RU"/>
              </w:rPr>
              <w:t>Сроки проведения</w:t>
            </w:r>
          </w:p>
        </w:tc>
      </w:tr>
      <w:tr w:rsidR="001B5603" w:rsidTr="001B5603">
        <w:trPr>
          <w:trHeight w:val="270"/>
        </w:trPr>
        <w:tc>
          <w:tcPr>
            <w:tcW w:w="2375" w:type="dxa"/>
            <w:vMerge w:val="restart"/>
          </w:tcPr>
          <w:p w:rsidR="001B5603" w:rsidRPr="0055045B" w:rsidRDefault="001B5603" w:rsidP="005B178E">
            <w:pPr>
              <w:pStyle w:val="a4"/>
              <w:tabs>
                <w:tab w:val="left" w:pos="1276"/>
              </w:tabs>
              <w:autoSpaceDE w:val="0"/>
              <w:autoSpaceDN w:val="0"/>
              <w:adjustRightInd w:val="0"/>
              <w:ind w:left="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Медицинские мероприятия</w:t>
            </w:r>
          </w:p>
        </w:tc>
        <w:tc>
          <w:tcPr>
            <w:tcW w:w="1560" w:type="dxa"/>
          </w:tcPr>
          <w:p w:rsidR="001B5603" w:rsidRPr="00D03014" w:rsidRDefault="001B5603" w:rsidP="00B46971">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НП</w:t>
            </w:r>
          </w:p>
        </w:tc>
        <w:tc>
          <w:tcPr>
            <w:tcW w:w="3911" w:type="dxa"/>
          </w:tcPr>
          <w:p w:rsidR="001B5603" w:rsidRPr="00D03014" w:rsidRDefault="001B5603" w:rsidP="00DE3522">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sidRPr="00D03014">
              <w:rPr>
                <w:rFonts w:ascii="Times New Roman" w:eastAsia="Times New Roman" w:hAnsi="Times New Roman" w:cs="Times New Roman"/>
                <w:sz w:val="24"/>
                <w:szCs w:val="24"/>
                <w:lang w:eastAsia="ru-RU"/>
              </w:rPr>
              <w:t xml:space="preserve">Контроль </w:t>
            </w:r>
            <w:r>
              <w:rPr>
                <w:rFonts w:ascii="Times New Roman" w:eastAsia="Times New Roman" w:hAnsi="Times New Roman" w:cs="Times New Roman"/>
                <w:sz w:val="24"/>
                <w:szCs w:val="24"/>
                <w:lang w:eastAsia="ru-RU"/>
              </w:rPr>
              <w:t xml:space="preserve">за </w:t>
            </w:r>
            <w:r w:rsidRPr="00D03014">
              <w:rPr>
                <w:rFonts w:ascii="Times New Roman" w:eastAsia="Times New Roman" w:hAnsi="Times New Roman" w:cs="Times New Roman"/>
                <w:sz w:val="24"/>
                <w:szCs w:val="24"/>
                <w:lang w:eastAsia="ru-RU"/>
              </w:rPr>
              <w:t>своевременн</w:t>
            </w:r>
            <w:r>
              <w:rPr>
                <w:rFonts w:ascii="Times New Roman" w:eastAsia="Times New Roman" w:hAnsi="Times New Roman" w:cs="Times New Roman"/>
                <w:sz w:val="24"/>
                <w:szCs w:val="24"/>
                <w:lang w:eastAsia="ru-RU"/>
              </w:rPr>
              <w:t xml:space="preserve">ым </w:t>
            </w:r>
            <w:r w:rsidRPr="00D03014">
              <w:rPr>
                <w:rFonts w:ascii="Times New Roman" w:eastAsia="Times New Roman" w:hAnsi="Times New Roman" w:cs="Times New Roman"/>
                <w:sz w:val="24"/>
                <w:szCs w:val="24"/>
                <w:lang w:eastAsia="ru-RU"/>
              </w:rPr>
              <w:t>прохождени</w:t>
            </w:r>
            <w:r>
              <w:rPr>
                <w:rFonts w:ascii="Times New Roman" w:eastAsia="Times New Roman" w:hAnsi="Times New Roman" w:cs="Times New Roman"/>
                <w:sz w:val="24"/>
                <w:szCs w:val="24"/>
                <w:lang w:eastAsia="ru-RU"/>
              </w:rPr>
              <w:t>ем</w:t>
            </w:r>
            <w:r w:rsidRPr="00D03014">
              <w:rPr>
                <w:rFonts w:ascii="Times New Roman" w:eastAsia="Times New Roman" w:hAnsi="Times New Roman" w:cs="Times New Roman"/>
                <w:sz w:val="24"/>
                <w:szCs w:val="24"/>
                <w:lang w:eastAsia="ru-RU"/>
              </w:rPr>
              <w:t xml:space="preserve"> медицинских осмотров</w:t>
            </w:r>
            <w:r w:rsidR="00DE3522">
              <w:rPr>
                <w:rFonts w:ascii="Times New Roman" w:eastAsia="Times New Roman" w:hAnsi="Times New Roman" w:cs="Times New Roman"/>
                <w:sz w:val="24"/>
                <w:szCs w:val="24"/>
                <w:lang w:eastAsia="ru-RU"/>
              </w:rPr>
              <w:t>, получением медицинского заключения для допуска обучающихся к учебно-тренировочным занятиям</w:t>
            </w:r>
          </w:p>
        </w:tc>
        <w:tc>
          <w:tcPr>
            <w:tcW w:w="1866" w:type="dxa"/>
          </w:tcPr>
          <w:p w:rsidR="001B5603" w:rsidRPr="00D03014" w:rsidRDefault="001B5603" w:rsidP="00F06DE1">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r w:rsidRPr="00D03014">
              <w:rPr>
                <w:rFonts w:ascii="Times New Roman" w:eastAsia="Times New Roman" w:hAnsi="Times New Roman" w:cs="Times New Roman"/>
                <w:sz w:val="24"/>
                <w:szCs w:val="24"/>
                <w:lang w:eastAsia="ru-RU"/>
              </w:rPr>
              <w:t xml:space="preserve">1 раз в 12 </w:t>
            </w:r>
            <w:r>
              <w:rPr>
                <w:rFonts w:ascii="Times New Roman" w:eastAsia="Times New Roman" w:hAnsi="Times New Roman" w:cs="Times New Roman"/>
                <w:sz w:val="24"/>
                <w:szCs w:val="24"/>
                <w:lang w:eastAsia="ru-RU"/>
              </w:rPr>
              <w:t>месяцев</w:t>
            </w:r>
          </w:p>
        </w:tc>
      </w:tr>
      <w:tr w:rsidR="001B5603" w:rsidTr="001B5603">
        <w:trPr>
          <w:trHeight w:val="555"/>
        </w:trPr>
        <w:tc>
          <w:tcPr>
            <w:tcW w:w="2375" w:type="dxa"/>
            <w:vMerge/>
          </w:tcPr>
          <w:p w:rsidR="001B5603" w:rsidRDefault="001B5603" w:rsidP="005B178E">
            <w:pPr>
              <w:pStyle w:val="a4"/>
              <w:tabs>
                <w:tab w:val="left" w:pos="1276"/>
              </w:tabs>
              <w:autoSpaceDE w:val="0"/>
              <w:autoSpaceDN w:val="0"/>
              <w:adjustRightInd w:val="0"/>
              <w:ind w:left="0"/>
              <w:jc w:val="center"/>
              <w:rPr>
                <w:rFonts w:ascii="Times New Roman" w:eastAsia="Times New Roman" w:hAnsi="Times New Roman" w:cs="Times New Roman"/>
                <w:b/>
                <w:sz w:val="24"/>
                <w:szCs w:val="24"/>
                <w:lang w:eastAsia="ru-RU"/>
              </w:rPr>
            </w:pPr>
          </w:p>
        </w:tc>
        <w:tc>
          <w:tcPr>
            <w:tcW w:w="1560" w:type="dxa"/>
          </w:tcPr>
          <w:p w:rsidR="001B5603" w:rsidRDefault="001B5603" w:rsidP="00B46971">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w:t>
            </w:r>
          </w:p>
        </w:tc>
        <w:tc>
          <w:tcPr>
            <w:tcW w:w="3911" w:type="dxa"/>
          </w:tcPr>
          <w:p w:rsidR="001B5603" w:rsidRDefault="001B5603" w:rsidP="00DE3522">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sidRPr="00D03014">
              <w:rPr>
                <w:rFonts w:ascii="Times New Roman" w:eastAsia="Times New Roman" w:hAnsi="Times New Roman" w:cs="Times New Roman"/>
                <w:sz w:val="24"/>
                <w:szCs w:val="24"/>
                <w:lang w:eastAsia="ru-RU"/>
              </w:rPr>
              <w:t xml:space="preserve">Контроль </w:t>
            </w:r>
            <w:r>
              <w:rPr>
                <w:rFonts w:ascii="Times New Roman" w:eastAsia="Times New Roman" w:hAnsi="Times New Roman" w:cs="Times New Roman"/>
                <w:sz w:val="24"/>
                <w:szCs w:val="24"/>
                <w:lang w:eastAsia="ru-RU"/>
              </w:rPr>
              <w:t xml:space="preserve">за </w:t>
            </w:r>
            <w:r w:rsidRPr="00D03014">
              <w:rPr>
                <w:rFonts w:ascii="Times New Roman" w:eastAsia="Times New Roman" w:hAnsi="Times New Roman" w:cs="Times New Roman"/>
                <w:sz w:val="24"/>
                <w:szCs w:val="24"/>
                <w:lang w:eastAsia="ru-RU"/>
              </w:rPr>
              <w:t>своевременн</w:t>
            </w:r>
            <w:r>
              <w:rPr>
                <w:rFonts w:ascii="Times New Roman" w:eastAsia="Times New Roman" w:hAnsi="Times New Roman" w:cs="Times New Roman"/>
                <w:sz w:val="24"/>
                <w:szCs w:val="24"/>
                <w:lang w:eastAsia="ru-RU"/>
              </w:rPr>
              <w:t xml:space="preserve">ым </w:t>
            </w:r>
            <w:r w:rsidRPr="00D03014">
              <w:rPr>
                <w:rFonts w:ascii="Times New Roman" w:eastAsia="Times New Roman" w:hAnsi="Times New Roman" w:cs="Times New Roman"/>
                <w:sz w:val="24"/>
                <w:szCs w:val="24"/>
                <w:lang w:eastAsia="ru-RU"/>
              </w:rPr>
              <w:t>прохождени</w:t>
            </w:r>
            <w:r>
              <w:rPr>
                <w:rFonts w:ascii="Times New Roman" w:eastAsia="Times New Roman" w:hAnsi="Times New Roman" w:cs="Times New Roman"/>
                <w:sz w:val="24"/>
                <w:szCs w:val="24"/>
                <w:lang w:eastAsia="ru-RU"/>
              </w:rPr>
              <w:t>ем</w:t>
            </w:r>
            <w:r w:rsidRPr="00D0301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этапного медицинского обследования</w:t>
            </w:r>
            <w:r w:rsidR="00DE3522">
              <w:rPr>
                <w:rFonts w:ascii="Times New Roman" w:eastAsia="Times New Roman" w:hAnsi="Times New Roman" w:cs="Times New Roman"/>
                <w:sz w:val="24"/>
                <w:szCs w:val="24"/>
                <w:lang w:eastAsia="ru-RU"/>
              </w:rPr>
              <w:t xml:space="preserve"> обучающихся.</w:t>
            </w:r>
          </w:p>
          <w:p w:rsidR="001B5603" w:rsidRDefault="001B5603" w:rsidP="001B5603">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p>
          <w:p w:rsidR="001B5603" w:rsidRPr="00D03014" w:rsidRDefault="001B5603" w:rsidP="00DE3522">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sidRPr="00D03014">
              <w:rPr>
                <w:rFonts w:ascii="Times New Roman" w:eastAsia="Times New Roman" w:hAnsi="Times New Roman" w:cs="Times New Roman"/>
                <w:sz w:val="24"/>
                <w:szCs w:val="24"/>
                <w:lang w:eastAsia="ru-RU"/>
              </w:rPr>
              <w:t xml:space="preserve">Контроль </w:t>
            </w:r>
            <w:r>
              <w:rPr>
                <w:rFonts w:ascii="Times New Roman" w:eastAsia="Times New Roman" w:hAnsi="Times New Roman" w:cs="Times New Roman"/>
                <w:sz w:val="24"/>
                <w:szCs w:val="24"/>
                <w:lang w:eastAsia="ru-RU"/>
              </w:rPr>
              <w:t xml:space="preserve">за </w:t>
            </w:r>
            <w:r w:rsidRPr="00D03014">
              <w:rPr>
                <w:rFonts w:ascii="Times New Roman" w:eastAsia="Times New Roman" w:hAnsi="Times New Roman" w:cs="Times New Roman"/>
                <w:sz w:val="24"/>
                <w:szCs w:val="24"/>
                <w:lang w:eastAsia="ru-RU"/>
              </w:rPr>
              <w:t>своевременн</w:t>
            </w:r>
            <w:r>
              <w:rPr>
                <w:rFonts w:ascii="Times New Roman" w:eastAsia="Times New Roman" w:hAnsi="Times New Roman" w:cs="Times New Roman"/>
                <w:sz w:val="24"/>
                <w:szCs w:val="24"/>
                <w:lang w:eastAsia="ru-RU"/>
              </w:rPr>
              <w:t xml:space="preserve">ым </w:t>
            </w:r>
            <w:r w:rsidRPr="00D03014">
              <w:rPr>
                <w:rFonts w:ascii="Times New Roman" w:eastAsia="Times New Roman" w:hAnsi="Times New Roman" w:cs="Times New Roman"/>
                <w:sz w:val="24"/>
                <w:szCs w:val="24"/>
                <w:lang w:eastAsia="ru-RU"/>
              </w:rPr>
              <w:t>прохождени</w:t>
            </w:r>
            <w:r>
              <w:rPr>
                <w:rFonts w:ascii="Times New Roman" w:eastAsia="Times New Roman" w:hAnsi="Times New Roman" w:cs="Times New Roman"/>
                <w:sz w:val="24"/>
                <w:szCs w:val="24"/>
                <w:lang w:eastAsia="ru-RU"/>
              </w:rPr>
              <w:t>ем</w:t>
            </w:r>
            <w:r w:rsidRPr="00D0301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углубленного медицинского обследования обучающихся – кандидатов в спортивные сборные команды Краснодарского края</w:t>
            </w:r>
          </w:p>
        </w:tc>
        <w:tc>
          <w:tcPr>
            <w:tcW w:w="1866" w:type="dxa"/>
          </w:tcPr>
          <w:p w:rsidR="001B5603" w:rsidRDefault="001B5603" w:rsidP="00F06DE1">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r w:rsidRPr="00D03014">
              <w:rPr>
                <w:rFonts w:ascii="Times New Roman" w:eastAsia="Times New Roman" w:hAnsi="Times New Roman" w:cs="Times New Roman"/>
                <w:sz w:val="24"/>
                <w:szCs w:val="24"/>
                <w:lang w:eastAsia="ru-RU"/>
              </w:rPr>
              <w:t>1 раз в 12</w:t>
            </w:r>
            <w:r>
              <w:rPr>
                <w:rFonts w:ascii="Times New Roman" w:eastAsia="Times New Roman" w:hAnsi="Times New Roman" w:cs="Times New Roman"/>
                <w:sz w:val="24"/>
                <w:szCs w:val="24"/>
                <w:lang w:eastAsia="ru-RU"/>
              </w:rPr>
              <w:t xml:space="preserve"> месяцев</w:t>
            </w:r>
          </w:p>
          <w:p w:rsidR="001B5603" w:rsidRDefault="001B5603" w:rsidP="00F06DE1">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p>
          <w:p w:rsidR="00D83CB4" w:rsidRDefault="00D83CB4" w:rsidP="00F06DE1">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p>
          <w:p w:rsidR="001B5603" w:rsidRDefault="001B5603" w:rsidP="00F06DE1">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p>
          <w:p w:rsidR="001B5603" w:rsidRPr="00D03014" w:rsidRDefault="001B5603" w:rsidP="00F06DE1">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раза в год по графику</w:t>
            </w:r>
          </w:p>
        </w:tc>
      </w:tr>
      <w:tr w:rsidR="001B5603" w:rsidTr="001B5603">
        <w:trPr>
          <w:trHeight w:val="870"/>
        </w:trPr>
        <w:tc>
          <w:tcPr>
            <w:tcW w:w="2375" w:type="dxa"/>
          </w:tcPr>
          <w:p w:rsidR="00243D16" w:rsidRPr="007062A6" w:rsidRDefault="00243D16" w:rsidP="006125CA">
            <w:pPr>
              <w:pStyle w:val="a4"/>
              <w:tabs>
                <w:tab w:val="left" w:pos="1276"/>
              </w:tabs>
              <w:autoSpaceDE w:val="0"/>
              <w:autoSpaceDN w:val="0"/>
              <w:adjustRightInd w:val="0"/>
              <w:ind w:left="0"/>
              <w:jc w:val="center"/>
              <w:rPr>
                <w:rFonts w:ascii="Times New Roman" w:eastAsia="Times New Roman" w:hAnsi="Times New Roman" w:cs="Times New Roman"/>
                <w:b/>
                <w:sz w:val="24"/>
                <w:szCs w:val="24"/>
                <w:lang w:eastAsia="ru-RU"/>
              </w:rPr>
            </w:pPr>
            <w:r w:rsidRPr="007062A6">
              <w:rPr>
                <w:rFonts w:ascii="Times New Roman" w:eastAsia="Times New Roman" w:hAnsi="Times New Roman" w:cs="Times New Roman"/>
                <w:b/>
                <w:sz w:val="24"/>
                <w:szCs w:val="24"/>
                <w:lang w:eastAsia="ru-RU"/>
              </w:rPr>
              <w:t>Медико-биологические мероприятия</w:t>
            </w:r>
          </w:p>
        </w:tc>
        <w:tc>
          <w:tcPr>
            <w:tcW w:w="1560" w:type="dxa"/>
          </w:tcPr>
          <w:p w:rsidR="00C05B76" w:rsidRDefault="00C05B76" w:rsidP="00C05B76">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НП</w:t>
            </w:r>
          </w:p>
          <w:p w:rsidR="00243D16" w:rsidRPr="00910F78" w:rsidRDefault="00C05B76" w:rsidP="00DE3522">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w:t>
            </w:r>
          </w:p>
        </w:tc>
        <w:tc>
          <w:tcPr>
            <w:tcW w:w="3911" w:type="dxa"/>
          </w:tcPr>
          <w:p w:rsidR="001B5603" w:rsidRDefault="001B5603" w:rsidP="00DE3522">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Санитарно-гигиенических контроль мест проведения учебно-тренировочных занятий, спортивных соревнований, состояния спортивного оборудования и </w:t>
            </w:r>
            <w:r>
              <w:rPr>
                <w:rFonts w:ascii="Times New Roman" w:eastAsia="Times New Roman" w:hAnsi="Times New Roman" w:cs="Times New Roman"/>
                <w:sz w:val="24"/>
                <w:szCs w:val="24"/>
                <w:lang w:eastAsia="ru-RU"/>
              </w:rPr>
              <w:lastRenderedPageBreak/>
              <w:t>инвентаря</w:t>
            </w:r>
          </w:p>
        </w:tc>
        <w:tc>
          <w:tcPr>
            <w:tcW w:w="1866" w:type="dxa"/>
          </w:tcPr>
          <w:p w:rsidR="00243D16" w:rsidRDefault="001B5603" w:rsidP="00F06DE1">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 раза в месяц</w:t>
            </w:r>
          </w:p>
        </w:tc>
      </w:tr>
      <w:tr w:rsidR="001B5603" w:rsidTr="001A3E1C">
        <w:trPr>
          <w:trHeight w:val="274"/>
        </w:trPr>
        <w:tc>
          <w:tcPr>
            <w:tcW w:w="2375" w:type="dxa"/>
          </w:tcPr>
          <w:p w:rsidR="00243D16" w:rsidRPr="007062A6" w:rsidRDefault="00C05B76" w:rsidP="006125CA">
            <w:pPr>
              <w:pStyle w:val="a4"/>
              <w:tabs>
                <w:tab w:val="left" w:pos="510"/>
                <w:tab w:val="center" w:pos="789"/>
                <w:tab w:val="left" w:pos="1276"/>
              </w:tabs>
              <w:autoSpaceDE w:val="0"/>
              <w:autoSpaceDN w:val="0"/>
              <w:adjustRightInd w:val="0"/>
              <w:ind w:left="0"/>
              <w:jc w:val="center"/>
              <w:rPr>
                <w:rFonts w:ascii="Times New Roman" w:eastAsia="Times New Roman" w:hAnsi="Times New Roman" w:cs="Times New Roman"/>
                <w:b/>
                <w:sz w:val="24"/>
                <w:szCs w:val="24"/>
                <w:lang w:eastAsia="ru-RU"/>
              </w:rPr>
            </w:pPr>
            <w:r w:rsidRPr="007062A6">
              <w:rPr>
                <w:rFonts w:ascii="Times New Roman" w:eastAsia="Times New Roman" w:hAnsi="Times New Roman" w:cs="Times New Roman"/>
                <w:b/>
                <w:sz w:val="24"/>
                <w:szCs w:val="24"/>
                <w:lang w:eastAsia="ru-RU"/>
              </w:rPr>
              <w:lastRenderedPageBreak/>
              <w:t>Применение восстановительных средств</w:t>
            </w:r>
          </w:p>
        </w:tc>
        <w:tc>
          <w:tcPr>
            <w:tcW w:w="1560" w:type="dxa"/>
          </w:tcPr>
          <w:p w:rsidR="00DE3522" w:rsidRDefault="00DE3522" w:rsidP="00DE3522">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НП</w:t>
            </w:r>
          </w:p>
          <w:p w:rsidR="00243D16" w:rsidRPr="00910F78" w:rsidRDefault="00DE3522" w:rsidP="00DE3522">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w:t>
            </w:r>
          </w:p>
        </w:tc>
        <w:tc>
          <w:tcPr>
            <w:tcW w:w="3911" w:type="dxa"/>
          </w:tcPr>
          <w:p w:rsidR="001B5603" w:rsidRDefault="001B5603" w:rsidP="001B5603">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Рациональное чередование учебно-тренировочных нагрузок.</w:t>
            </w:r>
          </w:p>
          <w:p w:rsidR="001B5603" w:rsidRDefault="001B5603" w:rsidP="001B5603">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Использование комплекса восстановительных упражнений.</w:t>
            </w:r>
          </w:p>
          <w:p w:rsidR="00DE3522" w:rsidRDefault="00DE3522" w:rsidP="001B5603">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p>
          <w:p w:rsidR="001B5603" w:rsidRDefault="001B5603" w:rsidP="001B5603">
            <w:pPr>
              <w:pStyle w:val="a4"/>
              <w:tabs>
                <w:tab w:val="left" w:pos="1276"/>
              </w:tabs>
              <w:autoSpaceDE w:val="0"/>
              <w:autoSpaceDN w:val="0"/>
              <w:adjustRightInd w:val="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Педагогический контроль </w:t>
            </w:r>
            <w:r w:rsidR="00DE3522">
              <w:rPr>
                <w:rFonts w:ascii="Times New Roman" w:eastAsia="Times New Roman" w:hAnsi="Times New Roman" w:cs="Times New Roman"/>
                <w:sz w:val="24"/>
                <w:szCs w:val="24"/>
                <w:lang w:eastAsia="ru-RU"/>
              </w:rPr>
              <w:t>режимом дня и личной гигиеной обучающихся.</w:t>
            </w:r>
          </w:p>
        </w:tc>
        <w:tc>
          <w:tcPr>
            <w:tcW w:w="1866" w:type="dxa"/>
          </w:tcPr>
          <w:p w:rsidR="00243D16" w:rsidRDefault="001B5603" w:rsidP="0055045B">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 время учебно-тренировочного занятия</w:t>
            </w:r>
          </w:p>
          <w:p w:rsidR="00DE3522" w:rsidRDefault="00DE3522" w:rsidP="0055045B">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p>
          <w:p w:rsidR="00DE3522" w:rsidRDefault="00DE3522" w:rsidP="0055045B">
            <w:pPr>
              <w:pStyle w:val="a4"/>
              <w:tabs>
                <w:tab w:val="left" w:pos="127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Еженедельно</w:t>
            </w:r>
          </w:p>
        </w:tc>
      </w:tr>
    </w:tbl>
    <w:p w:rsidR="00A55AA4" w:rsidRDefault="001E1E6E" w:rsidP="001E1E6E">
      <w:pPr>
        <w:tabs>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55AA4" w:rsidRDefault="00A55AA4" w:rsidP="00A55AA4">
      <w:pPr>
        <w:pStyle w:val="11"/>
        <w:ind w:firstLine="820"/>
        <w:jc w:val="both"/>
      </w:pPr>
      <w:r>
        <w:t>Организация осуществляет контроль за прохождением обучающимися медицинского обследования в медицинских организациях, осуществляющие проведение медицинских осмотров лиц, занимающихся физической культурой и спортом на этапах спортивной подготовки.</w:t>
      </w:r>
    </w:p>
    <w:p w:rsidR="00A55AA4" w:rsidRDefault="00A55AA4" w:rsidP="001E1E6E">
      <w:pPr>
        <w:tabs>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55AA4">
        <w:rPr>
          <w:rFonts w:ascii="Times New Roman" w:hAnsi="Times New Roman" w:cs="Times New Roman"/>
          <w:sz w:val="28"/>
          <w:szCs w:val="28"/>
        </w:rPr>
        <w:t>Систематический контроль за состоянием здоровья обучающихся (в том числе при подготовке и проведении мероприятий), включает предварительные (при определении допуска к мероприятиям) и периодические медицинские осмотры (в том числе по углубленной программе медицинского обследования); этапные и текущие медицинские обследования; вра</w:t>
      </w:r>
      <w:r>
        <w:rPr>
          <w:rFonts w:ascii="Times New Roman" w:hAnsi="Times New Roman" w:cs="Times New Roman"/>
          <w:sz w:val="28"/>
          <w:szCs w:val="28"/>
        </w:rPr>
        <w:t>чебно-педагогические наблюдения.</w:t>
      </w:r>
    </w:p>
    <w:p w:rsidR="00A55AA4" w:rsidRDefault="00A55AA4" w:rsidP="00A55AA4">
      <w:pPr>
        <w:pStyle w:val="11"/>
        <w:ind w:firstLine="720"/>
        <w:jc w:val="both"/>
      </w:pPr>
      <w:r>
        <w:t>Основанием для допуска обучающегося к учебно-тренировочным занятиям на этапе начальной подготовки является наличие у него медицинского заключения с установленной первой или второй группой здоровья, выданного по результатам профилактического медицинского осмотра или диспансеризации согласно возрастной группе в соответствии с приказами Минздрава России.</w:t>
      </w:r>
    </w:p>
    <w:p w:rsidR="00F06DE1" w:rsidRPr="00A55AA4" w:rsidRDefault="00A55AA4" w:rsidP="00A55AA4">
      <w:pPr>
        <w:pStyle w:val="11"/>
        <w:ind w:firstLine="720"/>
        <w:jc w:val="both"/>
      </w:pPr>
      <w:r>
        <w:t>Основанием для допуска обучающихся к учебно-тренировочным занятиям начиная с тренировочного этапа спортивной подготовки (этап спортивной специализации) является наличие медицинского заключения о допуске к тренировочным мероприятиям и к участию в спортивных соревнованиях.</w:t>
      </w:r>
    </w:p>
    <w:p w:rsidR="00B46971" w:rsidRDefault="00F06DE1" w:rsidP="001E1E6E">
      <w:pPr>
        <w:tabs>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E1E6E">
        <w:rPr>
          <w:rFonts w:ascii="Times New Roman" w:hAnsi="Times New Roman" w:cs="Times New Roman"/>
          <w:sz w:val="28"/>
          <w:szCs w:val="28"/>
        </w:rPr>
        <w:t xml:space="preserve"> </w:t>
      </w:r>
      <w:r w:rsidR="001E1E6E" w:rsidRPr="001E1E6E">
        <w:rPr>
          <w:rFonts w:ascii="Times New Roman" w:hAnsi="Times New Roman" w:cs="Times New Roman"/>
          <w:sz w:val="28"/>
          <w:szCs w:val="28"/>
        </w:rPr>
        <w:t>Существенную роль в обеспечении восстановления работоспособности играют такие факторы педагогического воздействия как:</w:t>
      </w:r>
    </w:p>
    <w:p w:rsidR="001E1E6E" w:rsidRPr="0044783B" w:rsidRDefault="001E1E6E" w:rsidP="001E1E6E">
      <w:pPr>
        <w:tabs>
          <w:tab w:val="left" w:pos="1276"/>
        </w:tabs>
        <w:autoSpaceDE w:val="0"/>
        <w:autoSpaceDN w:val="0"/>
        <w:adjustRightInd w:val="0"/>
        <w:spacing w:after="0" w:line="240" w:lineRule="auto"/>
        <w:jc w:val="both"/>
        <w:rPr>
          <w:rFonts w:ascii="Times New Roman" w:hAnsi="Times New Roman" w:cs="Times New Roman"/>
          <w:i/>
          <w:sz w:val="28"/>
          <w:szCs w:val="28"/>
        </w:rPr>
      </w:pPr>
      <w:r w:rsidRPr="0044783B">
        <w:rPr>
          <w:rFonts w:ascii="Times New Roman" w:hAnsi="Times New Roman" w:cs="Times New Roman"/>
          <w:i/>
          <w:sz w:val="28"/>
          <w:szCs w:val="28"/>
        </w:rPr>
        <w:t xml:space="preserve">    </w:t>
      </w:r>
      <w:r w:rsidR="00F06DE1" w:rsidRPr="0044783B">
        <w:rPr>
          <w:rFonts w:ascii="Times New Roman" w:hAnsi="Times New Roman" w:cs="Times New Roman"/>
          <w:i/>
          <w:sz w:val="28"/>
          <w:szCs w:val="28"/>
        </w:rPr>
        <w:t xml:space="preserve">    </w:t>
      </w:r>
      <w:r w:rsidRPr="0044783B">
        <w:rPr>
          <w:rFonts w:ascii="Times New Roman" w:hAnsi="Times New Roman" w:cs="Times New Roman"/>
          <w:i/>
          <w:sz w:val="28"/>
          <w:szCs w:val="28"/>
        </w:rPr>
        <w:t xml:space="preserve"> </w:t>
      </w:r>
      <w:r w:rsidR="00F06DE1" w:rsidRPr="0044783B">
        <w:rPr>
          <w:rFonts w:ascii="Times New Roman" w:hAnsi="Times New Roman" w:cs="Times New Roman"/>
          <w:i/>
          <w:sz w:val="28"/>
          <w:szCs w:val="28"/>
        </w:rPr>
        <w:t>р</w:t>
      </w:r>
      <w:r w:rsidRPr="0044783B">
        <w:rPr>
          <w:rFonts w:ascii="Times New Roman" w:hAnsi="Times New Roman" w:cs="Times New Roman"/>
          <w:i/>
          <w:sz w:val="28"/>
          <w:szCs w:val="28"/>
        </w:rPr>
        <w:t xml:space="preserve">ациональное сочетание </w:t>
      </w:r>
      <w:r w:rsidR="00F06DE1" w:rsidRPr="0044783B">
        <w:rPr>
          <w:rFonts w:ascii="Times New Roman" w:hAnsi="Times New Roman" w:cs="Times New Roman"/>
          <w:i/>
          <w:sz w:val="28"/>
          <w:szCs w:val="28"/>
        </w:rPr>
        <w:t>тренировочных средств разной направленности;</w:t>
      </w:r>
    </w:p>
    <w:p w:rsidR="00F06DE1" w:rsidRPr="0044783B" w:rsidRDefault="00F06DE1" w:rsidP="001E1E6E">
      <w:pPr>
        <w:tabs>
          <w:tab w:val="left" w:pos="1276"/>
        </w:tabs>
        <w:autoSpaceDE w:val="0"/>
        <w:autoSpaceDN w:val="0"/>
        <w:adjustRightInd w:val="0"/>
        <w:spacing w:after="0" w:line="240" w:lineRule="auto"/>
        <w:jc w:val="both"/>
        <w:rPr>
          <w:rFonts w:ascii="Times New Roman" w:hAnsi="Times New Roman" w:cs="Times New Roman"/>
          <w:i/>
          <w:sz w:val="28"/>
          <w:szCs w:val="28"/>
        </w:rPr>
      </w:pPr>
      <w:r w:rsidRPr="0044783B">
        <w:rPr>
          <w:rFonts w:ascii="Times New Roman" w:hAnsi="Times New Roman" w:cs="Times New Roman"/>
          <w:i/>
          <w:sz w:val="28"/>
          <w:szCs w:val="28"/>
        </w:rPr>
        <w:t xml:space="preserve">         правильное сочетание нагрузки и отдыха</w:t>
      </w:r>
      <w:r w:rsidR="00D80414">
        <w:rPr>
          <w:rFonts w:ascii="Times New Roman" w:hAnsi="Times New Roman" w:cs="Times New Roman"/>
          <w:i/>
          <w:sz w:val="28"/>
          <w:szCs w:val="28"/>
        </w:rPr>
        <w:t xml:space="preserve"> </w:t>
      </w:r>
      <w:r w:rsidRPr="0044783B">
        <w:rPr>
          <w:rFonts w:ascii="Times New Roman" w:hAnsi="Times New Roman" w:cs="Times New Roman"/>
          <w:i/>
          <w:sz w:val="28"/>
          <w:szCs w:val="28"/>
        </w:rPr>
        <w:t>в учебно-тренировочном процессе;</w:t>
      </w:r>
    </w:p>
    <w:p w:rsidR="00F06DE1" w:rsidRPr="0044783B" w:rsidRDefault="00F06DE1" w:rsidP="001E1E6E">
      <w:pPr>
        <w:tabs>
          <w:tab w:val="left" w:pos="1276"/>
        </w:tabs>
        <w:autoSpaceDE w:val="0"/>
        <w:autoSpaceDN w:val="0"/>
        <w:adjustRightInd w:val="0"/>
        <w:spacing w:after="0" w:line="240" w:lineRule="auto"/>
        <w:jc w:val="both"/>
        <w:rPr>
          <w:rFonts w:ascii="Times New Roman" w:hAnsi="Times New Roman" w:cs="Times New Roman"/>
          <w:i/>
          <w:sz w:val="28"/>
          <w:szCs w:val="28"/>
        </w:rPr>
      </w:pPr>
      <w:r w:rsidRPr="0044783B">
        <w:rPr>
          <w:rFonts w:ascii="Times New Roman" w:hAnsi="Times New Roman" w:cs="Times New Roman"/>
          <w:i/>
          <w:sz w:val="28"/>
          <w:szCs w:val="28"/>
        </w:rPr>
        <w:t xml:space="preserve">         выбор оптимальных интервалов и видов отдыха;</w:t>
      </w:r>
    </w:p>
    <w:p w:rsidR="00F06DE1" w:rsidRPr="0044783B" w:rsidRDefault="00F06DE1" w:rsidP="001E1E6E">
      <w:pPr>
        <w:tabs>
          <w:tab w:val="left" w:pos="1276"/>
        </w:tabs>
        <w:autoSpaceDE w:val="0"/>
        <w:autoSpaceDN w:val="0"/>
        <w:adjustRightInd w:val="0"/>
        <w:spacing w:after="0" w:line="240" w:lineRule="auto"/>
        <w:jc w:val="both"/>
        <w:rPr>
          <w:rFonts w:ascii="Times New Roman" w:hAnsi="Times New Roman" w:cs="Times New Roman"/>
          <w:i/>
          <w:sz w:val="28"/>
          <w:szCs w:val="28"/>
        </w:rPr>
      </w:pPr>
      <w:r w:rsidRPr="0044783B">
        <w:rPr>
          <w:rFonts w:ascii="Times New Roman" w:hAnsi="Times New Roman" w:cs="Times New Roman"/>
          <w:i/>
          <w:sz w:val="28"/>
          <w:szCs w:val="28"/>
        </w:rPr>
        <w:t xml:space="preserve">         использование средств переключения видов спортивной деятельности;</w:t>
      </w:r>
    </w:p>
    <w:p w:rsidR="00F06DE1" w:rsidRPr="0044783B" w:rsidRDefault="00F06DE1" w:rsidP="001E1E6E">
      <w:pPr>
        <w:tabs>
          <w:tab w:val="left" w:pos="1276"/>
        </w:tabs>
        <w:autoSpaceDE w:val="0"/>
        <w:autoSpaceDN w:val="0"/>
        <w:adjustRightInd w:val="0"/>
        <w:spacing w:after="0" w:line="240" w:lineRule="auto"/>
        <w:jc w:val="both"/>
        <w:rPr>
          <w:rFonts w:ascii="Times New Roman" w:hAnsi="Times New Roman" w:cs="Times New Roman"/>
          <w:i/>
          <w:sz w:val="28"/>
          <w:szCs w:val="28"/>
        </w:rPr>
      </w:pPr>
      <w:r w:rsidRPr="0044783B">
        <w:rPr>
          <w:rFonts w:ascii="Times New Roman" w:hAnsi="Times New Roman" w:cs="Times New Roman"/>
          <w:i/>
          <w:sz w:val="28"/>
          <w:szCs w:val="28"/>
        </w:rPr>
        <w:t xml:space="preserve">         полноценные разминки и заключительные части учебно-тренировочных занятий;</w:t>
      </w:r>
    </w:p>
    <w:p w:rsidR="00F06DE1" w:rsidRPr="0044783B" w:rsidRDefault="00F06DE1" w:rsidP="001E1E6E">
      <w:pPr>
        <w:tabs>
          <w:tab w:val="left" w:pos="1276"/>
        </w:tabs>
        <w:autoSpaceDE w:val="0"/>
        <w:autoSpaceDN w:val="0"/>
        <w:adjustRightInd w:val="0"/>
        <w:spacing w:after="0" w:line="240" w:lineRule="auto"/>
        <w:jc w:val="both"/>
        <w:rPr>
          <w:rFonts w:ascii="Times New Roman" w:hAnsi="Times New Roman" w:cs="Times New Roman"/>
          <w:i/>
          <w:sz w:val="28"/>
          <w:szCs w:val="28"/>
        </w:rPr>
      </w:pPr>
      <w:r w:rsidRPr="0044783B">
        <w:rPr>
          <w:rFonts w:ascii="Times New Roman" w:hAnsi="Times New Roman" w:cs="Times New Roman"/>
          <w:i/>
          <w:sz w:val="28"/>
          <w:szCs w:val="28"/>
        </w:rPr>
        <w:t xml:space="preserve">       использование дыхательных упражнений и упражнений для расслабления на стимулирование восстановительных процессов;</w:t>
      </w:r>
    </w:p>
    <w:p w:rsidR="00F06DE1" w:rsidRPr="0044783B" w:rsidRDefault="00F06DE1" w:rsidP="001E1E6E">
      <w:pPr>
        <w:tabs>
          <w:tab w:val="left" w:pos="1276"/>
        </w:tabs>
        <w:autoSpaceDE w:val="0"/>
        <w:autoSpaceDN w:val="0"/>
        <w:adjustRightInd w:val="0"/>
        <w:spacing w:after="0" w:line="240" w:lineRule="auto"/>
        <w:jc w:val="both"/>
        <w:rPr>
          <w:rFonts w:ascii="Times New Roman" w:hAnsi="Times New Roman" w:cs="Times New Roman"/>
          <w:i/>
          <w:sz w:val="28"/>
          <w:szCs w:val="28"/>
        </w:rPr>
      </w:pPr>
      <w:r w:rsidRPr="0044783B">
        <w:rPr>
          <w:rFonts w:ascii="Times New Roman" w:hAnsi="Times New Roman" w:cs="Times New Roman"/>
          <w:i/>
          <w:sz w:val="28"/>
          <w:szCs w:val="28"/>
        </w:rPr>
        <w:lastRenderedPageBreak/>
        <w:t xml:space="preserve">       повышение положительного эмоционального фона учебно-тренировочных занятий;</w:t>
      </w:r>
    </w:p>
    <w:p w:rsidR="00F06DE1" w:rsidRPr="0044783B" w:rsidRDefault="00F06DE1" w:rsidP="001E1E6E">
      <w:pPr>
        <w:tabs>
          <w:tab w:val="left" w:pos="1276"/>
        </w:tabs>
        <w:autoSpaceDE w:val="0"/>
        <w:autoSpaceDN w:val="0"/>
        <w:adjustRightInd w:val="0"/>
        <w:spacing w:after="0" w:line="240" w:lineRule="auto"/>
        <w:jc w:val="both"/>
        <w:rPr>
          <w:rFonts w:ascii="Times New Roman" w:hAnsi="Times New Roman" w:cs="Times New Roman"/>
          <w:i/>
          <w:sz w:val="28"/>
          <w:szCs w:val="28"/>
        </w:rPr>
      </w:pPr>
      <w:r w:rsidRPr="0044783B">
        <w:rPr>
          <w:rFonts w:ascii="Times New Roman" w:hAnsi="Times New Roman" w:cs="Times New Roman"/>
          <w:i/>
          <w:sz w:val="28"/>
          <w:szCs w:val="28"/>
        </w:rPr>
        <w:t xml:space="preserve">      соблюдение режима дня.</w:t>
      </w:r>
    </w:p>
    <w:p w:rsidR="00F06DE1" w:rsidRDefault="00F06DE1" w:rsidP="001E1E6E">
      <w:pPr>
        <w:tabs>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использовании средств восстановления необходимо учитывать следующие рекомендации:</w:t>
      </w:r>
    </w:p>
    <w:p w:rsidR="00F06DE1" w:rsidRPr="0044783B" w:rsidRDefault="00F06DE1" w:rsidP="001E1E6E">
      <w:pPr>
        <w:tabs>
          <w:tab w:val="left" w:pos="1276"/>
        </w:tabs>
        <w:autoSpaceDE w:val="0"/>
        <w:autoSpaceDN w:val="0"/>
        <w:adjustRightInd w:val="0"/>
        <w:spacing w:after="0" w:line="240" w:lineRule="auto"/>
        <w:jc w:val="both"/>
        <w:rPr>
          <w:rFonts w:ascii="Times New Roman" w:hAnsi="Times New Roman" w:cs="Times New Roman"/>
          <w:i/>
          <w:sz w:val="28"/>
          <w:szCs w:val="28"/>
        </w:rPr>
      </w:pPr>
      <w:r w:rsidRPr="0044783B">
        <w:rPr>
          <w:rFonts w:ascii="Times New Roman" w:hAnsi="Times New Roman" w:cs="Times New Roman"/>
          <w:i/>
          <w:sz w:val="28"/>
          <w:szCs w:val="28"/>
        </w:rPr>
        <w:t xml:space="preserve">       </w:t>
      </w:r>
      <w:r w:rsidR="00815663" w:rsidRPr="0044783B">
        <w:rPr>
          <w:rFonts w:ascii="Times New Roman" w:hAnsi="Times New Roman" w:cs="Times New Roman"/>
          <w:i/>
          <w:sz w:val="28"/>
          <w:szCs w:val="28"/>
        </w:rPr>
        <w:t>п</w:t>
      </w:r>
      <w:r w:rsidRPr="0044783B">
        <w:rPr>
          <w:rFonts w:ascii="Times New Roman" w:hAnsi="Times New Roman" w:cs="Times New Roman"/>
          <w:i/>
          <w:sz w:val="28"/>
          <w:szCs w:val="28"/>
        </w:rPr>
        <w:t>остоянное применение одного и того же средства уменьшает восстановительный эффект, так как организм адаптируется к средствам локального воздействия;</w:t>
      </w:r>
    </w:p>
    <w:p w:rsidR="00815663" w:rsidRPr="0044783B" w:rsidRDefault="00815663" w:rsidP="001E1E6E">
      <w:pPr>
        <w:tabs>
          <w:tab w:val="left" w:pos="1276"/>
        </w:tabs>
        <w:autoSpaceDE w:val="0"/>
        <w:autoSpaceDN w:val="0"/>
        <w:adjustRightInd w:val="0"/>
        <w:spacing w:after="0" w:line="240" w:lineRule="auto"/>
        <w:jc w:val="both"/>
        <w:rPr>
          <w:rFonts w:ascii="Times New Roman" w:hAnsi="Times New Roman" w:cs="Times New Roman"/>
          <w:i/>
          <w:sz w:val="28"/>
          <w:szCs w:val="28"/>
        </w:rPr>
      </w:pPr>
      <w:r w:rsidRPr="0044783B">
        <w:rPr>
          <w:rFonts w:ascii="Times New Roman" w:hAnsi="Times New Roman" w:cs="Times New Roman"/>
          <w:i/>
          <w:sz w:val="28"/>
          <w:szCs w:val="28"/>
        </w:rPr>
        <w:t xml:space="preserve">      к средствам общего воздействия (баня, сауна, массаж, плавание и т.п.) адаптация организма проходит постепенно. В связи с этим использование комплекса таких средств дает больший эффект;</w:t>
      </w:r>
    </w:p>
    <w:p w:rsidR="001E1E6E" w:rsidRPr="0055045B" w:rsidRDefault="00815663" w:rsidP="0055045B">
      <w:pPr>
        <w:tabs>
          <w:tab w:val="left" w:pos="1276"/>
        </w:tabs>
        <w:autoSpaceDE w:val="0"/>
        <w:autoSpaceDN w:val="0"/>
        <w:adjustRightInd w:val="0"/>
        <w:spacing w:after="0" w:line="240" w:lineRule="auto"/>
        <w:jc w:val="both"/>
        <w:rPr>
          <w:rFonts w:ascii="Times New Roman" w:hAnsi="Times New Roman" w:cs="Times New Roman"/>
          <w:i/>
          <w:sz w:val="28"/>
          <w:szCs w:val="28"/>
        </w:rPr>
      </w:pPr>
      <w:r w:rsidRPr="0044783B">
        <w:rPr>
          <w:rFonts w:ascii="Times New Roman" w:hAnsi="Times New Roman" w:cs="Times New Roman"/>
          <w:i/>
          <w:sz w:val="28"/>
          <w:szCs w:val="28"/>
        </w:rPr>
        <w:t xml:space="preserve">      особое внимание необходимо уделить индивидуальной переносимости тренировочных нагрузок обучающимися, обращая на внешний вид, частоту сердечных сокращений, субъективные ощущения самого спортсмена</w:t>
      </w:r>
      <w:r w:rsidR="0055045B">
        <w:rPr>
          <w:rFonts w:ascii="Times New Roman" w:hAnsi="Times New Roman" w:cs="Times New Roman"/>
          <w:i/>
          <w:sz w:val="28"/>
          <w:szCs w:val="28"/>
        </w:rPr>
        <w:t>.</w:t>
      </w:r>
    </w:p>
    <w:p w:rsidR="00576D96" w:rsidRDefault="00576D96" w:rsidP="001866BB">
      <w:pPr>
        <w:spacing w:after="0" w:line="240" w:lineRule="auto"/>
        <w:jc w:val="center"/>
        <w:rPr>
          <w:rFonts w:ascii="Times New Roman" w:hAnsi="Times New Roman" w:cs="Times New Roman"/>
          <w:b/>
          <w:sz w:val="28"/>
          <w:szCs w:val="28"/>
        </w:rPr>
      </w:pPr>
    </w:p>
    <w:p w:rsidR="001866BB" w:rsidRPr="00AC286C" w:rsidRDefault="001866BB" w:rsidP="001866BB">
      <w:pPr>
        <w:spacing w:after="0" w:line="240" w:lineRule="auto"/>
        <w:jc w:val="center"/>
        <w:rPr>
          <w:rFonts w:ascii="Times New Roman" w:eastAsia="Times New Roman" w:hAnsi="Times New Roman" w:cs="Times New Roman"/>
          <w:b/>
          <w:sz w:val="28"/>
          <w:szCs w:val="28"/>
          <w:lang w:eastAsia="ru-RU"/>
        </w:rPr>
      </w:pPr>
      <w:r w:rsidRPr="00AC286C">
        <w:rPr>
          <w:rFonts w:ascii="Times New Roman" w:hAnsi="Times New Roman" w:cs="Times New Roman"/>
          <w:b/>
          <w:sz w:val="28"/>
          <w:szCs w:val="28"/>
        </w:rPr>
        <w:t>II</w:t>
      </w:r>
      <w:r w:rsidRPr="00AC286C">
        <w:rPr>
          <w:rFonts w:ascii="Times New Roman" w:hAnsi="Times New Roman" w:cs="Times New Roman"/>
          <w:b/>
          <w:sz w:val="28"/>
          <w:szCs w:val="28"/>
          <w:lang w:val="en-US"/>
        </w:rPr>
        <w:t>I</w:t>
      </w:r>
      <w:r w:rsidRPr="00AC286C">
        <w:rPr>
          <w:rFonts w:ascii="Times New Roman" w:hAnsi="Times New Roman" w:cs="Times New Roman"/>
          <w:b/>
          <w:sz w:val="28"/>
          <w:szCs w:val="28"/>
        </w:rPr>
        <w:t xml:space="preserve">. </w:t>
      </w:r>
      <w:r w:rsidR="00F53847" w:rsidRPr="00AC286C">
        <w:rPr>
          <w:rFonts w:ascii="Times New Roman" w:eastAsia="Times New Roman" w:hAnsi="Times New Roman" w:cs="Times New Roman"/>
          <w:b/>
          <w:sz w:val="28"/>
          <w:szCs w:val="28"/>
          <w:lang w:eastAsia="ru-RU"/>
        </w:rPr>
        <w:t>Систем</w:t>
      </w:r>
      <w:r w:rsidR="00F53847" w:rsidRPr="00AC286C">
        <w:rPr>
          <w:rFonts w:ascii="Times New Roman" w:eastAsia="Times New Roman" w:hAnsi="Times New Roman" w:cs="Times New Roman"/>
          <w:b/>
          <w:sz w:val="28"/>
          <w:szCs w:val="28"/>
        </w:rPr>
        <w:t xml:space="preserve">а </w:t>
      </w:r>
      <w:r w:rsidR="00F53847" w:rsidRPr="00AC286C">
        <w:rPr>
          <w:rFonts w:ascii="Times New Roman" w:eastAsia="Times New Roman" w:hAnsi="Times New Roman" w:cs="Times New Roman"/>
          <w:b/>
          <w:sz w:val="28"/>
          <w:szCs w:val="28"/>
          <w:lang w:eastAsia="ru-RU"/>
        </w:rPr>
        <w:t xml:space="preserve">контроля </w:t>
      </w:r>
    </w:p>
    <w:p w:rsidR="00683ED2" w:rsidRPr="00AC286C" w:rsidRDefault="00683ED2" w:rsidP="001866BB">
      <w:pPr>
        <w:spacing w:after="0" w:line="240" w:lineRule="auto"/>
        <w:jc w:val="center"/>
        <w:rPr>
          <w:rFonts w:ascii="Times New Roman" w:hAnsi="Times New Roman" w:cs="Times New Roman"/>
          <w:b/>
          <w:sz w:val="28"/>
          <w:szCs w:val="28"/>
        </w:rPr>
      </w:pPr>
    </w:p>
    <w:p w:rsidR="00DE56D2" w:rsidRPr="00431033" w:rsidRDefault="00431033" w:rsidP="00431033">
      <w:pPr>
        <w:tabs>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006A52BC" w:rsidRPr="00431033">
        <w:rPr>
          <w:rFonts w:ascii="Times New Roman" w:hAnsi="Times New Roman" w:cs="Times New Roman"/>
          <w:sz w:val="28"/>
          <w:szCs w:val="28"/>
        </w:rPr>
        <w:t>По итогам освоения Программы</w:t>
      </w:r>
      <w:r w:rsidR="00DE56D2" w:rsidRPr="00431033">
        <w:rPr>
          <w:rFonts w:ascii="Times New Roman" w:hAnsi="Times New Roman" w:cs="Times New Roman"/>
          <w:sz w:val="28"/>
          <w:szCs w:val="28"/>
        </w:rPr>
        <w:t xml:space="preserve"> применительно к этапам спортивной подготовки </w:t>
      </w:r>
      <w:r w:rsidR="006A52BC" w:rsidRPr="00431033">
        <w:rPr>
          <w:rFonts w:ascii="Times New Roman" w:hAnsi="Times New Roman" w:cs="Times New Roman"/>
          <w:bCs/>
          <w:sz w:val="28"/>
          <w:szCs w:val="28"/>
        </w:rPr>
        <w:t>лиц</w:t>
      </w:r>
      <w:r w:rsidR="00DE56D2" w:rsidRPr="00431033">
        <w:rPr>
          <w:rFonts w:ascii="Times New Roman" w:hAnsi="Times New Roman" w:cs="Times New Roman"/>
          <w:bCs/>
          <w:sz w:val="28"/>
          <w:szCs w:val="28"/>
        </w:rPr>
        <w:t>у</w:t>
      </w:r>
      <w:r w:rsidR="006A52BC" w:rsidRPr="00431033">
        <w:rPr>
          <w:rFonts w:ascii="Times New Roman" w:hAnsi="Times New Roman" w:cs="Times New Roman"/>
          <w:bCs/>
          <w:sz w:val="28"/>
          <w:szCs w:val="28"/>
        </w:rPr>
        <w:t>, проходяще</w:t>
      </w:r>
      <w:r w:rsidR="00683ED2" w:rsidRPr="00431033">
        <w:rPr>
          <w:rFonts w:ascii="Times New Roman" w:hAnsi="Times New Roman" w:cs="Times New Roman"/>
          <w:bCs/>
          <w:sz w:val="28"/>
          <w:szCs w:val="28"/>
        </w:rPr>
        <w:t>му</w:t>
      </w:r>
      <w:r w:rsidR="006A52BC" w:rsidRPr="00431033">
        <w:rPr>
          <w:rFonts w:ascii="Times New Roman" w:hAnsi="Times New Roman" w:cs="Times New Roman"/>
          <w:bCs/>
          <w:sz w:val="28"/>
          <w:szCs w:val="28"/>
        </w:rPr>
        <w:t xml:space="preserve"> спортивную подготовку (далее – обучающийся), </w:t>
      </w:r>
      <w:r w:rsidR="00683ED2" w:rsidRPr="00431033">
        <w:rPr>
          <w:rFonts w:ascii="Times New Roman" w:hAnsi="Times New Roman" w:cs="Times New Roman"/>
          <w:bCs/>
          <w:sz w:val="28"/>
          <w:szCs w:val="28"/>
        </w:rPr>
        <w:t>необходимо</w:t>
      </w:r>
      <w:r w:rsidR="006A52BC" w:rsidRPr="00431033">
        <w:rPr>
          <w:rFonts w:ascii="Times New Roman" w:hAnsi="Times New Roman" w:cs="Times New Roman"/>
          <w:bCs/>
          <w:sz w:val="28"/>
          <w:szCs w:val="28"/>
        </w:rPr>
        <w:t xml:space="preserve"> выполнить следующие </w:t>
      </w:r>
      <w:r w:rsidR="006A52BC" w:rsidRPr="00431033">
        <w:rPr>
          <w:rFonts w:ascii="Times New Roman" w:hAnsi="Times New Roman" w:cs="Times New Roman"/>
          <w:sz w:val="28"/>
          <w:szCs w:val="28"/>
        </w:rPr>
        <w:t>т</w:t>
      </w:r>
      <w:r w:rsidR="00F53847" w:rsidRPr="00431033">
        <w:rPr>
          <w:rFonts w:ascii="Times New Roman" w:hAnsi="Times New Roman" w:cs="Times New Roman"/>
          <w:sz w:val="28"/>
          <w:szCs w:val="28"/>
        </w:rPr>
        <w:t xml:space="preserve">ребования к результатам прохождения </w:t>
      </w:r>
      <w:r w:rsidR="006A52BC" w:rsidRPr="00431033">
        <w:rPr>
          <w:rFonts w:ascii="Times New Roman" w:hAnsi="Times New Roman" w:cs="Times New Roman"/>
          <w:sz w:val="28"/>
          <w:szCs w:val="28"/>
        </w:rPr>
        <w:t>Программы</w:t>
      </w:r>
      <w:r w:rsidR="00F53847" w:rsidRPr="00431033">
        <w:rPr>
          <w:rFonts w:ascii="Times New Roman" w:hAnsi="Times New Roman" w:cs="Times New Roman"/>
          <w:sz w:val="28"/>
          <w:szCs w:val="28"/>
        </w:rPr>
        <w:t>, в том числе к участию в спортивных соревнованиях</w:t>
      </w:r>
      <w:r w:rsidR="006A52BC" w:rsidRPr="00431033">
        <w:rPr>
          <w:rFonts w:ascii="Times New Roman" w:hAnsi="Times New Roman" w:cs="Times New Roman"/>
          <w:sz w:val="28"/>
          <w:szCs w:val="28"/>
        </w:rPr>
        <w:t>:</w:t>
      </w:r>
    </w:p>
    <w:p w:rsidR="001866BB" w:rsidRPr="00AC286C" w:rsidRDefault="00431033" w:rsidP="00431033">
      <w:pPr>
        <w:pStyle w:val="a4"/>
        <w:tabs>
          <w:tab w:val="left" w:pos="1276"/>
        </w:tabs>
        <w:autoSpaceDE w:val="0"/>
        <w:autoSpaceDN w:val="0"/>
        <w:adjustRightInd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11.1.</w:t>
      </w:r>
      <w:r w:rsidR="006A52BC" w:rsidRPr="00AC286C">
        <w:rPr>
          <w:rFonts w:ascii="Times New Roman" w:hAnsi="Times New Roman" w:cs="Times New Roman"/>
          <w:sz w:val="28"/>
          <w:szCs w:val="28"/>
        </w:rPr>
        <w:t>Н</w:t>
      </w:r>
      <w:r w:rsidR="001866BB" w:rsidRPr="00AC286C">
        <w:rPr>
          <w:rFonts w:ascii="Times New Roman" w:hAnsi="Times New Roman" w:cs="Times New Roman"/>
          <w:sz w:val="28"/>
          <w:szCs w:val="28"/>
        </w:rPr>
        <w:t>а этапе начальной подготовки:</w:t>
      </w:r>
    </w:p>
    <w:p w:rsidR="001866BB" w:rsidRPr="00AC286C" w:rsidRDefault="00943504" w:rsidP="0015534C">
      <w:pPr>
        <w:spacing w:after="0" w:line="240" w:lineRule="auto"/>
        <w:ind w:firstLine="709"/>
        <w:jc w:val="both"/>
        <w:rPr>
          <w:rFonts w:ascii="Times New Roman" w:hAnsi="Times New Roman" w:cs="Times New Roman"/>
          <w:sz w:val="28"/>
          <w:szCs w:val="28"/>
        </w:rPr>
      </w:pPr>
      <w:r w:rsidRPr="00AC286C">
        <w:rPr>
          <w:rFonts w:ascii="Times New Roman" w:hAnsi="Times New Roman" w:cs="Times New Roman"/>
          <w:sz w:val="28"/>
          <w:szCs w:val="28"/>
        </w:rPr>
        <w:t>изучить</w:t>
      </w:r>
      <w:r w:rsidR="001866BB" w:rsidRPr="00AC286C">
        <w:rPr>
          <w:rFonts w:ascii="Times New Roman" w:hAnsi="Times New Roman" w:cs="Times New Roman"/>
          <w:sz w:val="28"/>
          <w:szCs w:val="28"/>
        </w:rPr>
        <w:t xml:space="preserve"> основы безопасного поведения при занятиях спортом;</w:t>
      </w:r>
    </w:p>
    <w:p w:rsidR="001866BB" w:rsidRPr="00AC286C" w:rsidRDefault="001866BB" w:rsidP="0015534C">
      <w:pPr>
        <w:widowControl w:val="0"/>
        <w:autoSpaceDE w:val="0"/>
        <w:spacing w:after="0" w:line="240" w:lineRule="auto"/>
        <w:ind w:firstLine="709"/>
        <w:jc w:val="both"/>
        <w:rPr>
          <w:rFonts w:ascii="Times New Roman" w:hAnsi="Times New Roman" w:cs="Times New Roman"/>
          <w:color w:val="FF0000"/>
          <w:sz w:val="28"/>
          <w:szCs w:val="28"/>
        </w:rPr>
      </w:pPr>
      <w:r w:rsidRPr="00AC286C">
        <w:rPr>
          <w:rFonts w:ascii="Times New Roman" w:hAnsi="Times New Roman" w:cs="Times New Roman"/>
          <w:sz w:val="28"/>
          <w:szCs w:val="28"/>
        </w:rPr>
        <w:t>повы</w:t>
      </w:r>
      <w:r w:rsidR="006A52BC" w:rsidRPr="00AC286C">
        <w:rPr>
          <w:rFonts w:ascii="Times New Roman" w:hAnsi="Times New Roman" w:cs="Times New Roman"/>
          <w:sz w:val="28"/>
          <w:szCs w:val="28"/>
        </w:rPr>
        <w:t>сить</w:t>
      </w:r>
      <w:r w:rsidRPr="00AC286C">
        <w:rPr>
          <w:rFonts w:ascii="Times New Roman" w:hAnsi="Times New Roman" w:cs="Times New Roman"/>
          <w:sz w:val="28"/>
          <w:szCs w:val="28"/>
        </w:rPr>
        <w:t xml:space="preserve"> уровень физической подготовленности;</w:t>
      </w:r>
    </w:p>
    <w:p w:rsidR="001866BB" w:rsidRPr="00AC286C" w:rsidRDefault="00326C04" w:rsidP="0015534C">
      <w:pPr>
        <w:pStyle w:val="ConsPlusNormal"/>
        <w:ind w:firstLine="709"/>
        <w:contextualSpacing/>
        <w:jc w:val="both"/>
        <w:rPr>
          <w:rFonts w:ascii="Times New Roman" w:hAnsi="Times New Roman" w:cs="Times New Roman"/>
          <w:sz w:val="28"/>
          <w:szCs w:val="28"/>
        </w:rPr>
      </w:pPr>
      <w:r w:rsidRPr="00AC286C">
        <w:rPr>
          <w:rFonts w:ascii="Times New Roman" w:hAnsi="Times New Roman" w:cs="Times New Roman"/>
          <w:sz w:val="28"/>
          <w:szCs w:val="28"/>
        </w:rPr>
        <w:t>овладеть</w:t>
      </w:r>
      <w:r w:rsidR="001866BB" w:rsidRPr="00AC286C">
        <w:rPr>
          <w:rFonts w:ascii="Times New Roman" w:hAnsi="Times New Roman" w:cs="Times New Roman"/>
          <w:sz w:val="28"/>
          <w:szCs w:val="28"/>
        </w:rPr>
        <w:t xml:space="preserve"> основ</w:t>
      </w:r>
      <w:r w:rsidRPr="00AC286C">
        <w:rPr>
          <w:rFonts w:ascii="Times New Roman" w:hAnsi="Times New Roman" w:cs="Times New Roman"/>
          <w:sz w:val="28"/>
          <w:szCs w:val="28"/>
        </w:rPr>
        <w:t>ами</w:t>
      </w:r>
      <w:r w:rsidR="001866BB" w:rsidRPr="00AC286C">
        <w:rPr>
          <w:rFonts w:ascii="Times New Roman" w:hAnsi="Times New Roman" w:cs="Times New Roman"/>
          <w:sz w:val="28"/>
          <w:szCs w:val="28"/>
        </w:rPr>
        <w:t xml:space="preserve"> техники вид</w:t>
      </w:r>
      <w:r w:rsidR="00011C66" w:rsidRPr="00AC286C">
        <w:rPr>
          <w:rFonts w:ascii="Times New Roman" w:hAnsi="Times New Roman" w:cs="Times New Roman"/>
          <w:sz w:val="28"/>
          <w:szCs w:val="28"/>
        </w:rPr>
        <w:t>а</w:t>
      </w:r>
      <w:r w:rsidR="001866BB" w:rsidRPr="00AC286C">
        <w:rPr>
          <w:rFonts w:ascii="Times New Roman" w:hAnsi="Times New Roman" w:cs="Times New Roman"/>
          <w:sz w:val="28"/>
          <w:szCs w:val="28"/>
        </w:rPr>
        <w:t xml:space="preserve"> спорта «</w:t>
      </w:r>
      <w:r w:rsidR="00B51FB1" w:rsidRPr="00AC286C">
        <w:rPr>
          <w:rFonts w:ascii="Times New Roman" w:hAnsi="Times New Roman" w:cs="Times New Roman"/>
          <w:sz w:val="28"/>
          <w:szCs w:val="28"/>
        </w:rPr>
        <w:t>дзюдо</w:t>
      </w:r>
      <w:r w:rsidR="001866BB" w:rsidRPr="00AC286C">
        <w:rPr>
          <w:rFonts w:ascii="Times New Roman" w:hAnsi="Times New Roman" w:cs="Times New Roman"/>
          <w:sz w:val="28"/>
          <w:szCs w:val="28"/>
        </w:rPr>
        <w:t>»;</w:t>
      </w:r>
    </w:p>
    <w:p w:rsidR="001866BB" w:rsidRPr="00AC286C" w:rsidRDefault="001866BB" w:rsidP="0015534C">
      <w:pPr>
        <w:pStyle w:val="ConsPlusNormal"/>
        <w:ind w:firstLine="709"/>
        <w:contextualSpacing/>
        <w:jc w:val="both"/>
        <w:rPr>
          <w:rFonts w:ascii="Times New Roman" w:hAnsi="Times New Roman" w:cs="Times New Roman"/>
          <w:sz w:val="28"/>
          <w:szCs w:val="28"/>
        </w:rPr>
      </w:pPr>
      <w:r w:rsidRPr="00AC286C">
        <w:rPr>
          <w:rFonts w:ascii="Times New Roman" w:hAnsi="Times New Roman" w:cs="Times New Roman"/>
          <w:sz w:val="28"/>
          <w:szCs w:val="28"/>
        </w:rPr>
        <w:t xml:space="preserve">получить общие </w:t>
      </w:r>
      <w:r w:rsidR="008249CC" w:rsidRPr="00AC286C">
        <w:rPr>
          <w:rFonts w:ascii="Times New Roman" w:hAnsi="Times New Roman" w:cs="Times New Roman"/>
          <w:sz w:val="28"/>
          <w:szCs w:val="28"/>
        </w:rPr>
        <w:t>знания</w:t>
      </w:r>
      <w:r w:rsidRPr="00AC286C">
        <w:rPr>
          <w:rFonts w:ascii="Times New Roman" w:hAnsi="Times New Roman" w:cs="Times New Roman"/>
          <w:sz w:val="28"/>
          <w:szCs w:val="28"/>
        </w:rPr>
        <w:t xml:space="preserve"> об антидопинговых правилах;</w:t>
      </w:r>
    </w:p>
    <w:p w:rsidR="00943504" w:rsidRPr="00AC286C" w:rsidRDefault="00943504" w:rsidP="0015534C">
      <w:pPr>
        <w:pStyle w:val="ConsPlusNormal"/>
        <w:ind w:firstLine="709"/>
        <w:contextualSpacing/>
        <w:jc w:val="both"/>
        <w:rPr>
          <w:rFonts w:ascii="Times New Roman" w:hAnsi="Times New Roman" w:cs="Times New Roman"/>
          <w:sz w:val="28"/>
          <w:szCs w:val="28"/>
        </w:rPr>
      </w:pPr>
      <w:r w:rsidRPr="00AC286C">
        <w:rPr>
          <w:rFonts w:ascii="Times New Roman" w:hAnsi="Times New Roman" w:cs="Times New Roman"/>
          <w:sz w:val="28"/>
          <w:szCs w:val="28"/>
        </w:rPr>
        <w:t>соблюдать антидопинговые правила;</w:t>
      </w:r>
    </w:p>
    <w:p w:rsidR="001866BB" w:rsidRPr="00AC286C" w:rsidRDefault="00943504" w:rsidP="0015534C">
      <w:pPr>
        <w:spacing w:after="0" w:line="240" w:lineRule="auto"/>
        <w:ind w:firstLine="709"/>
        <w:jc w:val="both"/>
        <w:rPr>
          <w:rFonts w:ascii="Times New Roman" w:hAnsi="Times New Roman" w:cs="Times New Roman"/>
          <w:sz w:val="28"/>
          <w:szCs w:val="28"/>
        </w:rPr>
      </w:pPr>
      <w:r w:rsidRPr="00AC286C">
        <w:rPr>
          <w:rFonts w:ascii="Times New Roman" w:hAnsi="Times New Roman" w:cs="Times New Roman"/>
          <w:sz w:val="28"/>
          <w:szCs w:val="28"/>
        </w:rPr>
        <w:t xml:space="preserve">ежегодно выполнять контрольно-переводные нормативы (испытания) </w:t>
      </w:r>
      <w:r w:rsidR="0097569B" w:rsidRPr="00AC286C">
        <w:rPr>
          <w:rFonts w:ascii="Times New Roman" w:hAnsi="Times New Roman" w:cs="Times New Roman"/>
          <w:sz w:val="28"/>
          <w:szCs w:val="28"/>
        </w:rPr>
        <w:br/>
      </w:r>
      <w:r w:rsidRPr="00AC286C">
        <w:rPr>
          <w:rFonts w:ascii="Times New Roman" w:hAnsi="Times New Roman" w:cs="Times New Roman"/>
          <w:sz w:val="28"/>
          <w:szCs w:val="28"/>
        </w:rPr>
        <w:t>по видам спортивной подготовки</w:t>
      </w:r>
      <w:r w:rsidR="00B51FB1" w:rsidRPr="00AC286C">
        <w:rPr>
          <w:rFonts w:ascii="Times New Roman" w:hAnsi="Times New Roman" w:cs="Times New Roman"/>
          <w:sz w:val="28"/>
          <w:szCs w:val="28"/>
        </w:rPr>
        <w:t>.</w:t>
      </w:r>
    </w:p>
    <w:p w:rsidR="001866BB" w:rsidRPr="00AC286C" w:rsidRDefault="003C4DD3" w:rsidP="0015534C">
      <w:pPr>
        <w:widowControl w:val="0"/>
        <w:autoSpaceDE w:val="0"/>
        <w:spacing w:after="0" w:line="240" w:lineRule="auto"/>
        <w:ind w:firstLine="709"/>
        <w:contextualSpacing/>
        <w:jc w:val="both"/>
        <w:rPr>
          <w:rFonts w:ascii="Times New Roman" w:hAnsi="Times New Roman" w:cs="Times New Roman"/>
          <w:sz w:val="28"/>
          <w:szCs w:val="28"/>
        </w:rPr>
      </w:pPr>
      <w:r w:rsidRPr="00AC286C">
        <w:rPr>
          <w:rFonts w:ascii="Times New Roman" w:hAnsi="Times New Roman" w:cs="Times New Roman"/>
          <w:sz w:val="28"/>
          <w:szCs w:val="28"/>
        </w:rPr>
        <w:t>11</w:t>
      </w:r>
      <w:r w:rsidR="001866BB" w:rsidRPr="00AC286C">
        <w:rPr>
          <w:rFonts w:ascii="Times New Roman" w:hAnsi="Times New Roman" w:cs="Times New Roman"/>
          <w:sz w:val="28"/>
          <w:szCs w:val="28"/>
        </w:rPr>
        <w:t>.2.</w:t>
      </w:r>
      <w:r w:rsidR="006823A6" w:rsidRPr="00AC286C">
        <w:rPr>
          <w:rFonts w:ascii="Times New Roman" w:hAnsi="Times New Roman" w:cs="Times New Roman"/>
          <w:sz w:val="28"/>
          <w:szCs w:val="28"/>
        </w:rPr>
        <w:t> </w:t>
      </w:r>
      <w:r w:rsidR="001866BB" w:rsidRPr="00AC286C">
        <w:rPr>
          <w:rFonts w:ascii="Times New Roman" w:hAnsi="Times New Roman" w:cs="Times New Roman"/>
          <w:sz w:val="28"/>
          <w:szCs w:val="28"/>
        </w:rPr>
        <w:t>На учебно-тренировочном этапе (этапе спортивной специализации):</w:t>
      </w:r>
    </w:p>
    <w:p w:rsidR="001866BB" w:rsidRPr="00AC286C" w:rsidRDefault="001866BB" w:rsidP="0015534C">
      <w:pPr>
        <w:spacing w:after="0" w:line="240" w:lineRule="auto"/>
        <w:ind w:firstLine="709"/>
        <w:jc w:val="both"/>
        <w:rPr>
          <w:rFonts w:ascii="Times New Roman" w:hAnsi="Times New Roman" w:cs="Times New Roman"/>
          <w:sz w:val="28"/>
          <w:szCs w:val="28"/>
        </w:rPr>
      </w:pPr>
      <w:r w:rsidRPr="00AC286C">
        <w:rPr>
          <w:rFonts w:ascii="Times New Roman" w:hAnsi="Times New Roman" w:cs="Times New Roman"/>
          <w:sz w:val="28"/>
          <w:szCs w:val="28"/>
        </w:rPr>
        <w:t>повы</w:t>
      </w:r>
      <w:r w:rsidR="00066517" w:rsidRPr="00AC286C">
        <w:rPr>
          <w:rFonts w:ascii="Times New Roman" w:hAnsi="Times New Roman" w:cs="Times New Roman"/>
          <w:sz w:val="28"/>
          <w:szCs w:val="28"/>
        </w:rPr>
        <w:t>шать</w:t>
      </w:r>
      <w:r w:rsidRPr="00AC286C">
        <w:rPr>
          <w:rFonts w:ascii="Times New Roman" w:hAnsi="Times New Roman" w:cs="Times New Roman"/>
          <w:sz w:val="28"/>
          <w:szCs w:val="28"/>
        </w:rPr>
        <w:t xml:space="preserve"> уровень физической, технической, тактической, теоретической </w:t>
      </w:r>
      <w:r w:rsidRPr="00AC286C">
        <w:rPr>
          <w:rFonts w:ascii="Times New Roman" w:hAnsi="Times New Roman" w:cs="Times New Roman"/>
          <w:sz w:val="28"/>
          <w:szCs w:val="28"/>
        </w:rPr>
        <w:br/>
        <w:t>и психологической подготовленности;</w:t>
      </w:r>
    </w:p>
    <w:p w:rsidR="0097569B" w:rsidRPr="00AC286C" w:rsidRDefault="001866BB" w:rsidP="0015534C">
      <w:pPr>
        <w:spacing w:after="0" w:line="240" w:lineRule="auto"/>
        <w:ind w:firstLine="709"/>
        <w:jc w:val="both"/>
        <w:rPr>
          <w:rFonts w:ascii="Times New Roman" w:hAnsi="Times New Roman" w:cs="Times New Roman"/>
          <w:sz w:val="28"/>
          <w:szCs w:val="28"/>
        </w:rPr>
      </w:pPr>
      <w:r w:rsidRPr="00AC286C">
        <w:rPr>
          <w:rFonts w:ascii="Times New Roman" w:hAnsi="Times New Roman" w:cs="Times New Roman"/>
          <w:sz w:val="28"/>
          <w:szCs w:val="28"/>
        </w:rPr>
        <w:t>изучить правила безопасности при занятиях видом спорта «</w:t>
      </w:r>
      <w:r w:rsidR="00B51FB1" w:rsidRPr="00AC286C">
        <w:rPr>
          <w:rFonts w:ascii="Times New Roman" w:hAnsi="Times New Roman" w:cs="Times New Roman"/>
          <w:sz w:val="28"/>
          <w:szCs w:val="28"/>
        </w:rPr>
        <w:t>дзюдо</w:t>
      </w:r>
      <w:r w:rsidRPr="00AC286C">
        <w:rPr>
          <w:rFonts w:ascii="Times New Roman" w:hAnsi="Times New Roman" w:cs="Times New Roman"/>
          <w:sz w:val="28"/>
          <w:szCs w:val="28"/>
        </w:rPr>
        <w:t xml:space="preserve">» </w:t>
      </w:r>
      <w:r w:rsidRPr="00AC286C">
        <w:rPr>
          <w:rFonts w:ascii="Times New Roman" w:hAnsi="Times New Roman" w:cs="Times New Roman"/>
          <w:sz w:val="28"/>
          <w:szCs w:val="28"/>
        </w:rPr>
        <w:br/>
        <w:t xml:space="preserve">и успешно применять их в ходе проведения учебно-тренировочных занятий </w:t>
      </w:r>
      <w:r w:rsidRPr="00AC286C">
        <w:rPr>
          <w:rFonts w:ascii="Times New Roman" w:hAnsi="Times New Roman" w:cs="Times New Roman"/>
          <w:sz w:val="28"/>
          <w:szCs w:val="28"/>
        </w:rPr>
        <w:br/>
        <w:t>и участия в спортивных соревнованиях;</w:t>
      </w:r>
    </w:p>
    <w:p w:rsidR="001866BB" w:rsidRPr="00AC286C" w:rsidRDefault="001866BB" w:rsidP="0015534C">
      <w:pPr>
        <w:spacing w:after="0" w:line="240" w:lineRule="auto"/>
        <w:ind w:firstLine="709"/>
        <w:jc w:val="both"/>
        <w:rPr>
          <w:rFonts w:ascii="Times New Roman" w:hAnsi="Times New Roman" w:cs="Times New Roman"/>
          <w:sz w:val="28"/>
          <w:szCs w:val="28"/>
        </w:rPr>
      </w:pPr>
      <w:r w:rsidRPr="00AC286C">
        <w:rPr>
          <w:rFonts w:ascii="Times New Roman" w:hAnsi="Times New Roman" w:cs="Times New Roman"/>
          <w:sz w:val="28"/>
          <w:szCs w:val="28"/>
        </w:rPr>
        <w:t>соблюд</w:t>
      </w:r>
      <w:r w:rsidR="0097569B" w:rsidRPr="00AC286C">
        <w:rPr>
          <w:rFonts w:ascii="Times New Roman" w:hAnsi="Times New Roman" w:cs="Times New Roman"/>
          <w:sz w:val="28"/>
          <w:szCs w:val="28"/>
        </w:rPr>
        <w:t>ать режим</w:t>
      </w:r>
      <w:r w:rsidRPr="00AC286C">
        <w:rPr>
          <w:rFonts w:ascii="Times New Roman" w:hAnsi="Times New Roman" w:cs="Times New Roman"/>
          <w:sz w:val="28"/>
          <w:szCs w:val="28"/>
        </w:rPr>
        <w:t xml:space="preserve"> учебно-тренировочн</w:t>
      </w:r>
      <w:r w:rsidR="007358E3" w:rsidRPr="00AC286C">
        <w:rPr>
          <w:rFonts w:ascii="Times New Roman" w:hAnsi="Times New Roman" w:cs="Times New Roman"/>
          <w:sz w:val="28"/>
          <w:szCs w:val="28"/>
        </w:rPr>
        <w:t>ых занятий</w:t>
      </w:r>
      <w:r w:rsidRPr="00AC286C">
        <w:rPr>
          <w:rFonts w:ascii="Times New Roman" w:hAnsi="Times New Roman" w:cs="Times New Roman"/>
          <w:sz w:val="28"/>
          <w:szCs w:val="28"/>
        </w:rPr>
        <w:t>;</w:t>
      </w:r>
    </w:p>
    <w:p w:rsidR="001866BB" w:rsidRPr="00AC286C" w:rsidRDefault="008249CC" w:rsidP="0015534C">
      <w:pPr>
        <w:spacing w:after="0" w:line="240" w:lineRule="auto"/>
        <w:ind w:firstLine="709"/>
        <w:jc w:val="both"/>
        <w:rPr>
          <w:rFonts w:ascii="Times New Roman" w:hAnsi="Times New Roman" w:cs="Times New Roman"/>
          <w:sz w:val="28"/>
          <w:szCs w:val="28"/>
        </w:rPr>
      </w:pPr>
      <w:r w:rsidRPr="00AC286C">
        <w:rPr>
          <w:rFonts w:ascii="Times New Roman" w:hAnsi="Times New Roman" w:cs="Times New Roman"/>
          <w:sz w:val="28"/>
          <w:szCs w:val="28"/>
        </w:rPr>
        <w:t>изучить основные</w:t>
      </w:r>
      <w:r w:rsidR="001866BB" w:rsidRPr="00AC286C">
        <w:rPr>
          <w:rFonts w:ascii="Times New Roman" w:hAnsi="Times New Roman" w:cs="Times New Roman"/>
          <w:sz w:val="28"/>
          <w:szCs w:val="28"/>
        </w:rPr>
        <w:t xml:space="preserve"> метод</w:t>
      </w:r>
      <w:r w:rsidRPr="00AC286C">
        <w:rPr>
          <w:rFonts w:ascii="Times New Roman" w:hAnsi="Times New Roman" w:cs="Times New Roman"/>
          <w:sz w:val="28"/>
          <w:szCs w:val="28"/>
        </w:rPr>
        <w:t>ы</w:t>
      </w:r>
      <w:r w:rsidR="001866BB" w:rsidRPr="00AC286C">
        <w:rPr>
          <w:rFonts w:ascii="Times New Roman" w:hAnsi="Times New Roman" w:cs="Times New Roman"/>
          <w:sz w:val="28"/>
          <w:szCs w:val="28"/>
        </w:rPr>
        <w:t xml:space="preserve"> саморегуляции и самоконтроля;</w:t>
      </w:r>
    </w:p>
    <w:p w:rsidR="00227705" w:rsidRPr="00AC286C" w:rsidRDefault="00227705" w:rsidP="0015534C">
      <w:pPr>
        <w:spacing w:after="0" w:line="240" w:lineRule="auto"/>
        <w:ind w:firstLine="709"/>
        <w:jc w:val="both"/>
        <w:rPr>
          <w:rFonts w:ascii="Times New Roman" w:hAnsi="Times New Roman" w:cs="Times New Roman"/>
          <w:sz w:val="28"/>
          <w:szCs w:val="28"/>
        </w:rPr>
      </w:pPr>
      <w:r w:rsidRPr="00AC286C">
        <w:rPr>
          <w:rFonts w:ascii="Times New Roman" w:hAnsi="Times New Roman" w:cs="Times New Roman"/>
          <w:sz w:val="28"/>
          <w:szCs w:val="28"/>
        </w:rPr>
        <w:t>овладе</w:t>
      </w:r>
      <w:r w:rsidR="008C16D0" w:rsidRPr="00AC286C">
        <w:rPr>
          <w:rFonts w:ascii="Times New Roman" w:hAnsi="Times New Roman" w:cs="Times New Roman"/>
          <w:sz w:val="28"/>
          <w:szCs w:val="28"/>
        </w:rPr>
        <w:t>ть</w:t>
      </w:r>
      <w:r w:rsidRPr="00AC286C">
        <w:rPr>
          <w:rFonts w:ascii="Times New Roman" w:hAnsi="Times New Roman" w:cs="Times New Roman"/>
          <w:sz w:val="28"/>
          <w:szCs w:val="28"/>
        </w:rPr>
        <w:t xml:space="preserve"> общими </w:t>
      </w:r>
      <w:r w:rsidR="008C16D0" w:rsidRPr="00AC286C">
        <w:rPr>
          <w:rFonts w:ascii="Times New Roman" w:hAnsi="Times New Roman" w:cs="Times New Roman"/>
          <w:sz w:val="28"/>
          <w:szCs w:val="28"/>
        </w:rPr>
        <w:t>теоретическими</w:t>
      </w:r>
      <w:r w:rsidR="00E462E1">
        <w:rPr>
          <w:rFonts w:ascii="Times New Roman" w:hAnsi="Times New Roman" w:cs="Times New Roman"/>
          <w:sz w:val="28"/>
          <w:szCs w:val="28"/>
        </w:rPr>
        <w:t xml:space="preserve"> </w:t>
      </w:r>
      <w:r w:rsidRPr="00AC286C">
        <w:rPr>
          <w:rFonts w:ascii="Times New Roman" w:hAnsi="Times New Roman" w:cs="Times New Roman"/>
          <w:sz w:val="28"/>
          <w:szCs w:val="28"/>
        </w:rPr>
        <w:t>знаниями о правилах вида спорта «</w:t>
      </w:r>
      <w:r w:rsidR="00B51FB1" w:rsidRPr="00AC286C">
        <w:rPr>
          <w:rFonts w:ascii="Times New Roman" w:hAnsi="Times New Roman" w:cs="Times New Roman"/>
          <w:sz w:val="28"/>
          <w:szCs w:val="28"/>
        </w:rPr>
        <w:t>дзюдо</w:t>
      </w:r>
      <w:r w:rsidRPr="00AC286C">
        <w:rPr>
          <w:rFonts w:ascii="Times New Roman" w:hAnsi="Times New Roman" w:cs="Times New Roman"/>
          <w:sz w:val="28"/>
          <w:szCs w:val="28"/>
        </w:rPr>
        <w:t>»;</w:t>
      </w:r>
    </w:p>
    <w:p w:rsidR="001866BB" w:rsidRPr="00AC286C" w:rsidRDefault="001866BB" w:rsidP="0015534C">
      <w:pPr>
        <w:spacing w:after="0" w:line="240" w:lineRule="auto"/>
        <w:ind w:firstLine="709"/>
        <w:jc w:val="both"/>
        <w:rPr>
          <w:rFonts w:ascii="Times New Roman" w:hAnsi="Times New Roman" w:cs="Times New Roman"/>
          <w:sz w:val="28"/>
          <w:szCs w:val="28"/>
        </w:rPr>
      </w:pPr>
      <w:r w:rsidRPr="00AC286C">
        <w:rPr>
          <w:rFonts w:ascii="Times New Roman" w:hAnsi="Times New Roman" w:cs="Times New Roman"/>
          <w:sz w:val="28"/>
          <w:szCs w:val="28"/>
        </w:rPr>
        <w:t>изучить антидопинговы</w:t>
      </w:r>
      <w:r w:rsidR="000F2BFD" w:rsidRPr="00AC286C">
        <w:rPr>
          <w:rFonts w:ascii="Times New Roman" w:hAnsi="Times New Roman" w:cs="Times New Roman"/>
          <w:sz w:val="28"/>
          <w:szCs w:val="28"/>
        </w:rPr>
        <w:t>е</w:t>
      </w:r>
      <w:r w:rsidRPr="00AC286C">
        <w:rPr>
          <w:rFonts w:ascii="Times New Roman" w:hAnsi="Times New Roman" w:cs="Times New Roman"/>
          <w:sz w:val="28"/>
          <w:szCs w:val="28"/>
        </w:rPr>
        <w:t xml:space="preserve"> правила;</w:t>
      </w:r>
    </w:p>
    <w:p w:rsidR="00A766D2" w:rsidRPr="00AC286C" w:rsidRDefault="00A766D2" w:rsidP="0015534C">
      <w:pPr>
        <w:pStyle w:val="ConsPlusNormal"/>
        <w:ind w:firstLine="709"/>
        <w:contextualSpacing/>
        <w:jc w:val="both"/>
        <w:rPr>
          <w:rFonts w:ascii="Times New Roman" w:hAnsi="Times New Roman" w:cs="Times New Roman"/>
          <w:sz w:val="28"/>
          <w:szCs w:val="28"/>
        </w:rPr>
      </w:pPr>
      <w:r w:rsidRPr="00AC286C">
        <w:rPr>
          <w:rFonts w:ascii="Times New Roman" w:hAnsi="Times New Roman" w:cs="Times New Roman"/>
          <w:sz w:val="28"/>
          <w:szCs w:val="28"/>
        </w:rPr>
        <w:t>соблюдать антидопинговые правила и не иметь их нарушений;</w:t>
      </w:r>
    </w:p>
    <w:p w:rsidR="00943504" w:rsidRPr="00AC286C" w:rsidRDefault="00943504" w:rsidP="0015534C">
      <w:pPr>
        <w:spacing w:after="0" w:line="240" w:lineRule="auto"/>
        <w:ind w:firstLine="709"/>
        <w:jc w:val="both"/>
        <w:rPr>
          <w:rFonts w:ascii="Times New Roman" w:hAnsi="Times New Roman" w:cs="Times New Roman"/>
          <w:sz w:val="28"/>
          <w:szCs w:val="28"/>
        </w:rPr>
      </w:pPr>
      <w:r w:rsidRPr="00AC286C">
        <w:rPr>
          <w:rFonts w:ascii="Times New Roman" w:hAnsi="Times New Roman" w:cs="Times New Roman"/>
          <w:sz w:val="28"/>
          <w:szCs w:val="28"/>
        </w:rPr>
        <w:t xml:space="preserve">ежегодно выполнять контрольно-переводные нормативы (испытания) </w:t>
      </w:r>
      <w:r w:rsidR="002E06AD" w:rsidRPr="00AC286C">
        <w:rPr>
          <w:rFonts w:ascii="Times New Roman" w:hAnsi="Times New Roman" w:cs="Times New Roman"/>
          <w:sz w:val="28"/>
          <w:szCs w:val="28"/>
        </w:rPr>
        <w:br/>
      </w:r>
      <w:r w:rsidRPr="00AC286C">
        <w:rPr>
          <w:rFonts w:ascii="Times New Roman" w:hAnsi="Times New Roman" w:cs="Times New Roman"/>
          <w:sz w:val="28"/>
          <w:szCs w:val="28"/>
        </w:rPr>
        <w:t>по видам спортивной подготовки;</w:t>
      </w:r>
    </w:p>
    <w:p w:rsidR="00454A52" w:rsidRPr="00CD540C" w:rsidRDefault="00454A52" w:rsidP="0015534C">
      <w:pPr>
        <w:spacing w:after="0" w:line="240" w:lineRule="auto"/>
        <w:ind w:firstLine="709"/>
        <w:jc w:val="both"/>
        <w:rPr>
          <w:rFonts w:ascii="Times New Roman" w:hAnsi="Times New Roman" w:cs="Times New Roman"/>
          <w:sz w:val="28"/>
          <w:szCs w:val="28"/>
        </w:rPr>
      </w:pPr>
      <w:r w:rsidRPr="00F964ED">
        <w:rPr>
          <w:rFonts w:ascii="Times New Roman" w:hAnsi="Times New Roman" w:cs="Times New Roman"/>
          <w:sz w:val="28"/>
          <w:szCs w:val="28"/>
        </w:rPr>
        <w:lastRenderedPageBreak/>
        <w:t xml:space="preserve">принимать участие в официальных спортивных </w:t>
      </w:r>
      <w:r w:rsidRPr="00CD540C">
        <w:rPr>
          <w:rFonts w:ascii="Times New Roman" w:hAnsi="Times New Roman" w:cs="Times New Roman"/>
          <w:sz w:val="28"/>
          <w:szCs w:val="28"/>
        </w:rPr>
        <w:t xml:space="preserve">соревнованиях </w:t>
      </w:r>
      <w:r w:rsidR="00CD540C" w:rsidRPr="00CD540C">
        <w:rPr>
          <w:rFonts w:ascii="Times New Roman" w:eastAsia="Calibri" w:hAnsi="Times New Roman" w:cs="Times New Roman"/>
          <w:sz w:val="28"/>
          <w:szCs w:val="28"/>
        </w:rPr>
        <w:t>не ниже уровня спортивных соревнований муниципального образования</w:t>
      </w:r>
      <w:r w:rsidR="00CD540C" w:rsidRPr="00CD540C">
        <w:rPr>
          <w:rFonts w:ascii="Times New Roman" w:hAnsi="Times New Roman" w:cs="Times New Roman"/>
          <w:sz w:val="28"/>
          <w:szCs w:val="28"/>
        </w:rPr>
        <w:t xml:space="preserve"> на первом, </w:t>
      </w:r>
      <w:r w:rsidRPr="00CD540C">
        <w:rPr>
          <w:rFonts w:ascii="Times New Roman" w:hAnsi="Times New Roman" w:cs="Times New Roman"/>
          <w:sz w:val="28"/>
          <w:szCs w:val="28"/>
        </w:rPr>
        <w:t xml:space="preserve">втором </w:t>
      </w:r>
      <w:r w:rsidR="00CD540C" w:rsidRPr="00CD540C">
        <w:rPr>
          <w:rFonts w:ascii="Times New Roman" w:hAnsi="Times New Roman" w:cs="Times New Roman"/>
          <w:sz w:val="28"/>
          <w:szCs w:val="28"/>
        </w:rPr>
        <w:br/>
        <w:t xml:space="preserve">и третьим </w:t>
      </w:r>
      <w:r w:rsidRPr="00CD540C">
        <w:rPr>
          <w:rFonts w:ascii="Times New Roman" w:hAnsi="Times New Roman" w:cs="Times New Roman"/>
          <w:sz w:val="28"/>
          <w:szCs w:val="28"/>
        </w:rPr>
        <w:t>год</w:t>
      </w:r>
      <w:r w:rsidR="00CD540C" w:rsidRPr="00CD540C">
        <w:rPr>
          <w:rFonts w:ascii="Times New Roman" w:hAnsi="Times New Roman" w:cs="Times New Roman"/>
          <w:sz w:val="28"/>
          <w:szCs w:val="28"/>
        </w:rPr>
        <w:t>у</w:t>
      </w:r>
      <w:r w:rsidRPr="00CD540C">
        <w:rPr>
          <w:rFonts w:ascii="Times New Roman" w:hAnsi="Times New Roman" w:cs="Times New Roman"/>
          <w:sz w:val="28"/>
          <w:szCs w:val="28"/>
        </w:rPr>
        <w:t>;</w:t>
      </w:r>
    </w:p>
    <w:p w:rsidR="00454A52" w:rsidRPr="00F964ED" w:rsidRDefault="00454A52" w:rsidP="0015534C">
      <w:pPr>
        <w:spacing w:after="0" w:line="240" w:lineRule="auto"/>
        <w:ind w:firstLine="709"/>
        <w:jc w:val="both"/>
        <w:rPr>
          <w:rFonts w:ascii="Times New Roman" w:hAnsi="Times New Roman" w:cs="Times New Roman"/>
          <w:sz w:val="28"/>
          <w:szCs w:val="28"/>
        </w:rPr>
      </w:pPr>
      <w:r w:rsidRPr="00CD540C">
        <w:rPr>
          <w:rFonts w:ascii="Times New Roman" w:hAnsi="Times New Roman" w:cs="Times New Roman"/>
          <w:sz w:val="28"/>
          <w:szCs w:val="28"/>
        </w:rPr>
        <w:t xml:space="preserve">принимать участие в официальных спортивных соревнованиях </w:t>
      </w:r>
      <w:r w:rsidR="00CD540C" w:rsidRPr="00CD540C">
        <w:rPr>
          <w:rFonts w:ascii="Times New Roman" w:eastAsia="Calibri" w:hAnsi="Times New Roman" w:cs="Times New Roman"/>
          <w:sz w:val="28"/>
          <w:szCs w:val="28"/>
        </w:rPr>
        <w:t>не ниже уровня спортивных соревнований субъекта Российской Федерации</w:t>
      </w:r>
      <w:r w:rsidRPr="00CD540C">
        <w:rPr>
          <w:rFonts w:ascii="Times New Roman" w:hAnsi="Times New Roman" w:cs="Times New Roman"/>
          <w:sz w:val="28"/>
          <w:szCs w:val="28"/>
        </w:rPr>
        <w:t>, начиная</w:t>
      </w:r>
      <w:r w:rsidRPr="00F964ED">
        <w:rPr>
          <w:rFonts w:ascii="Times New Roman" w:hAnsi="Times New Roman" w:cs="Times New Roman"/>
          <w:sz w:val="28"/>
          <w:szCs w:val="28"/>
        </w:rPr>
        <w:t xml:space="preserve"> с </w:t>
      </w:r>
      <w:r w:rsidR="00CD540C">
        <w:rPr>
          <w:rFonts w:ascii="Times New Roman" w:hAnsi="Times New Roman" w:cs="Times New Roman"/>
          <w:sz w:val="28"/>
          <w:szCs w:val="28"/>
        </w:rPr>
        <w:t>четвертого</w:t>
      </w:r>
      <w:r w:rsidRPr="00F964ED">
        <w:rPr>
          <w:rFonts w:ascii="Times New Roman" w:hAnsi="Times New Roman" w:cs="Times New Roman"/>
          <w:sz w:val="28"/>
          <w:szCs w:val="28"/>
        </w:rPr>
        <w:t xml:space="preserve"> года;</w:t>
      </w:r>
    </w:p>
    <w:p w:rsidR="00943504" w:rsidRPr="00AC286C" w:rsidRDefault="00AC15B0" w:rsidP="0015534C">
      <w:pPr>
        <w:spacing w:after="0" w:line="240" w:lineRule="auto"/>
        <w:ind w:firstLine="709"/>
        <w:jc w:val="both"/>
        <w:rPr>
          <w:rFonts w:ascii="Times New Roman" w:hAnsi="Times New Roman" w:cs="Times New Roman"/>
          <w:sz w:val="28"/>
          <w:szCs w:val="28"/>
        </w:rPr>
      </w:pPr>
      <w:r w:rsidRPr="00AC286C">
        <w:rPr>
          <w:rFonts w:ascii="Times New Roman" w:hAnsi="Times New Roman" w:cs="Times New Roman"/>
          <w:sz w:val="28"/>
          <w:szCs w:val="28"/>
        </w:rPr>
        <w:t xml:space="preserve">получить </w:t>
      </w:r>
      <w:r w:rsidR="00943504" w:rsidRPr="00AC286C">
        <w:rPr>
          <w:rFonts w:ascii="Times New Roman" w:hAnsi="Times New Roman" w:cs="Times New Roman"/>
          <w:sz w:val="28"/>
          <w:szCs w:val="28"/>
        </w:rPr>
        <w:t>уров</w:t>
      </w:r>
      <w:r w:rsidR="00C64075" w:rsidRPr="00AC286C">
        <w:rPr>
          <w:rFonts w:ascii="Times New Roman" w:hAnsi="Times New Roman" w:cs="Times New Roman"/>
          <w:sz w:val="28"/>
          <w:szCs w:val="28"/>
        </w:rPr>
        <w:t xml:space="preserve">ень спортивной квалификации </w:t>
      </w:r>
      <w:r w:rsidR="0021384E" w:rsidRPr="00AC286C">
        <w:rPr>
          <w:rFonts w:ascii="Times New Roman" w:hAnsi="Times New Roman" w:cs="Times New Roman"/>
          <w:sz w:val="28"/>
          <w:szCs w:val="28"/>
        </w:rPr>
        <w:t>(спортивный разряд)</w:t>
      </w:r>
      <w:r w:rsidR="00C64075" w:rsidRPr="00AC286C">
        <w:rPr>
          <w:rFonts w:ascii="Times New Roman" w:hAnsi="Times New Roman" w:cs="Times New Roman"/>
          <w:sz w:val="28"/>
          <w:szCs w:val="28"/>
        </w:rPr>
        <w:t>, необходимый для зачисления и перевода на этап</w:t>
      </w:r>
      <w:r w:rsidR="0097569B" w:rsidRPr="00AC286C">
        <w:rPr>
          <w:rFonts w:ascii="Times New Roman" w:hAnsi="Times New Roman" w:cs="Times New Roman"/>
          <w:sz w:val="28"/>
          <w:szCs w:val="28"/>
        </w:rPr>
        <w:t xml:space="preserve"> совершенствования спортивного мастерства</w:t>
      </w:r>
      <w:r w:rsidR="00943504" w:rsidRPr="00AC286C">
        <w:rPr>
          <w:rFonts w:ascii="Times New Roman" w:hAnsi="Times New Roman" w:cs="Times New Roman"/>
          <w:sz w:val="28"/>
          <w:szCs w:val="28"/>
        </w:rPr>
        <w:t>.</w:t>
      </w:r>
    </w:p>
    <w:p w:rsidR="00DF6DB4" w:rsidRDefault="003C4DD3" w:rsidP="0015534C">
      <w:pPr>
        <w:pStyle w:val="a4"/>
        <w:tabs>
          <w:tab w:val="left" w:pos="567"/>
          <w:tab w:val="left" w:pos="1276"/>
        </w:tabs>
        <w:spacing w:after="0" w:line="240" w:lineRule="auto"/>
        <w:ind w:left="0" w:firstLine="709"/>
        <w:jc w:val="both"/>
        <w:rPr>
          <w:rFonts w:ascii="Times New Roman" w:hAnsi="Times New Roman" w:cs="Times New Roman"/>
          <w:sz w:val="28"/>
          <w:szCs w:val="28"/>
        </w:rPr>
      </w:pPr>
      <w:r w:rsidRPr="00AC286C">
        <w:rPr>
          <w:rFonts w:ascii="Times New Roman" w:hAnsi="Times New Roman" w:cs="Times New Roman"/>
          <w:sz w:val="28"/>
          <w:szCs w:val="28"/>
        </w:rPr>
        <w:t>12</w:t>
      </w:r>
      <w:r w:rsidR="00F815FF" w:rsidRPr="00AC286C">
        <w:rPr>
          <w:rFonts w:ascii="Times New Roman" w:hAnsi="Times New Roman" w:cs="Times New Roman"/>
          <w:sz w:val="28"/>
          <w:szCs w:val="28"/>
        </w:rPr>
        <w:t>.</w:t>
      </w:r>
      <w:r w:rsidR="006823A6" w:rsidRPr="00AC286C">
        <w:rPr>
          <w:rFonts w:ascii="Times New Roman" w:hAnsi="Times New Roman" w:cs="Times New Roman"/>
          <w:sz w:val="28"/>
          <w:szCs w:val="28"/>
        </w:rPr>
        <w:t> </w:t>
      </w:r>
      <w:r w:rsidR="00535B1A" w:rsidRPr="00AC286C">
        <w:rPr>
          <w:rFonts w:ascii="Times New Roman" w:hAnsi="Times New Roman" w:cs="Times New Roman"/>
          <w:sz w:val="28"/>
          <w:szCs w:val="28"/>
        </w:rPr>
        <w:t>Оценка</w:t>
      </w:r>
      <w:r w:rsidR="00F815FF" w:rsidRPr="00AC286C">
        <w:rPr>
          <w:rFonts w:ascii="Times New Roman" w:hAnsi="Times New Roman" w:cs="Times New Roman"/>
          <w:sz w:val="28"/>
          <w:szCs w:val="28"/>
        </w:rPr>
        <w:t xml:space="preserve"> результатов освоения </w:t>
      </w:r>
      <w:r w:rsidR="006A52BC" w:rsidRPr="00AC286C">
        <w:rPr>
          <w:rFonts w:ascii="Times New Roman" w:hAnsi="Times New Roman" w:cs="Times New Roman"/>
          <w:sz w:val="28"/>
          <w:szCs w:val="28"/>
        </w:rPr>
        <w:t xml:space="preserve">Программы </w:t>
      </w:r>
      <w:r w:rsidR="00620D31" w:rsidRPr="00AC286C">
        <w:rPr>
          <w:rFonts w:ascii="Times New Roman" w:hAnsi="Times New Roman" w:cs="Times New Roman"/>
          <w:color w:val="000000"/>
          <w:sz w:val="28"/>
          <w:szCs w:val="28"/>
          <w:shd w:val="clear" w:color="auto" w:fill="FFFFFF"/>
        </w:rPr>
        <w:t xml:space="preserve">сопровождается </w:t>
      </w:r>
      <w:r w:rsidR="00683ED2" w:rsidRPr="00AC286C">
        <w:rPr>
          <w:rFonts w:ascii="Times New Roman" w:hAnsi="Times New Roman" w:cs="Times New Roman"/>
          <w:color w:val="000000"/>
          <w:sz w:val="28"/>
          <w:szCs w:val="28"/>
          <w:shd w:val="clear" w:color="auto" w:fill="FFFFFF"/>
        </w:rPr>
        <w:t>аттестацией об</w:t>
      </w:r>
      <w:r w:rsidR="0005051B" w:rsidRPr="00AC286C">
        <w:rPr>
          <w:rFonts w:ascii="Times New Roman" w:hAnsi="Times New Roman" w:cs="Times New Roman"/>
          <w:color w:val="000000"/>
          <w:sz w:val="28"/>
          <w:szCs w:val="28"/>
          <w:shd w:val="clear" w:color="auto" w:fill="FFFFFF"/>
        </w:rPr>
        <w:t xml:space="preserve">учающихся, проводимой </w:t>
      </w:r>
      <w:r w:rsidR="00683ED2" w:rsidRPr="00AC286C">
        <w:rPr>
          <w:rFonts w:ascii="Times New Roman" w:hAnsi="Times New Roman" w:cs="Times New Roman"/>
          <w:color w:val="000000"/>
          <w:sz w:val="28"/>
          <w:szCs w:val="28"/>
          <w:shd w:val="clear" w:color="auto" w:fill="FFFFFF"/>
        </w:rPr>
        <w:t>организацией</w:t>
      </w:r>
      <w:r w:rsidR="0005051B" w:rsidRPr="00AC286C">
        <w:rPr>
          <w:rFonts w:ascii="Times New Roman" w:hAnsi="Times New Roman" w:cs="Times New Roman"/>
          <w:color w:val="000000"/>
          <w:sz w:val="28"/>
          <w:szCs w:val="28"/>
          <w:shd w:val="clear" w:color="auto" w:fill="FFFFFF"/>
        </w:rPr>
        <w:t xml:space="preserve">, реализующей Программу, на основе разработанных </w:t>
      </w:r>
      <w:r w:rsidR="00683ED2" w:rsidRPr="00AC286C">
        <w:rPr>
          <w:rFonts w:ascii="Times New Roman" w:hAnsi="Times New Roman" w:cs="Times New Roman"/>
          <w:sz w:val="28"/>
          <w:szCs w:val="28"/>
        </w:rPr>
        <w:t>комплекс</w:t>
      </w:r>
      <w:r w:rsidR="0005051B" w:rsidRPr="00AC286C">
        <w:rPr>
          <w:rFonts w:ascii="Times New Roman" w:hAnsi="Times New Roman" w:cs="Times New Roman"/>
          <w:sz w:val="28"/>
          <w:szCs w:val="28"/>
        </w:rPr>
        <w:t>ов</w:t>
      </w:r>
      <w:r w:rsidR="00535B1A" w:rsidRPr="00AC286C">
        <w:rPr>
          <w:rFonts w:ascii="Times New Roman" w:hAnsi="Times New Roman" w:cs="Times New Roman"/>
          <w:sz w:val="28"/>
          <w:szCs w:val="28"/>
        </w:rPr>
        <w:t xml:space="preserve"> контрольных упражнений</w:t>
      </w:r>
      <w:r w:rsidR="002D64BC" w:rsidRPr="00AC286C">
        <w:rPr>
          <w:rFonts w:ascii="Times New Roman" w:hAnsi="Times New Roman" w:cs="Times New Roman"/>
          <w:sz w:val="28"/>
          <w:szCs w:val="28"/>
        </w:rPr>
        <w:t xml:space="preserve">, </w:t>
      </w:r>
      <w:r w:rsidR="00683ED2" w:rsidRPr="00AC286C">
        <w:rPr>
          <w:rFonts w:ascii="Times New Roman" w:hAnsi="Times New Roman" w:cs="Times New Roman"/>
          <w:sz w:val="28"/>
          <w:szCs w:val="28"/>
        </w:rPr>
        <w:t>переч</w:t>
      </w:r>
      <w:r w:rsidR="0005051B" w:rsidRPr="00AC286C">
        <w:rPr>
          <w:rFonts w:ascii="Times New Roman" w:hAnsi="Times New Roman" w:cs="Times New Roman"/>
          <w:sz w:val="28"/>
          <w:szCs w:val="28"/>
        </w:rPr>
        <w:t xml:space="preserve">ня </w:t>
      </w:r>
      <w:r w:rsidR="00683ED2" w:rsidRPr="00AC286C">
        <w:rPr>
          <w:rFonts w:ascii="Times New Roman" w:hAnsi="Times New Roman" w:cs="Times New Roman"/>
          <w:sz w:val="28"/>
          <w:szCs w:val="28"/>
        </w:rPr>
        <w:t xml:space="preserve">тестов </w:t>
      </w:r>
      <w:r w:rsidR="00535B1A" w:rsidRPr="00AC286C">
        <w:rPr>
          <w:rFonts w:ascii="Times New Roman" w:hAnsi="Times New Roman" w:cs="Times New Roman"/>
          <w:sz w:val="28"/>
          <w:szCs w:val="28"/>
        </w:rPr>
        <w:br/>
      </w:r>
      <w:r w:rsidR="00683ED2" w:rsidRPr="00AC286C">
        <w:rPr>
          <w:rFonts w:ascii="Times New Roman" w:hAnsi="Times New Roman" w:cs="Times New Roman"/>
          <w:sz w:val="28"/>
          <w:szCs w:val="28"/>
        </w:rPr>
        <w:t xml:space="preserve">и (или) вопросов </w:t>
      </w:r>
      <w:r w:rsidR="006865C7" w:rsidRPr="00AC286C">
        <w:rPr>
          <w:rFonts w:ascii="Times New Roman" w:hAnsi="Times New Roman" w:cs="Times New Roman"/>
          <w:sz w:val="28"/>
          <w:szCs w:val="28"/>
        </w:rPr>
        <w:t>по</w:t>
      </w:r>
      <w:r w:rsidR="00964CDB">
        <w:rPr>
          <w:rFonts w:ascii="Times New Roman" w:hAnsi="Times New Roman" w:cs="Times New Roman"/>
          <w:sz w:val="28"/>
          <w:szCs w:val="28"/>
        </w:rPr>
        <w:t xml:space="preserve"> </w:t>
      </w:r>
      <w:r w:rsidR="006865C7" w:rsidRPr="00AC286C">
        <w:rPr>
          <w:rFonts w:ascii="Times New Roman" w:hAnsi="Times New Roman" w:cs="Times New Roman"/>
          <w:sz w:val="28"/>
          <w:szCs w:val="28"/>
        </w:rPr>
        <w:t>видам подготовки</w:t>
      </w:r>
      <w:r w:rsidR="0005051B" w:rsidRPr="00AC286C">
        <w:rPr>
          <w:rFonts w:ascii="Times New Roman" w:hAnsi="Times New Roman" w:cs="Times New Roman"/>
          <w:sz w:val="28"/>
          <w:szCs w:val="28"/>
        </w:rPr>
        <w:t>, не связанны</w:t>
      </w:r>
      <w:r w:rsidR="006865C7" w:rsidRPr="00AC286C">
        <w:rPr>
          <w:rFonts w:ascii="Times New Roman" w:hAnsi="Times New Roman" w:cs="Times New Roman"/>
          <w:sz w:val="28"/>
          <w:szCs w:val="28"/>
        </w:rPr>
        <w:t>м</w:t>
      </w:r>
      <w:r w:rsidR="0005051B" w:rsidRPr="00AC286C">
        <w:rPr>
          <w:rFonts w:ascii="Times New Roman" w:hAnsi="Times New Roman" w:cs="Times New Roman"/>
          <w:sz w:val="28"/>
          <w:szCs w:val="28"/>
        </w:rPr>
        <w:t xml:space="preserve"> с физическими нагрузками</w:t>
      </w:r>
      <w:r w:rsidR="002D64BC" w:rsidRPr="00AC286C">
        <w:rPr>
          <w:rFonts w:ascii="Times New Roman" w:hAnsi="Times New Roman" w:cs="Times New Roman"/>
          <w:sz w:val="28"/>
          <w:szCs w:val="28"/>
        </w:rPr>
        <w:t xml:space="preserve"> (далее – </w:t>
      </w:r>
      <w:r w:rsidR="00535B1A" w:rsidRPr="00AC286C">
        <w:rPr>
          <w:rFonts w:ascii="Times New Roman" w:hAnsi="Times New Roman" w:cs="Times New Roman"/>
          <w:sz w:val="28"/>
          <w:szCs w:val="28"/>
        </w:rPr>
        <w:t>тесты</w:t>
      </w:r>
      <w:r w:rsidR="002D64BC" w:rsidRPr="00AC286C">
        <w:rPr>
          <w:rFonts w:ascii="Times New Roman" w:hAnsi="Times New Roman" w:cs="Times New Roman"/>
          <w:sz w:val="28"/>
          <w:szCs w:val="28"/>
        </w:rPr>
        <w:t xml:space="preserve">), а также </w:t>
      </w:r>
      <w:r w:rsidR="0073647F" w:rsidRPr="00AC286C">
        <w:rPr>
          <w:rFonts w:ascii="Times New Roman" w:hAnsi="Times New Roman" w:cs="Times New Roman"/>
          <w:sz w:val="28"/>
          <w:szCs w:val="28"/>
        </w:rPr>
        <w:t xml:space="preserve">с учетом </w:t>
      </w:r>
      <w:r w:rsidR="002D64BC" w:rsidRPr="00AC286C">
        <w:rPr>
          <w:rFonts w:ascii="Times New Roman" w:hAnsi="Times New Roman" w:cs="Times New Roman"/>
          <w:sz w:val="28"/>
          <w:szCs w:val="28"/>
        </w:rPr>
        <w:t>результатов участия обучающегося в спортивных соревнованиях</w:t>
      </w:r>
      <w:r w:rsidR="0073647F" w:rsidRPr="00AC286C">
        <w:rPr>
          <w:rFonts w:ascii="Times New Roman" w:hAnsi="Times New Roman" w:cs="Times New Roman"/>
          <w:sz w:val="28"/>
          <w:szCs w:val="28"/>
        </w:rPr>
        <w:t xml:space="preserve"> и достижения </w:t>
      </w:r>
      <w:r w:rsidR="00535B1A" w:rsidRPr="00AC286C">
        <w:rPr>
          <w:rFonts w:ascii="Times New Roman" w:hAnsi="Times New Roman" w:cs="Times New Roman"/>
          <w:sz w:val="28"/>
          <w:szCs w:val="28"/>
        </w:rPr>
        <w:t>им соответствующего</w:t>
      </w:r>
      <w:r w:rsidR="007B7EE9" w:rsidRPr="00AC286C">
        <w:rPr>
          <w:rFonts w:ascii="Times New Roman" w:hAnsi="Times New Roman" w:cs="Times New Roman"/>
          <w:sz w:val="28"/>
          <w:szCs w:val="28"/>
        </w:rPr>
        <w:t xml:space="preserve"> уровня спортивной </w:t>
      </w:r>
      <w:r w:rsidR="0073647F" w:rsidRPr="00AC286C">
        <w:rPr>
          <w:rFonts w:ascii="Times New Roman" w:hAnsi="Times New Roman" w:cs="Times New Roman"/>
          <w:sz w:val="28"/>
          <w:szCs w:val="28"/>
        </w:rPr>
        <w:t>квалификации</w:t>
      </w:r>
      <w:r w:rsidR="0005051B" w:rsidRPr="00AC286C">
        <w:rPr>
          <w:rFonts w:ascii="Times New Roman" w:hAnsi="Times New Roman" w:cs="Times New Roman"/>
          <w:sz w:val="28"/>
          <w:szCs w:val="28"/>
        </w:rPr>
        <w:t>.</w:t>
      </w:r>
      <w:r w:rsidR="00DF6DB4">
        <w:rPr>
          <w:rFonts w:ascii="Times New Roman" w:hAnsi="Times New Roman" w:cs="Times New Roman"/>
          <w:sz w:val="28"/>
          <w:szCs w:val="28"/>
        </w:rPr>
        <w:t xml:space="preserve"> В организации проводятся следующие </w:t>
      </w:r>
      <w:r w:rsidR="00D83CB4">
        <w:rPr>
          <w:rFonts w:ascii="Times New Roman" w:hAnsi="Times New Roman" w:cs="Times New Roman"/>
          <w:sz w:val="28"/>
          <w:szCs w:val="28"/>
        </w:rPr>
        <w:t>виды</w:t>
      </w:r>
      <w:r w:rsidR="00DF6DB4">
        <w:rPr>
          <w:rFonts w:ascii="Times New Roman" w:hAnsi="Times New Roman" w:cs="Times New Roman"/>
          <w:sz w:val="28"/>
          <w:szCs w:val="28"/>
        </w:rPr>
        <w:t xml:space="preserve"> аттестации обучающихся:</w:t>
      </w:r>
    </w:p>
    <w:p w:rsidR="0005051B" w:rsidRDefault="00A55AA4" w:rsidP="0015534C">
      <w:pPr>
        <w:pStyle w:val="a4"/>
        <w:tabs>
          <w:tab w:val="left" w:pos="567"/>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Промежуточная аттестация </w:t>
      </w:r>
      <w:r w:rsidR="00DF6DB4">
        <w:rPr>
          <w:rFonts w:ascii="Times New Roman" w:hAnsi="Times New Roman" w:cs="Times New Roman"/>
          <w:sz w:val="28"/>
          <w:szCs w:val="28"/>
        </w:rPr>
        <w:t xml:space="preserve"> - </w:t>
      </w:r>
      <w:r>
        <w:rPr>
          <w:rFonts w:ascii="Times New Roman" w:hAnsi="Times New Roman" w:cs="Times New Roman"/>
          <w:sz w:val="28"/>
          <w:szCs w:val="28"/>
        </w:rPr>
        <w:t xml:space="preserve">проводится </w:t>
      </w:r>
      <w:r w:rsidR="00DF6DB4">
        <w:rPr>
          <w:rFonts w:ascii="Times New Roman" w:hAnsi="Times New Roman" w:cs="Times New Roman"/>
          <w:sz w:val="28"/>
          <w:szCs w:val="28"/>
        </w:rPr>
        <w:t>один раз</w:t>
      </w:r>
      <w:r>
        <w:rPr>
          <w:rFonts w:ascii="Times New Roman" w:hAnsi="Times New Roman" w:cs="Times New Roman"/>
          <w:sz w:val="28"/>
          <w:szCs w:val="28"/>
        </w:rPr>
        <w:t xml:space="preserve"> в год</w:t>
      </w:r>
      <w:r w:rsidR="00DF6DB4">
        <w:rPr>
          <w:rFonts w:ascii="Times New Roman" w:hAnsi="Times New Roman" w:cs="Times New Roman"/>
          <w:sz w:val="28"/>
          <w:szCs w:val="28"/>
        </w:rPr>
        <w:t xml:space="preserve"> по окончанию года обучения на этапе спортивной подготовки;</w:t>
      </w:r>
    </w:p>
    <w:p w:rsidR="00DF6DB4" w:rsidRDefault="00DF6DB4" w:rsidP="0015534C">
      <w:pPr>
        <w:pStyle w:val="a4"/>
        <w:tabs>
          <w:tab w:val="left" w:pos="567"/>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Итоговая аттестация – проводится по окончанию обучения по Программе.</w:t>
      </w:r>
    </w:p>
    <w:p w:rsidR="00DF6DB4" w:rsidRPr="00DF6DB4" w:rsidRDefault="00DF6DB4" w:rsidP="00DF6DB4">
      <w:pPr>
        <w:pStyle w:val="a4"/>
        <w:tabs>
          <w:tab w:val="left" w:pos="567"/>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Аттестацию обучающихся проводит Приемная комиссия Организации в декабре календарного года.</w:t>
      </w:r>
    </w:p>
    <w:p w:rsidR="0088603F" w:rsidRDefault="003130E1" w:rsidP="0015534C">
      <w:pPr>
        <w:pStyle w:val="a4"/>
        <w:tabs>
          <w:tab w:val="left" w:pos="567"/>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88603F" w:rsidRPr="0088603F">
        <w:rPr>
          <w:rFonts w:ascii="Times New Roman" w:hAnsi="Times New Roman" w:cs="Times New Roman"/>
          <w:sz w:val="28"/>
          <w:szCs w:val="28"/>
        </w:rPr>
        <w:t xml:space="preserve"> если на одном из этапов спортивной подготовки результаты прохождения спортивной подготовки не соответствуют требованиям, установленным Программой,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Организация осуществляет перевод такого обучающегося на соответствующую дополнительную общеразвивающую программу в области физической культуры и спорта</w:t>
      </w:r>
      <w:r w:rsidR="0088603F">
        <w:rPr>
          <w:rFonts w:ascii="Times New Roman" w:hAnsi="Times New Roman" w:cs="Times New Roman"/>
          <w:sz w:val="28"/>
          <w:szCs w:val="28"/>
        </w:rPr>
        <w:t>.</w:t>
      </w:r>
    </w:p>
    <w:p w:rsidR="00DF6DB4" w:rsidRPr="00F50466" w:rsidRDefault="00DF6DB4" w:rsidP="00DF6DB4">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F50466">
        <w:rPr>
          <w:rFonts w:ascii="Times New Roman" w:hAnsi="Times New Roman" w:cs="Times New Roman"/>
          <w:sz w:val="28"/>
          <w:szCs w:val="28"/>
        </w:rPr>
        <w:t xml:space="preserve">Явка на прохождение аттестации обязательна для всех обучающихся. Отсутствие </w:t>
      </w:r>
      <w:r>
        <w:rPr>
          <w:rFonts w:ascii="Times New Roman" w:hAnsi="Times New Roman" w:cs="Times New Roman"/>
          <w:sz w:val="28"/>
          <w:szCs w:val="28"/>
        </w:rPr>
        <w:t xml:space="preserve">обучающегося </w:t>
      </w:r>
      <w:r w:rsidRPr="00F50466">
        <w:rPr>
          <w:rFonts w:ascii="Times New Roman" w:hAnsi="Times New Roman" w:cs="Times New Roman"/>
          <w:sz w:val="28"/>
          <w:szCs w:val="28"/>
        </w:rPr>
        <w:t xml:space="preserve">без уважительной причины может являться поводом </w:t>
      </w:r>
      <w:r w:rsidR="00D83CB4">
        <w:rPr>
          <w:rFonts w:ascii="Times New Roman" w:hAnsi="Times New Roman" w:cs="Times New Roman"/>
          <w:sz w:val="28"/>
          <w:szCs w:val="28"/>
        </w:rPr>
        <w:t>для отчисления обучающегося из Организации</w:t>
      </w:r>
      <w:r w:rsidRPr="00F50466">
        <w:rPr>
          <w:rFonts w:ascii="Times New Roman" w:hAnsi="Times New Roman" w:cs="Times New Roman"/>
          <w:sz w:val="28"/>
          <w:szCs w:val="28"/>
        </w:rPr>
        <w:t xml:space="preserve">. </w:t>
      </w:r>
    </w:p>
    <w:p w:rsidR="00DF6DB4" w:rsidRPr="00545EE1" w:rsidRDefault="00DF6DB4" w:rsidP="00545EE1">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F50466">
        <w:rPr>
          <w:rFonts w:ascii="Times New Roman" w:hAnsi="Times New Roman" w:cs="Times New Roman"/>
          <w:sz w:val="28"/>
          <w:szCs w:val="28"/>
        </w:rPr>
        <w:t xml:space="preserve">Для обучающихся не явившихся на аттестацию по уважительной причине аттестация будет назначена на другое время. </w:t>
      </w:r>
    </w:p>
    <w:p w:rsidR="00F53847" w:rsidRDefault="0019012A" w:rsidP="0055045B">
      <w:pPr>
        <w:pStyle w:val="a4"/>
        <w:numPr>
          <w:ilvl w:val="0"/>
          <w:numId w:val="18"/>
        </w:numPr>
        <w:tabs>
          <w:tab w:val="left" w:pos="567"/>
          <w:tab w:val="left" w:pos="1276"/>
        </w:tabs>
        <w:spacing w:after="0" w:line="240" w:lineRule="auto"/>
        <w:ind w:left="0" w:firstLine="709"/>
        <w:jc w:val="both"/>
        <w:rPr>
          <w:rFonts w:ascii="Times New Roman" w:hAnsi="Times New Roman" w:cs="Times New Roman"/>
          <w:sz w:val="28"/>
          <w:szCs w:val="28"/>
        </w:rPr>
      </w:pPr>
      <w:r w:rsidRPr="00AC286C">
        <w:rPr>
          <w:rFonts w:ascii="Times New Roman" w:hAnsi="Times New Roman" w:cs="Times New Roman"/>
          <w:sz w:val="28"/>
          <w:szCs w:val="28"/>
        </w:rPr>
        <w:t>Контрольные и к</w:t>
      </w:r>
      <w:r w:rsidR="00255D61" w:rsidRPr="00AC286C">
        <w:rPr>
          <w:rFonts w:ascii="Times New Roman" w:hAnsi="Times New Roman" w:cs="Times New Roman"/>
          <w:sz w:val="28"/>
          <w:szCs w:val="28"/>
        </w:rPr>
        <w:t>онтрольно</w:t>
      </w:r>
      <w:r w:rsidR="00F570C9" w:rsidRPr="00AC286C">
        <w:rPr>
          <w:rFonts w:ascii="Times New Roman" w:hAnsi="Times New Roman" w:cs="Times New Roman"/>
          <w:sz w:val="28"/>
          <w:szCs w:val="28"/>
        </w:rPr>
        <w:t xml:space="preserve">-переводные нормативы (испытания) </w:t>
      </w:r>
      <w:r w:rsidR="001C5E95" w:rsidRPr="00AC286C">
        <w:rPr>
          <w:rFonts w:ascii="Times New Roman" w:hAnsi="Times New Roman" w:cs="Times New Roman"/>
          <w:sz w:val="28"/>
          <w:szCs w:val="28"/>
        </w:rPr>
        <w:br/>
      </w:r>
      <w:r w:rsidR="00F570C9" w:rsidRPr="00AC286C">
        <w:rPr>
          <w:rFonts w:ascii="Times New Roman" w:hAnsi="Times New Roman" w:cs="Times New Roman"/>
          <w:sz w:val="28"/>
          <w:szCs w:val="28"/>
        </w:rPr>
        <w:t>по видам спортивной подготовки</w:t>
      </w:r>
      <w:r w:rsidR="007B236C">
        <w:rPr>
          <w:rFonts w:ascii="Times New Roman" w:hAnsi="Times New Roman" w:cs="Times New Roman"/>
          <w:sz w:val="28"/>
          <w:szCs w:val="28"/>
        </w:rPr>
        <w:t xml:space="preserve"> </w:t>
      </w:r>
      <w:r w:rsidR="00255D61" w:rsidRPr="00AC286C">
        <w:rPr>
          <w:rFonts w:ascii="Times New Roman" w:hAnsi="Times New Roman" w:cs="Times New Roman"/>
          <w:sz w:val="28"/>
          <w:szCs w:val="28"/>
        </w:rPr>
        <w:t xml:space="preserve">и </w:t>
      </w:r>
      <w:r w:rsidR="00F570C9" w:rsidRPr="00AC286C">
        <w:rPr>
          <w:rFonts w:ascii="Times New Roman" w:hAnsi="Times New Roman" w:cs="Times New Roman"/>
          <w:sz w:val="28"/>
          <w:szCs w:val="28"/>
        </w:rPr>
        <w:t xml:space="preserve">уровень спортивной квалификации </w:t>
      </w:r>
      <w:r w:rsidR="00AC15B0" w:rsidRPr="00AC286C">
        <w:rPr>
          <w:rFonts w:ascii="Times New Roman" w:hAnsi="Times New Roman" w:cs="Times New Roman"/>
          <w:sz w:val="28"/>
          <w:szCs w:val="28"/>
        </w:rPr>
        <w:t>обучающихся</w:t>
      </w:r>
      <w:r w:rsidR="00E462E1">
        <w:rPr>
          <w:rFonts w:ascii="Times New Roman" w:hAnsi="Times New Roman" w:cs="Times New Roman"/>
          <w:sz w:val="28"/>
          <w:szCs w:val="28"/>
        </w:rPr>
        <w:t xml:space="preserve"> </w:t>
      </w:r>
      <w:r w:rsidRPr="00AC286C">
        <w:rPr>
          <w:rFonts w:ascii="Times New Roman" w:hAnsi="Times New Roman" w:cs="Times New Roman"/>
          <w:sz w:val="28"/>
          <w:szCs w:val="28"/>
        </w:rPr>
        <w:t>по годам</w:t>
      </w:r>
      <w:r w:rsidR="00576D96">
        <w:rPr>
          <w:rFonts w:ascii="Times New Roman" w:hAnsi="Times New Roman" w:cs="Times New Roman"/>
          <w:sz w:val="28"/>
          <w:szCs w:val="28"/>
        </w:rPr>
        <w:t xml:space="preserve"> и этапам спортивной подготовки.</w:t>
      </w:r>
    </w:p>
    <w:p w:rsidR="00576D96" w:rsidRDefault="00C27E54" w:rsidP="00576D96">
      <w:pPr>
        <w:tabs>
          <w:tab w:val="left" w:pos="567"/>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27E54">
        <w:rPr>
          <w:rFonts w:ascii="Times New Roman" w:hAnsi="Times New Roman" w:cs="Times New Roman"/>
          <w:sz w:val="28"/>
          <w:szCs w:val="28"/>
        </w:rPr>
        <w:t>Нормативы физической подготовки и иные спортивные нормативы обучающихся, на этапах спортивной подготовки, уровень их спортивной квалификации (спортивные разряды и спортивные звания) учитывают их возраст, пол, а также особенности вида спорта «</w:t>
      </w:r>
      <w:r>
        <w:rPr>
          <w:rFonts w:ascii="Times New Roman" w:hAnsi="Times New Roman" w:cs="Times New Roman"/>
          <w:sz w:val="28"/>
          <w:szCs w:val="28"/>
        </w:rPr>
        <w:t>Дзюдо»</w:t>
      </w:r>
      <w:r w:rsidRPr="00C27E54">
        <w:rPr>
          <w:rFonts w:ascii="Times New Roman" w:hAnsi="Times New Roman" w:cs="Times New Roman"/>
          <w:sz w:val="28"/>
          <w:szCs w:val="28"/>
        </w:rPr>
        <w:t xml:space="preserve"> и включают нормативы </w:t>
      </w:r>
      <w:r w:rsidRPr="00C27E54">
        <w:rPr>
          <w:rFonts w:ascii="Times New Roman" w:hAnsi="Times New Roman" w:cs="Times New Roman"/>
          <w:sz w:val="28"/>
          <w:szCs w:val="28"/>
        </w:rPr>
        <w:lastRenderedPageBreak/>
        <w:t>общей физической и специальной физической подготовки и уровень спортивной квалификации (спортивные разряды и спортивные звания) для зачисления и перевода на следующий и (или) соответствующий этап спорт</w:t>
      </w:r>
      <w:r>
        <w:rPr>
          <w:rFonts w:ascii="Times New Roman" w:hAnsi="Times New Roman" w:cs="Times New Roman"/>
          <w:sz w:val="28"/>
          <w:szCs w:val="28"/>
        </w:rPr>
        <w:t>ивной подготовки по виду спорта.</w:t>
      </w:r>
    </w:p>
    <w:p w:rsidR="00B046D7" w:rsidRPr="00D3366F" w:rsidRDefault="00B046D7" w:rsidP="00576D96">
      <w:pPr>
        <w:tabs>
          <w:tab w:val="left" w:pos="567"/>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5EE1">
        <w:rPr>
          <w:rFonts w:ascii="Times New Roman" w:hAnsi="Times New Roman" w:cs="Times New Roman"/>
          <w:sz w:val="28"/>
          <w:szCs w:val="28"/>
        </w:rPr>
        <w:t xml:space="preserve"> </w:t>
      </w:r>
      <w:r>
        <w:rPr>
          <w:rFonts w:ascii="Times New Roman" w:hAnsi="Times New Roman" w:cs="Times New Roman"/>
          <w:sz w:val="28"/>
          <w:szCs w:val="28"/>
        </w:rPr>
        <w:t xml:space="preserve">    Оценка уровня физической подготовленности осуществляется в баллах. За выполнение норматива </w:t>
      </w:r>
      <w:r w:rsidRPr="00D3366F">
        <w:rPr>
          <w:rFonts w:ascii="Times New Roman" w:eastAsia="Times New Roman" w:hAnsi="Times New Roman" w:cs="Times New Roman"/>
          <w:sz w:val="28"/>
          <w:szCs w:val="28"/>
        </w:rPr>
        <w:t>общей физической и специальной физической подготовки в точности с требованием обучающийся получает 1 балл. Если норматив не</w:t>
      </w:r>
      <w:r w:rsidR="00787A75">
        <w:rPr>
          <w:rFonts w:ascii="Times New Roman" w:eastAsia="Times New Roman" w:hAnsi="Times New Roman" w:cs="Times New Roman"/>
          <w:sz w:val="28"/>
          <w:szCs w:val="28"/>
        </w:rPr>
        <w:t xml:space="preserve"> выполнен – 0 баллов</w:t>
      </w:r>
      <w:r w:rsidRPr="00D3366F">
        <w:rPr>
          <w:rFonts w:ascii="Times New Roman" w:eastAsia="Times New Roman" w:hAnsi="Times New Roman" w:cs="Times New Roman"/>
          <w:sz w:val="28"/>
          <w:szCs w:val="28"/>
        </w:rPr>
        <w:t xml:space="preserve">. </w:t>
      </w:r>
      <w:r w:rsidR="00B724B0">
        <w:rPr>
          <w:rFonts w:ascii="Times New Roman" w:hAnsi="Times New Roman" w:cs="Times New Roman"/>
          <w:sz w:val="28"/>
          <w:szCs w:val="28"/>
        </w:rPr>
        <w:t>Дополнительно 1 балл начисляется за выполнение норматива выше необходимого. Минимальное количество баллов для успешного прохождения оценки уровня физической подготовленности должен равняться количеству выполняемых упражнений.</w:t>
      </w:r>
    </w:p>
    <w:p w:rsidR="00F50466" w:rsidRDefault="00DF6DB4" w:rsidP="001E7443">
      <w:pPr>
        <w:pStyle w:val="a8"/>
        <w:jc w:val="both"/>
        <w:rPr>
          <w:rFonts w:ascii="Times New Roman" w:hAnsi="Times New Roman" w:cs="Times New Roman"/>
          <w:sz w:val="28"/>
          <w:szCs w:val="28"/>
        </w:rPr>
      </w:pPr>
      <w:r w:rsidRPr="001E7443">
        <w:rPr>
          <w:rFonts w:ascii="Times New Roman" w:hAnsi="Times New Roman" w:cs="Times New Roman"/>
          <w:b/>
          <w:sz w:val="28"/>
          <w:szCs w:val="28"/>
        </w:rPr>
        <w:t xml:space="preserve">    </w:t>
      </w:r>
      <w:r w:rsidR="00E579D3" w:rsidRPr="001E7443">
        <w:rPr>
          <w:rFonts w:ascii="Times New Roman" w:hAnsi="Times New Roman" w:cs="Times New Roman"/>
          <w:b/>
          <w:sz w:val="28"/>
          <w:szCs w:val="28"/>
        </w:rPr>
        <w:t xml:space="preserve">  </w:t>
      </w:r>
      <w:r w:rsidR="00D3366F" w:rsidRPr="001E7443">
        <w:rPr>
          <w:rFonts w:ascii="Times New Roman" w:hAnsi="Times New Roman" w:cs="Times New Roman"/>
          <w:b/>
          <w:sz w:val="28"/>
          <w:szCs w:val="28"/>
        </w:rPr>
        <w:t xml:space="preserve">  </w:t>
      </w:r>
      <w:r w:rsidR="00E579D3" w:rsidRPr="001E7443">
        <w:rPr>
          <w:rFonts w:ascii="Times New Roman" w:hAnsi="Times New Roman" w:cs="Times New Roman"/>
          <w:b/>
          <w:sz w:val="28"/>
          <w:szCs w:val="28"/>
        </w:rPr>
        <w:t xml:space="preserve"> </w:t>
      </w:r>
      <w:r w:rsidR="00E579D3" w:rsidRPr="001E7443">
        <w:rPr>
          <w:rFonts w:ascii="Times New Roman" w:hAnsi="Times New Roman" w:cs="Times New Roman"/>
          <w:sz w:val="28"/>
          <w:szCs w:val="28"/>
        </w:rPr>
        <w:t xml:space="preserve">Для оценки </w:t>
      </w:r>
      <w:r w:rsidR="00932D52" w:rsidRPr="001E7443">
        <w:rPr>
          <w:rFonts w:ascii="Times New Roman" w:hAnsi="Times New Roman" w:cs="Times New Roman"/>
          <w:sz w:val="28"/>
          <w:szCs w:val="28"/>
        </w:rPr>
        <w:t xml:space="preserve">уровня </w:t>
      </w:r>
      <w:r w:rsidR="00E579D3" w:rsidRPr="001E7443">
        <w:rPr>
          <w:rFonts w:ascii="Times New Roman" w:hAnsi="Times New Roman" w:cs="Times New Roman"/>
          <w:sz w:val="28"/>
          <w:szCs w:val="28"/>
        </w:rPr>
        <w:t xml:space="preserve">освоения </w:t>
      </w:r>
      <w:r w:rsidR="00D3366F" w:rsidRPr="001E7443">
        <w:rPr>
          <w:rFonts w:ascii="Times New Roman" w:hAnsi="Times New Roman" w:cs="Times New Roman"/>
          <w:sz w:val="28"/>
          <w:szCs w:val="28"/>
        </w:rPr>
        <w:t xml:space="preserve">знаний </w:t>
      </w:r>
      <w:r w:rsidR="00E579D3" w:rsidRPr="001E7443">
        <w:rPr>
          <w:rFonts w:ascii="Times New Roman" w:hAnsi="Times New Roman" w:cs="Times New Roman"/>
          <w:sz w:val="28"/>
          <w:szCs w:val="28"/>
        </w:rPr>
        <w:t>теоретическ</w:t>
      </w:r>
      <w:r w:rsidR="00D3366F" w:rsidRPr="001E7443">
        <w:rPr>
          <w:rFonts w:ascii="Times New Roman" w:hAnsi="Times New Roman" w:cs="Times New Roman"/>
          <w:sz w:val="28"/>
          <w:szCs w:val="28"/>
        </w:rPr>
        <w:t>ой</w:t>
      </w:r>
      <w:r w:rsidR="00787A75">
        <w:rPr>
          <w:rFonts w:ascii="Times New Roman" w:hAnsi="Times New Roman" w:cs="Times New Roman"/>
          <w:sz w:val="28"/>
          <w:szCs w:val="28"/>
        </w:rPr>
        <w:t xml:space="preserve"> части Программы</w:t>
      </w:r>
      <w:r w:rsidR="00D3366F" w:rsidRPr="001E7443">
        <w:rPr>
          <w:rFonts w:ascii="Times New Roman" w:hAnsi="Times New Roman" w:cs="Times New Roman"/>
          <w:sz w:val="28"/>
          <w:szCs w:val="28"/>
        </w:rPr>
        <w:t xml:space="preserve">, </w:t>
      </w:r>
      <w:r w:rsidR="00E579D3" w:rsidRPr="001E7443">
        <w:rPr>
          <w:rFonts w:ascii="Times New Roman" w:hAnsi="Times New Roman" w:cs="Times New Roman"/>
          <w:sz w:val="28"/>
          <w:szCs w:val="28"/>
        </w:rPr>
        <w:t>которое проводится в устной форме – ответы на 5 вопросов (содержание вопросов по каждому году обучения этапов спортивной подготовки в таблице № 13). За каждый правильный ответ начисляется 1 балл. Если обучающийся получил 3 и более баллов, то сч</w:t>
      </w:r>
      <w:r w:rsidR="00787A75">
        <w:rPr>
          <w:rFonts w:ascii="Times New Roman" w:hAnsi="Times New Roman" w:cs="Times New Roman"/>
          <w:sz w:val="28"/>
          <w:szCs w:val="28"/>
        </w:rPr>
        <w:t xml:space="preserve">итается, что он успешно прошел оценку </w:t>
      </w:r>
      <w:r w:rsidR="00787A75" w:rsidRPr="001E7443">
        <w:rPr>
          <w:rFonts w:ascii="Times New Roman" w:hAnsi="Times New Roman" w:cs="Times New Roman"/>
          <w:sz w:val="28"/>
          <w:szCs w:val="28"/>
        </w:rPr>
        <w:t>уровня знаний теоретической</w:t>
      </w:r>
      <w:r w:rsidR="00787A75">
        <w:rPr>
          <w:rFonts w:ascii="Times New Roman" w:hAnsi="Times New Roman" w:cs="Times New Roman"/>
          <w:sz w:val="28"/>
          <w:szCs w:val="28"/>
        </w:rPr>
        <w:t xml:space="preserve"> части Программы</w:t>
      </w:r>
      <w:r w:rsidR="00E579D3" w:rsidRPr="001E7443">
        <w:rPr>
          <w:rFonts w:ascii="Times New Roman" w:hAnsi="Times New Roman" w:cs="Times New Roman"/>
          <w:sz w:val="28"/>
          <w:szCs w:val="28"/>
        </w:rPr>
        <w:t>.</w:t>
      </w:r>
    </w:p>
    <w:p w:rsidR="00787A75" w:rsidRDefault="00787A75" w:rsidP="001E7443">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545EE1">
        <w:rPr>
          <w:rFonts w:ascii="Times New Roman" w:hAnsi="Times New Roman" w:cs="Times New Roman"/>
          <w:sz w:val="28"/>
          <w:szCs w:val="28"/>
        </w:rPr>
        <w:t xml:space="preserve"> </w:t>
      </w:r>
      <w:r>
        <w:rPr>
          <w:rFonts w:ascii="Times New Roman" w:hAnsi="Times New Roman" w:cs="Times New Roman"/>
          <w:sz w:val="28"/>
          <w:szCs w:val="28"/>
        </w:rPr>
        <w:t>По итогам</w:t>
      </w:r>
      <w:r w:rsidR="00932D52">
        <w:rPr>
          <w:rFonts w:ascii="Times New Roman" w:hAnsi="Times New Roman" w:cs="Times New Roman"/>
          <w:sz w:val="28"/>
          <w:szCs w:val="28"/>
        </w:rPr>
        <w:t xml:space="preserve"> проведенной оценки уровня физической подготовленности  и </w:t>
      </w:r>
      <w:r w:rsidR="00932D52" w:rsidRPr="001E7443">
        <w:rPr>
          <w:rFonts w:ascii="Times New Roman" w:hAnsi="Times New Roman" w:cs="Times New Roman"/>
          <w:sz w:val="28"/>
          <w:szCs w:val="28"/>
        </w:rPr>
        <w:t>освоения знаний теоретической</w:t>
      </w:r>
      <w:r w:rsidR="00932D52">
        <w:rPr>
          <w:rFonts w:ascii="Times New Roman" w:hAnsi="Times New Roman" w:cs="Times New Roman"/>
          <w:sz w:val="28"/>
          <w:szCs w:val="28"/>
        </w:rPr>
        <w:t xml:space="preserve"> части Программы </w:t>
      </w:r>
      <w:r>
        <w:rPr>
          <w:rFonts w:ascii="Times New Roman" w:hAnsi="Times New Roman" w:cs="Times New Roman"/>
          <w:sz w:val="28"/>
          <w:szCs w:val="28"/>
        </w:rPr>
        <w:t>обучающийся набирает общее количес</w:t>
      </w:r>
      <w:r w:rsidR="00932D52">
        <w:rPr>
          <w:rFonts w:ascii="Times New Roman" w:hAnsi="Times New Roman" w:cs="Times New Roman"/>
          <w:sz w:val="28"/>
          <w:szCs w:val="28"/>
        </w:rPr>
        <w:t xml:space="preserve">тво баллов, которые фиксируются в протоколе Приемной комиссии и составляется </w:t>
      </w:r>
      <w:r w:rsidR="000060E4">
        <w:rPr>
          <w:rFonts w:ascii="Times New Roman" w:hAnsi="Times New Roman" w:cs="Times New Roman"/>
          <w:sz w:val="28"/>
          <w:szCs w:val="28"/>
        </w:rPr>
        <w:t xml:space="preserve">общий </w:t>
      </w:r>
      <w:r w:rsidR="00932D52">
        <w:rPr>
          <w:rFonts w:ascii="Times New Roman" w:hAnsi="Times New Roman" w:cs="Times New Roman"/>
          <w:sz w:val="28"/>
          <w:szCs w:val="28"/>
        </w:rPr>
        <w:t xml:space="preserve">рейтинг </w:t>
      </w:r>
      <w:r w:rsidR="000060E4">
        <w:rPr>
          <w:rFonts w:ascii="Times New Roman" w:hAnsi="Times New Roman" w:cs="Times New Roman"/>
          <w:sz w:val="28"/>
          <w:szCs w:val="28"/>
        </w:rPr>
        <w:t xml:space="preserve">обучающихся </w:t>
      </w:r>
      <w:r w:rsidR="00932D52">
        <w:rPr>
          <w:rFonts w:ascii="Times New Roman" w:hAnsi="Times New Roman" w:cs="Times New Roman"/>
          <w:sz w:val="28"/>
          <w:szCs w:val="28"/>
        </w:rPr>
        <w:t>от большего количества баллов к меньшему.</w:t>
      </w:r>
    </w:p>
    <w:p w:rsidR="000060E4" w:rsidRDefault="000060E4" w:rsidP="001E7443">
      <w:pPr>
        <w:pStyle w:val="a8"/>
        <w:jc w:val="both"/>
        <w:rPr>
          <w:rFonts w:ascii="Times New Roman" w:hAnsi="Times New Roman" w:cs="Times New Roman"/>
          <w:sz w:val="28"/>
          <w:szCs w:val="28"/>
        </w:rPr>
      </w:pPr>
      <w:r>
        <w:rPr>
          <w:rFonts w:ascii="Times New Roman" w:hAnsi="Times New Roman" w:cs="Times New Roman"/>
          <w:sz w:val="28"/>
          <w:szCs w:val="28"/>
        </w:rPr>
        <w:t xml:space="preserve">        При наличии вакантных мест в группах процедура зачисления проводится в соответствии с условиями оценки уровня физической подготовленности  и </w:t>
      </w:r>
      <w:r w:rsidRPr="001E7443">
        <w:rPr>
          <w:rFonts w:ascii="Times New Roman" w:hAnsi="Times New Roman" w:cs="Times New Roman"/>
          <w:sz w:val="28"/>
          <w:szCs w:val="28"/>
        </w:rPr>
        <w:t>освоения знаний теоретической</w:t>
      </w:r>
      <w:r>
        <w:rPr>
          <w:rFonts w:ascii="Times New Roman" w:hAnsi="Times New Roman" w:cs="Times New Roman"/>
          <w:sz w:val="28"/>
          <w:szCs w:val="28"/>
        </w:rPr>
        <w:t xml:space="preserve"> части Программы</w:t>
      </w:r>
      <w:r w:rsidR="00545EE1">
        <w:rPr>
          <w:rFonts w:ascii="Times New Roman" w:hAnsi="Times New Roman" w:cs="Times New Roman"/>
          <w:sz w:val="28"/>
          <w:szCs w:val="28"/>
        </w:rPr>
        <w:t xml:space="preserve"> соответствующего этапа спортивной подготовки, возраста и весовой категории</w:t>
      </w:r>
      <w:r>
        <w:rPr>
          <w:rFonts w:ascii="Times New Roman" w:hAnsi="Times New Roman" w:cs="Times New Roman"/>
          <w:sz w:val="28"/>
          <w:szCs w:val="28"/>
        </w:rPr>
        <w:t xml:space="preserve">. </w:t>
      </w:r>
    </w:p>
    <w:p w:rsidR="000060E4" w:rsidRDefault="000060E4" w:rsidP="001E7443">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545EE1">
        <w:rPr>
          <w:rFonts w:ascii="Times New Roman" w:hAnsi="Times New Roman" w:cs="Times New Roman"/>
          <w:sz w:val="28"/>
          <w:szCs w:val="28"/>
        </w:rPr>
        <w:t xml:space="preserve"> </w:t>
      </w:r>
      <w:r>
        <w:rPr>
          <w:rFonts w:ascii="Times New Roman" w:hAnsi="Times New Roman" w:cs="Times New Roman"/>
          <w:sz w:val="28"/>
          <w:szCs w:val="28"/>
        </w:rPr>
        <w:t xml:space="preserve">В случае равного количества баллов у </w:t>
      </w:r>
      <w:r w:rsidR="00545EE1">
        <w:rPr>
          <w:rFonts w:ascii="Times New Roman" w:hAnsi="Times New Roman" w:cs="Times New Roman"/>
          <w:sz w:val="28"/>
          <w:szCs w:val="28"/>
        </w:rPr>
        <w:t>нескольких обучающихся или претендентов на вакантные места, то преимущество получает тот, у кого лучше показатели сдачи нормативов специальной физической подготовки</w:t>
      </w:r>
    </w:p>
    <w:p w:rsidR="00D83CB4" w:rsidRPr="001E7443" w:rsidRDefault="00D83CB4" w:rsidP="001E7443">
      <w:pPr>
        <w:pStyle w:val="a8"/>
        <w:jc w:val="both"/>
        <w:rPr>
          <w:rFonts w:ascii="Times New Roman" w:hAnsi="Times New Roman" w:cs="Times New Roman"/>
          <w:sz w:val="28"/>
          <w:szCs w:val="28"/>
        </w:rPr>
      </w:pPr>
      <w:r>
        <w:rPr>
          <w:rFonts w:ascii="Times New Roman" w:hAnsi="Times New Roman" w:cs="Times New Roman"/>
          <w:sz w:val="28"/>
          <w:szCs w:val="28"/>
        </w:rPr>
        <w:t xml:space="preserve">        В ходе промежуточной и итоговой аттестации учитываются результаты выступления обучающегося на официальных спортивных с</w:t>
      </w:r>
      <w:r w:rsidR="00B35B47">
        <w:rPr>
          <w:rFonts w:ascii="Times New Roman" w:hAnsi="Times New Roman" w:cs="Times New Roman"/>
          <w:sz w:val="28"/>
          <w:szCs w:val="28"/>
        </w:rPr>
        <w:t xml:space="preserve">оревнованиях и (или) </w:t>
      </w:r>
      <w:r>
        <w:rPr>
          <w:rFonts w:ascii="Times New Roman" w:hAnsi="Times New Roman" w:cs="Times New Roman"/>
          <w:sz w:val="28"/>
          <w:szCs w:val="28"/>
        </w:rPr>
        <w:t xml:space="preserve"> выполнение нормативов спортивных разрядов по дзюдо.</w:t>
      </w:r>
      <w:r w:rsidR="00B35B47">
        <w:rPr>
          <w:rFonts w:ascii="Times New Roman" w:hAnsi="Times New Roman" w:cs="Times New Roman"/>
          <w:sz w:val="28"/>
          <w:szCs w:val="28"/>
        </w:rPr>
        <w:t xml:space="preserve"> </w:t>
      </w:r>
    </w:p>
    <w:p w:rsidR="00C27E54" w:rsidRPr="001E7443" w:rsidRDefault="001E7443" w:rsidP="001E7443">
      <w:pPr>
        <w:pStyle w:val="a8"/>
      </w:pPr>
      <w:r>
        <w:t xml:space="preserve">        </w:t>
      </w:r>
    </w:p>
    <w:p w:rsidR="0055045B" w:rsidRPr="001E7443" w:rsidRDefault="00B35B47" w:rsidP="00B35B47">
      <w:pPr>
        <w:spacing w:after="0" w:line="240" w:lineRule="auto"/>
        <w:jc w:val="both"/>
        <w:rPr>
          <w:rFonts w:ascii="Times New Roman" w:hAnsi="Times New Roman" w:cs="Times New Roman"/>
          <w:b/>
          <w:sz w:val="28"/>
          <w:szCs w:val="28"/>
        </w:rPr>
      </w:pPr>
      <w:bookmarkStart w:id="1" w:name="_Hlk91062155"/>
      <w:r>
        <w:rPr>
          <w:rFonts w:ascii="Times New Roman" w:hAnsi="Times New Roman" w:cs="Times New Roman"/>
          <w:bCs/>
          <w:i/>
          <w:sz w:val="28"/>
          <w:szCs w:val="28"/>
        </w:rPr>
        <w:t xml:space="preserve">       </w:t>
      </w:r>
      <w:r w:rsidR="00D841C4" w:rsidRPr="00C15DF3">
        <w:rPr>
          <w:rFonts w:ascii="Times New Roman" w:hAnsi="Times New Roman" w:cs="Times New Roman"/>
          <w:bCs/>
          <w:i/>
          <w:sz w:val="28"/>
          <w:szCs w:val="28"/>
        </w:rPr>
        <w:t>Таблица №</w:t>
      </w:r>
      <w:r w:rsidR="00D841C4">
        <w:rPr>
          <w:rFonts w:ascii="Times New Roman" w:hAnsi="Times New Roman" w:cs="Times New Roman"/>
          <w:bCs/>
          <w:i/>
          <w:sz w:val="28"/>
          <w:szCs w:val="28"/>
        </w:rPr>
        <w:t>11</w:t>
      </w:r>
      <w:r w:rsidR="00D841C4" w:rsidRPr="00C15DF3">
        <w:rPr>
          <w:rFonts w:ascii="Times New Roman" w:hAnsi="Times New Roman" w:cs="Times New Roman"/>
          <w:bCs/>
          <w:i/>
          <w:sz w:val="28"/>
          <w:szCs w:val="28"/>
        </w:rPr>
        <w:t>.</w:t>
      </w:r>
      <w:r w:rsidR="00D841C4">
        <w:rPr>
          <w:rFonts w:ascii="Times New Roman" w:hAnsi="Times New Roman" w:cs="Times New Roman"/>
          <w:bCs/>
          <w:i/>
          <w:sz w:val="28"/>
          <w:szCs w:val="28"/>
        </w:rPr>
        <w:t xml:space="preserve"> </w:t>
      </w:r>
      <w:r w:rsidR="0055045B" w:rsidRPr="001E7443">
        <w:rPr>
          <w:rFonts w:ascii="Times New Roman" w:eastAsia="Times New Roman" w:hAnsi="Times New Roman" w:cs="Times New Roman"/>
          <w:i/>
          <w:sz w:val="28"/>
          <w:szCs w:val="28"/>
        </w:rPr>
        <w:t xml:space="preserve">Нормативы общей физической и специальной физической подготовки </w:t>
      </w:r>
      <w:r w:rsidR="0055045B" w:rsidRPr="001E7443">
        <w:rPr>
          <w:rFonts w:ascii="Times New Roman" w:hAnsi="Times New Roman" w:cs="Times New Roman"/>
          <w:i/>
          <w:sz w:val="28"/>
          <w:szCs w:val="28"/>
        </w:rPr>
        <w:t>для зачисления и перевода на этап</w:t>
      </w:r>
      <w:r w:rsidR="0055045B" w:rsidRPr="001E7443">
        <w:rPr>
          <w:rFonts w:ascii="Times New Roman" w:eastAsia="Times New Roman" w:hAnsi="Times New Roman" w:cs="Times New Roman"/>
          <w:i/>
          <w:sz w:val="28"/>
          <w:szCs w:val="28"/>
        </w:rPr>
        <w:t xml:space="preserve"> начальной подготовки по виду спорта </w:t>
      </w:r>
      <w:r w:rsidR="0055045B" w:rsidRPr="001E7443">
        <w:rPr>
          <w:rFonts w:ascii="Times New Roman" w:hAnsi="Times New Roman" w:cs="Times New Roman"/>
          <w:i/>
          <w:sz w:val="28"/>
          <w:szCs w:val="28"/>
        </w:rPr>
        <w:t>«дзюдо»</w:t>
      </w:r>
      <w:r w:rsidR="001E7443">
        <w:rPr>
          <w:rFonts w:ascii="Times New Roman" w:hAnsi="Times New Roman" w:cs="Times New Roman"/>
          <w:b/>
          <w:sz w:val="28"/>
          <w:szCs w:val="28"/>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5"/>
        <w:gridCol w:w="4498"/>
        <w:gridCol w:w="1777"/>
        <w:gridCol w:w="1735"/>
        <w:gridCol w:w="1451"/>
      </w:tblGrid>
      <w:tr w:rsidR="0055045B" w:rsidRPr="00EE31B6" w:rsidTr="0055045B">
        <w:trPr>
          <w:cantSplit/>
          <w:trHeight w:val="20"/>
        </w:trPr>
        <w:tc>
          <w:tcPr>
            <w:tcW w:w="746" w:type="dxa"/>
            <w:vMerge w:val="restart"/>
            <w:shd w:val="clear" w:color="auto" w:fill="auto"/>
            <w:vAlign w:val="center"/>
          </w:tcPr>
          <w:bookmarkEnd w:id="1"/>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w:t>
            </w:r>
            <w:r w:rsidRPr="00EE31B6">
              <w:rPr>
                <w:rFonts w:ascii="Times New Roman" w:hAnsi="Times New Roman" w:cs="Times New Roman"/>
                <w:sz w:val="24"/>
                <w:szCs w:val="24"/>
              </w:rPr>
              <w:br/>
              <w:t>п/п</w:t>
            </w:r>
          </w:p>
        </w:tc>
        <w:tc>
          <w:tcPr>
            <w:tcW w:w="4499"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Упражнения</w:t>
            </w:r>
          </w:p>
        </w:tc>
        <w:tc>
          <w:tcPr>
            <w:tcW w:w="1778"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Единица измерения</w:t>
            </w:r>
          </w:p>
        </w:tc>
        <w:tc>
          <w:tcPr>
            <w:tcW w:w="318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Норматив</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napToGrid w:val="0"/>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napToGrid w:val="0"/>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napToGrid w:val="0"/>
              <w:spacing w:after="0" w:line="240" w:lineRule="auto"/>
              <w:contextualSpacing/>
              <w:jc w:val="center"/>
              <w:rPr>
                <w:rFonts w:ascii="Times New Roman" w:hAnsi="Times New Roman" w:cs="Times New Roman"/>
                <w:sz w:val="24"/>
                <w:szCs w:val="24"/>
              </w:rPr>
            </w:pPr>
          </w:p>
        </w:tc>
        <w:tc>
          <w:tcPr>
            <w:tcW w:w="1732"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мальчики</w:t>
            </w:r>
          </w:p>
        </w:tc>
        <w:tc>
          <w:tcPr>
            <w:tcW w:w="1451"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девочки</w:t>
            </w:r>
          </w:p>
        </w:tc>
      </w:tr>
      <w:tr w:rsidR="0055045B" w:rsidRPr="00EE31B6" w:rsidTr="0055045B">
        <w:trPr>
          <w:cantSplit/>
          <w:trHeight w:val="20"/>
        </w:trPr>
        <w:tc>
          <w:tcPr>
            <w:tcW w:w="10206" w:type="dxa"/>
            <w:gridSpan w:val="5"/>
            <w:shd w:val="clear" w:color="auto" w:fill="auto"/>
            <w:vAlign w:val="center"/>
          </w:tcPr>
          <w:p w:rsidR="0055045B" w:rsidRPr="009A37FD" w:rsidRDefault="0055045B" w:rsidP="0055045B">
            <w:pPr>
              <w:spacing w:after="0" w:line="240" w:lineRule="auto"/>
              <w:ind w:left="65"/>
              <w:jc w:val="center"/>
              <w:rPr>
                <w:rFonts w:ascii="Times New Roman" w:hAnsi="Times New Roman" w:cs="Times New Roman"/>
                <w:b/>
                <w:sz w:val="24"/>
                <w:szCs w:val="24"/>
              </w:rPr>
            </w:pPr>
            <w:r w:rsidRPr="009A37FD">
              <w:rPr>
                <w:rFonts w:ascii="Times New Roman" w:hAnsi="Times New Roman" w:cs="Times New Roman"/>
                <w:b/>
                <w:sz w:val="24"/>
                <w:szCs w:val="24"/>
              </w:rPr>
              <w:t>1. Нормативы общей физической подготовки для возрастной группы 7 лет</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lang w:val="en-US"/>
              </w:rPr>
            </w:pPr>
            <w:r w:rsidRPr="00EE31B6">
              <w:rPr>
                <w:rFonts w:ascii="Times New Roman" w:hAnsi="Times New Roman" w:cs="Times New Roman"/>
                <w:sz w:val="24"/>
                <w:szCs w:val="24"/>
                <w:lang w:val="en-US"/>
              </w:rPr>
              <w:t>1.</w:t>
            </w:r>
            <w:r w:rsidRPr="00EE31B6">
              <w:rPr>
                <w:rFonts w:ascii="Times New Roman" w:hAnsi="Times New Roman" w:cs="Times New Roman"/>
                <w:sz w:val="24"/>
                <w:szCs w:val="24"/>
              </w:rPr>
              <w:t>1.</w:t>
            </w:r>
          </w:p>
        </w:tc>
        <w:tc>
          <w:tcPr>
            <w:tcW w:w="4499" w:type="dxa"/>
            <w:vMerge w:val="restart"/>
            <w:shd w:val="clear" w:color="auto" w:fill="auto"/>
            <w:vAlign w:val="center"/>
          </w:tcPr>
          <w:p w:rsidR="0055045B" w:rsidRPr="00EE31B6" w:rsidRDefault="0055045B" w:rsidP="0055045B">
            <w:pPr>
              <w:pStyle w:val="ConsPlusNormal"/>
              <w:contextualSpacing/>
              <w:jc w:val="center"/>
              <w:rPr>
                <w:rFonts w:ascii="Times New Roman" w:hAnsi="Times New Roman" w:cs="Times New Roman"/>
                <w:sz w:val="24"/>
                <w:szCs w:val="24"/>
              </w:rPr>
            </w:pPr>
            <w:r w:rsidRPr="00EE31B6">
              <w:rPr>
                <w:rFonts w:ascii="Times New Roman" w:hAnsi="Times New Roman" w:cs="Times New Roman"/>
                <w:sz w:val="24"/>
                <w:szCs w:val="24"/>
              </w:rPr>
              <w:t>Подтягивание из виса лежа на низкой перекладине 90 см</w:t>
            </w:r>
          </w:p>
        </w:tc>
        <w:tc>
          <w:tcPr>
            <w:tcW w:w="1778"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18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2"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2</w:t>
            </w:r>
          </w:p>
        </w:tc>
        <w:tc>
          <w:tcPr>
            <w:tcW w:w="1451" w:type="dxa"/>
            <w:shd w:val="clear" w:color="auto" w:fill="auto"/>
            <w:vAlign w:val="center"/>
          </w:tcPr>
          <w:p w:rsidR="0055045B" w:rsidRPr="00EE31B6" w:rsidRDefault="0055045B" w:rsidP="0055045B">
            <w:pPr>
              <w:pStyle w:val="ConsPlusNormal"/>
              <w:contextualSpacing/>
              <w:jc w:val="center"/>
              <w:rPr>
                <w:rFonts w:ascii="Times New Roman" w:hAnsi="Times New Roman" w:cs="Times New Roman"/>
                <w:sz w:val="24"/>
                <w:szCs w:val="24"/>
              </w:rPr>
            </w:pPr>
            <w:r w:rsidRPr="00EE31B6">
              <w:rPr>
                <w:rFonts w:ascii="Times New Roman" w:hAnsi="Times New Roman" w:cs="Times New Roman"/>
                <w:sz w:val="24"/>
                <w:szCs w:val="24"/>
              </w:rPr>
              <w:t>1</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1.2.</w:t>
            </w:r>
          </w:p>
        </w:tc>
        <w:tc>
          <w:tcPr>
            <w:tcW w:w="4499"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Сгибание и разгибание рук в упоре лежа на полу</w:t>
            </w:r>
          </w:p>
        </w:tc>
        <w:tc>
          <w:tcPr>
            <w:tcW w:w="1778"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18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2"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4</w:t>
            </w:r>
          </w:p>
        </w:tc>
        <w:tc>
          <w:tcPr>
            <w:tcW w:w="1451"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3</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1.3.</w:t>
            </w:r>
          </w:p>
        </w:tc>
        <w:tc>
          <w:tcPr>
            <w:tcW w:w="4499"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Наклон вперед из положения стоя </w:t>
            </w:r>
            <w:r>
              <w:rPr>
                <w:rFonts w:ascii="Times New Roman" w:hAnsi="Times New Roman" w:cs="Times New Roman"/>
                <w:sz w:val="24"/>
                <w:szCs w:val="24"/>
              </w:rPr>
              <w:br/>
            </w:r>
            <w:r w:rsidRPr="00EE31B6">
              <w:rPr>
                <w:rFonts w:ascii="Times New Roman" w:hAnsi="Times New Roman" w:cs="Times New Roman"/>
                <w:sz w:val="24"/>
                <w:szCs w:val="24"/>
              </w:rPr>
              <w:t>на гимнастической скамье (от уровня скамьи)</w:t>
            </w:r>
          </w:p>
        </w:tc>
        <w:tc>
          <w:tcPr>
            <w:tcW w:w="1778"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18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2"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w:t>
            </w:r>
          </w:p>
        </w:tc>
        <w:tc>
          <w:tcPr>
            <w:tcW w:w="1451"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+2</w:t>
            </w:r>
          </w:p>
        </w:tc>
      </w:tr>
      <w:tr w:rsidR="0055045B" w:rsidRPr="00EE31B6" w:rsidTr="0055045B">
        <w:trPr>
          <w:cantSplit/>
          <w:trHeight w:val="345"/>
        </w:trPr>
        <w:tc>
          <w:tcPr>
            <w:tcW w:w="746"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lastRenderedPageBreak/>
              <w:t>1.4.</w:t>
            </w:r>
          </w:p>
        </w:tc>
        <w:tc>
          <w:tcPr>
            <w:tcW w:w="4499"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Метание теннисного мяча в цель,</w:t>
            </w:r>
          </w:p>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дистанция 6 м</w:t>
            </w:r>
          </w:p>
        </w:tc>
        <w:tc>
          <w:tcPr>
            <w:tcW w:w="1778"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попаданий</w:t>
            </w:r>
          </w:p>
        </w:tc>
        <w:tc>
          <w:tcPr>
            <w:tcW w:w="318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79"/>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2"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2</w:t>
            </w:r>
          </w:p>
        </w:tc>
        <w:tc>
          <w:tcPr>
            <w:tcW w:w="1451"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w:t>
            </w:r>
          </w:p>
        </w:tc>
      </w:tr>
      <w:tr w:rsidR="0055045B" w:rsidRPr="00EE31B6" w:rsidTr="0055045B">
        <w:trPr>
          <w:cantSplit/>
          <w:trHeight w:val="20"/>
        </w:trPr>
        <w:tc>
          <w:tcPr>
            <w:tcW w:w="10206" w:type="dxa"/>
            <w:gridSpan w:val="5"/>
            <w:shd w:val="clear" w:color="auto" w:fill="auto"/>
            <w:vAlign w:val="center"/>
          </w:tcPr>
          <w:p w:rsidR="0055045B" w:rsidRPr="009A37FD" w:rsidRDefault="0055045B" w:rsidP="0055045B">
            <w:pPr>
              <w:pStyle w:val="a4"/>
              <w:spacing w:after="0" w:line="240" w:lineRule="auto"/>
              <w:ind w:left="65"/>
              <w:jc w:val="center"/>
              <w:rPr>
                <w:rFonts w:ascii="Times New Roman" w:hAnsi="Times New Roman" w:cs="Times New Roman"/>
                <w:b/>
                <w:sz w:val="24"/>
                <w:szCs w:val="24"/>
              </w:rPr>
            </w:pPr>
            <w:r w:rsidRPr="009A37FD">
              <w:rPr>
                <w:rFonts w:ascii="Times New Roman" w:hAnsi="Times New Roman" w:cs="Times New Roman"/>
                <w:b/>
                <w:sz w:val="24"/>
                <w:szCs w:val="24"/>
              </w:rPr>
              <w:t>2. Нормативы общей физической подготовки для возрастной группы 8 лет</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2.1.</w:t>
            </w:r>
          </w:p>
        </w:tc>
        <w:tc>
          <w:tcPr>
            <w:tcW w:w="4499" w:type="dxa"/>
            <w:vMerge w:val="restart"/>
            <w:shd w:val="clear" w:color="auto" w:fill="auto"/>
            <w:vAlign w:val="center"/>
          </w:tcPr>
          <w:p w:rsidR="0055045B" w:rsidRPr="00EE31B6" w:rsidRDefault="0055045B" w:rsidP="0055045B">
            <w:pPr>
              <w:pStyle w:val="ConsPlusNormal"/>
              <w:contextualSpacing/>
              <w:jc w:val="center"/>
              <w:rPr>
                <w:rFonts w:ascii="Times New Roman" w:hAnsi="Times New Roman" w:cs="Times New Roman"/>
                <w:sz w:val="24"/>
                <w:szCs w:val="24"/>
              </w:rPr>
            </w:pPr>
            <w:r w:rsidRPr="00EE31B6">
              <w:rPr>
                <w:rFonts w:ascii="Times New Roman" w:hAnsi="Times New Roman" w:cs="Times New Roman"/>
                <w:sz w:val="24"/>
                <w:szCs w:val="24"/>
              </w:rPr>
              <w:t>Подтягивание из виса лежа на низкой перекладине 90 см</w:t>
            </w:r>
          </w:p>
        </w:tc>
        <w:tc>
          <w:tcPr>
            <w:tcW w:w="1778"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18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5"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3</w:t>
            </w:r>
          </w:p>
        </w:tc>
        <w:tc>
          <w:tcPr>
            <w:tcW w:w="1448"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2</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2.2.</w:t>
            </w:r>
          </w:p>
        </w:tc>
        <w:tc>
          <w:tcPr>
            <w:tcW w:w="4499"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Сгибание и разгибание рук в упоре лежа на полу</w:t>
            </w:r>
          </w:p>
        </w:tc>
        <w:tc>
          <w:tcPr>
            <w:tcW w:w="1778"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18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5"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6</w:t>
            </w:r>
          </w:p>
        </w:tc>
        <w:tc>
          <w:tcPr>
            <w:tcW w:w="1448"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5</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2.3.</w:t>
            </w:r>
          </w:p>
        </w:tc>
        <w:tc>
          <w:tcPr>
            <w:tcW w:w="4499"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Наклон вперед из положения стоя </w:t>
            </w:r>
            <w:r>
              <w:rPr>
                <w:rFonts w:ascii="Times New Roman" w:hAnsi="Times New Roman" w:cs="Times New Roman"/>
                <w:sz w:val="24"/>
                <w:szCs w:val="24"/>
              </w:rPr>
              <w:br/>
            </w:r>
            <w:r w:rsidRPr="00EE31B6">
              <w:rPr>
                <w:rFonts w:ascii="Times New Roman" w:hAnsi="Times New Roman" w:cs="Times New Roman"/>
                <w:sz w:val="24"/>
                <w:szCs w:val="24"/>
              </w:rPr>
              <w:t>на гимнастической скамье (от уровня скамьи)</w:t>
            </w:r>
          </w:p>
        </w:tc>
        <w:tc>
          <w:tcPr>
            <w:tcW w:w="1778"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18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5"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+2</w:t>
            </w:r>
          </w:p>
        </w:tc>
        <w:tc>
          <w:tcPr>
            <w:tcW w:w="1448"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+3</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2.4.</w:t>
            </w:r>
          </w:p>
        </w:tc>
        <w:tc>
          <w:tcPr>
            <w:tcW w:w="4499"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Метание теннисного мяча в цель, дистанция 6 м</w:t>
            </w:r>
          </w:p>
        </w:tc>
        <w:tc>
          <w:tcPr>
            <w:tcW w:w="1778"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попаданий</w:t>
            </w:r>
          </w:p>
        </w:tc>
        <w:tc>
          <w:tcPr>
            <w:tcW w:w="318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2"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3</w:t>
            </w:r>
          </w:p>
        </w:tc>
        <w:tc>
          <w:tcPr>
            <w:tcW w:w="1451"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2</w:t>
            </w:r>
          </w:p>
        </w:tc>
      </w:tr>
      <w:tr w:rsidR="0055045B" w:rsidRPr="00EE31B6" w:rsidTr="0055045B">
        <w:trPr>
          <w:cantSplit/>
          <w:trHeight w:val="20"/>
        </w:trPr>
        <w:tc>
          <w:tcPr>
            <w:tcW w:w="10206" w:type="dxa"/>
            <w:gridSpan w:val="5"/>
            <w:shd w:val="clear" w:color="auto" w:fill="auto"/>
            <w:vAlign w:val="center"/>
          </w:tcPr>
          <w:p w:rsidR="0055045B" w:rsidRPr="009A37FD" w:rsidRDefault="0055045B" w:rsidP="0055045B">
            <w:pPr>
              <w:spacing w:after="0" w:line="240" w:lineRule="auto"/>
              <w:contextualSpacing/>
              <w:jc w:val="center"/>
              <w:rPr>
                <w:rFonts w:ascii="Times New Roman" w:hAnsi="Times New Roman" w:cs="Times New Roman"/>
                <w:b/>
                <w:sz w:val="24"/>
                <w:szCs w:val="24"/>
              </w:rPr>
            </w:pPr>
            <w:r w:rsidRPr="009A37FD">
              <w:rPr>
                <w:rFonts w:ascii="Times New Roman" w:hAnsi="Times New Roman" w:cs="Times New Roman"/>
                <w:b/>
                <w:sz w:val="24"/>
                <w:szCs w:val="24"/>
              </w:rPr>
              <w:t>3. Нормативы общей физической подготовки для возрастной группы 9 лет</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3.1.</w:t>
            </w:r>
          </w:p>
        </w:tc>
        <w:tc>
          <w:tcPr>
            <w:tcW w:w="4499" w:type="dxa"/>
            <w:vMerge w:val="restart"/>
            <w:shd w:val="clear" w:color="auto" w:fill="auto"/>
            <w:vAlign w:val="center"/>
          </w:tcPr>
          <w:p w:rsidR="0055045B" w:rsidRPr="00EE31B6" w:rsidRDefault="0055045B" w:rsidP="0055045B">
            <w:pPr>
              <w:pStyle w:val="ConsPlusNormal"/>
              <w:contextualSpacing/>
              <w:jc w:val="center"/>
              <w:rPr>
                <w:rFonts w:ascii="Times New Roman" w:hAnsi="Times New Roman" w:cs="Times New Roman"/>
                <w:sz w:val="24"/>
                <w:szCs w:val="24"/>
              </w:rPr>
            </w:pPr>
            <w:r w:rsidRPr="00EE31B6">
              <w:rPr>
                <w:rFonts w:ascii="Times New Roman" w:hAnsi="Times New Roman" w:cs="Times New Roman"/>
                <w:sz w:val="24"/>
                <w:szCs w:val="24"/>
              </w:rPr>
              <w:t>Подтягивание из виса лежа на низкой перекладине 90 см</w:t>
            </w:r>
          </w:p>
        </w:tc>
        <w:tc>
          <w:tcPr>
            <w:tcW w:w="1778"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18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5"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5</w:t>
            </w:r>
          </w:p>
        </w:tc>
        <w:tc>
          <w:tcPr>
            <w:tcW w:w="1448"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4</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3.2.</w:t>
            </w:r>
          </w:p>
        </w:tc>
        <w:tc>
          <w:tcPr>
            <w:tcW w:w="4499"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Сгибание и разгибание рук в упоре лежа на полу</w:t>
            </w:r>
          </w:p>
        </w:tc>
        <w:tc>
          <w:tcPr>
            <w:tcW w:w="1778"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18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5"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8</w:t>
            </w:r>
          </w:p>
        </w:tc>
        <w:tc>
          <w:tcPr>
            <w:tcW w:w="1448"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7</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3.3.</w:t>
            </w:r>
          </w:p>
        </w:tc>
        <w:tc>
          <w:tcPr>
            <w:tcW w:w="4499"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Наклон вперед из положения стоя </w:t>
            </w:r>
            <w:r>
              <w:rPr>
                <w:rFonts w:ascii="Times New Roman" w:hAnsi="Times New Roman" w:cs="Times New Roman"/>
                <w:sz w:val="24"/>
                <w:szCs w:val="24"/>
              </w:rPr>
              <w:br/>
            </w:r>
            <w:r w:rsidRPr="00EE31B6">
              <w:rPr>
                <w:rFonts w:ascii="Times New Roman" w:hAnsi="Times New Roman" w:cs="Times New Roman"/>
                <w:sz w:val="24"/>
                <w:szCs w:val="24"/>
              </w:rPr>
              <w:t>на гимнастической скамье (от уровня скамьи)</w:t>
            </w:r>
          </w:p>
        </w:tc>
        <w:tc>
          <w:tcPr>
            <w:tcW w:w="1778"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18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5"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+3</w:t>
            </w:r>
          </w:p>
        </w:tc>
        <w:tc>
          <w:tcPr>
            <w:tcW w:w="1448"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+4</w:t>
            </w:r>
          </w:p>
        </w:tc>
      </w:tr>
      <w:tr w:rsidR="0055045B" w:rsidRPr="00EE31B6" w:rsidTr="0055045B">
        <w:trPr>
          <w:cantSplit/>
          <w:trHeight w:val="20"/>
        </w:trPr>
        <w:tc>
          <w:tcPr>
            <w:tcW w:w="10206" w:type="dxa"/>
            <w:gridSpan w:val="5"/>
            <w:shd w:val="clear" w:color="auto" w:fill="auto"/>
            <w:vAlign w:val="center"/>
          </w:tcPr>
          <w:p w:rsidR="0055045B" w:rsidRPr="009A37FD" w:rsidRDefault="0055045B" w:rsidP="0055045B">
            <w:pPr>
              <w:spacing w:after="0" w:line="240" w:lineRule="auto"/>
              <w:contextualSpacing/>
              <w:jc w:val="center"/>
              <w:rPr>
                <w:rFonts w:ascii="Times New Roman" w:hAnsi="Times New Roman" w:cs="Times New Roman"/>
                <w:b/>
                <w:sz w:val="24"/>
                <w:szCs w:val="24"/>
              </w:rPr>
            </w:pPr>
            <w:r w:rsidRPr="009A37FD">
              <w:rPr>
                <w:rFonts w:ascii="Times New Roman" w:hAnsi="Times New Roman" w:cs="Times New Roman"/>
                <w:b/>
                <w:sz w:val="24"/>
                <w:szCs w:val="24"/>
              </w:rPr>
              <w:t>4. Нормативы общей физической подготовки для возрастной группы 10 лет и старше</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4.1.</w:t>
            </w:r>
          </w:p>
        </w:tc>
        <w:tc>
          <w:tcPr>
            <w:tcW w:w="4499"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Подтягивание из виса лежа на низкой перекладине 90 см</w:t>
            </w:r>
          </w:p>
        </w:tc>
        <w:tc>
          <w:tcPr>
            <w:tcW w:w="1778"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18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5"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7</w:t>
            </w:r>
          </w:p>
        </w:tc>
        <w:tc>
          <w:tcPr>
            <w:tcW w:w="1448"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6</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4.2.</w:t>
            </w:r>
          </w:p>
        </w:tc>
        <w:tc>
          <w:tcPr>
            <w:tcW w:w="4499"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Сгибание и разгибание рук в упоре лежа на полу</w:t>
            </w:r>
          </w:p>
        </w:tc>
        <w:tc>
          <w:tcPr>
            <w:tcW w:w="1778"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18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5"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10</w:t>
            </w:r>
          </w:p>
        </w:tc>
        <w:tc>
          <w:tcPr>
            <w:tcW w:w="1448"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9</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4.3.</w:t>
            </w:r>
          </w:p>
        </w:tc>
        <w:tc>
          <w:tcPr>
            <w:tcW w:w="4499"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Наклон вперед из положения стоя </w:t>
            </w:r>
            <w:r>
              <w:rPr>
                <w:rFonts w:ascii="Times New Roman" w:hAnsi="Times New Roman" w:cs="Times New Roman"/>
                <w:sz w:val="24"/>
                <w:szCs w:val="24"/>
              </w:rPr>
              <w:br/>
            </w:r>
            <w:r w:rsidRPr="00EE31B6">
              <w:rPr>
                <w:rFonts w:ascii="Times New Roman" w:hAnsi="Times New Roman" w:cs="Times New Roman"/>
                <w:sz w:val="24"/>
                <w:szCs w:val="24"/>
              </w:rPr>
              <w:t>на гимнастической скамье (от уровня скамьи)</w:t>
            </w:r>
          </w:p>
        </w:tc>
        <w:tc>
          <w:tcPr>
            <w:tcW w:w="1778"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18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5"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+4</w:t>
            </w:r>
          </w:p>
        </w:tc>
        <w:tc>
          <w:tcPr>
            <w:tcW w:w="1448"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+5</w:t>
            </w:r>
          </w:p>
        </w:tc>
      </w:tr>
      <w:tr w:rsidR="0055045B" w:rsidRPr="00EE31B6" w:rsidTr="0055045B">
        <w:trPr>
          <w:cantSplit/>
          <w:trHeight w:val="20"/>
        </w:trPr>
        <w:tc>
          <w:tcPr>
            <w:tcW w:w="10206" w:type="dxa"/>
            <w:gridSpan w:val="5"/>
            <w:shd w:val="clear" w:color="auto" w:fill="auto"/>
            <w:vAlign w:val="center"/>
          </w:tcPr>
          <w:p w:rsidR="0055045B" w:rsidRPr="009A37FD" w:rsidRDefault="0055045B" w:rsidP="0055045B">
            <w:pPr>
              <w:spacing w:after="0" w:line="240" w:lineRule="auto"/>
              <w:contextualSpacing/>
              <w:jc w:val="center"/>
              <w:rPr>
                <w:rFonts w:ascii="Times New Roman" w:hAnsi="Times New Roman" w:cs="Times New Roman"/>
                <w:b/>
                <w:sz w:val="24"/>
                <w:szCs w:val="24"/>
              </w:rPr>
            </w:pPr>
            <w:r w:rsidRPr="009A37FD">
              <w:rPr>
                <w:rFonts w:ascii="Times New Roman" w:hAnsi="Times New Roman" w:cs="Times New Roman"/>
                <w:b/>
                <w:sz w:val="24"/>
                <w:szCs w:val="24"/>
              </w:rPr>
              <w:t>5. Нормативы специальной физической подготовки для возрастной группы 7 лет</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pStyle w:val="a4"/>
              <w:spacing w:after="0" w:line="240" w:lineRule="auto"/>
              <w:ind w:left="0"/>
              <w:jc w:val="center"/>
              <w:rPr>
                <w:rFonts w:ascii="Times New Roman" w:hAnsi="Times New Roman" w:cs="Times New Roman"/>
                <w:sz w:val="24"/>
                <w:szCs w:val="24"/>
              </w:rPr>
            </w:pPr>
            <w:r w:rsidRPr="00EE31B6">
              <w:rPr>
                <w:rFonts w:ascii="Times New Roman" w:hAnsi="Times New Roman" w:cs="Times New Roman"/>
                <w:sz w:val="24"/>
                <w:szCs w:val="24"/>
              </w:rPr>
              <w:t>5.1.</w:t>
            </w:r>
          </w:p>
        </w:tc>
        <w:tc>
          <w:tcPr>
            <w:tcW w:w="4499" w:type="dxa"/>
            <w:vMerge w:val="restart"/>
            <w:shd w:val="clear" w:color="auto" w:fill="auto"/>
            <w:vAlign w:val="center"/>
          </w:tcPr>
          <w:p w:rsidR="0055045B" w:rsidRPr="00EE31B6" w:rsidRDefault="0055045B" w:rsidP="0055045B">
            <w:pPr>
              <w:pStyle w:val="a4"/>
              <w:spacing w:after="0" w:line="240" w:lineRule="auto"/>
              <w:ind w:left="0"/>
              <w:jc w:val="center"/>
              <w:rPr>
                <w:rFonts w:ascii="Times New Roman" w:hAnsi="Times New Roman" w:cs="Times New Roman"/>
                <w:sz w:val="24"/>
                <w:szCs w:val="24"/>
              </w:rPr>
            </w:pPr>
            <w:r w:rsidRPr="00EE31B6">
              <w:rPr>
                <w:rFonts w:ascii="Times New Roman" w:hAnsi="Times New Roman" w:cs="Times New Roman"/>
                <w:sz w:val="24"/>
                <w:szCs w:val="24"/>
              </w:rPr>
              <w:t>Челночный бег 3×10 м</w:t>
            </w:r>
          </w:p>
        </w:tc>
        <w:tc>
          <w:tcPr>
            <w:tcW w:w="1778" w:type="dxa"/>
            <w:vMerge w:val="restart"/>
            <w:shd w:val="clear" w:color="auto" w:fill="auto"/>
            <w:vAlign w:val="center"/>
          </w:tcPr>
          <w:p w:rsidR="0055045B" w:rsidRPr="00EE31B6" w:rsidRDefault="0055045B" w:rsidP="0055045B">
            <w:pPr>
              <w:pStyle w:val="a4"/>
              <w:spacing w:after="0" w:line="240" w:lineRule="auto"/>
              <w:ind w:left="0"/>
              <w:jc w:val="center"/>
              <w:rPr>
                <w:rFonts w:ascii="Times New Roman" w:hAnsi="Times New Roman" w:cs="Times New Roman"/>
                <w:sz w:val="24"/>
                <w:szCs w:val="24"/>
              </w:rPr>
            </w:pPr>
            <w:r w:rsidRPr="00EE31B6">
              <w:rPr>
                <w:rFonts w:ascii="Times New Roman" w:hAnsi="Times New Roman" w:cs="Times New Roman"/>
                <w:sz w:val="24"/>
                <w:szCs w:val="24"/>
              </w:rPr>
              <w:t>с</w:t>
            </w:r>
          </w:p>
        </w:tc>
        <w:tc>
          <w:tcPr>
            <w:tcW w:w="3183" w:type="dxa"/>
            <w:gridSpan w:val="2"/>
            <w:shd w:val="clear" w:color="auto" w:fill="auto"/>
            <w:vAlign w:val="center"/>
          </w:tcPr>
          <w:p w:rsidR="0055045B" w:rsidRPr="00EE31B6" w:rsidRDefault="0055045B" w:rsidP="0055045B">
            <w:pPr>
              <w:pStyle w:val="a4"/>
              <w:spacing w:after="0" w:line="240" w:lineRule="auto"/>
              <w:ind w:left="65"/>
              <w:jc w:val="center"/>
              <w:rPr>
                <w:rFonts w:ascii="Times New Roman" w:hAnsi="Times New Roman" w:cs="Times New Roman"/>
                <w:sz w:val="24"/>
                <w:szCs w:val="24"/>
              </w:rPr>
            </w:pPr>
            <w:r w:rsidRPr="00EE31B6">
              <w:rPr>
                <w:rFonts w:ascii="Times New Roman" w:hAnsi="Times New Roman" w:cs="Times New Roman"/>
                <w:sz w:val="24"/>
                <w:szCs w:val="24"/>
              </w:rPr>
              <w:t>не более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5"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11,0</w:t>
            </w:r>
          </w:p>
        </w:tc>
        <w:tc>
          <w:tcPr>
            <w:tcW w:w="1448"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11,4</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pStyle w:val="a4"/>
              <w:spacing w:after="0" w:line="240" w:lineRule="auto"/>
              <w:ind w:left="0"/>
              <w:jc w:val="center"/>
              <w:rPr>
                <w:rFonts w:ascii="Times New Roman" w:hAnsi="Times New Roman" w:cs="Times New Roman"/>
                <w:sz w:val="24"/>
                <w:szCs w:val="24"/>
              </w:rPr>
            </w:pPr>
            <w:r w:rsidRPr="00EE31B6">
              <w:rPr>
                <w:rFonts w:ascii="Times New Roman" w:hAnsi="Times New Roman" w:cs="Times New Roman"/>
                <w:sz w:val="24"/>
                <w:szCs w:val="24"/>
              </w:rPr>
              <w:t>5.2.</w:t>
            </w:r>
          </w:p>
        </w:tc>
        <w:tc>
          <w:tcPr>
            <w:tcW w:w="4499" w:type="dxa"/>
            <w:vMerge w:val="restart"/>
            <w:shd w:val="clear" w:color="auto" w:fill="auto"/>
            <w:vAlign w:val="center"/>
          </w:tcPr>
          <w:p w:rsidR="0055045B" w:rsidRPr="00EE31B6" w:rsidRDefault="0055045B" w:rsidP="0055045B">
            <w:pPr>
              <w:pStyle w:val="a4"/>
              <w:spacing w:after="0" w:line="240" w:lineRule="auto"/>
              <w:ind w:left="0"/>
              <w:jc w:val="center"/>
              <w:rPr>
                <w:rFonts w:ascii="Times New Roman" w:hAnsi="Times New Roman" w:cs="Times New Roman"/>
                <w:sz w:val="24"/>
                <w:szCs w:val="24"/>
              </w:rPr>
            </w:pPr>
            <w:r w:rsidRPr="00EE31B6">
              <w:rPr>
                <w:rFonts w:ascii="Times New Roman" w:hAnsi="Times New Roman" w:cs="Times New Roman"/>
                <w:sz w:val="24"/>
                <w:szCs w:val="24"/>
              </w:rPr>
              <w:t>Поднимание туловища из положения лежа на спине (за 30 с)</w:t>
            </w:r>
          </w:p>
        </w:tc>
        <w:tc>
          <w:tcPr>
            <w:tcW w:w="1778" w:type="dxa"/>
            <w:vMerge w:val="restart"/>
            <w:shd w:val="clear" w:color="auto" w:fill="auto"/>
            <w:vAlign w:val="center"/>
          </w:tcPr>
          <w:p w:rsidR="0055045B" w:rsidRPr="00EE31B6" w:rsidRDefault="0055045B" w:rsidP="0055045B">
            <w:pPr>
              <w:pStyle w:val="a4"/>
              <w:spacing w:after="0" w:line="240" w:lineRule="auto"/>
              <w:ind w:left="0"/>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183" w:type="dxa"/>
            <w:gridSpan w:val="2"/>
            <w:shd w:val="clear" w:color="auto" w:fill="auto"/>
            <w:vAlign w:val="center"/>
          </w:tcPr>
          <w:p w:rsidR="0055045B" w:rsidRPr="00EE31B6" w:rsidRDefault="0055045B" w:rsidP="0055045B">
            <w:pPr>
              <w:pStyle w:val="a4"/>
              <w:spacing w:after="0" w:line="240" w:lineRule="auto"/>
              <w:ind w:left="65"/>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5"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4</w:t>
            </w:r>
          </w:p>
        </w:tc>
        <w:tc>
          <w:tcPr>
            <w:tcW w:w="1448"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2</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pStyle w:val="a4"/>
              <w:spacing w:after="0" w:line="240" w:lineRule="auto"/>
              <w:ind w:left="0"/>
              <w:jc w:val="center"/>
              <w:rPr>
                <w:rFonts w:ascii="Times New Roman" w:hAnsi="Times New Roman" w:cs="Times New Roman"/>
                <w:sz w:val="24"/>
                <w:szCs w:val="24"/>
              </w:rPr>
            </w:pPr>
            <w:r w:rsidRPr="00EE31B6">
              <w:rPr>
                <w:rFonts w:ascii="Times New Roman" w:hAnsi="Times New Roman" w:cs="Times New Roman"/>
                <w:sz w:val="24"/>
                <w:szCs w:val="24"/>
              </w:rPr>
              <w:t>5.3.</w:t>
            </w:r>
          </w:p>
        </w:tc>
        <w:tc>
          <w:tcPr>
            <w:tcW w:w="4499" w:type="dxa"/>
            <w:vMerge w:val="restart"/>
            <w:shd w:val="clear" w:color="auto" w:fill="auto"/>
            <w:vAlign w:val="center"/>
          </w:tcPr>
          <w:p w:rsidR="0055045B" w:rsidRPr="00EE31B6" w:rsidRDefault="0055045B" w:rsidP="0055045B">
            <w:pPr>
              <w:pStyle w:val="a4"/>
              <w:spacing w:after="0" w:line="240" w:lineRule="auto"/>
              <w:ind w:left="0"/>
              <w:jc w:val="center"/>
              <w:rPr>
                <w:rFonts w:ascii="Times New Roman" w:hAnsi="Times New Roman" w:cs="Times New Roman"/>
                <w:sz w:val="24"/>
                <w:szCs w:val="24"/>
              </w:rPr>
            </w:pPr>
            <w:r w:rsidRPr="00EE31B6">
              <w:rPr>
                <w:rFonts w:ascii="Times New Roman" w:hAnsi="Times New Roman" w:cs="Times New Roman"/>
                <w:sz w:val="24"/>
                <w:szCs w:val="24"/>
              </w:rPr>
              <w:t>Прыжок в длину с места толчком двумя ногами</w:t>
            </w:r>
          </w:p>
        </w:tc>
        <w:tc>
          <w:tcPr>
            <w:tcW w:w="1778" w:type="dxa"/>
            <w:vMerge w:val="restart"/>
            <w:shd w:val="clear" w:color="auto" w:fill="auto"/>
            <w:vAlign w:val="center"/>
          </w:tcPr>
          <w:p w:rsidR="0055045B" w:rsidRPr="00EE31B6" w:rsidRDefault="0055045B" w:rsidP="0055045B">
            <w:pPr>
              <w:pStyle w:val="a4"/>
              <w:spacing w:after="0" w:line="240" w:lineRule="auto"/>
              <w:ind w:left="0"/>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183" w:type="dxa"/>
            <w:gridSpan w:val="2"/>
            <w:shd w:val="clear" w:color="auto" w:fill="auto"/>
            <w:vAlign w:val="center"/>
          </w:tcPr>
          <w:p w:rsidR="0055045B" w:rsidRPr="00EE31B6" w:rsidRDefault="0055045B" w:rsidP="0055045B">
            <w:pPr>
              <w:pStyle w:val="a4"/>
              <w:spacing w:after="0" w:line="240" w:lineRule="auto"/>
              <w:ind w:left="65"/>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5"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60</w:t>
            </w:r>
          </w:p>
        </w:tc>
        <w:tc>
          <w:tcPr>
            <w:tcW w:w="1448"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50</w:t>
            </w:r>
          </w:p>
        </w:tc>
      </w:tr>
      <w:tr w:rsidR="0055045B" w:rsidRPr="00EE31B6" w:rsidTr="0055045B">
        <w:trPr>
          <w:cantSplit/>
          <w:trHeight w:val="20"/>
        </w:trPr>
        <w:tc>
          <w:tcPr>
            <w:tcW w:w="10206" w:type="dxa"/>
            <w:gridSpan w:val="5"/>
            <w:shd w:val="clear" w:color="auto" w:fill="auto"/>
            <w:vAlign w:val="center"/>
          </w:tcPr>
          <w:p w:rsidR="0055045B" w:rsidRPr="009A37FD" w:rsidRDefault="0055045B" w:rsidP="0055045B">
            <w:pPr>
              <w:spacing w:after="0" w:line="240" w:lineRule="auto"/>
              <w:contextualSpacing/>
              <w:jc w:val="center"/>
              <w:rPr>
                <w:rFonts w:ascii="Times New Roman" w:hAnsi="Times New Roman" w:cs="Times New Roman"/>
                <w:b/>
                <w:sz w:val="24"/>
                <w:szCs w:val="24"/>
              </w:rPr>
            </w:pPr>
            <w:r w:rsidRPr="009A37FD">
              <w:rPr>
                <w:rFonts w:ascii="Times New Roman" w:hAnsi="Times New Roman" w:cs="Times New Roman"/>
                <w:b/>
                <w:sz w:val="24"/>
                <w:szCs w:val="24"/>
              </w:rPr>
              <w:t>6. Нормативы специальной физической подготовки для возрастной группы 8 лет</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6.1.</w:t>
            </w:r>
          </w:p>
        </w:tc>
        <w:tc>
          <w:tcPr>
            <w:tcW w:w="4499"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Челночный бег 3×10 м</w:t>
            </w:r>
          </w:p>
        </w:tc>
        <w:tc>
          <w:tcPr>
            <w:tcW w:w="1778"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w:t>
            </w:r>
          </w:p>
        </w:tc>
        <w:tc>
          <w:tcPr>
            <w:tcW w:w="318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более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2"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10,6</w:t>
            </w:r>
          </w:p>
        </w:tc>
        <w:tc>
          <w:tcPr>
            <w:tcW w:w="1451"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11,2</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6.2.</w:t>
            </w:r>
          </w:p>
        </w:tc>
        <w:tc>
          <w:tcPr>
            <w:tcW w:w="4499"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Поднимание туловища из положения лежа на спине (за 30 с)</w:t>
            </w:r>
          </w:p>
        </w:tc>
        <w:tc>
          <w:tcPr>
            <w:tcW w:w="1778"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18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2"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6</w:t>
            </w:r>
          </w:p>
        </w:tc>
        <w:tc>
          <w:tcPr>
            <w:tcW w:w="1451"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4</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6.3.</w:t>
            </w:r>
          </w:p>
        </w:tc>
        <w:tc>
          <w:tcPr>
            <w:tcW w:w="4499"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Прыжок в длину с места толчком двумя ногами</w:t>
            </w:r>
          </w:p>
        </w:tc>
        <w:tc>
          <w:tcPr>
            <w:tcW w:w="1778"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18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2"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70</w:t>
            </w:r>
          </w:p>
        </w:tc>
        <w:tc>
          <w:tcPr>
            <w:tcW w:w="1451"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60</w:t>
            </w:r>
          </w:p>
        </w:tc>
      </w:tr>
      <w:tr w:rsidR="0055045B" w:rsidRPr="00EE31B6" w:rsidTr="0055045B">
        <w:trPr>
          <w:cantSplit/>
          <w:trHeight w:val="20"/>
        </w:trPr>
        <w:tc>
          <w:tcPr>
            <w:tcW w:w="10206" w:type="dxa"/>
            <w:gridSpan w:val="5"/>
            <w:shd w:val="clear" w:color="auto" w:fill="auto"/>
            <w:vAlign w:val="center"/>
          </w:tcPr>
          <w:p w:rsidR="0055045B" w:rsidRPr="009A37FD" w:rsidRDefault="0055045B" w:rsidP="0055045B">
            <w:pPr>
              <w:spacing w:after="0" w:line="240" w:lineRule="auto"/>
              <w:contextualSpacing/>
              <w:jc w:val="center"/>
              <w:rPr>
                <w:rFonts w:ascii="Times New Roman" w:hAnsi="Times New Roman" w:cs="Times New Roman"/>
                <w:b/>
                <w:sz w:val="24"/>
                <w:szCs w:val="24"/>
              </w:rPr>
            </w:pPr>
            <w:r w:rsidRPr="009A37FD">
              <w:rPr>
                <w:rFonts w:ascii="Times New Roman" w:hAnsi="Times New Roman" w:cs="Times New Roman"/>
                <w:b/>
                <w:sz w:val="24"/>
                <w:szCs w:val="24"/>
              </w:rPr>
              <w:t>7. Нормативы специальной физической подготовки для возрастной группы 9 лет</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7.1.</w:t>
            </w:r>
          </w:p>
        </w:tc>
        <w:tc>
          <w:tcPr>
            <w:tcW w:w="4499"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Челночный бег 3×10 м</w:t>
            </w:r>
          </w:p>
        </w:tc>
        <w:tc>
          <w:tcPr>
            <w:tcW w:w="1778"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w:t>
            </w:r>
          </w:p>
        </w:tc>
        <w:tc>
          <w:tcPr>
            <w:tcW w:w="318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более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5"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10,4</w:t>
            </w:r>
          </w:p>
        </w:tc>
        <w:tc>
          <w:tcPr>
            <w:tcW w:w="1448"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11,0</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7.2.</w:t>
            </w:r>
          </w:p>
        </w:tc>
        <w:tc>
          <w:tcPr>
            <w:tcW w:w="4499"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Поднимание туловища из положения лежа на спине (за 30 с)</w:t>
            </w:r>
          </w:p>
        </w:tc>
        <w:tc>
          <w:tcPr>
            <w:tcW w:w="1778"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18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5"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8</w:t>
            </w:r>
          </w:p>
        </w:tc>
        <w:tc>
          <w:tcPr>
            <w:tcW w:w="1448"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6</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7.3.</w:t>
            </w:r>
          </w:p>
        </w:tc>
        <w:tc>
          <w:tcPr>
            <w:tcW w:w="4499"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Прыжок в длину с места толчком двумя ногами</w:t>
            </w:r>
          </w:p>
        </w:tc>
        <w:tc>
          <w:tcPr>
            <w:tcW w:w="1778"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18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5"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80</w:t>
            </w:r>
          </w:p>
        </w:tc>
        <w:tc>
          <w:tcPr>
            <w:tcW w:w="1448"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70</w:t>
            </w:r>
          </w:p>
        </w:tc>
      </w:tr>
      <w:tr w:rsidR="0055045B" w:rsidRPr="00EE31B6" w:rsidTr="0055045B">
        <w:trPr>
          <w:cantSplit/>
          <w:trHeight w:val="20"/>
        </w:trPr>
        <w:tc>
          <w:tcPr>
            <w:tcW w:w="10206" w:type="dxa"/>
            <w:gridSpan w:val="5"/>
            <w:shd w:val="clear" w:color="auto" w:fill="auto"/>
            <w:vAlign w:val="center"/>
          </w:tcPr>
          <w:p w:rsidR="0055045B" w:rsidRPr="009A37FD" w:rsidRDefault="0055045B" w:rsidP="0055045B">
            <w:pPr>
              <w:spacing w:after="0" w:line="240" w:lineRule="auto"/>
              <w:contextualSpacing/>
              <w:jc w:val="center"/>
              <w:rPr>
                <w:rFonts w:ascii="Times New Roman" w:hAnsi="Times New Roman" w:cs="Times New Roman"/>
                <w:b/>
                <w:sz w:val="24"/>
                <w:szCs w:val="24"/>
              </w:rPr>
            </w:pPr>
            <w:r w:rsidRPr="009A37FD">
              <w:rPr>
                <w:rFonts w:ascii="Times New Roman" w:hAnsi="Times New Roman" w:cs="Times New Roman"/>
                <w:b/>
                <w:sz w:val="24"/>
                <w:szCs w:val="24"/>
              </w:rPr>
              <w:lastRenderedPageBreak/>
              <w:t>8. Нормативы специальной физической подготовки для возрастной группы 10 лет и старше</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8.1.</w:t>
            </w:r>
          </w:p>
        </w:tc>
        <w:tc>
          <w:tcPr>
            <w:tcW w:w="4499"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Челночный бег 3×10 м</w:t>
            </w:r>
          </w:p>
        </w:tc>
        <w:tc>
          <w:tcPr>
            <w:tcW w:w="1778"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w:t>
            </w:r>
          </w:p>
        </w:tc>
        <w:tc>
          <w:tcPr>
            <w:tcW w:w="318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более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5"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10,2</w:t>
            </w:r>
          </w:p>
        </w:tc>
        <w:tc>
          <w:tcPr>
            <w:tcW w:w="1448"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10,8</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8.2.</w:t>
            </w:r>
          </w:p>
        </w:tc>
        <w:tc>
          <w:tcPr>
            <w:tcW w:w="4499"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Поднимание туловища из положения лежа на спине (за 30 с)</w:t>
            </w:r>
          </w:p>
        </w:tc>
        <w:tc>
          <w:tcPr>
            <w:tcW w:w="1778"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18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5"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10</w:t>
            </w:r>
          </w:p>
        </w:tc>
        <w:tc>
          <w:tcPr>
            <w:tcW w:w="1448"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8</w:t>
            </w:r>
          </w:p>
        </w:tc>
      </w:tr>
      <w:tr w:rsidR="0055045B" w:rsidRPr="00EE31B6" w:rsidTr="0055045B">
        <w:trPr>
          <w:cantSplit/>
          <w:trHeight w:val="20"/>
        </w:trPr>
        <w:tc>
          <w:tcPr>
            <w:tcW w:w="746"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8.3.</w:t>
            </w:r>
          </w:p>
        </w:tc>
        <w:tc>
          <w:tcPr>
            <w:tcW w:w="4499"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Прыжок в длину с места толчком двумя ногами</w:t>
            </w:r>
          </w:p>
        </w:tc>
        <w:tc>
          <w:tcPr>
            <w:tcW w:w="1778"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18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746"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499"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78"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735"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95</w:t>
            </w:r>
          </w:p>
        </w:tc>
        <w:tc>
          <w:tcPr>
            <w:tcW w:w="1448"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85</w:t>
            </w:r>
          </w:p>
        </w:tc>
      </w:tr>
    </w:tbl>
    <w:p w:rsidR="001E7443" w:rsidRPr="00F95ABA" w:rsidRDefault="001E7443" w:rsidP="00F95ABA">
      <w:pPr>
        <w:spacing w:after="0" w:line="240" w:lineRule="auto"/>
        <w:rPr>
          <w:rFonts w:ascii="Times New Roman" w:eastAsia="Times New Roman" w:hAnsi="Times New Roman" w:cs="Times New Roman"/>
          <w:b/>
          <w:sz w:val="28"/>
          <w:szCs w:val="28"/>
        </w:rPr>
      </w:pPr>
    </w:p>
    <w:p w:rsidR="0055045B" w:rsidRPr="00B845EC" w:rsidRDefault="00D841C4" w:rsidP="00B845EC">
      <w:pPr>
        <w:spacing w:after="0" w:line="240" w:lineRule="auto"/>
        <w:ind w:left="709"/>
        <w:jc w:val="both"/>
        <w:rPr>
          <w:rFonts w:ascii="Times New Roman" w:hAnsi="Times New Roman" w:cs="Times New Roman"/>
          <w:i/>
          <w:sz w:val="28"/>
          <w:szCs w:val="28"/>
        </w:rPr>
      </w:pPr>
      <w:r w:rsidRPr="00B845EC">
        <w:rPr>
          <w:rFonts w:ascii="Times New Roman" w:hAnsi="Times New Roman" w:cs="Times New Roman"/>
          <w:bCs/>
          <w:i/>
          <w:sz w:val="28"/>
          <w:szCs w:val="28"/>
        </w:rPr>
        <w:t xml:space="preserve">Таблица №12. </w:t>
      </w:r>
      <w:r w:rsidR="0055045B" w:rsidRPr="00B845EC">
        <w:rPr>
          <w:rFonts w:ascii="Times New Roman" w:eastAsia="Times New Roman" w:hAnsi="Times New Roman" w:cs="Times New Roman"/>
          <w:i/>
          <w:sz w:val="28"/>
          <w:szCs w:val="28"/>
        </w:rPr>
        <w:t>Нормативы общей физической и специальной физической подготовки</w:t>
      </w:r>
      <w:r w:rsidR="00A25374" w:rsidRPr="00B845EC">
        <w:rPr>
          <w:rFonts w:ascii="Times New Roman" w:eastAsia="Times New Roman" w:hAnsi="Times New Roman" w:cs="Times New Roman"/>
          <w:i/>
          <w:sz w:val="28"/>
          <w:szCs w:val="28"/>
        </w:rPr>
        <w:t xml:space="preserve"> </w:t>
      </w:r>
      <w:r w:rsidR="0055045B" w:rsidRPr="00B845EC">
        <w:rPr>
          <w:rFonts w:ascii="Times New Roman" w:hAnsi="Times New Roman" w:cs="Times New Roman"/>
          <w:i/>
          <w:sz w:val="28"/>
          <w:szCs w:val="28"/>
        </w:rPr>
        <w:t xml:space="preserve">и </w:t>
      </w:r>
      <w:r w:rsidR="0055045B" w:rsidRPr="00B845EC">
        <w:rPr>
          <w:rFonts w:ascii="Times New Roman" w:hAnsi="Times New Roman" w:cs="Times New Roman"/>
          <w:bCs/>
          <w:i/>
          <w:sz w:val="28"/>
          <w:szCs w:val="28"/>
        </w:rPr>
        <w:t>уровень спортивной квалификации (спортивные разряды)</w:t>
      </w:r>
      <w:r w:rsidR="00F95ABA" w:rsidRPr="00B845EC">
        <w:rPr>
          <w:rFonts w:ascii="Times New Roman" w:hAnsi="Times New Roman" w:cs="Times New Roman"/>
          <w:bCs/>
          <w:i/>
          <w:sz w:val="28"/>
          <w:szCs w:val="28"/>
        </w:rPr>
        <w:t xml:space="preserve"> </w:t>
      </w:r>
      <w:r w:rsidR="00F95ABA" w:rsidRPr="00B845EC">
        <w:rPr>
          <w:rFonts w:ascii="Times New Roman" w:hAnsi="Times New Roman" w:cs="Times New Roman"/>
          <w:i/>
          <w:sz w:val="28"/>
          <w:szCs w:val="28"/>
        </w:rPr>
        <w:t xml:space="preserve">для зачисления </w:t>
      </w:r>
      <w:r w:rsidR="0055045B" w:rsidRPr="00B845EC">
        <w:rPr>
          <w:rFonts w:ascii="Times New Roman" w:hAnsi="Times New Roman" w:cs="Times New Roman"/>
          <w:i/>
          <w:sz w:val="28"/>
          <w:szCs w:val="28"/>
        </w:rPr>
        <w:t xml:space="preserve">и перевода на </w:t>
      </w:r>
      <w:r w:rsidR="0055045B" w:rsidRPr="00B845EC">
        <w:rPr>
          <w:rFonts w:ascii="Times New Roman" w:eastAsia="Times New Roman" w:hAnsi="Times New Roman" w:cs="Times New Roman"/>
          <w:i/>
          <w:sz w:val="28"/>
          <w:szCs w:val="28"/>
        </w:rPr>
        <w:t xml:space="preserve">учебно-тренировочный этап (этап спортивной специализации) по виду спорта </w:t>
      </w:r>
      <w:r w:rsidR="0055045B" w:rsidRPr="00B845EC">
        <w:rPr>
          <w:rFonts w:ascii="Times New Roman" w:hAnsi="Times New Roman" w:cs="Times New Roman"/>
          <w:i/>
          <w:sz w:val="28"/>
          <w:szCs w:val="28"/>
        </w:rPr>
        <w:t>«дзюдо»</w:t>
      </w:r>
      <w:r w:rsidR="00AA7063">
        <w:rPr>
          <w:rFonts w:ascii="Times New Roman" w:hAnsi="Times New Roman" w:cs="Times New Roman"/>
          <w:i/>
          <w:sz w:val="28"/>
          <w:szCs w:val="28"/>
        </w:rPr>
        <w:t>.</w:t>
      </w:r>
    </w:p>
    <w:p w:rsidR="0055045B" w:rsidRPr="0055045B" w:rsidRDefault="0055045B" w:rsidP="00F95ABA">
      <w:pPr>
        <w:pStyle w:val="a4"/>
        <w:spacing w:after="0" w:line="240" w:lineRule="auto"/>
        <w:ind w:left="1084"/>
        <w:rPr>
          <w:rFonts w:ascii="Times New Roman" w:hAnsi="Times New Roman" w:cs="Times New Roman"/>
          <w:b/>
          <w:bCs/>
          <w:sz w:val="28"/>
          <w:szCs w:val="2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565"/>
        <w:gridCol w:w="1388"/>
        <w:gridCol w:w="29"/>
        <w:gridCol w:w="1686"/>
        <w:gridCol w:w="1687"/>
      </w:tblGrid>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w:t>
            </w:r>
            <w:r w:rsidRPr="00EE31B6">
              <w:rPr>
                <w:rFonts w:ascii="Times New Roman" w:hAnsi="Times New Roman" w:cs="Times New Roman"/>
                <w:sz w:val="24"/>
                <w:szCs w:val="24"/>
              </w:rPr>
              <w:br/>
              <w:t>п/п</w:t>
            </w:r>
          </w:p>
        </w:tc>
        <w:tc>
          <w:tcPr>
            <w:tcW w:w="4565"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Упражнения</w:t>
            </w:r>
          </w:p>
        </w:tc>
        <w:tc>
          <w:tcPr>
            <w:tcW w:w="1417" w:type="dxa"/>
            <w:gridSpan w:val="2"/>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Единица измерения</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Норматив</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napToGrid w:val="0"/>
              <w:spacing w:after="0" w:line="240" w:lineRule="auto"/>
              <w:contextualSpacing/>
              <w:jc w:val="center"/>
              <w:rPr>
                <w:rFonts w:ascii="Times New Roman" w:eastAsia="Times New Roman" w:hAnsi="Times New Roman" w:cs="Times New Roman"/>
                <w:sz w:val="24"/>
                <w:szCs w:val="24"/>
                <w:lang w:eastAsia="ru-RU"/>
              </w:rPr>
            </w:pPr>
          </w:p>
        </w:tc>
        <w:tc>
          <w:tcPr>
            <w:tcW w:w="4565" w:type="dxa"/>
            <w:vMerge/>
            <w:shd w:val="clear" w:color="auto" w:fill="auto"/>
            <w:vAlign w:val="center"/>
          </w:tcPr>
          <w:p w:rsidR="0055045B" w:rsidRPr="00EE31B6" w:rsidRDefault="0055045B" w:rsidP="0055045B">
            <w:pPr>
              <w:snapToGrid w:val="0"/>
              <w:spacing w:after="0" w:line="240" w:lineRule="auto"/>
              <w:contextualSpacing/>
              <w:jc w:val="center"/>
              <w:rPr>
                <w:rFonts w:ascii="Times New Roman" w:eastAsia="Times New Roman" w:hAnsi="Times New Roman" w:cs="Times New Roman"/>
                <w:sz w:val="24"/>
                <w:szCs w:val="24"/>
                <w:lang w:eastAsia="ru-RU"/>
              </w:rPr>
            </w:pPr>
          </w:p>
        </w:tc>
        <w:tc>
          <w:tcPr>
            <w:tcW w:w="1417" w:type="dxa"/>
            <w:gridSpan w:val="2"/>
            <w:vMerge/>
            <w:shd w:val="clear" w:color="auto" w:fill="auto"/>
            <w:vAlign w:val="center"/>
          </w:tcPr>
          <w:p w:rsidR="0055045B" w:rsidRPr="00EE31B6" w:rsidRDefault="0055045B" w:rsidP="0055045B">
            <w:pPr>
              <w:snapToGrid w:val="0"/>
              <w:spacing w:after="0" w:line="240" w:lineRule="auto"/>
              <w:contextualSpacing/>
              <w:jc w:val="center"/>
              <w:rPr>
                <w:rFonts w:ascii="Times New Roman" w:eastAsia="Times New Roman" w:hAnsi="Times New Roman" w:cs="Times New Roman"/>
                <w:sz w:val="24"/>
                <w:szCs w:val="24"/>
                <w:lang w:eastAsia="ru-RU"/>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юноши</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девушки</w:t>
            </w:r>
          </w:p>
        </w:tc>
      </w:tr>
      <w:tr w:rsidR="0055045B" w:rsidRPr="00EE31B6" w:rsidTr="0055045B">
        <w:trPr>
          <w:cantSplit/>
          <w:trHeight w:val="20"/>
        </w:trPr>
        <w:tc>
          <w:tcPr>
            <w:tcW w:w="10206" w:type="dxa"/>
            <w:gridSpan w:val="6"/>
            <w:shd w:val="clear" w:color="auto" w:fill="auto"/>
            <w:vAlign w:val="center"/>
          </w:tcPr>
          <w:p w:rsidR="0055045B" w:rsidRPr="00EE31B6" w:rsidRDefault="0055045B" w:rsidP="0055045B">
            <w:pPr>
              <w:pStyle w:val="a4"/>
              <w:spacing w:after="0" w:line="240" w:lineRule="auto"/>
              <w:ind w:left="65"/>
              <w:jc w:val="center"/>
              <w:rPr>
                <w:rFonts w:ascii="Times New Roman" w:hAnsi="Times New Roman" w:cs="Times New Roman"/>
                <w:sz w:val="24"/>
                <w:szCs w:val="24"/>
              </w:rPr>
            </w:pPr>
            <w:r w:rsidRPr="00EE31B6">
              <w:rPr>
                <w:rFonts w:ascii="Times New Roman" w:hAnsi="Times New Roman" w:cs="Times New Roman"/>
                <w:sz w:val="24"/>
                <w:szCs w:val="24"/>
              </w:rPr>
              <w:t xml:space="preserve">1 Нормативы общей физической подготовки для возрастной группы 11-12 лет для спортивных дисциплин: для юношей – «ката», «весовая категория 26 кг», </w:t>
            </w:r>
            <w:r w:rsidRPr="00EE31B6">
              <w:rPr>
                <w:rFonts w:ascii="Times New Roman" w:hAnsi="Times New Roman" w:cs="Times New Roman"/>
                <w:sz w:val="24"/>
                <w:szCs w:val="24"/>
              </w:rPr>
              <w:br/>
              <w:t xml:space="preserve">«весовая категория 32 кг», «весовая категория 34 кг», «весовая категория 38 кг», </w:t>
            </w:r>
            <w:r w:rsidRPr="00EE31B6">
              <w:rPr>
                <w:rFonts w:ascii="Times New Roman" w:hAnsi="Times New Roman" w:cs="Times New Roman"/>
                <w:sz w:val="24"/>
                <w:szCs w:val="24"/>
              </w:rPr>
              <w:br/>
              <w:t>«весовая категория 42 кг», «весовая категория 46 кг», «</w:t>
            </w:r>
            <w:r w:rsidRPr="00EE31B6">
              <w:rPr>
                <w:rFonts w:ascii="Times New Roman" w:eastAsia="Times New Roman" w:hAnsi="Times New Roman" w:cs="Times New Roman"/>
                <w:sz w:val="24"/>
                <w:szCs w:val="24"/>
              </w:rPr>
              <w:t>весовая категория 46+ кг</w:t>
            </w:r>
            <w:r w:rsidRPr="00EE31B6">
              <w:rPr>
                <w:rFonts w:ascii="Times New Roman" w:hAnsi="Times New Roman" w:cs="Times New Roman"/>
                <w:sz w:val="24"/>
                <w:szCs w:val="24"/>
              </w:rPr>
              <w:t xml:space="preserve">», </w:t>
            </w:r>
            <w:r>
              <w:rPr>
                <w:rFonts w:ascii="Times New Roman" w:hAnsi="Times New Roman" w:cs="Times New Roman"/>
                <w:sz w:val="24"/>
                <w:szCs w:val="24"/>
              </w:rPr>
              <w:br/>
            </w:r>
            <w:r w:rsidRPr="00EE31B6">
              <w:rPr>
                <w:rFonts w:ascii="Times New Roman" w:hAnsi="Times New Roman" w:cs="Times New Roman"/>
                <w:sz w:val="24"/>
                <w:szCs w:val="24"/>
              </w:rPr>
              <w:t>«весовая категория 50 кг»;</w:t>
            </w:r>
          </w:p>
          <w:p w:rsidR="0055045B" w:rsidRPr="00EE31B6" w:rsidRDefault="0055045B" w:rsidP="0055045B">
            <w:pPr>
              <w:spacing w:after="0" w:line="240" w:lineRule="auto"/>
              <w:ind w:left="360"/>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для девушек – «ката», «весовая категория 24 кг», «весовая категория 27 кг», </w:t>
            </w:r>
            <w:r w:rsidRPr="00EE31B6">
              <w:rPr>
                <w:rFonts w:ascii="Times New Roman" w:hAnsi="Times New Roman" w:cs="Times New Roman"/>
                <w:sz w:val="24"/>
                <w:szCs w:val="24"/>
              </w:rPr>
              <w:br/>
              <w:t xml:space="preserve">«весовая категория 30 кг», «весовая категория 33 кг», «весовая категория 36 кг», </w:t>
            </w:r>
            <w:r>
              <w:rPr>
                <w:rFonts w:ascii="Times New Roman" w:hAnsi="Times New Roman" w:cs="Times New Roman"/>
                <w:sz w:val="24"/>
                <w:szCs w:val="24"/>
              </w:rPr>
              <w:br/>
            </w:r>
            <w:r w:rsidRPr="00EE31B6">
              <w:rPr>
                <w:rFonts w:ascii="Times New Roman" w:hAnsi="Times New Roman" w:cs="Times New Roman"/>
                <w:sz w:val="24"/>
                <w:szCs w:val="24"/>
              </w:rPr>
              <w:t>«весовая категория 40 кг»</w:t>
            </w:r>
          </w:p>
        </w:tc>
      </w:tr>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1.1.</w:t>
            </w:r>
          </w:p>
        </w:tc>
        <w:tc>
          <w:tcPr>
            <w:tcW w:w="4565"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Подтягивание из виса лежа на низкой перекладине 90 см</w:t>
            </w:r>
          </w:p>
        </w:tc>
        <w:tc>
          <w:tcPr>
            <w:tcW w:w="1417" w:type="dxa"/>
            <w:gridSpan w:val="2"/>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565"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417" w:type="dxa"/>
            <w:gridSpan w:val="2"/>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10</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9</w:t>
            </w:r>
          </w:p>
        </w:tc>
      </w:tr>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1.2.</w:t>
            </w:r>
          </w:p>
        </w:tc>
        <w:tc>
          <w:tcPr>
            <w:tcW w:w="4565"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Сгибание и разгибание рук в упоре лежа на полу</w:t>
            </w:r>
          </w:p>
        </w:tc>
        <w:tc>
          <w:tcPr>
            <w:tcW w:w="1417" w:type="dxa"/>
            <w:gridSpan w:val="2"/>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565"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417" w:type="dxa"/>
            <w:gridSpan w:val="2"/>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12</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11</w:t>
            </w:r>
          </w:p>
        </w:tc>
      </w:tr>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1.3.</w:t>
            </w:r>
          </w:p>
        </w:tc>
        <w:tc>
          <w:tcPr>
            <w:tcW w:w="4565" w:type="dxa"/>
            <w:vMerge w:val="restart"/>
            <w:shd w:val="clear" w:color="auto" w:fill="auto"/>
            <w:vAlign w:val="center"/>
          </w:tcPr>
          <w:p w:rsidR="0055045B" w:rsidRPr="00EE31B6" w:rsidRDefault="0055045B" w:rsidP="0055045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 xml:space="preserve">Наклон вперед из положения стоя </w:t>
            </w:r>
            <w:r>
              <w:rPr>
                <w:rFonts w:ascii="Times New Roman" w:hAnsi="Times New Roman" w:cs="Times New Roman"/>
                <w:sz w:val="24"/>
                <w:szCs w:val="24"/>
              </w:rPr>
              <w:br/>
            </w:r>
            <w:r w:rsidRPr="00EE31B6">
              <w:rPr>
                <w:rFonts w:ascii="Times New Roman" w:hAnsi="Times New Roman" w:cs="Times New Roman"/>
                <w:sz w:val="24"/>
                <w:szCs w:val="24"/>
              </w:rPr>
              <w:t xml:space="preserve">на гимнастической скамье </w:t>
            </w:r>
            <w:r>
              <w:rPr>
                <w:rFonts w:ascii="Times New Roman" w:hAnsi="Times New Roman" w:cs="Times New Roman"/>
                <w:sz w:val="24"/>
                <w:szCs w:val="24"/>
              </w:rPr>
              <w:br/>
            </w:r>
            <w:r w:rsidRPr="00EE31B6">
              <w:rPr>
                <w:rFonts w:ascii="Times New Roman" w:hAnsi="Times New Roman" w:cs="Times New Roman"/>
                <w:sz w:val="24"/>
                <w:szCs w:val="24"/>
              </w:rPr>
              <w:t>(от уровня скамьи)</w:t>
            </w:r>
          </w:p>
        </w:tc>
        <w:tc>
          <w:tcPr>
            <w:tcW w:w="1417" w:type="dxa"/>
            <w:gridSpan w:val="2"/>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565"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417" w:type="dxa"/>
            <w:gridSpan w:val="2"/>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+4</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+5</w:t>
            </w:r>
          </w:p>
        </w:tc>
      </w:tr>
      <w:tr w:rsidR="0055045B" w:rsidRPr="00EE31B6" w:rsidTr="0055045B">
        <w:trPr>
          <w:cantSplit/>
          <w:trHeight w:val="20"/>
        </w:trPr>
        <w:tc>
          <w:tcPr>
            <w:tcW w:w="10206" w:type="dxa"/>
            <w:gridSpan w:val="6"/>
            <w:shd w:val="clear" w:color="auto" w:fill="auto"/>
            <w:vAlign w:val="center"/>
          </w:tcPr>
          <w:p w:rsidR="0055045B" w:rsidRPr="00EE31B6" w:rsidRDefault="0055045B" w:rsidP="0055045B">
            <w:pPr>
              <w:pStyle w:val="12"/>
              <w:widowControl w:val="0"/>
              <w:pBdr>
                <w:top w:val="nil"/>
                <w:left w:val="nil"/>
                <w:bottom w:val="nil"/>
                <w:right w:val="nil"/>
                <w:between w:val="nil"/>
              </w:pBdr>
              <w:ind w:left="360" w:right="-57"/>
              <w:jc w:val="center"/>
              <w:rPr>
                <w:sz w:val="24"/>
                <w:szCs w:val="24"/>
              </w:rPr>
            </w:pPr>
            <w:r w:rsidRPr="00EE31B6">
              <w:rPr>
                <w:sz w:val="24"/>
                <w:szCs w:val="24"/>
              </w:rPr>
              <w:t xml:space="preserve">2. Нормативы общей физической подготовки для возрастной группы 11-12 лет для спортивных дисциплин: для юношей – «весовая категория 55 кг», «весовая категория 55+ кг», «весовая категория 60 кг», «весовая категория 66 кг», «весовая категория 66+ кг», </w:t>
            </w:r>
            <w:r>
              <w:rPr>
                <w:sz w:val="24"/>
                <w:szCs w:val="24"/>
              </w:rPr>
              <w:br/>
            </w:r>
            <w:r w:rsidRPr="00EE31B6">
              <w:rPr>
                <w:sz w:val="24"/>
                <w:szCs w:val="24"/>
              </w:rPr>
              <w:t>«весовая категория 73 кг», «весовая категория 73+ кг»;</w:t>
            </w:r>
          </w:p>
          <w:p w:rsidR="0055045B" w:rsidRPr="00EE31B6" w:rsidRDefault="0055045B" w:rsidP="0055045B">
            <w:pPr>
              <w:pStyle w:val="12"/>
              <w:widowControl w:val="0"/>
              <w:pBdr>
                <w:top w:val="nil"/>
                <w:left w:val="nil"/>
                <w:bottom w:val="nil"/>
                <w:right w:val="nil"/>
                <w:between w:val="nil"/>
              </w:pBdr>
              <w:ind w:left="360" w:right="-57"/>
              <w:jc w:val="center"/>
              <w:rPr>
                <w:sz w:val="24"/>
                <w:szCs w:val="24"/>
              </w:rPr>
            </w:pPr>
            <w:r w:rsidRPr="00EE31B6">
              <w:rPr>
                <w:sz w:val="24"/>
                <w:szCs w:val="24"/>
              </w:rPr>
              <w:t xml:space="preserve">для девушек – «весовая категория 44 кг», «весовая категория 44+ кг», </w:t>
            </w:r>
            <w:r>
              <w:rPr>
                <w:sz w:val="24"/>
                <w:szCs w:val="24"/>
              </w:rPr>
              <w:br/>
            </w:r>
            <w:r w:rsidRPr="00EE31B6">
              <w:rPr>
                <w:sz w:val="24"/>
                <w:szCs w:val="24"/>
              </w:rPr>
              <w:t>«весовая категория 48 кг», «весовая категория 52 кг», «весовая категория 52+ кг»,</w:t>
            </w:r>
          </w:p>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«весовая категория 57 кг», «весовая категория 57+ кг», «весовая категория 63 кг», </w:t>
            </w:r>
            <w:r>
              <w:rPr>
                <w:rFonts w:ascii="Times New Roman" w:hAnsi="Times New Roman" w:cs="Times New Roman"/>
                <w:sz w:val="24"/>
                <w:szCs w:val="24"/>
              </w:rPr>
              <w:br/>
            </w:r>
            <w:r w:rsidRPr="00EE31B6">
              <w:rPr>
                <w:rFonts w:ascii="Times New Roman" w:hAnsi="Times New Roman" w:cs="Times New Roman"/>
                <w:sz w:val="24"/>
                <w:szCs w:val="24"/>
              </w:rPr>
              <w:t>«весовая категория 63+ кг», «весовая категория 63+ кг»</w:t>
            </w:r>
          </w:p>
        </w:tc>
      </w:tr>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2.1.</w:t>
            </w:r>
          </w:p>
        </w:tc>
        <w:tc>
          <w:tcPr>
            <w:tcW w:w="4565"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Подтягивание из виса лежа на низкой перекладине 90 см</w:t>
            </w:r>
          </w:p>
        </w:tc>
        <w:tc>
          <w:tcPr>
            <w:tcW w:w="1417" w:type="dxa"/>
            <w:gridSpan w:val="2"/>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565"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417" w:type="dxa"/>
            <w:gridSpan w:val="2"/>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8</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7</w:t>
            </w:r>
          </w:p>
        </w:tc>
      </w:tr>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2.2.</w:t>
            </w:r>
          </w:p>
        </w:tc>
        <w:tc>
          <w:tcPr>
            <w:tcW w:w="4565"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Сгибание и разгибание рук в упоре лежа на полу</w:t>
            </w:r>
          </w:p>
        </w:tc>
        <w:tc>
          <w:tcPr>
            <w:tcW w:w="1417" w:type="dxa"/>
            <w:gridSpan w:val="2"/>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565"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417" w:type="dxa"/>
            <w:gridSpan w:val="2"/>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11</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10</w:t>
            </w:r>
          </w:p>
        </w:tc>
      </w:tr>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2.3.</w:t>
            </w:r>
          </w:p>
        </w:tc>
        <w:tc>
          <w:tcPr>
            <w:tcW w:w="4565"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Наклон вперед из положения стоя </w:t>
            </w:r>
            <w:r>
              <w:rPr>
                <w:rFonts w:ascii="Times New Roman" w:hAnsi="Times New Roman" w:cs="Times New Roman"/>
                <w:sz w:val="24"/>
                <w:szCs w:val="24"/>
              </w:rPr>
              <w:br/>
            </w:r>
            <w:r w:rsidRPr="00EE31B6">
              <w:rPr>
                <w:rFonts w:ascii="Times New Roman" w:hAnsi="Times New Roman" w:cs="Times New Roman"/>
                <w:sz w:val="24"/>
                <w:szCs w:val="24"/>
              </w:rPr>
              <w:t>на гимнастической скамье (от уровня скамьи)</w:t>
            </w:r>
          </w:p>
        </w:tc>
        <w:tc>
          <w:tcPr>
            <w:tcW w:w="1417" w:type="dxa"/>
            <w:gridSpan w:val="2"/>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565"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417" w:type="dxa"/>
            <w:gridSpan w:val="2"/>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+4</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+5</w:t>
            </w:r>
          </w:p>
        </w:tc>
      </w:tr>
      <w:tr w:rsidR="0055045B" w:rsidRPr="00EE31B6" w:rsidTr="0055045B">
        <w:trPr>
          <w:cantSplit/>
          <w:trHeight w:val="20"/>
        </w:trPr>
        <w:tc>
          <w:tcPr>
            <w:tcW w:w="10206" w:type="dxa"/>
            <w:gridSpan w:val="6"/>
            <w:shd w:val="clear" w:color="auto" w:fill="auto"/>
            <w:vAlign w:val="center"/>
          </w:tcPr>
          <w:p w:rsidR="0055045B" w:rsidRPr="00EE31B6" w:rsidRDefault="0055045B" w:rsidP="0055045B">
            <w:pPr>
              <w:spacing w:after="0" w:line="240" w:lineRule="auto"/>
              <w:ind w:left="-57" w:right="-57"/>
              <w:jc w:val="center"/>
              <w:rPr>
                <w:rFonts w:ascii="Times New Roman" w:hAnsi="Times New Roman" w:cs="Times New Roman"/>
                <w:sz w:val="24"/>
                <w:szCs w:val="24"/>
              </w:rPr>
            </w:pPr>
            <w:r w:rsidRPr="00EE31B6">
              <w:rPr>
                <w:rFonts w:ascii="Times New Roman" w:hAnsi="Times New Roman" w:cs="Times New Roman"/>
                <w:sz w:val="24"/>
                <w:szCs w:val="24"/>
              </w:rPr>
              <w:lastRenderedPageBreak/>
              <w:t xml:space="preserve">3. Нормативы общей физической подготовки для возрастной группы 13 лет и старше для спортивных дисциплин: для юношей – «ката», «весовая категория 38 кг», </w:t>
            </w:r>
            <w:r>
              <w:rPr>
                <w:rFonts w:ascii="Times New Roman" w:hAnsi="Times New Roman" w:cs="Times New Roman"/>
                <w:sz w:val="24"/>
                <w:szCs w:val="24"/>
              </w:rPr>
              <w:br/>
            </w:r>
            <w:r w:rsidRPr="00EE31B6">
              <w:rPr>
                <w:rFonts w:ascii="Times New Roman" w:hAnsi="Times New Roman" w:cs="Times New Roman"/>
                <w:sz w:val="24"/>
                <w:szCs w:val="24"/>
              </w:rPr>
              <w:t>«весовая категория 42 кг», «весовая категория 46 кг», «</w:t>
            </w:r>
            <w:r w:rsidRPr="00EE31B6">
              <w:rPr>
                <w:rFonts w:ascii="Times New Roman" w:eastAsia="Times New Roman" w:hAnsi="Times New Roman" w:cs="Times New Roman"/>
                <w:sz w:val="24"/>
                <w:szCs w:val="24"/>
                <w:lang w:eastAsia="ru-RU"/>
              </w:rPr>
              <w:t>весовая категория 46+ кг</w:t>
            </w:r>
            <w:r w:rsidRPr="00EE31B6">
              <w:rPr>
                <w:rFonts w:ascii="Times New Roman" w:hAnsi="Times New Roman" w:cs="Times New Roman"/>
                <w:sz w:val="24"/>
                <w:szCs w:val="24"/>
              </w:rPr>
              <w:t xml:space="preserve">»,  </w:t>
            </w:r>
            <w:r>
              <w:rPr>
                <w:rFonts w:ascii="Times New Roman" w:hAnsi="Times New Roman" w:cs="Times New Roman"/>
                <w:sz w:val="24"/>
                <w:szCs w:val="24"/>
              </w:rPr>
              <w:br/>
            </w:r>
            <w:r w:rsidRPr="00EE31B6">
              <w:rPr>
                <w:rFonts w:ascii="Times New Roman" w:hAnsi="Times New Roman" w:cs="Times New Roman"/>
                <w:sz w:val="24"/>
                <w:szCs w:val="24"/>
              </w:rPr>
              <w:t xml:space="preserve">«весовая категория 50 кг», «весовая категория 55 кг», «весовая категория </w:t>
            </w:r>
            <w:r w:rsidRPr="00EE31B6">
              <w:rPr>
                <w:rFonts w:ascii="Times New Roman" w:eastAsia="Times New Roman" w:hAnsi="Times New Roman" w:cs="Times New Roman"/>
                <w:sz w:val="24"/>
                <w:szCs w:val="24"/>
                <w:lang w:eastAsia="ru-RU"/>
              </w:rPr>
              <w:t>55+ кг</w:t>
            </w:r>
            <w:r w:rsidRPr="00EE31B6">
              <w:rPr>
                <w:rFonts w:ascii="Times New Roman" w:hAnsi="Times New Roman" w:cs="Times New Roman"/>
                <w:sz w:val="24"/>
                <w:szCs w:val="24"/>
              </w:rPr>
              <w:t>»;</w:t>
            </w:r>
          </w:p>
          <w:p w:rsidR="0055045B" w:rsidRPr="00EE31B6" w:rsidRDefault="0055045B" w:rsidP="0055045B">
            <w:pPr>
              <w:spacing w:after="0" w:line="240" w:lineRule="auto"/>
              <w:ind w:left="360"/>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для девушек – «ката», «весовая категория 33 кг», «весовая категория 36 кг», </w:t>
            </w:r>
            <w:r w:rsidRPr="00EE31B6">
              <w:rPr>
                <w:rFonts w:ascii="Times New Roman" w:hAnsi="Times New Roman" w:cs="Times New Roman"/>
                <w:sz w:val="24"/>
                <w:szCs w:val="24"/>
              </w:rPr>
              <w:br/>
              <w:t>«весовая категория 40 кг», «весовая категория 44 кг», «</w:t>
            </w:r>
            <w:r w:rsidRPr="00EE31B6">
              <w:rPr>
                <w:rFonts w:ascii="Times New Roman" w:eastAsia="Times New Roman" w:hAnsi="Times New Roman" w:cs="Times New Roman"/>
                <w:sz w:val="24"/>
                <w:szCs w:val="24"/>
                <w:lang w:eastAsia="ru-RU"/>
              </w:rPr>
              <w:t>весовая категория 44+ кг</w:t>
            </w:r>
            <w:r w:rsidRPr="00EE31B6">
              <w:rPr>
                <w:rFonts w:ascii="Times New Roman" w:hAnsi="Times New Roman" w:cs="Times New Roman"/>
                <w:sz w:val="24"/>
                <w:szCs w:val="24"/>
              </w:rPr>
              <w:t xml:space="preserve">», </w:t>
            </w:r>
            <w:r>
              <w:rPr>
                <w:rFonts w:ascii="Times New Roman" w:hAnsi="Times New Roman" w:cs="Times New Roman"/>
                <w:sz w:val="24"/>
                <w:szCs w:val="24"/>
              </w:rPr>
              <w:br/>
            </w:r>
            <w:r w:rsidRPr="00EE31B6">
              <w:rPr>
                <w:rFonts w:ascii="Times New Roman" w:hAnsi="Times New Roman" w:cs="Times New Roman"/>
                <w:sz w:val="24"/>
                <w:szCs w:val="24"/>
              </w:rPr>
              <w:t>«весовая категория 48 кг»</w:t>
            </w:r>
          </w:p>
        </w:tc>
      </w:tr>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3.1.</w:t>
            </w:r>
          </w:p>
        </w:tc>
        <w:tc>
          <w:tcPr>
            <w:tcW w:w="4565"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Подтягивание из виса лежа на низкой перекладине 90 см</w:t>
            </w:r>
          </w:p>
        </w:tc>
        <w:tc>
          <w:tcPr>
            <w:tcW w:w="1417" w:type="dxa"/>
            <w:gridSpan w:val="2"/>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565"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417" w:type="dxa"/>
            <w:gridSpan w:val="2"/>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14</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13</w:t>
            </w:r>
          </w:p>
        </w:tc>
      </w:tr>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3.2.</w:t>
            </w:r>
          </w:p>
        </w:tc>
        <w:tc>
          <w:tcPr>
            <w:tcW w:w="4565"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Сгибание и разгибание рук в упоре лежа на полу</w:t>
            </w:r>
          </w:p>
        </w:tc>
        <w:tc>
          <w:tcPr>
            <w:tcW w:w="1417" w:type="dxa"/>
            <w:gridSpan w:val="2"/>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565"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417" w:type="dxa"/>
            <w:gridSpan w:val="2"/>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15</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14</w:t>
            </w:r>
          </w:p>
        </w:tc>
      </w:tr>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3.3.</w:t>
            </w:r>
          </w:p>
        </w:tc>
        <w:tc>
          <w:tcPr>
            <w:tcW w:w="4565" w:type="dxa"/>
            <w:vMerge w:val="restart"/>
            <w:shd w:val="clear" w:color="auto" w:fill="auto"/>
            <w:vAlign w:val="center"/>
          </w:tcPr>
          <w:p w:rsidR="0055045B" w:rsidRPr="00EE31B6" w:rsidRDefault="0055045B" w:rsidP="0055045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 xml:space="preserve">Наклон вперед из положения стоя </w:t>
            </w:r>
            <w:r>
              <w:rPr>
                <w:rFonts w:ascii="Times New Roman" w:hAnsi="Times New Roman" w:cs="Times New Roman"/>
                <w:sz w:val="24"/>
                <w:szCs w:val="24"/>
              </w:rPr>
              <w:br/>
            </w:r>
            <w:r w:rsidRPr="00EE31B6">
              <w:rPr>
                <w:rFonts w:ascii="Times New Roman" w:hAnsi="Times New Roman" w:cs="Times New Roman"/>
                <w:sz w:val="24"/>
                <w:szCs w:val="24"/>
              </w:rPr>
              <w:t xml:space="preserve">на гимнастической скамье </w:t>
            </w:r>
            <w:r>
              <w:rPr>
                <w:rFonts w:ascii="Times New Roman" w:hAnsi="Times New Roman" w:cs="Times New Roman"/>
                <w:sz w:val="24"/>
                <w:szCs w:val="24"/>
              </w:rPr>
              <w:br/>
            </w:r>
            <w:r w:rsidRPr="00EE31B6">
              <w:rPr>
                <w:rFonts w:ascii="Times New Roman" w:hAnsi="Times New Roman" w:cs="Times New Roman"/>
                <w:sz w:val="24"/>
                <w:szCs w:val="24"/>
              </w:rPr>
              <w:t>(от уровня скамьи)</w:t>
            </w:r>
          </w:p>
        </w:tc>
        <w:tc>
          <w:tcPr>
            <w:tcW w:w="1417" w:type="dxa"/>
            <w:gridSpan w:val="2"/>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565"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417" w:type="dxa"/>
            <w:gridSpan w:val="2"/>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+4</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+5</w:t>
            </w:r>
          </w:p>
        </w:tc>
      </w:tr>
      <w:tr w:rsidR="0055045B" w:rsidRPr="00EE31B6" w:rsidTr="0055045B">
        <w:trPr>
          <w:cantSplit/>
          <w:trHeight w:val="20"/>
        </w:trPr>
        <w:tc>
          <w:tcPr>
            <w:tcW w:w="10206" w:type="dxa"/>
            <w:gridSpan w:val="6"/>
            <w:shd w:val="clear" w:color="auto" w:fill="auto"/>
            <w:vAlign w:val="center"/>
          </w:tcPr>
          <w:p w:rsidR="0055045B" w:rsidRPr="00EE31B6" w:rsidRDefault="0055045B" w:rsidP="0055045B">
            <w:pPr>
              <w:pStyle w:val="12"/>
              <w:widowControl w:val="0"/>
              <w:pBdr>
                <w:top w:val="nil"/>
                <w:left w:val="nil"/>
                <w:bottom w:val="nil"/>
                <w:right w:val="nil"/>
                <w:between w:val="nil"/>
              </w:pBdr>
              <w:ind w:left="360" w:right="-57"/>
              <w:jc w:val="center"/>
              <w:rPr>
                <w:sz w:val="24"/>
                <w:szCs w:val="24"/>
              </w:rPr>
            </w:pPr>
            <w:r w:rsidRPr="00EE31B6">
              <w:rPr>
                <w:sz w:val="24"/>
                <w:szCs w:val="24"/>
              </w:rPr>
              <w:t>4 Нормативы общей физической подготовки для возрастной группы 13 лет и старше для спортивных дисциплин: для юношей – «весовая категория 60 кг», «весовая категория 66 кг», «весовая категория 66+ кг», «весовая категория 73 кг», «весовая категория 73+ кг»;</w:t>
            </w:r>
          </w:p>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для девушек – «ката», «весовая категория 52 кг», «весовая категория 52+ кг», </w:t>
            </w:r>
            <w:r>
              <w:rPr>
                <w:rFonts w:ascii="Times New Roman" w:hAnsi="Times New Roman" w:cs="Times New Roman"/>
                <w:sz w:val="24"/>
                <w:szCs w:val="24"/>
              </w:rPr>
              <w:br/>
            </w:r>
            <w:r w:rsidRPr="00EE31B6">
              <w:rPr>
                <w:rFonts w:ascii="Times New Roman" w:hAnsi="Times New Roman" w:cs="Times New Roman"/>
                <w:sz w:val="24"/>
                <w:szCs w:val="24"/>
              </w:rPr>
              <w:t xml:space="preserve">«весовая категория 57 кг», «весовая категория 57+ кг», «весовая категория 63 кг», </w:t>
            </w:r>
            <w:r>
              <w:rPr>
                <w:rFonts w:ascii="Times New Roman" w:hAnsi="Times New Roman" w:cs="Times New Roman"/>
                <w:sz w:val="24"/>
                <w:szCs w:val="24"/>
              </w:rPr>
              <w:br/>
            </w:r>
            <w:r w:rsidRPr="00EE31B6">
              <w:rPr>
                <w:rFonts w:ascii="Times New Roman" w:hAnsi="Times New Roman" w:cs="Times New Roman"/>
                <w:sz w:val="24"/>
                <w:szCs w:val="24"/>
              </w:rPr>
              <w:t>«весовая категория 63+ кг»</w:t>
            </w:r>
          </w:p>
        </w:tc>
      </w:tr>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4.1.</w:t>
            </w:r>
          </w:p>
        </w:tc>
        <w:tc>
          <w:tcPr>
            <w:tcW w:w="4565"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Подтягивание из виса лежа на низкой перекладине 90 см</w:t>
            </w:r>
          </w:p>
        </w:tc>
        <w:tc>
          <w:tcPr>
            <w:tcW w:w="1417" w:type="dxa"/>
            <w:gridSpan w:val="2"/>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565"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417" w:type="dxa"/>
            <w:gridSpan w:val="2"/>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11</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10</w:t>
            </w:r>
          </w:p>
        </w:tc>
      </w:tr>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4.2.</w:t>
            </w:r>
          </w:p>
        </w:tc>
        <w:tc>
          <w:tcPr>
            <w:tcW w:w="4565"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Сгибание и разгибание рук в упоре лежа на полу</w:t>
            </w:r>
          </w:p>
        </w:tc>
        <w:tc>
          <w:tcPr>
            <w:tcW w:w="1417" w:type="dxa"/>
            <w:gridSpan w:val="2"/>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565"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417" w:type="dxa"/>
            <w:gridSpan w:val="2"/>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15</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14</w:t>
            </w:r>
          </w:p>
        </w:tc>
      </w:tr>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4.3.</w:t>
            </w:r>
          </w:p>
        </w:tc>
        <w:tc>
          <w:tcPr>
            <w:tcW w:w="4565"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Наклон вперед из положения стоя </w:t>
            </w:r>
            <w:r>
              <w:rPr>
                <w:rFonts w:ascii="Times New Roman" w:hAnsi="Times New Roman" w:cs="Times New Roman"/>
                <w:sz w:val="24"/>
                <w:szCs w:val="24"/>
              </w:rPr>
              <w:br/>
            </w:r>
            <w:r w:rsidRPr="00EE31B6">
              <w:rPr>
                <w:rFonts w:ascii="Times New Roman" w:hAnsi="Times New Roman" w:cs="Times New Roman"/>
                <w:sz w:val="24"/>
                <w:szCs w:val="24"/>
              </w:rPr>
              <w:t xml:space="preserve">на гимнастической скамье </w:t>
            </w:r>
            <w:r>
              <w:rPr>
                <w:rFonts w:ascii="Times New Roman" w:hAnsi="Times New Roman" w:cs="Times New Roman"/>
                <w:sz w:val="24"/>
                <w:szCs w:val="24"/>
              </w:rPr>
              <w:br/>
            </w:r>
            <w:r w:rsidRPr="00EE31B6">
              <w:rPr>
                <w:rFonts w:ascii="Times New Roman" w:hAnsi="Times New Roman" w:cs="Times New Roman"/>
                <w:sz w:val="24"/>
                <w:szCs w:val="24"/>
              </w:rPr>
              <w:t>(от уровня скамьи)</w:t>
            </w:r>
          </w:p>
        </w:tc>
        <w:tc>
          <w:tcPr>
            <w:tcW w:w="1417" w:type="dxa"/>
            <w:gridSpan w:val="2"/>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565"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417" w:type="dxa"/>
            <w:gridSpan w:val="2"/>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+4</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+5</w:t>
            </w:r>
          </w:p>
        </w:tc>
      </w:tr>
      <w:tr w:rsidR="0055045B" w:rsidRPr="00EE31B6" w:rsidTr="0055045B">
        <w:trPr>
          <w:cantSplit/>
          <w:trHeight w:val="2238"/>
        </w:trPr>
        <w:tc>
          <w:tcPr>
            <w:tcW w:w="10206" w:type="dxa"/>
            <w:gridSpan w:val="6"/>
            <w:shd w:val="clear" w:color="auto" w:fill="auto"/>
            <w:vAlign w:val="center"/>
          </w:tcPr>
          <w:p w:rsidR="0055045B" w:rsidRPr="00EE31B6" w:rsidRDefault="0055045B" w:rsidP="0055045B">
            <w:pPr>
              <w:pStyle w:val="a4"/>
              <w:spacing w:after="0" w:line="240" w:lineRule="auto"/>
              <w:ind w:left="65"/>
              <w:jc w:val="center"/>
              <w:rPr>
                <w:rFonts w:ascii="Times New Roman" w:hAnsi="Times New Roman" w:cs="Times New Roman"/>
                <w:sz w:val="24"/>
                <w:szCs w:val="24"/>
              </w:rPr>
            </w:pPr>
            <w:r w:rsidRPr="00EE31B6">
              <w:rPr>
                <w:rFonts w:ascii="Times New Roman" w:hAnsi="Times New Roman" w:cs="Times New Roman"/>
                <w:sz w:val="24"/>
                <w:szCs w:val="24"/>
              </w:rPr>
              <w:t xml:space="preserve">5. Нормативы специальной физической подготовки для возрастной группы 11-12 лет для спортивных дисциплин: для юношей – «ката», «весовая категория 26 кг», </w:t>
            </w:r>
            <w:r w:rsidRPr="00EE31B6">
              <w:rPr>
                <w:rFonts w:ascii="Times New Roman" w:hAnsi="Times New Roman" w:cs="Times New Roman"/>
                <w:sz w:val="24"/>
                <w:szCs w:val="24"/>
              </w:rPr>
              <w:br/>
              <w:t xml:space="preserve">«весовая категория 32 кг», «весовая категория 34 кг», «весовая категория 38 кг», </w:t>
            </w:r>
            <w:r w:rsidRPr="00EE31B6">
              <w:rPr>
                <w:rFonts w:ascii="Times New Roman" w:hAnsi="Times New Roman" w:cs="Times New Roman"/>
                <w:sz w:val="24"/>
                <w:szCs w:val="24"/>
              </w:rPr>
              <w:br/>
              <w:t>«весовая категория 42 кг», «весовая категория 46 кг», «</w:t>
            </w:r>
            <w:r w:rsidRPr="00EE31B6">
              <w:rPr>
                <w:rFonts w:ascii="Times New Roman" w:eastAsia="Times New Roman" w:hAnsi="Times New Roman" w:cs="Times New Roman"/>
                <w:sz w:val="24"/>
                <w:szCs w:val="24"/>
              </w:rPr>
              <w:t>весовая категория 46+ кг</w:t>
            </w:r>
            <w:r w:rsidRPr="00EE31B6">
              <w:rPr>
                <w:rFonts w:ascii="Times New Roman" w:hAnsi="Times New Roman" w:cs="Times New Roman"/>
                <w:sz w:val="24"/>
                <w:szCs w:val="24"/>
              </w:rPr>
              <w:t xml:space="preserve">», </w:t>
            </w:r>
            <w:r>
              <w:rPr>
                <w:rFonts w:ascii="Times New Roman" w:hAnsi="Times New Roman" w:cs="Times New Roman"/>
                <w:sz w:val="24"/>
                <w:szCs w:val="24"/>
              </w:rPr>
              <w:br/>
            </w:r>
            <w:r w:rsidRPr="00EE31B6">
              <w:rPr>
                <w:rFonts w:ascii="Times New Roman" w:hAnsi="Times New Roman" w:cs="Times New Roman"/>
                <w:sz w:val="24"/>
                <w:szCs w:val="24"/>
              </w:rPr>
              <w:t>«весовая категория 50 кг»;</w:t>
            </w:r>
          </w:p>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для девушек – «ката», «весовая категория 24 кг», «весовая категория 27 кг», </w:t>
            </w:r>
            <w:r w:rsidRPr="00EE31B6">
              <w:rPr>
                <w:rFonts w:ascii="Times New Roman" w:hAnsi="Times New Roman" w:cs="Times New Roman"/>
                <w:sz w:val="24"/>
                <w:szCs w:val="24"/>
              </w:rPr>
              <w:br/>
              <w:t xml:space="preserve">«весовая категория 30 кг», «весовая категория 33 кг», «весовая категория 36 кг», </w:t>
            </w:r>
            <w:r>
              <w:rPr>
                <w:rFonts w:ascii="Times New Roman" w:hAnsi="Times New Roman" w:cs="Times New Roman"/>
                <w:sz w:val="24"/>
                <w:szCs w:val="24"/>
              </w:rPr>
              <w:br/>
            </w:r>
            <w:r w:rsidRPr="00EE31B6">
              <w:rPr>
                <w:rFonts w:ascii="Times New Roman" w:hAnsi="Times New Roman" w:cs="Times New Roman"/>
                <w:sz w:val="24"/>
                <w:szCs w:val="24"/>
              </w:rPr>
              <w:t>«весовая категория 40 кг»</w:t>
            </w:r>
          </w:p>
        </w:tc>
      </w:tr>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5.1.</w:t>
            </w:r>
          </w:p>
        </w:tc>
        <w:tc>
          <w:tcPr>
            <w:tcW w:w="4565"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Челночный бег 3</w:t>
            </w:r>
            <w:r>
              <w:rPr>
                <w:rFonts w:ascii="Times New Roman" w:hAnsi="Times New Roman" w:cs="Times New Roman"/>
                <w:sz w:val="24"/>
                <w:szCs w:val="24"/>
              </w:rPr>
              <w:t>х</w:t>
            </w:r>
            <w:r w:rsidRPr="00EE31B6">
              <w:rPr>
                <w:rFonts w:ascii="Times New Roman" w:hAnsi="Times New Roman" w:cs="Times New Roman"/>
                <w:sz w:val="24"/>
                <w:szCs w:val="24"/>
              </w:rPr>
              <w:t>10 м</w:t>
            </w:r>
          </w:p>
        </w:tc>
        <w:tc>
          <w:tcPr>
            <w:tcW w:w="1417" w:type="dxa"/>
            <w:gridSpan w:val="2"/>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более</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565"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417" w:type="dxa"/>
            <w:gridSpan w:val="2"/>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10,0</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10,6</w:t>
            </w:r>
          </w:p>
        </w:tc>
      </w:tr>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5.2.</w:t>
            </w:r>
          </w:p>
        </w:tc>
        <w:tc>
          <w:tcPr>
            <w:tcW w:w="4565"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Поднимание туловища из положения лежа на спине (за 30 с)</w:t>
            </w:r>
          </w:p>
        </w:tc>
        <w:tc>
          <w:tcPr>
            <w:tcW w:w="1417" w:type="dxa"/>
            <w:gridSpan w:val="2"/>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565"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417" w:type="dxa"/>
            <w:gridSpan w:val="2"/>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12</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10</w:t>
            </w:r>
          </w:p>
        </w:tc>
      </w:tr>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5.3.</w:t>
            </w:r>
          </w:p>
        </w:tc>
        <w:tc>
          <w:tcPr>
            <w:tcW w:w="4565"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Прыжок в длину с места толчком двумя ногами</w:t>
            </w:r>
          </w:p>
        </w:tc>
        <w:tc>
          <w:tcPr>
            <w:tcW w:w="1417" w:type="dxa"/>
            <w:gridSpan w:val="2"/>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565"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417" w:type="dxa"/>
            <w:gridSpan w:val="2"/>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105</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100</w:t>
            </w:r>
          </w:p>
        </w:tc>
      </w:tr>
      <w:tr w:rsidR="0055045B" w:rsidRPr="00EE31B6" w:rsidTr="0055045B">
        <w:trPr>
          <w:cantSplit/>
          <w:trHeight w:val="2110"/>
        </w:trPr>
        <w:tc>
          <w:tcPr>
            <w:tcW w:w="10206" w:type="dxa"/>
            <w:gridSpan w:val="6"/>
            <w:shd w:val="clear" w:color="auto" w:fill="auto"/>
            <w:vAlign w:val="center"/>
          </w:tcPr>
          <w:p w:rsidR="0055045B" w:rsidRPr="00EE31B6" w:rsidRDefault="0055045B" w:rsidP="0055045B">
            <w:pPr>
              <w:pStyle w:val="12"/>
              <w:widowControl w:val="0"/>
              <w:pBdr>
                <w:top w:val="nil"/>
                <w:left w:val="nil"/>
                <w:bottom w:val="nil"/>
                <w:right w:val="nil"/>
                <w:between w:val="nil"/>
              </w:pBdr>
              <w:ind w:left="360" w:right="-57"/>
              <w:jc w:val="center"/>
              <w:rPr>
                <w:sz w:val="24"/>
                <w:szCs w:val="24"/>
              </w:rPr>
            </w:pPr>
            <w:r w:rsidRPr="00EE31B6">
              <w:rPr>
                <w:sz w:val="24"/>
                <w:szCs w:val="24"/>
              </w:rPr>
              <w:t xml:space="preserve">6. Нормативы специальной физической подготовки для возрастной группы 11-12 лет для спортивных дисциплин: для юношей – «весовая категория 55 кг», «весовая категория 55+ кг», «весовая категория 60 кг», «весовая категория 66 кг», «весовая категория 66+ кг», </w:t>
            </w:r>
            <w:r>
              <w:rPr>
                <w:sz w:val="24"/>
                <w:szCs w:val="24"/>
              </w:rPr>
              <w:br/>
            </w:r>
            <w:r w:rsidRPr="00EE31B6">
              <w:rPr>
                <w:sz w:val="24"/>
                <w:szCs w:val="24"/>
              </w:rPr>
              <w:t>«весовая категория 73 кг», «весовая категория 73+ кг»;</w:t>
            </w:r>
          </w:p>
          <w:p w:rsidR="0055045B" w:rsidRPr="00EE31B6" w:rsidRDefault="0055045B" w:rsidP="0055045B">
            <w:pPr>
              <w:pStyle w:val="12"/>
              <w:widowControl w:val="0"/>
              <w:pBdr>
                <w:top w:val="nil"/>
                <w:left w:val="nil"/>
                <w:bottom w:val="nil"/>
                <w:right w:val="nil"/>
                <w:between w:val="nil"/>
              </w:pBdr>
              <w:ind w:left="360" w:right="-57"/>
              <w:jc w:val="center"/>
              <w:rPr>
                <w:sz w:val="24"/>
                <w:szCs w:val="24"/>
              </w:rPr>
            </w:pPr>
            <w:r w:rsidRPr="00EE31B6">
              <w:rPr>
                <w:sz w:val="24"/>
                <w:szCs w:val="24"/>
              </w:rPr>
              <w:t xml:space="preserve">для девушек – «весовая категория 44 кг», «весовая категория 44+ кг», </w:t>
            </w:r>
            <w:r>
              <w:rPr>
                <w:sz w:val="24"/>
                <w:szCs w:val="24"/>
              </w:rPr>
              <w:br/>
            </w:r>
            <w:r w:rsidRPr="00EE31B6">
              <w:rPr>
                <w:sz w:val="24"/>
                <w:szCs w:val="24"/>
              </w:rPr>
              <w:t>«весовая категория 48 кг», «весовая категория 52 кг», «весовая категория 52+ кг»,</w:t>
            </w:r>
          </w:p>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«весовая категория 57 кг», «весовая категория 57+ кг», «весовая категория 63 кг», </w:t>
            </w:r>
            <w:r>
              <w:rPr>
                <w:rFonts w:ascii="Times New Roman" w:hAnsi="Times New Roman" w:cs="Times New Roman"/>
                <w:sz w:val="24"/>
                <w:szCs w:val="24"/>
              </w:rPr>
              <w:br/>
            </w:r>
            <w:r w:rsidRPr="00EE31B6">
              <w:rPr>
                <w:rFonts w:ascii="Times New Roman" w:hAnsi="Times New Roman" w:cs="Times New Roman"/>
                <w:sz w:val="24"/>
                <w:szCs w:val="24"/>
              </w:rPr>
              <w:t>«весовая категория 63+ кг», «весовая категория 63+ кг»</w:t>
            </w:r>
          </w:p>
        </w:tc>
      </w:tr>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6.1.</w:t>
            </w:r>
          </w:p>
        </w:tc>
        <w:tc>
          <w:tcPr>
            <w:tcW w:w="4565"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Челночный бег 3</w:t>
            </w:r>
            <w:r>
              <w:rPr>
                <w:rFonts w:ascii="Times New Roman" w:hAnsi="Times New Roman" w:cs="Times New Roman"/>
                <w:sz w:val="24"/>
                <w:szCs w:val="24"/>
              </w:rPr>
              <w:t>х</w:t>
            </w:r>
            <w:r w:rsidRPr="00EE31B6">
              <w:rPr>
                <w:rFonts w:ascii="Times New Roman" w:hAnsi="Times New Roman" w:cs="Times New Roman"/>
                <w:sz w:val="24"/>
                <w:szCs w:val="24"/>
              </w:rPr>
              <w:t>10 м</w:t>
            </w:r>
          </w:p>
        </w:tc>
        <w:tc>
          <w:tcPr>
            <w:tcW w:w="1417" w:type="dxa"/>
            <w:gridSpan w:val="2"/>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более</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565"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417" w:type="dxa"/>
            <w:gridSpan w:val="2"/>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10,1</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10,7</w:t>
            </w:r>
          </w:p>
        </w:tc>
      </w:tr>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lastRenderedPageBreak/>
              <w:t>6.2.</w:t>
            </w:r>
          </w:p>
        </w:tc>
        <w:tc>
          <w:tcPr>
            <w:tcW w:w="4565" w:type="dxa"/>
            <w:vMerge w:val="restart"/>
            <w:shd w:val="clear" w:color="auto" w:fill="auto"/>
            <w:vAlign w:val="center"/>
          </w:tcPr>
          <w:p w:rsidR="0055045B" w:rsidRPr="00EE31B6" w:rsidRDefault="0055045B" w:rsidP="0055045B">
            <w:pPr>
              <w:spacing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Поднимание туловища из положения лежа на спине (за 30 с)</w:t>
            </w:r>
          </w:p>
        </w:tc>
        <w:tc>
          <w:tcPr>
            <w:tcW w:w="1417" w:type="dxa"/>
            <w:gridSpan w:val="2"/>
            <w:vMerge w:val="restart"/>
            <w:shd w:val="clear" w:color="auto" w:fill="auto"/>
            <w:vAlign w:val="center"/>
          </w:tcPr>
          <w:p w:rsidR="0055045B" w:rsidRPr="00EE31B6" w:rsidRDefault="0055045B" w:rsidP="0055045B">
            <w:pPr>
              <w:spacing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565"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417" w:type="dxa"/>
            <w:gridSpan w:val="2"/>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11</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10</w:t>
            </w:r>
          </w:p>
        </w:tc>
      </w:tr>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6.3.</w:t>
            </w:r>
          </w:p>
        </w:tc>
        <w:tc>
          <w:tcPr>
            <w:tcW w:w="4565" w:type="dxa"/>
            <w:vMerge w:val="restart"/>
            <w:shd w:val="clear" w:color="auto" w:fill="auto"/>
            <w:vAlign w:val="center"/>
          </w:tcPr>
          <w:p w:rsidR="0055045B" w:rsidRPr="00EE31B6" w:rsidRDefault="0055045B" w:rsidP="0055045B">
            <w:pPr>
              <w:spacing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Прыжок в длину с места толчком двумя ногами</w:t>
            </w:r>
          </w:p>
        </w:tc>
        <w:tc>
          <w:tcPr>
            <w:tcW w:w="1417" w:type="dxa"/>
            <w:gridSpan w:val="2"/>
            <w:vMerge w:val="restart"/>
            <w:shd w:val="clear" w:color="auto" w:fill="auto"/>
            <w:vAlign w:val="center"/>
          </w:tcPr>
          <w:p w:rsidR="0055045B" w:rsidRPr="00EE31B6" w:rsidRDefault="0055045B" w:rsidP="0055045B">
            <w:pPr>
              <w:spacing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565"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417" w:type="dxa"/>
            <w:gridSpan w:val="2"/>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100</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90</w:t>
            </w:r>
          </w:p>
        </w:tc>
      </w:tr>
      <w:tr w:rsidR="0055045B" w:rsidRPr="00EE31B6" w:rsidTr="0055045B">
        <w:trPr>
          <w:cantSplit/>
          <w:trHeight w:val="20"/>
        </w:trPr>
        <w:tc>
          <w:tcPr>
            <w:tcW w:w="10206" w:type="dxa"/>
            <w:gridSpan w:val="6"/>
            <w:shd w:val="clear" w:color="auto" w:fill="auto"/>
            <w:vAlign w:val="center"/>
          </w:tcPr>
          <w:p w:rsidR="0055045B" w:rsidRPr="00EE31B6" w:rsidRDefault="0055045B" w:rsidP="0055045B">
            <w:pPr>
              <w:spacing w:after="0" w:line="240" w:lineRule="auto"/>
              <w:ind w:left="-57" w:right="-57"/>
              <w:jc w:val="center"/>
              <w:rPr>
                <w:rFonts w:ascii="Times New Roman" w:hAnsi="Times New Roman" w:cs="Times New Roman"/>
                <w:sz w:val="24"/>
                <w:szCs w:val="24"/>
              </w:rPr>
            </w:pPr>
            <w:r w:rsidRPr="00EE31B6">
              <w:rPr>
                <w:rFonts w:ascii="Times New Roman" w:hAnsi="Times New Roman" w:cs="Times New Roman"/>
                <w:sz w:val="24"/>
                <w:szCs w:val="24"/>
              </w:rPr>
              <w:t xml:space="preserve">7. Нормативы специальной физической подготовки для возрастной группы 13 лет и старше </w:t>
            </w:r>
            <w:r w:rsidRPr="00EE31B6">
              <w:rPr>
                <w:rFonts w:ascii="Times New Roman" w:hAnsi="Times New Roman" w:cs="Times New Roman"/>
                <w:sz w:val="24"/>
                <w:szCs w:val="24"/>
              </w:rPr>
              <w:br/>
              <w:t xml:space="preserve">для спортивных дисциплин: для юношей – «ката», «весовая категория 38 кг», </w:t>
            </w:r>
            <w:r>
              <w:rPr>
                <w:rFonts w:ascii="Times New Roman" w:hAnsi="Times New Roman" w:cs="Times New Roman"/>
                <w:sz w:val="24"/>
                <w:szCs w:val="24"/>
              </w:rPr>
              <w:br/>
            </w:r>
            <w:r w:rsidRPr="00EE31B6">
              <w:rPr>
                <w:rFonts w:ascii="Times New Roman" w:hAnsi="Times New Roman" w:cs="Times New Roman"/>
                <w:sz w:val="24"/>
                <w:szCs w:val="24"/>
              </w:rPr>
              <w:t>«весовая категория 42 кг», «весовая категория 46 кг», «</w:t>
            </w:r>
            <w:r w:rsidRPr="00EE31B6">
              <w:rPr>
                <w:rFonts w:ascii="Times New Roman" w:eastAsia="Times New Roman" w:hAnsi="Times New Roman" w:cs="Times New Roman"/>
                <w:sz w:val="24"/>
                <w:szCs w:val="24"/>
                <w:lang w:eastAsia="ru-RU"/>
              </w:rPr>
              <w:t>весовая категория 46+ кг</w:t>
            </w:r>
            <w:r w:rsidRPr="00EE31B6">
              <w:rPr>
                <w:rFonts w:ascii="Times New Roman" w:hAnsi="Times New Roman" w:cs="Times New Roman"/>
                <w:sz w:val="24"/>
                <w:szCs w:val="24"/>
              </w:rPr>
              <w:t xml:space="preserve">», </w:t>
            </w:r>
            <w:r>
              <w:rPr>
                <w:rFonts w:ascii="Times New Roman" w:hAnsi="Times New Roman" w:cs="Times New Roman"/>
                <w:sz w:val="24"/>
                <w:szCs w:val="24"/>
              </w:rPr>
              <w:br/>
            </w:r>
            <w:r w:rsidRPr="00EE31B6">
              <w:rPr>
                <w:rFonts w:ascii="Times New Roman" w:hAnsi="Times New Roman" w:cs="Times New Roman"/>
                <w:sz w:val="24"/>
                <w:szCs w:val="24"/>
              </w:rPr>
              <w:t xml:space="preserve"> «весовая категория 50 кг», «весовая категория 55 кг», «весовая категория </w:t>
            </w:r>
            <w:r w:rsidRPr="00EE31B6">
              <w:rPr>
                <w:rFonts w:ascii="Times New Roman" w:eastAsia="Times New Roman" w:hAnsi="Times New Roman" w:cs="Times New Roman"/>
                <w:sz w:val="24"/>
                <w:szCs w:val="24"/>
                <w:lang w:eastAsia="ru-RU"/>
              </w:rPr>
              <w:t>55+ кг</w:t>
            </w:r>
            <w:r w:rsidRPr="00EE31B6">
              <w:rPr>
                <w:rFonts w:ascii="Times New Roman" w:hAnsi="Times New Roman" w:cs="Times New Roman"/>
                <w:sz w:val="24"/>
                <w:szCs w:val="24"/>
              </w:rPr>
              <w:t>»;</w:t>
            </w:r>
          </w:p>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для девушек – «ката», «весовая категория 33 кг», «весовая категория 36 кг», </w:t>
            </w:r>
            <w:r w:rsidRPr="00EE31B6">
              <w:rPr>
                <w:rFonts w:ascii="Times New Roman" w:hAnsi="Times New Roman" w:cs="Times New Roman"/>
                <w:sz w:val="24"/>
                <w:szCs w:val="24"/>
              </w:rPr>
              <w:br/>
              <w:t>«весовая категория 40 кг», «весовая категория 44 кг», «</w:t>
            </w:r>
            <w:r w:rsidRPr="00EE31B6">
              <w:rPr>
                <w:rFonts w:ascii="Times New Roman" w:eastAsia="Times New Roman" w:hAnsi="Times New Roman" w:cs="Times New Roman"/>
                <w:sz w:val="24"/>
                <w:szCs w:val="24"/>
                <w:lang w:eastAsia="ru-RU"/>
              </w:rPr>
              <w:t>весовая категория 44+ кг</w:t>
            </w:r>
            <w:r w:rsidRPr="00EE31B6">
              <w:rPr>
                <w:rFonts w:ascii="Times New Roman" w:hAnsi="Times New Roman" w:cs="Times New Roman"/>
                <w:sz w:val="24"/>
                <w:szCs w:val="24"/>
              </w:rPr>
              <w:t xml:space="preserve">», </w:t>
            </w:r>
            <w:r>
              <w:rPr>
                <w:rFonts w:ascii="Times New Roman" w:hAnsi="Times New Roman" w:cs="Times New Roman"/>
                <w:sz w:val="24"/>
                <w:szCs w:val="24"/>
              </w:rPr>
              <w:br/>
            </w:r>
            <w:r w:rsidRPr="00EE31B6">
              <w:rPr>
                <w:rFonts w:ascii="Times New Roman" w:hAnsi="Times New Roman" w:cs="Times New Roman"/>
                <w:sz w:val="24"/>
                <w:szCs w:val="24"/>
              </w:rPr>
              <w:t>«весовая категория 48 кг»</w:t>
            </w:r>
          </w:p>
        </w:tc>
      </w:tr>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7.1.</w:t>
            </w:r>
          </w:p>
        </w:tc>
        <w:tc>
          <w:tcPr>
            <w:tcW w:w="4565"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Челночный бег 3</w:t>
            </w:r>
            <w:r>
              <w:rPr>
                <w:rFonts w:ascii="Times New Roman" w:hAnsi="Times New Roman" w:cs="Times New Roman"/>
                <w:sz w:val="24"/>
                <w:szCs w:val="24"/>
              </w:rPr>
              <w:t>х</w:t>
            </w:r>
            <w:r w:rsidRPr="00EE31B6">
              <w:rPr>
                <w:rFonts w:ascii="Times New Roman" w:hAnsi="Times New Roman" w:cs="Times New Roman"/>
                <w:sz w:val="24"/>
                <w:szCs w:val="24"/>
              </w:rPr>
              <w:t>10 м</w:t>
            </w:r>
          </w:p>
        </w:tc>
        <w:tc>
          <w:tcPr>
            <w:tcW w:w="1417" w:type="dxa"/>
            <w:gridSpan w:val="2"/>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более</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565"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417" w:type="dxa"/>
            <w:gridSpan w:val="2"/>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9,8</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10,4</w:t>
            </w:r>
          </w:p>
        </w:tc>
      </w:tr>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7.2.</w:t>
            </w:r>
          </w:p>
        </w:tc>
        <w:tc>
          <w:tcPr>
            <w:tcW w:w="4565"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Поднимание туловища из положения лежа на спине (за 30 с)</w:t>
            </w:r>
          </w:p>
        </w:tc>
        <w:tc>
          <w:tcPr>
            <w:tcW w:w="1417" w:type="dxa"/>
            <w:gridSpan w:val="2"/>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565"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417" w:type="dxa"/>
            <w:gridSpan w:val="2"/>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14</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12</w:t>
            </w:r>
          </w:p>
        </w:tc>
      </w:tr>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7.3.</w:t>
            </w:r>
          </w:p>
        </w:tc>
        <w:tc>
          <w:tcPr>
            <w:tcW w:w="4565"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Прыжок в длину с места толчком двумя ногами</w:t>
            </w:r>
          </w:p>
        </w:tc>
        <w:tc>
          <w:tcPr>
            <w:tcW w:w="1417" w:type="dxa"/>
            <w:gridSpan w:val="2"/>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565"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417" w:type="dxa"/>
            <w:gridSpan w:val="2"/>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125</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120</w:t>
            </w:r>
          </w:p>
        </w:tc>
      </w:tr>
      <w:tr w:rsidR="0055045B" w:rsidRPr="00EE31B6" w:rsidTr="0055045B">
        <w:trPr>
          <w:cantSplit/>
          <w:trHeight w:val="20"/>
        </w:trPr>
        <w:tc>
          <w:tcPr>
            <w:tcW w:w="10206" w:type="dxa"/>
            <w:gridSpan w:val="6"/>
            <w:shd w:val="clear" w:color="auto" w:fill="auto"/>
            <w:vAlign w:val="center"/>
          </w:tcPr>
          <w:p w:rsidR="0055045B" w:rsidRPr="00EE31B6" w:rsidRDefault="0055045B" w:rsidP="0055045B">
            <w:pPr>
              <w:pStyle w:val="12"/>
              <w:widowControl w:val="0"/>
              <w:pBdr>
                <w:top w:val="nil"/>
                <w:left w:val="nil"/>
                <w:bottom w:val="nil"/>
                <w:right w:val="nil"/>
                <w:between w:val="nil"/>
              </w:pBdr>
              <w:ind w:left="360" w:right="-57"/>
              <w:jc w:val="center"/>
              <w:rPr>
                <w:sz w:val="24"/>
                <w:szCs w:val="24"/>
              </w:rPr>
            </w:pPr>
            <w:r w:rsidRPr="00EE31B6">
              <w:rPr>
                <w:sz w:val="24"/>
                <w:szCs w:val="24"/>
              </w:rPr>
              <w:t xml:space="preserve">8. Нормативы специальной физической подготовки для возрастной группы 13 лет и старше для спортивных дисциплин: для юношей – «весовая категория 60 кг», </w:t>
            </w:r>
            <w:r>
              <w:rPr>
                <w:sz w:val="24"/>
                <w:szCs w:val="24"/>
              </w:rPr>
              <w:br/>
            </w:r>
            <w:r w:rsidRPr="00EE31B6">
              <w:rPr>
                <w:sz w:val="24"/>
                <w:szCs w:val="24"/>
              </w:rPr>
              <w:t>«весовая категория 66 кг», «весовая категория 66+ кг», «весовая категория 73 кг»,</w:t>
            </w:r>
            <w:r>
              <w:rPr>
                <w:sz w:val="24"/>
                <w:szCs w:val="24"/>
              </w:rPr>
              <w:br/>
            </w:r>
            <w:r w:rsidRPr="00EE31B6">
              <w:rPr>
                <w:sz w:val="24"/>
                <w:szCs w:val="24"/>
              </w:rPr>
              <w:t xml:space="preserve"> «весовая категория 73+ кг»;</w:t>
            </w:r>
          </w:p>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для девушек – «ката», «весовая категория 52 кг», «весовая категория 52+ кг», </w:t>
            </w:r>
            <w:r>
              <w:rPr>
                <w:rFonts w:ascii="Times New Roman" w:hAnsi="Times New Roman" w:cs="Times New Roman"/>
                <w:sz w:val="24"/>
                <w:szCs w:val="24"/>
              </w:rPr>
              <w:br/>
            </w:r>
            <w:r w:rsidRPr="00EE31B6">
              <w:rPr>
                <w:rFonts w:ascii="Times New Roman" w:hAnsi="Times New Roman" w:cs="Times New Roman"/>
                <w:sz w:val="24"/>
                <w:szCs w:val="24"/>
              </w:rPr>
              <w:t xml:space="preserve">«весовая категория 57 кг», «весовая категория 57+ кг», «весовая категория 63 кг», </w:t>
            </w:r>
            <w:r>
              <w:rPr>
                <w:rFonts w:ascii="Times New Roman" w:hAnsi="Times New Roman" w:cs="Times New Roman"/>
                <w:sz w:val="24"/>
                <w:szCs w:val="24"/>
              </w:rPr>
              <w:br/>
            </w:r>
            <w:r w:rsidRPr="00EE31B6">
              <w:rPr>
                <w:rFonts w:ascii="Times New Roman" w:hAnsi="Times New Roman" w:cs="Times New Roman"/>
                <w:sz w:val="24"/>
                <w:szCs w:val="24"/>
              </w:rPr>
              <w:t>«весовая категория 63+ кг»</w:t>
            </w:r>
          </w:p>
        </w:tc>
      </w:tr>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8.1.</w:t>
            </w:r>
          </w:p>
        </w:tc>
        <w:tc>
          <w:tcPr>
            <w:tcW w:w="4565" w:type="dxa"/>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Челночный бег 3</w:t>
            </w:r>
            <w:r>
              <w:rPr>
                <w:rFonts w:ascii="Times New Roman" w:hAnsi="Times New Roman" w:cs="Times New Roman"/>
                <w:sz w:val="24"/>
                <w:szCs w:val="24"/>
              </w:rPr>
              <w:t>х</w:t>
            </w:r>
            <w:r w:rsidRPr="00EE31B6">
              <w:rPr>
                <w:rFonts w:ascii="Times New Roman" w:hAnsi="Times New Roman" w:cs="Times New Roman"/>
                <w:sz w:val="24"/>
                <w:szCs w:val="24"/>
              </w:rPr>
              <w:t>10 м</w:t>
            </w:r>
          </w:p>
        </w:tc>
        <w:tc>
          <w:tcPr>
            <w:tcW w:w="1417" w:type="dxa"/>
            <w:gridSpan w:val="2"/>
            <w:vMerge w:val="restart"/>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более</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565"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417" w:type="dxa"/>
            <w:gridSpan w:val="2"/>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10,0</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10,6</w:t>
            </w:r>
          </w:p>
        </w:tc>
      </w:tr>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8.2.</w:t>
            </w:r>
          </w:p>
        </w:tc>
        <w:tc>
          <w:tcPr>
            <w:tcW w:w="4565" w:type="dxa"/>
            <w:vMerge w:val="restart"/>
            <w:shd w:val="clear" w:color="auto" w:fill="auto"/>
            <w:vAlign w:val="center"/>
          </w:tcPr>
          <w:p w:rsidR="0055045B" w:rsidRPr="00EE31B6" w:rsidRDefault="0055045B" w:rsidP="0055045B">
            <w:pPr>
              <w:spacing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Поднимание туловища из положения лежа на спине (за 30 с)</w:t>
            </w:r>
          </w:p>
        </w:tc>
        <w:tc>
          <w:tcPr>
            <w:tcW w:w="1417" w:type="dxa"/>
            <w:gridSpan w:val="2"/>
            <w:vMerge w:val="restart"/>
            <w:shd w:val="clear" w:color="auto" w:fill="auto"/>
            <w:vAlign w:val="center"/>
          </w:tcPr>
          <w:p w:rsidR="0055045B" w:rsidRPr="00EE31B6" w:rsidRDefault="0055045B" w:rsidP="0055045B">
            <w:pPr>
              <w:spacing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565"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417" w:type="dxa"/>
            <w:gridSpan w:val="2"/>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12</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11</w:t>
            </w:r>
          </w:p>
        </w:tc>
      </w:tr>
      <w:tr w:rsidR="0055045B" w:rsidRPr="00EE31B6" w:rsidTr="0055045B">
        <w:trPr>
          <w:cantSplit/>
          <w:trHeight w:val="20"/>
        </w:trPr>
        <w:tc>
          <w:tcPr>
            <w:tcW w:w="851" w:type="dxa"/>
            <w:vMerge w:val="restart"/>
            <w:shd w:val="clear" w:color="auto" w:fill="auto"/>
            <w:vAlign w:val="center"/>
          </w:tcPr>
          <w:p w:rsidR="0055045B" w:rsidRPr="00EE31B6" w:rsidRDefault="0055045B" w:rsidP="0055045B">
            <w:pPr>
              <w:spacing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8.3.</w:t>
            </w:r>
          </w:p>
        </w:tc>
        <w:tc>
          <w:tcPr>
            <w:tcW w:w="4565" w:type="dxa"/>
            <w:vMerge w:val="restart"/>
            <w:shd w:val="clear" w:color="auto" w:fill="auto"/>
            <w:vAlign w:val="center"/>
          </w:tcPr>
          <w:p w:rsidR="0055045B" w:rsidRPr="00EE31B6" w:rsidRDefault="0055045B" w:rsidP="0055045B">
            <w:pPr>
              <w:spacing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Прыжок в длину с места толчком двумя ногами</w:t>
            </w:r>
          </w:p>
        </w:tc>
        <w:tc>
          <w:tcPr>
            <w:tcW w:w="1417" w:type="dxa"/>
            <w:gridSpan w:val="2"/>
            <w:vMerge w:val="restart"/>
            <w:shd w:val="clear" w:color="auto" w:fill="auto"/>
            <w:vAlign w:val="center"/>
          </w:tcPr>
          <w:p w:rsidR="0055045B" w:rsidRPr="00EE31B6" w:rsidRDefault="0055045B" w:rsidP="0055045B">
            <w:pPr>
              <w:spacing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373" w:type="dxa"/>
            <w:gridSpan w:val="2"/>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55045B" w:rsidRPr="00EE31B6" w:rsidTr="0055045B">
        <w:trPr>
          <w:cantSplit/>
          <w:trHeight w:val="20"/>
        </w:trPr>
        <w:tc>
          <w:tcPr>
            <w:tcW w:w="851"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4565" w:type="dxa"/>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417" w:type="dxa"/>
            <w:gridSpan w:val="2"/>
            <w:vMerge/>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115</w:t>
            </w:r>
          </w:p>
        </w:tc>
        <w:tc>
          <w:tcPr>
            <w:tcW w:w="1687" w:type="dxa"/>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105</w:t>
            </w:r>
          </w:p>
        </w:tc>
      </w:tr>
      <w:tr w:rsidR="0055045B" w:rsidRPr="00EE31B6" w:rsidTr="0055045B">
        <w:trPr>
          <w:cantSplit/>
          <w:trHeight w:val="20"/>
        </w:trPr>
        <w:tc>
          <w:tcPr>
            <w:tcW w:w="10206" w:type="dxa"/>
            <w:gridSpan w:val="6"/>
            <w:shd w:val="clear" w:color="auto" w:fill="auto"/>
            <w:vAlign w:val="center"/>
          </w:tcPr>
          <w:p w:rsidR="0055045B" w:rsidRPr="00EE31B6" w:rsidRDefault="0055045B" w:rsidP="0055045B">
            <w:pPr>
              <w:spacing w:after="0" w:line="240" w:lineRule="auto"/>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9. Уровень спортивной квалификации </w:t>
            </w:r>
          </w:p>
        </w:tc>
      </w:tr>
      <w:tr w:rsidR="0055045B" w:rsidRPr="00EE31B6" w:rsidTr="0055045B">
        <w:trPr>
          <w:cantSplit/>
          <w:trHeight w:val="20"/>
        </w:trPr>
        <w:tc>
          <w:tcPr>
            <w:tcW w:w="851" w:type="dxa"/>
            <w:shd w:val="clear" w:color="auto" w:fill="auto"/>
            <w:vAlign w:val="center"/>
          </w:tcPr>
          <w:p w:rsidR="0055045B" w:rsidRPr="00DE4CFA" w:rsidRDefault="0055045B" w:rsidP="0055045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9.1.</w:t>
            </w:r>
          </w:p>
        </w:tc>
        <w:tc>
          <w:tcPr>
            <w:tcW w:w="5953" w:type="dxa"/>
            <w:gridSpan w:val="2"/>
            <w:shd w:val="clear" w:color="auto" w:fill="auto"/>
            <w:vAlign w:val="center"/>
          </w:tcPr>
          <w:p w:rsidR="0055045B" w:rsidRPr="00DE4CFA" w:rsidRDefault="0055045B" w:rsidP="0055045B">
            <w:pPr>
              <w:spacing w:after="0" w:line="240" w:lineRule="auto"/>
              <w:contextualSpacing/>
              <w:jc w:val="center"/>
              <w:rPr>
                <w:rFonts w:ascii="Times New Roman" w:hAnsi="Times New Roman" w:cs="Times New Roman"/>
                <w:sz w:val="24"/>
                <w:szCs w:val="24"/>
              </w:rPr>
            </w:pPr>
            <w:r w:rsidRPr="00DE4CFA">
              <w:rPr>
                <w:rFonts w:ascii="Times New Roman" w:hAnsi="Times New Roman" w:cs="Times New Roman"/>
                <w:bCs/>
                <w:sz w:val="24"/>
                <w:szCs w:val="24"/>
              </w:rPr>
              <w:t xml:space="preserve">Период обучения на этапе спортивной подготовки </w:t>
            </w:r>
            <w:r>
              <w:rPr>
                <w:rFonts w:ascii="Times New Roman" w:hAnsi="Times New Roman" w:cs="Times New Roman"/>
                <w:bCs/>
                <w:sz w:val="24"/>
                <w:szCs w:val="24"/>
              </w:rPr>
              <w:br/>
            </w:r>
            <w:r w:rsidRPr="00DE4CFA">
              <w:rPr>
                <w:rFonts w:ascii="Times New Roman" w:hAnsi="Times New Roman" w:cs="Times New Roman"/>
                <w:bCs/>
                <w:sz w:val="24"/>
                <w:szCs w:val="24"/>
              </w:rPr>
              <w:t>(до трех лет)</w:t>
            </w:r>
          </w:p>
        </w:tc>
        <w:tc>
          <w:tcPr>
            <w:tcW w:w="3402" w:type="dxa"/>
            <w:gridSpan w:val="3"/>
            <w:shd w:val="clear" w:color="auto" w:fill="auto"/>
            <w:vAlign w:val="center"/>
          </w:tcPr>
          <w:p w:rsidR="0055045B" w:rsidRPr="00DE4CFA" w:rsidRDefault="0055045B" w:rsidP="0055045B">
            <w:pPr>
              <w:spacing w:after="0" w:line="240" w:lineRule="auto"/>
              <w:contextualSpacing/>
              <w:jc w:val="center"/>
              <w:rPr>
                <w:rFonts w:ascii="Times New Roman" w:hAnsi="Times New Roman" w:cs="Times New Roman"/>
                <w:sz w:val="24"/>
                <w:szCs w:val="24"/>
              </w:rPr>
            </w:pPr>
            <w:r w:rsidRPr="00DE4CFA">
              <w:rPr>
                <w:rFonts w:ascii="Times New Roman" w:hAnsi="Times New Roman" w:cs="Times New Roman"/>
                <w:sz w:val="24"/>
                <w:szCs w:val="24"/>
              </w:rPr>
              <w:t>спортивные разряды – «</w:t>
            </w:r>
            <w:r w:rsidRPr="00DE4CFA">
              <w:rPr>
                <w:rFonts w:ascii="Times New Roman" w:eastAsia="Times New Roman" w:hAnsi="Times New Roman" w:cs="Times New Roman"/>
                <w:sz w:val="24"/>
                <w:szCs w:val="24"/>
                <w:lang w:eastAsia="ru-RU"/>
              </w:rPr>
              <w:t xml:space="preserve">третий юношеский спортивный разряд», </w:t>
            </w:r>
            <w:r w:rsidRPr="00DE4CFA">
              <w:rPr>
                <w:rFonts w:ascii="Times New Roman" w:hAnsi="Times New Roman" w:cs="Times New Roman"/>
                <w:sz w:val="24"/>
                <w:szCs w:val="24"/>
              </w:rPr>
              <w:t>«</w:t>
            </w:r>
            <w:r w:rsidRPr="00DE4CFA">
              <w:rPr>
                <w:rFonts w:ascii="Times New Roman" w:eastAsia="Times New Roman" w:hAnsi="Times New Roman" w:cs="Times New Roman"/>
                <w:sz w:val="24"/>
                <w:szCs w:val="24"/>
                <w:lang w:eastAsia="ru-RU"/>
              </w:rPr>
              <w:t xml:space="preserve">второй юношеский спортивный разряд», </w:t>
            </w:r>
            <w:r w:rsidRPr="00DE4CFA">
              <w:rPr>
                <w:rFonts w:ascii="Times New Roman" w:hAnsi="Times New Roman" w:cs="Times New Roman"/>
                <w:sz w:val="24"/>
                <w:szCs w:val="24"/>
              </w:rPr>
              <w:t>«</w:t>
            </w:r>
            <w:r w:rsidRPr="00DE4CFA">
              <w:rPr>
                <w:rFonts w:ascii="Times New Roman" w:eastAsia="Times New Roman" w:hAnsi="Times New Roman" w:cs="Times New Roman"/>
                <w:sz w:val="24"/>
                <w:szCs w:val="24"/>
                <w:lang w:eastAsia="ru-RU"/>
              </w:rPr>
              <w:t>первый юношеский спортивный разряд»</w:t>
            </w:r>
          </w:p>
        </w:tc>
      </w:tr>
      <w:tr w:rsidR="0055045B" w:rsidRPr="00EE31B6" w:rsidTr="0055045B">
        <w:trPr>
          <w:cantSplit/>
          <w:trHeight w:val="20"/>
        </w:trPr>
        <w:tc>
          <w:tcPr>
            <w:tcW w:w="851" w:type="dxa"/>
            <w:shd w:val="clear" w:color="auto" w:fill="auto"/>
            <w:vAlign w:val="center"/>
          </w:tcPr>
          <w:p w:rsidR="0055045B" w:rsidRPr="00DE4CFA" w:rsidRDefault="0055045B" w:rsidP="0055045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9.2.</w:t>
            </w:r>
          </w:p>
        </w:tc>
        <w:tc>
          <w:tcPr>
            <w:tcW w:w="5953" w:type="dxa"/>
            <w:gridSpan w:val="2"/>
            <w:shd w:val="clear" w:color="auto" w:fill="auto"/>
            <w:vAlign w:val="center"/>
          </w:tcPr>
          <w:p w:rsidR="0055045B" w:rsidRPr="00DE4CFA" w:rsidRDefault="0055045B" w:rsidP="0055045B">
            <w:pPr>
              <w:spacing w:after="0" w:line="240" w:lineRule="auto"/>
              <w:contextualSpacing/>
              <w:jc w:val="center"/>
              <w:rPr>
                <w:rFonts w:ascii="Times New Roman" w:hAnsi="Times New Roman" w:cs="Times New Roman"/>
                <w:sz w:val="24"/>
                <w:szCs w:val="24"/>
              </w:rPr>
            </w:pPr>
            <w:r w:rsidRPr="00DE4CFA">
              <w:rPr>
                <w:rFonts w:ascii="Times New Roman" w:hAnsi="Times New Roman" w:cs="Times New Roman"/>
                <w:bCs/>
                <w:sz w:val="24"/>
                <w:szCs w:val="24"/>
              </w:rPr>
              <w:t xml:space="preserve">Период обучения на этапе спортивной подготовки </w:t>
            </w:r>
            <w:r>
              <w:rPr>
                <w:rFonts w:ascii="Times New Roman" w:hAnsi="Times New Roman" w:cs="Times New Roman"/>
                <w:bCs/>
                <w:sz w:val="24"/>
                <w:szCs w:val="24"/>
              </w:rPr>
              <w:br/>
            </w:r>
            <w:r w:rsidRPr="00DE4CFA">
              <w:rPr>
                <w:rFonts w:ascii="Times New Roman" w:hAnsi="Times New Roman" w:cs="Times New Roman"/>
                <w:bCs/>
                <w:sz w:val="24"/>
                <w:szCs w:val="24"/>
              </w:rPr>
              <w:t>(свыше трех лет)</w:t>
            </w:r>
          </w:p>
        </w:tc>
        <w:tc>
          <w:tcPr>
            <w:tcW w:w="3402" w:type="dxa"/>
            <w:gridSpan w:val="3"/>
            <w:shd w:val="clear" w:color="auto" w:fill="auto"/>
            <w:vAlign w:val="center"/>
          </w:tcPr>
          <w:p w:rsidR="0055045B" w:rsidRPr="00DE4CFA" w:rsidRDefault="0055045B" w:rsidP="0055045B">
            <w:pPr>
              <w:spacing w:after="0" w:line="240" w:lineRule="auto"/>
              <w:contextualSpacing/>
              <w:jc w:val="center"/>
              <w:rPr>
                <w:rFonts w:ascii="Times New Roman" w:hAnsi="Times New Roman" w:cs="Times New Roman"/>
                <w:sz w:val="24"/>
                <w:szCs w:val="24"/>
              </w:rPr>
            </w:pPr>
            <w:r w:rsidRPr="00DE4CFA">
              <w:rPr>
                <w:rFonts w:ascii="Times New Roman" w:hAnsi="Times New Roman" w:cs="Times New Roman"/>
                <w:sz w:val="24"/>
                <w:szCs w:val="24"/>
              </w:rPr>
              <w:t>спортивные разряды – «</w:t>
            </w:r>
            <w:r w:rsidRPr="00DE4CFA">
              <w:rPr>
                <w:rFonts w:ascii="Times New Roman" w:hAnsi="Times New Roman" w:cs="Times New Roman"/>
                <w:sz w:val="24"/>
                <w:szCs w:val="24"/>
                <w:lang w:eastAsia="ru-RU"/>
              </w:rPr>
              <w:t xml:space="preserve">третий спортивный разряд», </w:t>
            </w:r>
            <w:r w:rsidRPr="00DE4CFA">
              <w:rPr>
                <w:rFonts w:ascii="Times New Roman" w:hAnsi="Times New Roman" w:cs="Times New Roman"/>
                <w:sz w:val="24"/>
                <w:szCs w:val="24"/>
              </w:rPr>
              <w:t>«</w:t>
            </w:r>
            <w:r w:rsidRPr="00DE4CFA">
              <w:rPr>
                <w:rFonts w:ascii="Times New Roman" w:hAnsi="Times New Roman" w:cs="Times New Roman"/>
                <w:sz w:val="24"/>
                <w:szCs w:val="24"/>
                <w:lang w:eastAsia="ru-RU"/>
              </w:rPr>
              <w:t xml:space="preserve">второй спортивный разряд», </w:t>
            </w:r>
            <w:r w:rsidRPr="00DE4CFA">
              <w:rPr>
                <w:rFonts w:ascii="Times New Roman" w:hAnsi="Times New Roman" w:cs="Times New Roman"/>
                <w:sz w:val="24"/>
                <w:szCs w:val="24"/>
              </w:rPr>
              <w:t>«</w:t>
            </w:r>
            <w:r w:rsidRPr="00DE4CFA">
              <w:rPr>
                <w:rFonts w:ascii="Times New Roman" w:hAnsi="Times New Roman" w:cs="Times New Roman"/>
                <w:sz w:val="24"/>
                <w:szCs w:val="24"/>
                <w:lang w:eastAsia="ru-RU"/>
              </w:rPr>
              <w:t>первый спортивный разряд»</w:t>
            </w:r>
          </w:p>
        </w:tc>
      </w:tr>
    </w:tbl>
    <w:p w:rsidR="00CE143E" w:rsidRDefault="00CE143E" w:rsidP="00CE143E">
      <w:pPr>
        <w:spacing w:after="0" w:line="240" w:lineRule="auto"/>
        <w:rPr>
          <w:rFonts w:ascii="Times New Roman" w:eastAsia="Times New Roman" w:hAnsi="Times New Roman" w:cs="Times New Roman"/>
          <w:i/>
          <w:sz w:val="28"/>
          <w:szCs w:val="28"/>
        </w:rPr>
      </w:pPr>
    </w:p>
    <w:p w:rsidR="00CE143E" w:rsidRDefault="00CE143E" w:rsidP="005B1E9E">
      <w:pPr>
        <w:spacing w:after="0" w:line="240" w:lineRule="auto"/>
        <w:jc w:val="both"/>
        <w:rPr>
          <w:rFonts w:ascii="Times New Roman" w:hAnsi="Times New Roman" w:cs="Times New Roman"/>
          <w:b/>
          <w:sz w:val="28"/>
          <w:szCs w:val="28"/>
        </w:rPr>
      </w:pPr>
      <w:r w:rsidRPr="001E7443">
        <w:rPr>
          <w:rFonts w:ascii="Times New Roman" w:eastAsia="Times New Roman" w:hAnsi="Times New Roman" w:cs="Times New Roman"/>
          <w:i/>
          <w:sz w:val="28"/>
          <w:szCs w:val="28"/>
        </w:rPr>
        <w:t>Таблица № 1</w:t>
      </w:r>
      <w:r>
        <w:rPr>
          <w:rFonts w:ascii="Times New Roman" w:eastAsia="Times New Roman" w:hAnsi="Times New Roman" w:cs="Times New Roman"/>
          <w:i/>
          <w:sz w:val="28"/>
          <w:szCs w:val="28"/>
        </w:rPr>
        <w:t>3</w:t>
      </w:r>
      <w:r w:rsidR="005B1E9E">
        <w:rPr>
          <w:rFonts w:ascii="Times New Roman" w:eastAsia="Times New Roman" w:hAnsi="Times New Roman" w:cs="Times New Roman"/>
          <w:i/>
          <w:sz w:val="28"/>
          <w:szCs w:val="28"/>
        </w:rPr>
        <w:t>.Порядок и условия выполнения н</w:t>
      </w:r>
      <w:r w:rsidRPr="001E7443">
        <w:rPr>
          <w:rFonts w:ascii="Times New Roman" w:eastAsia="Times New Roman" w:hAnsi="Times New Roman" w:cs="Times New Roman"/>
          <w:i/>
          <w:sz w:val="28"/>
          <w:szCs w:val="28"/>
        </w:rPr>
        <w:t>орматив</w:t>
      </w:r>
      <w:r>
        <w:rPr>
          <w:rFonts w:ascii="Times New Roman" w:eastAsia="Times New Roman" w:hAnsi="Times New Roman" w:cs="Times New Roman"/>
          <w:i/>
          <w:sz w:val="28"/>
          <w:szCs w:val="28"/>
        </w:rPr>
        <w:t>ов</w:t>
      </w:r>
      <w:r w:rsidRPr="001E7443">
        <w:rPr>
          <w:rFonts w:ascii="Times New Roman" w:eastAsia="Times New Roman" w:hAnsi="Times New Roman" w:cs="Times New Roman"/>
          <w:i/>
          <w:sz w:val="28"/>
          <w:szCs w:val="28"/>
        </w:rPr>
        <w:t xml:space="preserve"> общей физической и специальной физической подготовки </w:t>
      </w:r>
      <w:r w:rsidRPr="001E7443">
        <w:rPr>
          <w:rFonts w:ascii="Times New Roman" w:hAnsi="Times New Roman" w:cs="Times New Roman"/>
          <w:i/>
          <w:sz w:val="28"/>
          <w:szCs w:val="28"/>
        </w:rPr>
        <w:t>для зачисления и перевода на этап</w:t>
      </w:r>
      <w:r w:rsidRPr="001E7443">
        <w:rPr>
          <w:rFonts w:ascii="Times New Roman" w:eastAsia="Times New Roman" w:hAnsi="Times New Roman" w:cs="Times New Roman"/>
          <w:i/>
          <w:sz w:val="28"/>
          <w:szCs w:val="28"/>
        </w:rPr>
        <w:t xml:space="preserve"> начальной подготовки </w:t>
      </w:r>
      <w:r>
        <w:rPr>
          <w:rFonts w:ascii="Times New Roman" w:eastAsia="Times New Roman" w:hAnsi="Times New Roman" w:cs="Times New Roman"/>
          <w:i/>
          <w:sz w:val="28"/>
          <w:szCs w:val="28"/>
        </w:rPr>
        <w:t xml:space="preserve"> и учебно-тренировочный этап </w:t>
      </w:r>
      <w:r w:rsidRPr="001E7443">
        <w:rPr>
          <w:rFonts w:ascii="Times New Roman" w:eastAsia="Times New Roman" w:hAnsi="Times New Roman" w:cs="Times New Roman"/>
          <w:i/>
          <w:sz w:val="28"/>
          <w:szCs w:val="28"/>
        </w:rPr>
        <w:t xml:space="preserve">по виду спорта </w:t>
      </w:r>
      <w:r w:rsidR="00787A75">
        <w:rPr>
          <w:rFonts w:ascii="Times New Roman" w:hAnsi="Times New Roman" w:cs="Times New Roman"/>
          <w:i/>
          <w:sz w:val="28"/>
          <w:szCs w:val="28"/>
        </w:rPr>
        <w:t>«дзюдо</w:t>
      </w:r>
      <w:r w:rsidRPr="001E7443">
        <w:rPr>
          <w:rFonts w:ascii="Times New Roman" w:hAnsi="Times New Roman" w:cs="Times New Roman"/>
          <w:i/>
          <w:sz w:val="28"/>
          <w:szCs w:val="28"/>
        </w:rPr>
        <w:t>».</w:t>
      </w:r>
    </w:p>
    <w:p w:rsidR="00CE143E" w:rsidRDefault="00CE143E" w:rsidP="00CE143E">
      <w:pPr>
        <w:spacing w:after="0" w:line="240" w:lineRule="auto"/>
        <w:rPr>
          <w:rFonts w:ascii="Times New Roman" w:hAnsi="Times New Roman" w:cs="Times New Roman"/>
          <w:b/>
          <w:sz w:val="28"/>
          <w:szCs w:val="28"/>
        </w:rPr>
      </w:pPr>
    </w:p>
    <w:tbl>
      <w:tblPr>
        <w:tblStyle w:val="a9"/>
        <w:tblW w:w="0" w:type="auto"/>
        <w:tblLook w:val="04A0"/>
      </w:tblPr>
      <w:tblGrid>
        <w:gridCol w:w="3627"/>
        <w:gridCol w:w="6227"/>
      </w:tblGrid>
      <w:tr w:rsidR="00CE143E" w:rsidTr="00D83CB4">
        <w:tc>
          <w:tcPr>
            <w:tcW w:w="3794" w:type="dxa"/>
          </w:tcPr>
          <w:p w:rsidR="00CE143E" w:rsidRPr="00AA7063" w:rsidRDefault="00CE143E" w:rsidP="00B35B47">
            <w:pPr>
              <w:jc w:val="center"/>
              <w:rPr>
                <w:rFonts w:ascii="Times New Roman" w:hAnsi="Times New Roman" w:cs="Times New Roman"/>
                <w:b/>
                <w:sz w:val="24"/>
                <w:szCs w:val="24"/>
              </w:rPr>
            </w:pPr>
            <w:r w:rsidRPr="00AA7063">
              <w:rPr>
                <w:rFonts w:ascii="Times New Roman" w:hAnsi="Times New Roman" w:cs="Times New Roman"/>
                <w:b/>
                <w:sz w:val="24"/>
                <w:szCs w:val="24"/>
              </w:rPr>
              <w:t>Контрольное упражнение</w:t>
            </w:r>
          </w:p>
        </w:tc>
        <w:tc>
          <w:tcPr>
            <w:tcW w:w="6627" w:type="dxa"/>
          </w:tcPr>
          <w:p w:rsidR="00CE143E" w:rsidRPr="00AA7063" w:rsidRDefault="00CE143E" w:rsidP="00B35B47">
            <w:pPr>
              <w:jc w:val="center"/>
              <w:rPr>
                <w:rFonts w:ascii="Times New Roman" w:hAnsi="Times New Roman" w:cs="Times New Roman"/>
                <w:b/>
                <w:sz w:val="24"/>
                <w:szCs w:val="24"/>
              </w:rPr>
            </w:pPr>
            <w:r w:rsidRPr="00AA7063">
              <w:rPr>
                <w:rFonts w:ascii="Times New Roman" w:hAnsi="Times New Roman" w:cs="Times New Roman"/>
                <w:b/>
                <w:sz w:val="24"/>
                <w:szCs w:val="24"/>
              </w:rPr>
              <w:t>Порядок и условия выполнения</w:t>
            </w:r>
          </w:p>
        </w:tc>
      </w:tr>
      <w:tr w:rsidR="00CE143E" w:rsidTr="00D83CB4">
        <w:tc>
          <w:tcPr>
            <w:tcW w:w="3794" w:type="dxa"/>
          </w:tcPr>
          <w:p w:rsidR="00CE143E" w:rsidRDefault="00CE143E" w:rsidP="00D83CB4">
            <w:pPr>
              <w:jc w:val="center"/>
              <w:rPr>
                <w:rFonts w:ascii="Times New Roman" w:hAnsi="Times New Roman" w:cs="Times New Roman"/>
                <w:b/>
                <w:sz w:val="28"/>
                <w:szCs w:val="28"/>
              </w:rPr>
            </w:pPr>
            <w:r w:rsidRPr="00EE31B6">
              <w:rPr>
                <w:rFonts w:ascii="Times New Roman" w:hAnsi="Times New Roman" w:cs="Times New Roman"/>
                <w:sz w:val="24"/>
                <w:szCs w:val="24"/>
              </w:rPr>
              <w:t>Подтягивание из виса лежа на низкой перекладине 90 см</w:t>
            </w:r>
          </w:p>
        </w:tc>
        <w:tc>
          <w:tcPr>
            <w:tcW w:w="6627" w:type="dxa"/>
          </w:tcPr>
          <w:p w:rsidR="00CE143E" w:rsidRPr="00BB6AD6" w:rsidRDefault="00CE143E" w:rsidP="00D83CB4">
            <w:pPr>
              <w:pStyle w:val="a8"/>
              <w:jc w:val="both"/>
              <w:rPr>
                <w:rFonts w:ascii="Times New Roman" w:eastAsia="Times New Roman" w:hAnsi="Times New Roman" w:cs="Times New Roman"/>
                <w:sz w:val="24"/>
                <w:szCs w:val="24"/>
                <w:lang w:eastAsia="ru-RU"/>
              </w:rPr>
            </w:pPr>
            <w:r w:rsidRPr="00BB6AD6">
              <w:rPr>
                <w:rFonts w:ascii="Times New Roman" w:hAnsi="Times New Roman" w:cs="Times New Roman"/>
                <w:sz w:val="24"/>
                <w:szCs w:val="24"/>
                <w:shd w:val="clear" w:color="auto" w:fill="FFFFFF"/>
              </w:rPr>
              <w:t xml:space="preserve">Подтягивание на низкой перекладине выполняется из исходного положения: вис лежа лицом вверх хватом сверху, руки на ширине плеч, голова, туловище и ноги </w:t>
            </w:r>
            <w:r w:rsidRPr="00BB6AD6">
              <w:rPr>
                <w:rFonts w:ascii="Times New Roman" w:hAnsi="Times New Roman" w:cs="Times New Roman"/>
                <w:sz w:val="24"/>
                <w:szCs w:val="24"/>
                <w:shd w:val="clear" w:color="auto" w:fill="FFFFFF"/>
              </w:rPr>
              <w:lastRenderedPageBreak/>
              <w:t>составляют прямую линию, стопы вместе, пятки могут упираться в опору высотой до 4 см.</w:t>
            </w:r>
            <w:r w:rsidRPr="00BB6AD6">
              <w:rPr>
                <w:rFonts w:ascii="Times New Roman" w:hAnsi="Times New Roman" w:cs="Times New Roman"/>
                <w:sz w:val="24"/>
                <w:szCs w:val="24"/>
                <w:bdr w:val="none" w:sz="0" w:space="0" w:color="auto" w:frame="1"/>
              </w:rPr>
              <w:t xml:space="preserve"> </w:t>
            </w:r>
            <w:r w:rsidRPr="00BB6AD6">
              <w:rPr>
                <w:rFonts w:ascii="Times New Roman" w:eastAsia="Times New Roman" w:hAnsi="Times New Roman" w:cs="Times New Roman"/>
                <w:sz w:val="24"/>
                <w:szCs w:val="24"/>
                <w:bdr w:val="none" w:sz="0" w:space="0" w:color="auto" w:frame="1"/>
                <w:lang w:eastAsia="ru-RU"/>
              </w:rPr>
              <w:t>Для того чтобы занять исходное положение, участник подходит</w:t>
            </w:r>
            <w:r w:rsidRPr="00BB6AD6">
              <w:rPr>
                <w:rFonts w:ascii="Times New Roman" w:eastAsia="Times New Roman" w:hAnsi="Times New Roman" w:cs="Times New Roman"/>
                <w:sz w:val="24"/>
                <w:szCs w:val="24"/>
                <w:bdr w:val="none" w:sz="0" w:space="0" w:color="auto" w:frame="1"/>
                <w:lang w:eastAsia="ru-RU"/>
              </w:rPr>
              <w:br/>
              <w:t>к перекладине, берется за гриф хватом сверху, приседает под гриф и, держа голову прямо, ставит подбородок на гриф перекладины. После чего, не разгибая рук и не отрывая подбородка от перекладины, шагая вперед, выпрямляется так, чтобы голова, туловище и ноги составляли прямую линию. Помощник судьи подставляет опору под ноги участника. После этого участник выпрямляет руки и занимает исходное положение.</w:t>
            </w:r>
          </w:p>
          <w:p w:rsidR="00CE143E" w:rsidRPr="00BB6AD6" w:rsidRDefault="00CE143E" w:rsidP="00D83CB4">
            <w:pPr>
              <w:pStyle w:val="a8"/>
              <w:jc w:val="both"/>
              <w:rPr>
                <w:rFonts w:ascii="Times New Roman" w:eastAsia="Times New Roman" w:hAnsi="Times New Roman" w:cs="Times New Roman"/>
                <w:sz w:val="24"/>
                <w:szCs w:val="24"/>
                <w:lang w:eastAsia="ru-RU"/>
              </w:rPr>
            </w:pPr>
            <w:r w:rsidRPr="00BB6AD6">
              <w:rPr>
                <w:rFonts w:ascii="Times New Roman" w:eastAsia="Times New Roman" w:hAnsi="Times New Roman" w:cs="Times New Roman"/>
                <w:sz w:val="24"/>
                <w:szCs w:val="24"/>
                <w:bdr w:val="none" w:sz="0" w:space="0" w:color="auto" w:frame="1"/>
                <w:lang w:eastAsia="ru-RU"/>
              </w:rPr>
              <w:t>Из исходного положения участник подтягивается до пересечения подбородком грифа перекладины, возвращается в исходное положение, зафиксировав его на 1 секунду. и продолжает выполнение испытания.</w:t>
            </w:r>
          </w:p>
          <w:p w:rsidR="00CE143E" w:rsidRPr="00BB6AD6" w:rsidRDefault="00CE143E" w:rsidP="00D83CB4">
            <w:pPr>
              <w:pStyle w:val="a8"/>
              <w:jc w:val="both"/>
              <w:rPr>
                <w:rFonts w:ascii="Times New Roman" w:eastAsia="Times New Roman" w:hAnsi="Times New Roman" w:cs="Times New Roman"/>
                <w:sz w:val="24"/>
                <w:szCs w:val="24"/>
                <w:lang w:eastAsia="ru-RU"/>
              </w:rPr>
            </w:pPr>
            <w:r w:rsidRPr="00BB6AD6">
              <w:rPr>
                <w:rFonts w:ascii="Times New Roman" w:eastAsia="Times New Roman" w:hAnsi="Times New Roman" w:cs="Times New Roman"/>
                <w:sz w:val="24"/>
                <w:szCs w:val="24"/>
                <w:bdr w:val="none" w:sz="0" w:space="0" w:color="auto" w:frame="1"/>
                <w:lang w:eastAsia="ru-RU"/>
              </w:rPr>
              <w:t>Засчитывается количество правильно выполненных подтягиваний, фиксируемых счетом судьи вслух. </w:t>
            </w:r>
          </w:p>
          <w:p w:rsidR="00CE143E" w:rsidRPr="00BB6AD6" w:rsidRDefault="00CE143E" w:rsidP="00D83CB4">
            <w:pPr>
              <w:pStyle w:val="a8"/>
              <w:jc w:val="both"/>
              <w:rPr>
                <w:rFonts w:ascii="Times New Roman" w:eastAsia="Times New Roman" w:hAnsi="Times New Roman" w:cs="Times New Roman"/>
                <w:sz w:val="24"/>
                <w:szCs w:val="24"/>
                <w:lang w:eastAsia="ru-RU"/>
              </w:rPr>
            </w:pPr>
            <w:r w:rsidRPr="00BB6AD6">
              <w:rPr>
                <w:rFonts w:ascii="Times New Roman" w:eastAsia="Times New Roman" w:hAnsi="Times New Roman" w:cs="Times New Roman"/>
                <w:sz w:val="24"/>
                <w:szCs w:val="24"/>
                <w:bdr w:val="none" w:sz="0" w:space="0" w:color="auto" w:frame="1"/>
                <w:lang w:eastAsia="ru-RU"/>
              </w:rPr>
              <w:t>Ошибки, в результате которых испытание не засчитывается:</w:t>
            </w:r>
          </w:p>
          <w:p w:rsidR="00CE143E" w:rsidRPr="00BB6AD6" w:rsidRDefault="00CE143E" w:rsidP="00D83CB4">
            <w:pPr>
              <w:pStyle w:val="a8"/>
              <w:jc w:val="both"/>
              <w:rPr>
                <w:rFonts w:ascii="Times New Roman" w:eastAsia="Times New Roman" w:hAnsi="Times New Roman" w:cs="Times New Roman"/>
                <w:sz w:val="24"/>
                <w:szCs w:val="24"/>
                <w:lang w:eastAsia="ru-RU"/>
              </w:rPr>
            </w:pPr>
            <w:r w:rsidRPr="00BB6AD6">
              <w:rPr>
                <w:rFonts w:ascii="Times New Roman" w:eastAsia="Times New Roman" w:hAnsi="Times New Roman" w:cs="Times New Roman"/>
                <w:sz w:val="24"/>
                <w:szCs w:val="24"/>
                <w:bdr w:val="none" w:sz="0" w:space="0" w:color="auto" w:frame="1"/>
                <w:lang w:eastAsia="ru-RU"/>
              </w:rPr>
              <w:t>- нарушение требований к исходному положению (неправильный хват рук, согнутые в локтевых суставах руки);</w:t>
            </w:r>
          </w:p>
          <w:p w:rsidR="00CE143E" w:rsidRPr="00BB6AD6" w:rsidRDefault="00CE143E" w:rsidP="00D83CB4">
            <w:pPr>
              <w:pStyle w:val="a8"/>
              <w:jc w:val="both"/>
              <w:rPr>
                <w:rFonts w:ascii="Times New Roman" w:eastAsia="Times New Roman" w:hAnsi="Times New Roman" w:cs="Times New Roman"/>
                <w:sz w:val="24"/>
                <w:szCs w:val="24"/>
                <w:lang w:eastAsia="ru-RU"/>
              </w:rPr>
            </w:pPr>
            <w:r w:rsidRPr="00BB6AD6">
              <w:rPr>
                <w:rFonts w:ascii="Times New Roman" w:eastAsia="Times New Roman" w:hAnsi="Times New Roman" w:cs="Times New Roman"/>
                <w:sz w:val="24"/>
                <w:szCs w:val="24"/>
                <w:bdr w:val="none" w:sz="0" w:space="0" w:color="auto" w:frame="1"/>
                <w:lang w:eastAsia="ru-RU"/>
              </w:rPr>
              <w:t>- нарушение техники выполнения испытания:</w:t>
            </w:r>
          </w:p>
          <w:p w:rsidR="00CE143E" w:rsidRPr="00BB6AD6" w:rsidRDefault="00CE143E" w:rsidP="00D83CB4">
            <w:pPr>
              <w:pStyle w:val="a8"/>
              <w:jc w:val="both"/>
              <w:rPr>
                <w:rFonts w:ascii="Times New Roman" w:eastAsia="Times New Roman" w:hAnsi="Times New Roman" w:cs="Times New Roman"/>
                <w:sz w:val="24"/>
                <w:szCs w:val="24"/>
                <w:lang w:eastAsia="ru-RU"/>
              </w:rPr>
            </w:pPr>
            <w:r w:rsidRPr="00BB6AD6">
              <w:rPr>
                <w:rFonts w:ascii="Times New Roman" w:eastAsia="Times New Roman" w:hAnsi="Times New Roman" w:cs="Times New Roman"/>
                <w:sz w:val="24"/>
                <w:szCs w:val="24"/>
                <w:bdr w:val="none" w:sz="0" w:space="0" w:color="auto" w:frame="1"/>
                <w:lang w:eastAsia="ru-RU"/>
              </w:rPr>
              <w:t>- подтягивание выполнено с нарушением прямой линии «голова – туловище – ноги»;</w:t>
            </w:r>
          </w:p>
          <w:p w:rsidR="00CE143E" w:rsidRPr="00BB6AD6" w:rsidRDefault="00CE143E" w:rsidP="00D83CB4">
            <w:pPr>
              <w:pStyle w:val="a8"/>
              <w:jc w:val="both"/>
              <w:rPr>
                <w:rFonts w:ascii="Times New Roman" w:eastAsia="Times New Roman" w:hAnsi="Times New Roman" w:cs="Times New Roman"/>
                <w:sz w:val="24"/>
                <w:szCs w:val="24"/>
                <w:lang w:eastAsia="ru-RU"/>
              </w:rPr>
            </w:pPr>
            <w:r w:rsidRPr="00BB6AD6">
              <w:rPr>
                <w:rFonts w:ascii="Times New Roman" w:eastAsia="Times New Roman" w:hAnsi="Times New Roman" w:cs="Times New Roman"/>
                <w:sz w:val="24"/>
                <w:szCs w:val="24"/>
                <w:bdr w:val="none" w:sz="0" w:space="0" w:color="auto" w:frame="1"/>
                <w:lang w:eastAsia="ru-RU"/>
              </w:rPr>
              <w:t>- подбородок тестируемого не поднялся выше грифа перекладины;</w:t>
            </w:r>
          </w:p>
          <w:p w:rsidR="00CE143E" w:rsidRPr="00BB6AD6" w:rsidRDefault="00CE143E" w:rsidP="00D83CB4">
            <w:pPr>
              <w:pStyle w:val="a8"/>
              <w:jc w:val="both"/>
              <w:rPr>
                <w:rFonts w:ascii="Times New Roman" w:eastAsia="Times New Roman" w:hAnsi="Times New Roman" w:cs="Times New Roman"/>
                <w:sz w:val="24"/>
                <w:szCs w:val="24"/>
                <w:lang w:eastAsia="ru-RU"/>
              </w:rPr>
            </w:pPr>
            <w:r w:rsidRPr="00BB6AD6">
              <w:rPr>
                <w:rFonts w:ascii="Times New Roman" w:eastAsia="Times New Roman" w:hAnsi="Times New Roman" w:cs="Times New Roman"/>
                <w:sz w:val="24"/>
                <w:szCs w:val="24"/>
                <w:bdr w:val="none" w:sz="0" w:space="0" w:color="auto" w:frame="1"/>
                <w:lang w:eastAsia="ru-RU"/>
              </w:rPr>
              <w:t>- явно видимое поочередное (неравномерное) сгибание рук.</w:t>
            </w:r>
          </w:p>
          <w:p w:rsidR="00CE143E" w:rsidRPr="00BB6AD6" w:rsidRDefault="00CE143E" w:rsidP="00D83CB4">
            <w:pPr>
              <w:pStyle w:val="a8"/>
              <w:jc w:val="both"/>
              <w:rPr>
                <w:rFonts w:ascii="Times New Roman" w:eastAsia="Times New Roman" w:hAnsi="Times New Roman" w:cs="Times New Roman"/>
                <w:sz w:val="24"/>
                <w:szCs w:val="24"/>
                <w:lang w:eastAsia="ru-RU"/>
              </w:rPr>
            </w:pPr>
            <w:r w:rsidRPr="00BB6AD6">
              <w:rPr>
                <w:rFonts w:ascii="Times New Roman" w:eastAsia="Times New Roman" w:hAnsi="Times New Roman" w:cs="Times New Roman"/>
                <w:sz w:val="24"/>
                <w:szCs w:val="24"/>
                <w:bdr w:val="none" w:sz="0" w:space="0" w:color="auto" w:frame="1"/>
                <w:lang w:eastAsia="ru-RU"/>
              </w:rPr>
              <w:t>- отсутствие фиксации на 1 секунду исходного положения.</w:t>
            </w:r>
          </w:p>
        </w:tc>
      </w:tr>
      <w:tr w:rsidR="00CE143E" w:rsidTr="00D83CB4">
        <w:tc>
          <w:tcPr>
            <w:tcW w:w="3794" w:type="dxa"/>
            <w:vAlign w:val="center"/>
          </w:tcPr>
          <w:p w:rsidR="00CE143E" w:rsidRPr="00EE31B6" w:rsidRDefault="00CE143E" w:rsidP="00D83CB4">
            <w:pPr>
              <w:contextualSpacing/>
              <w:jc w:val="center"/>
              <w:rPr>
                <w:rFonts w:ascii="Times New Roman" w:hAnsi="Times New Roman" w:cs="Times New Roman"/>
                <w:sz w:val="24"/>
                <w:szCs w:val="24"/>
              </w:rPr>
            </w:pPr>
            <w:r w:rsidRPr="00EE31B6">
              <w:rPr>
                <w:rFonts w:ascii="Times New Roman" w:hAnsi="Times New Roman" w:cs="Times New Roman"/>
                <w:sz w:val="24"/>
                <w:szCs w:val="24"/>
              </w:rPr>
              <w:lastRenderedPageBreak/>
              <w:t>Сгибание и разгибание рук в упоре лежа на полу</w:t>
            </w:r>
          </w:p>
        </w:tc>
        <w:tc>
          <w:tcPr>
            <w:tcW w:w="6627" w:type="dxa"/>
          </w:tcPr>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Сгибание и разгибание рук в упоре лежа выполняется из исходного положения: упор лежа на полу, руки на ширине плеч, кисти вперед, локти разведены не более чем на 45 градусов относительно туловища, плечи, туловище и ноги составляют прямую линию. Стопы упираются в пол без опоры.</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Засчитывается количество правильно выполненных циклов, состоящих из сгибаний и разгибаний рук, фиксируемых счетом судьи вслух или с использованием специальных приспособлений (электронных контактных платформ).</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Сгибая руки, необходимо коснуться грудью пола или контактной платформы высотой 5 см, затем, разгибая руки, вернуться в исходное положение и, зафиксировав его на 1 секунду, продолжить выполнение испытания.</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Ошибки, в результате которых испытание не засчитывается:</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 нарушение требований к исходному положению;</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 нарушение техники выполнения испытания;</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 нарушение прямой линии «плечи – туловище – ноги»;</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 xml:space="preserve">- отсутствие фиксации на 1 секунду исходного </w:t>
            </w:r>
            <w:r w:rsidRPr="00BB6AD6">
              <w:rPr>
                <w:rFonts w:ascii="Times New Roman" w:hAnsi="Times New Roman" w:cs="Times New Roman"/>
                <w:sz w:val="24"/>
                <w:szCs w:val="24"/>
                <w:bdr w:val="none" w:sz="0" w:space="0" w:color="auto" w:frame="1"/>
                <w:lang w:eastAsia="ru-RU"/>
              </w:rPr>
              <w:lastRenderedPageBreak/>
              <w:t>положения;</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 превышение допустимого угла разведения локтей;</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 разновременное разгибание рук.</w:t>
            </w:r>
          </w:p>
        </w:tc>
      </w:tr>
      <w:tr w:rsidR="00CE143E" w:rsidTr="00D83CB4">
        <w:tc>
          <w:tcPr>
            <w:tcW w:w="3794" w:type="dxa"/>
            <w:vAlign w:val="center"/>
          </w:tcPr>
          <w:p w:rsidR="00CE143E" w:rsidRPr="00EE31B6" w:rsidRDefault="00CE143E" w:rsidP="00D83CB4">
            <w:pPr>
              <w:contextualSpacing/>
              <w:jc w:val="center"/>
              <w:rPr>
                <w:rFonts w:ascii="Times New Roman" w:hAnsi="Times New Roman" w:cs="Times New Roman"/>
                <w:sz w:val="24"/>
                <w:szCs w:val="24"/>
              </w:rPr>
            </w:pPr>
            <w:r w:rsidRPr="00EE31B6">
              <w:rPr>
                <w:rFonts w:ascii="Times New Roman" w:hAnsi="Times New Roman" w:cs="Times New Roman"/>
                <w:sz w:val="24"/>
                <w:szCs w:val="24"/>
              </w:rPr>
              <w:lastRenderedPageBreak/>
              <w:t xml:space="preserve">Наклон вперед из положения стоя </w:t>
            </w:r>
            <w:r>
              <w:rPr>
                <w:rFonts w:ascii="Times New Roman" w:hAnsi="Times New Roman" w:cs="Times New Roman"/>
                <w:sz w:val="24"/>
                <w:szCs w:val="24"/>
              </w:rPr>
              <w:br/>
            </w:r>
            <w:r w:rsidRPr="00EE31B6">
              <w:rPr>
                <w:rFonts w:ascii="Times New Roman" w:hAnsi="Times New Roman" w:cs="Times New Roman"/>
                <w:sz w:val="24"/>
                <w:szCs w:val="24"/>
              </w:rPr>
              <w:t>на гимнастической скамье (от уровня скамьи)</w:t>
            </w:r>
          </w:p>
        </w:tc>
        <w:tc>
          <w:tcPr>
            <w:tcW w:w="6627" w:type="dxa"/>
          </w:tcPr>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Наклон вперед из положения стоя с прямыми ногами на гимнастической скамье выполняется из исходного положения: стоя на гимнастической скамье, ноги выпрямлены в коленях, ступни ног расположены параллельно на ширине 10-15 см.</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Участник выполняет упражнение в спортивной форме, позволяющей судьям определить выпрямление ног в коленях (шорты, леггинсы).</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При выполнении испытания по команде судьи участник выполняет два предварительных наклона, скользя пальцами рук по линейке измерения. При третьем наклоне участник максимально сгибается и фиксирует результат в течение 2 секунд.</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Величина гибкости измеряется в сантиметрах. Результат выше уровня гимнастической с</w:t>
            </w:r>
            <w:r>
              <w:rPr>
                <w:rFonts w:ascii="Times New Roman" w:hAnsi="Times New Roman" w:cs="Times New Roman"/>
                <w:sz w:val="24"/>
                <w:szCs w:val="24"/>
                <w:bdr w:val="none" w:sz="0" w:space="0" w:color="auto" w:frame="1"/>
                <w:lang w:eastAsia="ru-RU"/>
              </w:rPr>
              <w:t>камьи определяется знаком « -»</w:t>
            </w:r>
            <w:r w:rsidRPr="00BB6AD6">
              <w:rPr>
                <w:rFonts w:ascii="Times New Roman" w:hAnsi="Times New Roman" w:cs="Times New Roman"/>
                <w:sz w:val="24"/>
                <w:szCs w:val="24"/>
                <w:bdr w:val="none" w:sz="0" w:space="0" w:color="auto" w:frame="1"/>
                <w:lang w:eastAsia="ru-RU"/>
              </w:rPr>
              <w:t>, ниже – знаком «+ ».</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Ошибки, в результате которых испытание не засчитывается:</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 сгибание ног в коленях;</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 фиксация результата пальцами одной руки;</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 отсутствие фиксации результата в течение 2 секунд.</w:t>
            </w:r>
          </w:p>
        </w:tc>
      </w:tr>
      <w:tr w:rsidR="00CE143E" w:rsidTr="00D83CB4">
        <w:tc>
          <w:tcPr>
            <w:tcW w:w="3794" w:type="dxa"/>
            <w:vAlign w:val="center"/>
          </w:tcPr>
          <w:p w:rsidR="00CE143E" w:rsidRPr="00EE31B6" w:rsidRDefault="00CE143E" w:rsidP="00D83CB4">
            <w:pPr>
              <w:contextualSpacing/>
              <w:jc w:val="center"/>
              <w:rPr>
                <w:rFonts w:ascii="Times New Roman" w:hAnsi="Times New Roman" w:cs="Times New Roman"/>
                <w:sz w:val="24"/>
                <w:szCs w:val="24"/>
              </w:rPr>
            </w:pPr>
            <w:r w:rsidRPr="00EE31B6">
              <w:rPr>
                <w:rFonts w:ascii="Times New Roman" w:hAnsi="Times New Roman" w:cs="Times New Roman"/>
                <w:sz w:val="24"/>
                <w:szCs w:val="24"/>
              </w:rPr>
              <w:t>Метание теннисного мяча в цель,</w:t>
            </w:r>
          </w:p>
          <w:p w:rsidR="00CE143E" w:rsidRPr="00EE31B6" w:rsidRDefault="00CE143E" w:rsidP="00D83CB4">
            <w:pPr>
              <w:contextualSpacing/>
              <w:jc w:val="center"/>
              <w:rPr>
                <w:rFonts w:ascii="Times New Roman" w:hAnsi="Times New Roman" w:cs="Times New Roman"/>
                <w:sz w:val="24"/>
                <w:szCs w:val="24"/>
              </w:rPr>
            </w:pPr>
            <w:r w:rsidRPr="00EE31B6">
              <w:rPr>
                <w:rFonts w:ascii="Times New Roman" w:hAnsi="Times New Roman" w:cs="Times New Roman"/>
                <w:sz w:val="24"/>
                <w:szCs w:val="24"/>
              </w:rPr>
              <w:t>дистанция 6 м</w:t>
            </w:r>
          </w:p>
        </w:tc>
        <w:tc>
          <w:tcPr>
            <w:tcW w:w="6627" w:type="dxa"/>
          </w:tcPr>
          <w:p w:rsidR="00CE143E" w:rsidRPr="00CE143E" w:rsidRDefault="00CE143E" w:rsidP="00CE143E">
            <w:pPr>
              <w:pStyle w:val="a8"/>
              <w:jc w:val="both"/>
              <w:rPr>
                <w:rFonts w:ascii="Times New Roman" w:hAnsi="Times New Roman" w:cs="Times New Roman"/>
                <w:sz w:val="24"/>
                <w:szCs w:val="24"/>
                <w:lang w:eastAsia="ru-RU"/>
              </w:rPr>
            </w:pPr>
            <w:r w:rsidRPr="00CE143E">
              <w:rPr>
                <w:rFonts w:ascii="Times New Roman" w:hAnsi="Times New Roman" w:cs="Times New Roman"/>
                <w:sz w:val="24"/>
                <w:szCs w:val="24"/>
                <w:bdr w:val="none" w:sz="0" w:space="0" w:color="auto" w:frame="1"/>
                <w:lang w:eastAsia="ru-RU"/>
              </w:rPr>
              <w:t>Метание теннисного мяча в цель производится с расстояния 6 метров в закрепленный на стене гимнастический обруч диаметром 90 см. Нижний край обруча находится на высоте 2 метра от пола. Для метания теннисного мяча в цель используется мяч весом 57 грамм.</w:t>
            </w:r>
          </w:p>
          <w:p w:rsidR="00CE143E" w:rsidRPr="00CE143E" w:rsidRDefault="00CE143E" w:rsidP="00CE143E">
            <w:pPr>
              <w:pStyle w:val="a8"/>
              <w:jc w:val="both"/>
              <w:rPr>
                <w:rFonts w:ascii="Times New Roman" w:hAnsi="Times New Roman" w:cs="Times New Roman"/>
                <w:sz w:val="24"/>
                <w:szCs w:val="24"/>
                <w:lang w:eastAsia="ru-RU"/>
              </w:rPr>
            </w:pPr>
            <w:r w:rsidRPr="00CE143E">
              <w:rPr>
                <w:rFonts w:ascii="Times New Roman" w:hAnsi="Times New Roman" w:cs="Times New Roman"/>
                <w:sz w:val="24"/>
                <w:szCs w:val="24"/>
                <w:bdr w:val="none" w:sz="0" w:space="0" w:color="auto" w:frame="1"/>
                <w:lang w:eastAsia="ru-RU"/>
              </w:rPr>
              <w:t>Участнику предоставляется право выполнить пять попыток. Засчитывается количество попаданий в площадь, ограниченную обручем.</w:t>
            </w:r>
          </w:p>
          <w:p w:rsidR="00CE143E" w:rsidRPr="00CE143E" w:rsidRDefault="00CE143E" w:rsidP="00CE143E">
            <w:pPr>
              <w:pStyle w:val="a8"/>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eastAsia="ru-RU"/>
              </w:rPr>
              <w:t xml:space="preserve">          </w:t>
            </w:r>
            <w:r w:rsidRPr="00CE143E">
              <w:rPr>
                <w:rFonts w:ascii="Times New Roman" w:hAnsi="Times New Roman" w:cs="Times New Roman"/>
                <w:sz w:val="24"/>
                <w:szCs w:val="24"/>
                <w:bdr w:val="none" w:sz="0" w:space="0" w:color="auto" w:frame="1"/>
                <w:lang w:eastAsia="ru-RU"/>
              </w:rPr>
              <w:t>Техника выполнения.</w:t>
            </w:r>
          </w:p>
          <w:p w:rsidR="00CE143E" w:rsidRPr="00CE143E" w:rsidRDefault="00CE143E" w:rsidP="00CE143E">
            <w:pPr>
              <w:pStyle w:val="a8"/>
              <w:jc w:val="both"/>
              <w:rPr>
                <w:rFonts w:ascii="Times New Roman" w:hAnsi="Times New Roman" w:cs="Times New Roman"/>
                <w:sz w:val="24"/>
                <w:szCs w:val="24"/>
                <w:lang w:eastAsia="ru-RU"/>
              </w:rPr>
            </w:pPr>
            <w:r w:rsidRPr="00CE143E">
              <w:rPr>
                <w:rFonts w:ascii="Times New Roman" w:hAnsi="Times New Roman" w:cs="Times New Roman"/>
                <w:sz w:val="24"/>
                <w:szCs w:val="24"/>
                <w:bdr w:val="none" w:sz="0" w:space="0" w:color="auto" w:frame="1"/>
                <w:lang w:eastAsia="ru-RU"/>
              </w:rPr>
              <w:t>Описание техники приводится для человека, выполняющего метание правой рукой. Левша выполняет то же упражнение с другой руки и ноги.</w:t>
            </w:r>
          </w:p>
          <w:p w:rsidR="00CE143E" w:rsidRPr="00CE143E" w:rsidRDefault="00CE143E" w:rsidP="00CE143E">
            <w:pPr>
              <w:pStyle w:val="a8"/>
              <w:jc w:val="both"/>
              <w:rPr>
                <w:rFonts w:ascii="Times New Roman" w:hAnsi="Times New Roman" w:cs="Times New Roman"/>
                <w:sz w:val="24"/>
                <w:szCs w:val="24"/>
                <w:lang w:eastAsia="ru-RU"/>
              </w:rPr>
            </w:pPr>
            <w:r w:rsidRPr="00CE143E">
              <w:rPr>
                <w:rFonts w:ascii="Times New Roman" w:hAnsi="Times New Roman" w:cs="Times New Roman"/>
                <w:sz w:val="24"/>
                <w:szCs w:val="24"/>
                <w:bdr w:val="none" w:sz="0" w:space="0" w:color="auto" w:frame="1"/>
                <w:lang w:eastAsia="ru-RU"/>
              </w:rPr>
              <w:t>Исходное положение – участник стоит в стойке ноги врозь, левая нога впереди правой, правая – на передней части стопы, лицом к мишени.</w:t>
            </w:r>
            <w:r w:rsidRPr="00CE143E">
              <w:rPr>
                <w:rFonts w:ascii="Times New Roman" w:hAnsi="Times New Roman" w:cs="Times New Roman"/>
                <w:sz w:val="24"/>
                <w:szCs w:val="24"/>
                <w:bdr w:val="none" w:sz="0" w:space="0" w:color="auto" w:frame="1"/>
                <w:lang w:eastAsia="ru-RU"/>
              </w:rPr>
              <w:br/>
              <w:t>Мяч в правой, несколько согнутой руке, кисть на уровне лица, левая рука направлена вперед-вниз. Отводя правую руку вправо-назад и слегка сгибая правую ногу, немного наклонить туловище вправо, упираясь стопой прямой левой ноги в площадку, носок развернут внутрь.</w:t>
            </w:r>
          </w:p>
          <w:p w:rsidR="00CE143E" w:rsidRPr="00CE143E" w:rsidRDefault="00CE143E" w:rsidP="00CE143E">
            <w:pPr>
              <w:pStyle w:val="a8"/>
              <w:jc w:val="both"/>
              <w:rPr>
                <w:rFonts w:ascii="Times New Roman" w:hAnsi="Times New Roman" w:cs="Times New Roman"/>
                <w:sz w:val="24"/>
                <w:szCs w:val="24"/>
                <w:lang w:eastAsia="ru-RU"/>
              </w:rPr>
            </w:pPr>
            <w:r w:rsidRPr="00CE143E">
              <w:rPr>
                <w:rFonts w:ascii="Times New Roman" w:hAnsi="Times New Roman" w:cs="Times New Roman"/>
                <w:sz w:val="24"/>
                <w:szCs w:val="24"/>
                <w:bdr w:val="none" w:sz="0" w:space="0" w:color="auto" w:frame="1"/>
                <w:lang w:eastAsia="ru-RU"/>
              </w:rPr>
              <w:t>Из этого положения, быстро разгибая правую ногу и перенося массу тела на левую, выполнить бросок, пронося кисть правой руки над плечом.</w:t>
            </w:r>
          </w:p>
          <w:p w:rsidR="00CE143E" w:rsidRPr="00CE143E" w:rsidRDefault="00CE143E" w:rsidP="00CE143E">
            <w:pPr>
              <w:pStyle w:val="a8"/>
              <w:jc w:val="both"/>
              <w:rPr>
                <w:rFonts w:ascii="Times New Roman" w:hAnsi="Times New Roman" w:cs="Times New Roman"/>
                <w:sz w:val="24"/>
                <w:szCs w:val="24"/>
                <w:lang w:eastAsia="ru-RU"/>
              </w:rPr>
            </w:pPr>
            <w:r w:rsidRPr="00CE143E">
              <w:rPr>
                <w:rFonts w:ascii="Times New Roman" w:hAnsi="Times New Roman" w:cs="Times New Roman"/>
                <w:sz w:val="24"/>
                <w:szCs w:val="24"/>
                <w:bdr w:val="none" w:sz="0" w:space="0" w:color="auto" w:frame="1"/>
                <w:lang w:eastAsia="ru-RU"/>
              </w:rPr>
              <w:t>Ошибки, при которых выполнение не засчитывается:</w:t>
            </w:r>
          </w:p>
          <w:p w:rsidR="00CE143E" w:rsidRPr="00CE143E" w:rsidRDefault="00CE143E" w:rsidP="00CE143E">
            <w:pPr>
              <w:pStyle w:val="a8"/>
              <w:jc w:val="both"/>
              <w:rPr>
                <w:lang w:eastAsia="ru-RU"/>
              </w:rPr>
            </w:pPr>
            <w:r w:rsidRPr="00CE143E">
              <w:rPr>
                <w:rFonts w:ascii="Times New Roman" w:hAnsi="Times New Roman" w:cs="Times New Roman"/>
                <w:sz w:val="24"/>
                <w:szCs w:val="24"/>
                <w:bdr w:val="none" w:sz="0" w:space="0" w:color="auto" w:frame="1"/>
                <w:lang w:eastAsia="ru-RU"/>
              </w:rPr>
              <w:t>- участник совершил заступ за линию метания.</w:t>
            </w:r>
          </w:p>
        </w:tc>
      </w:tr>
      <w:tr w:rsidR="00CE143E" w:rsidTr="00D83CB4">
        <w:tc>
          <w:tcPr>
            <w:tcW w:w="3794" w:type="dxa"/>
            <w:vAlign w:val="center"/>
          </w:tcPr>
          <w:p w:rsidR="00CE143E" w:rsidRPr="00EE31B6" w:rsidRDefault="00CE143E" w:rsidP="00D83CB4">
            <w:pPr>
              <w:pStyle w:val="a4"/>
              <w:ind w:left="0"/>
              <w:jc w:val="center"/>
              <w:rPr>
                <w:rFonts w:ascii="Times New Roman" w:hAnsi="Times New Roman" w:cs="Times New Roman"/>
                <w:sz w:val="24"/>
                <w:szCs w:val="24"/>
              </w:rPr>
            </w:pPr>
            <w:r w:rsidRPr="00EE31B6">
              <w:rPr>
                <w:rFonts w:ascii="Times New Roman" w:hAnsi="Times New Roman" w:cs="Times New Roman"/>
                <w:sz w:val="24"/>
                <w:szCs w:val="24"/>
              </w:rPr>
              <w:t>Челночный бег 3×10 м</w:t>
            </w:r>
          </w:p>
        </w:tc>
        <w:tc>
          <w:tcPr>
            <w:tcW w:w="6627" w:type="dxa"/>
          </w:tcPr>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 xml:space="preserve">По команде «На старт» тестируемый становится перед стартовой линией, так, чтобы толчковая нога находилась у стартовой линии, а другая была бы отставлена на </w:t>
            </w:r>
            <w:r w:rsidRPr="00BB6AD6">
              <w:rPr>
                <w:rFonts w:ascii="Times New Roman" w:hAnsi="Times New Roman" w:cs="Times New Roman"/>
                <w:sz w:val="24"/>
                <w:szCs w:val="24"/>
                <w:bdr w:val="none" w:sz="0" w:space="0" w:color="auto" w:frame="1"/>
                <w:lang w:eastAsia="ru-RU"/>
              </w:rPr>
              <w:lastRenderedPageBreak/>
              <w:t>полшага назад (наступать на стартовую линию запрещено).</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По команде «Внимание!», слегка сгибая обе ноги, тестируемый наклоняет корпус вперёд и переносит тяжесть тела на впереди стоящую ногу. Допустимо опираться рукой о землю.</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По команде «Марш!» (с одновременным включением секундомера) тестируемый бежит до финишной линии, пересекает ее касается любой частью тела, возвращается к линии старта, пересекает ее любой частью тела</w:t>
            </w:r>
            <w:r w:rsidRPr="00BB6AD6">
              <w:rPr>
                <w:rFonts w:ascii="Times New Roman" w:hAnsi="Times New Roman" w:cs="Times New Roman"/>
                <w:sz w:val="24"/>
                <w:szCs w:val="24"/>
                <w:bdr w:val="none" w:sz="0" w:space="0" w:color="auto" w:frame="1"/>
                <w:lang w:eastAsia="ru-RU"/>
              </w:rPr>
              <w:br/>
              <w:t>и преодолевает последний отрезок финишируя.</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Судья останавливает секундомер в момент пересечения линии «Финиш». Результат фиксируется до 0,1 секунды.</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Ошибки, в результате которых испытание не засчитывается:</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 участник начал выполнение испытания до команды судьи</w:t>
            </w:r>
            <w:r w:rsidRPr="00BB6AD6">
              <w:rPr>
                <w:rFonts w:ascii="Times New Roman" w:hAnsi="Times New Roman" w:cs="Times New Roman"/>
                <w:sz w:val="24"/>
                <w:szCs w:val="24"/>
                <w:bdr w:val="none" w:sz="0" w:space="0" w:color="auto" w:frame="1"/>
                <w:lang w:eastAsia="ru-RU"/>
              </w:rPr>
              <w:br/>
              <w:t>«Марш!» (фальстарт);</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 во время бега участник помешал рядом бегущему;</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 участник не пересек линию во время разворота любой частью тела.</w:t>
            </w:r>
          </w:p>
        </w:tc>
      </w:tr>
      <w:tr w:rsidR="00CE143E" w:rsidTr="00D83CB4">
        <w:tc>
          <w:tcPr>
            <w:tcW w:w="3794" w:type="dxa"/>
            <w:vAlign w:val="center"/>
          </w:tcPr>
          <w:p w:rsidR="00CE143E" w:rsidRPr="00EE31B6" w:rsidRDefault="00CE143E" w:rsidP="00D83CB4">
            <w:pPr>
              <w:pStyle w:val="a4"/>
              <w:ind w:left="0"/>
              <w:jc w:val="center"/>
              <w:rPr>
                <w:rFonts w:ascii="Times New Roman" w:hAnsi="Times New Roman" w:cs="Times New Roman"/>
                <w:sz w:val="24"/>
                <w:szCs w:val="24"/>
              </w:rPr>
            </w:pPr>
            <w:r w:rsidRPr="00EE31B6">
              <w:rPr>
                <w:rFonts w:ascii="Times New Roman" w:hAnsi="Times New Roman" w:cs="Times New Roman"/>
                <w:sz w:val="24"/>
                <w:szCs w:val="24"/>
              </w:rPr>
              <w:lastRenderedPageBreak/>
              <w:t>Поднимание туловища из положения лежа на спине (за 30 с)</w:t>
            </w:r>
          </w:p>
        </w:tc>
        <w:tc>
          <w:tcPr>
            <w:tcW w:w="6627" w:type="dxa"/>
          </w:tcPr>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Поднимание туловища из положения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 xml:space="preserve">Участник выполняет максимальное количество подниманий туловища за </w:t>
            </w:r>
            <w:r>
              <w:rPr>
                <w:rFonts w:ascii="Times New Roman" w:hAnsi="Times New Roman" w:cs="Times New Roman"/>
                <w:sz w:val="24"/>
                <w:szCs w:val="24"/>
                <w:bdr w:val="none" w:sz="0" w:space="0" w:color="auto" w:frame="1"/>
                <w:lang w:eastAsia="ru-RU"/>
              </w:rPr>
              <w:t>30 секунд</w:t>
            </w:r>
            <w:r w:rsidRPr="00BB6AD6">
              <w:rPr>
                <w:rFonts w:ascii="Times New Roman" w:hAnsi="Times New Roman" w:cs="Times New Roman"/>
                <w:sz w:val="24"/>
                <w:szCs w:val="24"/>
                <w:bdr w:val="none" w:sz="0" w:space="0" w:color="auto" w:frame="1"/>
                <w:lang w:eastAsia="ru-RU"/>
              </w:rPr>
              <w:t>, касаясь локтями бедер (коленей), с последующим возвратом в исходное положение. Засчитывается количество правильно выполненных подниманий туловища.</w:t>
            </w:r>
          </w:p>
          <w:p w:rsidR="00CE143E" w:rsidRDefault="00CE143E" w:rsidP="00D83CB4">
            <w:pPr>
              <w:pStyle w:val="a8"/>
              <w:jc w:val="both"/>
              <w:rPr>
                <w:rFonts w:ascii="Times New Roman" w:hAnsi="Times New Roman" w:cs="Times New Roman"/>
                <w:sz w:val="24"/>
                <w:szCs w:val="24"/>
                <w:bdr w:val="none" w:sz="0" w:space="0" w:color="auto" w:frame="1"/>
                <w:lang w:eastAsia="ru-RU"/>
              </w:rPr>
            </w:pPr>
            <w:r w:rsidRPr="00BB6AD6">
              <w:rPr>
                <w:rFonts w:ascii="Times New Roman" w:hAnsi="Times New Roman" w:cs="Times New Roman"/>
                <w:sz w:val="24"/>
                <w:szCs w:val="24"/>
                <w:bdr w:val="none" w:sz="0" w:space="0" w:color="auto" w:frame="1"/>
                <w:lang w:eastAsia="ru-RU"/>
              </w:rPr>
              <w:t xml:space="preserve">Испытание (теста) выполняется парно. Поочередно один из партнеров выполняет испытание (тест), другой удерживает его ноги за ступни и (или) голени. </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Ошибки, при которых выполнение не засчитывается:</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 отсутствие касания локтями бедер (коленей);</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 отсутствие касания лопатками мата;</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 размыкание пальцев рук «из замка»;</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 смещение таза (поднимание таза)</w:t>
            </w:r>
          </w:p>
          <w:p w:rsidR="00CE143E" w:rsidRPr="00BB6AD6" w:rsidRDefault="00CE143E" w:rsidP="00D83CB4">
            <w:pPr>
              <w:pStyle w:val="a8"/>
              <w:jc w:val="both"/>
              <w:rPr>
                <w:rFonts w:ascii="Times New Roman" w:hAnsi="Times New Roman" w:cs="Times New Roman"/>
                <w:sz w:val="24"/>
                <w:szCs w:val="24"/>
                <w:lang w:eastAsia="ru-RU"/>
              </w:rPr>
            </w:pPr>
            <w:r w:rsidRPr="00BB6AD6">
              <w:rPr>
                <w:rFonts w:ascii="Times New Roman" w:hAnsi="Times New Roman" w:cs="Times New Roman"/>
                <w:sz w:val="24"/>
                <w:szCs w:val="24"/>
                <w:bdr w:val="none" w:sz="0" w:space="0" w:color="auto" w:frame="1"/>
                <w:lang w:eastAsia="ru-RU"/>
              </w:rPr>
              <w:t>- изменение прямого угла согнутых ног.</w:t>
            </w:r>
          </w:p>
        </w:tc>
      </w:tr>
      <w:tr w:rsidR="00CE143E" w:rsidTr="00D83CB4">
        <w:tc>
          <w:tcPr>
            <w:tcW w:w="3794" w:type="dxa"/>
            <w:vAlign w:val="center"/>
          </w:tcPr>
          <w:p w:rsidR="00CE143E" w:rsidRPr="00EE31B6" w:rsidRDefault="00CE143E" w:rsidP="00D83CB4">
            <w:pPr>
              <w:pStyle w:val="a4"/>
              <w:ind w:left="0"/>
              <w:jc w:val="center"/>
              <w:rPr>
                <w:rFonts w:ascii="Times New Roman" w:hAnsi="Times New Roman" w:cs="Times New Roman"/>
                <w:sz w:val="24"/>
                <w:szCs w:val="24"/>
              </w:rPr>
            </w:pPr>
            <w:r w:rsidRPr="00EE31B6">
              <w:rPr>
                <w:rFonts w:ascii="Times New Roman" w:hAnsi="Times New Roman" w:cs="Times New Roman"/>
                <w:sz w:val="24"/>
                <w:szCs w:val="24"/>
              </w:rPr>
              <w:t>Прыжок в длину с места толчком двумя ногами</w:t>
            </w:r>
          </w:p>
        </w:tc>
        <w:tc>
          <w:tcPr>
            <w:tcW w:w="6627" w:type="dxa"/>
          </w:tcPr>
          <w:p w:rsidR="00CE143E" w:rsidRPr="00BB6AD6" w:rsidRDefault="00CE143E" w:rsidP="00D83CB4">
            <w:pPr>
              <w:pStyle w:val="a8"/>
              <w:jc w:val="both"/>
              <w:rPr>
                <w:rFonts w:ascii="Times New Roman" w:hAnsi="Times New Roman" w:cs="Times New Roman"/>
                <w:lang w:eastAsia="ru-RU"/>
              </w:rPr>
            </w:pPr>
            <w:r w:rsidRPr="00BB6AD6">
              <w:rPr>
                <w:rFonts w:ascii="Times New Roman" w:hAnsi="Times New Roman" w:cs="Times New Roman"/>
                <w:bdr w:val="none" w:sz="0" w:space="0" w:color="auto" w:frame="1"/>
                <w:lang w:eastAsia="ru-RU"/>
              </w:rPr>
              <w:t>Участник принимает исходное положение: ноги на ширине плеч, ступни параллельно, носки ног перед линией отталкивания. Одновременным толчком двух ног выполняется прыжок вперед. Допускаются махи руками.</w:t>
            </w:r>
          </w:p>
          <w:p w:rsidR="00CE143E" w:rsidRPr="00BB6AD6" w:rsidRDefault="00CE143E" w:rsidP="00D83CB4">
            <w:pPr>
              <w:pStyle w:val="a8"/>
              <w:jc w:val="both"/>
              <w:rPr>
                <w:rFonts w:ascii="Times New Roman" w:hAnsi="Times New Roman" w:cs="Times New Roman"/>
                <w:lang w:eastAsia="ru-RU"/>
              </w:rPr>
            </w:pPr>
            <w:r w:rsidRPr="00BB6AD6">
              <w:rPr>
                <w:rFonts w:ascii="Times New Roman" w:hAnsi="Times New Roman" w:cs="Times New Roman"/>
                <w:bdr w:val="none" w:sz="0" w:space="0" w:color="auto" w:frame="1"/>
                <w:lang w:eastAsia="ru-RU"/>
              </w:rPr>
              <w:t>Измерение производится по перпендикулярной прямой от места отталкивания до ближайшего следа, оставленного любой частью тела участника.</w:t>
            </w:r>
          </w:p>
          <w:p w:rsidR="00CE143E" w:rsidRPr="00BB6AD6" w:rsidRDefault="00CE143E" w:rsidP="00D83CB4">
            <w:pPr>
              <w:pStyle w:val="a8"/>
              <w:jc w:val="both"/>
              <w:rPr>
                <w:rFonts w:ascii="Times New Roman" w:hAnsi="Times New Roman" w:cs="Times New Roman"/>
                <w:lang w:eastAsia="ru-RU"/>
              </w:rPr>
            </w:pPr>
            <w:r w:rsidRPr="00BB6AD6">
              <w:rPr>
                <w:rFonts w:ascii="Times New Roman" w:hAnsi="Times New Roman" w:cs="Times New Roman"/>
                <w:bdr w:val="none" w:sz="0" w:space="0" w:color="auto" w:frame="1"/>
                <w:lang w:eastAsia="ru-RU"/>
              </w:rPr>
              <w:t>Участнику предоставляется три попытки. В зачет идет лучший результат.</w:t>
            </w:r>
          </w:p>
          <w:p w:rsidR="00CE143E" w:rsidRPr="00BB6AD6" w:rsidRDefault="00CE143E" w:rsidP="00D83CB4">
            <w:pPr>
              <w:pStyle w:val="a8"/>
              <w:jc w:val="both"/>
              <w:rPr>
                <w:rFonts w:ascii="Times New Roman" w:hAnsi="Times New Roman" w:cs="Times New Roman"/>
                <w:lang w:eastAsia="ru-RU"/>
              </w:rPr>
            </w:pPr>
            <w:r w:rsidRPr="00BB6AD6">
              <w:rPr>
                <w:rFonts w:ascii="Times New Roman" w:hAnsi="Times New Roman" w:cs="Times New Roman"/>
                <w:bdr w:val="none" w:sz="0" w:space="0" w:color="auto" w:frame="1"/>
                <w:lang w:eastAsia="ru-RU"/>
              </w:rPr>
              <w:t>Участник имеет право:</w:t>
            </w:r>
          </w:p>
          <w:p w:rsidR="00CE143E" w:rsidRPr="00BB6AD6" w:rsidRDefault="00CE143E" w:rsidP="00D83CB4">
            <w:pPr>
              <w:pStyle w:val="a8"/>
              <w:jc w:val="both"/>
              <w:rPr>
                <w:rFonts w:ascii="Times New Roman" w:hAnsi="Times New Roman" w:cs="Times New Roman"/>
                <w:lang w:eastAsia="ru-RU"/>
              </w:rPr>
            </w:pPr>
            <w:r w:rsidRPr="00BB6AD6">
              <w:rPr>
                <w:rFonts w:ascii="Times New Roman" w:hAnsi="Times New Roman" w:cs="Times New Roman"/>
                <w:bdr w:val="none" w:sz="0" w:space="0" w:color="auto" w:frame="1"/>
                <w:lang w:eastAsia="ru-RU"/>
              </w:rPr>
              <w:t>- при подготовке и выполнении прыжка производить маховые движения руками;</w:t>
            </w:r>
          </w:p>
          <w:p w:rsidR="00CE143E" w:rsidRPr="00BB6AD6" w:rsidRDefault="00CE143E" w:rsidP="00D83CB4">
            <w:pPr>
              <w:pStyle w:val="a8"/>
              <w:jc w:val="both"/>
              <w:rPr>
                <w:rFonts w:ascii="Times New Roman" w:hAnsi="Times New Roman" w:cs="Times New Roman"/>
                <w:lang w:eastAsia="ru-RU"/>
              </w:rPr>
            </w:pPr>
            <w:r w:rsidRPr="00BB6AD6">
              <w:rPr>
                <w:rFonts w:ascii="Times New Roman" w:hAnsi="Times New Roman" w:cs="Times New Roman"/>
                <w:bdr w:val="none" w:sz="0" w:space="0" w:color="auto" w:frame="1"/>
                <w:lang w:eastAsia="ru-RU"/>
              </w:rPr>
              <w:t xml:space="preserve">- использовать все время (1 минуту), отведенное на подготовку </w:t>
            </w:r>
            <w:r w:rsidRPr="00BB6AD6">
              <w:rPr>
                <w:rFonts w:ascii="Times New Roman" w:hAnsi="Times New Roman" w:cs="Times New Roman"/>
                <w:bdr w:val="none" w:sz="0" w:space="0" w:color="auto" w:frame="1"/>
                <w:lang w:eastAsia="ru-RU"/>
              </w:rPr>
              <w:lastRenderedPageBreak/>
              <w:t>и выполнение прыжка.</w:t>
            </w:r>
          </w:p>
          <w:p w:rsidR="00CE143E" w:rsidRPr="00BB6AD6" w:rsidRDefault="00CE143E" w:rsidP="00D83CB4">
            <w:pPr>
              <w:pStyle w:val="a8"/>
              <w:jc w:val="both"/>
              <w:rPr>
                <w:rFonts w:ascii="Times New Roman" w:hAnsi="Times New Roman" w:cs="Times New Roman"/>
                <w:lang w:eastAsia="ru-RU"/>
              </w:rPr>
            </w:pPr>
            <w:r w:rsidRPr="00BB6AD6">
              <w:rPr>
                <w:rFonts w:ascii="Times New Roman" w:hAnsi="Times New Roman" w:cs="Times New Roman"/>
                <w:bdr w:val="none" w:sz="0" w:space="0" w:color="auto" w:frame="1"/>
                <w:lang w:eastAsia="ru-RU"/>
              </w:rPr>
              <w:t>Ошибки, в результате которых испытание не засчитывается:</w:t>
            </w:r>
          </w:p>
          <w:p w:rsidR="00CE143E" w:rsidRPr="00BB6AD6" w:rsidRDefault="00CE143E" w:rsidP="00D83CB4">
            <w:pPr>
              <w:pStyle w:val="a8"/>
              <w:jc w:val="both"/>
              <w:rPr>
                <w:rFonts w:ascii="Times New Roman" w:hAnsi="Times New Roman" w:cs="Times New Roman"/>
                <w:lang w:eastAsia="ru-RU"/>
              </w:rPr>
            </w:pPr>
            <w:r w:rsidRPr="00BB6AD6">
              <w:rPr>
                <w:rFonts w:ascii="Times New Roman" w:hAnsi="Times New Roman" w:cs="Times New Roman"/>
                <w:bdr w:val="none" w:sz="0" w:space="0" w:color="auto" w:frame="1"/>
                <w:lang w:eastAsia="ru-RU"/>
              </w:rPr>
              <w:t>- заступ за линию отталкивания или касание ее;</w:t>
            </w:r>
          </w:p>
          <w:p w:rsidR="00CE143E" w:rsidRPr="00BB6AD6" w:rsidRDefault="00CE143E" w:rsidP="00D83CB4">
            <w:pPr>
              <w:pStyle w:val="a8"/>
              <w:jc w:val="both"/>
              <w:rPr>
                <w:rFonts w:ascii="Times New Roman" w:hAnsi="Times New Roman" w:cs="Times New Roman"/>
                <w:lang w:eastAsia="ru-RU"/>
              </w:rPr>
            </w:pPr>
            <w:r w:rsidRPr="00BB6AD6">
              <w:rPr>
                <w:rFonts w:ascii="Times New Roman" w:hAnsi="Times New Roman" w:cs="Times New Roman"/>
                <w:bdr w:val="none" w:sz="0" w:space="0" w:color="auto" w:frame="1"/>
                <w:lang w:eastAsia="ru-RU"/>
              </w:rPr>
              <w:t>- отталкивание с предварительного подскока;</w:t>
            </w:r>
          </w:p>
          <w:p w:rsidR="00CE143E" w:rsidRPr="00BB6AD6" w:rsidRDefault="00CE143E" w:rsidP="00D83CB4">
            <w:pPr>
              <w:pStyle w:val="a8"/>
              <w:jc w:val="both"/>
              <w:rPr>
                <w:rFonts w:ascii="Times New Roman" w:hAnsi="Times New Roman" w:cs="Times New Roman"/>
                <w:lang w:eastAsia="ru-RU"/>
              </w:rPr>
            </w:pPr>
            <w:r w:rsidRPr="00BB6AD6">
              <w:rPr>
                <w:rFonts w:ascii="Times New Roman" w:hAnsi="Times New Roman" w:cs="Times New Roman"/>
                <w:bdr w:val="none" w:sz="0" w:space="0" w:color="auto" w:frame="1"/>
                <w:lang w:eastAsia="ru-RU"/>
              </w:rPr>
              <w:t>- поочередное отталкивание ногами;</w:t>
            </w:r>
          </w:p>
          <w:p w:rsidR="00CE143E" w:rsidRPr="00BB6AD6" w:rsidRDefault="00CE143E" w:rsidP="00D83CB4">
            <w:pPr>
              <w:pStyle w:val="a8"/>
              <w:jc w:val="both"/>
              <w:rPr>
                <w:rFonts w:ascii="Times New Roman" w:hAnsi="Times New Roman" w:cs="Times New Roman"/>
                <w:lang w:eastAsia="ru-RU"/>
              </w:rPr>
            </w:pPr>
            <w:r w:rsidRPr="00BB6AD6">
              <w:rPr>
                <w:rFonts w:ascii="Times New Roman" w:hAnsi="Times New Roman" w:cs="Times New Roman"/>
                <w:bdr w:val="none" w:sz="0" w:space="0" w:color="auto" w:frame="1"/>
                <w:lang w:eastAsia="ru-RU"/>
              </w:rPr>
              <w:t>- использование каких-либо отягощений, выбрасываемых во время прыжка;</w:t>
            </w:r>
          </w:p>
          <w:p w:rsidR="00CE143E" w:rsidRPr="00BB6AD6" w:rsidRDefault="00CE143E" w:rsidP="00D83CB4">
            <w:pPr>
              <w:pStyle w:val="a8"/>
              <w:jc w:val="both"/>
              <w:rPr>
                <w:lang w:eastAsia="ru-RU"/>
              </w:rPr>
            </w:pPr>
            <w:r w:rsidRPr="00BB6AD6">
              <w:rPr>
                <w:rFonts w:ascii="Times New Roman" w:hAnsi="Times New Roman" w:cs="Times New Roman"/>
                <w:bdr w:val="none" w:sz="0" w:space="0" w:color="auto" w:frame="1"/>
                <w:lang w:eastAsia="ru-RU"/>
              </w:rPr>
              <w:t>- уход с места приземления назад по направлению прыжка.</w:t>
            </w:r>
          </w:p>
        </w:tc>
      </w:tr>
    </w:tbl>
    <w:p w:rsidR="0055045B" w:rsidRPr="0055045B" w:rsidRDefault="0055045B" w:rsidP="00F95ABA">
      <w:pPr>
        <w:pStyle w:val="a4"/>
        <w:spacing w:after="0" w:line="240" w:lineRule="auto"/>
        <w:ind w:left="1084"/>
        <w:rPr>
          <w:rFonts w:ascii="Times New Roman" w:hAnsi="Times New Roman" w:cs="Times New Roman"/>
          <w:b/>
          <w:bCs/>
          <w:sz w:val="28"/>
          <w:szCs w:val="28"/>
        </w:rPr>
      </w:pPr>
    </w:p>
    <w:p w:rsidR="00EC5D24" w:rsidRDefault="00EC5D24" w:rsidP="00EC5D24">
      <w:pPr>
        <w:spacing w:after="0" w:line="240" w:lineRule="auto"/>
        <w:ind w:left="709"/>
        <w:jc w:val="both"/>
        <w:rPr>
          <w:rFonts w:ascii="Times New Roman" w:eastAsia="Times New Roman" w:hAnsi="Times New Roman" w:cs="Times New Roman"/>
          <w:b/>
          <w:sz w:val="28"/>
          <w:szCs w:val="28"/>
        </w:rPr>
      </w:pPr>
      <w:r w:rsidRPr="00C15DF3">
        <w:rPr>
          <w:rFonts w:ascii="Times New Roman" w:hAnsi="Times New Roman" w:cs="Times New Roman"/>
          <w:bCs/>
          <w:i/>
          <w:sz w:val="28"/>
          <w:szCs w:val="28"/>
        </w:rPr>
        <w:t>Таблица №</w:t>
      </w:r>
      <w:r>
        <w:rPr>
          <w:rFonts w:ascii="Times New Roman" w:hAnsi="Times New Roman" w:cs="Times New Roman"/>
          <w:bCs/>
          <w:i/>
          <w:sz w:val="28"/>
          <w:szCs w:val="28"/>
        </w:rPr>
        <w:t>1</w:t>
      </w:r>
      <w:r w:rsidR="00B35B47">
        <w:rPr>
          <w:rFonts w:ascii="Times New Roman" w:hAnsi="Times New Roman" w:cs="Times New Roman"/>
          <w:bCs/>
          <w:i/>
          <w:sz w:val="28"/>
          <w:szCs w:val="28"/>
        </w:rPr>
        <w:t>4</w:t>
      </w:r>
      <w:r w:rsidRPr="00C15DF3">
        <w:rPr>
          <w:rFonts w:ascii="Times New Roman" w:hAnsi="Times New Roman" w:cs="Times New Roman"/>
          <w:bCs/>
          <w:i/>
          <w:sz w:val="28"/>
          <w:szCs w:val="28"/>
        </w:rPr>
        <w:t>.</w:t>
      </w:r>
      <w:r>
        <w:rPr>
          <w:rFonts w:ascii="Times New Roman" w:hAnsi="Times New Roman" w:cs="Times New Roman"/>
          <w:bCs/>
          <w:i/>
          <w:sz w:val="28"/>
          <w:szCs w:val="28"/>
        </w:rPr>
        <w:t xml:space="preserve"> </w:t>
      </w:r>
      <w:r w:rsidRPr="00B35B47">
        <w:rPr>
          <w:rFonts w:ascii="Times New Roman" w:eastAsia="Times New Roman" w:hAnsi="Times New Roman" w:cs="Times New Roman"/>
          <w:i/>
          <w:sz w:val="28"/>
          <w:szCs w:val="28"/>
        </w:rPr>
        <w:t xml:space="preserve">Вопросы по оценке уровня </w:t>
      </w:r>
      <w:r w:rsidR="002D3818">
        <w:rPr>
          <w:rFonts w:ascii="Times New Roman" w:eastAsia="Times New Roman" w:hAnsi="Times New Roman" w:cs="Times New Roman"/>
          <w:i/>
          <w:sz w:val="28"/>
          <w:szCs w:val="28"/>
        </w:rPr>
        <w:t>знаний теоретической подготовки,  и</w:t>
      </w:r>
      <w:r w:rsidRPr="00B35B47">
        <w:rPr>
          <w:rFonts w:ascii="Times New Roman" w:eastAsia="Times New Roman" w:hAnsi="Times New Roman" w:cs="Times New Roman"/>
          <w:i/>
          <w:sz w:val="28"/>
          <w:szCs w:val="28"/>
        </w:rPr>
        <w:t>нструкторской и судейской практики.</w:t>
      </w:r>
    </w:p>
    <w:p w:rsidR="00CA1554" w:rsidRDefault="00CA1554" w:rsidP="00EC5D24">
      <w:pPr>
        <w:spacing w:after="0" w:line="240" w:lineRule="auto"/>
        <w:ind w:left="709"/>
        <w:jc w:val="both"/>
        <w:rPr>
          <w:rFonts w:ascii="Times New Roman" w:eastAsia="Times New Roman" w:hAnsi="Times New Roman" w:cs="Times New Roman"/>
          <w:b/>
          <w:sz w:val="28"/>
          <w:szCs w:val="28"/>
        </w:rPr>
      </w:pPr>
    </w:p>
    <w:tbl>
      <w:tblPr>
        <w:tblStyle w:val="a9"/>
        <w:tblW w:w="0" w:type="auto"/>
        <w:tblInd w:w="709" w:type="dxa"/>
        <w:tblLook w:val="04A0"/>
      </w:tblPr>
      <w:tblGrid>
        <w:gridCol w:w="2645"/>
        <w:gridCol w:w="1644"/>
        <w:gridCol w:w="4856"/>
      </w:tblGrid>
      <w:tr w:rsidR="00CA1554" w:rsidTr="00CA1554">
        <w:tc>
          <w:tcPr>
            <w:tcW w:w="2801" w:type="dxa"/>
          </w:tcPr>
          <w:p w:rsidR="00CA1554" w:rsidRPr="00AA7063" w:rsidRDefault="00CA1554" w:rsidP="00CA1554">
            <w:pPr>
              <w:jc w:val="center"/>
              <w:rPr>
                <w:rFonts w:ascii="Times New Roman" w:hAnsi="Times New Roman" w:cs="Times New Roman"/>
                <w:b/>
                <w:sz w:val="24"/>
                <w:szCs w:val="24"/>
              </w:rPr>
            </w:pPr>
            <w:r w:rsidRPr="00AA7063">
              <w:rPr>
                <w:rFonts w:ascii="Times New Roman" w:hAnsi="Times New Roman" w:cs="Times New Roman"/>
                <w:b/>
                <w:sz w:val="24"/>
                <w:szCs w:val="24"/>
              </w:rPr>
              <w:t>Этап спортивной подготовки</w:t>
            </w:r>
          </w:p>
        </w:tc>
        <w:tc>
          <w:tcPr>
            <w:tcW w:w="1701" w:type="dxa"/>
          </w:tcPr>
          <w:p w:rsidR="00CA1554" w:rsidRPr="00AA7063" w:rsidRDefault="00CA1554" w:rsidP="00CA1554">
            <w:pPr>
              <w:jc w:val="center"/>
              <w:rPr>
                <w:rFonts w:ascii="Times New Roman" w:hAnsi="Times New Roman" w:cs="Times New Roman"/>
                <w:b/>
                <w:sz w:val="24"/>
                <w:szCs w:val="24"/>
              </w:rPr>
            </w:pPr>
            <w:r w:rsidRPr="00AA7063">
              <w:rPr>
                <w:rFonts w:ascii="Times New Roman" w:hAnsi="Times New Roman" w:cs="Times New Roman"/>
                <w:b/>
                <w:sz w:val="24"/>
                <w:szCs w:val="24"/>
              </w:rPr>
              <w:t>Год обучения</w:t>
            </w:r>
          </w:p>
        </w:tc>
        <w:tc>
          <w:tcPr>
            <w:tcW w:w="5210" w:type="dxa"/>
          </w:tcPr>
          <w:p w:rsidR="00CA1554" w:rsidRPr="00AA7063" w:rsidRDefault="00CA1554" w:rsidP="00CA1554">
            <w:pPr>
              <w:jc w:val="center"/>
              <w:rPr>
                <w:rFonts w:ascii="Times New Roman" w:hAnsi="Times New Roman" w:cs="Times New Roman"/>
                <w:b/>
                <w:sz w:val="24"/>
                <w:szCs w:val="24"/>
              </w:rPr>
            </w:pPr>
            <w:r w:rsidRPr="00AA7063">
              <w:rPr>
                <w:rFonts w:ascii="Times New Roman" w:hAnsi="Times New Roman" w:cs="Times New Roman"/>
                <w:b/>
                <w:sz w:val="24"/>
                <w:szCs w:val="24"/>
              </w:rPr>
              <w:t>Перечень вопросов</w:t>
            </w:r>
          </w:p>
        </w:tc>
      </w:tr>
      <w:tr w:rsidR="00CA1554" w:rsidTr="00CA1554">
        <w:tc>
          <w:tcPr>
            <w:tcW w:w="2801" w:type="dxa"/>
          </w:tcPr>
          <w:p w:rsidR="00CA1554" w:rsidRPr="007E1783" w:rsidRDefault="00CA1554" w:rsidP="00CA1554">
            <w:pPr>
              <w:jc w:val="center"/>
              <w:rPr>
                <w:rFonts w:ascii="Times New Roman" w:hAnsi="Times New Roman" w:cs="Times New Roman"/>
                <w:sz w:val="24"/>
                <w:szCs w:val="24"/>
              </w:rPr>
            </w:pPr>
            <w:r w:rsidRPr="007E1783">
              <w:rPr>
                <w:rFonts w:ascii="Times New Roman" w:hAnsi="Times New Roman" w:cs="Times New Roman"/>
                <w:sz w:val="24"/>
                <w:szCs w:val="24"/>
              </w:rPr>
              <w:t>НП</w:t>
            </w:r>
          </w:p>
        </w:tc>
        <w:tc>
          <w:tcPr>
            <w:tcW w:w="1701" w:type="dxa"/>
          </w:tcPr>
          <w:p w:rsidR="00CA1554" w:rsidRPr="007E1783" w:rsidRDefault="00CA1554" w:rsidP="00CA1554">
            <w:pPr>
              <w:jc w:val="center"/>
              <w:rPr>
                <w:rFonts w:ascii="Times New Roman" w:hAnsi="Times New Roman" w:cs="Times New Roman"/>
                <w:sz w:val="24"/>
                <w:szCs w:val="24"/>
              </w:rPr>
            </w:pPr>
            <w:r w:rsidRPr="007E1783">
              <w:rPr>
                <w:rFonts w:ascii="Times New Roman" w:hAnsi="Times New Roman" w:cs="Times New Roman"/>
                <w:sz w:val="24"/>
                <w:szCs w:val="24"/>
              </w:rPr>
              <w:t>1</w:t>
            </w:r>
          </w:p>
        </w:tc>
        <w:tc>
          <w:tcPr>
            <w:tcW w:w="5210" w:type="dxa"/>
          </w:tcPr>
          <w:p w:rsidR="00CA1554" w:rsidRPr="007E1783" w:rsidRDefault="007E1783" w:rsidP="007E1783">
            <w:pPr>
              <w:rPr>
                <w:rFonts w:ascii="Times New Roman" w:hAnsi="Times New Roman" w:cs="Times New Roman"/>
                <w:sz w:val="24"/>
                <w:szCs w:val="24"/>
              </w:rPr>
            </w:pPr>
            <w:r w:rsidRPr="007E1783">
              <w:rPr>
                <w:rFonts w:ascii="Times New Roman" w:hAnsi="Times New Roman" w:cs="Times New Roman"/>
                <w:sz w:val="24"/>
                <w:szCs w:val="24"/>
              </w:rPr>
              <w:t>1.Что такое допинг?</w:t>
            </w:r>
          </w:p>
          <w:p w:rsidR="007E1783" w:rsidRPr="007E1783" w:rsidRDefault="007E1783" w:rsidP="007E1783">
            <w:pPr>
              <w:rPr>
                <w:rFonts w:ascii="Times New Roman" w:hAnsi="Times New Roman" w:cs="Times New Roman"/>
                <w:sz w:val="24"/>
                <w:szCs w:val="24"/>
              </w:rPr>
            </w:pPr>
            <w:r w:rsidRPr="007E1783">
              <w:rPr>
                <w:rFonts w:ascii="Times New Roman" w:hAnsi="Times New Roman" w:cs="Times New Roman"/>
                <w:sz w:val="24"/>
                <w:szCs w:val="24"/>
              </w:rPr>
              <w:t>2.Что такое физическая культура?</w:t>
            </w:r>
          </w:p>
          <w:p w:rsidR="007E1783" w:rsidRPr="007E1783" w:rsidRDefault="007E1783" w:rsidP="007E1783">
            <w:pPr>
              <w:rPr>
                <w:rFonts w:ascii="Times New Roman" w:hAnsi="Times New Roman" w:cs="Times New Roman"/>
                <w:sz w:val="24"/>
                <w:szCs w:val="24"/>
              </w:rPr>
            </w:pPr>
            <w:r w:rsidRPr="007E1783">
              <w:rPr>
                <w:rFonts w:ascii="Times New Roman" w:hAnsi="Times New Roman" w:cs="Times New Roman"/>
                <w:sz w:val="24"/>
                <w:szCs w:val="24"/>
              </w:rPr>
              <w:t>3.Что такое гигиена (уход за телом)?</w:t>
            </w:r>
          </w:p>
          <w:p w:rsidR="007E1783" w:rsidRPr="007E1783" w:rsidRDefault="007E1783" w:rsidP="007E1783">
            <w:pPr>
              <w:rPr>
                <w:rFonts w:ascii="Times New Roman" w:hAnsi="Times New Roman" w:cs="Times New Roman"/>
                <w:sz w:val="24"/>
                <w:szCs w:val="24"/>
              </w:rPr>
            </w:pPr>
            <w:r w:rsidRPr="007E1783">
              <w:rPr>
                <w:rFonts w:ascii="Times New Roman" w:hAnsi="Times New Roman" w:cs="Times New Roman"/>
                <w:sz w:val="24"/>
                <w:szCs w:val="24"/>
              </w:rPr>
              <w:t>4.Значение физических упражнений для организма человека.</w:t>
            </w:r>
          </w:p>
          <w:p w:rsidR="007E1783" w:rsidRPr="007E1783" w:rsidRDefault="007E1783" w:rsidP="007E1783">
            <w:pPr>
              <w:rPr>
                <w:rFonts w:ascii="Times New Roman" w:hAnsi="Times New Roman" w:cs="Times New Roman"/>
                <w:sz w:val="24"/>
                <w:szCs w:val="24"/>
              </w:rPr>
            </w:pPr>
            <w:r w:rsidRPr="007E1783">
              <w:rPr>
                <w:rFonts w:ascii="Times New Roman" w:hAnsi="Times New Roman" w:cs="Times New Roman"/>
                <w:sz w:val="24"/>
                <w:szCs w:val="24"/>
              </w:rPr>
              <w:t>5.Что такое закаливание?</w:t>
            </w:r>
          </w:p>
        </w:tc>
      </w:tr>
      <w:tr w:rsidR="00CA1554" w:rsidTr="00CA1554">
        <w:tc>
          <w:tcPr>
            <w:tcW w:w="2801" w:type="dxa"/>
          </w:tcPr>
          <w:p w:rsidR="00CA1554" w:rsidRPr="007E1783" w:rsidRDefault="00CA1554" w:rsidP="00CA1554">
            <w:pPr>
              <w:jc w:val="center"/>
              <w:rPr>
                <w:rFonts w:ascii="Times New Roman" w:hAnsi="Times New Roman" w:cs="Times New Roman"/>
                <w:sz w:val="24"/>
                <w:szCs w:val="24"/>
              </w:rPr>
            </w:pPr>
            <w:r w:rsidRPr="007E1783">
              <w:rPr>
                <w:rFonts w:ascii="Times New Roman" w:hAnsi="Times New Roman" w:cs="Times New Roman"/>
                <w:sz w:val="24"/>
                <w:szCs w:val="24"/>
              </w:rPr>
              <w:t>НП</w:t>
            </w:r>
          </w:p>
        </w:tc>
        <w:tc>
          <w:tcPr>
            <w:tcW w:w="1701" w:type="dxa"/>
          </w:tcPr>
          <w:p w:rsidR="00CA1554" w:rsidRPr="007E1783" w:rsidRDefault="00CA1554" w:rsidP="00CA1554">
            <w:pPr>
              <w:jc w:val="center"/>
              <w:rPr>
                <w:rFonts w:ascii="Times New Roman" w:hAnsi="Times New Roman" w:cs="Times New Roman"/>
                <w:sz w:val="24"/>
                <w:szCs w:val="24"/>
              </w:rPr>
            </w:pPr>
            <w:r w:rsidRPr="007E1783">
              <w:rPr>
                <w:rFonts w:ascii="Times New Roman" w:hAnsi="Times New Roman" w:cs="Times New Roman"/>
                <w:sz w:val="24"/>
                <w:szCs w:val="24"/>
              </w:rPr>
              <w:t>2</w:t>
            </w:r>
          </w:p>
        </w:tc>
        <w:tc>
          <w:tcPr>
            <w:tcW w:w="5210" w:type="dxa"/>
          </w:tcPr>
          <w:p w:rsidR="00CA1554" w:rsidRPr="007E1783" w:rsidRDefault="007E1783" w:rsidP="007E1783">
            <w:pPr>
              <w:rPr>
                <w:rFonts w:ascii="Times New Roman" w:hAnsi="Times New Roman" w:cs="Times New Roman"/>
                <w:sz w:val="24"/>
                <w:szCs w:val="24"/>
              </w:rPr>
            </w:pPr>
            <w:r w:rsidRPr="007E1783">
              <w:rPr>
                <w:rFonts w:ascii="Times New Roman" w:hAnsi="Times New Roman" w:cs="Times New Roman"/>
                <w:sz w:val="24"/>
                <w:szCs w:val="24"/>
              </w:rPr>
              <w:t>1.Что такое спорт?</w:t>
            </w:r>
          </w:p>
          <w:p w:rsidR="007E1783" w:rsidRPr="007E1783" w:rsidRDefault="007E1783" w:rsidP="007E1783">
            <w:pPr>
              <w:rPr>
                <w:rFonts w:ascii="Times New Roman" w:hAnsi="Times New Roman" w:cs="Times New Roman"/>
                <w:sz w:val="24"/>
                <w:szCs w:val="24"/>
              </w:rPr>
            </w:pPr>
            <w:r w:rsidRPr="007E1783">
              <w:rPr>
                <w:rFonts w:ascii="Times New Roman" w:hAnsi="Times New Roman" w:cs="Times New Roman"/>
                <w:sz w:val="24"/>
                <w:szCs w:val="24"/>
              </w:rPr>
              <w:t>2.Гигиена человека (уход за зубами, волосами, обувью, одеждой).</w:t>
            </w:r>
          </w:p>
          <w:p w:rsidR="007E1783" w:rsidRPr="007E1783" w:rsidRDefault="007E1783" w:rsidP="007E1783">
            <w:pPr>
              <w:rPr>
                <w:rFonts w:ascii="Times New Roman" w:hAnsi="Times New Roman" w:cs="Times New Roman"/>
                <w:sz w:val="24"/>
                <w:szCs w:val="24"/>
              </w:rPr>
            </w:pPr>
            <w:r w:rsidRPr="007E1783">
              <w:rPr>
                <w:rFonts w:ascii="Times New Roman" w:hAnsi="Times New Roman" w:cs="Times New Roman"/>
                <w:sz w:val="24"/>
                <w:szCs w:val="24"/>
              </w:rPr>
              <w:t>3. Зарождение дзюдо.</w:t>
            </w:r>
          </w:p>
          <w:p w:rsidR="007E1783" w:rsidRPr="007E1783" w:rsidRDefault="007E1783" w:rsidP="007E1783">
            <w:pPr>
              <w:rPr>
                <w:rFonts w:ascii="Times New Roman" w:hAnsi="Times New Roman" w:cs="Times New Roman"/>
                <w:sz w:val="24"/>
                <w:szCs w:val="24"/>
              </w:rPr>
            </w:pPr>
            <w:r w:rsidRPr="007E1783">
              <w:rPr>
                <w:rFonts w:ascii="Times New Roman" w:hAnsi="Times New Roman" w:cs="Times New Roman"/>
                <w:sz w:val="24"/>
                <w:szCs w:val="24"/>
              </w:rPr>
              <w:t>4.Правила закаливания.</w:t>
            </w:r>
          </w:p>
          <w:p w:rsidR="007E1783" w:rsidRPr="007E1783" w:rsidRDefault="007E1783" w:rsidP="007E1783">
            <w:pPr>
              <w:rPr>
                <w:rFonts w:ascii="Times New Roman" w:hAnsi="Times New Roman" w:cs="Times New Roman"/>
                <w:sz w:val="24"/>
                <w:szCs w:val="24"/>
              </w:rPr>
            </w:pPr>
            <w:r w:rsidRPr="007E1783">
              <w:rPr>
                <w:rFonts w:ascii="Times New Roman" w:hAnsi="Times New Roman" w:cs="Times New Roman"/>
                <w:sz w:val="24"/>
                <w:szCs w:val="24"/>
              </w:rPr>
              <w:t>5.Последствия применения допинга для здоровья человека.</w:t>
            </w:r>
          </w:p>
        </w:tc>
      </w:tr>
      <w:tr w:rsidR="00CA1554" w:rsidTr="00CA1554">
        <w:tc>
          <w:tcPr>
            <w:tcW w:w="2801" w:type="dxa"/>
          </w:tcPr>
          <w:p w:rsidR="00CA1554" w:rsidRPr="006E2AB7" w:rsidRDefault="00CA1554" w:rsidP="00CA1554">
            <w:pPr>
              <w:jc w:val="center"/>
              <w:rPr>
                <w:rFonts w:ascii="Times New Roman" w:hAnsi="Times New Roman" w:cs="Times New Roman"/>
                <w:sz w:val="24"/>
                <w:szCs w:val="24"/>
              </w:rPr>
            </w:pPr>
            <w:r w:rsidRPr="006E2AB7">
              <w:rPr>
                <w:rFonts w:ascii="Times New Roman" w:hAnsi="Times New Roman" w:cs="Times New Roman"/>
                <w:sz w:val="24"/>
                <w:szCs w:val="24"/>
              </w:rPr>
              <w:t xml:space="preserve">НП </w:t>
            </w:r>
          </w:p>
        </w:tc>
        <w:tc>
          <w:tcPr>
            <w:tcW w:w="1701" w:type="dxa"/>
          </w:tcPr>
          <w:p w:rsidR="00CA1554" w:rsidRPr="006E2AB7" w:rsidRDefault="00CA1554" w:rsidP="00CA1554">
            <w:pPr>
              <w:jc w:val="center"/>
              <w:rPr>
                <w:rFonts w:ascii="Times New Roman" w:hAnsi="Times New Roman" w:cs="Times New Roman"/>
                <w:sz w:val="24"/>
                <w:szCs w:val="24"/>
              </w:rPr>
            </w:pPr>
            <w:r w:rsidRPr="006E2AB7">
              <w:rPr>
                <w:rFonts w:ascii="Times New Roman" w:hAnsi="Times New Roman" w:cs="Times New Roman"/>
                <w:sz w:val="24"/>
                <w:szCs w:val="24"/>
              </w:rPr>
              <w:t>3</w:t>
            </w:r>
          </w:p>
        </w:tc>
        <w:tc>
          <w:tcPr>
            <w:tcW w:w="5210" w:type="dxa"/>
          </w:tcPr>
          <w:p w:rsidR="00CA1554" w:rsidRPr="006E2AB7" w:rsidRDefault="007E1783" w:rsidP="007E1783">
            <w:pPr>
              <w:rPr>
                <w:rFonts w:ascii="Times New Roman" w:hAnsi="Times New Roman" w:cs="Times New Roman"/>
                <w:sz w:val="24"/>
                <w:szCs w:val="24"/>
              </w:rPr>
            </w:pPr>
            <w:r w:rsidRPr="006E2AB7">
              <w:rPr>
                <w:rFonts w:ascii="Times New Roman" w:hAnsi="Times New Roman" w:cs="Times New Roman"/>
                <w:sz w:val="24"/>
                <w:szCs w:val="24"/>
              </w:rPr>
              <w:t>1.Термины дзюдо</w:t>
            </w:r>
          </w:p>
          <w:p w:rsidR="007E1783" w:rsidRPr="006E2AB7" w:rsidRDefault="007E1783" w:rsidP="007E1783">
            <w:pPr>
              <w:rPr>
                <w:rFonts w:ascii="Times New Roman" w:hAnsi="Times New Roman" w:cs="Times New Roman"/>
                <w:sz w:val="24"/>
                <w:szCs w:val="24"/>
              </w:rPr>
            </w:pPr>
            <w:r w:rsidRPr="006E2AB7">
              <w:rPr>
                <w:rFonts w:ascii="Times New Roman" w:hAnsi="Times New Roman" w:cs="Times New Roman"/>
                <w:sz w:val="24"/>
                <w:szCs w:val="24"/>
              </w:rPr>
              <w:t>2.Что такое травма?</w:t>
            </w:r>
          </w:p>
          <w:p w:rsidR="007E1783" w:rsidRPr="006E2AB7" w:rsidRDefault="006E2AB7" w:rsidP="007E1783">
            <w:pPr>
              <w:rPr>
                <w:rFonts w:ascii="Times New Roman" w:hAnsi="Times New Roman" w:cs="Times New Roman"/>
                <w:sz w:val="24"/>
                <w:szCs w:val="24"/>
              </w:rPr>
            </w:pPr>
            <w:r w:rsidRPr="006E2AB7">
              <w:rPr>
                <w:rFonts w:ascii="Times New Roman" w:hAnsi="Times New Roman" w:cs="Times New Roman"/>
                <w:sz w:val="24"/>
                <w:szCs w:val="24"/>
              </w:rPr>
              <w:t>3.Гигиена мест занятий спортом.</w:t>
            </w:r>
          </w:p>
          <w:p w:rsidR="006E2AB7" w:rsidRPr="006E2AB7" w:rsidRDefault="006E2AB7" w:rsidP="007E1783">
            <w:pPr>
              <w:rPr>
                <w:rFonts w:ascii="Times New Roman" w:hAnsi="Times New Roman" w:cs="Times New Roman"/>
                <w:sz w:val="24"/>
                <w:szCs w:val="24"/>
              </w:rPr>
            </w:pPr>
            <w:r w:rsidRPr="006E2AB7">
              <w:rPr>
                <w:rFonts w:ascii="Times New Roman" w:hAnsi="Times New Roman" w:cs="Times New Roman"/>
                <w:sz w:val="24"/>
                <w:szCs w:val="24"/>
              </w:rPr>
              <w:t>4.ТБ во время занятий дзюдо.</w:t>
            </w:r>
          </w:p>
          <w:p w:rsidR="006E2AB7" w:rsidRPr="006E2AB7" w:rsidRDefault="006E2AB7" w:rsidP="007E1783">
            <w:pPr>
              <w:rPr>
                <w:rFonts w:ascii="Times New Roman" w:hAnsi="Times New Roman" w:cs="Times New Roman"/>
                <w:sz w:val="24"/>
                <w:szCs w:val="24"/>
              </w:rPr>
            </w:pPr>
            <w:r w:rsidRPr="006E2AB7">
              <w:rPr>
                <w:rFonts w:ascii="Times New Roman" w:hAnsi="Times New Roman" w:cs="Times New Roman"/>
                <w:sz w:val="24"/>
                <w:szCs w:val="24"/>
              </w:rPr>
              <w:t>5.Ответственность за нарушение антидопинговых правил.</w:t>
            </w:r>
          </w:p>
        </w:tc>
      </w:tr>
      <w:tr w:rsidR="00CA1554" w:rsidTr="00CA1554">
        <w:tc>
          <w:tcPr>
            <w:tcW w:w="2801" w:type="dxa"/>
          </w:tcPr>
          <w:p w:rsidR="00CA1554" w:rsidRPr="006E2AB7" w:rsidRDefault="00CA1554" w:rsidP="003548D5">
            <w:pPr>
              <w:jc w:val="center"/>
              <w:rPr>
                <w:rFonts w:ascii="Times New Roman" w:hAnsi="Times New Roman" w:cs="Times New Roman"/>
                <w:sz w:val="24"/>
                <w:szCs w:val="24"/>
              </w:rPr>
            </w:pPr>
            <w:r w:rsidRPr="006E2AB7">
              <w:rPr>
                <w:rFonts w:ascii="Times New Roman" w:hAnsi="Times New Roman" w:cs="Times New Roman"/>
                <w:sz w:val="24"/>
                <w:szCs w:val="24"/>
              </w:rPr>
              <w:t>УТЭ</w:t>
            </w:r>
          </w:p>
        </w:tc>
        <w:tc>
          <w:tcPr>
            <w:tcW w:w="1701" w:type="dxa"/>
          </w:tcPr>
          <w:p w:rsidR="00CA1554" w:rsidRPr="006E2AB7" w:rsidRDefault="00CA1554" w:rsidP="003548D5">
            <w:pPr>
              <w:jc w:val="center"/>
              <w:rPr>
                <w:rFonts w:ascii="Times New Roman" w:hAnsi="Times New Roman" w:cs="Times New Roman"/>
                <w:sz w:val="24"/>
                <w:szCs w:val="24"/>
              </w:rPr>
            </w:pPr>
            <w:r w:rsidRPr="006E2AB7">
              <w:rPr>
                <w:rFonts w:ascii="Times New Roman" w:hAnsi="Times New Roman" w:cs="Times New Roman"/>
                <w:sz w:val="24"/>
                <w:szCs w:val="24"/>
              </w:rPr>
              <w:t>1</w:t>
            </w:r>
          </w:p>
        </w:tc>
        <w:tc>
          <w:tcPr>
            <w:tcW w:w="5210" w:type="dxa"/>
          </w:tcPr>
          <w:p w:rsidR="00CA1554" w:rsidRPr="006E2AB7" w:rsidRDefault="006E2AB7" w:rsidP="006E2AB7">
            <w:pPr>
              <w:rPr>
                <w:rFonts w:ascii="Times New Roman" w:hAnsi="Times New Roman" w:cs="Times New Roman"/>
                <w:sz w:val="24"/>
                <w:szCs w:val="24"/>
              </w:rPr>
            </w:pPr>
            <w:r w:rsidRPr="006E2AB7">
              <w:rPr>
                <w:rFonts w:ascii="Times New Roman" w:hAnsi="Times New Roman" w:cs="Times New Roman"/>
                <w:sz w:val="24"/>
                <w:szCs w:val="24"/>
              </w:rPr>
              <w:t>1.Режим дня</w:t>
            </w:r>
          </w:p>
          <w:p w:rsidR="006E2AB7" w:rsidRPr="006E2AB7" w:rsidRDefault="006E2AB7" w:rsidP="006E2AB7">
            <w:pPr>
              <w:rPr>
                <w:rFonts w:ascii="Times New Roman" w:hAnsi="Times New Roman" w:cs="Times New Roman"/>
                <w:sz w:val="24"/>
                <w:szCs w:val="24"/>
              </w:rPr>
            </w:pPr>
            <w:r w:rsidRPr="006E2AB7">
              <w:rPr>
                <w:rFonts w:ascii="Times New Roman" w:hAnsi="Times New Roman" w:cs="Times New Roman"/>
                <w:sz w:val="24"/>
                <w:szCs w:val="24"/>
              </w:rPr>
              <w:t>2.значение питания для занимающегося спортом</w:t>
            </w:r>
          </w:p>
          <w:p w:rsidR="006E2AB7" w:rsidRPr="006E2AB7" w:rsidRDefault="006E2AB7" w:rsidP="006E2AB7">
            <w:pPr>
              <w:rPr>
                <w:rFonts w:ascii="Times New Roman" w:hAnsi="Times New Roman" w:cs="Times New Roman"/>
                <w:sz w:val="24"/>
                <w:szCs w:val="24"/>
              </w:rPr>
            </w:pPr>
            <w:r w:rsidRPr="006E2AB7">
              <w:rPr>
                <w:rFonts w:ascii="Times New Roman" w:hAnsi="Times New Roman" w:cs="Times New Roman"/>
                <w:sz w:val="24"/>
                <w:szCs w:val="24"/>
              </w:rPr>
              <w:t>3.История Олимпийских игр.</w:t>
            </w:r>
          </w:p>
          <w:p w:rsidR="006E2AB7" w:rsidRPr="006E2AB7" w:rsidRDefault="006E2AB7" w:rsidP="006E2AB7">
            <w:pPr>
              <w:rPr>
                <w:rFonts w:ascii="Times New Roman" w:hAnsi="Times New Roman" w:cs="Times New Roman"/>
                <w:sz w:val="24"/>
                <w:szCs w:val="24"/>
              </w:rPr>
            </w:pPr>
            <w:r w:rsidRPr="006E2AB7">
              <w:rPr>
                <w:rFonts w:ascii="Times New Roman" w:hAnsi="Times New Roman" w:cs="Times New Roman"/>
                <w:sz w:val="24"/>
                <w:szCs w:val="24"/>
              </w:rPr>
              <w:t>4.Работа  сайтом РУСАДА.</w:t>
            </w:r>
          </w:p>
          <w:p w:rsidR="006E2AB7" w:rsidRPr="006E2AB7" w:rsidRDefault="006E2AB7" w:rsidP="006E2AB7">
            <w:pPr>
              <w:rPr>
                <w:rFonts w:ascii="Times New Roman" w:hAnsi="Times New Roman" w:cs="Times New Roman"/>
                <w:sz w:val="24"/>
                <w:szCs w:val="24"/>
              </w:rPr>
            </w:pPr>
            <w:r w:rsidRPr="006E2AB7">
              <w:rPr>
                <w:rFonts w:ascii="Times New Roman" w:hAnsi="Times New Roman" w:cs="Times New Roman"/>
                <w:sz w:val="24"/>
                <w:szCs w:val="24"/>
              </w:rPr>
              <w:t>5.Правила дзюдо.</w:t>
            </w:r>
          </w:p>
        </w:tc>
      </w:tr>
      <w:tr w:rsidR="00CA1554" w:rsidTr="00CA1554">
        <w:tc>
          <w:tcPr>
            <w:tcW w:w="2801" w:type="dxa"/>
          </w:tcPr>
          <w:p w:rsidR="00CA1554" w:rsidRPr="001A0D23" w:rsidRDefault="00CA1554" w:rsidP="00CA1554">
            <w:pPr>
              <w:jc w:val="center"/>
              <w:rPr>
                <w:rFonts w:ascii="Times New Roman" w:hAnsi="Times New Roman" w:cs="Times New Roman"/>
                <w:sz w:val="24"/>
                <w:szCs w:val="24"/>
              </w:rPr>
            </w:pPr>
            <w:r w:rsidRPr="001A0D23">
              <w:rPr>
                <w:rFonts w:ascii="Times New Roman" w:hAnsi="Times New Roman" w:cs="Times New Roman"/>
                <w:sz w:val="24"/>
                <w:szCs w:val="24"/>
              </w:rPr>
              <w:t>УТЭ</w:t>
            </w:r>
          </w:p>
        </w:tc>
        <w:tc>
          <w:tcPr>
            <w:tcW w:w="1701" w:type="dxa"/>
          </w:tcPr>
          <w:p w:rsidR="00CA1554" w:rsidRPr="001A0D23" w:rsidRDefault="00CA1554" w:rsidP="00CA1554">
            <w:pPr>
              <w:jc w:val="center"/>
              <w:rPr>
                <w:rFonts w:ascii="Times New Roman" w:hAnsi="Times New Roman" w:cs="Times New Roman"/>
                <w:sz w:val="24"/>
                <w:szCs w:val="24"/>
              </w:rPr>
            </w:pPr>
            <w:r w:rsidRPr="001A0D23">
              <w:rPr>
                <w:rFonts w:ascii="Times New Roman" w:hAnsi="Times New Roman" w:cs="Times New Roman"/>
                <w:sz w:val="24"/>
                <w:szCs w:val="24"/>
              </w:rPr>
              <w:t>2</w:t>
            </w:r>
          </w:p>
        </w:tc>
        <w:tc>
          <w:tcPr>
            <w:tcW w:w="5210" w:type="dxa"/>
          </w:tcPr>
          <w:p w:rsidR="00CA1554" w:rsidRPr="001A0D23" w:rsidRDefault="001A0D23" w:rsidP="001A0D23">
            <w:pPr>
              <w:rPr>
                <w:rFonts w:ascii="Times New Roman" w:hAnsi="Times New Roman" w:cs="Times New Roman"/>
                <w:sz w:val="24"/>
                <w:szCs w:val="24"/>
              </w:rPr>
            </w:pPr>
            <w:r w:rsidRPr="001A0D23">
              <w:rPr>
                <w:rFonts w:ascii="Times New Roman" w:hAnsi="Times New Roman" w:cs="Times New Roman"/>
                <w:sz w:val="24"/>
                <w:szCs w:val="24"/>
              </w:rPr>
              <w:t>1.Структра физических упражнений.</w:t>
            </w:r>
          </w:p>
          <w:p w:rsidR="001A0D23" w:rsidRPr="001A0D23" w:rsidRDefault="001A0D23" w:rsidP="001A0D23">
            <w:pPr>
              <w:rPr>
                <w:rFonts w:ascii="Times New Roman" w:hAnsi="Times New Roman" w:cs="Times New Roman"/>
                <w:sz w:val="24"/>
                <w:szCs w:val="24"/>
              </w:rPr>
            </w:pPr>
            <w:r w:rsidRPr="001A0D23">
              <w:rPr>
                <w:rFonts w:ascii="Times New Roman" w:hAnsi="Times New Roman" w:cs="Times New Roman"/>
                <w:sz w:val="24"/>
                <w:szCs w:val="24"/>
              </w:rPr>
              <w:t>2.Запрещенные лекарственные препараты. Способы информацию</w:t>
            </w:r>
          </w:p>
          <w:p w:rsidR="001A0D23" w:rsidRPr="001A0D23" w:rsidRDefault="001A0D23" w:rsidP="001A0D23">
            <w:pPr>
              <w:rPr>
                <w:rFonts w:ascii="Times New Roman" w:hAnsi="Times New Roman" w:cs="Times New Roman"/>
                <w:sz w:val="24"/>
                <w:szCs w:val="24"/>
              </w:rPr>
            </w:pPr>
            <w:r w:rsidRPr="001A0D23">
              <w:rPr>
                <w:rFonts w:ascii="Times New Roman" w:hAnsi="Times New Roman" w:cs="Times New Roman"/>
                <w:sz w:val="24"/>
                <w:szCs w:val="24"/>
              </w:rPr>
              <w:t>3.Организация соревнований по дзюдо. Судейская коллегия.</w:t>
            </w:r>
          </w:p>
          <w:p w:rsidR="001A0D23" w:rsidRPr="001A0D23" w:rsidRDefault="001A0D23" w:rsidP="001A0D23">
            <w:pPr>
              <w:rPr>
                <w:rFonts w:ascii="Times New Roman" w:hAnsi="Times New Roman" w:cs="Times New Roman"/>
                <w:sz w:val="24"/>
                <w:szCs w:val="24"/>
              </w:rPr>
            </w:pPr>
            <w:r w:rsidRPr="001A0D23">
              <w:rPr>
                <w:rFonts w:ascii="Times New Roman" w:hAnsi="Times New Roman" w:cs="Times New Roman"/>
                <w:sz w:val="24"/>
                <w:szCs w:val="24"/>
              </w:rPr>
              <w:t>4. Знаменитые дзюдоисты</w:t>
            </w:r>
            <w:r>
              <w:rPr>
                <w:rFonts w:ascii="Times New Roman" w:hAnsi="Times New Roman" w:cs="Times New Roman"/>
                <w:sz w:val="24"/>
                <w:szCs w:val="24"/>
              </w:rPr>
              <w:t xml:space="preserve"> России и СССР</w:t>
            </w:r>
            <w:r w:rsidRPr="001A0D23">
              <w:rPr>
                <w:rFonts w:ascii="Times New Roman" w:hAnsi="Times New Roman" w:cs="Times New Roman"/>
                <w:sz w:val="24"/>
                <w:szCs w:val="24"/>
              </w:rPr>
              <w:t>.</w:t>
            </w:r>
          </w:p>
          <w:p w:rsidR="001A0D23" w:rsidRPr="001A0D23" w:rsidRDefault="001A0D23" w:rsidP="001A0D23">
            <w:pPr>
              <w:rPr>
                <w:rFonts w:ascii="Times New Roman" w:hAnsi="Times New Roman" w:cs="Times New Roman"/>
                <w:sz w:val="24"/>
                <w:szCs w:val="24"/>
              </w:rPr>
            </w:pPr>
            <w:r w:rsidRPr="001A0D23">
              <w:rPr>
                <w:rFonts w:ascii="Times New Roman" w:hAnsi="Times New Roman" w:cs="Times New Roman"/>
                <w:sz w:val="24"/>
                <w:szCs w:val="24"/>
              </w:rPr>
              <w:t>5. Инвентарь и оборудование для дзюдо.</w:t>
            </w:r>
          </w:p>
        </w:tc>
      </w:tr>
      <w:tr w:rsidR="00CA1554" w:rsidTr="00CA1554">
        <w:tc>
          <w:tcPr>
            <w:tcW w:w="2801" w:type="dxa"/>
          </w:tcPr>
          <w:p w:rsidR="00CA1554" w:rsidRPr="003548D5" w:rsidRDefault="00CA1554" w:rsidP="003548D5">
            <w:pPr>
              <w:jc w:val="center"/>
              <w:rPr>
                <w:rFonts w:ascii="Times New Roman" w:hAnsi="Times New Roman" w:cs="Times New Roman"/>
                <w:sz w:val="24"/>
                <w:szCs w:val="24"/>
              </w:rPr>
            </w:pPr>
            <w:r w:rsidRPr="003548D5">
              <w:rPr>
                <w:rFonts w:ascii="Times New Roman" w:hAnsi="Times New Roman" w:cs="Times New Roman"/>
                <w:sz w:val="24"/>
                <w:szCs w:val="24"/>
              </w:rPr>
              <w:t>УТЭ</w:t>
            </w:r>
          </w:p>
        </w:tc>
        <w:tc>
          <w:tcPr>
            <w:tcW w:w="1701" w:type="dxa"/>
          </w:tcPr>
          <w:p w:rsidR="00CA1554" w:rsidRPr="003548D5" w:rsidRDefault="00CA1554" w:rsidP="003548D5">
            <w:pPr>
              <w:jc w:val="center"/>
              <w:rPr>
                <w:rFonts w:ascii="Times New Roman" w:hAnsi="Times New Roman" w:cs="Times New Roman"/>
                <w:sz w:val="24"/>
                <w:szCs w:val="24"/>
              </w:rPr>
            </w:pPr>
            <w:r w:rsidRPr="003548D5">
              <w:rPr>
                <w:rFonts w:ascii="Times New Roman" w:hAnsi="Times New Roman" w:cs="Times New Roman"/>
                <w:sz w:val="24"/>
                <w:szCs w:val="24"/>
              </w:rPr>
              <w:t>3</w:t>
            </w:r>
          </w:p>
        </w:tc>
        <w:tc>
          <w:tcPr>
            <w:tcW w:w="5210" w:type="dxa"/>
          </w:tcPr>
          <w:p w:rsidR="00CA1554" w:rsidRPr="003548D5" w:rsidRDefault="003548D5" w:rsidP="003548D5">
            <w:pPr>
              <w:rPr>
                <w:rFonts w:ascii="Times New Roman" w:hAnsi="Times New Roman" w:cs="Times New Roman"/>
                <w:sz w:val="24"/>
                <w:szCs w:val="24"/>
              </w:rPr>
            </w:pPr>
            <w:r w:rsidRPr="003548D5">
              <w:rPr>
                <w:rFonts w:ascii="Times New Roman" w:hAnsi="Times New Roman" w:cs="Times New Roman"/>
                <w:sz w:val="24"/>
                <w:szCs w:val="24"/>
              </w:rPr>
              <w:t>1.Организационные формы выполнения упражнений.</w:t>
            </w:r>
          </w:p>
          <w:p w:rsidR="003548D5" w:rsidRPr="003548D5" w:rsidRDefault="003548D5" w:rsidP="003548D5">
            <w:pPr>
              <w:rPr>
                <w:rFonts w:ascii="Times New Roman" w:hAnsi="Times New Roman" w:cs="Times New Roman"/>
                <w:sz w:val="24"/>
                <w:szCs w:val="24"/>
              </w:rPr>
            </w:pPr>
            <w:r w:rsidRPr="003548D5">
              <w:rPr>
                <w:rFonts w:ascii="Times New Roman" w:hAnsi="Times New Roman" w:cs="Times New Roman"/>
                <w:sz w:val="24"/>
                <w:szCs w:val="24"/>
              </w:rPr>
              <w:t>2.Разминка.</w:t>
            </w:r>
          </w:p>
          <w:p w:rsidR="003548D5" w:rsidRPr="003548D5" w:rsidRDefault="003548D5" w:rsidP="003548D5">
            <w:pPr>
              <w:rPr>
                <w:rFonts w:ascii="Times New Roman" w:hAnsi="Times New Roman" w:cs="Times New Roman"/>
                <w:sz w:val="24"/>
                <w:szCs w:val="24"/>
              </w:rPr>
            </w:pPr>
            <w:r w:rsidRPr="003548D5">
              <w:rPr>
                <w:rFonts w:ascii="Times New Roman" w:hAnsi="Times New Roman" w:cs="Times New Roman"/>
                <w:sz w:val="24"/>
                <w:szCs w:val="24"/>
              </w:rPr>
              <w:t>3.Обязанности судьи-секретаря</w:t>
            </w:r>
            <w:r w:rsidR="00B046D7">
              <w:rPr>
                <w:rFonts w:ascii="Times New Roman" w:hAnsi="Times New Roman" w:cs="Times New Roman"/>
                <w:sz w:val="24"/>
                <w:szCs w:val="24"/>
              </w:rPr>
              <w:t>, судьи-секундометриста</w:t>
            </w:r>
            <w:r w:rsidRPr="003548D5">
              <w:rPr>
                <w:rFonts w:ascii="Times New Roman" w:hAnsi="Times New Roman" w:cs="Times New Roman"/>
                <w:sz w:val="24"/>
                <w:szCs w:val="24"/>
              </w:rPr>
              <w:t>.</w:t>
            </w:r>
          </w:p>
          <w:p w:rsidR="003548D5" w:rsidRPr="003548D5" w:rsidRDefault="003548D5" w:rsidP="003548D5">
            <w:pPr>
              <w:rPr>
                <w:rFonts w:ascii="Times New Roman" w:hAnsi="Times New Roman" w:cs="Times New Roman"/>
                <w:sz w:val="24"/>
                <w:szCs w:val="24"/>
              </w:rPr>
            </w:pPr>
            <w:r w:rsidRPr="003548D5">
              <w:rPr>
                <w:rFonts w:ascii="Times New Roman" w:hAnsi="Times New Roman" w:cs="Times New Roman"/>
                <w:sz w:val="24"/>
                <w:szCs w:val="24"/>
              </w:rPr>
              <w:t>4.Антидопговые правила.</w:t>
            </w:r>
          </w:p>
          <w:p w:rsidR="003548D5" w:rsidRPr="003548D5" w:rsidRDefault="003548D5" w:rsidP="003548D5">
            <w:pPr>
              <w:rPr>
                <w:rFonts w:ascii="Times New Roman" w:hAnsi="Times New Roman" w:cs="Times New Roman"/>
                <w:sz w:val="24"/>
                <w:szCs w:val="24"/>
              </w:rPr>
            </w:pPr>
            <w:r w:rsidRPr="003548D5">
              <w:rPr>
                <w:rFonts w:ascii="Times New Roman" w:hAnsi="Times New Roman" w:cs="Times New Roman"/>
                <w:sz w:val="24"/>
                <w:szCs w:val="24"/>
              </w:rPr>
              <w:lastRenderedPageBreak/>
              <w:t>5.Виды соревнований.</w:t>
            </w:r>
          </w:p>
        </w:tc>
      </w:tr>
      <w:tr w:rsidR="00CA1554" w:rsidTr="00CA1554">
        <w:tc>
          <w:tcPr>
            <w:tcW w:w="2801" w:type="dxa"/>
          </w:tcPr>
          <w:p w:rsidR="00CA1554" w:rsidRPr="00B046D7" w:rsidRDefault="00CA1554" w:rsidP="00B046D7">
            <w:pPr>
              <w:jc w:val="center"/>
              <w:rPr>
                <w:rFonts w:ascii="Times New Roman" w:hAnsi="Times New Roman" w:cs="Times New Roman"/>
                <w:sz w:val="24"/>
                <w:szCs w:val="24"/>
              </w:rPr>
            </w:pPr>
            <w:r w:rsidRPr="00B046D7">
              <w:rPr>
                <w:rFonts w:ascii="Times New Roman" w:hAnsi="Times New Roman" w:cs="Times New Roman"/>
                <w:sz w:val="24"/>
                <w:szCs w:val="24"/>
              </w:rPr>
              <w:lastRenderedPageBreak/>
              <w:t>УТЭ</w:t>
            </w:r>
          </w:p>
        </w:tc>
        <w:tc>
          <w:tcPr>
            <w:tcW w:w="1701" w:type="dxa"/>
          </w:tcPr>
          <w:p w:rsidR="00CA1554" w:rsidRPr="00B046D7" w:rsidRDefault="00CA1554" w:rsidP="00B046D7">
            <w:pPr>
              <w:jc w:val="center"/>
              <w:rPr>
                <w:rFonts w:ascii="Times New Roman" w:hAnsi="Times New Roman" w:cs="Times New Roman"/>
                <w:sz w:val="24"/>
                <w:szCs w:val="24"/>
              </w:rPr>
            </w:pPr>
            <w:r w:rsidRPr="00B046D7">
              <w:rPr>
                <w:rFonts w:ascii="Times New Roman" w:hAnsi="Times New Roman" w:cs="Times New Roman"/>
                <w:sz w:val="24"/>
                <w:szCs w:val="24"/>
              </w:rPr>
              <w:t>4</w:t>
            </w:r>
          </w:p>
        </w:tc>
        <w:tc>
          <w:tcPr>
            <w:tcW w:w="5210" w:type="dxa"/>
          </w:tcPr>
          <w:p w:rsidR="00CA1554" w:rsidRPr="00B046D7" w:rsidRDefault="003548D5" w:rsidP="00B046D7">
            <w:pPr>
              <w:rPr>
                <w:rFonts w:ascii="Times New Roman" w:hAnsi="Times New Roman" w:cs="Times New Roman"/>
                <w:sz w:val="24"/>
                <w:szCs w:val="24"/>
              </w:rPr>
            </w:pPr>
            <w:r w:rsidRPr="00B046D7">
              <w:rPr>
                <w:rFonts w:ascii="Times New Roman" w:hAnsi="Times New Roman" w:cs="Times New Roman"/>
                <w:sz w:val="24"/>
                <w:szCs w:val="24"/>
              </w:rPr>
              <w:t xml:space="preserve">1. История </w:t>
            </w:r>
            <w:r w:rsidR="00B046D7" w:rsidRPr="00B046D7">
              <w:rPr>
                <w:rFonts w:ascii="Times New Roman" w:hAnsi="Times New Roman" w:cs="Times New Roman"/>
                <w:sz w:val="24"/>
                <w:szCs w:val="24"/>
              </w:rPr>
              <w:t>Олимпийского движения России.</w:t>
            </w:r>
          </w:p>
          <w:p w:rsidR="003548D5" w:rsidRPr="00B046D7" w:rsidRDefault="003548D5" w:rsidP="00B046D7">
            <w:pPr>
              <w:rPr>
                <w:rFonts w:ascii="Times New Roman" w:hAnsi="Times New Roman" w:cs="Times New Roman"/>
                <w:sz w:val="24"/>
                <w:szCs w:val="24"/>
              </w:rPr>
            </w:pPr>
            <w:r w:rsidRPr="00B046D7">
              <w:rPr>
                <w:rFonts w:ascii="Times New Roman" w:hAnsi="Times New Roman" w:cs="Times New Roman"/>
                <w:sz w:val="24"/>
                <w:szCs w:val="24"/>
              </w:rPr>
              <w:t>2.Виды нарушений антидопинговых правил.</w:t>
            </w:r>
          </w:p>
          <w:p w:rsidR="003548D5" w:rsidRPr="00B046D7" w:rsidRDefault="003548D5" w:rsidP="00B046D7">
            <w:pPr>
              <w:rPr>
                <w:rFonts w:ascii="Times New Roman" w:hAnsi="Times New Roman" w:cs="Times New Roman"/>
                <w:sz w:val="24"/>
                <w:szCs w:val="24"/>
              </w:rPr>
            </w:pPr>
            <w:r w:rsidRPr="00B046D7">
              <w:rPr>
                <w:rFonts w:ascii="Times New Roman" w:hAnsi="Times New Roman" w:cs="Times New Roman"/>
                <w:sz w:val="24"/>
                <w:szCs w:val="24"/>
              </w:rPr>
              <w:t>3.Обязанности судьи на татами.</w:t>
            </w:r>
          </w:p>
          <w:p w:rsidR="00B046D7" w:rsidRPr="00B046D7" w:rsidRDefault="00B046D7" w:rsidP="00B046D7">
            <w:pPr>
              <w:rPr>
                <w:rFonts w:ascii="Times New Roman" w:hAnsi="Times New Roman" w:cs="Times New Roman"/>
                <w:sz w:val="24"/>
                <w:szCs w:val="24"/>
              </w:rPr>
            </w:pPr>
            <w:r w:rsidRPr="00B046D7">
              <w:rPr>
                <w:rFonts w:ascii="Times New Roman" w:hAnsi="Times New Roman" w:cs="Times New Roman"/>
                <w:sz w:val="24"/>
                <w:szCs w:val="24"/>
              </w:rPr>
              <w:t>4.</w:t>
            </w:r>
            <w:r>
              <w:rPr>
                <w:rFonts w:ascii="Times New Roman" w:hAnsi="Times New Roman" w:cs="Times New Roman"/>
                <w:sz w:val="24"/>
                <w:szCs w:val="24"/>
              </w:rPr>
              <w:t>К</w:t>
            </w:r>
            <w:r w:rsidRPr="00B046D7">
              <w:rPr>
                <w:rFonts w:ascii="Times New Roman" w:hAnsi="Times New Roman" w:cs="Times New Roman"/>
                <w:sz w:val="24"/>
                <w:szCs w:val="24"/>
              </w:rPr>
              <w:t>онтроль техники выполнения упражнений.</w:t>
            </w:r>
          </w:p>
          <w:p w:rsidR="00B046D7" w:rsidRPr="00B046D7" w:rsidRDefault="00B046D7" w:rsidP="00B046D7">
            <w:pPr>
              <w:rPr>
                <w:rFonts w:ascii="Times New Roman" w:hAnsi="Times New Roman" w:cs="Times New Roman"/>
                <w:sz w:val="24"/>
                <w:szCs w:val="24"/>
              </w:rPr>
            </w:pPr>
            <w:r w:rsidRPr="00B046D7">
              <w:rPr>
                <w:rFonts w:ascii="Times New Roman" w:hAnsi="Times New Roman" w:cs="Times New Roman"/>
                <w:sz w:val="24"/>
                <w:szCs w:val="24"/>
              </w:rPr>
              <w:t>5.Дневник спортсмена. Самоконтроль.</w:t>
            </w:r>
          </w:p>
        </w:tc>
      </w:tr>
    </w:tbl>
    <w:p w:rsidR="00B35B47" w:rsidRPr="00AA7063" w:rsidRDefault="00B35B47" w:rsidP="00AA7063">
      <w:pPr>
        <w:tabs>
          <w:tab w:val="left" w:pos="567"/>
          <w:tab w:val="left" w:pos="1276"/>
        </w:tabs>
        <w:spacing w:after="0" w:line="240" w:lineRule="auto"/>
        <w:jc w:val="both"/>
        <w:rPr>
          <w:rFonts w:ascii="Times New Roman" w:hAnsi="Times New Roman" w:cs="Times New Roman"/>
          <w:sz w:val="28"/>
          <w:szCs w:val="28"/>
        </w:rPr>
      </w:pPr>
    </w:p>
    <w:p w:rsidR="00464D41" w:rsidRDefault="00CE12BF" w:rsidP="004B17D5">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lang w:val="en-US"/>
        </w:rPr>
        <w:t>I</w:t>
      </w:r>
      <w:r w:rsidR="00464D41" w:rsidRPr="00AC286C">
        <w:rPr>
          <w:rFonts w:ascii="Times New Roman" w:hAnsi="Times New Roman" w:cs="Times New Roman"/>
          <w:b/>
          <w:sz w:val="28"/>
          <w:szCs w:val="28"/>
          <w:lang w:val="en-US"/>
        </w:rPr>
        <w:t>V</w:t>
      </w:r>
      <w:r w:rsidR="00464D41" w:rsidRPr="00AC286C">
        <w:rPr>
          <w:rFonts w:ascii="Times New Roman" w:hAnsi="Times New Roman" w:cs="Times New Roman"/>
          <w:b/>
          <w:sz w:val="28"/>
          <w:szCs w:val="28"/>
        </w:rPr>
        <w:t xml:space="preserve">. </w:t>
      </w:r>
      <w:r w:rsidR="00464D41" w:rsidRPr="00AC286C">
        <w:rPr>
          <w:rFonts w:ascii="Times New Roman" w:hAnsi="Times New Roman" w:cs="Times New Roman"/>
          <w:b/>
          <w:bCs/>
          <w:sz w:val="28"/>
          <w:szCs w:val="28"/>
        </w:rPr>
        <w:t xml:space="preserve">Рабочая </w:t>
      </w:r>
      <w:r w:rsidR="00464D41" w:rsidRPr="002240F8">
        <w:rPr>
          <w:rFonts w:ascii="Times New Roman" w:hAnsi="Times New Roman" w:cs="Times New Roman"/>
          <w:b/>
          <w:bCs/>
          <w:sz w:val="28"/>
          <w:szCs w:val="28"/>
        </w:rPr>
        <w:t xml:space="preserve">программа </w:t>
      </w:r>
      <w:r w:rsidR="002240F8" w:rsidRPr="002240F8">
        <w:rPr>
          <w:rFonts w:ascii="Times New Roman" w:hAnsi="Times New Roman" w:cs="Times New Roman"/>
          <w:b/>
          <w:bCs/>
          <w:sz w:val="28"/>
          <w:szCs w:val="28"/>
        </w:rPr>
        <w:t>по виду спорта (спортивной дисциплине)</w:t>
      </w:r>
    </w:p>
    <w:p w:rsidR="00F360EF" w:rsidRDefault="00F360EF" w:rsidP="004B17D5">
      <w:pPr>
        <w:spacing w:after="0" w:line="240" w:lineRule="auto"/>
        <w:jc w:val="center"/>
        <w:rPr>
          <w:rFonts w:ascii="Times New Roman" w:hAnsi="Times New Roman" w:cs="Times New Roman"/>
          <w:b/>
          <w:bCs/>
          <w:sz w:val="28"/>
          <w:szCs w:val="28"/>
        </w:rPr>
      </w:pPr>
    </w:p>
    <w:p w:rsidR="005303C0" w:rsidRPr="00AB27BD" w:rsidRDefault="00F378B1" w:rsidP="005303C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5303C0">
        <w:rPr>
          <w:rFonts w:ascii="Times New Roman" w:hAnsi="Times New Roman" w:cs="Times New Roman"/>
          <w:sz w:val="28"/>
          <w:szCs w:val="28"/>
        </w:rPr>
        <w:t>Учебно-тренировочный процесс</w:t>
      </w:r>
      <w:r w:rsidR="005303C0" w:rsidRPr="00AB27BD">
        <w:rPr>
          <w:rFonts w:ascii="Times New Roman" w:hAnsi="Times New Roman" w:cs="Times New Roman"/>
          <w:sz w:val="28"/>
          <w:szCs w:val="28"/>
        </w:rPr>
        <w:t xml:space="preserve"> имеет ряд методических и организационных особенностей:</w:t>
      </w:r>
    </w:p>
    <w:p w:rsidR="005303C0" w:rsidRDefault="00522384" w:rsidP="005303C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5303C0">
        <w:rPr>
          <w:rFonts w:ascii="Times New Roman" w:hAnsi="Times New Roman" w:cs="Times New Roman"/>
          <w:sz w:val="28"/>
          <w:szCs w:val="28"/>
        </w:rPr>
        <w:t>Учебно-т</w:t>
      </w:r>
      <w:r w:rsidR="005303C0" w:rsidRPr="00AB27BD">
        <w:rPr>
          <w:rFonts w:ascii="Times New Roman" w:hAnsi="Times New Roman" w:cs="Times New Roman"/>
          <w:sz w:val="28"/>
          <w:szCs w:val="28"/>
        </w:rPr>
        <w:t>ренировочные занятия не должны быть ориентированы на достижение в</w:t>
      </w:r>
      <w:r w:rsidR="00F378B1">
        <w:rPr>
          <w:rFonts w:ascii="Times New Roman" w:hAnsi="Times New Roman" w:cs="Times New Roman"/>
          <w:sz w:val="28"/>
          <w:szCs w:val="28"/>
        </w:rPr>
        <w:t xml:space="preserve"> </w:t>
      </w:r>
      <w:r w:rsidR="005303C0">
        <w:rPr>
          <w:rFonts w:ascii="Times New Roman" w:hAnsi="Times New Roman" w:cs="Times New Roman"/>
          <w:sz w:val="28"/>
          <w:szCs w:val="28"/>
        </w:rPr>
        <w:t xml:space="preserve">  первые годы </w:t>
      </w:r>
      <w:r w:rsidR="005303C0" w:rsidRPr="00AB27BD">
        <w:rPr>
          <w:rFonts w:ascii="Times New Roman" w:hAnsi="Times New Roman" w:cs="Times New Roman"/>
          <w:sz w:val="28"/>
          <w:szCs w:val="28"/>
        </w:rPr>
        <w:t xml:space="preserve"> высокого спортивного результата.</w:t>
      </w:r>
    </w:p>
    <w:p w:rsidR="00522384" w:rsidRDefault="00522384" w:rsidP="005303C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F3271E">
        <w:rPr>
          <w:rFonts w:ascii="Times New Roman" w:hAnsi="Times New Roman" w:cs="Times New Roman"/>
          <w:sz w:val="28"/>
          <w:szCs w:val="28"/>
        </w:rPr>
        <w:t xml:space="preserve">Обучение по программе проводится на двух этапах: </w:t>
      </w:r>
    </w:p>
    <w:p w:rsidR="00522384" w:rsidRDefault="00522384" w:rsidP="005303C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F3271E">
        <w:rPr>
          <w:rFonts w:ascii="Times New Roman" w:hAnsi="Times New Roman" w:cs="Times New Roman"/>
          <w:sz w:val="28"/>
          <w:szCs w:val="28"/>
        </w:rPr>
        <w:t>этане начальной подготовки продолжительностью 3</w:t>
      </w:r>
      <w:r>
        <w:rPr>
          <w:rFonts w:ascii="Times New Roman" w:hAnsi="Times New Roman" w:cs="Times New Roman"/>
          <w:sz w:val="28"/>
          <w:szCs w:val="28"/>
        </w:rPr>
        <w:t xml:space="preserve"> года; </w:t>
      </w:r>
    </w:p>
    <w:p w:rsidR="00F3271E" w:rsidRDefault="00522384" w:rsidP="005303C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F3271E">
        <w:rPr>
          <w:rFonts w:ascii="Times New Roman" w:hAnsi="Times New Roman" w:cs="Times New Roman"/>
          <w:sz w:val="28"/>
          <w:szCs w:val="28"/>
        </w:rPr>
        <w:t xml:space="preserve"> учебно-тренировочном этапе продолжительностью 4 года.</w:t>
      </w:r>
    </w:p>
    <w:p w:rsidR="00F3271E" w:rsidRDefault="00522384" w:rsidP="005303C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F3271E">
        <w:rPr>
          <w:rFonts w:ascii="Times New Roman" w:hAnsi="Times New Roman" w:cs="Times New Roman"/>
          <w:sz w:val="28"/>
          <w:szCs w:val="28"/>
        </w:rPr>
        <w:t>На этапе начальной подготовки основными задачами являются:</w:t>
      </w:r>
    </w:p>
    <w:p w:rsidR="00F3271E" w:rsidRDefault="00F3271E" w:rsidP="005303C0">
      <w:pPr>
        <w:pStyle w:val="a8"/>
        <w:jc w:val="both"/>
        <w:rPr>
          <w:rFonts w:ascii="Times New Roman" w:hAnsi="Times New Roman" w:cs="Times New Roman"/>
          <w:sz w:val="28"/>
          <w:szCs w:val="28"/>
        </w:rPr>
      </w:pPr>
      <w:r>
        <w:rPr>
          <w:rFonts w:ascii="Times New Roman" w:hAnsi="Times New Roman" w:cs="Times New Roman"/>
          <w:sz w:val="28"/>
          <w:szCs w:val="28"/>
        </w:rPr>
        <w:t xml:space="preserve">        укрепление здоровья и всестороннее физическое развитие обучающихся;</w:t>
      </w:r>
    </w:p>
    <w:p w:rsidR="00F3271E" w:rsidRDefault="00F3271E" w:rsidP="005303C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FD056C">
        <w:rPr>
          <w:rFonts w:ascii="Times New Roman" w:hAnsi="Times New Roman" w:cs="Times New Roman"/>
          <w:sz w:val="28"/>
          <w:szCs w:val="28"/>
        </w:rPr>
        <w:t xml:space="preserve">      </w:t>
      </w:r>
      <w:r>
        <w:rPr>
          <w:rFonts w:ascii="Times New Roman" w:hAnsi="Times New Roman" w:cs="Times New Roman"/>
          <w:sz w:val="28"/>
          <w:szCs w:val="28"/>
        </w:rPr>
        <w:t xml:space="preserve"> обучение технике дзюдо;</w:t>
      </w:r>
    </w:p>
    <w:p w:rsidR="00F3271E" w:rsidRDefault="00FD056C" w:rsidP="005303C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F3271E">
        <w:rPr>
          <w:rFonts w:ascii="Times New Roman" w:hAnsi="Times New Roman" w:cs="Times New Roman"/>
          <w:sz w:val="28"/>
          <w:szCs w:val="28"/>
        </w:rPr>
        <w:t xml:space="preserve">  повышение уровня физической подготовленности;</w:t>
      </w:r>
    </w:p>
    <w:p w:rsidR="00F3271E" w:rsidRDefault="00FD056C" w:rsidP="005303C0">
      <w:pPr>
        <w:pStyle w:val="a8"/>
        <w:jc w:val="both"/>
        <w:rPr>
          <w:rFonts w:ascii="Times New Roman" w:hAnsi="Times New Roman" w:cs="Times New Roman"/>
          <w:sz w:val="28"/>
          <w:szCs w:val="28"/>
        </w:rPr>
      </w:pPr>
      <w:r>
        <w:rPr>
          <w:rFonts w:ascii="Times New Roman" w:hAnsi="Times New Roman" w:cs="Times New Roman"/>
          <w:sz w:val="28"/>
          <w:szCs w:val="28"/>
        </w:rPr>
        <w:t xml:space="preserve">       отбор перспективных обучающихся для дальнейших занятий дзюдо.</w:t>
      </w:r>
    </w:p>
    <w:p w:rsidR="00FD056C" w:rsidRDefault="00FD056C" w:rsidP="005303C0">
      <w:pPr>
        <w:pStyle w:val="a8"/>
        <w:jc w:val="both"/>
        <w:rPr>
          <w:rFonts w:ascii="Times New Roman" w:hAnsi="Times New Roman" w:cs="Times New Roman"/>
          <w:sz w:val="28"/>
          <w:szCs w:val="28"/>
        </w:rPr>
      </w:pPr>
      <w:r w:rsidRPr="00522384">
        <w:rPr>
          <w:rFonts w:ascii="Times New Roman" w:hAnsi="Times New Roman" w:cs="Times New Roman"/>
          <w:b/>
          <w:sz w:val="28"/>
          <w:szCs w:val="28"/>
        </w:rPr>
        <w:t>Основные средства обучения:</w:t>
      </w:r>
      <w:r>
        <w:rPr>
          <w:rFonts w:ascii="Times New Roman" w:hAnsi="Times New Roman" w:cs="Times New Roman"/>
          <w:sz w:val="28"/>
          <w:szCs w:val="28"/>
        </w:rPr>
        <w:t xml:space="preserve"> подвижные игры и игровые упражнения; общеразвивающие упражнения; элементы акробатики и самостраховки; прыжковые упражнения; легкоатлетические упражнения; гимнастические упражнеия; упражнения технике и тактике  дзюдо.</w:t>
      </w:r>
    </w:p>
    <w:p w:rsidR="00FD056C" w:rsidRDefault="00FD056C" w:rsidP="005303C0">
      <w:pPr>
        <w:pStyle w:val="a8"/>
        <w:jc w:val="both"/>
        <w:rPr>
          <w:rFonts w:ascii="Times New Roman" w:hAnsi="Times New Roman" w:cs="Times New Roman"/>
          <w:sz w:val="28"/>
          <w:szCs w:val="28"/>
        </w:rPr>
      </w:pPr>
      <w:r w:rsidRPr="00522384">
        <w:rPr>
          <w:rFonts w:ascii="Times New Roman" w:hAnsi="Times New Roman" w:cs="Times New Roman"/>
          <w:b/>
          <w:sz w:val="28"/>
          <w:szCs w:val="28"/>
        </w:rPr>
        <w:t>Методы обучения:</w:t>
      </w:r>
      <w:r>
        <w:rPr>
          <w:rFonts w:ascii="Times New Roman" w:hAnsi="Times New Roman" w:cs="Times New Roman"/>
          <w:sz w:val="28"/>
          <w:szCs w:val="28"/>
        </w:rPr>
        <w:t xml:space="preserve"> игровой, повторный, равномерный, круговой, контрольный, соревновательный.</w:t>
      </w:r>
    </w:p>
    <w:p w:rsidR="00FD056C" w:rsidRDefault="00FD056C" w:rsidP="005303C0">
      <w:pPr>
        <w:pStyle w:val="a8"/>
        <w:jc w:val="both"/>
        <w:rPr>
          <w:rFonts w:ascii="Times New Roman" w:hAnsi="Times New Roman" w:cs="Times New Roman"/>
          <w:sz w:val="28"/>
          <w:szCs w:val="28"/>
        </w:rPr>
      </w:pPr>
      <w:r>
        <w:rPr>
          <w:rFonts w:ascii="Times New Roman" w:hAnsi="Times New Roman" w:cs="Times New Roman"/>
          <w:sz w:val="28"/>
          <w:szCs w:val="28"/>
        </w:rPr>
        <w:t xml:space="preserve">          На этапе начальной подготовки периодизация учебно-тренировочного процесса носит условный характер, так как основное внимание уделяется разносторонней физической подготовке.</w:t>
      </w:r>
    </w:p>
    <w:p w:rsidR="00FD056C" w:rsidRDefault="00C8162D" w:rsidP="005303C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140848">
        <w:rPr>
          <w:rFonts w:ascii="Times New Roman" w:hAnsi="Times New Roman" w:cs="Times New Roman"/>
          <w:b/>
          <w:sz w:val="28"/>
          <w:szCs w:val="28"/>
        </w:rPr>
        <w:t>Целью учебно-тренировочного этапа</w:t>
      </w:r>
      <w:r>
        <w:rPr>
          <w:rFonts w:ascii="Times New Roman" w:hAnsi="Times New Roman" w:cs="Times New Roman"/>
          <w:sz w:val="28"/>
          <w:szCs w:val="28"/>
        </w:rPr>
        <w:t xml:space="preserve"> является углубленное освоение технико-тактическим арсеналом дзюдо.</w:t>
      </w:r>
    </w:p>
    <w:p w:rsidR="00C8162D" w:rsidRPr="00140848" w:rsidRDefault="00C8162D" w:rsidP="005303C0">
      <w:pPr>
        <w:pStyle w:val="a8"/>
        <w:jc w:val="both"/>
        <w:rPr>
          <w:rFonts w:ascii="Times New Roman" w:hAnsi="Times New Roman" w:cs="Times New Roman"/>
          <w:b/>
          <w:sz w:val="28"/>
          <w:szCs w:val="28"/>
        </w:rPr>
      </w:pPr>
      <w:r>
        <w:rPr>
          <w:rFonts w:ascii="Times New Roman" w:hAnsi="Times New Roman" w:cs="Times New Roman"/>
          <w:sz w:val="28"/>
          <w:szCs w:val="28"/>
        </w:rPr>
        <w:t xml:space="preserve"> </w:t>
      </w:r>
      <w:r w:rsidRPr="00140848">
        <w:rPr>
          <w:rFonts w:ascii="Times New Roman" w:hAnsi="Times New Roman" w:cs="Times New Roman"/>
          <w:b/>
          <w:sz w:val="28"/>
          <w:szCs w:val="28"/>
        </w:rPr>
        <w:t>Основные задачи этапа:</w:t>
      </w:r>
    </w:p>
    <w:p w:rsidR="00C8162D" w:rsidRDefault="00C8162D" w:rsidP="005303C0">
      <w:pPr>
        <w:pStyle w:val="a8"/>
        <w:jc w:val="both"/>
        <w:rPr>
          <w:rFonts w:ascii="Times New Roman" w:hAnsi="Times New Roman" w:cs="Times New Roman"/>
          <w:sz w:val="28"/>
          <w:szCs w:val="28"/>
        </w:rPr>
      </w:pPr>
      <w:r>
        <w:rPr>
          <w:rFonts w:ascii="Times New Roman" w:hAnsi="Times New Roman" w:cs="Times New Roman"/>
          <w:sz w:val="28"/>
          <w:szCs w:val="28"/>
        </w:rPr>
        <w:t xml:space="preserve">        дальнейшее укрепление здоровья и всестороннее физическое развитие обучающихся;</w:t>
      </w:r>
    </w:p>
    <w:p w:rsidR="00C8162D" w:rsidRDefault="00C8162D" w:rsidP="005303C0">
      <w:pPr>
        <w:pStyle w:val="a8"/>
        <w:jc w:val="both"/>
        <w:rPr>
          <w:rFonts w:ascii="Times New Roman" w:hAnsi="Times New Roman" w:cs="Times New Roman"/>
          <w:sz w:val="28"/>
          <w:szCs w:val="28"/>
        </w:rPr>
      </w:pPr>
      <w:r>
        <w:rPr>
          <w:rFonts w:ascii="Times New Roman" w:hAnsi="Times New Roman" w:cs="Times New Roman"/>
          <w:sz w:val="28"/>
          <w:szCs w:val="28"/>
        </w:rPr>
        <w:t xml:space="preserve">       повышение уровня физической подготовленности;</w:t>
      </w:r>
    </w:p>
    <w:p w:rsidR="00C8162D" w:rsidRDefault="00C8162D" w:rsidP="005303C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B675C7">
        <w:rPr>
          <w:rFonts w:ascii="Times New Roman" w:hAnsi="Times New Roman" w:cs="Times New Roman"/>
          <w:sz w:val="28"/>
          <w:szCs w:val="28"/>
        </w:rPr>
        <w:t xml:space="preserve">  </w:t>
      </w:r>
      <w:r>
        <w:rPr>
          <w:rFonts w:ascii="Times New Roman" w:hAnsi="Times New Roman" w:cs="Times New Roman"/>
          <w:sz w:val="28"/>
          <w:szCs w:val="28"/>
        </w:rPr>
        <w:t xml:space="preserve"> развитие интереса обучающихся к дзюдо;</w:t>
      </w:r>
    </w:p>
    <w:p w:rsidR="00C8162D" w:rsidRDefault="00B675C7" w:rsidP="005303C0">
      <w:pPr>
        <w:pStyle w:val="a8"/>
        <w:jc w:val="both"/>
        <w:rPr>
          <w:rFonts w:ascii="Times New Roman" w:hAnsi="Times New Roman" w:cs="Times New Roman"/>
          <w:sz w:val="28"/>
          <w:szCs w:val="28"/>
        </w:rPr>
      </w:pPr>
      <w:r>
        <w:rPr>
          <w:rFonts w:ascii="Times New Roman" w:hAnsi="Times New Roman" w:cs="Times New Roman"/>
          <w:sz w:val="28"/>
          <w:szCs w:val="28"/>
        </w:rPr>
        <w:t xml:space="preserve">       с</w:t>
      </w:r>
      <w:r w:rsidR="00C8162D">
        <w:rPr>
          <w:rFonts w:ascii="Times New Roman" w:hAnsi="Times New Roman" w:cs="Times New Roman"/>
          <w:sz w:val="28"/>
          <w:szCs w:val="28"/>
        </w:rPr>
        <w:t>овершенствование техники дзюдо;</w:t>
      </w:r>
    </w:p>
    <w:p w:rsidR="00C8162D" w:rsidRDefault="00B675C7" w:rsidP="005303C0">
      <w:pPr>
        <w:pStyle w:val="a8"/>
        <w:jc w:val="both"/>
        <w:rPr>
          <w:rFonts w:ascii="Times New Roman" w:hAnsi="Times New Roman" w:cs="Times New Roman"/>
          <w:sz w:val="28"/>
          <w:szCs w:val="28"/>
        </w:rPr>
      </w:pPr>
      <w:r>
        <w:rPr>
          <w:rFonts w:ascii="Times New Roman" w:hAnsi="Times New Roman" w:cs="Times New Roman"/>
          <w:sz w:val="28"/>
          <w:szCs w:val="28"/>
        </w:rPr>
        <w:t xml:space="preserve">       в</w:t>
      </w:r>
      <w:r w:rsidR="00C8162D">
        <w:rPr>
          <w:rFonts w:ascii="Times New Roman" w:hAnsi="Times New Roman" w:cs="Times New Roman"/>
          <w:sz w:val="28"/>
          <w:szCs w:val="28"/>
        </w:rPr>
        <w:t>оспитание волевых и психологических качеств обучающихся, необходимых для ведения соревновательной борьбы;</w:t>
      </w:r>
    </w:p>
    <w:p w:rsidR="00C8162D" w:rsidRDefault="00B675C7" w:rsidP="005303C0">
      <w:pPr>
        <w:pStyle w:val="a8"/>
        <w:jc w:val="both"/>
        <w:rPr>
          <w:rFonts w:ascii="Times New Roman" w:hAnsi="Times New Roman" w:cs="Times New Roman"/>
          <w:sz w:val="28"/>
          <w:szCs w:val="28"/>
        </w:rPr>
      </w:pPr>
      <w:r w:rsidRPr="00140848">
        <w:rPr>
          <w:rFonts w:ascii="Times New Roman" w:hAnsi="Times New Roman" w:cs="Times New Roman"/>
          <w:b/>
          <w:sz w:val="28"/>
          <w:szCs w:val="28"/>
        </w:rPr>
        <w:t>Основные средства обучения:</w:t>
      </w:r>
      <w:r>
        <w:rPr>
          <w:rFonts w:ascii="Times New Roman" w:hAnsi="Times New Roman" w:cs="Times New Roman"/>
          <w:sz w:val="28"/>
          <w:szCs w:val="28"/>
        </w:rPr>
        <w:t xml:space="preserve"> общеразвивающие упражнения; специально-подготовительные упражнения; легкоатлетические и прыжковые упражнения; акробатические и гимнастические упражнения; упражнения с отягощением; подвижные и спортивные игры.</w:t>
      </w:r>
    </w:p>
    <w:p w:rsidR="00B675C7" w:rsidRDefault="00B675C7" w:rsidP="005303C0">
      <w:pPr>
        <w:pStyle w:val="a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40848">
        <w:rPr>
          <w:rFonts w:ascii="Times New Roman" w:hAnsi="Times New Roman" w:cs="Times New Roman"/>
          <w:b/>
          <w:sz w:val="28"/>
          <w:szCs w:val="28"/>
        </w:rPr>
        <w:t>Методы обучения</w:t>
      </w:r>
      <w:r>
        <w:rPr>
          <w:rFonts w:ascii="Times New Roman" w:hAnsi="Times New Roman" w:cs="Times New Roman"/>
          <w:sz w:val="28"/>
          <w:szCs w:val="28"/>
        </w:rPr>
        <w:t>: повторный</w:t>
      </w:r>
      <w:r w:rsidR="00140848">
        <w:rPr>
          <w:rFonts w:ascii="Times New Roman" w:hAnsi="Times New Roman" w:cs="Times New Roman"/>
          <w:sz w:val="28"/>
          <w:szCs w:val="28"/>
        </w:rPr>
        <w:t xml:space="preserve">, </w:t>
      </w:r>
      <w:r>
        <w:rPr>
          <w:rFonts w:ascii="Times New Roman" w:hAnsi="Times New Roman" w:cs="Times New Roman"/>
          <w:sz w:val="28"/>
          <w:szCs w:val="28"/>
        </w:rPr>
        <w:t>переменный, повторно-переменный; круговой, игровой, соревновательный.</w:t>
      </w:r>
    </w:p>
    <w:p w:rsidR="00B675C7" w:rsidRDefault="00B675C7" w:rsidP="005303C0">
      <w:pPr>
        <w:pStyle w:val="a8"/>
        <w:jc w:val="both"/>
        <w:rPr>
          <w:rFonts w:ascii="Times New Roman" w:hAnsi="Times New Roman" w:cs="Times New Roman"/>
          <w:sz w:val="28"/>
          <w:szCs w:val="28"/>
        </w:rPr>
      </w:pPr>
      <w:r>
        <w:rPr>
          <w:rFonts w:ascii="Times New Roman" w:hAnsi="Times New Roman" w:cs="Times New Roman"/>
          <w:sz w:val="28"/>
          <w:szCs w:val="28"/>
        </w:rPr>
        <w:t xml:space="preserve">      Учебно-тренировочный этап делится на годичные циклы подготовки, которые включают в себя подготовительный, соревновательный и переходные периоды.</w:t>
      </w:r>
    </w:p>
    <w:p w:rsidR="00B675C7" w:rsidRDefault="00B675C7" w:rsidP="005303C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9C315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40848">
        <w:rPr>
          <w:rFonts w:ascii="Times New Roman" w:hAnsi="Times New Roman" w:cs="Times New Roman"/>
          <w:b/>
          <w:i/>
          <w:sz w:val="28"/>
          <w:szCs w:val="28"/>
        </w:rPr>
        <w:t>В подготовительном периоде</w:t>
      </w:r>
      <w:r>
        <w:rPr>
          <w:rFonts w:ascii="Times New Roman" w:hAnsi="Times New Roman" w:cs="Times New Roman"/>
          <w:sz w:val="28"/>
          <w:szCs w:val="28"/>
        </w:rPr>
        <w:t xml:space="preserve"> ставиться задача повышения уровня общей и специальной физической подготовленности, двигательных навыков, совершенствование техники и тактики дзюдо, накопление теоретических знаний и </w:t>
      </w:r>
      <w:r w:rsidR="00140848">
        <w:rPr>
          <w:rFonts w:ascii="Times New Roman" w:hAnsi="Times New Roman" w:cs="Times New Roman"/>
          <w:sz w:val="28"/>
          <w:szCs w:val="28"/>
        </w:rPr>
        <w:t>развитие морально-волевых качеств. Продолжительность подготовительного периода 6-9  недель. Составляющими подготовительного периода</w:t>
      </w:r>
      <w:r>
        <w:rPr>
          <w:rFonts w:ascii="Times New Roman" w:hAnsi="Times New Roman" w:cs="Times New Roman"/>
          <w:sz w:val="28"/>
          <w:szCs w:val="28"/>
        </w:rPr>
        <w:t xml:space="preserve"> </w:t>
      </w:r>
      <w:r w:rsidR="00140848">
        <w:rPr>
          <w:rFonts w:ascii="Times New Roman" w:hAnsi="Times New Roman" w:cs="Times New Roman"/>
          <w:sz w:val="28"/>
          <w:szCs w:val="28"/>
        </w:rPr>
        <w:t xml:space="preserve">являются микроциклы (совокупность нескольких учебно-тренировочных занятий, на которых решаются задачи одной и нескольких направленностей) длительностью 1 неделю. </w:t>
      </w:r>
    </w:p>
    <w:p w:rsidR="009C3153" w:rsidRDefault="009C3153" w:rsidP="005303C0">
      <w:pPr>
        <w:pStyle w:val="a8"/>
        <w:jc w:val="both"/>
        <w:rPr>
          <w:rFonts w:ascii="Times New Roman" w:hAnsi="Times New Roman" w:cs="Times New Roman"/>
          <w:sz w:val="28"/>
          <w:szCs w:val="28"/>
        </w:rPr>
      </w:pPr>
      <w:r>
        <w:rPr>
          <w:rFonts w:ascii="Times New Roman" w:hAnsi="Times New Roman" w:cs="Times New Roman"/>
          <w:b/>
          <w:i/>
          <w:sz w:val="28"/>
          <w:szCs w:val="28"/>
        </w:rPr>
        <w:t xml:space="preserve">       </w:t>
      </w:r>
      <w:r w:rsidR="00021EC5" w:rsidRPr="00021EC5">
        <w:rPr>
          <w:rFonts w:ascii="Times New Roman" w:hAnsi="Times New Roman" w:cs="Times New Roman"/>
          <w:b/>
          <w:i/>
          <w:sz w:val="28"/>
          <w:szCs w:val="28"/>
        </w:rPr>
        <w:t xml:space="preserve">В </w:t>
      </w:r>
      <w:r w:rsidR="00140848" w:rsidRPr="00021EC5">
        <w:rPr>
          <w:rFonts w:ascii="Times New Roman" w:hAnsi="Times New Roman" w:cs="Times New Roman"/>
          <w:b/>
          <w:i/>
          <w:sz w:val="28"/>
          <w:szCs w:val="28"/>
        </w:rPr>
        <w:t xml:space="preserve"> </w:t>
      </w:r>
      <w:r w:rsidR="00021EC5" w:rsidRPr="00021EC5">
        <w:rPr>
          <w:rFonts w:ascii="Times New Roman" w:hAnsi="Times New Roman" w:cs="Times New Roman"/>
          <w:b/>
          <w:i/>
          <w:sz w:val="28"/>
          <w:szCs w:val="28"/>
        </w:rPr>
        <w:t>с</w:t>
      </w:r>
      <w:r w:rsidR="00140848" w:rsidRPr="00021EC5">
        <w:rPr>
          <w:rFonts w:ascii="Times New Roman" w:hAnsi="Times New Roman" w:cs="Times New Roman"/>
          <w:b/>
          <w:i/>
          <w:sz w:val="28"/>
          <w:szCs w:val="28"/>
        </w:rPr>
        <w:t>оревновательном периоде</w:t>
      </w:r>
      <w:r w:rsidR="00140848">
        <w:rPr>
          <w:rFonts w:ascii="Times New Roman" w:hAnsi="Times New Roman" w:cs="Times New Roman"/>
          <w:sz w:val="28"/>
          <w:szCs w:val="28"/>
        </w:rPr>
        <w:t xml:space="preserve"> основная задача – участие </w:t>
      </w:r>
      <w:r w:rsidR="00021EC5">
        <w:rPr>
          <w:rFonts w:ascii="Times New Roman" w:hAnsi="Times New Roman" w:cs="Times New Roman"/>
          <w:sz w:val="28"/>
          <w:szCs w:val="28"/>
        </w:rPr>
        <w:t>в состязаниях, контрольных, отборочных и основных соревнованиях. Соревновательный период может длиться от нескольких недель до нескольких месяцев. Таких периодов в годичном цикле может быть несколько в зависимости от календарного плана официальных физкультурных мероприятий и спортивных мероприятий.</w:t>
      </w:r>
    </w:p>
    <w:p w:rsidR="00FD056C" w:rsidRPr="009C3153" w:rsidRDefault="00021EC5" w:rsidP="005303C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9C3153">
        <w:rPr>
          <w:rFonts w:ascii="Times New Roman" w:hAnsi="Times New Roman" w:cs="Times New Roman"/>
          <w:sz w:val="28"/>
          <w:szCs w:val="28"/>
        </w:rPr>
        <w:t xml:space="preserve">     </w:t>
      </w:r>
      <w:r w:rsidR="009C3153" w:rsidRPr="009C3153">
        <w:rPr>
          <w:rFonts w:ascii="Times New Roman" w:hAnsi="Times New Roman" w:cs="Times New Roman"/>
          <w:b/>
          <w:i/>
          <w:sz w:val="28"/>
          <w:szCs w:val="28"/>
        </w:rPr>
        <w:t>В переходном периоде</w:t>
      </w:r>
      <w:r w:rsidR="009C3153">
        <w:rPr>
          <w:rFonts w:ascii="Times New Roman" w:hAnsi="Times New Roman" w:cs="Times New Roman"/>
          <w:sz w:val="28"/>
          <w:szCs w:val="28"/>
        </w:rPr>
        <w:t xml:space="preserve"> основными задачами </w:t>
      </w:r>
      <w:r w:rsidR="009C3153" w:rsidRPr="009C3153">
        <w:rPr>
          <w:rFonts w:ascii="Times New Roman" w:hAnsi="Times New Roman" w:cs="Times New Roman"/>
          <w:sz w:val="28"/>
          <w:szCs w:val="28"/>
          <w:shd w:val="clear" w:color="auto" w:fill="FFFFFF"/>
        </w:rPr>
        <w:t xml:space="preserve">являются обеспечение полноценного отдыха после тренировочных и соревновательных нагрузок, а также поддержание на определенном уровне </w:t>
      </w:r>
      <w:r w:rsidR="009C3153">
        <w:rPr>
          <w:rFonts w:ascii="Times New Roman" w:hAnsi="Times New Roman" w:cs="Times New Roman"/>
          <w:sz w:val="28"/>
          <w:szCs w:val="28"/>
          <w:shd w:val="clear" w:color="auto" w:fill="FFFFFF"/>
        </w:rPr>
        <w:t xml:space="preserve">физической подготовленности </w:t>
      </w:r>
      <w:r w:rsidR="009C3153" w:rsidRPr="009C3153">
        <w:rPr>
          <w:rFonts w:ascii="Times New Roman" w:hAnsi="Times New Roman" w:cs="Times New Roman"/>
          <w:sz w:val="28"/>
          <w:szCs w:val="28"/>
          <w:shd w:val="clear" w:color="auto" w:fill="FFFFFF"/>
        </w:rPr>
        <w:t>для обеспечения оптимальной готовности спортсмена к началу очередного подготовительного периода. Особое внимание обращено на полноценное физическое и особенно психическое восстановление</w:t>
      </w:r>
      <w:r w:rsidR="009C3153">
        <w:rPr>
          <w:rFonts w:ascii="Times New Roman" w:hAnsi="Times New Roman" w:cs="Times New Roman"/>
          <w:sz w:val="28"/>
          <w:szCs w:val="28"/>
          <w:shd w:val="clear" w:color="auto" w:fill="FFFFFF"/>
        </w:rPr>
        <w:t>. Длительность переходного периода варируется от одной недели до одного месяца.</w:t>
      </w:r>
    </w:p>
    <w:p w:rsidR="005303C0" w:rsidRDefault="005303C0" w:rsidP="005303C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9217B8">
        <w:rPr>
          <w:rFonts w:ascii="Times New Roman" w:hAnsi="Times New Roman" w:cs="Times New Roman"/>
          <w:sz w:val="28"/>
          <w:szCs w:val="28"/>
        </w:rPr>
        <w:t xml:space="preserve">При проведении </w:t>
      </w:r>
      <w:r>
        <w:rPr>
          <w:rFonts w:ascii="Times New Roman" w:hAnsi="Times New Roman" w:cs="Times New Roman"/>
          <w:sz w:val="28"/>
          <w:szCs w:val="28"/>
        </w:rPr>
        <w:t>учебно-</w:t>
      </w:r>
      <w:r w:rsidRPr="009217B8">
        <w:rPr>
          <w:rFonts w:ascii="Times New Roman" w:hAnsi="Times New Roman" w:cs="Times New Roman"/>
          <w:sz w:val="28"/>
          <w:szCs w:val="28"/>
        </w:rPr>
        <w:t xml:space="preserve">тренировочных занятий </w:t>
      </w:r>
      <w:r w:rsidR="00F378B1">
        <w:rPr>
          <w:rFonts w:ascii="Times New Roman" w:hAnsi="Times New Roman" w:cs="Times New Roman"/>
          <w:sz w:val="28"/>
          <w:szCs w:val="28"/>
        </w:rPr>
        <w:t xml:space="preserve">соблюдаются следующие </w:t>
      </w:r>
      <w:r w:rsidRPr="009217B8">
        <w:rPr>
          <w:rFonts w:ascii="Times New Roman" w:hAnsi="Times New Roman" w:cs="Times New Roman"/>
          <w:sz w:val="28"/>
          <w:szCs w:val="28"/>
        </w:rPr>
        <w:t>организационно-профилактические меры обеспечения безопасности и снижения травмат</w:t>
      </w:r>
      <w:r w:rsidR="00F378B1">
        <w:rPr>
          <w:rFonts w:ascii="Times New Roman" w:hAnsi="Times New Roman" w:cs="Times New Roman"/>
          <w:sz w:val="28"/>
          <w:szCs w:val="28"/>
        </w:rPr>
        <w:t>изма, обязательные к выполнению:</w:t>
      </w:r>
      <w:r w:rsidRPr="009217B8">
        <w:rPr>
          <w:rFonts w:ascii="Times New Roman" w:hAnsi="Times New Roman" w:cs="Times New Roman"/>
          <w:sz w:val="28"/>
          <w:szCs w:val="28"/>
        </w:rPr>
        <w:t xml:space="preserve"> </w:t>
      </w:r>
    </w:p>
    <w:p w:rsidR="00AA7063" w:rsidRPr="009217B8" w:rsidRDefault="00AA7063" w:rsidP="005303C0">
      <w:pPr>
        <w:pStyle w:val="a8"/>
        <w:jc w:val="both"/>
        <w:rPr>
          <w:rFonts w:ascii="Times New Roman" w:hAnsi="Times New Roman" w:cs="Times New Roman"/>
          <w:sz w:val="28"/>
          <w:szCs w:val="28"/>
        </w:rPr>
      </w:pPr>
    </w:p>
    <w:p w:rsidR="005303C0" w:rsidRPr="00522384" w:rsidRDefault="00522384" w:rsidP="00522384">
      <w:pPr>
        <w:pStyle w:val="a8"/>
        <w:rPr>
          <w:rFonts w:ascii="Times New Roman" w:hAnsi="Times New Roman" w:cs="Times New Roman"/>
          <w:b/>
          <w:sz w:val="28"/>
          <w:szCs w:val="28"/>
        </w:rPr>
      </w:pPr>
      <w:r>
        <w:rPr>
          <w:rFonts w:ascii="Times New Roman" w:hAnsi="Times New Roman" w:cs="Times New Roman"/>
          <w:sz w:val="28"/>
          <w:szCs w:val="28"/>
        </w:rPr>
        <w:t xml:space="preserve">                     </w:t>
      </w:r>
      <w:r w:rsidR="005303C0" w:rsidRPr="00522384">
        <w:rPr>
          <w:rFonts w:ascii="Times New Roman" w:hAnsi="Times New Roman" w:cs="Times New Roman"/>
          <w:b/>
          <w:sz w:val="28"/>
          <w:szCs w:val="28"/>
        </w:rPr>
        <w:t>Учебно-тренировочные занятия разрешается проводить</w:t>
      </w:r>
      <w:r w:rsidR="00011298" w:rsidRPr="00522384">
        <w:rPr>
          <w:rFonts w:ascii="Times New Roman" w:hAnsi="Times New Roman" w:cs="Times New Roman"/>
          <w:b/>
          <w:sz w:val="28"/>
          <w:szCs w:val="28"/>
        </w:rPr>
        <w:t>:</w:t>
      </w:r>
    </w:p>
    <w:p w:rsidR="005303C0" w:rsidRPr="009217B8" w:rsidRDefault="005303C0" w:rsidP="005303C0">
      <w:pPr>
        <w:pStyle w:val="a8"/>
        <w:jc w:val="both"/>
        <w:rPr>
          <w:rFonts w:ascii="Times New Roman" w:hAnsi="Times New Roman" w:cs="Times New Roman"/>
          <w:sz w:val="28"/>
          <w:szCs w:val="28"/>
        </w:rPr>
      </w:pPr>
      <w:r w:rsidRPr="009217B8">
        <w:rPr>
          <w:rFonts w:ascii="Times New Roman" w:hAnsi="Times New Roman" w:cs="Times New Roman"/>
          <w:sz w:val="28"/>
          <w:szCs w:val="28"/>
        </w:rPr>
        <w:t xml:space="preserve">-  при условии наличия у </w:t>
      </w:r>
      <w:r>
        <w:rPr>
          <w:rFonts w:ascii="Times New Roman" w:hAnsi="Times New Roman" w:cs="Times New Roman"/>
          <w:sz w:val="28"/>
          <w:szCs w:val="28"/>
        </w:rPr>
        <w:t>обучающихся</w:t>
      </w:r>
      <w:r w:rsidRPr="009217B8">
        <w:rPr>
          <w:rFonts w:ascii="Times New Roman" w:hAnsi="Times New Roman" w:cs="Times New Roman"/>
          <w:sz w:val="28"/>
          <w:szCs w:val="28"/>
        </w:rPr>
        <w:t xml:space="preserve"> медицинского допуска к </w:t>
      </w:r>
      <w:r>
        <w:rPr>
          <w:rFonts w:ascii="Times New Roman" w:hAnsi="Times New Roman" w:cs="Times New Roman"/>
          <w:sz w:val="28"/>
          <w:szCs w:val="28"/>
        </w:rPr>
        <w:t>учебно-</w:t>
      </w:r>
      <w:r w:rsidRPr="009217B8">
        <w:rPr>
          <w:rFonts w:ascii="Times New Roman" w:hAnsi="Times New Roman" w:cs="Times New Roman"/>
          <w:sz w:val="28"/>
          <w:szCs w:val="28"/>
        </w:rPr>
        <w:t xml:space="preserve">тренировочному процессу по дзюдо. </w:t>
      </w:r>
    </w:p>
    <w:p w:rsidR="005303C0" w:rsidRPr="009217B8" w:rsidRDefault="005303C0" w:rsidP="005303C0">
      <w:pPr>
        <w:pStyle w:val="a8"/>
        <w:jc w:val="both"/>
        <w:rPr>
          <w:rFonts w:ascii="Times New Roman" w:hAnsi="Times New Roman" w:cs="Times New Roman"/>
          <w:sz w:val="28"/>
          <w:szCs w:val="28"/>
        </w:rPr>
      </w:pPr>
      <w:r w:rsidRPr="009217B8">
        <w:rPr>
          <w:rFonts w:ascii="Times New Roman" w:hAnsi="Times New Roman" w:cs="Times New Roman"/>
          <w:sz w:val="28"/>
          <w:szCs w:val="28"/>
        </w:rPr>
        <w:t xml:space="preserve">- при соответствии спортивной экипировки предусмотренной правилами соревнований, санитарно-гигиеническим нормам, методике тренировки; </w:t>
      </w:r>
    </w:p>
    <w:p w:rsidR="005303C0" w:rsidRPr="009217B8" w:rsidRDefault="005303C0" w:rsidP="005303C0">
      <w:pPr>
        <w:pStyle w:val="a8"/>
        <w:jc w:val="both"/>
        <w:rPr>
          <w:rFonts w:ascii="Times New Roman" w:hAnsi="Times New Roman" w:cs="Times New Roman"/>
          <w:sz w:val="28"/>
          <w:szCs w:val="28"/>
        </w:rPr>
      </w:pPr>
      <w:r w:rsidRPr="009217B8">
        <w:rPr>
          <w:rFonts w:ascii="Times New Roman" w:hAnsi="Times New Roman" w:cs="Times New Roman"/>
          <w:sz w:val="28"/>
          <w:szCs w:val="28"/>
        </w:rPr>
        <w:t xml:space="preserve">- при соответствии мест проведения </w:t>
      </w:r>
      <w:r>
        <w:rPr>
          <w:rFonts w:ascii="Times New Roman" w:hAnsi="Times New Roman" w:cs="Times New Roman"/>
          <w:sz w:val="28"/>
          <w:szCs w:val="28"/>
        </w:rPr>
        <w:t>учебно-</w:t>
      </w:r>
      <w:r w:rsidRPr="009217B8">
        <w:rPr>
          <w:rFonts w:ascii="Times New Roman" w:hAnsi="Times New Roman" w:cs="Times New Roman"/>
          <w:sz w:val="28"/>
          <w:szCs w:val="28"/>
        </w:rPr>
        <w:t xml:space="preserve">тренировочного процесса санитарным нормам; </w:t>
      </w:r>
    </w:p>
    <w:p w:rsidR="005303C0" w:rsidRPr="009217B8" w:rsidRDefault="005303C0" w:rsidP="005303C0">
      <w:pPr>
        <w:pStyle w:val="a8"/>
        <w:jc w:val="both"/>
        <w:rPr>
          <w:rFonts w:ascii="Times New Roman" w:hAnsi="Times New Roman" w:cs="Times New Roman"/>
          <w:sz w:val="28"/>
          <w:szCs w:val="28"/>
        </w:rPr>
      </w:pPr>
      <w:r w:rsidRPr="009217B8">
        <w:rPr>
          <w:rFonts w:ascii="Times New Roman" w:hAnsi="Times New Roman" w:cs="Times New Roman"/>
          <w:sz w:val="28"/>
          <w:szCs w:val="28"/>
        </w:rPr>
        <w:t xml:space="preserve">- при условии готовности инвентаря и оборудования к </w:t>
      </w:r>
      <w:r>
        <w:rPr>
          <w:rFonts w:ascii="Times New Roman" w:hAnsi="Times New Roman" w:cs="Times New Roman"/>
          <w:sz w:val="28"/>
          <w:szCs w:val="28"/>
        </w:rPr>
        <w:t>учебно-</w:t>
      </w:r>
      <w:r w:rsidRPr="009217B8">
        <w:rPr>
          <w:rFonts w:ascii="Times New Roman" w:hAnsi="Times New Roman" w:cs="Times New Roman"/>
          <w:sz w:val="28"/>
          <w:szCs w:val="28"/>
        </w:rPr>
        <w:t xml:space="preserve">тренировочному процессу; </w:t>
      </w:r>
    </w:p>
    <w:p w:rsidR="005303C0" w:rsidRPr="009217B8" w:rsidRDefault="005303C0" w:rsidP="005303C0">
      <w:pPr>
        <w:pStyle w:val="a8"/>
        <w:jc w:val="both"/>
        <w:rPr>
          <w:rFonts w:ascii="Times New Roman" w:hAnsi="Times New Roman" w:cs="Times New Roman"/>
          <w:sz w:val="28"/>
          <w:szCs w:val="28"/>
        </w:rPr>
      </w:pPr>
      <w:r w:rsidRPr="009217B8">
        <w:rPr>
          <w:rFonts w:ascii="Times New Roman" w:hAnsi="Times New Roman" w:cs="Times New Roman"/>
          <w:sz w:val="28"/>
          <w:szCs w:val="28"/>
        </w:rPr>
        <w:t xml:space="preserve">- все </w:t>
      </w:r>
      <w:r>
        <w:rPr>
          <w:rFonts w:ascii="Times New Roman" w:hAnsi="Times New Roman" w:cs="Times New Roman"/>
          <w:sz w:val="28"/>
          <w:szCs w:val="28"/>
        </w:rPr>
        <w:t>учебно-</w:t>
      </w:r>
      <w:r w:rsidRPr="009217B8">
        <w:rPr>
          <w:rFonts w:ascii="Times New Roman" w:hAnsi="Times New Roman" w:cs="Times New Roman"/>
          <w:sz w:val="28"/>
          <w:szCs w:val="28"/>
        </w:rPr>
        <w:t xml:space="preserve">тренировочные занятия </w:t>
      </w:r>
      <w:r>
        <w:rPr>
          <w:rFonts w:ascii="Times New Roman" w:hAnsi="Times New Roman" w:cs="Times New Roman"/>
          <w:sz w:val="28"/>
          <w:szCs w:val="28"/>
        </w:rPr>
        <w:t>проводятся</w:t>
      </w:r>
      <w:r w:rsidRPr="009217B8">
        <w:rPr>
          <w:rFonts w:ascii="Times New Roman" w:hAnsi="Times New Roman" w:cs="Times New Roman"/>
          <w:sz w:val="28"/>
          <w:szCs w:val="28"/>
        </w:rPr>
        <w:t xml:space="preserve"> только под руководством тренера-преподавателя и согласно утвержденному расписанию. </w:t>
      </w:r>
    </w:p>
    <w:p w:rsidR="005303C0" w:rsidRDefault="005303C0" w:rsidP="005303C0">
      <w:pPr>
        <w:pStyle w:val="a8"/>
        <w:jc w:val="both"/>
        <w:rPr>
          <w:rFonts w:ascii="Times New Roman" w:hAnsi="Times New Roman" w:cs="Times New Roman"/>
          <w:sz w:val="28"/>
          <w:szCs w:val="28"/>
        </w:rPr>
      </w:pPr>
      <w:r>
        <w:rPr>
          <w:rFonts w:ascii="Times New Roman" w:hAnsi="Times New Roman" w:cs="Times New Roman"/>
          <w:sz w:val="28"/>
          <w:szCs w:val="28"/>
        </w:rPr>
        <w:t>Учебно-т</w:t>
      </w:r>
      <w:r w:rsidRPr="009217B8">
        <w:rPr>
          <w:rFonts w:ascii="Times New Roman" w:hAnsi="Times New Roman" w:cs="Times New Roman"/>
          <w:sz w:val="28"/>
          <w:szCs w:val="28"/>
        </w:rPr>
        <w:t xml:space="preserve">ренировочный процесс может быть начат только после выполнения всех требований настоящих правил и принятия мер, обеспечивающих </w:t>
      </w:r>
      <w:r w:rsidRPr="009217B8">
        <w:rPr>
          <w:rFonts w:ascii="Times New Roman" w:hAnsi="Times New Roman" w:cs="Times New Roman"/>
          <w:sz w:val="28"/>
          <w:szCs w:val="28"/>
        </w:rPr>
        <w:lastRenderedPageBreak/>
        <w:t xml:space="preserve">профилактику спортивного травматизма и безопасности проведения мероприятий. </w:t>
      </w:r>
    </w:p>
    <w:p w:rsidR="00522384" w:rsidRPr="009217B8" w:rsidRDefault="00522384" w:rsidP="005303C0">
      <w:pPr>
        <w:pStyle w:val="a8"/>
        <w:jc w:val="both"/>
        <w:rPr>
          <w:rFonts w:ascii="Times New Roman" w:hAnsi="Times New Roman" w:cs="Times New Roman"/>
          <w:sz w:val="28"/>
          <w:szCs w:val="28"/>
        </w:rPr>
      </w:pPr>
    </w:p>
    <w:p w:rsidR="005303C0" w:rsidRPr="00522384" w:rsidRDefault="005303C0" w:rsidP="005303C0">
      <w:pPr>
        <w:pStyle w:val="a8"/>
        <w:jc w:val="center"/>
        <w:rPr>
          <w:rFonts w:ascii="Times New Roman" w:hAnsi="Times New Roman" w:cs="Times New Roman"/>
          <w:b/>
          <w:sz w:val="28"/>
          <w:szCs w:val="28"/>
        </w:rPr>
      </w:pPr>
      <w:r w:rsidRPr="00522384">
        <w:rPr>
          <w:rFonts w:ascii="Times New Roman" w:hAnsi="Times New Roman" w:cs="Times New Roman"/>
          <w:b/>
          <w:sz w:val="28"/>
          <w:szCs w:val="28"/>
        </w:rPr>
        <w:t xml:space="preserve"> Требования безопасности перед началом занятий</w:t>
      </w:r>
    </w:p>
    <w:p w:rsidR="005303C0" w:rsidRPr="009217B8" w:rsidRDefault="005303C0" w:rsidP="005303C0">
      <w:pPr>
        <w:pStyle w:val="a8"/>
        <w:jc w:val="both"/>
        <w:rPr>
          <w:rFonts w:ascii="Times New Roman" w:hAnsi="Times New Roman" w:cs="Times New Roman"/>
          <w:sz w:val="28"/>
          <w:szCs w:val="28"/>
        </w:rPr>
      </w:pPr>
      <w:r w:rsidRPr="009217B8">
        <w:rPr>
          <w:rFonts w:ascii="Times New Roman" w:hAnsi="Times New Roman" w:cs="Times New Roman"/>
          <w:sz w:val="28"/>
          <w:szCs w:val="28"/>
        </w:rPr>
        <w:t xml:space="preserve">Надеть спортивную форму </w:t>
      </w:r>
    </w:p>
    <w:p w:rsidR="005303C0" w:rsidRPr="009217B8" w:rsidRDefault="005303C0" w:rsidP="005303C0">
      <w:pPr>
        <w:pStyle w:val="a8"/>
        <w:jc w:val="both"/>
        <w:rPr>
          <w:rFonts w:ascii="Times New Roman" w:hAnsi="Times New Roman" w:cs="Times New Roman"/>
          <w:sz w:val="28"/>
          <w:szCs w:val="28"/>
        </w:rPr>
      </w:pPr>
      <w:r w:rsidRPr="009217B8">
        <w:rPr>
          <w:rFonts w:ascii="Times New Roman" w:hAnsi="Times New Roman" w:cs="Times New Roman"/>
          <w:sz w:val="28"/>
          <w:szCs w:val="28"/>
        </w:rPr>
        <w:t xml:space="preserve">Начинать </w:t>
      </w:r>
      <w:r>
        <w:rPr>
          <w:rFonts w:ascii="Times New Roman" w:hAnsi="Times New Roman" w:cs="Times New Roman"/>
          <w:sz w:val="28"/>
          <w:szCs w:val="28"/>
        </w:rPr>
        <w:t>учебно-</w:t>
      </w:r>
      <w:r w:rsidRPr="009217B8">
        <w:rPr>
          <w:rFonts w:ascii="Times New Roman" w:hAnsi="Times New Roman" w:cs="Times New Roman"/>
          <w:sz w:val="28"/>
          <w:szCs w:val="28"/>
        </w:rPr>
        <w:t xml:space="preserve">тренировочное занятие только по разрешению тренера-преподавателя и только в его присутствии. </w:t>
      </w:r>
    </w:p>
    <w:p w:rsidR="005303C0" w:rsidRPr="009217B8" w:rsidRDefault="005303C0" w:rsidP="005303C0">
      <w:pPr>
        <w:pStyle w:val="a8"/>
        <w:jc w:val="both"/>
        <w:rPr>
          <w:rFonts w:ascii="Times New Roman" w:hAnsi="Times New Roman" w:cs="Times New Roman"/>
          <w:sz w:val="28"/>
          <w:szCs w:val="28"/>
        </w:rPr>
      </w:pPr>
      <w:r w:rsidRPr="009217B8">
        <w:rPr>
          <w:rFonts w:ascii="Times New Roman" w:hAnsi="Times New Roman" w:cs="Times New Roman"/>
          <w:sz w:val="28"/>
          <w:szCs w:val="28"/>
        </w:rPr>
        <w:t>Тренеру-преподавателю необходимо проверить надежность оборудования и спортивной экипировки.</w:t>
      </w:r>
    </w:p>
    <w:p w:rsidR="005303C0" w:rsidRPr="009217B8" w:rsidRDefault="005303C0" w:rsidP="005303C0">
      <w:pPr>
        <w:pStyle w:val="a8"/>
        <w:jc w:val="both"/>
        <w:rPr>
          <w:rFonts w:ascii="Times New Roman" w:hAnsi="Times New Roman" w:cs="Times New Roman"/>
          <w:sz w:val="28"/>
          <w:szCs w:val="28"/>
        </w:rPr>
      </w:pPr>
      <w:r>
        <w:rPr>
          <w:rFonts w:ascii="Times New Roman" w:hAnsi="Times New Roman" w:cs="Times New Roman"/>
          <w:sz w:val="28"/>
          <w:szCs w:val="28"/>
        </w:rPr>
        <w:t>Обучающимся</w:t>
      </w:r>
      <w:r w:rsidRPr="009217B8">
        <w:rPr>
          <w:rFonts w:ascii="Times New Roman" w:hAnsi="Times New Roman" w:cs="Times New Roman"/>
          <w:sz w:val="28"/>
          <w:szCs w:val="28"/>
        </w:rPr>
        <w:t xml:space="preserve"> строго соблюдать дисциплину и указания тренера-преподавателя. </w:t>
      </w:r>
    </w:p>
    <w:p w:rsidR="005303C0" w:rsidRDefault="005303C0" w:rsidP="005303C0">
      <w:pPr>
        <w:pStyle w:val="a8"/>
        <w:jc w:val="center"/>
        <w:rPr>
          <w:rFonts w:ascii="Times New Roman" w:hAnsi="Times New Roman" w:cs="Times New Roman"/>
          <w:sz w:val="28"/>
          <w:szCs w:val="28"/>
        </w:rPr>
      </w:pPr>
    </w:p>
    <w:p w:rsidR="005303C0" w:rsidRPr="00522384" w:rsidRDefault="005303C0" w:rsidP="005303C0">
      <w:pPr>
        <w:pStyle w:val="a8"/>
        <w:jc w:val="center"/>
        <w:rPr>
          <w:rFonts w:ascii="Times New Roman" w:hAnsi="Times New Roman" w:cs="Times New Roman"/>
          <w:b/>
          <w:sz w:val="28"/>
          <w:szCs w:val="28"/>
        </w:rPr>
      </w:pPr>
      <w:r w:rsidRPr="00522384">
        <w:rPr>
          <w:rFonts w:ascii="Times New Roman" w:hAnsi="Times New Roman" w:cs="Times New Roman"/>
          <w:b/>
          <w:sz w:val="28"/>
          <w:szCs w:val="28"/>
        </w:rPr>
        <w:t>Требования безопасности во время занятий</w:t>
      </w:r>
    </w:p>
    <w:p w:rsidR="005303C0" w:rsidRPr="009217B8" w:rsidRDefault="005303C0" w:rsidP="005303C0">
      <w:pPr>
        <w:pStyle w:val="a8"/>
        <w:jc w:val="both"/>
        <w:rPr>
          <w:rFonts w:ascii="Times New Roman" w:hAnsi="Times New Roman" w:cs="Times New Roman"/>
          <w:sz w:val="28"/>
          <w:szCs w:val="28"/>
        </w:rPr>
      </w:pPr>
      <w:r w:rsidRPr="009217B8">
        <w:rPr>
          <w:rFonts w:ascii="Times New Roman" w:hAnsi="Times New Roman" w:cs="Times New Roman"/>
          <w:sz w:val="28"/>
          <w:szCs w:val="28"/>
        </w:rPr>
        <w:t xml:space="preserve">Не выполнять упражнений без заданий тренера-преподавателя. </w:t>
      </w:r>
    </w:p>
    <w:p w:rsidR="005303C0" w:rsidRPr="009217B8" w:rsidRDefault="005303C0" w:rsidP="005303C0">
      <w:pPr>
        <w:pStyle w:val="a8"/>
        <w:jc w:val="both"/>
        <w:rPr>
          <w:rFonts w:ascii="Times New Roman" w:hAnsi="Times New Roman" w:cs="Times New Roman"/>
          <w:sz w:val="28"/>
          <w:szCs w:val="28"/>
        </w:rPr>
      </w:pPr>
      <w:r>
        <w:rPr>
          <w:rFonts w:ascii="Times New Roman" w:hAnsi="Times New Roman" w:cs="Times New Roman"/>
          <w:sz w:val="28"/>
          <w:szCs w:val="28"/>
        </w:rPr>
        <w:t>Во время учебно-тренировочного занятия</w:t>
      </w:r>
      <w:r w:rsidRPr="009217B8">
        <w:rPr>
          <w:rFonts w:ascii="Times New Roman" w:hAnsi="Times New Roman" w:cs="Times New Roman"/>
          <w:sz w:val="28"/>
          <w:szCs w:val="28"/>
        </w:rPr>
        <w:t xml:space="preserve"> по сигналу тренера-преподавателя все должны прекратить упражнения. </w:t>
      </w:r>
    </w:p>
    <w:p w:rsidR="005303C0" w:rsidRPr="009217B8" w:rsidRDefault="005303C0" w:rsidP="005303C0">
      <w:pPr>
        <w:pStyle w:val="a8"/>
        <w:jc w:val="both"/>
        <w:rPr>
          <w:rFonts w:ascii="Times New Roman" w:hAnsi="Times New Roman" w:cs="Times New Roman"/>
          <w:sz w:val="28"/>
          <w:szCs w:val="28"/>
        </w:rPr>
      </w:pPr>
      <w:r w:rsidRPr="009217B8">
        <w:rPr>
          <w:rFonts w:ascii="Times New Roman" w:hAnsi="Times New Roman" w:cs="Times New Roman"/>
          <w:sz w:val="28"/>
          <w:szCs w:val="28"/>
        </w:rPr>
        <w:t xml:space="preserve">Вести поединок разрешается только по указанию тренера-преподавателя. </w:t>
      </w:r>
    </w:p>
    <w:p w:rsidR="005303C0" w:rsidRPr="009217B8" w:rsidRDefault="005303C0" w:rsidP="005303C0">
      <w:pPr>
        <w:pStyle w:val="a8"/>
        <w:jc w:val="both"/>
        <w:rPr>
          <w:rFonts w:ascii="Times New Roman" w:hAnsi="Times New Roman" w:cs="Times New Roman"/>
          <w:sz w:val="28"/>
          <w:szCs w:val="28"/>
        </w:rPr>
      </w:pPr>
      <w:r w:rsidRPr="009217B8">
        <w:rPr>
          <w:rFonts w:ascii="Times New Roman" w:hAnsi="Times New Roman" w:cs="Times New Roman"/>
          <w:sz w:val="28"/>
          <w:szCs w:val="28"/>
        </w:rPr>
        <w:t xml:space="preserve">По сигналу тренера-преподавателя прекратить </w:t>
      </w:r>
      <w:r>
        <w:rPr>
          <w:rFonts w:ascii="Times New Roman" w:hAnsi="Times New Roman" w:cs="Times New Roman"/>
          <w:sz w:val="28"/>
          <w:szCs w:val="28"/>
        </w:rPr>
        <w:t>учебно-</w:t>
      </w:r>
      <w:r w:rsidRPr="009217B8">
        <w:rPr>
          <w:rFonts w:ascii="Times New Roman" w:hAnsi="Times New Roman" w:cs="Times New Roman"/>
          <w:sz w:val="28"/>
          <w:szCs w:val="28"/>
        </w:rPr>
        <w:t xml:space="preserve">тренировочное занятие. </w:t>
      </w:r>
    </w:p>
    <w:p w:rsidR="005303C0" w:rsidRPr="009217B8" w:rsidRDefault="005303C0" w:rsidP="005303C0">
      <w:pPr>
        <w:pStyle w:val="a8"/>
        <w:jc w:val="both"/>
        <w:rPr>
          <w:rFonts w:ascii="Times New Roman" w:hAnsi="Times New Roman" w:cs="Times New Roman"/>
          <w:sz w:val="28"/>
          <w:szCs w:val="28"/>
        </w:rPr>
      </w:pPr>
      <w:r w:rsidRPr="009217B8">
        <w:rPr>
          <w:rFonts w:ascii="Times New Roman" w:hAnsi="Times New Roman" w:cs="Times New Roman"/>
          <w:sz w:val="28"/>
          <w:szCs w:val="28"/>
        </w:rPr>
        <w:t xml:space="preserve">Запрещается: </w:t>
      </w:r>
    </w:p>
    <w:p w:rsidR="005303C0" w:rsidRPr="009217B8" w:rsidRDefault="005303C0" w:rsidP="005303C0">
      <w:pPr>
        <w:pStyle w:val="a8"/>
        <w:jc w:val="both"/>
        <w:rPr>
          <w:rFonts w:ascii="Times New Roman" w:hAnsi="Times New Roman" w:cs="Times New Roman"/>
          <w:sz w:val="28"/>
          <w:szCs w:val="28"/>
        </w:rPr>
      </w:pPr>
      <w:r w:rsidRPr="009217B8">
        <w:rPr>
          <w:rFonts w:ascii="Times New Roman" w:hAnsi="Times New Roman" w:cs="Times New Roman"/>
          <w:sz w:val="28"/>
          <w:szCs w:val="28"/>
        </w:rPr>
        <w:t xml:space="preserve">- толкать друг друга, ставить подножки, бить по рукам и ногам. </w:t>
      </w:r>
    </w:p>
    <w:p w:rsidR="005303C0" w:rsidRPr="009217B8" w:rsidRDefault="005303C0" w:rsidP="005303C0">
      <w:pPr>
        <w:pStyle w:val="a8"/>
        <w:jc w:val="both"/>
        <w:rPr>
          <w:rFonts w:ascii="Times New Roman" w:hAnsi="Times New Roman" w:cs="Times New Roman"/>
          <w:sz w:val="28"/>
          <w:szCs w:val="28"/>
        </w:rPr>
      </w:pPr>
      <w:r w:rsidRPr="009217B8">
        <w:rPr>
          <w:rFonts w:ascii="Times New Roman" w:hAnsi="Times New Roman" w:cs="Times New Roman"/>
          <w:sz w:val="28"/>
          <w:szCs w:val="28"/>
        </w:rPr>
        <w:t xml:space="preserve">– широко расставлять ноги и выставлять локти; </w:t>
      </w:r>
    </w:p>
    <w:p w:rsidR="005303C0" w:rsidRPr="009217B8" w:rsidRDefault="005303C0" w:rsidP="005303C0">
      <w:pPr>
        <w:pStyle w:val="a8"/>
        <w:jc w:val="both"/>
        <w:rPr>
          <w:rFonts w:ascii="Times New Roman" w:hAnsi="Times New Roman" w:cs="Times New Roman"/>
          <w:sz w:val="28"/>
          <w:szCs w:val="28"/>
        </w:rPr>
      </w:pPr>
      <w:r w:rsidRPr="009217B8">
        <w:rPr>
          <w:rFonts w:ascii="Times New Roman" w:hAnsi="Times New Roman" w:cs="Times New Roman"/>
          <w:sz w:val="28"/>
          <w:szCs w:val="28"/>
        </w:rPr>
        <w:t xml:space="preserve">- наносить грубые удары. </w:t>
      </w:r>
    </w:p>
    <w:p w:rsidR="005303C0" w:rsidRDefault="005303C0" w:rsidP="005303C0">
      <w:pPr>
        <w:pStyle w:val="a8"/>
        <w:jc w:val="center"/>
        <w:rPr>
          <w:rFonts w:ascii="Times New Roman" w:hAnsi="Times New Roman" w:cs="Times New Roman"/>
          <w:sz w:val="28"/>
          <w:szCs w:val="28"/>
        </w:rPr>
      </w:pPr>
    </w:p>
    <w:p w:rsidR="005303C0" w:rsidRPr="00522384" w:rsidRDefault="005303C0" w:rsidP="005303C0">
      <w:pPr>
        <w:pStyle w:val="a8"/>
        <w:jc w:val="center"/>
        <w:rPr>
          <w:rFonts w:ascii="Times New Roman" w:hAnsi="Times New Roman" w:cs="Times New Roman"/>
          <w:b/>
          <w:sz w:val="28"/>
          <w:szCs w:val="28"/>
        </w:rPr>
      </w:pPr>
      <w:r w:rsidRPr="00522384">
        <w:rPr>
          <w:rFonts w:ascii="Times New Roman" w:hAnsi="Times New Roman" w:cs="Times New Roman"/>
          <w:b/>
          <w:sz w:val="28"/>
          <w:szCs w:val="28"/>
        </w:rPr>
        <w:t>Требования безопасности в аварийных ситуациях</w:t>
      </w:r>
    </w:p>
    <w:p w:rsidR="005303C0" w:rsidRPr="009217B8" w:rsidRDefault="005303C0" w:rsidP="005303C0">
      <w:pPr>
        <w:pStyle w:val="a8"/>
        <w:jc w:val="both"/>
        <w:rPr>
          <w:rFonts w:ascii="Times New Roman" w:hAnsi="Times New Roman" w:cs="Times New Roman"/>
          <w:sz w:val="28"/>
          <w:szCs w:val="28"/>
        </w:rPr>
      </w:pPr>
      <w:r w:rsidRPr="009217B8">
        <w:rPr>
          <w:rFonts w:ascii="Times New Roman" w:hAnsi="Times New Roman" w:cs="Times New Roman"/>
          <w:sz w:val="28"/>
          <w:szCs w:val="28"/>
        </w:rPr>
        <w:t xml:space="preserve">При появлении болей, плохом самочувствии прекратить занятия и сообщить об этом тренеру-преподавателю. </w:t>
      </w:r>
    </w:p>
    <w:p w:rsidR="005303C0" w:rsidRPr="009217B8" w:rsidRDefault="005303C0" w:rsidP="005303C0">
      <w:pPr>
        <w:pStyle w:val="a8"/>
        <w:jc w:val="both"/>
        <w:rPr>
          <w:rFonts w:ascii="Times New Roman" w:hAnsi="Times New Roman" w:cs="Times New Roman"/>
          <w:sz w:val="28"/>
          <w:szCs w:val="28"/>
        </w:rPr>
      </w:pPr>
      <w:r w:rsidRPr="009217B8">
        <w:rPr>
          <w:rFonts w:ascii="Times New Roman" w:hAnsi="Times New Roman" w:cs="Times New Roman"/>
          <w:sz w:val="28"/>
          <w:szCs w:val="28"/>
        </w:rPr>
        <w:t xml:space="preserve">При получении </w:t>
      </w:r>
      <w:r>
        <w:rPr>
          <w:rFonts w:ascii="Times New Roman" w:hAnsi="Times New Roman" w:cs="Times New Roman"/>
          <w:sz w:val="28"/>
          <w:szCs w:val="28"/>
        </w:rPr>
        <w:t>обучающимся</w:t>
      </w:r>
      <w:r w:rsidRPr="009217B8">
        <w:rPr>
          <w:rFonts w:ascii="Times New Roman" w:hAnsi="Times New Roman" w:cs="Times New Roman"/>
          <w:sz w:val="28"/>
          <w:szCs w:val="28"/>
        </w:rPr>
        <w:t xml:space="preserve"> травмы немедленно оказать первую помощь пострадавшему, сообщить администрации и родителям пострадавшего, при необходимости отправить его в лечебное учреждение. </w:t>
      </w:r>
    </w:p>
    <w:p w:rsidR="005303C0" w:rsidRDefault="005303C0" w:rsidP="005303C0">
      <w:pPr>
        <w:pStyle w:val="a8"/>
        <w:jc w:val="both"/>
        <w:rPr>
          <w:rFonts w:ascii="Times New Roman" w:hAnsi="Times New Roman" w:cs="Times New Roman"/>
          <w:sz w:val="28"/>
          <w:szCs w:val="28"/>
        </w:rPr>
      </w:pPr>
      <w:r w:rsidRPr="009217B8">
        <w:rPr>
          <w:rFonts w:ascii="Times New Roman" w:hAnsi="Times New Roman" w:cs="Times New Roman"/>
          <w:sz w:val="28"/>
          <w:szCs w:val="28"/>
        </w:rPr>
        <w:t xml:space="preserve">В случае непредвиденных форс-мажорных обстоятельств, угрожающих безопасности </w:t>
      </w:r>
      <w:r>
        <w:rPr>
          <w:rFonts w:ascii="Times New Roman" w:hAnsi="Times New Roman" w:cs="Times New Roman"/>
          <w:sz w:val="28"/>
          <w:szCs w:val="28"/>
        </w:rPr>
        <w:t>обучающихся</w:t>
      </w:r>
      <w:r w:rsidRPr="009217B8">
        <w:rPr>
          <w:rFonts w:ascii="Times New Roman" w:hAnsi="Times New Roman" w:cs="Times New Roman"/>
          <w:sz w:val="28"/>
          <w:szCs w:val="28"/>
        </w:rPr>
        <w:t>, тренер-преподаватель отменяет занятия, срочно эвакуирует</w:t>
      </w:r>
      <w:r w:rsidRPr="00E05B11">
        <w:rPr>
          <w:rFonts w:ascii="Times New Roman" w:hAnsi="Times New Roman" w:cs="Times New Roman"/>
          <w:sz w:val="28"/>
          <w:szCs w:val="28"/>
        </w:rPr>
        <w:t xml:space="preserve"> </w:t>
      </w:r>
      <w:r>
        <w:rPr>
          <w:rFonts w:ascii="Times New Roman" w:hAnsi="Times New Roman" w:cs="Times New Roman"/>
          <w:sz w:val="28"/>
          <w:szCs w:val="28"/>
        </w:rPr>
        <w:t>обучающихся</w:t>
      </w:r>
      <w:r w:rsidRPr="009217B8">
        <w:rPr>
          <w:rFonts w:ascii="Times New Roman" w:hAnsi="Times New Roman" w:cs="Times New Roman"/>
          <w:sz w:val="28"/>
          <w:szCs w:val="28"/>
        </w:rPr>
        <w:t xml:space="preserve"> из опасной зоны. </w:t>
      </w:r>
    </w:p>
    <w:p w:rsidR="005303C0" w:rsidRPr="009217B8" w:rsidRDefault="005303C0" w:rsidP="005303C0">
      <w:pPr>
        <w:pStyle w:val="a8"/>
        <w:jc w:val="both"/>
        <w:rPr>
          <w:rFonts w:ascii="Times New Roman" w:hAnsi="Times New Roman" w:cs="Times New Roman"/>
          <w:sz w:val="28"/>
          <w:szCs w:val="28"/>
        </w:rPr>
      </w:pPr>
    </w:p>
    <w:p w:rsidR="005303C0" w:rsidRPr="00522384" w:rsidRDefault="005303C0" w:rsidP="005303C0">
      <w:pPr>
        <w:pStyle w:val="a8"/>
        <w:jc w:val="center"/>
        <w:rPr>
          <w:rFonts w:ascii="Times New Roman" w:hAnsi="Times New Roman" w:cs="Times New Roman"/>
          <w:b/>
          <w:sz w:val="28"/>
          <w:szCs w:val="28"/>
        </w:rPr>
      </w:pPr>
      <w:r w:rsidRPr="00522384">
        <w:rPr>
          <w:rFonts w:ascii="Times New Roman" w:hAnsi="Times New Roman" w:cs="Times New Roman"/>
          <w:b/>
          <w:sz w:val="28"/>
          <w:szCs w:val="28"/>
        </w:rPr>
        <w:t>Требования безопасности по окончании занятий</w:t>
      </w:r>
    </w:p>
    <w:p w:rsidR="005303C0" w:rsidRPr="009217B8" w:rsidRDefault="005303C0" w:rsidP="005303C0">
      <w:pPr>
        <w:pStyle w:val="a8"/>
        <w:jc w:val="both"/>
        <w:rPr>
          <w:rFonts w:ascii="Times New Roman" w:hAnsi="Times New Roman" w:cs="Times New Roman"/>
          <w:color w:val="000000"/>
          <w:sz w:val="28"/>
          <w:szCs w:val="28"/>
        </w:rPr>
      </w:pPr>
      <w:r w:rsidRPr="009217B8">
        <w:rPr>
          <w:rFonts w:ascii="Times New Roman" w:hAnsi="Times New Roman" w:cs="Times New Roman"/>
          <w:sz w:val="28"/>
          <w:szCs w:val="28"/>
        </w:rPr>
        <w:t>Убрать в отведенное место спортинвентарь.</w:t>
      </w:r>
      <w:r w:rsidRPr="009217B8">
        <w:rPr>
          <w:rFonts w:ascii="Times New Roman" w:hAnsi="Times New Roman" w:cs="Times New Roman"/>
          <w:color w:val="000000"/>
          <w:sz w:val="28"/>
          <w:szCs w:val="28"/>
        </w:rPr>
        <w:t xml:space="preserve"> Вывести </w:t>
      </w:r>
      <w:r>
        <w:rPr>
          <w:rFonts w:ascii="Times New Roman" w:hAnsi="Times New Roman" w:cs="Times New Roman"/>
          <w:sz w:val="28"/>
          <w:szCs w:val="28"/>
        </w:rPr>
        <w:t>обучающихся</w:t>
      </w:r>
      <w:r w:rsidRPr="009217B8">
        <w:rPr>
          <w:rFonts w:ascii="Times New Roman" w:hAnsi="Times New Roman" w:cs="Times New Roman"/>
          <w:color w:val="000000"/>
          <w:sz w:val="28"/>
          <w:szCs w:val="28"/>
        </w:rPr>
        <w:t xml:space="preserve"> из зала (тренер-преподаватель выходит последним). Принять душ или тщательно вымыть руки и лицо с мылом. Обязательно переодеться в чистую, сухую одежду.</w:t>
      </w:r>
    </w:p>
    <w:p w:rsidR="00464D41" w:rsidRPr="00AC286C" w:rsidRDefault="00464D41" w:rsidP="00011298">
      <w:pPr>
        <w:spacing w:after="0" w:line="240" w:lineRule="auto"/>
        <w:rPr>
          <w:rFonts w:ascii="Times New Roman" w:hAnsi="Times New Roman" w:cs="Times New Roman"/>
          <w:sz w:val="28"/>
          <w:szCs w:val="28"/>
        </w:rPr>
      </w:pPr>
    </w:p>
    <w:p w:rsidR="002240F8" w:rsidRDefault="003E3AEF" w:rsidP="002D577D">
      <w:pPr>
        <w:pStyle w:val="a4"/>
        <w:numPr>
          <w:ilvl w:val="0"/>
          <w:numId w:val="18"/>
        </w:numPr>
        <w:tabs>
          <w:tab w:val="left" w:pos="1276"/>
        </w:tabs>
        <w:spacing w:after="0" w:line="240" w:lineRule="auto"/>
        <w:ind w:left="0" w:firstLine="709"/>
        <w:jc w:val="both"/>
        <w:rPr>
          <w:rFonts w:ascii="Times New Roman" w:hAnsi="Times New Roman" w:cs="Times New Roman"/>
          <w:bCs/>
          <w:sz w:val="28"/>
          <w:szCs w:val="28"/>
        </w:rPr>
      </w:pPr>
      <w:r w:rsidRPr="00AC286C">
        <w:rPr>
          <w:rFonts w:ascii="Times New Roman" w:hAnsi="Times New Roman" w:cs="Times New Roman"/>
          <w:sz w:val="28"/>
          <w:szCs w:val="28"/>
        </w:rPr>
        <w:t xml:space="preserve">Программный </w:t>
      </w:r>
      <w:r w:rsidRPr="002240F8">
        <w:rPr>
          <w:rFonts w:ascii="Times New Roman" w:hAnsi="Times New Roman" w:cs="Times New Roman"/>
          <w:sz w:val="28"/>
          <w:szCs w:val="28"/>
        </w:rPr>
        <w:t>материал</w:t>
      </w:r>
      <w:r w:rsidRPr="002240F8">
        <w:rPr>
          <w:rFonts w:ascii="Times New Roman" w:hAnsi="Times New Roman" w:cs="Times New Roman"/>
          <w:bCs/>
          <w:sz w:val="28"/>
          <w:szCs w:val="28"/>
        </w:rPr>
        <w:t xml:space="preserve"> для учебно-тренировочных занятий по каждому этапу спортивной подготовк</w:t>
      </w:r>
      <w:r w:rsidR="002D577D">
        <w:rPr>
          <w:rFonts w:ascii="Times New Roman" w:hAnsi="Times New Roman" w:cs="Times New Roman"/>
          <w:bCs/>
          <w:sz w:val="28"/>
          <w:szCs w:val="28"/>
        </w:rPr>
        <w:t xml:space="preserve">и </w:t>
      </w:r>
    </w:p>
    <w:p w:rsidR="00C50087" w:rsidRPr="00A76A1A" w:rsidRDefault="00AB27BD" w:rsidP="005303C0">
      <w:pPr>
        <w:pStyle w:val="a8"/>
        <w:jc w:val="both"/>
        <w:rPr>
          <w:rFonts w:ascii="Times New Roman" w:hAnsi="Times New Roman" w:cs="Times New Roman"/>
          <w:bCs/>
          <w:sz w:val="28"/>
          <w:szCs w:val="28"/>
        </w:rPr>
      </w:pPr>
      <w:r>
        <w:rPr>
          <w:rFonts w:ascii="Times New Roman" w:hAnsi="Times New Roman" w:cs="Times New Roman"/>
          <w:sz w:val="28"/>
          <w:szCs w:val="28"/>
        </w:rPr>
        <w:t xml:space="preserve">     </w:t>
      </w:r>
    </w:p>
    <w:p w:rsidR="00C50087" w:rsidRPr="00522384" w:rsidRDefault="00F26DEA" w:rsidP="00522384">
      <w:pPr>
        <w:tabs>
          <w:tab w:val="left" w:pos="1276"/>
        </w:tabs>
        <w:spacing w:after="0" w:line="240" w:lineRule="auto"/>
        <w:jc w:val="center"/>
        <w:rPr>
          <w:rFonts w:ascii="Times New Roman" w:hAnsi="Times New Roman" w:cs="Times New Roman"/>
          <w:b/>
          <w:bCs/>
          <w:sz w:val="28"/>
          <w:szCs w:val="28"/>
        </w:rPr>
      </w:pPr>
      <w:r w:rsidRPr="00842B26">
        <w:rPr>
          <w:rFonts w:ascii="Times New Roman" w:hAnsi="Times New Roman" w:cs="Times New Roman"/>
          <w:b/>
          <w:bCs/>
          <w:sz w:val="28"/>
          <w:szCs w:val="28"/>
        </w:rPr>
        <w:t>Этап начальной подготовки</w:t>
      </w:r>
    </w:p>
    <w:p w:rsidR="00C50087" w:rsidRPr="00D82AFE" w:rsidRDefault="006E6604" w:rsidP="00C50087">
      <w:pPr>
        <w:pStyle w:val="a8"/>
        <w:jc w:val="both"/>
        <w:rPr>
          <w:rFonts w:ascii="Times New Roman" w:hAnsi="Times New Roman" w:cs="Times New Roman"/>
          <w:b/>
          <w:spacing w:val="-3"/>
          <w:sz w:val="28"/>
          <w:szCs w:val="28"/>
        </w:rPr>
      </w:pPr>
      <w:r>
        <w:rPr>
          <w:rFonts w:ascii="Times New Roman" w:hAnsi="Times New Roman" w:cs="Times New Roman"/>
          <w:sz w:val="28"/>
          <w:szCs w:val="28"/>
        </w:rPr>
        <w:t xml:space="preserve">         </w:t>
      </w:r>
    </w:p>
    <w:p w:rsidR="00D82AFE" w:rsidRDefault="00D82AFE" w:rsidP="00D82AFE">
      <w:pPr>
        <w:pStyle w:val="a8"/>
        <w:jc w:val="center"/>
        <w:rPr>
          <w:rFonts w:ascii="Times New Roman" w:hAnsi="Times New Roman" w:cs="Times New Roman"/>
          <w:b/>
          <w:spacing w:val="-3"/>
          <w:sz w:val="28"/>
          <w:szCs w:val="28"/>
        </w:rPr>
      </w:pPr>
      <w:r w:rsidRPr="00D82AFE">
        <w:rPr>
          <w:rFonts w:ascii="Times New Roman" w:hAnsi="Times New Roman" w:cs="Times New Roman"/>
          <w:b/>
          <w:spacing w:val="-3"/>
          <w:sz w:val="28"/>
          <w:szCs w:val="28"/>
        </w:rPr>
        <w:lastRenderedPageBreak/>
        <w:t>1 год обучения</w:t>
      </w:r>
    </w:p>
    <w:p w:rsidR="00D82AFE" w:rsidRPr="00D82AFE" w:rsidRDefault="00D82AFE" w:rsidP="00D82AFE">
      <w:pPr>
        <w:pStyle w:val="a8"/>
        <w:jc w:val="center"/>
        <w:rPr>
          <w:rFonts w:ascii="Times New Roman" w:hAnsi="Times New Roman" w:cs="Times New Roman"/>
          <w:b/>
          <w:spacing w:val="-3"/>
          <w:sz w:val="28"/>
          <w:szCs w:val="28"/>
        </w:rPr>
      </w:pPr>
    </w:p>
    <w:p w:rsidR="00D82AFE" w:rsidRPr="001833B0" w:rsidRDefault="00D82AFE" w:rsidP="00D82AFE">
      <w:pPr>
        <w:pStyle w:val="a8"/>
        <w:jc w:val="center"/>
        <w:rPr>
          <w:rFonts w:ascii="Times New Roman" w:hAnsi="Times New Roman" w:cs="Times New Roman"/>
          <w:b/>
          <w:spacing w:val="-3"/>
          <w:sz w:val="28"/>
          <w:szCs w:val="28"/>
        </w:rPr>
      </w:pPr>
      <w:r w:rsidRPr="001833B0">
        <w:rPr>
          <w:rFonts w:ascii="Times New Roman" w:hAnsi="Times New Roman" w:cs="Times New Roman"/>
          <w:b/>
          <w:spacing w:val="-3"/>
          <w:sz w:val="28"/>
          <w:szCs w:val="28"/>
        </w:rPr>
        <w:t>Общая физическая подготовка</w:t>
      </w:r>
    </w:p>
    <w:p w:rsidR="001833B0" w:rsidRPr="00A76A1A" w:rsidRDefault="00FB5371" w:rsidP="001833B0">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833B0" w:rsidRPr="00A76A1A">
        <w:rPr>
          <w:rFonts w:ascii="Times New Roman" w:hAnsi="Times New Roman" w:cs="Times New Roman"/>
          <w:sz w:val="28"/>
          <w:szCs w:val="28"/>
          <w:lang w:eastAsia="ru-RU"/>
        </w:rPr>
        <w:t>Упражнения в беге: обычный бег, с ускорениями, передвижения приставными шагами, бег с перекрестной постановкой ног, бег с выпрыгиванием и поворотом с изменением направления движения, с внезапными рывками вперед на 5-10 м, челночный бег, стартовые разбеги из различных исходных положений.</w:t>
      </w:r>
    </w:p>
    <w:p w:rsidR="001833B0" w:rsidRPr="00A76A1A" w:rsidRDefault="001833B0" w:rsidP="001833B0">
      <w:pPr>
        <w:pStyle w:val="a8"/>
        <w:jc w:val="both"/>
        <w:rPr>
          <w:rFonts w:ascii="Times New Roman" w:hAnsi="Times New Roman" w:cs="Times New Roman"/>
          <w:sz w:val="28"/>
          <w:szCs w:val="28"/>
          <w:lang w:eastAsia="ru-RU"/>
        </w:rPr>
      </w:pPr>
      <w:r w:rsidRPr="00A76A1A">
        <w:rPr>
          <w:rFonts w:ascii="Times New Roman" w:hAnsi="Times New Roman" w:cs="Times New Roman"/>
          <w:sz w:val="28"/>
          <w:szCs w:val="28"/>
          <w:lang w:eastAsia="ru-RU"/>
        </w:rPr>
        <w:t xml:space="preserve">       Прыжковые упражнения: прыжки на одной и обеих ногах на месте и в движении, с изменением направлений, с поворотами; прыжки на и через гимнастическую скамейку; продвижения вперед и назад прыжками в стороны с ноги на ногу, со сменой направления; прыжки в длину с места; тройные и пятерные прыжки; переходы от бега к прыжкам и наоборот, прыжки по сигналу и т. п.</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Акробатические и гимнастические упражнения:</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группировка (сидя, лежа, перекаты  вперед и  назад в группировке);</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упоры (головой о ковер, упор присев, упор лежа)</w:t>
      </w:r>
    </w:p>
    <w:p w:rsidR="001833B0" w:rsidRDefault="001833B0" w:rsidP="001833B0">
      <w:pPr>
        <w:pStyle w:val="a8"/>
        <w:rPr>
          <w:rFonts w:ascii="Times New Roman" w:hAnsi="Times New Roman" w:cs="Times New Roman"/>
          <w:sz w:val="28"/>
          <w:szCs w:val="28"/>
        </w:rPr>
      </w:pPr>
      <w:r w:rsidRPr="00A76A1A">
        <w:rPr>
          <w:rFonts w:ascii="Times New Roman" w:hAnsi="Times New Roman" w:cs="Times New Roman"/>
          <w:sz w:val="28"/>
          <w:szCs w:val="28"/>
        </w:rPr>
        <w:t xml:space="preserve">- кувырки  вперед и назад (сначала под небольшой уклон),   </w:t>
      </w:r>
    </w:p>
    <w:p w:rsidR="001833B0"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боковой переворот с помощью и без; </w:t>
      </w:r>
    </w:p>
    <w:p w:rsidR="001833B0" w:rsidRDefault="001833B0" w:rsidP="001833B0">
      <w:pPr>
        <w:pStyle w:val="a8"/>
        <w:jc w:val="both"/>
        <w:rPr>
          <w:rFonts w:ascii="Times New Roman" w:hAnsi="Times New Roman" w:cs="Times New Roman"/>
          <w:sz w:val="28"/>
          <w:szCs w:val="28"/>
        </w:rPr>
      </w:pPr>
      <w:r>
        <w:rPr>
          <w:rFonts w:ascii="Times New Roman" w:hAnsi="Times New Roman" w:cs="Times New Roman"/>
          <w:sz w:val="28"/>
          <w:szCs w:val="28"/>
        </w:rPr>
        <w:t>- висы и упоры;</w:t>
      </w:r>
    </w:p>
    <w:p w:rsidR="00FB5371" w:rsidRDefault="00FB5371" w:rsidP="001833B0">
      <w:pPr>
        <w:pStyle w:val="a8"/>
        <w:jc w:val="both"/>
        <w:rPr>
          <w:rFonts w:ascii="Times New Roman" w:hAnsi="Times New Roman" w:cs="Times New Roman"/>
          <w:sz w:val="28"/>
          <w:szCs w:val="28"/>
        </w:rPr>
      </w:pPr>
      <w:r>
        <w:rPr>
          <w:rFonts w:ascii="Times New Roman" w:hAnsi="Times New Roman" w:cs="Times New Roman"/>
          <w:sz w:val="28"/>
          <w:szCs w:val="28"/>
        </w:rPr>
        <w:t>- упражнения в равновесии.</w:t>
      </w:r>
    </w:p>
    <w:p w:rsidR="001833B0" w:rsidRDefault="00FB5371" w:rsidP="001833B0">
      <w:pPr>
        <w:pStyle w:val="a8"/>
        <w:jc w:val="both"/>
        <w:rPr>
          <w:rFonts w:ascii="Times New Roman" w:hAnsi="Times New Roman" w:cs="Times New Roman"/>
          <w:sz w:val="28"/>
          <w:szCs w:val="28"/>
        </w:rPr>
      </w:pPr>
      <w:r>
        <w:rPr>
          <w:rFonts w:ascii="Times New Roman" w:hAnsi="Times New Roman" w:cs="Times New Roman"/>
          <w:sz w:val="28"/>
          <w:szCs w:val="28"/>
        </w:rPr>
        <w:t>П</w:t>
      </w:r>
      <w:r w:rsidR="001833B0" w:rsidRPr="00A76A1A">
        <w:rPr>
          <w:rFonts w:ascii="Times New Roman" w:hAnsi="Times New Roman" w:cs="Times New Roman"/>
          <w:sz w:val="28"/>
          <w:szCs w:val="28"/>
        </w:rPr>
        <w:t>одвижные игры,</w:t>
      </w:r>
      <w:r>
        <w:rPr>
          <w:rFonts w:ascii="Times New Roman" w:hAnsi="Times New Roman" w:cs="Times New Roman"/>
          <w:sz w:val="28"/>
          <w:szCs w:val="28"/>
        </w:rPr>
        <w:t xml:space="preserve"> эстафеты.</w:t>
      </w:r>
    </w:p>
    <w:p w:rsidR="001833B0" w:rsidRDefault="001833B0" w:rsidP="001833B0">
      <w:pPr>
        <w:pStyle w:val="a8"/>
        <w:rPr>
          <w:rFonts w:ascii="Times New Roman" w:hAnsi="Times New Roman" w:cs="Times New Roman"/>
          <w:spacing w:val="-3"/>
          <w:sz w:val="28"/>
          <w:szCs w:val="28"/>
        </w:rPr>
      </w:pPr>
    </w:p>
    <w:p w:rsidR="00D82AFE" w:rsidRPr="00FB5371" w:rsidRDefault="00D82AFE" w:rsidP="00D82AFE">
      <w:pPr>
        <w:pStyle w:val="a8"/>
        <w:jc w:val="center"/>
        <w:rPr>
          <w:rFonts w:ascii="Times New Roman" w:hAnsi="Times New Roman" w:cs="Times New Roman"/>
          <w:b/>
          <w:spacing w:val="-3"/>
          <w:sz w:val="28"/>
          <w:szCs w:val="28"/>
        </w:rPr>
      </w:pPr>
      <w:r w:rsidRPr="00FB5371">
        <w:rPr>
          <w:rFonts w:ascii="Times New Roman" w:hAnsi="Times New Roman" w:cs="Times New Roman"/>
          <w:b/>
          <w:spacing w:val="-3"/>
          <w:sz w:val="28"/>
          <w:szCs w:val="28"/>
        </w:rPr>
        <w:t>Специальная физическая подготовка</w:t>
      </w:r>
    </w:p>
    <w:p w:rsidR="00DC141F" w:rsidRDefault="00DC141F" w:rsidP="00DC141F">
      <w:pPr>
        <w:pStyle w:val="a8"/>
        <w:jc w:val="both"/>
        <w:rPr>
          <w:rFonts w:ascii="Times New Roman" w:hAnsi="Times New Roman"/>
          <w:sz w:val="28"/>
          <w:szCs w:val="28"/>
        </w:rPr>
      </w:pPr>
      <w:r>
        <w:rPr>
          <w:rFonts w:ascii="Times New Roman" w:hAnsi="Times New Roman"/>
          <w:sz w:val="28"/>
          <w:szCs w:val="28"/>
        </w:rPr>
        <w:t xml:space="preserve">      </w:t>
      </w:r>
      <w:r w:rsidRPr="00A76A1A">
        <w:rPr>
          <w:rFonts w:ascii="Times New Roman" w:hAnsi="Times New Roman"/>
          <w:sz w:val="28"/>
          <w:szCs w:val="28"/>
        </w:rPr>
        <w:t xml:space="preserve">Упражнения схожие по своей структуре с техническими приемами, которые выполняются с небольшими отягощениями, </w:t>
      </w:r>
      <w:r>
        <w:rPr>
          <w:rFonts w:ascii="Times New Roman" w:hAnsi="Times New Roman"/>
          <w:sz w:val="28"/>
          <w:szCs w:val="28"/>
        </w:rPr>
        <w:t xml:space="preserve">в измененных или усложненных условиях. </w:t>
      </w:r>
    </w:p>
    <w:p w:rsidR="00DC141F" w:rsidRDefault="00DC141F" w:rsidP="00DC141F">
      <w:pPr>
        <w:pStyle w:val="a8"/>
        <w:jc w:val="both"/>
        <w:rPr>
          <w:rFonts w:ascii="Times New Roman" w:hAnsi="Times New Roman"/>
          <w:sz w:val="28"/>
          <w:szCs w:val="28"/>
        </w:rPr>
      </w:pPr>
      <w:r>
        <w:rPr>
          <w:rFonts w:ascii="Times New Roman" w:hAnsi="Times New Roman"/>
          <w:sz w:val="28"/>
          <w:szCs w:val="28"/>
        </w:rPr>
        <w:t xml:space="preserve">Упражнения на выносливость </w:t>
      </w:r>
      <w:r w:rsidRPr="00511E5C">
        <w:rPr>
          <w:rFonts w:ascii="Times New Roman" w:hAnsi="Times New Roman"/>
          <w:sz w:val="28"/>
          <w:szCs w:val="28"/>
        </w:rPr>
        <w:t>- чередование  ходьбы  и  бега на  дистанции до 1000м.</w:t>
      </w:r>
      <w:r>
        <w:rPr>
          <w:rFonts w:ascii="Times New Roman" w:hAnsi="Times New Roman"/>
          <w:sz w:val="28"/>
          <w:szCs w:val="28"/>
        </w:rPr>
        <w:t>, 1500 м,</w:t>
      </w:r>
      <w:r w:rsidRPr="00511E5C">
        <w:rPr>
          <w:rFonts w:ascii="Times New Roman" w:hAnsi="Times New Roman"/>
          <w:sz w:val="28"/>
          <w:szCs w:val="28"/>
        </w:rPr>
        <w:t>;</w:t>
      </w:r>
      <w:r>
        <w:rPr>
          <w:rFonts w:ascii="Times New Roman" w:hAnsi="Times New Roman"/>
          <w:sz w:val="28"/>
          <w:szCs w:val="28"/>
        </w:rPr>
        <w:t xml:space="preserve"> круговые эстафеты 30-50 м; бег в гору и с горы; езда на велосипеде; бег по пересеченной местности.</w:t>
      </w:r>
    </w:p>
    <w:p w:rsidR="00DC141F" w:rsidRPr="0013763D" w:rsidRDefault="00DC141F" w:rsidP="00DC141F">
      <w:pPr>
        <w:pStyle w:val="a8"/>
        <w:jc w:val="both"/>
      </w:pPr>
      <w:r>
        <w:rPr>
          <w:rFonts w:ascii="Times New Roman" w:eastAsia="Times New Roman" w:hAnsi="Times New Roman"/>
          <w:sz w:val="28"/>
          <w:szCs w:val="28"/>
          <w:lang w:eastAsia="ru-RU"/>
        </w:rPr>
        <w:t xml:space="preserve">      </w:t>
      </w:r>
      <w:r w:rsidRPr="0013763D">
        <w:rPr>
          <w:rFonts w:ascii="Times New Roman" w:eastAsia="Times New Roman" w:hAnsi="Times New Roman"/>
          <w:sz w:val="28"/>
          <w:szCs w:val="28"/>
          <w:lang w:eastAsia="ru-RU"/>
        </w:rPr>
        <w:t>Упражнения на</w:t>
      </w:r>
      <w:r>
        <w:rPr>
          <w:rFonts w:ascii="Times New Roman" w:eastAsia="Times New Roman" w:hAnsi="Times New Roman"/>
          <w:lang w:eastAsia="ru-RU"/>
        </w:rPr>
        <w:t xml:space="preserve"> </w:t>
      </w:r>
      <w:r w:rsidRPr="0013763D">
        <w:rPr>
          <w:rFonts w:ascii="Times New Roman" w:eastAsia="Times New Roman" w:hAnsi="Times New Roman"/>
          <w:sz w:val="28"/>
          <w:szCs w:val="28"/>
          <w:lang w:eastAsia="ru-RU"/>
        </w:rPr>
        <w:t>г</w:t>
      </w:r>
      <w:r w:rsidRPr="0013763D">
        <w:rPr>
          <w:rFonts w:ascii="Times New Roman" w:hAnsi="Times New Roman"/>
          <w:sz w:val="28"/>
          <w:szCs w:val="28"/>
        </w:rPr>
        <w:t>ибкость – упражнения на гимнастической  стенке, на гимнастической скамейке, упражнения на  формирование  осанки, упражнения для  формирования активной  гибкости (сгибания-разгибания, наклоны-повороты,  вращения-махи).</w:t>
      </w:r>
    </w:p>
    <w:p w:rsidR="00DC141F" w:rsidRPr="0013763D" w:rsidRDefault="00DC141F" w:rsidP="00DC141F">
      <w:pPr>
        <w:pStyle w:val="a8"/>
        <w:jc w:val="both"/>
        <w:rPr>
          <w:rFonts w:ascii="Times New Roman" w:hAnsi="Times New Roman"/>
          <w:sz w:val="28"/>
          <w:szCs w:val="28"/>
        </w:rPr>
      </w:pPr>
      <w:r>
        <w:rPr>
          <w:rFonts w:ascii="Times New Roman" w:hAnsi="Times New Roman"/>
          <w:sz w:val="28"/>
          <w:szCs w:val="28"/>
        </w:rPr>
        <w:t xml:space="preserve">       Силовые упражнения</w:t>
      </w:r>
      <w:r w:rsidRPr="0013763D">
        <w:rPr>
          <w:rFonts w:ascii="Times New Roman" w:hAnsi="Times New Roman"/>
          <w:sz w:val="28"/>
          <w:szCs w:val="28"/>
        </w:rPr>
        <w:t xml:space="preserve"> - подтягивание в висе, в висе лежа;</w:t>
      </w:r>
      <w:r>
        <w:rPr>
          <w:rFonts w:ascii="Times New Roman" w:hAnsi="Times New Roman"/>
          <w:sz w:val="28"/>
          <w:szCs w:val="28"/>
        </w:rPr>
        <w:t xml:space="preserve"> сгибания-разгибания рук в различных упорах (отжимания),</w:t>
      </w:r>
      <w:r w:rsidRPr="0013763D">
        <w:rPr>
          <w:rFonts w:ascii="Times New Roman" w:hAnsi="Times New Roman"/>
          <w:sz w:val="28"/>
          <w:szCs w:val="28"/>
        </w:rPr>
        <w:t xml:space="preserve"> сгибание туловища  лежа</w:t>
      </w:r>
      <w:r>
        <w:rPr>
          <w:rFonts w:ascii="Times New Roman" w:hAnsi="Times New Roman"/>
          <w:sz w:val="28"/>
          <w:szCs w:val="28"/>
        </w:rPr>
        <w:t xml:space="preserve"> на спине (ноги  закреплены); </w:t>
      </w:r>
      <w:r w:rsidRPr="0013763D">
        <w:rPr>
          <w:rFonts w:ascii="Times New Roman" w:hAnsi="Times New Roman"/>
          <w:sz w:val="28"/>
          <w:szCs w:val="28"/>
        </w:rPr>
        <w:t xml:space="preserve">лазанье по канату с помощью ног; приседания, ходьба в полуприседе,  упражнения  с гантелями </w:t>
      </w:r>
      <w:smartTag w:uri="urn:schemas-microsoft-com:office:smarttags" w:element="metricconverter">
        <w:smartTagPr>
          <w:attr w:name="ProductID" w:val="1 кг"/>
        </w:smartTagPr>
        <w:r w:rsidRPr="0013763D">
          <w:rPr>
            <w:rFonts w:ascii="Times New Roman" w:hAnsi="Times New Roman"/>
            <w:sz w:val="28"/>
            <w:szCs w:val="28"/>
          </w:rPr>
          <w:t>1 кг</w:t>
        </w:r>
        <w:r>
          <w:rPr>
            <w:rFonts w:ascii="Times New Roman" w:hAnsi="Times New Roman"/>
            <w:sz w:val="28"/>
            <w:szCs w:val="28"/>
          </w:rPr>
          <w:t xml:space="preserve"> </w:t>
        </w:r>
      </w:smartTag>
      <w:r w:rsidRPr="0013763D">
        <w:rPr>
          <w:rFonts w:ascii="Times New Roman" w:hAnsi="Times New Roman"/>
          <w:sz w:val="28"/>
          <w:szCs w:val="28"/>
        </w:rPr>
        <w:t>и набивным  мячом  1-</w:t>
      </w:r>
      <w:smartTag w:uri="urn:schemas-microsoft-com:office:smarttags" w:element="metricconverter">
        <w:smartTagPr>
          <w:attr w:name="ProductID" w:val="3 кг"/>
        </w:smartTagPr>
        <w:r w:rsidRPr="0013763D">
          <w:rPr>
            <w:rFonts w:ascii="Times New Roman" w:hAnsi="Times New Roman"/>
            <w:sz w:val="28"/>
            <w:szCs w:val="28"/>
          </w:rPr>
          <w:t>3 кг</w:t>
        </w:r>
      </w:smartTag>
      <w:r w:rsidRPr="0013763D">
        <w:rPr>
          <w:rFonts w:ascii="Times New Roman" w:hAnsi="Times New Roman"/>
          <w:sz w:val="28"/>
          <w:szCs w:val="28"/>
        </w:rPr>
        <w:t>.</w:t>
      </w:r>
    </w:p>
    <w:p w:rsidR="001833B0" w:rsidRPr="00FB5371" w:rsidRDefault="00DC141F" w:rsidP="00FB5371">
      <w:pPr>
        <w:shd w:val="clear" w:color="auto" w:fill="FFFFFF"/>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9549A">
        <w:rPr>
          <w:rFonts w:ascii="Times New Roman" w:eastAsia="Times New Roman" w:hAnsi="Times New Roman"/>
          <w:sz w:val="28"/>
          <w:szCs w:val="28"/>
          <w:lang w:eastAsia="ru-RU"/>
        </w:rPr>
        <w:t>При выполнении физических упражнений всегда следует устанавливать их правильное сочетание и выгодное чередование, целесообразную дозировку в сочетании с активным отдыхом.</w:t>
      </w:r>
    </w:p>
    <w:p w:rsidR="00D82AFE" w:rsidRDefault="00D82AFE" w:rsidP="00D82AFE">
      <w:pPr>
        <w:pStyle w:val="a8"/>
        <w:jc w:val="center"/>
        <w:rPr>
          <w:rFonts w:ascii="Times New Roman" w:hAnsi="Times New Roman" w:cs="Times New Roman"/>
          <w:b/>
          <w:spacing w:val="-3"/>
          <w:sz w:val="28"/>
          <w:szCs w:val="28"/>
        </w:rPr>
      </w:pPr>
      <w:r w:rsidRPr="00FB5371">
        <w:rPr>
          <w:rFonts w:ascii="Times New Roman" w:hAnsi="Times New Roman" w:cs="Times New Roman"/>
          <w:b/>
          <w:spacing w:val="-3"/>
          <w:sz w:val="28"/>
          <w:szCs w:val="28"/>
        </w:rPr>
        <w:t>Участие в спортивных соревнованиях</w:t>
      </w:r>
    </w:p>
    <w:p w:rsidR="009F7C7B" w:rsidRDefault="009F7C7B" w:rsidP="00D82AFE">
      <w:pPr>
        <w:pStyle w:val="a8"/>
        <w:jc w:val="center"/>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p>
    <w:p w:rsidR="009F7C7B" w:rsidRDefault="009F7C7B" w:rsidP="009F7C7B">
      <w:pPr>
        <w:pStyle w:val="a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Обучающиеся участвуют в контрольных соревнованиях между обучающимися различных групп </w:t>
      </w:r>
      <w:r w:rsidR="00A16422">
        <w:rPr>
          <w:rFonts w:ascii="Times New Roman" w:hAnsi="Times New Roman" w:cs="Times New Roman"/>
          <w:color w:val="000000"/>
          <w:sz w:val="28"/>
          <w:szCs w:val="28"/>
        </w:rPr>
        <w:t>Организации</w:t>
      </w:r>
      <w:r>
        <w:rPr>
          <w:rFonts w:ascii="Times New Roman" w:hAnsi="Times New Roman" w:cs="Times New Roman"/>
          <w:color w:val="000000"/>
          <w:sz w:val="28"/>
          <w:szCs w:val="28"/>
        </w:rPr>
        <w:t xml:space="preserve"> и с приглашением участников из других спортивных школ и иных физкультурно-спортивных организаций</w:t>
      </w:r>
      <w:r w:rsidR="00A16422">
        <w:rPr>
          <w:rFonts w:ascii="Times New Roman" w:hAnsi="Times New Roman" w:cs="Times New Roman"/>
          <w:color w:val="000000"/>
          <w:sz w:val="28"/>
          <w:szCs w:val="28"/>
        </w:rPr>
        <w:t xml:space="preserve">. Таких соревнований на 1 году обучения НП может </w:t>
      </w:r>
      <w:r w:rsidR="00EB5E3D">
        <w:rPr>
          <w:rFonts w:ascii="Times New Roman" w:hAnsi="Times New Roman" w:cs="Times New Roman"/>
          <w:color w:val="000000"/>
          <w:sz w:val="28"/>
          <w:szCs w:val="28"/>
        </w:rPr>
        <w:t xml:space="preserve">быть </w:t>
      </w:r>
      <w:r w:rsidR="00A16422">
        <w:rPr>
          <w:rFonts w:ascii="Times New Roman" w:hAnsi="Times New Roman" w:cs="Times New Roman"/>
          <w:color w:val="000000"/>
          <w:sz w:val="28"/>
          <w:szCs w:val="28"/>
        </w:rPr>
        <w:t>не более одного.</w:t>
      </w:r>
    </w:p>
    <w:p w:rsidR="00522384" w:rsidRPr="00FB5371" w:rsidRDefault="00522384" w:rsidP="009F7C7B">
      <w:pPr>
        <w:pStyle w:val="a8"/>
        <w:jc w:val="both"/>
        <w:rPr>
          <w:rFonts w:ascii="Times New Roman" w:hAnsi="Times New Roman" w:cs="Times New Roman"/>
          <w:b/>
          <w:spacing w:val="-3"/>
          <w:sz w:val="28"/>
          <w:szCs w:val="28"/>
        </w:rPr>
      </w:pPr>
    </w:p>
    <w:p w:rsidR="00D82AFE" w:rsidRDefault="00D82AFE" w:rsidP="00D82AFE">
      <w:pPr>
        <w:pStyle w:val="a8"/>
        <w:jc w:val="center"/>
        <w:rPr>
          <w:rFonts w:ascii="Times New Roman" w:hAnsi="Times New Roman" w:cs="Times New Roman"/>
          <w:b/>
          <w:spacing w:val="-3"/>
          <w:sz w:val="28"/>
          <w:szCs w:val="28"/>
        </w:rPr>
      </w:pPr>
      <w:r w:rsidRPr="00FB5371">
        <w:rPr>
          <w:rFonts w:ascii="Times New Roman" w:hAnsi="Times New Roman" w:cs="Times New Roman"/>
          <w:b/>
          <w:spacing w:val="-3"/>
          <w:sz w:val="28"/>
          <w:szCs w:val="28"/>
        </w:rPr>
        <w:t>Техническая подготовка</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Основные положения дзюдоистов, захваты, передвижения по ковру и способы подготовки приемов.</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Борьба стоя.</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Стойки: правая, левая, фронтальная, низкая и высокая.</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Дистанции: вне захвата, дальняя,  средняя,  ближняя  и  вплотную.</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Захваты:  рук,  ног,  шеи,  туловища,  за  рукава,  пояс, отвороты и проймы куртки.</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Передвижение по ковру во время  схватки: вперед, назад, в сторону.</w:t>
      </w:r>
    </w:p>
    <w:p w:rsidR="00FB5371" w:rsidRPr="00453C0A" w:rsidRDefault="00FB5371" w:rsidP="00FB5371">
      <w:pPr>
        <w:pStyle w:val="a8"/>
        <w:rPr>
          <w:rStyle w:val="13"/>
          <w:rFonts w:ascii="Times New Roman" w:hAnsi="Times New Roman"/>
          <w:b/>
          <w:bCs/>
          <w:sz w:val="28"/>
          <w:szCs w:val="28"/>
        </w:rPr>
      </w:pPr>
      <w:r w:rsidRPr="00453C0A">
        <w:rPr>
          <w:rStyle w:val="13"/>
          <w:rFonts w:ascii="Times New Roman" w:hAnsi="Times New Roman"/>
          <w:b/>
          <w:bCs/>
          <w:sz w:val="28"/>
          <w:szCs w:val="28"/>
        </w:rPr>
        <w:t>Борьба лежа.</w:t>
      </w:r>
    </w:p>
    <w:p w:rsidR="00FB5371" w:rsidRPr="00453C0A" w:rsidRDefault="00FB5371" w:rsidP="00FB5371">
      <w:pPr>
        <w:pStyle w:val="a8"/>
        <w:rPr>
          <w:rStyle w:val="13"/>
          <w:rFonts w:ascii="Times New Roman" w:hAnsi="Times New Roman"/>
          <w:sz w:val="28"/>
          <w:szCs w:val="28"/>
        </w:rPr>
      </w:pPr>
      <w:r w:rsidRPr="00453C0A">
        <w:rPr>
          <w:rStyle w:val="13"/>
          <w:rFonts w:ascii="Times New Roman" w:hAnsi="Times New Roman"/>
          <w:i/>
          <w:iCs/>
          <w:sz w:val="28"/>
          <w:szCs w:val="28"/>
        </w:rPr>
        <w:t>Положения</w:t>
      </w:r>
      <w:r w:rsidRPr="00453C0A">
        <w:rPr>
          <w:rStyle w:val="13"/>
          <w:rFonts w:ascii="Times New Roman" w:hAnsi="Times New Roman"/>
          <w:sz w:val="28"/>
          <w:szCs w:val="28"/>
        </w:rPr>
        <w:t>:</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стоя на коленях с упором на руки,</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сед на коленях с упором на предплечья,</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лежа на животе,</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лежа на спине.</w:t>
      </w:r>
    </w:p>
    <w:p w:rsidR="00FB5371" w:rsidRPr="00FB5371" w:rsidRDefault="00FB5371" w:rsidP="00D82AFE">
      <w:pPr>
        <w:pStyle w:val="a8"/>
        <w:jc w:val="center"/>
        <w:rPr>
          <w:rFonts w:ascii="Times New Roman" w:hAnsi="Times New Roman" w:cs="Times New Roman"/>
          <w:b/>
          <w:spacing w:val="-3"/>
          <w:sz w:val="28"/>
          <w:szCs w:val="28"/>
        </w:rPr>
      </w:pPr>
    </w:p>
    <w:p w:rsidR="00D82AFE" w:rsidRDefault="00D82AFE" w:rsidP="00D82AFE">
      <w:pPr>
        <w:pStyle w:val="a8"/>
        <w:jc w:val="center"/>
        <w:rPr>
          <w:rFonts w:ascii="Times New Roman" w:hAnsi="Times New Roman" w:cs="Times New Roman"/>
          <w:b/>
          <w:spacing w:val="-3"/>
          <w:sz w:val="28"/>
          <w:szCs w:val="28"/>
        </w:rPr>
      </w:pPr>
      <w:r w:rsidRPr="00FB5371">
        <w:rPr>
          <w:rFonts w:ascii="Times New Roman" w:hAnsi="Times New Roman" w:cs="Times New Roman"/>
          <w:b/>
          <w:spacing w:val="-3"/>
          <w:sz w:val="28"/>
          <w:szCs w:val="28"/>
        </w:rPr>
        <w:t>Тактическая, теоретическая, психологическая подготовка</w:t>
      </w:r>
    </w:p>
    <w:p w:rsidR="000E0FEA" w:rsidRPr="00576E74" w:rsidRDefault="00FB5371" w:rsidP="000E0FEA">
      <w:pPr>
        <w:pStyle w:val="a8"/>
        <w:ind w:firstLine="709"/>
        <w:jc w:val="both"/>
        <w:rPr>
          <w:rFonts w:ascii="Times New Roman" w:hAnsi="Times New Roman"/>
          <w:sz w:val="28"/>
          <w:szCs w:val="28"/>
        </w:rPr>
      </w:pPr>
      <w:r>
        <w:rPr>
          <w:rFonts w:ascii="Times New Roman" w:hAnsi="Times New Roman" w:cs="Times New Roman"/>
          <w:b/>
          <w:spacing w:val="-3"/>
          <w:sz w:val="28"/>
          <w:szCs w:val="28"/>
        </w:rPr>
        <w:t>Тактическая подготовка.</w:t>
      </w:r>
      <w:r w:rsidR="000E0FEA">
        <w:rPr>
          <w:rFonts w:ascii="Times New Roman" w:hAnsi="Times New Roman" w:cs="Times New Roman"/>
          <w:b/>
          <w:spacing w:val="-3"/>
          <w:sz w:val="28"/>
          <w:szCs w:val="28"/>
        </w:rPr>
        <w:t xml:space="preserve"> </w:t>
      </w:r>
      <w:r w:rsidR="000E0FEA" w:rsidRPr="00576E74">
        <w:rPr>
          <w:rFonts w:ascii="Times New Roman" w:hAnsi="Times New Roman"/>
          <w:sz w:val="28"/>
          <w:szCs w:val="28"/>
        </w:rPr>
        <w:t>Комплекс игр-заданий по освоению противоборства в различных стойках</w:t>
      </w:r>
    </w:p>
    <w:p w:rsidR="000E0FEA" w:rsidRPr="00576E74" w:rsidRDefault="000E0FEA" w:rsidP="000E0FEA">
      <w:pPr>
        <w:pStyle w:val="a8"/>
        <w:ind w:firstLine="709"/>
        <w:jc w:val="both"/>
        <w:rPr>
          <w:rFonts w:ascii="Times New Roman" w:hAnsi="Times New Roman"/>
          <w:sz w:val="28"/>
          <w:szCs w:val="28"/>
        </w:rPr>
      </w:pPr>
      <w:r w:rsidRPr="00576E74">
        <w:rPr>
          <w:rFonts w:ascii="Times New Roman" w:hAnsi="Times New Roman"/>
          <w:sz w:val="28"/>
          <w:szCs w:val="28"/>
        </w:rPr>
        <w:t>Игры-задания по освоению захватов различной плотности и активности</w:t>
      </w:r>
    </w:p>
    <w:p w:rsidR="000E0FEA" w:rsidRPr="00576E74" w:rsidRDefault="000E0FEA" w:rsidP="000E0FEA">
      <w:pPr>
        <w:pStyle w:val="a8"/>
        <w:ind w:firstLine="709"/>
        <w:jc w:val="both"/>
        <w:rPr>
          <w:rFonts w:ascii="Times New Roman" w:hAnsi="Times New Roman"/>
          <w:sz w:val="28"/>
          <w:szCs w:val="28"/>
        </w:rPr>
      </w:pPr>
      <w:r w:rsidRPr="00576E74">
        <w:rPr>
          <w:rFonts w:ascii="Times New Roman" w:hAnsi="Times New Roman"/>
          <w:sz w:val="28"/>
          <w:szCs w:val="28"/>
        </w:rPr>
        <w:t>Игры по освоению блокирующих действий</w:t>
      </w:r>
    </w:p>
    <w:p w:rsidR="000E0FEA" w:rsidRPr="00576E74" w:rsidRDefault="000E0FEA" w:rsidP="000E0FEA">
      <w:pPr>
        <w:pStyle w:val="a8"/>
        <w:ind w:firstLine="709"/>
        <w:jc w:val="both"/>
        <w:rPr>
          <w:rFonts w:ascii="Times New Roman" w:hAnsi="Times New Roman"/>
          <w:sz w:val="28"/>
          <w:szCs w:val="28"/>
        </w:rPr>
      </w:pPr>
      <w:r w:rsidRPr="00576E74">
        <w:rPr>
          <w:rFonts w:ascii="Times New Roman" w:hAnsi="Times New Roman"/>
          <w:sz w:val="28"/>
          <w:szCs w:val="28"/>
        </w:rPr>
        <w:t>Игры по освоению умения «теснений» по площади поединка</w:t>
      </w:r>
    </w:p>
    <w:p w:rsidR="00FB5371" w:rsidRPr="000E0FEA" w:rsidRDefault="000E0FEA" w:rsidP="000E0FEA">
      <w:pPr>
        <w:pStyle w:val="a8"/>
        <w:ind w:firstLine="709"/>
        <w:jc w:val="both"/>
        <w:rPr>
          <w:rFonts w:ascii="Times New Roman" w:hAnsi="Times New Roman"/>
          <w:sz w:val="28"/>
          <w:szCs w:val="28"/>
        </w:rPr>
      </w:pPr>
      <w:r w:rsidRPr="00576E74">
        <w:rPr>
          <w:rFonts w:ascii="Times New Roman" w:hAnsi="Times New Roman"/>
          <w:sz w:val="28"/>
          <w:szCs w:val="28"/>
        </w:rPr>
        <w:t>Игры –задания с необычным началом поединка</w:t>
      </w:r>
    </w:p>
    <w:p w:rsidR="00FB5371" w:rsidRPr="00E73CDF" w:rsidRDefault="00E73CDF" w:rsidP="00FB5371">
      <w:pPr>
        <w:pStyle w:val="a8"/>
        <w:jc w:val="both"/>
        <w:rPr>
          <w:rFonts w:ascii="Times New Roman" w:hAnsi="Times New Roman"/>
          <w:b/>
          <w:sz w:val="28"/>
          <w:szCs w:val="28"/>
        </w:rPr>
      </w:pPr>
      <w:r>
        <w:rPr>
          <w:rFonts w:ascii="Times New Roman" w:hAnsi="Times New Roman" w:cs="Times New Roman"/>
          <w:b/>
          <w:spacing w:val="-3"/>
          <w:sz w:val="28"/>
          <w:szCs w:val="28"/>
        </w:rPr>
        <w:t xml:space="preserve">        </w:t>
      </w:r>
      <w:r w:rsidR="00FB5371">
        <w:rPr>
          <w:rFonts w:ascii="Times New Roman" w:hAnsi="Times New Roman" w:cs="Times New Roman"/>
          <w:b/>
          <w:spacing w:val="-3"/>
          <w:sz w:val="28"/>
          <w:szCs w:val="28"/>
        </w:rPr>
        <w:t>Теоретическая подготовка.</w:t>
      </w:r>
      <w:r w:rsidRPr="00E73CDF">
        <w:rPr>
          <w:rFonts w:ascii="Times New Roman" w:hAnsi="Times New Roman" w:cs="Times New Roman"/>
          <w:spacing w:val="-3"/>
          <w:sz w:val="28"/>
          <w:szCs w:val="28"/>
        </w:rPr>
        <w:t xml:space="preserve"> Приобретение обучающимися  знаний о дзюдо (история появления), </w:t>
      </w:r>
      <w:r w:rsidR="00C44E46">
        <w:rPr>
          <w:rFonts w:ascii="Times New Roman" w:hAnsi="Times New Roman" w:cs="Times New Roman"/>
          <w:spacing w:val="-3"/>
          <w:sz w:val="28"/>
          <w:szCs w:val="28"/>
        </w:rPr>
        <w:t xml:space="preserve">технике безопасности, </w:t>
      </w:r>
      <w:r w:rsidRPr="00E73CDF">
        <w:rPr>
          <w:rFonts w:ascii="Times New Roman" w:hAnsi="Times New Roman" w:cs="Times New Roman"/>
          <w:spacing w:val="-3"/>
          <w:sz w:val="28"/>
          <w:szCs w:val="28"/>
        </w:rPr>
        <w:t>физической культуре, закаливании, гигиеническими основами занятий физической культурой и спортом</w:t>
      </w:r>
      <w:r>
        <w:rPr>
          <w:rFonts w:ascii="Times New Roman" w:hAnsi="Times New Roman" w:cs="Times New Roman"/>
          <w:spacing w:val="-3"/>
          <w:sz w:val="28"/>
          <w:szCs w:val="28"/>
        </w:rPr>
        <w:t>, допинге в спорте.</w:t>
      </w:r>
    </w:p>
    <w:p w:rsidR="00FB5371" w:rsidRDefault="00E73CDF" w:rsidP="00FB5371">
      <w:pPr>
        <w:pStyle w:val="a8"/>
        <w:jc w:val="both"/>
        <w:rPr>
          <w:rFonts w:ascii="Times New Roman" w:hAnsi="Times New Roman"/>
          <w:sz w:val="28"/>
          <w:szCs w:val="28"/>
        </w:rPr>
      </w:pPr>
      <w:r>
        <w:rPr>
          <w:rFonts w:ascii="Times New Roman" w:hAnsi="Times New Roman"/>
          <w:b/>
          <w:sz w:val="28"/>
          <w:szCs w:val="28"/>
        </w:rPr>
        <w:t xml:space="preserve">        </w:t>
      </w:r>
      <w:r w:rsidR="00FB5371" w:rsidRPr="00FB5371">
        <w:rPr>
          <w:rFonts w:ascii="Times New Roman" w:hAnsi="Times New Roman"/>
          <w:b/>
          <w:sz w:val="28"/>
          <w:szCs w:val="28"/>
        </w:rPr>
        <w:t>Психологическая подготовка.</w:t>
      </w:r>
      <w:r w:rsidR="00FB5371">
        <w:rPr>
          <w:rFonts w:ascii="Times New Roman" w:hAnsi="Times New Roman"/>
          <w:sz w:val="28"/>
          <w:szCs w:val="28"/>
        </w:rPr>
        <w:t xml:space="preserve"> </w:t>
      </w:r>
      <w:r w:rsidR="00FB5371" w:rsidRPr="00511E5C">
        <w:rPr>
          <w:rFonts w:ascii="Times New Roman" w:hAnsi="Times New Roman"/>
          <w:sz w:val="28"/>
          <w:szCs w:val="28"/>
        </w:rPr>
        <w:t>Формирование мотивации к занятиям. Развитие личностных качеств,</w:t>
      </w:r>
      <w:r w:rsidR="00FB5371">
        <w:rPr>
          <w:rFonts w:ascii="Times New Roman" w:hAnsi="Times New Roman"/>
          <w:sz w:val="28"/>
          <w:szCs w:val="28"/>
        </w:rPr>
        <w:t xml:space="preserve"> </w:t>
      </w:r>
      <w:r w:rsidR="00FB5371" w:rsidRPr="00511E5C">
        <w:rPr>
          <w:rFonts w:ascii="Times New Roman" w:hAnsi="Times New Roman"/>
          <w:sz w:val="28"/>
          <w:szCs w:val="28"/>
        </w:rPr>
        <w:t>способствующих совершенствованию и контролю. Совершенствование внимания (интенсивности, устойчивости, переключения), воображения, памяти. Развитие специфических чувств. Формирование межличностных отношений в коллективе.</w:t>
      </w:r>
    </w:p>
    <w:p w:rsidR="00FB5371" w:rsidRPr="00011B56" w:rsidRDefault="00FB5371" w:rsidP="00FB5371">
      <w:pPr>
        <w:pStyle w:val="a8"/>
        <w:rPr>
          <w:rFonts w:ascii="Times New Roman" w:hAnsi="Times New Roman"/>
          <w:b/>
          <w:sz w:val="28"/>
          <w:szCs w:val="28"/>
        </w:rPr>
      </w:pPr>
      <w:r>
        <w:rPr>
          <w:rFonts w:ascii="Times New Roman" w:hAnsi="Times New Roman"/>
          <w:sz w:val="28"/>
          <w:szCs w:val="28"/>
        </w:rPr>
        <w:t>М</w:t>
      </w:r>
      <w:r w:rsidRPr="00855812">
        <w:rPr>
          <w:rFonts w:ascii="Times New Roman" w:hAnsi="Times New Roman"/>
          <w:sz w:val="28"/>
          <w:szCs w:val="28"/>
        </w:rPr>
        <w:t>орально-психологическ</w:t>
      </w:r>
      <w:r>
        <w:rPr>
          <w:rFonts w:ascii="Times New Roman" w:hAnsi="Times New Roman"/>
          <w:sz w:val="28"/>
          <w:szCs w:val="28"/>
        </w:rPr>
        <w:t>ое</w:t>
      </w:r>
      <w:r w:rsidRPr="00855812">
        <w:rPr>
          <w:rFonts w:ascii="Times New Roman" w:hAnsi="Times New Roman"/>
          <w:sz w:val="28"/>
          <w:szCs w:val="28"/>
        </w:rPr>
        <w:t xml:space="preserve"> просвещение</w:t>
      </w:r>
      <w:r>
        <w:rPr>
          <w:rFonts w:ascii="Times New Roman" w:hAnsi="Times New Roman"/>
          <w:sz w:val="28"/>
          <w:szCs w:val="28"/>
        </w:rPr>
        <w:t xml:space="preserve"> </w:t>
      </w:r>
      <w:r>
        <w:rPr>
          <w:rFonts w:ascii="Times New Roman" w:hAnsi="Times New Roman" w:cs="Times New Roman"/>
          <w:sz w:val="28"/>
          <w:szCs w:val="28"/>
        </w:rPr>
        <w:t>обучающихся</w:t>
      </w:r>
      <w:r>
        <w:rPr>
          <w:rFonts w:ascii="Times New Roman" w:hAnsi="Times New Roman"/>
          <w:sz w:val="28"/>
          <w:szCs w:val="28"/>
        </w:rPr>
        <w:t>, воспитание</w:t>
      </w:r>
      <w:r w:rsidRPr="00855812">
        <w:rPr>
          <w:rFonts w:ascii="Times New Roman" w:hAnsi="Times New Roman"/>
          <w:sz w:val="28"/>
          <w:szCs w:val="28"/>
        </w:rPr>
        <w:t xml:space="preserve"> их спортивного интеллекта</w:t>
      </w:r>
      <w:r>
        <w:rPr>
          <w:rFonts w:ascii="Times New Roman" w:hAnsi="Times New Roman"/>
          <w:sz w:val="28"/>
          <w:szCs w:val="28"/>
        </w:rPr>
        <w:t>.</w:t>
      </w:r>
    </w:p>
    <w:p w:rsidR="00FB5371" w:rsidRDefault="00FB5371" w:rsidP="00D82AFE">
      <w:pPr>
        <w:pStyle w:val="a8"/>
        <w:jc w:val="center"/>
        <w:rPr>
          <w:rFonts w:ascii="Times New Roman" w:hAnsi="Times New Roman" w:cs="Times New Roman"/>
          <w:spacing w:val="-3"/>
          <w:sz w:val="28"/>
          <w:szCs w:val="28"/>
        </w:rPr>
      </w:pPr>
    </w:p>
    <w:p w:rsidR="00D82AFE" w:rsidRDefault="00D82AFE" w:rsidP="00D82AFE">
      <w:pPr>
        <w:pStyle w:val="a8"/>
        <w:jc w:val="center"/>
        <w:rPr>
          <w:rFonts w:ascii="Times New Roman" w:hAnsi="Times New Roman" w:cs="Times New Roman"/>
          <w:b/>
          <w:spacing w:val="-3"/>
          <w:sz w:val="28"/>
          <w:szCs w:val="28"/>
        </w:rPr>
      </w:pPr>
      <w:r w:rsidRPr="00FB5371">
        <w:rPr>
          <w:rFonts w:ascii="Times New Roman" w:hAnsi="Times New Roman" w:cs="Times New Roman"/>
          <w:b/>
          <w:spacing w:val="-3"/>
          <w:sz w:val="28"/>
          <w:szCs w:val="28"/>
        </w:rPr>
        <w:t>Медицинские, медико-биологические, восстановительные мероприятия</w:t>
      </w:r>
      <w:r w:rsidR="00FB5371" w:rsidRPr="00FB5371">
        <w:rPr>
          <w:rFonts w:ascii="Times New Roman" w:hAnsi="Times New Roman" w:cs="Times New Roman"/>
          <w:b/>
          <w:spacing w:val="-3"/>
          <w:sz w:val="28"/>
          <w:szCs w:val="28"/>
        </w:rPr>
        <w:t>,</w:t>
      </w:r>
      <w:r w:rsidRPr="00FB5371">
        <w:rPr>
          <w:rFonts w:ascii="Times New Roman" w:hAnsi="Times New Roman" w:cs="Times New Roman"/>
          <w:b/>
          <w:spacing w:val="-3"/>
          <w:sz w:val="28"/>
          <w:szCs w:val="28"/>
        </w:rPr>
        <w:t xml:space="preserve"> тестирование и контроль</w:t>
      </w:r>
    </w:p>
    <w:p w:rsidR="00011298" w:rsidRPr="00FB5371" w:rsidRDefault="00011298" w:rsidP="00D82AFE">
      <w:pPr>
        <w:pStyle w:val="a8"/>
        <w:jc w:val="center"/>
        <w:rPr>
          <w:rFonts w:ascii="Times New Roman" w:hAnsi="Times New Roman" w:cs="Times New Roman"/>
          <w:b/>
          <w:spacing w:val="-3"/>
          <w:sz w:val="28"/>
          <w:szCs w:val="28"/>
        </w:rPr>
      </w:pPr>
    </w:p>
    <w:p w:rsidR="00D82AFE" w:rsidRDefault="00011298" w:rsidP="00011298">
      <w:pPr>
        <w:pStyle w:val="a8"/>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 xml:space="preserve">         </w:t>
      </w:r>
      <w:r w:rsidR="0064425B">
        <w:rPr>
          <w:rFonts w:ascii="Times New Roman" w:hAnsi="Times New Roman" w:cs="Times New Roman"/>
          <w:spacing w:val="-3"/>
          <w:sz w:val="28"/>
          <w:szCs w:val="28"/>
        </w:rPr>
        <w:t>Своевременное прохождение ежегодного медицинского осмотра обучающихся и получение допуска к учебно-тренировочным занятиям.</w:t>
      </w:r>
    </w:p>
    <w:p w:rsidR="00011298" w:rsidRDefault="00011298" w:rsidP="00011298">
      <w:pPr>
        <w:pStyle w:val="a8"/>
        <w:jc w:val="both"/>
        <w:rPr>
          <w:rFonts w:ascii="Times New Roman" w:hAnsi="Times New Roman" w:cs="Times New Roman"/>
          <w:spacing w:val="-3"/>
          <w:sz w:val="28"/>
          <w:szCs w:val="28"/>
        </w:rPr>
      </w:pPr>
      <w:r>
        <w:rPr>
          <w:rFonts w:ascii="Times New Roman" w:hAnsi="Times New Roman" w:cs="Times New Roman"/>
          <w:spacing w:val="-3"/>
          <w:sz w:val="28"/>
          <w:szCs w:val="28"/>
        </w:rPr>
        <w:t xml:space="preserve">       Контроль за санитарно-гигиеническим состоянием мест проведения учебно-тренировочных занятий. </w:t>
      </w:r>
    </w:p>
    <w:p w:rsidR="00011298" w:rsidRDefault="00011298" w:rsidP="00011298">
      <w:pPr>
        <w:pStyle w:val="a8"/>
        <w:jc w:val="both"/>
        <w:rPr>
          <w:rFonts w:ascii="Times New Roman" w:hAnsi="Times New Roman" w:cs="Times New Roman"/>
          <w:spacing w:val="-3"/>
          <w:sz w:val="28"/>
          <w:szCs w:val="28"/>
        </w:rPr>
      </w:pPr>
      <w:r>
        <w:rPr>
          <w:rFonts w:ascii="Times New Roman" w:hAnsi="Times New Roman" w:cs="Times New Roman"/>
          <w:spacing w:val="-3"/>
          <w:sz w:val="28"/>
          <w:szCs w:val="28"/>
        </w:rPr>
        <w:t xml:space="preserve">      Приобретение обучающимися первичных знаний о личной гигиене, режиме дня и питании, правилах массажа и самомассажа. Применение обучающимися таких доступных средств восстановления как душ, баня (сауна), самомассаж.</w:t>
      </w:r>
    </w:p>
    <w:p w:rsidR="00011298" w:rsidRDefault="00BE436A" w:rsidP="00BE436A">
      <w:pPr>
        <w:pStyle w:val="a8"/>
        <w:jc w:val="both"/>
        <w:rPr>
          <w:rFonts w:ascii="Times New Roman" w:hAnsi="Times New Roman" w:cs="Times New Roman"/>
          <w:spacing w:val="-3"/>
          <w:sz w:val="28"/>
          <w:szCs w:val="28"/>
        </w:rPr>
      </w:pPr>
      <w:r>
        <w:rPr>
          <w:rFonts w:ascii="Times New Roman" w:hAnsi="Times New Roman" w:cs="Times New Roman"/>
          <w:spacing w:val="-3"/>
          <w:sz w:val="28"/>
          <w:szCs w:val="28"/>
        </w:rPr>
        <w:t xml:space="preserve">       В конце года обучения проводится промежуточная аттестация обучающихся с целью перевода обучающихся на следующий год обучения этапа, включающая в себя сдачу нормативов общей физической и специальной физической подготовки, тестирование знаний теоретической части Программы.</w:t>
      </w:r>
    </w:p>
    <w:p w:rsidR="00BE436A" w:rsidRDefault="00BE436A" w:rsidP="00BE436A">
      <w:pPr>
        <w:pStyle w:val="a8"/>
        <w:jc w:val="both"/>
        <w:rPr>
          <w:rFonts w:ascii="Times New Roman" w:hAnsi="Times New Roman" w:cs="Times New Roman"/>
          <w:spacing w:val="-3"/>
          <w:sz w:val="28"/>
          <w:szCs w:val="28"/>
        </w:rPr>
      </w:pPr>
    </w:p>
    <w:p w:rsidR="00D82AFE" w:rsidRDefault="00D82AFE" w:rsidP="00D82AFE">
      <w:pPr>
        <w:pStyle w:val="a8"/>
        <w:jc w:val="center"/>
        <w:rPr>
          <w:rFonts w:ascii="Times New Roman" w:hAnsi="Times New Roman" w:cs="Times New Roman"/>
          <w:b/>
          <w:spacing w:val="-3"/>
          <w:sz w:val="28"/>
          <w:szCs w:val="28"/>
        </w:rPr>
      </w:pPr>
      <w:r>
        <w:rPr>
          <w:rFonts w:ascii="Times New Roman" w:hAnsi="Times New Roman" w:cs="Times New Roman"/>
          <w:b/>
          <w:spacing w:val="-3"/>
          <w:sz w:val="28"/>
          <w:szCs w:val="28"/>
        </w:rPr>
        <w:t>2</w:t>
      </w:r>
      <w:r w:rsidRPr="00D82AFE">
        <w:rPr>
          <w:rFonts w:ascii="Times New Roman" w:hAnsi="Times New Roman" w:cs="Times New Roman"/>
          <w:b/>
          <w:spacing w:val="-3"/>
          <w:sz w:val="28"/>
          <w:szCs w:val="28"/>
        </w:rPr>
        <w:t xml:space="preserve"> год обучения</w:t>
      </w:r>
    </w:p>
    <w:p w:rsidR="00BE436A" w:rsidRPr="00D82AFE" w:rsidRDefault="00BE436A" w:rsidP="00D82AFE">
      <w:pPr>
        <w:pStyle w:val="a8"/>
        <w:jc w:val="center"/>
        <w:rPr>
          <w:rFonts w:ascii="Times New Roman" w:hAnsi="Times New Roman" w:cs="Times New Roman"/>
          <w:b/>
          <w:spacing w:val="-3"/>
          <w:sz w:val="28"/>
          <w:szCs w:val="28"/>
        </w:rPr>
      </w:pPr>
    </w:p>
    <w:p w:rsidR="00D82AFE" w:rsidRDefault="00D82AFE" w:rsidP="00D82AFE">
      <w:pPr>
        <w:pStyle w:val="a8"/>
        <w:jc w:val="center"/>
        <w:rPr>
          <w:rFonts w:ascii="Times New Roman" w:hAnsi="Times New Roman" w:cs="Times New Roman"/>
          <w:b/>
          <w:spacing w:val="-3"/>
          <w:sz w:val="28"/>
          <w:szCs w:val="28"/>
        </w:rPr>
      </w:pPr>
      <w:r w:rsidRPr="00D82AFE">
        <w:rPr>
          <w:rFonts w:ascii="Times New Roman" w:hAnsi="Times New Roman" w:cs="Times New Roman"/>
          <w:b/>
          <w:spacing w:val="-3"/>
          <w:sz w:val="28"/>
          <w:szCs w:val="28"/>
        </w:rPr>
        <w:t>Общая физическая подготовка</w:t>
      </w:r>
    </w:p>
    <w:p w:rsidR="00AA7063" w:rsidRPr="00D82AFE" w:rsidRDefault="00AA7063" w:rsidP="00D82AFE">
      <w:pPr>
        <w:pStyle w:val="a8"/>
        <w:jc w:val="center"/>
        <w:rPr>
          <w:rFonts w:ascii="Times New Roman" w:hAnsi="Times New Roman" w:cs="Times New Roman"/>
          <w:b/>
          <w:spacing w:val="-3"/>
          <w:sz w:val="28"/>
          <w:szCs w:val="28"/>
        </w:rPr>
      </w:pPr>
    </w:p>
    <w:p w:rsidR="00D82AFE" w:rsidRPr="00A76A1A" w:rsidRDefault="00D82AFE" w:rsidP="00D82AFE">
      <w:pPr>
        <w:pStyle w:val="a8"/>
        <w:jc w:val="both"/>
        <w:rPr>
          <w:rFonts w:ascii="Times New Roman" w:hAnsi="Times New Roman" w:cs="Times New Roman"/>
          <w:sz w:val="28"/>
          <w:szCs w:val="28"/>
          <w:lang w:eastAsia="ru-RU"/>
        </w:rPr>
      </w:pPr>
      <w:r w:rsidRPr="00A76A1A">
        <w:rPr>
          <w:rFonts w:ascii="Times New Roman" w:hAnsi="Times New Roman" w:cs="Times New Roman"/>
          <w:sz w:val="28"/>
          <w:szCs w:val="28"/>
          <w:lang w:eastAsia="ru-RU"/>
        </w:rPr>
        <w:t>Упражнения в беге: обычный бег, с ускорениями, передвижения приставными шагами, бег с перекрестной постановкой ног, бег с выпрыгиванием и поворотом с изменением направления движения, с внезапными рывками вперед на 5-10 м, челночный бег, стартовые разбеги из различных исходных положений.</w:t>
      </w:r>
    </w:p>
    <w:p w:rsidR="00D82AFE" w:rsidRPr="00A76A1A" w:rsidRDefault="00D82AFE" w:rsidP="00D82AFE">
      <w:pPr>
        <w:pStyle w:val="a8"/>
        <w:jc w:val="both"/>
        <w:rPr>
          <w:rFonts w:ascii="Times New Roman" w:hAnsi="Times New Roman" w:cs="Times New Roman"/>
          <w:sz w:val="28"/>
          <w:szCs w:val="28"/>
          <w:lang w:eastAsia="ru-RU"/>
        </w:rPr>
      </w:pPr>
      <w:r w:rsidRPr="00A76A1A">
        <w:rPr>
          <w:rFonts w:ascii="Times New Roman" w:hAnsi="Times New Roman" w:cs="Times New Roman"/>
          <w:sz w:val="28"/>
          <w:szCs w:val="28"/>
          <w:lang w:eastAsia="ru-RU"/>
        </w:rPr>
        <w:t xml:space="preserve">       Прыжковые упражнения: прыжки на одной и обеих ногах на месте и в движении, с изменением направлений, с поворотами; прыжки на и через гимнастическую скамейку; продвижения вперед и назад прыжками в стороны с ноги на ногу, со сменой направления; прыжки в длину с места; тройные и пятерные прыжки; переходы от бега к прыжкам и наоборот, прыжки по сигналу и т. п.</w:t>
      </w:r>
    </w:p>
    <w:p w:rsidR="00D82AFE" w:rsidRPr="00A76A1A" w:rsidRDefault="00D82AFE" w:rsidP="00D82AFE">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Акробатические и гимнастические упражнения:</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группировка (сидя, лежа, перекаты  вперед и  назад в группировке);</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упоры (головой о ковер, упор присев, упор лежа)</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кувырки  вперед и назад (сначала под небольшой уклон),   вперед со скрещенными ногами;</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связка элементов (два кувырка вперед, кувырок вперед-назад, два кувырка назад);</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стойка на лопатках;</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боковой переворот с помощью и без; </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упоры (головой о ковер; упор присев, лежа);</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висы (на согнутых руках в висе, в висе лежа, перемещения в висе);</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подтягивание  в висе;</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мост из положения лежа на спине (гимнастический, борцовский мост);</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равновесие (ходьба с перешагиванием предметов, с бросками и ловлей мяча, с отягощением – набивной мяч, гантели -  постепенно до </w:t>
      </w:r>
      <w:smartTag w:uri="urn:schemas-microsoft-com:office:smarttags" w:element="metricconverter">
        <w:smartTagPr>
          <w:attr w:name="ProductID" w:val="1 кг"/>
        </w:smartTagPr>
        <w:r w:rsidRPr="00A76A1A">
          <w:rPr>
            <w:rFonts w:ascii="Times New Roman" w:hAnsi="Times New Roman" w:cs="Times New Roman"/>
            <w:sz w:val="28"/>
            <w:szCs w:val="28"/>
          </w:rPr>
          <w:t>1 кг</w:t>
        </w:r>
      </w:smartTag>
      <w:r w:rsidRPr="00A76A1A">
        <w:rPr>
          <w:rFonts w:ascii="Times New Roman" w:hAnsi="Times New Roman" w:cs="Times New Roman"/>
          <w:sz w:val="28"/>
          <w:szCs w:val="28"/>
        </w:rPr>
        <w:t>, повороты в полуприседе, в приседе).</w:t>
      </w:r>
    </w:p>
    <w:p w:rsidR="001833B0"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lastRenderedPageBreak/>
        <w:t xml:space="preserve">     Челночный бег 3х5м, 3х7м, эстафеты линейные, встречные с предметами и без, кувырки вперед и  назад, боковой переворот, спортивные  игры – футбол, баскетбол</w:t>
      </w:r>
      <w:r>
        <w:rPr>
          <w:rFonts w:ascii="Times New Roman" w:hAnsi="Times New Roman" w:cs="Times New Roman"/>
          <w:sz w:val="28"/>
          <w:szCs w:val="28"/>
        </w:rPr>
        <w:t>, регби в облегченном варианте</w:t>
      </w:r>
      <w:r w:rsidRPr="00A76A1A">
        <w:rPr>
          <w:rFonts w:ascii="Times New Roman" w:hAnsi="Times New Roman" w:cs="Times New Roman"/>
          <w:sz w:val="28"/>
          <w:szCs w:val="28"/>
        </w:rPr>
        <w:t xml:space="preserve">; </w:t>
      </w:r>
    </w:p>
    <w:p w:rsidR="001833B0" w:rsidRPr="00A76A1A" w:rsidRDefault="001833B0" w:rsidP="001833B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A76A1A">
        <w:rPr>
          <w:rFonts w:ascii="Times New Roman" w:hAnsi="Times New Roman" w:cs="Times New Roman"/>
          <w:sz w:val="28"/>
          <w:szCs w:val="28"/>
        </w:rPr>
        <w:t>подвижные игры, эстафеты;</w:t>
      </w:r>
    </w:p>
    <w:p w:rsidR="00D82AFE" w:rsidRPr="001833B0" w:rsidRDefault="00D82AFE" w:rsidP="00D82AFE">
      <w:pPr>
        <w:pStyle w:val="a8"/>
        <w:jc w:val="center"/>
        <w:rPr>
          <w:rFonts w:ascii="Times New Roman" w:hAnsi="Times New Roman" w:cs="Times New Roman"/>
          <w:b/>
          <w:spacing w:val="-3"/>
          <w:sz w:val="28"/>
          <w:szCs w:val="28"/>
        </w:rPr>
      </w:pPr>
    </w:p>
    <w:p w:rsidR="00D82AFE" w:rsidRDefault="00D82AFE" w:rsidP="00D82AFE">
      <w:pPr>
        <w:pStyle w:val="a8"/>
        <w:jc w:val="center"/>
        <w:rPr>
          <w:rFonts w:ascii="Times New Roman" w:hAnsi="Times New Roman" w:cs="Times New Roman"/>
          <w:b/>
          <w:spacing w:val="-3"/>
          <w:sz w:val="28"/>
          <w:szCs w:val="28"/>
        </w:rPr>
      </w:pPr>
      <w:r w:rsidRPr="001833B0">
        <w:rPr>
          <w:rFonts w:ascii="Times New Roman" w:hAnsi="Times New Roman" w:cs="Times New Roman"/>
          <w:b/>
          <w:spacing w:val="-3"/>
          <w:sz w:val="28"/>
          <w:szCs w:val="28"/>
        </w:rPr>
        <w:t>Специальная физическая подготовка</w:t>
      </w:r>
    </w:p>
    <w:p w:rsidR="00AA7063" w:rsidRDefault="00AA7063" w:rsidP="00D82AFE">
      <w:pPr>
        <w:pStyle w:val="a8"/>
        <w:jc w:val="center"/>
        <w:rPr>
          <w:rFonts w:ascii="Times New Roman" w:hAnsi="Times New Roman" w:cs="Times New Roman"/>
          <w:b/>
          <w:spacing w:val="-3"/>
          <w:sz w:val="28"/>
          <w:szCs w:val="28"/>
        </w:rPr>
      </w:pPr>
    </w:p>
    <w:p w:rsidR="00DC141F" w:rsidRDefault="00DC141F" w:rsidP="00DC141F">
      <w:pPr>
        <w:pStyle w:val="a8"/>
        <w:jc w:val="both"/>
        <w:rPr>
          <w:rFonts w:ascii="Times New Roman" w:hAnsi="Times New Roman"/>
          <w:sz w:val="28"/>
          <w:szCs w:val="28"/>
        </w:rPr>
      </w:pPr>
      <w:r>
        <w:rPr>
          <w:rFonts w:ascii="Times New Roman" w:hAnsi="Times New Roman"/>
          <w:sz w:val="28"/>
          <w:szCs w:val="28"/>
        </w:rPr>
        <w:t xml:space="preserve">      </w:t>
      </w:r>
      <w:r w:rsidRPr="00A76A1A">
        <w:rPr>
          <w:rFonts w:ascii="Times New Roman" w:hAnsi="Times New Roman"/>
          <w:sz w:val="28"/>
          <w:szCs w:val="28"/>
        </w:rPr>
        <w:t xml:space="preserve">Упражнения схожие по своей структуре с техническими приемами, которые выполняются с небольшими отягощениями, </w:t>
      </w:r>
      <w:r>
        <w:rPr>
          <w:rFonts w:ascii="Times New Roman" w:hAnsi="Times New Roman"/>
          <w:sz w:val="28"/>
          <w:szCs w:val="28"/>
        </w:rPr>
        <w:t xml:space="preserve">в измененных или усложненных условиях. </w:t>
      </w:r>
    </w:p>
    <w:p w:rsidR="00DC141F" w:rsidRDefault="00DC141F" w:rsidP="00DC141F">
      <w:pPr>
        <w:pStyle w:val="a8"/>
        <w:jc w:val="both"/>
        <w:rPr>
          <w:rFonts w:ascii="Times New Roman" w:hAnsi="Times New Roman"/>
          <w:sz w:val="28"/>
          <w:szCs w:val="28"/>
        </w:rPr>
      </w:pPr>
      <w:r>
        <w:rPr>
          <w:rFonts w:ascii="Times New Roman" w:hAnsi="Times New Roman"/>
          <w:sz w:val="28"/>
          <w:szCs w:val="28"/>
        </w:rPr>
        <w:t xml:space="preserve">Упражнения на выносливость </w:t>
      </w:r>
      <w:r w:rsidRPr="00511E5C">
        <w:rPr>
          <w:rFonts w:ascii="Times New Roman" w:hAnsi="Times New Roman"/>
          <w:sz w:val="28"/>
          <w:szCs w:val="28"/>
        </w:rPr>
        <w:t>- чередование  ходьбы  и  бега на  дистанции до 1000м.</w:t>
      </w:r>
      <w:r>
        <w:rPr>
          <w:rFonts w:ascii="Times New Roman" w:hAnsi="Times New Roman"/>
          <w:sz w:val="28"/>
          <w:szCs w:val="28"/>
        </w:rPr>
        <w:t>, 1500 м,</w:t>
      </w:r>
      <w:r w:rsidRPr="00511E5C">
        <w:rPr>
          <w:rFonts w:ascii="Times New Roman" w:hAnsi="Times New Roman"/>
          <w:sz w:val="28"/>
          <w:szCs w:val="28"/>
        </w:rPr>
        <w:t>;</w:t>
      </w:r>
      <w:r>
        <w:rPr>
          <w:rFonts w:ascii="Times New Roman" w:hAnsi="Times New Roman"/>
          <w:sz w:val="28"/>
          <w:szCs w:val="28"/>
        </w:rPr>
        <w:t xml:space="preserve"> круговые эстафеты 30-50 м; бег в гору и с горы; езда на велосипеде; бег по пересеченной местности.</w:t>
      </w:r>
    </w:p>
    <w:p w:rsidR="00DC141F" w:rsidRPr="0013763D" w:rsidRDefault="00DC141F" w:rsidP="00DC141F">
      <w:pPr>
        <w:pStyle w:val="a8"/>
        <w:jc w:val="both"/>
      </w:pPr>
      <w:r>
        <w:rPr>
          <w:rFonts w:ascii="Times New Roman" w:eastAsia="Times New Roman" w:hAnsi="Times New Roman"/>
          <w:sz w:val="28"/>
          <w:szCs w:val="28"/>
          <w:lang w:eastAsia="ru-RU"/>
        </w:rPr>
        <w:t xml:space="preserve">      </w:t>
      </w:r>
      <w:r w:rsidRPr="0013763D">
        <w:rPr>
          <w:rFonts w:ascii="Times New Roman" w:eastAsia="Times New Roman" w:hAnsi="Times New Roman"/>
          <w:sz w:val="28"/>
          <w:szCs w:val="28"/>
          <w:lang w:eastAsia="ru-RU"/>
        </w:rPr>
        <w:t>Упражнения на</w:t>
      </w:r>
      <w:r>
        <w:rPr>
          <w:rFonts w:ascii="Times New Roman" w:eastAsia="Times New Roman" w:hAnsi="Times New Roman"/>
          <w:lang w:eastAsia="ru-RU"/>
        </w:rPr>
        <w:t xml:space="preserve"> </w:t>
      </w:r>
      <w:r w:rsidRPr="0013763D">
        <w:rPr>
          <w:rFonts w:ascii="Times New Roman" w:eastAsia="Times New Roman" w:hAnsi="Times New Roman"/>
          <w:sz w:val="28"/>
          <w:szCs w:val="28"/>
          <w:lang w:eastAsia="ru-RU"/>
        </w:rPr>
        <w:t>г</w:t>
      </w:r>
      <w:r w:rsidRPr="0013763D">
        <w:rPr>
          <w:rFonts w:ascii="Times New Roman" w:hAnsi="Times New Roman"/>
          <w:sz w:val="28"/>
          <w:szCs w:val="28"/>
        </w:rPr>
        <w:t>ибкость – упражнения на гимнастической  стенке, на гимнастической скамейке, упражнения на  формирование  осанки, упражнения для  формирования активной  гибкости (сгибания-разгибания, наклоны-повороты,  вращения-махи).</w:t>
      </w:r>
    </w:p>
    <w:p w:rsidR="00DC141F" w:rsidRPr="0013763D" w:rsidRDefault="00DC141F" w:rsidP="00DC141F">
      <w:pPr>
        <w:pStyle w:val="a8"/>
        <w:jc w:val="both"/>
        <w:rPr>
          <w:rFonts w:ascii="Times New Roman" w:hAnsi="Times New Roman"/>
          <w:sz w:val="28"/>
          <w:szCs w:val="28"/>
        </w:rPr>
      </w:pPr>
      <w:r>
        <w:rPr>
          <w:rFonts w:ascii="Times New Roman" w:hAnsi="Times New Roman"/>
          <w:sz w:val="28"/>
          <w:szCs w:val="28"/>
        </w:rPr>
        <w:t xml:space="preserve">       Силовые упражнения</w:t>
      </w:r>
      <w:r w:rsidRPr="0013763D">
        <w:rPr>
          <w:rFonts w:ascii="Times New Roman" w:hAnsi="Times New Roman"/>
          <w:sz w:val="28"/>
          <w:szCs w:val="28"/>
        </w:rPr>
        <w:t xml:space="preserve"> - подтягивание в висе, в висе лежа;</w:t>
      </w:r>
      <w:r>
        <w:rPr>
          <w:rFonts w:ascii="Times New Roman" w:hAnsi="Times New Roman"/>
          <w:sz w:val="28"/>
          <w:szCs w:val="28"/>
        </w:rPr>
        <w:t xml:space="preserve"> сгибания-разгибания рук в различных упорах (отжимания),</w:t>
      </w:r>
      <w:r w:rsidRPr="0013763D">
        <w:rPr>
          <w:rFonts w:ascii="Times New Roman" w:hAnsi="Times New Roman"/>
          <w:sz w:val="28"/>
          <w:szCs w:val="28"/>
        </w:rPr>
        <w:t xml:space="preserve"> сгибание туловища  лежа</w:t>
      </w:r>
      <w:r>
        <w:rPr>
          <w:rFonts w:ascii="Times New Roman" w:hAnsi="Times New Roman"/>
          <w:sz w:val="28"/>
          <w:szCs w:val="28"/>
        </w:rPr>
        <w:t xml:space="preserve"> на спине (ноги  закреплены); </w:t>
      </w:r>
      <w:r w:rsidRPr="0013763D">
        <w:rPr>
          <w:rFonts w:ascii="Times New Roman" w:hAnsi="Times New Roman"/>
          <w:sz w:val="28"/>
          <w:szCs w:val="28"/>
        </w:rPr>
        <w:t xml:space="preserve">лазанье по канату с помощью ног; приседания, ходьба в полуприседе,  упражнения  с гантелями </w:t>
      </w:r>
      <w:smartTag w:uri="urn:schemas-microsoft-com:office:smarttags" w:element="metricconverter">
        <w:smartTagPr>
          <w:attr w:name="ProductID" w:val="1 кг"/>
        </w:smartTagPr>
        <w:r w:rsidRPr="0013763D">
          <w:rPr>
            <w:rFonts w:ascii="Times New Roman" w:hAnsi="Times New Roman"/>
            <w:sz w:val="28"/>
            <w:szCs w:val="28"/>
          </w:rPr>
          <w:t>1 кг</w:t>
        </w:r>
        <w:r>
          <w:rPr>
            <w:rFonts w:ascii="Times New Roman" w:hAnsi="Times New Roman"/>
            <w:sz w:val="28"/>
            <w:szCs w:val="28"/>
          </w:rPr>
          <w:t xml:space="preserve"> </w:t>
        </w:r>
      </w:smartTag>
      <w:r w:rsidRPr="0013763D">
        <w:rPr>
          <w:rFonts w:ascii="Times New Roman" w:hAnsi="Times New Roman"/>
          <w:sz w:val="28"/>
          <w:szCs w:val="28"/>
        </w:rPr>
        <w:t>и набивным  мячом  1-</w:t>
      </w:r>
      <w:smartTag w:uri="urn:schemas-microsoft-com:office:smarttags" w:element="metricconverter">
        <w:smartTagPr>
          <w:attr w:name="ProductID" w:val="3 кг"/>
        </w:smartTagPr>
        <w:r w:rsidRPr="0013763D">
          <w:rPr>
            <w:rFonts w:ascii="Times New Roman" w:hAnsi="Times New Roman"/>
            <w:sz w:val="28"/>
            <w:szCs w:val="28"/>
          </w:rPr>
          <w:t>3 кг</w:t>
        </w:r>
      </w:smartTag>
      <w:r w:rsidRPr="0013763D">
        <w:rPr>
          <w:rFonts w:ascii="Times New Roman" w:hAnsi="Times New Roman"/>
          <w:sz w:val="28"/>
          <w:szCs w:val="28"/>
        </w:rPr>
        <w:t>.</w:t>
      </w:r>
    </w:p>
    <w:p w:rsidR="00DC141F" w:rsidRPr="00FB5371" w:rsidRDefault="00DC141F" w:rsidP="00FB5371">
      <w:pPr>
        <w:shd w:val="clear" w:color="auto" w:fill="FFFFFF"/>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9549A">
        <w:rPr>
          <w:rFonts w:ascii="Times New Roman" w:eastAsia="Times New Roman" w:hAnsi="Times New Roman"/>
          <w:sz w:val="28"/>
          <w:szCs w:val="28"/>
          <w:lang w:eastAsia="ru-RU"/>
        </w:rPr>
        <w:t>При выполнении физических упражнений всегда следует устанавливать их правильное сочетание и выгодное чередование, целесообразную дозировку в сочетании с активным отдыхом.</w:t>
      </w:r>
    </w:p>
    <w:p w:rsidR="00D82AFE" w:rsidRDefault="00D82AFE" w:rsidP="00D82AFE">
      <w:pPr>
        <w:pStyle w:val="a8"/>
        <w:jc w:val="center"/>
        <w:rPr>
          <w:rFonts w:ascii="Times New Roman" w:hAnsi="Times New Roman" w:cs="Times New Roman"/>
          <w:b/>
          <w:spacing w:val="-3"/>
          <w:sz w:val="28"/>
          <w:szCs w:val="28"/>
        </w:rPr>
      </w:pPr>
      <w:r w:rsidRPr="001833B0">
        <w:rPr>
          <w:rFonts w:ascii="Times New Roman" w:hAnsi="Times New Roman" w:cs="Times New Roman"/>
          <w:b/>
          <w:spacing w:val="-3"/>
          <w:sz w:val="28"/>
          <w:szCs w:val="28"/>
        </w:rPr>
        <w:t>Участие в спортивных соревнованиях</w:t>
      </w:r>
    </w:p>
    <w:p w:rsidR="00AA7063" w:rsidRDefault="00AA7063" w:rsidP="00D82AFE">
      <w:pPr>
        <w:pStyle w:val="a8"/>
        <w:jc w:val="center"/>
        <w:rPr>
          <w:rFonts w:ascii="Times New Roman" w:hAnsi="Times New Roman" w:cs="Times New Roman"/>
          <w:b/>
          <w:spacing w:val="-3"/>
          <w:sz w:val="28"/>
          <w:szCs w:val="28"/>
        </w:rPr>
      </w:pPr>
    </w:p>
    <w:p w:rsidR="00A16422" w:rsidRPr="00FB5371" w:rsidRDefault="00A16422" w:rsidP="00A16422">
      <w:pPr>
        <w:pStyle w:val="a8"/>
        <w:jc w:val="both"/>
        <w:rPr>
          <w:rFonts w:ascii="Times New Roman" w:hAnsi="Times New Roman" w:cs="Times New Roman"/>
          <w:b/>
          <w:spacing w:val="-3"/>
          <w:sz w:val="28"/>
          <w:szCs w:val="28"/>
        </w:rPr>
      </w:pPr>
      <w:r>
        <w:rPr>
          <w:rFonts w:ascii="Times New Roman" w:hAnsi="Times New Roman" w:cs="Times New Roman"/>
          <w:color w:val="000000"/>
          <w:sz w:val="28"/>
          <w:szCs w:val="28"/>
        </w:rPr>
        <w:t xml:space="preserve">     На 2 году обучения увеличивается объем соревновательной деятельности до 4 контрольных соревнований в год к которым относятся соревнованиях между обучающимися различных групп Организации и (или) с приглашением участников из других спортивных школ и иных физкультурно-спортивных организаций. </w:t>
      </w:r>
    </w:p>
    <w:p w:rsidR="00FB5371" w:rsidRPr="001833B0" w:rsidRDefault="00FB5371" w:rsidP="00D82AFE">
      <w:pPr>
        <w:pStyle w:val="a8"/>
        <w:jc w:val="center"/>
        <w:rPr>
          <w:rFonts w:ascii="Times New Roman" w:hAnsi="Times New Roman" w:cs="Times New Roman"/>
          <w:b/>
          <w:spacing w:val="-3"/>
          <w:sz w:val="28"/>
          <w:szCs w:val="28"/>
        </w:rPr>
      </w:pPr>
    </w:p>
    <w:p w:rsidR="00D82AFE" w:rsidRDefault="00D82AFE" w:rsidP="00D82AFE">
      <w:pPr>
        <w:pStyle w:val="a8"/>
        <w:jc w:val="center"/>
        <w:rPr>
          <w:rFonts w:ascii="Times New Roman" w:hAnsi="Times New Roman" w:cs="Times New Roman"/>
          <w:b/>
          <w:spacing w:val="-3"/>
          <w:sz w:val="28"/>
          <w:szCs w:val="28"/>
        </w:rPr>
      </w:pPr>
      <w:r w:rsidRPr="001833B0">
        <w:rPr>
          <w:rFonts w:ascii="Times New Roman" w:hAnsi="Times New Roman" w:cs="Times New Roman"/>
          <w:b/>
          <w:spacing w:val="-3"/>
          <w:sz w:val="28"/>
          <w:szCs w:val="28"/>
        </w:rPr>
        <w:t>Техническая подготовка</w:t>
      </w:r>
    </w:p>
    <w:p w:rsidR="00AA7063" w:rsidRDefault="00AA7063" w:rsidP="00D82AFE">
      <w:pPr>
        <w:pStyle w:val="a8"/>
        <w:jc w:val="center"/>
        <w:rPr>
          <w:rFonts w:ascii="Times New Roman" w:hAnsi="Times New Roman" w:cs="Times New Roman"/>
          <w:b/>
          <w:spacing w:val="-3"/>
          <w:sz w:val="28"/>
          <w:szCs w:val="28"/>
        </w:rPr>
      </w:pP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Основные положения дзюдоистов, захваты, передвижения по ковру и способы подготовки приемов.</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Борьба стоя.</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Стойки: правая, левая, фронтальная, низкая и высокая.</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Дистанции: вне захвата, дальняя,  средняя,  ближняя  и  вплотную.</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Захваты:  рук,  ног,  шеи,  туловища,  за  рукава,  пояс, отвороты и проймы куртки.</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Передвижение по ковру во время  схватки: вперед, назад, в сторону.</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lastRenderedPageBreak/>
        <w:t xml:space="preserve">Способы  подготовки  приемов:  сбивание  на  одну  ногу,  сбивание  на  носки,  осаживание  на  одну ногу,  осаживание  на  обе  ноги,  заведение,  рывок,  толчок,  кружение  противника,  вызов сопротивления.  </w:t>
      </w:r>
    </w:p>
    <w:p w:rsidR="00FB5371" w:rsidRPr="00453C0A" w:rsidRDefault="00FB5371" w:rsidP="00FB5371">
      <w:pPr>
        <w:pStyle w:val="a8"/>
        <w:rPr>
          <w:rStyle w:val="13"/>
          <w:rFonts w:ascii="Times New Roman" w:hAnsi="Times New Roman"/>
          <w:b/>
          <w:bCs/>
          <w:sz w:val="28"/>
          <w:szCs w:val="28"/>
        </w:rPr>
      </w:pPr>
      <w:r w:rsidRPr="00453C0A">
        <w:rPr>
          <w:rStyle w:val="13"/>
          <w:rFonts w:ascii="Times New Roman" w:hAnsi="Times New Roman"/>
          <w:b/>
          <w:bCs/>
          <w:sz w:val="28"/>
          <w:szCs w:val="28"/>
        </w:rPr>
        <w:t>Борьба лежа.</w:t>
      </w:r>
    </w:p>
    <w:p w:rsidR="00FB5371" w:rsidRPr="00453C0A" w:rsidRDefault="00FB5371" w:rsidP="00FB5371">
      <w:pPr>
        <w:pStyle w:val="a8"/>
        <w:rPr>
          <w:rStyle w:val="13"/>
          <w:rFonts w:ascii="Times New Roman" w:hAnsi="Times New Roman"/>
          <w:sz w:val="28"/>
          <w:szCs w:val="28"/>
        </w:rPr>
      </w:pPr>
      <w:r w:rsidRPr="00453C0A">
        <w:rPr>
          <w:rStyle w:val="13"/>
          <w:rFonts w:ascii="Times New Roman" w:hAnsi="Times New Roman"/>
          <w:i/>
          <w:iCs/>
          <w:sz w:val="28"/>
          <w:szCs w:val="28"/>
        </w:rPr>
        <w:t>Положения</w:t>
      </w:r>
      <w:r w:rsidRPr="00453C0A">
        <w:rPr>
          <w:rStyle w:val="13"/>
          <w:rFonts w:ascii="Times New Roman" w:hAnsi="Times New Roman"/>
          <w:sz w:val="28"/>
          <w:szCs w:val="28"/>
        </w:rPr>
        <w:t>:</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стоя на коленях с упором на руки,</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сед на коленях с упором на предплечья,</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лежа на животе,</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лежа на спине.</w:t>
      </w:r>
    </w:p>
    <w:p w:rsidR="00FB5371" w:rsidRPr="00453C0A" w:rsidRDefault="00FB5371" w:rsidP="00FB5371">
      <w:pPr>
        <w:pStyle w:val="a8"/>
        <w:rPr>
          <w:rStyle w:val="13"/>
          <w:rFonts w:ascii="Times New Roman" w:hAnsi="Times New Roman"/>
          <w:sz w:val="28"/>
          <w:szCs w:val="28"/>
        </w:rPr>
      </w:pPr>
      <w:r w:rsidRPr="00453C0A">
        <w:rPr>
          <w:rStyle w:val="13"/>
          <w:rFonts w:ascii="Times New Roman" w:hAnsi="Times New Roman"/>
          <w:i/>
          <w:iCs/>
          <w:sz w:val="28"/>
          <w:szCs w:val="28"/>
        </w:rPr>
        <w:t>Удержания</w:t>
      </w:r>
      <w:r w:rsidRPr="00453C0A">
        <w:rPr>
          <w:rStyle w:val="13"/>
          <w:rFonts w:ascii="Times New Roman" w:hAnsi="Times New Roman"/>
          <w:sz w:val="28"/>
          <w:szCs w:val="28"/>
        </w:rPr>
        <w:t>:</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удержание сбоку;</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удержание поперек;</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удержание верхом;</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удержание со стороны головы;</w:t>
      </w:r>
    </w:p>
    <w:p w:rsidR="00FB5371" w:rsidRPr="00453C0A" w:rsidRDefault="00FB5371" w:rsidP="00FB5371">
      <w:pPr>
        <w:pStyle w:val="a8"/>
        <w:rPr>
          <w:rFonts w:ascii="Times New Roman" w:hAnsi="Times New Roman"/>
          <w:i/>
          <w:iCs/>
          <w:sz w:val="28"/>
          <w:szCs w:val="28"/>
        </w:rPr>
      </w:pPr>
      <w:r w:rsidRPr="00453C0A">
        <w:rPr>
          <w:rFonts w:ascii="Times New Roman" w:hAnsi="Times New Roman"/>
          <w:i/>
          <w:iCs/>
          <w:sz w:val="28"/>
          <w:szCs w:val="28"/>
        </w:rPr>
        <w:t>Переворачивания</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переворачивание с захватом двух рук сбоку;</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переворачивание с захватом руки и шеи из-под плеча;</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переворачивание с захватом дальней руки и ноги изнутри;</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переворачивание с захватом шеи и дальней ноги;</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переворачивание с захватом руки на рычаг локтя садясь;</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переворачивание ключом.</w:t>
      </w:r>
    </w:p>
    <w:p w:rsidR="00FB5371" w:rsidRPr="00453C0A" w:rsidRDefault="00FB5371" w:rsidP="00FB5371">
      <w:pPr>
        <w:pStyle w:val="a8"/>
        <w:rPr>
          <w:rStyle w:val="13"/>
          <w:rFonts w:ascii="Times New Roman" w:hAnsi="Times New Roman"/>
          <w:i/>
          <w:iCs/>
          <w:sz w:val="28"/>
          <w:szCs w:val="28"/>
        </w:rPr>
      </w:pPr>
      <w:r w:rsidRPr="00453C0A">
        <w:rPr>
          <w:rStyle w:val="13"/>
          <w:rFonts w:ascii="Times New Roman" w:hAnsi="Times New Roman"/>
          <w:i/>
          <w:iCs/>
          <w:sz w:val="28"/>
          <w:szCs w:val="28"/>
        </w:rPr>
        <w:t>Защита от приемов борьбы лежа, разрыв захватов рук.</w:t>
      </w:r>
    </w:p>
    <w:p w:rsidR="00FB5371" w:rsidRPr="00453C0A" w:rsidRDefault="00FB5371" w:rsidP="00FB5371">
      <w:pPr>
        <w:pStyle w:val="a8"/>
        <w:rPr>
          <w:rStyle w:val="13"/>
          <w:rFonts w:ascii="Times New Roman" w:hAnsi="Times New Roman"/>
          <w:sz w:val="28"/>
          <w:szCs w:val="28"/>
        </w:rPr>
      </w:pPr>
      <w:r w:rsidRPr="00453C0A">
        <w:rPr>
          <w:rStyle w:val="13"/>
          <w:rFonts w:ascii="Times New Roman" w:hAnsi="Times New Roman"/>
          <w:b/>
          <w:bCs/>
          <w:sz w:val="28"/>
          <w:szCs w:val="28"/>
        </w:rPr>
        <w:t>Борьба стоя</w:t>
      </w:r>
      <w:r w:rsidRPr="00453C0A">
        <w:rPr>
          <w:rStyle w:val="13"/>
          <w:rFonts w:ascii="Times New Roman" w:hAnsi="Times New Roman"/>
          <w:sz w:val="28"/>
          <w:szCs w:val="28"/>
        </w:rPr>
        <w:t xml:space="preserve"> (броски)</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 xml:space="preserve"> задняя подножка с колена;</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 xml:space="preserve"> задняя подножка;</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передняя подножка с колена;</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передняя подножка со стойки;</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бросок с захватом руки на плечо;</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бросок с захватом руки под плечо;</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бросок через бедро;</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передняя подсечка с падением;</w:t>
      </w:r>
    </w:p>
    <w:p w:rsidR="00FB5371" w:rsidRDefault="00FB5371" w:rsidP="00FB5371">
      <w:pPr>
        <w:pStyle w:val="a8"/>
        <w:rPr>
          <w:rFonts w:ascii="Times New Roman" w:hAnsi="Times New Roman"/>
          <w:sz w:val="28"/>
          <w:szCs w:val="28"/>
        </w:rPr>
      </w:pPr>
      <w:r>
        <w:rPr>
          <w:rFonts w:ascii="Times New Roman" w:hAnsi="Times New Roman"/>
          <w:sz w:val="28"/>
          <w:szCs w:val="28"/>
        </w:rPr>
        <w:t>зацеп изнутри.</w:t>
      </w:r>
    </w:p>
    <w:p w:rsidR="00FB5371" w:rsidRPr="001833B0" w:rsidRDefault="00FB5371" w:rsidP="00D82AFE">
      <w:pPr>
        <w:pStyle w:val="a8"/>
        <w:jc w:val="center"/>
        <w:rPr>
          <w:rFonts w:ascii="Times New Roman" w:hAnsi="Times New Roman" w:cs="Times New Roman"/>
          <w:b/>
          <w:spacing w:val="-3"/>
          <w:sz w:val="28"/>
          <w:szCs w:val="28"/>
        </w:rPr>
      </w:pPr>
    </w:p>
    <w:p w:rsidR="00D82AFE" w:rsidRDefault="00D82AFE" w:rsidP="00D82AFE">
      <w:pPr>
        <w:pStyle w:val="a8"/>
        <w:jc w:val="center"/>
        <w:rPr>
          <w:rFonts w:ascii="Times New Roman" w:hAnsi="Times New Roman" w:cs="Times New Roman"/>
          <w:b/>
          <w:spacing w:val="-3"/>
          <w:sz w:val="28"/>
          <w:szCs w:val="28"/>
        </w:rPr>
      </w:pPr>
      <w:r w:rsidRPr="001833B0">
        <w:rPr>
          <w:rFonts w:ascii="Times New Roman" w:hAnsi="Times New Roman" w:cs="Times New Roman"/>
          <w:b/>
          <w:spacing w:val="-3"/>
          <w:sz w:val="28"/>
          <w:szCs w:val="28"/>
        </w:rPr>
        <w:t>Тактическая, теоретическая, психологическая подготовка</w:t>
      </w:r>
    </w:p>
    <w:p w:rsidR="000E0FEA" w:rsidRDefault="000E0FEA" w:rsidP="00D82AFE">
      <w:pPr>
        <w:pStyle w:val="a8"/>
        <w:jc w:val="center"/>
        <w:rPr>
          <w:rFonts w:ascii="Times New Roman" w:hAnsi="Times New Roman" w:cs="Times New Roman"/>
          <w:b/>
          <w:spacing w:val="-3"/>
          <w:sz w:val="28"/>
          <w:szCs w:val="28"/>
        </w:rPr>
      </w:pPr>
    </w:p>
    <w:p w:rsidR="000E0FEA" w:rsidRPr="00576E74" w:rsidRDefault="00E73CDF" w:rsidP="000E0FEA">
      <w:pPr>
        <w:pStyle w:val="a8"/>
        <w:jc w:val="both"/>
        <w:rPr>
          <w:rFonts w:ascii="Times New Roman" w:hAnsi="Times New Roman"/>
          <w:sz w:val="28"/>
          <w:szCs w:val="28"/>
        </w:rPr>
      </w:pPr>
      <w:r>
        <w:rPr>
          <w:rFonts w:ascii="Times New Roman" w:hAnsi="Times New Roman"/>
          <w:b/>
          <w:sz w:val="28"/>
          <w:szCs w:val="28"/>
        </w:rPr>
        <w:t xml:space="preserve">        </w:t>
      </w:r>
      <w:r w:rsidR="000E0FEA" w:rsidRPr="000E0FEA">
        <w:rPr>
          <w:rFonts w:ascii="Times New Roman" w:hAnsi="Times New Roman"/>
          <w:b/>
          <w:sz w:val="28"/>
          <w:szCs w:val="28"/>
        </w:rPr>
        <w:t>Тактическая подготовка.</w:t>
      </w:r>
      <w:r w:rsidR="000E0FEA">
        <w:rPr>
          <w:rFonts w:ascii="Times New Roman" w:hAnsi="Times New Roman"/>
          <w:sz w:val="28"/>
          <w:szCs w:val="28"/>
        </w:rPr>
        <w:t xml:space="preserve"> </w:t>
      </w:r>
      <w:r w:rsidR="000E0FEA" w:rsidRPr="00576E74">
        <w:rPr>
          <w:rFonts w:ascii="Times New Roman" w:hAnsi="Times New Roman"/>
          <w:sz w:val="28"/>
          <w:szCs w:val="28"/>
        </w:rPr>
        <w:t>Комплекс игр-заданий по освоению противоборства в различных стойках</w:t>
      </w:r>
    </w:p>
    <w:p w:rsidR="000E0FEA" w:rsidRPr="00576E74" w:rsidRDefault="000E0FEA" w:rsidP="000E0FEA">
      <w:pPr>
        <w:pStyle w:val="a8"/>
        <w:jc w:val="both"/>
        <w:rPr>
          <w:rFonts w:ascii="Times New Roman" w:hAnsi="Times New Roman"/>
          <w:sz w:val="28"/>
          <w:szCs w:val="28"/>
        </w:rPr>
      </w:pPr>
      <w:r w:rsidRPr="00576E74">
        <w:rPr>
          <w:rFonts w:ascii="Times New Roman" w:hAnsi="Times New Roman"/>
          <w:sz w:val="28"/>
          <w:szCs w:val="28"/>
        </w:rPr>
        <w:t>Игры-задания по освоению захватов различной плотности и активности</w:t>
      </w:r>
    </w:p>
    <w:p w:rsidR="000E0FEA" w:rsidRPr="00576E74" w:rsidRDefault="000E0FEA" w:rsidP="000E0FEA">
      <w:pPr>
        <w:pStyle w:val="a8"/>
        <w:ind w:firstLine="709"/>
        <w:jc w:val="both"/>
        <w:rPr>
          <w:rFonts w:ascii="Times New Roman" w:hAnsi="Times New Roman"/>
          <w:sz w:val="28"/>
          <w:szCs w:val="28"/>
        </w:rPr>
      </w:pPr>
      <w:r w:rsidRPr="00576E74">
        <w:rPr>
          <w:rFonts w:ascii="Times New Roman" w:hAnsi="Times New Roman"/>
          <w:sz w:val="28"/>
          <w:szCs w:val="28"/>
        </w:rPr>
        <w:t>Игры по освоению блокирующих действий</w:t>
      </w:r>
    </w:p>
    <w:p w:rsidR="000E0FEA" w:rsidRPr="00576E74" w:rsidRDefault="000E0FEA" w:rsidP="000E0FEA">
      <w:pPr>
        <w:pStyle w:val="a8"/>
        <w:ind w:firstLine="709"/>
        <w:jc w:val="both"/>
        <w:rPr>
          <w:rFonts w:ascii="Times New Roman" w:hAnsi="Times New Roman"/>
          <w:sz w:val="28"/>
          <w:szCs w:val="28"/>
        </w:rPr>
      </w:pPr>
      <w:r w:rsidRPr="00576E74">
        <w:rPr>
          <w:rFonts w:ascii="Times New Roman" w:hAnsi="Times New Roman"/>
          <w:sz w:val="28"/>
          <w:szCs w:val="28"/>
        </w:rPr>
        <w:t>Игры по освоению умения «теснений» по площади поединка</w:t>
      </w:r>
    </w:p>
    <w:p w:rsidR="000E0FEA" w:rsidRDefault="000E0FEA" w:rsidP="000E0FEA">
      <w:pPr>
        <w:pStyle w:val="a8"/>
        <w:ind w:firstLine="709"/>
        <w:jc w:val="both"/>
        <w:rPr>
          <w:rFonts w:ascii="Times New Roman" w:hAnsi="Times New Roman"/>
          <w:sz w:val="28"/>
          <w:szCs w:val="28"/>
        </w:rPr>
      </w:pPr>
      <w:r w:rsidRPr="00576E74">
        <w:rPr>
          <w:rFonts w:ascii="Times New Roman" w:hAnsi="Times New Roman"/>
          <w:sz w:val="28"/>
          <w:szCs w:val="28"/>
        </w:rPr>
        <w:t>Игры –</w:t>
      </w:r>
      <w:r w:rsidR="00E73CDF">
        <w:rPr>
          <w:rFonts w:ascii="Times New Roman" w:hAnsi="Times New Roman"/>
          <w:sz w:val="28"/>
          <w:szCs w:val="28"/>
        </w:rPr>
        <w:t xml:space="preserve"> </w:t>
      </w:r>
      <w:r w:rsidRPr="00576E74">
        <w:rPr>
          <w:rFonts w:ascii="Times New Roman" w:hAnsi="Times New Roman"/>
          <w:sz w:val="28"/>
          <w:szCs w:val="28"/>
        </w:rPr>
        <w:t>задания с необычным началом поединка</w:t>
      </w:r>
      <w:r>
        <w:rPr>
          <w:rFonts w:ascii="Times New Roman" w:hAnsi="Times New Roman"/>
          <w:sz w:val="28"/>
          <w:szCs w:val="28"/>
        </w:rPr>
        <w:t>.</w:t>
      </w:r>
    </w:p>
    <w:p w:rsidR="000E0FEA" w:rsidRPr="00E73CDF" w:rsidRDefault="00E73CDF" w:rsidP="00E73CDF">
      <w:pPr>
        <w:pStyle w:val="a8"/>
        <w:jc w:val="both"/>
        <w:rPr>
          <w:rFonts w:ascii="Times New Roman" w:hAnsi="Times New Roman"/>
          <w:sz w:val="28"/>
          <w:szCs w:val="28"/>
        </w:rPr>
      </w:pPr>
      <w:r>
        <w:rPr>
          <w:rFonts w:ascii="Times New Roman" w:hAnsi="Times New Roman"/>
          <w:b/>
          <w:sz w:val="28"/>
          <w:szCs w:val="28"/>
        </w:rPr>
        <w:t xml:space="preserve">      </w:t>
      </w:r>
      <w:r w:rsidR="000E0FEA" w:rsidRPr="000E0FEA">
        <w:rPr>
          <w:rFonts w:ascii="Times New Roman" w:hAnsi="Times New Roman"/>
          <w:b/>
          <w:sz w:val="28"/>
          <w:szCs w:val="28"/>
        </w:rPr>
        <w:t>Теоретическая подготовка.</w:t>
      </w:r>
      <w:r>
        <w:rPr>
          <w:rFonts w:ascii="Times New Roman" w:hAnsi="Times New Roman"/>
          <w:b/>
          <w:sz w:val="28"/>
          <w:szCs w:val="28"/>
        </w:rPr>
        <w:t xml:space="preserve"> </w:t>
      </w:r>
      <w:r w:rsidRPr="00E73CDF">
        <w:rPr>
          <w:rFonts w:ascii="Times New Roman" w:hAnsi="Times New Roman"/>
          <w:sz w:val="28"/>
          <w:szCs w:val="28"/>
        </w:rPr>
        <w:t>Приобретение обучающимися знаний о закаливании организма, правилах дзюдо, самоконтроле</w:t>
      </w:r>
      <w:r>
        <w:rPr>
          <w:rFonts w:ascii="Times New Roman" w:hAnsi="Times New Roman"/>
          <w:sz w:val="28"/>
          <w:szCs w:val="28"/>
        </w:rPr>
        <w:t>.</w:t>
      </w:r>
    </w:p>
    <w:p w:rsidR="00DC141F" w:rsidRDefault="00E73CDF" w:rsidP="00DC141F">
      <w:pPr>
        <w:pStyle w:val="a8"/>
        <w:jc w:val="both"/>
        <w:rPr>
          <w:rFonts w:ascii="Times New Roman" w:hAnsi="Times New Roman"/>
          <w:sz w:val="28"/>
          <w:szCs w:val="28"/>
        </w:rPr>
      </w:pPr>
      <w:r>
        <w:rPr>
          <w:rFonts w:ascii="Times New Roman" w:hAnsi="Times New Roman"/>
          <w:b/>
          <w:sz w:val="28"/>
          <w:szCs w:val="28"/>
        </w:rPr>
        <w:lastRenderedPageBreak/>
        <w:t xml:space="preserve">       </w:t>
      </w:r>
      <w:r w:rsidR="00FB5371" w:rsidRPr="00FB5371">
        <w:rPr>
          <w:rFonts w:ascii="Times New Roman" w:hAnsi="Times New Roman"/>
          <w:b/>
          <w:sz w:val="28"/>
          <w:szCs w:val="28"/>
        </w:rPr>
        <w:t>Психологическая подготовка.</w:t>
      </w:r>
      <w:r w:rsidR="00FB5371">
        <w:rPr>
          <w:rFonts w:ascii="Times New Roman" w:hAnsi="Times New Roman"/>
          <w:sz w:val="28"/>
          <w:szCs w:val="28"/>
        </w:rPr>
        <w:t xml:space="preserve"> </w:t>
      </w:r>
      <w:r w:rsidR="00DC141F" w:rsidRPr="00511E5C">
        <w:rPr>
          <w:rFonts w:ascii="Times New Roman" w:hAnsi="Times New Roman"/>
          <w:sz w:val="28"/>
          <w:szCs w:val="28"/>
        </w:rPr>
        <w:t>Формирование мотивации к занятиям. Развитие личностных качеств,</w:t>
      </w:r>
      <w:r w:rsidR="00DC141F">
        <w:rPr>
          <w:rFonts w:ascii="Times New Roman" w:hAnsi="Times New Roman"/>
          <w:sz w:val="28"/>
          <w:szCs w:val="28"/>
        </w:rPr>
        <w:t xml:space="preserve"> </w:t>
      </w:r>
      <w:r w:rsidR="00DC141F" w:rsidRPr="00511E5C">
        <w:rPr>
          <w:rFonts w:ascii="Times New Roman" w:hAnsi="Times New Roman"/>
          <w:sz w:val="28"/>
          <w:szCs w:val="28"/>
        </w:rPr>
        <w:t>способствующих совершенствованию и контролю. Совершенствование внимания (интенсивности, устойчивости, переключения), воображения, памяти. Развитие специфических чувств. Формирование межличностных отношений в коллективе.</w:t>
      </w:r>
    </w:p>
    <w:p w:rsidR="00DC141F" w:rsidRPr="00011B56" w:rsidRDefault="00DC141F" w:rsidP="00DC141F">
      <w:pPr>
        <w:pStyle w:val="a8"/>
        <w:rPr>
          <w:rFonts w:ascii="Times New Roman" w:hAnsi="Times New Roman"/>
          <w:b/>
          <w:sz w:val="28"/>
          <w:szCs w:val="28"/>
        </w:rPr>
      </w:pPr>
      <w:r>
        <w:rPr>
          <w:rFonts w:ascii="Times New Roman" w:hAnsi="Times New Roman"/>
          <w:sz w:val="28"/>
          <w:szCs w:val="28"/>
        </w:rPr>
        <w:t>М</w:t>
      </w:r>
      <w:r w:rsidRPr="00855812">
        <w:rPr>
          <w:rFonts w:ascii="Times New Roman" w:hAnsi="Times New Roman"/>
          <w:sz w:val="28"/>
          <w:szCs w:val="28"/>
        </w:rPr>
        <w:t>орально-психологическ</w:t>
      </w:r>
      <w:r>
        <w:rPr>
          <w:rFonts w:ascii="Times New Roman" w:hAnsi="Times New Roman"/>
          <w:sz w:val="28"/>
          <w:szCs w:val="28"/>
        </w:rPr>
        <w:t>ое</w:t>
      </w:r>
      <w:r w:rsidRPr="00855812">
        <w:rPr>
          <w:rFonts w:ascii="Times New Roman" w:hAnsi="Times New Roman"/>
          <w:sz w:val="28"/>
          <w:szCs w:val="28"/>
        </w:rPr>
        <w:t xml:space="preserve"> просвещение</w:t>
      </w:r>
      <w:r>
        <w:rPr>
          <w:rFonts w:ascii="Times New Roman" w:hAnsi="Times New Roman"/>
          <w:sz w:val="28"/>
          <w:szCs w:val="28"/>
        </w:rPr>
        <w:t xml:space="preserve"> </w:t>
      </w:r>
      <w:r>
        <w:rPr>
          <w:rFonts w:ascii="Times New Roman" w:hAnsi="Times New Roman" w:cs="Times New Roman"/>
          <w:sz w:val="28"/>
          <w:szCs w:val="28"/>
        </w:rPr>
        <w:t>обучающихся</w:t>
      </w:r>
      <w:r>
        <w:rPr>
          <w:rFonts w:ascii="Times New Roman" w:hAnsi="Times New Roman"/>
          <w:sz w:val="28"/>
          <w:szCs w:val="28"/>
        </w:rPr>
        <w:t>, воспитание</w:t>
      </w:r>
      <w:r w:rsidRPr="00855812">
        <w:rPr>
          <w:rFonts w:ascii="Times New Roman" w:hAnsi="Times New Roman"/>
          <w:sz w:val="28"/>
          <w:szCs w:val="28"/>
        </w:rPr>
        <w:t xml:space="preserve"> их спортивного интеллекта</w:t>
      </w:r>
      <w:r>
        <w:rPr>
          <w:rFonts w:ascii="Times New Roman" w:hAnsi="Times New Roman"/>
          <w:sz w:val="28"/>
          <w:szCs w:val="28"/>
        </w:rPr>
        <w:t>.</w:t>
      </w:r>
    </w:p>
    <w:p w:rsidR="00DC141F" w:rsidRPr="001833B0" w:rsidRDefault="00DC141F" w:rsidP="00D82AFE">
      <w:pPr>
        <w:pStyle w:val="a8"/>
        <w:jc w:val="center"/>
        <w:rPr>
          <w:rFonts w:ascii="Times New Roman" w:hAnsi="Times New Roman" w:cs="Times New Roman"/>
          <w:b/>
          <w:spacing w:val="-3"/>
          <w:sz w:val="28"/>
          <w:szCs w:val="28"/>
        </w:rPr>
      </w:pPr>
    </w:p>
    <w:p w:rsidR="00D82AFE" w:rsidRDefault="00D82AFE" w:rsidP="00D82AFE">
      <w:pPr>
        <w:pStyle w:val="a8"/>
        <w:jc w:val="center"/>
        <w:rPr>
          <w:rFonts w:ascii="Times New Roman" w:hAnsi="Times New Roman" w:cs="Times New Roman"/>
          <w:b/>
          <w:spacing w:val="-3"/>
          <w:sz w:val="28"/>
          <w:szCs w:val="28"/>
        </w:rPr>
      </w:pPr>
      <w:r w:rsidRPr="001833B0">
        <w:rPr>
          <w:rFonts w:ascii="Times New Roman" w:hAnsi="Times New Roman" w:cs="Times New Roman"/>
          <w:b/>
          <w:spacing w:val="-3"/>
          <w:sz w:val="28"/>
          <w:szCs w:val="28"/>
        </w:rPr>
        <w:t>Медицинские, медико-биологические, восстановительные мероприятия</w:t>
      </w:r>
      <w:r w:rsidR="001833B0" w:rsidRPr="001833B0">
        <w:rPr>
          <w:rFonts w:ascii="Times New Roman" w:hAnsi="Times New Roman" w:cs="Times New Roman"/>
          <w:b/>
          <w:spacing w:val="-3"/>
          <w:sz w:val="28"/>
          <w:szCs w:val="28"/>
        </w:rPr>
        <w:t xml:space="preserve">, </w:t>
      </w:r>
      <w:r w:rsidRPr="001833B0">
        <w:rPr>
          <w:rFonts w:ascii="Times New Roman" w:hAnsi="Times New Roman" w:cs="Times New Roman"/>
          <w:b/>
          <w:spacing w:val="-3"/>
          <w:sz w:val="28"/>
          <w:szCs w:val="28"/>
        </w:rPr>
        <w:t>тестирование и контроль</w:t>
      </w:r>
    </w:p>
    <w:p w:rsidR="00AA7063" w:rsidRDefault="00AA7063" w:rsidP="00D82AFE">
      <w:pPr>
        <w:pStyle w:val="a8"/>
        <w:jc w:val="center"/>
        <w:rPr>
          <w:rFonts w:ascii="Times New Roman" w:hAnsi="Times New Roman" w:cs="Times New Roman"/>
          <w:b/>
          <w:spacing w:val="-3"/>
          <w:sz w:val="28"/>
          <w:szCs w:val="28"/>
        </w:rPr>
      </w:pPr>
    </w:p>
    <w:p w:rsidR="00011298" w:rsidRDefault="00011298" w:rsidP="00011298">
      <w:pPr>
        <w:pStyle w:val="a8"/>
        <w:jc w:val="both"/>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0064425B">
        <w:rPr>
          <w:rFonts w:ascii="Times New Roman" w:hAnsi="Times New Roman" w:cs="Times New Roman"/>
          <w:spacing w:val="-3"/>
          <w:sz w:val="28"/>
          <w:szCs w:val="28"/>
        </w:rPr>
        <w:t>Своевременное прохождение ежегодного медицинского осмотра обучающихся и получение допуска к учебно-тренировочным занятиям.</w:t>
      </w:r>
    </w:p>
    <w:p w:rsidR="00011298" w:rsidRDefault="00011298" w:rsidP="00011298">
      <w:pPr>
        <w:pStyle w:val="a8"/>
        <w:jc w:val="both"/>
        <w:rPr>
          <w:rFonts w:ascii="Times New Roman" w:hAnsi="Times New Roman" w:cs="Times New Roman"/>
          <w:spacing w:val="-3"/>
          <w:sz w:val="28"/>
          <w:szCs w:val="28"/>
        </w:rPr>
      </w:pPr>
      <w:r>
        <w:rPr>
          <w:rFonts w:ascii="Times New Roman" w:hAnsi="Times New Roman" w:cs="Times New Roman"/>
          <w:spacing w:val="-3"/>
          <w:sz w:val="28"/>
          <w:szCs w:val="28"/>
        </w:rPr>
        <w:t xml:space="preserve">       Контроль за санитарно-гигиеническим состоянием мест проведения учебно-тренировочных занятий</w:t>
      </w:r>
      <w:r w:rsidR="0064425B">
        <w:rPr>
          <w:rFonts w:ascii="Times New Roman" w:hAnsi="Times New Roman" w:cs="Times New Roman"/>
          <w:spacing w:val="-3"/>
          <w:sz w:val="28"/>
          <w:szCs w:val="28"/>
        </w:rPr>
        <w:t xml:space="preserve"> и соревнований</w:t>
      </w:r>
      <w:r>
        <w:rPr>
          <w:rFonts w:ascii="Times New Roman" w:hAnsi="Times New Roman" w:cs="Times New Roman"/>
          <w:spacing w:val="-3"/>
          <w:sz w:val="28"/>
          <w:szCs w:val="28"/>
        </w:rPr>
        <w:t xml:space="preserve">. </w:t>
      </w:r>
    </w:p>
    <w:p w:rsidR="00011298" w:rsidRDefault="00011298" w:rsidP="00011298">
      <w:pPr>
        <w:pStyle w:val="a8"/>
        <w:jc w:val="both"/>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0064425B">
        <w:rPr>
          <w:rFonts w:ascii="Times New Roman" w:hAnsi="Times New Roman" w:cs="Times New Roman"/>
          <w:spacing w:val="-3"/>
          <w:sz w:val="28"/>
          <w:szCs w:val="28"/>
        </w:rPr>
        <w:t xml:space="preserve"> Приобретение </w:t>
      </w:r>
      <w:r>
        <w:rPr>
          <w:rFonts w:ascii="Times New Roman" w:hAnsi="Times New Roman" w:cs="Times New Roman"/>
          <w:spacing w:val="-3"/>
          <w:sz w:val="28"/>
          <w:szCs w:val="28"/>
        </w:rPr>
        <w:t xml:space="preserve"> </w:t>
      </w:r>
      <w:r w:rsidR="0064425B">
        <w:rPr>
          <w:rFonts w:ascii="Times New Roman" w:hAnsi="Times New Roman" w:cs="Times New Roman"/>
          <w:spacing w:val="-3"/>
          <w:sz w:val="28"/>
          <w:szCs w:val="28"/>
        </w:rPr>
        <w:t xml:space="preserve">и расширение знаний </w:t>
      </w:r>
      <w:r>
        <w:rPr>
          <w:rFonts w:ascii="Times New Roman" w:hAnsi="Times New Roman" w:cs="Times New Roman"/>
          <w:spacing w:val="-3"/>
          <w:sz w:val="28"/>
          <w:szCs w:val="28"/>
        </w:rPr>
        <w:t>обучающи</w:t>
      </w:r>
      <w:r w:rsidR="0064425B">
        <w:rPr>
          <w:rFonts w:ascii="Times New Roman" w:hAnsi="Times New Roman" w:cs="Times New Roman"/>
          <w:spacing w:val="-3"/>
          <w:sz w:val="28"/>
          <w:szCs w:val="28"/>
        </w:rPr>
        <w:t>х</w:t>
      </w:r>
      <w:r>
        <w:rPr>
          <w:rFonts w:ascii="Times New Roman" w:hAnsi="Times New Roman" w:cs="Times New Roman"/>
          <w:spacing w:val="-3"/>
          <w:sz w:val="28"/>
          <w:szCs w:val="28"/>
        </w:rPr>
        <w:t xml:space="preserve">ся </w:t>
      </w:r>
      <w:r w:rsidR="0064425B">
        <w:rPr>
          <w:rFonts w:ascii="Times New Roman" w:hAnsi="Times New Roman" w:cs="Times New Roman"/>
          <w:spacing w:val="-3"/>
          <w:sz w:val="28"/>
          <w:szCs w:val="28"/>
        </w:rPr>
        <w:t>навыков использования средств</w:t>
      </w:r>
      <w:r>
        <w:rPr>
          <w:rFonts w:ascii="Times New Roman" w:hAnsi="Times New Roman" w:cs="Times New Roman"/>
          <w:spacing w:val="-3"/>
          <w:sz w:val="28"/>
          <w:szCs w:val="28"/>
        </w:rPr>
        <w:t xml:space="preserve"> личной </w:t>
      </w:r>
      <w:r w:rsidR="0064425B">
        <w:rPr>
          <w:rFonts w:ascii="Times New Roman" w:hAnsi="Times New Roman" w:cs="Times New Roman"/>
          <w:spacing w:val="-3"/>
          <w:sz w:val="28"/>
          <w:szCs w:val="28"/>
        </w:rPr>
        <w:t xml:space="preserve">и </w:t>
      </w:r>
      <w:r>
        <w:rPr>
          <w:rFonts w:ascii="Times New Roman" w:hAnsi="Times New Roman" w:cs="Times New Roman"/>
          <w:spacing w:val="-3"/>
          <w:sz w:val="28"/>
          <w:szCs w:val="28"/>
        </w:rPr>
        <w:t>гигиен</w:t>
      </w:r>
      <w:r w:rsidR="0064425B">
        <w:rPr>
          <w:rFonts w:ascii="Times New Roman" w:hAnsi="Times New Roman" w:cs="Times New Roman"/>
          <w:spacing w:val="-3"/>
          <w:sz w:val="28"/>
          <w:szCs w:val="28"/>
        </w:rPr>
        <w:t>ы. Самоконтроль</w:t>
      </w:r>
      <w:r>
        <w:rPr>
          <w:rFonts w:ascii="Times New Roman" w:hAnsi="Times New Roman" w:cs="Times New Roman"/>
          <w:spacing w:val="-3"/>
          <w:sz w:val="28"/>
          <w:szCs w:val="28"/>
        </w:rPr>
        <w:t xml:space="preserve"> </w:t>
      </w:r>
      <w:r w:rsidR="0064425B">
        <w:rPr>
          <w:rFonts w:ascii="Times New Roman" w:hAnsi="Times New Roman" w:cs="Times New Roman"/>
          <w:spacing w:val="-3"/>
          <w:sz w:val="28"/>
          <w:szCs w:val="28"/>
        </w:rPr>
        <w:t xml:space="preserve">личной и общественной гигиены, </w:t>
      </w:r>
      <w:r>
        <w:rPr>
          <w:rFonts w:ascii="Times New Roman" w:hAnsi="Times New Roman" w:cs="Times New Roman"/>
          <w:spacing w:val="-3"/>
          <w:sz w:val="28"/>
          <w:szCs w:val="28"/>
        </w:rPr>
        <w:t>режим</w:t>
      </w:r>
      <w:r w:rsidR="0064425B">
        <w:rPr>
          <w:rFonts w:ascii="Times New Roman" w:hAnsi="Times New Roman" w:cs="Times New Roman"/>
          <w:spacing w:val="-3"/>
          <w:sz w:val="28"/>
          <w:szCs w:val="28"/>
        </w:rPr>
        <w:t>а</w:t>
      </w:r>
      <w:r>
        <w:rPr>
          <w:rFonts w:ascii="Times New Roman" w:hAnsi="Times New Roman" w:cs="Times New Roman"/>
          <w:spacing w:val="-3"/>
          <w:sz w:val="28"/>
          <w:szCs w:val="28"/>
        </w:rPr>
        <w:t xml:space="preserve"> дня и питани</w:t>
      </w:r>
      <w:r w:rsidR="0064425B">
        <w:rPr>
          <w:rFonts w:ascii="Times New Roman" w:hAnsi="Times New Roman" w:cs="Times New Roman"/>
          <w:spacing w:val="-3"/>
          <w:sz w:val="28"/>
          <w:szCs w:val="28"/>
        </w:rPr>
        <w:t xml:space="preserve">я, витаминизации. Расширение знаний о </w:t>
      </w:r>
      <w:r>
        <w:rPr>
          <w:rFonts w:ascii="Times New Roman" w:hAnsi="Times New Roman" w:cs="Times New Roman"/>
          <w:spacing w:val="-3"/>
          <w:sz w:val="28"/>
          <w:szCs w:val="28"/>
        </w:rPr>
        <w:t>правилах массажа и самомассажа. Применение обучающимися таких доступных средств восстановления как душ, баня (сауна), самомассаж</w:t>
      </w:r>
      <w:r w:rsidR="0064425B">
        <w:rPr>
          <w:rFonts w:ascii="Times New Roman" w:hAnsi="Times New Roman" w:cs="Times New Roman"/>
          <w:spacing w:val="-3"/>
          <w:sz w:val="28"/>
          <w:szCs w:val="28"/>
        </w:rPr>
        <w:t>, массаж</w:t>
      </w:r>
      <w:r>
        <w:rPr>
          <w:rFonts w:ascii="Times New Roman" w:hAnsi="Times New Roman" w:cs="Times New Roman"/>
          <w:spacing w:val="-3"/>
          <w:sz w:val="28"/>
          <w:szCs w:val="28"/>
        </w:rPr>
        <w:t>.</w:t>
      </w:r>
    </w:p>
    <w:p w:rsidR="00BE436A" w:rsidRDefault="00BE436A" w:rsidP="00BE436A">
      <w:pPr>
        <w:pStyle w:val="a8"/>
        <w:jc w:val="both"/>
        <w:rPr>
          <w:rFonts w:ascii="Times New Roman" w:hAnsi="Times New Roman" w:cs="Times New Roman"/>
          <w:spacing w:val="-3"/>
          <w:sz w:val="28"/>
          <w:szCs w:val="28"/>
        </w:rPr>
      </w:pPr>
      <w:r>
        <w:rPr>
          <w:rFonts w:ascii="Times New Roman" w:hAnsi="Times New Roman" w:cs="Times New Roman"/>
          <w:spacing w:val="-3"/>
          <w:sz w:val="28"/>
          <w:szCs w:val="28"/>
        </w:rPr>
        <w:t xml:space="preserve">     В конце года обучения проводится промежуточная аттестация обучающихся с целью перевода обучающихся на следующий год обучения этапа, включающая в себя сдачу нормативов общей физической и специальной физической подготовки, тестирование знаний теоретической части Программы.</w:t>
      </w:r>
    </w:p>
    <w:p w:rsidR="001833B0" w:rsidRPr="001833B0" w:rsidRDefault="001833B0" w:rsidP="00D82AFE">
      <w:pPr>
        <w:pStyle w:val="a8"/>
        <w:jc w:val="center"/>
        <w:rPr>
          <w:rFonts w:ascii="Times New Roman" w:hAnsi="Times New Roman" w:cs="Times New Roman"/>
          <w:b/>
          <w:spacing w:val="-3"/>
          <w:sz w:val="28"/>
          <w:szCs w:val="28"/>
        </w:rPr>
      </w:pPr>
    </w:p>
    <w:p w:rsidR="00D82AFE" w:rsidRDefault="00D82AFE" w:rsidP="00D82AFE">
      <w:pPr>
        <w:pStyle w:val="a8"/>
        <w:jc w:val="center"/>
        <w:rPr>
          <w:rFonts w:ascii="Times New Roman" w:hAnsi="Times New Roman" w:cs="Times New Roman"/>
          <w:b/>
          <w:spacing w:val="-3"/>
          <w:sz w:val="28"/>
          <w:szCs w:val="28"/>
        </w:rPr>
      </w:pPr>
      <w:r>
        <w:rPr>
          <w:rFonts w:ascii="Times New Roman" w:hAnsi="Times New Roman" w:cs="Times New Roman"/>
          <w:b/>
          <w:spacing w:val="-3"/>
          <w:sz w:val="28"/>
          <w:szCs w:val="28"/>
        </w:rPr>
        <w:t>3</w:t>
      </w:r>
      <w:r w:rsidRPr="00D82AFE">
        <w:rPr>
          <w:rFonts w:ascii="Times New Roman" w:hAnsi="Times New Roman" w:cs="Times New Roman"/>
          <w:b/>
          <w:spacing w:val="-3"/>
          <w:sz w:val="28"/>
          <w:szCs w:val="28"/>
        </w:rPr>
        <w:t xml:space="preserve"> год обучения</w:t>
      </w:r>
    </w:p>
    <w:p w:rsidR="00AA7063" w:rsidRPr="00D82AFE" w:rsidRDefault="00AA7063" w:rsidP="00D82AFE">
      <w:pPr>
        <w:pStyle w:val="a8"/>
        <w:jc w:val="center"/>
        <w:rPr>
          <w:rFonts w:ascii="Times New Roman" w:hAnsi="Times New Roman" w:cs="Times New Roman"/>
          <w:b/>
          <w:spacing w:val="-3"/>
          <w:sz w:val="28"/>
          <w:szCs w:val="28"/>
        </w:rPr>
      </w:pPr>
    </w:p>
    <w:p w:rsidR="00D82AFE" w:rsidRDefault="00D82AFE" w:rsidP="00D82AFE">
      <w:pPr>
        <w:pStyle w:val="a8"/>
        <w:jc w:val="center"/>
        <w:rPr>
          <w:rFonts w:ascii="Times New Roman" w:hAnsi="Times New Roman" w:cs="Times New Roman"/>
          <w:b/>
          <w:spacing w:val="-3"/>
          <w:sz w:val="28"/>
          <w:szCs w:val="28"/>
        </w:rPr>
      </w:pPr>
      <w:r w:rsidRPr="00DC141F">
        <w:rPr>
          <w:rFonts w:ascii="Times New Roman" w:hAnsi="Times New Roman" w:cs="Times New Roman"/>
          <w:b/>
          <w:spacing w:val="-3"/>
          <w:sz w:val="28"/>
          <w:szCs w:val="28"/>
        </w:rPr>
        <w:t>Общая физическая подготовка</w:t>
      </w:r>
    </w:p>
    <w:p w:rsidR="00AA7063" w:rsidRPr="00DC141F" w:rsidRDefault="00AA7063" w:rsidP="00D82AFE">
      <w:pPr>
        <w:pStyle w:val="a8"/>
        <w:jc w:val="center"/>
        <w:rPr>
          <w:rFonts w:ascii="Times New Roman" w:hAnsi="Times New Roman" w:cs="Times New Roman"/>
          <w:b/>
          <w:spacing w:val="-3"/>
          <w:sz w:val="28"/>
          <w:szCs w:val="28"/>
        </w:rPr>
      </w:pPr>
    </w:p>
    <w:p w:rsidR="001833B0" w:rsidRPr="00A76A1A" w:rsidRDefault="001833B0" w:rsidP="001833B0">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76A1A">
        <w:rPr>
          <w:rFonts w:ascii="Times New Roman" w:hAnsi="Times New Roman" w:cs="Times New Roman"/>
          <w:sz w:val="28"/>
          <w:szCs w:val="28"/>
          <w:lang w:eastAsia="ru-RU"/>
        </w:rPr>
        <w:t>Упражнения в беге: обычный бег, с ускорениями, передвижения приставными шагами, бег с перекрестной постановкой ног, бег с выпрыгиванием и поворотом с изменением направления движения, с внезапными рывками вперед на 5-10 м, челночный бег, стартовые разбеги из различных исходных положений.</w:t>
      </w:r>
    </w:p>
    <w:p w:rsidR="001833B0" w:rsidRPr="00A76A1A" w:rsidRDefault="001833B0" w:rsidP="001833B0">
      <w:pPr>
        <w:pStyle w:val="a8"/>
        <w:jc w:val="both"/>
        <w:rPr>
          <w:rFonts w:ascii="Times New Roman" w:hAnsi="Times New Roman" w:cs="Times New Roman"/>
          <w:sz w:val="28"/>
          <w:szCs w:val="28"/>
          <w:lang w:eastAsia="ru-RU"/>
        </w:rPr>
      </w:pPr>
      <w:r w:rsidRPr="00A76A1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A76A1A">
        <w:rPr>
          <w:rFonts w:ascii="Times New Roman" w:hAnsi="Times New Roman" w:cs="Times New Roman"/>
          <w:sz w:val="28"/>
          <w:szCs w:val="28"/>
          <w:lang w:eastAsia="ru-RU"/>
        </w:rPr>
        <w:t>Прыжковые упражнения: прыжки на одной и обеих ногах на месте и в движении, с изменением направлений, с поворотами; прыжки на и через гимнастическую скамейку; продвижения вперед и назад прыжками в стороны с ноги на ногу, со сменой направления; прыжки в длину с места; тройные и пятерные прыжки; переходы от бега к прыжкам и наоборот, прыжки по сигналу и т. п.</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Акробатические и гимнастические упражнения:</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группировка (сидя, лежа, перекаты  вперед и  назад в группировке);</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упоры (головой о ковер, упор присев, упор лежа)</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lastRenderedPageBreak/>
        <w:t>- кувырки  вперед и назад (сначала под небольшой уклон),   вперед со скрещенными ногами;</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связка элементов (два кувырка вперед, кувырок вперед-назад, два кувырка назад);</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стойка на лопатках;</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боковой переворот с помощью и без; </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упоры (головой о ковер; упор присев, лежа);</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висы (на согнутых руках в висе, в висе лежа, перемещения в висе);</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подтягивание  в висе;</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мост из положения лежа на спине (гимнастический, борцовский мост);</w:t>
      </w:r>
    </w:p>
    <w:p w:rsidR="001833B0" w:rsidRPr="00A76A1A"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равновесие (ходьба с перешагиванием предметов, с бросками и ловлей мяча, с отягощением – набивной мяч, гантели -  постепенно до </w:t>
      </w:r>
      <w:smartTag w:uri="urn:schemas-microsoft-com:office:smarttags" w:element="metricconverter">
        <w:smartTagPr>
          <w:attr w:name="ProductID" w:val="1 кг"/>
        </w:smartTagPr>
        <w:r w:rsidRPr="00A76A1A">
          <w:rPr>
            <w:rFonts w:ascii="Times New Roman" w:hAnsi="Times New Roman" w:cs="Times New Roman"/>
            <w:sz w:val="28"/>
            <w:szCs w:val="28"/>
          </w:rPr>
          <w:t>1 кг</w:t>
        </w:r>
      </w:smartTag>
      <w:r w:rsidRPr="00A76A1A">
        <w:rPr>
          <w:rFonts w:ascii="Times New Roman" w:hAnsi="Times New Roman" w:cs="Times New Roman"/>
          <w:sz w:val="28"/>
          <w:szCs w:val="28"/>
        </w:rPr>
        <w:t>, повороты в полуприседе, в приседе).</w:t>
      </w:r>
    </w:p>
    <w:p w:rsidR="001833B0" w:rsidRDefault="001833B0" w:rsidP="001833B0">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Челночный бег 3х5м, 3х7м, 3х10 м., эстафеты линейные, встречные с предметами и без, кувырки вперед и  назад, боковой переворот, спортивные  игры – футбол, баскетбол</w:t>
      </w:r>
      <w:r>
        <w:rPr>
          <w:rFonts w:ascii="Times New Roman" w:hAnsi="Times New Roman" w:cs="Times New Roman"/>
          <w:sz w:val="28"/>
          <w:szCs w:val="28"/>
        </w:rPr>
        <w:t>, регби</w:t>
      </w:r>
      <w:r w:rsidRPr="00A76A1A">
        <w:rPr>
          <w:rFonts w:ascii="Times New Roman" w:hAnsi="Times New Roman" w:cs="Times New Roman"/>
          <w:sz w:val="28"/>
          <w:szCs w:val="28"/>
        </w:rPr>
        <w:t xml:space="preserve">; </w:t>
      </w:r>
    </w:p>
    <w:p w:rsidR="001833B0" w:rsidRPr="00A76A1A" w:rsidRDefault="001833B0" w:rsidP="001833B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A76A1A">
        <w:rPr>
          <w:rFonts w:ascii="Times New Roman" w:hAnsi="Times New Roman" w:cs="Times New Roman"/>
          <w:sz w:val="28"/>
          <w:szCs w:val="28"/>
        </w:rPr>
        <w:t>подвижные игры, эстафеты;</w:t>
      </w:r>
    </w:p>
    <w:p w:rsidR="001833B0" w:rsidRDefault="001833B0" w:rsidP="00D82AFE">
      <w:pPr>
        <w:pStyle w:val="a8"/>
        <w:jc w:val="center"/>
        <w:rPr>
          <w:rFonts w:ascii="Times New Roman" w:hAnsi="Times New Roman" w:cs="Times New Roman"/>
          <w:spacing w:val="-3"/>
          <w:sz w:val="28"/>
          <w:szCs w:val="28"/>
        </w:rPr>
      </w:pPr>
    </w:p>
    <w:p w:rsidR="00D82AFE" w:rsidRDefault="00D82AFE" w:rsidP="00D82AFE">
      <w:pPr>
        <w:pStyle w:val="a8"/>
        <w:jc w:val="center"/>
        <w:rPr>
          <w:rFonts w:ascii="Times New Roman" w:hAnsi="Times New Roman" w:cs="Times New Roman"/>
          <w:b/>
          <w:spacing w:val="-3"/>
          <w:sz w:val="28"/>
          <w:szCs w:val="28"/>
        </w:rPr>
      </w:pPr>
      <w:r w:rsidRPr="00DC141F">
        <w:rPr>
          <w:rFonts w:ascii="Times New Roman" w:hAnsi="Times New Roman" w:cs="Times New Roman"/>
          <w:b/>
          <w:spacing w:val="-3"/>
          <w:sz w:val="28"/>
          <w:szCs w:val="28"/>
        </w:rPr>
        <w:t>Специальная физическая подготовка</w:t>
      </w:r>
    </w:p>
    <w:p w:rsidR="00AA7063" w:rsidRPr="00DC141F" w:rsidRDefault="00AA7063" w:rsidP="00D82AFE">
      <w:pPr>
        <w:pStyle w:val="a8"/>
        <w:jc w:val="center"/>
        <w:rPr>
          <w:rFonts w:ascii="Times New Roman" w:hAnsi="Times New Roman" w:cs="Times New Roman"/>
          <w:b/>
          <w:spacing w:val="-3"/>
          <w:sz w:val="28"/>
          <w:szCs w:val="28"/>
        </w:rPr>
      </w:pPr>
    </w:p>
    <w:p w:rsidR="00DC141F" w:rsidRDefault="00DC141F" w:rsidP="00DC141F">
      <w:pPr>
        <w:pStyle w:val="a8"/>
        <w:jc w:val="both"/>
        <w:rPr>
          <w:rFonts w:ascii="Times New Roman" w:hAnsi="Times New Roman"/>
          <w:sz w:val="28"/>
          <w:szCs w:val="28"/>
        </w:rPr>
      </w:pPr>
      <w:r>
        <w:rPr>
          <w:rFonts w:ascii="Times New Roman" w:hAnsi="Times New Roman"/>
          <w:sz w:val="28"/>
          <w:szCs w:val="28"/>
        </w:rPr>
        <w:t xml:space="preserve">      </w:t>
      </w:r>
      <w:r w:rsidRPr="00A76A1A">
        <w:rPr>
          <w:rFonts w:ascii="Times New Roman" w:hAnsi="Times New Roman"/>
          <w:sz w:val="28"/>
          <w:szCs w:val="28"/>
        </w:rPr>
        <w:t xml:space="preserve">Упражнения схожие по своей структуре с техническими приемами, которые выполняются с небольшими отягощениями, </w:t>
      </w:r>
      <w:r>
        <w:rPr>
          <w:rFonts w:ascii="Times New Roman" w:hAnsi="Times New Roman"/>
          <w:sz w:val="28"/>
          <w:szCs w:val="28"/>
        </w:rPr>
        <w:t xml:space="preserve">в измененных или усложненных условиях. </w:t>
      </w:r>
    </w:p>
    <w:p w:rsidR="00DC141F" w:rsidRDefault="00DC141F" w:rsidP="00DC141F">
      <w:pPr>
        <w:pStyle w:val="a8"/>
        <w:jc w:val="both"/>
        <w:rPr>
          <w:rFonts w:ascii="Times New Roman" w:hAnsi="Times New Roman"/>
          <w:sz w:val="28"/>
          <w:szCs w:val="28"/>
        </w:rPr>
      </w:pPr>
      <w:r>
        <w:rPr>
          <w:rFonts w:ascii="Times New Roman" w:hAnsi="Times New Roman"/>
          <w:sz w:val="28"/>
          <w:szCs w:val="28"/>
        </w:rPr>
        <w:t xml:space="preserve">Упражнения на выносливость </w:t>
      </w:r>
      <w:r w:rsidRPr="00511E5C">
        <w:rPr>
          <w:rFonts w:ascii="Times New Roman" w:hAnsi="Times New Roman"/>
          <w:sz w:val="28"/>
          <w:szCs w:val="28"/>
        </w:rPr>
        <w:t>- чередование  ходьбы  и  бега на  дистанции до 1000м.</w:t>
      </w:r>
      <w:r w:rsidR="00C44E46">
        <w:rPr>
          <w:rFonts w:ascii="Times New Roman" w:hAnsi="Times New Roman"/>
          <w:sz w:val="28"/>
          <w:szCs w:val="28"/>
        </w:rPr>
        <w:t>, 1500 м.</w:t>
      </w:r>
      <w:r w:rsidRPr="00511E5C">
        <w:rPr>
          <w:rFonts w:ascii="Times New Roman" w:hAnsi="Times New Roman"/>
          <w:sz w:val="28"/>
          <w:szCs w:val="28"/>
        </w:rPr>
        <w:t>;</w:t>
      </w:r>
      <w:r>
        <w:rPr>
          <w:rFonts w:ascii="Times New Roman" w:hAnsi="Times New Roman"/>
          <w:sz w:val="28"/>
          <w:szCs w:val="28"/>
        </w:rPr>
        <w:t xml:space="preserve"> круговые эстафеты 30-50 м; бег в гору и с горы; езда на велосипеде; бег по пересеченной местности.</w:t>
      </w:r>
    </w:p>
    <w:p w:rsidR="00DC141F" w:rsidRPr="0013763D" w:rsidRDefault="00DC141F" w:rsidP="00DC141F">
      <w:pPr>
        <w:pStyle w:val="a8"/>
        <w:jc w:val="both"/>
      </w:pPr>
      <w:r>
        <w:rPr>
          <w:rFonts w:ascii="Times New Roman" w:eastAsia="Times New Roman" w:hAnsi="Times New Roman"/>
          <w:sz w:val="28"/>
          <w:szCs w:val="28"/>
          <w:lang w:eastAsia="ru-RU"/>
        </w:rPr>
        <w:t xml:space="preserve">      </w:t>
      </w:r>
      <w:r w:rsidRPr="0013763D">
        <w:rPr>
          <w:rFonts w:ascii="Times New Roman" w:eastAsia="Times New Roman" w:hAnsi="Times New Roman"/>
          <w:sz w:val="28"/>
          <w:szCs w:val="28"/>
          <w:lang w:eastAsia="ru-RU"/>
        </w:rPr>
        <w:t>Упражнения на</w:t>
      </w:r>
      <w:r>
        <w:rPr>
          <w:rFonts w:ascii="Times New Roman" w:eastAsia="Times New Roman" w:hAnsi="Times New Roman"/>
          <w:lang w:eastAsia="ru-RU"/>
        </w:rPr>
        <w:t xml:space="preserve"> </w:t>
      </w:r>
      <w:r w:rsidRPr="0013763D">
        <w:rPr>
          <w:rFonts w:ascii="Times New Roman" w:eastAsia="Times New Roman" w:hAnsi="Times New Roman"/>
          <w:sz w:val="28"/>
          <w:szCs w:val="28"/>
          <w:lang w:eastAsia="ru-RU"/>
        </w:rPr>
        <w:t>г</w:t>
      </w:r>
      <w:r w:rsidRPr="0013763D">
        <w:rPr>
          <w:rFonts w:ascii="Times New Roman" w:hAnsi="Times New Roman"/>
          <w:sz w:val="28"/>
          <w:szCs w:val="28"/>
        </w:rPr>
        <w:t>ибкость – упражнения на гимнастической  стенке, на гимнастической скамейке, упражнения на  формирование  осанки, упражнения для  формирования активной  гибкости (сгибания-разгибания, наклоны-повороты,  вращения-махи).</w:t>
      </w:r>
    </w:p>
    <w:p w:rsidR="00DC141F" w:rsidRPr="0013763D" w:rsidRDefault="00DC141F" w:rsidP="00DC141F">
      <w:pPr>
        <w:pStyle w:val="a8"/>
        <w:jc w:val="both"/>
        <w:rPr>
          <w:rFonts w:ascii="Times New Roman" w:hAnsi="Times New Roman"/>
          <w:sz w:val="28"/>
          <w:szCs w:val="28"/>
        </w:rPr>
      </w:pPr>
      <w:r>
        <w:rPr>
          <w:rFonts w:ascii="Times New Roman" w:hAnsi="Times New Roman"/>
          <w:sz w:val="28"/>
          <w:szCs w:val="28"/>
        </w:rPr>
        <w:t xml:space="preserve">       Силовые упражнения</w:t>
      </w:r>
      <w:r w:rsidRPr="0013763D">
        <w:rPr>
          <w:rFonts w:ascii="Times New Roman" w:hAnsi="Times New Roman"/>
          <w:sz w:val="28"/>
          <w:szCs w:val="28"/>
        </w:rPr>
        <w:t xml:space="preserve"> - подтягивание в висе, в висе лежа;</w:t>
      </w:r>
      <w:r>
        <w:rPr>
          <w:rFonts w:ascii="Times New Roman" w:hAnsi="Times New Roman"/>
          <w:sz w:val="28"/>
          <w:szCs w:val="28"/>
        </w:rPr>
        <w:t xml:space="preserve"> сгибания-разгибания рук в различных упорах (отжимания),</w:t>
      </w:r>
      <w:r w:rsidRPr="0013763D">
        <w:rPr>
          <w:rFonts w:ascii="Times New Roman" w:hAnsi="Times New Roman"/>
          <w:sz w:val="28"/>
          <w:szCs w:val="28"/>
        </w:rPr>
        <w:t xml:space="preserve"> сгибание туловища  лежа</w:t>
      </w:r>
      <w:r>
        <w:rPr>
          <w:rFonts w:ascii="Times New Roman" w:hAnsi="Times New Roman"/>
          <w:sz w:val="28"/>
          <w:szCs w:val="28"/>
        </w:rPr>
        <w:t xml:space="preserve"> на спине (ноги  закреплены); </w:t>
      </w:r>
      <w:r w:rsidRPr="0013763D">
        <w:rPr>
          <w:rFonts w:ascii="Times New Roman" w:hAnsi="Times New Roman"/>
          <w:sz w:val="28"/>
          <w:szCs w:val="28"/>
        </w:rPr>
        <w:t xml:space="preserve">лазанье по канату с помощью ног; приседания, ходьба в полуприседе,  упражнения  с гантелями </w:t>
      </w:r>
      <w:smartTag w:uri="urn:schemas-microsoft-com:office:smarttags" w:element="metricconverter">
        <w:smartTagPr>
          <w:attr w:name="ProductID" w:val="1 кг"/>
        </w:smartTagPr>
        <w:r w:rsidRPr="0013763D">
          <w:rPr>
            <w:rFonts w:ascii="Times New Roman" w:hAnsi="Times New Roman"/>
            <w:sz w:val="28"/>
            <w:szCs w:val="28"/>
          </w:rPr>
          <w:t>1 кг</w:t>
        </w:r>
        <w:r>
          <w:rPr>
            <w:rFonts w:ascii="Times New Roman" w:hAnsi="Times New Roman"/>
            <w:sz w:val="28"/>
            <w:szCs w:val="28"/>
          </w:rPr>
          <w:t xml:space="preserve"> </w:t>
        </w:r>
      </w:smartTag>
      <w:r w:rsidRPr="0013763D">
        <w:rPr>
          <w:rFonts w:ascii="Times New Roman" w:hAnsi="Times New Roman"/>
          <w:sz w:val="28"/>
          <w:szCs w:val="28"/>
        </w:rPr>
        <w:t>и набивным  мячом  1-</w:t>
      </w:r>
      <w:smartTag w:uri="urn:schemas-microsoft-com:office:smarttags" w:element="metricconverter">
        <w:smartTagPr>
          <w:attr w:name="ProductID" w:val="3 кг"/>
        </w:smartTagPr>
        <w:r w:rsidRPr="0013763D">
          <w:rPr>
            <w:rFonts w:ascii="Times New Roman" w:hAnsi="Times New Roman"/>
            <w:sz w:val="28"/>
            <w:szCs w:val="28"/>
          </w:rPr>
          <w:t>3 кг</w:t>
        </w:r>
      </w:smartTag>
      <w:r w:rsidRPr="0013763D">
        <w:rPr>
          <w:rFonts w:ascii="Times New Roman" w:hAnsi="Times New Roman"/>
          <w:sz w:val="28"/>
          <w:szCs w:val="28"/>
        </w:rPr>
        <w:t>.</w:t>
      </w:r>
    </w:p>
    <w:p w:rsidR="00DC141F" w:rsidRPr="0064425B" w:rsidRDefault="00DC141F" w:rsidP="0064425B">
      <w:pPr>
        <w:shd w:val="clear" w:color="auto" w:fill="FFFFFF"/>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9549A">
        <w:rPr>
          <w:rFonts w:ascii="Times New Roman" w:eastAsia="Times New Roman" w:hAnsi="Times New Roman"/>
          <w:sz w:val="28"/>
          <w:szCs w:val="28"/>
          <w:lang w:eastAsia="ru-RU"/>
        </w:rPr>
        <w:t>При выполнении физических упражнений всегда следует устанавливать их правильное сочетание и выгодное чередование, целесообразную дозировку в сочетании с активным отдыхом.</w:t>
      </w:r>
    </w:p>
    <w:p w:rsidR="00D82AFE" w:rsidRDefault="00D82AFE" w:rsidP="00D82AFE">
      <w:pPr>
        <w:pStyle w:val="a8"/>
        <w:jc w:val="center"/>
        <w:rPr>
          <w:rFonts w:ascii="Times New Roman" w:hAnsi="Times New Roman" w:cs="Times New Roman"/>
          <w:b/>
          <w:spacing w:val="-3"/>
          <w:sz w:val="28"/>
          <w:szCs w:val="28"/>
        </w:rPr>
      </w:pPr>
      <w:r w:rsidRPr="00FB5371">
        <w:rPr>
          <w:rFonts w:ascii="Times New Roman" w:hAnsi="Times New Roman" w:cs="Times New Roman"/>
          <w:b/>
          <w:spacing w:val="-3"/>
          <w:sz w:val="28"/>
          <w:szCs w:val="28"/>
        </w:rPr>
        <w:t>Участие в спортивных соревнованиях</w:t>
      </w:r>
    </w:p>
    <w:p w:rsidR="00A16422" w:rsidRDefault="00A16422" w:rsidP="00D82AFE">
      <w:pPr>
        <w:pStyle w:val="a8"/>
        <w:jc w:val="center"/>
        <w:rPr>
          <w:rFonts w:ascii="Times New Roman" w:hAnsi="Times New Roman" w:cs="Times New Roman"/>
          <w:b/>
          <w:spacing w:val="-3"/>
          <w:sz w:val="28"/>
          <w:szCs w:val="28"/>
        </w:rPr>
      </w:pPr>
    </w:p>
    <w:p w:rsidR="00A16422" w:rsidRPr="00FB5371" w:rsidRDefault="00A16422" w:rsidP="00A16422">
      <w:pPr>
        <w:pStyle w:val="a8"/>
        <w:jc w:val="both"/>
        <w:rPr>
          <w:rFonts w:ascii="Times New Roman" w:hAnsi="Times New Roman" w:cs="Times New Roman"/>
          <w:b/>
          <w:spacing w:val="-3"/>
          <w:sz w:val="28"/>
          <w:szCs w:val="28"/>
        </w:rPr>
      </w:pPr>
      <w:r>
        <w:rPr>
          <w:rFonts w:ascii="Times New Roman" w:hAnsi="Times New Roman" w:cs="Times New Roman"/>
          <w:color w:val="000000"/>
          <w:sz w:val="28"/>
          <w:szCs w:val="28"/>
        </w:rPr>
        <w:t xml:space="preserve">    </w:t>
      </w:r>
      <w:r w:rsidR="003C637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На </w:t>
      </w:r>
      <w:r w:rsidR="003C637B">
        <w:rPr>
          <w:rFonts w:ascii="Times New Roman" w:hAnsi="Times New Roman" w:cs="Times New Roman"/>
          <w:color w:val="000000"/>
          <w:sz w:val="28"/>
          <w:szCs w:val="28"/>
        </w:rPr>
        <w:t>3</w:t>
      </w:r>
      <w:r>
        <w:rPr>
          <w:rFonts w:ascii="Times New Roman" w:hAnsi="Times New Roman" w:cs="Times New Roman"/>
          <w:color w:val="000000"/>
          <w:sz w:val="28"/>
          <w:szCs w:val="28"/>
        </w:rPr>
        <w:t xml:space="preserve"> году обучения объем соревновательной деятельности </w:t>
      </w:r>
      <w:r w:rsidR="003C637B">
        <w:rPr>
          <w:rFonts w:ascii="Times New Roman" w:hAnsi="Times New Roman" w:cs="Times New Roman"/>
          <w:color w:val="000000"/>
          <w:sz w:val="28"/>
          <w:szCs w:val="28"/>
        </w:rPr>
        <w:t xml:space="preserve">такой же, как и на 2 году обучения. Обучающиеся продолжают участвовать в </w:t>
      </w:r>
      <w:r>
        <w:rPr>
          <w:rFonts w:ascii="Times New Roman" w:hAnsi="Times New Roman" w:cs="Times New Roman"/>
          <w:color w:val="000000"/>
          <w:sz w:val="28"/>
          <w:szCs w:val="28"/>
        </w:rPr>
        <w:t xml:space="preserve"> </w:t>
      </w:r>
      <w:r w:rsidR="003C637B">
        <w:rPr>
          <w:rFonts w:ascii="Times New Roman" w:hAnsi="Times New Roman" w:cs="Times New Roman"/>
          <w:color w:val="000000"/>
          <w:sz w:val="28"/>
          <w:szCs w:val="28"/>
        </w:rPr>
        <w:t xml:space="preserve">контрольных </w:t>
      </w:r>
      <w:r>
        <w:rPr>
          <w:rFonts w:ascii="Times New Roman" w:hAnsi="Times New Roman" w:cs="Times New Roman"/>
          <w:color w:val="000000"/>
          <w:sz w:val="28"/>
          <w:szCs w:val="28"/>
        </w:rPr>
        <w:t xml:space="preserve">соревнованиях между обучающимися различных групп Организации и (или) с </w:t>
      </w:r>
      <w:r>
        <w:rPr>
          <w:rFonts w:ascii="Times New Roman" w:hAnsi="Times New Roman" w:cs="Times New Roman"/>
          <w:color w:val="000000"/>
          <w:sz w:val="28"/>
          <w:szCs w:val="28"/>
        </w:rPr>
        <w:lastRenderedPageBreak/>
        <w:t xml:space="preserve">приглашением участников из других спортивных школ и иных физкультурно-спортивных организаций. </w:t>
      </w:r>
    </w:p>
    <w:p w:rsidR="00A16422" w:rsidRPr="00FB5371" w:rsidRDefault="00A16422" w:rsidP="00D82AFE">
      <w:pPr>
        <w:pStyle w:val="a8"/>
        <w:jc w:val="center"/>
        <w:rPr>
          <w:rFonts w:ascii="Times New Roman" w:hAnsi="Times New Roman" w:cs="Times New Roman"/>
          <w:b/>
          <w:spacing w:val="-3"/>
          <w:sz w:val="28"/>
          <w:szCs w:val="28"/>
        </w:rPr>
      </w:pPr>
    </w:p>
    <w:p w:rsidR="00D82AFE" w:rsidRDefault="00D82AFE" w:rsidP="00D82AFE">
      <w:pPr>
        <w:pStyle w:val="a8"/>
        <w:jc w:val="center"/>
        <w:rPr>
          <w:rFonts w:ascii="Times New Roman" w:hAnsi="Times New Roman" w:cs="Times New Roman"/>
          <w:b/>
          <w:spacing w:val="-3"/>
          <w:sz w:val="28"/>
          <w:szCs w:val="28"/>
        </w:rPr>
      </w:pPr>
      <w:r w:rsidRPr="00FB5371">
        <w:rPr>
          <w:rFonts w:ascii="Times New Roman" w:hAnsi="Times New Roman" w:cs="Times New Roman"/>
          <w:b/>
          <w:spacing w:val="-3"/>
          <w:sz w:val="28"/>
          <w:szCs w:val="28"/>
        </w:rPr>
        <w:t>Техническая подготовка</w:t>
      </w:r>
    </w:p>
    <w:p w:rsidR="00AA7063" w:rsidRDefault="00AA7063" w:rsidP="00D82AFE">
      <w:pPr>
        <w:pStyle w:val="a8"/>
        <w:jc w:val="center"/>
        <w:rPr>
          <w:rFonts w:ascii="Times New Roman" w:hAnsi="Times New Roman" w:cs="Times New Roman"/>
          <w:b/>
          <w:spacing w:val="-3"/>
          <w:sz w:val="28"/>
          <w:szCs w:val="28"/>
        </w:rPr>
      </w:pP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Основные положения дзюдоистов, захваты, передвижения по ковру и способы подготовки приемов.</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Борьба стоя.</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Стойки: правая, левая, фронтальная, низкая и высокая.</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Дистанции: вне захвата, дальняя,  средняя,  ближняя  и  вплотную.</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Захваты:  рук,  ног,  шеи,  туловища,  за  рукава,  пояс, отвороты и проймы куртки.</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Передвижение по ковру во время  схватки: вперед, назад, в сторону.</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 xml:space="preserve">Способы  подготовки  приемов:  сбивание  на  одну  ногу,  сбивание  на  носки,  осаживание  на  одну ногу,  осаживание  на  обе  ноги,  заведение,  рывок,  толчок,  кружение  противника,  вызов сопротивления.  </w:t>
      </w:r>
    </w:p>
    <w:p w:rsidR="00FB5371" w:rsidRPr="00453C0A" w:rsidRDefault="00FB5371" w:rsidP="00FB5371">
      <w:pPr>
        <w:pStyle w:val="a8"/>
        <w:rPr>
          <w:rStyle w:val="13"/>
          <w:rFonts w:ascii="Times New Roman" w:hAnsi="Times New Roman"/>
          <w:b/>
          <w:bCs/>
          <w:sz w:val="28"/>
          <w:szCs w:val="28"/>
        </w:rPr>
      </w:pPr>
      <w:r w:rsidRPr="00453C0A">
        <w:rPr>
          <w:rStyle w:val="13"/>
          <w:rFonts w:ascii="Times New Roman" w:hAnsi="Times New Roman"/>
          <w:b/>
          <w:bCs/>
          <w:sz w:val="28"/>
          <w:szCs w:val="28"/>
        </w:rPr>
        <w:t>Борьба лежа.</w:t>
      </w:r>
    </w:p>
    <w:p w:rsidR="00FB5371" w:rsidRPr="00453C0A" w:rsidRDefault="00FB5371" w:rsidP="00FB5371">
      <w:pPr>
        <w:pStyle w:val="a8"/>
        <w:rPr>
          <w:rStyle w:val="13"/>
          <w:rFonts w:ascii="Times New Roman" w:hAnsi="Times New Roman"/>
          <w:sz w:val="28"/>
          <w:szCs w:val="28"/>
        </w:rPr>
      </w:pPr>
      <w:r w:rsidRPr="00453C0A">
        <w:rPr>
          <w:rStyle w:val="13"/>
          <w:rFonts w:ascii="Times New Roman" w:hAnsi="Times New Roman"/>
          <w:i/>
          <w:iCs/>
          <w:sz w:val="28"/>
          <w:szCs w:val="28"/>
        </w:rPr>
        <w:t>Положения</w:t>
      </w:r>
      <w:r w:rsidRPr="00453C0A">
        <w:rPr>
          <w:rStyle w:val="13"/>
          <w:rFonts w:ascii="Times New Roman" w:hAnsi="Times New Roman"/>
          <w:sz w:val="28"/>
          <w:szCs w:val="28"/>
        </w:rPr>
        <w:t>:</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стоя на коленях с упором на руки,</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сед на коленях с упором на предплечья,</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лежа на животе,</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лежа на спине.</w:t>
      </w:r>
    </w:p>
    <w:p w:rsidR="00FB5371" w:rsidRPr="00453C0A" w:rsidRDefault="00FB5371" w:rsidP="00FB5371">
      <w:pPr>
        <w:pStyle w:val="a8"/>
        <w:rPr>
          <w:rStyle w:val="13"/>
          <w:rFonts w:ascii="Times New Roman" w:hAnsi="Times New Roman"/>
          <w:sz w:val="28"/>
          <w:szCs w:val="28"/>
        </w:rPr>
      </w:pPr>
      <w:r w:rsidRPr="00453C0A">
        <w:rPr>
          <w:rStyle w:val="13"/>
          <w:rFonts w:ascii="Times New Roman" w:hAnsi="Times New Roman"/>
          <w:i/>
          <w:iCs/>
          <w:sz w:val="28"/>
          <w:szCs w:val="28"/>
        </w:rPr>
        <w:t>Удержания</w:t>
      </w:r>
      <w:r w:rsidRPr="00453C0A">
        <w:rPr>
          <w:rStyle w:val="13"/>
          <w:rFonts w:ascii="Times New Roman" w:hAnsi="Times New Roman"/>
          <w:sz w:val="28"/>
          <w:szCs w:val="28"/>
        </w:rPr>
        <w:t>:</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удержание сбоку;</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удержание поперек;</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удержание верхом;</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удержание со стороны головы;</w:t>
      </w:r>
    </w:p>
    <w:p w:rsidR="00FB5371" w:rsidRPr="00453C0A" w:rsidRDefault="00FB5371" w:rsidP="00FB5371">
      <w:pPr>
        <w:pStyle w:val="a8"/>
        <w:rPr>
          <w:rFonts w:ascii="Times New Roman" w:hAnsi="Times New Roman"/>
          <w:i/>
          <w:iCs/>
          <w:sz w:val="28"/>
          <w:szCs w:val="28"/>
        </w:rPr>
      </w:pPr>
      <w:r w:rsidRPr="00453C0A">
        <w:rPr>
          <w:rFonts w:ascii="Times New Roman" w:hAnsi="Times New Roman"/>
          <w:i/>
          <w:iCs/>
          <w:sz w:val="28"/>
          <w:szCs w:val="28"/>
        </w:rPr>
        <w:t>Переворачивания</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переворачивание с захватом двух рук сбоку;</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переворачивание с захватом руки и шеи из-под плеча;</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переворачивание с захватом дальней руки и ноги изнутри;</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переворачивание с захватом шеи и дальней ноги;</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переворачивание с захватом руки на рычаг локтя садясь;</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переворачивание ключом.</w:t>
      </w:r>
    </w:p>
    <w:p w:rsidR="00FB5371" w:rsidRPr="00453C0A" w:rsidRDefault="00FB5371" w:rsidP="00FB5371">
      <w:pPr>
        <w:pStyle w:val="a8"/>
        <w:rPr>
          <w:rFonts w:ascii="Times New Roman" w:hAnsi="Times New Roman"/>
          <w:i/>
          <w:iCs/>
          <w:sz w:val="28"/>
          <w:szCs w:val="28"/>
        </w:rPr>
      </w:pPr>
      <w:r w:rsidRPr="00453C0A">
        <w:rPr>
          <w:rFonts w:ascii="Times New Roman" w:hAnsi="Times New Roman"/>
          <w:i/>
          <w:iCs/>
          <w:sz w:val="28"/>
          <w:szCs w:val="28"/>
        </w:rPr>
        <w:t>Болевые приёмы</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рычаг локтя через бедро рукой;</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рычаг локтя через бедро коленом;</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рычаг локтя с захватом руки между ног;</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узел на руку руками;</w:t>
      </w:r>
    </w:p>
    <w:p w:rsidR="00FB5371" w:rsidRPr="00453C0A" w:rsidRDefault="00FB5371" w:rsidP="00FB5371">
      <w:pPr>
        <w:pStyle w:val="a8"/>
        <w:rPr>
          <w:rStyle w:val="13"/>
          <w:rFonts w:ascii="Times New Roman" w:hAnsi="Times New Roman"/>
          <w:i/>
          <w:iCs/>
          <w:sz w:val="28"/>
          <w:szCs w:val="28"/>
        </w:rPr>
      </w:pPr>
      <w:r w:rsidRPr="00453C0A">
        <w:rPr>
          <w:rStyle w:val="13"/>
          <w:rFonts w:ascii="Times New Roman" w:hAnsi="Times New Roman"/>
          <w:i/>
          <w:iCs/>
          <w:sz w:val="28"/>
          <w:szCs w:val="28"/>
        </w:rPr>
        <w:t>Защита от приемов борьбы лежа, разрыв захватов рук.</w:t>
      </w:r>
    </w:p>
    <w:p w:rsidR="00FB5371" w:rsidRPr="00453C0A" w:rsidRDefault="00FB5371" w:rsidP="00FB5371">
      <w:pPr>
        <w:pStyle w:val="a8"/>
        <w:rPr>
          <w:rStyle w:val="13"/>
          <w:rFonts w:ascii="Times New Roman" w:hAnsi="Times New Roman"/>
          <w:sz w:val="28"/>
          <w:szCs w:val="28"/>
        </w:rPr>
      </w:pPr>
      <w:r w:rsidRPr="00453C0A">
        <w:rPr>
          <w:rStyle w:val="13"/>
          <w:rFonts w:ascii="Times New Roman" w:hAnsi="Times New Roman"/>
          <w:b/>
          <w:bCs/>
          <w:sz w:val="28"/>
          <w:szCs w:val="28"/>
        </w:rPr>
        <w:t>Борьба стоя</w:t>
      </w:r>
      <w:r w:rsidRPr="00453C0A">
        <w:rPr>
          <w:rStyle w:val="13"/>
          <w:rFonts w:ascii="Times New Roman" w:hAnsi="Times New Roman"/>
          <w:sz w:val="28"/>
          <w:szCs w:val="28"/>
        </w:rPr>
        <w:t xml:space="preserve"> (броски)</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 xml:space="preserve"> задняя подножка с колена;</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 xml:space="preserve"> задняя подножка;</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передняя подножка с колена;</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lastRenderedPageBreak/>
        <w:t>передняя подножка со стойки;</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бросок с захватом руки на плечо;</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бросок с захватом руки под плечо;</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бросок через бедро;</w:t>
      </w:r>
    </w:p>
    <w:p w:rsidR="00FB5371" w:rsidRPr="00453C0A" w:rsidRDefault="00FB5371" w:rsidP="00FB5371">
      <w:pPr>
        <w:pStyle w:val="a8"/>
        <w:rPr>
          <w:rFonts w:ascii="Times New Roman" w:hAnsi="Times New Roman"/>
          <w:sz w:val="28"/>
          <w:szCs w:val="28"/>
        </w:rPr>
      </w:pPr>
      <w:r w:rsidRPr="00453C0A">
        <w:rPr>
          <w:rFonts w:ascii="Times New Roman" w:hAnsi="Times New Roman"/>
          <w:sz w:val="28"/>
          <w:szCs w:val="28"/>
        </w:rPr>
        <w:t>передняя подсечка с падением;</w:t>
      </w:r>
    </w:p>
    <w:p w:rsidR="00FB5371" w:rsidRDefault="00FB5371" w:rsidP="00FB5371">
      <w:pPr>
        <w:pStyle w:val="a8"/>
        <w:rPr>
          <w:rFonts w:ascii="Times New Roman" w:hAnsi="Times New Roman"/>
          <w:sz w:val="28"/>
          <w:szCs w:val="28"/>
        </w:rPr>
      </w:pPr>
      <w:r>
        <w:rPr>
          <w:rFonts w:ascii="Times New Roman" w:hAnsi="Times New Roman"/>
          <w:sz w:val="28"/>
          <w:szCs w:val="28"/>
        </w:rPr>
        <w:t>зацеп изнутри.</w:t>
      </w:r>
    </w:p>
    <w:p w:rsidR="00FB5371" w:rsidRPr="00FB5371" w:rsidRDefault="00FB5371" w:rsidP="00D82AFE">
      <w:pPr>
        <w:pStyle w:val="a8"/>
        <w:jc w:val="center"/>
        <w:rPr>
          <w:rFonts w:ascii="Times New Roman" w:hAnsi="Times New Roman" w:cs="Times New Roman"/>
          <w:b/>
          <w:spacing w:val="-3"/>
          <w:sz w:val="28"/>
          <w:szCs w:val="28"/>
        </w:rPr>
      </w:pPr>
    </w:p>
    <w:p w:rsidR="00D82AFE" w:rsidRDefault="00D82AFE" w:rsidP="00D82AFE">
      <w:pPr>
        <w:pStyle w:val="a8"/>
        <w:jc w:val="center"/>
        <w:rPr>
          <w:rFonts w:ascii="Times New Roman" w:hAnsi="Times New Roman" w:cs="Times New Roman"/>
          <w:b/>
          <w:spacing w:val="-3"/>
          <w:sz w:val="28"/>
          <w:szCs w:val="28"/>
        </w:rPr>
      </w:pPr>
      <w:r w:rsidRPr="00FB5371">
        <w:rPr>
          <w:rFonts w:ascii="Times New Roman" w:hAnsi="Times New Roman" w:cs="Times New Roman"/>
          <w:b/>
          <w:spacing w:val="-3"/>
          <w:sz w:val="28"/>
          <w:szCs w:val="28"/>
        </w:rPr>
        <w:t>Тактическая, теоретическая, психологическая подготовка</w:t>
      </w:r>
    </w:p>
    <w:p w:rsidR="00AA7063" w:rsidRDefault="00AA7063" w:rsidP="00D82AFE">
      <w:pPr>
        <w:pStyle w:val="a8"/>
        <w:jc w:val="center"/>
        <w:rPr>
          <w:rFonts w:ascii="Times New Roman" w:hAnsi="Times New Roman" w:cs="Times New Roman"/>
          <w:b/>
          <w:spacing w:val="-3"/>
          <w:sz w:val="28"/>
          <w:szCs w:val="28"/>
        </w:rPr>
      </w:pPr>
    </w:p>
    <w:p w:rsidR="000E0FEA" w:rsidRPr="00576E74" w:rsidRDefault="000E0FEA" w:rsidP="000E0FEA">
      <w:pPr>
        <w:pStyle w:val="a8"/>
        <w:jc w:val="both"/>
        <w:rPr>
          <w:rFonts w:ascii="Times New Roman" w:hAnsi="Times New Roman"/>
          <w:sz w:val="28"/>
          <w:szCs w:val="28"/>
        </w:rPr>
      </w:pPr>
      <w:r>
        <w:rPr>
          <w:rFonts w:ascii="Times New Roman" w:hAnsi="Times New Roman" w:cs="Times New Roman"/>
          <w:b/>
          <w:spacing w:val="-3"/>
          <w:sz w:val="28"/>
          <w:szCs w:val="28"/>
        </w:rPr>
        <w:t>Тактическая подготовка.</w:t>
      </w:r>
      <w:r w:rsidRPr="000E0FEA">
        <w:rPr>
          <w:rFonts w:ascii="Times New Roman" w:hAnsi="Times New Roman"/>
          <w:sz w:val="28"/>
          <w:szCs w:val="28"/>
        </w:rPr>
        <w:t xml:space="preserve"> </w:t>
      </w:r>
      <w:r w:rsidRPr="00576E74">
        <w:rPr>
          <w:rFonts w:ascii="Times New Roman" w:hAnsi="Times New Roman"/>
          <w:sz w:val="28"/>
          <w:szCs w:val="28"/>
        </w:rPr>
        <w:t>Комплекс игр-заданий по освоению противоборства в различных стойках</w:t>
      </w:r>
    </w:p>
    <w:p w:rsidR="000E0FEA" w:rsidRPr="00576E74" w:rsidRDefault="000E0FEA" w:rsidP="000E0FEA">
      <w:pPr>
        <w:pStyle w:val="a8"/>
        <w:ind w:firstLine="709"/>
        <w:jc w:val="both"/>
        <w:rPr>
          <w:rFonts w:ascii="Times New Roman" w:hAnsi="Times New Roman"/>
          <w:sz w:val="28"/>
          <w:szCs w:val="28"/>
        </w:rPr>
      </w:pPr>
      <w:r w:rsidRPr="00576E74">
        <w:rPr>
          <w:rFonts w:ascii="Times New Roman" w:hAnsi="Times New Roman"/>
          <w:sz w:val="28"/>
          <w:szCs w:val="28"/>
        </w:rPr>
        <w:t>Игры-задания по освоению захватов различной плотности и активности</w:t>
      </w:r>
    </w:p>
    <w:p w:rsidR="000E0FEA" w:rsidRPr="00576E74" w:rsidRDefault="000E0FEA" w:rsidP="000E0FEA">
      <w:pPr>
        <w:pStyle w:val="a8"/>
        <w:ind w:firstLine="709"/>
        <w:jc w:val="both"/>
        <w:rPr>
          <w:rFonts w:ascii="Times New Roman" w:hAnsi="Times New Roman"/>
          <w:sz w:val="28"/>
          <w:szCs w:val="28"/>
        </w:rPr>
      </w:pPr>
      <w:r w:rsidRPr="00576E74">
        <w:rPr>
          <w:rFonts w:ascii="Times New Roman" w:hAnsi="Times New Roman"/>
          <w:sz w:val="28"/>
          <w:szCs w:val="28"/>
        </w:rPr>
        <w:t>Игры по освоению блокирующих действий</w:t>
      </w:r>
    </w:p>
    <w:p w:rsidR="000E0FEA" w:rsidRPr="00576E74" w:rsidRDefault="000E0FEA" w:rsidP="000E0FEA">
      <w:pPr>
        <w:pStyle w:val="a8"/>
        <w:ind w:firstLine="709"/>
        <w:jc w:val="both"/>
        <w:rPr>
          <w:rFonts w:ascii="Times New Roman" w:hAnsi="Times New Roman"/>
          <w:sz w:val="28"/>
          <w:szCs w:val="28"/>
        </w:rPr>
      </w:pPr>
      <w:r w:rsidRPr="00576E74">
        <w:rPr>
          <w:rFonts w:ascii="Times New Roman" w:hAnsi="Times New Roman"/>
          <w:sz w:val="28"/>
          <w:szCs w:val="28"/>
        </w:rPr>
        <w:t>Игры по освоению умения «теснений» по площади поединка</w:t>
      </w:r>
    </w:p>
    <w:p w:rsidR="000E0FEA" w:rsidRDefault="000E0FEA" w:rsidP="000E0FEA">
      <w:pPr>
        <w:pStyle w:val="a8"/>
        <w:ind w:firstLine="709"/>
        <w:jc w:val="both"/>
        <w:rPr>
          <w:rFonts w:ascii="Times New Roman" w:hAnsi="Times New Roman"/>
          <w:sz w:val="28"/>
          <w:szCs w:val="28"/>
        </w:rPr>
      </w:pPr>
      <w:r w:rsidRPr="00576E74">
        <w:rPr>
          <w:rFonts w:ascii="Times New Roman" w:hAnsi="Times New Roman"/>
          <w:sz w:val="28"/>
          <w:szCs w:val="28"/>
        </w:rPr>
        <w:t>Игры –</w:t>
      </w:r>
      <w:r w:rsidR="00E73CDF">
        <w:rPr>
          <w:rFonts w:ascii="Times New Roman" w:hAnsi="Times New Roman"/>
          <w:sz w:val="28"/>
          <w:szCs w:val="28"/>
        </w:rPr>
        <w:t xml:space="preserve"> </w:t>
      </w:r>
      <w:r w:rsidRPr="00576E74">
        <w:rPr>
          <w:rFonts w:ascii="Times New Roman" w:hAnsi="Times New Roman"/>
          <w:sz w:val="28"/>
          <w:szCs w:val="28"/>
        </w:rPr>
        <w:t>задания с необычным началом поединка</w:t>
      </w:r>
      <w:r>
        <w:rPr>
          <w:rFonts w:ascii="Times New Roman" w:hAnsi="Times New Roman"/>
          <w:sz w:val="28"/>
          <w:szCs w:val="28"/>
        </w:rPr>
        <w:t>.</w:t>
      </w:r>
    </w:p>
    <w:p w:rsidR="003C637B" w:rsidRPr="00487A03" w:rsidRDefault="000E0FEA" w:rsidP="00E73CDF">
      <w:pPr>
        <w:pStyle w:val="a8"/>
        <w:jc w:val="both"/>
        <w:rPr>
          <w:rFonts w:ascii="Times New Roman" w:hAnsi="Times New Roman"/>
          <w:sz w:val="28"/>
          <w:szCs w:val="28"/>
        </w:rPr>
      </w:pPr>
      <w:r w:rsidRPr="000E0FEA">
        <w:rPr>
          <w:rFonts w:ascii="Times New Roman" w:hAnsi="Times New Roman"/>
          <w:b/>
          <w:sz w:val="28"/>
          <w:szCs w:val="28"/>
        </w:rPr>
        <w:t>Теоретическая подготовка.</w:t>
      </w:r>
      <w:r w:rsidR="00E73CDF">
        <w:rPr>
          <w:rFonts w:ascii="Times New Roman" w:hAnsi="Times New Roman"/>
          <w:b/>
          <w:sz w:val="28"/>
          <w:szCs w:val="28"/>
        </w:rPr>
        <w:t xml:space="preserve"> </w:t>
      </w:r>
      <w:r w:rsidR="00E73CDF" w:rsidRPr="00487A03">
        <w:rPr>
          <w:rFonts w:ascii="Times New Roman" w:hAnsi="Times New Roman"/>
          <w:sz w:val="28"/>
          <w:szCs w:val="28"/>
        </w:rPr>
        <w:t>Приобретение обучающимися знаний о спортивном оборудовании и инвентаре для дзюдо, самоконтроле в процессе занятий дзюдо</w:t>
      </w:r>
      <w:r w:rsidR="00487A03" w:rsidRPr="00487A03">
        <w:rPr>
          <w:rFonts w:ascii="Times New Roman" w:hAnsi="Times New Roman"/>
          <w:sz w:val="28"/>
          <w:szCs w:val="28"/>
        </w:rPr>
        <w:t>, об основах знаний базовых технических приемов дзюдо</w:t>
      </w:r>
      <w:r w:rsidR="00E73CDF" w:rsidRPr="00487A03">
        <w:rPr>
          <w:rFonts w:ascii="Times New Roman" w:hAnsi="Times New Roman"/>
          <w:sz w:val="28"/>
          <w:szCs w:val="28"/>
        </w:rPr>
        <w:t xml:space="preserve">. Закрепление </w:t>
      </w:r>
      <w:r w:rsidR="00487A03" w:rsidRPr="00487A03">
        <w:rPr>
          <w:rFonts w:ascii="Times New Roman" w:hAnsi="Times New Roman"/>
          <w:sz w:val="28"/>
          <w:szCs w:val="28"/>
        </w:rPr>
        <w:t>знаний о гигиене личной и общественной, режиме дня и питании</w:t>
      </w:r>
      <w:r w:rsidR="00487A03">
        <w:rPr>
          <w:rFonts w:ascii="Times New Roman" w:hAnsi="Times New Roman"/>
          <w:sz w:val="28"/>
          <w:szCs w:val="28"/>
        </w:rPr>
        <w:t>.</w:t>
      </w:r>
    </w:p>
    <w:p w:rsidR="00DC141F" w:rsidRDefault="00FB5371" w:rsidP="00DC141F">
      <w:pPr>
        <w:pStyle w:val="a8"/>
        <w:jc w:val="both"/>
        <w:rPr>
          <w:rFonts w:ascii="Times New Roman" w:hAnsi="Times New Roman"/>
          <w:sz w:val="28"/>
          <w:szCs w:val="28"/>
        </w:rPr>
      </w:pPr>
      <w:r w:rsidRPr="00FB5371">
        <w:rPr>
          <w:rFonts w:ascii="Times New Roman" w:hAnsi="Times New Roman"/>
          <w:b/>
          <w:sz w:val="28"/>
          <w:szCs w:val="28"/>
        </w:rPr>
        <w:t>Психологическая подготовка.</w:t>
      </w:r>
      <w:r>
        <w:rPr>
          <w:rFonts w:ascii="Times New Roman" w:hAnsi="Times New Roman"/>
          <w:sz w:val="28"/>
          <w:szCs w:val="28"/>
        </w:rPr>
        <w:t xml:space="preserve"> </w:t>
      </w:r>
      <w:r w:rsidR="00DC141F" w:rsidRPr="00511E5C">
        <w:rPr>
          <w:rFonts w:ascii="Times New Roman" w:hAnsi="Times New Roman"/>
          <w:sz w:val="28"/>
          <w:szCs w:val="28"/>
        </w:rPr>
        <w:t>Формирование мотивации к занятиям. Развитие личностных качеств,</w:t>
      </w:r>
      <w:r w:rsidR="00DC141F">
        <w:rPr>
          <w:rFonts w:ascii="Times New Roman" w:hAnsi="Times New Roman"/>
          <w:sz w:val="28"/>
          <w:szCs w:val="28"/>
        </w:rPr>
        <w:t xml:space="preserve"> </w:t>
      </w:r>
      <w:r w:rsidR="00DC141F" w:rsidRPr="00511E5C">
        <w:rPr>
          <w:rFonts w:ascii="Times New Roman" w:hAnsi="Times New Roman"/>
          <w:sz w:val="28"/>
          <w:szCs w:val="28"/>
        </w:rPr>
        <w:t>способствующих совершенствованию и контролю. Совершенствование внимания (интенсивности, устойчивости, переключения), воображения, памяти. Развитие специфических чувств. Формирование межличностных отношений в коллективе.</w:t>
      </w:r>
    </w:p>
    <w:p w:rsidR="00DC141F" w:rsidRPr="00011B56" w:rsidRDefault="00DC141F" w:rsidP="00DC141F">
      <w:pPr>
        <w:pStyle w:val="a8"/>
        <w:rPr>
          <w:rFonts w:ascii="Times New Roman" w:hAnsi="Times New Roman"/>
          <w:b/>
          <w:sz w:val="28"/>
          <w:szCs w:val="28"/>
        </w:rPr>
      </w:pPr>
      <w:r>
        <w:rPr>
          <w:rFonts w:ascii="Times New Roman" w:hAnsi="Times New Roman"/>
          <w:sz w:val="28"/>
          <w:szCs w:val="28"/>
        </w:rPr>
        <w:t>М</w:t>
      </w:r>
      <w:r w:rsidRPr="00855812">
        <w:rPr>
          <w:rFonts w:ascii="Times New Roman" w:hAnsi="Times New Roman"/>
          <w:sz w:val="28"/>
          <w:szCs w:val="28"/>
        </w:rPr>
        <w:t>орально-психологическ</w:t>
      </w:r>
      <w:r>
        <w:rPr>
          <w:rFonts w:ascii="Times New Roman" w:hAnsi="Times New Roman"/>
          <w:sz w:val="28"/>
          <w:szCs w:val="28"/>
        </w:rPr>
        <w:t>ое</w:t>
      </w:r>
      <w:r w:rsidRPr="00855812">
        <w:rPr>
          <w:rFonts w:ascii="Times New Roman" w:hAnsi="Times New Roman"/>
          <w:sz w:val="28"/>
          <w:szCs w:val="28"/>
        </w:rPr>
        <w:t xml:space="preserve"> просвещение</w:t>
      </w:r>
      <w:r>
        <w:rPr>
          <w:rFonts w:ascii="Times New Roman" w:hAnsi="Times New Roman"/>
          <w:sz w:val="28"/>
          <w:szCs w:val="28"/>
        </w:rPr>
        <w:t xml:space="preserve"> </w:t>
      </w:r>
      <w:r>
        <w:rPr>
          <w:rFonts w:ascii="Times New Roman" w:hAnsi="Times New Roman" w:cs="Times New Roman"/>
          <w:sz w:val="28"/>
          <w:szCs w:val="28"/>
        </w:rPr>
        <w:t>обучающихся</w:t>
      </w:r>
      <w:r>
        <w:rPr>
          <w:rFonts w:ascii="Times New Roman" w:hAnsi="Times New Roman"/>
          <w:sz w:val="28"/>
          <w:szCs w:val="28"/>
        </w:rPr>
        <w:t>, воспитание</w:t>
      </w:r>
      <w:r w:rsidRPr="00855812">
        <w:rPr>
          <w:rFonts w:ascii="Times New Roman" w:hAnsi="Times New Roman"/>
          <w:sz w:val="28"/>
          <w:szCs w:val="28"/>
        </w:rPr>
        <w:t xml:space="preserve"> их спортивного интеллекта</w:t>
      </w:r>
      <w:r>
        <w:rPr>
          <w:rFonts w:ascii="Times New Roman" w:hAnsi="Times New Roman"/>
          <w:sz w:val="28"/>
          <w:szCs w:val="28"/>
        </w:rPr>
        <w:t>.</w:t>
      </w:r>
    </w:p>
    <w:p w:rsidR="00DC141F" w:rsidRDefault="00DC141F" w:rsidP="00D82AFE">
      <w:pPr>
        <w:pStyle w:val="a8"/>
        <w:jc w:val="center"/>
        <w:rPr>
          <w:rFonts w:ascii="Times New Roman" w:hAnsi="Times New Roman" w:cs="Times New Roman"/>
          <w:spacing w:val="-3"/>
          <w:sz w:val="28"/>
          <w:szCs w:val="28"/>
        </w:rPr>
      </w:pPr>
    </w:p>
    <w:p w:rsidR="00D82AFE" w:rsidRPr="00FB5371" w:rsidRDefault="00D82AFE" w:rsidP="00D82AFE">
      <w:pPr>
        <w:pStyle w:val="a8"/>
        <w:jc w:val="center"/>
        <w:rPr>
          <w:rFonts w:ascii="Times New Roman" w:hAnsi="Times New Roman" w:cs="Times New Roman"/>
          <w:b/>
          <w:spacing w:val="-3"/>
          <w:sz w:val="28"/>
          <w:szCs w:val="28"/>
        </w:rPr>
      </w:pPr>
      <w:r w:rsidRPr="00FB5371">
        <w:rPr>
          <w:rFonts w:ascii="Times New Roman" w:hAnsi="Times New Roman" w:cs="Times New Roman"/>
          <w:b/>
          <w:spacing w:val="-3"/>
          <w:sz w:val="28"/>
          <w:szCs w:val="28"/>
        </w:rPr>
        <w:t>Медицинские, медико-биологические, восстановительные мероприятия. тестирование и контроль</w:t>
      </w:r>
    </w:p>
    <w:p w:rsidR="00D82AFE" w:rsidRPr="00C50087" w:rsidRDefault="00D82AFE" w:rsidP="00D82AFE">
      <w:pPr>
        <w:pStyle w:val="a8"/>
        <w:jc w:val="center"/>
        <w:rPr>
          <w:rFonts w:ascii="Times New Roman" w:hAnsi="Times New Roman" w:cs="Times New Roman"/>
          <w:spacing w:val="-3"/>
          <w:sz w:val="28"/>
          <w:szCs w:val="28"/>
        </w:rPr>
      </w:pPr>
    </w:p>
    <w:p w:rsidR="0064425B" w:rsidRDefault="00BE436A" w:rsidP="0064425B">
      <w:pPr>
        <w:pStyle w:val="a8"/>
        <w:jc w:val="both"/>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0064425B">
        <w:rPr>
          <w:rFonts w:ascii="Times New Roman" w:hAnsi="Times New Roman" w:cs="Times New Roman"/>
          <w:spacing w:val="-3"/>
          <w:sz w:val="28"/>
          <w:szCs w:val="28"/>
        </w:rPr>
        <w:t>Своевременное прохождение ежегодного медицинского осмотра обучающихся и получение допуска к учебно-тренировочным занятиям.</w:t>
      </w:r>
    </w:p>
    <w:p w:rsidR="0064425B" w:rsidRDefault="0064425B" w:rsidP="0064425B">
      <w:pPr>
        <w:pStyle w:val="a8"/>
        <w:jc w:val="both"/>
        <w:rPr>
          <w:rFonts w:ascii="Times New Roman" w:hAnsi="Times New Roman" w:cs="Times New Roman"/>
          <w:spacing w:val="-3"/>
          <w:sz w:val="28"/>
          <w:szCs w:val="28"/>
        </w:rPr>
      </w:pPr>
      <w:r>
        <w:rPr>
          <w:rFonts w:ascii="Times New Roman" w:hAnsi="Times New Roman" w:cs="Times New Roman"/>
          <w:spacing w:val="-3"/>
          <w:sz w:val="28"/>
          <w:szCs w:val="28"/>
        </w:rPr>
        <w:t xml:space="preserve">       Контроль за санитарно-гигиеническим состоянием мест проведения учебно-тренировочных занятий и соревнований. </w:t>
      </w:r>
    </w:p>
    <w:p w:rsidR="0064425B" w:rsidRDefault="0064425B" w:rsidP="0064425B">
      <w:pPr>
        <w:pStyle w:val="a8"/>
        <w:jc w:val="both"/>
        <w:rPr>
          <w:rFonts w:ascii="Times New Roman" w:hAnsi="Times New Roman" w:cs="Times New Roman"/>
          <w:spacing w:val="-3"/>
          <w:sz w:val="28"/>
          <w:szCs w:val="28"/>
        </w:rPr>
      </w:pPr>
      <w:r>
        <w:rPr>
          <w:rFonts w:ascii="Times New Roman" w:hAnsi="Times New Roman" w:cs="Times New Roman"/>
          <w:spacing w:val="-3"/>
          <w:sz w:val="28"/>
          <w:szCs w:val="28"/>
        </w:rPr>
        <w:t xml:space="preserve">       Приобретение  и расширение знаний обучающихся навыков использования средств личной и гигиены. Самоконтроль личной и общественной гигиены, режима дня и питания, витаминизации. Расширение знаний о правилах массажа и самомассажа. Применение обучающимися таких доступных средств восстановления как душ, баня (сауна), самомассаж, массаж.</w:t>
      </w:r>
    </w:p>
    <w:p w:rsidR="00C44E46" w:rsidRDefault="00BE436A" w:rsidP="0064425B">
      <w:pPr>
        <w:pStyle w:val="a8"/>
        <w:jc w:val="both"/>
        <w:rPr>
          <w:rFonts w:ascii="Times New Roman" w:hAnsi="Times New Roman" w:cs="Times New Roman"/>
          <w:spacing w:val="-3"/>
          <w:sz w:val="28"/>
          <w:szCs w:val="28"/>
        </w:rPr>
      </w:pPr>
      <w:r>
        <w:rPr>
          <w:rFonts w:ascii="Times New Roman" w:hAnsi="Times New Roman" w:cs="Times New Roman"/>
          <w:spacing w:val="-3"/>
          <w:sz w:val="28"/>
          <w:szCs w:val="28"/>
        </w:rPr>
        <w:t xml:space="preserve">        В конце года</w:t>
      </w:r>
      <w:r w:rsidR="00C44E46">
        <w:rPr>
          <w:rFonts w:ascii="Times New Roman" w:hAnsi="Times New Roman" w:cs="Times New Roman"/>
          <w:spacing w:val="-3"/>
          <w:sz w:val="28"/>
          <w:szCs w:val="28"/>
        </w:rPr>
        <w:t xml:space="preserve"> обучения </w:t>
      </w:r>
      <w:r>
        <w:rPr>
          <w:rFonts w:ascii="Times New Roman" w:hAnsi="Times New Roman" w:cs="Times New Roman"/>
          <w:spacing w:val="-3"/>
          <w:sz w:val="28"/>
          <w:szCs w:val="28"/>
        </w:rPr>
        <w:t>проводится промежуточная аттестация обучающихся с целью перевода обучающихся на следующий этап спортивной подготовки (учебно-тренировочный), включающая в себя сдачу нормативов общей физической и специальной физической подготовки, тестирование знаний теоретической части Программы.</w:t>
      </w:r>
    </w:p>
    <w:p w:rsidR="00576D96" w:rsidRPr="00C44E46" w:rsidRDefault="00576D96" w:rsidP="00C44E46">
      <w:pPr>
        <w:tabs>
          <w:tab w:val="left" w:pos="1276"/>
        </w:tabs>
        <w:spacing w:after="0" w:line="240" w:lineRule="auto"/>
        <w:rPr>
          <w:rFonts w:ascii="Times New Roman" w:hAnsi="Times New Roman" w:cs="Times New Roman"/>
          <w:b/>
          <w:bCs/>
          <w:sz w:val="28"/>
          <w:szCs w:val="28"/>
        </w:rPr>
      </w:pPr>
    </w:p>
    <w:p w:rsidR="00F378B1" w:rsidRPr="00522384" w:rsidRDefault="00C50087" w:rsidP="00522384">
      <w:pPr>
        <w:pStyle w:val="a4"/>
        <w:tabs>
          <w:tab w:val="left" w:pos="1276"/>
        </w:tabs>
        <w:spacing w:after="0" w:line="240" w:lineRule="auto"/>
        <w:ind w:left="709"/>
        <w:jc w:val="center"/>
        <w:rPr>
          <w:rFonts w:ascii="Times New Roman" w:hAnsi="Times New Roman" w:cs="Times New Roman"/>
          <w:b/>
          <w:bCs/>
          <w:sz w:val="28"/>
          <w:szCs w:val="28"/>
        </w:rPr>
      </w:pPr>
      <w:r w:rsidRPr="00C50087">
        <w:rPr>
          <w:rFonts w:ascii="Times New Roman" w:hAnsi="Times New Roman" w:cs="Times New Roman"/>
          <w:b/>
          <w:bCs/>
          <w:sz w:val="28"/>
          <w:szCs w:val="28"/>
        </w:rPr>
        <w:t xml:space="preserve">Учебно-тренировочный этап (этап спортивной специализации) </w:t>
      </w:r>
    </w:p>
    <w:p w:rsidR="00F378B1" w:rsidRDefault="00F378B1" w:rsidP="00F360EF">
      <w:pPr>
        <w:pStyle w:val="a4"/>
        <w:tabs>
          <w:tab w:val="left" w:pos="1276"/>
        </w:tabs>
        <w:spacing w:after="0" w:line="240" w:lineRule="auto"/>
        <w:ind w:left="709"/>
        <w:jc w:val="both"/>
        <w:rPr>
          <w:rFonts w:ascii="Times New Roman" w:hAnsi="Times New Roman" w:cs="Times New Roman"/>
          <w:b/>
          <w:bCs/>
          <w:sz w:val="28"/>
          <w:szCs w:val="28"/>
        </w:rPr>
      </w:pPr>
    </w:p>
    <w:p w:rsidR="006E6604"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1 год обучения</w:t>
      </w:r>
    </w:p>
    <w:p w:rsidR="00C44E46" w:rsidRPr="00C44E46" w:rsidRDefault="00C44E46" w:rsidP="00C44E46">
      <w:pPr>
        <w:pStyle w:val="a8"/>
        <w:jc w:val="center"/>
        <w:rPr>
          <w:rFonts w:ascii="Times New Roman" w:hAnsi="Times New Roman" w:cs="Times New Roman"/>
          <w:b/>
          <w:sz w:val="28"/>
          <w:szCs w:val="28"/>
        </w:rPr>
      </w:pP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Общая физическая подготовка</w:t>
      </w:r>
    </w:p>
    <w:p w:rsidR="00AA7063" w:rsidRDefault="00AA7063" w:rsidP="00C44E46">
      <w:pPr>
        <w:pStyle w:val="a8"/>
        <w:jc w:val="center"/>
        <w:rPr>
          <w:rFonts w:ascii="Times New Roman" w:hAnsi="Times New Roman" w:cs="Times New Roman"/>
          <w:b/>
          <w:sz w:val="28"/>
          <w:szCs w:val="28"/>
        </w:rPr>
      </w:pPr>
    </w:p>
    <w:p w:rsidR="00BE436A" w:rsidRPr="00A76A1A" w:rsidRDefault="00BE436A" w:rsidP="00BE436A">
      <w:pPr>
        <w:pStyle w:val="a8"/>
        <w:jc w:val="both"/>
        <w:rPr>
          <w:rFonts w:ascii="Times New Roman" w:hAnsi="Times New Roman" w:cs="Times New Roman"/>
          <w:sz w:val="28"/>
          <w:szCs w:val="28"/>
          <w:lang w:eastAsia="ru-RU"/>
        </w:rPr>
      </w:pPr>
      <w:r w:rsidRPr="00A76A1A">
        <w:rPr>
          <w:rFonts w:ascii="Times New Roman" w:hAnsi="Times New Roman" w:cs="Times New Roman"/>
          <w:sz w:val="28"/>
          <w:szCs w:val="28"/>
          <w:lang w:eastAsia="ru-RU"/>
        </w:rPr>
        <w:t>Упражнения в беге: обычный бег, с ускорениями, передвижения приставными шагами, бег с перекрестной постановкой ног, бег с выпрыгиванием и поворотом с изменением направления движения, с внезапными рывками вперед на 5-10 м, челночный бег, стартовые разбеги из различных исходных положений.</w:t>
      </w:r>
    </w:p>
    <w:p w:rsidR="00BE436A" w:rsidRPr="00A76A1A" w:rsidRDefault="00BE436A" w:rsidP="00BE436A">
      <w:pPr>
        <w:pStyle w:val="a8"/>
        <w:jc w:val="both"/>
        <w:rPr>
          <w:rFonts w:ascii="Times New Roman" w:hAnsi="Times New Roman" w:cs="Times New Roman"/>
          <w:sz w:val="28"/>
          <w:szCs w:val="28"/>
          <w:lang w:eastAsia="ru-RU"/>
        </w:rPr>
      </w:pPr>
      <w:r w:rsidRPr="00A76A1A">
        <w:rPr>
          <w:rFonts w:ascii="Times New Roman" w:hAnsi="Times New Roman" w:cs="Times New Roman"/>
          <w:sz w:val="28"/>
          <w:szCs w:val="28"/>
          <w:lang w:eastAsia="ru-RU"/>
        </w:rPr>
        <w:t xml:space="preserve">       Прыжковые упражнения: прыжки на одной и обеих ногах на месте и в движении, с изменением направлений, с поворотами; прыжки на и через гимнастическую скамейку; продвижения вперед и назад прыжками в стороны с ноги на ногу, со сменой направления; прыжки в длину с места; тройные и пятерные прыжки; переходы от бега к прыжкам и наоборот, прыжки по сигналу и т. п.</w:t>
      </w:r>
    </w:p>
    <w:p w:rsidR="00BE436A" w:rsidRPr="00A76A1A" w:rsidRDefault="00BE436A" w:rsidP="00BE436A">
      <w:pPr>
        <w:pStyle w:val="a8"/>
        <w:jc w:val="both"/>
        <w:rPr>
          <w:rFonts w:ascii="Times New Roman" w:hAnsi="Times New Roman" w:cs="Times New Roman"/>
          <w:sz w:val="28"/>
          <w:szCs w:val="28"/>
          <w:lang w:eastAsia="ru-RU"/>
        </w:rPr>
      </w:pPr>
      <w:r w:rsidRPr="00A76A1A">
        <w:rPr>
          <w:rFonts w:ascii="Times New Roman" w:hAnsi="Times New Roman" w:cs="Times New Roman"/>
          <w:sz w:val="28"/>
          <w:szCs w:val="28"/>
          <w:lang w:eastAsia="ru-RU"/>
        </w:rPr>
        <w:t>Упражнения в стойке: приседания и выпрыгивания из положения боевой стойки; передвижения в боевой стойке вперед и назад; скачки в боевой стойке, маневрирования в боевой стойке со сменой ритма по команде или сигналу;; маневрирования со сменой скорости и длины шагов; броски в сочетании с другими передвижениями.</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Акробатические и гимнастические упражнения:</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группировка (сидя, лежа, перекаты  вперед и  назад в группировке);</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упоры (головой о ковер, упор присев, упор лежа)</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кувырки  вперед и назад (сначала под небольшой уклон),   вперед со скрещенными ногами;</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связка элементов (два кувырка вперед, кувырок вперед-назад, два кувырка назад);</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стойка на лопатках;</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боковой переворот с помощью и без; </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упоры (головой о ковер; упор присев, лежа);</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висы (на согнутых руках в висе, в висе лежа, перемещения в висе);</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подтягивание  в висе;</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мост из положения лежа на спине (гимнастический, борцовский мост);</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равновесие (ходьба с перешагиванием предметов, с бросками и ловлей мяча, с отягощением – набивной мяч, гантели -  постепенно до </w:t>
      </w:r>
      <w:smartTag w:uri="urn:schemas-microsoft-com:office:smarttags" w:element="metricconverter">
        <w:smartTagPr>
          <w:attr w:name="ProductID" w:val="1 кг"/>
        </w:smartTagPr>
        <w:r w:rsidRPr="00A76A1A">
          <w:rPr>
            <w:rFonts w:ascii="Times New Roman" w:hAnsi="Times New Roman" w:cs="Times New Roman"/>
            <w:sz w:val="28"/>
            <w:szCs w:val="28"/>
          </w:rPr>
          <w:t>1 кг</w:t>
        </w:r>
      </w:smartTag>
      <w:r w:rsidRPr="00A76A1A">
        <w:rPr>
          <w:rFonts w:ascii="Times New Roman" w:hAnsi="Times New Roman" w:cs="Times New Roman"/>
          <w:sz w:val="28"/>
          <w:szCs w:val="28"/>
        </w:rPr>
        <w:t>, повороты в полуприседе, в приседе).</w:t>
      </w:r>
    </w:p>
    <w:p w:rsidR="00BE436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Челночный бег 3х</w:t>
      </w:r>
      <w:r>
        <w:rPr>
          <w:rFonts w:ascii="Times New Roman" w:hAnsi="Times New Roman" w:cs="Times New Roman"/>
          <w:sz w:val="28"/>
          <w:szCs w:val="28"/>
        </w:rPr>
        <w:t>8</w:t>
      </w:r>
      <w:r w:rsidRPr="00A76A1A">
        <w:rPr>
          <w:rFonts w:ascii="Times New Roman" w:hAnsi="Times New Roman" w:cs="Times New Roman"/>
          <w:sz w:val="28"/>
          <w:szCs w:val="28"/>
        </w:rPr>
        <w:t>м, 3х</w:t>
      </w:r>
      <w:r>
        <w:rPr>
          <w:rFonts w:ascii="Times New Roman" w:hAnsi="Times New Roman" w:cs="Times New Roman"/>
          <w:sz w:val="28"/>
          <w:szCs w:val="28"/>
        </w:rPr>
        <w:t>10</w:t>
      </w:r>
      <w:r w:rsidRPr="00A76A1A">
        <w:rPr>
          <w:rFonts w:ascii="Times New Roman" w:hAnsi="Times New Roman" w:cs="Times New Roman"/>
          <w:sz w:val="28"/>
          <w:szCs w:val="28"/>
        </w:rPr>
        <w:t>м, 3х1</w:t>
      </w:r>
      <w:r>
        <w:rPr>
          <w:rFonts w:ascii="Times New Roman" w:hAnsi="Times New Roman" w:cs="Times New Roman"/>
          <w:sz w:val="28"/>
          <w:szCs w:val="28"/>
        </w:rPr>
        <w:t>5, 5х7, 5х10, 5х12</w:t>
      </w:r>
      <w:r w:rsidRPr="00A76A1A">
        <w:rPr>
          <w:rFonts w:ascii="Times New Roman" w:hAnsi="Times New Roman" w:cs="Times New Roman"/>
          <w:sz w:val="28"/>
          <w:szCs w:val="28"/>
        </w:rPr>
        <w:t xml:space="preserve"> м., эстафеты линейные, встречные с предметами и без, кувырки вперед и  назад, боковой переворот, спортивные  игры – футбол, баскетбол</w:t>
      </w:r>
      <w:r>
        <w:rPr>
          <w:rFonts w:ascii="Times New Roman" w:hAnsi="Times New Roman" w:cs="Times New Roman"/>
          <w:sz w:val="28"/>
          <w:szCs w:val="28"/>
        </w:rPr>
        <w:t>, регби</w:t>
      </w:r>
      <w:r w:rsidRPr="00A76A1A">
        <w:rPr>
          <w:rFonts w:ascii="Times New Roman" w:hAnsi="Times New Roman" w:cs="Times New Roman"/>
          <w:sz w:val="28"/>
          <w:szCs w:val="28"/>
        </w:rPr>
        <w:t xml:space="preserve">; </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подвижные игры, эстафеты;</w:t>
      </w:r>
    </w:p>
    <w:p w:rsidR="00C44E46" w:rsidRPr="00C44E46" w:rsidRDefault="00C44E46" w:rsidP="00C44E46">
      <w:pPr>
        <w:pStyle w:val="a8"/>
        <w:jc w:val="center"/>
        <w:rPr>
          <w:rFonts w:ascii="Times New Roman" w:hAnsi="Times New Roman" w:cs="Times New Roman"/>
          <w:b/>
          <w:sz w:val="28"/>
          <w:szCs w:val="28"/>
        </w:rPr>
      </w:pP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lastRenderedPageBreak/>
        <w:t>Специальная физическая подготовка</w:t>
      </w:r>
    </w:p>
    <w:p w:rsidR="00AA7063" w:rsidRDefault="00AA7063" w:rsidP="00C44E46">
      <w:pPr>
        <w:pStyle w:val="a8"/>
        <w:jc w:val="center"/>
        <w:rPr>
          <w:rFonts w:ascii="Times New Roman" w:hAnsi="Times New Roman" w:cs="Times New Roman"/>
          <w:b/>
          <w:sz w:val="28"/>
          <w:szCs w:val="28"/>
        </w:rPr>
      </w:pPr>
    </w:p>
    <w:p w:rsidR="00BE436A" w:rsidRDefault="00BE436A" w:rsidP="00BE436A">
      <w:pPr>
        <w:pStyle w:val="a8"/>
        <w:jc w:val="both"/>
        <w:rPr>
          <w:rFonts w:ascii="Times New Roman" w:hAnsi="Times New Roman"/>
          <w:sz w:val="28"/>
          <w:szCs w:val="28"/>
        </w:rPr>
      </w:pPr>
      <w:r w:rsidRPr="00A76A1A">
        <w:rPr>
          <w:rFonts w:ascii="Times New Roman" w:hAnsi="Times New Roman"/>
          <w:sz w:val="28"/>
          <w:szCs w:val="28"/>
        </w:rPr>
        <w:t xml:space="preserve">Упражнения схожие по своей структуре с техническими приемами, которые выполняются с небольшими отягощениями, </w:t>
      </w:r>
      <w:r>
        <w:rPr>
          <w:rFonts w:ascii="Times New Roman" w:hAnsi="Times New Roman"/>
          <w:sz w:val="28"/>
          <w:szCs w:val="28"/>
        </w:rPr>
        <w:t xml:space="preserve">в измененных или усложненных условиях, </w:t>
      </w:r>
    </w:p>
    <w:p w:rsidR="00BE436A" w:rsidRDefault="00BE436A" w:rsidP="00BE436A">
      <w:pPr>
        <w:pStyle w:val="a8"/>
        <w:jc w:val="both"/>
        <w:rPr>
          <w:rFonts w:ascii="Times New Roman" w:hAnsi="Times New Roman"/>
          <w:sz w:val="28"/>
          <w:szCs w:val="28"/>
        </w:rPr>
      </w:pPr>
      <w:r>
        <w:rPr>
          <w:rFonts w:ascii="Times New Roman" w:hAnsi="Times New Roman"/>
          <w:sz w:val="28"/>
          <w:szCs w:val="28"/>
        </w:rPr>
        <w:t xml:space="preserve">Упражнения на выносливость </w:t>
      </w:r>
      <w:r w:rsidRPr="00511E5C">
        <w:rPr>
          <w:rFonts w:ascii="Times New Roman" w:hAnsi="Times New Roman"/>
          <w:sz w:val="28"/>
          <w:szCs w:val="28"/>
        </w:rPr>
        <w:t xml:space="preserve">- чередование  ходьбы  и  бега на  дистанции до </w:t>
      </w:r>
      <w:r>
        <w:rPr>
          <w:rFonts w:ascii="Times New Roman" w:hAnsi="Times New Roman"/>
          <w:sz w:val="28"/>
          <w:szCs w:val="28"/>
        </w:rPr>
        <w:t>1500 м, 2000 м</w:t>
      </w:r>
      <w:r w:rsidRPr="00511E5C">
        <w:rPr>
          <w:rFonts w:ascii="Times New Roman" w:hAnsi="Times New Roman"/>
          <w:sz w:val="28"/>
          <w:szCs w:val="28"/>
        </w:rPr>
        <w:t>;</w:t>
      </w:r>
      <w:r>
        <w:rPr>
          <w:rFonts w:ascii="Times New Roman" w:hAnsi="Times New Roman"/>
          <w:sz w:val="28"/>
          <w:szCs w:val="28"/>
        </w:rPr>
        <w:t xml:space="preserve"> круговые эстафеты 70-100 м; бег в гору и с горы до 1000 м; езда на велосипеде; бег по пересеченной местности 1500-2000 м.</w:t>
      </w:r>
    </w:p>
    <w:p w:rsidR="00BE436A" w:rsidRPr="0013763D" w:rsidRDefault="00BE436A" w:rsidP="00BE436A">
      <w:pPr>
        <w:pStyle w:val="a8"/>
        <w:jc w:val="both"/>
      </w:pPr>
      <w:r>
        <w:rPr>
          <w:rFonts w:ascii="Times New Roman" w:eastAsia="Times New Roman" w:hAnsi="Times New Roman"/>
          <w:sz w:val="28"/>
          <w:szCs w:val="28"/>
          <w:lang w:eastAsia="ru-RU"/>
        </w:rPr>
        <w:t xml:space="preserve">      </w:t>
      </w:r>
      <w:r w:rsidRPr="0013763D">
        <w:rPr>
          <w:rFonts w:ascii="Times New Roman" w:eastAsia="Times New Roman" w:hAnsi="Times New Roman"/>
          <w:sz w:val="28"/>
          <w:szCs w:val="28"/>
          <w:lang w:eastAsia="ru-RU"/>
        </w:rPr>
        <w:t>Упражнения на</w:t>
      </w:r>
      <w:r>
        <w:rPr>
          <w:rFonts w:ascii="Times New Roman" w:eastAsia="Times New Roman" w:hAnsi="Times New Roman"/>
          <w:lang w:eastAsia="ru-RU"/>
        </w:rPr>
        <w:t xml:space="preserve"> </w:t>
      </w:r>
      <w:r w:rsidRPr="0013763D">
        <w:rPr>
          <w:rFonts w:ascii="Times New Roman" w:eastAsia="Times New Roman" w:hAnsi="Times New Roman"/>
          <w:sz w:val="28"/>
          <w:szCs w:val="28"/>
          <w:lang w:eastAsia="ru-RU"/>
        </w:rPr>
        <w:t>г</w:t>
      </w:r>
      <w:r w:rsidRPr="0013763D">
        <w:rPr>
          <w:rFonts w:ascii="Times New Roman" w:hAnsi="Times New Roman"/>
          <w:sz w:val="28"/>
          <w:szCs w:val="28"/>
        </w:rPr>
        <w:t>ибкость – упражнения на гимнастической  стенке, на гимнастической скамейке, упражнения на  формирование  осанки, упражнения для  формирования активной  гибкости (сгибания-разгибания, наклоны-повороты,  вращения-махи).</w:t>
      </w:r>
    </w:p>
    <w:p w:rsidR="00BE436A" w:rsidRPr="0013763D" w:rsidRDefault="00BE436A" w:rsidP="00BE436A">
      <w:pPr>
        <w:pStyle w:val="a8"/>
        <w:jc w:val="both"/>
        <w:rPr>
          <w:rFonts w:ascii="Times New Roman" w:hAnsi="Times New Roman"/>
          <w:sz w:val="28"/>
          <w:szCs w:val="28"/>
        </w:rPr>
      </w:pPr>
      <w:r>
        <w:rPr>
          <w:rFonts w:ascii="Times New Roman" w:hAnsi="Times New Roman"/>
          <w:sz w:val="28"/>
          <w:szCs w:val="28"/>
        </w:rPr>
        <w:t xml:space="preserve">       Силовые упражнения</w:t>
      </w:r>
      <w:r w:rsidRPr="0013763D">
        <w:rPr>
          <w:rFonts w:ascii="Times New Roman" w:hAnsi="Times New Roman"/>
          <w:sz w:val="28"/>
          <w:szCs w:val="28"/>
        </w:rPr>
        <w:t xml:space="preserve"> - подтягивание в висе, в висе лежа;</w:t>
      </w:r>
      <w:r>
        <w:rPr>
          <w:rFonts w:ascii="Times New Roman" w:hAnsi="Times New Roman"/>
          <w:sz w:val="28"/>
          <w:szCs w:val="28"/>
        </w:rPr>
        <w:t xml:space="preserve"> сгибания-разгибание рук в различных упорах (отжимания),</w:t>
      </w:r>
      <w:r w:rsidRPr="0013763D">
        <w:rPr>
          <w:rFonts w:ascii="Times New Roman" w:hAnsi="Times New Roman"/>
          <w:sz w:val="28"/>
          <w:szCs w:val="28"/>
        </w:rPr>
        <w:t xml:space="preserve"> сгибание туловища  лежа</w:t>
      </w:r>
      <w:r>
        <w:rPr>
          <w:rFonts w:ascii="Times New Roman" w:hAnsi="Times New Roman"/>
          <w:sz w:val="28"/>
          <w:szCs w:val="28"/>
        </w:rPr>
        <w:t xml:space="preserve"> на спине (ноги  закреплены); </w:t>
      </w:r>
      <w:r w:rsidRPr="0013763D">
        <w:rPr>
          <w:rFonts w:ascii="Times New Roman" w:hAnsi="Times New Roman"/>
          <w:sz w:val="28"/>
          <w:szCs w:val="28"/>
        </w:rPr>
        <w:t xml:space="preserve">лазанье по канату с помощью ног; приседания, ходьба в полуприседе,  упражнения  с гантелями </w:t>
      </w:r>
      <w:smartTag w:uri="urn:schemas-microsoft-com:office:smarttags" w:element="metricconverter">
        <w:smartTagPr>
          <w:attr w:name="ProductID" w:val="1 кг"/>
        </w:smartTagPr>
        <w:r w:rsidRPr="0013763D">
          <w:rPr>
            <w:rFonts w:ascii="Times New Roman" w:hAnsi="Times New Roman"/>
            <w:sz w:val="28"/>
            <w:szCs w:val="28"/>
          </w:rPr>
          <w:t>1 кг</w:t>
        </w:r>
        <w:r>
          <w:rPr>
            <w:rFonts w:ascii="Times New Roman" w:hAnsi="Times New Roman"/>
            <w:sz w:val="28"/>
            <w:szCs w:val="28"/>
          </w:rPr>
          <w:t xml:space="preserve"> </w:t>
        </w:r>
      </w:smartTag>
      <w:r w:rsidRPr="0013763D">
        <w:rPr>
          <w:rFonts w:ascii="Times New Roman" w:hAnsi="Times New Roman"/>
          <w:sz w:val="28"/>
          <w:szCs w:val="28"/>
        </w:rPr>
        <w:t>и набивным  мячом  1-</w:t>
      </w:r>
      <w:smartTag w:uri="urn:schemas-microsoft-com:office:smarttags" w:element="metricconverter">
        <w:smartTagPr>
          <w:attr w:name="ProductID" w:val="3 кг"/>
        </w:smartTagPr>
        <w:r w:rsidRPr="0013763D">
          <w:rPr>
            <w:rFonts w:ascii="Times New Roman" w:hAnsi="Times New Roman"/>
            <w:sz w:val="28"/>
            <w:szCs w:val="28"/>
          </w:rPr>
          <w:t>3 кг</w:t>
        </w:r>
      </w:smartTag>
      <w:r w:rsidRPr="0013763D">
        <w:rPr>
          <w:rFonts w:ascii="Times New Roman" w:hAnsi="Times New Roman"/>
          <w:sz w:val="28"/>
          <w:szCs w:val="28"/>
        </w:rPr>
        <w:t>.</w:t>
      </w:r>
    </w:p>
    <w:p w:rsidR="00C44E46" w:rsidRPr="000F064A" w:rsidRDefault="00BE436A" w:rsidP="000F064A">
      <w:pPr>
        <w:shd w:val="clear" w:color="auto" w:fill="FFFFFF"/>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9549A">
        <w:rPr>
          <w:rFonts w:ascii="Times New Roman" w:eastAsia="Times New Roman" w:hAnsi="Times New Roman"/>
          <w:sz w:val="28"/>
          <w:szCs w:val="28"/>
          <w:lang w:eastAsia="ru-RU"/>
        </w:rPr>
        <w:t>При выполнении физических упражнений всегда следует устанавливать их правильное сочетание и выгодное чередование, целесообразную дозировку в сочетании с активным отдыхом.</w:t>
      </w: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Участие в спортивных соревнованиях</w:t>
      </w:r>
    </w:p>
    <w:p w:rsidR="000F064A" w:rsidRDefault="000F064A" w:rsidP="00C44E46">
      <w:pPr>
        <w:pStyle w:val="a8"/>
        <w:jc w:val="center"/>
        <w:rPr>
          <w:rFonts w:ascii="Times New Roman" w:hAnsi="Times New Roman" w:cs="Times New Roman"/>
          <w:b/>
          <w:sz w:val="28"/>
          <w:szCs w:val="28"/>
        </w:rPr>
      </w:pPr>
    </w:p>
    <w:p w:rsidR="00C44E46" w:rsidRPr="000F064A" w:rsidRDefault="000F064A" w:rsidP="000F064A">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336F29" w:rsidRPr="000F064A">
        <w:rPr>
          <w:rFonts w:ascii="Times New Roman" w:hAnsi="Times New Roman" w:cs="Times New Roman"/>
          <w:sz w:val="28"/>
          <w:szCs w:val="28"/>
        </w:rPr>
        <w:t xml:space="preserve">Обучающиеся принимают участие в </w:t>
      </w:r>
      <w:r w:rsidRPr="000F064A">
        <w:rPr>
          <w:rFonts w:ascii="Times New Roman" w:hAnsi="Times New Roman" w:cs="Times New Roman"/>
          <w:sz w:val="28"/>
          <w:szCs w:val="28"/>
        </w:rPr>
        <w:t>состязаниях (спарринги, товарищеские и матчевые встречи с соперниками), контрольных соревнованиях (турниры . первенства спортивной школы), отборочных (первенства муниципального образования) и в одном основном соревновании (официальное соревнование регионального уровня).</w:t>
      </w: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Техническая подготовка</w:t>
      </w:r>
    </w:p>
    <w:p w:rsidR="00AA7063" w:rsidRDefault="00AA7063" w:rsidP="00C44E46">
      <w:pPr>
        <w:pStyle w:val="a8"/>
        <w:jc w:val="center"/>
        <w:rPr>
          <w:rFonts w:ascii="Times New Roman" w:hAnsi="Times New Roman" w:cs="Times New Roman"/>
          <w:b/>
          <w:sz w:val="28"/>
          <w:szCs w:val="28"/>
        </w:rPr>
      </w:pP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Совершенствование    приемов,  изученных  ранее, дополняя  их  новыми похожими приемами и элементами.</w:t>
      </w:r>
    </w:p>
    <w:p w:rsidR="00336F29" w:rsidRPr="00453C0A" w:rsidRDefault="00336F29" w:rsidP="00336F29">
      <w:pPr>
        <w:pStyle w:val="a8"/>
        <w:jc w:val="both"/>
        <w:rPr>
          <w:rStyle w:val="13"/>
          <w:rFonts w:ascii="Times New Roman" w:hAnsi="Times New Roman"/>
          <w:sz w:val="28"/>
          <w:szCs w:val="28"/>
        </w:rPr>
      </w:pPr>
      <w:r w:rsidRPr="00453C0A">
        <w:rPr>
          <w:rStyle w:val="13"/>
          <w:rFonts w:ascii="Times New Roman" w:hAnsi="Times New Roman"/>
          <w:b/>
          <w:bCs/>
          <w:sz w:val="28"/>
          <w:szCs w:val="28"/>
        </w:rPr>
        <w:t>Борьба в стойке (броски)</w:t>
      </w:r>
      <w:r w:rsidRPr="00453C0A">
        <w:rPr>
          <w:rStyle w:val="13"/>
          <w:rFonts w:ascii="Times New Roman" w:hAnsi="Times New Roman"/>
          <w:sz w:val="28"/>
          <w:szCs w:val="28"/>
        </w:rPr>
        <w:t xml:space="preserve">  </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подхват изнутри в голень;</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бросок через голову с захватом одноименной руки и куртки на спине с упором голени в голень;</w:t>
      </w:r>
    </w:p>
    <w:p w:rsidR="00336F29" w:rsidRPr="00453C0A" w:rsidRDefault="00336F29" w:rsidP="00336F29">
      <w:pPr>
        <w:pStyle w:val="a8"/>
        <w:jc w:val="both"/>
        <w:rPr>
          <w:rFonts w:ascii="Times New Roman" w:hAnsi="Times New Roman"/>
          <w:bCs/>
          <w:sz w:val="28"/>
          <w:szCs w:val="28"/>
        </w:rPr>
      </w:pPr>
      <w:r w:rsidRPr="00453C0A">
        <w:rPr>
          <w:rFonts w:ascii="Times New Roman" w:hAnsi="Times New Roman"/>
          <w:bCs/>
          <w:sz w:val="28"/>
          <w:szCs w:val="28"/>
        </w:rPr>
        <w:t>Борьба лежа</w:t>
      </w:r>
    </w:p>
    <w:p w:rsidR="00336F29" w:rsidRPr="00453C0A" w:rsidRDefault="00336F29" w:rsidP="00336F29">
      <w:pPr>
        <w:pStyle w:val="a8"/>
        <w:jc w:val="both"/>
        <w:rPr>
          <w:rFonts w:ascii="Times New Roman" w:hAnsi="Times New Roman"/>
          <w:i/>
          <w:iCs/>
          <w:sz w:val="28"/>
          <w:szCs w:val="28"/>
        </w:rPr>
      </w:pPr>
      <w:r w:rsidRPr="00453C0A">
        <w:rPr>
          <w:rFonts w:ascii="Times New Roman" w:hAnsi="Times New Roman"/>
          <w:i/>
          <w:iCs/>
          <w:sz w:val="28"/>
          <w:szCs w:val="28"/>
        </w:rPr>
        <w:t>Переворачивания</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переворачивание с захватом ног руками;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переворачивание с захватом шеи из-под плеча и забеганием</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 xml:space="preserve"> переворачивание с захватом головы и забеганием;</w:t>
      </w:r>
    </w:p>
    <w:p w:rsidR="00C44E46" w:rsidRDefault="00336F29" w:rsidP="00336F29">
      <w:pPr>
        <w:pStyle w:val="a8"/>
        <w:jc w:val="center"/>
        <w:rPr>
          <w:rFonts w:ascii="Times New Roman" w:hAnsi="Times New Roman"/>
          <w:sz w:val="28"/>
          <w:szCs w:val="28"/>
        </w:rPr>
      </w:pPr>
      <w:r w:rsidRPr="00453C0A">
        <w:rPr>
          <w:rFonts w:ascii="Times New Roman" w:hAnsi="Times New Roman"/>
          <w:sz w:val="28"/>
          <w:szCs w:val="28"/>
        </w:rPr>
        <w:t>переворачивание с захватом руки ногой и кувырком вперёд</w:t>
      </w:r>
    </w:p>
    <w:p w:rsidR="00336F29" w:rsidRPr="00453C0A" w:rsidRDefault="00336F29" w:rsidP="00336F29">
      <w:pPr>
        <w:pStyle w:val="a8"/>
        <w:jc w:val="both"/>
        <w:rPr>
          <w:rFonts w:ascii="Times New Roman" w:hAnsi="Times New Roman"/>
          <w:i/>
          <w:iCs/>
          <w:sz w:val="28"/>
          <w:szCs w:val="28"/>
        </w:rPr>
      </w:pPr>
      <w:r w:rsidRPr="00453C0A">
        <w:rPr>
          <w:rFonts w:ascii="Times New Roman" w:hAnsi="Times New Roman"/>
          <w:i/>
          <w:iCs/>
          <w:sz w:val="28"/>
          <w:szCs w:val="28"/>
        </w:rPr>
        <w:t>Болевые приемы</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узел плеча поперёк;</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обратный узел плеча поперёк;</w:t>
      </w:r>
    </w:p>
    <w:p w:rsidR="00336F29" w:rsidRPr="00C44E46" w:rsidRDefault="00336F29" w:rsidP="00336F29">
      <w:pPr>
        <w:pStyle w:val="a8"/>
        <w:jc w:val="center"/>
        <w:rPr>
          <w:rFonts w:ascii="Times New Roman" w:hAnsi="Times New Roman" w:cs="Times New Roman"/>
          <w:b/>
          <w:sz w:val="28"/>
          <w:szCs w:val="28"/>
        </w:rPr>
      </w:pP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Тактическая, теоретическая, психологическая подготовка</w:t>
      </w:r>
    </w:p>
    <w:p w:rsidR="007C7F78" w:rsidRDefault="007C7F78" w:rsidP="00C44E46">
      <w:pPr>
        <w:pStyle w:val="a8"/>
        <w:jc w:val="center"/>
        <w:rPr>
          <w:rFonts w:ascii="Times New Roman" w:hAnsi="Times New Roman" w:cs="Times New Roman"/>
          <w:b/>
          <w:sz w:val="28"/>
          <w:szCs w:val="28"/>
        </w:rPr>
      </w:pPr>
    </w:p>
    <w:p w:rsidR="007C7F78" w:rsidRPr="007C7F78" w:rsidRDefault="007C7F78" w:rsidP="007C7F78">
      <w:pPr>
        <w:pStyle w:val="a8"/>
        <w:jc w:val="both"/>
        <w:rPr>
          <w:rFonts w:ascii="Times New Roman" w:hAnsi="Times New Roman" w:cs="Times New Roman"/>
          <w:sz w:val="28"/>
          <w:szCs w:val="28"/>
        </w:rPr>
      </w:pPr>
      <w:r>
        <w:rPr>
          <w:rFonts w:ascii="Times New Roman" w:hAnsi="Times New Roman" w:cs="Times New Roman"/>
          <w:b/>
          <w:sz w:val="28"/>
          <w:szCs w:val="28"/>
        </w:rPr>
        <w:t xml:space="preserve">Тактическая подготовка. </w:t>
      </w:r>
      <w:r w:rsidRPr="007C7F78">
        <w:rPr>
          <w:rFonts w:ascii="Times New Roman" w:hAnsi="Times New Roman" w:cs="Times New Roman"/>
          <w:sz w:val="28"/>
          <w:szCs w:val="28"/>
        </w:rPr>
        <w:t>Приобретение умений и навыков использование технических приемов в сложивщихся и изменяемых условиях конкретного поединка и соревнований в целом, определения уровня технической и физической подготовленности соперника. Рациональное распределение своих физических, технических возможностей в ходе поединка и соревнований.</w:t>
      </w:r>
    </w:p>
    <w:p w:rsidR="007C7F78" w:rsidRPr="007C7F78" w:rsidRDefault="007C7F78" w:rsidP="007C7F7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7C7F78">
        <w:rPr>
          <w:rFonts w:ascii="Times New Roman" w:hAnsi="Times New Roman" w:cs="Times New Roman"/>
          <w:sz w:val="28"/>
          <w:szCs w:val="28"/>
        </w:rPr>
        <w:t>Средствами обучения являются выполнение отдельных технических приемов и связки технических приемов в игровых и соревновательных ситуациях с соперниками различного уровня подготовленности</w:t>
      </w:r>
      <w:r>
        <w:rPr>
          <w:rFonts w:ascii="Times New Roman" w:hAnsi="Times New Roman" w:cs="Times New Roman"/>
          <w:sz w:val="28"/>
          <w:szCs w:val="28"/>
        </w:rPr>
        <w:t>, игры-задания с различными дебютами, продолжениями и окончанием поединка</w:t>
      </w:r>
      <w:r w:rsidRPr="007C7F78">
        <w:rPr>
          <w:rFonts w:ascii="Times New Roman" w:hAnsi="Times New Roman" w:cs="Times New Roman"/>
          <w:sz w:val="28"/>
          <w:szCs w:val="28"/>
        </w:rPr>
        <w:t xml:space="preserve">.  </w:t>
      </w:r>
    </w:p>
    <w:p w:rsidR="007C7F78" w:rsidRDefault="007C7F78" w:rsidP="007C7F78">
      <w:pPr>
        <w:pStyle w:val="a8"/>
        <w:jc w:val="both"/>
        <w:rPr>
          <w:rFonts w:ascii="Times New Roman" w:hAnsi="Times New Roman" w:cs="Times New Roman"/>
          <w:b/>
          <w:sz w:val="28"/>
          <w:szCs w:val="28"/>
        </w:rPr>
      </w:pPr>
      <w:r w:rsidRPr="00FE4D24">
        <w:rPr>
          <w:rFonts w:ascii="Times New Roman" w:hAnsi="Times New Roman" w:cs="Times New Roman"/>
          <w:b/>
          <w:sz w:val="28"/>
          <w:szCs w:val="28"/>
        </w:rPr>
        <w:t>Теоретическая подготовка.</w:t>
      </w:r>
      <w:r>
        <w:rPr>
          <w:rFonts w:ascii="Times New Roman" w:hAnsi="Times New Roman" w:cs="Times New Roman"/>
          <w:sz w:val="28"/>
          <w:szCs w:val="28"/>
        </w:rPr>
        <w:t xml:space="preserve"> Ознакомление обучающихся с ролью физической культуры в формировании личностных качеств человека, ролью режима дня и питания. История зарождения Олимпийского движения.</w:t>
      </w:r>
      <w:r w:rsidR="00FE4D24" w:rsidRPr="00FE4D24">
        <w:rPr>
          <w:rFonts w:ascii="Times New Roman" w:hAnsi="Times New Roman" w:cs="Times New Roman"/>
          <w:sz w:val="28"/>
          <w:szCs w:val="28"/>
        </w:rPr>
        <w:t xml:space="preserve"> </w:t>
      </w:r>
      <w:r w:rsidR="00FE4D24">
        <w:rPr>
          <w:rFonts w:ascii="Times New Roman" w:hAnsi="Times New Roman" w:cs="Times New Roman"/>
          <w:sz w:val="28"/>
          <w:szCs w:val="28"/>
        </w:rPr>
        <w:t>Антидопинговые правила.</w:t>
      </w:r>
    </w:p>
    <w:p w:rsidR="00BA7DDD" w:rsidRPr="00100459" w:rsidRDefault="00BA7DDD" w:rsidP="00100459">
      <w:pPr>
        <w:pStyle w:val="a8"/>
        <w:rPr>
          <w:rFonts w:ascii="Times New Roman" w:hAnsi="Times New Roman"/>
          <w:b/>
          <w:sz w:val="28"/>
          <w:szCs w:val="28"/>
        </w:rPr>
      </w:pPr>
      <w:r>
        <w:rPr>
          <w:rFonts w:ascii="Times New Roman" w:hAnsi="Times New Roman"/>
          <w:b/>
          <w:sz w:val="28"/>
          <w:szCs w:val="28"/>
        </w:rPr>
        <w:t xml:space="preserve">Психологическая </w:t>
      </w:r>
      <w:r w:rsidRPr="00011B56">
        <w:rPr>
          <w:rFonts w:ascii="Times New Roman" w:hAnsi="Times New Roman"/>
          <w:b/>
          <w:sz w:val="28"/>
          <w:szCs w:val="28"/>
        </w:rPr>
        <w:t>подготовка</w:t>
      </w:r>
      <w:r w:rsidR="00100459">
        <w:rPr>
          <w:rFonts w:ascii="Times New Roman" w:hAnsi="Times New Roman"/>
          <w:b/>
          <w:sz w:val="28"/>
          <w:szCs w:val="28"/>
        </w:rPr>
        <w:t xml:space="preserve">. </w:t>
      </w:r>
      <w:r w:rsidR="00100459" w:rsidRPr="00100459">
        <w:rPr>
          <w:rFonts w:ascii="Times New Roman" w:hAnsi="Times New Roman"/>
          <w:sz w:val="28"/>
          <w:szCs w:val="28"/>
        </w:rPr>
        <w:t>Ф</w:t>
      </w:r>
      <w:r w:rsidRPr="00855812">
        <w:rPr>
          <w:rFonts w:ascii="Times New Roman" w:hAnsi="Times New Roman"/>
          <w:sz w:val="28"/>
          <w:szCs w:val="28"/>
        </w:rPr>
        <w:t>ормир</w:t>
      </w:r>
      <w:r>
        <w:rPr>
          <w:rFonts w:ascii="Times New Roman" w:hAnsi="Times New Roman"/>
          <w:sz w:val="28"/>
          <w:szCs w:val="28"/>
        </w:rPr>
        <w:t>ование</w:t>
      </w:r>
      <w:r w:rsidRPr="00855812">
        <w:rPr>
          <w:rFonts w:ascii="Times New Roman" w:hAnsi="Times New Roman"/>
          <w:sz w:val="28"/>
          <w:szCs w:val="28"/>
        </w:rPr>
        <w:t xml:space="preserve"> высок</w:t>
      </w:r>
      <w:r>
        <w:rPr>
          <w:rFonts w:ascii="Times New Roman" w:hAnsi="Times New Roman"/>
          <w:sz w:val="28"/>
          <w:szCs w:val="28"/>
        </w:rPr>
        <w:t>ого уров</w:t>
      </w:r>
      <w:r w:rsidRPr="00855812">
        <w:rPr>
          <w:rFonts w:ascii="Times New Roman" w:hAnsi="Times New Roman"/>
          <w:sz w:val="28"/>
          <w:szCs w:val="28"/>
        </w:rPr>
        <w:t>н</w:t>
      </w:r>
      <w:r>
        <w:rPr>
          <w:rFonts w:ascii="Times New Roman" w:hAnsi="Times New Roman"/>
          <w:sz w:val="28"/>
          <w:szCs w:val="28"/>
        </w:rPr>
        <w:t>я</w:t>
      </w:r>
      <w:r w:rsidRPr="00855812">
        <w:rPr>
          <w:rFonts w:ascii="Times New Roman" w:hAnsi="Times New Roman"/>
          <w:sz w:val="28"/>
          <w:szCs w:val="28"/>
        </w:rPr>
        <w:t xml:space="preserve"> соревновательной мотивации, эмоциональн</w:t>
      </w:r>
      <w:r>
        <w:rPr>
          <w:rFonts w:ascii="Times New Roman" w:hAnsi="Times New Roman"/>
          <w:sz w:val="28"/>
          <w:szCs w:val="28"/>
        </w:rPr>
        <w:t>ой</w:t>
      </w:r>
      <w:r w:rsidRPr="00855812">
        <w:rPr>
          <w:rFonts w:ascii="Times New Roman" w:hAnsi="Times New Roman"/>
          <w:sz w:val="28"/>
          <w:szCs w:val="28"/>
        </w:rPr>
        <w:t xml:space="preserve"> устойчивост</w:t>
      </w:r>
      <w:r>
        <w:rPr>
          <w:rFonts w:ascii="Times New Roman" w:hAnsi="Times New Roman"/>
          <w:sz w:val="28"/>
          <w:szCs w:val="28"/>
        </w:rPr>
        <w:t>и</w:t>
      </w:r>
      <w:r w:rsidRPr="00855812">
        <w:rPr>
          <w:rFonts w:ascii="Times New Roman" w:hAnsi="Times New Roman"/>
          <w:sz w:val="28"/>
          <w:szCs w:val="28"/>
        </w:rPr>
        <w:t>, способност</w:t>
      </w:r>
      <w:r>
        <w:rPr>
          <w:rFonts w:ascii="Times New Roman" w:hAnsi="Times New Roman"/>
          <w:sz w:val="28"/>
          <w:szCs w:val="28"/>
        </w:rPr>
        <w:t>и</w:t>
      </w:r>
      <w:r w:rsidRPr="00855812">
        <w:rPr>
          <w:rFonts w:ascii="Times New Roman" w:hAnsi="Times New Roman"/>
          <w:sz w:val="28"/>
          <w:szCs w:val="28"/>
        </w:rPr>
        <w:t xml:space="preserve"> к самоконтролю и саморегуляции в соревновательной обстановке</w:t>
      </w:r>
      <w:r>
        <w:rPr>
          <w:rFonts w:ascii="Times New Roman" w:hAnsi="Times New Roman"/>
          <w:sz w:val="28"/>
          <w:szCs w:val="28"/>
        </w:rPr>
        <w:t>.</w:t>
      </w:r>
    </w:p>
    <w:p w:rsidR="00C44E46" w:rsidRDefault="00BA7DDD" w:rsidP="00BA7DDD">
      <w:pPr>
        <w:pStyle w:val="a8"/>
        <w:jc w:val="center"/>
        <w:rPr>
          <w:rFonts w:ascii="Times New Roman" w:hAnsi="Times New Roman" w:cs="Times New Roman"/>
          <w:sz w:val="28"/>
          <w:szCs w:val="28"/>
        </w:rPr>
      </w:pPr>
      <w:r>
        <w:rPr>
          <w:rFonts w:ascii="Times New Roman" w:hAnsi="Times New Roman"/>
          <w:sz w:val="28"/>
          <w:szCs w:val="28"/>
        </w:rPr>
        <w:t>С</w:t>
      </w:r>
      <w:r w:rsidRPr="00855812">
        <w:rPr>
          <w:rFonts w:ascii="Times New Roman" w:hAnsi="Times New Roman"/>
          <w:sz w:val="28"/>
          <w:szCs w:val="28"/>
        </w:rPr>
        <w:t>овершенствование эмоциональной</w:t>
      </w:r>
      <w:r>
        <w:rPr>
          <w:rFonts w:ascii="Times New Roman" w:hAnsi="Times New Roman"/>
          <w:sz w:val="28"/>
          <w:szCs w:val="28"/>
        </w:rPr>
        <w:t xml:space="preserve"> устойчивости, свойств внимания </w:t>
      </w:r>
      <w:r>
        <w:rPr>
          <w:rFonts w:ascii="Times New Roman" w:hAnsi="Times New Roman" w:cs="Times New Roman"/>
          <w:sz w:val="28"/>
          <w:szCs w:val="28"/>
        </w:rPr>
        <w:t>обучающихся</w:t>
      </w:r>
      <w:r w:rsidR="00100459">
        <w:rPr>
          <w:rFonts w:ascii="Times New Roman" w:hAnsi="Times New Roman" w:cs="Times New Roman"/>
          <w:sz w:val="28"/>
          <w:szCs w:val="28"/>
        </w:rPr>
        <w:t>.</w:t>
      </w:r>
    </w:p>
    <w:p w:rsidR="00BA7DDD" w:rsidRPr="00C44E46" w:rsidRDefault="00BA7DDD" w:rsidP="00BA7DDD">
      <w:pPr>
        <w:pStyle w:val="a8"/>
        <w:jc w:val="center"/>
        <w:rPr>
          <w:rFonts w:ascii="Times New Roman" w:hAnsi="Times New Roman" w:cs="Times New Roman"/>
          <w:b/>
          <w:sz w:val="28"/>
          <w:szCs w:val="28"/>
        </w:rPr>
      </w:pPr>
    </w:p>
    <w:p w:rsidR="00C44E46" w:rsidRDefault="00C44E46" w:rsidP="00C44E46">
      <w:pPr>
        <w:pStyle w:val="a8"/>
        <w:jc w:val="center"/>
        <w:rPr>
          <w:rFonts w:ascii="Times New Roman" w:hAnsi="Times New Roman" w:cs="Times New Roman"/>
          <w:b/>
          <w:sz w:val="28"/>
          <w:szCs w:val="28"/>
        </w:rPr>
      </w:pPr>
      <w:r>
        <w:rPr>
          <w:rFonts w:ascii="Times New Roman" w:hAnsi="Times New Roman" w:cs="Times New Roman"/>
          <w:b/>
          <w:sz w:val="28"/>
          <w:szCs w:val="28"/>
        </w:rPr>
        <w:t>И</w:t>
      </w:r>
      <w:r w:rsidRPr="00C44E46">
        <w:rPr>
          <w:rFonts w:ascii="Times New Roman" w:hAnsi="Times New Roman" w:cs="Times New Roman"/>
          <w:b/>
          <w:sz w:val="28"/>
          <w:szCs w:val="28"/>
        </w:rPr>
        <w:t>нструкторская и судейская практика</w:t>
      </w:r>
    </w:p>
    <w:p w:rsidR="00C44E46" w:rsidRDefault="00C44E46" w:rsidP="000F064A">
      <w:pPr>
        <w:pStyle w:val="a8"/>
        <w:jc w:val="both"/>
        <w:rPr>
          <w:rFonts w:ascii="Times New Roman" w:hAnsi="Times New Roman" w:cs="Times New Roman"/>
          <w:b/>
          <w:sz w:val="28"/>
          <w:szCs w:val="28"/>
        </w:rPr>
      </w:pPr>
    </w:p>
    <w:p w:rsidR="000F064A" w:rsidRDefault="000F064A" w:rsidP="000F064A">
      <w:pPr>
        <w:pStyle w:val="a8"/>
        <w:jc w:val="both"/>
        <w:rPr>
          <w:rFonts w:ascii="Times New Roman" w:hAnsi="Times New Roman" w:cs="Times New Roman"/>
          <w:sz w:val="28"/>
          <w:szCs w:val="28"/>
        </w:rPr>
      </w:pPr>
      <w:r>
        <w:rPr>
          <w:rFonts w:ascii="Times New Roman" w:hAnsi="Times New Roman" w:cs="Times New Roman"/>
          <w:b/>
          <w:sz w:val="28"/>
          <w:szCs w:val="28"/>
        </w:rPr>
        <w:t xml:space="preserve">Инструкторская практика. </w:t>
      </w:r>
      <w:r w:rsidR="00B66092" w:rsidRPr="00B66092">
        <w:rPr>
          <w:rFonts w:ascii="Times New Roman" w:hAnsi="Times New Roman" w:cs="Times New Roman"/>
          <w:sz w:val="28"/>
          <w:szCs w:val="28"/>
        </w:rPr>
        <w:t>Получение обучающимися знаний о значении и структуре терминологии физических упражнений. Приобретение знаний, умений и навыков ведения дневника спортсмена, показа отдельных упражнений.</w:t>
      </w:r>
    </w:p>
    <w:p w:rsidR="00B66092" w:rsidRDefault="00B66092" w:rsidP="000F064A">
      <w:pPr>
        <w:pStyle w:val="a8"/>
        <w:jc w:val="both"/>
        <w:rPr>
          <w:rFonts w:ascii="Times New Roman" w:hAnsi="Times New Roman" w:cs="Times New Roman"/>
          <w:sz w:val="28"/>
          <w:szCs w:val="28"/>
        </w:rPr>
      </w:pPr>
      <w:r w:rsidRPr="00B66092">
        <w:rPr>
          <w:rFonts w:ascii="Times New Roman" w:hAnsi="Times New Roman" w:cs="Times New Roman"/>
          <w:b/>
          <w:sz w:val="28"/>
          <w:szCs w:val="28"/>
        </w:rPr>
        <w:t>Судейская практика</w:t>
      </w:r>
      <w:r>
        <w:rPr>
          <w:rFonts w:ascii="Times New Roman" w:hAnsi="Times New Roman" w:cs="Times New Roman"/>
          <w:sz w:val="28"/>
          <w:szCs w:val="28"/>
        </w:rPr>
        <w:t>. Изучение обучающимися терминологии дзюдо, правил дзюдо.</w:t>
      </w:r>
    </w:p>
    <w:p w:rsidR="00B66092" w:rsidRPr="00B66092" w:rsidRDefault="00B66092" w:rsidP="000F064A">
      <w:pPr>
        <w:pStyle w:val="a8"/>
        <w:jc w:val="both"/>
        <w:rPr>
          <w:rFonts w:ascii="Times New Roman" w:hAnsi="Times New Roman" w:cs="Times New Roman"/>
          <w:sz w:val="28"/>
          <w:szCs w:val="28"/>
        </w:rPr>
      </w:pP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Медицинские, медико-биологические, восстановительные мероприятия, тестирование и контроль</w:t>
      </w:r>
    </w:p>
    <w:p w:rsidR="00A9104F" w:rsidRDefault="00A9104F" w:rsidP="00C44E46">
      <w:pPr>
        <w:pStyle w:val="a8"/>
        <w:jc w:val="center"/>
        <w:rPr>
          <w:rFonts w:ascii="Times New Roman" w:hAnsi="Times New Roman" w:cs="Times New Roman"/>
          <w:b/>
          <w:sz w:val="28"/>
          <w:szCs w:val="28"/>
        </w:rPr>
      </w:pPr>
    </w:p>
    <w:p w:rsidR="001A3E1C" w:rsidRPr="00A9104F" w:rsidRDefault="00A9104F" w:rsidP="00A9104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1A3E1C" w:rsidRPr="00A9104F">
        <w:rPr>
          <w:rFonts w:ascii="Times New Roman" w:hAnsi="Times New Roman" w:cs="Times New Roman"/>
          <w:sz w:val="28"/>
          <w:szCs w:val="28"/>
        </w:rPr>
        <w:t>Обучающиеся приобретают з</w:t>
      </w:r>
      <w:r w:rsidRPr="00A9104F">
        <w:rPr>
          <w:rFonts w:ascii="Times New Roman" w:hAnsi="Times New Roman" w:cs="Times New Roman"/>
          <w:sz w:val="28"/>
          <w:szCs w:val="28"/>
        </w:rPr>
        <w:t>н</w:t>
      </w:r>
      <w:r w:rsidR="001A3E1C" w:rsidRPr="00A9104F">
        <w:rPr>
          <w:rFonts w:ascii="Times New Roman" w:hAnsi="Times New Roman" w:cs="Times New Roman"/>
          <w:sz w:val="28"/>
          <w:szCs w:val="28"/>
        </w:rPr>
        <w:t xml:space="preserve">ания, умения и навыки </w:t>
      </w:r>
      <w:r w:rsidRPr="00A9104F">
        <w:rPr>
          <w:rFonts w:ascii="Times New Roman" w:hAnsi="Times New Roman" w:cs="Times New Roman"/>
          <w:sz w:val="28"/>
          <w:szCs w:val="28"/>
        </w:rPr>
        <w:t>контроля за санитарно-гигиеническим состоянием мест проведения учебно-тренировочных занятий, спортивных соревнований, спортивного оборудования и инвентаря.</w:t>
      </w:r>
    </w:p>
    <w:p w:rsidR="00A9104F" w:rsidRPr="00A9104F" w:rsidRDefault="00A9104F" w:rsidP="00A9104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A9104F">
        <w:rPr>
          <w:rFonts w:ascii="Times New Roman" w:hAnsi="Times New Roman" w:cs="Times New Roman"/>
          <w:sz w:val="28"/>
          <w:szCs w:val="28"/>
        </w:rPr>
        <w:t>В ходе учебно-трениров</w:t>
      </w:r>
      <w:r w:rsidR="00E100B2">
        <w:rPr>
          <w:rFonts w:ascii="Times New Roman" w:hAnsi="Times New Roman" w:cs="Times New Roman"/>
          <w:sz w:val="28"/>
          <w:szCs w:val="28"/>
        </w:rPr>
        <w:t>о</w:t>
      </w:r>
      <w:r w:rsidRPr="00A9104F">
        <w:rPr>
          <w:rFonts w:ascii="Times New Roman" w:hAnsi="Times New Roman" w:cs="Times New Roman"/>
          <w:sz w:val="28"/>
          <w:szCs w:val="28"/>
        </w:rPr>
        <w:t>чного процесса используется рациональное чередование учебно-тренировочных нагрузок, комплексов восстановительных упражнений.</w:t>
      </w:r>
    </w:p>
    <w:p w:rsidR="001A3E1C" w:rsidRPr="00A9104F" w:rsidRDefault="00A9104F" w:rsidP="00A9104F">
      <w:pPr>
        <w:pStyle w:val="a8"/>
        <w:jc w:val="both"/>
        <w:rPr>
          <w:rFonts w:ascii="Times New Roman" w:hAnsi="Times New Roman" w:cs="Times New Roman"/>
          <w:sz w:val="28"/>
          <w:szCs w:val="28"/>
        </w:rPr>
      </w:pPr>
      <w:r w:rsidRPr="00A9104F">
        <w:rPr>
          <w:rFonts w:ascii="Times New Roman" w:hAnsi="Times New Roman" w:cs="Times New Roman"/>
          <w:sz w:val="28"/>
          <w:szCs w:val="28"/>
        </w:rPr>
        <w:t>Привитие обучающимся навыков  самоконтроля личной и общественной гигиены, режима дня и питания, использование средств восстановления (душ, баня, сауна, массаж и самомассаж)</w:t>
      </w:r>
      <w:r>
        <w:rPr>
          <w:rFonts w:ascii="Times New Roman" w:hAnsi="Times New Roman" w:cs="Times New Roman"/>
          <w:sz w:val="28"/>
          <w:szCs w:val="28"/>
        </w:rPr>
        <w:t>.</w:t>
      </w:r>
    </w:p>
    <w:p w:rsidR="001A3E1C" w:rsidRDefault="001A3E1C" w:rsidP="001A3E1C">
      <w:pPr>
        <w:pStyle w:val="a8"/>
        <w:jc w:val="both"/>
        <w:rPr>
          <w:rFonts w:ascii="Times New Roman" w:hAnsi="Times New Roman" w:cs="Times New Roman"/>
          <w:b/>
          <w:sz w:val="28"/>
          <w:szCs w:val="28"/>
        </w:rPr>
      </w:pPr>
      <w:r>
        <w:rPr>
          <w:rFonts w:ascii="Times New Roman" w:hAnsi="Times New Roman" w:cs="Times New Roman"/>
          <w:spacing w:val="-3"/>
          <w:sz w:val="28"/>
          <w:szCs w:val="28"/>
        </w:rPr>
        <w:lastRenderedPageBreak/>
        <w:t xml:space="preserve">      В конце года обучения проводится промежуточная аттестация обучающихся с целью перевода обучающихся на следующий год обучения этапа, включающая в себя сдачу нормативов общей физической и специальной физической подготовки, тестирование знаний теоретической части Программы.</w:t>
      </w:r>
    </w:p>
    <w:p w:rsidR="00C44E46" w:rsidRPr="00C44E46" w:rsidRDefault="00C44E46" w:rsidP="00C44E46">
      <w:pPr>
        <w:pStyle w:val="a8"/>
        <w:jc w:val="center"/>
        <w:rPr>
          <w:rFonts w:ascii="Times New Roman" w:hAnsi="Times New Roman" w:cs="Times New Roman"/>
          <w:b/>
          <w:sz w:val="28"/>
          <w:szCs w:val="28"/>
        </w:rPr>
      </w:pP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2 год обучения</w:t>
      </w:r>
    </w:p>
    <w:p w:rsidR="00C44E46" w:rsidRDefault="00C44E46" w:rsidP="00C44E46">
      <w:pPr>
        <w:pStyle w:val="a8"/>
        <w:jc w:val="center"/>
        <w:rPr>
          <w:rFonts w:ascii="Times New Roman" w:hAnsi="Times New Roman" w:cs="Times New Roman"/>
          <w:b/>
          <w:sz w:val="28"/>
          <w:szCs w:val="28"/>
        </w:rPr>
      </w:pP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Общая физическая подготовка</w:t>
      </w:r>
    </w:p>
    <w:p w:rsidR="00AA7063" w:rsidRDefault="00AA7063" w:rsidP="00C44E46">
      <w:pPr>
        <w:pStyle w:val="a8"/>
        <w:jc w:val="center"/>
        <w:rPr>
          <w:rFonts w:ascii="Times New Roman" w:hAnsi="Times New Roman" w:cs="Times New Roman"/>
          <w:b/>
          <w:sz w:val="28"/>
          <w:szCs w:val="28"/>
        </w:rPr>
      </w:pPr>
    </w:p>
    <w:p w:rsidR="00BE436A" w:rsidRPr="00A76A1A" w:rsidRDefault="00BE436A" w:rsidP="00BE436A">
      <w:pPr>
        <w:pStyle w:val="a8"/>
        <w:jc w:val="both"/>
        <w:rPr>
          <w:rFonts w:ascii="Times New Roman" w:hAnsi="Times New Roman" w:cs="Times New Roman"/>
          <w:sz w:val="28"/>
          <w:szCs w:val="28"/>
          <w:lang w:eastAsia="ru-RU"/>
        </w:rPr>
      </w:pPr>
      <w:r w:rsidRPr="00A76A1A">
        <w:rPr>
          <w:rFonts w:ascii="Times New Roman" w:hAnsi="Times New Roman" w:cs="Times New Roman"/>
          <w:sz w:val="28"/>
          <w:szCs w:val="28"/>
          <w:lang w:eastAsia="ru-RU"/>
        </w:rPr>
        <w:t>Упражнения в беге: обычный бег, с ускорениями, передвижения приставными шагами, бег с перекрестной постановкой ног, бег с выпрыгиванием и поворотом с изменением направления движения, с внезапными рывками вперед на 5-10 м, челночный бег, стартовые разбеги из различных исходных положений.</w:t>
      </w:r>
    </w:p>
    <w:p w:rsidR="00BE436A" w:rsidRPr="00A76A1A" w:rsidRDefault="00BE436A" w:rsidP="00BE436A">
      <w:pPr>
        <w:pStyle w:val="a8"/>
        <w:jc w:val="both"/>
        <w:rPr>
          <w:rFonts w:ascii="Times New Roman" w:hAnsi="Times New Roman" w:cs="Times New Roman"/>
          <w:sz w:val="28"/>
          <w:szCs w:val="28"/>
          <w:lang w:eastAsia="ru-RU"/>
        </w:rPr>
      </w:pPr>
      <w:r w:rsidRPr="00A76A1A">
        <w:rPr>
          <w:rFonts w:ascii="Times New Roman" w:hAnsi="Times New Roman" w:cs="Times New Roman"/>
          <w:sz w:val="28"/>
          <w:szCs w:val="28"/>
          <w:lang w:eastAsia="ru-RU"/>
        </w:rPr>
        <w:t xml:space="preserve">       Прыжковые упражнения: прыжки на одной и обеих ногах на месте и в движении, с изменением направлений, с поворотами; прыжки на и через гимнастическую скамейку; продвижения вперед и назад прыжками в стороны с ноги на ногу, со сменой направления; прыжки в длину с места; тройные и пятерные прыжки; переходы от бега к прыжкам и наоборот, прыжки по сигналу и т. п.</w:t>
      </w:r>
    </w:p>
    <w:p w:rsidR="00BE436A" w:rsidRPr="00A76A1A" w:rsidRDefault="00BE436A" w:rsidP="00BE436A">
      <w:pPr>
        <w:pStyle w:val="a8"/>
        <w:jc w:val="both"/>
        <w:rPr>
          <w:rFonts w:ascii="Times New Roman" w:hAnsi="Times New Roman" w:cs="Times New Roman"/>
          <w:sz w:val="28"/>
          <w:szCs w:val="28"/>
          <w:lang w:eastAsia="ru-RU"/>
        </w:rPr>
      </w:pPr>
      <w:r w:rsidRPr="00A76A1A">
        <w:rPr>
          <w:rFonts w:ascii="Times New Roman" w:hAnsi="Times New Roman" w:cs="Times New Roman"/>
          <w:sz w:val="28"/>
          <w:szCs w:val="28"/>
          <w:lang w:eastAsia="ru-RU"/>
        </w:rPr>
        <w:t>Упражнения в стойке: приседания и выпрыгивания из положения боевой стойки; передвижения в боевой стойке вперед и назад; скачки в боевой стойке, маневрирования в боевой стойке со сменой ритма по команде или сигналу;; маневрирования со сменой скорости и длины шагов; броски в сочетании с другими передвижениями.</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Акробатические и гимнастические упражнения:</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группировка (сидя, лежа, перекаты  вперед и  назад в группировке);</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упоры (головой о ковер, упор присев, упор лежа)</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кувырки  вперед и назад (сначала под небольшой уклон),   вперед со скрещенными ногами;</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связка элементов (два кувырка вперед, кувырок вперед-назад, два кувырка назад);</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стойка на лопатках;</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боковой переворот с помощью и без; </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упоры (головой о ковер; упор присев, лежа);</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висы (на согнутых руках в висе, в висе лежа, перемещения в висе);</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подтягивание  в висе;</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мост из положения лежа на спине (гимнастический, борцовский мост);</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равновесие (ходьба с перешагиванием предметов, с бросками и ловлей мяча, с отягощением – набивной мяч, гантели -  постепенно до </w:t>
      </w:r>
      <w:smartTag w:uri="urn:schemas-microsoft-com:office:smarttags" w:element="metricconverter">
        <w:smartTagPr>
          <w:attr w:name="ProductID" w:val="1 кг"/>
        </w:smartTagPr>
        <w:r w:rsidRPr="00A76A1A">
          <w:rPr>
            <w:rFonts w:ascii="Times New Roman" w:hAnsi="Times New Roman" w:cs="Times New Roman"/>
            <w:sz w:val="28"/>
            <w:szCs w:val="28"/>
          </w:rPr>
          <w:t>1 кг</w:t>
        </w:r>
      </w:smartTag>
      <w:r w:rsidRPr="00A76A1A">
        <w:rPr>
          <w:rFonts w:ascii="Times New Roman" w:hAnsi="Times New Roman" w:cs="Times New Roman"/>
          <w:sz w:val="28"/>
          <w:szCs w:val="28"/>
        </w:rPr>
        <w:t>, повороты в полуприседе, в приседе).</w:t>
      </w:r>
    </w:p>
    <w:p w:rsidR="00BE436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Челночный бег 3х</w:t>
      </w:r>
      <w:r>
        <w:rPr>
          <w:rFonts w:ascii="Times New Roman" w:hAnsi="Times New Roman" w:cs="Times New Roman"/>
          <w:sz w:val="28"/>
          <w:szCs w:val="28"/>
        </w:rPr>
        <w:t>8</w:t>
      </w:r>
      <w:r w:rsidRPr="00A76A1A">
        <w:rPr>
          <w:rFonts w:ascii="Times New Roman" w:hAnsi="Times New Roman" w:cs="Times New Roman"/>
          <w:sz w:val="28"/>
          <w:szCs w:val="28"/>
        </w:rPr>
        <w:t>м, 3х</w:t>
      </w:r>
      <w:r>
        <w:rPr>
          <w:rFonts w:ascii="Times New Roman" w:hAnsi="Times New Roman" w:cs="Times New Roman"/>
          <w:sz w:val="28"/>
          <w:szCs w:val="28"/>
        </w:rPr>
        <w:t>10</w:t>
      </w:r>
      <w:r w:rsidRPr="00A76A1A">
        <w:rPr>
          <w:rFonts w:ascii="Times New Roman" w:hAnsi="Times New Roman" w:cs="Times New Roman"/>
          <w:sz w:val="28"/>
          <w:szCs w:val="28"/>
        </w:rPr>
        <w:t>м, 3х1</w:t>
      </w:r>
      <w:r>
        <w:rPr>
          <w:rFonts w:ascii="Times New Roman" w:hAnsi="Times New Roman" w:cs="Times New Roman"/>
          <w:sz w:val="28"/>
          <w:szCs w:val="28"/>
        </w:rPr>
        <w:t>5, 5х7, 5х10, 5х12</w:t>
      </w:r>
      <w:r w:rsidRPr="00A76A1A">
        <w:rPr>
          <w:rFonts w:ascii="Times New Roman" w:hAnsi="Times New Roman" w:cs="Times New Roman"/>
          <w:sz w:val="28"/>
          <w:szCs w:val="28"/>
        </w:rPr>
        <w:t xml:space="preserve"> м., эстафеты линейные, встречные с предметами и без, кувырки вперед и  назад, боковой переворот, спортивные  игры – футбол, баскетбол</w:t>
      </w:r>
      <w:r>
        <w:rPr>
          <w:rFonts w:ascii="Times New Roman" w:hAnsi="Times New Roman" w:cs="Times New Roman"/>
          <w:sz w:val="28"/>
          <w:szCs w:val="28"/>
        </w:rPr>
        <w:t>, регби</w:t>
      </w:r>
      <w:r w:rsidRPr="00A76A1A">
        <w:rPr>
          <w:rFonts w:ascii="Times New Roman" w:hAnsi="Times New Roman" w:cs="Times New Roman"/>
          <w:sz w:val="28"/>
          <w:szCs w:val="28"/>
        </w:rPr>
        <w:t xml:space="preserve">; </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lastRenderedPageBreak/>
        <w:t>подвижные игры, эстафеты;</w:t>
      </w:r>
    </w:p>
    <w:p w:rsidR="00C44E46" w:rsidRPr="00C44E46" w:rsidRDefault="00C44E46" w:rsidP="00C44E46">
      <w:pPr>
        <w:pStyle w:val="a8"/>
        <w:jc w:val="center"/>
        <w:rPr>
          <w:rFonts w:ascii="Times New Roman" w:hAnsi="Times New Roman" w:cs="Times New Roman"/>
          <w:b/>
          <w:sz w:val="28"/>
          <w:szCs w:val="28"/>
        </w:rPr>
      </w:pP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Специальная физическая подготовка</w:t>
      </w:r>
    </w:p>
    <w:p w:rsidR="00AA7063" w:rsidRDefault="00AA7063" w:rsidP="00C44E46">
      <w:pPr>
        <w:pStyle w:val="a8"/>
        <w:jc w:val="center"/>
        <w:rPr>
          <w:rFonts w:ascii="Times New Roman" w:hAnsi="Times New Roman" w:cs="Times New Roman"/>
          <w:b/>
          <w:sz w:val="28"/>
          <w:szCs w:val="28"/>
        </w:rPr>
      </w:pPr>
    </w:p>
    <w:p w:rsidR="00BE436A" w:rsidRDefault="00BE436A" w:rsidP="00BE436A">
      <w:pPr>
        <w:pStyle w:val="a8"/>
        <w:jc w:val="both"/>
        <w:rPr>
          <w:rFonts w:ascii="Times New Roman" w:hAnsi="Times New Roman"/>
          <w:sz w:val="28"/>
          <w:szCs w:val="28"/>
        </w:rPr>
      </w:pPr>
      <w:r w:rsidRPr="00A76A1A">
        <w:rPr>
          <w:rFonts w:ascii="Times New Roman" w:hAnsi="Times New Roman"/>
          <w:sz w:val="28"/>
          <w:szCs w:val="28"/>
        </w:rPr>
        <w:t xml:space="preserve">Упражнения схожие по своей структуре с техническими приемами, которые выполняются с небольшими отягощениями, </w:t>
      </w:r>
      <w:r>
        <w:rPr>
          <w:rFonts w:ascii="Times New Roman" w:hAnsi="Times New Roman"/>
          <w:sz w:val="28"/>
          <w:szCs w:val="28"/>
        </w:rPr>
        <w:t xml:space="preserve">в измененных или усложненных условиях, </w:t>
      </w:r>
    </w:p>
    <w:p w:rsidR="00BE436A" w:rsidRDefault="00BE436A" w:rsidP="00BE436A">
      <w:pPr>
        <w:pStyle w:val="a8"/>
        <w:jc w:val="both"/>
        <w:rPr>
          <w:rFonts w:ascii="Times New Roman" w:hAnsi="Times New Roman"/>
          <w:sz w:val="28"/>
          <w:szCs w:val="28"/>
        </w:rPr>
      </w:pPr>
      <w:r>
        <w:rPr>
          <w:rFonts w:ascii="Times New Roman" w:hAnsi="Times New Roman"/>
          <w:sz w:val="28"/>
          <w:szCs w:val="28"/>
        </w:rPr>
        <w:t xml:space="preserve">Упражнения на выносливость </w:t>
      </w:r>
      <w:r w:rsidRPr="00511E5C">
        <w:rPr>
          <w:rFonts w:ascii="Times New Roman" w:hAnsi="Times New Roman"/>
          <w:sz w:val="28"/>
          <w:szCs w:val="28"/>
        </w:rPr>
        <w:t xml:space="preserve">- чередование  ходьбы  и  бега на  дистанции до </w:t>
      </w:r>
      <w:r>
        <w:rPr>
          <w:rFonts w:ascii="Times New Roman" w:hAnsi="Times New Roman"/>
          <w:sz w:val="28"/>
          <w:szCs w:val="28"/>
        </w:rPr>
        <w:t>1500 м, 2000 м</w:t>
      </w:r>
      <w:r w:rsidRPr="00511E5C">
        <w:rPr>
          <w:rFonts w:ascii="Times New Roman" w:hAnsi="Times New Roman"/>
          <w:sz w:val="28"/>
          <w:szCs w:val="28"/>
        </w:rPr>
        <w:t>;</w:t>
      </w:r>
      <w:r>
        <w:rPr>
          <w:rFonts w:ascii="Times New Roman" w:hAnsi="Times New Roman"/>
          <w:sz w:val="28"/>
          <w:szCs w:val="28"/>
        </w:rPr>
        <w:t xml:space="preserve"> круговые эстафеты 70-100 м; бег в гору и с горы до 1000 м; езда на велосипеде; бег по пересеченной местности 1500-2000 м.</w:t>
      </w:r>
    </w:p>
    <w:p w:rsidR="00BE436A" w:rsidRPr="0013763D" w:rsidRDefault="00BE436A" w:rsidP="00BE436A">
      <w:pPr>
        <w:pStyle w:val="a8"/>
        <w:jc w:val="both"/>
      </w:pPr>
      <w:r>
        <w:rPr>
          <w:rFonts w:ascii="Times New Roman" w:eastAsia="Times New Roman" w:hAnsi="Times New Roman"/>
          <w:sz w:val="28"/>
          <w:szCs w:val="28"/>
          <w:lang w:eastAsia="ru-RU"/>
        </w:rPr>
        <w:t xml:space="preserve">      </w:t>
      </w:r>
      <w:r w:rsidRPr="0013763D">
        <w:rPr>
          <w:rFonts w:ascii="Times New Roman" w:eastAsia="Times New Roman" w:hAnsi="Times New Roman"/>
          <w:sz w:val="28"/>
          <w:szCs w:val="28"/>
          <w:lang w:eastAsia="ru-RU"/>
        </w:rPr>
        <w:t>Упражнения на</w:t>
      </w:r>
      <w:r>
        <w:rPr>
          <w:rFonts w:ascii="Times New Roman" w:eastAsia="Times New Roman" w:hAnsi="Times New Roman"/>
          <w:lang w:eastAsia="ru-RU"/>
        </w:rPr>
        <w:t xml:space="preserve"> </w:t>
      </w:r>
      <w:r w:rsidRPr="0013763D">
        <w:rPr>
          <w:rFonts w:ascii="Times New Roman" w:eastAsia="Times New Roman" w:hAnsi="Times New Roman"/>
          <w:sz w:val="28"/>
          <w:szCs w:val="28"/>
          <w:lang w:eastAsia="ru-RU"/>
        </w:rPr>
        <w:t>г</w:t>
      </w:r>
      <w:r w:rsidRPr="0013763D">
        <w:rPr>
          <w:rFonts w:ascii="Times New Roman" w:hAnsi="Times New Roman"/>
          <w:sz w:val="28"/>
          <w:szCs w:val="28"/>
        </w:rPr>
        <w:t>ибкость – упражнения на гимнастической  стенке, на гимнастической скамейке, упражнения на  формирование  осанки, упражнения для  формирования активной  гибкости (сгибания-разгибания, наклоны-повороты,  вращения-махи).</w:t>
      </w:r>
    </w:p>
    <w:p w:rsidR="00BE436A" w:rsidRPr="0013763D" w:rsidRDefault="00BE436A" w:rsidP="00BE436A">
      <w:pPr>
        <w:pStyle w:val="a8"/>
        <w:jc w:val="both"/>
        <w:rPr>
          <w:rFonts w:ascii="Times New Roman" w:hAnsi="Times New Roman"/>
          <w:sz w:val="28"/>
          <w:szCs w:val="28"/>
        </w:rPr>
      </w:pPr>
      <w:r>
        <w:rPr>
          <w:rFonts w:ascii="Times New Roman" w:hAnsi="Times New Roman"/>
          <w:sz w:val="28"/>
          <w:szCs w:val="28"/>
        </w:rPr>
        <w:t xml:space="preserve">       Силовые упражнения</w:t>
      </w:r>
      <w:r w:rsidRPr="0013763D">
        <w:rPr>
          <w:rFonts w:ascii="Times New Roman" w:hAnsi="Times New Roman"/>
          <w:sz w:val="28"/>
          <w:szCs w:val="28"/>
        </w:rPr>
        <w:t xml:space="preserve"> - подтягивание в висе, в висе лежа;</w:t>
      </w:r>
      <w:r>
        <w:rPr>
          <w:rFonts w:ascii="Times New Roman" w:hAnsi="Times New Roman"/>
          <w:sz w:val="28"/>
          <w:szCs w:val="28"/>
        </w:rPr>
        <w:t xml:space="preserve"> сгибания-разгибание рук в различных упорах (отжимания),</w:t>
      </w:r>
      <w:r w:rsidRPr="0013763D">
        <w:rPr>
          <w:rFonts w:ascii="Times New Roman" w:hAnsi="Times New Roman"/>
          <w:sz w:val="28"/>
          <w:szCs w:val="28"/>
        </w:rPr>
        <w:t xml:space="preserve"> сгибание туловища  лежа</w:t>
      </w:r>
      <w:r>
        <w:rPr>
          <w:rFonts w:ascii="Times New Roman" w:hAnsi="Times New Roman"/>
          <w:sz w:val="28"/>
          <w:szCs w:val="28"/>
        </w:rPr>
        <w:t xml:space="preserve"> на спине (ноги  закреплены); </w:t>
      </w:r>
      <w:r w:rsidRPr="0013763D">
        <w:rPr>
          <w:rFonts w:ascii="Times New Roman" w:hAnsi="Times New Roman"/>
          <w:sz w:val="28"/>
          <w:szCs w:val="28"/>
        </w:rPr>
        <w:t xml:space="preserve">лазанье по канату с помощью ног; приседания, ходьба в полуприседе,  упражнения  с гантелями </w:t>
      </w:r>
      <w:smartTag w:uri="urn:schemas-microsoft-com:office:smarttags" w:element="metricconverter">
        <w:smartTagPr>
          <w:attr w:name="ProductID" w:val="1 кг"/>
        </w:smartTagPr>
        <w:r w:rsidRPr="0013763D">
          <w:rPr>
            <w:rFonts w:ascii="Times New Roman" w:hAnsi="Times New Roman"/>
            <w:sz w:val="28"/>
            <w:szCs w:val="28"/>
          </w:rPr>
          <w:t>1 кг</w:t>
        </w:r>
        <w:r>
          <w:rPr>
            <w:rFonts w:ascii="Times New Roman" w:hAnsi="Times New Roman"/>
            <w:sz w:val="28"/>
            <w:szCs w:val="28"/>
          </w:rPr>
          <w:t xml:space="preserve"> </w:t>
        </w:r>
      </w:smartTag>
      <w:r w:rsidRPr="0013763D">
        <w:rPr>
          <w:rFonts w:ascii="Times New Roman" w:hAnsi="Times New Roman"/>
          <w:sz w:val="28"/>
          <w:szCs w:val="28"/>
        </w:rPr>
        <w:t>и набивным  мячом  1-</w:t>
      </w:r>
      <w:smartTag w:uri="urn:schemas-microsoft-com:office:smarttags" w:element="metricconverter">
        <w:smartTagPr>
          <w:attr w:name="ProductID" w:val="3 кг"/>
        </w:smartTagPr>
        <w:r w:rsidRPr="0013763D">
          <w:rPr>
            <w:rFonts w:ascii="Times New Roman" w:hAnsi="Times New Roman"/>
            <w:sz w:val="28"/>
            <w:szCs w:val="28"/>
          </w:rPr>
          <w:t>3 кг</w:t>
        </w:r>
      </w:smartTag>
      <w:r w:rsidRPr="0013763D">
        <w:rPr>
          <w:rFonts w:ascii="Times New Roman" w:hAnsi="Times New Roman"/>
          <w:sz w:val="28"/>
          <w:szCs w:val="28"/>
        </w:rPr>
        <w:t>.</w:t>
      </w:r>
    </w:p>
    <w:p w:rsidR="00C44E46" w:rsidRPr="000F064A" w:rsidRDefault="00BE436A" w:rsidP="000F064A">
      <w:pPr>
        <w:shd w:val="clear" w:color="auto" w:fill="FFFFFF"/>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9549A">
        <w:rPr>
          <w:rFonts w:ascii="Times New Roman" w:eastAsia="Times New Roman" w:hAnsi="Times New Roman"/>
          <w:sz w:val="28"/>
          <w:szCs w:val="28"/>
          <w:lang w:eastAsia="ru-RU"/>
        </w:rPr>
        <w:t>При выполнении физических упражнений всегда следует устанавливать их правильное сочетание и выгодное чередование, целесообразную дозировку в сочетании с активным отдыхом.</w:t>
      </w:r>
    </w:p>
    <w:p w:rsidR="000F064A" w:rsidRDefault="00C44E46" w:rsidP="00AA7063">
      <w:pPr>
        <w:pStyle w:val="a8"/>
        <w:jc w:val="center"/>
        <w:rPr>
          <w:rFonts w:ascii="Times New Roman" w:hAnsi="Times New Roman" w:cs="Times New Roman"/>
          <w:b/>
          <w:sz w:val="28"/>
          <w:szCs w:val="28"/>
        </w:rPr>
      </w:pPr>
      <w:r w:rsidRPr="00C44E46">
        <w:rPr>
          <w:rFonts w:ascii="Times New Roman" w:hAnsi="Times New Roman" w:cs="Times New Roman"/>
          <w:b/>
          <w:sz w:val="28"/>
          <w:szCs w:val="28"/>
        </w:rPr>
        <w:t>Участие в спортивных соревнованиях</w:t>
      </w:r>
    </w:p>
    <w:p w:rsidR="00AA7063" w:rsidRDefault="00AA7063" w:rsidP="00AA7063">
      <w:pPr>
        <w:pStyle w:val="a8"/>
        <w:jc w:val="center"/>
        <w:rPr>
          <w:rFonts w:ascii="Times New Roman" w:hAnsi="Times New Roman" w:cs="Times New Roman"/>
          <w:b/>
          <w:sz w:val="28"/>
          <w:szCs w:val="28"/>
        </w:rPr>
      </w:pPr>
    </w:p>
    <w:p w:rsidR="00C44E46" w:rsidRPr="00C44E46" w:rsidRDefault="000F064A" w:rsidP="000F064A">
      <w:pPr>
        <w:pStyle w:val="a8"/>
        <w:jc w:val="both"/>
        <w:rPr>
          <w:rFonts w:ascii="Times New Roman" w:hAnsi="Times New Roman" w:cs="Times New Roman"/>
          <w:b/>
          <w:sz w:val="28"/>
          <w:szCs w:val="28"/>
        </w:rPr>
      </w:pPr>
      <w:r>
        <w:rPr>
          <w:rFonts w:ascii="Times New Roman" w:hAnsi="Times New Roman" w:cs="Times New Roman"/>
          <w:sz w:val="28"/>
          <w:szCs w:val="28"/>
        </w:rPr>
        <w:t xml:space="preserve">      </w:t>
      </w:r>
      <w:r w:rsidRPr="000F064A">
        <w:rPr>
          <w:rFonts w:ascii="Times New Roman" w:hAnsi="Times New Roman" w:cs="Times New Roman"/>
          <w:sz w:val="28"/>
          <w:szCs w:val="28"/>
        </w:rPr>
        <w:t>Обучающиеся принимают участие в состязаниях (спарринги, товарищеские и матчевые встречи с соперниками), контрольных соревнованиях (турниры. первенства спортивной школы), отборочных (первенства муниципального образования) и в одном основном соревновании (официальное соревнование регионального уровня).</w:t>
      </w: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Техническая подготовка</w:t>
      </w:r>
    </w:p>
    <w:p w:rsidR="000F064A" w:rsidRDefault="000F064A" w:rsidP="00C44E46">
      <w:pPr>
        <w:pStyle w:val="a8"/>
        <w:jc w:val="center"/>
        <w:rPr>
          <w:rFonts w:ascii="Times New Roman" w:hAnsi="Times New Roman" w:cs="Times New Roman"/>
          <w:b/>
          <w:sz w:val="28"/>
          <w:szCs w:val="28"/>
        </w:rPr>
      </w:pPr>
    </w:p>
    <w:p w:rsidR="00336F29" w:rsidRPr="00453C0A" w:rsidRDefault="00336F29" w:rsidP="00336F29">
      <w:pPr>
        <w:pStyle w:val="a8"/>
        <w:jc w:val="both"/>
        <w:rPr>
          <w:rFonts w:ascii="Times New Roman" w:hAnsi="Times New Roman"/>
          <w:bCs/>
          <w:sz w:val="28"/>
          <w:szCs w:val="28"/>
        </w:rPr>
      </w:pPr>
      <w:r w:rsidRPr="00453C0A">
        <w:rPr>
          <w:rFonts w:ascii="Times New Roman" w:hAnsi="Times New Roman"/>
          <w:bCs/>
          <w:sz w:val="28"/>
          <w:szCs w:val="28"/>
        </w:rPr>
        <w:t>Повторение</w:t>
      </w:r>
      <w:r w:rsidR="000F064A">
        <w:rPr>
          <w:rFonts w:ascii="Times New Roman" w:hAnsi="Times New Roman"/>
          <w:bCs/>
          <w:sz w:val="28"/>
          <w:szCs w:val="28"/>
        </w:rPr>
        <w:t xml:space="preserve"> ранее </w:t>
      </w:r>
      <w:r w:rsidRPr="00453C0A">
        <w:rPr>
          <w:rFonts w:ascii="Times New Roman" w:hAnsi="Times New Roman"/>
          <w:bCs/>
          <w:sz w:val="28"/>
          <w:szCs w:val="28"/>
        </w:rPr>
        <w:t xml:space="preserve"> изученного материала</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 Совершенствование    приемов,  изученных  на этапе начальной подготовке   дополняя  их  новыми похожими приемами и элементами.</w:t>
      </w:r>
    </w:p>
    <w:p w:rsidR="00336F29" w:rsidRPr="00453C0A" w:rsidRDefault="00336F29" w:rsidP="00336F29">
      <w:pPr>
        <w:pStyle w:val="a8"/>
        <w:jc w:val="both"/>
        <w:rPr>
          <w:rFonts w:ascii="Times New Roman" w:hAnsi="Times New Roman"/>
          <w:bCs/>
          <w:sz w:val="28"/>
          <w:szCs w:val="28"/>
        </w:rPr>
      </w:pPr>
      <w:r w:rsidRPr="00453C0A">
        <w:rPr>
          <w:rFonts w:ascii="Times New Roman" w:hAnsi="Times New Roman"/>
          <w:bCs/>
          <w:sz w:val="28"/>
          <w:szCs w:val="28"/>
        </w:rPr>
        <w:t>Борьба в стойке (броски)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зацеп ногой снаружи;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передняя подножка с односторонним захватом;</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бросок через бедро с ударом в подмышку;</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бросок через бедро с захватом одежды на груди;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бросок через голову с захватом руки и головы, с захватом на узел плеча;</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бросок с захватом ног с выносом их в сторону;</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зацеп стопой изнутри;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зацеп изнутри с заведением;</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зацеп изнутри под одноименную ногу;</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lastRenderedPageBreak/>
        <w:t>зацеп стопой с падением;</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подсад бедром снаружи;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 xml:space="preserve">защита от приемов соперника и контрприемы;  </w:t>
      </w:r>
    </w:p>
    <w:p w:rsidR="00336F29" w:rsidRPr="00453C0A" w:rsidRDefault="00336F29" w:rsidP="00336F29">
      <w:pPr>
        <w:pStyle w:val="a8"/>
        <w:jc w:val="both"/>
        <w:rPr>
          <w:rFonts w:ascii="Times New Roman" w:hAnsi="Times New Roman"/>
          <w:bCs/>
          <w:sz w:val="28"/>
          <w:szCs w:val="28"/>
        </w:rPr>
      </w:pPr>
      <w:r w:rsidRPr="00453C0A">
        <w:rPr>
          <w:rFonts w:ascii="Times New Roman" w:hAnsi="Times New Roman"/>
          <w:bCs/>
          <w:sz w:val="28"/>
          <w:szCs w:val="28"/>
        </w:rPr>
        <w:t>Борьба лежа</w:t>
      </w:r>
    </w:p>
    <w:p w:rsidR="00336F29" w:rsidRPr="00453C0A" w:rsidRDefault="00336F29" w:rsidP="00336F29">
      <w:pPr>
        <w:pStyle w:val="a8"/>
        <w:jc w:val="both"/>
        <w:rPr>
          <w:rFonts w:ascii="Times New Roman" w:hAnsi="Times New Roman"/>
          <w:i/>
          <w:iCs/>
          <w:sz w:val="28"/>
          <w:szCs w:val="28"/>
        </w:rPr>
      </w:pPr>
      <w:r w:rsidRPr="00453C0A">
        <w:rPr>
          <w:rFonts w:ascii="Times New Roman" w:hAnsi="Times New Roman"/>
          <w:i/>
          <w:iCs/>
          <w:sz w:val="28"/>
          <w:szCs w:val="28"/>
        </w:rPr>
        <w:t>Переворачивания</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переворачивание с захватом ног руками;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переворачивание с захватом шеи из-под плеча и забеганием</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 xml:space="preserve"> переворачивание с захватом головы и забеганием;</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переворачивание с захватом руки ногой и кувырком вперёд;</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переворачивание с захватом ног соперника ногами.</w:t>
      </w:r>
    </w:p>
    <w:p w:rsidR="00336F29" w:rsidRPr="00453C0A" w:rsidRDefault="00336F29" w:rsidP="00336F29">
      <w:pPr>
        <w:pStyle w:val="a8"/>
        <w:jc w:val="both"/>
        <w:rPr>
          <w:rStyle w:val="13"/>
          <w:rFonts w:ascii="Times New Roman" w:hAnsi="Times New Roman"/>
          <w:i/>
          <w:iCs/>
          <w:sz w:val="28"/>
          <w:szCs w:val="28"/>
        </w:rPr>
      </w:pPr>
      <w:r w:rsidRPr="00453C0A">
        <w:rPr>
          <w:rStyle w:val="13"/>
          <w:rFonts w:ascii="Times New Roman" w:hAnsi="Times New Roman"/>
          <w:sz w:val="28"/>
          <w:szCs w:val="28"/>
        </w:rPr>
        <w:t xml:space="preserve">переворачивание с захватом предплечья из-под плеча и забеганием. </w:t>
      </w:r>
      <w:r w:rsidRPr="00453C0A">
        <w:rPr>
          <w:rStyle w:val="13"/>
          <w:rFonts w:ascii="Times New Roman" w:hAnsi="Times New Roman"/>
          <w:i/>
          <w:iCs/>
          <w:sz w:val="28"/>
          <w:szCs w:val="28"/>
        </w:rPr>
        <w:t>Удержания</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удержание со стороны ног с захватом пояса;</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удержание верхом с захватом ворота на спине из-под рук;</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удержание верхом без захвата рук;</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удержание со стороны ног с захватом рук.</w:t>
      </w:r>
    </w:p>
    <w:p w:rsidR="00336F29" w:rsidRPr="00453C0A" w:rsidRDefault="00336F29" w:rsidP="00336F29">
      <w:pPr>
        <w:pStyle w:val="a8"/>
        <w:jc w:val="both"/>
        <w:rPr>
          <w:rFonts w:ascii="Times New Roman" w:hAnsi="Times New Roman"/>
          <w:i/>
          <w:iCs/>
          <w:sz w:val="28"/>
          <w:szCs w:val="28"/>
        </w:rPr>
      </w:pPr>
      <w:r w:rsidRPr="00453C0A">
        <w:rPr>
          <w:rFonts w:ascii="Times New Roman" w:hAnsi="Times New Roman"/>
          <w:i/>
          <w:iCs/>
          <w:sz w:val="28"/>
          <w:szCs w:val="28"/>
        </w:rPr>
        <w:t>Болевые приемы</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узел плеча поперёк;</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обратный узел плеча поперёк;</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узел плеча с кувырком вперёд;</w:t>
      </w:r>
    </w:p>
    <w:p w:rsidR="00336F29" w:rsidRDefault="00336F29" w:rsidP="00336F29">
      <w:pPr>
        <w:pStyle w:val="a8"/>
        <w:jc w:val="both"/>
        <w:rPr>
          <w:rFonts w:ascii="Times New Roman" w:hAnsi="Times New Roman"/>
          <w:sz w:val="28"/>
          <w:szCs w:val="28"/>
        </w:rPr>
      </w:pPr>
      <w:r w:rsidRPr="00453C0A">
        <w:rPr>
          <w:rFonts w:ascii="Times New Roman" w:hAnsi="Times New Roman"/>
          <w:sz w:val="28"/>
          <w:szCs w:val="28"/>
        </w:rPr>
        <w:t>защиты и контрприемы от приемов борьбы лежа.</w:t>
      </w:r>
    </w:p>
    <w:p w:rsidR="00C44E46" w:rsidRPr="00C44E46" w:rsidRDefault="00C44E46" w:rsidP="00C44E46">
      <w:pPr>
        <w:pStyle w:val="a8"/>
        <w:jc w:val="center"/>
        <w:rPr>
          <w:rFonts w:ascii="Times New Roman" w:hAnsi="Times New Roman" w:cs="Times New Roman"/>
          <w:b/>
          <w:sz w:val="28"/>
          <w:szCs w:val="28"/>
        </w:rPr>
      </w:pP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Тактическая, теоретическая, психологическая подготовка</w:t>
      </w:r>
    </w:p>
    <w:p w:rsidR="007C7F78" w:rsidRDefault="007C7F78" w:rsidP="00C44E46">
      <w:pPr>
        <w:pStyle w:val="a8"/>
        <w:jc w:val="center"/>
        <w:rPr>
          <w:rFonts w:ascii="Times New Roman" w:hAnsi="Times New Roman" w:cs="Times New Roman"/>
          <w:b/>
          <w:sz w:val="28"/>
          <w:szCs w:val="28"/>
        </w:rPr>
      </w:pPr>
    </w:p>
    <w:p w:rsidR="007C7F78" w:rsidRPr="007C7F78" w:rsidRDefault="007C7F78" w:rsidP="007C7F78">
      <w:pPr>
        <w:pStyle w:val="a8"/>
        <w:jc w:val="both"/>
        <w:rPr>
          <w:rFonts w:ascii="Times New Roman" w:hAnsi="Times New Roman" w:cs="Times New Roman"/>
          <w:sz w:val="28"/>
          <w:szCs w:val="28"/>
        </w:rPr>
      </w:pPr>
      <w:r>
        <w:rPr>
          <w:rFonts w:ascii="Times New Roman" w:hAnsi="Times New Roman" w:cs="Times New Roman"/>
          <w:b/>
          <w:sz w:val="28"/>
          <w:szCs w:val="28"/>
        </w:rPr>
        <w:t xml:space="preserve">Тактическая подготовка. </w:t>
      </w:r>
      <w:r w:rsidRPr="007C7F78">
        <w:rPr>
          <w:rFonts w:ascii="Times New Roman" w:hAnsi="Times New Roman" w:cs="Times New Roman"/>
          <w:sz w:val="28"/>
          <w:szCs w:val="28"/>
        </w:rPr>
        <w:t>Приобретение умений и навыков использование технических приемов в сложивщихся и изменяемых условиях конкретного поединка и соревнований в целом, определения уровня технической и физической подготовленности соперника. Рациональное распределение своих физических, технических возможностей в ходе поединка и соревнований.</w:t>
      </w:r>
    </w:p>
    <w:p w:rsidR="007C7F78" w:rsidRDefault="007C7F78" w:rsidP="007C7F7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7C7F78">
        <w:rPr>
          <w:rFonts w:ascii="Times New Roman" w:hAnsi="Times New Roman" w:cs="Times New Roman"/>
          <w:sz w:val="28"/>
          <w:szCs w:val="28"/>
        </w:rPr>
        <w:t>Средствами обучения являются выполнение отдельных технических приемов и связки технических приемов в игровых и соревновательных ситуациях с соперниками различного уровня подготовленности</w:t>
      </w:r>
      <w:r>
        <w:rPr>
          <w:rFonts w:ascii="Times New Roman" w:hAnsi="Times New Roman" w:cs="Times New Roman"/>
          <w:sz w:val="28"/>
          <w:szCs w:val="28"/>
        </w:rPr>
        <w:t>, игры-задания с различными дебютами, продолжениями и окончанием поединка</w:t>
      </w:r>
      <w:r w:rsidRPr="007C7F78">
        <w:rPr>
          <w:rFonts w:ascii="Times New Roman" w:hAnsi="Times New Roman" w:cs="Times New Roman"/>
          <w:sz w:val="28"/>
          <w:szCs w:val="28"/>
        </w:rPr>
        <w:t xml:space="preserve">. </w:t>
      </w:r>
    </w:p>
    <w:p w:rsidR="007C7F78" w:rsidRPr="007C7F78" w:rsidRDefault="007C7F78" w:rsidP="007C7F78">
      <w:pPr>
        <w:pStyle w:val="a8"/>
        <w:jc w:val="both"/>
        <w:rPr>
          <w:rFonts w:ascii="Times New Roman" w:hAnsi="Times New Roman" w:cs="Times New Roman"/>
          <w:sz w:val="28"/>
          <w:szCs w:val="28"/>
        </w:rPr>
      </w:pPr>
      <w:r w:rsidRPr="007C7F78">
        <w:rPr>
          <w:rFonts w:ascii="Times New Roman" w:hAnsi="Times New Roman" w:cs="Times New Roman"/>
          <w:b/>
          <w:sz w:val="28"/>
          <w:szCs w:val="28"/>
        </w:rPr>
        <w:t>Теоретическая подготовка.</w:t>
      </w:r>
      <w:r>
        <w:rPr>
          <w:rFonts w:ascii="Times New Roman" w:hAnsi="Times New Roman" w:cs="Times New Roman"/>
          <w:sz w:val="28"/>
          <w:szCs w:val="28"/>
        </w:rPr>
        <w:t xml:space="preserve"> Получение обучающимися знаний о спортивной физиологии, классификации и типов спортивных соревнований, спортивной технике и тактике, спортивном оборудовании и инвентаре. </w:t>
      </w:r>
      <w:r w:rsidRPr="007C7F78">
        <w:rPr>
          <w:rFonts w:ascii="Times New Roman" w:hAnsi="Times New Roman" w:cs="Times New Roman"/>
          <w:sz w:val="28"/>
          <w:szCs w:val="28"/>
        </w:rPr>
        <w:t xml:space="preserve"> </w:t>
      </w:r>
      <w:r w:rsidR="00FE4D24">
        <w:rPr>
          <w:rFonts w:ascii="Times New Roman" w:hAnsi="Times New Roman" w:cs="Times New Roman"/>
          <w:sz w:val="28"/>
          <w:szCs w:val="28"/>
        </w:rPr>
        <w:t>Антидопинговые правила.</w:t>
      </w:r>
    </w:p>
    <w:p w:rsidR="00BA7DDD" w:rsidRPr="00100459" w:rsidRDefault="00BA7DDD" w:rsidP="00100459">
      <w:pPr>
        <w:pStyle w:val="a8"/>
        <w:rPr>
          <w:rFonts w:ascii="Times New Roman" w:hAnsi="Times New Roman"/>
          <w:b/>
          <w:sz w:val="28"/>
          <w:szCs w:val="28"/>
        </w:rPr>
      </w:pPr>
      <w:r>
        <w:rPr>
          <w:rFonts w:ascii="Times New Roman" w:hAnsi="Times New Roman"/>
          <w:b/>
          <w:sz w:val="28"/>
          <w:szCs w:val="28"/>
        </w:rPr>
        <w:t xml:space="preserve">Психологическая </w:t>
      </w:r>
      <w:r w:rsidRPr="00011B56">
        <w:rPr>
          <w:rFonts w:ascii="Times New Roman" w:hAnsi="Times New Roman"/>
          <w:b/>
          <w:sz w:val="28"/>
          <w:szCs w:val="28"/>
        </w:rPr>
        <w:t>подготовка</w:t>
      </w:r>
      <w:r w:rsidR="00100459">
        <w:rPr>
          <w:rFonts w:ascii="Times New Roman" w:hAnsi="Times New Roman"/>
          <w:b/>
          <w:sz w:val="28"/>
          <w:szCs w:val="28"/>
        </w:rPr>
        <w:t xml:space="preserve">. </w:t>
      </w:r>
      <w:r w:rsidR="00100459" w:rsidRPr="00100459">
        <w:rPr>
          <w:rFonts w:ascii="Times New Roman" w:hAnsi="Times New Roman"/>
          <w:sz w:val="28"/>
          <w:szCs w:val="28"/>
        </w:rPr>
        <w:t>Ф</w:t>
      </w:r>
      <w:r w:rsidRPr="00855812">
        <w:rPr>
          <w:rFonts w:ascii="Times New Roman" w:hAnsi="Times New Roman"/>
          <w:sz w:val="28"/>
          <w:szCs w:val="28"/>
        </w:rPr>
        <w:t>ормир</w:t>
      </w:r>
      <w:r>
        <w:rPr>
          <w:rFonts w:ascii="Times New Roman" w:hAnsi="Times New Roman"/>
          <w:sz w:val="28"/>
          <w:szCs w:val="28"/>
        </w:rPr>
        <w:t>ование</w:t>
      </w:r>
      <w:r w:rsidRPr="00855812">
        <w:rPr>
          <w:rFonts w:ascii="Times New Roman" w:hAnsi="Times New Roman"/>
          <w:sz w:val="28"/>
          <w:szCs w:val="28"/>
        </w:rPr>
        <w:t xml:space="preserve"> высок</w:t>
      </w:r>
      <w:r>
        <w:rPr>
          <w:rFonts w:ascii="Times New Roman" w:hAnsi="Times New Roman"/>
          <w:sz w:val="28"/>
          <w:szCs w:val="28"/>
        </w:rPr>
        <w:t>ого уров</w:t>
      </w:r>
      <w:r w:rsidRPr="00855812">
        <w:rPr>
          <w:rFonts w:ascii="Times New Roman" w:hAnsi="Times New Roman"/>
          <w:sz w:val="28"/>
          <w:szCs w:val="28"/>
        </w:rPr>
        <w:t>н</w:t>
      </w:r>
      <w:r>
        <w:rPr>
          <w:rFonts w:ascii="Times New Roman" w:hAnsi="Times New Roman"/>
          <w:sz w:val="28"/>
          <w:szCs w:val="28"/>
        </w:rPr>
        <w:t>я</w:t>
      </w:r>
      <w:r w:rsidRPr="00855812">
        <w:rPr>
          <w:rFonts w:ascii="Times New Roman" w:hAnsi="Times New Roman"/>
          <w:sz w:val="28"/>
          <w:szCs w:val="28"/>
        </w:rPr>
        <w:t xml:space="preserve"> соревновательной мотивации, эмоциональн</w:t>
      </w:r>
      <w:r>
        <w:rPr>
          <w:rFonts w:ascii="Times New Roman" w:hAnsi="Times New Roman"/>
          <w:sz w:val="28"/>
          <w:szCs w:val="28"/>
        </w:rPr>
        <w:t>ой</w:t>
      </w:r>
      <w:r w:rsidRPr="00855812">
        <w:rPr>
          <w:rFonts w:ascii="Times New Roman" w:hAnsi="Times New Roman"/>
          <w:sz w:val="28"/>
          <w:szCs w:val="28"/>
        </w:rPr>
        <w:t xml:space="preserve"> устойчивост</w:t>
      </w:r>
      <w:r>
        <w:rPr>
          <w:rFonts w:ascii="Times New Roman" w:hAnsi="Times New Roman"/>
          <w:sz w:val="28"/>
          <w:szCs w:val="28"/>
        </w:rPr>
        <w:t>и</w:t>
      </w:r>
      <w:r w:rsidRPr="00855812">
        <w:rPr>
          <w:rFonts w:ascii="Times New Roman" w:hAnsi="Times New Roman"/>
          <w:sz w:val="28"/>
          <w:szCs w:val="28"/>
        </w:rPr>
        <w:t>, способност</w:t>
      </w:r>
      <w:r>
        <w:rPr>
          <w:rFonts w:ascii="Times New Roman" w:hAnsi="Times New Roman"/>
          <w:sz w:val="28"/>
          <w:szCs w:val="28"/>
        </w:rPr>
        <w:t>и</w:t>
      </w:r>
      <w:r w:rsidRPr="00855812">
        <w:rPr>
          <w:rFonts w:ascii="Times New Roman" w:hAnsi="Times New Roman"/>
          <w:sz w:val="28"/>
          <w:szCs w:val="28"/>
        </w:rPr>
        <w:t xml:space="preserve"> к самоконтролю и саморегуляции в соревновательной обстановке</w:t>
      </w:r>
      <w:r>
        <w:rPr>
          <w:rFonts w:ascii="Times New Roman" w:hAnsi="Times New Roman"/>
          <w:sz w:val="28"/>
          <w:szCs w:val="28"/>
        </w:rPr>
        <w:t>.</w:t>
      </w:r>
    </w:p>
    <w:p w:rsidR="00C44E46" w:rsidRPr="00C44E46" w:rsidRDefault="00BA7DDD" w:rsidP="00BA7DDD">
      <w:pPr>
        <w:pStyle w:val="a8"/>
        <w:jc w:val="center"/>
        <w:rPr>
          <w:rFonts w:ascii="Times New Roman" w:hAnsi="Times New Roman" w:cs="Times New Roman"/>
          <w:b/>
          <w:sz w:val="28"/>
          <w:szCs w:val="28"/>
        </w:rPr>
      </w:pPr>
      <w:r>
        <w:rPr>
          <w:rFonts w:ascii="Times New Roman" w:hAnsi="Times New Roman"/>
          <w:sz w:val="28"/>
          <w:szCs w:val="28"/>
        </w:rPr>
        <w:t>С</w:t>
      </w:r>
      <w:r w:rsidRPr="00855812">
        <w:rPr>
          <w:rFonts w:ascii="Times New Roman" w:hAnsi="Times New Roman"/>
          <w:sz w:val="28"/>
          <w:szCs w:val="28"/>
        </w:rPr>
        <w:t>овершенствование эмоциональной</w:t>
      </w:r>
      <w:r>
        <w:rPr>
          <w:rFonts w:ascii="Times New Roman" w:hAnsi="Times New Roman"/>
          <w:sz w:val="28"/>
          <w:szCs w:val="28"/>
        </w:rPr>
        <w:t xml:space="preserve"> устойчивости, свойств внимания </w:t>
      </w:r>
      <w:r>
        <w:rPr>
          <w:rFonts w:ascii="Times New Roman" w:hAnsi="Times New Roman" w:cs="Times New Roman"/>
          <w:sz w:val="28"/>
          <w:szCs w:val="28"/>
        </w:rPr>
        <w:t>обучающихся</w:t>
      </w:r>
    </w:p>
    <w:p w:rsidR="00A9104F" w:rsidRDefault="00A9104F" w:rsidP="00C44E46">
      <w:pPr>
        <w:pStyle w:val="a8"/>
        <w:jc w:val="center"/>
        <w:rPr>
          <w:rFonts w:ascii="Times New Roman" w:hAnsi="Times New Roman" w:cs="Times New Roman"/>
          <w:b/>
          <w:sz w:val="28"/>
          <w:szCs w:val="28"/>
        </w:rPr>
      </w:pPr>
    </w:p>
    <w:p w:rsidR="00C44E46" w:rsidRDefault="00C44E46" w:rsidP="00C44E46">
      <w:pPr>
        <w:pStyle w:val="a8"/>
        <w:jc w:val="center"/>
        <w:rPr>
          <w:rFonts w:ascii="Times New Roman" w:hAnsi="Times New Roman" w:cs="Times New Roman"/>
          <w:b/>
          <w:sz w:val="28"/>
          <w:szCs w:val="28"/>
        </w:rPr>
      </w:pPr>
      <w:r>
        <w:rPr>
          <w:rFonts w:ascii="Times New Roman" w:hAnsi="Times New Roman" w:cs="Times New Roman"/>
          <w:b/>
          <w:sz w:val="28"/>
          <w:szCs w:val="28"/>
        </w:rPr>
        <w:t>И</w:t>
      </w:r>
      <w:r w:rsidRPr="00C44E46">
        <w:rPr>
          <w:rFonts w:ascii="Times New Roman" w:hAnsi="Times New Roman" w:cs="Times New Roman"/>
          <w:b/>
          <w:sz w:val="28"/>
          <w:szCs w:val="28"/>
        </w:rPr>
        <w:t>нструкторская и судейская практика</w:t>
      </w:r>
    </w:p>
    <w:p w:rsidR="00B66092" w:rsidRDefault="00B66092" w:rsidP="00C44E46">
      <w:pPr>
        <w:pStyle w:val="a8"/>
        <w:jc w:val="center"/>
        <w:rPr>
          <w:rFonts w:ascii="Times New Roman" w:hAnsi="Times New Roman" w:cs="Times New Roman"/>
          <w:b/>
          <w:sz w:val="28"/>
          <w:szCs w:val="28"/>
        </w:rPr>
      </w:pPr>
    </w:p>
    <w:p w:rsidR="00B66092" w:rsidRDefault="00B66092" w:rsidP="00B66092">
      <w:pPr>
        <w:pStyle w:val="a8"/>
        <w:jc w:val="both"/>
        <w:rPr>
          <w:rFonts w:ascii="Times New Roman" w:hAnsi="Times New Roman" w:cs="Times New Roman"/>
          <w:sz w:val="28"/>
          <w:szCs w:val="28"/>
        </w:rPr>
      </w:pPr>
      <w:r>
        <w:rPr>
          <w:rFonts w:ascii="Times New Roman" w:hAnsi="Times New Roman" w:cs="Times New Roman"/>
          <w:b/>
          <w:sz w:val="28"/>
          <w:szCs w:val="28"/>
        </w:rPr>
        <w:lastRenderedPageBreak/>
        <w:t xml:space="preserve">Инструкторская практика. </w:t>
      </w:r>
      <w:r w:rsidR="00523D21">
        <w:rPr>
          <w:rFonts w:ascii="Times New Roman" w:hAnsi="Times New Roman" w:cs="Times New Roman"/>
          <w:sz w:val="28"/>
          <w:szCs w:val="28"/>
        </w:rPr>
        <w:t>Ведение обучающимися дневника спортсмена. Приобретение умений и навыков показа отдельных упражнений в разминке и анализа проведения таких упражнений</w:t>
      </w:r>
      <w:r w:rsidRPr="00B66092">
        <w:rPr>
          <w:rFonts w:ascii="Times New Roman" w:hAnsi="Times New Roman" w:cs="Times New Roman"/>
          <w:sz w:val="28"/>
          <w:szCs w:val="28"/>
        </w:rPr>
        <w:t>.</w:t>
      </w:r>
    </w:p>
    <w:p w:rsidR="00B66092" w:rsidRDefault="00B66092" w:rsidP="00B66092">
      <w:pPr>
        <w:pStyle w:val="a8"/>
        <w:jc w:val="both"/>
        <w:rPr>
          <w:rFonts w:ascii="Times New Roman" w:hAnsi="Times New Roman" w:cs="Times New Roman"/>
          <w:sz w:val="28"/>
          <w:szCs w:val="28"/>
        </w:rPr>
      </w:pPr>
      <w:r w:rsidRPr="00B66092">
        <w:rPr>
          <w:rFonts w:ascii="Times New Roman" w:hAnsi="Times New Roman" w:cs="Times New Roman"/>
          <w:b/>
          <w:sz w:val="28"/>
          <w:szCs w:val="28"/>
        </w:rPr>
        <w:t>Судейская практика</w:t>
      </w:r>
      <w:r>
        <w:rPr>
          <w:rFonts w:ascii="Times New Roman" w:hAnsi="Times New Roman" w:cs="Times New Roman"/>
          <w:sz w:val="28"/>
          <w:szCs w:val="28"/>
        </w:rPr>
        <w:t>.</w:t>
      </w:r>
      <w:r w:rsidR="00523D21">
        <w:rPr>
          <w:rFonts w:ascii="Times New Roman" w:hAnsi="Times New Roman" w:cs="Times New Roman"/>
          <w:sz w:val="28"/>
          <w:szCs w:val="28"/>
        </w:rPr>
        <w:t xml:space="preserve"> Дальнейшее ознакомление и совершенствование знаний </w:t>
      </w:r>
      <w:r>
        <w:rPr>
          <w:rFonts w:ascii="Times New Roman" w:hAnsi="Times New Roman" w:cs="Times New Roman"/>
          <w:sz w:val="28"/>
          <w:szCs w:val="28"/>
        </w:rPr>
        <w:t>правил дзюдо.</w:t>
      </w:r>
      <w:r w:rsidR="00523D21">
        <w:rPr>
          <w:rFonts w:ascii="Times New Roman" w:hAnsi="Times New Roman" w:cs="Times New Roman"/>
          <w:sz w:val="28"/>
          <w:szCs w:val="28"/>
        </w:rPr>
        <w:t xml:space="preserve"> Приобретение знаний о судействе соревнований по дзюдо (состав судейской коллегии), оказание практической помощи в судействе соревнований по дзюдо Организации в качестве помощника секретаря.</w:t>
      </w:r>
    </w:p>
    <w:p w:rsidR="00C44E46" w:rsidRPr="00C44E46" w:rsidRDefault="00C44E46" w:rsidP="00C44E46">
      <w:pPr>
        <w:pStyle w:val="a8"/>
        <w:jc w:val="center"/>
        <w:rPr>
          <w:rFonts w:ascii="Times New Roman" w:hAnsi="Times New Roman" w:cs="Times New Roman"/>
          <w:b/>
          <w:sz w:val="28"/>
          <w:szCs w:val="28"/>
        </w:rPr>
      </w:pP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Медицинские, медико-биологические, восстановительные мероприятия, тестирование и контроль</w:t>
      </w:r>
    </w:p>
    <w:p w:rsidR="00AA7063" w:rsidRDefault="00AA7063" w:rsidP="00C44E46">
      <w:pPr>
        <w:pStyle w:val="a8"/>
        <w:jc w:val="center"/>
        <w:rPr>
          <w:rFonts w:ascii="Times New Roman" w:hAnsi="Times New Roman" w:cs="Times New Roman"/>
          <w:b/>
          <w:sz w:val="28"/>
          <w:szCs w:val="28"/>
        </w:rPr>
      </w:pPr>
    </w:p>
    <w:p w:rsidR="00A9104F" w:rsidRPr="00A9104F" w:rsidRDefault="00A9104F" w:rsidP="00A9104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A9104F">
        <w:rPr>
          <w:rFonts w:ascii="Times New Roman" w:hAnsi="Times New Roman" w:cs="Times New Roman"/>
          <w:sz w:val="28"/>
          <w:szCs w:val="28"/>
        </w:rPr>
        <w:t>Обучающиеся приобретают знания, умения и навыки контроля за санитарно-гигиеническим состоянием мест проведения учебно-тренировочных занятий, спортивных соревнований, спортивного оборудования и инвентаря.</w:t>
      </w:r>
    </w:p>
    <w:p w:rsidR="00A9104F" w:rsidRPr="00A9104F" w:rsidRDefault="00A9104F" w:rsidP="00A9104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A9104F">
        <w:rPr>
          <w:rFonts w:ascii="Times New Roman" w:hAnsi="Times New Roman" w:cs="Times New Roman"/>
          <w:sz w:val="28"/>
          <w:szCs w:val="28"/>
        </w:rPr>
        <w:t>В ходе учебно-тренировчного процесса используется рациональное чередование учебно-тренировочных нагрузок, комплексов восстановительных упражнений.</w:t>
      </w:r>
    </w:p>
    <w:p w:rsidR="00A9104F" w:rsidRPr="00A9104F" w:rsidRDefault="00A9104F" w:rsidP="00A9104F">
      <w:pPr>
        <w:pStyle w:val="a8"/>
        <w:jc w:val="both"/>
        <w:rPr>
          <w:rFonts w:ascii="Times New Roman" w:hAnsi="Times New Roman" w:cs="Times New Roman"/>
          <w:sz w:val="28"/>
          <w:szCs w:val="28"/>
        </w:rPr>
      </w:pPr>
      <w:r w:rsidRPr="00A9104F">
        <w:rPr>
          <w:rFonts w:ascii="Times New Roman" w:hAnsi="Times New Roman" w:cs="Times New Roman"/>
          <w:sz w:val="28"/>
          <w:szCs w:val="28"/>
        </w:rPr>
        <w:t>Привитие обучающимся навыков  самоконтроля личной и общественной гигиены, режима дня и питания, использование средств восстановления (душ, баня, сауна, массаж и самомассаж)</w:t>
      </w:r>
      <w:r>
        <w:rPr>
          <w:rFonts w:ascii="Times New Roman" w:hAnsi="Times New Roman" w:cs="Times New Roman"/>
          <w:sz w:val="28"/>
          <w:szCs w:val="28"/>
        </w:rPr>
        <w:t>.</w:t>
      </w:r>
    </w:p>
    <w:p w:rsidR="00A9104F" w:rsidRDefault="00A9104F" w:rsidP="00A9104F">
      <w:pPr>
        <w:pStyle w:val="a8"/>
        <w:jc w:val="both"/>
        <w:rPr>
          <w:rFonts w:ascii="Times New Roman" w:hAnsi="Times New Roman" w:cs="Times New Roman"/>
          <w:b/>
          <w:sz w:val="28"/>
          <w:szCs w:val="28"/>
        </w:rPr>
      </w:pPr>
      <w:r>
        <w:rPr>
          <w:rFonts w:ascii="Times New Roman" w:hAnsi="Times New Roman" w:cs="Times New Roman"/>
          <w:spacing w:val="-3"/>
          <w:sz w:val="28"/>
          <w:szCs w:val="28"/>
        </w:rPr>
        <w:t xml:space="preserve">      В конце года обучения проводится промежуточная аттестация обучающихся с целью перевода обучающихся на следующий год обучения этапа, включающая в себя сдачу нормативов общей физической и специальной физической подготовки, тестирование знаний теоретической части Программы.</w:t>
      </w:r>
    </w:p>
    <w:p w:rsidR="00C44E46" w:rsidRPr="00C44E46" w:rsidRDefault="00C44E46" w:rsidP="00A9104F">
      <w:pPr>
        <w:pStyle w:val="a8"/>
        <w:rPr>
          <w:rFonts w:ascii="Times New Roman" w:hAnsi="Times New Roman" w:cs="Times New Roman"/>
          <w:b/>
          <w:sz w:val="28"/>
          <w:szCs w:val="28"/>
        </w:rPr>
      </w:pP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3 год обучения</w:t>
      </w:r>
    </w:p>
    <w:p w:rsidR="00C44E46" w:rsidRDefault="00C44E46" w:rsidP="00C44E46">
      <w:pPr>
        <w:pStyle w:val="a8"/>
        <w:jc w:val="center"/>
        <w:rPr>
          <w:rFonts w:ascii="Times New Roman" w:hAnsi="Times New Roman" w:cs="Times New Roman"/>
          <w:b/>
          <w:sz w:val="28"/>
          <w:szCs w:val="28"/>
        </w:rPr>
      </w:pP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Общая физическая подготовка</w:t>
      </w:r>
    </w:p>
    <w:p w:rsidR="00AA7063" w:rsidRDefault="00AA7063" w:rsidP="00C44E46">
      <w:pPr>
        <w:pStyle w:val="a8"/>
        <w:jc w:val="center"/>
        <w:rPr>
          <w:rFonts w:ascii="Times New Roman" w:hAnsi="Times New Roman" w:cs="Times New Roman"/>
          <w:b/>
          <w:sz w:val="28"/>
          <w:szCs w:val="28"/>
        </w:rPr>
      </w:pPr>
    </w:p>
    <w:p w:rsidR="00BE436A" w:rsidRPr="00A76A1A" w:rsidRDefault="00BE436A" w:rsidP="00BE436A">
      <w:pPr>
        <w:pStyle w:val="a8"/>
        <w:jc w:val="both"/>
        <w:rPr>
          <w:rFonts w:ascii="Times New Roman" w:hAnsi="Times New Roman" w:cs="Times New Roman"/>
          <w:sz w:val="28"/>
          <w:szCs w:val="28"/>
          <w:lang w:eastAsia="ru-RU"/>
        </w:rPr>
      </w:pPr>
      <w:r w:rsidRPr="00A76A1A">
        <w:rPr>
          <w:rFonts w:ascii="Times New Roman" w:hAnsi="Times New Roman" w:cs="Times New Roman"/>
          <w:sz w:val="28"/>
          <w:szCs w:val="28"/>
          <w:lang w:eastAsia="ru-RU"/>
        </w:rPr>
        <w:t>Упражнения в беге: обычный бег, с ускорениями, передвижения приставными шагами, бег с перекрестной постановкой ног, бег с выпрыгиванием и поворотом с изменением направления движения, с внезапными рывками вперед на 5-10 м, челночный бег, стартовые разбеги из различных исходных положений.</w:t>
      </w:r>
    </w:p>
    <w:p w:rsidR="00BE436A" w:rsidRPr="00A76A1A" w:rsidRDefault="00BE436A" w:rsidP="00BE436A">
      <w:pPr>
        <w:pStyle w:val="a8"/>
        <w:jc w:val="both"/>
        <w:rPr>
          <w:rFonts w:ascii="Times New Roman" w:hAnsi="Times New Roman" w:cs="Times New Roman"/>
          <w:sz w:val="28"/>
          <w:szCs w:val="28"/>
          <w:lang w:eastAsia="ru-RU"/>
        </w:rPr>
      </w:pPr>
      <w:r w:rsidRPr="00A76A1A">
        <w:rPr>
          <w:rFonts w:ascii="Times New Roman" w:hAnsi="Times New Roman" w:cs="Times New Roman"/>
          <w:sz w:val="28"/>
          <w:szCs w:val="28"/>
          <w:lang w:eastAsia="ru-RU"/>
        </w:rPr>
        <w:t xml:space="preserve">       Прыжковые упражнения: прыжки на одной и обеих ногах на месте и в движении, с изменением направлений, с поворотами; прыжки на и через гимнастическую скамейку; продвижения вперед и назад прыжками в стороны с ноги на ногу, со сменой направления; прыжки в длину с места; тройные и пятерные прыжки; переходы от бега к прыжкам и наоборот, прыжки по сигналу и т. п.</w:t>
      </w:r>
    </w:p>
    <w:p w:rsidR="00BE436A" w:rsidRPr="00A76A1A" w:rsidRDefault="00BE436A" w:rsidP="00BE436A">
      <w:pPr>
        <w:pStyle w:val="a8"/>
        <w:jc w:val="both"/>
        <w:rPr>
          <w:rFonts w:ascii="Times New Roman" w:hAnsi="Times New Roman" w:cs="Times New Roman"/>
          <w:sz w:val="28"/>
          <w:szCs w:val="28"/>
          <w:lang w:eastAsia="ru-RU"/>
        </w:rPr>
      </w:pPr>
      <w:r w:rsidRPr="00A76A1A">
        <w:rPr>
          <w:rFonts w:ascii="Times New Roman" w:hAnsi="Times New Roman" w:cs="Times New Roman"/>
          <w:sz w:val="28"/>
          <w:szCs w:val="28"/>
          <w:lang w:eastAsia="ru-RU"/>
        </w:rPr>
        <w:t xml:space="preserve">Упражнения в стойке: приседания и выпрыгивания из положения боевой стойки; передвижения в боевой стойке вперед и назад; скачки в боевой стойке, маневрирования в боевой стойке со сменой ритма по команде или сигналу;; </w:t>
      </w:r>
      <w:r w:rsidRPr="00A76A1A">
        <w:rPr>
          <w:rFonts w:ascii="Times New Roman" w:hAnsi="Times New Roman" w:cs="Times New Roman"/>
          <w:sz w:val="28"/>
          <w:szCs w:val="28"/>
          <w:lang w:eastAsia="ru-RU"/>
        </w:rPr>
        <w:lastRenderedPageBreak/>
        <w:t>маневрирования со сменой скорости и длины шагов; броски в сочетании с другими передвижениями.</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Акробатические и гимнастические упражнения:</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группировка (сидя, лежа, перекаты  вперед и  назад в группировке);</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упоры (головой о ковер, упор присев, упор лежа)</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кувырки  вперед и назад (сначала под небольшой уклон),   вперед со скрещенными ногами;</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связка элементов (два кувырка вперед, кувырок вперед-назад, два кувырка назад);</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стойка на лопатках;</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боковой переворот с помощью и без; </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упоры (головой о ковер; упор присев, лежа);</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висы (на согнутых руках в висе, в висе лежа, перемещения в висе);</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подтягивание  в висе;</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мост из положения лежа на спине (гимнастический, борцовский мост);</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равновесие (ходьба с перешагиванием предметов, с бросками и ловлей мяча, с отягощением – набивной мяч, гантели -  постепенно до </w:t>
      </w:r>
      <w:smartTag w:uri="urn:schemas-microsoft-com:office:smarttags" w:element="metricconverter">
        <w:smartTagPr>
          <w:attr w:name="ProductID" w:val="1 кг"/>
        </w:smartTagPr>
        <w:r w:rsidRPr="00A76A1A">
          <w:rPr>
            <w:rFonts w:ascii="Times New Roman" w:hAnsi="Times New Roman" w:cs="Times New Roman"/>
            <w:sz w:val="28"/>
            <w:szCs w:val="28"/>
          </w:rPr>
          <w:t>1 кг</w:t>
        </w:r>
      </w:smartTag>
      <w:r w:rsidRPr="00A76A1A">
        <w:rPr>
          <w:rFonts w:ascii="Times New Roman" w:hAnsi="Times New Roman" w:cs="Times New Roman"/>
          <w:sz w:val="28"/>
          <w:szCs w:val="28"/>
        </w:rPr>
        <w:t>, повороты в полуприседе, в приседе).</w:t>
      </w:r>
    </w:p>
    <w:p w:rsidR="00BE436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Челночный бег 3х</w:t>
      </w:r>
      <w:r>
        <w:rPr>
          <w:rFonts w:ascii="Times New Roman" w:hAnsi="Times New Roman" w:cs="Times New Roman"/>
          <w:sz w:val="28"/>
          <w:szCs w:val="28"/>
        </w:rPr>
        <w:t>8</w:t>
      </w:r>
      <w:r w:rsidRPr="00A76A1A">
        <w:rPr>
          <w:rFonts w:ascii="Times New Roman" w:hAnsi="Times New Roman" w:cs="Times New Roman"/>
          <w:sz w:val="28"/>
          <w:szCs w:val="28"/>
        </w:rPr>
        <w:t>м, 3х</w:t>
      </w:r>
      <w:r>
        <w:rPr>
          <w:rFonts w:ascii="Times New Roman" w:hAnsi="Times New Roman" w:cs="Times New Roman"/>
          <w:sz w:val="28"/>
          <w:szCs w:val="28"/>
        </w:rPr>
        <w:t>10</w:t>
      </w:r>
      <w:r w:rsidRPr="00A76A1A">
        <w:rPr>
          <w:rFonts w:ascii="Times New Roman" w:hAnsi="Times New Roman" w:cs="Times New Roman"/>
          <w:sz w:val="28"/>
          <w:szCs w:val="28"/>
        </w:rPr>
        <w:t>м, 3х1</w:t>
      </w:r>
      <w:r>
        <w:rPr>
          <w:rFonts w:ascii="Times New Roman" w:hAnsi="Times New Roman" w:cs="Times New Roman"/>
          <w:sz w:val="28"/>
          <w:szCs w:val="28"/>
        </w:rPr>
        <w:t>5, 5х7, 5х10, 5х12</w:t>
      </w:r>
      <w:r w:rsidRPr="00A76A1A">
        <w:rPr>
          <w:rFonts w:ascii="Times New Roman" w:hAnsi="Times New Roman" w:cs="Times New Roman"/>
          <w:sz w:val="28"/>
          <w:szCs w:val="28"/>
        </w:rPr>
        <w:t xml:space="preserve"> м., эстафеты линейные, встречные с предметами и без, кувырки вперед и  назад, боковой переворот, спортивные  игры – футбол, баскетбол</w:t>
      </w:r>
      <w:r>
        <w:rPr>
          <w:rFonts w:ascii="Times New Roman" w:hAnsi="Times New Roman" w:cs="Times New Roman"/>
          <w:sz w:val="28"/>
          <w:szCs w:val="28"/>
        </w:rPr>
        <w:t>, регби</w:t>
      </w:r>
      <w:r w:rsidRPr="00A76A1A">
        <w:rPr>
          <w:rFonts w:ascii="Times New Roman" w:hAnsi="Times New Roman" w:cs="Times New Roman"/>
          <w:sz w:val="28"/>
          <w:szCs w:val="28"/>
        </w:rPr>
        <w:t xml:space="preserve">; </w:t>
      </w:r>
    </w:p>
    <w:p w:rsidR="00C44E46" w:rsidRPr="00AA7063" w:rsidRDefault="00BE436A" w:rsidP="00AA7063">
      <w:pPr>
        <w:pStyle w:val="a8"/>
        <w:jc w:val="both"/>
        <w:rPr>
          <w:rFonts w:ascii="Times New Roman" w:hAnsi="Times New Roman" w:cs="Times New Roman"/>
          <w:sz w:val="28"/>
          <w:szCs w:val="28"/>
        </w:rPr>
      </w:pPr>
      <w:r w:rsidRPr="00A76A1A">
        <w:rPr>
          <w:rFonts w:ascii="Times New Roman" w:hAnsi="Times New Roman" w:cs="Times New Roman"/>
          <w:sz w:val="28"/>
          <w:szCs w:val="28"/>
        </w:rPr>
        <w:t>подвижные игры, эстафеты;</w:t>
      </w: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Специальная физическая подготовка</w:t>
      </w:r>
    </w:p>
    <w:p w:rsidR="00AA7063" w:rsidRDefault="00AA7063" w:rsidP="00C44E46">
      <w:pPr>
        <w:pStyle w:val="a8"/>
        <w:jc w:val="center"/>
        <w:rPr>
          <w:rFonts w:ascii="Times New Roman" w:hAnsi="Times New Roman" w:cs="Times New Roman"/>
          <w:b/>
          <w:sz w:val="28"/>
          <w:szCs w:val="28"/>
        </w:rPr>
      </w:pPr>
    </w:p>
    <w:p w:rsidR="00BE436A" w:rsidRDefault="00BE436A" w:rsidP="00BE436A">
      <w:pPr>
        <w:pStyle w:val="a8"/>
        <w:jc w:val="both"/>
        <w:rPr>
          <w:rFonts w:ascii="Times New Roman" w:hAnsi="Times New Roman"/>
          <w:sz w:val="28"/>
          <w:szCs w:val="28"/>
        </w:rPr>
      </w:pPr>
      <w:r w:rsidRPr="00A76A1A">
        <w:rPr>
          <w:rFonts w:ascii="Times New Roman" w:hAnsi="Times New Roman"/>
          <w:sz w:val="28"/>
          <w:szCs w:val="28"/>
        </w:rPr>
        <w:t xml:space="preserve">Упражнения схожие по своей структуре с техническими приемами, которые выполняются с небольшими отягощениями, </w:t>
      </w:r>
      <w:r>
        <w:rPr>
          <w:rFonts w:ascii="Times New Roman" w:hAnsi="Times New Roman"/>
          <w:sz w:val="28"/>
          <w:szCs w:val="28"/>
        </w:rPr>
        <w:t xml:space="preserve">в измененных или усложненных условиях, </w:t>
      </w:r>
    </w:p>
    <w:p w:rsidR="00BE436A" w:rsidRDefault="00BE436A" w:rsidP="00BE436A">
      <w:pPr>
        <w:pStyle w:val="a8"/>
        <w:jc w:val="both"/>
        <w:rPr>
          <w:rFonts w:ascii="Times New Roman" w:hAnsi="Times New Roman"/>
          <w:sz w:val="28"/>
          <w:szCs w:val="28"/>
        </w:rPr>
      </w:pPr>
      <w:r>
        <w:rPr>
          <w:rFonts w:ascii="Times New Roman" w:hAnsi="Times New Roman"/>
          <w:sz w:val="28"/>
          <w:szCs w:val="28"/>
        </w:rPr>
        <w:t xml:space="preserve">Упражнения на выносливость </w:t>
      </w:r>
      <w:r w:rsidRPr="00511E5C">
        <w:rPr>
          <w:rFonts w:ascii="Times New Roman" w:hAnsi="Times New Roman"/>
          <w:sz w:val="28"/>
          <w:szCs w:val="28"/>
        </w:rPr>
        <w:t xml:space="preserve">- чередование  ходьбы  и  бега на  дистанции до </w:t>
      </w:r>
      <w:r>
        <w:rPr>
          <w:rFonts w:ascii="Times New Roman" w:hAnsi="Times New Roman"/>
          <w:sz w:val="28"/>
          <w:szCs w:val="28"/>
        </w:rPr>
        <w:t>1500 м, 2000 м</w:t>
      </w:r>
      <w:r w:rsidRPr="00511E5C">
        <w:rPr>
          <w:rFonts w:ascii="Times New Roman" w:hAnsi="Times New Roman"/>
          <w:sz w:val="28"/>
          <w:szCs w:val="28"/>
        </w:rPr>
        <w:t>;</w:t>
      </w:r>
      <w:r>
        <w:rPr>
          <w:rFonts w:ascii="Times New Roman" w:hAnsi="Times New Roman"/>
          <w:sz w:val="28"/>
          <w:szCs w:val="28"/>
        </w:rPr>
        <w:t xml:space="preserve"> круговые эстафеты 70-100 м; бег в гору и с горы до 1000 м; езда на велосипеде; бег по пересеченной местности 1500-2000 м.</w:t>
      </w:r>
    </w:p>
    <w:p w:rsidR="00BE436A" w:rsidRPr="0013763D" w:rsidRDefault="00BE436A" w:rsidP="00BE436A">
      <w:pPr>
        <w:pStyle w:val="a8"/>
        <w:jc w:val="both"/>
      </w:pPr>
      <w:r>
        <w:rPr>
          <w:rFonts w:ascii="Times New Roman" w:eastAsia="Times New Roman" w:hAnsi="Times New Roman"/>
          <w:sz w:val="28"/>
          <w:szCs w:val="28"/>
          <w:lang w:eastAsia="ru-RU"/>
        </w:rPr>
        <w:t xml:space="preserve">      </w:t>
      </w:r>
      <w:r w:rsidRPr="0013763D">
        <w:rPr>
          <w:rFonts w:ascii="Times New Roman" w:eastAsia="Times New Roman" w:hAnsi="Times New Roman"/>
          <w:sz w:val="28"/>
          <w:szCs w:val="28"/>
          <w:lang w:eastAsia="ru-RU"/>
        </w:rPr>
        <w:t>Упражнения на</w:t>
      </w:r>
      <w:r>
        <w:rPr>
          <w:rFonts w:ascii="Times New Roman" w:eastAsia="Times New Roman" w:hAnsi="Times New Roman"/>
          <w:lang w:eastAsia="ru-RU"/>
        </w:rPr>
        <w:t xml:space="preserve"> </w:t>
      </w:r>
      <w:r w:rsidRPr="0013763D">
        <w:rPr>
          <w:rFonts w:ascii="Times New Roman" w:eastAsia="Times New Roman" w:hAnsi="Times New Roman"/>
          <w:sz w:val="28"/>
          <w:szCs w:val="28"/>
          <w:lang w:eastAsia="ru-RU"/>
        </w:rPr>
        <w:t>г</w:t>
      </w:r>
      <w:r w:rsidRPr="0013763D">
        <w:rPr>
          <w:rFonts w:ascii="Times New Roman" w:hAnsi="Times New Roman"/>
          <w:sz w:val="28"/>
          <w:szCs w:val="28"/>
        </w:rPr>
        <w:t>ибкость – упражнения на гимнастической  стенке, на гимнастической скамейке, упражнения на  формирование  осанки, упражнения для  формирования активной  гибкости (сгибания-разгибания, наклоны-повороты,  вращения-махи).</w:t>
      </w:r>
    </w:p>
    <w:p w:rsidR="00BE436A" w:rsidRPr="0013763D" w:rsidRDefault="00BE436A" w:rsidP="00BE436A">
      <w:pPr>
        <w:pStyle w:val="a8"/>
        <w:jc w:val="both"/>
        <w:rPr>
          <w:rFonts w:ascii="Times New Roman" w:hAnsi="Times New Roman"/>
          <w:sz w:val="28"/>
          <w:szCs w:val="28"/>
        </w:rPr>
      </w:pPr>
      <w:r>
        <w:rPr>
          <w:rFonts w:ascii="Times New Roman" w:hAnsi="Times New Roman"/>
          <w:sz w:val="28"/>
          <w:szCs w:val="28"/>
        </w:rPr>
        <w:t xml:space="preserve">       Силовые упражнения</w:t>
      </w:r>
      <w:r w:rsidRPr="0013763D">
        <w:rPr>
          <w:rFonts w:ascii="Times New Roman" w:hAnsi="Times New Roman"/>
          <w:sz w:val="28"/>
          <w:szCs w:val="28"/>
        </w:rPr>
        <w:t xml:space="preserve"> - подтягивание в висе, в висе лежа;</w:t>
      </w:r>
      <w:r>
        <w:rPr>
          <w:rFonts w:ascii="Times New Roman" w:hAnsi="Times New Roman"/>
          <w:sz w:val="28"/>
          <w:szCs w:val="28"/>
        </w:rPr>
        <w:t xml:space="preserve"> сгибания-разгибание рук в различных упорах (отжимания),</w:t>
      </w:r>
      <w:r w:rsidRPr="0013763D">
        <w:rPr>
          <w:rFonts w:ascii="Times New Roman" w:hAnsi="Times New Roman"/>
          <w:sz w:val="28"/>
          <w:szCs w:val="28"/>
        </w:rPr>
        <w:t xml:space="preserve"> сгибание туловища  лежа</w:t>
      </w:r>
      <w:r>
        <w:rPr>
          <w:rFonts w:ascii="Times New Roman" w:hAnsi="Times New Roman"/>
          <w:sz w:val="28"/>
          <w:szCs w:val="28"/>
        </w:rPr>
        <w:t xml:space="preserve"> на спине (ноги  закреплены); </w:t>
      </w:r>
      <w:r w:rsidRPr="0013763D">
        <w:rPr>
          <w:rFonts w:ascii="Times New Roman" w:hAnsi="Times New Roman"/>
          <w:sz w:val="28"/>
          <w:szCs w:val="28"/>
        </w:rPr>
        <w:t xml:space="preserve">лазанье по канату с помощью ног; приседания, ходьба в полуприседе,  упражнения  с гантелями </w:t>
      </w:r>
      <w:smartTag w:uri="urn:schemas-microsoft-com:office:smarttags" w:element="metricconverter">
        <w:smartTagPr>
          <w:attr w:name="ProductID" w:val="1 кг"/>
        </w:smartTagPr>
        <w:r w:rsidRPr="0013763D">
          <w:rPr>
            <w:rFonts w:ascii="Times New Roman" w:hAnsi="Times New Roman"/>
            <w:sz w:val="28"/>
            <w:szCs w:val="28"/>
          </w:rPr>
          <w:t>1 кг</w:t>
        </w:r>
        <w:r>
          <w:rPr>
            <w:rFonts w:ascii="Times New Roman" w:hAnsi="Times New Roman"/>
            <w:sz w:val="28"/>
            <w:szCs w:val="28"/>
          </w:rPr>
          <w:t xml:space="preserve"> </w:t>
        </w:r>
      </w:smartTag>
      <w:r w:rsidRPr="0013763D">
        <w:rPr>
          <w:rFonts w:ascii="Times New Roman" w:hAnsi="Times New Roman"/>
          <w:sz w:val="28"/>
          <w:szCs w:val="28"/>
        </w:rPr>
        <w:t>и набивным  мячом  1-</w:t>
      </w:r>
      <w:smartTag w:uri="urn:schemas-microsoft-com:office:smarttags" w:element="metricconverter">
        <w:smartTagPr>
          <w:attr w:name="ProductID" w:val="3 кг"/>
        </w:smartTagPr>
        <w:r w:rsidRPr="0013763D">
          <w:rPr>
            <w:rFonts w:ascii="Times New Roman" w:hAnsi="Times New Roman"/>
            <w:sz w:val="28"/>
            <w:szCs w:val="28"/>
          </w:rPr>
          <w:t>3 кг</w:t>
        </w:r>
      </w:smartTag>
      <w:r w:rsidRPr="0013763D">
        <w:rPr>
          <w:rFonts w:ascii="Times New Roman" w:hAnsi="Times New Roman"/>
          <w:sz w:val="28"/>
          <w:szCs w:val="28"/>
        </w:rPr>
        <w:t>.</w:t>
      </w:r>
    </w:p>
    <w:p w:rsidR="00C44E46" w:rsidRPr="000F064A" w:rsidRDefault="00BE436A" w:rsidP="000F064A">
      <w:pPr>
        <w:shd w:val="clear" w:color="auto" w:fill="FFFFFF"/>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9549A">
        <w:rPr>
          <w:rFonts w:ascii="Times New Roman" w:eastAsia="Times New Roman" w:hAnsi="Times New Roman"/>
          <w:sz w:val="28"/>
          <w:szCs w:val="28"/>
          <w:lang w:eastAsia="ru-RU"/>
        </w:rPr>
        <w:t>При выполнении физических упражнений всегда следует устанавливать их правильное сочетание и выгодное чередование, целесообразную дозировку в сочетании с активным отдыхом.</w:t>
      </w: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Участие в спортивных соревнованиях</w:t>
      </w:r>
    </w:p>
    <w:p w:rsidR="000F064A" w:rsidRDefault="000F064A" w:rsidP="00C44E46">
      <w:pPr>
        <w:pStyle w:val="a8"/>
        <w:jc w:val="center"/>
        <w:rPr>
          <w:rFonts w:ascii="Times New Roman" w:hAnsi="Times New Roman" w:cs="Times New Roman"/>
          <w:b/>
          <w:sz w:val="28"/>
          <w:szCs w:val="28"/>
        </w:rPr>
      </w:pPr>
    </w:p>
    <w:p w:rsidR="00C44E46" w:rsidRPr="00C44E46" w:rsidRDefault="000F064A" w:rsidP="000F064A">
      <w:pPr>
        <w:pStyle w:val="a8"/>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0F064A">
        <w:rPr>
          <w:rFonts w:ascii="Times New Roman" w:hAnsi="Times New Roman" w:cs="Times New Roman"/>
          <w:sz w:val="28"/>
          <w:szCs w:val="28"/>
        </w:rPr>
        <w:t>Обучающиеся принимают участие в состязаниях (спарринги, товарищеские и матчевые встречи с соперниками), контрольных соревнованиях (турниры. первенства спортивной школы), отборочных (первенства муниципального образования) и в одном основном соревновании (официальное соревнование регионального уровня).</w:t>
      </w: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Техническая подготовка</w:t>
      </w:r>
    </w:p>
    <w:p w:rsidR="00336F29" w:rsidRPr="00453C0A" w:rsidRDefault="00336F29" w:rsidP="00336F29">
      <w:pPr>
        <w:pStyle w:val="a8"/>
        <w:jc w:val="both"/>
        <w:rPr>
          <w:rFonts w:ascii="Times New Roman" w:hAnsi="Times New Roman"/>
          <w:bCs/>
          <w:sz w:val="28"/>
          <w:szCs w:val="28"/>
        </w:rPr>
      </w:pPr>
      <w:r w:rsidRPr="00453C0A">
        <w:rPr>
          <w:rFonts w:ascii="Times New Roman" w:hAnsi="Times New Roman"/>
          <w:bCs/>
          <w:sz w:val="28"/>
          <w:szCs w:val="28"/>
        </w:rPr>
        <w:t>Повторение изученного материала</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 Совершенствование    приемов,  изученных  на этапе начальной подготовке   дополняя  их  новыми похожими приемами и элементами.</w:t>
      </w:r>
    </w:p>
    <w:p w:rsidR="00336F29" w:rsidRPr="00453C0A" w:rsidRDefault="00336F29" w:rsidP="00336F29">
      <w:pPr>
        <w:pStyle w:val="a8"/>
        <w:jc w:val="both"/>
        <w:rPr>
          <w:rFonts w:ascii="Times New Roman" w:hAnsi="Times New Roman"/>
          <w:bCs/>
          <w:sz w:val="28"/>
          <w:szCs w:val="28"/>
        </w:rPr>
      </w:pPr>
      <w:r w:rsidRPr="00453C0A">
        <w:rPr>
          <w:rFonts w:ascii="Times New Roman" w:hAnsi="Times New Roman"/>
          <w:bCs/>
          <w:sz w:val="28"/>
          <w:szCs w:val="28"/>
        </w:rPr>
        <w:t>Борьба в стойке (броски)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зацеп ногой снаружи;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передняя подножка с односторонним захватом;</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бросок через бедро с ударом в подмышку;</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бросок через бедро с захватом одежды на груди;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бросок через голову с захватом руки и головы, с захватом на узел плеча;</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бросок с захватом ног с выносом их в сторону;</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зацеп стопой изнутри;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зацеп изнутри с заведением;</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зацеп изнутри под одноименную ногу;</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зацеп стопой с падением;</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подсад бедром снаружи;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 xml:space="preserve">защита от приемов соперника и контрприемы;  </w:t>
      </w:r>
    </w:p>
    <w:p w:rsidR="00336F29" w:rsidRPr="00453C0A" w:rsidRDefault="00336F29" w:rsidP="00336F29">
      <w:pPr>
        <w:pStyle w:val="a8"/>
        <w:jc w:val="both"/>
        <w:rPr>
          <w:rFonts w:ascii="Times New Roman" w:hAnsi="Times New Roman"/>
          <w:bCs/>
          <w:sz w:val="28"/>
          <w:szCs w:val="28"/>
        </w:rPr>
      </w:pPr>
      <w:r w:rsidRPr="00453C0A">
        <w:rPr>
          <w:rFonts w:ascii="Times New Roman" w:hAnsi="Times New Roman"/>
          <w:bCs/>
          <w:sz w:val="28"/>
          <w:szCs w:val="28"/>
        </w:rPr>
        <w:t>Борьба лежа</w:t>
      </w:r>
    </w:p>
    <w:p w:rsidR="00336F29" w:rsidRPr="00453C0A" w:rsidRDefault="00336F29" w:rsidP="00336F29">
      <w:pPr>
        <w:pStyle w:val="a8"/>
        <w:jc w:val="both"/>
        <w:rPr>
          <w:rFonts w:ascii="Times New Roman" w:hAnsi="Times New Roman"/>
          <w:i/>
          <w:iCs/>
          <w:sz w:val="28"/>
          <w:szCs w:val="28"/>
        </w:rPr>
      </w:pPr>
      <w:r w:rsidRPr="00453C0A">
        <w:rPr>
          <w:rFonts w:ascii="Times New Roman" w:hAnsi="Times New Roman"/>
          <w:i/>
          <w:iCs/>
          <w:sz w:val="28"/>
          <w:szCs w:val="28"/>
        </w:rPr>
        <w:t>Переворачивания</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переворачивание с захватом ног руками;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переворачивание с захватом шеи из-под плеча и забеганием</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 xml:space="preserve"> переворачивание с захватом головы и забеганием;</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переворачивание с захватом руки ногой и кувырком вперёд;</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переворачивание с захватом ног соперника ногами.</w:t>
      </w:r>
    </w:p>
    <w:p w:rsidR="00336F29" w:rsidRPr="00453C0A" w:rsidRDefault="00336F29" w:rsidP="00336F29">
      <w:pPr>
        <w:pStyle w:val="a8"/>
        <w:jc w:val="both"/>
        <w:rPr>
          <w:rStyle w:val="13"/>
          <w:rFonts w:ascii="Times New Roman" w:hAnsi="Times New Roman"/>
          <w:i/>
          <w:iCs/>
          <w:sz w:val="28"/>
          <w:szCs w:val="28"/>
        </w:rPr>
      </w:pPr>
      <w:r w:rsidRPr="00453C0A">
        <w:rPr>
          <w:rStyle w:val="13"/>
          <w:rFonts w:ascii="Times New Roman" w:hAnsi="Times New Roman"/>
          <w:sz w:val="28"/>
          <w:szCs w:val="28"/>
        </w:rPr>
        <w:t xml:space="preserve">переворачивание с захватом предплечья из-под плеча и забеганием. </w:t>
      </w:r>
      <w:r w:rsidRPr="00453C0A">
        <w:rPr>
          <w:rStyle w:val="13"/>
          <w:rFonts w:ascii="Times New Roman" w:hAnsi="Times New Roman"/>
          <w:i/>
          <w:iCs/>
          <w:sz w:val="28"/>
          <w:szCs w:val="28"/>
        </w:rPr>
        <w:t>Удержания</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удержание со стороны ног с захватом пояса;</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удержание верхом с захватом ворота на спине из-под рук;</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удержание верхом без захвата рук;</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удержание со стороны ног с захватом рук.</w:t>
      </w:r>
    </w:p>
    <w:p w:rsidR="00336F29" w:rsidRPr="00453C0A" w:rsidRDefault="00336F29" w:rsidP="00336F29">
      <w:pPr>
        <w:pStyle w:val="a8"/>
        <w:jc w:val="both"/>
        <w:rPr>
          <w:rFonts w:ascii="Times New Roman" w:hAnsi="Times New Roman"/>
          <w:i/>
          <w:iCs/>
          <w:sz w:val="28"/>
          <w:szCs w:val="28"/>
        </w:rPr>
      </w:pPr>
      <w:r w:rsidRPr="00453C0A">
        <w:rPr>
          <w:rFonts w:ascii="Times New Roman" w:hAnsi="Times New Roman"/>
          <w:i/>
          <w:iCs/>
          <w:sz w:val="28"/>
          <w:szCs w:val="28"/>
        </w:rPr>
        <w:t>Болевые приемы</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узел плеча поперёк;</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обратный узел плеча поперёк;</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узел плеча с кувырком вперёд;</w:t>
      </w:r>
    </w:p>
    <w:p w:rsidR="00336F29" w:rsidRDefault="00336F29" w:rsidP="00336F29">
      <w:pPr>
        <w:pStyle w:val="a8"/>
        <w:jc w:val="both"/>
        <w:rPr>
          <w:rFonts w:ascii="Times New Roman" w:hAnsi="Times New Roman"/>
          <w:sz w:val="28"/>
          <w:szCs w:val="28"/>
        </w:rPr>
      </w:pPr>
      <w:r w:rsidRPr="00453C0A">
        <w:rPr>
          <w:rFonts w:ascii="Times New Roman" w:hAnsi="Times New Roman"/>
          <w:sz w:val="28"/>
          <w:szCs w:val="28"/>
        </w:rPr>
        <w:t>защиты и контрприемы от приемов борьбы лежа.</w:t>
      </w:r>
    </w:p>
    <w:p w:rsidR="00C44E46" w:rsidRPr="00C44E46" w:rsidRDefault="00C44E46" w:rsidP="00C44E46">
      <w:pPr>
        <w:pStyle w:val="a8"/>
        <w:jc w:val="center"/>
        <w:rPr>
          <w:rFonts w:ascii="Times New Roman" w:hAnsi="Times New Roman" w:cs="Times New Roman"/>
          <w:b/>
          <w:sz w:val="28"/>
          <w:szCs w:val="28"/>
        </w:rPr>
      </w:pP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Тактическая, теоретическая, психологическая подготовка</w:t>
      </w:r>
    </w:p>
    <w:p w:rsidR="007C7F78" w:rsidRDefault="007C7F78" w:rsidP="00C44E46">
      <w:pPr>
        <w:pStyle w:val="a8"/>
        <w:jc w:val="center"/>
        <w:rPr>
          <w:rFonts w:ascii="Times New Roman" w:hAnsi="Times New Roman" w:cs="Times New Roman"/>
          <w:b/>
          <w:sz w:val="28"/>
          <w:szCs w:val="28"/>
        </w:rPr>
      </w:pPr>
    </w:p>
    <w:p w:rsidR="007C7F78" w:rsidRPr="007C7F78" w:rsidRDefault="007C7F78" w:rsidP="007C7F78">
      <w:pPr>
        <w:pStyle w:val="a8"/>
        <w:jc w:val="both"/>
        <w:rPr>
          <w:rFonts w:ascii="Times New Roman" w:hAnsi="Times New Roman" w:cs="Times New Roman"/>
          <w:sz w:val="28"/>
          <w:szCs w:val="28"/>
        </w:rPr>
      </w:pPr>
      <w:r>
        <w:rPr>
          <w:rFonts w:ascii="Times New Roman" w:hAnsi="Times New Roman" w:cs="Times New Roman"/>
          <w:b/>
          <w:sz w:val="28"/>
          <w:szCs w:val="28"/>
        </w:rPr>
        <w:t xml:space="preserve">Тактическая подготовка. </w:t>
      </w:r>
      <w:r w:rsidRPr="007C7F78">
        <w:rPr>
          <w:rFonts w:ascii="Times New Roman" w:hAnsi="Times New Roman" w:cs="Times New Roman"/>
          <w:sz w:val="28"/>
          <w:szCs w:val="28"/>
        </w:rPr>
        <w:t xml:space="preserve">Приобретение умений и навыков использование технических приемов в сложивщихся и изменяемых условиях конкретного </w:t>
      </w:r>
      <w:r w:rsidRPr="007C7F78">
        <w:rPr>
          <w:rFonts w:ascii="Times New Roman" w:hAnsi="Times New Roman" w:cs="Times New Roman"/>
          <w:sz w:val="28"/>
          <w:szCs w:val="28"/>
        </w:rPr>
        <w:lastRenderedPageBreak/>
        <w:t>поединка и соревнований в целом, определения уровня технической и физической подготовленности соперника. Рациональное распределение своих физических, технических возможностей в ходе поединка и соревнований.</w:t>
      </w:r>
    </w:p>
    <w:p w:rsidR="007C7F78" w:rsidRDefault="007C7F78" w:rsidP="007C7F7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7C7F78">
        <w:rPr>
          <w:rFonts w:ascii="Times New Roman" w:hAnsi="Times New Roman" w:cs="Times New Roman"/>
          <w:sz w:val="28"/>
          <w:szCs w:val="28"/>
        </w:rPr>
        <w:t>Средствами обучения являются выполнение отдельных технических приемов и связки технических приемов в игровых и соревновательных ситуациях с соперниками различного уровня подготовленности</w:t>
      </w:r>
      <w:r>
        <w:rPr>
          <w:rFonts w:ascii="Times New Roman" w:hAnsi="Times New Roman" w:cs="Times New Roman"/>
          <w:sz w:val="28"/>
          <w:szCs w:val="28"/>
        </w:rPr>
        <w:t>, игры-задания с различными дебютами, продолжениями и окончанием поединка</w:t>
      </w:r>
      <w:r w:rsidRPr="007C7F78">
        <w:rPr>
          <w:rFonts w:ascii="Times New Roman" w:hAnsi="Times New Roman" w:cs="Times New Roman"/>
          <w:sz w:val="28"/>
          <w:szCs w:val="28"/>
        </w:rPr>
        <w:t xml:space="preserve">. </w:t>
      </w:r>
    </w:p>
    <w:p w:rsidR="007C7F78" w:rsidRPr="007C7F78" w:rsidRDefault="007C7F78" w:rsidP="007C7F78">
      <w:pPr>
        <w:pStyle w:val="a8"/>
        <w:jc w:val="both"/>
        <w:rPr>
          <w:rFonts w:ascii="Times New Roman" w:hAnsi="Times New Roman" w:cs="Times New Roman"/>
          <w:sz w:val="28"/>
          <w:szCs w:val="28"/>
        </w:rPr>
      </w:pPr>
      <w:r w:rsidRPr="007C7F78">
        <w:rPr>
          <w:rFonts w:ascii="Times New Roman" w:hAnsi="Times New Roman" w:cs="Times New Roman"/>
          <w:b/>
          <w:sz w:val="28"/>
          <w:szCs w:val="28"/>
        </w:rPr>
        <w:t>Теоретическая подготовка.</w:t>
      </w:r>
      <w:r w:rsidRPr="007C7F78">
        <w:rPr>
          <w:rFonts w:ascii="Times New Roman" w:hAnsi="Times New Roman" w:cs="Times New Roman"/>
          <w:sz w:val="28"/>
          <w:szCs w:val="28"/>
        </w:rPr>
        <w:t xml:space="preserve"> Приобретение</w:t>
      </w:r>
      <w:r>
        <w:rPr>
          <w:rFonts w:ascii="Times New Roman" w:hAnsi="Times New Roman" w:cs="Times New Roman"/>
          <w:sz w:val="28"/>
          <w:szCs w:val="28"/>
        </w:rPr>
        <w:t xml:space="preserve"> обучающимися знаний о методике обучения, эксплуатации, уходу и хранении спортив</w:t>
      </w:r>
      <w:r w:rsidR="00FE4D24">
        <w:rPr>
          <w:rFonts w:ascii="Times New Roman" w:hAnsi="Times New Roman" w:cs="Times New Roman"/>
          <w:sz w:val="28"/>
          <w:szCs w:val="28"/>
        </w:rPr>
        <w:t>ного инвентаря и оборудования,  правах и обязанностях участников соревнований.</w:t>
      </w:r>
      <w:r>
        <w:rPr>
          <w:rFonts w:ascii="Times New Roman" w:hAnsi="Times New Roman" w:cs="Times New Roman"/>
          <w:sz w:val="28"/>
          <w:szCs w:val="28"/>
        </w:rPr>
        <w:t xml:space="preserve"> </w:t>
      </w:r>
      <w:r w:rsidR="00FE4D24">
        <w:rPr>
          <w:rFonts w:ascii="Times New Roman" w:hAnsi="Times New Roman" w:cs="Times New Roman"/>
          <w:sz w:val="28"/>
          <w:szCs w:val="28"/>
        </w:rPr>
        <w:t>Антидопинговые правила.</w:t>
      </w:r>
      <w:r w:rsidRPr="007C7F78">
        <w:rPr>
          <w:rFonts w:ascii="Times New Roman" w:hAnsi="Times New Roman" w:cs="Times New Roman"/>
          <w:sz w:val="28"/>
          <w:szCs w:val="28"/>
        </w:rPr>
        <w:t xml:space="preserve"> </w:t>
      </w:r>
    </w:p>
    <w:p w:rsidR="00BA7DDD" w:rsidRPr="00100459" w:rsidRDefault="00BA7DDD" w:rsidP="00100459">
      <w:pPr>
        <w:pStyle w:val="a8"/>
        <w:rPr>
          <w:rFonts w:ascii="Times New Roman" w:hAnsi="Times New Roman"/>
          <w:b/>
          <w:sz w:val="28"/>
          <w:szCs w:val="28"/>
        </w:rPr>
      </w:pPr>
      <w:r>
        <w:rPr>
          <w:rFonts w:ascii="Times New Roman" w:hAnsi="Times New Roman"/>
          <w:b/>
          <w:sz w:val="28"/>
          <w:szCs w:val="28"/>
        </w:rPr>
        <w:t xml:space="preserve">Психологическая </w:t>
      </w:r>
      <w:r w:rsidRPr="00011B56">
        <w:rPr>
          <w:rFonts w:ascii="Times New Roman" w:hAnsi="Times New Roman"/>
          <w:b/>
          <w:sz w:val="28"/>
          <w:szCs w:val="28"/>
        </w:rPr>
        <w:t>подготовка</w:t>
      </w:r>
      <w:r w:rsidR="00100459">
        <w:rPr>
          <w:rFonts w:ascii="Times New Roman" w:hAnsi="Times New Roman"/>
          <w:b/>
          <w:sz w:val="28"/>
          <w:szCs w:val="28"/>
        </w:rPr>
        <w:t xml:space="preserve">. </w:t>
      </w:r>
      <w:r w:rsidR="00100459" w:rsidRPr="00100459">
        <w:rPr>
          <w:rFonts w:ascii="Times New Roman" w:hAnsi="Times New Roman"/>
          <w:sz w:val="28"/>
          <w:szCs w:val="28"/>
        </w:rPr>
        <w:t>Ф</w:t>
      </w:r>
      <w:r w:rsidRPr="00855812">
        <w:rPr>
          <w:rFonts w:ascii="Times New Roman" w:hAnsi="Times New Roman"/>
          <w:sz w:val="28"/>
          <w:szCs w:val="28"/>
        </w:rPr>
        <w:t>ормир</w:t>
      </w:r>
      <w:r>
        <w:rPr>
          <w:rFonts w:ascii="Times New Roman" w:hAnsi="Times New Roman"/>
          <w:sz w:val="28"/>
          <w:szCs w:val="28"/>
        </w:rPr>
        <w:t>ование</w:t>
      </w:r>
      <w:r w:rsidRPr="00855812">
        <w:rPr>
          <w:rFonts w:ascii="Times New Roman" w:hAnsi="Times New Roman"/>
          <w:sz w:val="28"/>
          <w:szCs w:val="28"/>
        </w:rPr>
        <w:t xml:space="preserve"> высок</w:t>
      </w:r>
      <w:r>
        <w:rPr>
          <w:rFonts w:ascii="Times New Roman" w:hAnsi="Times New Roman"/>
          <w:sz w:val="28"/>
          <w:szCs w:val="28"/>
        </w:rPr>
        <w:t>ого уров</w:t>
      </w:r>
      <w:r w:rsidRPr="00855812">
        <w:rPr>
          <w:rFonts w:ascii="Times New Roman" w:hAnsi="Times New Roman"/>
          <w:sz w:val="28"/>
          <w:szCs w:val="28"/>
        </w:rPr>
        <w:t>н</w:t>
      </w:r>
      <w:r>
        <w:rPr>
          <w:rFonts w:ascii="Times New Roman" w:hAnsi="Times New Roman"/>
          <w:sz w:val="28"/>
          <w:szCs w:val="28"/>
        </w:rPr>
        <w:t>я</w:t>
      </w:r>
      <w:r w:rsidRPr="00855812">
        <w:rPr>
          <w:rFonts w:ascii="Times New Roman" w:hAnsi="Times New Roman"/>
          <w:sz w:val="28"/>
          <w:szCs w:val="28"/>
        </w:rPr>
        <w:t xml:space="preserve"> соревновательной мотивации, эмоциональн</w:t>
      </w:r>
      <w:r>
        <w:rPr>
          <w:rFonts w:ascii="Times New Roman" w:hAnsi="Times New Roman"/>
          <w:sz w:val="28"/>
          <w:szCs w:val="28"/>
        </w:rPr>
        <w:t>ой</w:t>
      </w:r>
      <w:r w:rsidRPr="00855812">
        <w:rPr>
          <w:rFonts w:ascii="Times New Roman" w:hAnsi="Times New Roman"/>
          <w:sz w:val="28"/>
          <w:szCs w:val="28"/>
        </w:rPr>
        <w:t xml:space="preserve"> устойчивост</w:t>
      </w:r>
      <w:r>
        <w:rPr>
          <w:rFonts w:ascii="Times New Roman" w:hAnsi="Times New Roman"/>
          <w:sz w:val="28"/>
          <w:szCs w:val="28"/>
        </w:rPr>
        <w:t>и</w:t>
      </w:r>
      <w:r w:rsidRPr="00855812">
        <w:rPr>
          <w:rFonts w:ascii="Times New Roman" w:hAnsi="Times New Roman"/>
          <w:sz w:val="28"/>
          <w:szCs w:val="28"/>
        </w:rPr>
        <w:t>, способност</w:t>
      </w:r>
      <w:r>
        <w:rPr>
          <w:rFonts w:ascii="Times New Roman" w:hAnsi="Times New Roman"/>
          <w:sz w:val="28"/>
          <w:szCs w:val="28"/>
        </w:rPr>
        <w:t>и</w:t>
      </w:r>
      <w:r w:rsidRPr="00855812">
        <w:rPr>
          <w:rFonts w:ascii="Times New Roman" w:hAnsi="Times New Roman"/>
          <w:sz w:val="28"/>
          <w:szCs w:val="28"/>
        </w:rPr>
        <w:t xml:space="preserve"> к самоконтролю и саморегуляции в соревновательной обстановке</w:t>
      </w:r>
      <w:r>
        <w:rPr>
          <w:rFonts w:ascii="Times New Roman" w:hAnsi="Times New Roman"/>
          <w:sz w:val="28"/>
          <w:szCs w:val="28"/>
        </w:rPr>
        <w:t>.</w:t>
      </w:r>
    </w:p>
    <w:p w:rsidR="00C44E46" w:rsidRPr="00C44E46" w:rsidRDefault="00BA7DDD" w:rsidP="00BA7DDD">
      <w:pPr>
        <w:pStyle w:val="a8"/>
        <w:jc w:val="center"/>
        <w:rPr>
          <w:rFonts w:ascii="Times New Roman" w:hAnsi="Times New Roman" w:cs="Times New Roman"/>
          <w:b/>
          <w:sz w:val="28"/>
          <w:szCs w:val="28"/>
        </w:rPr>
      </w:pPr>
      <w:r>
        <w:rPr>
          <w:rFonts w:ascii="Times New Roman" w:hAnsi="Times New Roman"/>
          <w:sz w:val="28"/>
          <w:szCs w:val="28"/>
        </w:rPr>
        <w:t>С</w:t>
      </w:r>
      <w:r w:rsidRPr="00855812">
        <w:rPr>
          <w:rFonts w:ascii="Times New Roman" w:hAnsi="Times New Roman"/>
          <w:sz w:val="28"/>
          <w:szCs w:val="28"/>
        </w:rPr>
        <w:t>овершенствование эмоциональной</w:t>
      </w:r>
      <w:r>
        <w:rPr>
          <w:rFonts w:ascii="Times New Roman" w:hAnsi="Times New Roman"/>
          <w:sz w:val="28"/>
          <w:szCs w:val="28"/>
        </w:rPr>
        <w:t xml:space="preserve"> устойчивости, свойств внимания </w:t>
      </w:r>
      <w:r>
        <w:rPr>
          <w:rFonts w:ascii="Times New Roman" w:hAnsi="Times New Roman" w:cs="Times New Roman"/>
          <w:sz w:val="28"/>
          <w:szCs w:val="28"/>
        </w:rPr>
        <w:t>обучающихся</w:t>
      </w:r>
    </w:p>
    <w:p w:rsidR="002A1544" w:rsidRDefault="002A1544" w:rsidP="00C44E46">
      <w:pPr>
        <w:pStyle w:val="a8"/>
        <w:jc w:val="center"/>
        <w:rPr>
          <w:rFonts w:ascii="Times New Roman" w:hAnsi="Times New Roman" w:cs="Times New Roman"/>
          <w:b/>
          <w:sz w:val="28"/>
          <w:szCs w:val="28"/>
        </w:rPr>
      </w:pPr>
    </w:p>
    <w:p w:rsidR="00C44E46" w:rsidRDefault="00C44E46" w:rsidP="00C44E46">
      <w:pPr>
        <w:pStyle w:val="a8"/>
        <w:jc w:val="center"/>
        <w:rPr>
          <w:rFonts w:ascii="Times New Roman" w:hAnsi="Times New Roman" w:cs="Times New Roman"/>
          <w:b/>
          <w:sz w:val="28"/>
          <w:szCs w:val="28"/>
        </w:rPr>
      </w:pPr>
      <w:r>
        <w:rPr>
          <w:rFonts w:ascii="Times New Roman" w:hAnsi="Times New Roman" w:cs="Times New Roman"/>
          <w:b/>
          <w:sz w:val="28"/>
          <w:szCs w:val="28"/>
        </w:rPr>
        <w:t>И</w:t>
      </w:r>
      <w:r w:rsidRPr="00C44E46">
        <w:rPr>
          <w:rFonts w:ascii="Times New Roman" w:hAnsi="Times New Roman" w:cs="Times New Roman"/>
          <w:b/>
          <w:sz w:val="28"/>
          <w:szCs w:val="28"/>
        </w:rPr>
        <w:t>нструкторская и судейская практика</w:t>
      </w:r>
    </w:p>
    <w:p w:rsidR="00523D21" w:rsidRDefault="00523D21" w:rsidP="00C44E46">
      <w:pPr>
        <w:pStyle w:val="a8"/>
        <w:jc w:val="center"/>
        <w:rPr>
          <w:rFonts w:ascii="Times New Roman" w:hAnsi="Times New Roman" w:cs="Times New Roman"/>
          <w:b/>
          <w:sz w:val="28"/>
          <w:szCs w:val="28"/>
        </w:rPr>
      </w:pPr>
    </w:p>
    <w:p w:rsidR="00523D21" w:rsidRDefault="00523D21" w:rsidP="00523D21">
      <w:pPr>
        <w:pStyle w:val="a8"/>
        <w:jc w:val="both"/>
        <w:rPr>
          <w:rFonts w:ascii="Times New Roman" w:hAnsi="Times New Roman" w:cs="Times New Roman"/>
          <w:sz w:val="28"/>
          <w:szCs w:val="28"/>
        </w:rPr>
      </w:pPr>
      <w:r>
        <w:rPr>
          <w:rFonts w:ascii="Times New Roman" w:hAnsi="Times New Roman" w:cs="Times New Roman"/>
          <w:b/>
          <w:sz w:val="28"/>
          <w:szCs w:val="28"/>
        </w:rPr>
        <w:t xml:space="preserve">Инструкторская практика. </w:t>
      </w:r>
      <w:r>
        <w:rPr>
          <w:rFonts w:ascii="Times New Roman" w:hAnsi="Times New Roman" w:cs="Times New Roman"/>
          <w:sz w:val="28"/>
          <w:szCs w:val="28"/>
        </w:rPr>
        <w:t>Обучающиеся продолж</w:t>
      </w:r>
      <w:r w:rsidR="003778BD">
        <w:rPr>
          <w:rFonts w:ascii="Times New Roman" w:hAnsi="Times New Roman" w:cs="Times New Roman"/>
          <w:sz w:val="28"/>
          <w:szCs w:val="28"/>
        </w:rPr>
        <w:t xml:space="preserve">ают ведение дневника спортсмена, </w:t>
      </w:r>
      <w:r>
        <w:rPr>
          <w:rFonts w:ascii="Times New Roman" w:hAnsi="Times New Roman" w:cs="Times New Roman"/>
          <w:sz w:val="28"/>
          <w:szCs w:val="28"/>
        </w:rPr>
        <w:t xml:space="preserve"> </w:t>
      </w:r>
      <w:r w:rsidR="003778BD">
        <w:rPr>
          <w:rFonts w:ascii="Times New Roman" w:hAnsi="Times New Roman" w:cs="Times New Roman"/>
          <w:sz w:val="28"/>
          <w:szCs w:val="28"/>
        </w:rPr>
        <w:t>прово</w:t>
      </w:r>
      <w:r>
        <w:rPr>
          <w:rFonts w:ascii="Times New Roman" w:hAnsi="Times New Roman" w:cs="Times New Roman"/>
          <w:sz w:val="28"/>
          <w:szCs w:val="28"/>
        </w:rPr>
        <w:t>д</w:t>
      </w:r>
      <w:r w:rsidR="003778BD">
        <w:rPr>
          <w:rFonts w:ascii="Times New Roman" w:hAnsi="Times New Roman" w:cs="Times New Roman"/>
          <w:sz w:val="28"/>
          <w:szCs w:val="28"/>
        </w:rPr>
        <w:t>ят</w:t>
      </w:r>
      <w:r>
        <w:rPr>
          <w:rFonts w:ascii="Times New Roman" w:hAnsi="Times New Roman" w:cs="Times New Roman"/>
          <w:sz w:val="28"/>
          <w:szCs w:val="28"/>
        </w:rPr>
        <w:t xml:space="preserve"> разминк</w:t>
      </w:r>
      <w:r w:rsidR="003778BD">
        <w:rPr>
          <w:rFonts w:ascii="Times New Roman" w:hAnsi="Times New Roman" w:cs="Times New Roman"/>
          <w:sz w:val="28"/>
          <w:szCs w:val="28"/>
        </w:rPr>
        <w:t>у, п</w:t>
      </w:r>
      <w:r>
        <w:rPr>
          <w:rFonts w:ascii="Times New Roman" w:hAnsi="Times New Roman" w:cs="Times New Roman"/>
          <w:sz w:val="28"/>
          <w:szCs w:val="28"/>
        </w:rPr>
        <w:t>оказ</w:t>
      </w:r>
      <w:r w:rsidR="003778BD">
        <w:rPr>
          <w:rFonts w:ascii="Times New Roman" w:hAnsi="Times New Roman" w:cs="Times New Roman"/>
          <w:sz w:val="28"/>
          <w:szCs w:val="28"/>
        </w:rPr>
        <w:t>ывают</w:t>
      </w:r>
      <w:r>
        <w:rPr>
          <w:rFonts w:ascii="Times New Roman" w:hAnsi="Times New Roman" w:cs="Times New Roman"/>
          <w:sz w:val="28"/>
          <w:szCs w:val="28"/>
        </w:rPr>
        <w:t xml:space="preserve"> отдельны</w:t>
      </w:r>
      <w:r w:rsidR="003778BD">
        <w:rPr>
          <w:rFonts w:ascii="Times New Roman" w:hAnsi="Times New Roman" w:cs="Times New Roman"/>
          <w:sz w:val="28"/>
          <w:szCs w:val="28"/>
        </w:rPr>
        <w:t>е</w:t>
      </w:r>
      <w:r>
        <w:rPr>
          <w:rFonts w:ascii="Times New Roman" w:hAnsi="Times New Roman" w:cs="Times New Roman"/>
          <w:sz w:val="28"/>
          <w:szCs w:val="28"/>
        </w:rPr>
        <w:t xml:space="preserve"> технически</w:t>
      </w:r>
      <w:r w:rsidR="003778BD">
        <w:rPr>
          <w:rFonts w:ascii="Times New Roman" w:hAnsi="Times New Roman" w:cs="Times New Roman"/>
          <w:sz w:val="28"/>
          <w:szCs w:val="28"/>
        </w:rPr>
        <w:t>е</w:t>
      </w:r>
      <w:r>
        <w:rPr>
          <w:rFonts w:ascii="Times New Roman" w:hAnsi="Times New Roman" w:cs="Times New Roman"/>
          <w:sz w:val="28"/>
          <w:szCs w:val="28"/>
        </w:rPr>
        <w:t xml:space="preserve"> прием</w:t>
      </w:r>
      <w:r w:rsidR="003778BD">
        <w:rPr>
          <w:rFonts w:ascii="Times New Roman" w:hAnsi="Times New Roman" w:cs="Times New Roman"/>
          <w:sz w:val="28"/>
          <w:szCs w:val="28"/>
        </w:rPr>
        <w:t>ы</w:t>
      </w:r>
      <w:r w:rsidRPr="00B66092">
        <w:rPr>
          <w:rFonts w:ascii="Times New Roman" w:hAnsi="Times New Roman" w:cs="Times New Roman"/>
          <w:sz w:val="28"/>
          <w:szCs w:val="28"/>
        </w:rPr>
        <w:t>.</w:t>
      </w:r>
    </w:p>
    <w:p w:rsidR="00523D21" w:rsidRDefault="00523D21" w:rsidP="00523D21">
      <w:pPr>
        <w:pStyle w:val="a8"/>
        <w:jc w:val="both"/>
        <w:rPr>
          <w:rFonts w:ascii="Times New Roman" w:hAnsi="Times New Roman" w:cs="Times New Roman"/>
          <w:sz w:val="28"/>
          <w:szCs w:val="28"/>
        </w:rPr>
      </w:pPr>
      <w:r w:rsidRPr="00B66092">
        <w:rPr>
          <w:rFonts w:ascii="Times New Roman" w:hAnsi="Times New Roman" w:cs="Times New Roman"/>
          <w:b/>
          <w:sz w:val="28"/>
          <w:szCs w:val="28"/>
        </w:rPr>
        <w:t>Судейская практика</w:t>
      </w:r>
      <w:r>
        <w:rPr>
          <w:rFonts w:ascii="Times New Roman" w:hAnsi="Times New Roman" w:cs="Times New Roman"/>
          <w:sz w:val="28"/>
          <w:szCs w:val="28"/>
        </w:rPr>
        <w:t xml:space="preserve">. </w:t>
      </w:r>
      <w:r w:rsidR="003778BD">
        <w:rPr>
          <w:rFonts w:ascii="Times New Roman" w:hAnsi="Times New Roman" w:cs="Times New Roman"/>
          <w:sz w:val="28"/>
          <w:szCs w:val="28"/>
        </w:rPr>
        <w:t xml:space="preserve">Обучающиеся осуществляют практическую помощь </w:t>
      </w:r>
      <w:r>
        <w:rPr>
          <w:rFonts w:ascii="Times New Roman" w:hAnsi="Times New Roman" w:cs="Times New Roman"/>
          <w:sz w:val="28"/>
          <w:szCs w:val="28"/>
        </w:rPr>
        <w:t xml:space="preserve">в судействе соревнований по дзюдо Организации </w:t>
      </w:r>
      <w:r w:rsidR="003778BD">
        <w:rPr>
          <w:rFonts w:ascii="Times New Roman" w:hAnsi="Times New Roman" w:cs="Times New Roman"/>
          <w:sz w:val="28"/>
          <w:szCs w:val="28"/>
        </w:rPr>
        <w:t>в качестве судьи-секундометриста</w:t>
      </w:r>
      <w:r>
        <w:rPr>
          <w:rFonts w:ascii="Times New Roman" w:hAnsi="Times New Roman" w:cs="Times New Roman"/>
          <w:sz w:val="28"/>
          <w:szCs w:val="28"/>
        </w:rPr>
        <w:t xml:space="preserve"> секретаря</w:t>
      </w:r>
      <w:r w:rsidR="003778BD">
        <w:rPr>
          <w:rFonts w:ascii="Times New Roman" w:hAnsi="Times New Roman" w:cs="Times New Roman"/>
          <w:sz w:val="28"/>
          <w:szCs w:val="28"/>
        </w:rPr>
        <w:t>, рефери</w:t>
      </w:r>
      <w:r>
        <w:rPr>
          <w:rFonts w:ascii="Times New Roman" w:hAnsi="Times New Roman" w:cs="Times New Roman"/>
          <w:sz w:val="28"/>
          <w:szCs w:val="28"/>
        </w:rPr>
        <w:t>.</w:t>
      </w:r>
    </w:p>
    <w:p w:rsidR="00C44E46" w:rsidRPr="00C44E46" w:rsidRDefault="00C44E46" w:rsidP="00C44E46">
      <w:pPr>
        <w:pStyle w:val="a8"/>
        <w:jc w:val="center"/>
        <w:rPr>
          <w:rFonts w:ascii="Times New Roman" w:hAnsi="Times New Roman" w:cs="Times New Roman"/>
          <w:b/>
          <w:sz w:val="28"/>
          <w:szCs w:val="28"/>
        </w:rPr>
      </w:pP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Медицинские, медико-биологические, восстановительные мероприятия, тестирование и контроль</w:t>
      </w:r>
    </w:p>
    <w:p w:rsidR="00AA7063" w:rsidRPr="00C44E46" w:rsidRDefault="00AA7063" w:rsidP="00C44E46">
      <w:pPr>
        <w:pStyle w:val="a8"/>
        <w:jc w:val="center"/>
        <w:rPr>
          <w:rFonts w:ascii="Times New Roman" w:hAnsi="Times New Roman" w:cs="Times New Roman"/>
          <w:b/>
          <w:sz w:val="28"/>
          <w:szCs w:val="28"/>
        </w:rPr>
      </w:pPr>
    </w:p>
    <w:p w:rsidR="00A9104F" w:rsidRPr="00A9104F" w:rsidRDefault="00A9104F" w:rsidP="00A9104F">
      <w:pPr>
        <w:pStyle w:val="a8"/>
        <w:jc w:val="both"/>
        <w:rPr>
          <w:rFonts w:ascii="Times New Roman" w:hAnsi="Times New Roman" w:cs="Times New Roman"/>
          <w:sz w:val="28"/>
          <w:szCs w:val="28"/>
        </w:rPr>
      </w:pPr>
      <w:r w:rsidRPr="00A9104F">
        <w:rPr>
          <w:rFonts w:ascii="Times New Roman" w:hAnsi="Times New Roman" w:cs="Times New Roman"/>
          <w:sz w:val="28"/>
          <w:szCs w:val="28"/>
        </w:rPr>
        <w:t>Обучающиеся приобретают знания, умения и навыки контроля за санитарно-гигиеническим состоянием мест проведения учебно-тренировочных занятий, спортивных соревнований, спортивного оборудования и инвентаря.</w:t>
      </w:r>
    </w:p>
    <w:p w:rsidR="00A9104F" w:rsidRPr="00A9104F" w:rsidRDefault="00A9104F" w:rsidP="00A9104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A9104F">
        <w:rPr>
          <w:rFonts w:ascii="Times New Roman" w:hAnsi="Times New Roman" w:cs="Times New Roman"/>
          <w:sz w:val="28"/>
          <w:szCs w:val="28"/>
        </w:rPr>
        <w:t>В ходе учебно-тренировчного процесса используется рациональное чередование учебно-тренировочных нагрузок, комплексов восстановительных упражнений.</w:t>
      </w:r>
    </w:p>
    <w:p w:rsidR="00A9104F" w:rsidRPr="00A9104F" w:rsidRDefault="00A9104F" w:rsidP="00A9104F">
      <w:pPr>
        <w:pStyle w:val="a8"/>
        <w:jc w:val="both"/>
        <w:rPr>
          <w:rFonts w:ascii="Times New Roman" w:hAnsi="Times New Roman" w:cs="Times New Roman"/>
          <w:sz w:val="28"/>
          <w:szCs w:val="28"/>
        </w:rPr>
      </w:pPr>
      <w:r w:rsidRPr="00A9104F">
        <w:rPr>
          <w:rFonts w:ascii="Times New Roman" w:hAnsi="Times New Roman" w:cs="Times New Roman"/>
          <w:sz w:val="28"/>
          <w:szCs w:val="28"/>
        </w:rPr>
        <w:t>Привитие обучающимся навыков  самоконтроля личной и общественной гигиены, режима дня и питания, использование средств восстановления (душ, баня, сауна, массаж и самомассаж)</w:t>
      </w:r>
      <w:r>
        <w:rPr>
          <w:rFonts w:ascii="Times New Roman" w:hAnsi="Times New Roman" w:cs="Times New Roman"/>
          <w:sz w:val="28"/>
          <w:szCs w:val="28"/>
        </w:rPr>
        <w:t>.</w:t>
      </w:r>
    </w:p>
    <w:p w:rsidR="00A9104F" w:rsidRDefault="00A9104F" w:rsidP="00A9104F">
      <w:pPr>
        <w:pStyle w:val="a8"/>
        <w:jc w:val="both"/>
        <w:rPr>
          <w:rFonts w:ascii="Times New Roman" w:hAnsi="Times New Roman" w:cs="Times New Roman"/>
          <w:b/>
          <w:sz w:val="28"/>
          <w:szCs w:val="28"/>
        </w:rPr>
      </w:pPr>
      <w:r>
        <w:rPr>
          <w:rFonts w:ascii="Times New Roman" w:hAnsi="Times New Roman" w:cs="Times New Roman"/>
          <w:spacing w:val="-3"/>
          <w:sz w:val="28"/>
          <w:szCs w:val="28"/>
        </w:rPr>
        <w:t xml:space="preserve">      В конце года обучения проводится промежуточная аттестация обучающихся с целью перевода обучающихся на следующий год обучения этапа, включающая в себя сдачу нормативов общей физической и специальной физической подготовки, тестирование знаний теоретической части Программы.</w:t>
      </w:r>
    </w:p>
    <w:p w:rsidR="00C44E46" w:rsidRPr="00C44E46" w:rsidRDefault="00C44E46" w:rsidP="00C44E46">
      <w:pPr>
        <w:pStyle w:val="a8"/>
        <w:jc w:val="center"/>
        <w:rPr>
          <w:rFonts w:ascii="Times New Roman" w:hAnsi="Times New Roman" w:cs="Times New Roman"/>
          <w:b/>
          <w:sz w:val="28"/>
          <w:szCs w:val="28"/>
        </w:rPr>
      </w:pP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4 год обучения</w:t>
      </w:r>
    </w:p>
    <w:p w:rsidR="00C44E46" w:rsidRDefault="00C44E46" w:rsidP="00C44E46">
      <w:pPr>
        <w:pStyle w:val="a8"/>
        <w:jc w:val="center"/>
        <w:rPr>
          <w:rFonts w:ascii="Times New Roman" w:hAnsi="Times New Roman" w:cs="Times New Roman"/>
          <w:b/>
          <w:sz w:val="28"/>
          <w:szCs w:val="28"/>
        </w:rPr>
      </w:pP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lastRenderedPageBreak/>
        <w:t>Общая физическая подготовка</w:t>
      </w:r>
    </w:p>
    <w:p w:rsidR="00AA7063" w:rsidRDefault="00AA7063" w:rsidP="00C44E46">
      <w:pPr>
        <w:pStyle w:val="a8"/>
        <w:jc w:val="center"/>
        <w:rPr>
          <w:rFonts w:ascii="Times New Roman" w:hAnsi="Times New Roman" w:cs="Times New Roman"/>
          <w:b/>
          <w:sz w:val="28"/>
          <w:szCs w:val="28"/>
        </w:rPr>
      </w:pPr>
    </w:p>
    <w:p w:rsidR="00BE436A" w:rsidRPr="00A76A1A" w:rsidRDefault="00BE436A" w:rsidP="00BE436A">
      <w:pPr>
        <w:pStyle w:val="a8"/>
        <w:jc w:val="both"/>
        <w:rPr>
          <w:rFonts w:ascii="Times New Roman" w:hAnsi="Times New Roman" w:cs="Times New Roman"/>
          <w:sz w:val="28"/>
          <w:szCs w:val="28"/>
          <w:lang w:eastAsia="ru-RU"/>
        </w:rPr>
      </w:pPr>
      <w:r w:rsidRPr="00A76A1A">
        <w:rPr>
          <w:rFonts w:ascii="Times New Roman" w:hAnsi="Times New Roman" w:cs="Times New Roman"/>
          <w:sz w:val="28"/>
          <w:szCs w:val="28"/>
          <w:lang w:eastAsia="ru-RU"/>
        </w:rPr>
        <w:t xml:space="preserve">Упражнения в беге: обычный бег, с ускорениями, передвижения приставными шагами, бег с перекрестной постановкой ног, бег с выпрыгиванием и поворотом с изменением направления движения, с внезапными рывками вперед на </w:t>
      </w:r>
      <w:r>
        <w:rPr>
          <w:rFonts w:ascii="Times New Roman" w:hAnsi="Times New Roman" w:cs="Times New Roman"/>
          <w:sz w:val="28"/>
          <w:szCs w:val="28"/>
          <w:lang w:eastAsia="ru-RU"/>
        </w:rPr>
        <w:t>15-3</w:t>
      </w:r>
      <w:r w:rsidRPr="00A76A1A">
        <w:rPr>
          <w:rFonts w:ascii="Times New Roman" w:hAnsi="Times New Roman" w:cs="Times New Roman"/>
          <w:sz w:val="28"/>
          <w:szCs w:val="28"/>
          <w:lang w:eastAsia="ru-RU"/>
        </w:rPr>
        <w:t>0</w:t>
      </w:r>
      <w:r>
        <w:rPr>
          <w:rFonts w:ascii="Times New Roman" w:hAnsi="Times New Roman" w:cs="Times New Roman"/>
          <w:sz w:val="28"/>
          <w:szCs w:val="28"/>
          <w:lang w:eastAsia="ru-RU"/>
        </w:rPr>
        <w:t>-50</w:t>
      </w:r>
      <w:r w:rsidRPr="00A76A1A">
        <w:rPr>
          <w:rFonts w:ascii="Times New Roman" w:hAnsi="Times New Roman" w:cs="Times New Roman"/>
          <w:sz w:val="28"/>
          <w:szCs w:val="28"/>
          <w:lang w:eastAsia="ru-RU"/>
        </w:rPr>
        <w:t xml:space="preserve"> м, челночный бег</w:t>
      </w:r>
      <w:r>
        <w:rPr>
          <w:rFonts w:ascii="Times New Roman" w:hAnsi="Times New Roman" w:cs="Times New Roman"/>
          <w:sz w:val="28"/>
          <w:szCs w:val="28"/>
          <w:lang w:eastAsia="ru-RU"/>
        </w:rPr>
        <w:t xml:space="preserve"> 3х10, 3х15, 3х20 м, 5х10, 5х15, 2х20 м, 7х10, 7х15, 7х20 м</w:t>
      </w:r>
      <w:r w:rsidRPr="00A76A1A">
        <w:rPr>
          <w:rFonts w:ascii="Times New Roman" w:hAnsi="Times New Roman" w:cs="Times New Roman"/>
          <w:sz w:val="28"/>
          <w:szCs w:val="28"/>
          <w:lang w:eastAsia="ru-RU"/>
        </w:rPr>
        <w:t>, стартовые разбеги из различных исходных положений</w:t>
      </w:r>
      <w:r>
        <w:rPr>
          <w:rFonts w:ascii="Times New Roman" w:hAnsi="Times New Roman" w:cs="Times New Roman"/>
          <w:sz w:val="28"/>
          <w:szCs w:val="28"/>
          <w:lang w:eastAsia="ru-RU"/>
        </w:rPr>
        <w:t xml:space="preserve"> 10, 15.20, 25, 30 м</w:t>
      </w:r>
      <w:r w:rsidRPr="00A76A1A">
        <w:rPr>
          <w:rFonts w:ascii="Times New Roman" w:hAnsi="Times New Roman" w:cs="Times New Roman"/>
          <w:sz w:val="28"/>
          <w:szCs w:val="28"/>
          <w:lang w:eastAsia="ru-RU"/>
        </w:rPr>
        <w:t>.</w:t>
      </w:r>
    </w:p>
    <w:p w:rsidR="00BE436A" w:rsidRPr="00A76A1A" w:rsidRDefault="00BE436A" w:rsidP="00BE436A">
      <w:pPr>
        <w:pStyle w:val="a8"/>
        <w:jc w:val="both"/>
        <w:rPr>
          <w:rFonts w:ascii="Times New Roman" w:hAnsi="Times New Roman" w:cs="Times New Roman"/>
          <w:sz w:val="28"/>
          <w:szCs w:val="28"/>
          <w:lang w:eastAsia="ru-RU"/>
        </w:rPr>
      </w:pPr>
      <w:r w:rsidRPr="00A76A1A">
        <w:rPr>
          <w:rFonts w:ascii="Times New Roman" w:hAnsi="Times New Roman" w:cs="Times New Roman"/>
          <w:sz w:val="28"/>
          <w:szCs w:val="28"/>
          <w:lang w:eastAsia="ru-RU"/>
        </w:rPr>
        <w:t xml:space="preserve">       Прыжковые упражнения: прыжки на одной и обеих ногах на месте и в движении, с изменением направлений, с поворотами; прыжки на и через гимнастическую скамейку; продвижения вперед и назад прыжками в стороны с ноги на ногу, со сменой направления; прыжки в длину с места; тройные и пятерные прыжки; переходы от бега к прыжкам и наоборот, прыжки по сигналу и т. п.</w:t>
      </w:r>
    </w:p>
    <w:p w:rsidR="00BE436A" w:rsidRDefault="00BE436A" w:rsidP="00BE436A">
      <w:pPr>
        <w:pStyle w:val="a8"/>
        <w:jc w:val="both"/>
        <w:rPr>
          <w:rFonts w:ascii="Times New Roman" w:hAnsi="Times New Roman" w:cs="Times New Roman"/>
          <w:sz w:val="28"/>
          <w:szCs w:val="28"/>
          <w:lang w:eastAsia="ru-RU"/>
        </w:rPr>
      </w:pPr>
      <w:r w:rsidRPr="00A76A1A">
        <w:rPr>
          <w:rFonts w:ascii="Times New Roman" w:hAnsi="Times New Roman" w:cs="Times New Roman"/>
          <w:sz w:val="28"/>
          <w:szCs w:val="28"/>
          <w:lang w:eastAsia="ru-RU"/>
        </w:rPr>
        <w:t>Упражнения в стойке: приседания и выпрыгивания из положения боевой стойки</w:t>
      </w:r>
      <w:r>
        <w:rPr>
          <w:rFonts w:ascii="Times New Roman" w:hAnsi="Times New Roman" w:cs="Times New Roman"/>
          <w:sz w:val="28"/>
          <w:szCs w:val="28"/>
          <w:lang w:eastAsia="ru-RU"/>
        </w:rPr>
        <w:t xml:space="preserve"> с отягощением 2,3,5 кг</w:t>
      </w:r>
      <w:r w:rsidRPr="00A76A1A">
        <w:rPr>
          <w:rFonts w:ascii="Times New Roman" w:hAnsi="Times New Roman" w:cs="Times New Roman"/>
          <w:sz w:val="28"/>
          <w:szCs w:val="28"/>
          <w:lang w:eastAsia="ru-RU"/>
        </w:rPr>
        <w:t>; передвижения в боевой стойке вперед и назад; скачки в боевой стойке, маневрирования в боевой стойке со смен</w:t>
      </w:r>
      <w:r>
        <w:rPr>
          <w:rFonts w:ascii="Times New Roman" w:hAnsi="Times New Roman" w:cs="Times New Roman"/>
          <w:sz w:val="28"/>
          <w:szCs w:val="28"/>
          <w:lang w:eastAsia="ru-RU"/>
        </w:rPr>
        <w:t>ой ритма по команде или сигналу</w:t>
      </w:r>
      <w:r w:rsidRPr="00A76A1A">
        <w:rPr>
          <w:rFonts w:ascii="Times New Roman" w:hAnsi="Times New Roman" w:cs="Times New Roman"/>
          <w:sz w:val="28"/>
          <w:szCs w:val="28"/>
          <w:lang w:eastAsia="ru-RU"/>
        </w:rPr>
        <w:t xml:space="preserve">; маневрирования со сменой скорости и длины шагов; </w:t>
      </w:r>
    </w:p>
    <w:p w:rsidR="00BE436A" w:rsidRPr="00A76A1A" w:rsidRDefault="00BE436A" w:rsidP="00BE436A">
      <w:pPr>
        <w:pStyle w:val="a8"/>
        <w:jc w:val="both"/>
        <w:rPr>
          <w:rFonts w:ascii="Times New Roman" w:hAnsi="Times New Roman" w:cs="Times New Roman"/>
          <w:sz w:val="28"/>
          <w:szCs w:val="28"/>
          <w:lang w:eastAsia="ru-RU"/>
        </w:rPr>
      </w:pPr>
      <w:r w:rsidRPr="00A76A1A">
        <w:rPr>
          <w:rFonts w:ascii="Times New Roman" w:hAnsi="Times New Roman" w:cs="Times New Roman"/>
          <w:sz w:val="28"/>
          <w:szCs w:val="28"/>
          <w:lang w:eastAsia="ru-RU"/>
        </w:rPr>
        <w:t>броски в сочетании с другими передвижениями.</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Акробатические и гимнастические упражнения:</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группировка (сидя, лежа, перекаты  вперед и  назад в группировке);</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упоры (головой о ковер, упор присев, упор лежа)</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кувырки  вперед и назад (сначала под небольшой уклон),   вперед со скрещенными ногами;</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связка элементов (два кувырка вперед, кувырок вперед-назад, два кувырка назад);</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стойка на лопатках;</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боковой переворот с помощью и без; </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упоры (головой о ковер; упор присев, лежа);</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висы (на согнутых руках в висе, в висе лежа, перемещения в висе);</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подтягивание  в висе;</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мост из положения лежа на спине (гимнастический, борцовский мост);</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равновесие (ходьба с перешагиванием предметов, с бросками и ловлей мяча, с отягощением – набивной мяч, гантели -  постепенно до </w:t>
      </w:r>
      <w:smartTag w:uri="urn:schemas-microsoft-com:office:smarttags" w:element="metricconverter">
        <w:smartTagPr>
          <w:attr w:name="ProductID" w:val="1 кг"/>
        </w:smartTagPr>
        <w:r w:rsidRPr="00A76A1A">
          <w:rPr>
            <w:rFonts w:ascii="Times New Roman" w:hAnsi="Times New Roman" w:cs="Times New Roman"/>
            <w:sz w:val="28"/>
            <w:szCs w:val="28"/>
          </w:rPr>
          <w:t>1 кг</w:t>
        </w:r>
      </w:smartTag>
      <w:r w:rsidRPr="00A76A1A">
        <w:rPr>
          <w:rFonts w:ascii="Times New Roman" w:hAnsi="Times New Roman" w:cs="Times New Roman"/>
          <w:sz w:val="28"/>
          <w:szCs w:val="28"/>
        </w:rPr>
        <w:t>, повороты в полуприседе, в приседе).</w:t>
      </w:r>
    </w:p>
    <w:p w:rsidR="00BE436A" w:rsidRPr="00A76A1A" w:rsidRDefault="00BE436A" w:rsidP="00BE436A">
      <w:pPr>
        <w:pStyle w:val="a8"/>
        <w:jc w:val="both"/>
        <w:rPr>
          <w:rFonts w:ascii="Times New Roman" w:hAnsi="Times New Roman" w:cs="Times New Roman"/>
          <w:sz w:val="28"/>
          <w:szCs w:val="28"/>
        </w:rPr>
      </w:pPr>
      <w:r w:rsidRPr="00A76A1A">
        <w:rPr>
          <w:rFonts w:ascii="Times New Roman" w:hAnsi="Times New Roman" w:cs="Times New Roman"/>
          <w:sz w:val="28"/>
          <w:szCs w:val="28"/>
        </w:rPr>
        <w:t xml:space="preserve">     эстафеты линейные, встречные с предметами и без, кувырки вперед и  назад, боковой переворот, спортивные  игры – футбол, баскетбол; подвижные игры, эстафеты;</w:t>
      </w:r>
    </w:p>
    <w:p w:rsidR="00C44E46" w:rsidRPr="00C44E46" w:rsidRDefault="00C44E46" w:rsidP="00C44E46">
      <w:pPr>
        <w:pStyle w:val="a8"/>
        <w:jc w:val="center"/>
        <w:rPr>
          <w:rFonts w:ascii="Times New Roman" w:hAnsi="Times New Roman" w:cs="Times New Roman"/>
          <w:b/>
          <w:sz w:val="28"/>
          <w:szCs w:val="28"/>
        </w:rPr>
      </w:pP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Специальная физическая подготовка</w:t>
      </w:r>
    </w:p>
    <w:p w:rsidR="00AA7063" w:rsidRDefault="00AA7063" w:rsidP="00C44E46">
      <w:pPr>
        <w:pStyle w:val="a8"/>
        <w:jc w:val="center"/>
        <w:rPr>
          <w:rFonts w:ascii="Times New Roman" w:hAnsi="Times New Roman" w:cs="Times New Roman"/>
          <w:b/>
          <w:sz w:val="28"/>
          <w:szCs w:val="28"/>
        </w:rPr>
      </w:pPr>
    </w:p>
    <w:p w:rsidR="00336F29" w:rsidRDefault="00336F29" w:rsidP="00336F29">
      <w:pPr>
        <w:pStyle w:val="a8"/>
        <w:jc w:val="both"/>
        <w:rPr>
          <w:rFonts w:ascii="Times New Roman" w:hAnsi="Times New Roman"/>
          <w:sz w:val="28"/>
          <w:szCs w:val="28"/>
        </w:rPr>
      </w:pPr>
      <w:r>
        <w:rPr>
          <w:rFonts w:ascii="Times New Roman" w:hAnsi="Times New Roman"/>
          <w:sz w:val="28"/>
          <w:szCs w:val="28"/>
        </w:rPr>
        <w:t xml:space="preserve">        </w:t>
      </w:r>
      <w:r w:rsidRPr="00A76A1A">
        <w:rPr>
          <w:rFonts w:ascii="Times New Roman" w:hAnsi="Times New Roman"/>
          <w:sz w:val="28"/>
          <w:szCs w:val="28"/>
        </w:rPr>
        <w:t xml:space="preserve">Упражнения схожие по своей структуре с техническими приемами, которые выполняются с небольшими отягощениями, </w:t>
      </w:r>
      <w:r>
        <w:rPr>
          <w:rFonts w:ascii="Times New Roman" w:hAnsi="Times New Roman"/>
          <w:sz w:val="28"/>
          <w:szCs w:val="28"/>
        </w:rPr>
        <w:t xml:space="preserve">в измененных или усложненных условиях, </w:t>
      </w:r>
    </w:p>
    <w:p w:rsidR="00336F29" w:rsidRDefault="00336F29" w:rsidP="00336F29">
      <w:pPr>
        <w:pStyle w:val="a8"/>
        <w:jc w:val="both"/>
        <w:rPr>
          <w:rFonts w:ascii="Times New Roman" w:hAnsi="Times New Roman"/>
          <w:sz w:val="28"/>
          <w:szCs w:val="28"/>
        </w:rPr>
      </w:pPr>
      <w:r>
        <w:rPr>
          <w:rFonts w:ascii="Times New Roman" w:hAnsi="Times New Roman"/>
          <w:sz w:val="28"/>
          <w:szCs w:val="28"/>
        </w:rPr>
        <w:lastRenderedPageBreak/>
        <w:t xml:space="preserve">Упражнения на выносливость </w:t>
      </w:r>
      <w:r w:rsidRPr="00511E5C">
        <w:rPr>
          <w:rFonts w:ascii="Times New Roman" w:hAnsi="Times New Roman"/>
          <w:sz w:val="28"/>
          <w:szCs w:val="28"/>
        </w:rPr>
        <w:t xml:space="preserve">- чередование  ходьбы  и  бега на  дистанции до </w:t>
      </w:r>
      <w:r>
        <w:rPr>
          <w:rFonts w:ascii="Times New Roman" w:hAnsi="Times New Roman"/>
          <w:sz w:val="28"/>
          <w:szCs w:val="28"/>
        </w:rPr>
        <w:t>2000-5000 м</w:t>
      </w:r>
      <w:r w:rsidRPr="00511E5C">
        <w:rPr>
          <w:rFonts w:ascii="Times New Roman" w:hAnsi="Times New Roman"/>
          <w:sz w:val="28"/>
          <w:szCs w:val="28"/>
        </w:rPr>
        <w:t>;</w:t>
      </w:r>
      <w:r>
        <w:rPr>
          <w:rFonts w:ascii="Times New Roman" w:hAnsi="Times New Roman"/>
          <w:sz w:val="28"/>
          <w:szCs w:val="28"/>
        </w:rPr>
        <w:t xml:space="preserve"> круговые эстафеты 100-200 м; бег в гору и с горы 2000-3000 м; езда на велосипеде; бег по пересеченной местности до 5000 м.</w:t>
      </w:r>
    </w:p>
    <w:p w:rsidR="00336F29" w:rsidRPr="0013763D" w:rsidRDefault="00336F29" w:rsidP="00336F29">
      <w:pPr>
        <w:pStyle w:val="a8"/>
        <w:jc w:val="both"/>
      </w:pPr>
      <w:r>
        <w:rPr>
          <w:rFonts w:ascii="Times New Roman" w:eastAsia="Times New Roman" w:hAnsi="Times New Roman"/>
          <w:sz w:val="28"/>
          <w:szCs w:val="28"/>
          <w:lang w:eastAsia="ru-RU"/>
        </w:rPr>
        <w:t xml:space="preserve">      </w:t>
      </w:r>
      <w:r w:rsidRPr="0013763D">
        <w:rPr>
          <w:rFonts w:ascii="Times New Roman" w:eastAsia="Times New Roman" w:hAnsi="Times New Roman"/>
          <w:sz w:val="28"/>
          <w:szCs w:val="28"/>
          <w:lang w:eastAsia="ru-RU"/>
        </w:rPr>
        <w:t>Упражнения на</w:t>
      </w:r>
      <w:r>
        <w:rPr>
          <w:rFonts w:ascii="Times New Roman" w:eastAsia="Times New Roman" w:hAnsi="Times New Roman"/>
          <w:lang w:eastAsia="ru-RU"/>
        </w:rPr>
        <w:t xml:space="preserve"> </w:t>
      </w:r>
      <w:r w:rsidRPr="0013763D">
        <w:rPr>
          <w:rFonts w:ascii="Times New Roman" w:eastAsia="Times New Roman" w:hAnsi="Times New Roman"/>
          <w:sz w:val="28"/>
          <w:szCs w:val="28"/>
          <w:lang w:eastAsia="ru-RU"/>
        </w:rPr>
        <w:t>г</w:t>
      </w:r>
      <w:r w:rsidRPr="0013763D">
        <w:rPr>
          <w:rFonts w:ascii="Times New Roman" w:hAnsi="Times New Roman"/>
          <w:sz w:val="28"/>
          <w:szCs w:val="28"/>
        </w:rPr>
        <w:t>ибкость – упражнения на гимнастической  стенке, на гимнастической скамейке, упражнения на  формирование  осанки, упражнения для  формирования активной  гибкости (сгибания-разгибания, наклоны-повороты,  вращения-махи).</w:t>
      </w:r>
    </w:p>
    <w:p w:rsidR="00336F29" w:rsidRPr="0013763D" w:rsidRDefault="00336F29" w:rsidP="00336F29">
      <w:pPr>
        <w:pStyle w:val="a8"/>
        <w:jc w:val="both"/>
        <w:rPr>
          <w:rFonts w:ascii="Times New Roman" w:hAnsi="Times New Roman"/>
          <w:sz w:val="28"/>
          <w:szCs w:val="28"/>
        </w:rPr>
      </w:pPr>
      <w:r>
        <w:rPr>
          <w:rFonts w:ascii="Times New Roman" w:hAnsi="Times New Roman"/>
          <w:sz w:val="28"/>
          <w:szCs w:val="28"/>
        </w:rPr>
        <w:t xml:space="preserve">       Силовые упражнения</w:t>
      </w:r>
      <w:r w:rsidRPr="0013763D">
        <w:rPr>
          <w:rFonts w:ascii="Times New Roman" w:hAnsi="Times New Roman"/>
          <w:sz w:val="28"/>
          <w:szCs w:val="28"/>
        </w:rPr>
        <w:t xml:space="preserve"> - подтягивание в висе, в висе лежа</w:t>
      </w:r>
      <w:r>
        <w:rPr>
          <w:rFonts w:ascii="Times New Roman" w:hAnsi="Times New Roman"/>
          <w:sz w:val="28"/>
          <w:szCs w:val="28"/>
        </w:rPr>
        <w:t xml:space="preserve"> с отягощением 1-5 кг</w:t>
      </w:r>
      <w:r w:rsidRPr="0013763D">
        <w:rPr>
          <w:rFonts w:ascii="Times New Roman" w:hAnsi="Times New Roman"/>
          <w:sz w:val="28"/>
          <w:szCs w:val="28"/>
        </w:rPr>
        <w:t>;</w:t>
      </w:r>
      <w:r>
        <w:rPr>
          <w:rFonts w:ascii="Times New Roman" w:hAnsi="Times New Roman"/>
          <w:sz w:val="28"/>
          <w:szCs w:val="28"/>
        </w:rPr>
        <w:t xml:space="preserve"> сгибания-разгибание рук в различных упорах (отжимания),</w:t>
      </w:r>
      <w:r w:rsidRPr="0013763D">
        <w:rPr>
          <w:rFonts w:ascii="Times New Roman" w:hAnsi="Times New Roman"/>
          <w:sz w:val="28"/>
          <w:szCs w:val="28"/>
        </w:rPr>
        <w:t xml:space="preserve"> сгибание туловища  лежа</w:t>
      </w:r>
      <w:r>
        <w:rPr>
          <w:rFonts w:ascii="Times New Roman" w:hAnsi="Times New Roman"/>
          <w:sz w:val="28"/>
          <w:szCs w:val="28"/>
        </w:rPr>
        <w:t xml:space="preserve"> на спине (ноги  закреплены); </w:t>
      </w:r>
      <w:r w:rsidRPr="0013763D">
        <w:rPr>
          <w:rFonts w:ascii="Times New Roman" w:hAnsi="Times New Roman"/>
          <w:sz w:val="28"/>
          <w:szCs w:val="28"/>
        </w:rPr>
        <w:t xml:space="preserve">лазанье по канату с помощью ног; приседания, ходьба в полуприседе,  упражнения  с гантелями 1 </w:t>
      </w:r>
      <w:r>
        <w:rPr>
          <w:rFonts w:ascii="Times New Roman" w:hAnsi="Times New Roman"/>
          <w:sz w:val="28"/>
          <w:szCs w:val="28"/>
        </w:rPr>
        <w:t xml:space="preserve">-5 </w:t>
      </w:r>
      <w:r w:rsidRPr="0013763D">
        <w:rPr>
          <w:rFonts w:ascii="Times New Roman" w:hAnsi="Times New Roman"/>
          <w:sz w:val="28"/>
          <w:szCs w:val="28"/>
        </w:rPr>
        <w:t>кг</w:t>
      </w:r>
      <w:r>
        <w:rPr>
          <w:rFonts w:ascii="Times New Roman" w:hAnsi="Times New Roman"/>
          <w:sz w:val="28"/>
          <w:szCs w:val="28"/>
        </w:rPr>
        <w:t xml:space="preserve"> </w:t>
      </w:r>
      <w:r w:rsidRPr="0013763D">
        <w:rPr>
          <w:rFonts w:ascii="Times New Roman" w:hAnsi="Times New Roman"/>
          <w:sz w:val="28"/>
          <w:szCs w:val="28"/>
        </w:rPr>
        <w:t>и набивным  мячом  1-</w:t>
      </w:r>
      <w:smartTag w:uri="urn:schemas-microsoft-com:office:smarttags" w:element="metricconverter">
        <w:smartTagPr>
          <w:attr w:name="ProductID" w:val="3 кг"/>
        </w:smartTagPr>
        <w:r w:rsidRPr="0013763D">
          <w:rPr>
            <w:rFonts w:ascii="Times New Roman" w:hAnsi="Times New Roman"/>
            <w:sz w:val="28"/>
            <w:szCs w:val="28"/>
          </w:rPr>
          <w:t>3 кг</w:t>
        </w:r>
      </w:smartTag>
      <w:r w:rsidRPr="0013763D">
        <w:rPr>
          <w:rFonts w:ascii="Times New Roman" w:hAnsi="Times New Roman"/>
          <w:sz w:val="28"/>
          <w:szCs w:val="28"/>
        </w:rPr>
        <w:t>.</w:t>
      </w:r>
    </w:p>
    <w:p w:rsidR="00C44E46" w:rsidRPr="00C44E46" w:rsidRDefault="00C44E46" w:rsidP="00C44E46">
      <w:pPr>
        <w:pStyle w:val="a8"/>
        <w:jc w:val="center"/>
        <w:rPr>
          <w:rFonts w:ascii="Times New Roman" w:hAnsi="Times New Roman" w:cs="Times New Roman"/>
          <w:b/>
          <w:sz w:val="28"/>
          <w:szCs w:val="28"/>
        </w:rPr>
      </w:pP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Участие в спортивных соревнованиях</w:t>
      </w:r>
    </w:p>
    <w:p w:rsidR="000F064A" w:rsidRDefault="000F064A" w:rsidP="00C44E46">
      <w:pPr>
        <w:pStyle w:val="a8"/>
        <w:jc w:val="center"/>
        <w:rPr>
          <w:rFonts w:ascii="Times New Roman" w:hAnsi="Times New Roman" w:cs="Times New Roman"/>
          <w:b/>
          <w:sz w:val="28"/>
          <w:szCs w:val="28"/>
        </w:rPr>
      </w:pPr>
    </w:p>
    <w:p w:rsidR="00C44E46" w:rsidRPr="00C44E46" w:rsidRDefault="000F064A" w:rsidP="000F064A">
      <w:pPr>
        <w:pStyle w:val="a8"/>
        <w:jc w:val="both"/>
        <w:rPr>
          <w:rFonts w:ascii="Times New Roman" w:hAnsi="Times New Roman" w:cs="Times New Roman"/>
          <w:b/>
          <w:sz w:val="28"/>
          <w:szCs w:val="28"/>
        </w:rPr>
      </w:pPr>
      <w:r>
        <w:rPr>
          <w:rFonts w:ascii="Times New Roman" w:hAnsi="Times New Roman" w:cs="Times New Roman"/>
          <w:sz w:val="28"/>
          <w:szCs w:val="28"/>
        </w:rPr>
        <w:t xml:space="preserve">        </w:t>
      </w:r>
      <w:r w:rsidRPr="000F064A">
        <w:rPr>
          <w:rFonts w:ascii="Times New Roman" w:hAnsi="Times New Roman" w:cs="Times New Roman"/>
          <w:sz w:val="28"/>
          <w:szCs w:val="28"/>
        </w:rPr>
        <w:t>Обучающиеся принимают участие в состязаниях (спарринги, товарищеские и матчевые встречи с соперниками), контрольных соревнованиях (турниры. первенства спортивной школы), отборочных (первенства муниципального образования) и в одном основном соревновании (официальное соревнование регионального уровня).</w:t>
      </w: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Техническая подготовка</w:t>
      </w:r>
    </w:p>
    <w:p w:rsidR="00AA7063" w:rsidRDefault="00AA7063" w:rsidP="00C44E46">
      <w:pPr>
        <w:pStyle w:val="a8"/>
        <w:jc w:val="center"/>
        <w:rPr>
          <w:rFonts w:ascii="Times New Roman" w:hAnsi="Times New Roman" w:cs="Times New Roman"/>
          <w:b/>
          <w:sz w:val="28"/>
          <w:szCs w:val="28"/>
        </w:rPr>
      </w:pP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Совершенствование    приемов,  изученных  ранее, дополняя  их  новыми похожими приемами и элементами.</w:t>
      </w:r>
    </w:p>
    <w:p w:rsidR="00336F29" w:rsidRPr="00453C0A" w:rsidRDefault="00336F29" w:rsidP="00336F29">
      <w:pPr>
        <w:pStyle w:val="a8"/>
        <w:jc w:val="both"/>
        <w:rPr>
          <w:rStyle w:val="13"/>
          <w:rFonts w:ascii="Times New Roman" w:hAnsi="Times New Roman"/>
          <w:sz w:val="28"/>
          <w:szCs w:val="28"/>
        </w:rPr>
      </w:pPr>
      <w:r w:rsidRPr="00453C0A">
        <w:rPr>
          <w:rStyle w:val="13"/>
          <w:rFonts w:ascii="Times New Roman" w:hAnsi="Times New Roman"/>
          <w:b/>
          <w:bCs/>
          <w:sz w:val="28"/>
          <w:szCs w:val="28"/>
        </w:rPr>
        <w:t>Борьба в стойке (броски)</w:t>
      </w:r>
      <w:r w:rsidRPr="00453C0A">
        <w:rPr>
          <w:rStyle w:val="13"/>
          <w:rFonts w:ascii="Times New Roman" w:hAnsi="Times New Roman"/>
          <w:sz w:val="28"/>
          <w:szCs w:val="28"/>
        </w:rPr>
        <w:t xml:space="preserve">  </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подхват изнутри в голень;</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бросок через голову с захватом одноименной руки и куртки на спине с упором голени в голень;</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бросок через грудь с захватом туловища сзади;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зацеп стопой с захватом одноименной руки и пояса.</w:t>
      </w:r>
    </w:p>
    <w:p w:rsidR="00336F29" w:rsidRPr="00453C0A" w:rsidRDefault="00336F29" w:rsidP="00336F29">
      <w:pPr>
        <w:pStyle w:val="a8"/>
        <w:jc w:val="both"/>
        <w:rPr>
          <w:rFonts w:ascii="Times New Roman" w:hAnsi="Times New Roman"/>
          <w:bCs/>
          <w:sz w:val="28"/>
          <w:szCs w:val="28"/>
        </w:rPr>
      </w:pPr>
      <w:r w:rsidRPr="00453C0A">
        <w:rPr>
          <w:rFonts w:ascii="Times New Roman" w:hAnsi="Times New Roman"/>
          <w:bCs/>
          <w:sz w:val="28"/>
          <w:szCs w:val="28"/>
        </w:rPr>
        <w:t>Борьба лежа</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рычаг на оба бедра с обвивом одной ноги и захватом другой;</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удержание сбоку с захватом ноги противника;</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удержание поперек захватом дальнего плеча из-под шеи;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рычаг локтя захватом между ног, с упором голенью в шею;</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удержание поперек с захватом дальнего бедра;</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удержание поперек с захватом ближнего бедра;</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рычаг локтя между ног от удержания со стороны ног.</w:t>
      </w:r>
    </w:p>
    <w:p w:rsidR="00336F29" w:rsidRPr="00453C0A" w:rsidRDefault="00336F29" w:rsidP="00336F29">
      <w:pPr>
        <w:pStyle w:val="a8"/>
        <w:jc w:val="both"/>
        <w:rPr>
          <w:rFonts w:ascii="Times New Roman" w:hAnsi="Times New Roman"/>
          <w:bCs/>
          <w:sz w:val="28"/>
          <w:szCs w:val="28"/>
        </w:rPr>
      </w:pPr>
      <w:r w:rsidRPr="00453C0A">
        <w:rPr>
          <w:rFonts w:ascii="Times New Roman" w:hAnsi="Times New Roman"/>
          <w:bCs/>
          <w:sz w:val="28"/>
          <w:szCs w:val="28"/>
        </w:rPr>
        <w:t>Комбинация бросков</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передняя подножка после задней подножки;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подхват после передней подножки;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задняя подножка после передней;</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передняя подножка после боковой подсечки;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передняя подсечка после боковой подсечки;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lastRenderedPageBreak/>
        <w:t>зацеп изнутри после броска через бедро;</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 xml:space="preserve"> бросок через бедро после зацепа снаружи;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бросок с захватом ног после попытки броска через бедро;</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передняя подсечка после зацепа изнутри;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бросок захватом руки на плечо, после задней подножки;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бросок захватом руки под плечо, после задней подножки;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подхват после подсечки;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 xml:space="preserve"> бросок через бедро, после зацепа снаружи;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бросок через голову с упором ногой в живот поперёк;</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подсечка в колено сзади под разноименную ногу;</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подхват с захватом двух рукавов, отворотов;</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бросок через бедро, скрещивая захваченные руки;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бросок через грудь с захватом разноимённой руки за предплечье;</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 xml:space="preserve"> подсечка изнутри;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бросок захватом руки под плечо после зацепа стопой изнутри;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бросок захватом руки под плечо после захвата одноименной ноги изнутри;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подсад после попытки броска через бедро;</w:t>
      </w:r>
    </w:p>
    <w:p w:rsidR="00336F29" w:rsidRPr="00453C0A" w:rsidRDefault="00336F29" w:rsidP="00336F29">
      <w:pPr>
        <w:pStyle w:val="a8"/>
        <w:jc w:val="both"/>
        <w:rPr>
          <w:rStyle w:val="13"/>
          <w:rFonts w:ascii="Times New Roman" w:hAnsi="Times New Roman"/>
          <w:sz w:val="28"/>
          <w:szCs w:val="28"/>
        </w:rPr>
      </w:pPr>
      <w:r w:rsidRPr="00453C0A">
        <w:rPr>
          <w:rStyle w:val="13"/>
          <w:rFonts w:ascii="Times New Roman" w:hAnsi="Times New Roman"/>
          <w:sz w:val="28"/>
          <w:szCs w:val="28"/>
        </w:rPr>
        <w:t>бросок захватом разноимённой руки и ноги изнутри после боковой подсечки;</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 бросок боковой переворот после зацепа ногой изнутри под разноимённую ногу.</w:t>
      </w:r>
    </w:p>
    <w:p w:rsidR="00336F29" w:rsidRPr="00453C0A" w:rsidRDefault="00336F29" w:rsidP="00336F29">
      <w:pPr>
        <w:pStyle w:val="a8"/>
        <w:jc w:val="both"/>
        <w:rPr>
          <w:rFonts w:ascii="Times New Roman" w:hAnsi="Times New Roman"/>
          <w:bCs/>
          <w:sz w:val="28"/>
          <w:szCs w:val="28"/>
        </w:rPr>
      </w:pPr>
      <w:r>
        <w:rPr>
          <w:rFonts w:ascii="Times New Roman" w:hAnsi="Times New Roman"/>
          <w:bCs/>
          <w:sz w:val="28"/>
          <w:szCs w:val="28"/>
        </w:rPr>
        <w:t xml:space="preserve">        </w:t>
      </w:r>
      <w:r w:rsidRPr="00453C0A">
        <w:rPr>
          <w:rFonts w:ascii="Times New Roman" w:hAnsi="Times New Roman"/>
          <w:bCs/>
          <w:sz w:val="28"/>
          <w:szCs w:val="28"/>
        </w:rPr>
        <w:t>Комбинации болевых приемов</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ущемление ахиллесова сухожилия после рычага локтя;</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рычаг локтя после узла поперек;</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узел плеча внутрь с кувырком после рычага локтя внутрь ногой;</w:t>
      </w:r>
    </w:p>
    <w:p w:rsidR="00336F29" w:rsidRPr="00453C0A" w:rsidRDefault="00336F29" w:rsidP="00336F29">
      <w:pPr>
        <w:pStyle w:val="a8"/>
        <w:jc w:val="both"/>
        <w:rPr>
          <w:rFonts w:ascii="Times New Roman" w:hAnsi="Times New Roman"/>
          <w:sz w:val="28"/>
          <w:szCs w:val="28"/>
        </w:rPr>
      </w:pPr>
      <w:r w:rsidRPr="00453C0A">
        <w:rPr>
          <w:rFonts w:ascii="Times New Roman" w:hAnsi="Times New Roman"/>
          <w:sz w:val="28"/>
          <w:szCs w:val="28"/>
        </w:rPr>
        <w:t>рычаг плеча с захватом на «ключ», после попытки переворачивания с захватом шеи из-под плеча.</w:t>
      </w:r>
    </w:p>
    <w:p w:rsidR="00C44E46" w:rsidRPr="00C44E46" w:rsidRDefault="00C44E46" w:rsidP="00C44E46">
      <w:pPr>
        <w:pStyle w:val="a8"/>
        <w:jc w:val="center"/>
        <w:rPr>
          <w:rFonts w:ascii="Times New Roman" w:hAnsi="Times New Roman" w:cs="Times New Roman"/>
          <w:b/>
          <w:sz w:val="28"/>
          <w:szCs w:val="28"/>
        </w:rPr>
      </w:pP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Тактическая, теоретическая, психологическая подготовка</w:t>
      </w:r>
    </w:p>
    <w:p w:rsidR="00AA7063" w:rsidRDefault="00AA7063" w:rsidP="00C44E46">
      <w:pPr>
        <w:pStyle w:val="a8"/>
        <w:jc w:val="center"/>
        <w:rPr>
          <w:rFonts w:ascii="Times New Roman" w:hAnsi="Times New Roman" w:cs="Times New Roman"/>
          <w:b/>
          <w:sz w:val="28"/>
          <w:szCs w:val="28"/>
        </w:rPr>
      </w:pPr>
    </w:p>
    <w:p w:rsidR="00B85ED4" w:rsidRPr="007C7F78" w:rsidRDefault="00B85ED4" w:rsidP="007C7F78">
      <w:pPr>
        <w:pStyle w:val="a8"/>
        <w:jc w:val="both"/>
        <w:rPr>
          <w:rFonts w:ascii="Times New Roman" w:hAnsi="Times New Roman" w:cs="Times New Roman"/>
          <w:sz w:val="28"/>
          <w:szCs w:val="28"/>
        </w:rPr>
      </w:pPr>
      <w:r>
        <w:rPr>
          <w:rFonts w:ascii="Times New Roman" w:hAnsi="Times New Roman" w:cs="Times New Roman"/>
          <w:b/>
          <w:sz w:val="28"/>
          <w:szCs w:val="28"/>
        </w:rPr>
        <w:t xml:space="preserve">Тактическая подготовка. </w:t>
      </w:r>
      <w:r w:rsidRPr="007C7F78">
        <w:rPr>
          <w:rFonts w:ascii="Times New Roman" w:hAnsi="Times New Roman" w:cs="Times New Roman"/>
          <w:sz w:val="28"/>
          <w:szCs w:val="28"/>
        </w:rPr>
        <w:t>Приобретение умений и навыков использование технических приемов в сложивщихся и изменяемых условиях конкретного поединка и соревнований в целом, определения уровня технической и физической подготовленности соперника. Рациональное распределение своих физических, технических возможностей в ходе поединка и соревнований.</w:t>
      </w:r>
    </w:p>
    <w:p w:rsidR="00B85ED4" w:rsidRPr="007C7F78" w:rsidRDefault="007C7F78" w:rsidP="007C7F7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B85ED4" w:rsidRPr="007C7F78">
        <w:rPr>
          <w:rFonts w:ascii="Times New Roman" w:hAnsi="Times New Roman" w:cs="Times New Roman"/>
          <w:sz w:val="28"/>
          <w:szCs w:val="28"/>
        </w:rPr>
        <w:t xml:space="preserve">Средствами обучения являются выполнение отдельных технических приемов и </w:t>
      </w:r>
      <w:r w:rsidRPr="007C7F78">
        <w:rPr>
          <w:rFonts w:ascii="Times New Roman" w:hAnsi="Times New Roman" w:cs="Times New Roman"/>
          <w:sz w:val="28"/>
          <w:szCs w:val="28"/>
        </w:rPr>
        <w:t>связки технических приемов в игровых и соревновательных ситуациях с соперниками различного уровня подготовленности</w:t>
      </w:r>
      <w:r>
        <w:rPr>
          <w:rFonts w:ascii="Times New Roman" w:hAnsi="Times New Roman" w:cs="Times New Roman"/>
          <w:sz w:val="28"/>
          <w:szCs w:val="28"/>
        </w:rPr>
        <w:t>, игры-задания с различными дебютами, продолжениями и окончанием поединка</w:t>
      </w:r>
      <w:r w:rsidRPr="007C7F78">
        <w:rPr>
          <w:rFonts w:ascii="Times New Roman" w:hAnsi="Times New Roman" w:cs="Times New Roman"/>
          <w:sz w:val="28"/>
          <w:szCs w:val="28"/>
        </w:rPr>
        <w:t xml:space="preserve">. </w:t>
      </w:r>
      <w:r w:rsidR="00B85ED4" w:rsidRPr="007C7F78">
        <w:rPr>
          <w:rFonts w:ascii="Times New Roman" w:hAnsi="Times New Roman" w:cs="Times New Roman"/>
          <w:sz w:val="28"/>
          <w:szCs w:val="28"/>
        </w:rPr>
        <w:t xml:space="preserve"> </w:t>
      </w:r>
    </w:p>
    <w:p w:rsidR="00B85ED4" w:rsidRDefault="00B85ED4" w:rsidP="007C7F78">
      <w:pPr>
        <w:pStyle w:val="a8"/>
        <w:jc w:val="both"/>
        <w:rPr>
          <w:rFonts w:ascii="Times New Roman" w:hAnsi="Times New Roman" w:cs="Times New Roman"/>
          <w:b/>
          <w:sz w:val="28"/>
          <w:szCs w:val="28"/>
        </w:rPr>
      </w:pPr>
      <w:r>
        <w:rPr>
          <w:rFonts w:ascii="Times New Roman" w:hAnsi="Times New Roman" w:cs="Times New Roman"/>
          <w:b/>
          <w:sz w:val="28"/>
          <w:szCs w:val="28"/>
        </w:rPr>
        <w:t>Теоретическая подготовка.</w:t>
      </w:r>
      <w:r w:rsidR="00FE4D24">
        <w:rPr>
          <w:rFonts w:ascii="Times New Roman" w:hAnsi="Times New Roman" w:cs="Times New Roman"/>
          <w:b/>
          <w:sz w:val="28"/>
          <w:szCs w:val="28"/>
        </w:rPr>
        <w:t xml:space="preserve"> </w:t>
      </w:r>
      <w:r w:rsidR="00FE4D24" w:rsidRPr="007C7F78">
        <w:rPr>
          <w:rFonts w:ascii="Times New Roman" w:hAnsi="Times New Roman" w:cs="Times New Roman"/>
          <w:sz w:val="28"/>
          <w:szCs w:val="28"/>
        </w:rPr>
        <w:t>Приобретение</w:t>
      </w:r>
      <w:r w:rsidR="00FE4D24">
        <w:rPr>
          <w:rFonts w:ascii="Times New Roman" w:hAnsi="Times New Roman" w:cs="Times New Roman"/>
          <w:sz w:val="28"/>
          <w:szCs w:val="28"/>
        </w:rPr>
        <w:t xml:space="preserve"> обучающимися знаний о характеристике психологической подготовки, базовых волевых качествах личности, подготовке спортивного оборудования, инвентаря и экипировки к спортивным соревнованиям, правилах поведения участников во время соревнований. Совершенствование знаний об антидопинговых правилах в спорте.</w:t>
      </w:r>
    </w:p>
    <w:p w:rsidR="00BA7DDD" w:rsidRDefault="00BA7DDD" w:rsidP="00BA7DDD">
      <w:pPr>
        <w:pStyle w:val="a8"/>
        <w:rPr>
          <w:rFonts w:ascii="Times New Roman" w:hAnsi="Times New Roman"/>
          <w:b/>
          <w:sz w:val="28"/>
          <w:szCs w:val="28"/>
        </w:rPr>
      </w:pPr>
      <w:r>
        <w:rPr>
          <w:rFonts w:ascii="Times New Roman" w:hAnsi="Times New Roman"/>
          <w:b/>
          <w:sz w:val="28"/>
          <w:szCs w:val="28"/>
        </w:rPr>
        <w:lastRenderedPageBreak/>
        <w:t xml:space="preserve">Психологическая </w:t>
      </w:r>
      <w:r w:rsidRPr="00011B56">
        <w:rPr>
          <w:rFonts w:ascii="Times New Roman" w:hAnsi="Times New Roman"/>
          <w:b/>
          <w:sz w:val="28"/>
          <w:szCs w:val="28"/>
        </w:rPr>
        <w:t>подготовка</w:t>
      </w:r>
    </w:p>
    <w:p w:rsidR="00BA7DDD" w:rsidRDefault="00BA7DDD" w:rsidP="00BA7DDD">
      <w:pPr>
        <w:jc w:val="both"/>
        <w:rPr>
          <w:rFonts w:ascii="Times New Roman" w:hAnsi="Times New Roman"/>
          <w:sz w:val="28"/>
          <w:szCs w:val="28"/>
        </w:rPr>
      </w:pPr>
      <w:r>
        <w:rPr>
          <w:rFonts w:ascii="Times New Roman" w:hAnsi="Times New Roman"/>
          <w:sz w:val="28"/>
          <w:szCs w:val="28"/>
        </w:rPr>
        <w:t xml:space="preserve">       В</w:t>
      </w:r>
      <w:r w:rsidRPr="00855812">
        <w:rPr>
          <w:rFonts w:ascii="Times New Roman" w:hAnsi="Times New Roman"/>
          <w:sz w:val="28"/>
          <w:szCs w:val="28"/>
        </w:rPr>
        <w:t>оспит</w:t>
      </w:r>
      <w:r>
        <w:rPr>
          <w:rFonts w:ascii="Times New Roman" w:hAnsi="Times New Roman"/>
          <w:sz w:val="28"/>
          <w:szCs w:val="28"/>
        </w:rPr>
        <w:t>ание</w:t>
      </w:r>
      <w:r w:rsidRPr="00855812">
        <w:rPr>
          <w:rFonts w:ascii="Times New Roman" w:hAnsi="Times New Roman"/>
          <w:sz w:val="28"/>
          <w:szCs w:val="28"/>
        </w:rPr>
        <w:t xml:space="preserve"> специальн</w:t>
      </w:r>
      <w:r>
        <w:rPr>
          <w:rFonts w:ascii="Times New Roman" w:hAnsi="Times New Roman"/>
          <w:sz w:val="28"/>
          <w:szCs w:val="28"/>
        </w:rPr>
        <w:t>ой</w:t>
      </w:r>
      <w:r w:rsidRPr="00855812">
        <w:rPr>
          <w:rFonts w:ascii="Times New Roman" w:hAnsi="Times New Roman"/>
          <w:sz w:val="28"/>
          <w:szCs w:val="28"/>
        </w:rPr>
        <w:t xml:space="preserve"> (предсоревновательн</w:t>
      </w:r>
      <w:r>
        <w:rPr>
          <w:rFonts w:ascii="Times New Roman" w:hAnsi="Times New Roman"/>
          <w:sz w:val="28"/>
          <w:szCs w:val="28"/>
        </w:rPr>
        <w:t>ой</w:t>
      </w:r>
      <w:r w:rsidRPr="00855812">
        <w:rPr>
          <w:rFonts w:ascii="Times New Roman" w:hAnsi="Times New Roman"/>
          <w:sz w:val="28"/>
          <w:szCs w:val="28"/>
        </w:rPr>
        <w:t>) психологическ</w:t>
      </w:r>
      <w:r>
        <w:rPr>
          <w:rFonts w:ascii="Times New Roman" w:hAnsi="Times New Roman"/>
          <w:sz w:val="28"/>
          <w:szCs w:val="28"/>
        </w:rPr>
        <w:t>ой</w:t>
      </w:r>
      <w:r w:rsidRPr="00855812">
        <w:rPr>
          <w:rFonts w:ascii="Times New Roman" w:hAnsi="Times New Roman"/>
          <w:sz w:val="28"/>
          <w:szCs w:val="28"/>
        </w:rPr>
        <w:t xml:space="preserve"> </w:t>
      </w:r>
      <w:r>
        <w:rPr>
          <w:rFonts w:ascii="Times New Roman" w:hAnsi="Times New Roman"/>
          <w:sz w:val="28"/>
          <w:szCs w:val="28"/>
        </w:rPr>
        <w:t>готовности</w:t>
      </w:r>
      <w:r w:rsidRPr="00855812">
        <w:rPr>
          <w:rFonts w:ascii="Times New Roman" w:hAnsi="Times New Roman"/>
          <w:sz w:val="28"/>
          <w:szCs w:val="28"/>
        </w:rPr>
        <w:t xml:space="preserve"> </w:t>
      </w:r>
      <w:r w:rsidR="00E83885">
        <w:rPr>
          <w:rFonts w:ascii="Times New Roman" w:hAnsi="Times New Roman"/>
          <w:sz w:val="28"/>
          <w:szCs w:val="28"/>
        </w:rPr>
        <w:t>обучающихся</w:t>
      </w:r>
      <w:r w:rsidRPr="00855812">
        <w:rPr>
          <w:rFonts w:ascii="Times New Roman" w:hAnsi="Times New Roman"/>
          <w:sz w:val="28"/>
          <w:szCs w:val="28"/>
        </w:rPr>
        <w:t>, характеризующ</w:t>
      </w:r>
      <w:r>
        <w:rPr>
          <w:rFonts w:ascii="Times New Roman" w:hAnsi="Times New Roman"/>
          <w:sz w:val="28"/>
          <w:szCs w:val="28"/>
        </w:rPr>
        <w:t>ейся</w:t>
      </w:r>
      <w:r w:rsidRPr="00855812">
        <w:rPr>
          <w:rFonts w:ascii="Times New Roman" w:hAnsi="Times New Roman"/>
          <w:sz w:val="28"/>
          <w:szCs w:val="28"/>
        </w:rPr>
        <w:t xml:space="preserve"> уверенностью в своих силах, стремлениях к обязательной победе, оптимальным уровнем эмоционального возбуждения, устойчивостью к влиянию внутренних и внешних помех, способностью произвольно управлять действиями, эмоциями и поведением, умением немедленно и эффективно выполнить во время выступления действия, необходимые для победы.</w:t>
      </w:r>
    </w:p>
    <w:p w:rsidR="00BA7DDD" w:rsidRPr="0041583F" w:rsidRDefault="00BA7DDD" w:rsidP="00BA7DDD">
      <w:pPr>
        <w:jc w:val="both"/>
        <w:rPr>
          <w:rFonts w:ascii="Times New Roman" w:hAnsi="Times New Roman"/>
          <w:sz w:val="28"/>
          <w:szCs w:val="28"/>
        </w:rPr>
      </w:pPr>
      <w:r>
        <w:rPr>
          <w:rFonts w:ascii="Times New Roman" w:hAnsi="Times New Roman"/>
          <w:sz w:val="28"/>
          <w:szCs w:val="28"/>
        </w:rPr>
        <w:t>Ф</w:t>
      </w:r>
      <w:r w:rsidRPr="00855812">
        <w:rPr>
          <w:rFonts w:ascii="Times New Roman" w:hAnsi="Times New Roman"/>
          <w:sz w:val="28"/>
          <w:szCs w:val="28"/>
        </w:rPr>
        <w:t>ормир</w:t>
      </w:r>
      <w:r>
        <w:rPr>
          <w:rFonts w:ascii="Times New Roman" w:hAnsi="Times New Roman"/>
          <w:sz w:val="28"/>
          <w:szCs w:val="28"/>
        </w:rPr>
        <w:t>ование способности</w:t>
      </w:r>
      <w:r w:rsidRPr="00855812">
        <w:rPr>
          <w:rFonts w:ascii="Times New Roman" w:hAnsi="Times New Roman"/>
          <w:sz w:val="28"/>
          <w:szCs w:val="28"/>
        </w:rPr>
        <w:t xml:space="preserve"> к самостоятельному восстановлению.</w:t>
      </w:r>
    </w:p>
    <w:p w:rsidR="00C44E46" w:rsidRPr="00C44E46" w:rsidRDefault="00C44E46" w:rsidP="00C44E46">
      <w:pPr>
        <w:pStyle w:val="a8"/>
        <w:jc w:val="center"/>
        <w:rPr>
          <w:rFonts w:ascii="Times New Roman" w:hAnsi="Times New Roman" w:cs="Times New Roman"/>
          <w:b/>
          <w:sz w:val="28"/>
          <w:szCs w:val="28"/>
        </w:rPr>
      </w:pP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Инструкторская и судейская практика</w:t>
      </w:r>
    </w:p>
    <w:p w:rsidR="00AA7063" w:rsidRDefault="00AA7063" w:rsidP="00C44E46">
      <w:pPr>
        <w:pStyle w:val="a8"/>
        <w:jc w:val="center"/>
        <w:rPr>
          <w:rFonts w:ascii="Times New Roman" w:hAnsi="Times New Roman" w:cs="Times New Roman"/>
          <w:b/>
          <w:sz w:val="28"/>
          <w:szCs w:val="28"/>
        </w:rPr>
      </w:pPr>
    </w:p>
    <w:p w:rsidR="003778BD" w:rsidRDefault="003778BD" w:rsidP="003778BD">
      <w:pPr>
        <w:pStyle w:val="a8"/>
        <w:jc w:val="both"/>
        <w:rPr>
          <w:rFonts w:ascii="Times New Roman" w:hAnsi="Times New Roman" w:cs="Times New Roman"/>
          <w:sz w:val="28"/>
          <w:szCs w:val="28"/>
        </w:rPr>
      </w:pPr>
      <w:r>
        <w:rPr>
          <w:rFonts w:ascii="Times New Roman" w:hAnsi="Times New Roman" w:cs="Times New Roman"/>
          <w:b/>
          <w:sz w:val="28"/>
          <w:szCs w:val="28"/>
        </w:rPr>
        <w:t xml:space="preserve">Инструкторская практика. </w:t>
      </w:r>
      <w:r>
        <w:rPr>
          <w:rFonts w:ascii="Times New Roman" w:hAnsi="Times New Roman" w:cs="Times New Roman"/>
          <w:sz w:val="28"/>
          <w:szCs w:val="28"/>
        </w:rPr>
        <w:t>Обучающиеся приобретают умения и навыки демонстрации нескольких технических приемов и анализа демонстрации данных приемов</w:t>
      </w:r>
      <w:r w:rsidRPr="00B66092">
        <w:rPr>
          <w:rFonts w:ascii="Times New Roman" w:hAnsi="Times New Roman" w:cs="Times New Roman"/>
          <w:sz w:val="28"/>
          <w:szCs w:val="28"/>
        </w:rPr>
        <w:t>.</w:t>
      </w:r>
    </w:p>
    <w:p w:rsidR="003778BD" w:rsidRDefault="003778BD" w:rsidP="003778BD">
      <w:pPr>
        <w:pStyle w:val="a8"/>
        <w:jc w:val="both"/>
        <w:rPr>
          <w:rFonts w:ascii="Times New Roman" w:hAnsi="Times New Roman" w:cs="Times New Roman"/>
          <w:sz w:val="28"/>
          <w:szCs w:val="28"/>
        </w:rPr>
      </w:pPr>
      <w:r w:rsidRPr="00B66092">
        <w:rPr>
          <w:rFonts w:ascii="Times New Roman" w:hAnsi="Times New Roman" w:cs="Times New Roman"/>
          <w:b/>
          <w:sz w:val="28"/>
          <w:szCs w:val="28"/>
        </w:rPr>
        <w:t>Судейская практика</w:t>
      </w:r>
      <w:r>
        <w:rPr>
          <w:rFonts w:ascii="Times New Roman" w:hAnsi="Times New Roman" w:cs="Times New Roman"/>
          <w:sz w:val="28"/>
          <w:szCs w:val="28"/>
        </w:rPr>
        <w:t>. Обучающиеся осуществляют практическую помощь в судействе соревнований по дзюдо Организации и муниципального образования в качестве судьи-секундометриста секретаря, рефери.</w:t>
      </w:r>
    </w:p>
    <w:p w:rsidR="00C44E46" w:rsidRPr="00C44E46" w:rsidRDefault="00C44E46" w:rsidP="00C44E46">
      <w:pPr>
        <w:pStyle w:val="a8"/>
        <w:jc w:val="center"/>
        <w:rPr>
          <w:rFonts w:ascii="Times New Roman" w:hAnsi="Times New Roman" w:cs="Times New Roman"/>
          <w:b/>
          <w:sz w:val="28"/>
          <w:szCs w:val="28"/>
        </w:rPr>
      </w:pPr>
    </w:p>
    <w:p w:rsidR="00C44E46" w:rsidRDefault="00C44E46" w:rsidP="00C44E46">
      <w:pPr>
        <w:pStyle w:val="a8"/>
        <w:jc w:val="center"/>
        <w:rPr>
          <w:rFonts w:ascii="Times New Roman" w:hAnsi="Times New Roman" w:cs="Times New Roman"/>
          <w:b/>
          <w:sz w:val="28"/>
          <w:szCs w:val="28"/>
        </w:rPr>
      </w:pPr>
      <w:r w:rsidRPr="00C44E46">
        <w:rPr>
          <w:rFonts w:ascii="Times New Roman" w:hAnsi="Times New Roman" w:cs="Times New Roman"/>
          <w:b/>
          <w:sz w:val="28"/>
          <w:szCs w:val="28"/>
        </w:rPr>
        <w:t>Медицинские, медико-биологические, восстановительные мероприятия, тестирование и контроль</w:t>
      </w:r>
    </w:p>
    <w:p w:rsidR="00A9104F" w:rsidRPr="00C44E46" w:rsidRDefault="00A9104F" w:rsidP="00C44E46">
      <w:pPr>
        <w:pStyle w:val="a8"/>
        <w:jc w:val="center"/>
        <w:rPr>
          <w:rFonts w:ascii="Times New Roman" w:hAnsi="Times New Roman" w:cs="Times New Roman"/>
          <w:b/>
          <w:sz w:val="28"/>
          <w:szCs w:val="28"/>
        </w:rPr>
      </w:pPr>
    </w:p>
    <w:p w:rsidR="00A9104F" w:rsidRPr="00A9104F" w:rsidRDefault="00A9104F" w:rsidP="00A9104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A9104F">
        <w:rPr>
          <w:rFonts w:ascii="Times New Roman" w:hAnsi="Times New Roman" w:cs="Times New Roman"/>
          <w:sz w:val="28"/>
          <w:szCs w:val="28"/>
        </w:rPr>
        <w:t>Обучающиеся приобретают знания, умения и навыки контроля за санитарно-гигиеническим состоянием мест проведения учебно-тренировочных занятий, спортивных соревнований, спортивного оборудования и инвентаря.</w:t>
      </w:r>
    </w:p>
    <w:p w:rsidR="00A9104F" w:rsidRPr="00A9104F" w:rsidRDefault="00A9104F" w:rsidP="00A9104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A9104F">
        <w:rPr>
          <w:rFonts w:ascii="Times New Roman" w:hAnsi="Times New Roman" w:cs="Times New Roman"/>
          <w:sz w:val="28"/>
          <w:szCs w:val="28"/>
        </w:rPr>
        <w:t>В ходе учебно-тренировчного процесса используется рациональное чередование учебно-тренировочных нагрузок, комплексов восстановительных упражнений.</w:t>
      </w:r>
    </w:p>
    <w:p w:rsidR="00A9104F" w:rsidRPr="00A9104F" w:rsidRDefault="00A9104F" w:rsidP="00A9104F">
      <w:pPr>
        <w:pStyle w:val="a8"/>
        <w:jc w:val="both"/>
        <w:rPr>
          <w:rFonts w:ascii="Times New Roman" w:hAnsi="Times New Roman" w:cs="Times New Roman"/>
          <w:sz w:val="28"/>
          <w:szCs w:val="28"/>
        </w:rPr>
      </w:pPr>
      <w:r w:rsidRPr="00A9104F">
        <w:rPr>
          <w:rFonts w:ascii="Times New Roman" w:hAnsi="Times New Roman" w:cs="Times New Roman"/>
          <w:sz w:val="28"/>
          <w:szCs w:val="28"/>
        </w:rPr>
        <w:t>Привитие обучающимся навыков  самоконтроля личной и общественной гигиены, режима дня и питания, использование средств восстановления (душ, баня, сауна, массаж и самомассаж)</w:t>
      </w:r>
      <w:r>
        <w:rPr>
          <w:rFonts w:ascii="Times New Roman" w:hAnsi="Times New Roman" w:cs="Times New Roman"/>
          <w:sz w:val="28"/>
          <w:szCs w:val="28"/>
        </w:rPr>
        <w:t>.</w:t>
      </w:r>
    </w:p>
    <w:p w:rsidR="00011B56" w:rsidRPr="00B1749B" w:rsidRDefault="00A9104F" w:rsidP="00B1749B">
      <w:pPr>
        <w:pStyle w:val="a8"/>
        <w:jc w:val="both"/>
        <w:rPr>
          <w:rFonts w:ascii="Times New Roman" w:hAnsi="Times New Roman" w:cs="Times New Roman"/>
          <w:spacing w:val="-3"/>
          <w:sz w:val="28"/>
          <w:szCs w:val="28"/>
        </w:rPr>
      </w:pPr>
      <w:r>
        <w:rPr>
          <w:rFonts w:ascii="Times New Roman" w:hAnsi="Times New Roman" w:cs="Times New Roman"/>
          <w:spacing w:val="-3"/>
          <w:sz w:val="28"/>
          <w:szCs w:val="28"/>
        </w:rPr>
        <w:t xml:space="preserve">      По завершению обучения на учебно-тренировочном этапе проводится итоговая  аттестация обучающихся включающая в себя сдачу нормативов общей физической и специальной физической подготовки, тестирование знаний теорети</w:t>
      </w:r>
      <w:r w:rsidR="00141BD7">
        <w:rPr>
          <w:rFonts w:ascii="Times New Roman" w:hAnsi="Times New Roman" w:cs="Times New Roman"/>
          <w:spacing w:val="-3"/>
          <w:sz w:val="28"/>
          <w:szCs w:val="28"/>
        </w:rPr>
        <w:t>ческой части Программы. Также учи</w:t>
      </w:r>
      <w:r>
        <w:rPr>
          <w:rFonts w:ascii="Times New Roman" w:hAnsi="Times New Roman" w:cs="Times New Roman"/>
          <w:spacing w:val="-3"/>
          <w:sz w:val="28"/>
          <w:szCs w:val="28"/>
        </w:rPr>
        <w:t>т</w:t>
      </w:r>
      <w:r w:rsidR="00141BD7">
        <w:rPr>
          <w:rFonts w:ascii="Times New Roman" w:hAnsi="Times New Roman" w:cs="Times New Roman"/>
          <w:spacing w:val="-3"/>
          <w:sz w:val="28"/>
          <w:szCs w:val="28"/>
        </w:rPr>
        <w:t>ываются</w:t>
      </w:r>
      <w:r>
        <w:rPr>
          <w:rFonts w:ascii="Times New Roman" w:hAnsi="Times New Roman" w:cs="Times New Roman"/>
          <w:spacing w:val="-3"/>
          <w:sz w:val="28"/>
          <w:szCs w:val="28"/>
        </w:rPr>
        <w:t xml:space="preserve"> результат</w:t>
      </w:r>
      <w:r w:rsidR="00141BD7">
        <w:rPr>
          <w:rFonts w:ascii="Times New Roman" w:hAnsi="Times New Roman" w:cs="Times New Roman"/>
          <w:spacing w:val="-3"/>
          <w:sz w:val="28"/>
          <w:szCs w:val="28"/>
        </w:rPr>
        <w:t>ы</w:t>
      </w:r>
      <w:r>
        <w:rPr>
          <w:rFonts w:ascii="Times New Roman" w:hAnsi="Times New Roman" w:cs="Times New Roman"/>
          <w:spacing w:val="-3"/>
          <w:sz w:val="28"/>
          <w:szCs w:val="28"/>
        </w:rPr>
        <w:t xml:space="preserve"> участия обучающихся на официальных спортивных мероприятиях и выполнение </w:t>
      </w:r>
      <w:r w:rsidR="00141BD7">
        <w:rPr>
          <w:rFonts w:ascii="Times New Roman" w:hAnsi="Times New Roman" w:cs="Times New Roman"/>
          <w:spacing w:val="-3"/>
          <w:sz w:val="28"/>
          <w:szCs w:val="28"/>
        </w:rPr>
        <w:t xml:space="preserve">ими </w:t>
      </w:r>
      <w:r>
        <w:rPr>
          <w:rFonts w:ascii="Times New Roman" w:hAnsi="Times New Roman" w:cs="Times New Roman"/>
          <w:spacing w:val="-3"/>
          <w:sz w:val="28"/>
          <w:szCs w:val="28"/>
        </w:rPr>
        <w:t>требований и норм спортивных разрядов.</w:t>
      </w:r>
      <w:r w:rsidR="00EF1966">
        <w:rPr>
          <w:rFonts w:ascii="Times New Roman" w:hAnsi="Times New Roman" w:cs="Times New Roman"/>
          <w:spacing w:val="-3"/>
          <w:sz w:val="28"/>
          <w:szCs w:val="28"/>
        </w:rPr>
        <w:t xml:space="preserve"> </w:t>
      </w:r>
    </w:p>
    <w:p w:rsidR="00964CDB" w:rsidRDefault="002240F8" w:rsidP="00964CDB">
      <w:pPr>
        <w:pStyle w:val="a8"/>
        <w:numPr>
          <w:ilvl w:val="0"/>
          <w:numId w:val="18"/>
        </w:numPr>
        <w:tabs>
          <w:tab w:val="left" w:pos="0"/>
          <w:tab w:val="left" w:pos="1276"/>
        </w:tabs>
        <w:ind w:left="0" w:firstLine="709"/>
        <w:jc w:val="both"/>
        <w:rPr>
          <w:rFonts w:ascii="Times New Roman" w:hAnsi="Times New Roman" w:cs="Times New Roman"/>
          <w:sz w:val="28"/>
          <w:szCs w:val="28"/>
        </w:rPr>
      </w:pPr>
      <w:r w:rsidRPr="002240F8">
        <w:rPr>
          <w:rFonts w:ascii="Times New Roman" w:eastAsia="Calibri" w:hAnsi="Times New Roman" w:cs="Times New Roman"/>
          <w:sz w:val="28"/>
          <w:szCs w:val="28"/>
        </w:rPr>
        <w:t>Учебно-тематический план</w:t>
      </w:r>
      <w:r w:rsidRPr="002240F8">
        <w:rPr>
          <w:rFonts w:ascii="Times New Roman" w:hAnsi="Times New Roman" w:cs="Times New Roman"/>
          <w:sz w:val="28"/>
          <w:szCs w:val="28"/>
        </w:rPr>
        <w:t xml:space="preserve"> </w:t>
      </w:r>
      <w:r w:rsidR="00964CDB">
        <w:rPr>
          <w:rFonts w:ascii="Times New Roman" w:hAnsi="Times New Roman" w:cs="Times New Roman"/>
          <w:sz w:val="28"/>
          <w:szCs w:val="28"/>
        </w:rPr>
        <w:t>по теоретической подготовке</w:t>
      </w:r>
    </w:p>
    <w:p w:rsidR="00A25374" w:rsidRDefault="00A25374" w:rsidP="00A25374">
      <w:pPr>
        <w:pStyle w:val="a8"/>
        <w:tabs>
          <w:tab w:val="left" w:pos="0"/>
          <w:tab w:val="left" w:pos="1276"/>
        </w:tabs>
        <w:ind w:left="709"/>
        <w:jc w:val="both"/>
        <w:rPr>
          <w:rFonts w:ascii="Times New Roman" w:hAnsi="Times New Roman" w:cs="Times New Roman"/>
          <w:sz w:val="28"/>
          <w:szCs w:val="28"/>
        </w:rPr>
      </w:pPr>
      <w:r w:rsidRPr="00C15DF3">
        <w:rPr>
          <w:rFonts w:ascii="Times New Roman" w:hAnsi="Times New Roman" w:cs="Times New Roman"/>
          <w:bCs/>
          <w:i/>
          <w:sz w:val="28"/>
          <w:szCs w:val="28"/>
        </w:rPr>
        <w:t>Таблица №</w:t>
      </w:r>
      <w:r>
        <w:rPr>
          <w:rFonts w:ascii="Times New Roman" w:hAnsi="Times New Roman" w:cs="Times New Roman"/>
          <w:bCs/>
          <w:i/>
          <w:sz w:val="28"/>
          <w:szCs w:val="28"/>
        </w:rPr>
        <w:t>1</w:t>
      </w:r>
      <w:r w:rsidR="00B845EC">
        <w:rPr>
          <w:rFonts w:ascii="Times New Roman" w:hAnsi="Times New Roman" w:cs="Times New Roman"/>
          <w:bCs/>
          <w:i/>
          <w:sz w:val="28"/>
          <w:szCs w:val="28"/>
        </w:rPr>
        <w:t>5</w:t>
      </w:r>
      <w:r w:rsidRPr="00C15DF3">
        <w:rPr>
          <w:rFonts w:ascii="Times New Roman" w:hAnsi="Times New Roman" w:cs="Times New Roman"/>
          <w:bCs/>
          <w:i/>
          <w:sz w:val="28"/>
          <w:szCs w:val="28"/>
        </w:rPr>
        <w:t>.</w:t>
      </w:r>
      <w:r w:rsidRPr="00A25374">
        <w:rPr>
          <w:rFonts w:ascii="Times New Roman" w:eastAsia="Calibri" w:hAnsi="Times New Roman" w:cs="Times New Roman"/>
          <w:sz w:val="28"/>
          <w:szCs w:val="28"/>
        </w:rPr>
        <w:t xml:space="preserve"> </w:t>
      </w:r>
      <w:r w:rsidRPr="00A25374">
        <w:rPr>
          <w:rFonts w:ascii="Times New Roman" w:eastAsia="Calibri" w:hAnsi="Times New Roman" w:cs="Times New Roman"/>
          <w:i/>
          <w:sz w:val="28"/>
          <w:szCs w:val="28"/>
        </w:rPr>
        <w:t>Учебно-тематический план</w:t>
      </w:r>
      <w:r w:rsidRPr="00A25374">
        <w:rPr>
          <w:rFonts w:ascii="Times New Roman" w:hAnsi="Times New Roman" w:cs="Times New Roman"/>
          <w:i/>
          <w:sz w:val="28"/>
          <w:szCs w:val="28"/>
        </w:rPr>
        <w:t xml:space="preserve"> по теоретической подготовке</w:t>
      </w:r>
      <w:r>
        <w:rPr>
          <w:rFonts w:ascii="Times New Roman" w:hAnsi="Times New Roman" w:cs="Times New Roman"/>
          <w:i/>
          <w:sz w:val="28"/>
          <w:szCs w:val="28"/>
        </w:rPr>
        <w:t>.</w:t>
      </w:r>
    </w:p>
    <w:p w:rsidR="00A25374" w:rsidRDefault="00A25374" w:rsidP="00A25374">
      <w:pPr>
        <w:pStyle w:val="a8"/>
        <w:tabs>
          <w:tab w:val="left" w:pos="0"/>
          <w:tab w:val="left" w:pos="1276"/>
        </w:tabs>
        <w:ind w:left="709"/>
        <w:jc w:val="both"/>
        <w:rPr>
          <w:rFonts w:ascii="Times New Roman" w:hAnsi="Times New Roman" w:cs="Times New Roman"/>
          <w:sz w:val="28"/>
          <w:szCs w:val="28"/>
        </w:rPr>
      </w:pPr>
    </w:p>
    <w:tbl>
      <w:tblPr>
        <w:tblStyle w:val="a9"/>
        <w:tblW w:w="4840" w:type="pct"/>
        <w:jc w:val="center"/>
        <w:tblLayout w:type="fixed"/>
        <w:tblLook w:val="04A0"/>
      </w:tblPr>
      <w:tblGrid>
        <w:gridCol w:w="1044"/>
        <w:gridCol w:w="1860"/>
        <w:gridCol w:w="1076"/>
        <w:gridCol w:w="1079"/>
        <w:gridCol w:w="4480"/>
      </w:tblGrid>
      <w:tr w:rsidR="00964CDB" w:rsidRPr="00CD540C" w:rsidTr="00773993">
        <w:trPr>
          <w:trHeight w:val="20"/>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rsidR="00964CDB" w:rsidRPr="00CD540C" w:rsidRDefault="00964CDB" w:rsidP="00C13A1E">
            <w:pPr>
              <w:tabs>
                <w:tab w:val="left" w:pos="5812"/>
              </w:tabs>
              <w:ind w:left="57"/>
              <w:contextualSpacing/>
              <w:mirrorIndents/>
              <w:jc w:val="center"/>
              <w:rPr>
                <w:rFonts w:ascii="Times New Roman" w:eastAsia="Calibri" w:hAnsi="Times New Roman" w:cs="Times New Roman"/>
                <w:sz w:val="24"/>
                <w:szCs w:val="24"/>
              </w:rPr>
            </w:pPr>
            <w:r w:rsidRPr="00CD540C">
              <w:rPr>
                <w:rFonts w:ascii="Times New Roman" w:eastAsia="Calibri" w:hAnsi="Times New Roman" w:cs="Times New Roman"/>
                <w:sz w:val="24"/>
                <w:szCs w:val="24"/>
              </w:rPr>
              <w:t xml:space="preserve">Этап спортивной </w:t>
            </w:r>
            <w:r w:rsidRPr="00CD540C">
              <w:rPr>
                <w:rFonts w:ascii="Times New Roman" w:eastAsia="Calibri" w:hAnsi="Times New Roman" w:cs="Times New Roman"/>
                <w:sz w:val="24"/>
                <w:szCs w:val="24"/>
              </w:rPr>
              <w:lastRenderedPageBreak/>
              <w:t>подготовки</w:t>
            </w:r>
          </w:p>
        </w:tc>
        <w:tc>
          <w:tcPr>
            <w:tcW w:w="1967" w:type="dxa"/>
            <w:tcBorders>
              <w:top w:val="single" w:sz="4" w:space="0" w:color="auto"/>
              <w:left w:val="single" w:sz="4" w:space="0" w:color="auto"/>
              <w:bottom w:val="single" w:sz="4" w:space="0" w:color="auto"/>
              <w:right w:val="single" w:sz="4" w:space="0" w:color="auto"/>
            </w:tcBorders>
            <w:vAlign w:val="center"/>
            <w:hideMark/>
          </w:tcPr>
          <w:p w:rsidR="00964CDB" w:rsidRPr="00CD540C" w:rsidRDefault="00964CDB" w:rsidP="00C13A1E">
            <w:pPr>
              <w:tabs>
                <w:tab w:val="left" w:pos="5812"/>
              </w:tabs>
              <w:ind w:left="57"/>
              <w:contextualSpacing/>
              <w:mirrorIndents/>
              <w:jc w:val="center"/>
              <w:rPr>
                <w:rFonts w:ascii="Times New Roman" w:eastAsia="Calibri" w:hAnsi="Times New Roman" w:cs="Times New Roman"/>
                <w:sz w:val="24"/>
                <w:szCs w:val="24"/>
              </w:rPr>
            </w:pPr>
            <w:r w:rsidRPr="00CD540C">
              <w:rPr>
                <w:rFonts w:ascii="Times New Roman" w:eastAsia="Calibri" w:hAnsi="Times New Roman" w:cs="Times New Roman"/>
                <w:sz w:val="24"/>
                <w:szCs w:val="24"/>
              </w:rPr>
              <w:lastRenderedPageBreak/>
              <w:t>Темы по теоретической подготовке</w:t>
            </w:r>
          </w:p>
        </w:tc>
        <w:tc>
          <w:tcPr>
            <w:tcW w:w="1131" w:type="dxa"/>
            <w:tcBorders>
              <w:top w:val="single" w:sz="4" w:space="0" w:color="auto"/>
              <w:left w:val="single" w:sz="4" w:space="0" w:color="auto"/>
              <w:bottom w:val="single" w:sz="4" w:space="0" w:color="auto"/>
              <w:right w:val="single" w:sz="4" w:space="0" w:color="auto"/>
            </w:tcBorders>
            <w:vAlign w:val="center"/>
            <w:hideMark/>
          </w:tcPr>
          <w:p w:rsidR="00964CDB" w:rsidRPr="00CD540C" w:rsidRDefault="007D728F" w:rsidP="00293037">
            <w:pPr>
              <w:tabs>
                <w:tab w:val="left" w:pos="5812"/>
              </w:tabs>
              <w:ind w:left="57"/>
              <w:contextualSpacing/>
              <w:mirrorIndents/>
              <w:jc w:val="center"/>
              <w:rPr>
                <w:rFonts w:ascii="Times New Roman" w:eastAsia="Calibri" w:hAnsi="Times New Roman" w:cs="Times New Roman"/>
                <w:sz w:val="24"/>
                <w:szCs w:val="24"/>
              </w:rPr>
            </w:pPr>
            <w:r>
              <w:rPr>
                <w:rFonts w:ascii="Times New Roman" w:eastAsia="Calibri" w:hAnsi="Times New Roman" w:cs="Times New Roman"/>
                <w:sz w:val="24"/>
                <w:szCs w:val="24"/>
              </w:rPr>
              <w:t>Минимальный о</w:t>
            </w:r>
            <w:r w:rsidR="00964CDB" w:rsidRPr="00CD540C">
              <w:rPr>
                <w:rFonts w:ascii="Times New Roman" w:eastAsia="Calibri" w:hAnsi="Times New Roman" w:cs="Times New Roman"/>
                <w:sz w:val="24"/>
                <w:szCs w:val="24"/>
              </w:rPr>
              <w:t xml:space="preserve">бъем </w:t>
            </w:r>
            <w:r w:rsidR="00964CDB" w:rsidRPr="00CD540C">
              <w:rPr>
                <w:rFonts w:ascii="Times New Roman" w:eastAsia="Calibri" w:hAnsi="Times New Roman" w:cs="Times New Roman"/>
                <w:sz w:val="24"/>
                <w:szCs w:val="24"/>
              </w:rPr>
              <w:lastRenderedPageBreak/>
              <w:t>времени в год (</w:t>
            </w:r>
            <w:r w:rsidR="00293037">
              <w:rPr>
                <w:rFonts w:ascii="Times New Roman" w:eastAsia="Calibri" w:hAnsi="Times New Roman" w:cs="Times New Roman"/>
                <w:sz w:val="24"/>
                <w:szCs w:val="24"/>
              </w:rPr>
              <w:t>минут</w:t>
            </w:r>
            <w:r w:rsidR="00964CDB" w:rsidRPr="00CD540C">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64CDB" w:rsidRPr="00CD540C" w:rsidRDefault="00964CDB" w:rsidP="00C13A1E">
            <w:pPr>
              <w:tabs>
                <w:tab w:val="left" w:pos="5812"/>
              </w:tabs>
              <w:ind w:left="57"/>
              <w:contextualSpacing/>
              <w:mirrorIndents/>
              <w:jc w:val="center"/>
              <w:rPr>
                <w:rFonts w:ascii="Times New Roman" w:eastAsia="Calibri" w:hAnsi="Times New Roman" w:cs="Times New Roman"/>
                <w:sz w:val="24"/>
                <w:szCs w:val="24"/>
              </w:rPr>
            </w:pPr>
            <w:r w:rsidRPr="00CD540C">
              <w:rPr>
                <w:rFonts w:ascii="Times New Roman" w:eastAsia="Calibri" w:hAnsi="Times New Roman" w:cs="Times New Roman"/>
                <w:sz w:val="24"/>
                <w:szCs w:val="24"/>
              </w:rPr>
              <w:lastRenderedPageBreak/>
              <w:t>Сроки проведения</w:t>
            </w:r>
          </w:p>
        </w:tc>
        <w:tc>
          <w:tcPr>
            <w:tcW w:w="4759" w:type="dxa"/>
            <w:tcBorders>
              <w:top w:val="single" w:sz="4" w:space="0" w:color="auto"/>
              <w:left w:val="single" w:sz="4" w:space="0" w:color="auto"/>
              <w:bottom w:val="single" w:sz="4" w:space="0" w:color="auto"/>
              <w:right w:val="single" w:sz="4" w:space="0" w:color="auto"/>
            </w:tcBorders>
            <w:vAlign w:val="center"/>
            <w:hideMark/>
          </w:tcPr>
          <w:p w:rsidR="00964CDB" w:rsidRPr="00CD540C" w:rsidRDefault="00964CDB" w:rsidP="00C13A1E">
            <w:pPr>
              <w:tabs>
                <w:tab w:val="left" w:pos="5812"/>
              </w:tabs>
              <w:ind w:left="57"/>
              <w:contextualSpacing/>
              <w:mirrorIndents/>
              <w:jc w:val="center"/>
              <w:rPr>
                <w:rFonts w:ascii="Times New Roman" w:eastAsia="Calibri" w:hAnsi="Times New Roman" w:cs="Times New Roman"/>
                <w:sz w:val="24"/>
                <w:szCs w:val="24"/>
              </w:rPr>
            </w:pPr>
            <w:r w:rsidRPr="00CD540C">
              <w:rPr>
                <w:rFonts w:ascii="Times New Roman" w:eastAsia="Calibri" w:hAnsi="Times New Roman" w:cs="Times New Roman"/>
                <w:sz w:val="24"/>
                <w:szCs w:val="24"/>
              </w:rPr>
              <w:t>Краткое содержание</w:t>
            </w:r>
          </w:p>
        </w:tc>
      </w:tr>
      <w:tr w:rsidR="00AF5284" w:rsidRPr="00CD540C" w:rsidTr="00773993">
        <w:trPr>
          <w:trHeight w:val="20"/>
          <w:jc w:val="center"/>
        </w:trPr>
        <w:tc>
          <w:tcPr>
            <w:tcW w:w="1097" w:type="dxa"/>
            <w:vMerge w:val="restart"/>
            <w:tcBorders>
              <w:top w:val="single" w:sz="4" w:space="0" w:color="auto"/>
              <w:left w:val="single" w:sz="4" w:space="0" w:color="auto"/>
              <w:right w:val="single" w:sz="4" w:space="0" w:color="auto"/>
            </w:tcBorders>
            <w:vAlign w:val="center"/>
          </w:tcPr>
          <w:p w:rsidR="00AF5284" w:rsidRPr="00CD540C" w:rsidRDefault="00AF5284" w:rsidP="00C13A1E">
            <w:pPr>
              <w:tabs>
                <w:tab w:val="left" w:pos="5812"/>
              </w:tabs>
              <w:ind w:left="57"/>
              <w:contextualSpacing/>
              <w:mirrorIndents/>
              <w:jc w:val="center"/>
              <w:rPr>
                <w:rFonts w:ascii="Times New Roman" w:eastAsia="Calibri" w:hAnsi="Times New Roman" w:cs="Times New Roman"/>
                <w:sz w:val="24"/>
                <w:szCs w:val="24"/>
              </w:rPr>
            </w:pPr>
            <w:r w:rsidRPr="00CD540C">
              <w:rPr>
                <w:rFonts w:ascii="Times New Roman" w:eastAsia="Calibri" w:hAnsi="Times New Roman" w:cs="Times New Roman"/>
                <w:sz w:val="24"/>
                <w:szCs w:val="24"/>
              </w:rPr>
              <w:lastRenderedPageBreak/>
              <w:t>Этап начальной подготовки</w:t>
            </w:r>
          </w:p>
        </w:tc>
        <w:tc>
          <w:tcPr>
            <w:tcW w:w="1967" w:type="dxa"/>
            <w:tcBorders>
              <w:top w:val="single" w:sz="4" w:space="0" w:color="auto"/>
              <w:left w:val="single" w:sz="4" w:space="0" w:color="auto"/>
              <w:bottom w:val="single" w:sz="4" w:space="0" w:color="auto"/>
              <w:right w:val="single" w:sz="4" w:space="0" w:color="auto"/>
            </w:tcBorders>
            <w:vAlign w:val="center"/>
          </w:tcPr>
          <w:p w:rsidR="00AF5284" w:rsidRPr="00CD540C" w:rsidRDefault="00AF5284" w:rsidP="00293037">
            <w:pPr>
              <w:tabs>
                <w:tab w:val="left" w:pos="5812"/>
              </w:tabs>
              <w:ind w:left="57"/>
              <w:contextualSpacing/>
              <w:mirrorIndents/>
              <w:jc w:val="center"/>
              <w:rPr>
                <w:rFonts w:ascii="Times New Roman" w:eastAsia="Calibri" w:hAnsi="Times New Roman" w:cs="Times New Roman"/>
              </w:rPr>
            </w:pPr>
            <w:r w:rsidRPr="00CD540C">
              <w:rPr>
                <w:rFonts w:ascii="Times New Roman" w:eastAsia="Calibri" w:hAnsi="Times New Roman" w:cs="Times New Roman"/>
              </w:rPr>
              <w:t xml:space="preserve">История возникновения </w:t>
            </w:r>
            <w:r w:rsidR="00293037">
              <w:rPr>
                <w:rFonts w:ascii="Times New Roman" w:eastAsia="Calibri" w:hAnsi="Times New Roman" w:cs="Times New Roman"/>
              </w:rPr>
              <w:t xml:space="preserve">дзюдо и </w:t>
            </w:r>
            <w:r w:rsidRPr="00CD540C">
              <w:rPr>
                <w:rFonts w:ascii="Times New Roman" w:eastAsia="Calibri" w:hAnsi="Times New Roman" w:cs="Times New Roman"/>
              </w:rPr>
              <w:t>его развитие</w:t>
            </w:r>
          </w:p>
        </w:tc>
        <w:tc>
          <w:tcPr>
            <w:tcW w:w="1131" w:type="dxa"/>
            <w:tcBorders>
              <w:top w:val="single" w:sz="4" w:space="0" w:color="auto"/>
              <w:left w:val="single" w:sz="4" w:space="0" w:color="auto"/>
              <w:bottom w:val="single" w:sz="4" w:space="0" w:color="auto"/>
              <w:right w:val="single" w:sz="4" w:space="0" w:color="auto"/>
            </w:tcBorders>
            <w:vAlign w:val="center"/>
          </w:tcPr>
          <w:p w:rsidR="00AF5284" w:rsidRPr="00CD540C" w:rsidRDefault="00293037" w:rsidP="00B82CF6">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20</w:t>
            </w:r>
          </w:p>
        </w:tc>
        <w:tc>
          <w:tcPr>
            <w:tcW w:w="1134" w:type="dxa"/>
            <w:tcBorders>
              <w:top w:val="single" w:sz="4" w:space="0" w:color="auto"/>
              <w:left w:val="single" w:sz="4" w:space="0" w:color="auto"/>
              <w:bottom w:val="single" w:sz="4" w:space="0" w:color="auto"/>
              <w:right w:val="single" w:sz="4" w:space="0" w:color="auto"/>
            </w:tcBorders>
            <w:vAlign w:val="center"/>
          </w:tcPr>
          <w:p w:rsidR="00AF5284" w:rsidRPr="00CD540C" w:rsidRDefault="00AF5284" w:rsidP="00B82CF6">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Январь</w:t>
            </w:r>
            <w:r w:rsidR="000E470A">
              <w:rPr>
                <w:rFonts w:ascii="Times New Roman" w:eastAsia="Calibri" w:hAnsi="Times New Roman" w:cs="Times New Roman"/>
              </w:rPr>
              <w:t>, июль</w:t>
            </w:r>
          </w:p>
        </w:tc>
        <w:tc>
          <w:tcPr>
            <w:tcW w:w="4759" w:type="dxa"/>
            <w:tcBorders>
              <w:top w:val="single" w:sz="4" w:space="0" w:color="auto"/>
              <w:left w:val="single" w:sz="4" w:space="0" w:color="auto"/>
              <w:bottom w:val="single" w:sz="4" w:space="0" w:color="auto"/>
              <w:right w:val="single" w:sz="4" w:space="0" w:color="auto"/>
            </w:tcBorders>
          </w:tcPr>
          <w:p w:rsidR="00AF5284" w:rsidRPr="00CD540C" w:rsidRDefault="00AF5284" w:rsidP="00293037">
            <w:pPr>
              <w:tabs>
                <w:tab w:val="left" w:pos="5812"/>
              </w:tabs>
              <w:ind w:left="57"/>
              <w:contextualSpacing/>
              <w:mirrorIndents/>
              <w:jc w:val="both"/>
              <w:rPr>
                <w:rFonts w:ascii="Times New Roman" w:eastAsia="Calibri" w:hAnsi="Times New Roman" w:cs="Times New Roman"/>
              </w:rPr>
            </w:pPr>
            <w:r w:rsidRPr="00CD540C">
              <w:rPr>
                <w:rFonts w:ascii="Times New Roman" w:eastAsia="Calibri" w:hAnsi="Times New Roman" w:cs="Times New Roman"/>
              </w:rPr>
              <w:t xml:space="preserve">Зарождение и развитие вида спорта. </w:t>
            </w:r>
            <w:r w:rsidR="00293037">
              <w:rPr>
                <w:rFonts w:ascii="Times New Roman" w:eastAsia="Calibri" w:hAnsi="Times New Roman" w:cs="Times New Roman"/>
              </w:rPr>
              <w:t>Выдающиеся спортсмены-дзюдоисты.</w:t>
            </w:r>
          </w:p>
        </w:tc>
      </w:tr>
      <w:tr w:rsidR="00AF5284" w:rsidRPr="00CD540C" w:rsidTr="00773993">
        <w:trPr>
          <w:trHeight w:val="20"/>
          <w:jc w:val="center"/>
        </w:trPr>
        <w:tc>
          <w:tcPr>
            <w:tcW w:w="1097" w:type="dxa"/>
            <w:vMerge/>
            <w:tcBorders>
              <w:left w:val="single" w:sz="4" w:space="0" w:color="auto"/>
              <w:right w:val="single" w:sz="4" w:space="0" w:color="auto"/>
            </w:tcBorders>
            <w:vAlign w:val="center"/>
          </w:tcPr>
          <w:p w:rsidR="00AF5284" w:rsidRPr="00CD540C" w:rsidRDefault="00AF5284" w:rsidP="00C13A1E">
            <w:pPr>
              <w:tabs>
                <w:tab w:val="left" w:pos="5812"/>
              </w:tabs>
              <w:ind w:left="57"/>
              <w:contextualSpacing/>
              <w:mirrorIndents/>
              <w:jc w:val="center"/>
              <w:rPr>
                <w:rFonts w:ascii="Times New Roman" w:eastAsia="Calibri" w:hAnsi="Times New Roman" w:cs="Times New Roman"/>
              </w:rPr>
            </w:pPr>
          </w:p>
        </w:tc>
        <w:tc>
          <w:tcPr>
            <w:tcW w:w="1967" w:type="dxa"/>
            <w:tcBorders>
              <w:top w:val="single" w:sz="4" w:space="0" w:color="auto"/>
              <w:left w:val="single" w:sz="4" w:space="0" w:color="auto"/>
              <w:bottom w:val="single" w:sz="4" w:space="0" w:color="auto"/>
              <w:right w:val="single" w:sz="4" w:space="0" w:color="auto"/>
            </w:tcBorders>
            <w:vAlign w:val="center"/>
          </w:tcPr>
          <w:p w:rsidR="00AF5284" w:rsidRPr="00CD540C" w:rsidRDefault="00AF5284" w:rsidP="00B82CF6">
            <w:pPr>
              <w:tabs>
                <w:tab w:val="left" w:pos="5812"/>
              </w:tabs>
              <w:ind w:left="57"/>
              <w:contextualSpacing/>
              <w:mirrorIndents/>
              <w:jc w:val="center"/>
              <w:rPr>
                <w:rFonts w:ascii="Times New Roman" w:eastAsia="Calibri" w:hAnsi="Times New Roman" w:cs="Times New Roman"/>
              </w:rPr>
            </w:pPr>
            <w:r w:rsidRPr="00CD540C">
              <w:rPr>
                <w:rFonts w:ascii="Times New Roman" w:eastAsia="Calibri" w:hAnsi="Times New Roman" w:cs="Times New Roman"/>
              </w:rPr>
              <w:t>Физическая культура – важное средство физического развития и укрепления здоровья человека</w:t>
            </w:r>
          </w:p>
        </w:tc>
        <w:tc>
          <w:tcPr>
            <w:tcW w:w="1131" w:type="dxa"/>
            <w:tcBorders>
              <w:top w:val="single" w:sz="4" w:space="0" w:color="auto"/>
              <w:left w:val="single" w:sz="4" w:space="0" w:color="auto"/>
              <w:bottom w:val="single" w:sz="4" w:space="0" w:color="auto"/>
              <w:right w:val="single" w:sz="4" w:space="0" w:color="auto"/>
            </w:tcBorders>
            <w:vAlign w:val="center"/>
          </w:tcPr>
          <w:p w:rsidR="00AF5284" w:rsidRPr="00CD540C" w:rsidRDefault="00293037" w:rsidP="00B82CF6">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vAlign w:val="center"/>
          </w:tcPr>
          <w:p w:rsidR="00AF5284" w:rsidRPr="00CD540C" w:rsidRDefault="00AF5284" w:rsidP="00B82CF6">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Январь-февраль</w:t>
            </w:r>
          </w:p>
        </w:tc>
        <w:tc>
          <w:tcPr>
            <w:tcW w:w="4759" w:type="dxa"/>
            <w:tcBorders>
              <w:top w:val="single" w:sz="4" w:space="0" w:color="auto"/>
              <w:left w:val="single" w:sz="4" w:space="0" w:color="auto"/>
              <w:bottom w:val="single" w:sz="4" w:space="0" w:color="auto"/>
              <w:right w:val="single" w:sz="4" w:space="0" w:color="auto"/>
            </w:tcBorders>
          </w:tcPr>
          <w:p w:rsidR="00AF5284" w:rsidRPr="00CD540C" w:rsidRDefault="00AF5284" w:rsidP="00B82CF6">
            <w:pPr>
              <w:tabs>
                <w:tab w:val="left" w:pos="5812"/>
              </w:tabs>
              <w:ind w:left="57"/>
              <w:contextualSpacing/>
              <w:mirrorIndents/>
              <w:jc w:val="both"/>
              <w:rPr>
                <w:rFonts w:ascii="Times New Roman" w:eastAsia="Calibri" w:hAnsi="Times New Roman" w:cs="Times New Roman"/>
              </w:rPr>
            </w:pPr>
            <w:r w:rsidRPr="00CD540C">
              <w:rPr>
                <w:rFonts w:ascii="Times New Roman" w:eastAsia="Calibri" w:hAnsi="Times New Roman" w:cs="Times New Roman"/>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AF5284" w:rsidRPr="00CD540C" w:rsidTr="00773993">
        <w:trPr>
          <w:trHeight w:val="20"/>
          <w:jc w:val="center"/>
        </w:trPr>
        <w:tc>
          <w:tcPr>
            <w:tcW w:w="1097" w:type="dxa"/>
            <w:vMerge/>
            <w:tcBorders>
              <w:left w:val="single" w:sz="4" w:space="0" w:color="auto"/>
              <w:right w:val="single" w:sz="4" w:space="0" w:color="auto"/>
            </w:tcBorders>
            <w:vAlign w:val="center"/>
            <w:hideMark/>
          </w:tcPr>
          <w:p w:rsidR="00AF5284" w:rsidRPr="00CD540C" w:rsidRDefault="00AF5284" w:rsidP="00C13A1E">
            <w:pPr>
              <w:tabs>
                <w:tab w:val="left" w:pos="5812"/>
              </w:tabs>
              <w:ind w:left="57"/>
              <w:contextualSpacing/>
              <w:mirrorIndents/>
              <w:jc w:val="center"/>
              <w:rPr>
                <w:rFonts w:ascii="Times New Roman" w:eastAsia="Calibri" w:hAnsi="Times New Roman" w:cs="Times New Roman"/>
              </w:rPr>
            </w:pPr>
          </w:p>
        </w:tc>
        <w:tc>
          <w:tcPr>
            <w:tcW w:w="1967" w:type="dxa"/>
            <w:tcBorders>
              <w:top w:val="single" w:sz="4" w:space="0" w:color="auto"/>
              <w:left w:val="single" w:sz="4" w:space="0" w:color="auto"/>
              <w:bottom w:val="single" w:sz="4" w:space="0" w:color="auto"/>
              <w:right w:val="single" w:sz="4" w:space="0" w:color="auto"/>
            </w:tcBorders>
            <w:vAlign w:val="center"/>
            <w:hideMark/>
          </w:tcPr>
          <w:p w:rsidR="00AF5284" w:rsidRPr="00CD540C" w:rsidRDefault="00AF5284" w:rsidP="00B82CF6">
            <w:pPr>
              <w:tabs>
                <w:tab w:val="left" w:pos="5812"/>
              </w:tabs>
              <w:ind w:left="57"/>
              <w:contextualSpacing/>
              <w:mirrorIndents/>
              <w:jc w:val="center"/>
              <w:rPr>
                <w:rFonts w:ascii="Times New Roman" w:eastAsia="Calibri" w:hAnsi="Times New Roman" w:cs="Times New Roman"/>
              </w:rPr>
            </w:pPr>
            <w:r w:rsidRPr="00CD540C">
              <w:rPr>
                <w:rFonts w:ascii="Times New Roman" w:eastAsia="Calibri" w:hAnsi="Times New Roman" w:cs="Times New Roman"/>
              </w:rPr>
              <w:t>Гигиенические основы физической культуры и спорта, гигиена обучающихся при занятиях физической культурой и спортом</w:t>
            </w:r>
          </w:p>
        </w:tc>
        <w:tc>
          <w:tcPr>
            <w:tcW w:w="1131" w:type="dxa"/>
            <w:tcBorders>
              <w:top w:val="single" w:sz="4" w:space="0" w:color="auto"/>
              <w:left w:val="single" w:sz="4" w:space="0" w:color="auto"/>
              <w:bottom w:val="single" w:sz="4" w:space="0" w:color="auto"/>
              <w:right w:val="single" w:sz="4" w:space="0" w:color="auto"/>
            </w:tcBorders>
            <w:vAlign w:val="center"/>
          </w:tcPr>
          <w:p w:rsidR="00AF5284" w:rsidRPr="00CD540C" w:rsidRDefault="00293037" w:rsidP="00B82CF6">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5284" w:rsidRPr="00CD540C" w:rsidRDefault="00AF5284" w:rsidP="00B82CF6">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Январь-февраль</w:t>
            </w:r>
          </w:p>
        </w:tc>
        <w:tc>
          <w:tcPr>
            <w:tcW w:w="4759" w:type="dxa"/>
            <w:tcBorders>
              <w:top w:val="single" w:sz="4" w:space="0" w:color="auto"/>
              <w:left w:val="single" w:sz="4" w:space="0" w:color="auto"/>
              <w:bottom w:val="single" w:sz="4" w:space="0" w:color="auto"/>
              <w:right w:val="single" w:sz="4" w:space="0" w:color="auto"/>
            </w:tcBorders>
            <w:hideMark/>
          </w:tcPr>
          <w:p w:rsidR="00AF5284" w:rsidRPr="00CD540C" w:rsidRDefault="00AF5284" w:rsidP="00B82CF6">
            <w:pPr>
              <w:tabs>
                <w:tab w:val="left" w:pos="5812"/>
              </w:tabs>
              <w:ind w:left="57"/>
              <w:contextualSpacing/>
              <w:mirrorIndents/>
              <w:jc w:val="both"/>
              <w:rPr>
                <w:rFonts w:ascii="Times New Roman" w:eastAsia="Calibri" w:hAnsi="Times New Roman" w:cs="Times New Roman"/>
              </w:rPr>
            </w:pPr>
            <w:r w:rsidRPr="00CD540C">
              <w:rPr>
                <w:rFonts w:ascii="Times New Roman" w:eastAsia="Calibri" w:hAnsi="Times New Roman" w:cs="Times New Roman"/>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AF5284" w:rsidRPr="00CD540C" w:rsidTr="00773993">
        <w:trPr>
          <w:trHeight w:val="570"/>
          <w:jc w:val="center"/>
        </w:trPr>
        <w:tc>
          <w:tcPr>
            <w:tcW w:w="1097" w:type="dxa"/>
            <w:vMerge/>
            <w:tcBorders>
              <w:left w:val="single" w:sz="4" w:space="0" w:color="auto"/>
              <w:right w:val="single" w:sz="4" w:space="0" w:color="auto"/>
            </w:tcBorders>
            <w:vAlign w:val="center"/>
          </w:tcPr>
          <w:p w:rsidR="00AF5284" w:rsidRPr="00CD540C" w:rsidRDefault="00AF5284" w:rsidP="00C13A1E">
            <w:pPr>
              <w:tabs>
                <w:tab w:val="left" w:pos="5812"/>
              </w:tabs>
              <w:ind w:left="57"/>
              <w:contextualSpacing/>
              <w:mirrorIndents/>
              <w:jc w:val="center"/>
              <w:rPr>
                <w:rFonts w:ascii="Times New Roman" w:eastAsia="Calibri" w:hAnsi="Times New Roman" w:cs="Times New Roman"/>
              </w:rPr>
            </w:pPr>
          </w:p>
        </w:tc>
        <w:tc>
          <w:tcPr>
            <w:tcW w:w="1967" w:type="dxa"/>
            <w:tcBorders>
              <w:top w:val="single" w:sz="4" w:space="0" w:color="auto"/>
              <w:left w:val="single" w:sz="4" w:space="0" w:color="auto"/>
              <w:bottom w:val="single" w:sz="4" w:space="0" w:color="auto"/>
              <w:right w:val="single" w:sz="4" w:space="0" w:color="auto"/>
            </w:tcBorders>
            <w:vAlign w:val="center"/>
          </w:tcPr>
          <w:p w:rsidR="00AF5284" w:rsidRPr="00CD540C" w:rsidRDefault="00AF5284" w:rsidP="00B82CF6">
            <w:pPr>
              <w:tabs>
                <w:tab w:val="left" w:pos="5812"/>
              </w:tabs>
              <w:ind w:left="57"/>
              <w:contextualSpacing/>
              <w:mirrorIndents/>
              <w:jc w:val="center"/>
              <w:rPr>
                <w:rFonts w:ascii="Times New Roman" w:eastAsia="Calibri" w:hAnsi="Times New Roman" w:cs="Times New Roman"/>
              </w:rPr>
            </w:pPr>
            <w:r w:rsidRPr="00CD540C">
              <w:rPr>
                <w:rFonts w:ascii="Times New Roman" w:eastAsia="Calibri" w:hAnsi="Times New Roman" w:cs="Times New Roman"/>
              </w:rPr>
              <w:t>Закаливание организма</w:t>
            </w:r>
          </w:p>
        </w:tc>
        <w:tc>
          <w:tcPr>
            <w:tcW w:w="1131" w:type="dxa"/>
            <w:tcBorders>
              <w:top w:val="single" w:sz="4" w:space="0" w:color="auto"/>
              <w:left w:val="single" w:sz="4" w:space="0" w:color="auto"/>
              <w:bottom w:val="single" w:sz="4" w:space="0" w:color="auto"/>
              <w:right w:val="single" w:sz="4" w:space="0" w:color="auto"/>
            </w:tcBorders>
            <w:vAlign w:val="center"/>
          </w:tcPr>
          <w:p w:rsidR="00AF5284" w:rsidRPr="00CD540C" w:rsidRDefault="00293037" w:rsidP="00B82CF6">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vAlign w:val="center"/>
          </w:tcPr>
          <w:p w:rsidR="00AF5284" w:rsidRPr="00CD540C" w:rsidRDefault="00A2456F" w:rsidP="00B82CF6">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М</w:t>
            </w:r>
            <w:r w:rsidR="00AF5284">
              <w:rPr>
                <w:rFonts w:ascii="Times New Roman" w:eastAsia="Calibri" w:hAnsi="Times New Roman" w:cs="Times New Roman"/>
              </w:rPr>
              <w:t>арт</w:t>
            </w:r>
            <w:r>
              <w:rPr>
                <w:rFonts w:ascii="Times New Roman" w:eastAsia="Calibri" w:hAnsi="Times New Roman" w:cs="Times New Roman"/>
              </w:rPr>
              <w:t>, июнь</w:t>
            </w:r>
          </w:p>
        </w:tc>
        <w:tc>
          <w:tcPr>
            <w:tcW w:w="4759" w:type="dxa"/>
            <w:tcBorders>
              <w:top w:val="single" w:sz="4" w:space="0" w:color="auto"/>
              <w:left w:val="single" w:sz="4" w:space="0" w:color="auto"/>
              <w:bottom w:val="single" w:sz="4" w:space="0" w:color="auto"/>
              <w:right w:val="single" w:sz="4" w:space="0" w:color="auto"/>
            </w:tcBorders>
          </w:tcPr>
          <w:p w:rsidR="00AF5284" w:rsidRPr="00CD540C" w:rsidRDefault="00AF5284" w:rsidP="00B82CF6">
            <w:pPr>
              <w:tabs>
                <w:tab w:val="left" w:pos="5812"/>
              </w:tabs>
              <w:ind w:left="57"/>
              <w:contextualSpacing/>
              <w:mirrorIndents/>
              <w:jc w:val="both"/>
              <w:rPr>
                <w:rFonts w:ascii="Times New Roman" w:eastAsia="Calibri" w:hAnsi="Times New Roman" w:cs="Times New Roman"/>
              </w:rPr>
            </w:pPr>
            <w:r w:rsidRPr="00CD540C">
              <w:rPr>
                <w:rFonts w:ascii="Times New Roman" w:eastAsia="Calibri" w:hAnsi="Times New Roman" w:cs="Times New Roman"/>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AF5284" w:rsidRPr="00CD540C" w:rsidTr="00773993">
        <w:trPr>
          <w:trHeight w:val="20"/>
          <w:jc w:val="center"/>
        </w:trPr>
        <w:tc>
          <w:tcPr>
            <w:tcW w:w="1097" w:type="dxa"/>
            <w:vMerge/>
            <w:tcBorders>
              <w:left w:val="single" w:sz="4" w:space="0" w:color="auto"/>
              <w:right w:val="single" w:sz="4" w:space="0" w:color="auto"/>
            </w:tcBorders>
            <w:vAlign w:val="center"/>
          </w:tcPr>
          <w:p w:rsidR="00AF5284" w:rsidRPr="00CD540C" w:rsidRDefault="00AF5284" w:rsidP="00C13A1E">
            <w:pPr>
              <w:tabs>
                <w:tab w:val="left" w:pos="5812"/>
              </w:tabs>
              <w:ind w:left="57"/>
              <w:contextualSpacing/>
              <w:mirrorIndents/>
              <w:jc w:val="center"/>
              <w:rPr>
                <w:rFonts w:ascii="Times New Roman" w:eastAsia="Calibri" w:hAnsi="Times New Roman" w:cs="Times New Roman"/>
              </w:rPr>
            </w:pPr>
          </w:p>
        </w:tc>
        <w:tc>
          <w:tcPr>
            <w:tcW w:w="1967" w:type="dxa"/>
            <w:tcBorders>
              <w:top w:val="single" w:sz="4" w:space="0" w:color="auto"/>
              <w:left w:val="single" w:sz="4" w:space="0" w:color="auto"/>
              <w:bottom w:val="single" w:sz="4" w:space="0" w:color="auto"/>
              <w:right w:val="single" w:sz="4" w:space="0" w:color="auto"/>
            </w:tcBorders>
            <w:vAlign w:val="center"/>
          </w:tcPr>
          <w:p w:rsidR="00AF5284" w:rsidRPr="00CD540C" w:rsidRDefault="00AF5284" w:rsidP="00B82CF6">
            <w:pPr>
              <w:tabs>
                <w:tab w:val="left" w:pos="5812"/>
              </w:tabs>
              <w:ind w:left="57"/>
              <w:contextualSpacing/>
              <w:mirrorIndents/>
              <w:jc w:val="center"/>
              <w:rPr>
                <w:rFonts w:ascii="Times New Roman" w:eastAsia="Calibri" w:hAnsi="Times New Roman" w:cs="Times New Roman"/>
              </w:rPr>
            </w:pPr>
            <w:r w:rsidRPr="00CD540C">
              <w:rPr>
                <w:rFonts w:ascii="Times New Roman" w:eastAsia="Calibri" w:hAnsi="Times New Roman" w:cs="Times New Roman"/>
              </w:rPr>
              <w:t>Самоконтроль в процессе занятий физической культуры и спортом</w:t>
            </w:r>
          </w:p>
        </w:tc>
        <w:tc>
          <w:tcPr>
            <w:tcW w:w="1131" w:type="dxa"/>
            <w:tcBorders>
              <w:top w:val="single" w:sz="4" w:space="0" w:color="auto"/>
              <w:left w:val="single" w:sz="4" w:space="0" w:color="auto"/>
              <w:bottom w:val="single" w:sz="4" w:space="0" w:color="auto"/>
              <w:right w:val="single" w:sz="4" w:space="0" w:color="auto"/>
            </w:tcBorders>
            <w:vAlign w:val="center"/>
          </w:tcPr>
          <w:p w:rsidR="00AF5284" w:rsidRPr="00CD540C" w:rsidRDefault="00293037" w:rsidP="00B82CF6">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vAlign w:val="center"/>
          </w:tcPr>
          <w:p w:rsidR="00AF5284" w:rsidRPr="00CD540C" w:rsidRDefault="00AF5284" w:rsidP="00B82CF6">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Май-июнь</w:t>
            </w:r>
          </w:p>
        </w:tc>
        <w:tc>
          <w:tcPr>
            <w:tcW w:w="4759" w:type="dxa"/>
            <w:tcBorders>
              <w:top w:val="single" w:sz="4" w:space="0" w:color="auto"/>
              <w:left w:val="single" w:sz="4" w:space="0" w:color="auto"/>
              <w:bottom w:val="single" w:sz="4" w:space="0" w:color="auto"/>
              <w:right w:val="single" w:sz="4" w:space="0" w:color="auto"/>
            </w:tcBorders>
          </w:tcPr>
          <w:p w:rsidR="00AF5284" w:rsidRPr="00CD540C" w:rsidRDefault="00AF5284" w:rsidP="00B82CF6">
            <w:pPr>
              <w:tabs>
                <w:tab w:val="left" w:pos="5812"/>
              </w:tabs>
              <w:ind w:left="57"/>
              <w:contextualSpacing/>
              <w:mirrorIndents/>
              <w:jc w:val="both"/>
              <w:rPr>
                <w:rFonts w:ascii="Times New Roman" w:eastAsia="Calibri" w:hAnsi="Times New Roman" w:cs="Times New Roman"/>
              </w:rPr>
            </w:pPr>
            <w:r w:rsidRPr="00CD540C">
              <w:rPr>
                <w:rFonts w:ascii="Times New Roman" w:eastAsia="Calibri" w:hAnsi="Times New Roman" w:cs="Times New Roman"/>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AF5284" w:rsidRPr="00CD540C" w:rsidTr="00773993">
        <w:trPr>
          <w:trHeight w:val="20"/>
          <w:jc w:val="center"/>
        </w:trPr>
        <w:tc>
          <w:tcPr>
            <w:tcW w:w="1097" w:type="dxa"/>
            <w:vMerge/>
            <w:tcBorders>
              <w:left w:val="single" w:sz="4" w:space="0" w:color="auto"/>
              <w:right w:val="single" w:sz="4" w:space="0" w:color="auto"/>
            </w:tcBorders>
            <w:vAlign w:val="center"/>
          </w:tcPr>
          <w:p w:rsidR="00AF5284" w:rsidRPr="00CD540C" w:rsidRDefault="00AF5284" w:rsidP="00C13A1E">
            <w:pPr>
              <w:tabs>
                <w:tab w:val="left" w:pos="5812"/>
              </w:tabs>
              <w:ind w:left="57"/>
              <w:contextualSpacing/>
              <w:mirrorIndents/>
              <w:jc w:val="center"/>
              <w:rPr>
                <w:rFonts w:ascii="Times New Roman" w:eastAsia="Calibri" w:hAnsi="Times New Roman" w:cs="Times New Roman"/>
              </w:rPr>
            </w:pPr>
          </w:p>
        </w:tc>
        <w:tc>
          <w:tcPr>
            <w:tcW w:w="1967" w:type="dxa"/>
            <w:tcBorders>
              <w:top w:val="single" w:sz="4" w:space="0" w:color="auto"/>
              <w:left w:val="single" w:sz="4" w:space="0" w:color="auto"/>
              <w:bottom w:val="single" w:sz="4" w:space="0" w:color="auto"/>
              <w:right w:val="single" w:sz="4" w:space="0" w:color="auto"/>
            </w:tcBorders>
            <w:vAlign w:val="center"/>
          </w:tcPr>
          <w:p w:rsidR="00AF5284" w:rsidRPr="00CD540C" w:rsidRDefault="00AF5284" w:rsidP="00AF5284">
            <w:pPr>
              <w:tabs>
                <w:tab w:val="left" w:pos="5812"/>
              </w:tabs>
              <w:ind w:left="57"/>
              <w:contextualSpacing/>
              <w:mirrorIndents/>
              <w:jc w:val="center"/>
              <w:rPr>
                <w:rFonts w:ascii="Times New Roman" w:eastAsia="Calibri" w:hAnsi="Times New Roman" w:cs="Times New Roman"/>
              </w:rPr>
            </w:pPr>
            <w:r w:rsidRPr="00CD540C">
              <w:rPr>
                <w:rFonts w:ascii="Times New Roman" w:eastAsia="Calibri" w:hAnsi="Times New Roman" w:cs="Times New Roman"/>
              </w:rPr>
              <w:t xml:space="preserve">Теоретические основы обучения базовым элементам техники и тактики </w:t>
            </w:r>
            <w:r>
              <w:rPr>
                <w:rFonts w:ascii="Times New Roman" w:eastAsia="Calibri" w:hAnsi="Times New Roman" w:cs="Times New Roman"/>
              </w:rPr>
              <w:t>дзюдо</w:t>
            </w:r>
          </w:p>
        </w:tc>
        <w:tc>
          <w:tcPr>
            <w:tcW w:w="1131" w:type="dxa"/>
            <w:tcBorders>
              <w:top w:val="single" w:sz="4" w:space="0" w:color="auto"/>
              <w:left w:val="single" w:sz="4" w:space="0" w:color="auto"/>
              <w:bottom w:val="single" w:sz="4" w:space="0" w:color="auto"/>
              <w:right w:val="single" w:sz="4" w:space="0" w:color="auto"/>
            </w:tcBorders>
            <w:vAlign w:val="center"/>
          </w:tcPr>
          <w:p w:rsidR="00AF5284" w:rsidRPr="00CD540C" w:rsidRDefault="00293037" w:rsidP="00B82CF6">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20</w:t>
            </w:r>
          </w:p>
        </w:tc>
        <w:tc>
          <w:tcPr>
            <w:tcW w:w="1134" w:type="dxa"/>
            <w:tcBorders>
              <w:top w:val="single" w:sz="4" w:space="0" w:color="auto"/>
              <w:left w:val="single" w:sz="4" w:space="0" w:color="auto"/>
              <w:bottom w:val="single" w:sz="4" w:space="0" w:color="auto"/>
              <w:right w:val="single" w:sz="4" w:space="0" w:color="auto"/>
            </w:tcBorders>
            <w:vAlign w:val="center"/>
          </w:tcPr>
          <w:p w:rsidR="00AF5284" w:rsidRPr="00CD540C" w:rsidRDefault="00AF5284" w:rsidP="00B82CF6">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Январь-март</w:t>
            </w:r>
          </w:p>
        </w:tc>
        <w:tc>
          <w:tcPr>
            <w:tcW w:w="4759" w:type="dxa"/>
            <w:tcBorders>
              <w:top w:val="single" w:sz="4" w:space="0" w:color="auto"/>
              <w:left w:val="single" w:sz="4" w:space="0" w:color="auto"/>
              <w:bottom w:val="single" w:sz="4" w:space="0" w:color="auto"/>
              <w:right w:val="single" w:sz="4" w:space="0" w:color="auto"/>
            </w:tcBorders>
          </w:tcPr>
          <w:p w:rsidR="00AF5284" w:rsidRPr="00CD540C" w:rsidRDefault="00AF5284" w:rsidP="00B82CF6">
            <w:pPr>
              <w:tabs>
                <w:tab w:val="left" w:pos="5812"/>
              </w:tabs>
              <w:ind w:left="57"/>
              <w:contextualSpacing/>
              <w:mirrorIndents/>
              <w:rPr>
                <w:rFonts w:ascii="Times New Roman" w:eastAsia="Calibri" w:hAnsi="Times New Roman" w:cs="Times New Roman"/>
              </w:rPr>
            </w:pPr>
            <w:r w:rsidRPr="00CD540C">
              <w:rPr>
                <w:rFonts w:ascii="Times New Roman" w:eastAsia="Calibri" w:hAnsi="Times New Roman" w:cs="Times New Roman"/>
              </w:rPr>
              <w:t>Понятие о технических элементах вида спорта.</w:t>
            </w:r>
            <w:r w:rsidR="00B82CF6">
              <w:rPr>
                <w:rFonts w:ascii="Times New Roman" w:eastAsia="Calibri" w:hAnsi="Times New Roman" w:cs="Times New Roman"/>
              </w:rPr>
              <w:t xml:space="preserve"> Терминология техники дзюдо.</w:t>
            </w:r>
            <w:r w:rsidRPr="00CD540C">
              <w:rPr>
                <w:rFonts w:ascii="Times New Roman" w:eastAsia="Calibri" w:hAnsi="Times New Roman" w:cs="Times New Roman"/>
              </w:rPr>
              <w:t xml:space="preserve"> Теоретические знания по технике их выполнения.</w:t>
            </w:r>
          </w:p>
        </w:tc>
      </w:tr>
      <w:tr w:rsidR="00AF5284" w:rsidRPr="00CD540C" w:rsidTr="00773993">
        <w:trPr>
          <w:trHeight w:val="20"/>
          <w:jc w:val="center"/>
        </w:trPr>
        <w:tc>
          <w:tcPr>
            <w:tcW w:w="1097" w:type="dxa"/>
            <w:vMerge/>
            <w:tcBorders>
              <w:left w:val="single" w:sz="4" w:space="0" w:color="auto"/>
              <w:right w:val="single" w:sz="4" w:space="0" w:color="auto"/>
            </w:tcBorders>
            <w:vAlign w:val="center"/>
          </w:tcPr>
          <w:p w:rsidR="00AF5284" w:rsidRPr="00CD540C" w:rsidRDefault="00AF5284" w:rsidP="00C13A1E">
            <w:pPr>
              <w:tabs>
                <w:tab w:val="left" w:pos="5812"/>
              </w:tabs>
              <w:ind w:left="57"/>
              <w:contextualSpacing/>
              <w:mirrorIndents/>
              <w:jc w:val="center"/>
              <w:rPr>
                <w:rFonts w:ascii="Times New Roman" w:eastAsia="Calibri" w:hAnsi="Times New Roman" w:cs="Times New Roman"/>
              </w:rPr>
            </w:pPr>
          </w:p>
        </w:tc>
        <w:tc>
          <w:tcPr>
            <w:tcW w:w="1967" w:type="dxa"/>
            <w:tcBorders>
              <w:top w:val="single" w:sz="4" w:space="0" w:color="auto"/>
              <w:left w:val="single" w:sz="4" w:space="0" w:color="auto"/>
              <w:bottom w:val="single" w:sz="4" w:space="0" w:color="auto"/>
              <w:right w:val="single" w:sz="4" w:space="0" w:color="auto"/>
            </w:tcBorders>
            <w:vAlign w:val="center"/>
          </w:tcPr>
          <w:p w:rsidR="00AF5284" w:rsidRPr="00CD540C" w:rsidRDefault="00AF5284" w:rsidP="00AF5284">
            <w:pPr>
              <w:tabs>
                <w:tab w:val="left" w:pos="5812"/>
              </w:tabs>
              <w:contextualSpacing/>
              <w:mirrorIndents/>
              <w:jc w:val="center"/>
              <w:rPr>
                <w:rFonts w:ascii="Times New Roman" w:eastAsia="Calibri" w:hAnsi="Times New Roman" w:cs="Times New Roman"/>
              </w:rPr>
            </w:pPr>
            <w:r w:rsidRPr="00CD540C">
              <w:rPr>
                <w:rFonts w:ascii="Times New Roman" w:eastAsia="Calibri" w:hAnsi="Times New Roman" w:cs="Times New Roman"/>
              </w:rPr>
              <w:t xml:space="preserve">Правила </w:t>
            </w:r>
            <w:r>
              <w:rPr>
                <w:rFonts w:ascii="Times New Roman" w:eastAsia="Calibri" w:hAnsi="Times New Roman" w:cs="Times New Roman"/>
              </w:rPr>
              <w:t>дзюдо</w:t>
            </w:r>
          </w:p>
        </w:tc>
        <w:tc>
          <w:tcPr>
            <w:tcW w:w="1131" w:type="dxa"/>
            <w:tcBorders>
              <w:top w:val="single" w:sz="4" w:space="0" w:color="auto"/>
              <w:left w:val="single" w:sz="4" w:space="0" w:color="auto"/>
              <w:bottom w:val="single" w:sz="4" w:space="0" w:color="auto"/>
              <w:right w:val="single" w:sz="4" w:space="0" w:color="auto"/>
            </w:tcBorders>
            <w:vAlign w:val="center"/>
          </w:tcPr>
          <w:p w:rsidR="00AF5284" w:rsidRPr="00CD540C" w:rsidRDefault="00293037" w:rsidP="00B82CF6">
            <w:pPr>
              <w:tabs>
                <w:tab w:val="left" w:pos="5812"/>
              </w:tabs>
              <w:contextualSpacing/>
              <w:mirrorIndents/>
              <w:jc w:val="center"/>
              <w:rPr>
                <w:rFonts w:ascii="Times New Roman" w:eastAsia="Calibri" w:hAnsi="Times New Roman" w:cs="Times New Roman"/>
              </w:rPr>
            </w:pPr>
            <w:r>
              <w:rPr>
                <w:rFonts w:ascii="Times New Roman" w:eastAsia="Calibri" w:hAnsi="Times New Roman" w:cs="Times New Roman"/>
              </w:rPr>
              <w:t>20</w:t>
            </w:r>
          </w:p>
        </w:tc>
        <w:tc>
          <w:tcPr>
            <w:tcW w:w="1134" w:type="dxa"/>
            <w:tcBorders>
              <w:top w:val="single" w:sz="4" w:space="0" w:color="auto"/>
              <w:left w:val="single" w:sz="4" w:space="0" w:color="auto"/>
              <w:bottom w:val="single" w:sz="4" w:space="0" w:color="auto"/>
              <w:right w:val="single" w:sz="4" w:space="0" w:color="auto"/>
            </w:tcBorders>
            <w:vAlign w:val="center"/>
          </w:tcPr>
          <w:p w:rsidR="00AF5284" w:rsidRPr="00CD540C" w:rsidRDefault="00AF5284" w:rsidP="00B82CF6">
            <w:pPr>
              <w:tabs>
                <w:tab w:val="left" w:pos="5812"/>
              </w:tabs>
              <w:contextualSpacing/>
              <w:mirrorIndents/>
              <w:jc w:val="center"/>
              <w:rPr>
                <w:rFonts w:ascii="Times New Roman" w:eastAsia="Calibri" w:hAnsi="Times New Roman" w:cs="Times New Roman"/>
              </w:rPr>
            </w:pPr>
            <w:r>
              <w:rPr>
                <w:rFonts w:ascii="Times New Roman" w:eastAsia="Calibri" w:hAnsi="Times New Roman" w:cs="Times New Roman"/>
              </w:rPr>
              <w:t>Март-июнь</w:t>
            </w:r>
          </w:p>
        </w:tc>
        <w:tc>
          <w:tcPr>
            <w:tcW w:w="4759" w:type="dxa"/>
            <w:tcBorders>
              <w:top w:val="single" w:sz="4" w:space="0" w:color="auto"/>
              <w:left w:val="single" w:sz="4" w:space="0" w:color="auto"/>
              <w:bottom w:val="single" w:sz="4" w:space="0" w:color="auto"/>
              <w:right w:val="single" w:sz="4" w:space="0" w:color="auto"/>
            </w:tcBorders>
          </w:tcPr>
          <w:p w:rsidR="00AF5284" w:rsidRPr="00CD540C" w:rsidRDefault="007273F7" w:rsidP="007273F7">
            <w:pPr>
              <w:tabs>
                <w:tab w:val="left" w:pos="5812"/>
              </w:tabs>
              <w:contextualSpacing/>
              <w:mirrorIndents/>
              <w:jc w:val="both"/>
              <w:rPr>
                <w:rFonts w:ascii="Times New Roman" w:eastAsia="Calibri" w:hAnsi="Times New Roman" w:cs="Times New Roman"/>
              </w:rPr>
            </w:pPr>
            <w:r>
              <w:rPr>
                <w:rFonts w:ascii="Times New Roman" w:eastAsia="Calibri" w:hAnsi="Times New Roman" w:cs="Times New Roman"/>
              </w:rPr>
              <w:t>Терминология дзюдо.</w:t>
            </w:r>
            <w:r w:rsidR="00B82CF6">
              <w:rPr>
                <w:rFonts w:ascii="Times New Roman" w:eastAsia="Calibri" w:hAnsi="Times New Roman" w:cs="Times New Roman"/>
              </w:rPr>
              <w:t xml:space="preserve"> </w:t>
            </w:r>
            <w:r>
              <w:rPr>
                <w:rFonts w:ascii="Times New Roman" w:eastAsia="Calibri" w:hAnsi="Times New Roman" w:cs="Times New Roman"/>
              </w:rPr>
              <w:t xml:space="preserve">Определение победителей. Запрещенные приемы. </w:t>
            </w:r>
            <w:r w:rsidR="00B82CF6">
              <w:rPr>
                <w:rFonts w:ascii="Times New Roman" w:eastAsia="Calibri" w:hAnsi="Times New Roman" w:cs="Times New Roman"/>
              </w:rPr>
              <w:t>Начало и завершение схватки. Участники соревнований и их права и обязанности.</w:t>
            </w:r>
          </w:p>
        </w:tc>
      </w:tr>
      <w:tr w:rsidR="00AF5284" w:rsidRPr="00CD540C" w:rsidTr="00773993">
        <w:trPr>
          <w:trHeight w:val="20"/>
          <w:jc w:val="center"/>
        </w:trPr>
        <w:tc>
          <w:tcPr>
            <w:tcW w:w="1097" w:type="dxa"/>
            <w:vMerge/>
            <w:tcBorders>
              <w:left w:val="single" w:sz="4" w:space="0" w:color="auto"/>
              <w:right w:val="single" w:sz="4" w:space="0" w:color="auto"/>
            </w:tcBorders>
            <w:vAlign w:val="center"/>
          </w:tcPr>
          <w:p w:rsidR="00AF5284" w:rsidRPr="00CD540C" w:rsidRDefault="00AF5284" w:rsidP="00C13A1E">
            <w:pPr>
              <w:tabs>
                <w:tab w:val="left" w:pos="5812"/>
              </w:tabs>
              <w:ind w:left="57"/>
              <w:contextualSpacing/>
              <w:mirrorIndents/>
              <w:jc w:val="center"/>
              <w:rPr>
                <w:rFonts w:ascii="Times New Roman" w:eastAsia="Calibri" w:hAnsi="Times New Roman" w:cs="Times New Roman"/>
              </w:rPr>
            </w:pPr>
          </w:p>
        </w:tc>
        <w:tc>
          <w:tcPr>
            <w:tcW w:w="1967" w:type="dxa"/>
            <w:tcBorders>
              <w:top w:val="single" w:sz="4" w:space="0" w:color="auto"/>
              <w:left w:val="single" w:sz="4" w:space="0" w:color="auto"/>
              <w:bottom w:val="single" w:sz="4" w:space="0" w:color="auto"/>
              <w:right w:val="single" w:sz="4" w:space="0" w:color="auto"/>
            </w:tcBorders>
            <w:vAlign w:val="center"/>
          </w:tcPr>
          <w:p w:rsidR="00AF5284" w:rsidRPr="00CD540C" w:rsidRDefault="00AF5284" w:rsidP="00B82CF6">
            <w:pPr>
              <w:tabs>
                <w:tab w:val="left" w:pos="5812"/>
              </w:tabs>
              <w:ind w:left="57"/>
              <w:contextualSpacing/>
              <w:mirrorIndents/>
              <w:jc w:val="center"/>
              <w:rPr>
                <w:rFonts w:ascii="Times New Roman" w:eastAsia="Calibri" w:hAnsi="Times New Roman" w:cs="Times New Roman"/>
              </w:rPr>
            </w:pPr>
            <w:r w:rsidRPr="00CD540C">
              <w:rPr>
                <w:rFonts w:ascii="Times New Roman" w:eastAsia="Calibri" w:hAnsi="Times New Roman" w:cs="Times New Roman"/>
              </w:rPr>
              <w:t>Режим дня и питание обучающихся</w:t>
            </w:r>
          </w:p>
        </w:tc>
        <w:tc>
          <w:tcPr>
            <w:tcW w:w="1131" w:type="dxa"/>
            <w:tcBorders>
              <w:top w:val="single" w:sz="4" w:space="0" w:color="auto"/>
              <w:left w:val="single" w:sz="4" w:space="0" w:color="auto"/>
              <w:bottom w:val="single" w:sz="4" w:space="0" w:color="auto"/>
              <w:right w:val="single" w:sz="4" w:space="0" w:color="auto"/>
            </w:tcBorders>
            <w:vAlign w:val="center"/>
          </w:tcPr>
          <w:p w:rsidR="00AF5284" w:rsidRPr="00CD540C" w:rsidRDefault="00293037" w:rsidP="00B82CF6">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vAlign w:val="center"/>
          </w:tcPr>
          <w:p w:rsidR="00AF5284" w:rsidRPr="00CD540C" w:rsidRDefault="00AF5284" w:rsidP="00B82CF6">
            <w:pPr>
              <w:tabs>
                <w:tab w:val="left" w:pos="5812"/>
              </w:tabs>
              <w:ind w:left="57"/>
              <w:contextualSpacing/>
              <w:mirrorIndents/>
              <w:rPr>
                <w:rFonts w:ascii="Times New Roman" w:eastAsia="Calibri" w:hAnsi="Times New Roman" w:cs="Times New Roman"/>
              </w:rPr>
            </w:pPr>
            <w:r>
              <w:rPr>
                <w:rFonts w:ascii="Times New Roman" w:eastAsia="Calibri" w:hAnsi="Times New Roman" w:cs="Times New Roman"/>
              </w:rPr>
              <w:t>Январь-март</w:t>
            </w:r>
          </w:p>
        </w:tc>
        <w:tc>
          <w:tcPr>
            <w:tcW w:w="4759" w:type="dxa"/>
            <w:tcBorders>
              <w:top w:val="single" w:sz="4" w:space="0" w:color="auto"/>
              <w:left w:val="single" w:sz="4" w:space="0" w:color="auto"/>
              <w:bottom w:val="single" w:sz="4" w:space="0" w:color="auto"/>
              <w:right w:val="single" w:sz="4" w:space="0" w:color="auto"/>
            </w:tcBorders>
          </w:tcPr>
          <w:p w:rsidR="00AF5284" w:rsidRPr="00CD540C" w:rsidRDefault="00AF5284" w:rsidP="00B82CF6">
            <w:pPr>
              <w:tabs>
                <w:tab w:val="left" w:pos="5812"/>
              </w:tabs>
              <w:ind w:left="57"/>
              <w:contextualSpacing/>
              <w:mirrorIndents/>
              <w:rPr>
                <w:rFonts w:ascii="Times New Roman" w:eastAsia="Calibri" w:hAnsi="Times New Roman" w:cs="Times New Roman"/>
              </w:rPr>
            </w:pPr>
            <w:r w:rsidRPr="00CD540C">
              <w:rPr>
                <w:rFonts w:ascii="Times New Roman" w:eastAsia="Calibri" w:hAnsi="Times New Roman" w:cs="Times New Roman"/>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r w:rsidR="00AF5284" w:rsidRPr="00CD540C" w:rsidTr="00773993">
        <w:trPr>
          <w:trHeight w:val="20"/>
          <w:jc w:val="center"/>
        </w:trPr>
        <w:tc>
          <w:tcPr>
            <w:tcW w:w="1097" w:type="dxa"/>
            <w:vMerge/>
            <w:tcBorders>
              <w:left w:val="single" w:sz="4" w:space="0" w:color="auto"/>
              <w:right w:val="single" w:sz="4" w:space="0" w:color="auto"/>
            </w:tcBorders>
            <w:vAlign w:val="center"/>
          </w:tcPr>
          <w:p w:rsidR="00AF5284" w:rsidRPr="00CD540C" w:rsidRDefault="00AF5284" w:rsidP="00C13A1E">
            <w:pPr>
              <w:tabs>
                <w:tab w:val="left" w:pos="5812"/>
              </w:tabs>
              <w:ind w:left="57"/>
              <w:contextualSpacing/>
              <w:mirrorIndents/>
              <w:jc w:val="center"/>
              <w:rPr>
                <w:rFonts w:ascii="Times New Roman" w:eastAsia="Calibri" w:hAnsi="Times New Roman" w:cs="Times New Roman"/>
              </w:rPr>
            </w:pPr>
          </w:p>
        </w:tc>
        <w:tc>
          <w:tcPr>
            <w:tcW w:w="1967" w:type="dxa"/>
            <w:tcBorders>
              <w:top w:val="single" w:sz="4" w:space="0" w:color="auto"/>
              <w:left w:val="single" w:sz="4" w:space="0" w:color="auto"/>
              <w:bottom w:val="single" w:sz="4" w:space="0" w:color="auto"/>
              <w:right w:val="single" w:sz="4" w:space="0" w:color="auto"/>
            </w:tcBorders>
            <w:vAlign w:val="center"/>
          </w:tcPr>
          <w:p w:rsidR="00AF5284" w:rsidRPr="00CD540C" w:rsidRDefault="00AF5284" w:rsidP="000E470A">
            <w:pPr>
              <w:tabs>
                <w:tab w:val="left" w:pos="5812"/>
              </w:tabs>
              <w:ind w:left="57"/>
              <w:contextualSpacing/>
              <w:mirrorIndents/>
              <w:jc w:val="center"/>
              <w:rPr>
                <w:rFonts w:ascii="Times New Roman" w:eastAsia="Calibri" w:hAnsi="Times New Roman" w:cs="Times New Roman"/>
              </w:rPr>
            </w:pPr>
            <w:r w:rsidRPr="00CD540C">
              <w:rPr>
                <w:rFonts w:ascii="Times New Roman" w:eastAsia="Calibri" w:hAnsi="Times New Roman" w:cs="Times New Roman"/>
              </w:rPr>
              <w:t xml:space="preserve">Оборудование и спортивный инвентарь по </w:t>
            </w:r>
            <w:r>
              <w:rPr>
                <w:rFonts w:ascii="Times New Roman" w:eastAsia="Calibri" w:hAnsi="Times New Roman" w:cs="Times New Roman"/>
              </w:rPr>
              <w:t>дзюдо</w:t>
            </w:r>
          </w:p>
        </w:tc>
        <w:tc>
          <w:tcPr>
            <w:tcW w:w="1131" w:type="dxa"/>
            <w:tcBorders>
              <w:top w:val="single" w:sz="4" w:space="0" w:color="auto"/>
              <w:left w:val="single" w:sz="4" w:space="0" w:color="auto"/>
              <w:bottom w:val="single" w:sz="4" w:space="0" w:color="auto"/>
              <w:right w:val="single" w:sz="4" w:space="0" w:color="auto"/>
            </w:tcBorders>
            <w:vAlign w:val="center"/>
          </w:tcPr>
          <w:p w:rsidR="00AF5284" w:rsidRPr="00CD540C" w:rsidRDefault="00293037" w:rsidP="00B82CF6">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vAlign w:val="center"/>
          </w:tcPr>
          <w:p w:rsidR="00AF5284" w:rsidRPr="00CD540C" w:rsidRDefault="00A2456F" w:rsidP="00B82CF6">
            <w:pPr>
              <w:tabs>
                <w:tab w:val="left" w:pos="5812"/>
              </w:tabs>
              <w:ind w:left="57"/>
              <w:contextualSpacing/>
              <w:mirrorIndents/>
              <w:rPr>
                <w:rFonts w:ascii="Times New Roman" w:eastAsia="Calibri" w:hAnsi="Times New Roman" w:cs="Times New Roman"/>
              </w:rPr>
            </w:pPr>
            <w:r>
              <w:rPr>
                <w:rFonts w:ascii="Times New Roman" w:eastAsia="Calibri" w:hAnsi="Times New Roman" w:cs="Times New Roman"/>
              </w:rPr>
              <w:t>Июль, август</w:t>
            </w:r>
          </w:p>
        </w:tc>
        <w:tc>
          <w:tcPr>
            <w:tcW w:w="4759" w:type="dxa"/>
            <w:tcBorders>
              <w:top w:val="single" w:sz="4" w:space="0" w:color="auto"/>
              <w:left w:val="single" w:sz="4" w:space="0" w:color="auto"/>
              <w:bottom w:val="single" w:sz="4" w:space="0" w:color="auto"/>
              <w:right w:val="single" w:sz="4" w:space="0" w:color="auto"/>
            </w:tcBorders>
          </w:tcPr>
          <w:p w:rsidR="00AF5284" w:rsidRPr="00CD540C" w:rsidRDefault="00AF5284" w:rsidP="00B82CF6">
            <w:pPr>
              <w:tabs>
                <w:tab w:val="left" w:pos="5812"/>
              </w:tabs>
              <w:ind w:left="57"/>
              <w:contextualSpacing/>
              <w:mirrorIndents/>
              <w:jc w:val="both"/>
              <w:rPr>
                <w:rFonts w:ascii="Times New Roman" w:eastAsia="Calibri" w:hAnsi="Times New Roman" w:cs="Times New Roman"/>
              </w:rPr>
            </w:pPr>
            <w:r w:rsidRPr="00CD540C">
              <w:rPr>
                <w:rFonts w:ascii="Times New Roman" w:eastAsia="Calibri" w:hAnsi="Times New Roman" w:cs="Times New Roman"/>
              </w:rPr>
              <w:t>Правила эксплуатации и безопасного использования оборудования и спортивного инвентаря.</w:t>
            </w:r>
          </w:p>
        </w:tc>
      </w:tr>
      <w:tr w:rsidR="007273F7" w:rsidRPr="00CD540C" w:rsidTr="00773993">
        <w:trPr>
          <w:trHeight w:val="20"/>
          <w:jc w:val="center"/>
        </w:trPr>
        <w:tc>
          <w:tcPr>
            <w:tcW w:w="1097" w:type="dxa"/>
            <w:vMerge/>
            <w:tcBorders>
              <w:left w:val="single" w:sz="4" w:space="0" w:color="auto"/>
              <w:right w:val="single" w:sz="4" w:space="0" w:color="auto"/>
            </w:tcBorders>
            <w:vAlign w:val="center"/>
          </w:tcPr>
          <w:p w:rsidR="007273F7" w:rsidRPr="00CD540C" w:rsidRDefault="007273F7" w:rsidP="00C13A1E">
            <w:pPr>
              <w:tabs>
                <w:tab w:val="left" w:pos="5812"/>
              </w:tabs>
              <w:ind w:left="57"/>
              <w:contextualSpacing/>
              <w:mirrorIndents/>
              <w:jc w:val="center"/>
              <w:rPr>
                <w:rFonts w:ascii="Times New Roman" w:eastAsia="Calibri" w:hAnsi="Times New Roman" w:cs="Times New Roman"/>
              </w:rPr>
            </w:pPr>
          </w:p>
        </w:tc>
        <w:tc>
          <w:tcPr>
            <w:tcW w:w="1967" w:type="dxa"/>
            <w:tcBorders>
              <w:top w:val="single" w:sz="4" w:space="0" w:color="auto"/>
              <w:left w:val="single" w:sz="4" w:space="0" w:color="auto"/>
              <w:bottom w:val="single" w:sz="4" w:space="0" w:color="auto"/>
              <w:right w:val="single" w:sz="4" w:space="0" w:color="auto"/>
            </w:tcBorders>
            <w:vAlign w:val="center"/>
          </w:tcPr>
          <w:p w:rsidR="007273F7" w:rsidRPr="00CD540C" w:rsidRDefault="007273F7" w:rsidP="00B82CF6">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 xml:space="preserve">Общая и специальная </w:t>
            </w:r>
            <w:r>
              <w:rPr>
                <w:rFonts w:ascii="Times New Roman" w:eastAsia="Calibri" w:hAnsi="Times New Roman" w:cs="Times New Roman"/>
              </w:rPr>
              <w:lastRenderedPageBreak/>
              <w:t>физическая подготовка</w:t>
            </w:r>
          </w:p>
        </w:tc>
        <w:tc>
          <w:tcPr>
            <w:tcW w:w="1131" w:type="dxa"/>
            <w:tcBorders>
              <w:top w:val="single" w:sz="4" w:space="0" w:color="auto"/>
              <w:left w:val="single" w:sz="4" w:space="0" w:color="auto"/>
              <w:bottom w:val="single" w:sz="4" w:space="0" w:color="auto"/>
              <w:right w:val="single" w:sz="4" w:space="0" w:color="auto"/>
            </w:tcBorders>
            <w:vAlign w:val="center"/>
          </w:tcPr>
          <w:p w:rsidR="007273F7" w:rsidRPr="00CD540C" w:rsidRDefault="00293037" w:rsidP="00B82CF6">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lastRenderedPageBreak/>
              <w:t>20</w:t>
            </w:r>
          </w:p>
        </w:tc>
        <w:tc>
          <w:tcPr>
            <w:tcW w:w="1134" w:type="dxa"/>
            <w:tcBorders>
              <w:top w:val="single" w:sz="4" w:space="0" w:color="auto"/>
              <w:left w:val="single" w:sz="4" w:space="0" w:color="auto"/>
              <w:bottom w:val="single" w:sz="4" w:space="0" w:color="auto"/>
              <w:right w:val="single" w:sz="4" w:space="0" w:color="auto"/>
            </w:tcBorders>
            <w:vAlign w:val="center"/>
          </w:tcPr>
          <w:p w:rsidR="007273F7" w:rsidRDefault="00A2456F" w:rsidP="00B82CF6">
            <w:pPr>
              <w:tabs>
                <w:tab w:val="left" w:pos="5812"/>
              </w:tabs>
              <w:ind w:left="57"/>
              <w:contextualSpacing/>
              <w:mirrorIndents/>
              <w:rPr>
                <w:rFonts w:ascii="Times New Roman" w:eastAsia="Calibri" w:hAnsi="Times New Roman" w:cs="Times New Roman"/>
              </w:rPr>
            </w:pPr>
            <w:r>
              <w:rPr>
                <w:rFonts w:ascii="Times New Roman" w:eastAsia="Calibri" w:hAnsi="Times New Roman" w:cs="Times New Roman"/>
              </w:rPr>
              <w:t>Сентябрь-</w:t>
            </w:r>
            <w:r>
              <w:rPr>
                <w:rFonts w:ascii="Times New Roman" w:eastAsia="Calibri" w:hAnsi="Times New Roman" w:cs="Times New Roman"/>
              </w:rPr>
              <w:lastRenderedPageBreak/>
              <w:t>ноябрь</w:t>
            </w:r>
          </w:p>
        </w:tc>
        <w:tc>
          <w:tcPr>
            <w:tcW w:w="4759" w:type="dxa"/>
            <w:tcBorders>
              <w:top w:val="single" w:sz="4" w:space="0" w:color="auto"/>
              <w:left w:val="single" w:sz="4" w:space="0" w:color="auto"/>
              <w:bottom w:val="single" w:sz="4" w:space="0" w:color="auto"/>
              <w:right w:val="single" w:sz="4" w:space="0" w:color="auto"/>
            </w:tcBorders>
          </w:tcPr>
          <w:p w:rsidR="007273F7" w:rsidRPr="00CD540C" w:rsidRDefault="007273F7" w:rsidP="00B82CF6">
            <w:pPr>
              <w:tabs>
                <w:tab w:val="left" w:pos="5812"/>
              </w:tabs>
              <w:ind w:left="57"/>
              <w:contextualSpacing/>
              <w:mirrorIndents/>
              <w:jc w:val="both"/>
              <w:rPr>
                <w:rFonts w:ascii="Times New Roman" w:eastAsia="Calibri" w:hAnsi="Times New Roman" w:cs="Times New Roman"/>
              </w:rPr>
            </w:pPr>
            <w:r>
              <w:rPr>
                <w:rFonts w:ascii="Times New Roman" w:eastAsia="Calibri" w:hAnsi="Times New Roman" w:cs="Times New Roman"/>
              </w:rPr>
              <w:lastRenderedPageBreak/>
              <w:t xml:space="preserve">Направленность общей и специальной физической подготовки. Общая физическая </w:t>
            </w:r>
            <w:r>
              <w:rPr>
                <w:rFonts w:ascii="Times New Roman" w:eastAsia="Calibri" w:hAnsi="Times New Roman" w:cs="Times New Roman"/>
              </w:rPr>
              <w:lastRenderedPageBreak/>
              <w:t>подготовка как основа развития физических качеств. Характеристика упражнений и средств обучения.</w:t>
            </w:r>
          </w:p>
        </w:tc>
      </w:tr>
      <w:tr w:rsidR="00293037" w:rsidRPr="00CD540C" w:rsidTr="00773993">
        <w:trPr>
          <w:trHeight w:val="20"/>
          <w:jc w:val="center"/>
        </w:trPr>
        <w:tc>
          <w:tcPr>
            <w:tcW w:w="1097" w:type="dxa"/>
            <w:vMerge/>
            <w:tcBorders>
              <w:left w:val="single" w:sz="4" w:space="0" w:color="auto"/>
              <w:right w:val="single" w:sz="4" w:space="0" w:color="auto"/>
            </w:tcBorders>
            <w:vAlign w:val="center"/>
          </w:tcPr>
          <w:p w:rsidR="00293037" w:rsidRPr="00CD540C" w:rsidRDefault="00293037" w:rsidP="00C13A1E">
            <w:pPr>
              <w:tabs>
                <w:tab w:val="left" w:pos="5812"/>
              </w:tabs>
              <w:ind w:left="57"/>
              <w:contextualSpacing/>
              <w:mirrorIndents/>
              <w:jc w:val="center"/>
              <w:rPr>
                <w:rFonts w:ascii="Times New Roman" w:eastAsia="Calibri" w:hAnsi="Times New Roman" w:cs="Times New Roman"/>
              </w:rPr>
            </w:pPr>
          </w:p>
        </w:tc>
        <w:tc>
          <w:tcPr>
            <w:tcW w:w="1967" w:type="dxa"/>
            <w:tcBorders>
              <w:top w:val="single" w:sz="4" w:space="0" w:color="auto"/>
              <w:left w:val="single" w:sz="4" w:space="0" w:color="auto"/>
              <w:bottom w:val="single" w:sz="4" w:space="0" w:color="auto"/>
              <w:right w:val="single" w:sz="4" w:space="0" w:color="auto"/>
            </w:tcBorders>
            <w:vAlign w:val="center"/>
          </w:tcPr>
          <w:p w:rsidR="00293037" w:rsidRPr="00CD540C" w:rsidRDefault="00293037"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Антидопинговое обучение</w:t>
            </w:r>
          </w:p>
        </w:tc>
        <w:tc>
          <w:tcPr>
            <w:tcW w:w="1131" w:type="dxa"/>
            <w:tcBorders>
              <w:top w:val="single" w:sz="4" w:space="0" w:color="auto"/>
              <w:left w:val="single" w:sz="4" w:space="0" w:color="auto"/>
              <w:bottom w:val="single" w:sz="4" w:space="0" w:color="auto"/>
              <w:right w:val="single" w:sz="4" w:space="0" w:color="auto"/>
            </w:tcBorders>
            <w:vAlign w:val="center"/>
          </w:tcPr>
          <w:p w:rsidR="00293037" w:rsidRPr="00CD540C" w:rsidRDefault="00293037"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20</w:t>
            </w:r>
          </w:p>
        </w:tc>
        <w:tc>
          <w:tcPr>
            <w:tcW w:w="1134" w:type="dxa"/>
            <w:tcBorders>
              <w:top w:val="single" w:sz="4" w:space="0" w:color="auto"/>
              <w:left w:val="single" w:sz="4" w:space="0" w:color="auto"/>
              <w:bottom w:val="single" w:sz="4" w:space="0" w:color="auto"/>
              <w:right w:val="single" w:sz="4" w:space="0" w:color="auto"/>
            </w:tcBorders>
            <w:vAlign w:val="center"/>
          </w:tcPr>
          <w:p w:rsidR="00293037" w:rsidRPr="00CD540C" w:rsidRDefault="00293037" w:rsidP="00A36B8F">
            <w:pPr>
              <w:tabs>
                <w:tab w:val="left" w:pos="5812"/>
              </w:tabs>
              <w:ind w:left="57"/>
              <w:contextualSpacing/>
              <w:mirrorIndents/>
              <w:rPr>
                <w:rFonts w:ascii="Times New Roman" w:eastAsia="Calibri" w:hAnsi="Times New Roman" w:cs="Times New Roman"/>
              </w:rPr>
            </w:pPr>
            <w:r>
              <w:rPr>
                <w:rFonts w:ascii="Times New Roman" w:eastAsia="Calibri" w:hAnsi="Times New Roman" w:cs="Times New Roman"/>
              </w:rPr>
              <w:t>Март-апрель</w:t>
            </w:r>
          </w:p>
        </w:tc>
        <w:tc>
          <w:tcPr>
            <w:tcW w:w="4759" w:type="dxa"/>
            <w:tcBorders>
              <w:top w:val="single" w:sz="4" w:space="0" w:color="auto"/>
              <w:left w:val="single" w:sz="4" w:space="0" w:color="auto"/>
              <w:bottom w:val="single" w:sz="4" w:space="0" w:color="auto"/>
              <w:right w:val="single" w:sz="4" w:space="0" w:color="auto"/>
            </w:tcBorders>
          </w:tcPr>
          <w:p w:rsidR="00293037" w:rsidRPr="00CD540C" w:rsidRDefault="00293037" w:rsidP="00A36B8F">
            <w:pPr>
              <w:tabs>
                <w:tab w:val="left" w:pos="5812"/>
              </w:tabs>
              <w:ind w:left="57"/>
              <w:contextualSpacing/>
              <w:mirrorIndents/>
              <w:jc w:val="both"/>
              <w:rPr>
                <w:rFonts w:ascii="Times New Roman" w:eastAsia="Calibri" w:hAnsi="Times New Roman" w:cs="Times New Roman"/>
              </w:rPr>
            </w:pPr>
            <w:r>
              <w:rPr>
                <w:rFonts w:ascii="Times New Roman" w:eastAsia="Calibri" w:hAnsi="Times New Roman" w:cs="Times New Roman"/>
              </w:rPr>
              <w:t>Знакомство с определением «Допинг». Виды нарушений антидопинговых правил. Обучение онлайн на сайте РУСАДА. Последствия применения допинга для здоровья обучающихся.  Ответственность за нарушение антидопинговых правил.</w:t>
            </w:r>
          </w:p>
        </w:tc>
      </w:tr>
      <w:tr w:rsidR="00293037" w:rsidRPr="00CD540C" w:rsidTr="00773993">
        <w:trPr>
          <w:trHeight w:val="20"/>
          <w:jc w:val="center"/>
        </w:trPr>
        <w:tc>
          <w:tcPr>
            <w:tcW w:w="1097" w:type="dxa"/>
            <w:vMerge/>
            <w:tcBorders>
              <w:left w:val="single" w:sz="4" w:space="0" w:color="auto"/>
              <w:right w:val="single" w:sz="4" w:space="0" w:color="auto"/>
            </w:tcBorders>
            <w:vAlign w:val="center"/>
          </w:tcPr>
          <w:p w:rsidR="00293037" w:rsidRPr="00CD540C" w:rsidRDefault="00293037" w:rsidP="00C13A1E">
            <w:pPr>
              <w:tabs>
                <w:tab w:val="left" w:pos="5812"/>
              </w:tabs>
              <w:ind w:left="57"/>
              <w:contextualSpacing/>
              <w:mirrorIndents/>
              <w:jc w:val="center"/>
              <w:rPr>
                <w:rFonts w:ascii="Times New Roman" w:eastAsia="Calibri" w:hAnsi="Times New Roman" w:cs="Times New Roman"/>
              </w:rPr>
            </w:pPr>
          </w:p>
        </w:tc>
        <w:tc>
          <w:tcPr>
            <w:tcW w:w="1967" w:type="dxa"/>
            <w:tcBorders>
              <w:top w:val="single" w:sz="4" w:space="0" w:color="auto"/>
              <w:left w:val="single" w:sz="4" w:space="0" w:color="auto"/>
              <w:bottom w:val="single" w:sz="4" w:space="0" w:color="auto"/>
              <w:right w:val="single" w:sz="4" w:space="0" w:color="auto"/>
            </w:tcBorders>
            <w:vAlign w:val="center"/>
          </w:tcPr>
          <w:p w:rsidR="00293037" w:rsidRDefault="00293037"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Тестирование в рамках промежуточной аттестации</w:t>
            </w:r>
          </w:p>
        </w:tc>
        <w:tc>
          <w:tcPr>
            <w:tcW w:w="1131" w:type="dxa"/>
            <w:tcBorders>
              <w:top w:val="single" w:sz="4" w:space="0" w:color="auto"/>
              <w:left w:val="single" w:sz="4" w:space="0" w:color="auto"/>
              <w:bottom w:val="single" w:sz="4" w:space="0" w:color="auto"/>
              <w:right w:val="single" w:sz="4" w:space="0" w:color="auto"/>
            </w:tcBorders>
            <w:vAlign w:val="center"/>
          </w:tcPr>
          <w:p w:rsidR="00293037" w:rsidRPr="00CD540C" w:rsidRDefault="00293037"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20</w:t>
            </w:r>
          </w:p>
        </w:tc>
        <w:tc>
          <w:tcPr>
            <w:tcW w:w="1134" w:type="dxa"/>
            <w:tcBorders>
              <w:top w:val="single" w:sz="4" w:space="0" w:color="auto"/>
              <w:left w:val="single" w:sz="4" w:space="0" w:color="auto"/>
              <w:bottom w:val="single" w:sz="4" w:space="0" w:color="auto"/>
              <w:right w:val="single" w:sz="4" w:space="0" w:color="auto"/>
            </w:tcBorders>
            <w:vAlign w:val="center"/>
          </w:tcPr>
          <w:p w:rsidR="00293037" w:rsidRDefault="00293037" w:rsidP="00A36B8F">
            <w:pPr>
              <w:tabs>
                <w:tab w:val="left" w:pos="5812"/>
              </w:tabs>
              <w:ind w:left="57"/>
              <w:contextualSpacing/>
              <w:mirrorIndents/>
              <w:rPr>
                <w:rFonts w:ascii="Times New Roman" w:eastAsia="Calibri" w:hAnsi="Times New Roman" w:cs="Times New Roman"/>
              </w:rPr>
            </w:pPr>
            <w:r>
              <w:rPr>
                <w:rFonts w:ascii="Times New Roman" w:eastAsia="Calibri" w:hAnsi="Times New Roman" w:cs="Times New Roman"/>
              </w:rPr>
              <w:t>декабрь</w:t>
            </w:r>
          </w:p>
        </w:tc>
        <w:tc>
          <w:tcPr>
            <w:tcW w:w="4759" w:type="dxa"/>
            <w:tcBorders>
              <w:top w:val="single" w:sz="4" w:space="0" w:color="auto"/>
              <w:left w:val="single" w:sz="4" w:space="0" w:color="auto"/>
              <w:bottom w:val="single" w:sz="4" w:space="0" w:color="auto"/>
              <w:right w:val="single" w:sz="4" w:space="0" w:color="auto"/>
            </w:tcBorders>
          </w:tcPr>
          <w:p w:rsidR="00293037" w:rsidRDefault="00293037" w:rsidP="00A36B8F">
            <w:pPr>
              <w:tabs>
                <w:tab w:val="left" w:pos="5812"/>
              </w:tabs>
              <w:ind w:left="57"/>
              <w:contextualSpacing/>
              <w:mirrorIndents/>
              <w:jc w:val="both"/>
              <w:rPr>
                <w:rFonts w:ascii="Times New Roman" w:eastAsia="Calibri" w:hAnsi="Times New Roman" w:cs="Times New Roman"/>
              </w:rPr>
            </w:pPr>
            <w:r>
              <w:rPr>
                <w:rFonts w:ascii="Times New Roman" w:eastAsia="Calibri" w:hAnsi="Times New Roman" w:cs="Times New Roman"/>
              </w:rPr>
              <w:t>Подготовка теоретического материала для тестирования. Ознакомление с правилами проведения тестирования по теоретической подготовке. Порядок и условия выполнения контрольных нормативов.</w:t>
            </w:r>
          </w:p>
        </w:tc>
      </w:tr>
      <w:tr w:rsidR="00293037" w:rsidRPr="00CD540C" w:rsidTr="00773993">
        <w:trPr>
          <w:trHeight w:val="20"/>
          <w:jc w:val="center"/>
        </w:trPr>
        <w:tc>
          <w:tcPr>
            <w:tcW w:w="1097" w:type="dxa"/>
            <w:vMerge/>
            <w:tcBorders>
              <w:left w:val="single" w:sz="4" w:space="0" w:color="auto"/>
              <w:right w:val="single" w:sz="4" w:space="0" w:color="auto"/>
            </w:tcBorders>
            <w:vAlign w:val="center"/>
          </w:tcPr>
          <w:p w:rsidR="00293037" w:rsidRPr="00CD540C" w:rsidRDefault="00293037" w:rsidP="00C13A1E">
            <w:pPr>
              <w:tabs>
                <w:tab w:val="left" w:pos="5812"/>
              </w:tabs>
              <w:ind w:left="57"/>
              <w:contextualSpacing/>
              <w:mirrorIndents/>
              <w:jc w:val="center"/>
              <w:rPr>
                <w:rFonts w:ascii="Times New Roman" w:eastAsia="Calibri" w:hAnsi="Times New Roman" w:cs="Times New Roman"/>
              </w:rPr>
            </w:pPr>
          </w:p>
        </w:tc>
        <w:tc>
          <w:tcPr>
            <w:tcW w:w="1967" w:type="dxa"/>
            <w:tcBorders>
              <w:top w:val="single" w:sz="4" w:space="0" w:color="auto"/>
              <w:left w:val="single" w:sz="4" w:space="0" w:color="auto"/>
              <w:bottom w:val="single" w:sz="4" w:space="0" w:color="auto"/>
              <w:right w:val="single" w:sz="4" w:space="0" w:color="auto"/>
            </w:tcBorders>
            <w:vAlign w:val="center"/>
          </w:tcPr>
          <w:p w:rsidR="00293037" w:rsidRPr="00CD540C" w:rsidRDefault="00293037" w:rsidP="00A36B8F">
            <w:pPr>
              <w:tabs>
                <w:tab w:val="left" w:pos="5812"/>
              </w:tabs>
              <w:ind w:left="57"/>
              <w:contextualSpacing/>
              <w:mirrorIndents/>
              <w:jc w:val="center"/>
              <w:rPr>
                <w:rFonts w:ascii="Times New Roman" w:eastAsia="Calibri" w:hAnsi="Times New Roman" w:cs="Times New Roman"/>
              </w:rPr>
            </w:pPr>
            <w:r w:rsidRPr="00CD540C">
              <w:rPr>
                <w:rFonts w:ascii="Times New Roman" w:eastAsia="Calibri" w:hAnsi="Times New Roman" w:cs="Times New Roman"/>
                <w:b/>
                <w:bCs/>
              </w:rPr>
              <w:t xml:space="preserve">Всего </w:t>
            </w:r>
            <w:r>
              <w:rPr>
                <w:rFonts w:ascii="Times New Roman" w:eastAsia="Calibri" w:hAnsi="Times New Roman" w:cs="Times New Roman"/>
                <w:b/>
                <w:bCs/>
              </w:rPr>
              <w:t xml:space="preserve">часов </w:t>
            </w:r>
            <w:r w:rsidRPr="00CD540C">
              <w:rPr>
                <w:rFonts w:ascii="Times New Roman" w:eastAsia="Calibri" w:hAnsi="Times New Roman" w:cs="Times New Roman"/>
                <w:b/>
                <w:bCs/>
              </w:rPr>
              <w:t>на этапе начальной подготовки:</w:t>
            </w:r>
          </w:p>
        </w:tc>
        <w:tc>
          <w:tcPr>
            <w:tcW w:w="1131" w:type="dxa"/>
            <w:tcBorders>
              <w:top w:val="single" w:sz="4" w:space="0" w:color="auto"/>
              <w:left w:val="single" w:sz="4" w:space="0" w:color="auto"/>
              <w:bottom w:val="single" w:sz="4" w:space="0" w:color="auto"/>
              <w:right w:val="single" w:sz="4" w:space="0" w:color="auto"/>
            </w:tcBorders>
            <w:vAlign w:val="center"/>
          </w:tcPr>
          <w:p w:rsidR="00293037" w:rsidRPr="00CD540C" w:rsidRDefault="00293037"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 xml:space="preserve">Не менее 12 часов </w:t>
            </w:r>
          </w:p>
        </w:tc>
        <w:tc>
          <w:tcPr>
            <w:tcW w:w="1134" w:type="dxa"/>
            <w:tcBorders>
              <w:top w:val="single" w:sz="4" w:space="0" w:color="auto"/>
              <w:left w:val="single" w:sz="4" w:space="0" w:color="auto"/>
              <w:bottom w:val="single" w:sz="4" w:space="0" w:color="auto"/>
              <w:right w:val="single" w:sz="4" w:space="0" w:color="auto"/>
            </w:tcBorders>
            <w:vAlign w:val="center"/>
          </w:tcPr>
          <w:p w:rsidR="00293037" w:rsidRDefault="00293037" w:rsidP="00A36B8F">
            <w:pPr>
              <w:tabs>
                <w:tab w:val="left" w:pos="5812"/>
              </w:tabs>
              <w:ind w:left="57"/>
              <w:contextualSpacing/>
              <w:mirrorIndents/>
              <w:rPr>
                <w:rFonts w:ascii="Times New Roman" w:eastAsia="Calibri" w:hAnsi="Times New Roman" w:cs="Times New Roman"/>
              </w:rPr>
            </w:pPr>
          </w:p>
        </w:tc>
        <w:tc>
          <w:tcPr>
            <w:tcW w:w="4759" w:type="dxa"/>
            <w:tcBorders>
              <w:top w:val="single" w:sz="4" w:space="0" w:color="auto"/>
              <w:left w:val="single" w:sz="4" w:space="0" w:color="auto"/>
              <w:bottom w:val="single" w:sz="4" w:space="0" w:color="auto"/>
              <w:right w:val="single" w:sz="4" w:space="0" w:color="auto"/>
            </w:tcBorders>
          </w:tcPr>
          <w:p w:rsidR="00293037" w:rsidRDefault="00293037" w:rsidP="00A36B8F">
            <w:pPr>
              <w:tabs>
                <w:tab w:val="left" w:pos="5812"/>
              </w:tabs>
              <w:ind w:left="57"/>
              <w:contextualSpacing/>
              <w:mirrorIndents/>
              <w:jc w:val="both"/>
              <w:rPr>
                <w:rFonts w:ascii="Times New Roman" w:eastAsia="Calibri" w:hAnsi="Times New Roman" w:cs="Times New Roman"/>
              </w:rPr>
            </w:pPr>
          </w:p>
        </w:tc>
      </w:tr>
      <w:tr w:rsidR="00293037" w:rsidRPr="00CD540C" w:rsidTr="00773993">
        <w:trPr>
          <w:trHeight w:val="20"/>
          <w:jc w:val="center"/>
        </w:trPr>
        <w:tc>
          <w:tcPr>
            <w:tcW w:w="1097" w:type="dxa"/>
            <w:vMerge w:val="restart"/>
            <w:tcBorders>
              <w:left w:val="single" w:sz="4" w:space="0" w:color="auto"/>
              <w:right w:val="single" w:sz="4" w:space="0" w:color="auto"/>
            </w:tcBorders>
            <w:vAlign w:val="center"/>
          </w:tcPr>
          <w:p w:rsidR="00293037" w:rsidRPr="00CD540C" w:rsidRDefault="00293037" w:rsidP="00C13A1E">
            <w:pPr>
              <w:tabs>
                <w:tab w:val="left" w:pos="5812"/>
              </w:tabs>
              <w:ind w:left="57"/>
              <w:contextualSpacing/>
              <w:mirrorIndents/>
              <w:jc w:val="center"/>
              <w:rPr>
                <w:rFonts w:ascii="Times New Roman" w:eastAsia="Calibri" w:hAnsi="Times New Roman" w:cs="Times New Roman"/>
              </w:rPr>
            </w:pPr>
            <w:r w:rsidRPr="00CD540C">
              <w:rPr>
                <w:rFonts w:ascii="Times New Roman" w:eastAsia="Calibri" w:hAnsi="Times New Roman" w:cs="Times New Roman"/>
              </w:rPr>
              <w:t>Учебно-трениро-вочный</w:t>
            </w:r>
          </w:p>
          <w:p w:rsidR="00293037" w:rsidRPr="00CD540C" w:rsidRDefault="00293037" w:rsidP="00C13A1E">
            <w:pPr>
              <w:tabs>
                <w:tab w:val="left" w:pos="5812"/>
              </w:tabs>
              <w:ind w:left="57"/>
              <w:contextualSpacing/>
              <w:mirrorIndents/>
              <w:jc w:val="center"/>
              <w:rPr>
                <w:rFonts w:ascii="Times New Roman" w:eastAsia="Calibri" w:hAnsi="Times New Roman" w:cs="Times New Roman"/>
              </w:rPr>
            </w:pPr>
            <w:r w:rsidRPr="00CD540C">
              <w:rPr>
                <w:rFonts w:ascii="Times New Roman" w:eastAsia="Calibri" w:hAnsi="Times New Roman" w:cs="Times New Roman"/>
              </w:rPr>
              <w:t>э</w:t>
            </w:r>
            <w:r>
              <w:rPr>
                <w:rFonts w:ascii="Times New Roman" w:eastAsia="Calibri" w:hAnsi="Times New Roman" w:cs="Times New Roman"/>
              </w:rPr>
              <w:t>тап (этап спортивной специализа</w:t>
            </w:r>
            <w:r w:rsidRPr="00CD540C">
              <w:rPr>
                <w:rFonts w:ascii="Times New Roman" w:eastAsia="Calibri" w:hAnsi="Times New Roman" w:cs="Times New Roman"/>
              </w:rPr>
              <w:t>ции)</w:t>
            </w:r>
          </w:p>
        </w:tc>
        <w:tc>
          <w:tcPr>
            <w:tcW w:w="1967" w:type="dxa"/>
            <w:tcBorders>
              <w:top w:val="single" w:sz="4" w:space="0" w:color="auto"/>
              <w:left w:val="single" w:sz="4" w:space="0" w:color="auto"/>
              <w:bottom w:val="single" w:sz="4" w:space="0" w:color="auto"/>
              <w:right w:val="single" w:sz="4" w:space="0" w:color="auto"/>
            </w:tcBorders>
            <w:vAlign w:val="center"/>
          </w:tcPr>
          <w:p w:rsidR="00293037" w:rsidRPr="00CD540C" w:rsidRDefault="00293037" w:rsidP="00A36B8F">
            <w:pPr>
              <w:tabs>
                <w:tab w:val="left" w:pos="5812"/>
              </w:tabs>
              <w:ind w:left="57"/>
              <w:contextualSpacing/>
              <w:mirrorIndents/>
              <w:jc w:val="center"/>
              <w:rPr>
                <w:rFonts w:ascii="Times New Roman" w:eastAsia="Calibri" w:hAnsi="Times New Roman" w:cs="Times New Roman"/>
              </w:rPr>
            </w:pPr>
            <w:r w:rsidRPr="00CD540C">
              <w:rPr>
                <w:rFonts w:ascii="Times New Roman" w:eastAsia="Calibri" w:hAnsi="Times New Roman" w:cs="Times New Roman"/>
              </w:rPr>
              <w:t>Роль и место физической культуры в формировании личностных качеств</w:t>
            </w:r>
          </w:p>
        </w:tc>
        <w:tc>
          <w:tcPr>
            <w:tcW w:w="1131" w:type="dxa"/>
            <w:tcBorders>
              <w:top w:val="single" w:sz="4" w:space="0" w:color="auto"/>
              <w:left w:val="single" w:sz="4" w:space="0" w:color="auto"/>
              <w:bottom w:val="single" w:sz="4" w:space="0" w:color="auto"/>
              <w:right w:val="single" w:sz="4" w:space="0" w:color="auto"/>
            </w:tcBorders>
            <w:vAlign w:val="center"/>
          </w:tcPr>
          <w:p w:rsidR="00293037" w:rsidRPr="00CD540C" w:rsidRDefault="00A36B8F"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60</w:t>
            </w:r>
          </w:p>
        </w:tc>
        <w:tc>
          <w:tcPr>
            <w:tcW w:w="1134" w:type="dxa"/>
            <w:tcBorders>
              <w:top w:val="single" w:sz="4" w:space="0" w:color="auto"/>
              <w:left w:val="single" w:sz="4" w:space="0" w:color="auto"/>
              <w:bottom w:val="single" w:sz="4" w:space="0" w:color="auto"/>
              <w:right w:val="single" w:sz="4" w:space="0" w:color="auto"/>
            </w:tcBorders>
            <w:vAlign w:val="center"/>
          </w:tcPr>
          <w:p w:rsidR="00293037" w:rsidRPr="00CD540C" w:rsidRDefault="00A36B8F"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январь</w:t>
            </w:r>
          </w:p>
        </w:tc>
        <w:tc>
          <w:tcPr>
            <w:tcW w:w="4759" w:type="dxa"/>
            <w:tcBorders>
              <w:top w:val="single" w:sz="4" w:space="0" w:color="auto"/>
              <w:left w:val="single" w:sz="4" w:space="0" w:color="auto"/>
              <w:bottom w:val="single" w:sz="4" w:space="0" w:color="auto"/>
              <w:right w:val="single" w:sz="4" w:space="0" w:color="auto"/>
            </w:tcBorders>
          </w:tcPr>
          <w:p w:rsidR="00293037" w:rsidRPr="00CD540C" w:rsidRDefault="00293037" w:rsidP="00A36B8F">
            <w:pPr>
              <w:tabs>
                <w:tab w:val="left" w:pos="5812"/>
              </w:tabs>
              <w:ind w:left="57"/>
              <w:contextualSpacing/>
              <w:mirrorIndents/>
              <w:rPr>
                <w:rFonts w:ascii="Times New Roman" w:eastAsia="Times New Roman" w:hAnsi="Times New Roman" w:cs="Times New Roman"/>
                <w:lang w:eastAsia="ru-RU"/>
              </w:rPr>
            </w:pPr>
            <w:r w:rsidRPr="00CD540C">
              <w:rPr>
                <w:rFonts w:ascii="Times New Roman" w:eastAsia="Times New Roman" w:hAnsi="Times New Roman" w:cs="Times New Roman"/>
                <w:lang w:eastAsia="ru-RU"/>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293037" w:rsidRPr="00CD540C" w:rsidTr="00773993">
        <w:trPr>
          <w:trHeight w:val="20"/>
          <w:jc w:val="center"/>
        </w:trPr>
        <w:tc>
          <w:tcPr>
            <w:tcW w:w="1097" w:type="dxa"/>
            <w:vMerge/>
            <w:tcBorders>
              <w:left w:val="single" w:sz="4" w:space="0" w:color="auto"/>
              <w:right w:val="single" w:sz="4" w:space="0" w:color="auto"/>
            </w:tcBorders>
            <w:vAlign w:val="center"/>
            <w:hideMark/>
          </w:tcPr>
          <w:p w:rsidR="00293037" w:rsidRPr="00CD540C" w:rsidRDefault="00293037" w:rsidP="00C13A1E">
            <w:pPr>
              <w:tabs>
                <w:tab w:val="left" w:pos="5812"/>
              </w:tabs>
              <w:ind w:left="57"/>
              <w:contextualSpacing/>
              <w:mirrorIndents/>
              <w:jc w:val="center"/>
              <w:rPr>
                <w:rFonts w:ascii="Times New Roman" w:eastAsia="Calibri" w:hAnsi="Times New Roman" w:cs="Times New Roman"/>
              </w:rPr>
            </w:pPr>
          </w:p>
        </w:tc>
        <w:tc>
          <w:tcPr>
            <w:tcW w:w="1967" w:type="dxa"/>
            <w:tcBorders>
              <w:top w:val="single" w:sz="4" w:space="0" w:color="auto"/>
              <w:left w:val="single" w:sz="4" w:space="0" w:color="auto"/>
              <w:bottom w:val="single" w:sz="4" w:space="0" w:color="auto"/>
              <w:right w:val="single" w:sz="4" w:space="0" w:color="auto"/>
            </w:tcBorders>
            <w:vAlign w:val="center"/>
            <w:hideMark/>
          </w:tcPr>
          <w:p w:rsidR="00293037" w:rsidRPr="00CD540C" w:rsidRDefault="00293037" w:rsidP="00A36B8F">
            <w:pPr>
              <w:tabs>
                <w:tab w:val="left" w:pos="5812"/>
              </w:tabs>
              <w:ind w:left="57"/>
              <w:contextualSpacing/>
              <w:mirrorIndents/>
              <w:jc w:val="center"/>
              <w:rPr>
                <w:rFonts w:ascii="Times New Roman" w:eastAsia="Calibri" w:hAnsi="Times New Roman" w:cs="Times New Roman"/>
              </w:rPr>
            </w:pPr>
            <w:r w:rsidRPr="00CD540C">
              <w:rPr>
                <w:rFonts w:ascii="Times New Roman" w:eastAsia="Calibri" w:hAnsi="Times New Roman" w:cs="Times New Roman"/>
              </w:rPr>
              <w:t>История возникновения олимпийского движения</w:t>
            </w:r>
          </w:p>
        </w:tc>
        <w:tc>
          <w:tcPr>
            <w:tcW w:w="1131" w:type="dxa"/>
            <w:tcBorders>
              <w:top w:val="single" w:sz="4" w:space="0" w:color="auto"/>
              <w:left w:val="single" w:sz="4" w:space="0" w:color="auto"/>
              <w:bottom w:val="single" w:sz="4" w:space="0" w:color="auto"/>
              <w:right w:val="single" w:sz="4" w:space="0" w:color="auto"/>
            </w:tcBorders>
            <w:vAlign w:val="center"/>
          </w:tcPr>
          <w:p w:rsidR="00293037" w:rsidRPr="00CD540C" w:rsidRDefault="00A36B8F"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93037" w:rsidRPr="00CD540C" w:rsidRDefault="00A36B8F"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февраль</w:t>
            </w:r>
          </w:p>
        </w:tc>
        <w:tc>
          <w:tcPr>
            <w:tcW w:w="4759" w:type="dxa"/>
            <w:tcBorders>
              <w:top w:val="single" w:sz="4" w:space="0" w:color="auto"/>
              <w:left w:val="single" w:sz="4" w:space="0" w:color="auto"/>
              <w:bottom w:val="single" w:sz="4" w:space="0" w:color="auto"/>
              <w:right w:val="single" w:sz="4" w:space="0" w:color="auto"/>
            </w:tcBorders>
            <w:hideMark/>
          </w:tcPr>
          <w:p w:rsidR="00293037" w:rsidRPr="00CD540C" w:rsidRDefault="00293037" w:rsidP="00A36B8F">
            <w:pPr>
              <w:shd w:val="clear" w:color="auto" w:fill="FFFFFF"/>
              <w:tabs>
                <w:tab w:val="left" w:pos="5812"/>
              </w:tabs>
              <w:ind w:left="57"/>
              <w:contextualSpacing/>
              <w:mirrorIndents/>
              <w:jc w:val="both"/>
              <w:textAlignment w:val="baseline"/>
              <w:rPr>
                <w:rFonts w:ascii="Times New Roman" w:eastAsia="Times New Roman" w:hAnsi="Times New Roman" w:cs="Times New Roman"/>
                <w:b/>
                <w:lang w:eastAsia="ru-RU"/>
              </w:rPr>
            </w:pPr>
            <w:r w:rsidRPr="00CD540C">
              <w:rPr>
                <w:rFonts w:ascii="Times New Roman" w:eastAsia="Times New Roman" w:hAnsi="Times New Roman" w:cs="Times New Roman"/>
                <w:bCs/>
                <w:bdr w:val="none" w:sz="0" w:space="0" w:color="auto" w:frame="1"/>
                <w:lang w:eastAsia="ru-RU"/>
              </w:rPr>
              <w:t>Зарождение олимпийского движения.</w:t>
            </w:r>
            <w:r>
              <w:rPr>
                <w:rFonts w:ascii="Times New Roman" w:eastAsia="Times New Roman" w:hAnsi="Times New Roman" w:cs="Times New Roman"/>
                <w:bCs/>
                <w:bdr w:val="none" w:sz="0" w:space="0" w:color="auto" w:frame="1"/>
                <w:lang w:eastAsia="ru-RU"/>
              </w:rPr>
              <w:t xml:space="preserve"> </w:t>
            </w:r>
            <w:r w:rsidRPr="00CD540C">
              <w:rPr>
                <w:rFonts w:ascii="Times New Roman" w:eastAsia="Times New Roman" w:hAnsi="Times New Roman" w:cs="Times New Roman"/>
                <w:bCs/>
                <w:bdr w:val="none" w:sz="0" w:space="0" w:color="auto" w:frame="1"/>
                <w:shd w:val="clear" w:color="auto" w:fill="FFFFFF"/>
                <w:lang w:eastAsia="ru-RU"/>
              </w:rPr>
              <w:t>Возрождение олимпийской идеи. Международный Олимпийский комитет (МОК).</w:t>
            </w:r>
          </w:p>
        </w:tc>
      </w:tr>
      <w:tr w:rsidR="00293037" w:rsidRPr="00CD540C" w:rsidTr="00773993">
        <w:trPr>
          <w:trHeight w:val="20"/>
          <w:jc w:val="center"/>
        </w:trPr>
        <w:tc>
          <w:tcPr>
            <w:tcW w:w="1097" w:type="dxa"/>
            <w:vMerge/>
            <w:tcBorders>
              <w:left w:val="single" w:sz="4" w:space="0" w:color="auto"/>
              <w:right w:val="single" w:sz="4" w:space="0" w:color="auto"/>
            </w:tcBorders>
            <w:vAlign w:val="center"/>
            <w:hideMark/>
          </w:tcPr>
          <w:p w:rsidR="00293037" w:rsidRPr="00CD540C" w:rsidRDefault="00293037" w:rsidP="00C13A1E">
            <w:pPr>
              <w:tabs>
                <w:tab w:val="left" w:pos="5812"/>
              </w:tabs>
              <w:ind w:left="57"/>
              <w:contextualSpacing/>
              <w:mirrorIndents/>
              <w:rPr>
                <w:rFonts w:ascii="Times New Roman" w:eastAsia="Calibri" w:hAnsi="Times New Roman" w:cs="Times New Roman"/>
              </w:rPr>
            </w:pPr>
          </w:p>
        </w:tc>
        <w:tc>
          <w:tcPr>
            <w:tcW w:w="1967" w:type="dxa"/>
            <w:tcBorders>
              <w:top w:val="single" w:sz="4" w:space="0" w:color="auto"/>
              <w:left w:val="single" w:sz="4" w:space="0" w:color="auto"/>
              <w:bottom w:val="single" w:sz="4" w:space="0" w:color="auto"/>
              <w:right w:val="single" w:sz="4" w:space="0" w:color="auto"/>
            </w:tcBorders>
            <w:vAlign w:val="center"/>
            <w:hideMark/>
          </w:tcPr>
          <w:p w:rsidR="00293037" w:rsidRPr="00CD540C" w:rsidRDefault="00293037" w:rsidP="00A36B8F">
            <w:pPr>
              <w:tabs>
                <w:tab w:val="left" w:pos="5812"/>
              </w:tabs>
              <w:ind w:left="57"/>
              <w:contextualSpacing/>
              <w:mirrorIndents/>
              <w:jc w:val="center"/>
              <w:rPr>
                <w:rFonts w:ascii="Times New Roman" w:eastAsia="Calibri" w:hAnsi="Times New Roman" w:cs="Times New Roman"/>
              </w:rPr>
            </w:pPr>
            <w:r w:rsidRPr="00CD540C">
              <w:rPr>
                <w:rFonts w:ascii="Times New Roman" w:eastAsia="Calibri" w:hAnsi="Times New Roman" w:cs="Times New Roman"/>
              </w:rPr>
              <w:t>Режим дня и питание обучающихся</w:t>
            </w:r>
          </w:p>
        </w:tc>
        <w:tc>
          <w:tcPr>
            <w:tcW w:w="1131" w:type="dxa"/>
            <w:tcBorders>
              <w:top w:val="single" w:sz="4" w:space="0" w:color="auto"/>
              <w:left w:val="single" w:sz="4" w:space="0" w:color="auto"/>
              <w:bottom w:val="single" w:sz="4" w:space="0" w:color="auto"/>
              <w:right w:val="single" w:sz="4" w:space="0" w:color="auto"/>
            </w:tcBorders>
            <w:vAlign w:val="center"/>
          </w:tcPr>
          <w:p w:rsidR="00293037" w:rsidRPr="00CD540C" w:rsidRDefault="00A36B8F"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93037" w:rsidRPr="00CD540C" w:rsidRDefault="00A36B8F"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март</w:t>
            </w:r>
          </w:p>
        </w:tc>
        <w:tc>
          <w:tcPr>
            <w:tcW w:w="4759" w:type="dxa"/>
            <w:tcBorders>
              <w:top w:val="single" w:sz="4" w:space="0" w:color="auto"/>
              <w:left w:val="single" w:sz="4" w:space="0" w:color="auto"/>
              <w:bottom w:val="single" w:sz="4" w:space="0" w:color="auto"/>
              <w:right w:val="single" w:sz="4" w:space="0" w:color="auto"/>
            </w:tcBorders>
            <w:hideMark/>
          </w:tcPr>
          <w:p w:rsidR="00293037" w:rsidRPr="00CD540C" w:rsidRDefault="00293037" w:rsidP="00A36B8F">
            <w:pPr>
              <w:shd w:val="clear" w:color="auto" w:fill="FFFFFF"/>
              <w:tabs>
                <w:tab w:val="left" w:pos="5812"/>
              </w:tabs>
              <w:ind w:left="57"/>
              <w:contextualSpacing/>
              <w:mirrorIndents/>
              <w:jc w:val="both"/>
              <w:textAlignment w:val="baseline"/>
              <w:rPr>
                <w:rFonts w:ascii="Times New Roman" w:eastAsia="Times New Roman" w:hAnsi="Times New Roman" w:cs="Times New Roman"/>
                <w:b/>
                <w:bCs/>
                <w:bdr w:val="none" w:sz="0" w:space="0" w:color="auto" w:frame="1"/>
                <w:lang w:eastAsia="ru-RU"/>
              </w:rPr>
            </w:pPr>
            <w:r w:rsidRPr="00CD540C">
              <w:rPr>
                <w:rFonts w:ascii="Times New Roman" w:eastAsia="Times New Roman" w:hAnsi="Times New Roman" w:cs="Times New Roman"/>
                <w:shd w:val="clear" w:color="auto" w:fill="FFFFFF"/>
                <w:lang w:eastAsia="ru-RU"/>
              </w:rPr>
              <w:t>Расписание учебно-тренировочного и учебного процесса. Роль питания в подготовке обучающихся к</w:t>
            </w:r>
            <w:r w:rsidRPr="00CD540C">
              <w:rPr>
                <w:rFonts w:ascii="Times New Roman" w:eastAsia="Times New Roman" w:hAnsi="Times New Roman" w:cs="Times New Roman"/>
                <w:sz w:val="24"/>
                <w:szCs w:val="24"/>
                <w:lang w:eastAsia="ru-RU"/>
              </w:rPr>
              <w:t xml:space="preserve"> спортивным</w:t>
            </w:r>
            <w:r w:rsidRPr="00CD540C">
              <w:rPr>
                <w:rFonts w:ascii="Times New Roman" w:eastAsia="Times New Roman" w:hAnsi="Times New Roman" w:cs="Times New Roman"/>
                <w:shd w:val="clear" w:color="auto" w:fill="FFFFFF"/>
                <w:lang w:eastAsia="ru-RU"/>
              </w:rPr>
              <w:t xml:space="preserve"> соревнованиям. Рациональное, сбалансированное питание.</w:t>
            </w:r>
          </w:p>
        </w:tc>
      </w:tr>
      <w:tr w:rsidR="00293037" w:rsidRPr="00CD540C" w:rsidTr="00773993">
        <w:trPr>
          <w:trHeight w:val="20"/>
          <w:jc w:val="center"/>
        </w:trPr>
        <w:tc>
          <w:tcPr>
            <w:tcW w:w="1097" w:type="dxa"/>
            <w:vMerge/>
            <w:tcBorders>
              <w:left w:val="single" w:sz="4" w:space="0" w:color="auto"/>
              <w:right w:val="single" w:sz="4" w:space="0" w:color="auto"/>
            </w:tcBorders>
            <w:vAlign w:val="center"/>
          </w:tcPr>
          <w:p w:rsidR="00293037" w:rsidRPr="00CD540C" w:rsidRDefault="00293037" w:rsidP="00C13A1E">
            <w:pPr>
              <w:tabs>
                <w:tab w:val="left" w:pos="5812"/>
              </w:tabs>
              <w:ind w:left="57"/>
              <w:contextualSpacing/>
              <w:mirrorIndents/>
              <w:rPr>
                <w:rFonts w:ascii="Times New Roman" w:eastAsia="Calibri" w:hAnsi="Times New Roman" w:cs="Times New Roman"/>
              </w:rPr>
            </w:pPr>
          </w:p>
        </w:tc>
        <w:tc>
          <w:tcPr>
            <w:tcW w:w="1967" w:type="dxa"/>
            <w:tcBorders>
              <w:top w:val="single" w:sz="4" w:space="0" w:color="auto"/>
              <w:left w:val="single" w:sz="4" w:space="0" w:color="auto"/>
              <w:bottom w:val="single" w:sz="4" w:space="0" w:color="auto"/>
              <w:right w:val="single" w:sz="4" w:space="0" w:color="auto"/>
            </w:tcBorders>
            <w:vAlign w:val="center"/>
          </w:tcPr>
          <w:p w:rsidR="00293037" w:rsidRPr="00CD540C" w:rsidRDefault="00293037" w:rsidP="00A36B8F">
            <w:pPr>
              <w:tabs>
                <w:tab w:val="left" w:pos="5812"/>
              </w:tabs>
              <w:ind w:left="57"/>
              <w:contextualSpacing/>
              <w:mirrorIndents/>
              <w:jc w:val="center"/>
              <w:rPr>
                <w:rFonts w:ascii="Times New Roman" w:eastAsia="Calibri" w:hAnsi="Times New Roman" w:cs="Times New Roman"/>
              </w:rPr>
            </w:pPr>
            <w:r w:rsidRPr="00CD540C">
              <w:rPr>
                <w:rFonts w:ascii="Times New Roman" w:eastAsia="Calibri" w:hAnsi="Times New Roman" w:cs="Times New Roman"/>
              </w:rPr>
              <w:t>Физиологические основы физической культуры</w:t>
            </w:r>
          </w:p>
        </w:tc>
        <w:tc>
          <w:tcPr>
            <w:tcW w:w="1131" w:type="dxa"/>
            <w:tcBorders>
              <w:top w:val="single" w:sz="4" w:space="0" w:color="auto"/>
              <w:left w:val="single" w:sz="4" w:space="0" w:color="auto"/>
              <w:bottom w:val="single" w:sz="4" w:space="0" w:color="auto"/>
              <w:right w:val="single" w:sz="4" w:space="0" w:color="auto"/>
            </w:tcBorders>
            <w:vAlign w:val="center"/>
          </w:tcPr>
          <w:p w:rsidR="00293037" w:rsidRPr="00CD540C" w:rsidRDefault="00A36B8F"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60</w:t>
            </w:r>
          </w:p>
        </w:tc>
        <w:tc>
          <w:tcPr>
            <w:tcW w:w="1134" w:type="dxa"/>
            <w:tcBorders>
              <w:top w:val="single" w:sz="4" w:space="0" w:color="auto"/>
              <w:left w:val="single" w:sz="4" w:space="0" w:color="auto"/>
              <w:bottom w:val="single" w:sz="4" w:space="0" w:color="auto"/>
              <w:right w:val="single" w:sz="4" w:space="0" w:color="auto"/>
            </w:tcBorders>
            <w:vAlign w:val="center"/>
          </w:tcPr>
          <w:p w:rsidR="00293037" w:rsidRPr="00CD540C" w:rsidRDefault="00A36B8F"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апрель</w:t>
            </w:r>
          </w:p>
        </w:tc>
        <w:tc>
          <w:tcPr>
            <w:tcW w:w="4759" w:type="dxa"/>
            <w:tcBorders>
              <w:top w:val="single" w:sz="4" w:space="0" w:color="auto"/>
              <w:left w:val="single" w:sz="4" w:space="0" w:color="auto"/>
              <w:bottom w:val="single" w:sz="4" w:space="0" w:color="auto"/>
              <w:right w:val="single" w:sz="4" w:space="0" w:color="auto"/>
            </w:tcBorders>
          </w:tcPr>
          <w:p w:rsidR="00293037" w:rsidRPr="00CD540C" w:rsidRDefault="00293037" w:rsidP="00A36B8F">
            <w:pPr>
              <w:keepNext/>
              <w:keepLines/>
              <w:tabs>
                <w:tab w:val="left" w:pos="5812"/>
              </w:tabs>
              <w:ind w:left="57"/>
              <w:contextualSpacing/>
              <w:mirrorIndents/>
              <w:jc w:val="both"/>
              <w:outlineLvl w:val="0"/>
              <w:rPr>
                <w:rFonts w:ascii="Times New Roman" w:eastAsia="Times New Roman" w:hAnsi="Times New Roman" w:cs="Times New Roman"/>
                <w:color w:val="2F5496"/>
                <w:sz w:val="32"/>
                <w:szCs w:val="32"/>
              </w:rPr>
            </w:pPr>
            <w:r w:rsidRPr="00CD540C">
              <w:rPr>
                <w:rFonts w:ascii="Times New Roman" w:eastAsia="Times New Roman" w:hAnsi="Times New Roman" w:cs="Times New Roman"/>
                <w:color w:val="000000"/>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Pr>
                <w:rFonts w:ascii="Times New Roman" w:eastAsia="Times New Roman" w:hAnsi="Times New Roman" w:cs="Times New Roman"/>
                <w:color w:val="000000"/>
              </w:rPr>
              <w:t xml:space="preserve"> </w:t>
            </w:r>
            <w:r w:rsidRPr="00CD540C">
              <w:rPr>
                <w:rFonts w:ascii="Times New Roman" w:eastAsia="Times New Roman" w:hAnsi="Times New Roman" w:cs="Times New Roman"/>
                <w:color w:val="000000"/>
              </w:rPr>
              <w:t>Физиологические механизмы развития двигательных навыков.</w:t>
            </w:r>
          </w:p>
        </w:tc>
      </w:tr>
      <w:tr w:rsidR="00293037" w:rsidRPr="00CD540C" w:rsidTr="00773993">
        <w:trPr>
          <w:trHeight w:val="1091"/>
          <w:jc w:val="center"/>
        </w:trPr>
        <w:tc>
          <w:tcPr>
            <w:tcW w:w="1097" w:type="dxa"/>
            <w:vMerge/>
            <w:tcBorders>
              <w:left w:val="single" w:sz="4" w:space="0" w:color="auto"/>
              <w:right w:val="single" w:sz="4" w:space="0" w:color="auto"/>
            </w:tcBorders>
            <w:vAlign w:val="center"/>
            <w:hideMark/>
          </w:tcPr>
          <w:p w:rsidR="00293037" w:rsidRPr="00CD540C" w:rsidRDefault="00293037" w:rsidP="00C13A1E">
            <w:pPr>
              <w:tabs>
                <w:tab w:val="left" w:pos="5812"/>
              </w:tabs>
              <w:ind w:left="57"/>
              <w:contextualSpacing/>
              <w:mirrorIndents/>
              <w:rPr>
                <w:rFonts w:ascii="Times New Roman" w:eastAsia="Calibri" w:hAnsi="Times New Roman" w:cs="Times New Roman"/>
              </w:rPr>
            </w:pPr>
          </w:p>
        </w:tc>
        <w:tc>
          <w:tcPr>
            <w:tcW w:w="1967" w:type="dxa"/>
            <w:tcBorders>
              <w:top w:val="single" w:sz="4" w:space="0" w:color="auto"/>
              <w:left w:val="single" w:sz="4" w:space="0" w:color="auto"/>
              <w:bottom w:val="single" w:sz="4" w:space="0" w:color="auto"/>
              <w:right w:val="single" w:sz="4" w:space="0" w:color="auto"/>
            </w:tcBorders>
            <w:vAlign w:val="center"/>
            <w:hideMark/>
          </w:tcPr>
          <w:p w:rsidR="00293037" w:rsidRPr="00CD540C" w:rsidRDefault="00293037" w:rsidP="00A36B8F">
            <w:pPr>
              <w:tabs>
                <w:tab w:val="left" w:pos="5812"/>
              </w:tabs>
              <w:ind w:left="57"/>
              <w:contextualSpacing/>
              <w:mirrorIndents/>
              <w:jc w:val="center"/>
              <w:rPr>
                <w:rFonts w:ascii="Times New Roman" w:eastAsia="Calibri" w:hAnsi="Times New Roman" w:cs="Times New Roman"/>
              </w:rPr>
            </w:pPr>
            <w:r w:rsidRPr="00CD540C">
              <w:rPr>
                <w:rFonts w:ascii="Times New Roman" w:eastAsia="Calibri" w:hAnsi="Times New Roman" w:cs="Times New Roman"/>
              </w:rPr>
              <w:t>Учет соревновательной деятельности, самоанализ обучающегося</w:t>
            </w:r>
          </w:p>
        </w:tc>
        <w:tc>
          <w:tcPr>
            <w:tcW w:w="1131" w:type="dxa"/>
            <w:tcBorders>
              <w:top w:val="single" w:sz="4" w:space="0" w:color="auto"/>
              <w:left w:val="single" w:sz="4" w:space="0" w:color="auto"/>
              <w:bottom w:val="single" w:sz="4" w:space="0" w:color="auto"/>
              <w:right w:val="single" w:sz="4" w:space="0" w:color="auto"/>
            </w:tcBorders>
            <w:vAlign w:val="center"/>
          </w:tcPr>
          <w:p w:rsidR="00293037" w:rsidRPr="00CD540C" w:rsidRDefault="00A36B8F"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93037" w:rsidRPr="00CD540C" w:rsidRDefault="00A36B8F"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Июнь, июль</w:t>
            </w:r>
          </w:p>
        </w:tc>
        <w:tc>
          <w:tcPr>
            <w:tcW w:w="4759" w:type="dxa"/>
            <w:tcBorders>
              <w:top w:val="single" w:sz="4" w:space="0" w:color="auto"/>
              <w:left w:val="single" w:sz="4" w:space="0" w:color="auto"/>
              <w:bottom w:val="single" w:sz="4" w:space="0" w:color="auto"/>
              <w:right w:val="single" w:sz="4" w:space="0" w:color="auto"/>
            </w:tcBorders>
            <w:hideMark/>
          </w:tcPr>
          <w:p w:rsidR="00293037" w:rsidRPr="00CD540C" w:rsidRDefault="00293037" w:rsidP="00A36B8F">
            <w:pPr>
              <w:tabs>
                <w:tab w:val="left" w:pos="5812"/>
              </w:tabs>
              <w:ind w:left="57"/>
              <w:contextualSpacing/>
              <w:mirrorIndents/>
              <w:rPr>
                <w:rFonts w:ascii="Times New Roman" w:eastAsia="Calibri" w:hAnsi="Times New Roman" w:cs="Times New Roman"/>
              </w:rPr>
            </w:pPr>
            <w:r w:rsidRPr="00CD540C">
              <w:rPr>
                <w:rFonts w:ascii="Times New Roman" w:eastAsia="Calibri" w:hAnsi="Times New Roman" w:cs="Times New Roman"/>
              </w:rPr>
              <w:t xml:space="preserve">Структура и содержание Дневника обучающегося. Классификация и типы спортивных соревнований. </w:t>
            </w:r>
          </w:p>
        </w:tc>
      </w:tr>
      <w:tr w:rsidR="00293037" w:rsidRPr="00CD540C" w:rsidTr="00773993">
        <w:trPr>
          <w:trHeight w:val="20"/>
          <w:jc w:val="center"/>
        </w:trPr>
        <w:tc>
          <w:tcPr>
            <w:tcW w:w="1097" w:type="dxa"/>
            <w:vMerge/>
            <w:tcBorders>
              <w:left w:val="single" w:sz="4" w:space="0" w:color="auto"/>
              <w:right w:val="single" w:sz="4" w:space="0" w:color="auto"/>
            </w:tcBorders>
            <w:vAlign w:val="center"/>
            <w:hideMark/>
          </w:tcPr>
          <w:p w:rsidR="00293037" w:rsidRPr="00CD540C" w:rsidRDefault="00293037" w:rsidP="00C13A1E">
            <w:pPr>
              <w:tabs>
                <w:tab w:val="left" w:pos="5812"/>
              </w:tabs>
              <w:ind w:left="57"/>
              <w:contextualSpacing/>
              <w:mirrorIndents/>
              <w:rPr>
                <w:rFonts w:ascii="Times New Roman" w:eastAsia="Calibri" w:hAnsi="Times New Roman" w:cs="Times New Roman"/>
              </w:rPr>
            </w:pPr>
          </w:p>
        </w:tc>
        <w:tc>
          <w:tcPr>
            <w:tcW w:w="1967" w:type="dxa"/>
            <w:tcBorders>
              <w:top w:val="single" w:sz="4" w:space="0" w:color="auto"/>
              <w:left w:val="single" w:sz="4" w:space="0" w:color="auto"/>
              <w:bottom w:val="single" w:sz="4" w:space="0" w:color="auto"/>
              <w:right w:val="single" w:sz="4" w:space="0" w:color="auto"/>
            </w:tcBorders>
            <w:vAlign w:val="center"/>
            <w:hideMark/>
          </w:tcPr>
          <w:p w:rsidR="00293037" w:rsidRPr="00CD540C" w:rsidRDefault="00293037" w:rsidP="00A36B8F">
            <w:pPr>
              <w:tabs>
                <w:tab w:val="left" w:pos="5812"/>
              </w:tabs>
              <w:ind w:left="57"/>
              <w:contextualSpacing/>
              <w:mirrorIndents/>
              <w:jc w:val="center"/>
              <w:rPr>
                <w:rFonts w:ascii="Times New Roman" w:eastAsia="Calibri" w:hAnsi="Times New Roman" w:cs="Times New Roman"/>
              </w:rPr>
            </w:pPr>
            <w:r w:rsidRPr="00CD540C">
              <w:rPr>
                <w:rFonts w:ascii="Times New Roman" w:eastAsia="Calibri" w:hAnsi="Times New Roman" w:cs="Times New Roman"/>
              </w:rPr>
              <w:t>Теоретические основы технико-тактической подготовки. Основы техники вида спорта</w:t>
            </w:r>
          </w:p>
        </w:tc>
        <w:tc>
          <w:tcPr>
            <w:tcW w:w="1131" w:type="dxa"/>
            <w:tcBorders>
              <w:top w:val="single" w:sz="4" w:space="0" w:color="auto"/>
              <w:left w:val="single" w:sz="4" w:space="0" w:color="auto"/>
              <w:bottom w:val="single" w:sz="4" w:space="0" w:color="auto"/>
              <w:right w:val="single" w:sz="4" w:space="0" w:color="auto"/>
            </w:tcBorders>
            <w:vAlign w:val="center"/>
          </w:tcPr>
          <w:p w:rsidR="00293037" w:rsidRPr="00CD540C" w:rsidRDefault="00A36B8F"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93037" w:rsidRPr="00CD540C" w:rsidRDefault="00A36B8F"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май</w:t>
            </w:r>
          </w:p>
        </w:tc>
        <w:tc>
          <w:tcPr>
            <w:tcW w:w="4759" w:type="dxa"/>
            <w:tcBorders>
              <w:top w:val="single" w:sz="4" w:space="0" w:color="auto"/>
              <w:left w:val="single" w:sz="4" w:space="0" w:color="auto"/>
              <w:bottom w:val="single" w:sz="4" w:space="0" w:color="auto"/>
              <w:right w:val="single" w:sz="4" w:space="0" w:color="auto"/>
            </w:tcBorders>
            <w:hideMark/>
          </w:tcPr>
          <w:p w:rsidR="00293037" w:rsidRPr="00CD540C" w:rsidRDefault="00293037" w:rsidP="00A36B8F">
            <w:pPr>
              <w:tabs>
                <w:tab w:val="left" w:pos="5812"/>
              </w:tabs>
              <w:ind w:left="57"/>
              <w:contextualSpacing/>
              <w:mirrorIndents/>
              <w:jc w:val="both"/>
              <w:rPr>
                <w:rFonts w:ascii="Times New Roman" w:eastAsia="Calibri" w:hAnsi="Times New Roman" w:cs="Times New Roman"/>
              </w:rPr>
            </w:pPr>
            <w:r w:rsidRPr="00CD540C">
              <w:rPr>
                <w:rFonts w:ascii="Times New Roman" w:eastAsia="Calibri" w:hAnsi="Times New Roman" w:cs="Times New Roman"/>
              </w:rPr>
              <w:t xml:space="preserve">Понятийность.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293037" w:rsidRPr="00CD540C" w:rsidTr="00773993">
        <w:trPr>
          <w:trHeight w:val="20"/>
          <w:jc w:val="center"/>
        </w:trPr>
        <w:tc>
          <w:tcPr>
            <w:tcW w:w="1097" w:type="dxa"/>
            <w:vMerge/>
            <w:tcBorders>
              <w:left w:val="single" w:sz="4" w:space="0" w:color="auto"/>
              <w:right w:val="single" w:sz="4" w:space="0" w:color="auto"/>
            </w:tcBorders>
            <w:vAlign w:val="center"/>
          </w:tcPr>
          <w:p w:rsidR="00293037" w:rsidRPr="00CD540C" w:rsidRDefault="00293037" w:rsidP="00C13A1E">
            <w:pPr>
              <w:tabs>
                <w:tab w:val="left" w:pos="5812"/>
              </w:tabs>
              <w:ind w:left="57"/>
              <w:contextualSpacing/>
              <w:mirrorIndents/>
              <w:rPr>
                <w:rFonts w:ascii="Times New Roman" w:eastAsia="Calibri" w:hAnsi="Times New Roman" w:cs="Times New Roman"/>
              </w:rPr>
            </w:pPr>
          </w:p>
        </w:tc>
        <w:tc>
          <w:tcPr>
            <w:tcW w:w="1967" w:type="dxa"/>
            <w:tcBorders>
              <w:top w:val="single" w:sz="4" w:space="0" w:color="auto"/>
              <w:left w:val="single" w:sz="4" w:space="0" w:color="auto"/>
              <w:bottom w:val="single" w:sz="4" w:space="0" w:color="auto"/>
              <w:right w:val="single" w:sz="4" w:space="0" w:color="auto"/>
            </w:tcBorders>
            <w:vAlign w:val="center"/>
          </w:tcPr>
          <w:p w:rsidR="00293037" w:rsidRPr="00CD540C" w:rsidRDefault="00293037" w:rsidP="00A36B8F">
            <w:pPr>
              <w:tabs>
                <w:tab w:val="left" w:pos="5812"/>
              </w:tabs>
              <w:ind w:left="57"/>
              <w:contextualSpacing/>
              <w:mirrorIndents/>
              <w:jc w:val="center"/>
              <w:rPr>
                <w:rFonts w:ascii="Times New Roman" w:eastAsia="Calibri" w:hAnsi="Times New Roman" w:cs="Times New Roman"/>
              </w:rPr>
            </w:pPr>
            <w:r w:rsidRPr="00CD540C">
              <w:rPr>
                <w:rFonts w:ascii="Times New Roman" w:eastAsia="Calibri" w:hAnsi="Times New Roman" w:cs="Times New Roman"/>
              </w:rPr>
              <w:t>Психологическая подготовка</w:t>
            </w:r>
          </w:p>
        </w:tc>
        <w:tc>
          <w:tcPr>
            <w:tcW w:w="1131" w:type="dxa"/>
            <w:tcBorders>
              <w:top w:val="single" w:sz="4" w:space="0" w:color="auto"/>
              <w:left w:val="single" w:sz="4" w:space="0" w:color="auto"/>
              <w:bottom w:val="single" w:sz="4" w:space="0" w:color="auto"/>
              <w:right w:val="single" w:sz="4" w:space="0" w:color="auto"/>
            </w:tcBorders>
            <w:vAlign w:val="center"/>
          </w:tcPr>
          <w:p w:rsidR="00293037" w:rsidRPr="00CD540C" w:rsidRDefault="00A36B8F"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60</w:t>
            </w:r>
          </w:p>
        </w:tc>
        <w:tc>
          <w:tcPr>
            <w:tcW w:w="1134" w:type="dxa"/>
            <w:tcBorders>
              <w:top w:val="single" w:sz="4" w:space="0" w:color="auto"/>
              <w:left w:val="single" w:sz="4" w:space="0" w:color="auto"/>
              <w:bottom w:val="single" w:sz="4" w:space="0" w:color="auto"/>
              <w:right w:val="single" w:sz="4" w:space="0" w:color="auto"/>
            </w:tcBorders>
            <w:vAlign w:val="center"/>
          </w:tcPr>
          <w:p w:rsidR="00293037" w:rsidRPr="00CD540C" w:rsidRDefault="00A36B8F"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сентябрь</w:t>
            </w:r>
          </w:p>
        </w:tc>
        <w:tc>
          <w:tcPr>
            <w:tcW w:w="4759" w:type="dxa"/>
            <w:tcBorders>
              <w:top w:val="single" w:sz="4" w:space="0" w:color="auto"/>
              <w:left w:val="single" w:sz="4" w:space="0" w:color="auto"/>
              <w:bottom w:val="single" w:sz="4" w:space="0" w:color="auto"/>
              <w:right w:val="single" w:sz="4" w:space="0" w:color="auto"/>
            </w:tcBorders>
          </w:tcPr>
          <w:p w:rsidR="00293037" w:rsidRPr="00CD540C" w:rsidRDefault="00293037" w:rsidP="00A36B8F">
            <w:pPr>
              <w:tabs>
                <w:tab w:val="left" w:pos="5812"/>
              </w:tabs>
              <w:ind w:left="57"/>
              <w:contextualSpacing/>
              <w:mirrorIndents/>
              <w:jc w:val="both"/>
              <w:rPr>
                <w:rFonts w:ascii="Times New Roman" w:eastAsia="Calibri" w:hAnsi="Times New Roman" w:cs="Times New Roman"/>
              </w:rPr>
            </w:pPr>
            <w:r w:rsidRPr="00CD540C">
              <w:rPr>
                <w:rFonts w:ascii="Times New Roman" w:eastAsia="Calibri" w:hAnsi="Times New Roman" w:cs="Times New Roman"/>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293037" w:rsidRPr="00CD540C" w:rsidTr="00773993">
        <w:trPr>
          <w:trHeight w:val="20"/>
          <w:jc w:val="center"/>
        </w:trPr>
        <w:tc>
          <w:tcPr>
            <w:tcW w:w="1097" w:type="dxa"/>
            <w:vMerge/>
            <w:tcBorders>
              <w:left w:val="single" w:sz="4" w:space="0" w:color="auto"/>
              <w:right w:val="single" w:sz="4" w:space="0" w:color="auto"/>
            </w:tcBorders>
            <w:vAlign w:val="center"/>
          </w:tcPr>
          <w:p w:rsidR="00293037" w:rsidRPr="00CD540C" w:rsidRDefault="00293037" w:rsidP="00C13A1E">
            <w:pPr>
              <w:tabs>
                <w:tab w:val="left" w:pos="5812"/>
              </w:tabs>
              <w:ind w:left="57"/>
              <w:contextualSpacing/>
              <w:mirrorIndents/>
              <w:rPr>
                <w:rFonts w:ascii="Times New Roman" w:eastAsia="Calibri" w:hAnsi="Times New Roman" w:cs="Times New Roman"/>
              </w:rPr>
            </w:pPr>
          </w:p>
        </w:tc>
        <w:tc>
          <w:tcPr>
            <w:tcW w:w="1967" w:type="dxa"/>
            <w:tcBorders>
              <w:top w:val="single" w:sz="4" w:space="0" w:color="auto"/>
              <w:left w:val="single" w:sz="4" w:space="0" w:color="auto"/>
              <w:bottom w:val="single" w:sz="4" w:space="0" w:color="auto"/>
              <w:right w:val="single" w:sz="4" w:space="0" w:color="auto"/>
            </w:tcBorders>
            <w:vAlign w:val="center"/>
          </w:tcPr>
          <w:p w:rsidR="00293037" w:rsidRPr="00CD540C" w:rsidRDefault="00293037" w:rsidP="00A36B8F">
            <w:pPr>
              <w:tabs>
                <w:tab w:val="left" w:pos="5812"/>
              </w:tabs>
              <w:ind w:left="57"/>
              <w:contextualSpacing/>
              <w:mirrorIndents/>
              <w:jc w:val="center"/>
              <w:rPr>
                <w:rFonts w:ascii="Times New Roman" w:eastAsia="Calibri" w:hAnsi="Times New Roman" w:cs="Times New Roman"/>
              </w:rPr>
            </w:pPr>
            <w:r w:rsidRPr="00CD540C">
              <w:rPr>
                <w:rFonts w:ascii="Times New Roman" w:eastAsia="Calibri" w:hAnsi="Times New Roman" w:cs="Times New Roman"/>
              </w:rPr>
              <w:t xml:space="preserve">Оборудование, </w:t>
            </w:r>
            <w:r w:rsidRPr="00CD540C">
              <w:rPr>
                <w:rFonts w:ascii="Times New Roman" w:eastAsia="Calibri" w:hAnsi="Times New Roman" w:cs="Times New Roman"/>
              </w:rPr>
              <w:lastRenderedPageBreak/>
              <w:t>спортивный инвентарь и экипировка по виду спорта</w:t>
            </w:r>
          </w:p>
        </w:tc>
        <w:tc>
          <w:tcPr>
            <w:tcW w:w="1131" w:type="dxa"/>
            <w:tcBorders>
              <w:top w:val="single" w:sz="4" w:space="0" w:color="auto"/>
              <w:left w:val="single" w:sz="4" w:space="0" w:color="auto"/>
              <w:bottom w:val="single" w:sz="4" w:space="0" w:color="auto"/>
              <w:right w:val="single" w:sz="4" w:space="0" w:color="auto"/>
            </w:tcBorders>
            <w:vAlign w:val="center"/>
          </w:tcPr>
          <w:p w:rsidR="00293037" w:rsidRPr="00CD540C" w:rsidRDefault="00A36B8F"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lastRenderedPageBreak/>
              <w:t>60</w:t>
            </w:r>
          </w:p>
        </w:tc>
        <w:tc>
          <w:tcPr>
            <w:tcW w:w="1134" w:type="dxa"/>
            <w:tcBorders>
              <w:top w:val="single" w:sz="4" w:space="0" w:color="auto"/>
              <w:left w:val="single" w:sz="4" w:space="0" w:color="auto"/>
              <w:bottom w:val="single" w:sz="4" w:space="0" w:color="auto"/>
              <w:right w:val="single" w:sz="4" w:space="0" w:color="auto"/>
            </w:tcBorders>
            <w:vAlign w:val="center"/>
          </w:tcPr>
          <w:p w:rsidR="00293037" w:rsidRPr="00CD540C" w:rsidRDefault="00A36B8F"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Июнь-</w:t>
            </w:r>
            <w:r>
              <w:rPr>
                <w:rFonts w:ascii="Times New Roman" w:eastAsia="Calibri" w:hAnsi="Times New Roman" w:cs="Times New Roman"/>
              </w:rPr>
              <w:lastRenderedPageBreak/>
              <w:t>июль</w:t>
            </w:r>
          </w:p>
        </w:tc>
        <w:tc>
          <w:tcPr>
            <w:tcW w:w="4759" w:type="dxa"/>
            <w:tcBorders>
              <w:top w:val="single" w:sz="4" w:space="0" w:color="auto"/>
              <w:left w:val="single" w:sz="4" w:space="0" w:color="auto"/>
              <w:bottom w:val="single" w:sz="4" w:space="0" w:color="auto"/>
              <w:right w:val="single" w:sz="4" w:space="0" w:color="auto"/>
            </w:tcBorders>
          </w:tcPr>
          <w:p w:rsidR="00293037" w:rsidRPr="00CD540C" w:rsidRDefault="00293037" w:rsidP="00A36B8F">
            <w:pPr>
              <w:tabs>
                <w:tab w:val="left" w:pos="5812"/>
              </w:tabs>
              <w:ind w:left="57"/>
              <w:contextualSpacing/>
              <w:mirrorIndents/>
              <w:jc w:val="both"/>
              <w:rPr>
                <w:rFonts w:ascii="Times New Roman" w:eastAsia="Calibri" w:hAnsi="Times New Roman" w:cs="Times New Roman"/>
              </w:rPr>
            </w:pPr>
            <w:r w:rsidRPr="00CD540C">
              <w:rPr>
                <w:rFonts w:ascii="Times New Roman" w:eastAsia="Calibri" w:hAnsi="Times New Roman" w:cs="Times New Roman"/>
              </w:rPr>
              <w:lastRenderedPageBreak/>
              <w:t xml:space="preserve">Классификация спортивного инвентаря и </w:t>
            </w:r>
            <w:r w:rsidRPr="00CD540C">
              <w:rPr>
                <w:rFonts w:ascii="Times New Roman" w:eastAsia="Calibri" w:hAnsi="Times New Roman" w:cs="Times New Roman"/>
              </w:rPr>
              <w:lastRenderedPageBreak/>
              <w:t xml:space="preserve">экипировки для вида спорта, подготовка к эксплуатации, уход и хранение. Подготовка инвентаря и экипировки к спортивным соревнованиям. </w:t>
            </w:r>
          </w:p>
        </w:tc>
      </w:tr>
      <w:tr w:rsidR="00293037" w:rsidRPr="00CD540C" w:rsidTr="00773993">
        <w:trPr>
          <w:trHeight w:val="20"/>
          <w:jc w:val="center"/>
        </w:trPr>
        <w:tc>
          <w:tcPr>
            <w:tcW w:w="1097" w:type="dxa"/>
            <w:vMerge/>
            <w:tcBorders>
              <w:left w:val="single" w:sz="4" w:space="0" w:color="auto"/>
              <w:right w:val="single" w:sz="4" w:space="0" w:color="auto"/>
            </w:tcBorders>
            <w:vAlign w:val="center"/>
          </w:tcPr>
          <w:p w:rsidR="00293037" w:rsidRPr="00CD540C" w:rsidRDefault="00293037" w:rsidP="00C13A1E">
            <w:pPr>
              <w:tabs>
                <w:tab w:val="left" w:pos="5812"/>
              </w:tabs>
              <w:ind w:left="57"/>
              <w:contextualSpacing/>
              <w:mirrorIndents/>
              <w:rPr>
                <w:rFonts w:ascii="Times New Roman" w:eastAsia="Calibri" w:hAnsi="Times New Roman" w:cs="Times New Roman"/>
              </w:rPr>
            </w:pPr>
          </w:p>
        </w:tc>
        <w:tc>
          <w:tcPr>
            <w:tcW w:w="1967" w:type="dxa"/>
            <w:tcBorders>
              <w:top w:val="single" w:sz="4" w:space="0" w:color="auto"/>
              <w:left w:val="single" w:sz="4" w:space="0" w:color="auto"/>
              <w:bottom w:val="single" w:sz="4" w:space="0" w:color="auto"/>
              <w:right w:val="single" w:sz="4" w:space="0" w:color="auto"/>
            </w:tcBorders>
            <w:vAlign w:val="center"/>
          </w:tcPr>
          <w:p w:rsidR="00293037" w:rsidRPr="00CD540C" w:rsidRDefault="00293037" w:rsidP="00A36B8F">
            <w:pPr>
              <w:tabs>
                <w:tab w:val="left" w:pos="5812"/>
              </w:tabs>
              <w:ind w:left="57"/>
              <w:contextualSpacing/>
              <w:mirrorIndents/>
              <w:jc w:val="center"/>
              <w:rPr>
                <w:rFonts w:ascii="Times New Roman" w:eastAsia="Calibri" w:hAnsi="Times New Roman" w:cs="Times New Roman"/>
              </w:rPr>
            </w:pPr>
            <w:r w:rsidRPr="00CD540C">
              <w:rPr>
                <w:rFonts w:ascii="Times New Roman" w:eastAsia="Calibri" w:hAnsi="Times New Roman" w:cs="Times New Roman"/>
              </w:rPr>
              <w:t>Правила вида спорта</w:t>
            </w:r>
          </w:p>
        </w:tc>
        <w:tc>
          <w:tcPr>
            <w:tcW w:w="1131" w:type="dxa"/>
            <w:tcBorders>
              <w:top w:val="single" w:sz="4" w:space="0" w:color="auto"/>
              <w:left w:val="single" w:sz="4" w:space="0" w:color="auto"/>
              <w:bottom w:val="single" w:sz="4" w:space="0" w:color="auto"/>
              <w:right w:val="single" w:sz="4" w:space="0" w:color="auto"/>
            </w:tcBorders>
            <w:vAlign w:val="center"/>
          </w:tcPr>
          <w:p w:rsidR="00293037" w:rsidRPr="00CD540C" w:rsidRDefault="00A36B8F"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60</w:t>
            </w:r>
          </w:p>
        </w:tc>
        <w:tc>
          <w:tcPr>
            <w:tcW w:w="1134" w:type="dxa"/>
            <w:tcBorders>
              <w:top w:val="single" w:sz="4" w:space="0" w:color="auto"/>
              <w:left w:val="single" w:sz="4" w:space="0" w:color="auto"/>
              <w:bottom w:val="single" w:sz="4" w:space="0" w:color="auto"/>
              <w:right w:val="single" w:sz="4" w:space="0" w:color="auto"/>
            </w:tcBorders>
            <w:vAlign w:val="center"/>
          </w:tcPr>
          <w:p w:rsidR="00293037" w:rsidRPr="00CD540C" w:rsidRDefault="00A36B8F"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Сентябрь, октябрь</w:t>
            </w:r>
          </w:p>
        </w:tc>
        <w:tc>
          <w:tcPr>
            <w:tcW w:w="4759" w:type="dxa"/>
            <w:tcBorders>
              <w:top w:val="single" w:sz="4" w:space="0" w:color="auto"/>
              <w:left w:val="single" w:sz="4" w:space="0" w:color="auto"/>
              <w:bottom w:val="single" w:sz="4" w:space="0" w:color="auto"/>
              <w:right w:val="single" w:sz="4" w:space="0" w:color="auto"/>
            </w:tcBorders>
          </w:tcPr>
          <w:p w:rsidR="00293037" w:rsidRPr="00CD540C" w:rsidRDefault="00293037" w:rsidP="00A36B8F">
            <w:pPr>
              <w:tabs>
                <w:tab w:val="left" w:pos="5812"/>
              </w:tabs>
              <w:ind w:left="57"/>
              <w:contextualSpacing/>
              <w:mirrorIndents/>
              <w:jc w:val="both"/>
              <w:rPr>
                <w:rFonts w:ascii="Times New Roman" w:eastAsia="Calibri" w:hAnsi="Times New Roman" w:cs="Times New Roman"/>
              </w:rPr>
            </w:pPr>
            <w:r w:rsidRPr="00CD540C">
              <w:rPr>
                <w:rFonts w:ascii="Times New Roman" w:eastAsia="Calibri" w:hAnsi="Times New Roman" w:cs="Times New Roman"/>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r w:rsidR="00293037" w:rsidRPr="00CD540C" w:rsidTr="00773993">
        <w:trPr>
          <w:trHeight w:val="20"/>
          <w:jc w:val="center"/>
        </w:trPr>
        <w:tc>
          <w:tcPr>
            <w:tcW w:w="1097" w:type="dxa"/>
            <w:vMerge/>
            <w:tcBorders>
              <w:left w:val="single" w:sz="4" w:space="0" w:color="auto"/>
              <w:right w:val="single" w:sz="4" w:space="0" w:color="auto"/>
            </w:tcBorders>
            <w:vAlign w:val="center"/>
          </w:tcPr>
          <w:p w:rsidR="00293037" w:rsidRPr="00CD540C" w:rsidRDefault="00293037" w:rsidP="00C13A1E">
            <w:pPr>
              <w:tabs>
                <w:tab w:val="left" w:pos="5812"/>
              </w:tabs>
              <w:ind w:left="57"/>
              <w:contextualSpacing/>
              <w:mirrorIndents/>
              <w:rPr>
                <w:rFonts w:ascii="Times New Roman" w:eastAsia="Calibri" w:hAnsi="Times New Roman" w:cs="Times New Roman"/>
              </w:rPr>
            </w:pPr>
          </w:p>
        </w:tc>
        <w:tc>
          <w:tcPr>
            <w:tcW w:w="1967" w:type="dxa"/>
            <w:tcBorders>
              <w:top w:val="single" w:sz="4" w:space="0" w:color="auto"/>
              <w:left w:val="single" w:sz="4" w:space="0" w:color="auto"/>
              <w:bottom w:val="single" w:sz="4" w:space="0" w:color="auto"/>
              <w:right w:val="single" w:sz="4" w:space="0" w:color="auto"/>
            </w:tcBorders>
            <w:vAlign w:val="center"/>
          </w:tcPr>
          <w:p w:rsidR="00293037" w:rsidRPr="00CD540C" w:rsidRDefault="00293037"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Общая и специальная физическая подготовка</w:t>
            </w:r>
          </w:p>
        </w:tc>
        <w:tc>
          <w:tcPr>
            <w:tcW w:w="1131" w:type="dxa"/>
            <w:tcBorders>
              <w:top w:val="single" w:sz="4" w:space="0" w:color="auto"/>
              <w:left w:val="single" w:sz="4" w:space="0" w:color="auto"/>
              <w:bottom w:val="single" w:sz="4" w:space="0" w:color="auto"/>
              <w:right w:val="single" w:sz="4" w:space="0" w:color="auto"/>
            </w:tcBorders>
            <w:vAlign w:val="center"/>
          </w:tcPr>
          <w:p w:rsidR="00293037" w:rsidRPr="00CD540C" w:rsidRDefault="00A36B8F"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vAlign w:val="center"/>
          </w:tcPr>
          <w:p w:rsidR="00293037" w:rsidRPr="00CD540C" w:rsidRDefault="00A36B8F"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Июнь-июль</w:t>
            </w:r>
          </w:p>
        </w:tc>
        <w:tc>
          <w:tcPr>
            <w:tcW w:w="4759" w:type="dxa"/>
            <w:tcBorders>
              <w:top w:val="single" w:sz="4" w:space="0" w:color="auto"/>
              <w:left w:val="single" w:sz="4" w:space="0" w:color="auto"/>
              <w:bottom w:val="single" w:sz="4" w:space="0" w:color="auto"/>
              <w:right w:val="single" w:sz="4" w:space="0" w:color="auto"/>
            </w:tcBorders>
          </w:tcPr>
          <w:p w:rsidR="00293037" w:rsidRPr="00CD540C" w:rsidRDefault="00293037" w:rsidP="00293037">
            <w:pPr>
              <w:tabs>
                <w:tab w:val="left" w:pos="5812"/>
              </w:tabs>
              <w:ind w:left="57"/>
              <w:contextualSpacing/>
              <w:mirrorIndents/>
              <w:jc w:val="both"/>
              <w:rPr>
                <w:rFonts w:ascii="Times New Roman" w:eastAsia="Calibri" w:hAnsi="Times New Roman" w:cs="Times New Roman"/>
              </w:rPr>
            </w:pPr>
            <w:r>
              <w:rPr>
                <w:rFonts w:ascii="Times New Roman" w:eastAsia="Calibri" w:hAnsi="Times New Roman" w:cs="Times New Roman"/>
              </w:rPr>
              <w:t xml:space="preserve">Требования к развитию двигательных качеств (быстроты, силы, координации, гибкости, выносливости). Требования к развитию специальных физических качеств. Взаимосвязь общей и специальной физической подготовки. </w:t>
            </w:r>
          </w:p>
        </w:tc>
      </w:tr>
      <w:tr w:rsidR="00293037" w:rsidRPr="00CD540C" w:rsidTr="00773993">
        <w:trPr>
          <w:trHeight w:val="20"/>
          <w:jc w:val="center"/>
        </w:trPr>
        <w:tc>
          <w:tcPr>
            <w:tcW w:w="1097" w:type="dxa"/>
            <w:vMerge/>
            <w:tcBorders>
              <w:left w:val="single" w:sz="4" w:space="0" w:color="auto"/>
              <w:right w:val="single" w:sz="4" w:space="0" w:color="auto"/>
            </w:tcBorders>
            <w:vAlign w:val="center"/>
          </w:tcPr>
          <w:p w:rsidR="00293037" w:rsidRPr="00CD540C" w:rsidRDefault="00293037" w:rsidP="00C13A1E">
            <w:pPr>
              <w:tabs>
                <w:tab w:val="left" w:pos="5812"/>
              </w:tabs>
              <w:ind w:left="57"/>
              <w:contextualSpacing/>
              <w:mirrorIndents/>
              <w:rPr>
                <w:rFonts w:ascii="Times New Roman" w:eastAsia="Calibri" w:hAnsi="Times New Roman" w:cs="Times New Roman"/>
              </w:rPr>
            </w:pPr>
          </w:p>
        </w:tc>
        <w:tc>
          <w:tcPr>
            <w:tcW w:w="1967" w:type="dxa"/>
            <w:tcBorders>
              <w:top w:val="single" w:sz="4" w:space="0" w:color="auto"/>
              <w:left w:val="single" w:sz="4" w:space="0" w:color="auto"/>
              <w:bottom w:val="single" w:sz="4" w:space="0" w:color="auto"/>
              <w:right w:val="single" w:sz="4" w:space="0" w:color="auto"/>
            </w:tcBorders>
            <w:vAlign w:val="center"/>
          </w:tcPr>
          <w:p w:rsidR="00293037" w:rsidRPr="00CD540C" w:rsidRDefault="00293037"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Антидопинговое обучение</w:t>
            </w:r>
          </w:p>
        </w:tc>
        <w:tc>
          <w:tcPr>
            <w:tcW w:w="1131" w:type="dxa"/>
            <w:tcBorders>
              <w:top w:val="single" w:sz="4" w:space="0" w:color="auto"/>
              <w:left w:val="single" w:sz="4" w:space="0" w:color="auto"/>
              <w:bottom w:val="single" w:sz="4" w:space="0" w:color="auto"/>
              <w:right w:val="single" w:sz="4" w:space="0" w:color="auto"/>
            </w:tcBorders>
            <w:vAlign w:val="center"/>
          </w:tcPr>
          <w:p w:rsidR="00293037" w:rsidRPr="00CD540C" w:rsidRDefault="00A36B8F"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60</w:t>
            </w:r>
          </w:p>
        </w:tc>
        <w:tc>
          <w:tcPr>
            <w:tcW w:w="1134" w:type="dxa"/>
            <w:tcBorders>
              <w:top w:val="single" w:sz="4" w:space="0" w:color="auto"/>
              <w:left w:val="single" w:sz="4" w:space="0" w:color="auto"/>
              <w:bottom w:val="single" w:sz="4" w:space="0" w:color="auto"/>
              <w:right w:val="single" w:sz="4" w:space="0" w:color="auto"/>
            </w:tcBorders>
            <w:vAlign w:val="center"/>
          </w:tcPr>
          <w:p w:rsidR="00293037" w:rsidRPr="00CD540C" w:rsidRDefault="00A36B8F" w:rsidP="00A36B8F">
            <w:pPr>
              <w:tabs>
                <w:tab w:val="left" w:pos="5812"/>
              </w:tabs>
              <w:ind w:left="57"/>
              <w:contextualSpacing/>
              <w:mirrorIndents/>
              <w:rPr>
                <w:rFonts w:ascii="Times New Roman" w:eastAsia="Calibri" w:hAnsi="Times New Roman" w:cs="Times New Roman"/>
              </w:rPr>
            </w:pPr>
            <w:r>
              <w:rPr>
                <w:rFonts w:ascii="Times New Roman" w:eastAsia="Calibri" w:hAnsi="Times New Roman" w:cs="Times New Roman"/>
              </w:rPr>
              <w:t>Март, октябрь</w:t>
            </w:r>
          </w:p>
        </w:tc>
        <w:tc>
          <w:tcPr>
            <w:tcW w:w="4759" w:type="dxa"/>
            <w:tcBorders>
              <w:top w:val="single" w:sz="4" w:space="0" w:color="auto"/>
              <w:left w:val="single" w:sz="4" w:space="0" w:color="auto"/>
              <w:bottom w:val="single" w:sz="4" w:space="0" w:color="auto"/>
              <w:right w:val="single" w:sz="4" w:space="0" w:color="auto"/>
            </w:tcBorders>
          </w:tcPr>
          <w:p w:rsidR="00293037" w:rsidRPr="00CD540C" w:rsidRDefault="00293037" w:rsidP="00A36B8F">
            <w:pPr>
              <w:tabs>
                <w:tab w:val="left" w:pos="5812"/>
              </w:tabs>
              <w:ind w:left="57"/>
              <w:contextualSpacing/>
              <w:mirrorIndents/>
              <w:jc w:val="both"/>
              <w:rPr>
                <w:rFonts w:ascii="Times New Roman" w:eastAsia="Calibri" w:hAnsi="Times New Roman" w:cs="Times New Roman"/>
              </w:rPr>
            </w:pPr>
            <w:r>
              <w:rPr>
                <w:rFonts w:ascii="Times New Roman" w:eastAsia="Calibri" w:hAnsi="Times New Roman" w:cs="Times New Roman"/>
              </w:rPr>
              <w:t>Антидопинговые правила. Запрещенные препараты. Виды нарушений антидопинговых правил. Обучение онлайн на сайте РУСАДА. Ответственность за нарушение антидопинговых правил.</w:t>
            </w:r>
          </w:p>
        </w:tc>
      </w:tr>
      <w:tr w:rsidR="00293037" w:rsidRPr="00CD540C" w:rsidTr="00773993">
        <w:trPr>
          <w:trHeight w:val="20"/>
          <w:jc w:val="center"/>
        </w:trPr>
        <w:tc>
          <w:tcPr>
            <w:tcW w:w="1097" w:type="dxa"/>
            <w:vMerge/>
            <w:tcBorders>
              <w:left w:val="single" w:sz="4" w:space="0" w:color="auto"/>
              <w:right w:val="single" w:sz="4" w:space="0" w:color="auto"/>
            </w:tcBorders>
            <w:vAlign w:val="center"/>
          </w:tcPr>
          <w:p w:rsidR="00293037" w:rsidRPr="00CD540C" w:rsidRDefault="00293037" w:rsidP="00C13A1E">
            <w:pPr>
              <w:tabs>
                <w:tab w:val="left" w:pos="5812"/>
              </w:tabs>
              <w:ind w:left="57"/>
              <w:contextualSpacing/>
              <w:mirrorIndents/>
              <w:rPr>
                <w:rFonts w:ascii="Times New Roman" w:eastAsia="Calibri" w:hAnsi="Times New Roman" w:cs="Times New Roman"/>
              </w:rPr>
            </w:pPr>
          </w:p>
        </w:tc>
        <w:tc>
          <w:tcPr>
            <w:tcW w:w="1967" w:type="dxa"/>
            <w:tcBorders>
              <w:top w:val="single" w:sz="4" w:space="0" w:color="auto"/>
              <w:left w:val="single" w:sz="4" w:space="0" w:color="auto"/>
              <w:bottom w:val="single" w:sz="4" w:space="0" w:color="auto"/>
              <w:right w:val="single" w:sz="4" w:space="0" w:color="auto"/>
            </w:tcBorders>
            <w:vAlign w:val="center"/>
          </w:tcPr>
          <w:p w:rsidR="00293037" w:rsidRDefault="00293037"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 xml:space="preserve">Тестирование в рамках промежуточной </w:t>
            </w:r>
            <w:r w:rsidR="00A36B8F">
              <w:rPr>
                <w:rFonts w:ascii="Times New Roman" w:eastAsia="Calibri" w:hAnsi="Times New Roman" w:cs="Times New Roman"/>
              </w:rPr>
              <w:t xml:space="preserve">и итоговой </w:t>
            </w:r>
            <w:r>
              <w:rPr>
                <w:rFonts w:ascii="Times New Roman" w:eastAsia="Calibri" w:hAnsi="Times New Roman" w:cs="Times New Roman"/>
              </w:rPr>
              <w:t>аттестации</w:t>
            </w:r>
          </w:p>
        </w:tc>
        <w:tc>
          <w:tcPr>
            <w:tcW w:w="1131" w:type="dxa"/>
            <w:tcBorders>
              <w:top w:val="single" w:sz="4" w:space="0" w:color="auto"/>
              <w:left w:val="single" w:sz="4" w:space="0" w:color="auto"/>
              <w:bottom w:val="single" w:sz="4" w:space="0" w:color="auto"/>
              <w:right w:val="single" w:sz="4" w:space="0" w:color="auto"/>
            </w:tcBorders>
            <w:vAlign w:val="center"/>
          </w:tcPr>
          <w:p w:rsidR="00293037" w:rsidRPr="00CD540C" w:rsidRDefault="00A36B8F"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120</w:t>
            </w:r>
          </w:p>
        </w:tc>
        <w:tc>
          <w:tcPr>
            <w:tcW w:w="1134" w:type="dxa"/>
            <w:tcBorders>
              <w:top w:val="single" w:sz="4" w:space="0" w:color="auto"/>
              <w:left w:val="single" w:sz="4" w:space="0" w:color="auto"/>
              <w:bottom w:val="single" w:sz="4" w:space="0" w:color="auto"/>
              <w:right w:val="single" w:sz="4" w:space="0" w:color="auto"/>
            </w:tcBorders>
            <w:vAlign w:val="center"/>
          </w:tcPr>
          <w:p w:rsidR="00293037" w:rsidRDefault="00A36B8F" w:rsidP="00A36B8F">
            <w:pPr>
              <w:tabs>
                <w:tab w:val="left" w:pos="5812"/>
              </w:tabs>
              <w:ind w:left="57"/>
              <w:contextualSpacing/>
              <w:mirrorIndents/>
              <w:rPr>
                <w:rFonts w:ascii="Times New Roman" w:eastAsia="Calibri" w:hAnsi="Times New Roman" w:cs="Times New Roman"/>
              </w:rPr>
            </w:pPr>
            <w:r>
              <w:rPr>
                <w:rFonts w:ascii="Times New Roman" w:eastAsia="Calibri" w:hAnsi="Times New Roman" w:cs="Times New Roman"/>
              </w:rPr>
              <w:t xml:space="preserve">Ноябрь, </w:t>
            </w:r>
            <w:r w:rsidR="00293037">
              <w:rPr>
                <w:rFonts w:ascii="Times New Roman" w:eastAsia="Calibri" w:hAnsi="Times New Roman" w:cs="Times New Roman"/>
              </w:rPr>
              <w:t>декабрь</w:t>
            </w:r>
          </w:p>
        </w:tc>
        <w:tc>
          <w:tcPr>
            <w:tcW w:w="4759" w:type="dxa"/>
            <w:tcBorders>
              <w:top w:val="single" w:sz="4" w:space="0" w:color="auto"/>
              <w:left w:val="single" w:sz="4" w:space="0" w:color="auto"/>
              <w:bottom w:val="single" w:sz="4" w:space="0" w:color="auto"/>
              <w:right w:val="single" w:sz="4" w:space="0" w:color="auto"/>
            </w:tcBorders>
          </w:tcPr>
          <w:p w:rsidR="00293037" w:rsidRDefault="00293037" w:rsidP="00A36B8F">
            <w:pPr>
              <w:tabs>
                <w:tab w:val="left" w:pos="5812"/>
              </w:tabs>
              <w:ind w:left="57"/>
              <w:contextualSpacing/>
              <w:mirrorIndents/>
              <w:jc w:val="both"/>
              <w:rPr>
                <w:rFonts w:ascii="Times New Roman" w:eastAsia="Calibri" w:hAnsi="Times New Roman" w:cs="Times New Roman"/>
              </w:rPr>
            </w:pPr>
            <w:r>
              <w:rPr>
                <w:rFonts w:ascii="Times New Roman" w:eastAsia="Calibri" w:hAnsi="Times New Roman" w:cs="Times New Roman"/>
              </w:rPr>
              <w:t>Подготовка теоретического материала для тестирования. Ознакомление с правилами проведения тестирования по теоретической подготовке. Порядок и условия выполнения контрольных нормативов</w:t>
            </w:r>
          </w:p>
        </w:tc>
      </w:tr>
      <w:tr w:rsidR="00293037" w:rsidRPr="00CD540C" w:rsidTr="00A2456F">
        <w:trPr>
          <w:trHeight w:val="20"/>
          <w:jc w:val="center"/>
        </w:trPr>
        <w:tc>
          <w:tcPr>
            <w:tcW w:w="1097" w:type="dxa"/>
            <w:vMerge/>
            <w:tcBorders>
              <w:left w:val="single" w:sz="4" w:space="0" w:color="auto"/>
              <w:right w:val="single" w:sz="4" w:space="0" w:color="auto"/>
            </w:tcBorders>
            <w:vAlign w:val="center"/>
          </w:tcPr>
          <w:p w:rsidR="00293037" w:rsidRPr="00CD540C" w:rsidRDefault="00293037" w:rsidP="00C13A1E">
            <w:pPr>
              <w:tabs>
                <w:tab w:val="left" w:pos="5812"/>
              </w:tabs>
              <w:ind w:left="57"/>
              <w:contextualSpacing/>
              <w:mirrorIndents/>
              <w:rPr>
                <w:rFonts w:ascii="Times New Roman" w:eastAsia="Calibri" w:hAnsi="Times New Roman" w:cs="Times New Roman"/>
              </w:rPr>
            </w:pPr>
          </w:p>
        </w:tc>
        <w:tc>
          <w:tcPr>
            <w:tcW w:w="1967" w:type="dxa"/>
            <w:tcBorders>
              <w:top w:val="single" w:sz="4" w:space="0" w:color="auto"/>
              <w:left w:val="single" w:sz="4" w:space="0" w:color="auto"/>
              <w:bottom w:val="single" w:sz="4" w:space="0" w:color="auto"/>
              <w:right w:val="single" w:sz="4" w:space="0" w:color="auto"/>
            </w:tcBorders>
            <w:vAlign w:val="center"/>
          </w:tcPr>
          <w:p w:rsidR="00293037" w:rsidRPr="00CD540C" w:rsidRDefault="00293037" w:rsidP="00A36B8F">
            <w:pPr>
              <w:tabs>
                <w:tab w:val="left" w:pos="5812"/>
              </w:tabs>
              <w:ind w:left="57"/>
              <w:contextualSpacing/>
              <w:mirrorIndents/>
              <w:jc w:val="center"/>
              <w:rPr>
                <w:rFonts w:ascii="Times New Roman" w:eastAsia="Calibri" w:hAnsi="Times New Roman" w:cs="Times New Roman"/>
              </w:rPr>
            </w:pPr>
            <w:r w:rsidRPr="00CD540C">
              <w:rPr>
                <w:rFonts w:ascii="Times New Roman" w:eastAsia="Calibri" w:hAnsi="Times New Roman" w:cs="Times New Roman"/>
                <w:b/>
                <w:bCs/>
              </w:rPr>
              <w:t xml:space="preserve">Всего </w:t>
            </w:r>
            <w:r>
              <w:rPr>
                <w:rFonts w:ascii="Times New Roman" w:eastAsia="Calibri" w:hAnsi="Times New Roman" w:cs="Times New Roman"/>
                <w:b/>
                <w:bCs/>
              </w:rPr>
              <w:t xml:space="preserve">часов </w:t>
            </w:r>
            <w:r w:rsidRPr="00CD540C">
              <w:rPr>
                <w:rFonts w:ascii="Times New Roman" w:eastAsia="Calibri" w:hAnsi="Times New Roman" w:cs="Times New Roman"/>
                <w:b/>
                <w:bCs/>
              </w:rPr>
              <w:t>на учебно-тренировочном этапе:</w:t>
            </w:r>
          </w:p>
        </w:tc>
        <w:tc>
          <w:tcPr>
            <w:tcW w:w="1131" w:type="dxa"/>
            <w:tcBorders>
              <w:top w:val="single" w:sz="4" w:space="0" w:color="auto"/>
              <w:left w:val="single" w:sz="4" w:space="0" w:color="auto"/>
              <w:bottom w:val="single" w:sz="4" w:space="0" w:color="auto"/>
              <w:right w:val="single" w:sz="4" w:space="0" w:color="auto"/>
            </w:tcBorders>
            <w:vAlign w:val="center"/>
          </w:tcPr>
          <w:p w:rsidR="00293037" w:rsidRPr="00CD540C" w:rsidRDefault="00293037" w:rsidP="00A36B8F">
            <w:pPr>
              <w:tabs>
                <w:tab w:val="left" w:pos="5812"/>
              </w:tabs>
              <w:ind w:left="57"/>
              <w:contextualSpacing/>
              <w:mirrorIndents/>
              <w:jc w:val="center"/>
              <w:rPr>
                <w:rFonts w:ascii="Times New Roman" w:eastAsia="Calibri" w:hAnsi="Times New Roman" w:cs="Times New Roman"/>
              </w:rPr>
            </w:pPr>
            <w:r>
              <w:rPr>
                <w:rFonts w:ascii="Times New Roman" w:eastAsia="Calibri" w:hAnsi="Times New Roman" w:cs="Times New Roman"/>
              </w:rPr>
              <w:t>Не менее 62 часов</w:t>
            </w:r>
          </w:p>
        </w:tc>
        <w:tc>
          <w:tcPr>
            <w:tcW w:w="1134" w:type="dxa"/>
            <w:tcBorders>
              <w:top w:val="single" w:sz="4" w:space="0" w:color="auto"/>
              <w:left w:val="single" w:sz="4" w:space="0" w:color="auto"/>
              <w:bottom w:val="single" w:sz="4" w:space="0" w:color="auto"/>
              <w:right w:val="single" w:sz="4" w:space="0" w:color="auto"/>
            </w:tcBorders>
            <w:vAlign w:val="center"/>
          </w:tcPr>
          <w:p w:rsidR="00293037" w:rsidRPr="00CD540C" w:rsidRDefault="00293037" w:rsidP="00C13A1E">
            <w:pPr>
              <w:tabs>
                <w:tab w:val="left" w:pos="5812"/>
              </w:tabs>
              <w:ind w:left="57"/>
              <w:contextualSpacing/>
              <w:mirrorIndents/>
              <w:jc w:val="center"/>
              <w:rPr>
                <w:rFonts w:ascii="Times New Roman" w:eastAsia="Calibri" w:hAnsi="Times New Roman" w:cs="Times New Roman"/>
              </w:rPr>
            </w:pPr>
          </w:p>
        </w:tc>
        <w:tc>
          <w:tcPr>
            <w:tcW w:w="4759" w:type="dxa"/>
            <w:tcBorders>
              <w:top w:val="single" w:sz="4" w:space="0" w:color="auto"/>
              <w:left w:val="single" w:sz="4" w:space="0" w:color="auto"/>
              <w:bottom w:val="single" w:sz="4" w:space="0" w:color="auto"/>
              <w:right w:val="single" w:sz="4" w:space="0" w:color="auto"/>
            </w:tcBorders>
          </w:tcPr>
          <w:p w:rsidR="00293037" w:rsidRPr="00CD540C" w:rsidRDefault="00293037" w:rsidP="00C13A1E">
            <w:pPr>
              <w:tabs>
                <w:tab w:val="left" w:pos="5812"/>
              </w:tabs>
              <w:ind w:left="57"/>
              <w:contextualSpacing/>
              <w:mirrorIndents/>
              <w:jc w:val="both"/>
              <w:rPr>
                <w:rFonts w:ascii="Times New Roman" w:eastAsia="Calibri" w:hAnsi="Times New Roman" w:cs="Times New Roman"/>
              </w:rPr>
            </w:pPr>
          </w:p>
        </w:tc>
      </w:tr>
    </w:tbl>
    <w:p w:rsidR="00576D96" w:rsidRDefault="00576D96" w:rsidP="00576D96">
      <w:pPr>
        <w:spacing w:after="0" w:line="240" w:lineRule="auto"/>
        <w:jc w:val="center"/>
        <w:rPr>
          <w:rFonts w:ascii="Times New Roman" w:hAnsi="Times New Roman" w:cs="Times New Roman"/>
          <w:b/>
          <w:sz w:val="28"/>
          <w:szCs w:val="28"/>
        </w:rPr>
      </w:pPr>
    </w:p>
    <w:p w:rsidR="00576D96" w:rsidRDefault="00576D96" w:rsidP="00576D96">
      <w:pPr>
        <w:spacing w:after="0" w:line="240" w:lineRule="auto"/>
        <w:jc w:val="center"/>
        <w:rPr>
          <w:rFonts w:ascii="Times New Roman" w:hAnsi="Times New Roman" w:cs="Times New Roman"/>
          <w:b/>
          <w:sz w:val="28"/>
          <w:szCs w:val="28"/>
        </w:rPr>
      </w:pPr>
      <w:r w:rsidRPr="00AC286C">
        <w:rPr>
          <w:rFonts w:ascii="Times New Roman" w:hAnsi="Times New Roman" w:cs="Times New Roman"/>
          <w:b/>
          <w:sz w:val="28"/>
          <w:szCs w:val="28"/>
          <w:lang w:val="en-US"/>
        </w:rPr>
        <w:t>V</w:t>
      </w:r>
      <w:r w:rsidRPr="00AC286C">
        <w:rPr>
          <w:rFonts w:ascii="Times New Roman" w:hAnsi="Times New Roman" w:cs="Times New Roman"/>
          <w:b/>
          <w:sz w:val="28"/>
          <w:szCs w:val="28"/>
        </w:rPr>
        <w:t xml:space="preserve">. Особенности осуществления спортивной подготовки по отдельным спортивным дисциплинам </w:t>
      </w:r>
      <w:r>
        <w:rPr>
          <w:rFonts w:ascii="Times New Roman" w:hAnsi="Times New Roman" w:cs="Times New Roman"/>
          <w:b/>
          <w:sz w:val="28"/>
          <w:szCs w:val="28"/>
        </w:rPr>
        <w:t>вида спорта «дзюдо»</w:t>
      </w:r>
    </w:p>
    <w:p w:rsidR="00576D96" w:rsidRDefault="00576D96" w:rsidP="00576D96">
      <w:pPr>
        <w:spacing w:after="0" w:line="240" w:lineRule="auto"/>
        <w:jc w:val="center"/>
        <w:rPr>
          <w:rFonts w:ascii="Times New Roman" w:hAnsi="Times New Roman" w:cs="Times New Roman"/>
          <w:b/>
          <w:sz w:val="28"/>
          <w:szCs w:val="28"/>
        </w:rPr>
      </w:pPr>
    </w:p>
    <w:p w:rsidR="009F51B4" w:rsidRDefault="00111773" w:rsidP="00050685">
      <w:pPr>
        <w:pStyle w:val="ConsPlusNormal"/>
        <w:tabs>
          <w:tab w:val="left" w:pos="0"/>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16.Особенности осуществления спортивной подготовки по спортивным дисциплинам вида спорта «дзюдо», содержащим в своем наименовании </w:t>
      </w:r>
      <w:r w:rsidR="009F51B4">
        <w:rPr>
          <w:rFonts w:ascii="Times New Roman" w:hAnsi="Times New Roman" w:cs="Times New Roman"/>
          <w:sz w:val="28"/>
          <w:szCs w:val="28"/>
        </w:rPr>
        <w:t xml:space="preserve">словосочетание «весовая категория» учитываются при составлении планов подготовки, планов физкультурных мероприятий и спортивных мероприятий, а так же при планировании спортивных результатов. </w:t>
      </w:r>
    </w:p>
    <w:p w:rsidR="008720CE" w:rsidRDefault="008720CE" w:rsidP="00050685">
      <w:pPr>
        <w:pStyle w:val="ConsPlusNormal"/>
        <w:tabs>
          <w:tab w:val="left" w:pos="0"/>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Обучение по Программе осуществляется по дисциплине «Весовая категория» Общероссийский номер-код вида спорта «дзюдо» - 035001611Я. Для каждой весовой категории существует свой номер-код:</w:t>
      </w:r>
    </w:p>
    <w:tbl>
      <w:tblPr>
        <w:tblW w:w="6334" w:type="dxa"/>
        <w:tblInd w:w="93" w:type="dxa"/>
        <w:tblLook w:val="04A0"/>
      </w:tblPr>
      <w:tblGrid>
        <w:gridCol w:w="3134"/>
        <w:gridCol w:w="636"/>
        <w:gridCol w:w="636"/>
        <w:gridCol w:w="356"/>
        <w:gridCol w:w="356"/>
        <w:gridCol w:w="356"/>
        <w:gridCol w:w="356"/>
        <w:gridCol w:w="504"/>
      </w:tblGrid>
      <w:tr w:rsidR="008720CE" w:rsidRPr="008720CE" w:rsidTr="008720CE">
        <w:trPr>
          <w:trHeight w:val="375"/>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24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022</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Д</w:t>
            </w:r>
          </w:p>
        </w:tc>
      </w:tr>
      <w:tr w:rsidR="008720CE" w:rsidRPr="008720CE" w:rsidTr="00AE3CB5">
        <w:trPr>
          <w:trHeight w:val="283"/>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26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023</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Ю</w:t>
            </w:r>
          </w:p>
        </w:tc>
      </w:tr>
      <w:tr w:rsidR="008720CE" w:rsidRPr="008720CE" w:rsidTr="00AE3CB5">
        <w:trPr>
          <w:trHeight w:val="80"/>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27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045</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Д</w:t>
            </w:r>
          </w:p>
        </w:tc>
      </w:tr>
      <w:tr w:rsidR="008720CE" w:rsidRPr="008720CE" w:rsidTr="00AE3CB5">
        <w:trPr>
          <w:trHeight w:val="145"/>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30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025</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Д</w:t>
            </w:r>
          </w:p>
        </w:tc>
      </w:tr>
      <w:tr w:rsidR="008720CE" w:rsidRPr="008720CE" w:rsidTr="00AE3CB5">
        <w:trPr>
          <w:trHeight w:val="80"/>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32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026</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Ю</w:t>
            </w:r>
          </w:p>
        </w:tc>
      </w:tr>
      <w:tr w:rsidR="008720CE" w:rsidRPr="008720CE" w:rsidTr="00AE3CB5">
        <w:trPr>
          <w:trHeight w:val="167"/>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33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046</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Д</w:t>
            </w:r>
          </w:p>
        </w:tc>
      </w:tr>
      <w:tr w:rsidR="008720CE" w:rsidRPr="008720CE" w:rsidTr="00AE3CB5">
        <w:trPr>
          <w:trHeight w:val="80"/>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34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027</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Ю</w:t>
            </w:r>
          </w:p>
        </w:tc>
      </w:tr>
      <w:tr w:rsidR="008720CE" w:rsidRPr="008720CE" w:rsidTr="00AE3CB5">
        <w:trPr>
          <w:trHeight w:val="80"/>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36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028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Д</w:t>
            </w:r>
          </w:p>
        </w:tc>
      </w:tr>
      <w:tr w:rsidR="008720CE" w:rsidRPr="008720CE" w:rsidTr="00AE3CB5">
        <w:trPr>
          <w:trHeight w:val="80"/>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38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029</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Ю</w:t>
            </w:r>
          </w:p>
        </w:tc>
      </w:tr>
      <w:tr w:rsidR="008720CE" w:rsidRPr="008720CE" w:rsidTr="00AE3CB5">
        <w:trPr>
          <w:trHeight w:val="80"/>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40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001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Д</w:t>
            </w:r>
          </w:p>
        </w:tc>
      </w:tr>
      <w:tr w:rsidR="008720CE" w:rsidRPr="008720CE" w:rsidTr="00AE3CB5">
        <w:trPr>
          <w:trHeight w:val="80"/>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42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030</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Ю</w:t>
            </w:r>
          </w:p>
        </w:tc>
      </w:tr>
      <w:tr w:rsidR="008720CE" w:rsidRPr="008720CE" w:rsidTr="00AE3CB5">
        <w:trPr>
          <w:trHeight w:val="80"/>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lastRenderedPageBreak/>
              <w:t>весовая категория  44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002</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Д</w:t>
            </w:r>
          </w:p>
        </w:tc>
      </w:tr>
      <w:tr w:rsidR="008720CE" w:rsidRPr="008720CE" w:rsidTr="00AE3CB5">
        <w:trPr>
          <w:trHeight w:val="207"/>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44+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047</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Д</w:t>
            </w:r>
          </w:p>
        </w:tc>
      </w:tr>
      <w:tr w:rsidR="008720CE" w:rsidRPr="008720CE" w:rsidTr="00AE3CB5">
        <w:trPr>
          <w:trHeight w:val="114"/>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46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003</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Ю</w:t>
            </w:r>
          </w:p>
        </w:tc>
      </w:tr>
      <w:tr w:rsidR="008720CE" w:rsidRPr="008720CE" w:rsidTr="00AE3CB5">
        <w:trPr>
          <w:trHeight w:val="243"/>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46+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048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Ю</w:t>
            </w:r>
          </w:p>
        </w:tc>
      </w:tr>
      <w:tr w:rsidR="008720CE" w:rsidRPr="008720CE" w:rsidTr="00AE3CB5">
        <w:trPr>
          <w:trHeight w:val="92"/>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48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004</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6</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Б</w:t>
            </w:r>
          </w:p>
        </w:tc>
      </w:tr>
      <w:tr w:rsidR="008720CE" w:rsidRPr="008720CE" w:rsidTr="00AE3CB5">
        <w:trPr>
          <w:trHeight w:val="109"/>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50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005</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Ю</w:t>
            </w:r>
          </w:p>
        </w:tc>
      </w:tr>
      <w:tr w:rsidR="008720CE" w:rsidRPr="008720CE" w:rsidTr="00AE3CB5">
        <w:trPr>
          <w:trHeight w:val="100"/>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52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006</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6</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Б</w:t>
            </w:r>
          </w:p>
        </w:tc>
      </w:tr>
      <w:tr w:rsidR="008720CE" w:rsidRPr="008720CE" w:rsidTr="00AE3CB5">
        <w:trPr>
          <w:trHeight w:val="118"/>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52+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Д</w:t>
            </w:r>
          </w:p>
        </w:tc>
      </w:tr>
      <w:tr w:rsidR="008720CE" w:rsidRPr="008720CE" w:rsidTr="00AE3CB5">
        <w:trPr>
          <w:trHeight w:val="136"/>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55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007</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Ю</w:t>
            </w:r>
          </w:p>
        </w:tc>
      </w:tr>
      <w:tr w:rsidR="008720CE" w:rsidRPr="008720CE" w:rsidTr="00AE3CB5">
        <w:trPr>
          <w:trHeight w:val="125"/>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55+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032</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Ю</w:t>
            </w:r>
          </w:p>
        </w:tc>
      </w:tr>
      <w:tr w:rsidR="008720CE" w:rsidRPr="008720CE" w:rsidTr="00AE3CB5">
        <w:trPr>
          <w:trHeight w:val="144"/>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57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008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6</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Б</w:t>
            </w:r>
          </w:p>
        </w:tc>
      </w:tr>
      <w:tr w:rsidR="008720CE" w:rsidRPr="008720CE" w:rsidTr="00AE3CB5">
        <w:trPr>
          <w:trHeight w:val="148"/>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57+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049</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Д</w:t>
            </w:r>
          </w:p>
        </w:tc>
      </w:tr>
      <w:tr w:rsidR="008720CE" w:rsidRPr="008720CE" w:rsidTr="00AE3CB5">
        <w:trPr>
          <w:trHeight w:val="152"/>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60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009</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6</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А</w:t>
            </w:r>
          </w:p>
        </w:tc>
      </w:tr>
      <w:tr w:rsidR="008720CE" w:rsidRPr="008720CE" w:rsidTr="00AE3CB5">
        <w:trPr>
          <w:trHeight w:val="80"/>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63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010</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6</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Б</w:t>
            </w:r>
          </w:p>
        </w:tc>
      </w:tr>
      <w:tr w:rsidR="008720CE" w:rsidRPr="008720CE" w:rsidTr="00AE3CB5">
        <w:trPr>
          <w:trHeight w:val="174"/>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63+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033</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Д</w:t>
            </w:r>
          </w:p>
        </w:tc>
      </w:tr>
      <w:tr w:rsidR="008720CE" w:rsidRPr="008720CE" w:rsidTr="00AE3CB5">
        <w:trPr>
          <w:trHeight w:val="80"/>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66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011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6</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А</w:t>
            </w:r>
          </w:p>
        </w:tc>
      </w:tr>
      <w:tr w:rsidR="008720CE" w:rsidRPr="008720CE" w:rsidTr="00AE3CB5">
        <w:trPr>
          <w:trHeight w:val="182"/>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66+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050</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Ю</w:t>
            </w:r>
          </w:p>
        </w:tc>
      </w:tr>
      <w:tr w:rsidR="008720CE" w:rsidRPr="008720CE" w:rsidTr="00AE3CB5">
        <w:trPr>
          <w:trHeight w:val="80"/>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70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012</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6</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Б</w:t>
            </w:r>
          </w:p>
        </w:tc>
      </w:tr>
      <w:tr w:rsidR="008720CE" w:rsidRPr="008720CE" w:rsidTr="00AE3CB5">
        <w:trPr>
          <w:trHeight w:val="80"/>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70+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034</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Д</w:t>
            </w:r>
          </w:p>
        </w:tc>
      </w:tr>
      <w:tr w:rsidR="008720CE" w:rsidRPr="008720CE" w:rsidTr="00AE3CB5">
        <w:trPr>
          <w:trHeight w:val="80"/>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73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013</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6</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А</w:t>
            </w:r>
          </w:p>
        </w:tc>
      </w:tr>
      <w:tr w:rsidR="008720CE" w:rsidRPr="008720CE" w:rsidTr="00AE3CB5">
        <w:trPr>
          <w:trHeight w:val="84"/>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73+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Ю</w:t>
            </w:r>
          </w:p>
        </w:tc>
      </w:tr>
      <w:tr w:rsidR="008720CE" w:rsidRPr="008720CE" w:rsidTr="00AE3CB5">
        <w:trPr>
          <w:trHeight w:val="80"/>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78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014</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6</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Б</w:t>
            </w:r>
          </w:p>
        </w:tc>
      </w:tr>
      <w:tr w:rsidR="008720CE" w:rsidRPr="008720CE" w:rsidTr="00AE3CB5">
        <w:trPr>
          <w:trHeight w:val="92"/>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78+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015</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6</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Б</w:t>
            </w:r>
          </w:p>
        </w:tc>
      </w:tr>
      <w:tr w:rsidR="008720CE" w:rsidRPr="008720CE" w:rsidTr="00AE3CB5">
        <w:trPr>
          <w:trHeight w:val="80"/>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81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016</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6</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А</w:t>
            </w:r>
          </w:p>
        </w:tc>
      </w:tr>
      <w:tr w:rsidR="008720CE" w:rsidRPr="008720CE" w:rsidTr="00AE3CB5">
        <w:trPr>
          <w:trHeight w:val="100"/>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90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017</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6</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А</w:t>
            </w:r>
          </w:p>
        </w:tc>
      </w:tr>
      <w:tr w:rsidR="008720CE" w:rsidRPr="008720CE" w:rsidTr="00AE3CB5">
        <w:trPr>
          <w:trHeight w:val="118"/>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90+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018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8</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Ю</w:t>
            </w:r>
          </w:p>
        </w:tc>
      </w:tr>
      <w:tr w:rsidR="008720CE" w:rsidRPr="008720CE" w:rsidTr="00AE3CB5">
        <w:trPr>
          <w:trHeight w:val="108"/>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100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019</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6</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А</w:t>
            </w:r>
          </w:p>
        </w:tc>
      </w:tr>
      <w:tr w:rsidR="008720CE" w:rsidRPr="008720CE" w:rsidTr="00AE3CB5">
        <w:trPr>
          <w:trHeight w:val="126"/>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весовая категория  100+ кг</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035</w:t>
            </w: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020</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6</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1</w:t>
            </w: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r w:rsidRPr="008720CE">
              <w:rPr>
                <w:rFonts w:ascii="Times New Roman" w:hAnsi="Times New Roman" w:cs="Times New Roman"/>
                <w:sz w:val="24"/>
                <w:szCs w:val="24"/>
                <w:lang w:eastAsia="ru-RU"/>
              </w:rPr>
              <w:t>А</w:t>
            </w:r>
          </w:p>
        </w:tc>
      </w:tr>
      <w:tr w:rsidR="008720CE" w:rsidRPr="008720CE" w:rsidTr="008720CE">
        <w:trPr>
          <w:trHeight w:val="80"/>
        </w:trPr>
        <w:tc>
          <w:tcPr>
            <w:tcW w:w="313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p>
        </w:tc>
        <w:tc>
          <w:tcPr>
            <w:tcW w:w="63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p>
        </w:tc>
        <w:tc>
          <w:tcPr>
            <w:tcW w:w="356"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p>
        </w:tc>
        <w:tc>
          <w:tcPr>
            <w:tcW w:w="504" w:type="dxa"/>
            <w:tcBorders>
              <w:top w:val="nil"/>
              <w:left w:val="nil"/>
              <w:bottom w:val="nil"/>
              <w:right w:val="nil"/>
            </w:tcBorders>
            <w:shd w:val="clear" w:color="auto" w:fill="auto"/>
            <w:noWrap/>
            <w:vAlign w:val="bottom"/>
            <w:hideMark/>
          </w:tcPr>
          <w:p w:rsidR="008720CE" w:rsidRPr="008720CE" w:rsidRDefault="008720CE" w:rsidP="008720CE">
            <w:pPr>
              <w:pStyle w:val="a8"/>
              <w:rPr>
                <w:rFonts w:ascii="Times New Roman" w:hAnsi="Times New Roman" w:cs="Times New Roman"/>
                <w:sz w:val="24"/>
                <w:szCs w:val="24"/>
                <w:lang w:eastAsia="ru-RU"/>
              </w:rPr>
            </w:pPr>
          </w:p>
        </w:tc>
      </w:tr>
    </w:tbl>
    <w:p w:rsidR="008720CE" w:rsidRDefault="00AF0150" w:rsidP="00050685">
      <w:pPr>
        <w:pStyle w:val="ConsPlusNormal"/>
        <w:tabs>
          <w:tab w:val="left" w:pos="0"/>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Условное обозна</w:t>
      </w:r>
      <w:r w:rsidR="008720CE">
        <w:rPr>
          <w:rFonts w:ascii="Times New Roman" w:hAnsi="Times New Roman" w:cs="Times New Roman"/>
          <w:sz w:val="28"/>
          <w:szCs w:val="28"/>
        </w:rPr>
        <w:t>чение в виде буквы в конце номера-кода имеет следующую расшифровку:</w:t>
      </w:r>
    </w:p>
    <w:p w:rsidR="008720CE" w:rsidRPr="008720CE" w:rsidRDefault="008720CE" w:rsidP="008720CE">
      <w:pPr>
        <w:pStyle w:val="a8"/>
        <w:rPr>
          <w:rFonts w:ascii="Times New Roman" w:hAnsi="Times New Roman" w:cs="Times New Roman"/>
          <w:sz w:val="24"/>
          <w:szCs w:val="24"/>
        </w:rPr>
      </w:pPr>
      <w:r w:rsidRPr="008720CE">
        <w:rPr>
          <w:rFonts w:ascii="Times New Roman" w:hAnsi="Times New Roman" w:cs="Times New Roman"/>
          <w:b/>
          <w:sz w:val="24"/>
          <w:szCs w:val="24"/>
        </w:rPr>
        <w:t>А</w:t>
      </w:r>
      <w:r w:rsidRPr="008720CE">
        <w:rPr>
          <w:rFonts w:ascii="Times New Roman" w:hAnsi="Times New Roman" w:cs="Times New Roman"/>
          <w:sz w:val="24"/>
          <w:szCs w:val="24"/>
        </w:rPr>
        <w:t xml:space="preserve"> – мужчины, юноши (мальчики, юниоры).</w:t>
      </w:r>
    </w:p>
    <w:p w:rsidR="008720CE" w:rsidRPr="008720CE" w:rsidRDefault="008720CE" w:rsidP="008720CE">
      <w:pPr>
        <w:pStyle w:val="a8"/>
        <w:rPr>
          <w:rFonts w:ascii="Times New Roman" w:hAnsi="Times New Roman" w:cs="Times New Roman"/>
          <w:sz w:val="24"/>
          <w:szCs w:val="24"/>
        </w:rPr>
      </w:pPr>
      <w:r w:rsidRPr="008720CE">
        <w:rPr>
          <w:rFonts w:ascii="Times New Roman" w:hAnsi="Times New Roman" w:cs="Times New Roman"/>
          <w:b/>
          <w:sz w:val="24"/>
          <w:szCs w:val="24"/>
        </w:rPr>
        <w:t>Б</w:t>
      </w:r>
      <w:r w:rsidRPr="008720CE">
        <w:rPr>
          <w:rFonts w:ascii="Times New Roman" w:hAnsi="Times New Roman" w:cs="Times New Roman"/>
          <w:sz w:val="24"/>
          <w:szCs w:val="24"/>
        </w:rPr>
        <w:t xml:space="preserve"> – женщины, девушки (девочки, юниорки).</w:t>
      </w:r>
    </w:p>
    <w:p w:rsidR="008720CE" w:rsidRPr="008720CE" w:rsidRDefault="008720CE" w:rsidP="008720CE">
      <w:pPr>
        <w:pStyle w:val="a8"/>
        <w:rPr>
          <w:rFonts w:ascii="Times New Roman" w:hAnsi="Times New Roman" w:cs="Times New Roman"/>
          <w:sz w:val="24"/>
          <w:szCs w:val="24"/>
        </w:rPr>
      </w:pPr>
      <w:r w:rsidRPr="008720CE">
        <w:rPr>
          <w:rFonts w:ascii="Times New Roman" w:hAnsi="Times New Roman" w:cs="Times New Roman"/>
          <w:b/>
          <w:sz w:val="24"/>
          <w:szCs w:val="24"/>
        </w:rPr>
        <w:t>Г</w:t>
      </w:r>
      <w:r w:rsidRPr="008720CE">
        <w:rPr>
          <w:rFonts w:ascii="Times New Roman" w:hAnsi="Times New Roman" w:cs="Times New Roman"/>
          <w:sz w:val="24"/>
          <w:szCs w:val="24"/>
        </w:rPr>
        <w:t xml:space="preserve"> – мужчины, юноши (мальчики, юниоры), женщины.</w:t>
      </w:r>
    </w:p>
    <w:p w:rsidR="008720CE" w:rsidRPr="008720CE" w:rsidRDefault="008720CE" w:rsidP="008720CE">
      <w:pPr>
        <w:pStyle w:val="a8"/>
        <w:rPr>
          <w:rFonts w:ascii="Times New Roman" w:hAnsi="Times New Roman" w:cs="Times New Roman"/>
          <w:sz w:val="24"/>
          <w:szCs w:val="24"/>
        </w:rPr>
      </w:pPr>
      <w:r w:rsidRPr="008720CE">
        <w:rPr>
          <w:rFonts w:ascii="Times New Roman" w:hAnsi="Times New Roman" w:cs="Times New Roman"/>
          <w:b/>
          <w:sz w:val="24"/>
          <w:szCs w:val="24"/>
        </w:rPr>
        <w:t>Д</w:t>
      </w:r>
      <w:r w:rsidRPr="008720CE">
        <w:rPr>
          <w:rFonts w:ascii="Times New Roman" w:hAnsi="Times New Roman" w:cs="Times New Roman"/>
          <w:sz w:val="24"/>
          <w:szCs w:val="24"/>
        </w:rPr>
        <w:t xml:space="preserve"> – девушки (девочки, юниорки).</w:t>
      </w:r>
    </w:p>
    <w:p w:rsidR="008720CE" w:rsidRPr="008720CE" w:rsidRDefault="008720CE" w:rsidP="008720CE">
      <w:pPr>
        <w:pStyle w:val="a8"/>
        <w:rPr>
          <w:rFonts w:ascii="Times New Roman" w:hAnsi="Times New Roman" w:cs="Times New Roman"/>
          <w:sz w:val="24"/>
          <w:szCs w:val="24"/>
        </w:rPr>
      </w:pPr>
      <w:r w:rsidRPr="008720CE">
        <w:rPr>
          <w:rFonts w:ascii="Times New Roman" w:hAnsi="Times New Roman" w:cs="Times New Roman"/>
          <w:b/>
          <w:sz w:val="24"/>
          <w:szCs w:val="24"/>
        </w:rPr>
        <w:t>Е</w:t>
      </w:r>
      <w:r w:rsidRPr="008720CE">
        <w:rPr>
          <w:rFonts w:ascii="Times New Roman" w:hAnsi="Times New Roman" w:cs="Times New Roman"/>
          <w:sz w:val="24"/>
          <w:szCs w:val="24"/>
        </w:rPr>
        <w:t xml:space="preserve"> – мужчины, девушки (девочки, юниорки).</w:t>
      </w:r>
    </w:p>
    <w:p w:rsidR="008720CE" w:rsidRPr="008720CE" w:rsidRDefault="008720CE" w:rsidP="008720CE">
      <w:pPr>
        <w:pStyle w:val="a8"/>
        <w:rPr>
          <w:rFonts w:ascii="Times New Roman" w:hAnsi="Times New Roman" w:cs="Times New Roman"/>
          <w:sz w:val="24"/>
          <w:szCs w:val="24"/>
        </w:rPr>
      </w:pPr>
      <w:r w:rsidRPr="008720CE">
        <w:rPr>
          <w:rFonts w:ascii="Times New Roman" w:hAnsi="Times New Roman" w:cs="Times New Roman"/>
          <w:b/>
          <w:sz w:val="24"/>
          <w:szCs w:val="24"/>
        </w:rPr>
        <w:t>Ж</w:t>
      </w:r>
      <w:r w:rsidRPr="008720CE">
        <w:rPr>
          <w:rFonts w:ascii="Times New Roman" w:hAnsi="Times New Roman" w:cs="Times New Roman"/>
          <w:sz w:val="24"/>
          <w:szCs w:val="24"/>
        </w:rPr>
        <w:t xml:space="preserve"> – женщины.</w:t>
      </w:r>
    </w:p>
    <w:p w:rsidR="008720CE" w:rsidRPr="008720CE" w:rsidRDefault="008720CE" w:rsidP="008720CE">
      <w:pPr>
        <w:pStyle w:val="a8"/>
        <w:rPr>
          <w:rFonts w:ascii="Times New Roman" w:hAnsi="Times New Roman" w:cs="Times New Roman"/>
          <w:sz w:val="24"/>
          <w:szCs w:val="24"/>
        </w:rPr>
      </w:pPr>
      <w:r w:rsidRPr="008720CE">
        <w:rPr>
          <w:rFonts w:ascii="Times New Roman" w:hAnsi="Times New Roman" w:cs="Times New Roman"/>
          <w:b/>
          <w:sz w:val="24"/>
          <w:szCs w:val="24"/>
        </w:rPr>
        <w:t>К</w:t>
      </w:r>
      <w:r w:rsidRPr="008720CE">
        <w:rPr>
          <w:rFonts w:ascii="Times New Roman" w:hAnsi="Times New Roman" w:cs="Times New Roman"/>
          <w:sz w:val="24"/>
          <w:szCs w:val="24"/>
        </w:rPr>
        <w:t xml:space="preserve"> – мужчины, женщины, девушки (девочки, юниорки).</w:t>
      </w:r>
    </w:p>
    <w:p w:rsidR="008720CE" w:rsidRDefault="008720CE" w:rsidP="008720CE">
      <w:pPr>
        <w:pStyle w:val="a8"/>
        <w:rPr>
          <w:rFonts w:ascii="Times New Roman" w:hAnsi="Times New Roman" w:cs="Times New Roman"/>
          <w:sz w:val="24"/>
          <w:szCs w:val="24"/>
        </w:rPr>
      </w:pPr>
      <w:r w:rsidRPr="008720CE">
        <w:rPr>
          <w:rFonts w:ascii="Times New Roman" w:hAnsi="Times New Roman" w:cs="Times New Roman"/>
          <w:b/>
          <w:sz w:val="24"/>
          <w:szCs w:val="24"/>
        </w:rPr>
        <w:t>Л</w:t>
      </w:r>
      <w:r w:rsidRPr="008720CE">
        <w:rPr>
          <w:rFonts w:ascii="Times New Roman" w:hAnsi="Times New Roman" w:cs="Times New Roman"/>
          <w:sz w:val="24"/>
          <w:szCs w:val="24"/>
        </w:rPr>
        <w:t xml:space="preserve"> – мужчины, женщины.</w:t>
      </w:r>
    </w:p>
    <w:p w:rsidR="008720CE" w:rsidRPr="008720CE" w:rsidRDefault="008720CE" w:rsidP="008720CE">
      <w:pPr>
        <w:pStyle w:val="a8"/>
        <w:rPr>
          <w:rFonts w:ascii="Times New Roman" w:hAnsi="Times New Roman" w:cs="Times New Roman"/>
          <w:sz w:val="24"/>
          <w:szCs w:val="24"/>
        </w:rPr>
      </w:pPr>
      <w:r w:rsidRPr="008720CE">
        <w:rPr>
          <w:rFonts w:ascii="Times New Roman" w:hAnsi="Times New Roman" w:cs="Times New Roman"/>
          <w:b/>
          <w:sz w:val="24"/>
          <w:szCs w:val="24"/>
        </w:rPr>
        <w:t>М</w:t>
      </w:r>
      <w:r w:rsidRPr="008720CE">
        <w:rPr>
          <w:rFonts w:ascii="Times New Roman" w:hAnsi="Times New Roman" w:cs="Times New Roman"/>
          <w:sz w:val="24"/>
          <w:szCs w:val="24"/>
        </w:rPr>
        <w:t xml:space="preserve"> – мужчины.</w:t>
      </w:r>
    </w:p>
    <w:p w:rsidR="008720CE" w:rsidRPr="008720CE" w:rsidRDefault="008720CE" w:rsidP="008720CE">
      <w:pPr>
        <w:pStyle w:val="a8"/>
        <w:rPr>
          <w:rFonts w:ascii="Times New Roman" w:hAnsi="Times New Roman" w:cs="Times New Roman"/>
          <w:sz w:val="24"/>
          <w:szCs w:val="24"/>
        </w:rPr>
      </w:pPr>
      <w:r>
        <w:rPr>
          <w:rFonts w:ascii="Times New Roman" w:hAnsi="Times New Roman" w:cs="Times New Roman"/>
          <w:b/>
          <w:sz w:val="24"/>
          <w:szCs w:val="24"/>
        </w:rPr>
        <w:t xml:space="preserve"> </w:t>
      </w:r>
      <w:r w:rsidRPr="008720CE">
        <w:rPr>
          <w:rFonts w:ascii="Times New Roman" w:hAnsi="Times New Roman" w:cs="Times New Roman"/>
          <w:b/>
          <w:sz w:val="24"/>
          <w:szCs w:val="24"/>
        </w:rPr>
        <w:t>Н</w:t>
      </w:r>
      <w:r w:rsidRPr="008720CE">
        <w:rPr>
          <w:rFonts w:ascii="Times New Roman" w:hAnsi="Times New Roman" w:cs="Times New Roman"/>
          <w:sz w:val="24"/>
          <w:szCs w:val="24"/>
        </w:rPr>
        <w:t xml:space="preserve"> – юноши (мальчики, юниоры), девушки (девочки, юниорки).</w:t>
      </w:r>
    </w:p>
    <w:p w:rsidR="008720CE" w:rsidRPr="008720CE" w:rsidRDefault="008720CE" w:rsidP="008720CE">
      <w:pPr>
        <w:pStyle w:val="a8"/>
        <w:rPr>
          <w:rFonts w:ascii="Times New Roman" w:hAnsi="Times New Roman" w:cs="Times New Roman"/>
          <w:sz w:val="24"/>
          <w:szCs w:val="24"/>
        </w:rPr>
      </w:pPr>
      <w:r>
        <w:rPr>
          <w:rFonts w:ascii="Times New Roman" w:hAnsi="Times New Roman" w:cs="Times New Roman"/>
          <w:b/>
          <w:sz w:val="24"/>
          <w:szCs w:val="24"/>
        </w:rPr>
        <w:t xml:space="preserve"> </w:t>
      </w:r>
      <w:r w:rsidRPr="008720CE">
        <w:rPr>
          <w:rFonts w:ascii="Times New Roman" w:hAnsi="Times New Roman" w:cs="Times New Roman"/>
          <w:b/>
          <w:sz w:val="24"/>
          <w:szCs w:val="24"/>
        </w:rPr>
        <w:t>С</w:t>
      </w:r>
      <w:r w:rsidRPr="008720CE">
        <w:rPr>
          <w:rFonts w:ascii="Times New Roman" w:hAnsi="Times New Roman" w:cs="Times New Roman"/>
          <w:sz w:val="24"/>
          <w:szCs w:val="24"/>
        </w:rPr>
        <w:t xml:space="preserve"> – юноши (мальчики, юниоры), девушки (девочки, юниорки), женщины.</w:t>
      </w:r>
    </w:p>
    <w:p w:rsidR="008720CE" w:rsidRPr="008720CE" w:rsidRDefault="008720CE" w:rsidP="008720CE">
      <w:pPr>
        <w:pStyle w:val="a8"/>
        <w:rPr>
          <w:rFonts w:ascii="Times New Roman" w:hAnsi="Times New Roman" w:cs="Times New Roman"/>
          <w:sz w:val="24"/>
          <w:szCs w:val="24"/>
        </w:rPr>
      </w:pPr>
      <w:r w:rsidRPr="008720CE">
        <w:rPr>
          <w:rFonts w:ascii="Times New Roman" w:hAnsi="Times New Roman" w:cs="Times New Roman"/>
          <w:b/>
          <w:sz w:val="24"/>
          <w:szCs w:val="24"/>
        </w:rPr>
        <w:t>Ф</w:t>
      </w:r>
      <w:r w:rsidRPr="008720CE">
        <w:rPr>
          <w:rFonts w:ascii="Times New Roman" w:hAnsi="Times New Roman" w:cs="Times New Roman"/>
          <w:sz w:val="24"/>
          <w:szCs w:val="24"/>
        </w:rPr>
        <w:t xml:space="preserve"> – мужчины, юноши (мальчики, юниоры), девушки (девочки, юниорки).</w:t>
      </w:r>
    </w:p>
    <w:p w:rsidR="008720CE" w:rsidRPr="008720CE" w:rsidRDefault="008720CE" w:rsidP="008720CE">
      <w:pPr>
        <w:pStyle w:val="a8"/>
        <w:rPr>
          <w:rFonts w:ascii="Times New Roman" w:hAnsi="Times New Roman" w:cs="Times New Roman"/>
          <w:sz w:val="24"/>
          <w:szCs w:val="24"/>
        </w:rPr>
      </w:pPr>
      <w:r w:rsidRPr="008720CE">
        <w:rPr>
          <w:rFonts w:ascii="Times New Roman" w:hAnsi="Times New Roman" w:cs="Times New Roman"/>
          <w:b/>
          <w:sz w:val="24"/>
          <w:szCs w:val="24"/>
        </w:rPr>
        <w:t>Э</w:t>
      </w:r>
      <w:r w:rsidRPr="008720CE">
        <w:rPr>
          <w:rFonts w:ascii="Times New Roman" w:hAnsi="Times New Roman" w:cs="Times New Roman"/>
          <w:sz w:val="24"/>
          <w:szCs w:val="24"/>
        </w:rPr>
        <w:t xml:space="preserve"> – юноши (мальчики, юниоры), женщины.</w:t>
      </w:r>
    </w:p>
    <w:p w:rsidR="008720CE" w:rsidRPr="008720CE" w:rsidRDefault="008720CE" w:rsidP="008720CE">
      <w:pPr>
        <w:pStyle w:val="a8"/>
        <w:rPr>
          <w:rFonts w:ascii="Times New Roman" w:hAnsi="Times New Roman" w:cs="Times New Roman"/>
          <w:sz w:val="24"/>
          <w:szCs w:val="24"/>
        </w:rPr>
      </w:pPr>
      <w:r w:rsidRPr="008720CE">
        <w:rPr>
          <w:rFonts w:ascii="Times New Roman" w:hAnsi="Times New Roman" w:cs="Times New Roman"/>
          <w:sz w:val="24"/>
          <w:szCs w:val="24"/>
        </w:rPr>
        <w:t xml:space="preserve"> </w:t>
      </w:r>
      <w:r w:rsidRPr="008720CE">
        <w:rPr>
          <w:rFonts w:ascii="Times New Roman" w:hAnsi="Times New Roman" w:cs="Times New Roman"/>
          <w:b/>
          <w:sz w:val="24"/>
          <w:szCs w:val="24"/>
        </w:rPr>
        <w:t>Ю</w:t>
      </w:r>
      <w:r w:rsidRPr="008720CE">
        <w:rPr>
          <w:rFonts w:ascii="Times New Roman" w:hAnsi="Times New Roman" w:cs="Times New Roman"/>
          <w:sz w:val="24"/>
          <w:szCs w:val="24"/>
        </w:rPr>
        <w:t xml:space="preserve"> – юноши (мальчики, юниоры).</w:t>
      </w:r>
    </w:p>
    <w:p w:rsidR="008720CE" w:rsidRDefault="008720CE" w:rsidP="008720CE">
      <w:pPr>
        <w:pStyle w:val="a8"/>
        <w:rPr>
          <w:rFonts w:ascii="Times New Roman" w:hAnsi="Times New Roman" w:cs="Times New Roman"/>
          <w:sz w:val="24"/>
          <w:szCs w:val="24"/>
        </w:rPr>
      </w:pPr>
      <w:r>
        <w:rPr>
          <w:rFonts w:ascii="Times New Roman" w:hAnsi="Times New Roman" w:cs="Times New Roman"/>
          <w:b/>
          <w:color w:val="000000"/>
          <w:sz w:val="24"/>
          <w:szCs w:val="24"/>
        </w:rPr>
        <w:t xml:space="preserve"> </w:t>
      </w:r>
      <w:r w:rsidRPr="008720CE">
        <w:rPr>
          <w:rFonts w:ascii="Times New Roman" w:hAnsi="Times New Roman" w:cs="Times New Roman"/>
          <w:b/>
          <w:color w:val="000000"/>
          <w:sz w:val="24"/>
          <w:szCs w:val="24"/>
        </w:rPr>
        <w:t>Я</w:t>
      </w:r>
      <w:r w:rsidRPr="008720CE">
        <w:rPr>
          <w:rFonts w:ascii="Times New Roman" w:hAnsi="Times New Roman" w:cs="Times New Roman"/>
          <w:color w:val="000000"/>
          <w:sz w:val="24"/>
          <w:szCs w:val="24"/>
        </w:rPr>
        <w:t xml:space="preserve"> – </w:t>
      </w:r>
      <w:r w:rsidRPr="008720CE">
        <w:rPr>
          <w:rFonts w:ascii="Times New Roman" w:hAnsi="Times New Roman" w:cs="Times New Roman"/>
          <w:sz w:val="24"/>
          <w:szCs w:val="24"/>
        </w:rPr>
        <w:t>мужчины, юноши (мальчики, юниоры), женщины, девушки (девочки, юниорки).</w:t>
      </w:r>
    </w:p>
    <w:p w:rsidR="00012BCF" w:rsidRDefault="00012BCF" w:rsidP="008720CE">
      <w:pPr>
        <w:pStyle w:val="a8"/>
        <w:rPr>
          <w:rFonts w:ascii="Times New Roman" w:hAnsi="Times New Roman" w:cs="Times New Roman"/>
          <w:sz w:val="24"/>
          <w:szCs w:val="24"/>
        </w:rPr>
      </w:pPr>
    </w:p>
    <w:p w:rsidR="00892092" w:rsidRPr="00012BCF" w:rsidRDefault="00012BCF" w:rsidP="00012BCF">
      <w:pPr>
        <w:pStyle w:val="a8"/>
        <w:jc w:val="both"/>
        <w:rPr>
          <w:rFonts w:ascii="Times New Roman" w:hAnsi="Times New Roman" w:cs="Times New Roman"/>
          <w:color w:val="000000"/>
          <w:sz w:val="28"/>
          <w:szCs w:val="28"/>
        </w:rPr>
      </w:pPr>
      <w:r w:rsidRPr="00012BC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D21A37" w:rsidRPr="00012BCF">
        <w:rPr>
          <w:rFonts w:ascii="Times New Roman" w:hAnsi="Times New Roman" w:cs="Times New Roman"/>
          <w:color w:val="000000"/>
          <w:sz w:val="28"/>
          <w:szCs w:val="28"/>
        </w:rPr>
        <w:t>Система спортивной по</w:t>
      </w:r>
      <w:r w:rsidRPr="00012BCF">
        <w:rPr>
          <w:rFonts w:ascii="Times New Roman" w:hAnsi="Times New Roman" w:cs="Times New Roman"/>
          <w:color w:val="000000"/>
          <w:sz w:val="28"/>
          <w:szCs w:val="28"/>
        </w:rPr>
        <w:t>д</w:t>
      </w:r>
      <w:r w:rsidR="00D21A37" w:rsidRPr="00012BCF">
        <w:rPr>
          <w:rFonts w:ascii="Times New Roman" w:hAnsi="Times New Roman" w:cs="Times New Roman"/>
          <w:color w:val="000000"/>
          <w:sz w:val="28"/>
          <w:szCs w:val="28"/>
        </w:rPr>
        <w:t>гот</w:t>
      </w:r>
      <w:r w:rsidRPr="00012BCF">
        <w:rPr>
          <w:rFonts w:ascii="Times New Roman" w:hAnsi="Times New Roman" w:cs="Times New Roman"/>
          <w:color w:val="000000"/>
          <w:sz w:val="28"/>
          <w:szCs w:val="28"/>
        </w:rPr>
        <w:t>ов</w:t>
      </w:r>
      <w:r w:rsidR="00D21A37" w:rsidRPr="00012BCF">
        <w:rPr>
          <w:rFonts w:ascii="Times New Roman" w:hAnsi="Times New Roman" w:cs="Times New Roman"/>
          <w:color w:val="000000"/>
          <w:sz w:val="28"/>
          <w:szCs w:val="28"/>
        </w:rPr>
        <w:t xml:space="preserve">ки </w:t>
      </w:r>
      <w:r w:rsidRPr="00012BCF">
        <w:rPr>
          <w:rFonts w:ascii="Times New Roman" w:hAnsi="Times New Roman" w:cs="Times New Roman"/>
          <w:color w:val="000000"/>
          <w:sz w:val="28"/>
          <w:szCs w:val="28"/>
        </w:rPr>
        <w:t>представляет собой организацию регулярных учебно-тренировочных занятий и соревнований.</w:t>
      </w:r>
      <w:r>
        <w:rPr>
          <w:rFonts w:ascii="Times New Roman" w:hAnsi="Times New Roman" w:cs="Times New Roman"/>
          <w:color w:val="000000"/>
          <w:sz w:val="28"/>
          <w:szCs w:val="28"/>
        </w:rPr>
        <w:t xml:space="preserve"> На протяжении всего времени обучения по Программе обучающиеся должны овладеть </w:t>
      </w:r>
      <w:r>
        <w:rPr>
          <w:rFonts w:ascii="Times New Roman" w:hAnsi="Times New Roman" w:cs="Times New Roman"/>
          <w:color w:val="000000"/>
          <w:sz w:val="28"/>
          <w:szCs w:val="28"/>
        </w:rPr>
        <w:lastRenderedPageBreak/>
        <w:t>техникой и тактикой дзюдо, приобрести опыт и специальные знания, повысить свои морально-волевые качества.</w:t>
      </w:r>
    </w:p>
    <w:p w:rsidR="008720CE" w:rsidRPr="00892092" w:rsidRDefault="00D21A37" w:rsidP="00892092">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8720CE" w:rsidRPr="00892092">
        <w:rPr>
          <w:rFonts w:ascii="Times New Roman" w:hAnsi="Times New Roman" w:cs="Times New Roman"/>
          <w:sz w:val="28"/>
          <w:szCs w:val="28"/>
        </w:rPr>
        <w:t>При построении учебно-тренировочного процесса необходимо соблюдать следую</w:t>
      </w:r>
      <w:r w:rsidR="00892092" w:rsidRPr="00892092">
        <w:rPr>
          <w:rFonts w:ascii="Times New Roman" w:hAnsi="Times New Roman" w:cs="Times New Roman"/>
          <w:sz w:val="28"/>
          <w:szCs w:val="28"/>
        </w:rPr>
        <w:t>щие педагогические принципы:</w:t>
      </w:r>
    </w:p>
    <w:p w:rsidR="00892092" w:rsidRPr="00D21A37" w:rsidRDefault="00D21A37" w:rsidP="00892092">
      <w:pPr>
        <w:pStyle w:val="a8"/>
        <w:jc w:val="both"/>
        <w:rPr>
          <w:rFonts w:ascii="Times New Roman" w:hAnsi="Times New Roman" w:cs="Times New Roman"/>
          <w:i/>
          <w:sz w:val="28"/>
          <w:szCs w:val="28"/>
        </w:rPr>
      </w:pPr>
      <w:r>
        <w:rPr>
          <w:rFonts w:ascii="Times New Roman" w:hAnsi="Times New Roman" w:cs="Times New Roman"/>
          <w:sz w:val="28"/>
          <w:szCs w:val="28"/>
        </w:rPr>
        <w:t xml:space="preserve">       </w:t>
      </w:r>
      <w:r w:rsidRPr="00D21A37">
        <w:rPr>
          <w:rFonts w:ascii="Times New Roman" w:hAnsi="Times New Roman" w:cs="Times New Roman"/>
          <w:i/>
          <w:sz w:val="28"/>
          <w:szCs w:val="28"/>
        </w:rPr>
        <w:t>с</w:t>
      </w:r>
      <w:r w:rsidR="00892092" w:rsidRPr="00D21A37">
        <w:rPr>
          <w:rFonts w:ascii="Times New Roman" w:hAnsi="Times New Roman" w:cs="Times New Roman"/>
          <w:i/>
          <w:sz w:val="28"/>
          <w:szCs w:val="28"/>
        </w:rPr>
        <w:t>трогая преемственность задач, средств и методов обучения;</w:t>
      </w:r>
    </w:p>
    <w:p w:rsidR="00892092" w:rsidRPr="00D21A37" w:rsidRDefault="00D21A37" w:rsidP="00892092">
      <w:pPr>
        <w:pStyle w:val="a8"/>
        <w:jc w:val="both"/>
        <w:rPr>
          <w:rFonts w:ascii="Times New Roman" w:hAnsi="Times New Roman" w:cs="Times New Roman"/>
          <w:i/>
          <w:sz w:val="28"/>
          <w:szCs w:val="28"/>
        </w:rPr>
      </w:pPr>
      <w:r>
        <w:rPr>
          <w:rFonts w:ascii="Times New Roman" w:hAnsi="Times New Roman" w:cs="Times New Roman"/>
          <w:i/>
          <w:sz w:val="28"/>
          <w:szCs w:val="28"/>
        </w:rPr>
        <w:t xml:space="preserve">      </w:t>
      </w:r>
      <w:r w:rsidRPr="00D21A37">
        <w:rPr>
          <w:rFonts w:ascii="Times New Roman" w:hAnsi="Times New Roman" w:cs="Times New Roman"/>
          <w:i/>
          <w:sz w:val="28"/>
          <w:szCs w:val="28"/>
        </w:rPr>
        <w:t xml:space="preserve"> п</w:t>
      </w:r>
      <w:r w:rsidR="00892092" w:rsidRPr="00D21A37">
        <w:rPr>
          <w:rFonts w:ascii="Times New Roman" w:hAnsi="Times New Roman" w:cs="Times New Roman"/>
          <w:i/>
          <w:sz w:val="28"/>
          <w:szCs w:val="28"/>
        </w:rPr>
        <w:t>остепенное возрастание объема средств обще и специальной физической подготовки;</w:t>
      </w:r>
    </w:p>
    <w:p w:rsidR="00892092" w:rsidRPr="00D21A37" w:rsidRDefault="00D21A37" w:rsidP="00892092">
      <w:pPr>
        <w:pStyle w:val="a8"/>
        <w:jc w:val="both"/>
        <w:rPr>
          <w:rFonts w:ascii="Times New Roman" w:hAnsi="Times New Roman" w:cs="Times New Roman"/>
          <w:i/>
          <w:sz w:val="28"/>
          <w:szCs w:val="28"/>
        </w:rPr>
      </w:pPr>
      <w:r>
        <w:rPr>
          <w:rFonts w:ascii="Times New Roman" w:hAnsi="Times New Roman" w:cs="Times New Roman"/>
          <w:i/>
          <w:sz w:val="28"/>
          <w:szCs w:val="28"/>
        </w:rPr>
        <w:t xml:space="preserve">      </w:t>
      </w:r>
      <w:r w:rsidRPr="00D21A37">
        <w:rPr>
          <w:rFonts w:ascii="Times New Roman" w:hAnsi="Times New Roman" w:cs="Times New Roman"/>
          <w:i/>
          <w:sz w:val="28"/>
          <w:szCs w:val="28"/>
        </w:rPr>
        <w:t>н</w:t>
      </w:r>
      <w:r w:rsidR="00892092" w:rsidRPr="00D21A37">
        <w:rPr>
          <w:rFonts w:ascii="Times New Roman" w:hAnsi="Times New Roman" w:cs="Times New Roman"/>
          <w:i/>
          <w:sz w:val="28"/>
          <w:szCs w:val="28"/>
        </w:rPr>
        <w:t>епрерывное совершенствование спортивной техники;</w:t>
      </w:r>
    </w:p>
    <w:p w:rsidR="00D21A37" w:rsidRPr="00D21A37" w:rsidRDefault="00D21A37" w:rsidP="00892092">
      <w:pPr>
        <w:pStyle w:val="a8"/>
        <w:jc w:val="both"/>
        <w:rPr>
          <w:rFonts w:ascii="Times New Roman" w:hAnsi="Times New Roman" w:cs="Times New Roman"/>
          <w:i/>
          <w:sz w:val="28"/>
          <w:szCs w:val="28"/>
        </w:rPr>
      </w:pPr>
      <w:r>
        <w:rPr>
          <w:rFonts w:ascii="Times New Roman" w:hAnsi="Times New Roman" w:cs="Times New Roman"/>
          <w:i/>
          <w:sz w:val="28"/>
          <w:szCs w:val="28"/>
        </w:rPr>
        <w:t xml:space="preserve">      </w:t>
      </w:r>
      <w:r w:rsidRPr="00D21A37">
        <w:rPr>
          <w:rFonts w:ascii="Times New Roman" w:hAnsi="Times New Roman" w:cs="Times New Roman"/>
          <w:i/>
          <w:sz w:val="28"/>
          <w:szCs w:val="28"/>
        </w:rPr>
        <w:t>с</w:t>
      </w:r>
      <w:r w:rsidR="00892092" w:rsidRPr="00D21A37">
        <w:rPr>
          <w:rFonts w:ascii="Times New Roman" w:hAnsi="Times New Roman" w:cs="Times New Roman"/>
          <w:i/>
          <w:sz w:val="28"/>
          <w:szCs w:val="28"/>
        </w:rPr>
        <w:t>облюдение принципа постепенности и правильного планирования</w:t>
      </w:r>
      <w:r w:rsidRPr="00D21A37">
        <w:rPr>
          <w:rFonts w:ascii="Times New Roman" w:hAnsi="Times New Roman" w:cs="Times New Roman"/>
          <w:i/>
          <w:sz w:val="28"/>
          <w:szCs w:val="28"/>
        </w:rPr>
        <w:t xml:space="preserve"> </w:t>
      </w:r>
      <w:r w:rsidR="00892092" w:rsidRPr="00D21A37">
        <w:rPr>
          <w:rFonts w:ascii="Times New Roman" w:hAnsi="Times New Roman" w:cs="Times New Roman"/>
          <w:i/>
          <w:sz w:val="28"/>
          <w:szCs w:val="28"/>
        </w:rPr>
        <w:t>учебно-тренировочных и соревновательных нагрузок</w:t>
      </w:r>
      <w:r w:rsidRPr="00D21A37">
        <w:rPr>
          <w:rFonts w:ascii="Times New Roman" w:hAnsi="Times New Roman" w:cs="Times New Roman"/>
          <w:i/>
          <w:sz w:val="28"/>
          <w:szCs w:val="28"/>
        </w:rPr>
        <w:t>.</w:t>
      </w:r>
    </w:p>
    <w:p w:rsidR="00012BCF" w:rsidRDefault="00D21A37" w:rsidP="00D21A37">
      <w:pPr>
        <w:pStyle w:val="a8"/>
        <w:jc w:val="both"/>
        <w:rPr>
          <w:rFonts w:ascii="Times New Roman" w:hAnsi="Times New Roman" w:cs="Times New Roman"/>
          <w:sz w:val="28"/>
          <w:szCs w:val="28"/>
        </w:rPr>
      </w:pPr>
      <w:r>
        <w:rPr>
          <w:rFonts w:ascii="Times New Roman" w:hAnsi="Times New Roman" w:cs="Times New Roman"/>
          <w:sz w:val="28"/>
          <w:szCs w:val="28"/>
        </w:rPr>
        <w:t xml:space="preserve">       В обучении технике дзюдо необходимо соблюдать методы целостного (обучение движению в целом в облегченных условиях с последующим овладением его фазами и элементами) и расчлененного (раздельное обучение фазам и элементам движения и их сочетание в единое целое)  обучения.</w:t>
      </w:r>
    </w:p>
    <w:p w:rsidR="00050685" w:rsidRDefault="00050685" w:rsidP="00050685">
      <w:pPr>
        <w:pStyle w:val="ConsPlusNormal"/>
        <w:tabs>
          <w:tab w:val="left" w:pos="0"/>
          <w:tab w:val="left" w:pos="1134"/>
        </w:tabs>
        <w:ind w:firstLine="709"/>
        <w:jc w:val="both"/>
        <w:rPr>
          <w:rFonts w:ascii="Times New Roman" w:hAnsi="Times New Roman" w:cs="Times New Roman"/>
          <w:sz w:val="28"/>
          <w:szCs w:val="28"/>
        </w:rPr>
      </w:pPr>
      <w:r w:rsidRPr="004616F1">
        <w:rPr>
          <w:rFonts w:ascii="Times New Roman" w:hAnsi="Times New Roman" w:cs="Times New Roman"/>
          <w:sz w:val="28"/>
          <w:szCs w:val="28"/>
        </w:rPr>
        <w:t xml:space="preserve">При проведении учебно-тренировочных </w:t>
      </w:r>
      <w:r>
        <w:rPr>
          <w:rFonts w:ascii="Times New Roman" w:hAnsi="Times New Roman" w:cs="Times New Roman"/>
          <w:sz w:val="28"/>
          <w:szCs w:val="28"/>
        </w:rPr>
        <w:t>занятий</w:t>
      </w:r>
      <w:r w:rsidRPr="004616F1">
        <w:rPr>
          <w:rFonts w:ascii="Times New Roman" w:hAnsi="Times New Roman" w:cs="Times New Roman"/>
          <w:sz w:val="28"/>
          <w:szCs w:val="28"/>
        </w:rPr>
        <w:t xml:space="preserve"> с обучающимися, </w:t>
      </w:r>
      <w:r>
        <w:rPr>
          <w:rFonts w:ascii="Times New Roman" w:hAnsi="Times New Roman" w:cs="Times New Roman"/>
          <w:sz w:val="28"/>
          <w:szCs w:val="28"/>
        </w:rPr>
        <w:br/>
      </w:r>
      <w:r w:rsidRPr="004616F1">
        <w:rPr>
          <w:rFonts w:ascii="Times New Roman" w:hAnsi="Times New Roman" w:cs="Times New Roman"/>
          <w:sz w:val="28"/>
          <w:szCs w:val="28"/>
        </w:rPr>
        <w:t>не достигшими девятилетнего возраста, по спортивн</w:t>
      </w:r>
      <w:r w:rsidR="00D21A37">
        <w:rPr>
          <w:rFonts w:ascii="Times New Roman" w:hAnsi="Times New Roman" w:cs="Times New Roman"/>
          <w:sz w:val="28"/>
          <w:szCs w:val="28"/>
        </w:rPr>
        <w:t>ой</w:t>
      </w:r>
      <w:r w:rsidRPr="004616F1">
        <w:rPr>
          <w:rFonts w:ascii="Times New Roman" w:hAnsi="Times New Roman" w:cs="Times New Roman"/>
          <w:sz w:val="28"/>
          <w:szCs w:val="28"/>
        </w:rPr>
        <w:t xml:space="preserve"> дисциплин</w:t>
      </w:r>
      <w:r w:rsidR="00D21A37">
        <w:rPr>
          <w:rFonts w:ascii="Times New Roman" w:hAnsi="Times New Roman" w:cs="Times New Roman"/>
          <w:sz w:val="28"/>
          <w:szCs w:val="28"/>
        </w:rPr>
        <w:t xml:space="preserve">е «весовая категория» </w:t>
      </w:r>
      <w:r w:rsidRPr="004616F1">
        <w:rPr>
          <w:rFonts w:ascii="Times New Roman" w:hAnsi="Times New Roman" w:cs="Times New Roman"/>
          <w:sz w:val="28"/>
          <w:szCs w:val="28"/>
        </w:rPr>
        <w:t xml:space="preserve"> вида спорта «дзюдо» на этапе начальной по</w:t>
      </w:r>
      <w:r w:rsidR="00D21A37">
        <w:rPr>
          <w:rFonts w:ascii="Times New Roman" w:hAnsi="Times New Roman" w:cs="Times New Roman"/>
          <w:sz w:val="28"/>
          <w:szCs w:val="28"/>
        </w:rPr>
        <w:t xml:space="preserve">дготовки первого и второго года </w:t>
      </w:r>
      <w:r w:rsidRPr="004616F1">
        <w:rPr>
          <w:rFonts w:ascii="Times New Roman" w:hAnsi="Times New Roman" w:cs="Times New Roman"/>
          <w:sz w:val="28"/>
          <w:szCs w:val="28"/>
        </w:rPr>
        <w:t xml:space="preserve">обучения, </w:t>
      </w:r>
      <w:r w:rsidRPr="004616F1">
        <w:rPr>
          <w:rFonts w:ascii="Times New Roman" w:hAnsi="Times New Roman" w:cs="Times New Roman"/>
          <w:sz w:val="28"/>
          <w:szCs w:val="28"/>
        </w:rPr>
        <w:br/>
        <w:t xml:space="preserve">не допускается применение </w:t>
      </w:r>
      <w:r w:rsidRPr="00A97D17">
        <w:rPr>
          <w:rFonts w:ascii="Times New Roman" w:hAnsi="Times New Roman" w:cs="Times New Roman"/>
          <w:sz w:val="28"/>
          <w:szCs w:val="28"/>
        </w:rPr>
        <w:t xml:space="preserve">соревновательных поединков (схваток), бросков </w:t>
      </w:r>
      <w:r>
        <w:rPr>
          <w:rFonts w:ascii="Times New Roman" w:hAnsi="Times New Roman" w:cs="Times New Roman"/>
          <w:sz w:val="28"/>
          <w:szCs w:val="28"/>
        </w:rPr>
        <w:br/>
      </w:r>
      <w:r w:rsidRPr="00A97D17">
        <w:rPr>
          <w:rFonts w:ascii="Times New Roman" w:hAnsi="Times New Roman" w:cs="Times New Roman"/>
          <w:sz w:val="28"/>
          <w:szCs w:val="28"/>
        </w:rPr>
        <w:t xml:space="preserve">с захватом шеи, бросков с колен и бросков с падением, переворотов в борьбе лежа </w:t>
      </w:r>
      <w:r>
        <w:rPr>
          <w:rFonts w:ascii="Times New Roman" w:hAnsi="Times New Roman" w:cs="Times New Roman"/>
          <w:sz w:val="28"/>
          <w:szCs w:val="28"/>
        </w:rPr>
        <w:br/>
      </w:r>
      <w:bookmarkStart w:id="2" w:name="_GoBack"/>
      <w:bookmarkEnd w:id="2"/>
      <w:r w:rsidRPr="00A97D17">
        <w:rPr>
          <w:rFonts w:ascii="Times New Roman" w:hAnsi="Times New Roman" w:cs="Times New Roman"/>
          <w:sz w:val="28"/>
          <w:szCs w:val="28"/>
        </w:rPr>
        <w:t xml:space="preserve">с воздействием на шею, болевых и удушающих приемов, </w:t>
      </w:r>
      <w:r w:rsidRPr="004616F1">
        <w:rPr>
          <w:rFonts w:ascii="Times New Roman" w:hAnsi="Times New Roman" w:cs="Times New Roman"/>
          <w:sz w:val="28"/>
          <w:szCs w:val="28"/>
        </w:rPr>
        <w:t>и аналогичных форм контактных взаимодействий, а также участия вышеуказанных лиц в спортивных соревнованиях.</w:t>
      </w:r>
    </w:p>
    <w:p w:rsidR="00012BCF" w:rsidRDefault="00AE3CB5" w:rsidP="00050685">
      <w:pPr>
        <w:pStyle w:val="ConsPlusNormal"/>
        <w:tabs>
          <w:tab w:val="left" w:pos="0"/>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w:t>
      </w:r>
      <w:r w:rsidR="00012BCF">
        <w:rPr>
          <w:rFonts w:ascii="Times New Roman" w:hAnsi="Times New Roman" w:cs="Times New Roman"/>
          <w:sz w:val="28"/>
          <w:szCs w:val="28"/>
        </w:rPr>
        <w:t xml:space="preserve">чебно-тренировочный процесс обучающихся школьного возраста должен соблюдать </w:t>
      </w:r>
      <w:r>
        <w:rPr>
          <w:rFonts w:ascii="Times New Roman" w:hAnsi="Times New Roman" w:cs="Times New Roman"/>
          <w:sz w:val="28"/>
          <w:szCs w:val="28"/>
        </w:rPr>
        <w:t>методические и организационные требования:</w:t>
      </w:r>
    </w:p>
    <w:p w:rsidR="00AE3CB5" w:rsidRPr="00AE3CB5" w:rsidRDefault="00AE3CB5" w:rsidP="00050685">
      <w:pPr>
        <w:pStyle w:val="ConsPlusNormal"/>
        <w:tabs>
          <w:tab w:val="left" w:pos="0"/>
          <w:tab w:val="left" w:pos="1134"/>
        </w:tabs>
        <w:ind w:firstLine="709"/>
        <w:jc w:val="both"/>
        <w:rPr>
          <w:rFonts w:ascii="Times New Roman" w:hAnsi="Times New Roman" w:cs="Times New Roman"/>
          <w:i/>
          <w:sz w:val="28"/>
          <w:szCs w:val="28"/>
        </w:rPr>
      </w:pPr>
      <w:r w:rsidRPr="00AE3CB5">
        <w:rPr>
          <w:rFonts w:ascii="Times New Roman" w:hAnsi="Times New Roman" w:cs="Times New Roman"/>
          <w:i/>
          <w:sz w:val="28"/>
          <w:szCs w:val="28"/>
        </w:rPr>
        <w:t>учебно-тренировочные занятия не должны быть ориентированы на достижение в первые годы обучения высокого спортивного результата;</w:t>
      </w:r>
    </w:p>
    <w:p w:rsidR="00AE3CB5" w:rsidRPr="00AE3CB5" w:rsidRDefault="00AE3CB5" w:rsidP="00050685">
      <w:pPr>
        <w:pStyle w:val="ConsPlusNormal"/>
        <w:tabs>
          <w:tab w:val="left" w:pos="0"/>
          <w:tab w:val="left" w:pos="1134"/>
        </w:tabs>
        <w:ind w:firstLine="709"/>
        <w:jc w:val="both"/>
        <w:rPr>
          <w:rFonts w:ascii="Times New Roman" w:hAnsi="Times New Roman" w:cs="Times New Roman"/>
          <w:i/>
          <w:sz w:val="28"/>
          <w:szCs w:val="28"/>
        </w:rPr>
      </w:pPr>
      <w:r>
        <w:rPr>
          <w:rFonts w:ascii="Times New Roman" w:hAnsi="Times New Roman" w:cs="Times New Roman"/>
          <w:i/>
          <w:sz w:val="28"/>
          <w:szCs w:val="28"/>
        </w:rPr>
        <w:t>у</w:t>
      </w:r>
      <w:r w:rsidRPr="00AE3CB5">
        <w:rPr>
          <w:rFonts w:ascii="Times New Roman" w:hAnsi="Times New Roman" w:cs="Times New Roman"/>
          <w:i/>
          <w:sz w:val="28"/>
          <w:szCs w:val="28"/>
        </w:rPr>
        <w:t>чебно-тренировочные нагрузки должны соответствовать функциональным возможностям организма обучающегося;</w:t>
      </w:r>
    </w:p>
    <w:p w:rsidR="00AE3CB5" w:rsidRPr="00AE3CB5" w:rsidRDefault="00AE3CB5" w:rsidP="00AE3CB5">
      <w:pPr>
        <w:pStyle w:val="ConsPlusNormal"/>
        <w:tabs>
          <w:tab w:val="left" w:pos="0"/>
          <w:tab w:val="left" w:pos="1134"/>
        </w:tabs>
        <w:ind w:firstLine="709"/>
        <w:jc w:val="both"/>
        <w:rPr>
          <w:rFonts w:ascii="Times New Roman" w:hAnsi="Times New Roman" w:cs="Times New Roman"/>
          <w:i/>
          <w:sz w:val="28"/>
          <w:szCs w:val="28"/>
        </w:rPr>
      </w:pPr>
      <w:r>
        <w:rPr>
          <w:rFonts w:ascii="Times New Roman" w:hAnsi="Times New Roman" w:cs="Times New Roman"/>
          <w:i/>
          <w:sz w:val="28"/>
          <w:szCs w:val="28"/>
        </w:rPr>
        <w:t>н</w:t>
      </w:r>
      <w:r w:rsidRPr="00AE3CB5">
        <w:rPr>
          <w:rFonts w:ascii="Times New Roman" w:hAnsi="Times New Roman" w:cs="Times New Roman"/>
          <w:i/>
          <w:sz w:val="28"/>
          <w:szCs w:val="28"/>
        </w:rPr>
        <w:t>а протяжении всего периода обучения необходимо соблюдать требования техники безопасности, рациональный режим дня, гигиену, организацию врачебно-педагогического контроля за состоянием здоровья обучающихся;</w:t>
      </w:r>
    </w:p>
    <w:p w:rsidR="00012BCF" w:rsidRPr="00AE3CB5" w:rsidRDefault="00050685" w:rsidP="00AE3CB5">
      <w:pPr>
        <w:pStyle w:val="a4"/>
        <w:widowControl w:val="0"/>
        <w:spacing w:after="0" w:line="240" w:lineRule="auto"/>
        <w:ind w:left="0" w:firstLine="709"/>
        <w:jc w:val="both"/>
        <w:rPr>
          <w:rFonts w:ascii="Times New Roman" w:hAnsi="Times New Roman" w:cs="Times New Roman"/>
          <w:sz w:val="28"/>
          <w:szCs w:val="28"/>
        </w:rPr>
      </w:pPr>
      <w:r w:rsidRPr="00E44BF8">
        <w:rPr>
          <w:rFonts w:ascii="Times New Roman" w:hAnsi="Times New Roman" w:cs="Times New Roman"/>
          <w:sz w:val="28"/>
          <w:szCs w:val="28"/>
        </w:rPr>
        <w:t xml:space="preserve">Спортивная подготовка на этапе начальной подготовки первого и второго года обучения, должна быть направлена на </w:t>
      </w:r>
      <w:r w:rsidRPr="00E44BF8">
        <w:rPr>
          <w:rFonts w:ascii="Times New Roman" w:hAnsi="Times New Roman" w:cs="Times New Roman"/>
          <w:iCs/>
          <w:sz w:val="28"/>
          <w:szCs w:val="28"/>
        </w:rPr>
        <w:t xml:space="preserve">разностороннюю физическую подготовку </w:t>
      </w:r>
      <w:r w:rsidRPr="00E44BF8">
        <w:rPr>
          <w:rFonts w:ascii="Times New Roman" w:hAnsi="Times New Roman" w:cs="Times New Roman"/>
          <w:iCs/>
          <w:sz w:val="28"/>
          <w:szCs w:val="28"/>
        </w:rPr>
        <w:br/>
        <w:t>и овладение основами техники</w:t>
      </w:r>
      <w:r w:rsidRPr="00E44BF8">
        <w:rPr>
          <w:rFonts w:ascii="Times New Roman" w:hAnsi="Times New Roman" w:cs="Times New Roman"/>
          <w:sz w:val="28"/>
          <w:szCs w:val="28"/>
        </w:rPr>
        <w:t xml:space="preserve"> отдельных спортивных дисциплин вида спорта «дзюдо».</w:t>
      </w:r>
    </w:p>
    <w:p w:rsidR="00165A47" w:rsidRPr="00AC286C" w:rsidRDefault="00050685" w:rsidP="00D854E6">
      <w:pPr>
        <w:pStyle w:val="ConsPlusNormal"/>
        <w:tabs>
          <w:tab w:val="left" w:pos="0"/>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AE3CB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4411D">
        <w:rPr>
          <w:rFonts w:ascii="Times New Roman" w:hAnsi="Times New Roman" w:cs="Times New Roman"/>
          <w:sz w:val="28"/>
          <w:szCs w:val="28"/>
        </w:rPr>
        <w:t>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w:t>
      </w:r>
    </w:p>
    <w:p w:rsidR="000830B4" w:rsidRDefault="000830B4" w:rsidP="00E33FEC">
      <w:pPr>
        <w:autoSpaceDE w:val="0"/>
        <w:autoSpaceDN w:val="0"/>
        <w:adjustRightInd w:val="0"/>
        <w:spacing w:after="0" w:line="240" w:lineRule="auto"/>
        <w:contextualSpacing/>
        <w:jc w:val="center"/>
        <w:rPr>
          <w:rFonts w:ascii="Times New Roman" w:hAnsi="Times New Roman" w:cs="Times New Roman"/>
          <w:b/>
          <w:sz w:val="28"/>
          <w:szCs w:val="28"/>
        </w:rPr>
      </w:pPr>
    </w:p>
    <w:p w:rsidR="009133EF" w:rsidRPr="00AC286C" w:rsidRDefault="004D303D" w:rsidP="00E33FEC">
      <w:pPr>
        <w:autoSpaceDE w:val="0"/>
        <w:autoSpaceDN w:val="0"/>
        <w:adjustRightInd w:val="0"/>
        <w:spacing w:after="0" w:line="240" w:lineRule="auto"/>
        <w:contextualSpacing/>
        <w:jc w:val="center"/>
        <w:rPr>
          <w:rFonts w:ascii="Times New Roman" w:hAnsi="Times New Roman" w:cs="Times New Roman"/>
          <w:sz w:val="20"/>
          <w:szCs w:val="20"/>
        </w:rPr>
      </w:pPr>
      <w:r w:rsidRPr="00AC286C">
        <w:rPr>
          <w:rFonts w:ascii="Times New Roman" w:hAnsi="Times New Roman" w:cs="Times New Roman"/>
          <w:b/>
          <w:sz w:val="28"/>
          <w:szCs w:val="28"/>
          <w:lang w:val="en-US"/>
        </w:rPr>
        <w:lastRenderedPageBreak/>
        <w:t>V</w:t>
      </w:r>
      <w:r w:rsidR="00BB5477">
        <w:rPr>
          <w:rFonts w:ascii="Times New Roman" w:hAnsi="Times New Roman" w:cs="Times New Roman"/>
          <w:b/>
          <w:sz w:val="28"/>
          <w:szCs w:val="28"/>
          <w:lang w:val="en-US"/>
        </w:rPr>
        <w:t>I</w:t>
      </w:r>
      <w:r w:rsidRPr="00AC286C">
        <w:rPr>
          <w:rFonts w:ascii="Times New Roman" w:hAnsi="Times New Roman" w:cs="Times New Roman"/>
          <w:b/>
          <w:sz w:val="28"/>
          <w:szCs w:val="28"/>
        </w:rPr>
        <w:t xml:space="preserve">. </w:t>
      </w:r>
      <w:r w:rsidR="0018376A" w:rsidRPr="00AC286C">
        <w:rPr>
          <w:rFonts w:ascii="Times New Roman" w:hAnsi="Times New Roman" w:cs="Times New Roman"/>
          <w:b/>
          <w:sz w:val="28"/>
          <w:szCs w:val="28"/>
        </w:rPr>
        <w:t xml:space="preserve">Условия реализации </w:t>
      </w:r>
      <w:r w:rsidR="0018376A" w:rsidRPr="00AC286C">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p>
    <w:p w:rsidR="00F3147E" w:rsidRPr="00AC286C" w:rsidRDefault="00F3147E" w:rsidP="00C3127B">
      <w:pPr>
        <w:spacing w:after="0" w:line="240" w:lineRule="auto"/>
        <w:contextualSpacing/>
        <w:jc w:val="both"/>
        <w:rPr>
          <w:rFonts w:ascii="Times New Roman" w:eastAsia="Times New Roman" w:hAnsi="Times New Roman" w:cs="Times New Roman"/>
          <w:bCs/>
          <w:color w:val="000000"/>
          <w:sz w:val="28"/>
          <w:szCs w:val="28"/>
          <w:shd w:val="clear" w:color="auto" w:fill="FFFFFF"/>
          <w:lang w:eastAsia="ru-RU"/>
        </w:rPr>
      </w:pPr>
    </w:p>
    <w:p w:rsidR="006823A6" w:rsidRDefault="00CF7F38" w:rsidP="00AA7063">
      <w:pPr>
        <w:pStyle w:val="a4"/>
        <w:numPr>
          <w:ilvl w:val="0"/>
          <w:numId w:val="19"/>
        </w:numPr>
        <w:tabs>
          <w:tab w:val="left" w:pos="142"/>
          <w:tab w:val="left" w:pos="1276"/>
        </w:tabs>
        <w:spacing w:after="0" w:line="240" w:lineRule="auto"/>
        <w:ind w:left="0" w:firstLine="709"/>
        <w:jc w:val="center"/>
        <w:rPr>
          <w:rFonts w:ascii="Times New Roman" w:hAnsi="Times New Roman" w:cs="Times New Roman"/>
          <w:sz w:val="20"/>
          <w:szCs w:val="20"/>
        </w:rPr>
      </w:pPr>
      <w:r w:rsidRPr="00AC286C">
        <w:rPr>
          <w:rFonts w:ascii="Times New Roman" w:hAnsi="Times New Roman" w:cs="Times New Roman"/>
          <w:sz w:val="28"/>
          <w:szCs w:val="28"/>
        </w:rPr>
        <w:t>Материально</w:t>
      </w:r>
      <w:r w:rsidR="0018376A" w:rsidRPr="00AC286C">
        <w:rPr>
          <w:rFonts w:ascii="Times New Roman" w:hAnsi="Times New Roman" w:cs="Times New Roman"/>
          <w:sz w:val="28"/>
          <w:szCs w:val="28"/>
        </w:rPr>
        <w:t>-технически</w:t>
      </w:r>
      <w:r w:rsidRPr="00AC286C">
        <w:rPr>
          <w:rFonts w:ascii="Times New Roman" w:hAnsi="Times New Roman" w:cs="Times New Roman"/>
          <w:sz w:val="28"/>
          <w:szCs w:val="28"/>
        </w:rPr>
        <w:t>е</w:t>
      </w:r>
      <w:r w:rsidR="008232C8" w:rsidRPr="00AC286C">
        <w:rPr>
          <w:rFonts w:ascii="Times New Roman" w:hAnsi="Times New Roman" w:cs="Times New Roman"/>
          <w:sz w:val="28"/>
          <w:szCs w:val="28"/>
        </w:rPr>
        <w:t xml:space="preserve"> условия</w:t>
      </w:r>
      <w:r w:rsidR="0018376A" w:rsidRPr="00AC286C">
        <w:rPr>
          <w:rFonts w:ascii="Times New Roman" w:hAnsi="Times New Roman" w:cs="Times New Roman"/>
          <w:sz w:val="28"/>
          <w:szCs w:val="28"/>
        </w:rPr>
        <w:t xml:space="preserve"> реализации Программы</w:t>
      </w:r>
      <w:r w:rsidR="00E16FD2" w:rsidRPr="00AC286C">
        <w:rPr>
          <w:rFonts w:ascii="Times New Roman" w:hAnsi="Times New Roman" w:cs="Times New Roman"/>
          <w:sz w:val="28"/>
          <w:szCs w:val="28"/>
        </w:rPr>
        <w:br/>
      </w:r>
    </w:p>
    <w:p w:rsidR="00220621" w:rsidRPr="00220621" w:rsidRDefault="00220621" w:rsidP="00220621">
      <w:pPr>
        <w:widowControl w:val="0"/>
        <w:autoSpaceDE w:val="0"/>
        <w:spacing w:after="0" w:line="240" w:lineRule="auto"/>
        <w:jc w:val="both"/>
        <w:rPr>
          <w:rFonts w:ascii="Times New Roman" w:hAnsi="Times New Roman" w:cs="Times New Roman"/>
          <w:sz w:val="28"/>
          <w:szCs w:val="28"/>
        </w:rPr>
      </w:pPr>
      <w:bookmarkStart w:id="3" w:name="_Hlk91062709"/>
      <w:r>
        <w:rPr>
          <w:rFonts w:ascii="Times New Roman" w:hAnsi="Times New Roman" w:cs="Times New Roman"/>
          <w:sz w:val="28"/>
          <w:szCs w:val="28"/>
        </w:rPr>
        <w:t xml:space="preserve">          </w:t>
      </w:r>
      <w:r w:rsidRPr="00220621">
        <w:rPr>
          <w:rFonts w:ascii="Times New Roman" w:hAnsi="Times New Roman" w:cs="Times New Roman"/>
          <w:sz w:val="28"/>
          <w:szCs w:val="28"/>
        </w:rPr>
        <w:t>Требования к материально-техническим</w:t>
      </w:r>
      <w:r>
        <w:rPr>
          <w:rFonts w:ascii="Times New Roman" w:hAnsi="Times New Roman" w:cs="Times New Roman"/>
          <w:sz w:val="28"/>
          <w:szCs w:val="28"/>
        </w:rPr>
        <w:t xml:space="preserve"> </w:t>
      </w:r>
      <w:r w:rsidRPr="00220621">
        <w:rPr>
          <w:rFonts w:ascii="Times New Roman" w:hAnsi="Times New Roman" w:cs="Times New Roman"/>
          <w:sz w:val="28"/>
          <w:szCs w:val="28"/>
        </w:rPr>
        <w:t>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rsidR="00220621" w:rsidRPr="004B4CA3" w:rsidRDefault="00BB5477" w:rsidP="00BB5477">
      <w:pPr>
        <w:widowControl w:val="0"/>
        <w:autoSpaceDE w:val="0"/>
        <w:spacing w:after="0" w:line="240" w:lineRule="auto"/>
        <w:jc w:val="both"/>
      </w:pPr>
      <w:r w:rsidRPr="00BB5477">
        <w:rPr>
          <w:rFonts w:ascii="Times New Roman" w:hAnsi="Times New Roman"/>
          <w:sz w:val="28"/>
          <w:szCs w:val="28"/>
        </w:rPr>
        <w:t xml:space="preserve">          </w:t>
      </w:r>
      <w:r w:rsidR="00220621" w:rsidRPr="00BB5477">
        <w:rPr>
          <w:rFonts w:ascii="Times New Roman" w:hAnsi="Times New Roman"/>
          <w:sz w:val="28"/>
          <w:szCs w:val="28"/>
        </w:rPr>
        <w:t xml:space="preserve">наличие </w:t>
      </w:r>
      <w:r w:rsidR="00220621" w:rsidRPr="00BB5477">
        <w:rPr>
          <w:rFonts w:ascii="Times New Roman" w:hAnsi="Times New Roman" w:cs="Times New Roman"/>
          <w:sz w:val="28"/>
          <w:szCs w:val="28"/>
        </w:rPr>
        <w:t>тренировочного спортивного зала;</w:t>
      </w:r>
    </w:p>
    <w:p w:rsidR="00220621" w:rsidRPr="004B4CA3" w:rsidRDefault="00BB5477" w:rsidP="00220621">
      <w:pPr>
        <w:widowControl w:val="0"/>
        <w:autoSpaceDE w:val="0"/>
        <w:spacing w:after="0" w:line="240" w:lineRule="auto"/>
        <w:jc w:val="both"/>
      </w:pPr>
      <w:r>
        <w:rPr>
          <w:rFonts w:ascii="Times New Roman" w:hAnsi="Times New Roman"/>
          <w:sz w:val="28"/>
          <w:szCs w:val="28"/>
        </w:rPr>
        <w:t xml:space="preserve">           </w:t>
      </w:r>
      <w:r w:rsidR="00220621" w:rsidRPr="00220621">
        <w:rPr>
          <w:rFonts w:ascii="Times New Roman" w:hAnsi="Times New Roman"/>
          <w:sz w:val="28"/>
          <w:szCs w:val="28"/>
        </w:rPr>
        <w:t xml:space="preserve">наличие </w:t>
      </w:r>
      <w:r w:rsidR="00220621" w:rsidRPr="00220621">
        <w:rPr>
          <w:rFonts w:ascii="Times New Roman" w:hAnsi="Times New Roman" w:cs="Times New Roman"/>
          <w:sz w:val="28"/>
          <w:szCs w:val="28"/>
        </w:rPr>
        <w:t>тренажерного зала и (или) специализированных мест для размещения тренажеров;</w:t>
      </w:r>
    </w:p>
    <w:p w:rsidR="00220621" w:rsidRPr="00A4411D" w:rsidRDefault="00220621" w:rsidP="00220621">
      <w:pPr>
        <w:widowControl w:val="0"/>
        <w:spacing w:after="0" w:line="240" w:lineRule="auto"/>
        <w:ind w:left="709"/>
        <w:jc w:val="both"/>
      </w:pPr>
      <w:r w:rsidRPr="00220621">
        <w:rPr>
          <w:rFonts w:ascii="Times New Roman" w:hAnsi="Times New Roman"/>
          <w:sz w:val="28"/>
          <w:szCs w:val="28"/>
        </w:rPr>
        <w:t xml:space="preserve">наличие </w:t>
      </w:r>
      <w:r w:rsidRPr="00220621">
        <w:rPr>
          <w:rFonts w:ascii="Times New Roman" w:hAnsi="Times New Roman" w:cs="Times New Roman"/>
          <w:sz w:val="28"/>
          <w:szCs w:val="28"/>
        </w:rPr>
        <w:t>раздевалок, душевых;</w:t>
      </w:r>
    </w:p>
    <w:p w:rsidR="00220621" w:rsidRPr="00220621" w:rsidRDefault="00220621" w:rsidP="00220621">
      <w:pPr>
        <w:widowControl w:val="0"/>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220621">
        <w:rPr>
          <w:rFonts w:ascii="Times New Roman" w:hAnsi="Times New Roman" w:cs="Times New Roman"/>
          <w:sz w:val="28"/>
          <w:szCs w:val="28"/>
        </w:rPr>
        <w:t xml:space="preserve">наличие медицинского пункта, </w:t>
      </w:r>
      <w:r w:rsidRPr="00220621">
        <w:rPr>
          <w:rFonts w:ascii="Times New Roman" w:eastAsia="Times New Roman" w:hAnsi="Times New Roman" w:cs="Times New Roman"/>
          <w:sz w:val="28"/>
          <w:szCs w:val="28"/>
        </w:rPr>
        <w:t xml:space="preserve">оборудованного в соответствии с </w:t>
      </w:r>
      <w:r w:rsidRPr="00220621">
        <w:rPr>
          <w:rFonts w:ascii="Times New Roman" w:eastAsia="Times New Roman" w:hAnsi="Times New Roman" w:cs="Times New Roman"/>
          <w:sz w:val="28"/>
          <w:szCs w:val="28"/>
          <w:lang w:eastAsia="ru-RU"/>
        </w:rPr>
        <w:t xml:space="preserve">приказом Минздрава России от 23.10.2020 № 1144н «Об утверждении порядка организации оказания медицинской помощи лицам, занимающимся физической культурой </w:t>
      </w:r>
      <w:r w:rsidRPr="00220621">
        <w:rPr>
          <w:rFonts w:ascii="Times New Roman" w:eastAsia="Times New Roman" w:hAnsi="Times New Roman" w:cs="Times New Roman"/>
          <w:sz w:val="28"/>
          <w:szCs w:val="28"/>
          <w:lang w:eastAsia="ru-RU"/>
        </w:rPr>
        <w:br/>
        <w:t xml:space="preserve">и спортом (в том числе при подготовке и проведении физкультурных мероприятий </w:t>
      </w:r>
      <w:r w:rsidRPr="00220621">
        <w:rPr>
          <w:rFonts w:ascii="Times New Roman" w:eastAsia="Times New Roman" w:hAnsi="Times New Roman" w:cs="Times New Roman"/>
          <w:sz w:val="28"/>
          <w:szCs w:val="28"/>
          <w:lang w:eastAsia="ru-RU"/>
        </w:rPr>
        <w:br/>
        <w:t xml:space="preserve">и спортивных мероприятий), включая порядок медицинского осмотра лиц, желающих пройти спортивную подготовку, заниматься физической культурой </w:t>
      </w:r>
      <w:r w:rsidRPr="00220621">
        <w:rPr>
          <w:rFonts w:ascii="Times New Roman" w:eastAsia="Times New Roman" w:hAnsi="Times New Roman" w:cs="Times New Roman"/>
          <w:sz w:val="28"/>
          <w:szCs w:val="28"/>
          <w:lang w:eastAsia="ru-RU"/>
        </w:rPr>
        <w:br/>
        <w:t xml:space="preserve">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w:t>
      </w:r>
      <w:r w:rsidRPr="00220621">
        <w:rPr>
          <w:rFonts w:ascii="Times New Roman" w:eastAsia="Times New Roman" w:hAnsi="Times New Roman" w:cs="Times New Roman"/>
          <w:sz w:val="28"/>
          <w:szCs w:val="28"/>
          <w:lang w:eastAsia="ru-RU"/>
        </w:rPr>
        <w:br/>
        <w:t>и спортивных мероприятиях» (</w:t>
      </w:r>
      <w:r w:rsidRPr="00220621">
        <w:rPr>
          <w:rFonts w:ascii="Times New Roman" w:hAnsi="Times New Roman" w:cs="Times New Roman"/>
          <w:sz w:val="28"/>
        </w:rPr>
        <w:t>зарегистрирован Минюстом России</w:t>
      </w:r>
      <w:r w:rsidRPr="00220621">
        <w:rPr>
          <w:rFonts w:ascii="Times New Roman" w:eastAsia="Times New Roman" w:hAnsi="Times New Roman" w:cs="Times New Roman"/>
          <w:sz w:val="28"/>
          <w:szCs w:val="28"/>
          <w:lang w:eastAsia="ru-RU"/>
        </w:rPr>
        <w:t xml:space="preserve"> 03.12.2020, регистрационный № 61238)</w:t>
      </w:r>
      <w:r>
        <w:rPr>
          <w:rStyle w:val="30"/>
          <w:rFonts w:ascii="Times New Roman" w:hAnsi="Times New Roman" w:cs="Times New Roman"/>
        </w:rPr>
        <w:footnoteReference w:id="4"/>
      </w:r>
      <w:r w:rsidRPr="00220621">
        <w:rPr>
          <w:rFonts w:ascii="Times New Roman" w:hAnsi="Times New Roman" w:cs="Times New Roman"/>
          <w:sz w:val="28"/>
        </w:rPr>
        <w:t>;</w:t>
      </w:r>
    </w:p>
    <w:bookmarkEnd w:id="3"/>
    <w:p w:rsidR="00B845EC" w:rsidRPr="00220621" w:rsidRDefault="00B845EC" w:rsidP="00B845EC">
      <w:pPr>
        <w:spacing w:after="0" w:line="240" w:lineRule="auto"/>
        <w:jc w:val="both"/>
        <w:rPr>
          <w:rFonts w:ascii="Times New Roman" w:hAnsi="Times New Roman" w:cs="Times New Roman"/>
          <w:sz w:val="28"/>
          <w:szCs w:val="28"/>
        </w:rPr>
      </w:pPr>
      <w:r w:rsidRPr="00220621">
        <w:rPr>
          <w:rFonts w:ascii="Times New Roman" w:hAnsi="Times New Roman" w:cs="Times New Roman"/>
          <w:sz w:val="28"/>
          <w:szCs w:val="28"/>
        </w:rPr>
        <w:t>обеспечение обучающихся проездом к месту проведения спортивных мероприятий и обратно;</w:t>
      </w:r>
    </w:p>
    <w:p w:rsidR="00B845EC" w:rsidRPr="00220621" w:rsidRDefault="00B845EC" w:rsidP="00B845EC">
      <w:pPr>
        <w:widowControl w:val="0"/>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20621">
        <w:rPr>
          <w:rFonts w:ascii="Times New Roman" w:hAnsi="Times New Roman" w:cs="Times New Roman"/>
          <w:sz w:val="28"/>
          <w:szCs w:val="28"/>
        </w:rPr>
        <w:t>обеспечение обучающихся питанием и проживанием</w:t>
      </w:r>
      <w:r>
        <w:rPr>
          <w:rFonts w:ascii="Times New Roman" w:hAnsi="Times New Roman" w:cs="Times New Roman"/>
          <w:sz w:val="28"/>
          <w:szCs w:val="28"/>
        </w:rPr>
        <w:t xml:space="preserve"> </w:t>
      </w:r>
      <w:r w:rsidRPr="00220621">
        <w:rPr>
          <w:rFonts w:ascii="Times New Roman" w:hAnsi="Times New Roman" w:cs="Times New Roman"/>
          <w:sz w:val="28"/>
          <w:szCs w:val="28"/>
        </w:rPr>
        <w:t>в период проведения спортивных мероприятий;</w:t>
      </w:r>
    </w:p>
    <w:p w:rsidR="00B845EC" w:rsidRPr="00220621" w:rsidRDefault="00B845EC" w:rsidP="00B845EC">
      <w:pPr>
        <w:widowControl w:val="0"/>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20621">
        <w:rPr>
          <w:rFonts w:ascii="Times New Roman" w:hAnsi="Times New Roman" w:cs="Times New Roman"/>
          <w:sz w:val="28"/>
          <w:szCs w:val="28"/>
        </w:rPr>
        <w:t>медицинское обеспечение обучающихся, в том числе организацию систематического медицинского контроля.</w:t>
      </w:r>
    </w:p>
    <w:p w:rsidR="00A25374" w:rsidRDefault="00220621" w:rsidP="00A25374">
      <w:pPr>
        <w:pStyle w:val="a8"/>
        <w:tabs>
          <w:tab w:val="left" w:pos="0"/>
          <w:tab w:val="left" w:pos="1276"/>
        </w:tabs>
        <w:ind w:left="1084"/>
        <w:jc w:val="both"/>
        <w:rPr>
          <w:rFonts w:ascii="Times New Roman" w:hAnsi="Times New Roman" w:cs="Times New Roman"/>
          <w:sz w:val="28"/>
          <w:szCs w:val="28"/>
        </w:rPr>
      </w:pPr>
      <w:r>
        <w:rPr>
          <w:rFonts w:ascii="Times New Roman" w:hAnsi="Times New Roman" w:cs="Times New Roman"/>
          <w:sz w:val="28"/>
          <w:szCs w:val="28"/>
        </w:rPr>
        <w:t xml:space="preserve">    </w:t>
      </w:r>
    </w:p>
    <w:p w:rsidR="00220621" w:rsidRDefault="00A25374" w:rsidP="00220621">
      <w:pPr>
        <w:widowControl w:val="0"/>
        <w:autoSpaceDE w:val="0"/>
        <w:spacing w:after="0" w:line="240" w:lineRule="auto"/>
        <w:jc w:val="both"/>
        <w:rPr>
          <w:rFonts w:ascii="Times New Roman" w:hAnsi="Times New Roman" w:cs="Times New Roman"/>
          <w:sz w:val="28"/>
          <w:szCs w:val="28"/>
        </w:rPr>
      </w:pPr>
      <w:r w:rsidRPr="00C15DF3">
        <w:rPr>
          <w:rFonts w:ascii="Times New Roman" w:hAnsi="Times New Roman" w:cs="Times New Roman"/>
          <w:bCs/>
          <w:i/>
          <w:sz w:val="28"/>
          <w:szCs w:val="28"/>
        </w:rPr>
        <w:t>Таблица №</w:t>
      </w:r>
      <w:r>
        <w:rPr>
          <w:rFonts w:ascii="Times New Roman" w:hAnsi="Times New Roman" w:cs="Times New Roman"/>
          <w:bCs/>
          <w:i/>
          <w:sz w:val="28"/>
          <w:szCs w:val="28"/>
        </w:rPr>
        <w:t>1</w:t>
      </w:r>
      <w:r w:rsidR="00B845EC">
        <w:rPr>
          <w:rFonts w:ascii="Times New Roman" w:hAnsi="Times New Roman" w:cs="Times New Roman"/>
          <w:bCs/>
          <w:i/>
          <w:sz w:val="28"/>
          <w:szCs w:val="28"/>
        </w:rPr>
        <w:t>6</w:t>
      </w:r>
      <w:r w:rsidRPr="00C15DF3">
        <w:rPr>
          <w:rFonts w:ascii="Times New Roman" w:hAnsi="Times New Roman" w:cs="Times New Roman"/>
          <w:bCs/>
          <w:i/>
          <w:sz w:val="28"/>
          <w:szCs w:val="28"/>
        </w:rPr>
        <w:t>.</w:t>
      </w:r>
      <w:r w:rsidRPr="00A25374">
        <w:rPr>
          <w:rFonts w:ascii="Times New Roman" w:hAnsi="Times New Roman" w:cs="Times New Roman"/>
          <w:bCs/>
          <w:i/>
          <w:sz w:val="28"/>
          <w:szCs w:val="28"/>
        </w:rPr>
        <w:t>О</w:t>
      </w:r>
      <w:r w:rsidR="00220621" w:rsidRPr="00A25374">
        <w:rPr>
          <w:rFonts w:ascii="Times New Roman" w:hAnsi="Times New Roman" w:cs="Times New Roman"/>
          <w:i/>
          <w:sz w:val="28"/>
          <w:szCs w:val="28"/>
        </w:rPr>
        <w:t>беспечение оборудованием и спорт</w:t>
      </w:r>
      <w:r w:rsidRPr="00A25374">
        <w:rPr>
          <w:rFonts w:ascii="Times New Roman" w:hAnsi="Times New Roman" w:cs="Times New Roman"/>
          <w:i/>
          <w:sz w:val="28"/>
          <w:szCs w:val="28"/>
        </w:rPr>
        <w:t xml:space="preserve">ивным инвентарем, необходимыми </w:t>
      </w:r>
      <w:r w:rsidR="00220621" w:rsidRPr="00A25374">
        <w:rPr>
          <w:rFonts w:ascii="Times New Roman" w:hAnsi="Times New Roman" w:cs="Times New Roman"/>
          <w:i/>
          <w:sz w:val="28"/>
          <w:szCs w:val="28"/>
        </w:rPr>
        <w:t>для прохождения спортивной подготовки</w:t>
      </w:r>
      <w:r>
        <w:rPr>
          <w:rFonts w:ascii="Times New Roman" w:hAnsi="Times New Roman" w:cs="Times New Roman"/>
          <w:i/>
          <w:sz w:val="28"/>
          <w:szCs w:val="28"/>
        </w:rPr>
        <w:t>.</w:t>
      </w:r>
    </w:p>
    <w:tbl>
      <w:tblPr>
        <w:tblW w:w="10206" w:type="dxa"/>
        <w:tblLayout w:type="fixed"/>
        <w:tblLook w:val="0000"/>
      </w:tblPr>
      <w:tblGrid>
        <w:gridCol w:w="601"/>
        <w:gridCol w:w="6494"/>
        <w:gridCol w:w="1415"/>
        <w:gridCol w:w="1696"/>
      </w:tblGrid>
      <w:tr w:rsidR="00184DF7" w:rsidRPr="00184DF7" w:rsidTr="00B845EC">
        <w:tc>
          <w:tcPr>
            <w:tcW w:w="601" w:type="dxa"/>
            <w:tcBorders>
              <w:top w:val="single" w:sz="4" w:space="0" w:color="000000"/>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 п/п</w:t>
            </w:r>
          </w:p>
        </w:tc>
        <w:tc>
          <w:tcPr>
            <w:tcW w:w="6494" w:type="dxa"/>
            <w:tcBorders>
              <w:top w:val="single" w:sz="4" w:space="0" w:color="000000"/>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Наименование оборудования, спортивного инвентаря</w:t>
            </w:r>
          </w:p>
        </w:tc>
        <w:tc>
          <w:tcPr>
            <w:tcW w:w="1415" w:type="dxa"/>
            <w:tcBorders>
              <w:top w:val="single" w:sz="4" w:space="0" w:color="000000"/>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Единица измерения</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Количество изделий</w:t>
            </w:r>
          </w:p>
        </w:tc>
      </w:tr>
      <w:tr w:rsidR="00184DF7" w:rsidRPr="00184DF7" w:rsidTr="00B845EC">
        <w:tblPrEx>
          <w:tblCellMar>
            <w:top w:w="102" w:type="dxa"/>
            <w:left w:w="62" w:type="dxa"/>
            <w:bottom w:w="102" w:type="dxa"/>
            <w:right w:w="62" w:type="dxa"/>
          </w:tblCellMar>
        </w:tblPrEx>
        <w:trPr>
          <w:trHeight w:val="23"/>
        </w:trPr>
        <w:tc>
          <w:tcPr>
            <w:tcW w:w="601"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Амортизатор резиновый</w:t>
            </w:r>
          </w:p>
        </w:tc>
        <w:tc>
          <w:tcPr>
            <w:tcW w:w="1415"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20</w:t>
            </w:r>
          </w:p>
        </w:tc>
      </w:tr>
      <w:tr w:rsidR="00184DF7" w:rsidRPr="00184DF7" w:rsidTr="00B845EC">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Брусья</w:t>
            </w:r>
          </w:p>
        </w:tc>
        <w:tc>
          <w:tcPr>
            <w:tcW w:w="1415"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3</w:t>
            </w:r>
          </w:p>
        </w:tc>
      </w:tr>
      <w:tr w:rsidR="00184DF7" w:rsidRPr="00184DF7" w:rsidTr="00B845EC">
        <w:tblPrEx>
          <w:tblCellMar>
            <w:top w:w="102" w:type="dxa"/>
            <w:left w:w="62" w:type="dxa"/>
            <w:bottom w:w="102" w:type="dxa"/>
            <w:right w:w="62" w:type="dxa"/>
          </w:tblCellMar>
        </w:tblPrEx>
        <w:tc>
          <w:tcPr>
            <w:tcW w:w="601" w:type="dxa"/>
            <w:tcBorders>
              <w:top w:val="single" w:sz="4" w:space="0" w:color="000000"/>
              <w:left w:val="single" w:sz="4" w:space="0" w:color="000000"/>
              <w:bottom w:val="single" w:sz="4" w:space="0" w:color="auto"/>
            </w:tcBorders>
            <w:shd w:val="clear" w:color="auto" w:fill="auto"/>
            <w:vAlign w:val="center"/>
          </w:tcPr>
          <w:p w:rsidR="00184DF7" w:rsidRPr="00184DF7" w:rsidRDefault="00184DF7" w:rsidP="00184DF7">
            <w:pPr>
              <w:pStyle w:val="a8"/>
              <w:rPr>
                <w:rFonts w:ascii="Times New Roman" w:hAnsi="Times New Roman" w:cs="Times New Roman"/>
                <w:sz w:val="24"/>
                <w:szCs w:val="24"/>
              </w:rPr>
            </w:pPr>
          </w:p>
        </w:tc>
        <w:tc>
          <w:tcPr>
            <w:tcW w:w="6494" w:type="dxa"/>
            <w:tcBorders>
              <w:top w:val="single" w:sz="4" w:space="0" w:color="000000"/>
              <w:left w:val="single" w:sz="4" w:space="0" w:color="000000"/>
              <w:bottom w:val="single" w:sz="4" w:space="0" w:color="auto"/>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Весы электронные медицинские (до 150 кг)</w:t>
            </w:r>
          </w:p>
        </w:tc>
        <w:tc>
          <w:tcPr>
            <w:tcW w:w="1415" w:type="dxa"/>
            <w:tcBorders>
              <w:top w:val="single" w:sz="4" w:space="0" w:color="000000"/>
              <w:left w:val="single" w:sz="4" w:space="0" w:color="000000"/>
              <w:bottom w:val="single" w:sz="4" w:space="0" w:color="auto"/>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штук</w:t>
            </w:r>
          </w:p>
        </w:tc>
        <w:tc>
          <w:tcPr>
            <w:tcW w:w="1696" w:type="dxa"/>
            <w:tcBorders>
              <w:top w:val="single" w:sz="4" w:space="0" w:color="000000"/>
              <w:left w:val="single" w:sz="4" w:space="0" w:color="000000"/>
              <w:bottom w:val="single" w:sz="4" w:space="0" w:color="auto"/>
              <w:right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2</w:t>
            </w:r>
          </w:p>
        </w:tc>
      </w:tr>
      <w:tr w:rsidR="00184DF7" w:rsidRPr="00184DF7" w:rsidTr="00B845EC">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lang w:eastAsia="ru-RU"/>
              </w:rPr>
            </w:pPr>
            <w:r w:rsidRPr="00184DF7">
              <w:rPr>
                <w:rFonts w:ascii="Times New Roman" w:hAnsi="Times New Roman" w:cs="Times New Roman"/>
                <w:sz w:val="24"/>
                <w:szCs w:val="24"/>
                <w:lang w:eastAsia="ru-RU"/>
              </w:rPr>
              <w:t>Гантели переменной массы (до 20 кг)</w:t>
            </w:r>
          </w:p>
        </w:tc>
        <w:tc>
          <w:tcPr>
            <w:tcW w:w="1415"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комплект</w:t>
            </w:r>
          </w:p>
        </w:tc>
        <w:tc>
          <w:tcPr>
            <w:tcW w:w="1696" w:type="dxa"/>
            <w:tcBorders>
              <w:left w:val="single" w:sz="4" w:space="0" w:color="000000"/>
              <w:bottom w:val="single" w:sz="4" w:space="0" w:color="000000"/>
              <w:right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4</w:t>
            </w:r>
          </w:p>
        </w:tc>
      </w:tr>
      <w:tr w:rsidR="00184DF7" w:rsidRPr="00184DF7" w:rsidTr="00B845EC">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Канат для функционального тренинга</w:t>
            </w:r>
          </w:p>
        </w:tc>
        <w:tc>
          <w:tcPr>
            <w:tcW w:w="1415"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2</w:t>
            </w:r>
          </w:p>
        </w:tc>
      </w:tr>
      <w:tr w:rsidR="00184DF7" w:rsidRPr="00184DF7" w:rsidTr="00B845EC">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Канат для лазания</w:t>
            </w:r>
          </w:p>
        </w:tc>
        <w:tc>
          <w:tcPr>
            <w:tcW w:w="1415"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3</w:t>
            </w:r>
          </w:p>
        </w:tc>
      </w:tr>
      <w:tr w:rsidR="00184DF7" w:rsidRPr="00184DF7" w:rsidTr="00B845EC">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 xml:space="preserve">Лестница координационная </w:t>
            </w:r>
          </w:p>
        </w:tc>
        <w:tc>
          <w:tcPr>
            <w:tcW w:w="1415"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4</w:t>
            </w:r>
          </w:p>
        </w:tc>
      </w:tr>
      <w:tr w:rsidR="00184DF7" w:rsidRPr="00184DF7" w:rsidTr="00B845EC">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lang w:eastAsia="ru-RU"/>
              </w:rPr>
            </w:pPr>
            <w:r w:rsidRPr="00184DF7">
              <w:rPr>
                <w:rFonts w:ascii="Times New Roman" w:hAnsi="Times New Roman" w:cs="Times New Roman"/>
                <w:sz w:val="24"/>
                <w:szCs w:val="24"/>
                <w:lang w:eastAsia="ru-RU"/>
              </w:rPr>
              <w:t xml:space="preserve">Измерительное устройство для формы дзюдо </w:t>
            </w:r>
          </w:p>
        </w:tc>
        <w:tc>
          <w:tcPr>
            <w:tcW w:w="1415"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trike/>
                <w:sz w:val="24"/>
                <w:szCs w:val="24"/>
              </w:rPr>
            </w:pPr>
            <w:r w:rsidRPr="00184DF7">
              <w:rPr>
                <w:rFonts w:ascii="Times New Roman" w:hAnsi="Times New Roman" w:cs="Times New Roman"/>
                <w:sz w:val="24"/>
                <w:szCs w:val="24"/>
              </w:rPr>
              <w:t>1</w:t>
            </w:r>
          </w:p>
        </w:tc>
      </w:tr>
      <w:tr w:rsidR="00184DF7" w:rsidRPr="00184DF7" w:rsidTr="00B845EC">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 xml:space="preserve">Лист «татами» для дзюдо </w:t>
            </w:r>
          </w:p>
        </w:tc>
        <w:tc>
          <w:tcPr>
            <w:tcW w:w="1415"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72</w:t>
            </w:r>
          </w:p>
        </w:tc>
      </w:tr>
      <w:tr w:rsidR="00184DF7" w:rsidRPr="00184DF7" w:rsidTr="00B845EC">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 xml:space="preserve">Манекен тренировочный </w:t>
            </w:r>
          </w:p>
        </w:tc>
        <w:tc>
          <w:tcPr>
            <w:tcW w:w="1415"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6</w:t>
            </w:r>
          </w:p>
        </w:tc>
      </w:tr>
      <w:tr w:rsidR="00184DF7" w:rsidRPr="00184DF7" w:rsidTr="00B845EC">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 xml:space="preserve">Мат гимнастический для отработки бросков </w:t>
            </w:r>
          </w:p>
        </w:tc>
        <w:tc>
          <w:tcPr>
            <w:tcW w:w="1415"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8</w:t>
            </w:r>
          </w:p>
        </w:tc>
      </w:tr>
      <w:tr w:rsidR="00184DF7" w:rsidRPr="00184DF7" w:rsidTr="00B845EC">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Полусфера балансировочная</w:t>
            </w:r>
          </w:p>
        </w:tc>
        <w:tc>
          <w:tcPr>
            <w:tcW w:w="1415"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8</w:t>
            </w:r>
          </w:p>
        </w:tc>
      </w:tr>
      <w:tr w:rsidR="00184DF7" w:rsidRPr="00184DF7" w:rsidTr="00B845EC">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lang w:eastAsia="ru-RU"/>
              </w:rPr>
            </w:pPr>
            <w:r w:rsidRPr="00184DF7">
              <w:rPr>
                <w:rFonts w:ascii="Times New Roman" w:hAnsi="Times New Roman" w:cs="Times New Roman"/>
                <w:sz w:val="24"/>
                <w:szCs w:val="24"/>
                <w:lang w:eastAsia="ru-RU"/>
              </w:rPr>
              <w:t>Тренажер для наклонов лежа (гиперэкстензии)</w:t>
            </w:r>
          </w:p>
        </w:tc>
        <w:tc>
          <w:tcPr>
            <w:tcW w:w="1415"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2</w:t>
            </w:r>
          </w:p>
        </w:tc>
      </w:tr>
      <w:tr w:rsidR="00184DF7" w:rsidRPr="00184DF7" w:rsidTr="00B845EC">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Скамья для пресса</w:t>
            </w:r>
          </w:p>
        </w:tc>
        <w:tc>
          <w:tcPr>
            <w:tcW w:w="1415"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1</w:t>
            </w:r>
          </w:p>
        </w:tc>
      </w:tr>
      <w:tr w:rsidR="00184DF7" w:rsidRPr="00184DF7" w:rsidTr="00B845EC">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Стенка гимнастическая (секция)</w:t>
            </w:r>
          </w:p>
        </w:tc>
        <w:tc>
          <w:tcPr>
            <w:tcW w:w="1415" w:type="dxa"/>
            <w:tcBorders>
              <w:left w:val="single" w:sz="4" w:space="0" w:color="000000"/>
              <w:bottom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trike/>
                <w:sz w:val="24"/>
                <w:szCs w:val="24"/>
              </w:rPr>
            </w:pPr>
            <w:r w:rsidRPr="00184DF7">
              <w:rPr>
                <w:rFonts w:ascii="Times New Roman" w:hAnsi="Times New Roman" w:cs="Times New Roman"/>
                <w:sz w:val="24"/>
                <w:szCs w:val="24"/>
              </w:rPr>
              <w:t>3</w:t>
            </w:r>
          </w:p>
        </w:tc>
      </w:tr>
      <w:tr w:rsidR="00184DF7" w:rsidRPr="00184DF7" w:rsidTr="00B845EC">
        <w:tblPrEx>
          <w:tblCellMar>
            <w:top w:w="102" w:type="dxa"/>
            <w:left w:w="62" w:type="dxa"/>
            <w:bottom w:w="102" w:type="dxa"/>
            <w:right w:w="62" w:type="dxa"/>
          </w:tblCellMar>
        </w:tblPrEx>
        <w:tc>
          <w:tcPr>
            <w:tcW w:w="601" w:type="dxa"/>
            <w:tcBorders>
              <w:left w:val="single" w:sz="4" w:space="0" w:color="000000"/>
              <w:bottom w:val="single" w:sz="4" w:space="0" w:color="auto"/>
            </w:tcBorders>
            <w:shd w:val="clear" w:color="auto" w:fill="auto"/>
            <w:vAlign w:val="center"/>
          </w:tcPr>
          <w:p w:rsidR="00184DF7" w:rsidRPr="00184DF7" w:rsidRDefault="00184DF7" w:rsidP="00184DF7">
            <w:pPr>
              <w:pStyle w:val="a8"/>
              <w:rPr>
                <w:rFonts w:ascii="Times New Roman" w:hAnsi="Times New Roman" w:cs="Times New Roman"/>
                <w:sz w:val="24"/>
                <w:szCs w:val="24"/>
              </w:rPr>
            </w:pPr>
          </w:p>
        </w:tc>
        <w:tc>
          <w:tcPr>
            <w:tcW w:w="6494" w:type="dxa"/>
            <w:tcBorders>
              <w:left w:val="single" w:sz="4" w:space="0" w:color="000000"/>
              <w:bottom w:val="single" w:sz="4" w:space="0" w:color="auto"/>
            </w:tcBorders>
            <w:shd w:val="clear" w:color="auto" w:fill="auto"/>
            <w:vAlign w:val="center"/>
          </w:tcPr>
          <w:p w:rsidR="00184DF7" w:rsidRPr="00184DF7" w:rsidRDefault="00184DF7" w:rsidP="00184DF7">
            <w:pPr>
              <w:pStyle w:val="a8"/>
              <w:rPr>
                <w:rFonts w:ascii="Times New Roman" w:hAnsi="Times New Roman" w:cs="Times New Roman"/>
                <w:sz w:val="24"/>
                <w:szCs w:val="24"/>
                <w:lang w:eastAsia="ru-RU"/>
              </w:rPr>
            </w:pPr>
            <w:r w:rsidRPr="00184DF7">
              <w:rPr>
                <w:rFonts w:ascii="Times New Roman" w:hAnsi="Times New Roman" w:cs="Times New Roman"/>
                <w:sz w:val="24"/>
                <w:szCs w:val="24"/>
                <w:lang w:eastAsia="ru-RU"/>
              </w:rPr>
              <w:t>Турник навесной на гимнастическую стенку</w:t>
            </w:r>
          </w:p>
        </w:tc>
        <w:tc>
          <w:tcPr>
            <w:tcW w:w="1415" w:type="dxa"/>
            <w:tcBorders>
              <w:left w:val="single" w:sz="4" w:space="0" w:color="000000"/>
              <w:bottom w:val="single" w:sz="4" w:space="0" w:color="auto"/>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штук</w:t>
            </w:r>
          </w:p>
        </w:tc>
        <w:tc>
          <w:tcPr>
            <w:tcW w:w="1696" w:type="dxa"/>
            <w:tcBorders>
              <w:left w:val="single" w:sz="4" w:space="0" w:color="000000"/>
              <w:bottom w:val="single" w:sz="4" w:space="0" w:color="auto"/>
              <w:right w:val="single" w:sz="4" w:space="0" w:color="000000"/>
            </w:tcBorders>
            <w:shd w:val="clear" w:color="auto" w:fill="auto"/>
            <w:vAlign w:val="center"/>
          </w:tcPr>
          <w:p w:rsidR="00184DF7" w:rsidRPr="00184DF7" w:rsidRDefault="00184DF7" w:rsidP="00184DF7">
            <w:pPr>
              <w:pStyle w:val="a8"/>
              <w:rPr>
                <w:rFonts w:ascii="Times New Roman" w:hAnsi="Times New Roman" w:cs="Times New Roman"/>
                <w:sz w:val="24"/>
                <w:szCs w:val="24"/>
              </w:rPr>
            </w:pPr>
            <w:r w:rsidRPr="00184DF7">
              <w:rPr>
                <w:rFonts w:ascii="Times New Roman" w:hAnsi="Times New Roman" w:cs="Times New Roman"/>
                <w:sz w:val="24"/>
                <w:szCs w:val="24"/>
              </w:rPr>
              <w:t>3</w:t>
            </w:r>
          </w:p>
        </w:tc>
      </w:tr>
    </w:tbl>
    <w:p w:rsidR="00184DF7" w:rsidRPr="00A4411D" w:rsidRDefault="00184DF7" w:rsidP="00220621">
      <w:pPr>
        <w:widowControl w:val="0"/>
        <w:autoSpaceDE w:val="0"/>
        <w:spacing w:after="0" w:line="240" w:lineRule="auto"/>
        <w:jc w:val="both"/>
      </w:pPr>
    </w:p>
    <w:p w:rsidR="00220621" w:rsidRDefault="00A25374" w:rsidP="00220621">
      <w:pPr>
        <w:widowControl w:val="0"/>
        <w:autoSpaceDE w:val="0"/>
        <w:spacing w:after="0" w:line="240" w:lineRule="auto"/>
        <w:ind w:left="709"/>
        <w:jc w:val="both"/>
        <w:rPr>
          <w:rFonts w:ascii="Times New Roman" w:hAnsi="Times New Roman" w:cs="Times New Roman"/>
          <w:sz w:val="28"/>
          <w:szCs w:val="28"/>
        </w:rPr>
      </w:pPr>
      <w:r w:rsidRPr="00C15DF3">
        <w:rPr>
          <w:rFonts w:ascii="Times New Roman" w:hAnsi="Times New Roman" w:cs="Times New Roman"/>
          <w:bCs/>
          <w:i/>
          <w:sz w:val="28"/>
          <w:szCs w:val="28"/>
        </w:rPr>
        <w:t>Таблица №</w:t>
      </w:r>
      <w:r>
        <w:rPr>
          <w:rFonts w:ascii="Times New Roman" w:hAnsi="Times New Roman" w:cs="Times New Roman"/>
          <w:bCs/>
          <w:i/>
          <w:sz w:val="28"/>
          <w:szCs w:val="28"/>
        </w:rPr>
        <w:t>1</w:t>
      </w:r>
      <w:r w:rsidR="00B845EC">
        <w:rPr>
          <w:rFonts w:ascii="Times New Roman" w:hAnsi="Times New Roman" w:cs="Times New Roman"/>
          <w:bCs/>
          <w:i/>
          <w:sz w:val="28"/>
          <w:szCs w:val="28"/>
        </w:rPr>
        <w:t>7</w:t>
      </w:r>
      <w:r>
        <w:rPr>
          <w:rFonts w:ascii="Times New Roman" w:hAnsi="Times New Roman" w:cs="Times New Roman"/>
          <w:bCs/>
          <w:i/>
          <w:sz w:val="28"/>
          <w:szCs w:val="28"/>
        </w:rPr>
        <w:t>.</w:t>
      </w:r>
      <w:r>
        <w:rPr>
          <w:rFonts w:ascii="Times New Roman" w:hAnsi="Times New Roman" w:cs="Times New Roman"/>
          <w:i/>
          <w:sz w:val="28"/>
          <w:szCs w:val="28"/>
        </w:rPr>
        <w:t>О</w:t>
      </w:r>
      <w:r w:rsidR="00220621" w:rsidRPr="00A25374">
        <w:rPr>
          <w:rFonts w:ascii="Times New Roman" w:hAnsi="Times New Roman" w:cs="Times New Roman"/>
          <w:i/>
          <w:sz w:val="28"/>
          <w:szCs w:val="28"/>
        </w:rPr>
        <w:t>беспечение спортивной экипировкой</w:t>
      </w:r>
      <w:r w:rsidR="00220621" w:rsidRPr="00220621">
        <w:rPr>
          <w:rFonts w:ascii="Times New Roman" w:hAnsi="Times New Roman" w:cs="Times New Roman"/>
          <w:sz w:val="28"/>
          <w:szCs w:val="28"/>
        </w:rPr>
        <w:t xml:space="preserve"> </w:t>
      </w:r>
    </w:p>
    <w:tbl>
      <w:tblPr>
        <w:tblStyle w:val="a9"/>
        <w:tblW w:w="0" w:type="auto"/>
        <w:tblInd w:w="709" w:type="dxa"/>
        <w:tblLook w:val="04A0"/>
      </w:tblPr>
      <w:tblGrid>
        <w:gridCol w:w="532"/>
        <w:gridCol w:w="1890"/>
        <w:gridCol w:w="1101"/>
        <w:gridCol w:w="1587"/>
        <w:gridCol w:w="973"/>
        <w:gridCol w:w="845"/>
        <w:gridCol w:w="1223"/>
        <w:gridCol w:w="994"/>
      </w:tblGrid>
      <w:tr w:rsidR="00D854E6" w:rsidTr="006125CA">
        <w:tc>
          <w:tcPr>
            <w:tcW w:w="9712" w:type="dxa"/>
            <w:gridSpan w:val="8"/>
          </w:tcPr>
          <w:p w:rsidR="00D854E6" w:rsidRDefault="00D854E6" w:rsidP="00D854E6">
            <w:pPr>
              <w:widowControl w:val="0"/>
              <w:autoSpaceDE w:val="0"/>
              <w:jc w:val="center"/>
              <w:rPr>
                <w:rFonts w:ascii="Times New Roman" w:hAnsi="Times New Roman" w:cs="Times New Roman"/>
                <w:sz w:val="28"/>
                <w:szCs w:val="28"/>
              </w:rPr>
            </w:pPr>
            <w:r w:rsidRPr="00184DF7">
              <w:rPr>
                <w:rFonts w:ascii="Times New Roman" w:hAnsi="Times New Roman" w:cs="Times New Roman"/>
              </w:rPr>
              <w:t>Спортивная экипировка, передаваемая в индивидуальное пользование</w:t>
            </w:r>
          </w:p>
        </w:tc>
      </w:tr>
      <w:tr w:rsidR="00D854E6" w:rsidTr="00D854E6">
        <w:tc>
          <w:tcPr>
            <w:tcW w:w="580" w:type="dxa"/>
            <w:vMerge w:val="restart"/>
            <w:vAlign w:val="center"/>
          </w:tcPr>
          <w:p w:rsidR="00D854E6" w:rsidRPr="00184DF7" w:rsidRDefault="00D854E6" w:rsidP="006125CA">
            <w:pPr>
              <w:ind w:left="-108" w:right="-108"/>
              <w:jc w:val="center"/>
              <w:rPr>
                <w:rFonts w:ascii="Times New Roman" w:hAnsi="Times New Roman" w:cs="Times New Roman"/>
              </w:rPr>
            </w:pPr>
            <w:r w:rsidRPr="00184DF7">
              <w:rPr>
                <w:rFonts w:ascii="Times New Roman" w:eastAsia="Times New Roman" w:hAnsi="Times New Roman" w:cs="Times New Roman"/>
              </w:rPr>
              <w:t>№</w:t>
            </w:r>
          </w:p>
          <w:p w:rsidR="00D854E6" w:rsidRPr="00184DF7" w:rsidRDefault="00D854E6" w:rsidP="006125CA">
            <w:pPr>
              <w:ind w:left="-108" w:right="-108"/>
              <w:jc w:val="center"/>
              <w:rPr>
                <w:rFonts w:ascii="Times New Roman" w:hAnsi="Times New Roman" w:cs="Times New Roman"/>
              </w:rPr>
            </w:pPr>
            <w:r w:rsidRPr="00184DF7">
              <w:rPr>
                <w:rFonts w:ascii="Times New Roman" w:hAnsi="Times New Roman" w:cs="Times New Roman"/>
              </w:rPr>
              <w:t>п/п</w:t>
            </w:r>
          </w:p>
        </w:tc>
        <w:tc>
          <w:tcPr>
            <w:tcW w:w="2068" w:type="dxa"/>
            <w:vMerge w:val="restart"/>
            <w:textDirection w:val="btLr"/>
            <w:vAlign w:val="center"/>
          </w:tcPr>
          <w:p w:rsidR="00D854E6" w:rsidRPr="00184DF7" w:rsidRDefault="00D854E6" w:rsidP="006125CA">
            <w:pPr>
              <w:ind w:left="113" w:right="113"/>
              <w:jc w:val="center"/>
              <w:rPr>
                <w:rFonts w:ascii="Times New Roman" w:hAnsi="Times New Roman" w:cs="Times New Roman"/>
              </w:rPr>
            </w:pPr>
            <w:r w:rsidRPr="00184DF7">
              <w:rPr>
                <w:rFonts w:ascii="Times New Roman" w:hAnsi="Times New Roman" w:cs="Times New Roman"/>
                <w:bCs/>
              </w:rPr>
              <w:t>Наименование</w:t>
            </w:r>
          </w:p>
        </w:tc>
        <w:tc>
          <w:tcPr>
            <w:tcW w:w="1101" w:type="dxa"/>
            <w:vMerge w:val="restart"/>
            <w:textDirection w:val="btLr"/>
            <w:vAlign w:val="center"/>
          </w:tcPr>
          <w:p w:rsidR="00D854E6" w:rsidRPr="00184DF7" w:rsidRDefault="00D854E6" w:rsidP="006125CA">
            <w:pPr>
              <w:ind w:left="-108" w:right="-108"/>
              <w:jc w:val="center"/>
              <w:rPr>
                <w:rFonts w:ascii="Times New Roman" w:hAnsi="Times New Roman" w:cs="Times New Roman"/>
              </w:rPr>
            </w:pPr>
            <w:r w:rsidRPr="00184DF7">
              <w:rPr>
                <w:rFonts w:ascii="Times New Roman" w:hAnsi="Times New Roman" w:cs="Times New Roman"/>
                <w:bCs/>
              </w:rPr>
              <w:t>Единица измерения</w:t>
            </w:r>
          </w:p>
        </w:tc>
        <w:tc>
          <w:tcPr>
            <w:tcW w:w="1587" w:type="dxa"/>
            <w:vMerge w:val="restart"/>
            <w:textDirection w:val="btLr"/>
            <w:vAlign w:val="center"/>
          </w:tcPr>
          <w:p w:rsidR="00D854E6" w:rsidRPr="00184DF7" w:rsidRDefault="00D854E6" w:rsidP="006125CA">
            <w:pPr>
              <w:ind w:left="-108" w:right="-108"/>
              <w:jc w:val="center"/>
              <w:rPr>
                <w:rFonts w:ascii="Times New Roman" w:hAnsi="Times New Roman" w:cs="Times New Roman"/>
              </w:rPr>
            </w:pPr>
            <w:r w:rsidRPr="00184DF7">
              <w:rPr>
                <w:rFonts w:ascii="Times New Roman" w:hAnsi="Times New Roman" w:cs="Times New Roman"/>
                <w:bCs/>
              </w:rPr>
              <w:t>Расчетная единица</w:t>
            </w:r>
          </w:p>
        </w:tc>
        <w:tc>
          <w:tcPr>
            <w:tcW w:w="4376" w:type="dxa"/>
            <w:gridSpan w:val="4"/>
          </w:tcPr>
          <w:p w:rsidR="00D854E6" w:rsidRDefault="00D854E6" w:rsidP="00D854E6">
            <w:pPr>
              <w:widowControl w:val="0"/>
              <w:autoSpaceDE w:val="0"/>
              <w:jc w:val="center"/>
              <w:rPr>
                <w:rFonts w:ascii="Times New Roman" w:hAnsi="Times New Roman" w:cs="Times New Roman"/>
                <w:sz w:val="28"/>
                <w:szCs w:val="28"/>
              </w:rPr>
            </w:pPr>
            <w:r w:rsidRPr="00184DF7">
              <w:rPr>
                <w:rFonts w:ascii="Times New Roman" w:hAnsi="Times New Roman" w:cs="Times New Roman"/>
              </w:rPr>
              <w:t>Этапы спортивной подготовки</w:t>
            </w:r>
          </w:p>
        </w:tc>
      </w:tr>
      <w:tr w:rsidR="00D854E6" w:rsidTr="00D854E6">
        <w:tc>
          <w:tcPr>
            <w:tcW w:w="580" w:type="dxa"/>
            <w:vMerge/>
            <w:vAlign w:val="center"/>
          </w:tcPr>
          <w:p w:rsidR="00D854E6" w:rsidRPr="00184DF7" w:rsidRDefault="00D854E6" w:rsidP="006125CA">
            <w:pPr>
              <w:snapToGrid w:val="0"/>
              <w:jc w:val="center"/>
              <w:rPr>
                <w:rFonts w:ascii="Times New Roman" w:hAnsi="Times New Roman" w:cs="Times New Roman"/>
              </w:rPr>
            </w:pPr>
          </w:p>
        </w:tc>
        <w:tc>
          <w:tcPr>
            <w:tcW w:w="2068" w:type="dxa"/>
            <w:vMerge/>
            <w:vAlign w:val="center"/>
          </w:tcPr>
          <w:p w:rsidR="00D854E6" w:rsidRPr="00184DF7" w:rsidRDefault="00D854E6" w:rsidP="006125CA">
            <w:pPr>
              <w:pStyle w:val="ConsPlusNonformat"/>
              <w:snapToGrid w:val="0"/>
              <w:spacing w:after="200"/>
              <w:jc w:val="center"/>
              <w:rPr>
                <w:rFonts w:ascii="Times New Roman" w:hAnsi="Times New Roman" w:cs="Times New Roman"/>
                <w:sz w:val="22"/>
                <w:szCs w:val="22"/>
              </w:rPr>
            </w:pPr>
          </w:p>
        </w:tc>
        <w:tc>
          <w:tcPr>
            <w:tcW w:w="1101" w:type="dxa"/>
            <w:vMerge/>
            <w:vAlign w:val="center"/>
          </w:tcPr>
          <w:p w:rsidR="00D854E6" w:rsidRPr="00184DF7" w:rsidRDefault="00D854E6" w:rsidP="006125CA">
            <w:pPr>
              <w:snapToGrid w:val="0"/>
              <w:jc w:val="center"/>
              <w:rPr>
                <w:rFonts w:ascii="Times New Roman" w:hAnsi="Times New Roman" w:cs="Times New Roman"/>
              </w:rPr>
            </w:pPr>
          </w:p>
        </w:tc>
        <w:tc>
          <w:tcPr>
            <w:tcW w:w="1587" w:type="dxa"/>
            <w:vMerge/>
            <w:vAlign w:val="center"/>
          </w:tcPr>
          <w:p w:rsidR="00D854E6" w:rsidRPr="00184DF7" w:rsidRDefault="00D854E6" w:rsidP="006125CA">
            <w:pPr>
              <w:snapToGrid w:val="0"/>
              <w:ind w:left="-108" w:right="-108"/>
              <w:jc w:val="center"/>
              <w:rPr>
                <w:rFonts w:ascii="Times New Roman" w:hAnsi="Times New Roman" w:cs="Times New Roman"/>
              </w:rPr>
            </w:pPr>
          </w:p>
        </w:tc>
        <w:tc>
          <w:tcPr>
            <w:tcW w:w="1990" w:type="dxa"/>
            <w:gridSpan w:val="2"/>
          </w:tcPr>
          <w:p w:rsidR="00D854E6" w:rsidRDefault="00D854E6" w:rsidP="00D854E6">
            <w:pPr>
              <w:widowControl w:val="0"/>
              <w:autoSpaceDE w:val="0"/>
              <w:jc w:val="center"/>
              <w:rPr>
                <w:rFonts w:ascii="Times New Roman" w:hAnsi="Times New Roman" w:cs="Times New Roman"/>
                <w:sz w:val="28"/>
                <w:szCs w:val="28"/>
              </w:rPr>
            </w:pPr>
            <w:r w:rsidRPr="00184DF7">
              <w:rPr>
                <w:rFonts w:ascii="Times New Roman" w:hAnsi="Times New Roman" w:cs="Times New Roman"/>
              </w:rPr>
              <w:t>Этап начальной подготовки</w:t>
            </w:r>
          </w:p>
        </w:tc>
        <w:tc>
          <w:tcPr>
            <w:tcW w:w="2386" w:type="dxa"/>
            <w:gridSpan w:val="2"/>
          </w:tcPr>
          <w:p w:rsidR="00D854E6" w:rsidRPr="00184DF7" w:rsidRDefault="00D854E6" w:rsidP="00D854E6">
            <w:pPr>
              <w:ind w:left="-108" w:right="-108"/>
              <w:jc w:val="center"/>
              <w:rPr>
                <w:rFonts w:ascii="Times New Roman" w:hAnsi="Times New Roman" w:cs="Times New Roman"/>
              </w:rPr>
            </w:pPr>
            <w:r w:rsidRPr="00184DF7">
              <w:rPr>
                <w:rFonts w:ascii="Times New Roman" w:hAnsi="Times New Roman" w:cs="Times New Roman"/>
              </w:rPr>
              <w:t>Учебно-тренировочный этап</w:t>
            </w:r>
          </w:p>
          <w:p w:rsidR="00D854E6" w:rsidRDefault="00D854E6" w:rsidP="00D854E6">
            <w:pPr>
              <w:widowControl w:val="0"/>
              <w:autoSpaceDE w:val="0"/>
              <w:jc w:val="center"/>
              <w:rPr>
                <w:rFonts w:ascii="Times New Roman" w:hAnsi="Times New Roman" w:cs="Times New Roman"/>
                <w:sz w:val="28"/>
                <w:szCs w:val="28"/>
              </w:rPr>
            </w:pPr>
            <w:r w:rsidRPr="00184DF7">
              <w:rPr>
                <w:rFonts w:ascii="Times New Roman" w:hAnsi="Times New Roman" w:cs="Times New Roman"/>
              </w:rPr>
              <w:t>(этап спортивной специализации)</w:t>
            </w:r>
          </w:p>
        </w:tc>
      </w:tr>
      <w:tr w:rsidR="00D854E6" w:rsidTr="00D854E6">
        <w:trPr>
          <w:trHeight w:val="1345"/>
        </w:trPr>
        <w:tc>
          <w:tcPr>
            <w:tcW w:w="580" w:type="dxa"/>
            <w:vMerge/>
          </w:tcPr>
          <w:p w:rsidR="00D854E6" w:rsidRPr="00184DF7" w:rsidRDefault="00D854E6" w:rsidP="006125CA">
            <w:pPr>
              <w:snapToGrid w:val="0"/>
              <w:jc w:val="center"/>
              <w:rPr>
                <w:rFonts w:ascii="Times New Roman" w:hAnsi="Times New Roman" w:cs="Times New Roman"/>
              </w:rPr>
            </w:pPr>
          </w:p>
        </w:tc>
        <w:tc>
          <w:tcPr>
            <w:tcW w:w="2068" w:type="dxa"/>
            <w:vMerge/>
          </w:tcPr>
          <w:p w:rsidR="00D854E6" w:rsidRPr="00184DF7" w:rsidRDefault="00D854E6" w:rsidP="006125CA">
            <w:pPr>
              <w:pStyle w:val="ConsPlusNonformat"/>
              <w:snapToGrid w:val="0"/>
              <w:spacing w:after="200"/>
              <w:jc w:val="center"/>
              <w:rPr>
                <w:rFonts w:ascii="Times New Roman" w:hAnsi="Times New Roman" w:cs="Times New Roman"/>
                <w:sz w:val="22"/>
                <w:szCs w:val="22"/>
              </w:rPr>
            </w:pPr>
          </w:p>
        </w:tc>
        <w:tc>
          <w:tcPr>
            <w:tcW w:w="1101" w:type="dxa"/>
            <w:vMerge/>
          </w:tcPr>
          <w:p w:rsidR="00D854E6" w:rsidRPr="00184DF7" w:rsidRDefault="00D854E6" w:rsidP="006125CA">
            <w:pPr>
              <w:snapToGrid w:val="0"/>
              <w:jc w:val="center"/>
              <w:rPr>
                <w:rFonts w:ascii="Times New Roman" w:hAnsi="Times New Roman" w:cs="Times New Roman"/>
              </w:rPr>
            </w:pPr>
          </w:p>
        </w:tc>
        <w:tc>
          <w:tcPr>
            <w:tcW w:w="1587" w:type="dxa"/>
            <w:vMerge/>
          </w:tcPr>
          <w:p w:rsidR="00D854E6" w:rsidRPr="00184DF7" w:rsidRDefault="00D854E6" w:rsidP="006125CA">
            <w:pPr>
              <w:snapToGrid w:val="0"/>
              <w:ind w:left="-108" w:right="-108"/>
              <w:jc w:val="center"/>
              <w:rPr>
                <w:rFonts w:ascii="Times New Roman" w:hAnsi="Times New Roman" w:cs="Times New Roman"/>
              </w:rPr>
            </w:pPr>
          </w:p>
        </w:tc>
        <w:tc>
          <w:tcPr>
            <w:tcW w:w="1064" w:type="dxa"/>
            <w:textDirection w:val="btLr"/>
            <w:vAlign w:val="center"/>
          </w:tcPr>
          <w:p w:rsidR="00D854E6" w:rsidRPr="00184DF7" w:rsidRDefault="00D854E6" w:rsidP="006125CA">
            <w:pPr>
              <w:jc w:val="center"/>
              <w:rPr>
                <w:rFonts w:ascii="Times New Roman" w:hAnsi="Times New Roman" w:cs="Times New Roman"/>
              </w:rPr>
            </w:pPr>
            <w:r w:rsidRPr="00184DF7">
              <w:rPr>
                <w:rFonts w:ascii="Times New Roman" w:hAnsi="Times New Roman" w:cs="Times New Roman"/>
              </w:rPr>
              <w:t>количество</w:t>
            </w:r>
          </w:p>
        </w:tc>
        <w:tc>
          <w:tcPr>
            <w:tcW w:w="926" w:type="dxa"/>
            <w:textDirection w:val="btLr"/>
            <w:vAlign w:val="center"/>
          </w:tcPr>
          <w:p w:rsidR="00D854E6" w:rsidRPr="00184DF7" w:rsidRDefault="00D854E6" w:rsidP="006125CA">
            <w:pPr>
              <w:jc w:val="center"/>
              <w:rPr>
                <w:rFonts w:ascii="Times New Roman" w:hAnsi="Times New Roman" w:cs="Times New Roman"/>
              </w:rPr>
            </w:pPr>
            <w:r w:rsidRPr="00184DF7">
              <w:rPr>
                <w:rFonts w:ascii="Times New Roman" w:hAnsi="Times New Roman" w:cs="Times New Roman"/>
              </w:rPr>
              <w:t>срок эксплуатации (лет)</w:t>
            </w:r>
          </w:p>
        </w:tc>
        <w:tc>
          <w:tcPr>
            <w:tcW w:w="1307" w:type="dxa"/>
            <w:textDirection w:val="btLr"/>
            <w:vAlign w:val="center"/>
          </w:tcPr>
          <w:p w:rsidR="00D854E6" w:rsidRPr="00184DF7" w:rsidRDefault="00D854E6" w:rsidP="006125CA">
            <w:pPr>
              <w:jc w:val="center"/>
              <w:rPr>
                <w:rFonts w:ascii="Times New Roman" w:hAnsi="Times New Roman" w:cs="Times New Roman"/>
              </w:rPr>
            </w:pPr>
            <w:r w:rsidRPr="00184DF7">
              <w:rPr>
                <w:rFonts w:ascii="Times New Roman" w:hAnsi="Times New Roman" w:cs="Times New Roman"/>
              </w:rPr>
              <w:t>количество</w:t>
            </w:r>
          </w:p>
        </w:tc>
        <w:tc>
          <w:tcPr>
            <w:tcW w:w="1079" w:type="dxa"/>
            <w:textDirection w:val="btLr"/>
            <w:vAlign w:val="center"/>
          </w:tcPr>
          <w:p w:rsidR="00D854E6" w:rsidRPr="00184DF7" w:rsidRDefault="00D854E6" w:rsidP="006125CA">
            <w:pPr>
              <w:jc w:val="center"/>
              <w:rPr>
                <w:rFonts w:ascii="Times New Roman" w:hAnsi="Times New Roman" w:cs="Times New Roman"/>
              </w:rPr>
            </w:pPr>
            <w:r w:rsidRPr="00184DF7">
              <w:rPr>
                <w:rFonts w:ascii="Times New Roman" w:hAnsi="Times New Roman" w:cs="Times New Roman"/>
              </w:rPr>
              <w:t>срок эксплуатации (лет)</w:t>
            </w:r>
          </w:p>
        </w:tc>
      </w:tr>
      <w:tr w:rsidR="00D854E6" w:rsidTr="00D854E6">
        <w:trPr>
          <w:trHeight w:val="253"/>
        </w:trPr>
        <w:tc>
          <w:tcPr>
            <w:tcW w:w="580" w:type="dxa"/>
            <w:vAlign w:val="center"/>
          </w:tcPr>
          <w:p w:rsidR="00D854E6" w:rsidRPr="00184DF7" w:rsidRDefault="00D854E6" w:rsidP="006125CA">
            <w:pPr>
              <w:pStyle w:val="ConsPlusNormal"/>
              <w:jc w:val="center"/>
              <w:rPr>
                <w:rFonts w:ascii="Times New Roman" w:hAnsi="Times New Roman" w:cs="Times New Roman"/>
                <w:sz w:val="22"/>
                <w:szCs w:val="22"/>
              </w:rPr>
            </w:pPr>
            <w:r w:rsidRPr="00184DF7">
              <w:rPr>
                <w:rFonts w:ascii="Times New Roman" w:hAnsi="Times New Roman" w:cs="Times New Roman"/>
                <w:sz w:val="22"/>
                <w:szCs w:val="22"/>
              </w:rPr>
              <w:t>1.</w:t>
            </w:r>
          </w:p>
        </w:tc>
        <w:tc>
          <w:tcPr>
            <w:tcW w:w="2068" w:type="dxa"/>
            <w:vAlign w:val="center"/>
          </w:tcPr>
          <w:p w:rsidR="00D854E6" w:rsidRPr="00184DF7" w:rsidRDefault="00D854E6" w:rsidP="006125CA">
            <w:pPr>
              <w:pStyle w:val="aff1"/>
              <w:spacing w:after="0" w:line="240" w:lineRule="auto"/>
              <w:rPr>
                <w:rFonts w:ascii="Times New Roman" w:hAnsi="Times New Roman" w:cs="Times New Roman"/>
              </w:rPr>
            </w:pPr>
            <w:r w:rsidRPr="00184DF7">
              <w:rPr>
                <w:rFonts w:ascii="Times New Roman" w:eastAsia="Times New Roman" w:hAnsi="Times New Roman" w:cs="Times New Roman"/>
                <w:color w:val="auto"/>
                <w:lang w:eastAsia="ru-RU"/>
              </w:rPr>
              <w:t xml:space="preserve">Кимоно для дзюдо белое («дзюдога»: куртка </w:t>
            </w:r>
            <w:r w:rsidRPr="00184DF7">
              <w:rPr>
                <w:rFonts w:ascii="Times New Roman" w:eastAsia="Times New Roman" w:hAnsi="Times New Roman" w:cs="Times New Roman"/>
                <w:color w:val="auto"/>
                <w:lang w:eastAsia="ru-RU"/>
              </w:rPr>
              <w:br/>
              <w:t>и брюки)</w:t>
            </w:r>
          </w:p>
        </w:tc>
        <w:tc>
          <w:tcPr>
            <w:tcW w:w="1101" w:type="dxa"/>
            <w:vAlign w:val="center"/>
          </w:tcPr>
          <w:p w:rsidR="00D854E6" w:rsidRPr="00184DF7" w:rsidRDefault="00D854E6" w:rsidP="006125CA">
            <w:pPr>
              <w:pStyle w:val="aff1"/>
              <w:spacing w:after="0" w:line="240" w:lineRule="auto"/>
              <w:jc w:val="center"/>
              <w:rPr>
                <w:rFonts w:ascii="Times New Roman" w:hAnsi="Times New Roman" w:cs="Times New Roman"/>
              </w:rPr>
            </w:pPr>
            <w:r w:rsidRPr="00184DF7">
              <w:rPr>
                <w:rFonts w:ascii="Times New Roman" w:hAnsi="Times New Roman" w:cs="Times New Roman"/>
                <w:color w:val="auto"/>
              </w:rPr>
              <w:t>комплект</w:t>
            </w:r>
          </w:p>
        </w:tc>
        <w:tc>
          <w:tcPr>
            <w:tcW w:w="1587" w:type="dxa"/>
            <w:vAlign w:val="center"/>
          </w:tcPr>
          <w:p w:rsidR="00D854E6" w:rsidRPr="00184DF7" w:rsidRDefault="00D854E6" w:rsidP="006125CA">
            <w:pPr>
              <w:pStyle w:val="aff1"/>
              <w:spacing w:after="0" w:line="240" w:lineRule="auto"/>
              <w:jc w:val="center"/>
              <w:rPr>
                <w:rFonts w:ascii="Times New Roman" w:hAnsi="Times New Roman" w:cs="Times New Roman"/>
              </w:rPr>
            </w:pPr>
            <w:r w:rsidRPr="00184DF7">
              <w:rPr>
                <w:rFonts w:ascii="Times New Roman" w:hAnsi="Times New Roman" w:cs="Times New Roman"/>
                <w:color w:val="auto"/>
              </w:rPr>
              <w:t>на обучающегося</w:t>
            </w:r>
          </w:p>
        </w:tc>
        <w:tc>
          <w:tcPr>
            <w:tcW w:w="1064" w:type="dxa"/>
            <w:vAlign w:val="center"/>
          </w:tcPr>
          <w:p w:rsidR="00D854E6" w:rsidRPr="00184DF7" w:rsidRDefault="00D854E6" w:rsidP="006125CA">
            <w:pPr>
              <w:pStyle w:val="aff1"/>
              <w:spacing w:after="0" w:line="240" w:lineRule="auto"/>
              <w:jc w:val="center"/>
              <w:rPr>
                <w:rFonts w:ascii="Times New Roman" w:hAnsi="Times New Roman" w:cs="Times New Roman"/>
              </w:rPr>
            </w:pPr>
            <w:r w:rsidRPr="00184DF7">
              <w:rPr>
                <w:rFonts w:ascii="Times New Roman" w:hAnsi="Times New Roman" w:cs="Times New Roman"/>
                <w:color w:val="auto"/>
              </w:rPr>
              <w:t>-</w:t>
            </w:r>
          </w:p>
        </w:tc>
        <w:tc>
          <w:tcPr>
            <w:tcW w:w="926" w:type="dxa"/>
            <w:vAlign w:val="center"/>
          </w:tcPr>
          <w:p w:rsidR="00D854E6" w:rsidRPr="00184DF7" w:rsidRDefault="00D854E6" w:rsidP="006125CA">
            <w:pPr>
              <w:pStyle w:val="aff1"/>
              <w:spacing w:after="0" w:line="240" w:lineRule="auto"/>
              <w:jc w:val="center"/>
              <w:rPr>
                <w:rFonts w:ascii="Times New Roman" w:hAnsi="Times New Roman" w:cs="Times New Roman"/>
              </w:rPr>
            </w:pPr>
            <w:r w:rsidRPr="00184DF7">
              <w:rPr>
                <w:rFonts w:ascii="Times New Roman" w:hAnsi="Times New Roman" w:cs="Times New Roman"/>
                <w:color w:val="auto"/>
              </w:rPr>
              <w:t>-</w:t>
            </w:r>
          </w:p>
        </w:tc>
        <w:tc>
          <w:tcPr>
            <w:tcW w:w="1307" w:type="dxa"/>
            <w:vAlign w:val="center"/>
          </w:tcPr>
          <w:p w:rsidR="00D854E6" w:rsidRPr="00184DF7" w:rsidRDefault="00D854E6" w:rsidP="006125CA">
            <w:pPr>
              <w:pStyle w:val="aff1"/>
              <w:spacing w:after="0" w:line="240" w:lineRule="auto"/>
              <w:jc w:val="center"/>
              <w:rPr>
                <w:rFonts w:ascii="Times New Roman" w:hAnsi="Times New Roman" w:cs="Times New Roman"/>
              </w:rPr>
            </w:pPr>
            <w:r w:rsidRPr="00184DF7">
              <w:rPr>
                <w:rFonts w:ascii="Times New Roman" w:hAnsi="Times New Roman" w:cs="Times New Roman"/>
                <w:color w:val="auto"/>
              </w:rPr>
              <w:t>1</w:t>
            </w:r>
          </w:p>
        </w:tc>
        <w:tc>
          <w:tcPr>
            <w:tcW w:w="1079" w:type="dxa"/>
            <w:vAlign w:val="center"/>
          </w:tcPr>
          <w:p w:rsidR="00D854E6" w:rsidRPr="00184DF7" w:rsidRDefault="00D854E6" w:rsidP="006125CA">
            <w:pPr>
              <w:pStyle w:val="aff1"/>
              <w:spacing w:after="0" w:line="240" w:lineRule="auto"/>
              <w:jc w:val="center"/>
              <w:rPr>
                <w:rFonts w:ascii="Times New Roman" w:hAnsi="Times New Roman" w:cs="Times New Roman"/>
              </w:rPr>
            </w:pPr>
            <w:r w:rsidRPr="00184DF7">
              <w:rPr>
                <w:rFonts w:ascii="Times New Roman" w:hAnsi="Times New Roman" w:cs="Times New Roman"/>
                <w:color w:val="auto"/>
              </w:rPr>
              <w:t>2</w:t>
            </w:r>
          </w:p>
        </w:tc>
      </w:tr>
      <w:tr w:rsidR="00D854E6" w:rsidTr="006125CA">
        <w:tc>
          <w:tcPr>
            <w:tcW w:w="580" w:type="dxa"/>
            <w:vAlign w:val="center"/>
          </w:tcPr>
          <w:p w:rsidR="00D854E6" w:rsidRPr="00184DF7" w:rsidRDefault="006125CA" w:rsidP="006125CA">
            <w:pPr>
              <w:pStyle w:val="ConsPlusNormal"/>
              <w:jc w:val="center"/>
              <w:rPr>
                <w:rFonts w:ascii="Times New Roman" w:hAnsi="Times New Roman" w:cs="Times New Roman"/>
                <w:sz w:val="22"/>
                <w:szCs w:val="22"/>
              </w:rPr>
            </w:pPr>
            <w:r>
              <w:rPr>
                <w:rFonts w:ascii="Times New Roman" w:hAnsi="Times New Roman" w:cs="Times New Roman"/>
                <w:sz w:val="22"/>
                <w:szCs w:val="22"/>
              </w:rPr>
              <w:t>2</w:t>
            </w:r>
            <w:r w:rsidR="00D854E6" w:rsidRPr="00184DF7">
              <w:rPr>
                <w:rFonts w:ascii="Times New Roman" w:hAnsi="Times New Roman" w:cs="Times New Roman"/>
                <w:sz w:val="22"/>
                <w:szCs w:val="22"/>
              </w:rPr>
              <w:t>.</w:t>
            </w:r>
          </w:p>
        </w:tc>
        <w:tc>
          <w:tcPr>
            <w:tcW w:w="2068" w:type="dxa"/>
            <w:vAlign w:val="center"/>
          </w:tcPr>
          <w:p w:rsidR="00D854E6" w:rsidRPr="00184DF7" w:rsidRDefault="00D854E6" w:rsidP="006125CA">
            <w:pPr>
              <w:pStyle w:val="aff1"/>
              <w:spacing w:after="0" w:line="240" w:lineRule="auto"/>
              <w:rPr>
                <w:rFonts w:ascii="Times New Roman" w:hAnsi="Times New Roman" w:cs="Times New Roman"/>
              </w:rPr>
            </w:pPr>
            <w:r w:rsidRPr="00184DF7">
              <w:rPr>
                <w:rFonts w:ascii="Times New Roman" w:eastAsia="Times New Roman" w:hAnsi="Times New Roman" w:cs="Times New Roman"/>
                <w:color w:val="auto"/>
                <w:lang w:eastAsia="ru-RU"/>
              </w:rPr>
              <w:t xml:space="preserve">Кимоно для дзюдо синее («дзюдога»: куртка </w:t>
            </w:r>
            <w:r w:rsidRPr="00184DF7">
              <w:rPr>
                <w:rFonts w:ascii="Times New Roman" w:eastAsia="Times New Roman" w:hAnsi="Times New Roman" w:cs="Times New Roman"/>
                <w:color w:val="auto"/>
                <w:lang w:eastAsia="ru-RU"/>
              </w:rPr>
              <w:br/>
              <w:t>и брюки)</w:t>
            </w:r>
          </w:p>
        </w:tc>
        <w:tc>
          <w:tcPr>
            <w:tcW w:w="1101" w:type="dxa"/>
            <w:vAlign w:val="center"/>
          </w:tcPr>
          <w:p w:rsidR="00D854E6" w:rsidRPr="00184DF7" w:rsidRDefault="00D854E6" w:rsidP="006125CA">
            <w:pPr>
              <w:pStyle w:val="aff1"/>
              <w:spacing w:after="0" w:line="240" w:lineRule="auto"/>
              <w:jc w:val="center"/>
              <w:rPr>
                <w:rFonts w:ascii="Times New Roman" w:hAnsi="Times New Roman" w:cs="Times New Roman"/>
              </w:rPr>
            </w:pPr>
            <w:r w:rsidRPr="00184DF7">
              <w:rPr>
                <w:rFonts w:ascii="Times New Roman" w:hAnsi="Times New Roman" w:cs="Times New Roman"/>
                <w:color w:val="auto"/>
              </w:rPr>
              <w:t>комплект</w:t>
            </w:r>
          </w:p>
        </w:tc>
        <w:tc>
          <w:tcPr>
            <w:tcW w:w="1587" w:type="dxa"/>
            <w:vAlign w:val="center"/>
          </w:tcPr>
          <w:p w:rsidR="00D854E6" w:rsidRPr="00184DF7" w:rsidRDefault="00D854E6" w:rsidP="006125CA">
            <w:pPr>
              <w:pStyle w:val="aff1"/>
              <w:spacing w:after="0" w:line="240" w:lineRule="auto"/>
              <w:jc w:val="center"/>
              <w:rPr>
                <w:rFonts w:ascii="Times New Roman" w:hAnsi="Times New Roman" w:cs="Times New Roman"/>
              </w:rPr>
            </w:pPr>
            <w:r w:rsidRPr="00184DF7">
              <w:rPr>
                <w:rFonts w:ascii="Times New Roman" w:hAnsi="Times New Roman" w:cs="Times New Roman"/>
                <w:color w:val="auto"/>
              </w:rPr>
              <w:t>на обучающегося</w:t>
            </w:r>
          </w:p>
        </w:tc>
        <w:tc>
          <w:tcPr>
            <w:tcW w:w="1064" w:type="dxa"/>
            <w:vAlign w:val="center"/>
          </w:tcPr>
          <w:p w:rsidR="00D854E6" w:rsidRPr="00184DF7" w:rsidRDefault="00D854E6" w:rsidP="006125CA">
            <w:pPr>
              <w:pStyle w:val="aff1"/>
              <w:spacing w:after="0" w:line="240" w:lineRule="auto"/>
              <w:jc w:val="center"/>
              <w:rPr>
                <w:rFonts w:ascii="Times New Roman" w:hAnsi="Times New Roman" w:cs="Times New Roman"/>
              </w:rPr>
            </w:pPr>
            <w:r w:rsidRPr="00184DF7">
              <w:rPr>
                <w:rFonts w:ascii="Times New Roman" w:hAnsi="Times New Roman" w:cs="Times New Roman"/>
                <w:color w:val="auto"/>
              </w:rPr>
              <w:t>-</w:t>
            </w:r>
          </w:p>
        </w:tc>
        <w:tc>
          <w:tcPr>
            <w:tcW w:w="926" w:type="dxa"/>
            <w:vAlign w:val="center"/>
          </w:tcPr>
          <w:p w:rsidR="00D854E6" w:rsidRPr="00184DF7" w:rsidRDefault="00D854E6" w:rsidP="006125CA">
            <w:pPr>
              <w:pStyle w:val="aff1"/>
              <w:spacing w:after="0" w:line="240" w:lineRule="auto"/>
              <w:jc w:val="center"/>
              <w:rPr>
                <w:rFonts w:ascii="Times New Roman" w:hAnsi="Times New Roman" w:cs="Times New Roman"/>
              </w:rPr>
            </w:pPr>
            <w:r w:rsidRPr="00184DF7">
              <w:rPr>
                <w:rFonts w:ascii="Times New Roman" w:hAnsi="Times New Roman" w:cs="Times New Roman"/>
                <w:color w:val="auto"/>
              </w:rPr>
              <w:t>-</w:t>
            </w:r>
          </w:p>
        </w:tc>
        <w:tc>
          <w:tcPr>
            <w:tcW w:w="1307" w:type="dxa"/>
            <w:vAlign w:val="center"/>
          </w:tcPr>
          <w:p w:rsidR="00D854E6" w:rsidRPr="00184DF7" w:rsidRDefault="00D854E6" w:rsidP="006125CA">
            <w:pPr>
              <w:pStyle w:val="aff1"/>
              <w:spacing w:after="0" w:line="240" w:lineRule="auto"/>
              <w:jc w:val="center"/>
              <w:rPr>
                <w:rFonts w:ascii="Times New Roman" w:hAnsi="Times New Roman" w:cs="Times New Roman"/>
              </w:rPr>
            </w:pPr>
            <w:r w:rsidRPr="00184DF7">
              <w:rPr>
                <w:rFonts w:ascii="Times New Roman" w:hAnsi="Times New Roman" w:cs="Times New Roman"/>
                <w:color w:val="auto"/>
              </w:rPr>
              <w:t>1</w:t>
            </w:r>
          </w:p>
        </w:tc>
        <w:tc>
          <w:tcPr>
            <w:tcW w:w="1079" w:type="dxa"/>
            <w:vAlign w:val="center"/>
          </w:tcPr>
          <w:p w:rsidR="00D854E6" w:rsidRPr="00184DF7" w:rsidRDefault="00D854E6" w:rsidP="006125CA">
            <w:pPr>
              <w:pStyle w:val="aff1"/>
              <w:spacing w:after="0" w:line="240" w:lineRule="auto"/>
              <w:jc w:val="center"/>
              <w:rPr>
                <w:rFonts w:ascii="Times New Roman" w:hAnsi="Times New Roman" w:cs="Times New Roman"/>
              </w:rPr>
            </w:pPr>
            <w:r w:rsidRPr="00184DF7">
              <w:rPr>
                <w:rFonts w:ascii="Times New Roman" w:hAnsi="Times New Roman" w:cs="Times New Roman"/>
                <w:color w:val="auto"/>
              </w:rPr>
              <w:t>2</w:t>
            </w:r>
          </w:p>
        </w:tc>
      </w:tr>
      <w:tr w:rsidR="00D854E6" w:rsidTr="006125CA">
        <w:tc>
          <w:tcPr>
            <w:tcW w:w="580" w:type="dxa"/>
            <w:vAlign w:val="center"/>
          </w:tcPr>
          <w:p w:rsidR="00D854E6" w:rsidRPr="00184DF7" w:rsidRDefault="006125CA" w:rsidP="006125CA">
            <w:pPr>
              <w:pStyle w:val="ConsPlusNormal"/>
              <w:jc w:val="center"/>
              <w:rPr>
                <w:rFonts w:ascii="Times New Roman" w:hAnsi="Times New Roman" w:cs="Times New Roman"/>
                <w:sz w:val="22"/>
                <w:szCs w:val="22"/>
              </w:rPr>
            </w:pPr>
            <w:r>
              <w:rPr>
                <w:rFonts w:ascii="Times New Roman" w:hAnsi="Times New Roman" w:cs="Times New Roman"/>
                <w:sz w:val="22"/>
                <w:szCs w:val="22"/>
              </w:rPr>
              <w:t>3</w:t>
            </w:r>
            <w:r w:rsidR="00D854E6" w:rsidRPr="00184DF7">
              <w:rPr>
                <w:rFonts w:ascii="Times New Roman" w:hAnsi="Times New Roman" w:cs="Times New Roman"/>
                <w:sz w:val="22"/>
                <w:szCs w:val="22"/>
              </w:rPr>
              <w:t>.</w:t>
            </w:r>
          </w:p>
        </w:tc>
        <w:tc>
          <w:tcPr>
            <w:tcW w:w="2068" w:type="dxa"/>
            <w:vAlign w:val="center"/>
          </w:tcPr>
          <w:p w:rsidR="00D854E6" w:rsidRPr="00184DF7" w:rsidRDefault="00D854E6" w:rsidP="006125CA">
            <w:pPr>
              <w:pStyle w:val="aff1"/>
              <w:spacing w:after="0" w:line="240" w:lineRule="auto"/>
              <w:rPr>
                <w:rFonts w:ascii="Times New Roman" w:hAnsi="Times New Roman" w:cs="Times New Roman"/>
              </w:rPr>
            </w:pPr>
            <w:r w:rsidRPr="00184DF7">
              <w:rPr>
                <w:rFonts w:ascii="Times New Roman" w:hAnsi="Times New Roman" w:cs="Times New Roman"/>
                <w:color w:val="auto"/>
              </w:rPr>
              <w:t>Пояс для дзюдо</w:t>
            </w:r>
          </w:p>
        </w:tc>
        <w:tc>
          <w:tcPr>
            <w:tcW w:w="1101" w:type="dxa"/>
            <w:vAlign w:val="center"/>
          </w:tcPr>
          <w:p w:rsidR="00D854E6" w:rsidRPr="00184DF7" w:rsidRDefault="00D854E6" w:rsidP="006125CA">
            <w:pPr>
              <w:pStyle w:val="aff1"/>
              <w:spacing w:after="0" w:line="240" w:lineRule="auto"/>
              <w:jc w:val="center"/>
              <w:rPr>
                <w:rFonts w:ascii="Times New Roman" w:hAnsi="Times New Roman" w:cs="Times New Roman"/>
              </w:rPr>
            </w:pPr>
            <w:r w:rsidRPr="00184DF7">
              <w:rPr>
                <w:rFonts w:ascii="Times New Roman" w:hAnsi="Times New Roman" w:cs="Times New Roman"/>
                <w:color w:val="auto"/>
              </w:rPr>
              <w:t>штук</w:t>
            </w:r>
          </w:p>
        </w:tc>
        <w:tc>
          <w:tcPr>
            <w:tcW w:w="1587" w:type="dxa"/>
            <w:vAlign w:val="center"/>
          </w:tcPr>
          <w:p w:rsidR="00D854E6" w:rsidRPr="00184DF7" w:rsidRDefault="00D854E6" w:rsidP="006125CA">
            <w:pPr>
              <w:pStyle w:val="aff1"/>
              <w:spacing w:after="0" w:line="240" w:lineRule="auto"/>
              <w:jc w:val="center"/>
              <w:rPr>
                <w:rFonts w:ascii="Times New Roman" w:hAnsi="Times New Roman" w:cs="Times New Roman"/>
              </w:rPr>
            </w:pPr>
            <w:r w:rsidRPr="00184DF7">
              <w:rPr>
                <w:rFonts w:ascii="Times New Roman" w:hAnsi="Times New Roman" w:cs="Times New Roman"/>
                <w:color w:val="auto"/>
              </w:rPr>
              <w:t>на обучающегося</w:t>
            </w:r>
          </w:p>
        </w:tc>
        <w:tc>
          <w:tcPr>
            <w:tcW w:w="1064" w:type="dxa"/>
            <w:vAlign w:val="center"/>
          </w:tcPr>
          <w:p w:rsidR="00D854E6" w:rsidRPr="00184DF7" w:rsidRDefault="00D854E6" w:rsidP="006125CA">
            <w:pPr>
              <w:pStyle w:val="aff1"/>
              <w:spacing w:after="0" w:line="240" w:lineRule="auto"/>
              <w:jc w:val="center"/>
              <w:rPr>
                <w:rFonts w:ascii="Times New Roman" w:hAnsi="Times New Roman" w:cs="Times New Roman"/>
              </w:rPr>
            </w:pPr>
            <w:r w:rsidRPr="00184DF7">
              <w:rPr>
                <w:rFonts w:ascii="Times New Roman" w:hAnsi="Times New Roman" w:cs="Times New Roman"/>
                <w:color w:val="auto"/>
              </w:rPr>
              <w:t>-</w:t>
            </w:r>
          </w:p>
        </w:tc>
        <w:tc>
          <w:tcPr>
            <w:tcW w:w="926" w:type="dxa"/>
            <w:vAlign w:val="center"/>
          </w:tcPr>
          <w:p w:rsidR="00D854E6" w:rsidRPr="00184DF7" w:rsidRDefault="00D854E6" w:rsidP="006125CA">
            <w:pPr>
              <w:pStyle w:val="aff1"/>
              <w:spacing w:after="0" w:line="240" w:lineRule="auto"/>
              <w:jc w:val="center"/>
              <w:rPr>
                <w:rFonts w:ascii="Times New Roman" w:hAnsi="Times New Roman" w:cs="Times New Roman"/>
              </w:rPr>
            </w:pPr>
            <w:r w:rsidRPr="00184DF7">
              <w:rPr>
                <w:rFonts w:ascii="Times New Roman" w:hAnsi="Times New Roman" w:cs="Times New Roman"/>
                <w:color w:val="auto"/>
              </w:rPr>
              <w:t>-</w:t>
            </w:r>
          </w:p>
        </w:tc>
        <w:tc>
          <w:tcPr>
            <w:tcW w:w="1307" w:type="dxa"/>
            <w:vAlign w:val="center"/>
          </w:tcPr>
          <w:p w:rsidR="00D854E6" w:rsidRPr="00184DF7" w:rsidRDefault="00D854E6" w:rsidP="006125CA">
            <w:pPr>
              <w:pStyle w:val="aff1"/>
              <w:spacing w:after="0" w:line="240" w:lineRule="auto"/>
              <w:jc w:val="center"/>
              <w:rPr>
                <w:rFonts w:ascii="Times New Roman" w:hAnsi="Times New Roman" w:cs="Times New Roman"/>
              </w:rPr>
            </w:pPr>
            <w:r w:rsidRPr="00184DF7">
              <w:rPr>
                <w:rFonts w:ascii="Times New Roman" w:hAnsi="Times New Roman" w:cs="Times New Roman"/>
                <w:color w:val="auto"/>
              </w:rPr>
              <w:t>1</w:t>
            </w:r>
          </w:p>
        </w:tc>
        <w:tc>
          <w:tcPr>
            <w:tcW w:w="1079" w:type="dxa"/>
            <w:vAlign w:val="center"/>
          </w:tcPr>
          <w:p w:rsidR="00D854E6" w:rsidRPr="00184DF7" w:rsidRDefault="00D854E6" w:rsidP="006125CA">
            <w:pPr>
              <w:pStyle w:val="aff1"/>
              <w:spacing w:after="0" w:line="240" w:lineRule="auto"/>
              <w:jc w:val="center"/>
              <w:rPr>
                <w:rFonts w:ascii="Times New Roman" w:hAnsi="Times New Roman" w:cs="Times New Roman"/>
              </w:rPr>
            </w:pPr>
            <w:r w:rsidRPr="00184DF7">
              <w:rPr>
                <w:rFonts w:ascii="Times New Roman" w:hAnsi="Times New Roman" w:cs="Times New Roman"/>
                <w:color w:val="auto"/>
              </w:rPr>
              <w:t>2</w:t>
            </w:r>
          </w:p>
        </w:tc>
      </w:tr>
    </w:tbl>
    <w:p w:rsidR="00220621" w:rsidRPr="00220621" w:rsidRDefault="00220621" w:rsidP="00B845EC">
      <w:pPr>
        <w:spacing w:after="0" w:line="240" w:lineRule="auto"/>
        <w:jc w:val="both"/>
        <w:rPr>
          <w:rFonts w:ascii="Times New Roman" w:hAnsi="Times New Roman" w:cs="Times New Roman"/>
          <w:sz w:val="28"/>
          <w:szCs w:val="28"/>
        </w:rPr>
      </w:pPr>
    </w:p>
    <w:p w:rsidR="002B50F2" w:rsidRPr="00AC286C" w:rsidRDefault="002B50F2" w:rsidP="002B50F2">
      <w:pPr>
        <w:pStyle w:val="a4"/>
        <w:tabs>
          <w:tab w:val="left" w:pos="142"/>
          <w:tab w:val="left" w:pos="1276"/>
        </w:tabs>
        <w:spacing w:after="0" w:line="240" w:lineRule="auto"/>
        <w:ind w:left="709"/>
        <w:jc w:val="both"/>
        <w:rPr>
          <w:rFonts w:ascii="Times New Roman" w:hAnsi="Times New Roman" w:cs="Times New Roman"/>
          <w:sz w:val="20"/>
          <w:szCs w:val="20"/>
        </w:rPr>
      </w:pPr>
    </w:p>
    <w:p w:rsidR="008232C8" w:rsidRPr="00AC286C" w:rsidRDefault="008232C8" w:rsidP="00EF43AF">
      <w:pPr>
        <w:pStyle w:val="a4"/>
        <w:numPr>
          <w:ilvl w:val="0"/>
          <w:numId w:val="19"/>
        </w:numPr>
        <w:tabs>
          <w:tab w:val="left" w:pos="1276"/>
          <w:tab w:val="left" w:pos="1418"/>
        </w:tabs>
        <w:spacing w:after="0" w:line="240" w:lineRule="auto"/>
        <w:ind w:left="0" w:firstLine="709"/>
        <w:jc w:val="both"/>
        <w:rPr>
          <w:rFonts w:ascii="Times New Roman" w:eastAsia="Times New Roman" w:hAnsi="Times New Roman" w:cs="Times New Roman"/>
          <w:bCs/>
          <w:color w:val="000000"/>
          <w:sz w:val="28"/>
          <w:szCs w:val="28"/>
          <w:shd w:val="clear" w:color="auto" w:fill="FFFFFF"/>
          <w:lang w:eastAsia="ru-RU"/>
        </w:rPr>
      </w:pPr>
      <w:r w:rsidRPr="00AC286C">
        <w:rPr>
          <w:rFonts w:ascii="Times New Roman" w:eastAsia="Times New Roman" w:hAnsi="Times New Roman" w:cs="Times New Roman"/>
          <w:bCs/>
          <w:color w:val="000000"/>
          <w:sz w:val="28"/>
          <w:szCs w:val="28"/>
          <w:shd w:val="clear" w:color="auto" w:fill="FFFFFF"/>
          <w:lang w:eastAsia="ru-RU"/>
        </w:rPr>
        <w:t>Кадровые условия реализации Программы:</w:t>
      </w:r>
    </w:p>
    <w:p w:rsidR="00220621" w:rsidRDefault="00DF10A5" w:rsidP="002206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18.1.</w:t>
      </w:r>
      <w:r w:rsidR="00220621" w:rsidRPr="00220621">
        <w:rPr>
          <w:rFonts w:ascii="Times New Roman" w:hAnsi="Times New Roman" w:cs="Times New Roman"/>
          <w:sz w:val="28"/>
          <w:szCs w:val="28"/>
        </w:rPr>
        <w:t xml:space="preserve"> </w:t>
      </w:r>
      <w:r w:rsidR="00220621" w:rsidRPr="00A4411D">
        <w:rPr>
          <w:rFonts w:ascii="Times New Roman" w:hAnsi="Times New Roman" w:cs="Times New Roman"/>
          <w:sz w:val="28"/>
          <w:szCs w:val="28"/>
        </w:rPr>
        <w:t xml:space="preserve">Уровень квалификации лиц, осуществляющих спортивную подготовку, </w:t>
      </w:r>
      <w:r w:rsidR="008963E2">
        <w:rPr>
          <w:rFonts w:ascii="Times New Roman" w:hAnsi="Times New Roman" w:cs="Times New Roman"/>
          <w:sz w:val="28"/>
          <w:szCs w:val="28"/>
        </w:rPr>
        <w:t>соответствует</w:t>
      </w:r>
      <w:r w:rsidR="00220621" w:rsidRPr="00A4411D">
        <w:rPr>
          <w:rFonts w:ascii="Times New Roman" w:hAnsi="Times New Roman" w:cs="Times New Roman"/>
          <w:sz w:val="28"/>
          <w:szCs w:val="28"/>
        </w:rPr>
        <w:t xml:space="preserve"> требованиям, установленным профессиональным стандартом </w:t>
      </w:r>
      <w:r w:rsidR="00CD13A2">
        <w:rPr>
          <w:rFonts w:ascii="Times New Roman" w:hAnsi="Times New Roman" w:cs="Times New Roman"/>
          <w:sz w:val="28"/>
          <w:szCs w:val="28"/>
        </w:rPr>
        <w:t xml:space="preserve">«Руководитель  организации (подразделения организации) осуществляющую деятельность в области физической культуры и спорта» Минтруда </w:t>
      </w:r>
      <w:r w:rsidR="00CD13A2" w:rsidRPr="00A4411D">
        <w:rPr>
          <w:rFonts w:ascii="Times New Roman" w:hAnsi="Times New Roman" w:cs="Times New Roman"/>
          <w:sz w:val="28"/>
          <w:szCs w:val="28"/>
        </w:rPr>
        <w:t>России от</w:t>
      </w:r>
      <w:r w:rsidR="00CD13A2">
        <w:rPr>
          <w:rFonts w:ascii="Times New Roman" w:hAnsi="Times New Roman" w:cs="Times New Roman"/>
          <w:sz w:val="28"/>
          <w:szCs w:val="28"/>
        </w:rPr>
        <w:t xml:space="preserve"> 27.04.2023г. №363Н </w:t>
      </w:r>
      <w:r w:rsidR="00CD13A2" w:rsidRPr="00A4411D">
        <w:rPr>
          <w:rFonts w:ascii="Times New Roman" w:hAnsi="Times New Roman" w:cs="Times New Roman"/>
          <w:sz w:val="28"/>
          <w:szCs w:val="28"/>
        </w:rPr>
        <w:t>(зарегистрирован Минюстом России</w:t>
      </w:r>
      <w:r w:rsidR="00CD13A2">
        <w:rPr>
          <w:rFonts w:ascii="Times New Roman" w:hAnsi="Times New Roman" w:cs="Times New Roman"/>
          <w:sz w:val="28"/>
          <w:szCs w:val="28"/>
        </w:rPr>
        <w:t xml:space="preserve"> 29.05.2023 г., регистрационный № 73527</w:t>
      </w:r>
      <w:r w:rsidR="00CD13A2" w:rsidRPr="00A4411D">
        <w:rPr>
          <w:rFonts w:ascii="Times New Roman" w:hAnsi="Times New Roman" w:cs="Times New Roman"/>
          <w:sz w:val="28"/>
          <w:szCs w:val="28"/>
        </w:rPr>
        <w:t>),</w:t>
      </w:r>
      <w:r w:rsidR="00CD13A2">
        <w:rPr>
          <w:rFonts w:ascii="Times New Roman" w:hAnsi="Times New Roman" w:cs="Times New Roman"/>
          <w:sz w:val="28"/>
          <w:szCs w:val="28"/>
        </w:rPr>
        <w:t xml:space="preserve"> </w:t>
      </w:r>
      <w:r w:rsidR="00220621" w:rsidRPr="00A4411D">
        <w:rPr>
          <w:rFonts w:ascii="Times New Roman" w:hAnsi="Times New Roman" w:cs="Times New Roman"/>
          <w:sz w:val="28"/>
          <w:szCs w:val="28"/>
        </w:rPr>
        <w:t>«</w:t>
      </w:r>
      <w:r w:rsidR="003C045B">
        <w:rPr>
          <w:rFonts w:ascii="Times New Roman" w:hAnsi="Times New Roman" w:cs="Times New Roman"/>
          <w:sz w:val="28"/>
          <w:szCs w:val="28"/>
        </w:rPr>
        <w:t>Педагог дополнительного образования</w:t>
      </w:r>
      <w:r w:rsidR="00220621" w:rsidRPr="00A4411D">
        <w:rPr>
          <w:rFonts w:ascii="Times New Roman" w:hAnsi="Times New Roman" w:cs="Times New Roman"/>
          <w:sz w:val="28"/>
          <w:szCs w:val="28"/>
        </w:rPr>
        <w:t>»,</w:t>
      </w:r>
      <w:r w:rsidR="003C045B">
        <w:rPr>
          <w:rFonts w:ascii="Times New Roman" w:hAnsi="Times New Roman" w:cs="Times New Roman"/>
          <w:sz w:val="28"/>
          <w:szCs w:val="28"/>
        </w:rPr>
        <w:t xml:space="preserve"> утвержденным приказом Минтруда </w:t>
      </w:r>
      <w:r w:rsidR="00220621" w:rsidRPr="00A4411D">
        <w:rPr>
          <w:rFonts w:ascii="Times New Roman" w:hAnsi="Times New Roman" w:cs="Times New Roman"/>
          <w:sz w:val="28"/>
          <w:szCs w:val="28"/>
        </w:rPr>
        <w:t xml:space="preserve">России от </w:t>
      </w:r>
      <w:r w:rsidR="003C045B">
        <w:rPr>
          <w:rFonts w:ascii="Times New Roman" w:hAnsi="Times New Roman" w:cs="Times New Roman"/>
          <w:sz w:val="28"/>
          <w:szCs w:val="28"/>
        </w:rPr>
        <w:t>22.09.2021 г. № 6</w:t>
      </w:r>
      <w:r w:rsidR="006125EA">
        <w:rPr>
          <w:rFonts w:ascii="Times New Roman" w:hAnsi="Times New Roman" w:cs="Times New Roman"/>
          <w:sz w:val="28"/>
          <w:szCs w:val="28"/>
        </w:rPr>
        <w:t>52Н</w:t>
      </w:r>
      <w:r w:rsidR="00220621" w:rsidRPr="00A4411D">
        <w:rPr>
          <w:rFonts w:ascii="Times New Roman" w:hAnsi="Times New Roman" w:cs="Times New Roman"/>
          <w:sz w:val="28"/>
          <w:szCs w:val="28"/>
        </w:rPr>
        <w:t xml:space="preserve"> (зарегистрирован Минюстом России </w:t>
      </w:r>
      <w:r w:rsidR="003C045B">
        <w:rPr>
          <w:rFonts w:ascii="Times New Roman" w:hAnsi="Times New Roman" w:cs="Times New Roman"/>
          <w:sz w:val="28"/>
          <w:szCs w:val="28"/>
        </w:rPr>
        <w:t>17.12.2021 г., регистрационный № 664</w:t>
      </w:r>
      <w:r w:rsidR="00220621" w:rsidRPr="00A4411D">
        <w:rPr>
          <w:rFonts w:ascii="Times New Roman" w:hAnsi="Times New Roman" w:cs="Times New Roman"/>
          <w:sz w:val="28"/>
          <w:szCs w:val="28"/>
        </w:rPr>
        <w:t>03),</w:t>
      </w:r>
      <w:r w:rsidR="003C045B">
        <w:rPr>
          <w:rFonts w:ascii="Times New Roman" w:hAnsi="Times New Roman" w:cs="Times New Roman"/>
          <w:sz w:val="28"/>
          <w:szCs w:val="28"/>
        </w:rPr>
        <w:t xml:space="preserve"> </w:t>
      </w:r>
      <w:r w:rsidR="00220621">
        <w:rPr>
          <w:rFonts w:ascii="Times New Roman" w:hAnsi="Times New Roman" w:cs="Times New Roman"/>
          <w:sz w:val="28"/>
          <w:szCs w:val="28"/>
        </w:rPr>
        <w:t>профессиональным стандартом «Специалист по инструкторской и методической работе в области физической к</w:t>
      </w:r>
      <w:r w:rsidR="003C045B">
        <w:rPr>
          <w:rFonts w:ascii="Times New Roman" w:hAnsi="Times New Roman" w:cs="Times New Roman"/>
          <w:sz w:val="28"/>
          <w:szCs w:val="28"/>
        </w:rPr>
        <w:t xml:space="preserve">ультуры и спорта», утвержденным </w:t>
      </w:r>
      <w:r w:rsidR="00220621">
        <w:rPr>
          <w:rFonts w:ascii="Times New Roman" w:hAnsi="Times New Roman" w:cs="Times New Roman"/>
          <w:sz w:val="28"/>
          <w:szCs w:val="28"/>
        </w:rPr>
        <w:t>приказом Минтруда</w:t>
      </w:r>
      <w:r w:rsidR="006125EA">
        <w:rPr>
          <w:rFonts w:ascii="Times New Roman" w:hAnsi="Times New Roman" w:cs="Times New Roman"/>
          <w:sz w:val="28"/>
          <w:szCs w:val="28"/>
        </w:rPr>
        <w:t xml:space="preserve"> России</w:t>
      </w:r>
      <w:r w:rsidR="006125EA">
        <w:rPr>
          <w:rFonts w:ascii="Times New Roman" w:hAnsi="Times New Roman" w:cs="Times New Roman"/>
          <w:sz w:val="28"/>
          <w:szCs w:val="28"/>
        </w:rPr>
        <w:br/>
        <w:t>от 21.04.2022 № 237Н</w:t>
      </w:r>
      <w:r w:rsidR="00220621">
        <w:rPr>
          <w:rFonts w:ascii="Times New Roman" w:hAnsi="Times New Roman" w:cs="Times New Roman"/>
          <w:sz w:val="28"/>
          <w:szCs w:val="28"/>
        </w:rPr>
        <w:t xml:space="preserve"> (зарегистрирован Минюстом России 27.05.2022, регистрационный № 68615),</w:t>
      </w:r>
      <w:r w:rsidR="003C045B">
        <w:rPr>
          <w:rFonts w:ascii="Times New Roman" w:hAnsi="Times New Roman" w:cs="Times New Roman"/>
          <w:sz w:val="28"/>
          <w:szCs w:val="28"/>
        </w:rPr>
        <w:t xml:space="preserve"> </w:t>
      </w:r>
      <w:r w:rsidR="00220621" w:rsidRPr="00A4411D">
        <w:rPr>
          <w:rFonts w:ascii="Times New Roman" w:hAnsi="Times New Roman" w:cs="Times New Roman"/>
          <w:sz w:val="28"/>
          <w:szCs w:val="28"/>
        </w:rPr>
        <w:t>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w:t>
      </w:r>
    </w:p>
    <w:p w:rsidR="00AA7063" w:rsidRDefault="00AA7063" w:rsidP="00B845EC">
      <w:pPr>
        <w:pStyle w:val="a8"/>
        <w:tabs>
          <w:tab w:val="left" w:pos="0"/>
          <w:tab w:val="left" w:pos="1276"/>
        </w:tabs>
        <w:ind w:left="709"/>
        <w:jc w:val="both"/>
        <w:rPr>
          <w:rFonts w:ascii="Times New Roman" w:hAnsi="Times New Roman" w:cs="Times New Roman"/>
          <w:bCs/>
          <w:i/>
          <w:sz w:val="28"/>
          <w:szCs w:val="28"/>
        </w:rPr>
      </w:pPr>
    </w:p>
    <w:p w:rsidR="00B845EC" w:rsidRDefault="00B845EC" w:rsidP="00B845EC">
      <w:pPr>
        <w:pStyle w:val="a8"/>
        <w:tabs>
          <w:tab w:val="left" w:pos="0"/>
          <w:tab w:val="left" w:pos="1276"/>
        </w:tabs>
        <w:ind w:left="709"/>
        <w:jc w:val="both"/>
        <w:rPr>
          <w:rFonts w:ascii="Times New Roman" w:hAnsi="Times New Roman" w:cs="Times New Roman"/>
          <w:sz w:val="28"/>
          <w:szCs w:val="28"/>
        </w:rPr>
      </w:pPr>
      <w:r w:rsidRPr="00C15DF3">
        <w:rPr>
          <w:rFonts w:ascii="Times New Roman" w:hAnsi="Times New Roman" w:cs="Times New Roman"/>
          <w:bCs/>
          <w:i/>
          <w:sz w:val="28"/>
          <w:szCs w:val="28"/>
        </w:rPr>
        <w:t>Таблица №</w:t>
      </w:r>
      <w:r>
        <w:rPr>
          <w:rFonts w:ascii="Times New Roman" w:hAnsi="Times New Roman" w:cs="Times New Roman"/>
          <w:bCs/>
          <w:i/>
          <w:sz w:val="28"/>
          <w:szCs w:val="28"/>
        </w:rPr>
        <w:t>18</w:t>
      </w:r>
      <w:r w:rsidRPr="00C15DF3">
        <w:rPr>
          <w:rFonts w:ascii="Times New Roman" w:hAnsi="Times New Roman" w:cs="Times New Roman"/>
          <w:bCs/>
          <w:i/>
          <w:sz w:val="28"/>
          <w:szCs w:val="28"/>
        </w:rPr>
        <w:t>.</w:t>
      </w:r>
      <w:r w:rsidRPr="00A25374">
        <w:rPr>
          <w:rFonts w:ascii="Times New Roman" w:eastAsia="Calibri" w:hAnsi="Times New Roman" w:cs="Times New Roman"/>
          <w:sz w:val="28"/>
          <w:szCs w:val="28"/>
        </w:rPr>
        <w:t xml:space="preserve"> </w:t>
      </w:r>
      <w:r w:rsidR="008963E2">
        <w:rPr>
          <w:rFonts w:ascii="Times New Roman" w:eastAsia="Calibri" w:hAnsi="Times New Roman" w:cs="Times New Roman"/>
          <w:i/>
          <w:sz w:val="28"/>
          <w:szCs w:val="28"/>
        </w:rPr>
        <w:t>Кадровый состав сотрудников Организации, участвующих в реализации Программы</w:t>
      </w:r>
      <w:r>
        <w:rPr>
          <w:rFonts w:ascii="Times New Roman" w:hAnsi="Times New Roman" w:cs="Times New Roman"/>
          <w:i/>
          <w:sz w:val="28"/>
          <w:szCs w:val="28"/>
        </w:rPr>
        <w:t>.</w:t>
      </w:r>
    </w:p>
    <w:tbl>
      <w:tblPr>
        <w:tblStyle w:val="a9"/>
        <w:tblW w:w="0" w:type="auto"/>
        <w:tblLook w:val="04A0"/>
      </w:tblPr>
      <w:tblGrid>
        <w:gridCol w:w="877"/>
        <w:gridCol w:w="2410"/>
        <w:gridCol w:w="3749"/>
        <w:gridCol w:w="2818"/>
      </w:tblGrid>
      <w:tr w:rsidR="003954FC" w:rsidTr="008963E2">
        <w:tc>
          <w:tcPr>
            <w:tcW w:w="959" w:type="dxa"/>
          </w:tcPr>
          <w:p w:rsidR="008963E2" w:rsidRDefault="008963E2" w:rsidP="00220621">
            <w:pPr>
              <w:pStyle w:val="ConsPlusNormal"/>
              <w:jc w:val="both"/>
              <w:rPr>
                <w:rFonts w:ascii="Times New Roman" w:hAnsi="Times New Roman" w:cs="Times New Roman"/>
                <w:sz w:val="28"/>
                <w:szCs w:val="28"/>
              </w:rPr>
            </w:pPr>
            <w:r>
              <w:rPr>
                <w:rFonts w:ascii="Times New Roman" w:hAnsi="Times New Roman" w:cs="Times New Roman"/>
                <w:sz w:val="28"/>
                <w:szCs w:val="28"/>
              </w:rPr>
              <w:t>№ п/п</w:t>
            </w:r>
          </w:p>
        </w:tc>
        <w:tc>
          <w:tcPr>
            <w:tcW w:w="2410" w:type="dxa"/>
          </w:tcPr>
          <w:p w:rsidR="008963E2" w:rsidRDefault="008963E2" w:rsidP="00220621">
            <w:pPr>
              <w:pStyle w:val="ConsPlusNormal"/>
              <w:jc w:val="both"/>
              <w:rPr>
                <w:rFonts w:ascii="Times New Roman" w:hAnsi="Times New Roman" w:cs="Times New Roman"/>
                <w:sz w:val="28"/>
                <w:szCs w:val="28"/>
              </w:rPr>
            </w:pPr>
            <w:r>
              <w:rPr>
                <w:rFonts w:ascii="Times New Roman" w:hAnsi="Times New Roman" w:cs="Times New Roman"/>
                <w:sz w:val="28"/>
                <w:szCs w:val="28"/>
              </w:rPr>
              <w:t>Должность</w:t>
            </w:r>
          </w:p>
        </w:tc>
        <w:tc>
          <w:tcPr>
            <w:tcW w:w="4123" w:type="dxa"/>
          </w:tcPr>
          <w:p w:rsidR="008963E2" w:rsidRDefault="008963E2" w:rsidP="00220621">
            <w:pPr>
              <w:pStyle w:val="ConsPlusNormal"/>
              <w:jc w:val="both"/>
              <w:rPr>
                <w:rFonts w:ascii="Times New Roman" w:hAnsi="Times New Roman" w:cs="Times New Roman"/>
                <w:sz w:val="28"/>
                <w:szCs w:val="28"/>
              </w:rPr>
            </w:pPr>
            <w:r>
              <w:rPr>
                <w:rFonts w:ascii="Times New Roman" w:hAnsi="Times New Roman" w:cs="Times New Roman"/>
                <w:sz w:val="28"/>
                <w:szCs w:val="28"/>
              </w:rPr>
              <w:t>Уровень квалификации</w:t>
            </w:r>
          </w:p>
        </w:tc>
        <w:tc>
          <w:tcPr>
            <w:tcW w:w="2929" w:type="dxa"/>
          </w:tcPr>
          <w:p w:rsidR="008963E2" w:rsidRDefault="008963E2" w:rsidP="008963E2">
            <w:pPr>
              <w:pStyle w:val="ConsPlusNormal"/>
              <w:jc w:val="both"/>
              <w:rPr>
                <w:rFonts w:ascii="Times New Roman" w:hAnsi="Times New Roman" w:cs="Times New Roman"/>
                <w:sz w:val="28"/>
                <w:szCs w:val="28"/>
              </w:rPr>
            </w:pPr>
            <w:r>
              <w:rPr>
                <w:rFonts w:ascii="Times New Roman" w:hAnsi="Times New Roman" w:cs="Times New Roman"/>
                <w:sz w:val="28"/>
                <w:szCs w:val="28"/>
              </w:rPr>
              <w:t>Функции</w:t>
            </w:r>
          </w:p>
        </w:tc>
      </w:tr>
      <w:tr w:rsidR="003954FC" w:rsidTr="008963E2">
        <w:tc>
          <w:tcPr>
            <w:tcW w:w="959" w:type="dxa"/>
          </w:tcPr>
          <w:p w:rsidR="008963E2" w:rsidRDefault="008963E2" w:rsidP="00220621">
            <w:pPr>
              <w:pStyle w:val="ConsPlusNormal"/>
              <w:jc w:val="both"/>
              <w:rPr>
                <w:rFonts w:ascii="Times New Roman" w:hAnsi="Times New Roman" w:cs="Times New Roman"/>
                <w:sz w:val="28"/>
                <w:szCs w:val="28"/>
              </w:rPr>
            </w:pPr>
          </w:p>
        </w:tc>
        <w:tc>
          <w:tcPr>
            <w:tcW w:w="2410" w:type="dxa"/>
          </w:tcPr>
          <w:p w:rsidR="008963E2" w:rsidRDefault="008963E2" w:rsidP="0022062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Директор </w:t>
            </w:r>
          </w:p>
        </w:tc>
        <w:tc>
          <w:tcPr>
            <w:tcW w:w="4123" w:type="dxa"/>
          </w:tcPr>
          <w:p w:rsidR="008963E2" w:rsidRDefault="008963E2" w:rsidP="00220621">
            <w:pPr>
              <w:pStyle w:val="ConsPlusNormal"/>
              <w:jc w:val="both"/>
              <w:rPr>
                <w:rFonts w:ascii="Times New Roman" w:hAnsi="Times New Roman" w:cs="Times New Roman"/>
                <w:sz w:val="28"/>
                <w:szCs w:val="28"/>
              </w:rPr>
            </w:pPr>
            <w:r>
              <w:rPr>
                <w:rFonts w:ascii="Times New Roman" w:hAnsi="Times New Roman" w:cs="Times New Roman"/>
                <w:sz w:val="28"/>
                <w:szCs w:val="28"/>
              </w:rPr>
              <w:t>Высшее, по направлению работы.</w:t>
            </w:r>
          </w:p>
          <w:p w:rsidR="008963E2" w:rsidRDefault="008963E2" w:rsidP="00220621">
            <w:pPr>
              <w:pStyle w:val="ConsPlusNormal"/>
              <w:jc w:val="both"/>
              <w:rPr>
                <w:rFonts w:ascii="Times New Roman" w:hAnsi="Times New Roman" w:cs="Times New Roman"/>
                <w:sz w:val="28"/>
                <w:szCs w:val="28"/>
              </w:rPr>
            </w:pPr>
            <w:r>
              <w:rPr>
                <w:rFonts w:ascii="Times New Roman" w:hAnsi="Times New Roman" w:cs="Times New Roman"/>
                <w:sz w:val="28"/>
                <w:szCs w:val="28"/>
              </w:rPr>
              <w:t>Дополнительное образование по направлению «Менеджмент в образовании»</w:t>
            </w:r>
          </w:p>
        </w:tc>
        <w:tc>
          <w:tcPr>
            <w:tcW w:w="2929" w:type="dxa"/>
          </w:tcPr>
          <w:p w:rsidR="008963E2" w:rsidRDefault="008963E2" w:rsidP="00220621">
            <w:pPr>
              <w:pStyle w:val="ConsPlusNormal"/>
              <w:jc w:val="both"/>
              <w:rPr>
                <w:rFonts w:ascii="Times New Roman" w:hAnsi="Times New Roman" w:cs="Times New Roman"/>
                <w:sz w:val="28"/>
                <w:szCs w:val="28"/>
              </w:rPr>
            </w:pPr>
            <w:r>
              <w:rPr>
                <w:rFonts w:ascii="Times New Roman" w:hAnsi="Times New Roman" w:cs="Times New Roman"/>
                <w:sz w:val="28"/>
                <w:szCs w:val="28"/>
              </w:rPr>
              <w:t>Руководство деятельностью организации и в т.ч. реализации Программы</w:t>
            </w:r>
          </w:p>
        </w:tc>
      </w:tr>
      <w:tr w:rsidR="003954FC" w:rsidTr="008963E2">
        <w:tc>
          <w:tcPr>
            <w:tcW w:w="959" w:type="dxa"/>
          </w:tcPr>
          <w:p w:rsidR="008963E2" w:rsidRDefault="008963E2" w:rsidP="00220621">
            <w:pPr>
              <w:pStyle w:val="ConsPlusNormal"/>
              <w:jc w:val="both"/>
              <w:rPr>
                <w:rFonts w:ascii="Times New Roman" w:hAnsi="Times New Roman" w:cs="Times New Roman"/>
                <w:sz w:val="28"/>
                <w:szCs w:val="28"/>
              </w:rPr>
            </w:pPr>
          </w:p>
        </w:tc>
        <w:tc>
          <w:tcPr>
            <w:tcW w:w="2410" w:type="dxa"/>
          </w:tcPr>
          <w:p w:rsidR="008963E2" w:rsidRDefault="008963E2" w:rsidP="00220621">
            <w:pPr>
              <w:pStyle w:val="ConsPlusNormal"/>
              <w:jc w:val="both"/>
              <w:rPr>
                <w:rFonts w:ascii="Times New Roman" w:hAnsi="Times New Roman" w:cs="Times New Roman"/>
                <w:sz w:val="28"/>
                <w:szCs w:val="28"/>
              </w:rPr>
            </w:pPr>
            <w:r>
              <w:rPr>
                <w:rFonts w:ascii="Times New Roman" w:hAnsi="Times New Roman" w:cs="Times New Roman"/>
                <w:sz w:val="28"/>
                <w:szCs w:val="28"/>
              </w:rPr>
              <w:t>Заместитель директора по учебно-спортивной работе</w:t>
            </w:r>
          </w:p>
        </w:tc>
        <w:tc>
          <w:tcPr>
            <w:tcW w:w="4123" w:type="dxa"/>
          </w:tcPr>
          <w:p w:rsidR="008963E2" w:rsidRDefault="008963E2" w:rsidP="008963E2">
            <w:pPr>
              <w:pStyle w:val="ConsPlusNormal"/>
              <w:jc w:val="both"/>
              <w:rPr>
                <w:rFonts w:ascii="Times New Roman" w:hAnsi="Times New Roman" w:cs="Times New Roman"/>
                <w:sz w:val="28"/>
                <w:szCs w:val="28"/>
              </w:rPr>
            </w:pPr>
            <w:r>
              <w:rPr>
                <w:rFonts w:ascii="Times New Roman" w:hAnsi="Times New Roman" w:cs="Times New Roman"/>
                <w:sz w:val="28"/>
                <w:szCs w:val="28"/>
              </w:rPr>
              <w:t>Высшее, по направлению работы.</w:t>
            </w:r>
          </w:p>
          <w:p w:rsidR="008963E2" w:rsidRDefault="008963E2" w:rsidP="008963E2">
            <w:pPr>
              <w:pStyle w:val="ConsPlusNormal"/>
              <w:jc w:val="both"/>
              <w:rPr>
                <w:rFonts w:ascii="Times New Roman" w:hAnsi="Times New Roman" w:cs="Times New Roman"/>
                <w:sz w:val="28"/>
                <w:szCs w:val="28"/>
              </w:rPr>
            </w:pPr>
            <w:r>
              <w:rPr>
                <w:rFonts w:ascii="Times New Roman" w:hAnsi="Times New Roman" w:cs="Times New Roman"/>
                <w:sz w:val="28"/>
                <w:szCs w:val="28"/>
              </w:rPr>
              <w:t>Дополнительное образование по направлению «Менеджмент в образовании»</w:t>
            </w:r>
          </w:p>
        </w:tc>
        <w:tc>
          <w:tcPr>
            <w:tcW w:w="2929" w:type="dxa"/>
          </w:tcPr>
          <w:p w:rsidR="008963E2" w:rsidRDefault="008963E2" w:rsidP="00220621">
            <w:pPr>
              <w:pStyle w:val="ConsPlusNormal"/>
              <w:jc w:val="both"/>
              <w:rPr>
                <w:rFonts w:ascii="Times New Roman" w:hAnsi="Times New Roman" w:cs="Times New Roman"/>
                <w:sz w:val="28"/>
                <w:szCs w:val="28"/>
              </w:rPr>
            </w:pPr>
            <w:r>
              <w:rPr>
                <w:rFonts w:ascii="Times New Roman" w:hAnsi="Times New Roman" w:cs="Times New Roman"/>
                <w:sz w:val="28"/>
                <w:szCs w:val="28"/>
              </w:rPr>
              <w:t>Контроль за учебно-тренировочным процессом Организации в т.ч. реализации Программы</w:t>
            </w:r>
          </w:p>
        </w:tc>
      </w:tr>
      <w:tr w:rsidR="003954FC" w:rsidTr="008963E2">
        <w:tc>
          <w:tcPr>
            <w:tcW w:w="959" w:type="dxa"/>
          </w:tcPr>
          <w:p w:rsidR="008963E2" w:rsidRDefault="008963E2" w:rsidP="00220621">
            <w:pPr>
              <w:pStyle w:val="ConsPlusNormal"/>
              <w:jc w:val="both"/>
              <w:rPr>
                <w:rFonts w:ascii="Times New Roman" w:hAnsi="Times New Roman" w:cs="Times New Roman"/>
                <w:sz w:val="28"/>
                <w:szCs w:val="28"/>
              </w:rPr>
            </w:pPr>
          </w:p>
        </w:tc>
        <w:tc>
          <w:tcPr>
            <w:tcW w:w="2410" w:type="dxa"/>
          </w:tcPr>
          <w:p w:rsidR="008963E2" w:rsidRDefault="008963E2" w:rsidP="00220621">
            <w:pPr>
              <w:pStyle w:val="ConsPlusNormal"/>
              <w:jc w:val="both"/>
              <w:rPr>
                <w:rFonts w:ascii="Times New Roman" w:hAnsi="Times New Roman" w:cs="Times New Roman"/>
                <w:sz w:val="28"/>
                <w:szCs w:val="28"/>
              </w:rPr>
            </w:pPr>
            <w:r>
              <w:rPr>
                <w:rFonts w:ascii="Times New Roman" w:hAnsi="Times New Roman" w:cs="Times New Roman"/>
                <w:sz w:val="28"/>
                <w:szCs w:val="28"/>
              </w:rPr>
              <w:t>Заместитель директора по административно-хозяйственной части</w:t>
            </w:r>
          </w:p>
        </w:tc>
        <w:tc>
          <w:tcPr>
            <w:tcW w:w="4123" w:type="dxa"/>
          </w:tcPr>
          <w:p w:rsidR="008963E2" w:rsidRDefault="008963E2" w:rsidP="008963E2">
            <w:pPr>
              <w:pStyle w:val="ConsPlusNormal"/>
              <w:jc w:val="both"/>
              <w:rPr>
                <w:rFonts w:ascii="Times New Roman" w:hAnsi="Times New Roman" w:cs="Times New Roman"/>
                <w:sz w:val="28"/>
                <w:szCs w:val="28"/>
              </w:rPr>
            </w:pPr>
            <w:r>
              <w:rPr>
                <w:rFonts w:ascii="Times New Roman" w:hAnsi="Times New Roman" w:cs="Times New Roman"/>
                <w:sz w:val="28"/>
                <w:szCs w:val="28"/>
              </w:rPr>
              <w:t>Высшее, по направлению работы.</w:t>
            </w:r>
          </w:p>
          <w:p w:rsidR="008963E2" w:rsidRDefault="008963E2" w:rsidP="008963E2">
            <w:pPr>
              <w:pStyle w:val="ConsPlusNormal"/>
              <w:jc w:val="both"/>
              <w:rPr>
                <w:rFonts w:ascii="Times New Roman" w:hAnsi="Times New Roman" w:cs="Times New Roman"/>
                <w:sz w:val="28"/>
                <w:szCs w:val="28"/>
              </w:rPr>
            </w:pPr>
            <w:r>
              <w:rPr>
                <w:rFonts w:ascii="Times New Roman" w:hAnsi="Times New Roman" w:cs="Times New Roman"/>
                <w:sz w:val="28"/>
                <w:szCs w:val="28"/>
              </w:rPr>
              <w:t>Дополнительное образование по направлению «Специалист по закупкам»</w:t>
            </w:r>
          </w:p>
        </w:tc>
        <w:tc>
          <w:tcPr>
            <w:tcW w:w="2929" w:type="dxa"/>
          </w:tcPr>
          <w:p w:rsidR="008963E2" w:rsidRDefault="008963E2" w:rsidP="003954FC">
            <w:pPr>
              <w:pStyle w:val="ConsPlusNormal"/>
              <w:jc w:val="both"/>
              <w:rPr>
                <w:rFonts w:ascii="Times New Roman" w:hAnsi="Times New Roman" w:cs="Times New Roman"/>
                <w:sz w:val="28"/>
                <w:szCs w:val="28"/>
              </w:rPr>
            </w:pPr>
            <w:r>
              <w:rPr>
                <w:rFonts w:ascii="Times New Roman" w:hAnsi="Times New Roman" w:cs="Times New Roman"/>
                <w:sz w:val="28"/>
                <w:szCs w:val="28"/>
              </w:rPr>
              <w:t>Контроль за фин</w:t>
            </w:r>
            <w:r w:rsidR="003954FC">
              <w:rPr>
                <w:rFonts w:ascii="Times New Roman" w:hAnsi="Times New Roman" w:cs="Times New Roman"/>
                <w:sz w:val="28"/>
                <w:szCs w:val="28"/>
              </w:rPr>
              <w:t>ан</w:t>
            </w:r>
            <w:r>
              <w:rPr>
                <w:rFonts w:ascii="Times New Roman" w:hAnsi="Times New Roman" w:cs="Times New Roman"/>
                <w:sz w:val="28"/>
                <w:szCs w:val="28"/>
              </w:rPr>
              <w:t>сово-хозяйственной деятельностью</w:t>
            </w:r>
            <w:r w:rsidR="003954FC">
              <w:rPr>
                <w:rFonts w:ascii="Times New Roman" w:hAnsi="Times New Roman" w:cs="Times New Roman"/>
                <w:sz w:val="28"/>
                <w:szCs w:val="28"/>
              </w:rPr>
              <w:t xml:space="preserve"> и осуществление закупок, санитарно-гигиеническим и техническим состоянием </w:t>
            </w:r>
            <w:r w:rsidR="003954FC">
              <w:rPr>
                <w:rFonts w:ascii="Times New Roman" w:hAnsi="Times New Roman" w:cs="Times New Roman"/>
                <w:sz w:val="28"/>
                <w:szCs w:val="28"/>
              </w:rPr>
              <w:lastRenderedPageBreak/>
              <w:t xml:space="preserve">материально-технической базы </w:t>
            </w:r>
            <w:r>
              <w:rPr>
                <w:rFonts w:ascii="Times New Roman" w:hAnsi="Times New Roman" w:cs="Times New Roman"/>
                <w:sz w:val="28"/>
                <w:szCs w:val="28"/>
              </w:rPr>
              <w:t>Организации</w:t>
            </w:r>
            <w:r w:rsidR="003954FC">
              <w:rPr>
                <w:rFonts w:ascii="Times New Roman" w:hAnsi="Times New Roman" w:cs="Times New Roman"/>
                <w:sz w:val="28"/>
                <w:szCs w:val="28"/>
              </w:rPr>
              <w:t xml:space="preserve"> в т.ч. и в рамках реализации Программы</w:t>
            </w:r>
          </w:p>
        </w:tc>
      </w:tr>
      <w:tr w:rsidR="003954FC" w:rsidTr="008963E2">
        <w:tc>
          <w:tcPr>
            <w:tcW w:w="959" w:type="dxa"/>
          </w:tcPr>
          <w:p w:rsidR="003954FC" w:rsidRDefault="003954FC" w:rsidP="00220621">
            <w:pPr>
              <w:pStyle w:val="ConsPlusNormal"/>
              <w:jc w:val="both"/>
              <w:rPr>
                <w:rFonts w:ascii="Times New Roman" w:hAnsi="Times New Roman" w:cs="Times New Roman"/>
                <w:sz w:val="28"/>
                <w:szCs w:val="28"/>
              </w:rPr>
            </w:pPr>
          </w:p>
        </w:tc>
        <w:tc>
          <w:tcPr>
            <w:tcW w:w="2410" w:type="dxa"/>
          </w:tcPr>
          <w:p w:rsidR="003954FC" w:rsidRDefault="003954FC" w:rsidP="00220621">
            <w:pPr>
              <w:pStyle w:val="ConsPlusNormal"/>
              <w:jc w:val="both"/>
              <w:rPr>
                <w:rFonts w:ascii="Times New Roman" w:hAnsi="Times New Roman" w:cs="Times New Roman"/>
                <w:sz w:val="28"/>
                <w:szCs w:val="28"/>
              </w:rPr>
            </w:pPr>
            <w:r>
              <w:rPr>
                <w:rFonts w:ascii="Times New Roman" w:hAnsi="Times New Roman" w:cs="Times New Roman"/>
                <w:sz w:val="28"/>
                <w:szCs w:val="28"/>
              </w:rPr>
              <w:t>Инструктор-методист (старший инструктор-методист)</w:t>
            </w:r>
          </w:p>
        </w:tc>
        <w:tc>
          <w:tcPr>
            <w:tcW w:w="4123" w:type="dxa"/>
          </w:tcPr>
          <w:p w:rsidR="003954FC" w:rsidRDefault="003954FC" w:rsidP="003954FC">
            <w:pPr>
              <w:pStyle w:val="ConsPlusNormal"/>
              <w:jc w:val="both"/>
              <w:rPr>
                <w:rFonts w:ascii="Times New Roman" w:hAnsi="Times New Roman" w:cs="Times New Roman"/>
                <w:sz w:val="28"/>
                <w:szCs w:val="28"/>
              </w:rPr>
            </w:pPr>
            <w:r>
              <w:rPr>
                <w:rFonts w:ascii="Times New Roman" w:hAnsi="Times New Roman" w:cs="Times New Roman"/>
                <w:sz w:val="28"/>
                <w:szCs w:val="28"/>
              </w:rPr>
              <w:t>Высшее по направлению работы.</w:t>
            </w:r>
          </w:p>
          <w:p w:rsidR="003954FC" w:rsidRDefault="003954FC" w:rsidP="008963E2">
            <w:pPr>
              <w:pStyle w:val="ConsPlusNormal"/>
              <w:jc w:val="both"/>
              <w:rPr>
                <w:rFonts w:ascii="Times New Roman" w:hAnsi="Times New Roman" w:cs="Times New Roman"/>
                <w:sz w:val="28"/>
                <w:szCs w:val="28"/>
              </w:rPr>
            </w:pPr>
          </w:p>
        </w:tc>
        <w:tc>
          <w:tcPr>
            <w:tcW w:w="2929" w:type="dxa"/>
          </w:tcPr>
          <w:p w:rsidR="003954FC" w:rsidRDefault="003954FC" w:rsidP="003954FC">
            <w:pPr>
              <w:pStyle w:val="ConsPlusNormal"/>
              <w:jc w:val="both"/>
              <w:rPr>
                <w:rFonts w:ascii="Times New Roman" w:hAnsi="Times New Roman" w:cs="Times New Roman"/>
                <w:sz w:val="28"/>
                <w:szCs w:val="28"/>
              </w:rPr>
            </w:pPr>
            <w:r>
              <w:rPr>
                <w:rFonts w:ascii="Times New Roman" w:hAnsi="Times New Roman" w:cs="Times New Roman"/>
                <w:sz w:val="28"/>
                <w:szCs w:val="28"/>
              </w:rPr>
              <w:t>Контроль и методическое сопровождение учебно-тренировочного процесса в т.ч. в рамках реализации Программы</w:t>
            </w:r>
          </w:p>
        </w:tc>
      </w:tr>
      <w:tr w:rsidR="003954FC" w:rsidTr="008963E2">
        <w:tc>
          <w:tcPr>
            <w:tcW w:w="959" w:type="dxa"/>
          </w:tcPr>
          <w:p w:rsidR="003954FC" w:rsidRDefault="003954FC" w:rsidP="00220621">
            <w:pPr>
              <w:pStyle w:val="ConsPlusNormal"/>
              <w:jc w:val="both"/>
              <w:rPr>
                <w:rFonts w:ascii="Times New Roman" w:hAnsi="Times New Roman" w:cs="Times New Roman"/>
                <w:sz w:val="28"/>
                <w:szCs w:val="28"/>
              </w:rPr>
            </w:pPr>
          </w:p>
        </w:tc>
        <w:tc>
          <w:tcPr>
            <w:tcW w:w="2410" w:type="dxa"/>
          </w:tcPr>
          <w:p w:rsidR="003954FC" w:rsidRDefault="003954FC" w:rsidP="00220621">
            <w:pPr>
              <w:pStyle w:val="ConsPlusNormal"/>
              <w:jc w:val="both"/>
              <w:rPr>
                <w:rFonts w:ascii="Times New Roman" w:hAnsi="Times New Roman" w:cs="Times New Roman"/>
                <w:sz w:val="28"/>
                <w:szCs w:val="28"/>
              </w:rPr>
            </w:pPr>
            <w:r>
              <w:rPr>
                <w:rFonts w:ascii="Times New Roman" w:hAnsi="Times New Roman" w:cs="Times New Roman"/>
                <w:sz w:val="28"/>
                <w:szCs w:val="28"/>
              </w:rPr>
              <w:t>Тренер-преподаватель</w:t>
            </w:r>
          </w:p>
        </w:tc>
        <w:tc>
          <w:tcPr>
            <w:tcW w:w="4123" w:type="dxa"/>
          </w:tcPr>
          <w:p w:rsidR="003954FC" w:rsidRDefault="003954FC" w:rsidP="003954FC">
            <w:pPr>
              <w:pStyle w:val="ConsPlusNormal"/>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или высшее по направлению работы</w:t>
            </w:r>
          </w:p>
        </w:tc>
        <w:tc>
          <w:tcPr>
            <w:tcW w:w="2929" w:type="dxa"/>
          </w:tcPr>
          <w:p w:rsidR="003954FC" w:rsidRDefault="003954FC" w:rsidP="003954FC">
            <w:pPr>
              <w:pStyle w:val="ConsPlusNormal"/>
              <w:jc w:val="both"/>
              <w:rPr>
                <w:rFonts w:ascii="Times New Roman" w:hAnsi="Times New Roman" w:cs="Times New Roman"/>
                <w:sz w:val="28"/>
                <w:szCs w:val="28"/>
              </w:rPr>
            </w:pPr>
            <w:r>
              <w:rPr>
                <w:rFonts w:ascii="Times New Roman" w:hAnsi="Times New Roman" w:cs="Times New Roman"/>
                <w:sz w:val="28"/>
                <w:szCs w:val="28"/>
              </w:rPr>
              <w:t>Непосредственное осуществление деятельности по реализации Программы</w:t>
            </w:r>
          </w:p>
        </w:tc>
      </w:tr>
    </w:tbl>
    <w:p w:rsidR="00B845EC" w:rsidRPr="00A4411D" w:rsidRDefault="00B845EC" w:rsidP="00220621">
      <w:pPr>
        <w:pStyle w:val="ConsPlusNormal"/>
        <w:ind w:firstLine="709"/>
        <w:jc w:val="both"/>
        <w:rPr>
          <w:rFonts w:ascii="Times New Roman" w:hAnsi="Times New Roman" w:cs="Times New Roman"/>
          <w:sz w:val="28"/>
          <w:szCs w:val="28"/>
        </w:rPr>
      </w:pPr>
    </w:p>
    <w:p w:rsidR="00220621" w:rsidRPr="00A4411D" w:rsidRDefault="00220621" w:rsidP="00220621">
      <w:pPr>
        <w:pStyle w:val="ConsPlusNormal"/>
        <w:ind w:firstLine="709"/>
        <w:jc w:val="both"/>
        <w:rPr>
          <w:rFonts w:ascii="Times New Roman" w:hAnsi="Times New Roman" w:cs="Times New Roman"/>
          <w:sz w:val="28"/>
          <w:szCs w:val="28"/>
        </w:rPr>
      </w:pPr>
      <w:r w:rsidRPr="00A4411D">
        <w:rPr>
          <w:rFonts w:ascii="Times New Roman" w:hAnsi="Times New Roman" w:cs="Times New Roman"/>
          <w:sz w:val="28"/>
          <w:szCs w:val="28"/>
        </w:rPr>
        <w:t>1</w:t>
      </w:r>
      <w:r>
        <w:rPr>
          <w:rFonts w:ascii="Times New Roman" w:hAnsi="Times New Roman" w:cs="Times New Roman"/>
          <w:sz w:val="28"/>
          <w:szCs w:val="28"/>
        </w:rPr>
        <w:t>8</w:t>
      </w:r>
      <w:r w:rsidRPr="00A4411D">
        <w:rPr>
          <w:rFonts w:ascii="Times New Roman" w:hAnsi="Times New Roman" w:cs="Times New Roman"/>
          <w:sz w:val="28"/>
          <w:szCs w:val="28"/>
        </w:rPr>
        <w:t xml:space="preserve">.2. Для проведения учебно-тренировочных занятий и участия </w:t>
      </w:r>
      <w:r w:rsidRPr="00A4411D">
        <w:rPr>
          <w:rFonts w:ascii="Times New Roman" w:hAnsi="Times New Roman" w:cs="Times New Roman"/>
          <w:sz w:val="28"/>
          <w:szCs w:val="28"/>
        </w:rPr>
        <w:br/>
        <w:t xml:space="preserve">в официальных спортивных соревнованиях на учебно-тренировочном этапе </w:t>
      </w:r>
      <w:r w:rsidRPr="00A4411D">
        <w:rPr>
          <w:rFonts w:ascii="Times New Roman" w:hAnsi="Times New Roman" w:cs="Times New Roman"/>
          <w:sz w:val="28"/>
          <w:szCs w:val="28"/>
        </w:rPr>
        <w:br/>
        <w:t>(э</w:t>
      </w:r>
      <w:r w:rsidR="000830B4">
        <w:rPr>
          <w:rFonts w:ascii="Times New Roman" w:hAnsi="Times New Roman" w:cs="Times New Roman"/>
          <w:sz w:val="28"/>
          <w:szCs w:val="28"/>
        </w:rPr>
        <w:t>тапе спортивной специализации),</w:t>
      </w:r>
      <w:r w:rsidRPr="00A4411D">
        <w:rPr>
          <w:rFonts w:ascii="Times New Roman" w:hAnsi="Times New Roman" w:cs="Times New Roman"/>
          <w:sz w:val="28"/>
          <w:szCs w:val="28"/>
        </w:rPr>
        <w:t xml:space="preserve"> кроме основного </w:t>
      </w:r>
      <w:bookmarkStart w:id="4" w:name="_Hlk93486604"/>
      <w:r w:rsidRPr="00A4411D">
        <w:rPr>
          <w:rFonts w:ascii="Times New Roman" w:hAnsi="Times New Roman" w:cs="Times New Roman"/>
          <w:sz w:val="28"/>
          <w:szCs w:val="28"/>
        </w:rPr>
        <w:t xml:space="preserve">тренера-преподавателя, допускается привлечение тренера-преподавателя по видам спортивной подготовки, с учетом специфики вида спорта «дзюдо», а также на всех этапах спортивной подготовки привлечение иных специалистов (при условии </w:t>
      </w:r>
      <w:r>
        <w:rPr>
          <w:rFonts w:ascii="Times New Roman" w:hAnsi="Times New Roman" w:cs="Times New Roman"/>
          <w:sz w:val="28"/>
          <w:szCs w:val="28"/>
        </w:rPr>
        <w:br/>
      </w:r>
      <w:r w:rsidRPr="00A4411D">
        <w:rPr>
          <w:rFonts w:ascii="Times New Roman" w:hAnsi="Times New Roman" w:cs="Times New Roman"/>
          <w:sz w:val="28"/>
          <w:szCs w:val="28"/>
        </w:rPr>
        <w:t>их одновременной работы с обучающимися).</w:t>
      </w:r>
      <w:bookmarkEnd w:id="4"/>
    </w:p>
    <w:p w:rsidR="003C045B" w:rsidRDefault="006B5D00" w:rsidP="00220621">
      <w:pPr>
        <w:autoSpaceDE w:val="0"/>
        <w:autoSpaceDN w:val="0"/>
        <w:adjustRightInd w:val="0"/>
        <w:spacing w:after="0" w:line="240" w:lineRule="auto"/>
        <w:ind w:firstLine="709"/>
        <w:jc w:val="both"/>
        <w:rPr>
          <w:rFonts w:ascii="Times New Roman" w:hAnsi="Times New Roman" w:cs="Times New Roman"/>
          <w:sz w:val="28"/>
          <w:szCs w:val="28"/>
        </w:rPr>
      </w:pPr>
      <w:r w:rsidRPr="00220621">
        <w:rPr>
          <w:rFonts w:ascii="Times New Roman" w:hAnsi="Times New Roman" w:cs="Times New Roman"/>
          <w:sz w:val="28"/>
          <w:szCs w:val="28"/>
        </w:rPr>
        <w:t>18.3.Н</w:t>
      </w:r>
      <w:r w:rsidR="008232C8" w:rsidRPr="00220621">
        <w:rPr>
          <w:rFonts w:ascii="Times New Roman" w:hAnsi="Times New Roman" w:cs="Times New Roman"/>
          <w:sz w:val="28"/>
          <w:szCs w:val="28"/>
        </w:rPr>
        <w:t>епрерывность профессионального развития тренеров-преподавателей Организации.</w:t>
      </w:r>
      <w:r w:rsidR="00DE7A35" w:rsidRPr="00220621">
        <w:rPr>
          <w:rFonts w:ascii="Times New Roman" w:hAnsi="Times New Roman" w:cs="Times New Roman"/>
          <w:sz w:val="28"/>
          <w:szCs w:val="28"/>
        </w:rPr>
        <w:t xml:space="preserve"> </w:t>
      </w:r>
    </w:p>
    <w:p w:rsidR="008232C8" w:rsidRDefault="00DE7A35" w:rsidP="00220621">
      <w:pPr>
        <w:autoSpaceDE w:val="0"/>
        <w:autoSpaceDN w:val="0"/>
        <w:adjustRightInd w:val="0"/>
        <w:spacing w:after="0" w:line="240" w:lineRule="auto"/>
        <w:ind w:firstLine="709"/>
        <w:jc w:val="both"/>
        <w:rPr>
          <w:rFonts w:ascii="Times New Roman" w:hAnsi="Times New Roman" w:cs="Times New Roman"/>
          <w:sz w:val="28"/>
          <w:szCs w:val="28"/>
        </w:rPr>
      </w:pPr>
      <w:r w:rsidRPr="00220621">
        <w:rPr>
          <w:rFonts w:ascii="Times New Roman" w:hAnsi="Times New Roman" w:cs="Times New Roman"/>
          <w:sz w:val="28"/>
          <w:szCs w:val="28"/>
        </w:rPr>
        <w:t>Программой предусматривается участие тренеров-преподавателей в семинарах, мастер-классах, совещаниях и иных мероприятиях направленных на повышение уровня профессионального мастерства. В соответствии с действующим законодательством тренер</w:t>
      </w:r>
      <w:r w:rsidR="001C6CD0">
        <w:rPr>
          <w:rFonts w:ascii="Times New Roman" w:hAnsi="Times New Roman" w:cs="Times New Roman"/>
          <w:sz w:val="28"/>
          <w:szCs w:val="28"/>
        </w:rPr>
        <w:t>ы</w:t>
      </w:r>
      <w:r w:rsidRPr="00220621">
        <w:rPr>
          <w:rFonts w:ascii="Times New Roman" w:hAnsi="Times New Roman" w:cs="Times New Roman"/>
          <w:sz w:val="28"/>
          <w:szCs w:val="28"/>
        </w:rPr>
        <w:t>-преподавател</w:t>
      </w:r>
      <w:r w:rsidR="001C6CD0">
        <w:rPr>
          <w:rFonts w:ascii="Times New Roman" w:hAnsi="Times New Roman" w:cs="Times New Roman"/>
          <w:sz w:val="28"/>
          <w:szCs w:val="28"/>
        </w:rPr>
        <w:t>и имеют право на</w:t>
      </w:r>
      <w:r w:rsidRPr="00220621">
        <w:rPr>
          <w:rFonts w:ascii="Times New Roman" w:hAnsi="Times New Roman" w:cs="Times New Roman"/>
          <w:sz w:val="28"/>
          <w:szCs w:val="28"/>
        </w:rPr>
        <w:t xml:space="preserve"> повышения квалификации по программам повышения квалификации и дополнительной профессиональной переподготовки </w:t>
      </w:r>
      <w:r w:rsidR="0096069C">
        <w:rPr>
          <w:rFonts w:ascii="Times New Roman" w:hAnsi="Times New Roman" w:cs="Times New Roman"/>
          <w:sz w:val="28"/>
          <w:szCs w:val="28"/>
        </w:rPr>
        <w:t xml:space="preserve">один </w:t>
      </w:r>
      <w:r w:rsidRPr="00220621">
        <w:rPr>
          <w:rFonts w:ascii="Times New Roman" w:hAnsi="Times New Roman" w:cs="Times New Roman"/>
          <w:sz w:val="28"/>
          <w:szCs w:val="28"/>
        </w:rPr>
        <w:t>раз в три года.</w:t>
      </w:r>
    </w:p>
    <w:p w:rsidR="0024444F" w:rsidRPr="00A4411D" w:rsidRDefault="00095485" w:rsidP="0024444F">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18.4.</w:t>
      </w:r>
      <w:r w:rsidR="0024444F" w:rsidRPr="00A4411D">
        <w:rPr>
          <w:rFonts w:ascii="Times New Roman" w:hAnsi="Times New Roman" w:cs="Times New Roman"/>
          <w:sz w:val="28"/>
          <w:szCs w:val="28"/>
        </w:rPr>
        <w:t xml:space="preserve">К иным условиям реализации дополнительной образовательной программы спортивной подготовки относятся трудоемкость </w:t>
      </w:r>
      <w:bookmarkStart w:id="5" w:name="_Hlk54955215"/>
      <w:r w:rsidR="0024444F" w:rsidRPr="00A4411D">
        <w:rPr>
          <w:rFonts w:ascii="Times New Roman" w:hAnsi="Times New Roman" w:cs="Times New Roman"/>
          <w:sz w:val="28"/>
          <w:szCs w:val="28"/>
        </w:rPr>
        <w:t xml:space="preserve">дополнительной образовательной программы спортивной подготовки (объемы времени </w:t>
      </w:r>
      <w:r w:rsidR="0024444F">
        <w:rPr>
          <w:rFonts w:ascii="Times New Roman" w:hAnsi="Times New Roman" w:cs="Times New Roman"/>
          <w:sz w:val="28"/>
          <w:szCs w:val="28"/>
        </w:rPr>
        <w:br/>
      </w:r>
      <w:r w:rsidR="0024444F" w:rsidRPr="00A4411D">
        <w:rPr>
          <w:rFonts w:ascii="Times New Roman" w:hAnsi="Times New Roman" w:cs="Times New Roman"/>
          <w:sz w:val="28"/>
          <w:szCs w:val="28"/>
        </w:rPr>
        <w:t xml:space="preserve">на ее реализацию) с </w:t>
      </w:r>
      <w:bookmarkEnd w:id="5"/>
      <w:r w:rsidR="0024444F" w:rsidRPr="00A4411D">
        <w:rPr>
          <w:rFonts w:ascii="Times New Roman" w:hAnsi="Times New Roman" w:cs="Times New Roman"/>
          <w:sz w:val="28"/>
          <w:szCs w:val="28"/>
        </w:rPr>
        <w:t>обеспечением непрерывности учебно-тренировочного процесса, а также порядок и сроки формирования учебно-тренировочных групп.</w:t>
      </w:r>
    </w:p>
    <w:p w:rsidR="0024444F" w:rsidRPr="00A4411D" w:rsidRDefault="0024444F" w:rsidP="0024444F">
      <w:pPr>
        <w:widowControl w:val="0"/>
        <w:autoSpaceDE w:val="0"/>
        <w:spacing w:after="0" w:line="240" w:lineRule="auto"/>
        <w:ind w:firstLine="709"/>
        <w:jc w:val="both"/>
        <w:rPr>
          <w:rFonts w:ascii="Times New Roman" w:hAnsi="Times New Roman" w:cs="Times New Roman"/>
          <w:sz w:val="28"/>
          <w:szCs w:val="28"/>
        </w:rPr>
      </w:pPr>
      <w:r w:rsidRPr="00A4411D">
        <w:rPr>
          <w:rFonts w:ascii="Times New Roman" w:hAnsi="Times New Roman" w:cs="Times New Roman"/>
          <w:sz w:val="28"/>
          <w:szCs w:val="28"/>
        </w:rPr>
        <w:t xml:space="preserve"> Дополнительная образовательная программа спортивной подготовки рассчитывается на 52 недели в год.</w:t>
      </w:r>
    </w:p>
    <w:p w:rsidR="0024444F" w:rsidRPr="00A4411D" w:rsidRDefault="0024444F" w:rsidP="0024444F">
      <w:pPr>
        <w:widowControl w:val="0"/>
        <w:autoSpaceDE w:val="0"/>
        <w:spacing w:after="0" w:line="240" w:lineRule="auto"/>
        <w:ind w:firstLine="709"/>
        <w:jc w:val="both"/>
        <w:rPr>
          <w:rFonts w:ascii="Times New Roman" w:hAnsi="Times New Roman" w:cs="Times New Roman"/>
          <w:sz w:val="28"/>
          <w:szCs w:val="28"/>
        </w:rPr>
      </w:pPr>
      <w:r w:rsidRPr="00A4411D">
        <w:rPr>
          <w:rFonts w:ascii="Times New Roman" w:hAnsi="Times New Roman" w:cs="Times New Roman"/>
          <w:sz w:val="28"/>
          <w:szCs w:val="28"/>
        </w:rPr>
        <w:t>Учебно-т</w:t>
      </w:r>
      <w:r w:rsidR="003954FC">
        <w:rPr>
          <w:rFonts w:ascii="Times New Roman" w:hAnsi="Times New Roman" w:cs="Times New Roman"/>
          <w:sz w:val="28"/>
          <w:szCs w:val="28"/>
        </w:rPr>
        <w:t>ренировочный процесс в О</w:t>
      </w:r>
      <w:r w:rsidRPr="00A4411D">
        <w:rPr>
          <w:rFonts w:ascii="Times New Roman" w:hAnsi="Times New Roman" w:cs="Times New Roman"/>
          <w:sz w:val="28"/>
          <w:szCs w:val="28"/>
        </w:rPr>
        <w:t xml:space="preserve">рганизации, </w:t>
      </w:r>
      <w:r w:rsidR="003954FC">
        <w:rPr>
          <w:rFonts w:ascii="Times New Roman" w:hAnsi="Times New Roman" w:cs="Times New Roman"/>
          <w:sz w:val="28"/>
          <w:szCs w:val="28"/>
        </w:rPr>
        <w:t xml:space="preserve">начинается с 1 января </w:t>
      </w:r>
      <w:r w:rsidR="001C6CD0">
        <w:rPr>
          <w:rFonts w:ascii="Times New Roman" w:hAnsi="Times New Roman" w:cs="Times New Roman"/>
          <w:sz w:val="28"/>
          <w:szCs w:val="28"/>
        </w:rPr>
        <w:t xml:space="preserve">календарного и </w:t>
      </w:r>
      <w:r w:rsidR="003954FC">
        <w:rPr>
          <w:rFonts w:ascii="Times New Roman" w:hAnsi="Times New Roman" w:cs="Times New Roman"/>
          <w:sz w:val="28"/>
          <w:szCs w:val="28"/>
        </w:rPr>
        <w:t xml:space="preserve">ведется в течение календарного года </w:t>
      </w:r>
      <w:r w:rsidRPr="00A4411D">
        <w:rPr>
          <w:rFonts w:ascii="Times New Roman" w:hAnsi="Times New Roman" w:cs="Times New Roman"/>
          <w:sz w:val="28"/>
          <w:szCs w:val="28"/>
        </w:rPr>
        <w:t xml:space="preserve">в соответствии с годовым </w:t>
      </w:r>
      <w:r w:rsidRPr="00A4411D">
        <w:rPr>
          <w:rFonts w:ascii="Times New Roman" w:hAnsi="Times New Roman" w:cs="Times New Roman"/>
          <w:bCs/>
          <w:sz w:val="28"/>
          <w:szCs w:val="28"/>
          <w:shd w:val="clear" w:color="auto" w:fill="FFFFFF"/>
        </w:rPr>
        <w:lastRenderedPageBreak/>
        <w:t>учебно-тренировочным планом</w:t>
      </w:r>
      <w:r w:rsidR="00BB5477" w:rsidRPr="00F6698D">
        <w:rPr>
          <w:rFonts w:ascii="Times New Roman" w:hAnsi="Times New Roman" w:cs="Times New Roman"/>
          <w:bCs/>
          <w:sz w:val="28"/>
          <w:szCs w:val="28"/>
          <w:shd w:val="clear" w:color="auto" w:fill="FFFFFF"/>
        </w:rPr>
        <w:t xml:space="preserve"> </w:t>
      </w:r>
      <w:r w:rsidRPr="00A4411D">
        <w:rPr>
          <w:rFonts w:ascii="Times New Roman" w:hAnsi="Times New Roman" w:cs="Times New Roman"/>
          <w:sz w:val="28"/>
          <w:szCs w:val="28"/>
        </w:rPr>
        <w:t>(включая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
    <w:p w:rsidR="0024444F" w:rsidRPr="00A4411D" w:rsidRDefault="0024444F" w:rsidP="0024444F">
      <w:pPr>
        <w:pBdr>
          <w:left w:val="none" w:sz="0" w:space="1" w:color="000000"/>
        </w:pBdr>
        <w:spacing w:after="0" w:line="240" w:lineRule="auto"/>
        <w:ind w:firstLine="709"/>
        <w:jc w:val="both"/>
        <w:rPr>
          <w:rFonts w:ascii="Times New Roman" w:hAnsi="Times New Roman" w:cs="Times New Roman"/>
          <w:color w:val="000000" w:themeColor="text1"/>
          <w:sz w:val="28"/>
          <w:szCs w:val="28"/>
        </w:rPr>
      </w:pPr>
      <w:r w:rsidRPr="00A91909">
        <w:rPr>
          <w:rFonts w:ascii="Times New Roman" w:hAnsi="Times New Roman" w:cs="Times New Roman"/>
          <w:color w:val="000000" w:themeColor="text1"/>
          <w:sz w:val="28"/>
          <w:szCs w:val="28"/>
        </w:rPr>
        <w:t>При включении в учебно-тренировочный процесс самостоятельной подготовки, ее продолжительность составляет</w:t>
      </w:r>
      <w:r w:rsidR="003C045B">
        <w:rPr>
          <w:rFonts w:ascii="Times New Roman" w:hAnsi="Times New Roman" w:cs="Times New Roman"/>
          <w:color w:val="000000" w:themeColor="text1"/>
          <w:sz w:val="28"/>
          <w:szCs w:val="28"/>
        </w:rPr>
        <w:t xml:space="preserve"> </w:t>
      </w:r>
      <w:r w:rsidRPr="00A4411D">
        <w:rPr>
          <w:rFonts w:ascii="Times New Roman" w:hAnsi="Times New Roman" w:cs="Times New Roman"/>
          <w:color w:val="000000" w:themeColor="text1"/>
          <w:sz w:val="28"/>
          <w:szCs w:val="28"/>
        </w:rPr>
        <w:t xml:space="preserve">не менее 10% и не более 20% </w:t>
      </w:r>
      <w:r w:rsidRPr="00A4411D">
        <w:rPr>
          <w:rFonts w:ascii="Times New Roman" w:hAnsi="Times New Roman" w:cs="Times New Roman"/>
          <w:color w:val="000000" w:themeColor="text1"/>
          <w:sz w:val="28"/>
          <w:szCs w:val="28"/>
        </w:rPr>
        <w:br/>
        <w:t xml:space="preserve">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 </w:t>
      </w:r>
    </w:p>
    <w:p w:rsidR="0024444F" w:rsidRPr="00A4411D" w:rsidRDefault="0024444F" w:rsidP="0024444F">
      <w:pPr>
        <w:widowControl w:val="0"/>
        <w:pBdr>
          <w:left w:val="none" w:sz="0" w:space="1" w:color="000000"/>
        </w:pBdr>
        <w:spacing w:after="0" w:line="240" w:lineRule="auto"/>
        <w:ind w:firstLine="709"/>
        <w:jc w:val="both"/>
      </w:pPr>
      <w:r w:rsidRPr="00A4411D">
        <w:rPr>
          <w:rFonts w:ascii="Times New Roman" w:hAnsi="Times New Roman" w:cs="Times New Roman"/>
          <w:spacing w:val="2"/>
          <w:sz w:val="28"/>
          <w:szCs w:val="28"/>
        </w:rPr>
        <w:t xml:space="preserve">Продолжительность одного учебно-тренировочного занятия </w:t>
      </w:r>
      <w:r>
        <w:rPr>
          <w:rFonts w:ascii="Times New Roman" w:hAnsi="Times New Roman" w:cs="Times New Roman"/>
          <w:spacing w:val="2"/>
          <w:sz w:val="28"/>
          <w:szCs w:val="28"/>
        </w:rPr>
        <w:br/>
      </w:r>
      <w:r w:rsidRPr="00A4411D">
        <w:rPr>
          <w:rFonts w:ascii="Times New Roman" w:hAnsi="Times New Roman" w:cs="Times New Roman"/>
          <w:spacing w:val="2"/>
          <w:sz w:val="28"/>
          <w:szCs w:val="28"/>
        </w:rPr>
        <w:t xml:space="preserve">при реализации </w:t>
      </w:r>
      <w:r w:rsidRPr="00A4411D">
        <w:rPr>
          <w:rFonts w:ascii="Times New Roman" w:hAnsi="Times New Roman" w:cs="Times New Roman"/>
          <w:sz w:val="28"/>
          <w:szCs w:val="28"/>
        </w:rPr>
        <w:t>дополнительной образовательной программы спортивной подготовки</w:t>
      </w:r>
      <w:r>
        <w:rPr>
          <w:rFonts w:ascii="Times New Roman" w:hAnsi="Times New Roman" w:cs="Times New Roman"/>
          <w:sz w:val="28"/>
          <w:szCs w:val="28"/>
        </w:rPr>
        <w:t xml:space="preserve"> </w:t>
      </w:r>
      <w:r w:rsidRPr="00A4411D">
        <w:rPr>
          <w:rFonts w:ascii="Times New Roman" w:hAnsi="Times New Roman" w:cs="Times New Roman"/>
          <w:spacing w:val="2"/>
          <w:sz w:val="28"/>
          <w:szCs w:val="28"/>
        </w:rPr>
        <w:t>устанавливается в часах и не должна превышать:</w:t>
      </w:r>
    </w:p>
    <w:p w:rsidR="0024444F" w:rsidRPr="00A4411D" w:rsidRDefault="0024444F" w:rsidP="0024444F">
      <w:pPr>
        <w:pBdr>
          <w:left w:val="none" w:sz="0" w:space="1" w:color="000000"/>
        </w:pBdr>
        <w:spacing w:after="0" w:line="240" w:lineRule="auto"/>
        <w:ind w:firstLine="709"/>
        <w:jc w:val="both"/>
        <w:rPr>
          <w:rFonts w:ascii="Times New Roman" w:hAnsi="Times New Roman" w:cs="Times New Roman"/>
          <w:spacing w:val="2"/>
          <w:sz w:val="28"/>
          <w:szCs w:val="28"/>
        </w:rPr>
      </w:pPr>
      <w:r w:rsidRPr="00A4411D">
        <w:rPr>
          <w:rFonts w:ascii="Times New Roman" w:hAnsi="Times New Roman" w:cs="Times New Roman"/>
          <w:spacing w:val="2"/>
          <w:sz w:val="28"/>
          <w:szCs w:val="28"/>
        </w:rPr>
        <w:t>на этапе начальной подготовки</w:t>
      </w:r>
      <w:r w:rsidR="003C045B">
        <w:rPr>
          <w:rFonts w:ascii="Times New Roman" w:hAnsi="Times New Roman" w:cs="Times New Roman"/>
          <w:spacing w:val="2"/>
          <w:sz w:val="28"/>
          <w:szCs w:val="28"/>
        </w:rPr>
        <w:t xml:space="preserve"> </w:t>
      </w:r>
      <w:r w:rsidRPr="00A4411D">
        <w:rPr>
          <w:rFonts w:ascii="Times New Roman" w:hAnsi="Times New Roman" w:cs="Times New Roman"/>
          <w:spacing w:val="2"/>
          <w:sz w:val="28"/>
          <w:szCs w:val="28"/>
        </w:rPr>
        <w:t>– двух</w:t>
      </w:r>
      <w:r>
        <w:rPr>
          <w:rFonts w:ascii="Times New Roman" w:hAnsi="Times New Roman" w:cs="Times New Roman"/>
          <w:spacing w:val="2"/>
          <w:sz w:val="28"/>
          <w:szCs w:val="28"/>
        </w:rPr>
        <w:t xml:space="preserve"> </w:t>
      </w:r>
      <w:r w:rsidRPr="00A4411D">
        <w:rPr>
          <w:rFonts w:ascii="Times New Roman" w:hAnsi="Times New Roman" w:cs="Times New Roman"/>
          <w:spacing w:val="2"/>
          <w:sz w:val="28"/>
          <w:szCs w:val="28"/>
        </w:rPr>
        <w:t>часов;</w:t>
      </w:r>
    </w:p>
    <w:p w:rsidR="0024444F" w:rsidRPr="00A4411D" w:rsidRDefault="0024444F" w:rsidP="0024444F">
      <w:pPr>
        <w:pBdr>
          <w:left w:val="none" w:sz="0" w:space="1" w:color="000000"/>
        </w:pBdr>
        <w:spacing w:after="0" w:line="240" w:lineRule="auto"/>
        <w:ind w:firstLine="709"/>
        <w:jc w:val="both"/>
        <w:rPr>
          <w:rFonts w:ascii="Times New Roman" w:hAnsi="Times New Roman" w:cs="Times New Roman"/>
          <w:spacing w:val="2"/>
          <w:sz w:val="28"/>
          <w:szCs w:val="28"/>
        </w:rPr>
      </w:pPr>
      <w:r w:rsidRPr="00A4411D">
        <w:rPr>
          <w:rFonts w:ascii="Times New Roman" w:hAnsi="Times New Roman" w:cs="Times New Roman"/>
          <w:spacing w:val="2"/>
          <w:sz w:val="28"/>
          <w:szCs w:val="28"/>
        </w:rPr>
        <w:t>на учебно-тренировочном этапе (этапе спортивной специализации) – трех часов;</w:t>
      </w:r>
    </w:p>
    <w:p w:rsidR="0024444F" w:rsidRPr="00A4411D" w:rsidRDefault="0024444F" w:rsidP="0024444F">
      <w:pPr>
        <w:pStyle w:val="formattext"/>
        <w:pBdr>
          <w:left w:val="none" w:sz="0" w:space="1" w:color="000000"/>
        </w:pBdr>
        <w:shd w:val="clear" w:color="auto" w:fill="FFFFFF"/>
        <w:spacing w:before="0" w:after="0"/>
        <w:ind w:firstLine="709"/>
        <w:jc w:val="both"/>
        <w:textAlignment w:val="baseline"/>
        <w:rPr>
          <w:spacing w:val="2"/>
          <w:sz w:val="28"/>
          <w:szCs w:val="28"/>
        </w:rPr>
      </w:pPr>
      <w:r w:rsidRPr="00A4411D">
        <w:rPr>
          <w:spacing w:val="2"/>
          <w:sz w:val="28"/>
          <w:szCs w:val="28"/>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rsidR="0024444F" w:rsidRPr="00A4411D" w:rsidRDefault="0024444F" w:rsidP="0024444F">
      <w:pPr>
        <w:pStyle w:val="formattext"/>
        <w:pBdr>
          <w:left w:val="none" w:sz="0" w:space="1" w:color="000000"/>
        </w:pBdr>
        <w:shd w:val="clear" w:color="auto" w:fill="FFFFFF"/>
        <w:spacing w:before="0" w:after="0"/>
        <w:ind w:firstLine="709"/>
        <w:jc w:val="both"/>
        <w:textAlignment w:val="baseline"/>
      </w:pPr>
      <w:r w:rsidRPr="00A4411D">
        <w:rPr>
          <w:spacing w:val="2"/>
          <w:sz w:val="28"/>
          <w:szCs w:val="28"/>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rsidR="0024444F" w:rsidRPr="00A4411D" w:rsidRDefault="0024444F" w:rsidP="0024444F">
      <w:pPr>
        <w:widowControl w:val="0"/>
        <w:pBdr>
          <w:left w:val="none" w:sz="0" w:space="1" w:color="000000"/>
        </w:pBdr>
        <w:autoSpaceDE w:val="0"/>
        <w:spacing w:after="0" w:line="240" w:lineRule="auto"/>
        <w:ind w:firstLine="709"/>
        <w:jc w:val="both"/>
        <w:rPr>
          <w:rFonts w:ascii="Times New Roman" w:hAnsi="Times New Roman" w:cs="Times New Roman"/>
          <w:sz w:val="28"/>
          <w:szCs w:val="28"/>
        </w:rPr>
      </w:pPr>
      <w:r w:rsidRPr="00A4411D">
        <w:rPr>
          <w:rFonts w:ascii="Times New Roman" w:hAnsi="Times New Roman" w:cs="Times New Roman"/>
          <w:sz w:val="28"/>
          <w:szCs w:val="28"/>
        </w:rPr>
        <w:t xml:space="preserve">Работа по индивидуальным планам спортивной подготовки может осуществляться на этапах совершенствования спортивного мастерства </w:t>
      </w:r>
      <w:r w:rsidRPr="00A4411D">
        <w:rPr>
          <w:rFonts w:ascii="Times New Roman" w:hAnsi="Times New Roman" w:cs="Times New Roman"/>
          <w:sz w:val="28"/>
          <w:szCs w:val="28"/>
        </w:rPr>
        <w:br/>
        <w:t>и высшего спортивного мастерства, а также на всех этапах спортивной подготовки</w:t>
      </w:r>
      <w:r w:rsidRPr="00A4411D">
        <w:rPr>
          <w:rFonts w:ascii="Times New Roman" w:hAnsi="Times New Roman" w:cs="Times New Roman"/>
          <w:sz w:val="28"/>
          <w:szCs w:val="28"/>
        </w:rPr>
        <w:br/>
        <w:t xml:space="preserve">в период проведения учебно-тренировочных мероприятий и </w:t>
      </w:r>
      <w:r w:rsidRPr="00A91909">
        <w:rPr>
          <w:rFonts w:ascii="Times New Roman" w:hAnsi="Times New Roman" w:cs="Times New Roman"/>
          <w:sz w:val="28"/>
          <w:szCs w:val="28"/>
        </w:rPr>
        <w:t>участия в спортивных соревнованиях.</w:t>
      </w:r>
    </w:p>
    <w:p w:rsidR="00BD051D" w:rsidRDefault="00BD051D" w:rsidP="009A37FD">
      <w:pPr>
        <w:autoSpaceDE w:val="0"/>
        <w:autoSpaceDN w:val="0"/>
        <w:adjustRightInd w:val="0"/>
        <w:spacing w:after="0" w:line="240" w:lineRule="auto"/>
        <w:jc w:val="both"/>
        <w:rPr>
          <w:rFonts w:ascii="Times New Roman" w:hAnsi="Times New Roman" w:cs="Times New Roman"/>
          <w:sz w:val="28"/>
          <w:szCs w:val="28"/>
        </w:rPr>
      </w:pPr>
    </w:p>
    <w:p w:rsidR="00F77697" w:rsidRDefault="00F77697" w:rsidP="009A37FD">
      <w:pPr>
        <w:autoSpaceDE w:val="0"/>
        <w:autoSpaceDN w:val="0"/>
        <w:adjustRightInd w:val="0"/>
        <w:spacing w:after="0" w:line="240" w:lineRule="auto"/>
        <w:jc w:val="both"/>
        <w:rPr>
          <w:rFonts w:ascii="Times New Roman" w:hAnsi="Times New Roman" w:cs="Times New Roman"/>
          <w:sz w:val="28"/>
          <w:szCs w:val="28"/>
        </w:rPr>
      </w:pPr>
    </w:p>
    <w:p w:rsidR="00F77697" w:rsidRDefault="00F77697" w:rsidP="009A37FD">
      <w:pPr>
        <w:autoSpaceDE w:val="0"/>
        <w:autoSpaceDN w:val="0"/>
        <w:adjustRightInd w:val="0"/>
        <w:spacing w:after="0" w:line="240" w:lineRule="auto"/>
        <w:jc w:val="both"/>
        <w:rPr>
          <w:rFonts w:ascii="Times New Roman" w:hAnsi="Times New Roman" w:cs="Times New Roman"/>
          <w:sz w:val="28"/>
          <w:szCs w:val="28"/>
        </w:rPr>
      </w:pPr>
    </w:p>
    <w:p w:rsidR="00F77697" w:rsidRDefault="00F77697" w:rsidP="009A37FD">
      <w:pPr>
        <w:autoSpaceDE w:val="0"/>
        <w:autoSpaceDN w:val="0"/>
        <w:adjustRightInd w:val="0"/>
        <w:spacing w:after="0" w:line="240" w:lineRule="auto"/>
        <w:jc w:val="both"/>
        <w:rPr>
          <w:rFonts w:ascii="Times New Roman" w:hAnsi="Times New Roman" w:cs="Times New Roman"/>
          <w:sz w:val="28"/>
          <w:szCs w:val="28"/>
        </w:rPr>
      </w:pPr>
    </w:p>
    <w:p w:rsidR="00F77697" w:rsidRDefault="00F77697" w:rsidP="009A37FD">
      <w:pPr>
        <w:autoSpaceDE w:val="0"/>
        <w:autoSpaceDN w:val="0"/>
        <w:adjustRightInd w:val="0"/>
        <w:spacing w:after="0" w:line="240" w:lineRule="auto"/>
        <w:jc w:val="both"/>
        <w:rPr>
          <w:rFonts w:ascii="Times New Roman" w:hAnsi="Times New Roman" w:cs="Times New Roman"/>
          <w:sz w:val="28"/>
          <w:szCs w:val="28"/>
        </w:rPr>
      </w:pPr>
    </w:p>
    <w:p w:rsidR="00F77697" w:rsidRDefault="00F77697" w:rsidP="009A37FD">
      <w:pPr>
        <w:autoSpaceDE w:val="0"/>
        <w:autoSpaceDN w:val="0"/>
        <w:adjustRightInd w:val="0"/>
        <w:spacing w:after="0" w:line="240" w:lineRule="auto"/>
        <w:jc w:val="both"/>
        <w:rPr>
          <w:rFonts w:ascii="Times New Roman" w:hAnsi="Times New Roman" w:cs="Times New Roman"/>
          <w:sz w:val="28"/>
          <w:szCs w:val="28"/>
        </w:rPr>
      </w:pPr>
    </w:p>
    <w:p w:rsidR="00F77697" w:rsidRDefault="00F77697" w:rsidP="009A37FD">
      <w:pPr>
        <w:autoSpaceDE w:val="0"/>
        <w:autoSpaceDN w:val="0"/>
        <w:adjustRightInd w:val="0"/>
        <w:spacing w:after="0" w:line="240" w:lineRule="auto"/>
        <w:jc w:val="both"/>
        <w:rPr>
          <w:rFonts w:ascii="Times New Roman" w:hAnsi="Times New Roman" w:cs="Times New Roman"/>
          <w:sz w:val="28"/>
          <w:szCs w:val="28"/>
        </w:rPr>
      </w:pPr>
    </w:p>
    <w:p w:rsidR="00F77697" w:rsidRDefault="00F77697" w:rsidP="009A37FD">
      <w:pPr>
        <w:autoSpaceDE w:val="0"/>
        <w:autoSpaceDN w:val="0"/>
        <w:adjustRightInd w:val="0"/>
        <w:spacing w:after="0" w:line="240" w:lineRule="auto"/>
        <w:jc w:val="both"/>
        <w:rPr>
          <w:rFonts w:ascii="Times New Roman" w:hAnsi="Times New Roman" w:cs="Times New Roman"/>
          <w:sz w:val="28"/>
          <w:szCs w:val="28"/>
        </w:rPr>
      </w:pPr>
    </w:p>
    <w:p w:rsidR="00F77697" w:rsidRDefault="00F77697" w:rsidP="009A37FD">
      <w:pPr>
        <w:autoSpaceDE w:val="0"/>
        <w:autoSpaceDN w:val="0"/>
        <w:adjustRightInd w:val="0"/>
        <w:spacing w:after="0" w:line="240" w:lineRule="auto"/>
        <w:jc w:val="both"/>
        <w:rPr>
          <w:rFonts w:ascii="Times New Roman" w:hAnsi="Times New Roman" w:cs="Times New Roman"/>
          <w:sz w:val="28"/>
          <w:szCs w:val="28"/>
        </w:rPr>
      </w:pPr>
    </w:p>
    <w:p w:rsidR="00F77697" w:rsidRDefault="00F77697" w:rsidP="009A37FD">
      <w:pPr>
        <w:autoSpaceDE w:val="0"/>
        <w:autoSpaceDN w:val="0"/>
        <w:adjustRightInd w:val="0"/>
        <w:spacing w:after="0" w:line="240" w:lineRule="auto"/>
        <w:jc w:val="both"/>
        <w:rPr>
          <w:rFonts w:ascii="Times New Roman" w:hAnsi="Times New Roman" w:cs="Times New Roman"/>
          <w:sz w:val="28"/>
          <w:szCs w:val="28"/>
        </w:rPr>
      </w:pPr>
    </w:p>
    <w:p w:rsidR="00F77697" w:rsidRDefault="00F77697" w:rsidP="009A37FD">
      <w:pPr>
        <w:autoSpaceDE w:val="0"/>
        <w:autoSpaceDN w:val="0"/>
        <w:adjustRightInd w:val="0"/>
        <w:spacing w:after="0" w:line="240" w:lineRule="auto"/>
        <w:jc w:val="both"/>
        <w:rPr>
          <w:rFonts w:ascii="Times New Roman" w:hAnsi="Times New Roman" w:cs="Times New Roman"/>
          <w:sz w:val="28"/>
          <w:szCs w:val="28"/>
        </w:rPr>
      </w:pPr>
    </w:p>
    <w:p w:rsidR="00F77697" w:rsidRDefault="00F77697" w:rsidP="009A37FD">
      <w:pPr>
        <w:autoSpaceDE w:val="0"/>
        <w:autoSpaceDN w:val="0"/>
        <w:adjustRightInd w:val="0"/>
        <w:spacing w:after="0" w:line="240" w:lineRule="auto"/>
        <w:jc w:val="both"/>
        <w:rPr>
          <w:rFonts w:ascii="Times New Roman" w:hAnsi="Times New Roman" w:cs="Times New Roman"/>
          <w:sz w:val="28"/>
          <w:szCs w:val="28"/>
        </w:rPr>
      </w:pPr>
    </w:p>
    <w:p w:rsidR="00F77697" w:rsidRDefault="00F77697" w:rsidP="009A37FD">
      <w:pPr>
        <w:autoSpaceDE w:val="0"/>
        <w:autoSpaceDN w:val="0"/>
        <w:adjustRightInd w:val="0"/>
        <w:spacing w:after="0" w:line="240" w:lineRule="auto"/>
        <w:jc w:val="both"/>
        <w:rPr>
          <w:rFonts w:ascii="Times New Roman" w:hAnsi="Times New Roman" w:cs="Times New Roman"/>
          <w:sz w:val="28"/>
          <w:szCs w:val="28"/>
        </w:rPr>
      </w:pPr>
    </w:p>
    <w:p w:rsidR="00F77697" w:rsidRDefault="00F77697" w:rsidP="009A37FD">
      <w:pPr>
        <w:autoSpaceDE w:val="0"/>
        <w:autoSpaceDN w:val="0"/>
        <w:adjustRightInd w:val="0"/>
        <w:spacing w:after="0" w:line="240" w:lineRule="auto"/>
        <w:jc w:val="both"/>
        <w:rPr>
          <w:rFonts w:ascii="Times New Roman" w:hAnsi="Times New Roman" w:cs="Times New Roman"/>
          <w:sz w:val="28"/>
          <w:szCs w:val="28"/>
        </w:rPr>
      </w:pPr>
    </w:p>
    <w:p w:rsidR="00F77697" w:rsidRDefault="00F77697" w:rsidP="009A37FD">
      <w:pPr>
        <w:autoSpaceDE w:val="0"/>
        <w:autoSpaceDN w:val="0"/>
        <w:adjustRightInd w:val="0"/>
        <w:spacing w:after="0" w:line="240" w:lineRule="auto"/>
        <w:jc w:val="both"/>
        <w:rPr>
          <w:rFonts w:ascii="Times New Roman" w:hAnsi="Times New Roman" w:cs="Times New Roman"/>
          <w:sz w:val="28"/>
          <w:szCs w:val="28"/>
        </w:rPr>
      </w:pPr>
    </w:p>
    <w:p w:rsidR="00F77697" w:rsidRDefault="00F77697" w:rsidP="009A37FD">
      <w:pPr>
        <w:autoSpaceDE w:val="0"/>
        <w:autoSpaceDN w:val="0"/>
        <w:adjustRightInd w:val="0"/>
        <w:spacing w:after="0" w:line="240" w:lineRule="auto"/>
        <w:jc w:val="both"/>
        <w:rPr>
          <w:rFonts w:ascii="Times New Roman" w:hAnsi="Times New Roman" w:cs="Times New Roman"/>
          <w:sz w:val="28"/>
          <w:szCs w:val="28"/>
        </w:rPr>
      </w:pPr>
    </w:p>
    <w:p w:rsidR="00B724B0" w:rsidRDefault="00B724B0" w:rsidP="009A37FD">
      <w:pPr>
        <w:autoSpaceDE w:val="0"/>
        <w:autoSpaceDN w:val="0"/>
        <w:adjustRightInd w:val="0"/>
        <w:spacing w:after="0" w:line="240" w:lineRule="auto"/>
        <w:jc w:val="both"/>
        <w:rPr>
          <w:rFonts w:ascii="Times New Roman" w:hAnsi="Times New Roman" w:cs="Times New Roman"/>
          <w:sz w:val="28"/>
          <w:szCs w:val="28"/>
        </w:rPr>
      </w:pPr>
    </w:p>
    <w:p w:rsidR="00F77697" w:rsidRPr="00220621" w:rsidRDefault="00F77697" w:rsidP="009A37FD">
      <w:pPr>
        <w:autoSpaceDE w:val="0"/>
        <w:autoSpaceDN w:val="0"/>
        <w:adjustRightInd w:val="0"/>
        <w:spacing w:after="0" w:line="240" w:lineRule="auto"/>
        <w:jc w:val="both"/>
        <w:rPr>
          <w:rFonts w:ascii="Times New Roman" w:hAnsi="Times New Roman" w:cs="Times New Roman"/>
          <w:sz w:val="28"/>
          <w:szCs w:val="28"/>
        </w:rPr>
      </w:pPr>
    </w:p>
    <w:p w:rsidR="00BD051D" w:rsidRPr="002743A8" w:rsidRDefault="00095485" w:rsidP="00BD051D">
      <w:pPr>
        <w:widowControl w:val="0"/>
        <w:autoSpaceDE w:val="0"/>
        <w:autoSpaceDN w:val="0"/>
        <w:adjustRightInd w:val="0"/>
        <w:jc w:val="center"/>
        <w:rPr>
          <w:rFonts w:ascii="Times New Roman" w:hAnsi="Times New Roman"/>
          <w:b/>
          <w:bCs/>
          <w:spacing w:val="60"/>
          <w:sz w:val="28"/>
          <w:szCs w:val="28"/>
        </w:rPr>
      </w:pPr>
      <w:r>
        <w:rPr>
          <w:rFonts w:ascii="Times New Roman" w:hAnsi="Times New Roman" w:cs="Times New Roman"/>
          <w:sz w:val="28"/>
          <w:szCs w:val="28"/>
          <w:lang w:eastAsia="ru-RU"/>
        </w:rPr>
        <w:lastRenderedPageBreak/>
        <w:t>19</w:t>
      </w:r>
      <w:r w:rsidR="0024444F">
        <w:rPr>
          <w:rFonts w:ascii="Times New Roman" w:hAnsi="Times New Roman" w:cs="Times New Roman"/>
          <w:sz w:val="28"/>
          <w:szCs w:val="28"/>
          <w:lang w:eastAsia="ru-RU"/>
        </w:rPr>
        <w:t>.</w:t>
      </w:r>
      <w:r w:rsidR="008232C8" w:rsidRPr="0024444F">
        <w:rPr>
          <w:rFonts w:ascii="Times New Roman" w:hAnsi="Times New Roman" w:cs="Times New Roman"/>
          <w:sz w:val="28"/>
          <w:szCs w:val="28"/>
          <w:lang w:eastAsia="ru-RU"/>
        </w:rPr>
        <w:t>Информационно-методические условия реализации Программы</w:t>
      </w:r>
    </w:p>
    <w:p w:rsidR="00225158" w:rsidRPr="00EC36CE" w:rsidRDefault="00225158" w:rsidP="00225158">
      <w:pPr>
        <w:widowControl w:val="0"/>
        <w:autoSpaceDE w:val="0"/>
        <w:autoSpaceDN w:val="0"/>
        <w:adjustRightInd w:val="0"/>
        <w:rPr>
          <w:rFonts w:ascii="Times New Roman" w:hAnsi="Times New Roman" w:cs="Times New Roman"/>
          <w:sz w:val="28"/>
          <w:szCs w:val="28"/>
          <w:lang w:eastAsia="ru-RU"/>
        </w:rPr>
      </w:pPr>
      <w:r>
        <w:rPr>
          <w:rFonts w:ascii="Times New Roman" w:hAnsi="Times New Roman"/>
          <w:b/>
          <w:bCs/>
          <w:spacing w:val="60"/>
          <w:sz w:val="28"/>
          <w:szCs w:val="28"/>
        </w:rPr>
        <w:t>Информационно-образовательные ресурсы</w:t>
      </w:r>
    </w:p>
    <w:p w:rsidR="00225158" w:rsidRDefault="00225158" w:rsidP="00225158">
      <w:pPr>
        <w:pStyle w:val="a8"/>
        <w:jc w:val="both"/>
        <w:rPr>
          <w:rFonts w:ascii="Times New Roman" w:hAnsi="Times New Roman" w:cs="Times New Roman"/>
          <w:b/>
          <w:bCs/>
          <w:sz w:val="28"/>
          <w:szCs w:val="28"/>
        </w:rPr>
      </w:pPr>
      <w:r>
        <w:rPr>
          <w:rFonts w:ascii="Times New Roman" w:hAnsi="Times New Roman" w:cs="Times New Roman"/>
          <w:b/>
          <w:bCs/>
          <w:sz w:val="28"/>
          <w:szCs w:val="28"/>
        </w:rPr>
        <w:t>Учебные:</w:t>
      </w:r>
    </w:p>
    <w:p w:rsidR="00BD051D" w:rsidRDefault="008E7835" w:rsidP="00BD051D">
      <w:pPr>
        <w:pStyle w:val="a8"/>
        <w:jc w:val="both"/>
        <w:rPr>
          <w:rFonts w:ascii="Times New Roman" w:hAnsi="Times New Roman" w:cs="Times New Roman"/>
          <w:sz w:val="28"/>
          <w:szCs w:val="28"/>
        </w:rPr>
      </w:pPr>
      <w:r>
        <w:rPr>
          <w:rFonts w:ascii="Times New Roman" w:hAnsi="Times New Roman" w:cs="Times New Roman"/>
          <w:sz w:val="28"/>
          <w:szCs w:val="28"/>
        </w:rPr>
        <w:t>1</w:t>
      </w:r>
      <w:r w:rsidR="00FC0D75">
        <w:rPr>
          <w:rFonts w:ascii="Times New Roman" w:hAnsi="Times New Roman" w:cs="Times New Roman"/>
          <w:sz w:val="28"/>
          <w:szCs w:val="28"/>
        </w:rPr>
        <w:t>. Ловец Татьяна. Как вырастить здорового чемпиона. Общая физическая подготовка юных спортсменов.</w:t>
      </w:r>
    </w:p>
    <w:p w:rsidR="00FD5DD2" w:rsidRDefault="008E7835" w:rsidP="00BD051D">
      <w:pPr>
        <w:pStyle w:val="a8"/>
        <w:jc w:val="both"/>
        <w:rPr>
          <w:rFonts w:ascii="Times New Roman" w:hAnsi="Times New Roman" w:cs="Times New Roman"/>
          <w:sz w:val="28"/>
          <w:szCs w:val="28"/>
        </w:rPr>
      </w:pPr>
      <w:r>
        <w:rPr>
          <w:rFonts w:ascii="Times New Roman" w:hAnsi="Times New Roman" w:cs="Times New Roman"/>
          <w:sz w:val="28"/>
          <w:szCs w:val="28"/>
        </w:rPr>
        <w:t>2. Ж.К.Холодов, В.С.Кузнецов. Т</w:t>
      </w:r>
      <w:r w:rsidR="00FD5DD2">
        <w:rPr>
          <w:rFonts w:ascii="Times New Roman" w:hAnsi="Times New Roman" w:cs="Times New Roman"/>
          <w:sz w:val="28"/>
          <w:szCs w:val="28"/>
        </w:rPr>
        <w:t>еория и методика физического воспитания и спорта. Академия. Москва. 2000 г.</w:t>
      </w:r>
    </w:p>
    <w:p w:rsidR="00FD5DD2" w:rsidRDefault="008E7835" w:rsidP="00BD051D">
      <w:pPr>
        <w:pStyle w:val="a8"/>
        <w:jc w:val="both"/>
        <w:rPr>
          <w:rFonts w:ascii="Times New Roman" w:hAnsi="Times New Roman" w:cs="Times New Roman"/>
          <w:sz w:val="28"/>
          <w:szCs w:val="28"/>
        </w:rPr>
      </w:pPr>
      <w:r>
        <w:rPr>
          <w:rFonts w:ascii="Times New Roman" w:hAnsi="Times New Roman" w:cs="Times New Roman"/>
          <w:sz w:val="28"/>
          <w:szCs w:val="28"/>
        </w:rPr>
        <w:t>3</w:t>
      </w:r>
      <w:r w:rsidR="00FD5DD2">
        <w:rPr>
          <w:rFonts w:ascii="Times New Roman" w:hAnsi="Times New Roman" w:cs="Times New Roman"/>
          <w:sz w:val="28"/>
          <w:szCs w:val="28"/>
        </w:rPr>
        <w:t>. В.Б.Иссурин. Подготовка спортсменов ХХ</w:t>
      </w:r>
      <w:r w:rsidR="00FD5DD2">
        <w:rPr>
          <w:rFonts w:ascii="Times New Roman" w:hAnsi="Times New Roman" w:cs="Times New Roman"/>
          <w:sz w:val="28"/>
          <w:szCs w:val="28"/>
          <w:lang w:val="en-US"/>
        </w:rPr>
        <w:t>I</w:t>
      </w:r>
      <w:r w:rsidR="00FD5DD2">
        <w:rPr>
          <w:rFonts w:ascii="Times New Roman" w:hAnsi="Times New Roman" w:cs="Times New Roman"/>
          <w:sz w:val="28"/>
          <w:szCs w:val="28"/>
        </w:rPr>
        <w:t xml:space="preserve"> века. Научные основы и построение тренировки. Спорт, Москва 2016.</w:t>
      </w:r>
    </w:p>
    <w:p w:rsidR="00FD5DD2" w:rsidRDefault="008E7835" w:rsidP="00BD051D">
      <w:pPr>
        <w:pStyle w:val="a8"/>
        <w:jc w:val="both"/>
        <w:rPr>
          <w:rFonts w:ascii="Times New Roman" w:hAnsi="Times New Roman" w:cs="Times New Roman"/>
          <w:sz w:val="28"/>
          <w:szCs w:val="28"/>
        </w:rPr>
      </w:pPr>
      <w:r>
        <w:rPr>
          <w:rFonts w:ascii="Times New Roman" w:hAnsi="Times New Roman" w:cs="Times New Roman"/>
          <w:sz w:val="28"/>
          <w:szCs w:val="28"/>
        </w:rPr>
        <w:t>4</w:t>
      </w:r>
      <w:r w:rsidR="00FD5DD2">
        <w:rPr>
          <w:rFonts w:ascii="Times New Roman" w:hAnsi="Times New Roman" w:cs="Times New Roman"/>
          <w:sz w:val="28"/>
          <w:szCs w:val="28"/>
        </w:rPr>
        <w:t>. Бирюков. Лечебный массаж. Академия, Москва, 2004.</w:t>
      </w:r>
    </w:p>
    <w:p w:rsidR="00FD5DD2" w:rsidRDefault="008E7835" w:rsidP="00BD051D">
      <w:pPr>
        <w:pStyle w:val="a8"/>
        <w:jc w:val="both"/>
        <w:rPr>
          <w:rFonts w:ascii="Times New Roman" w:hAnsi="Times New Roman" w:cs="Times New Roman"/>
          <w:sz w:val="28"/>
          <w:szCs w:val="28"/>
        </w:rPr>
      </w:pPr>
      <w:r>
        <w:rPr>
          <w:rFonts w:ascii="Times New Roman" w:hAnsi="Times New Roman" w:cs="Times New Roman"/>
          <w:sz w:val="28"/>
          <w:szCs w:val="28"/>
        </w:rPr>
        <w:t>5</w:t>
      </w:r>
      <w:r w:rsidR="00FD5DD2">
        <w:rPr>
          <w:rFonts w:ascii="Times New Roman" w:hAnsi="Times New Roman" w:cs="Times New Roman"/>
          <w:sz w:val="28"/>
          <w:szCs w:val="28"/>
        </w:rPr>
        <w:t>. В.М.Зациорский. Физические качества спортсмена (основы теории и методики воспитания). Физическая культура и спорт, Москва, 1966.</w:t>
      </w:r>
    </w:p>
    <w:p w:rsidR="00FD5DD2" w:rsidRDefault="008E7835" w:rsidP="00BD051D">
      <w:pPr>
        <w:pStyle w:val="a8"/>
        <w:jc w:val="both"/>
        <w:rPr>
          <w:rFonts w:ascii="Times New Roman" w:hAnsi="Times New Roman" w:cs="Times New Roman"/>
          <w:sz w:val="28"/>
          <w:szCs w:val="28"/>
        </w:rPr>
      </w:pPr>
      <w:r>
        <w:rPr>
          <w:rFonts w:ascii="Times New Roman" w:hAnsi="Times New Roman" w:cs="Times New Roman"/>
          <w:sz w:val="28"/>
          <w:szCs w:val="28"/>
        </w:rPr>
        <w:t>6</w:t>
      </w:r>
      <w:r w:rsidR="00FD5DD2">
        <w:rPr>
          <w:rFonts w:ascii="Times New Roman" w:hAnsi="Times New Roman" w:cs="Times New Roman"/>
          <w:sz w:val="28"/>
          <w:szCs w:val="28"/>
        </w:rPr>
        <w:t>. Ю.И.Гришина. Общая физическая подготовка. Знать и уметь. Феникс, Ростов-на-Дону, 2014.</w:t>
      </w:r>
    </w:p>
    <w:p w:rsidR="002238BC" w:rsidRDefault="002238BC" w:rsidP="00BD051D">
      <w:pPr>
        <w:pStyle w:val="a8"/>
        <w:jc w:val="both"/>
        <w:rPr>
          <w:rFonts w:ascii="Times New Roman" w:hAnsi="Times New Roman" w:cs="Times New Roman"/>
          <w:sz w:val="28"/>
          <w:szCs w:val="28"/>
        </w:rPr>
      </w:pPr>
      <w:r>
        <w:rPr>
          <w:rFonts w:ascii="Times New Roman" w:hAnsi="Times New Roman" w:cs="Times New Roman"/>
          <w:sz w:val="28"/>
          <w:szCs w:val="28"/>
        </w:rPr>
        <w:t>7. Бейлин В.Р., Зеленко А.Ф., Кожевников В.И. Обучение акробатическим упражнениям. ФГОУ ВПО УрГУФК. Челябинск, 2006.</w:t>
      </w:r>
    </w:p>
    <w:p w:rsidR="002238BC" w:rsidRDefault="00F871EF" w:rsidP="00BD051D">
      <w:pPr>
        <w:pStyle w:val="a8"/>
        <w:jc w:val="both"/>
        <w:rPr>
          <w:rFonts w:ascii="Times New Roman" w:hAnsi="Times New Roman" w:cs="Times New Roman"/>
          <w:sz w:val="28"/>
          <w:szCs w:val="28"/>
        </w:rPr>
      </w:pPr>
      <w:r>
        <w:rPr>
          <w:rFonts w:ascii="Times New Roman" w:hAnsi="Times New Roman" w:cs="Times New Roman"/>
          <w:sz w:val="28"/>
          <w:szCs w:val="28"/>
        </w:rPr>
        <w:t>8</w:t>
      </w:r>
      <w:r w:rsidR="002238BC">
        <w:rPr>
          <w:rFonts w:ascii="Times New Roman" w:hAnsi="Times New Roman" w:cs="Times New Roman"/>
          <w:sz w:val="28"/>
          <w:szCs w:val="28"/>
        </w:rPr>
        <w:t>.Добрина Н.А. Питание для спортсменов. Человек. Москва, 2013.</w:t>
      </w:r>
    </w:p>
    <w:p w:rsidR="008B0C86" w:rsidRDefault="008B0C86" w:rsidP="00BD051D">
      <w:pPr>
        <w:pStyle w:val="a8"/>
        <w:jc w:val="both"/>
        <w:rPr>
          <w:rFonts w:ascii="Times New Roman" w:hAnsi="Times New Roman" w:cs="Times New Roman"/>
          <w:sz w:val="28"/>
          <w:szCs w:val="28"/>
        </w:rPr>
      </w:pPr>
      <w:r>
        <w:rPr>
          <w:rFonts w:ascii="Times New Roman" w:hAnsi="Times New Roman" w:cs="Times New Roman"/>
          <w:sz w:val="28"/>
          <w:szCs w:val="28"/>
        </w:rPr>
        <w:t>9.Крымская И.Г. Гигиена и экология человека. Феникс, Ростов-на-Дону, 2012.</w:t>
      </w:r>
    </w:p>
    <w:p w:rsidR="008B0C86" w:rsidRDefault="008B0C86" w:rsidP="00BD051D">
      <w:pPr>
        <w:pStyle w:val="a8"/>
        <w:jc w:val="both"/>
        <w:rPr>
          <w:rFonts w:ascii="Times New Roman" w:hAnsi="Times New Roman" w:cs="Times New Roman"/>
          <w:sz w:val="28"/>
          <w:szCs w:val="28"/>
        </w:rPr>
      </w:pPr>
      <w:r>
        <w:rPr>
          <w:rFonts w:ascii="Times New Roman" w:hAnsi="Times New Roman" w:cs="Times New Roman"/>
          <w:sz w:val="28"/>
          <w:szCs w:val="28"/>
        </w:rPr>
        <w:t>10.Бурак И.И., Миклис Н.И. Общая гигиена. Витебск, 2017.</w:t>
      </w:r>
    </w:p>
    <w:p w:rsidR="008B0C86" w:rsidRDefault="008B0C86" w:rsidP="00BD051D">
      <w:pPr>
        <w:pStyle w:val="a8"/>
        <w:jc w:val="both"/>
        <w:rPr>
          <w:rFonts w:ascii="Times New Roman" w:hAnsi="Times New Roman" w:cs="Times New Roman"/>
          <w:sz w:val="28"/>
          <w:szCs w:val="28"/>
        </w:rPr>
      </w:pPr>
      <w:r>
        <w:rPr>
          <w:rFonts w:ascii="Times New Roman" w:hAnsi="Times New Roman" w:cs="Times New Roman"/>
          <w:sz w:val="28"/>
          <w:szCs w:val="28"/>
        </w:rPr>
        <w:t>11.Л.И.Макарова, И.Г.Погорелова. Физиолого-гигиенические принципы организации режима дня и учебного процесса в образовательных организациях. ИГМУ, Иркутск, 2016.</w:t>
      </w:r>
    </w:p>
    <w:p w:rsidR="002238BC" w:rsidRDefault="008B0C86" w:rsidP="00BD051D">
      <w:pPr>
        <w:pStyle w:val="a8"/>
        <w:jc w:val="both"/>
        <w:rPr>
          <w:rFonts w:ascii="Times New Roman" w:hAnsi="Times New Roman" w:cs="Times New Roman"/>
          <w:sz w:val="28"/>
          <w:szCs w:val="28"/>
        </w:rPr>
      </w:pPr>
      <w:r>
        <w:rPr>
          <w:rFonts w:ascii="Times New Roman" w:hAnsi="Times New Roman" w:cs="Times New Roman"/>
          <w:sz w:val="28"/>
          <w:szCs w:val="28"/>
        </w:rPr>
        <w:t>12</w:t>
      </w:r>
      <w:r w:rsidR="002238BC">
        <w:rPr>
          <w:rFonts w:ascii="Times New Roman" w:hAnsi="Times New Roman" w:cs="Times New Roman"/>
          <w:sz w:val="28"/>
          <w:szCs w:val="28"/>
        </w:rPr>
        <w:t>.Зуб И.В., Дейч В.И., Берекенов А.Ж. Дзюдо: теоретические и практические основы тренировки. Наукоемкие технологии. Санкт-Петербург, 2019.</w:t>
      </w:r>
    </w:p>
    <w:p w:rsidR="002238BC" w:rsidRDefault="00F871EF" w:rsidP="00BD051D">
      <w:pPr>
        <w:pStyle w:val="a8"/>
        <w:jc w:val="both"/>
        <w:rPr>
          <w:rFonts w:ascii="Times New Roman" w:hAnsi="Times New Roman" w:cs="Times New Roman"/>
          <w:sz w:val="28"/>
          <w:szCs w:val="28"/>
        </w:rPr>
      </w:pPr>
      <w:r>
        <w:rPr>
          <w:rFonts w:ascii="Times New Roman" w:hAnsi="Times New Roman" w:cs="Times New Roman"/>
          <w:sz w:val="28"/>
          <w:szCs w:val="28"/>
        </w:rPr>
        <w:t>1</w:t>
      </w:r>
      <w:r w:rsidR="008B0C86">
        <w:rPr>
          <w:rFonts w:ascii="Times New Roman" w:hAnsi="Times New Roman" w:cs="Times New Roman"/>
          <w:sz w:val="28"/>
          <w:szCs w:val="28"/>
        </w:rPr>
        <w:t>3</w:t>
      </w:r>
      <w:r w:rsidR="002238BC">
        <w:rPr>
          <w:rFonts w:ascii="Times New Roman" w:hAnsi="Times New Roman" w:cs="Times New Roman"/>
          <w:sz w:val="28"/>
          <w:szCs w:val="28"/>
        </w:rPr>
        <w:t>. Максимов Д.В., Селуянов В.Н., Табаков С.Е. Физическая подготовка единоборцев (самбо, дзюдо). ТВТ Дивизион. Москва, 2011.</w:t>
      </w:r>
    </w:p>
    <w:p w:rsidR="002743A8" w:rsidRPr="002743A8" w:rsidRDefault="002743A8" w:rsidP="00BD051D">
      <w:pPr>
        <w:pStyle w:val="a8"/>
        <w:jc w:val="both"/>
        <w:rPr>
          <w:rFonts w:ascii="Times New Roman" w:hAnsi="Times New Roman" w:cs="Times New Roman"/>
          <w:b/>
          <w:sz w:val="28"/>
          <w:szCs w:val="28"/>
        </w:rPr>
      </w:pPr>
    </w:p>
    <w:p w:rsidR="001414CE" w:rsidRDefault="001414CE" w:rsidP="00BD051D">
      <w:pPr>
        <w:pStyle w:val="a8"/>
        <w:jc w:val="both"/>
        <w:rPr>
          <w:rFonts w:ascii="Times New Roman" w:hAnsi="Times New Roman" w:cs="Times New Roman"/>
          <w:b/>
          <w:sz w:val="28"/>
          <w:szCs w:val="28"/>
        </w:rPr>
      </w:pPr>
      <w:r w:rsidRPr="002743A8">
        <w:rPr>
          <w:rFonts w:ascii="Times New Roman" w:hAnsi="Times New Roman" w:cs="Times New Roman"/>
          <w:b/>
          <w:sz w:val="28"/>
          <w:szCs w:val="28"/>
        </w:rPr>
        <w:t>Ссылки</w:t>
      </w:r>
      <w:r w:rsidR="002743A8" w:rsidRPr="002743A8">
        <w:rPr>
          <w:rFonts w:ascii="Times New Roman" w:hAnsi="Times New Roman" w:cs="Times New Roman"/>
          <w:b/>
          <w:sz w:val="28"/>
          <w:szCs w:val="28"/>
        </w:rPr>
        <w:t xml:space="preserve"> интернет </w:t>
      </w:r>
      <w:r w:rsidR="00FC0D75">
        <w:rPr>
          <w:rFonts w:ascii="Times New Roman" w:hAnsi="Times New Roman" w:cs="Times New Roman"/>
          <w:b/>
          <w:sz w:val="28"/>
          <w:szCs w:val="28"/>
        </w:rPr>
        <w:t>–</w:t>
      </w:r>
      <w:r w:rsidR="002743A8">
        <w:rPr>
          <w:rFonts w:ascii="Times New Roman" w:hAnsi="Times New Roman" w:cs="Times New Roman"/>
          <w:b/>
          <w:sz w:val="28"/>
          <w:szCs w:val="28"/>
        </w:rPr>
        <w:t xml:space="preserve"> </w:t>
      </w:r>
      <w:r w:rsidR="002743A8" w:rsidRPr="002743A8">
        <w:rPr>
          <w:rFonts w:ascii="Times New Roman" w:hAnsi="Times New Roman" w:cs="Times New Roman"/>
          <w:b/>
          <w:sz w:val="28"/>
          <w:szCs w:val="28"/>
        </w:rPr>
        <w:t>ресурсов</w:t>
      </w:r>
    </w:p>
    <w:p w:rsidR="00FC0D75" w:rsidRDefault="00FC0D75" w:rsidP="00BD051D">
      <w:pPr>
        <w:pStyle w:val="a8"/>
        <w:jc w:val="both"/>
        <w:rPr>
          <w:rFonts w:ascii="Times New Roman" w:hAnsi="Times New Roman" w:cs="Times New Roman"/>
          <w:b/>
          <w:sz w:val="28"/>
          <w:szCs w:val="28"/>
        </w:rPr>
      </w:pPr>
    </w:p>
    <w:p w:rsidR="001414CE" w:rsidRPr="00FC0D75" w:rsidRDefault="00AF48F0" w:rsidP="00BD051D">
      <w:pPr>
        <w:pStyle w:val="a8"/>
        <w:jc w:val="both"/>
        <w:rPr>
          <w:rFonts w:ascii="Times New Roman" w:hAnsi="Times New Roman" w:cs="Times New Roman"/>
          <w:sz w:val="28"/>
          <w:szCs w:val="28"/>
        </w:rPr>
      </w:pPr>
      <w:hyperlink r:id="rId9" w:history="1">
        <w:r w:rsidR="00FC0D75" w:rsidRPr="00FC0D75">
          <w:rPr>
            <w:rStyle w:val="af0"/>
            <w:rFonts w:ascii="Times New Roman" w:hAnsi="Times New Roman" w:cs="Times New Roman"/>
            <w:sz w:val="28"/>
            <w:szCs w:val="28"/>
          </w:rPr>
          <w:t>https://minsport.gov.ru/2022/doc/26122022_2/ФССП%20дзюдо.pdf</w:t>
        </w:r>
      </w:hyperlink>
    </w:p>
    <w:p w:rsidR="002743A8" w:rsidRDefault="00AF48F0" w:rsidP="00BD051D">
      <w:pPr>
        <w:pStyle w:val="a8"/>
        <w:jc w:val="both"/>
        <w:rPr>
          <w:rFonts w:ascii="Times New Roman" w:hAnsi="Times New Roman" w:cs="Times New Roman"/>
          <w:sz w:val="28"/>
          <w:szCs w:val="28"/>
          <w:lang w:eastAsia="ru-RU"/>
        </w:rPr>
      </w:pPr>
      <w:hyperlink r:id="rId10" w:history="1">
        <w:r w:rsidR="002743A8" w:rsidRPr="004C731C">
          <w:rPr>
            <w:rStyle w:val="af0"/>
            <w:rFonts w:ascii="Times New Roman" w:hAnsi="Times New Roman" w:cs="Times New Roman"/>
            <w:sz w:val="28"/>
            <w:szCs w:val="28"/>
            <w:lang w:eastAsia="ru-RU"/>
          </w:rPr>
          <w:t>https://judo.ru/news?month=00&amp;year=0000</w:t>
        </w:r>
      </w:hyperlink>
    </w:p>
    <w:p w:rsidR="001414CE" w:rsidRDefault="00AF48F0" w:rsidP="00BD051D">
      <w:pPr>
        <w:pStyle w:val="a8"/>
        <w:jc w:val="both"/>
        <w:rPr>
          <w:rFonts w:ascii="Times New Roman" w:hAnsi="Times New Roman" w:cs="Times New Roman"/>
          <w:sz w:val="28"/>
          <w:szCs w:val="28"/>
          <w:lang w:eastAsia="ru-RU"/>
        </w:rPr>
      </w:pPr>
      <w:hyperlink r:id="rId11" w:history="1">
        <w:r w:rsidR="001414CE" w:rsidRPr="004C731C">
          <w:rPr>
            <w:rStyle w:val="af0"/>
            <w:rFonts w:ascii="Times New Roman" w:hAnsi="Times New Roman" w:cs="Times New Roman"/>
            <w:sz w:val="28"/>
            <w:szCs w:val="28"/>
            <w:lang w:eastAsia="ru-RU"/>
          </w:rPr>
          <w:t>http://mpp.judo.ru/</w:t>
        </w:r>
      </w:hyperlink>
    </w:p>
    <w:p w:rsidR="002743A8" w:rsidRPr="00BD051D" w:rsidRDefault="00AF48F0" w:rsidP="00BD051D">
      <w:pPr>
        <w:pStyle w:val="a8"/>
        <w:jc w:val="both"/>
        <w:rPr>
          <w:rFonts w:ascii="Times New Roman" w:hAnsi="Times New Roman" w:cs="Times New Roman"/>
          <w:sz w:val="28"/>
          <w:szCs w:val="28"/>
          <w:lang w:eastAsia="ru-RU"/>
        </w:rPr>
      </w:pPr>
      <w:hyperlink r:id="rId12" w:history="1">
        <w:r w:rsidR="002743A8" w:rsidRPr="004C731C">
          <w:rPr>
            <w:rStyle w:val="af0"/>
            <w:rFonts w:ascii="Times New Roman" w:hAnsi="Times New Roman" w:cs="Times New Roman"/>
            <w:sz w:val="28"/>
            <w:szCs w:val="28"/>
            <w:lang w:eastAsia="ru-RU"/>
          </w:rPr>
          <w:t>https://rcsp-kk.ru/methodological-support</w:t>
        </w:r>
      </w:hyperlink>
    </w:p>
    <w:p w:rsidR="008010E2" w:rsidRDefault="00AF48F0" w:rsidP="008010E2">
      <w:pPr>
        <w:tabs>
          <w:tab w:val="left" w:pos="1276"/>
        </w:tabs>
        <w:spacing w:after="0" w:line="240" w:lineRule="auto"/>
        <w:jc w:val="both"/>
        <w:rPr>
          <w:rFonts w:ascii="Times New Roman" w:hAnsi="Times New Roman" w:cs="Times New Roman"/>
          <w:sz w:val="28"/>
          <w:szCs w:val="28"/>
          <w:lang w:eastAsia="ru-RU"/>
        </w:rPr>
      </w:pPr>
      <w:hyperlink r:id="rId13" w:history="1">
        <w:r w:rsidR="002743A8" w:rsidRPr="004C731C">
          <w:rPr>
            <w:rStyle w:val="af0"/>
            <w:rFonts w:ascii="Times New Roman" w:hAnsi="Times New Roman" w:cs="Times New Roman"/>
            <w:sz w:val="28"/>
            <w:szCs w:val="28"/>
            <w:lang w:eastAsia="ru-RU"/>
          </w:rPr>
          <w:t>https://rcsp-kk.ru/sport/anti-doping-support</w:t>
        </w:r>
      </w:hyperlink>
    </w:p>
    <w:p w:rsidR="002743A8" w:rsidRDefault="00AF48F0" w:rsidP="008010E2">
      <w:pPr>
        <w:tabs>
          <w:tab w:val="left" w:pos="1276"/>
        </w:tabs>
        <w:spacing w:after="0" w:line="240" w:lineRule="auto"/>
        <w:jc w:val="both"/>
      </w:pPr>
      <w:hyperlink r:id="rId14" w:history="1">
        <w:r w:rsidR="002743A8" w:rsidRPr="004C731C">
          <w:rPr>
            <w:rStyle w:val="af0"/>
            <w:rFonts w:ascii="Times New Roman" w:hAnsi="Times New Roman" w:cs="Times New Roman"/>
            <w:sz w:val="28"/>
            <w:szCs w:val="28"/>
            <w:lang w:eastAsia="ru-RU"/>
          </w:rPr>
          <w:t>http://rusada.ru/</w:t>
        </w:r>
      </w:hyperlink>
    </w:p>
    <w:p w:rsidR="004D6406" w:rsidRDefault="00AF48F0" w:rsidP="008010E2">
      <w:pPr>
        <w:tabs>
          <w:tab w:val="left" w:pos="1276"/>
        </w:tabs>
        <w:spacing w:after="0" w:line="240" w:lineRule="auto"/>
        <w:jc w:val="both"/>
      </w:pPr>
      <w:hyperlink r:id="rId15" w:history="1">
        <w:r w:rsidR="004D6406" w:rsidRPr="00C91DA7">
          <w:rPr>
            <w:rStyle w:val="af0"/>
            <w:rFonts w:ascii="Times New Roman" w:hAnsi="Times New Roman" w:cs="Times New Roman"/>
            <w:sz w:val="28"/>
            <w:szCs w:val="28"/>
            <w:lang w:eastAsia="ru-RU"/>
          </w:rPr>
          <w:t>https://minsport.gov.ru/sport/antidoping/</w:t>
        </w:r>
      </w:hyperlink>
    </w:p>
    <w:p w:rsidR="004D6406" w:rsidRDefault="00AF48F0" w:rsidP="008010E2">
      <w:pPr>
        <w:tabs>
          <w:tab w:val="left" w:pos="1276"/>
        </w:tabs>
        <w:spacing w:after="0" w:line="240" w:lineRule="auto"/>
        <w:jc w:val="both"/>
        <w:rPr>
          <w:rFonts w:ascii="Times New Roman" w:hAnsi="Times New Roman" w:cs="Times New Roman"/>
          <w:sz w:val="28"/>
          <w:szCs w:val="28"/>
          <w:lang w:eastAsia="ru-RU"/>
        </w:rPr>
      </w:pPr>
      <w:hyperlink r:id="rId16" w:history="1">
        <w:r w:rsidR="00CF0EC5" w:rsidRPr="00995E70">
          <w:rPr>
            <w:rStyle w:val="af0"/>
            <w:rFonts w:ascii="Times New Roman" w:hAnsi="Times New Roman" w:cs="Times New Roman"/>
            <w:sz w:val="28"/>
            <w:szCs w:val="28"/>
            <w:lang w:eastAsia="ru-RU"/>
          </w:rPr>
          <w:t>http://minsport.gov.ru/2023/doc/18012023/PravilaDzudo_11032020%20(3)%20(4)%20(5)%20с%20изм%202023.doc</w:t>
        </w:r>
      </w:hyperlink>
    </w:p>
    <w:p w:rsidR="002743A8" w:rsidRDefault="00AF48F0" w:rsidP="008010E2">
      <w:pPr>
        <w:tabs>
          <w:tab w:val="left" w:pos="1276"/>
        </w:tabs>
        <w:spacing w:after="0" w:line="240" w:lineRule="auto"/>
        <w:jc w:val="both"/>
        <w:rPr>
          <w:rFonts w:ascii="Times New Roman" w:hAnsi="Times New Roman" w:cs="Times New Roman"/>
          <w:sz w:val="28"/>
          <w:szCs w:val="28"/>
          <w:lang w:eastAsia="ru-RU"/>
        </w:rPr>
      </w:pPr>
      <w:hyperlink r:id="rId17" w:history="1">
        <w:r w:rsidR="002743A8" w:rsidRPr="004C731C">
          <w:rPr>
            <w:rStyle w:val="af0"/>
            <w:rFonts w:ascii="Times New Roman" w:hAnsi="Times New Roman" w:cs="Times New Roman"/>
            <w:sz w:val="28"/>
            <w:szCs w:val="28"/>
            <w:lang w:eastAsia="ru-RU"/>
          </w:rPr>
          <w:t>https://fcpsr.ru/cat/1/1/37</w:t>
        </w:r>
      </w:hyperlink>
    </w:p>
    <w:p w:rsidR="00FD5DD2" w:rsidRDefault="00AF48F0" w:rsidP="008010E2">
      <w:pPr>
        <w:tabs>
          <w:tab w:val="left" w:pos="1276"/>
        </w:tabs>
        <w:spacing w:after="0" w:line="240" w:lineRule="auto"/>
        <w:jc w:val="both"/>
        <w:rPr>
          <w:rFonts w:ascii="Times New Roman" w:hAnsi="Times New Roman" w:cs="Times New Roman"/>
          <w:sz w:val="28"/>
          <w:szCs w:val="28"/>
          <w:lang w:eastAsia="ru-RU"/>
        </w:rPr>
      </w:pPr>
      <w:hyperlink r:id="rId18" w:history="1">
        <w:r w:rsidR="002743A8" w:rsidRPr="004C731C">
          <w:rPr>
            <w:rStyle w:val="af0"/>
            <w:rFonts w:ascii="Times New Roman" w:hAnsi="Times New Roman" w:cs="Times New Roman"/>
            <w:sz w:val="28"/>
            <w:szCs w:val="28"/>
            <w:lang w:eastAsia="ru-RU"/>
          </w:rPr>
          <w:t>https://fcpsr.ru/cat/2/37/80</w:t>
        </w:r>
      </w:hyperlink>
    </w:p>
    <w:p w:rsidR="00D65EA0" w:rsidRDefault="001414CE" w:rsidP="006125CA">
      <w:pPr>
        <w:tabs>
          <w:tab w:val="left" w:pos="1276"/>
        </w:tabs>
        <w:spacing w:after="0" w:line="240" w:lineRule="auto"/>
        <w:jc w:val="both"/>
        <w:rPr>
          <w:rFonts w:ascii="Times New Roman" w:hAnsi="Times New Roman" w:cs="Times New Roman"/>
          <w:sz w:val="28"/>
          <w:szCs w:val="28"/>
        </w:rPr>
      </w:pPr>
      <w:r w:rsidRPr="00D65EA0">
        <w:rPr>
          <w:rFonts w:ascii="Times New Roman" w:hAnsi="Times New Roman" w:cs="Times New Roman"/>
          <w:sz w:val="28"/>
          <w:szCs w:val="28"/>
          <w:u w:val="single"/>
        </w:rPr>
        <w:t>https://www.youtube.com/watch?v=Vk4xhIj9IuM</w:t>
      </w:r>
    </w:p>
    <w:p w:rsidR="00941640" w:rsidRDefault="00941640" w:rsidP="000112AC">
      <w:pPr>
        <w:pStyle w:val="a6"/>
        <w:spacing w:before="5"/>
        <w:jc w:val="both"/>
        <w:rPr>
          <w:bCs/>
          <w:i/>
          <w:iCs/>
          <w:sz w:val="28"/>
          <w:szCs w:val="28"/>
        </w:rPr>
      </w:pPr>
    </w:p>
    <w:sectPr w:rsidR="00941640" w:rsidSect="00F77697">
      <w:headerReference w:type="default" r:id="rId19"/>
      <w:pgSz w:w="11906" w:h="16838"/>
      <w:pgMar w:top="567"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EB4" w:rsidRDefault="000A1EB4" w:rsidP="00F4658F">
      <w:pPr>
        <w:spacing w:after="0" w:line="240" w:lineRule="auto"/>
      </w:pPr>
      <w:r>
        <w:separator/>
      </w:r>
    </w:p>
  </w:endnote>
  <w:endnote w:type="continuationSeparator" w:id="1">
    <w:p w:rsidR="000A1EB4" w:rsidRDefault="000A1EB4" w:rsidP="00F46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EB4" w:rsidRDefault="000A1EB4" w:rsidP="00F4658F">
      <w:pPr>
        <w:spacing w:after="0" w:line="240" w:lineRule="auto"/>
      </w:pPr>
      <w:r>
        <w:separator/>
      </w:r>
    </w:p>
  </w:footnote>
  <w:footnote w:type="continuationSeparator" w:id="1">
    <w:p w:rsidR="000A1EB4" w:rsidRDefault="000A1EB4" w:rsidP="00F4658F">
      <w:pPr>
        <w:spacing w:after="0" w:line="240" w:lineRule="auto"/>
      </w:pPr>
      <w:r>
        <w:continuationSeparator/>
      </w:r>
    </w:p>
  </w:footnote>
  <w:footnote w:id="2">
    <w:p w:rsidR="00DA0B25" w:rsidRPr="0084747C" w:rsidRDefault="00DA0B25" w:rsidP="007B1D5E">
      <w:pPr>
        <w:pStyle w:val="af8"/>
      </w:pPr>
      <w:r w:rsidRPr="0084747C">
        <w:rPr>
          <w:rStyle w:val="afa"/>
        </w:rPr>
        <w:footnoteRef/>
      </w:r>
      <w:r w:rsidRPr="0084747C">
        <w:rPr>
          <w:rFonts w:ascii="Times New Roman" w:hAnsi="Times New Roman" w:cs="Times New Roman"/>
        </w:rPr>
        <w:t>заре</w:t>
      </w:r>
      <w:r>
        <w:rPr>
          <w:rFonts w:ascii="Times New Roman" w:hAnsi="Times New Roman" w:cs="Times New Roman"/>
        </w:rPr>
        <w:t xml:space="preserve">гистрирован Минюстом России  </w:t>
      </w:r>
      <w:r w:rsidRPr="004409D9">
        <w:rPr>
          <w:rFonts w:ascii="Times New Roman" w:hAnsi="Times New Roman" w:cs="Times New Roman"/>
        </w:rPr>
        <w:t>19 декабря 2022 г., регистрационный № 71655.</w:t>
      </w:r>
    </w:p>
  </w:footnote>
  <w:footnote w:id="3">
    <w:p w:rsidR="00DA0B25" w:rsidRPr="0084747C" w:rsidRDefault="00DA0B25" w:rsidP="00862D47">
      <w:pPr>
        <w:pStyle w:val="af8"/>
      </w:pPr>
      <w:r w:rsidRPr="0084747C">
        <w:rPr>
          <w:rStyle w:val="afa"/>
        </w:rPr>
        <w:footnoteRef/>
      </w:r>
      <w:r w:rsidRPr="0084747C">
        <w:rPr>
          <w:rFonts w:ascii="Times New Roman" w:hAnsi="Times New Roman" w:cs="Times New Roman"/>
        </w:rPr>
        <w:t>заре</w:t>
      </w:r>
      <w:r>
        <w:rPr>
          <w:rFonts w:ascii="Times New Roman" w:hAnsi="Times New Roman" w:cs="Times New Roman"/>
        </w:rPr>
        <w:t xml:space="preserve">гистрирован Минюстом России  </w:t>
      </w:r>
      <w:r w:rsidRPr="004409D9">
        <w:rPr>
          <w:rFonts w:ascii="Times New Roman" w:hAnsi="Times New Roman" w:cs="Times New Roman"/>
        </w:rPr>
        <w:t>19 декабря 2022 г., регистрационный № 71655.</w:t>
      </w:r>
    </w:p>
  </w:footnote>
  <w:footnote w:id="4">
    <w:p w:rsidR="00DA0B25" w:rsidRDefault="00DA0B25" w:rsidP="00220621">
      <w:pPr>
        <w:spacing w:after="0" w:line="240" w:lineRule="auto"/>
        <w:contextualSpacing/>
        <w:jc w:val="both"/>
      </w:pPr>
      <w:r>
        <w:rPr>
          <w:rStyle w:val="af"/>
          <w:rFonts w:ascii="Times New Roman" w:hAnsi="Times New Roman"/>
        </w:rPr>
        <w:footnoteRef/>
      </w:r>
      <w:r>
        <w:rPr>
          <w:rFonts w:ascii="Times New Roman" w:hAnsi="Times New Roman" w:cs="Times New Roman"/>
          <w:sz w:val="19"/>
          <w:szCs w:val="19"/>
        </w:rPr>
        <w:t>с изменениями, внесенными приказом Минздрава России от 22.02.2022 № 106н (зарегистрирован Минюстом России 28.02.2022, регистрационный № 67554).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B25" w:rsidRPr="00F4658F" w:rsidRDefault="00AF48F0">
    <w:pPr>
      <w:pStyle w:val="aa"/>
      <w:jc w:val="center"/>
      <w:rPr>
        <w:rFonts w:ascii="Times New Roman" w:hAnsi="Times New Roman" w:cs="Times New Roman"/>
      </w:rPr>
    </w:pPr>
    <w:r w:rsidRPr="00F4658F">
      <w:rPr>
        <w:rFonts w:ascii="Times New Roman" w:hAnsi="Times New Roman" w:cs="Times New Roman"/>
      </w:rPr>
      <w:fldChar w:fldCharType="begin"/>
    </w:r>
    <w:r w:rsidR="00DA0B25" w:rsidRPr="00F4658F">
      <w:rPr>
        <w:rFonts w:ascii="Times New Roman" w:hAnsi="Times New Roman" w:cs="Times New Roman"/>
      </w:rPr>
      <w:instrText>PAGE   \* MERGEFORMAT</w:instrText>
    </w:r>
    <w:r w:rsidRPr="00F4658F">
      <w:rPr>
        <w:rFonts w:ascii="Times New Roman" w:hAnsi="Times New Roman" w:cs="Times New Roman"/>
      </w:rPr>
      <w:fldChar w:fldCharType="separate"/>
    </w:r>
    <w:r w:rsidR="00B724B0">
      <w:rPr>
        <w:rFonts w:ascii="Times New Roman" w:hAnsi="Times New Roman" w:cs="Times New Roman"/>
        <w:noProof/>
      </w:rPr>
      <w:t>72</w:t>
    </w:r>
    <w:r w:rsidRPr="00F4658F">
      <w:rPr>
        <w:rFonts w:ascii="Times New Roman" w:hAnsi="Times New Roman" w:cs="Times New Roman"/>
      </w:rPr>
      <w:fldChar w:fldCharType="end"/>
    </w:r>
  </w:p>
  <w:p w:rsidR="00DA0B25" w:rsidRDefault="00DA0B25">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C2A06EE"/>
    <w:lvl w:ilvl="0">
      <w:start w:val="1"/>
      <w:numFmt w:val="decimal"/>
      <w:lvlText w:val="%1."/>
      <w:lvlJc w:val="left"/>
      <w:pPr>
        <w:tabs>
          <w:tab w:val="num" w:pos="0"/>
        </w:tabs>
        <w:ind w:left="1260" w:hanging="720"/>
      </w:pPr>
      <w:rPr>
        <w:rFonts w:hint="default"/>
        <w:b w:val="0"/>
        <w:sz w:val="28"/>
        <w:szCs w:val="28"/>
      </w:rPr>
    </w:lvl>
    <w:lvl w:ilvl="1">
      <w:start w:val="3"/>
      <w:numFmt w:val="decimal"/>
      <w:lvlText w:val="%1.%2."/>
      <w:lvlJc w:val="left"/>
      <w:pPr>
        <w:tabs>
          <w:tab w:val="num" w:pos="0"/>
        </w:tabs>
        <w:ind w:left="1260" w:hanging="720"/>
      </w:pPr>
      <w:rPr>
        <w:rFonts w:hint="default"/>
      </w:rPr>
    </w:lvl>
    <w:lvl w:ilvl="2">
      <w:start w:val="1"/>
      <w:numFmt w:val="decimal"/>
      <w:lvlText w:val="%1.%2.%3."/>
      <w:lvlJc w:val="left"/>
      <w:pPr>
        <w:tabs>
          <w:tab w:val="num" w:pos="0"/>
        </w:tabs>
        <w:ind w:left="1260" w:hanging="720"/>
      </w:pPr>
      <w:rPr>
        <w:rFonts w:hint="default"/>
      </w:rPr>
    </w:lvl>
    <w:lvl w:ilvl="3">
      <w:start w:val="1"/>
      <w:numFmt w:val="decimal"/>
      <w:lvlText w:val="%1.%2.%3.%4."/>
      <w:lvlJc w:val="left"/>
      <w:pPr>
        <w:tabs>
          <w:tab w:val="num" w:pos="0"/>
        </w:tabs>
        <w:ind w:left="1620" w:hanging="1080"/>
      </w:pPr>
      <w:rPr>
        <w:rFonts w:hint="default"/>
      </w:rPr>
    </w:lvl>
    <w:lvl w:ilvl="4">
      <w:start w:val="1"/>
      <w:numFmt w:val="decimal"/>
      <w:lvlText w:val="%1.%2.%3.%4.%5."/>
      <w:lvlJc w:val="left"/>
      <w:pPr>
        <w:tabs>
          <w:tab w:val="num" w:pos="0"/>
        </w:tabs>
        <w:ind w:left="1620" w:hanging="1080"/>
      </w:pPr>
      <w:rPr>
        <w:rFonts w:hint="default"/>
      </w:rPr>
    </w:lvl>
    <w:lvl w:ilvl="5">
      <w:start w:val="1"/>
      <w:numFmt w:val="decimal"/>
      <w:lvlText w:val="%1.%2.%3.%4.%5.%6."/>
      <w:lvlJc w:val="left"/>
      <w:pPr>
        <w:tabs>
          <w:tab w:val="num" w:pos="0"/>
        </w:tabs>
        <w:ind w:left="1980" w:hanging="1440"/>
      </w:pPr>
      <w:rPr>
        <w:rFonts w:hint="default"/>
      </w:rPr>
    </w:lvl>
    <w:lvl w:ilvl="6">
      <w:start w:val="1"/>
      <w:numFmt w:val="decimal"/>
      <w:lvlText w:val="%1.%2.%3.%4.%5.%6.%7."/>
      <w:lvlJc w:val="left"/>
      <w:pPr>
        <w:tabs>
          <w:tab w:val="num" w:pos="0"/>
        </w:tabs>
        <w:ind w:left="2340" w:hanging="1800"/>
      </w:pPr>
      <w:rPr>
        <w:rFonts w:hint="default"/>
      </w:rPr>
    </w:lvl>
    <w:lvl w:ilvl="7">
      <w:start w:val="1"/>
      <w:numFmt w:val="decimal"/>
      <w:lvlText w:val="%1.%2.%3.%4.%5.%6.%7.%8."/>
      <w:lvlJc w:val="left"/>
      <w:pPr>
        <w:tabs>
          <w:tab w:val="num" w:pos="0"/>
        </w:tabs>
        <w:ind w:left="2340" w:hanging="1800"/>
      </w:pPr>
      <w:rPr>
        <w:rFonts w:hint="default"/>
      </w:rPr>
    </w:lvl>
    <w:lvl w:ilvl="8">
      <w:start w:val="1"/>
      <w:numFmt w:val="decimal"/>
      <w:lvlText w:val="%1.%2.%3.%4.%5.%6.%7.%8.%9."/>
      <w:lvlJc w:val="left"/>
      <w:pPr>
        <w:tabs>
          <w:tab w:val="num" w:pos="0"/>
        </w:tabs>
        <w:ind w:left="2700" w:hanging="2160"/>
      </w:pPr>
      <w:rPr>
        <w:rFonts w:hint="default"/>
      </w:rPr>
    </w:lvl>
  </w:abstractNum>
  <w:abstractNum w:abstractNumId="1">
    <w:nsid w:val="003D4CB8"/>
    <w:multiLevelType w:val="multilevel"/>
    <w:tmpl w:val="09626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4B221A"/>
    <w:multiLevelType w:val="hybridMultilevel"/>
    <w:tmpl w:val="B6148B9C"/>
    <w:lvl w:ilvl="0" w:tplc="93C4675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D67BC6"/>
    <w:multiLevelType w:val="hybridMultilevel"/>
    <w:tmpl w:val="A008DD7A"/>
    <w:lvl w:ilvl="0" w:tplc="9A0C524C">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A90E7A"/>
    <w:multiLevelType w:val="hybridMultilevel"/>
    <w:tmpl w:val="1CCAB39E"/>
    <w:lvl w:ilvl="0" w:tplc="302A1D78">
      <w:start w:val="1"/>
      <w:numFmt w:val="decimal"/>
      <w:lvlText w:val="%1."/>
      <w:lvlJc w:val="left"/>
      <w:pPr>
        <w:ind w:left="720" w:hanging="360"/>
      </w:pPr>
    </w:lvl>
    <w:lvl w:ilvl="1" w:tplc="E4868E30">
      <w:start w:val="1"/>
      <w:numFmt w:val="lowerLetter"/>
      <w:lvlText w:val="%2."/>
      <w:lvlJc w:val="left"/>
      <w:pPr>
        <w:ind w:left="1440" w:hanging="360"/>
      </w:pPr>
    </w:lvl>
    <w:lvl w:ilvl="2" w:tplc="70D29DCC">
      <w:start w:val="1"/>
      <w:numFmt w:val="lowerRoman"/>
      <w:lvlText w:val="%3."/>
      <w:lvlJc w:val="right"/>
      <w:pPr>
        <w:ind w:left="2160" w:hanging="180"/>
      </w:pPr>
    </w:lvl>
    <w:lvl w:ilvl="3" w:tplc="3C946150">
      <w:start w:val="1"/>
      <w:numFmt w:val="decimal"/>
      <w:lvlText w:val="%4."/>
      <w:lvlJc w:val="left"/>
      <w:pPr>
        <w:ind w:left="2880" w:hanging="360"/>
      </w:pPr>
    </w:lvl>
    <w:lvl w:ilvl="4" w:tplc="B4F6F36C">
      <w:start w:val="1"/>
      <w:numFmt w:val="lowerLetter"/>
      <w:lvlText w:val="%5."/>
      <w:lvlJc w:val="left"/>
      <w:pPr>
        <w:ind w:left="3600" w:hanging="360"/>
      </w:pPr>
    </w:lvl>
    <w:lvl w:ilvl="5" w:tplc="0922E0D2">
      <w:start w:val="1"/>
      <w:numFmt w:val="lowerRoman"/>
      <w:lvlText w:val="%6."/>
      <w:lvlJc w:val="right"/>
      <w:pPr>
        <w:ind w:left="4320" w:hanging="180"/>
      </w:pPr>
    </w:lvl>
    <w:lvl w:ilvl="6" w:tplc="94AAB20C">
      <w:start w:val="1"/>
      <w:numFmt w:val="decimal"/>
      <w:lvlText w:val="%7."/>
      <w:lvlJc w:val="left"/>
      <w:pPr>
        <w:ind w:left="5040" w:hanging="360"/>
      </w:pPr>
    </w:lvl>
    <w:lvl w:ilvl="7" w:tplc="F2100288">
      <w:start w:val="1"/>
      <w:numFmt w:val="lowerLetter"/>
      <w:lvlText w:val="%8."/>
      <w:lvlJc w:val="left"/>
      <w:pPr>
        <w:ind w:left="5760" w:hanging="360"/>
      </w:pPr>
    </w:lvl>
    <w:lvl w:ilvl="8" w:tplc="54C0A184">
      <w:start w:val="1"/>
      <w:numFmt w:val="lowerRoman"/>
      <w:lvlText w:val="%9."/>
      <w:lvlJc w:val="right"/>
      <w:pPr>
        <w:ind w:left="6480" w:hanging="180"/>
      </w:pPr>
    </w:lvl>
  </w:abstractNum>
  <w:abstractNum w:abstractNumId="5">
    <w:nsid w:val="0DCD16D6"/>
    <w:multiLevelType w:val="multilevel"/>
    <w:tmpl w:val="6D56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F94E01"/>
    <w:multiLevelType w:val="multilevel"/>
    <w:tmpl w:val="7BA4BE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BC505D"/>
    <w:multiLevelType w:val="multilevel"/>
    <w:tmpl w:val="1D4C2C70"/>
    <w:lvl w:ilvl="0">
      <w:start w:val="1"/>
      <w:numFmt w:val="decimal"/>
      <w:lvlText w:val="%1."/>
      <w:lvlJc w:val="left"/>
      <w:pPr>
        <w:ind w:left="1070" w:hanging="360"/>
      </w:pPr>
      <w:rPr>
        <w:rFonts w:hint="default"/>
        <w:b w:val="0"/>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8">
    <w:nsid w:val="1B966F28"/>
    <w:multiLevelType w:val="hybridMultilevel"/>
    <w:tmpl w:val="5372C594"/>
    <w:lvl w:ilvl="0" w:tplc="697E5E4C">
      <w:start w:val="1"/>
      <w:numFmt w:val="decimal"/>
      <w:lvlText w:val="%1."/>
      <w:lvlJc w:val="left"/>
      <w:pPr>
        <w:ind w:left="1778" w:hanging="360"/>
      </w:pPr>
      <w:rPr>
        <w:rFonts w:hint="default"/>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E7A714E"/>
    <w:multiLevelType w:val="hybridMultilevel"/>
    <w:tmpl w:val="1FF69402"/>
    <w:lvl w:ilvl="0" w:tplc="C8FAA91C">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F13571C"/>
    <w:multiLevelType w:val="hybridMultilevel"/>
    <w:tmpl w:val="B28C1596"/>
    <w:lvl w:ilvl="0" w:tplc="08B44740">
      <w:start w:val="1"/>
      <w:numFmt w:val="decimal"/>
      <w:lvlText w:val="%1."/>
      <w:lvlJc w:val="left"/>
      <w:pPr>
        <w:ind w:left="1789" w:hanging="108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8CA03E5"/>
    <w:multiLevelType w:val="multilevel"/>
    <w:tmpl w:val="0E481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A974ED"/>
    <w:multiLevelType w:val="hybridMultilevel"/>
    <w:tmpl w:val="D9CC21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05B584D"/>
    <w:multiLevelType w:val="multilevel"/>
    <w:tmpl w:val="A0847A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FA555F"/>
    <w:multiLevelType w:val="multilevel"/>
    <w:tmpl w:val="F0C67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BD61F3"/>
    <w:multiLevelType w:val="multilevel"/>
    <w:tmpl w:val="C74C43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223E93"/>
    <w:multiLevelType w:val="hybridMultilevel"/>
    <w:tmpl w:val="51C2083C"/>
    <w:lvl w:ilvl="0" w:tplc="324E4664">
      <w:start w:val="17"/>
      <w:numFmt w:val="decimal"/>
      <w:lvlText w:val="%1."/>
      <w:lvlJc w:val="left"/>
      <w:pPr>
        <w:ind w:left="1085" w:hanging="375"/>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444CDB"/>
    <w:multiLevelType w:val="hybridMultilevel"/>
    <w:tmpl w:val="3BCC52DC"/>
    <w:lvl w:ilvl="0" w:tplc="855A3D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9E29ED"/>
    <w:multiLevelType w:val="multilevel"/>
    <w:tmpl w:val="6DD88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12427C5"/>
    <w:multiLevelType w:val="multilevel"/>
    <w:tmpl w:val="E4925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2C87EB9"/>
    <w:multiLevelType w:val="multilevel"/>
    <w:tmpl w:val="82568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E649C3"/>
    <w:multiLevelType w:val="hybridMultilevel"/>
    <w:tmpl w:val="1FF69402"/>
    <w:lvl w:ilvl="0" w:tplc="C8FAA91C">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90F660F"/>
    <w:multiLevelType w:val="hybridMultilevel"/>
    <w:tmpl w:val="56183EC4"/>
    <w:lvl w:ilvl="0" w:tplc="121E695C">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FED5DDE"/>
    <w:multiLevelType w:val="hybridMultilevel"/>
    <w:tmpl w:val="C9DC9D6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6D70A3"/>
    <w:multiLevelType w:val="multilevel"/>
    <w:tmpl w:val="E19E2E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F96469"/>
    <w:multiLevelType w:val="multilevel"/>
    <w:tmpl w:val="A20C3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644104"/>
    <w:multiLevelType w:val="multilevel"/>
    <w:tmpl w:val="2C783D3C"/>
    <w:lvl w:ilvl="0">
      <w:start w:val="1"/>
      <w:numFmt w:val="decimal"/>
      <w:lvlText w:val="%1."/>
      <w:lvlJc w:val="left"/>
      <w:pPr>
        <w:ind w:left="1070" w:hanging="360"/>
      </w:pPr>
      <w:rPr>
        <w:rFonts w:hint="default"/>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8">
    <w:nsid w:val="662C6292"/>
    <w:multiLevelType w:val="multilevel"/>
    <w:tmpl w:val="6950BD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2A4EFA"/>
    <w:multiLevelType w:val="multilevel"/>
    <w:tmpl w:val="1764E0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32196D"/>
    <w:multiLevelType w:val="multilevel"/>
    <w:tmpl w:val="37A650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0948D5"/>
    <w:multiLevelType w:val="multilevel"/>
    <w:tmpl w:val="6FFEFC7A"/>
    <w:lvl w:ilvl="0">
      <w:start w:val="1"/>
      <w:numFmt w:val="upperRoman"/>
      <w:lvlText w:val="%1."/>
      <w:lvlJc w:val="left"/>
      <w:pPr>
        <w:ind w:left="1003" w:hanging="720"/>
      </w:pPr>
      <w:rPr>
        <w:rFonts w:ascii="Times New Roman" w:eastAsia="Times New Roman" w:hAnsi="Times New Roman" w:cs="Times New Roman" w:hint="default"/>
        <w:b/>
        <w:color w:val="auto"/>
        <w:sz w:val="28"/>
      </w:rPr>
    </w:lvl>
    <w:lvl w:ilvl="1">
      <w:start w:val="1"/>
      <w:numFmt w:val="decimal"/>
      <w:isLgl/>
      <w:lvlText w:val="%1.%2."/>
      <w:lvlJc w:val="left"/>
      <w:pPr>
        <w:ind w:left="1301" w:hanging="450"/>
      </w:pPr>
      <w:rPr>
        <w:rFonts w:ascii="Times New Roman" w:hAnsi="Times New Roman" w:cs="Times New Roman" w:hint="default"/>
        <w:color w:val="auto"/>
        <w:sz w:val="28"/>
      </w:rPr>
    </w:lvl>
    <w:lvl w:ilvl="2">
      <w:start w:val="1"/>
      <w:numFmt w:val="decimal"/>
      <w:isLgl/>
      <w:lvlText w:val="%1.%2.%3."/>
      <w:lvlJc w:val="left"/>
      <w:pPr>
        <w:ind w:left="1855" w:hanging="720"/>
      </w:pPr>
      <w:rPr>
        <w:rFonts w:ascii="Times New Roman" w:hAnsi="Times New Roman" w:cs="Times New Roman" w:hint="default"/>
        <w:color w:val="auto"/>
        <w:sz w:val="28"/>
      </w:rPr>
    </w:lvl>
    <w:lvl w:ilvl="3">
      <w:start w:val="1"/>
      <w:numFmt w:val="decimal"/>
      <w:isLgl/>
      <w:lvlText w:val="%1.%2.%3.%4."/>
      <w:lvlJc w:val="left"/>
      <w:pPr>
        <w:ind w:left="1003" w:hanging="720"/>
      </w:pPr>
      <w:rPr>
        <w:rFonts w:ascii="Times New Roman" w:hAnsi="Times New Roman" w:cs="Times New Roman" w:hint="default"/>
        <w:color w:val="auto"/>
        <w:sz w:val="28"/>
      </w:rPr>
    </w:lvl>
    <w:lvl w:ilvl="4">
      <w:start w:val="1"/>
      <w:numFmt w:val="decimal"/>
      <w:isLgl/>
      <w:lvlText w:val="%1.%2.%3.%4.%5."/>
      <w:lvlJc w:val="left"/>
      <w:pPr>
        <w:ind w:left="1363" w:hanging="1080"/>
      </w:pPr>
      <w:rPr>
        <w:rFonts w:ascii="Times New Roman" w:hAnsi="Times New Roman" w:cs="Times New Roman" w:hint="default"/>
        <w:color w:val="auto"/>
        <w:sz w:val="28"/>
      </w:rPr>
    </w:lvl>
    <w:lvl w:ilvl="5">
      <w:start w:val="1"/>
      <w:numFmt w:val="decimal"/>
      <w:isLgl/>
      <w:lvlText w:val="%1.%2.%3.%4.%5.%6."/>
      <w:lvlJc w:val="left"/>
      <w:pPr>
        <w:ind w:left="1363" w:hanging="1080"/>
      </w:pPr>
      <w:rPr>
        <w:rFonts w:ascii="Times New Roman" w:hAnsi="Times New Roman" w:cs="Times New Roman" w:hint="default"/>
        <w:color w:val="auto"/>
        <w:sz w:val="28"/>
      </w:rPr>
    </w:lvl>
    <w:lvl w:ilvl="6">
      <w:start w:val="1"/>
      <w:numFmt w:val="decimal"/>
      <w:isLgl/>
      <w:lvlText w:val="%1.%2.%3.%4.%5.%6.%7."/>
      <w:lvlJc w:val="left"/>
      <w:pPr>
        <w:ind w:left="1723" w:hanging="1440"/>
      </w:pPr>
      <w:rPr>
        <w:rFonts w:ascii="Times New Roman" w:hAnsi="Times New Roman" w:cs="Times New Roman" w:hint="default"/>
        <w:color w:val="auto"/>
        <w:sz w:val="28"/>
      </w:rPr>
    </w:lvl>
    <w:lvl w:ilvl="7">
      <w:start w:val="1"/>
      <w:numFmt w:val="decimal"/>
      <w:isLgl/>
      <w:lvlText w:val="%1.%2.%3.%4.%5.%6.%7.%8."/>
      <w:lvlJc w:val="left"/>
      <w:pPr>
        <w:ind w:left="1723" w:hanging="1440"/>
      </w:pPr>
      <w:rPr>
        <w:rFonts w:ascii="Times New Roman" w:hAnsi="Times New Roman" w:cs="Times New Roman" w:hint="default"/>
        <w:color w:val="auto"/>
        <w:sz w:val="28"/>
      </w:rPr>
    </w:lvl>
    <w:lvl w:ilvl="8">
      <w:start w:val="1"/>
      <w:numFmt w:val="decimal"/>
      <w:isLgl/>
      <w:lvlText w:val="%1.%2.%3.%4.%5.%6.%7.%8.%9."/>
      <w:lvlJc w:val="left"/>
      <w:pPr>
        <w:ind w:left="2083" w:hanging="1800"/>
      </w:pPr>
      <w:rPr>
        <w:rFonts w:ascii="Times New Roman" w:hAnsi="Times New Roman" w:cs="Times New Roman" w:hint="default"/>
        <w:color w:val="auto"/>
        <w:sz w:val="28"/>
      </w:rPr>
    </w:lvl>
  </w:abstractNum>
  <w:abstractNum w:abstractNumId="32">
    <w:nsid w:val="71D1209D"/>
    <w:multiLevelType w:val="multilevel"/>
    <w:tmpl w:val="1D4C2C70"/>
    <w:lvl w:ilvl="0">
      <w:start w:val="1"/>
      <w:numFmt w:val="decimal"/>
      <w:lvlText w:val="%1."/>
      <w:lvlJc w:val="left"/>
      <w:pPr>
        <w:ind w:left="1070" w:hanging="360"/>
      </w:pPr>
      <w:rPr>
        <w:rFonts w:hint="default"/>
        <w:b w:val="0"/>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3">
    <w:nsid w:val="72B6090A"/>
    <w:multiLevelType w:val="multilevel"/>
    <w:tmpl w:val="0F2C56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DD4EA7"/>
    <w:multiLevelType w:val="multilevel"/>
    <w:tmpl w:val="3E664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B4B3699"/>
    <w:multiLevelType w:val="hybridMultilevel"/>
    <w:tmpl w:val="572466BA"/>
    <w:lvl w:ilvl="0" w:tplc="0419000F">
      <w:start w:val="7"/>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620490"/>
    <w:multiLevelType w:val="hybridMultilevel"/>
    <w:tmpl w:val="3210149A"/>
    <w:lvl w:ilvl="0" w:tplc="B8228EF8">
      <w:start w:val="11"/>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F3B607F"/>
    <w:multiLevelType w:val="hybridMultilevel"/>
    <w:tmpl w:val="6A70E65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633BBA"/>
    <w:multiLevelType w:val="multilevel"/>
    <w:tmpl w:val="2A4027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20"/>
  </w:num>
  <w:num w:numId="4">
    <w:abstractNumId w:val="38"/>
  </w:num>
  <w:num w:numId="5">
    <w:abstractNumId w:val="26"/>
  </w:num>
  <w:num w:numId="6">
    <w:abstractNumId w:val="25"/>
  </w:num>
  <w:num w:numId="7">
    <w:abstractNumId w:val="34"/>
  </w:num>
  <w:num w:numId="8">
    <w:abstractNumId w:val="6"/>
  </w:num>
  <w:num w:numId="9">
    <w:abstractNumId w:val="12"/>
  </w:num>
  <w:num w:numId="10">
    <w:abstractNumId w:val="21"/>
  </w:num>
  <w:num w:numId="11">
    <w:abstractNumId w:val="19"/>
  </w:num>
  <w:num w:numId="12">
    <w:abstractNumId w:val="4"/>
  </w:num>
  <w:num w:numId="13">
    <w:abstractNumId w:val="31"/>
  </w:num>
  <w:num w:numId="14">
    <w:abstractNumId w:val="24"/>
  </w:num>
  <w:num w:numId="15">
    <w:abstractNumId w:val="37"/>
  </w:num>
  <w:num w:numId="16">
    <w:abstractNumId w:val="2"/>
  </w:num>
  <w:num w:numId="17">
    <w:abstractNumId w:val="3"/>
  </w:num>
  <w:num w:numId="18">
    <w:abstractNumId w:val="9"/>
  </w:num>
  <w:num w:numId="19">
    <w:abstractNumId w:val="17"/>
  </w:num>
  <w:num w:numId="20">
    <w:abstractNumId w:val="13"/>
  </w:num>
  <w:num w:numId="21">
    <w:abstractNumId w:val="8"/>
  </w:num>
  <w:num w:numId="22">
    <w:abstractNumId w:val="27"/>
  </w:num>
  <w:num w:numId="23">
    <w:abstractNumId w:val="10"/>
  </w:num>
  <w:num w:numId="24">
    <w:abstractNumId w:val="29"/>
  </w:num>
  <w:num w:numId="25">
    <w:abstractNumId w:val="16"/>
  </w:num>
  <w:num w:numId="26">
    <w:abstractNumId w:val="23"/>
  </w:num>
  <w:num w:numId="27">
    <w:abstractNumId w:val="0"/>
  </w:num>
  <w:num w:numId="28">
    <w:abstractNumId w:val="35"/>
  </w:num>
  <w:num w:numId="29">
    <w:abstractNumId w:val="36"/>
  </w:num>
  <w:num w:numId="30">
    <w:abstractNumId w:val="30"/>
  </w:num>
  <w:num w:numId="31">
    <w:abstractNumId w:val="14"/>
  </w:num>
  <w:num w:numId="32">
    <w:abstractNumId w:val="28"/>
  </w:num>
  <w:num w:numId="33">
    <w:abstractNumId w:val="1"/>
  </w:num>
  <w:num w:numId="34">
    <w:abstractNumId w:val="33"/>
  </w:num>
  <w:num w:numId="35">
    <w:abstractNumId w:val="15"/>
  </w:num>
  <w:num w:numId="36">
    <w:abstractNumId w:val="32"/>
  </w:num>
  <w:num w:numId="37">
    <w:abstractNumId w:val="22"/>
  </w:num>
  <w:num w:numId="38">
    <w:abstractNumId w:val="5"/>
  </w:num>
  <w:num w:numId="39">
    <w:abstractNumId w:val="1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75106"/>
  </w:hdrShapeDefaults>
  <w:footnotePr>
    <w:footnote w:id="0"/>
    <w:footnote w:id="1"/>
  </w:footnotePr>
  <w:endnotePr>
    <w:endnote w:id="0"/>
    <w:endnote w:id="1"/>
  </w:endnotePr>
  <w:compat/>
  <w:rsids>
    <w:rsidRoot w:val="00F03640"/>
    <w:rsid w:val="00002DC2"/>
    <w:rsid w:val="00005F50"/>
    <w:rsid w:val="000060E4"/>
    <w:rsid w:val="00010A08"/>
    <w:rsid w:val="00011298"/>
    <w:rsid w:val="000112AC"/>
    <w:rsid w:val="00011B56"/>
    <w:rsid w:val="00011C66"/>
    <w:rsid w:val="00012580"/>
    <w:rsid w:val="00012BCF"/>
    <w:rsid w:val="00012F55"/>
    <w:rsid w:val="00013E07"/>
    <w:rsid w:val="00014141"/>
    <w:rsid w:val="000159C1"/>
    <w:rsid w:val="00015D17"/>
    <w:rsid w:val="00020574"/>
    <w:rsid w:val="00021EC5"/>
    <w:rsid w:val="0002315E"/>
    <w:rsid w:val="000239D5"/>
    <w:rsid w:val="00024647"/>
    <w:rsid w:val="00024C5B"/>
    <w:rsid w:val="00025EA3"/>
    <w:rsid w:val="00026D54"/>
    <w:rsid w:val="00027524"/>
    <w:rsid w:val="00027E4F"/>
    <w:rsid w:val="00031790"/>
    <w:rsid w:val="00032987"/>
    <w:rsid w:val="00035B42"/>
    <w:rsid w:val="00040B0B"/>
    <w:rsid w:val="00040C63"/>
    <w:rsid w:val="00040F13"/>
    <w:rsid w:val="000413E6"/>
    <w:rsid w:val="000438C9"/>
    <w:rsid w:val="00043C22"/>
    <w:rsid w:val="00043F7D"/>
    <w:rsid w:val="000444D8"/>
    <w:rsid w:val="0004526E"/>
    <w:rsid w:val="0004539B"/>
    <w:rsid w:val="00045FCB"/>
    <w:rsid w:val="00046645"/>
    <w:rsid w:val="00047419"/>
    <w:rsid w:val="0005051B"/>
    <w:rsid w:val="00050685"/>
    <w:rsid w:val="000536BD"/>
    <w:rsid w:val="00056DA8"/>
    <w:rsid w:val="00057917"/>
    <w:rsid w:val="00057AFD"/>
    <w:rsid w:val="00057B10"/>
    <w:rsid w:val="00061B49"/>
    <w:rsid w:val="000624B0"/>
    <w:rsid w:val="000625F2"/>
    <w:rsid w:val="00064ECC"/>
    <w:rsid w:val="00066517"/>
    <w:rsid w:val="0006775A"/>
    <w:rsid w:val="00072A6B"/>
    <w:rsid w:val="00075ACA"/>
    <w:rsid w:val="00076816"/>
    <w:rsid w:val="000777E5"/>
    <w:rsid w:val="00083019"/>
    <w:rsid w:val="000830B4"/>
    <w:rsid w:val="00083534"/>
    <w:rsid w:val="00083F75"/>
    <w:rsid w:val="0008517B"/>
    <w:rsid w:val="00085884"/>
    <w:rsid w:val="00087E33"/>
    <w:rsid w:val="000919F7"/>
    <w:rsid w:val="000925C5"/>
    <w:rsid w:val="00093A85"/>
    <w:rsid w:val="00095485"/>
    <w:rsid w:val="000977AC"/>
    <w:rsid w:val="000A09E7"/>
    <w:rsid w:val="000A0C68"/>
    <w:rsid w:val="000A1EB4"/>
    <w:rsid w:val="000A2891"/>
    <w:rsid w:val="000A374A"/>
    <w:rsid w:val="000A3DC8"/>
    <w:rsid w:val="000A6358"/>
    <w:rsid w:val="000A6803"/>
    <w:rsid w:val="000A685A"/>
    <w:rsid w:val="000A6CCB"/>
    <w:rsid w:val="000A6F98"/>
    <w:rsid w:val="000A734C"/>
    <w:rsid w:val="000A7621"/>
    <w:rsid w:val="000A7A17"/>
    <w:rsid w:val="000B22ED"/>
    <w:rsid w:val="000B4043"/>
    <w:rsid w:val="000B6077"/>
    <w:rsid w:val="000B786B"/>
    <w:rsid w:val="000C2B20"/>
    <w:rsid w:val="000C363B"/>
    <w:rsid w:val="000C4DE6"/>
    <w:rsid w:val="000C519F"/>
    <w:rsid w:val="000C51CA"/>
    <w:rsid w:val="000C6882"/>
    <w:rsid w:val="000D0F76"/>
    <w:rsid w:val="000D1A03"/>
    <w:rsid w:val="000D1E5B"/>
    <w:rsid w:val="000D1E8C"/>
    <w:rsid w:val="000D2740"/>
    <w:rsid w:val="000D2BE0"/>
    <w:rsid w:val="000D58B7"/>
    <w:rsid w:val="000E0001"/>
    <w:rsid w:val="000E0FEA"/>
    <w:rsid w:val="000E1401"/>
    <w:rsid w:val="000E2BD8"/>
    <w:rsid w:val="000E352B"/>
    <w:rsid w:val="000E470A"/>
    <w:rsid w:val="000E4947"/>
    <w:rsid w:val="000E4AAD"/>
    <w:rsid w:val="000E5743"/>
    <w:rsid w:val="000E6789"/>
    <w:rsid w:val="000E6B03"/>
    <w:rsid w:val="000E7294"/>
    <w:rsid w:val="000F064A"/>
    <w:rsid w:val="000F0916"/>
    <w:rsid w:val="000F2A34"/>
    <w:rsid w:val="000F2BFD"/>
    <w:rsid w:val="000F4548"/>
    <w:rsid w:val="000F4576"/>
    <w:rsid w:val="000F5749"/>
    <w:rsid w:val="000F66A0"/>
    <w:rsid w:val="000F7367"/>
    <w:rsid w:val="001000AD"/>
    <w:rsid w:val="00100459"/>
    <w:rsid w:val="00100BF5"/>
    <w:rsid w:val="00101878"/>
    <w:rsid w:val="00104412"/>
    <w:rsid w:val="00104D8D"/>
    <w:rsid w:val="001062BE"/>
    <w:rsid w:val="001062CA"/>
    <w:rsid w:val="00107969"/>
    <w:rsid w:val="00110059"/>
    <w:rsid w:val="00111773"/>
    <w:rsid w:val="00112151"/>
    <w:rsid w:val="001122BC"/>
    <w:rsid w:val="00112804"/>
    <w:rsid w:val="00113946"/>
    <w:rsid w:val="00114FBE"/>
    <w:rsid w:val="00116376"/>
    <w:rsid w:val="001226A0"/>
    <w:rsid w:val="00122795"/>
    <w:rsid w:val="00125326"/>
    <w:rsid w:val="00132B2F"/>
    <w:rsid w:val="00134E93"/>
    <w:rsid w:val="00134F6A"/>
    <w:rsid w:val="00136B19"/>
    <w:rsid w:val="00140389"/>
    <w:rsid w:val="00140848"/>
    <w:rsid w:val="001414CE"/>
    <w:rsid w:val="00141BD7"/>
    <w:rsid w:val="00143EDD"/>
    <w:rsid w:val="001440F5"/>
    <w:rsid w:val="001502A2"/>
    <w:rsid w:val="0015303B"/>
    <w:rsid w:val="00154E69"/>
    <w:rsid w:val="0015534C"/>
    <w:rsid w:val="00155A45"/>
    <w:rsid w:val="00156328"/>
    <w:rsid w:val="0015643D"/>
    <w:rsid w:val="0015696F"/>
    <w:rsid w:val="001613F6"/>
    <w:rsid w:val="00164479"/>
    <w:rsid w:val="0016579E"/>
    <w:rsid w:val="00165A47"/>
    <w:rsid w:val="00165A58"/>
    <w:rsid w:val="00165EDB"/>
    <w:rsid w:val="00166078"/>
    <w:rsid w:val="00166BCD"/>
    <w:rsid w:val="00166DE3"/>
    <w:rsid w:val="00171D13"/>
    <w:rsid w:val="00172128"/>
    <w:rsid w:val="0017365C"/>
    <w:rsid w:val="00176433"/>
    <w:rsid w:val="001766ED"/>
    <w:rsid w:val="00176701"/>
    <w:rsid w:val="00177824"/>
    <w:rsid w:val="00181983"/>
    <w:rsid w:val="001825DD"/>
    <w:rsid w:val="001833B0"/>
    <w:rsid w:val="00183710"/>
    <w:rsid w:val="0018376A"/>
    <w:rsid w:val="00184222"/>
    <w:rsid w:val="001848FC"/>
    <w:rsid w:val="00184B17"/>
    <w:rsid w:val="00184BCC"/>
    <w:rsid w:val="00184DF7"/>
    <w:rsid w:val="0018560A"/>
    <w:rsid w:val="001866BB"/>
    <w:rsid w:val="0018697B"/>
    <w:rsid w:val="001870C9"/>
    <w:rsid w:val="0019012A"/>
    <w:rsid w:val="00190ADB"/>
    <w:rsid w:val="001911D5"/>
    <w:rsid w:val="00192E91"/>
    <w:rsid w:val="0019319E"/>
    <w:rsid w:val="001943AD"/>
    <w:rsid w:val="001A0BA2"/>
    <w:rsid w:val="001A0D23"/>
    <w:rsid w:val="001A3E1C"/>
    <w:rsid w:val="001A7F53"/>
    <w:rsid w:val="001B0D7B"/>
    <w:rsid w:val="001B1B36"/>
    <w:rsid w:val="001B22C6"/>
    <w:rsid w:val="001B4142"/>
    <w:rsid w:val="001B47E2"/>
    <w:rsid w:val="001B4850"/>
    <w:rsid w:val="001B5603"/>
    <w:rsid w:val="001B6B8A"/>
    <w:rsid w:val="001B6CEC"/>
    <w:rsid w:val="001C19B7"/>
    <w:rsid w:val="001C2560"/>
    <w:rsid w:val="001C2866"/>
    <w:rsid w:val="001C447B"/>
    <w:rsid w:val="001C5441"/>
    <w:rsid w:val="001C5E95"/>
    <w:rsid w:val="001C634F"/>
    <w:rsid w:val="001C660C"/>
    <w:rsid w:val="001C69C8"/>
    <w:rsid w:val="001C6CD0"/>
    <w:rsid w:val="001C6DF9"/>
    <w:rsid w:val="001D21CB"/>
    <w:rsid w:val="001D25AC"/>
    <w:rsid w:val="001D2EBB"/>
    <w:rsid w:val="001D327C"/>
    <w:rsid w:val="001D3857"/>
    <w:rsid w:val="001D3AAE"/>
    <w:rsid w:val="001D3BBA"/>
    <w:rsid w:val="001E093A"/>
    <w:rsid w:val="001E1E6E"/>
    <w:rsid w:val="001E4ABA"/>
    <w:rsid w:val="001E6FE0"/>
    <w:rsid w:val="001E7443"/>
    <w:rsid w:val="001F03AC"/>
    <w:rsid w:val="001F1275"/>
    <w:rsid w:val="001F32A5"/>
    <w:rsid w:val="001F3699"/>
    <w:rsid w:val="001F45EE"/>
    <w:rsid w:val="001F533A"/>
    <w:rsid w:val="001F5A0D"/>
    <w:rsid w:val="001F7E44"/>
    <w:rsid w:val="002012FE"/>
    <w:rsid w:val="0020308D"/>
    <w:rsid w:val="0020337E"/>
    <w:rsid w:val="00205AFA"/>
    <w:rsid w:val="00206638"/>
    <w:rsid w:val="00206CD7"/>
    <w:rsid w:val="00207674"/>
    <w:rsid w:val="00211BF8"/>
    <w:rsid w:val="00211E16"/>
    <w:rsid w:val="00212B8B"/>
    <w:rsid w:val="00213696"/>
    <w:rsid w:val="0021384E"/>
    <w:rsid w:val="00215EDA"/>
    <w:rsid w:val="0021644A"/>
    <w:rsid w:val="00220621"/>
    <w:rsid w:val="00221F34"/>
    <w:rsid w:val="0022217C"/>
    <w:rsid w:val="0022353B"/>
    <w:rsid w:val="00223633"/>
    <w:rsid w:val="002238BC"/>
    <w:rsid w:val="002238F5"/>
    <w:rsid w:val="002240F8"/>
    <w:rsid w:val="00225158"/>
    <w:rsid w:val="002276D6"/>
    <w:rsid w:val="00227705"/>
    <w:rsid w:val="00227B4B"/>
    <w:rsid w:val="00230F20"/>
    <w:rsid w:val="00231B1B"/>
    <w:rsid w:val="00232E7F"/>
    <w:rsid w:val="0023546B"/>
    <w:rsid w:val="00237114"/>
    <w:rsid w:val="002416CF"/>
    <w:rsid w:val="00241E92"/>
    <w:rsid w:val="00242D22"/>
    <w:rsid w:val="00242F63"/>
    <w:rsid w:val="00243BA8"/>
    <w:rsid w:val="00243D16"/>
    <w:rsid w:val="0024444F"/>
    <w:rsid w:val="00244E75"/>
    <w:rsid w:val="002472AF"/>
    <w:rsid w:val="0024771E"/>
    <w:rsid w:val="00247AF9"/>
    <w:rsid w:val="002500BE"/>
    <w:rsid w:val="00251482"/>
    <w:rsid w:val="002527AD"/>
    <w:rsid w:val="00252C3A"/>
    <w:rsid w:val="00255696"/>
    <w:rsid w:val="00255D61"/>
    <w:rsid w:val="00256902"/>
    <w:rsid w:val="00256FE8"/>
    <w:rsid w:val="00257208"/>
    <w:rsid w:val="00262D40"/>
    <w:rsid w:val="00263AAA"/>
    <w:rsid w:val="00263F67"/>
    <w:rsid w:val="002665DF"/>
    <w:rsid w:val="00266A1F"/>
    <w:rsid w:val="00270E82"/>
    <w:rsid w:val="00272B64"/>
    <w:rsid w:val="00272C4D"/>
    <w:rsid w:val="00273857"/>
    <w:rsid w:val="002743A8"/>
    <w:rsid w:val="00274F2C"/>
    <w:rsid w:val="002750A4"/>
    <w:rsid w:val="00282A26"/>
    <w:rsid w:val="00282A73"/>
    <w:rsid w:val="002836B1"/>
    <w:rsid w:val="00284BD1"/>
    <w:rsid w:val="00285B18"/>
    <w:rsid w:val="00285F0F"/>
    <w:rsid w:val="00286F71"/>
    <w:rsid w:val="00290513"/>
    <w:rsid w:val="00290A86"/>
    <w:rsid w:val="00293037"/>
    <w:rsid w:val="00294788"/>
    <w:rsid w:val="00294AB1"/>
    <w:rsid w:val="00296664"/>
    <w:rsid w:val="00297AA5"/>
    <w:rsid w:val="002A1544"/>
    <w:rsid w:val="002A2574"/>
    <w:rsid w:val="002A2F55"/>
    <w:rsid w:val="002A4E6F"/>
    <w:rsid w:val="002A71B7"/>
    <w:rsid w:val="002B01C7"/>
    <w:rsid w:val="002B1CE2"/>
    <w:rsid w:val="002B50F2"/>
    <w:rsid w:val="002B5879"/>
    <w:rsid w:val="002B6567"/>
    <w:rsid w:val="002B72C7"/>
    <w:rsid w:val="002B776D"/>
    <w:rsid w:val="002C27F1"/>
    <w:rsid w:val="002C3539"/>
    <w:rsid w:val="002C399D"/>
    <w:rsid w:val="002C4311"/>
    <w:rsid w:val="002C44CC"/>
    <w:rsid w:val="002C507D"/>
    <w:rsid w:val="002D04A1"/>
    <w:rsid w:val="002D0C93"/>
    <w:rsid w:val="002D1AA2"/>
    <w:rsid w:val="002D2A3A"/>
    <w:rsid w:val="002D3818"/>
    <w:rsid w:val="002D3ADC"/>
    <w:rsid w:val="002D4676"/>
    <w:rsid w:val="002D577D"/>
    <w:rsid w:val="002D58C5"/>
    <w:rsid w:val="002D5A88"/>
    <w:rsid w:val="002D621B"/>
    <w:rsid w:val="002D64BC"/>
    <w:rsid w:val="002D7C2B"/>
    <w:rsid w:val="002E06AD"/>
    <w:rsid w:val="002E0936"/>
    <w:rsid w:val="002E0FBF"/>
    <w:rsid w:val="002E19FB"/>
    <w:rsid w:val="002E2604"/>
    <w:rsid w:val="002E4AB9"/>
    <w:rsid w:val="002E5CE8"/>
    <w:rsid w:val="002E62E8"/>
    <w:rsid w:val="002E7044"/>
    <w:rsid w:val="002E73A5"/>
    <w:rsid w:val="002F18F4"/>
    <w:rsid w:val="002F2697"/>
    <w:rsid w:val="002F56AB"/>
    <w:rsid w:val="002F58F4"/>
    <w:rsid w:val="0030063A"/>
    <w:rsid w:val="00302358"/>
    <w:rsid w:val="00302964"/>
    <w:rsid w:val="00303D48"/>
    <w:rsid w:val="00303F5A"/>
    <w:rsid w:val="00305DBC"/>
    <w:rsid w:val="00307497"/>
    <w:rsid w:val="00307F2B"/>
    <w:rsid w:val="0031048E"/>
    <w:rsid w:val="003120F1"/>
    <w:rsid w:val="003130E1"/>
    <w:rsid w:val="00314333"/>
    <w:rsid w:val="00315E01"/>
    <w:rsid w:val="00316CD6"/>
    <w:rsid w:val="003206C8"/>
    <w:rsid w:val="003211B8"/>
    <w:rsid w:val="003228C8"/>
    <w:rsid w:val="00323037"/>
    <w:rsid w:val="00325B01"/>
    <w:rsid w:val="00325CEF"/>
    <w:rsid w:val="00325ECC"/>
    <w:rsid w:val="003260CB"/>
    <w:rsid w:val="003262DE"/>
    <w:rsid w:val="00326C04"/>
    <w:rsid w:val="003274FB"/>
    <w:rsid w:val="003277A2"/>
    <w:rsid w:val="003333A3"/>
    <w:rsid w:val="00334DD4"/>
    <w:rsid w:val="003363A4"/>
    <w:rsid w:val="00336D2E"/>
    <w:rsid w:val="00336F29"/>
    <w:rsid w:val="00340AE9"/>
    <w:rsid w:val="00341785"/>
    <w:rsid w:val="00343CA2"/>
    <w:rsid w:val="00343E12"/>
    <w:rsid w:val="00344DC0"/>
    <w:rsid w:val="003466F2"/>
    <w:rsid w:val="003502FC"/>
    <w:rsid w:val="0035132C"/>
    <w:rsid w:val="00351A2C"/>
    <w:rsid w:val="00351DC8"/>
    <w:rsid w:val="003548D5"/>
    <w:rsid w:val="00354D88"/>
    <w:rsid w:val="00356032"/>
    <w:rsid w:val="00356EE0"/>
    <w:rsid w:val="00357927"/>
    <w:rsid w:val="00361C18"/>
    <w:rsid w:val="00362331"/>
    <w:rsid w:val="003631A9"/>
    <w:rsid w:val="00363A95"/>
    <w:rsid w:val="00363C62"/>
    <w:rsid w:val="00365F76"/>
    <w:rsid w:val="00366EDF"/>
    <w:rsid w:val="0036747A"/>
    <w:rsid w:val="00371A7E"/>
    <w:rsid w:val="00373C96"/>
    <w:rsid w:val="00376524"/>
    <w:rsid w:val="003777F6"/>
    <w:rsid w:val="003778BD"/>
    <w:rsid w:val="00381B6E"/>
    <w:rsid w:val="00382DD4"/>
    <w:rsid w:val="0038394E"/>
    <w:rsid w:val="00383C22"/>
    <w:rsid w:val="00383E60"/>
    <w:rsid w:val="0038405D"/>
    <w:rsid w:val="00384C09"/>
    <w:rsid w:val="00385A6A"/>
    <w:rsid w:val="00386274"/>
    <w:rsid w:val="00386D8C"/>
    <w:rsid w:val="00387E5F"/>
    <w:rsid w:val="00390578"/>
    <w:rsid w:val="003910C7"/>
    <w:rsid w:val="00392F72"/>
    <w:rsid w:val="003954FC"/>
    <w:rsid w:val="0039722E"/>
    <w:rsid w:val="0039798C"/>
    <w:rsid w:val="003A288D"/>
    <w:rsid w:val="003A3E7B"/>
    <w:rsid w:val="003A496B"/>
    <w:rsid w:val="003A5B65"/>
    <w:rsid w:val="003A66C5"/>
    <w:rsid w:val="003A6B5F"/>
    <w:rsid w:val="003A6C47"/>
    <w:rsid w:val="003A73F2"/>
    <w:rsid w:val="003B097A"/>
    <w:rsid w:val="003B2EDE"/>
    <w:rsid w:val="003B3E40"/>
    <w:rsid w:val="003B4712"/>
    <w:rsid w:val="003B51E7"/>
    <w:rsid w:val="003B53EA"/>
    <w:rsid w:val="003B716B"/>
    <w:rsid w:val="003C045B"/>
    <w:rsid w:val="003C1149"/>
    <w:rsid w:val="003C270E"/>
    <w:rsid w:val="003C4483"/>
    <w:rsid w:val="003C4491"/>
    <w:rsid w:val="003C4D8B"/>
    <w:rsid w:val="003C4DD3"/>
    <w:rsid w:val="003C525B"/>
    <w:rsid w:val="003C5D40"/>
    <w:rsid w:val="003C5DFC"/>
    <w:rsid w:val="003C637B"/>
    <w:rsid w:val="003C6DDA"/>
    <w:rsid w:val="003D04A6"/>
    <w:rsid w:val="003D18FF"/>
    <w:rsid w:val="003D2A39"/>
    <w:rsid w:val="003D366B"/>
    <w:rsid w:val="003D7683"/>
    <w:rsid w:val="003E06EF"/>
    <w:rsid w:val="003E0996"/>
    <w:rsid w:val="003E09F5"/>
    <w:rsid w:val="003E19C2"/>
    <w:rsid w:val="003E3AEF"/>
    <w:rsid w:val="003E51EF"/>
    <w:rsid w:val="003E58D0"/>
    <w:rsid w:val="003E64FD"/>
    <w:rsid w:val="003E7862"/>
    <w:rsid w:val="003F1AE0"/>
    <w:rsid w:val="003F382E"/>
    <w:rsid w:val="003F3AE1"/>
    <w:rsid w:val="003F5585"/>
    <w:rsid w:val="003F55BD"/>
    <w:rsid w:val="003F6150"/>
    <w:rsid w:val="003F78BA"/>
    <w:rsid w:val="003F7A12"/>
    <w:rsid w:val="00400D53"/>
    <w:rsid w:val="00402771"/>
    <w:rsid w:val="004031B7"/>
    <w:rsid w:val="00404177"/>
    <w:rsid w:val="00405264"/>
    <w:rsid w:val="00405C96"/>
    <w:rsid w:val="004116FB"/>
    <w:rsid w:val="004129B9"/>
    <w:rsid w:val="0041583F"/>
    <w:rsid w:val="0041626C"/>
    <w:rsid w:val="0041681F"/>
    <w:rsid w:val="00417977"/>
    <w:rsid w:val="00417C93"/>
    <w:rsid w:val="004256DE"/>
    <w:rsid w:val="00425877"/>
    <w:rsid w:val="00426AE5"/>
    <w:rsid w:val="00426EB9"/>
    <w:rsid w:val="00431033"/>
    <w:rsid w:val="004318C3"/>
    <w:rsid w:val="004329C4"/>
    <w:rsid w:val="00435897"/>
    <w:rsid w:val="0043678B"/>
    <w:rsid w:val="004375AE"/>
    <w:rsid w:val="004409D9"/>
    <w:rsid w:val="0044153B"/>
    <w:rsid w:val="00443B87"/>
    <w:rsid w:val="004443ED"/>
    <w:rsid w:val="00445791"/>
    <w:rsid w:val="004458CE"/>
    <w:rsid w:val="0044683A"/>
    <w:rsid w:val="0044783B"/>
    <w:rsid w:val="00447A11"/>
    <w:rsid w:val="004512B4"/>
    <w:rsid w:val="0045212A"/>
    <w:rsid w:val="004539FF"/>
    <w:rsid w:val="00454091"/>
    <w:rsid w:val="00454A52"/>
    <w:rsid w:val="00454E1B"/>
    <w:rsid w:val="00455233"/>
    <w:rsid w:val="00455739"/>
    <w:rsid w:val="00457AB7"/>
    <w:rsid w:val="004602A6"/>
    <w:rsid w:val="00461C8F"/>
    <w:rsid w:val="00461FB7"/>
    <w:rsid w:val="0046397A"/>
    <w:rsid w:val="00464AD3"/>
    <w:rsid w:val="00464D41"/>
    <w:rsid w:val="00465800"/>
    <w:rsid w:val="004658AD"/>
    <w:rsid w:val="00465B93"/>
    <w:rsid w:val="00465E43"/>
    <w:rsid w:val="004672A0"/>
    <w:rsid w:val="004672E3"/>
    <w:rsid w:val="00467BF4"/>
    <w:rsid w:val="00470306"/>
    <w:rsid w:val="00470AF8"/>
    <w:rsid w:val="004710C5"/>
    <w:rsid w:val="004751F9"/>
    <w:rsid w:val="00475502"/>
    <w:rsid w:val="004772FE"/>
    <w:rsid w:val="00480DB0"/>
    <w:rsid w:val="004815D8"/>
    <w:rsid w:val="00481D54"/>
    <w:rsid w:val="00483951"/>
    <w:rsid w:val="00485C4B"/>
    <w:rsid w:val="00486EDA"/>
    <w:rsid w:val="00487A03"/>
    <w:rsid w:val="00490E2C"/>
    <w:rsid w:val="00492929"/>
    <w:rsid w:val="00494700"/>
    <w:rsid w:val="004963CE"/>
    <w:rsid w:val="004976BC"/>
    <w:rsid w:val="00497B94"/>
    <w:rsid w:val="004A0A45"/>
    <w:rsid w:val="004A15F7"/>
    <w:rsid w:val="004A2359"/>
    <w:rsid w:val="004A2D69"/>
    <w:rsid w:val="004A3587"/>
    <w:rsid w:val="004A3C95"/>
    <w:rsid w:val="004A43BD"/>
    <w:rsid w:val="004A54E7"/>
    <w:rsid w:val="004A56B8"/>
    <w:rsid w:val="004A59CB"/>
    <w:rsid w:val="004A5B0E"/>
    <w:rsid w:val="004A5EB6"/>
    <w:rsid w:val="004A67B5"/>
    <w:rsid w:val="004A69C4"/>
    <w:rsid w:val="004B17D5"/>
    <w:rsid w:val="004B1C4C"/>
    <w:rsid w:val="004B2CFA"/>
    <w:rsid w:val="004B6868"/>
    <w:rsid w:val="004B6DA6"/>
    <w:rsid w:val="004B6F08"/>
    <w:rsid w:val="004C14DE"/>
    <w:rsid w:val="004C1AF1"/>
    <w:rsid w:val="004C29A2"/>
    <w:rsid w:val="004C43AA"/>
    <w:rsid w:val="004C53DB"/>
    <w:rsid w:val="004C7E8F"/>
    <w:rsid w:val="004D0578"/>
    <w:rsid w:val="004D08B8"/>
    <w:rsid w:val="004D0A76"/>
    <w:rsid w:val="004D1D4E"/>
    <w:rsid w:val="004D2648"/>
    <w:rsid w:val="004D2BF7"/>
    <w:rsid w:val="004D303D"/>
    <w:rsid w:val="004D32AF"/>
    <w:rsid w:val="004D3AEA"/>
    <w:rsid w:val="004D4B5E"/>
    <w:rsid w:val="004D552B"/>
    <w:rsid w:val="004D6255"/>
    <w:rsid w:val="004D6264"/>
    <w:rsid w:val="004D6406"/>
    <w:rsid w:val="004D6819"/>
    <w:rsid w:val="004D7F21"/>
    <w:rsid w:val="004E287B"/>
    <w:rsid w:val="004E5ADF"/>
    <w:rsid w:val="004E6766"/>
    <w:rsid w:val="004E77C9"/>
    <w:rsid w:val="004E7FDE"/>
    <w:rsid w:val="004F139D"/>
    <w:rsid w:val="004F1ED0"/>
    <w:rsid w:val="004F21FD"/>
    <w:rsid w:val="004F235B"/>
    <w:rsid w:val="004F2AA5"/>
    <w:rsid w:val="004F2C6A"/>
    <w:rsid w:val="004F4239"/>
    <w:rsid w:val="004F45B9"/>
    <w:rsid w:val="004F5D79"/>
    <w:rsid w:val="004F6082"/>
    <w:rsid w:val="004F7072"/>
    <w:rsid w:val="00500924"/>
    <w:rsid w:val="005016B4"/>
    <w:rsid w:val="00502BAF"/>
    <w:rsid w:val="0050367D"/>
    <w:rsid w:val="00504DC3"/>
    <w:rsid w:val="0050572A"/>
    <w:rsid w:val="00506962"/>
    <w:rsid w:val="00506AD3"/>
    <w:rsid w:val="00506D6C"/>
    <w:rsid w:val="0050705C"/>
    <w:rsid w:val="00510580"/>
    <w:rsid w:val="005108FC"/>
    <w:rsid w:val="00510E4D"/>
    <w:rsid w:val="005115E5"/>
    <w:rsid w:val="00513BA0"/>
    <w:rsid w:val="00515E0C"/>
    <w:rsid w:val="00515EA4"/>
    <w:rsid w:val="00516244"/>
    <w:rsid w:val="005169A6"/>
    <w:rsid w:val="00516F66"/>
    <w:rsid w:val="00517BCF"/>
    <w:rsid w:val="00520674"/>
    <w:rsid w:val="00520AA1"/>
    <w:rsid w:val="00522384"/>
    <w:rsid w:val="00523D21"/>
    <w:rsid w:val="00523E86"/>
    <w:rsid w:val="0052619C"/>
    <w:rsid w:val="005279B9"/>
    <w:rsid w:val="00527C03"/>
    <w:rsid w:val="00527D80"/>
    <w:rsid w:val="005303C0"/>
    <w:rsid w:val="0053176C"/>
    <w:rsid w:val="00535B1A"/>
    <w:rsid w:val="00536391"/>
    <w:rsid w:val="00540AAD"/>
    <w:rsid w:val="005411BF"/>
    <w:rsid w:val="005415D8"/>
    <w:rsid w:val="00543954"/>
    <w:rsid w:val="00543B16"/>
    <w:rsid w:val="00544E1B"/>
    <w:rsid w:val="00545D4D"/>
    <w:rsid w:val="00545EE1"/>
    <w:rsid w:val="0054731F"/>
    <w:rsid w:val="0055045B"/>
    <w:rsid w:val="00551ADC"/>
    <w:rsid w:val="00551F13"/>
    <w:rsid w:val="005538AA"/>
    <w:rsid w:val="00553A88"/>
    <w:rsid w:val="00555A45"/>
    <w:rsid w:val="00555A97"/>
    <w:rsid w:val="005568C4"/>
    <w:rsid w:val="0055781E"/>
    <w:rsid w:val="00561065"/>
    <w:rsid w:val="005639FF"/>
    <w:rsid w:val="005704B8"/>
    <w:rsid w:val="00572E95"/>
    <w:rsid w:val="00576D96"/>
    <w:rsid w:val="00577432"/>
    <w:rsid w:val="005819E0"/>
    <w:rsid w:val="005822F1"/>
    <w:rsid w:val="00583328"/>
    <w:rsid w:val="00584358"/>
    <w:rsid w:val="00584B1A"/>
    <w:rsid w:val="00584E59"/>
    <w:rsid w:val="005853A5"/>
    <w:rsid w:val="00585BEE"/>
    <w:rsid w:val="0058600D"/>
    <w:rsid w:val="0058633B"/>
    <w:rsid w:val="005868A3"/>
    <w:rsid w:val="00587F7F"/>
    <w:rsid w:val="00590520"/>
    <w:rsid w:val="005907A0"/>
    <w:rsid w:val="00590C8B"/>
    <w:rsid w:val="00590CF2"/>
    <w:rsid w:val="00591C28"/>
    <w:rsid w:val="005925F2"/>
    <w:rsid w:val="00593CD3"/>
    <w:rsid w:val="00593F45"/>
    <w:rsid w:val="005A18C8"/>
    <w:rsid w:val="005A1D8D"/>
    <w:rsid w:val="005A5A00"/>
    <w:rsid w:val="005A7055"/>
    <w:rsid w:val="005A767F"/>
    <w:rsid w:val="005B02B9"/>
    <w:rsid w:val="005B178E"/>
    <w:rsid w:val="005B1E9E"/>
    <w:rsid w:val="005B2CE4"/>
    <w:rsid w:val="005B3764"/>
    <w:rsid w:val="005B4755"/>
    <w:rsid w:val="005B6EB2"/>
    <w:rsid w:val="005C2A6A"/>
    <w:rsid w:val="005C3880"/>
    <w:rsid w:val="005C6E0C"/>
    <w:rsid w:val="005C771F"/>
    <w:rsid w:val="005C7CAD"/>
    <w:rsid w:val="005C7DD9"/>
    <w:rsid w:val="005D0FDA"/>
    <w:rsid w:val="005D1116"/>
    <w:rsid w:val="005D117E"/>
    <w:rsid w:val="005D16A3"/>
    <w:rsid w:val="005D7AEC"/>
    <w:rsid w:val="005E1F68"/>
    <w:rsid w:val="005E4ADD"/>
    <w:rsid w:val="005E4D1D"/>
    <w:rsid w:val="005E4D9B"/>
    <w:rsid w:val="005E507F"/>
    <w:rsid w:val="005E7BE5"/>
    <w:rsid w:val="005F104F"/>
    <w:rsid w:val="005F413A"/>
    <w:rsid w:val="005F6382"/>
    <w:rsid w:val="005F6AF7"/>
    <w:rsid w:val="005F748B"/>
    <w:rsid w:val="005F79E8"/>
    <w:rsid w:val="005F7FF6"/>
    <w:rsid w:val="006008FB"/>
    <w:rsid w:val="00600912"/>
    <w:rsid w:val="00601956"/>
    <w:rsid w:val="00601D94"/>
    <w:rsid w:val="006025B3"/>
    <w:rsid w:val="00602877"/>
    <w:rsid w:val="006032C6"/>
    <w:rsid w:val="0060341D"/>
    <w:rsid w:val="00603BF3"/>
    <w:rsid w:val="0060552C"/>
    <w:rsid w:val="00605AD3"/>
    <w:rsid w:val="00606164"/>
    <w:rsid w:val="006125CA"/>
    <w:rsid w:val="006125EA"/>
    <w:rsid w:val="00615264"/>
    <w:rsid w:val="006161A2"/>
    <w:rsid w:val="00616FE3"/>
    <w:rsid w:val="00620D31"/>
    <w:rsid w:val="00622FCA"/>
    <w:rsid w:val="00624F9C"/>
    <w:rsid w:val="006252F8"/>
    <w:rsid w:val="006265BD"/>
    <w:rsid w:val="0063006E"/>
    <w:rsid w:val="00631BB1"/>
    <w:rsid w:val="00631D9D"/>
    <w:rsid w:val="00632775"/>
    <w:rsid w:val="0063297F"/>
    <w:rsid w:val="00632F5C"/>
    <w:rsid w:val="00635FB8"/>
    <w:rsid w:val="00636E96"/>
    <w:rsid w:val="0064066F"/>
    <w:rsid w:val="0064380D"/>
    <w:rsid w:val="0064425B"/>
    <w:rsid w:val="00644260"/>
    <w:rsid w:val="00645109"/>
    <w:rsid w:val="0064548C"/>
    <w:rsid w:val="00646B0E"/>
    <w:rsid w:val="00646CF5"/>
    <w:rsid w:val="00647976"/>
    <w:rsid w:val="00650F19"/>
    <w:rsid w:val="0065117E"/>
    <w:rsid w:val="0065161B"/>
    <w:rsid w:val="006516AB"/>
    <w:rsid w:val="00651E4C"/>
    <w:rsid w:val="00653228"/>
    <w:rsid w:val="0065440D"/>
    <w:rsid w:val="00654FE8"/>
    <w:rsid w:val="006552BC"/>
    <w:rsid w:val="00655B07"/>
    <w:rsid w:val="0066048B"/>
    <w:rsid w:val="0066069C"/>
    <w:rsid w:val="0066448F"/>
    <w:rsid w:val="00664715"/>
    <w:rsid w:val="00664AE8"/>
    <w:rsid w:val="00667450"/>
    <w:rsid w:val="006678FA"/>
    <w:rsid w:val="0067100A"/>
    <w:rsid w:val="0067150D"/>
    <w:rsid w:val="00671ACC"/>
    <w:rsid w:val="00672143"/>
    <w:rsid w:val="0067271A"/>
    <w:rsid w:val="006733A5"/>
    <w:rsid w:val="006736AD"/>
    <w:rsid w:val="006756E2"/>
    <w:rsid w:val="00680810"/>
    <w:rsid w:val="0068090B"/>
    <w:rsid w:val="00680D60"/>
    <w:rsid w:val="006823A6"/>
    <w:rsid w:val="00682A86"/>
    <w:rsid w:val="00682C55"/>
    <w:rsid w:val="0068375F"/>
    <w:rsid w:val="00683ED2"/>
    <w:rsid w:val="00684AB0"/>
    <w:rsid w:val="0068601F"/>
    <w:rsid w:val="006865C7"/>
    <w:rsid w:val="00687313"/>
    <w:rsid w:val="006915AE"/>
    <w:rsid w:val="00691D8A"/>
    <w:rsid w:val="00692E0D"/>
    <w:rsid w:val="006937EF"/>
    <w:rsid w:val="00694DDB"/>
    <w:rsid w:val="00697434"/>
    <w:rsid w:val="006A2DF8"/>
    <w:rsid w:val="006A3A52"/>
    <w:rsid w:val="006A3C1C"/>
    <w:rsid w:val="006A415B"/>
    <w:rsid w:val="006A460C"/>
    <w:rsid w:val="006A5276"/>
    <w:rsid w:val="006A52A7"/>
    <w:rsid w:val="006A52BC"/>
    <w:rsid w:val="006A544E"/>
    <w:rsid w:val="006A5560"/>
    <w:rsid w:val="006A64F1"/>
    <w:rsid w:val="006B071F"/>
    <w:rsid w:val="006B0EAF"/>
    <w:rsid w:val="006B130E"/>
    <w:rsid w:val="006B138F"/>
    <w:rsid w:val="006B2121"/>
    <w:rsid w:val="006B3DA2"/>
    <w:rsid w:val="006B4E14"/>
    <w:rsid w:val="006B5D00"/>
    <w:rsid w:val="006C000F"/>
    <w:rsid w:val="006C0119"/>
    <w:rsid w:val="006C0A24"/>
    <w:rsid w:val="006C1796"/>
    <w:rsid w:val="006C2F40"/>
    <w:rsid w:val="006C3966"/>
    <w:rsid w:val="006C4834"/>
    <w:rsid w:val="006C5416"/>
    <w:rsid w:val="006D2179"/>
    <w:rsid w:val="006D3BEA"/>
    <w:rsid w:val="006E0469"/>
    <w:rsid w:val="006E2AB7"/>
    <w:rsid w:val="006E31CB"/>
    <w:rsid w:val="006E427E"/>
    <w:rsid w:val="006E4A17"/>
    <w:rsid w:val="006E6604"/>
    <w:rsid w:val="006E6BF2"/>
    <w:rsid w:val="006E6E06"/>
    <w:rsid w:val="006E74CF"/>
    <w:rsid w:val="006E7AD5"/>
    <w:rsid w:val="006F060B"/>
    <w:rsid w:val="006F11C0"/>
    <w:rsid w:val="006F178C"/>
    <w:rsid w:val="006F4769"/>
    <w:rsid w:val="006F6462"/>
    <w:rsid w:val="006F753D"/>
    <w:rsid w:val="007009B6"/>
    <w:rsid w:val="00701B0D"/>
    <w:rsid w:val="00701B13"/>
    <w:rsid w:val="00701BA7"/>
    <w:rsid w:val="007025A2"/>
    <w:rsid w:val="007025DB"/>
    <w:rsid w:val="00702E19"/>
    <w:rsid w:val="00705B91"/>
    <w:rsid w:val="007062A6"/>
    <w:rsid w:val="0070736A"/>
    <w:rsid w:val="0070784C"/>
    <w:rsid w:val="00710C87"/>
    <w:rsid w:val="00712209"/>
    <w:rsid w:val="00712E2B"/>
    <w:rsid w:val="00717231"/>
    <w:rsid w:val="00721F58"/>
    <w:rsid w:val="007221E0"/>
    <w:rsid w:val="00724D89"/>
    <w:rsid w:val="007260A7"/>
    <w:rsid w:val="007273F7"/>
    <w:rsid w:val="00732A9D"/>
    <w:rsid w:val="00732B08"/>
    <w:rsid w:val="00732FDB"/>
    <w:rsid w:val="00733F93"/>
    <w:rsid w:val="007358E3"/>
    <w:rsid w:val="0073647F"/>
    <w:rsid w:val="00736C29"/>
    <w:rsid w:val="00741BD6"/>
    <w:rsid w:val="00742147"/>
    <w:rsid w:val="007427EE"/>
    <w:rsid w:val="00744B8D"/>
    <w:rsid w:val="00745A20"/>
    <w:rsid w:val="00746077"/>
    <w:rsid w:val="0075054F"/>
    <w:rsid w:val="00751F84"/>
    <w:rsid w:val="00752C03"/>
    <w:rsid w:val="00754D24"/>
    <w:rsid w:val="00755F0A"/>
    <w:rsid w:val="0075640B"/>
    <w:rsid w:val="007622CB"/>
    <w:rsid w:val="007628C2"/>
    <w:rsid w:val="00763F32"/>
    <w:rsid w:val="00764599"/>
    <w:rsid w:val="00764752"/>
    <w:rsid w:val="007659CB"/>
    <w:rsid w:val="007719F7"/>
    <w:rsid w:val="0077237E"/>
    <w:rsid w:val="00773993"/>
    <w:rsid w:val="00774EC7"/>
    <w:rsid w:val="0077742D"/>
    <w:rsid w:val="00780981"/>
    <w:rsid w:val="00781AF6"/>
    <w:rsid w:val="0078337E"/>
    <w:rsid w:val="00785764"/>
    <w:rsid w:val="00787A75"/>
    <w:rsid w:val="00790A48"/>
    <w:rsid w:val="00790D4C"/>
    <w:rsid w:val="00792E30"/>
    <w:rsid w:val="00793B84"/>
    <w:rsid w:val="00793F57"/>
    <w:rsid w:val="007941C0"/>
    <w:rsid w:val="00796A1E"/>
    <w:rsid w:val="007A0360"/>
    <w:rsid w:val="007A3BDF"/>
    <w:rsid w:val="007A71C0"/>
    <w:rsid w:val="007A72C6"/>
    <w:rsid w:val="007A7EB0"/>
    <w:rsid w:val="007B01D4"/>
    <w:rsid w:val="007B1873"/>
    <w:rsid w:val="007B193B"/>
    <w:rsid w:val="007B1D5E"/>
    <w:rsid w:val="007B236C"/>
    <w:rsid w:val="007B2CE2"/>
    <w:rsid w:val="007B48CE"/>
    <w:rsid w:val="007B53C5"/>
    <w:rsid w:val="007B5D59"/>
    <w:rsid w:val="007B5EE4"/>
    <w:rsid w:val="007B60C8"/>
    <w:rsid w:val="007B6A00"/>
    <w:rsid w:val="007B729B"/>
    <w:rsid w:val="007B7671"/>
    <w:rsid w:val="007B7EE9"/>
    <w:rsid w:val="007C038B"/>
    <w:rsid w:val="007C2947"/>
    <w:rsid w:val="007C4A31"/>
    <w:rsid w:val="007C4CF2"/>
    <w:rsid w:val="007C7F78"/>
    <w:rsid w:val="007D014C"/>
    <w:rsid w:val="007D1214"/>
    <w:rsid w:val="007D5417"/>
    <w:rsid w:val="007D6190"/>
    <w:rsid w:val="007D6BD8"/>
    <w:rsid w:val="007D728F"/>
    <w:rsid w:val="007D72B4"/>
    <w:rsid w:val="007E1783"/>
    <w:rsid w:val="007E21E0"/>
    <w:rsid w:val="007E3C33"/>
    <w:rsid w:val="007E3EAC"/>
    <w:rsid w:val="007E4892"/>
    <w:rsid w:val="007E5989"/>
    <w:rsid w:val="007F1ED0"/>
    <w:rsid w:val="007F2881"/>
    <w:rsid w:val="007F2C3D"/>
    <w:rsid w:val="007F2F06"/>
    <w:rsid w:val="007F311F"/>
    <w:rsid w:val="007F47BF"/>
    <w:rsid w:val="007F5F5D"/>
    <w:rsid w:val="007F637C"/>
    <w:rsid w:val="007F6BCE"/>
    <w:rsid w:val="007F7CAC"/>
    <w:rsid w:val="00800946"/>
    <w:rsid w:val="008010E2"/>
    <w:rsid w:val="0080356E"/>
    <w:rsid w:val="0080586C"/>
    <w:rsid w:val="00805EB2"/>
    <w:rsid w:val="00806B0B"/>
    <w:rsid w:val="00810DDD"/>
    <w:rsid w:val="0081123B"/>
    <w:rsid w:val="00813848"/>
    <w:rsid w:val="008138FD"/>
    <w:rsid w:val="00813FAE"/>
    <w:rsid w:val="0081444A"/>
    <w:rsid w:val="008147D6"/>
    <w:rsid w:val="00815663"/>
    <w:rsid w:val="0081584D"/>
    <w:rsid w:val="00815B23"/>
    <w:rsid w:val="00817CE6"/>
    <w:rsid w:val="00821981"/>
    <w:rsid w:val="00821C20"/>
    <w:rsid w:val="0082304A"/>
    <w:rsid w:val="008232C8"/>
    <w:rsid w:val="008239AC"/>
    <w:rsid w:val="00823DFC"/>
    <w:rsid w:val="008249CC"/>
    <w:rsid w:val="00824ED6"/>
    <w:rsid w:val="008251A8"/>
    <w:rsid w:val="0082584F"/>
    <w:rsid w:val="00825D23"/>
    <w:rsid w:val="00826522"/>
    <w:rsid w:val="00826700"/>
    <w:rsid w:val="00827571"/>
    <w:rsid w:val="00831610"/>
    <w:rsid w:val="00831889"/>
    <w:rsid w:val="0083486B"/>
    <w:rsid w:val="00842187"/>
    <w:rsid w:val="0084232E"/>
    <w:rsid w:val="0084275A"/>
    <w:rsid w:val="00842B26"/>
    <w:rsid w:val="0084312F"/>
    <w:rsid w:val="00843D32"/>
    <w:rsid w:val="00843D4B"/>
    <w:rsid w:val="00845657"/>
    <w:rsid w:val="0084747C"/>
    <w:rsid w:val="0084791E"/>
    <w:rsid w:val="00851EEA"/>
    <w:rsid w:val="00851F65"/>
    <w:rsid w:val="00853EA0"/>
    <w:rsid w:val="00856651"/>
    <w:rsid w:val="008578E6"/>
    <w:rsid w:val="00857EB1"/>
    <w:rsid w:val="00861435"/>
    <w:rsid w:val="008619A6"/>
    <w:rsid w:val="00862D47"/>
    <w:rsid w:val="00863973"/>
    <w:rsid w:val="00863D5A"/>
    <w:rsid w:val="00865427"/>
    <w:rsid w:val="00866EE7"/>
    <w:rsid w:val="008673DE"/>
    <w:rsid w:val="00867620"/>
    <w:rsid w:val="00871E47"/>
    <w:rsid w:val="008720CE"/>
    <w:rsid w:val="00874100"/>
    <w:rsid w:val="00875977"/>
    <w:rsid w:val="008773D5"/>
    <w:rsid w:val="00877BD0"/>
    <w:rsid w:val="008801B8"/>
    <w:rsid w:val="008813AB"/>
    <w:rsid w:val="008813D8"/>
    <w:rsid w:val="00881758"/>
    <w:rsid w:val="00881CA6"/>
    <w:rsid w:val="0088289C"/>
    <w:rsid w:val="00882F4E"/>
    <w:rsid w:val="008838C1"/>
    <w:rsid w:val="008838D0"/>
    <w:rsid w:val="00884114"/>
    <w:rsid w:val="00884B7B"/>
    <w:rsid w:val="008854C4"/>
    <w:rsid w:val="00885B02"/>
    <w:rsid w:val="0088603F"/>
    <w:rsid w:val="0088665E"/>
    <w:rsid w:val="0088794C"/>
    <w:rsid w:val="00892092"/>
    <w:rsid w:val="0089424D"/>
    <w:rsid w:val="008951AB"/>
    <w:rsid w:val="008963E2"/>
    <w:rsid w:val="00896638"/>
    <w:rsid w:val="00896E2F"/>
    <w:rsid w:val="008A34F5"/>
    <w:rsid w:val="008A4321"/>
    <w:rsid w:val="008A5E7D"/>
    <w:rsid w:val="008A68B8"/>
    <w:rsid w:val="008A7590"/>
    <w:rsid w:val="008B0331"/>
    <w:rsid w:val="008B0C86"/>
    <w:rsid w:val="008B2836"/>
    <w:rsid w:val="008C0A56"/>
    <w:rsid w:val="008C0EBC"/>
    <w:rsid w:val="008C16D0"/>
    <w:rsid w:val="008C2AD2"/>
    <w:rsid w:val="008C37F9"/>
    <w:rsid w:val="008C46D7"/>
    <w:rsid w:val="008C51E0"/>
    <w:rsid w:val="008C6AB6"/>
    <w:rsid w:val="008C77A4"/>
    <w:rsid w:val="008D4190"/>
    <w:rsid w:val="008D5A06"/>
    <w:rsid w:val="008D7249"/>
    <w:rsid w:val="008D74A8"/>
    <w:rsid w:val="008D7EC5"/>
    <w:rsid w:val="008E0E2C"/>
    <w:rsid w:val="008E0EA1"/>
    <w:rsid w:val="008E4659"/>
    <w:rsid w:val="008E64CE"/>
    <w:rsid w:val="008E7835"/>
    <w:rsid w:val="008E7E7C"/>
    <w:rsid w:val="008F042B"/>
    <w:rsid w:val="008F2082"/>
    <w:rsid w:val="008F36E0"/>
    <w:rsid w:val="008F540C"/>
    <w:rsid w:val="008F5CA1"/>
    <w:rsid w:val="008F62ED"/>
    <w:rsid w:val="0090033F"/>
    <w:rsid w:val="0091046B"/>
    <w:rsid w:val="00910F78"/>
    <w:rsid w:val="00911419"/>
    <w:rsid w:val="009133EF"/>
    <w:rsid w:val="00916FEA"/>
    <w:rsid w:val="00917B65"/>
    <w:rsid w:val="009217B8"/>
    <w:rsid w:val="009233CE"/>
    <w:rsid w:val="00924A7C"/>
    <w:rsid w:val="009276E2"/>
    <w:rsid w:val="00927B88"/>
    <w:rsid w:val="00930785"/>
    <w:rsid w:val="009319A7"/>
    <w:rsid w:val="00932D52"/>
    <w:rsid w:val="00933857"/>
    <w:rsid w:val="009347C8"/>
    <w:rsid w:val="009350D4"/>
    <w:rsid w:val="00935B26"/>
    <w:rsid w:val="00935CB3"/>
    <w:rsid w:val="00935FF9"/>
    <w:rsid w:val="009366A6"/>
    <w:rsid w:val="00940916"/>
    <w:rsid w:val="00941640"/>
    <w:rsid w:val="00943504"/>
    <w:rsid w:val="00944E43"/>
    <w:rsid w:val="009465D0"/>
    <w:rsid w:val="00946D56"/>
    <w:rsid w:val="00946F57"/>
    <w:rsid w:val="0095173F"/>
    <w:rsid w:val="00952361"/>
    <w:rsid w:val="0095272F"/>
    <w:rsid w:val="00952756"/>
    <w:rsid w:val="009571D1"/>
    <w:rsid w:val="00957D8A"/>
    <w:rsid w:val="009602D2"/>
    <w:rsid w:val="0096069C"/>
    <w:rsid w:val="00960772"/>
    <w:rsid w:val="00963DD3"/>
    <w:rsid w:val="00964CDB"/>
    <w:rsid w:val="00966339"/>
    <w:rsid w:val="00966D4A"/>
    <w:rsid w:val="0096781A"/>
    <w:rsid w:val="00967CC0"/>
    <w:rsid w:val="00970A25"/>
    <w:rsid w:val="00971935"/>
    <w:rsid w:val="00975084"/>
    <w:rsid w:val="0097569B"/>
    <w:rsid w:val="009779DA"/>
    <w:rsid w:val="00981AFB"/>
    <w:rsid w:val="00984C00"/>
    <w:rsid w:val="0098740A"/>
    <w:rsid w:val="00987661"/>
    <w:rsid w:val="00990040"/>
    <w:rsid w:val="0099044A"/>
    <w:rsid w:val="00995455"/>
    <w:rsid w:val="009958B5"/>
    <w:rsid w:val="00995A13"/>
    <w:rsid w:val="009967DD"/>
    <w:rsid w:val="0099696B"/>
    <w:rsid w:val="00997A29"/>
    <w:rsid w:val="009A05EC"/>
    <w:rsid w:val="009A07A1"/>
    <w:rsid w:val="009A0990"/>
    <w:rsid w:val="009A29E4"/>
    <w:rsid w:val="009A37FD"/>
    <w:rsid w:val="009A61B5"/>
    <w:rsid w:val="009A62E5"/>
    <w:rsid w:val="009A70C9"/>
    <w:rsid w:val="009B4413"/>
    <w:rsid w:val="009B4547"/>
    <w:rsid w:val="009B48CE"/>
    <w:rsid w:val="009B5B89"/>
    <w:rsid w:val="009B60ED"/>
    <w:rsid w:val="009B70F2"/>
    <w:rsid w:val="009B7DDF"/>
    <w:rsid w:val="009C15F2"/>
    <w:rsid w:val="009C19F7"/>
    <w:rsid w:val="009C3153"/>
    <w:rsid w:val="009C454A"/>
    <w:rsid w:val="009C69BD"/>
    <w:rsid w:val="009C763F"/>
    <w:rsid w:val="009D129D"/>
    <w:rsid w:val="009D54B2"/>
    <w:rsid w:val="009D6607"/>
    <w:rsid w:val="009D7051"/>
    <w:rsid w:val="009E0CA4"/>
    <w:rsid w:val="009E2180"/>
    <w:rsid w:val="009E3443"/>
    <w:rsid w:val="009E5C07"/>
    <w:rsid w:val="009E61A0"/>
    <w:rsid w:val="009E7429"/>
    <w:rsid w:val="009F0108"/>
    <w:rsid w:val="009F012D"/>
    <w:rsid w:val="009F25CF"/>
    <w:rsid w:val="009F39C1"/>
    <w:rsid w:val="009F3DDE"/>
    <w:rsid w:val="009F51B4"/>
    <w:rsid w:val="009F52E7"/>
    <w:rsid w:val="009F6125"/>
    <w:rsid w:val="009F6E5E"/>
    <w:rsid w:val="009F72AD"/>
    <w:rsid w:val="009F7C7B"/>
    <w:rsid w:val="00A004BE"/>
    <w:rsid w:val="00A02ED5"/>
    <w:rsid w:val="00A03332"/>
    <w:rsid w:val="00A03EE4"/>
    <w:rsid w:val="00A040CF"/>
    <w:rsid w:val="00A055FB"/>
    <w:rsid w:val="00A05647"/>
    <w:rsid w:val="00A05BEA"/>
    <w:rsid w:val="00A070EA"/>
    <w:rsid w:val="00A117ED"/>
    <w:rsid w:val="00A16422"/>
    <w:rsid w:val="00A1758E"/>
    <w:rsid w:val="00A2105F"/>
    <w:rsid w:val="00A22A35"/>
    <w:rsid w:val="00A2456F"/>
    <w:rsid w:val="00A25374"/>
    <w:rsid w:val="00A25DFA"/>
    <w:rsid w:val="00A25F7A"/>
    <w:rsid w:val="00A262F1"/>
    <w:rsid w:val="00A26656"/>
    <w:rsid w:val="00A266DC"/>
    <w:rsid w:val="00A26EDD"/>
    <w:rsid w:val="00A30831"/>
    <w:rsid w:val="00A31108"/>
    <w:rsid w:val="00A328F8"/>
    <w:rsid w:val="00A334EF"/>
    <w:rsid w:val="00A34C54"/>
    <w:rsid w:val="00A360F5"/>
    <w:rsid w:val="00A36B8F"/>
    <w:rsid w:val="00A37AB1"/>
    <w:rsid w:val="00A4072C"/>
    <w:rsid w:val="00A40991"/>
    <w:rsid w:val="00A42473"/>
    <w:rsid w:val="00A42776"/>
    <w:rsid w:val="00A44DA9"/>
    <w:rsid w:val="00A462E0"/>
    <w:rsid w:val="00A463A6"/>
    <w:rsid w:val="00A46C6E"/>
    <w:rsid w:val="00A476AF"/>
    <w:rsid w:val="00A47A45"/>
    <w:rsid w:val="00A542B8"/>
    <w:rsid w:val="00A55AA4"/>
    <w:rsid w:val="00A56297"/>
    <w:rsid w:val="00A568AC"/>
    <w:rsid w:val="00A56B57"/>
    <w:rsid w:val="00A56E7C"/>
    <w:rsid w:val="00A570DF"/>
    <w:rsid w:val="00A57DEC"/>
    <w:rsid w:val="00A66DF3"/>
    <w:rsid w:val="00A6730D"/>
    <w:rsid w:val="00A70257"/>
    <w:rsid w:val="00A71D62"/>
    <w:rsid w:val="00A727AB"/>
    <w:rsid w:val="00A743EB"/>
    <w:rsid w:val="00A74687"/>
    <w:rsid w:val="00A74F57"/>
    <w:rsid w:val="00A766D2"/>
    <w:rsid w:val="00A76A1A"/>
    <w:rsid w:val="00A7716F"/>
    <w:rsid w:val="00A82665"/>
    <w:rsid w:val="00A82D04"/>
    <w:rsid w:val="00A83CAD"/>
    <w:rsid w:val="00A90C15"/>
    <w:rsid w:val="00A90C59"/>
    <w:rsid w:val="00A9104F"/>
    <w:rsid w:val="00A952B1"/>
    <w:rsid w:val="00A95481"/>
    <w:rsid w:val="00A96417"/>
    <w:rsid w:val="00A969BE"/>
    <w:rsid w:val="00A96D44"/>
    <w:rsid w:val="00A9709F"/>
    <w:rsid w:val="00A97C33"/>
    <w:rsid w:val="00AA15A9"/>
    <w:rsid w:val="00AA1898"/>
    <w:rsid w:val="00AA22A3"/>
    <w:rsid w:val="00AA2357"/>
    <w:rsid w:val="00AA2AFC"/>
    <w:rsid w:val="00AA3723"/>
    <w:rsid w:val="00AA3CF0"/>
    <w:rsid w:val="00AA3DF3"/>
    <w:rsid w:val="00AA44EC"/>
    <w:rsid w:val="00AA6FEB"/>
    <w:rsid w:val="00AA7063"/>
    <w:rsid w:val="00AA7546"/>
    <w:rsid w:val="00AA779B"/>
    <w:rsid w:val="00AA7C1E"/>
    <w:rsid w:val="00AB12F1"/>
    <w:rsid w:val="00AB182F"/>
    <w:rsid w:val="00AB266E"/>
    <w:rsid w:val="00AB27BD"/>
    <w:rsid w:val="00AB31F9"/>
    <w:rsid w:val="00AB43C7"/>
    <w:rsid w:val="00AB4C7A"/>
    <w:rsid w:val="00AB4FB6"/>
    <w:rsid w:val="00AB57CA"/>
    <w:rsid w:val="00AC15B0"/>
    <w:rsid w:val="00AC1C6B"/>
    <w:rsid w:val="00AC231B"/>
    <w:rsid w:val="00AC286C"/>
    <w:rsid w:val="00AC3655"/>
    <w:rsid w:val="00AC3C3F"/>
    <w:rsid w:val="00AD0052"/>
    <w:rsid w:val="00AD027D"/>
    <w:rsid w:val="00AD0C3E"/>
    <w:rsid w:val="00AD0C4E"/>
    <w:rsid w:val="00AD19C9"/>
    <w:rsid w:val="00AD1A12"/>
    <w:rsid w:val="00AD3057"/>
    <w:rsid w:val="00AD34CF"/>
    <w:rsid w:val="00AD41E2"/>
    <w:rsid w:val="00AD5BCA"/>
    <w:rsid w:val="00AD6487"/>
    <w:rsid w:val="00AD6656"/>
    <w:rsid w:val="00AD6E13"/>
    <w:rsid w:val="00AD7E7C"/>
    <w:rsid w:val="00AE015F"/>
    <w:rsid w:val="00AE350F"/>
    <w:rsid w:val="00AE3C01"/>
    <w:rsid w:val="00AE3CB5"/>
    <w:rsid w:val="00AE3F6A"/>
    <w:rsid w:val="00AE5930"/>
    <w:rsid w:val="00AE5D70"/>
    <w:rsid w:val="00AE7A89"/>
    <w:rsid w:val="00AF0150"/>
    <w:rsid w:val="00AF028A"/>
    <w:rsid w:val="00AF2EBC"/>
    <w:rsid w:val="00AF48F0"/>
    <w:rsid w:val="00AF4A0F"/>
    <w:rsid w:val="00AF5284"/>
    <w:rsid w:val="00AF5634"/>
    <w:rsid w:val="00AF5A89"/>
    <w:rsid w:val="00AF689F"/>
    <w:rsid w:val="00AF7AF9"/>
    <w:rsid w:val="00B03739"/>
    <w:rsid w:val="00B04043"/>
    <w:rsid w:val="00B046D7"/>
    <w:rsid w:val="00B05722"/>
    <w:rsid w:val="00B05D8B"/>
    <w:rsid w:val="00B06D77"/>
    <w:rsid w:val="00B0774A"/>
    <w:rsid w:val="00B10DB6"/>
    <w:rsid w:val="00B13B9F"/>
    <w:rsid w:val="00B1689E"/>
    <w:rsid w:val="00B1749B"/>
    <w:rsid w:val="00B17A76"/>
    <w:rsid w:val="00B20869"/>
    <w:rsid w:val="00B21654"/>
    <w:rsid w:val="00B226B0"/>
    <w:rsid w:val="00B23506"/>
    <w:rsid w:val="00B25D23"/>
    <w:rsid w:val="00B305E7"/>
    <w:rsid w:val="00B30BDA"/>
    <w:rsid w:val="00B317CE"/>
    <w:rsid w:val="00B319FB"/>
    <w:rsid w:val="00B32E92"/>
    <w:rsid w:val="00B343A5"/>
    <w:rsid w:val="00B35446"/>
    <w:rsid w:val="00B35675"/>
    <w:rsid w:val="00B35B47"/>
    <w:rsid w:val="00B36686"/>
    <w:rsid w:val="00B37CF2"/>
    <w:rsid w:val="00B43558"/>
    <w:rsid w:val="00B438FA"/>
    <w:rsid w:val="00B43AEF"/>
    <w:rsid w:val="00B44657"/>
    <w:rsid w:val="00B44BFF"/>
    <w:rsid w:val="00B45132"/>
    <w:rsid w:val="00B46971"/>
    <w:rsid w:val="00B5102E"/>
    <w:rsid w:val="00B51FB1"/>
    <w:rsid w:val="00B524E9"/>
    <w:rsid w:val="00B52558"/>
    <w:rsid w:val="00B527AD"/>
    <w:rsid w:val="00B54763"/>
    <w:rsid w:val="00B56AB8"/>
    <w:rsid w:val="00B57DBE"/>
    <w:rsid w:val="00B60B7D"/>
    <w:rsid w:val="00B6392B"/>
    <w:rsid w:val="00B64811"/>
    <w:rsid w:val="00B65EA5"/>
    <w:rsid w:val="00B65EE6"/>
    <w:rsid w:val="00B66092"/>
    <w:rsid w:val="00B66165"/>
    <w:rsid w:val="00B675C7"/>
    <w:rsid w:val="00B718C6"/>
    <w:rsid w:val="00B724B0"/>
    <w:rsid w:val="00B724FD"/>
    <w:rsid w:val="00B7362A"/>
    <w:rsid w:val="00B744E6"/>
    <w:rsid w:val="00B76428"/>
    <w:rsid w:val="00B7732B"/>
    <w:rsid w:val="00B773C9"/>
    <w:rsid w:val="00B80C87"/>
    <w:rsid w:val="00B82CF6"/>
    <w:rsid w:val="00B8366F"/>
    <w:rsid w:val="00B84167"/>
    <w:rsid w:val="00B845EC"/>
    <w:rsid w:val="00B847B9"/>
    <w:rsid w:val="00B8504E"/>
    <w:rsid w:val="00B85ED4"/>
    <w:rsid w:val="00B86E98"/>
    <w:rsid w:val="00B8770C"/>
    <w:rsid w:val="00B923A4"/>
    <w:rsid w:val="00B92B87"/>
    <w:rsid w:val="00B957C0"/>
    <w:rsid w:val="00BA1C61"/>
    <w:rsid w:val="00BA3B87"/>
    <w:rsid w:val="00BA44C8"/>
    <w:rsid w:val="00BA4EEA"/>
    <w:rsid w:val="00BA5BF9"/>
    <w:rsid w:val="00BA61D6"/>
    <w:rsid w:val="00BA6B0A"/>
    <w:rsid w:val="00BA72FE"/>
    <w:rsid w:val="00BA7DDD"/>
    <w:rsid w:val="00BB280F"/>
    <w:rsid w:val="00BB508B"/>
    <w:rsid w:val="00BB5477"/>
    <w:rsid w:val="00BB5A75"/>
    <w:rsid w:val="00BB5DBB"/>
    <w:rsid w:val="00BB6AD6"/>
    <w:rsid w:val="00BB74AF"/>
    <w:rsid w:val="00BB7C62"/>
    <w:rsid w:val="00BC00C5"/>
    <w:rsid w:val="00BC0113"/>
    <w:rsid w:val="00BC058E"/>
    <w:rsid w:val="00BC1DD3"/>
    <w:rsid w:val="00BC335F"/>
    <w:rsid w:val="00BC43F4"/>
    <w:rsid w:val="00BC5BAE"/>
    <w:rsid w:val="00BC6494"/>
    <w:rsid w:val="00BC78C6"/>
    <w:rsid w:val="00BD051D"/>
    <w:rsid w:val="00BD13AA"/>
    <w:rsid w:val="00BD1CD5"/>
    <w:rsid w:val="00BD5B96"/>
    <w:rsid w:val="00BD5E71"/>
    <w:rsid w:val="00BE0396"/>
    <w:rsid w:val="00BE0983"/>
    <w:rsid w:val="00BE0AFB"/>
    <w:rsid w:val="00BE0E41"/>
    <w:rsid w:val="00BE13C3"/>
    <w:rsid w:val="00BE17FF"/>
    <w:rsid w:val="00BE3D7D"/>
    <w:rsid w:val="00BE436A"/>
    <w:rsid w:val="00BE4847"/>
    <w:rsid w:val="00BE5002"/>
    <w:rsid w:val="00BE5D6B"/>
    <w:rsid w:val="00BE764E"/>
    <w:rsid w:val="00BE7C61"/>
    <w:rsid w:val="00BF0F27"/>
    <w:rsid w:val="00BF18F7"/>
    <w:rsid w:val="00BF1AB6"/>
    <w:rsid w:val="00BF24E4"/>
    <w:rsid w:val="00BF2F95"/>
    <w:rsid w:val="00BF46A0"/>
    <w:rsid w:val="00BF5874"/>
    <w:rsid w:val="00BF5EE8"/>
    <w:rsid w:val="00BF606A"/>
    <w:rsid w:val="00C00CBE"/>
    <w:rsid w:val="00C01384"/>
    <w:rsid w:val="00C01EFE"/>
    <w:rsid w:val="00C04828"/>
    <w:rsid w:val="00C05269"/>
    <w:rsid w:val="00C05B76"/>
    <w:rsid w:val="00C05D66"/>
    <w:rsid w:val="00C06589"/>
    <w:rsid w:val="00C07774"/>
    <w:rsid w:val="00C118BB"/>
    <w:rsid w:val="00C11FD3"/>
    <w:rsid w:val="00C13570"/>
    <w:rsid w:val="00C13A1E"/>
    <w:rsid w:val="00C148F6"/>
    <w:rsid w:val="00C15DF3"/>
    <w:rsid w:val="00C1654F"/>
    <w:rsid w:val="00C2071E"/>
    <w:rsid w:val="00C210CE"/>
    <w:rsid w:val="00C2747A"/>
    <w:rsid w:val="00C27E54"/>
    <w:rsid w:val="00C30B00"/>
    <w:rsid w:val="00C3127B"/>
    <w:rsid w:val="00C31439"/>
    <w:rsid w:val="00C31442"/>
    <w:rsid w:val="00C315F9"/>
    <w:rsid w:val="00C31D5D"/>
    <w:rsid w:val="00C339D1"/>
    <w:rsid w:val="00C33AB4"/>
    <w:rsid w:val="00C33F09"/>
    <w:rsid w:val="00C345BD"/>
    <w:rsid w:val="00C346AE"/>
    <w:rsid w:val="00C349EA"/>
    <w:rsid w:val="00C35DBE"/>
    <w:rsid w:val="00C3616A"/>
    <w:rsid w:val="00C42EDE"/>
    <w:rsid w:val="00C43176"/>
    <w:rsid w:val="00C44D5B"/>
    <w:rsid w:val="00C44E46"/>
    <w:rsid w:val="00C44FC1"/>
    <w:rsid w:val="00C45555"/>
    <w:rsid w:val="00C45C68"/>
    <w:rsid w:val="00C46114"/>
    <w:rsid w:val="00C46615"/>
    <w:rsid w:val="00C46E0F"/>
    <w:rsid w:val="00C50087"/>
    <w:rsid w:val="00C5199A"/>
    <w:rsid w:val="00C551D7"/>
    <w:rsid w:val="00C554DE"/>
    <w:rsid w:val="00C55E85"/>
    <w:rsid w:val="00C56941"/>
    <w:rsid w:val="00C60C6D"/>
    <w:rsid w:val="00C6141B"/>
    <w:rsid w:val="00C628FD"/>
    <w:rsid w:val="00C6319E"/>
    <w:rsid w:val="00C64075"/>
    <w:rsid w:val="00C647D3"/>
    <w:rsid w:val="00C64B12"/>
    <w:rsid w:val="00C66B6E"/>
    <w:rsid w:val="00C67AFF"/>
    <w:rsid w:val="00C70DE2"/>
    <w:rsid w:val="00C72515"/>
    <w:rsid w:val="00C72E8C"/>
    <w:rsid w:val="00C7439E"/>
    <w:rsid w:val="00C77AE0"/>
    <w:rsid w:val="00C80BB7"/>
    <w:rsid w:val="00C8162D"/>
    <w:rsid w:val="00C81842"/>
    <w:rsid w:val="00C81DC9"/>
    <w:rsid w:val="00C82CF4"/>
    <w:rsid w:val="00C8511E"/>
    <w:rsid w:val="00C857D2"/>
    <w:rsid w:val="00C9150D"/>
    <w:rsid w:val="00C92175"/>
    <w:rsid w:val="00C93E2D"/>
    <w:rsid w:val="00C9413C"/>
    <w:rsid w:val="00C95EE5"/>
    <w:rsid w:val="00C964B4"/>
    <w:rsid w:val="00C97025"/>
    <w:rsid w:val="00CA1554"/>
    <w:rsid w:val="00CA1AD8"/>
    <w:rsid w:val="00CA1CB5"/>
    <w:rsid w:val="00CA1CD8"/>
    <w:rsid w:val="00CA1FA6"/>
    <w:rsid w:val="00CA29EF"/>
    <w:rsid w:val="00CA2CD2"/>
    <w:rsid w:val="00CA422F"/>
    <w:rsid w:val="00CA4852"/>
    <w:rsid w:val="00CA4BF1"/>
    <w:rsid w:val="00CB094B"/>
    <w:rsid w:val="00CB0AE0"/>
    <w:rsid w:val="00CB17D5"/>
    <w:rsid w:val="00CB2F61"/>
    <w:rsid w:val="00CB563F"/>
    <w:rsid w:val="00CB58B5"/>
    <w:rsid w:val="00CB748B"/>
    <w:rsid w:val="00CC08BC"/>
    <w:rsid w:val="00CC332F"/>
    <w:rsid w:val="00CC4AB4"/>
    <w:rsid w:val="00CC6004"/>
    <w:rsid w:val="00CC70AA"/>
    <w:rsid w:val="00CD13A2"/>
    <w:rsid w:val="00CD18BA"/>
    <w:rsid w:val="00CD24BC"/>
    <w:rsid w:val="00CD32B9"/>
    <w:rsid w:val="00CD36FF"/>
    <w:rsid w:val="00CD416B"/>
    <w:rsid w:val="00CD540C"/>
    <w:rsid w:val="00CD661F"/>
    <w:rsid w:val="00CD6970"/>
    <w:rsid w:val="00CD7A91"/>
    <w:rsid w:val="00CE0B27"/>
    <w:rsid w:val="00CE12BF"/>
    <w:rsid w:val="00CE143E"/>
    <w:rsid w:val="00CE2B02"/>
    <w:rsid w:val="00CE2D34"/>
    <w:rsid w:val="00CE4693"/>
    <w:rsid w:val="00CE498B"/>
    <w:rsid w:val="00CE4AA1"/>
    <w:rsid w:val="00CE5591"/>
    <w:rsid w:val="00CE74CE"/>
    <w:rsid w:val="00CF0D0A"/>
    <w:rsid w:val="00CF0EC5"/>
    <w:rsid w:val="00CF102B"/>
    <w:rsid w:val="00CF1F91"/>
    <w:rsid w:val="00CF2A45"/>
    <w:rsid w:val="00CF3669"/>
    <w:rsid w:val="00CF4062"/>
    <w:rsid w:val="00CF7F38"/>
    <w:rsid w:val="00D00FFD"/>
    <w:rsid w:val="00D02608"/>
    <w:rsid w:val="00D03014"/>
    <w:rsid w:val="00D04097"/>
    <w:rsid w:val="00D04357"/>
    <w:rsid w:val="00D0438D"/>
    <w:rsid w:val="00D044AC"/>
    <w:rsid w:val="00D04596"/>
    <w:rsid w:val="00D05277"/>
    <w:rsid w:val="00D05EC4"/>
    <w:rsid w:val="00D062B7"/>
    <w:rsid w:val="00D06532"/>
    <w:rsid w:val="00D066C0"/>
    <w:rsid w:val="00D06C74"/>
    <w:rsid w:val="00D07E53"/>
    <w:rsid w:val="00D101F6"/>
    <w:rsid w:val="00D118F4"/>
    <w:rsid w:val="00D11FA2"/>
    <w:rsid w:val="00D13A0A"/>
    <w:rsid w:val="00D13BBB"/>
    <w:rsid w:val="00D16643"/>
    <w:rsid w:val="00D16C2F"/>
    <w:rsid w:val="00D21A37"/>
    <w:rsid w:val="00D23F9F"/>
    <w:rsid w:val="00D254A5"/>
    <w:rsid w:val="00D25693"/>
    <w:rsid w:val="00D262A4"/>
    <w:rsid w:val="00D273C5"/>
    <w:rsid w:val="00D27662"/>
    <w:rsid w:val="00D3092D"/>
    <w:rsid w:val="00D30BA7"/>
    <w:rsid w:val="00D32BFC"/>
    <w:rsid w:val="00D3366F"/>
    <w:rsid w:val="00D3594B"/>
    <w:rsid w:val="00D36483"/>
    <w:rsid w:val="00D4193B"/>
    <w:rsid w:val="00D4247E"/>
    <w:rsid w:val="00D43266"/>
    <w:rsid w:val="00D4570E"/>
    <w:rsid w:val="00D458DF"/>
    <w:rsid w:val="00D45B24"/>
    <w:rsid w:val="00D45C7B"/>
    <w:rsid w:val="00D46818"/>
    <w:rsid w:val="00D46819"/>
    <w:rsid w:val="00D46EB4"/>
    <w:rsid w:val="00D47681"/>
    <w:rsid w:val="00D5097E"/>
    <w:rsid w:val="00D519D1"/>
    <w:rsid w:val="00D5366F"/>
    <w:rsid w:val="00D5430C"/>
    <w:rsid w:val="00D54D1B"/>
    <w:rsid w:val="00D5501F"/>
    <w:rsid w:val="00D605ED"/>
    <w:rsid w:val="00D608BD"/>
    <w:rsid w:val="00D608CA"/>
    <w:rsid w:val="00D60DF8"/>
    <w:rsid w:val="00D6139A"/>
    <w:rsid w:val="00D6146D"/>
    <w:rsid w:val="00D63163"/>
    <w:rsid w:val="00D65EA0"/>
    <w:rsid w:val="00D66524"/>
    <w:rsid w:val="00D66A75"/>
    <w:rsid w:val="00D66CE6"/>
    <w:rsid w:val="00D6733F"/>
    <w:rsid w:val="00D71B16"/>
    <w:rsid w:val="00D71CEA"/>
    <w:rsid w:val="00D71F45"/>
    <w:rsid w:val="00D72C5E"/>
    <w:rsid w:val="00D75327"/>
    <w:rsid w:val="00D75DA7"/>
    <w:rsid w:val="00D75F5B"/>
    <w:rsid w:val="00D76A87"/>
    <w:rsid w:val="00D802A2"/>
    <w:rsid w:val="00D80414"/>
    <w:rsid w:val="00D80786"/>
    <w:rsid w:val="00D8133F"/>
    <w:rsid w:val="00D82671"/>
    <w:rsid w:val="00D82754"/>
    <w:rsid w:val="00D82AFE"/>
    <w:rsid w:val="00D83CB4"/>
    <w:rsid w:val="00D8417A"/>
    <w:rsid w:val="00D841C4"/>
    <w:rsid w:val="00D854E6"/>
    <w:rsid w:val="00D85726"/>
    <w:rsid w:val="00D87049"/>
    <w:rsid w:val="00D871D8"/>
    <w:rsid w:val="00D93C35"/>
    <w:rsid w:val="00D93C7F"/>
    <w:rsid w:val="00D94454"/>
    <w:rsid w:val="00D946AC"/>
    <w:rsid w:val="00D95044"/>
    <w:rsid w:val="00D951B2"/>
    <w:rsid w:val="00D95B5D"/>
    <w:rsid w:val="00D962C3"/>
    <w:rsid w:val="00DA0B25"/>
    <w:rsid w:val="00DA267E"/>
    <w:rsid w:val="00DA35DC"/>
    <w:rsid w:val="00DA6411"/>
    <w:rsid w:val="00DA702A"/>
    <w:rsid w:val="00DA7AD4"/>
    <w:rsid w:val="00DA7D3C"/>
    <w:rsid w:val="00DA7EA5"/>
    <w:rsid w:val="00DB0DBA"/>
    <w:rsid w:val="00DB13F7"/>
    <w:rsid w:val="00DB3724"/>
    <w:rsid w:val="00DB4F29"/>
    <w:rsid w:val="00DB7795"/>
    <w:rsid w:val="00DB7D31"/>
    <w:rsid w:val="00DC1089"/>
    <w:rsid w:val="00DC141F"/>
    <w:rsid w:val="00DC356B"/>
    <w:rsid w:val="00DC435D"/>
    <w:rsid w:val="00DC4B96"/>
    <w:rsid w:val="00DC60C1"/>
    <w:rsid w:val="00DC7B9A"/>
    <w:rsid w:val="00DD0D53"/>
    <w:rsid w:val="00DD0DBA"/>
    <w:rsid w:val="00DD1A5B"/>
    <w:rsid w:val="00DD3086"/>
    <w:rsid w:val="00DD3901"/>
    <w:rsid w:val="00DD4887"/>
    <w:rsid w:val="00DD5158"/>
    <w:rsid w:val="00DD5399"/>
    <w:rsid w:val="00DE02FD"/>
    <w:rsid w:val="00DE0BDC"/>
    <w:rsid w:val="00DE1BA6"/>
    <w:rsid w:val="00DE3522"/>
    <w:rsid w:val="00DE56D2"/>
    <w:rsid w:val="00DE5D21"/>
    <w:rsid w:val="00DE6CC8"/>
    <w:rsid w:val="00DE6DAD"/>
    <w:rsid w:val="00DE7A35"/>
    <w:rsid w:val="00DF0174"/>
    <w:rsid w:val="00DF0746"/>
    <w:rsid w:val="00DF0985"/>
    <w:rsid w:val="00DF10A5"/>
    <w:rsid w:val="00DF39F2"/>
    <w:rsid w:val="00DF4661"/>
    <w:rsid w:val="00DF4ED9"/>
    <w:rsid w:val="00DF6DB4"/>
    <w:rsid w:val="00DF730A"/>
    <w:rsid w:val="00E00DA9"/>
    <w:rsid w:val="00E03840"/>
    <w:rsid w:val="00E03AFC"/>
    <w:rsid w:val="00E04A66"/>
    <w:rsid w:val="00E05169"/>
    <w:rsid w:val="00E05B11"/>
    <w:rsid w:val="00E05C18"/>
    <w:rsid w:val="00E05F31"/>
    <w:rsid w:val="00E100B2"/>
    <w:rsid w:val="00E10FBE"/>
    <w:rsid w:val="00E11121"/>
    <w:rsid w:val="00E14AF7"/>
    <w:rsid w:val="00E15E9D"/>
    <w:rsid w:val="00E16FD2"/>
    <w:rsid w:val="00E175F9"/>
    <w:rsid w:val="00E22088"/>
    <w:rsid w:val="00E24A4D"/>
    <w:rsid w:val="00E2589F"/>
    <w:rsid w:val="00E25FB8"/>
    <w:rsid w:val="00E2713A"/>
    <w:rsid w:val="00E2766B"/>
    <w:rsid w:val="00E30B40"/>
    <w:rsid w:val="00E30CD1"/>
    <w:rsid w:val="00E312FE"/>
    <w:rsid w:val="00E31839"/>
    <w:rsid w:val="00E31A08"/>
    <w:rsid w:val="00E32CC9"/>
    <w:rsid w:val="00E33FEC"/>
    <w:rsid w:val="00E34CAA"/>
    <w:rsid w:val="00E36C4C"/>
    <w:rsid w:val="00E3792F"/>
    <w:rsid w:val="00E405E3"/>
    <w:rsid w:val="00E422F2"/>
    <w:rsid w:val="00E4353C"/>
    <w:rsid w:val="00E4506A"/>
    <w:rsid w:val="00E46076"/>
    <w:rsid w:val="00E462E1"/>
    <w:rsid w:val="00E473C9"/>
    <w:rsid w:val="00E507E9"/>
    <w:rsid w:val="00E51181"/>
    <w:rsid w:val="00E53129"/>
    <w:rsid w:val="00E53267"/>
    <w:rsid w:val="00E545B5"/>
    <w:rsid w:val="00E5586B"/>
    <w:rsid w:val="00E55A29"/>
    <w:rsid w:val="00E566B0"/>
    <w:rsid w:val="00E56A1A"/>
    <w:rsid w:val="00E5719D"/>
    <w:rsid w:val="00E579D3"/>
    <w:rsid w:val="00E6019E"/>
    <w:rsid w:val="00E61070"/>
    <w:rsid w:val="00E62199"/>
    <w:rsid w:val="00E62279"/>
    <w:rsid w:val="00E62FDA"/>
    <w:rsid w:val="00E63324"/>
    <w:rsid w:val="00E70018"/>
    <w:rsid w:val="00E73CDF"/>
    <w:rsid w:val="00E756DC"/>
    <w:rsid w:val="00E77DC3"/>
    <w:rsid w:val="00E82582"/>
    <w:rsid w:val="00E83885"/>
    <w:rsid w:val="00E84C93"/>
    <w:rsid w:val="00E8629C"/>
    <w:rsid w:val="00E8780C"/>
    <w:rsid w:val="00E91E4C"/>
    <w:rsid w:val="00E92A2B"/>
    <w:rsid w:val="00E9368B"/>
    <w:rsid w:val="00E93E01"/>
    <w:rsid w:val="00E9406B"/>
    <w:rsid w:val="00E94882"/>
    <w:rsid w:val="00E964FF"/>
    <w:rsid w:val="00EA0177"/>
    <w:rsid w:val="00EA0356"/>
    <w:rsid w:val="00EA04F4"/>
    <w:rsid w:val="00EA09AD"/>
    <w:rsid w:val="00EA0C21"/>
    <w:rsid w:val="00EA3FE1"/>
    <w:rsid w:val="00EA4AEA"/>
    <w:rsid w:val="00EA5236"/>
    <w:rsid w:val="00EB1D37"/>
    <w:rsid w:val="00EB2AFF"/>
    <w:rsid w:val="00EB3356"/>
    <w:rsid w:val="00EB519D"/>
    <w:rsid w:val="00EB52C8"/>
    <w:rsid w:val="00EB5E3D"/>
    <w:rsid w:val="00EB6D23"/>
    <w:rsid w:val="00EC14F0"/>
    <w:rsid w:val="00EC235F"/>
    <w:rsid w:val="00EC2368"/>
    <w:rsid w:val="00EC28D5"/>
    <w:rsid w:val="00EC2E2A"/>
    <w:rsid w:val="00EC43A2"/>
    <w:rsid w:val="00EC5D24"/>
    <w:rsid w:val="00EC7962"/>
    <w:rsid w:val="00EC7A0D"/>
    <w:rsid w:val="00ED0A16"/>
    <w:rsid w:val="00ED2522"/>
    <w:rsid w:val="00ED2EC0"/>
    <w:rsid w:val="00ED3028"/>
    <w:rsid w:val="00ED4D26"/>
    <w:rsid w:val="00ED6C32"/>
    <w:rsid w:val="00ED6EE4"/>
    <w:rsid w:val="00EE01A6"/>
    <w:rsid w:val="00EE2160"/>
    <w:rsid w:val="00EE226D"/>
    <w:rsid w:val="00EE28A6"/>
    <w:rsid w:val="00EE2FAE"/>
    <w:rsid w:val="00EE31A0"/>
    <w:rsid w:val="00EF1966"/>
    <w:rsid w:val="00EF4367"/>
    <w:rsid w:val="00EF43AF"/>
    <w:rsid w:val="00EF527C"/>
    <w:rsid w:val="00F00514"/>
    <w:rsid w:val="00F01A33"/>
    <w:rsid w:val="00F03640"/>
    <w:rsid w:val="00F03A08"/>
    <w:rsid w:val="00F0460E"/>
    <w:rsid w:val="00F06DE1"/>
    <w:rsid w:val="00F06FB3"/>
    <w:rsid w:val="00F0733D"/>
    <w:rsid w:val="00F07ABD"/>
    <w:rsid w:val="00F111E7"/>
    <w:rsid w:val="00F115DF"/>
    <w:rsid w:val="00F118AA"/>
    <w:rsid w:val="00F11A63"/>
    <w:rsid w:val="00F124B3"/>
    <w:rsid w:val="00F13837"/>
    <w:rsid w:val="00F14116"/>
    <w:rsid w:val="00F14E27"/>
    <w:rsid w:val="00F15004"/>
    <w:rsid w:val="00F15020"/>
    <w:rsid w:val="00F1667C"/>
    <w:rsid w:val="00F17023"/>
    <w:rsid w:val="00F170B3"/>
    <w:rsid w:val="00F17954"/>
    <w:rsid w:val="00F20EAC"/>
    <w:rsid w:val="00F21481"/>
    <w:rsid w:val="00F231E3"/>
    <w:rsid w:val="00F24719"/>
    <w:rsid w:val="00F2514D"/>
    <w:rsid w:val="00F26713"/>
    <w:rsid w:val="00F26D14"/>
    <w:rsid w:val="00F26DEA"/>
    <w:rsid w:val="00F26F83"/>
    <w:rsid w:val="00F27856"/>
    <w:rsid w:val="00F27949"/>
    <w:rsid w:val="00F31215"/>
    <w:rsid w:val="00F3147E"/>
    <w:rsid w:val="00F3271E"/>
    <w:rsid w:val="00F3389D"/>
    <w:rsid w:val="00F34A34"/>
    <w:rsid w:val="00F35CCC"/>
    <w:rsid w:val="00F360EF"/>
    <w:rsid w:val="00F367C4"/>
    <w:rsid w:val="00F378B1"/>
    <w:rsid w:val="00F37D11"/>
    <w:rsid w:val="00F37EE1"/>
    <w:rsid w:val="00F40CBD"/>
    <w:rsid w:val="00F40F57"/>
    <w:rsid w:val="00F42462"/>
    <w:rsid w:val="00F42743"/>
    <w:rsid w:val="00F42D5C"/>
    <w:rsid w:val="00F43F97"/>
    <w:rsid w:val="00F45601"/>
    <w:rsid w:val="00F4658F"/>
    <w:rsid w:val="00F46CE2"/>
    <w:rsid w:val="00F50466"/>
    <w:rsid w:val="00F50BFB"/>
    <w:rsid w:val="00F511B6"/>
    <w:rsid w:val="00F5192E"/>
    <w:rsid w:val="00F528DE"/>
    <w:rsid w:val="00F53847"/>
    <w:rsid w:val="00F53D68"/>
    <w:rsid w:val="00F53F9A"/>
    <w:rsid w:val="00F54621"/>
    <w:rsid w:val="00F570C9"/>
    <w:rsid w:val="00F57951"/>
    <w:rsid w:val="00F57E08"/>
    <w:rsid w:val="00F613B6"/>
    <w:rsid w:val="00F62BD8"/>
    <w:rsid w:val="00F6330F"/>
    <w:rsid w:val="00F63506"/>
    <w:rsid w:val="00F63721"/>
    <w:rsid w:val="00F63AA0"/>
    <w:rsid w:val="00F657CC"/>
    <w:rsid w:val="00F6698D"/>
    <w:rsid w:val="00F672EF"/>
    <w:rsid w:val="00F675F6"/>
    <w:rsid w:val="00F67B7B"/>
    <w:rsid w:val="00F71B3D"/>
    <w:rsid w:val="00F71C98"/>
    <w:rsid w:val="00F726D7"/>
    <w:rsid w:val="00F7307C"/>
    <w:rsid w:val="00F73502"/>
    <w:rsid w:val="00F74996"/>
    <w:rsid w:val="00F75172"/>
    <w:rsid w:val="00F77697"/>
    <w:rsid w:val="00F815FF"/>
    <w:rsid w:val="00F81A31"/>
    <w:rsid w:val="00F82698"/>
    <w:rsid w:val="00F82B56"/>
    <w:rsid w:val="00F85E87"/>
    <w:rsid w:val="00F8611C"/>
    <w:rsid w:val="00F871EF"/>
    <w:rsid w:val="00F902A9"/>
    <w:rsid w:val="00F9042A"/>
    <w:rsid w:val="00F90800"/>
    <w:rsid w:val="00F916FF"/>
    <w:rsid w:val="00F933C9"/>
    <w:rsid w:val="00F94DCB"/>
    <w:rsid w:val="00F95ABA"/>
    <w:rsid w:val="00FA07F5"/>
    <w:rsid w:val="00FA120B"/>
    <w:rsid w:val="00FA360C"/>
    <w:rsid w:val="00FA4038"/>
    <w:rsid w:val="00FB0816"/>
    <w:rsid w:val="00FB177F"/>
    <w:rsid w:val="00FB18A0"/>
    <w:rsid w:val="00FB1FE0"/>
    <w:rsid w:val="00FB34D0"/>
    <w:rsid w:val="00FB5371"/>
    <w:rsid w:val="00FB537D"/>
    <w:rsid w:val="00FB61DD"/>
    <w:rsid w:val="00FB7136"/>
    <w:rsid w:val="00FB7DA4"/>
    <w:rsid w:val="00FC0D75"/>
    <w:rsid w:val="00FC3E52"/>
    <w:rsid w:val="00FC4366"/>
    <w:rsid w:val="00FC5EE1"/>
    <w:rsid w:val="00FC75EA"/>
    <w:rsid w:val="00FD056C"/>
    <w:rsid w:val="00FD08A5"/>
    <w:rsid w:val="00FD0D1B"/>
    <w:rsid w:val="00FD2E83"/>
    <w:rsid w:val="00FD31FB"/>
    <w:rsid w:val="00FD35B6"/>
    <w:rsid w:val="00FD4F77"/>
    <w:rsid w:val="00FD4FAB"/>
    <w:rsid w:val="00FD5D80"/>
    <w:rsid w:val="00FD5DD2"/>
    <w:rsid w:val="00FD68B2"/>
    <w:rsid w:val="00FD6BE1"/>
    <w:rsid w:val="00FD7E93"/>
    <w:rsid w:val="00FE00C1"/>
    <w:rsid w:val="00FE0C29"/>
    <w:rsid w:val="00FE1775"/>
    <w:rsid w:val="00FE223F"/>
    <w:rsid w:val="00FE4917"/>
    <w:rsid w:val="00FE4D24"/>
    <w:rsid w:val="00FE5AD1"/>
    <w:rsid w:val="00FE6015"/>
    <w:rsid w:val="00FE6C0A"/>
    <w:rsid w:val="00FE6D40"/>
    <w:rsid w:val="00FE7A7D"/>
    <w:rsid w:val="00FF256C"/>
    <w:rsid w:val="00FF5183"/>
    <w:rsid w:val="00FF6C07"/>
    <w:rsid w:val="00FF7081"/>
    <w:rsid w:val="00FF73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04A6"/>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3D04A6"/>
    <w:pPr>
      <w:ind w:left="720"/>
      <w:contextualSpacing/>
    </w:pPr>
  </w:style>
  <w:style w:type="character" w:customStyle="1" w:styleId="a5">
    <w:name w:val="Абзац списка Знак"/>
    <w:link w:val="a4"/>
    <w:uiPriority w:val="34"/>
    <w:locked/>
    <w:rsid w:val="003D04A6"/>
  </w:style>
  <w:style w:type="table" w:customStyle="1" w:styleId="TableNormal">
    <w:name w:val="Table Normal"/>
    <w:uiPriority w:val="2"/>
    <w:semiHidden/>
    <w:unhideWhenUsed/>
    <w:qFormat/>
    <w:rsid w:val="002B1C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0"/>
    <w:link w:val="a7"/>
    <w:uiPriority w:val="1"/>
    <w:qFormat/>
    <w:rsid w:val="002B1CE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1"/>
    <w:link w:val="a6"/>
    <w:uiPriority w:val="1"/>
    <w:rsid w:val="002B1CE2"/>
    <w:rPr>
      <w:rFonts w:ascii="Times New Roman" w:eastAsia="Times New Roman" w:hAnsi="Times New Roman" w:cs="Times New Roman"/>
      <w:sz w:val="24"/>
      <w:szCs w:val="24"/>
    </w:rPr>
  </w:style>
  <w:style w:type="paragraph" w:customStyle="1" w:styleId="TableParagraph">
    <w:name w:val="Table Paragraph"/>
    <w:basedOn w:val="a0"/>
    <w:uiPriority w:val="1"/>
    <w:qFormat/>
    <w:rsid w:val="002B1CE2"/>
    <w:pPr>
      <w:widowControl w:val="0"/>
      <w:autoSpaceDE w:val="0"/>
      <w:autoSpaceDN w:val="0"/>
      <w:spacing w:after="0" w:line="240" w:lineRule="auto"/>
    </w:pPr>
    <w:rPr>
      <w:rFonts w:ascii="Times New Roman" w:eastAsia="Times New Roman" w:hAnsi="Times New Roman" w:cs="Times New Roman"/>
    </w:rPr>
  </w:style>
  <w:style w:type="paragraph" w:customStyle="1" w:styleId="31">
    <w:name w:val="Заголовок 31"/>
    <w:basedOn w:val="a0"/>
    <w:uiPriority w:val="1"/>
    <w:qFormat/>
    <w:rsid w:val="007E4892"/>
    <w:pPr>
      <w:widowControl w:val="0"/>
      <w:autoSpaceDE w:val="0"/>
      <w:autoSpaceDN w:val="0"/>
      <w:spacing w:after="0" w:line="240" w:lineRule="auto"/>
      <w:ind w:left="941"/>
      <w:outlineLvl w:val="3"/>
    </w:pPr>
    <w:rPr>
      <w:rFonts w:ascii="Times New Roman" w:eastAsia="Times New Roman" w:hAnsi="Times New Roman" w:cs="Times New Roman"/>
      <w:b/>
      <w:bCs/>
      <w:sz w:val="24"/>
      <w:szCs w:val="24"/>
    </w:rPr>
  </w:style>
  <w:style w:type="paragraph" w:styleId="a8">
    <w:name w:val="No Spacing"/>
    <w:uiPriority w:val="1"/>
    <w:qFormat/>
    <w:rsid w:val="00C11FD3"/>
    <w:pPr>
      <w:spacing w:after="0" w:line="240" w:lineRule="auto"/>
    </w:pPr>
  </w:style>
  <w:style w:type="table" w:styleId="a9">
    <w:name w:val="Table Grid"/>
    <w:basedOn w:val="a2"/>
    <w:uiPriority w:val="59"/>
    <w:rsid w:val="000A6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2"/>
    <w:next w:val="a9"/>
    <w:rsid w:val="007A71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2"/>
    <w:next w:val="a9"/>
    <w:rsid w:val="00D10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2"/>
    <w:next w:val="a9"/>
    <w:rsid w:val="00D10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next w:val="a9"/>
    <w:rsid w:val="00AB5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EB52C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a">
    <w:name w:val="header"/>
    <w:basedOn w:val="a0"/>
    <w:link w:val="ab"/>
    <w:uiPriority w:val="99"/>
    <w:unhideWhenUsed/>
    <w:rsid w:val="00F4658F"/>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F4658F"/>
  </w:style>
  <w:style w:type="paragraph" w:styleId="ac">
    <w:name w:val="footer"/>
    <w:basedOn w:val="a0"/>
    <w:link w:val="ad"/>
    <w:uiPriority w:val="99"/>
    <w:unhideWhenUsed/>
    <w:rsid w:val="00F4658F"/>
    <w:pPr>
      <w:tabs>
        <w:tab w:val="center" w:pos="4677"/>
        <w:tab w:val="right" w:pos="9355"/>
      </w:tabs>
      <w:spacing w:after="0" w:line="240" w:lineRule="auto"/>
    </w:pPr>
  </w:style>
  <w:style w:type="character" w:customStyle="1" w:styleId="ad">
    <w:name w:val="Нижний колонтитул Знак"/>
    <w:basedOn w:val="a1"/>
    <w:link w:val="ac"/>
    <w:uiPriority w:val="99"/>
    <w:rsid w:val="00F4658F"/>
  </w:style>
  <w:style w:type="paragraph" w:styleId="ae">
    <w:name w:val="Normal (Web)"/>
    <w:basedOn w:val="a0"/>
    <w:uiPriority w:val="99"/>
    <w:unhideWhenUsed/>
    <w:rsid w:val="00EC23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6z6">
    <w:name w:val="WW8Num6z6"/>
    <w:rsid w:val="0039722E"/>
  </w:style>
  <w:style w:type="paragraph" w:customStyle="1" w:styleId="ConsPlusNonformat">
    <w:name w:val="ConsPlusNonformat"/>
    <w:qFormat/>
    <w:rsid w:val="00CD24BC"/>
    <w:pPr>
      <w:suppressAutoHyphens/>
      <w:autoSpaceDE w:val="0"/>
      <w:spacing w:after="0" w:line="240" w:lineRule="auto"/>
    </w:pPr>
    <w:rPr>
      <w:rFonts w:ascii="Courier New" w:eastAsia="Calibri" w:hAnsi="Courier New" w:cs="Courier New"/>
      <w:sz w:val="20"/>
      <w:szCs w:val="20"/>
      <w:lang w:eastAsia="zh-CN"/>
    </w:rPr>
  </w:style>
  <w:style w:type="paragraph" w:customStyle="1" w:styleId="Default">
    <w:name w:val="Default"/>
    <w:rsid w:val="00BC00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Символ сноски"/>
    <w:rsid w:val="00D87049"/>
    <w:rPr>
      <w:vertAlign w:val="superscript"/>
    </w:rPr>
  </w:style>
  <w:style w:type="character" w:customStyle="1" w:styleId="10">
    <w:name w:val="Знак сноски1"/>
    <w:rsid w:val="00D87049"/>
    <w:rPr>
      <w:vertAlign w:val="superscript"/>
    </w:rPr>
  </w:style>
  <w:style w:type="paragraph" w:customStyle="1" w:styleId="21">
    <w:name w:val="Основной текст (2)1"/>
    <w:basedOn w:val="a0"/>
    <w:uiPriority w:val="99"/>
    <w:qFormat/>
    <w:rsid w:val="00D87049"/>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character" w:styleId="af0">
    <w:name w:val="Hyperlink"/>
    <w:basedOn w:val="a1"/>
    <w:unhideWhenUsed/>
    <w:rsid w:val="00D4570E"/>
    <w:rPr>
      <w:color w:val="0000FF"/>
      <w:u w:val="single"/>
    </w:rPr>
  </w:style>
  <w:style w:type="character" w:styleId="af1">
    <w:name w:val="annotation reference"/>
    <w:basedOn w:val="a1"/>
    <w:uiPriority w:val="99"/>
    <w:semiHidden/>
    <w:unhideWhenUsed/>
    <w:rsid w:val="00ED3028"/>
    <w:rPr>
      <w:sz w:val="16"/>
      <w:szCs w:val="16"/>
    </w:rPr>
  </w:style>
  <w:style w:type="paragraph" w:styleId="af2">
    <w:name w:val="annotation text"/>
    <w:basedOn w:val="a0"/>
    <w:link w:val="af3"/>
    <w:uiPriority w:val="99"/>
    <w:unhideWhenUsed/>
    <w:qFormat/>
    <w:rsid w:val="00ED3028"/>
    <w:pPr>
      <w:spacing w:line="240" w:lineRule="auto"/>
    </w:pPr>
    <w:rPr>
      <w:sz w:val="20"/>
      <w:szCs w:val="20"/>
    </w:rPr>
  </w:style>
  <w:style w:type="character" w:customStyle="1" w:styleId="af3">
    <w:name w:val="Текст примечания Знак"/>
    <w:basedOn w:val="a1"/>
    <w:link w:val="af2"/>
    <w:uiPriority w:val="99"/>
    <w:semiHidden/>
    <w:rsid w:val="00ED3028"/>
    <w:rPr>
      <w:sz w:val="20"/>
      <w:szCs w:val="20"/>
    </w:rPr>
  </w:style>
  <w:style w:type="paragraph" w:styleId="af4">
    <w:name w:val="annotation subject"/>
    <w:basedOn w:val="af2"/>
    <w:next w:val="af2"/>
    <w:link w:val="af5"/>
    <w:uiPriority w:val="99"/>
    <w:semiHidden/>
    <w:unhideWhenUsed/>
    <w:rsid w:val="00ED3028"/>
    <w:rPr>
      <w:b/>
      <w:bCs/>
    </w:rPr>
  </w:style>
  <w:style w:type="character" w:customStyle="1" w:styleId="af5">
    <w:name w:val="Тема примечания Знак"/>
    <w:basedOn w:val="af3"/>
    <w:link w:val="af4"/>
    <w:uiPriority w:val="99"/>
    <w:semiHidden/>
    <w:rsid w:val="00ED3028"/>
    <w:rPr>
      <w:b/>
      <w:bCs/>
      <w:sz w:val="20"/>
      <w:szCs w:val="20"/>
    </w:rPr>
  </w:style>
  <w:style w:type="paragraph" w:styleId="af6">
    <w:name w:val="Balloon Text"/>
    <w:basedOn w:val="a0"/>
    <w:link w:val="af7"/>
    <w:uiPriority w:val="99"/>
    <w:semiHidden/>
    <w:unhideWhenUsed/>
    <w:rsid w:val="00ED3028"/>
    <w:pPr>
      <w:spacing w:after="0" w:line="240" w:lineRule="auto"/>
    </w:pPr>
    <w:rPr>
      <w:rFonts w:ascii="Tahoma" w:hAnsi="Tahoma" w:cs="Tahoma"/>
      <w:sz w:val="16"/>
      <w:szCs w:val="16"/>
    </w:rPr>
  </w:style>
  <w:style w:type="character" w:customStyle="1" w:styleId="af7">
    <w:name w:val="Текст выноски Знак"/>
    <w:basedOn w:val="a1"/>
    <w:link w:val="af6"/>
    <w:uiPriority w:val="99"/>
    <w:semiHidden/>
    <w:rsid w:val="00ED3028"/>
    <w:rPr>
      <w:rFonts w:ascii="Tahoma" w:hAnsi="Tahoma" w:cs="Tahoma"/>
      <w:sz w:val="16"/>
      <w:szCs w:val="16"/>
    </w:rPr>
  </w:style>
  <w:style w:type="paragraph" w:styleId="af8">
    <w:name w:val="footnote text"/>
    <w:basedOn w:val="a0"/>
    <w:link w:val="af9"/>
    <w:uiPriority w:val="99"/>
    <w:semiHidden/>
    <w:unhideWhenUsed/>
    <w:rsid w:val="00AD34CF"/>
    <w:pPr>
      <w:spacing w:after="0" w:line="240" w:lineRule="auto"/>
    </w:pPr>
    <w:rPr>
      <w:sz w:val="20"/>
      <w:szCs w:val="20"/>
    </w:rPr>
  </w:style>
  <w:style w:type="character" w:customStyle="1" w:styleId="af9">
    <w:name w:val="Текст сноски Знак"/>
    <w:basedOn w:val="a1"/>
    <w:link w:val="af8"/>
    <w:uiPriority w:val="99"/>
    <w:semiHidden/>
    <w:rsid w:val="00AD34CF"/>
    <w:rPr>
      <w:sz w:val="20"/>
      <w:szCs w:val="20"/>
    </w:rPr>
  </w:style>
  <w:style w:type="character" w:styleId="afa">
    <w:name w:val="footnote reference"/>
    <w:basedOn w:val="a1"/>
    <w:uiPriority w:val="99"/>
    <w:semiHidden/>
    <w:unhideWhenUsed/>
    <w:rsid w:val="00AD34CF"/>
    <w:rPr>
      <w:vertAlign w:val="superscript"/>
    </w:rPr>
  </w:style>
  <w:style w:type="paragraph" w:customStyle="1" w:styleId="a">
    <w:name w:val="Перечень"/>
    <w:basedOn w:val="a0"/>
    <w:next w:val="a0"/>
    <w:link w:val="afb"/>
    <w:qFormat/>
    <w:rsid w:val="009D7051"/>
    <w:pPr>
      <w:numPr>
        <w:numId w:val="1"/>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b">
    <w:name w:val="Перечень Знак"/>
    <w:link w:val="a"/>
    <w:rsid w:val="009D7051"/>
    <w:rPr>
      <w:rFonts w:ascii="Times New Roman" w:eastAsia="Calibri" w:hAnsi="Times New Roman" w:cs="Times New Roman"/>
      <w:sz w:val="28"/>
      <w:u w:color="000000"/>
      <w:bdr w:val="nil"/>
      <w:lang w:eastAsia="ru-RU"/>
    </w:rPr>
  </w:style>
  <w:style w:type="character" w:customStyle="1" w:styleId="WW8Num14z1">
    <w:name w:val="WW8Num14z1"/>
    <w:rsid w:val="00DA6411"/>
  </w:style>
  <w:style w:type="character" w:customStyle="1" w:styleId="afc">
    <w:name w:val="Основной текст_"/>
    <w:basedOn w:val="a1"/>
    <w:link w:val="11"/>
    <w:rsid w:val="00946F57"/>
    <w:rPr>
      <w:rFonts w:ascii="Times New Roman" w:eastAsia="Times New Roman" w:hAnsi="Times New Roman" w:cs="Times New Roman"/>
      <w:sz w:val="28"/>
      <w:szCs w:val="28"/>
    </w:rPr>
  </w:style>
  <w:style w:type="character" w:customStyle="1" w:styleId="afd">
    <w:name w:val="Другое_"/>
    <w:basedOn w:val="a1"/>
    <w:link w:val="afe"/>
    <w:rsid w:val="00946F57"/>
    <w:rPr>
      <w:rFonts w:ascii="Times New Roman" w:eastAsia="Times New Roman" w:hAnsi="Times New Roman" w:cs="Times New Roman"/>
      <w:sz w:val="28"/>
      <w:szCs w:val="28"/>
    </w:rPr>
  </w:style>
  <w:style w:type="paragraph" w:customStyle="1" w:styleId="11">
    <w:name w:val="Основной текст1"/>
    <w:basedOn w:val="a0"/>
    <w:link w:val="afc"/>
    <w:rsid w:val="00946F57"/>
    <w:pPr>
      <w:widowControl w:val="0"/>
      <w:spacing w:after="0" w:line="240" w:lineRule="auto"/>
      <w:ind w:firstLine="400"/>
    </w:pPr>
    <w:rPr>
      <w:rFonts w:ascii="Times New Roman" w:eastAsia="Times New Roman" w:hAnsi="Times New Roman" w:cs="Times New Roman"/>
      <w:sz w:val="28"/>
      <w:szCs w:val="28"/>
    </w:rPr>
  </w:style>
  <w:style w:type="paragraph" w:customStyle="1" w:styleId="afe">
    <w:name w:val="Другое"/>
    <w:basedOn w:val="a0"/>
    <w:link w:val="afd"/>
    <w:rsid w:val="00946F57"/>
    <w:pPr>
      <w:widowControl w:val="0"/>
      <w:spacing w:after="0" w:line="240" w:lineRule="auto"/>
      <w:ind w:firstLine="400"/>
    </w:pPr>
    <w:rPr>
      <w:rFonts w:ascii="Times New Roman" w:eastAsia="Times New Roman" w:hAnsi="Times New Roman" w:cs="Times New Roman"/>
      <w:sz w:val="28"/>
      <w:szCs w:val="28"/>
    </w:rPr>
  </w:style>
  <w:style w:type="character" w:customStyle="1" w:styleId="aff">
    <w:name w:val="Сноска_"/>
    <w:basedOn w:val="a1"/>
    <w:link w:val="aff0"/>
    <w:rsid w:val="00CD6970"/>
    <w:rPr>
      <w:rFonts w:ascii="Times New Roman" w:eastAsia="Times New Roman" w:hAnsi="Times New Roman" w:cs="Times New Roman"/>
      <w:sz w:val="19"/>
      <w:szCs w:val="19"/>
    </w:rPr>
  </w:style>
  <w:style w:type="paragraph" w:customStyle="1" w:styleId="aff0">
    <w:name w:val="Сноска"/>
    <w:basedOn w:val="a0"/>
    <w:link w:val="aff"/>
    <w:rsid w:val="00CD6970"/>
    <w:pPr>
      <w:widowControl w:val="0"/>
      <w:spacing w:after="0" w:line="240" w:lineRule="auto"/>
    </w:pPr>
    <w:rPr>
      <w:rFonts w:ascii="Times New Roman" w:eastAsia="Times New Roman" w:hAnsi="Times New Roman" w:cs="Times New Roman"/>
      <w:sz w:val="19"/>
      <w:szCs w:val="19"/>
    </w:rPr>
  </w:style>
  <w:style w:type="character" w:customStyle="1" w:styleId="20">
    <w:name w:val="Колонтитул (2)_"/>
    <w:basedOn w:val="a1"/>
    <w:link w:val="22"/>
    <w:rsid w:val="0036747A"/>
    <w:rPr>
      <w:rFonts w:ascii="Times New Roman" w:eastAsia="Times New Roman" w:hAnsi="Times New Roman" w:cs="Times New Roman"/>
      <w:sz w:val="20"/>
      <w:szCs w:val="20"/>
    </w:rPr>
  </w:style>
  <w:style w:type="paragraph" w:customStyle="1" w:styleId="22">
    <w:name w:val="Колонтитул (2)"/>
    <w:basedOn w:val="a0"/>
    <w:link w:val="20"/>
    <w:rsid w:val="0036747A"/>
    <w:pPr>
      <w:widowControl w:val="0"/>
      <w:spacing w:after="0" w:line="240" w:lineRule="auto"/>
    </w:pPr>
    <w:rPr>
      <w:rFonts w:ascii="Times New Roman" w:eastAsia="Times New Roman" w:hAnsi="Times New Roman" w:cs="Times New Roman"/>
      <w:sz w:val="20"/>
      <w:szCs w:val="20"/>
    </w:rPr>
  </w:style>
  <w:style w:type="character" w:customStyle="1" w:styleId="30">
    <w:name w:val="Знак сноски3"/>
    <w:rsid w:val="00220621"/>
    <w:rPr>
      <w:vertAlign w:val="superscript"/>
    </w:rPr>
  </w:style>
  <w:style w:type="character" w:customStyle="1" w:styleId="23">
    <w:name w:val="Текст примечания Знак2"/>
    <w:uiPriority w:val="99"/>
    <w:rsid w:val="00184DF7"/>
    <w:rPr>
      <w:rFonts w:ascii="Calibri" w:eastAsia="Calibri" w:hAnsi="Calibri" w:cs="Calibri"/>
      <w:color w:val="000000"/>
      <w:lang w:eastAsia="zh-CN"/>
    </w:rPr>
  </w:style>
  <w:style w:type="paragraph" w:customStyle="1" w:styleId="aff1">
    <w:name w:val="Содержимое таблицы"/>
    <w:basedOn w:val="a0"/>
    <w:qFormat/>
    <w:rsid w:val="00184DF7"/>
    <w:pPr>
      <w:suppressLineNumbers/>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Calibri" w:hAnsi="Calibri" w:cs="Calibri"/>
      <w:color w:val="000000"/>
      <w:lang w:eastAsia="zh-CN"/>
    </w:rPr>
  </w:style>
  <w:style w:type="paragraph" w:customStyle="1" w:styleId="formattext">
    <w:name w:val="formattext"/>
    <w:basedOn w:val="a0"/>
    <w:rsid w:val="0024444F"/>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2">
    <w:name w:val="Обычный1"/>
    <w:rsid w:val="0055045B"/>
    <w:pPr>
      <w:spacing w:after="0" w:line="240" w:lineRule="auto"/>
    </w:pPr>
    <w:rPr>
      <w:rFonts w:ascii="Times New Roman" w:eastAsia="Times New Roman" w:hAnsi="Times New Roman" w:cs="Times New Roman"/>
      <w:sz w:val="20"/>
      <w:szCs w:val="20"/>
      <w:lang w:eastAsia="ru-RU"/>
    </w:rPr>
  </w:style>
  <w:style w:type="character" w:customStyle="1" w:styleId="13">
    <w:name w:val="Основной шрифт абзаца1"/>
    <w:rsid w:val="00842B26"/>
  </w:style>
  <w:style w:type="character" w:customStyle="1" w:styleId="aff2">
    <w:name w:val="Подпись к картинке_"/>
    <w:basedOn w:val="a1"/>
    <w:link w:val="aff3"/>
    <w:rsid w:val="005907A0"/>
    <w:rPr>
      <w:rFonts w:ascii="Times New Roman" w:eastAsia="Times New Roman" w:hAnsi="Times New Roman" w:cs="Times New Roman"/>
      <w:b/>
      <w:bCs/>
      <w:sz w:val="12"/>
      <w:szCs w:val="12"/>
    </w:rPr>
  </w:style>
  <w:style w:type="paragraph" w:customStyle="1" w:styleId="aff3">
    <w:name w:val="Подпись к картинке"/>
    <w:basedOn w:val="a0"/>
    <w:link w:val="aff2"/>
    <w:rsid w:val="005907A0"/>
    <w:pPr>
      <w:widowControl w:val="0"/>
      <w:spacing w:after="0" w:line="250" w:lineRule="auto"/>
    </w:pPr>
    <w:rPr>
      <w:rFonts w:ascii="Times New Roman" w:eastAsia="Times New Roman" w:hAnsi="Times New Roman" w:cs="Times New Roman"/>
      <w:b/>
      <w:bCs/>
      <w:sz w:val="12"/>
      <w:szCs w:val="12"/>
    </w:rPr>
  </w:style>
  <w:style w:type="character" w:styleId="aff4">
    <w:name w:val="FollowedHyperlink"/>
    <w:basedOn w:val="a1"/>
    <w:uiPriority w:val="99"/>
    <w:semiHidden/>
    <w:unhideWhenUsed/>
    <w:rsid w:val="004D6406"/>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00363500">
      <w:bodyDiv w:val="1"/>
      <w:marLeft w:val="0"/>
      <w:marRight w:val="0"/>
      <w:marTop w:val="0"/>
      <w:marBottom w:val="0"/>
      <w:divBdr>
        <w:top w:val="none" w:sz="0" w:space="0" w:color="auto"/>
        <w:left w:val="none" w:sz="0" w:space="0" w:color="auto"/>
        <w:bottom w:val="none" w:sz="0" w:space="0" w:color="auto"/>
        <w:right w:val="none" w:sz="0" w:space="0" w:color="auto"/>
      </w:divBdr>
    </w:div>
    <w:div w:id="457265460">
      <w:bodyDiv w:val="1"/>
      <w:marLeft w:val="0"/>
      <w:marRight w:val="0"/>
      <w:marTop w:val="0"/>
      <w:marBottom w:val="0"/>
      <w:divBdr>
        <w:top w:val="none" w:sz="0" w:space="0" w:color="auto"/>
        <w:left w:val="none" w:sz="0" w:space="0" w:color="auto"/>
        <w:bottom w:val="none" w:sz="0" w:space="0" w:color="auto"/>
        <w:right w:val="none" w:sz="0" w:space="0" w:color="auto"/>
      </w:divBdr>
    </w:div>
    <w:div w:id="653606912">
      <w:bodyDiv w:val="1"/>
      <w:marLeft w:val="0"/>
      <w:marRight w:val="0"/>
      <w:marTop w:val="0"/>
      <w:marBottom w:val="0"/>
      <w:divBdr>
        <w:top w:val="none" w:sz="0" w:space="0" w:color="auto"/>
        <w:left w:val="none" w:sz="0" w:space="0" w:color="auto"/>
        <w:bottom w:val="none" w:sz="0" w:space="0" w:color="auto"/>
        <w:right w:val="none" w:sz="0" w:space="0" w:color="auto"/>
      </w:divBdr>
    </w:div>
    <w:div w:id="692654940">
      <w:bodyDiv w:val="1"/>
      <w:marLeft w:val="0"/>
      <w:marRight w:val="0"/>
      <w:marTop w:val="0"/>
      <w:marBottom w:val="0"/>
      <w:divBdr>
        <w:top w:val="none" w:sz="0" w:space="0" w:color="auto"/>
        <w:left w:val="none" w:sz="0" w:space="0" w:color="auto"/>
        <w:bottom w:val="none" w:sz="0" w:space="0" w:color="auto"/>
        <w:right w:val="none" w:sz="0" w:space="0" w:color="auto"/>
      </w:divBdr>
    </w:div>
    <w:div w:id="884878663">
      <w:bodyDiv w:val="1"/>
      <w:marLeft w:val="0"/>
      <w:marRight w:val="0"/>
      <w:marTop w:val="0"/>
      <w:marBottom w:val="0"/>
      <w:divBdr>
        <w:top w:val="none" w:sz="0" w:space="0" w:color="auto"/>
        <w:left w:val="none" w:sz="0" w:space="0" w:color="auto"/>
        <w:bottom w:val="none" w:sz="0" w:space="0" w:color="auto"/>
        <w:right w:val="none" w:sz="0" w:space="0" w:color="auto"/>
      </w:divBdr>
    </w:div>
    <w:div w:id="927343763">
      <w:bodyDiv w:val="1"/>
      <w:marLeft w:val="0"/>
      <w:marRight w:val="0"/>
      <w:marTop w:val="0"/>
      <w:marBottom w:val="0"/>
      <w:divBdr>
        <w:top w:val="none" w:sz="0" w:space="0" w:color="auto"/>
        <w:left w:val="none" w:sz="0" w:space="0" w:color="auto"/>
        <w:bottom w:val="none" w:sz="0" w:space="0" w:color="auto"/>
        <w:right w:val="none" w:sz="0" w:space="0" w:color="auto"/>
      </w:divBdr>
    </w:div>
    <w:div w:id="1068186731">
      <w:bodyDiv w:val="1"/>
      <w:marLeft w:val="0"/>
      <w:marRight w:val="0"/>
      <w:marTop w:val="0"/>
      <w:marBottom w:val="0"/>
      <w:divBdr>
        <w:top w:val="none" w:sz="0" w:space="0" w:color="auto"/>
        <w:left w:val="none" w:sz="0" w:space="0" w:color="auto"/>
        <w:bottom w:val="none" w:sz="0" w:space="0" w:color="auto"/>
        <w:right w:val="none" w:sz="0" w:space="0" w:color="auto"/>
      </w:divBdr>
    </w:div>
    <w:div w:id="1136993283">
      <w:bodyDiv w:val="1"/>
      <w:marLeft w:val="0"/>
      <w:marRight w:val="0"/>
      <w:marTop w:val="0"/>
      <w:marBottom w:val="0"/>
      <w:divBdr>
        <w:top w:val="none" w:sz="0" w:space="0" w:color="auto"/>
        <w:left w:val="none" w:sz="0" w:space="0" w:color="auto"/>
        <w:bottom w:val="none" w:sz="0" w:space="0" w:color="auto"/>
        <w:right w:val="none" w:sz="0" w:space="0" w:color="auto"/>
      </w:divBdr>
    </w:div>
    <w:div w:id="1309162876">
      <w:bodyDiv w:val="1"/>
      <w:marLeft w:val="0"/>
      <w:marRight w:val="0"/>
      <w:marTop w:val="0"/>
      <w:marBottom w:val="0"/>
      <w:divBdr>
        <w:top w:val="none" w:sz="0" w:space="0" w:color="auto"/>
        <w:left w:val="none" w:sz="0" w:space="0" w:color="auto"/>
        <w:bottom w:val="none" w:sz="0" w:space="0" w:color="auto"/>
        <w:right w:val="none" w:sz="0" w:space="0" w:color="auto"/>
      </w:divBdr>
    </w:div>
    <w:div w:id="1368066440">
      <w:bodyDiv w:val="1"/>
      <w:marLeft w:val="0"/>
      <w:marRight w:val="0"/>
      <w:marTop w:val="0"/>
      <w:marBottom w:val="0"/>
      <w:divBdr>
        <w:top w:val="none" w:sz="0" w:space="0" w:color="auto"/>
        <w:left w:val="none" w:sz="0" w:space="0" w:color="auto"/>
        <w:bottom w:val="none" w:sz="0" w:space="0" w:color="auto"/>
        <w:right w:val="none" w:sz="0" w:space="0" w:color="auto"/>
      </w:divBdr>
      <w:divsChild>
        <w:div w:id="1480851466">
          <w:marLeft w:val="0"/>
          <w:marRight w:val="0"/>
          <w:marTop w:val="300"/>
          <w:marBottom w:val="300"/>
          <w:divBdr>
            <w:top w:val="none" w:sz="0" w:space="0" w:color="auto"/>
            <w:left w:val="none" w:sz="0" w:space="0" w:color="auto"/>
            <w:bottom w:val="none" w:sz="0" w:space="0" w:color="auto"/>
            <w:right w:val="none" w:sz="0" w:space="0" w:color="auto"/>
          </w:divBdr>
        </w:div>
        <w:div w:id="35008943">
          <w:marLeft w:val="0"/>
          <w:marRight w:val="0"/>
          <w:marTop w:val="300"/>
          <w:marBottom w:val="300"/>
          <w:divBdr>
            <w:top w:val="none" w:sz="0" w:space="0" w:color="auto"/>
            <w:left w:val="none" w:sz="0" w:space="0" w:color="auto"/>
            <w:bottom w:val="none" w:sz="0" w:space="0" w:color="auto"/>
            <w:right w:val="none" w:sz="0" w:space="0" w:color="auto"/>
          </w:divBdr>
        </w:div>
        <w:div w:id="616715791">
          <w:marLeft w:val="0"/>
          <w:marRight w:val="0"/>
          <w:marTop w:val="300"/>
          <w:marBottom w:val="300"/>
          <w:divBdr>
            <w:top w:val="none" w:sz="0" w:space="0" w:color="auto"/>
            <w:left w:val="none" w:sz="0" w:space="0" w:color="auto"/>
            <w:bottom w:val="none" w:sz="0" w:space="0" w:color="auto"/>
            <w:right w:val="none" w:sz="0" w:space="0" w:color="auto"/>
          </w:divBdr>
        </w:div>
        <w:div w:id="704526597">
          <w:marLeft w:val="0"/>
          <w:marRight w:val="0"/>
          <w:marTop w:val="300"/>
          <w:marBottom w:val="300"/>
          <w:divBdr>
            <w:top w:val="none" w:sz="0" w:space="0" w:color="auto"/>
            <w:left w:val="none" w:sz="0" w:space="0" w:color="auto"/>
            <w:bottom w:val="none" w:sz="0" w:space="0" w:color="auto"/>
            <w:right w:val="none" w:sz="0" w:space="0" w:color="auto"/>
          </w:divBdr>
          <w:divsChild>
            <w:div w:id="272371787">
              <w:marLeft w:val="0"/>
              <w:marRight w:val="0"/>
              <w:marTop w:val="300"/>
              <w:marBottom w:val="0"/>
              <w:divBdr>
                <w:top w:val="none" w:sz="0" w:space="0" w:color="auto"/>
                <w:left w:val="none" w:sz="0" w:space="0" w:color="auto"/>
                <w:bottom w:val="none" w:sz="0" w:space="0" w:color="auto"/>
                <w:right w:val="none" w:sz="0" w:space="0" w:color="auto"/>
              </w:divBdr>
            </w:div>
          </w:divsChild>
        </w:div>
        <w:div w:id="2059667068">
          <w:marLeft w:val="0"/>
          <w:marRight w:val="0"/>
          <w:marTop w:val="300"/>
          <w:marBottom w:val="300"/>
          <w:divBdr>
            <w:top w:val="none" w:sz="0" w:space="0" w:color="auto"/>
            <w:left w:val="none" w:sz="0" w:space="0" w:color="auto"/>
            <w:bottom w:val="none" w:sz="0" w:space="0" w:color="auto"/>
            <w:right w:val="none" w:sz="0" w:space="0" w:color="auto"/>
          </w:divBdr>
        </w:div>
        <w:div w:id="1140852891">
          <w:marLeft w:val="0"/>
          <w:marRight w:val="0"/>
          <w:marTop w:val="300"/>
          <w:marBottom w:val="300"/>
          <w:divBdr>
            <w:top w:val="none" w:sz="0" w:space="0" w:color="auto"/>
            <w:left w:val="none" w:sz="0" w:space="0" w:color="auto"/>
            <w:bottom w:val="none" w:sz="0" w:space="0" w:color="auto"/>
            <w:right w:val="none" w:sz="0" w:space="0" w:color="auto"/>
          </w:divBdr>
        </w:div>
        <w:div w:id="642152495">
          <w:marLeft w:val="0"/>
          <w:marRight w:val="0"/>
          <w:marTop w:val="300"/>
          <w:marBottom w:val="300"/>
          <w:divBdr>
            <w:top w:val="none" w:sz="0" w:space="0" w:color="auto"/>
            <w:left w:val="none" w:sz="0" w:space="0" w:color="auto"/>
            <w:bottom w:val="none" w:sz="0" w:space="0" w:color="auto"/>
            <w:right w:val="none" w:sz="0" w:space="0" w:color="auto"/>
          </w:divBdr>
        </w:div>
        <w:div w:id="1170103320">
          <w:marLeft w:val="0"/>
          <w:marRight w:val="0"/>
          <w:marTop w:val="300"/>
          <w:marBottom w:val="300"/>
          <w:divBdr>
            <w:top w:val="none" w:sz="0" w:space="0" w:color="auto"/>
            <w:left w:val="none" w:sz="0" w:space="0" w:color="auto"/>
            <w:bottom w:val="none" w:sz="0" w:space="0" w:color="auto"/>
            <w:right w:val="none" w:sz="0" w:space="0" w:color="auto"/>
          </w:divBdr>
        </w:div>
        <w:div w:id="498815658">
          <w:marLeft w:val="0"/>
          <w:marRight w:val="0"/>
          <w:marTop w:val="300"/>
          <w:marBottom w:val="300"/>
          <w:divBdr>
            <w:top w:val="none" w:sz="0" w:space="0" w:color="auto"/>
            <w:left w:val="none" w:sz="0" w:space="0" w:color="auto"/>
            <w:bottom w:val="none" w:sz="0" w:space="0" w:color="auto"/>
            <w:right w:val="none" w:sz="0" w:space="0" w:color="auto"/>
          </w:divBdr>
        </w:div>
        <w:div w:id="1833328483">
          <w:marLeft w:val="0"/>
          <w:marRight w:val="0"/>
          <w:marTop w:val="300"/>
          <w:marBottom w:val="300"/>
          <w:divBdr>
            <w:top w:val="none" w:sz="0" w:space="0" w:color="auto"/>
            <w:left w:val="none" w:sz="0" w:space="0" w:color="auto"/>
            <w:bottom w:val="none" w:sz="0" w:space="0" w:color="auto"/>
            <w:right w:val="none" w:sz="0" w:space="0" w:color="auto"/>
          </w:divBdr>
        </w:div>
        <w:div w:id="160506928">
          <w:marLeft w:val="0"/>
          <w:marRight w:val="0"/>
          <w:marTop w:val="300"/>
          <w:marBottom w:val="300"/>
          <w:divBdr>
            <w:top w:val="none" w:sz="0" w:space="0" w:color="auto"/>
            <w:left w:val="none" w:sz="0" w:space="0" w:color="auto"/>
            <w:bottom w:val="none" w:sz="0" w:space="0" w:color="auto"/>
            <w:right w:val="none" w:sz="0" w:space="0" w:color="auto"/>
          </w:divBdr>
        </w:div>
        <w:div w:id="1535771232">
          <w:marLeft w:val="0"/>
          <w:marRight w:val="0"/>
          <w:marTop w:val="300"/>
          <w:marBottom w:val="300"/>
          <w:divBdr>
            <w:top w:val="none" w:sz="0" w:space="0" w:color="auto"/>
            <w:left w:val="none" w:sz="0" w:space="0" w:color="auto"/>
            <w:bottom w:val="none" w:sz="0" w:space="0" w:color="auto"/>
            <w:right w:val="none" w:sz="0" w:space="0" w:color="auto"/>
          </w:divBdr>
        </w:div>
        <w:div w:id="488252694">
          <w:marLeft w:val="0"/>
          <w:marRight w:val="0"/>
          <w:marTop w:val="300"/>
          <w:marBottom w:val="300"/>
          <w:divBdr>
            <w:top w:val="none" w:sz="0" w:space="0" w:color="auto"/>
            <w:left w:val="none" w:sz="0" w:space="0" w:color="auto"/>
            <w:bottom w:val="none" w:sz="0" w:space="0" w:color="auto"/>
            <w:right w:val="none" w:sz="0" w:space="0" w:color="auto"/>
          </w:divBdr>
        </w:div>
        <w:div w:id="1658150716">
          <w:marLeft w:val="0"/>
          <w:marRight w:val="0"/>
          <w:marTop w:val="300"/>
          <w:marBottom w:val="300"/>
          <w:divBdr>
            <w:top w:val="none" w:sz="0" w:space="0" w:color="auto"/>
            <w:left w:val="none" w:sz="0" w:space="0" w:color="auto"/>
            <w:bottom w:val="none" w:sz="0" w:space="0" w:color="auto"/>
            <w:right w:val="none" w:sz="0" w:space="0" w:color="auto"/>
          </w:divBdr>
        </w:div>
        <w:div w:id="765199640">
          <w:marLeft w:val="0"/>
          <w:marRight w:val="0"/>
          <w:marTop w:val="300"/>
          <w:marBottom w:val="300"/>
          <w:divBdr>
            <w:top w:val="none" w:sz="0" w:space="0" w:color="auto"/>
            <w:left w:val="none" w:sz="0" w:space="0" w:color="auto"/>
            <w:bottom w:val="none" w:sz="0" w:space="0" w:color="auto"/>
            <w:right w:val="none" w:sz="0" w:space="0" w:color="auto"/>
          </w:divBdr>
        </w:div>
        <w:div w:id="54860192">
          <w:marLeft w:val="0"/>
          <w:marRight w:val="0"/>
          <w:marTop w:val="300"/>
          <w:marBottom w:val="300"/>
          <w:divBdr>
            <w:top w:val="none" w:sz="0" w:space="0" w:color="auto"/>
            <w:left w:val="none" w:sz="0" w:space="0" w:color="auto"/>
            <w:bottom w:val="none" w:sz="0" w:space="0" w:color="auto"/>
            <w:right w:val="none" w:sz="0" w:space="0" w:color="auto"/>
          </w:divBdr>
        </w:div>
        <w:div w:id="725183355">
          <w:marLeft w:val="0"/>
          <w:marRight w:val="0"/>
          <w:marTop w:val="300"/>
          <w:marBottom w:val="300"/>
          <w:divBdr>
            <w:top w:val="none" w:sz="0" w:space="0" w:color="auto"/>
            <w:left w:val="none" w:sz="0" w:space="0" w:color="auto"/>
            <w:bottom w:val="none" w:sz="0" w:space="0" w:color="auto"/>
            <w:right w:val="none" w:sz="0" w:space="0" w:color="auto"/>
          </w:divBdr>
        </w:div>
        <w:div w:id="2090929313">
          <w:marLeft w:val="0"/>
          <w:marRight w:val="0"/>
          <w:marTop w:val="300"/>
          <w:marBottom w:val="300"/>
          <w:divBdr>
            <w:top w:val="none" w:sz="0" w:space="0" w:color="auto"/>
            <w:left w:val="none" w:sz="0" w:space="0" w:color="auto"/>
            <w:bottom w:val="none" w:sz="0" w:space="0" w:color="auto"/>
            <w:right w:val="none" w:sz="0" w:space="0" w:color="auto"/>
          </w:divBdr>
        </w:div>
        <w:div w:id="401754601">
          <w:marLeft w:val="0"/>
          <w:marRight w:val="0"/>
          <w:marTop w:val="300"/>
          <w:marBottom w:val="300"/>
          <w:divBdr>
            <w:top w:val="none" w:sz="0" w:space="0" w:color="auto"/>
            <w:left w:val="none" w:sz="0" w:space="0" w:color="auto"/>
            <w:bottom w:val="none" w:sz="0" w:space="0" w:color="auto"/>
            <w:right w:val="none" w:sz="0" w:space="0" w:color="auto"/>
          </w:divBdr>
        </w:div>
        <w:div w:id="431634393">
          <w:marLeft w:val="0"/>
          <w:marRight w:val="0"/>
          <w:marTop w:val="300"/>
          <w:marBottom w:val="300"/>
          <w:divBdr>
            <w:top w:val="none" w:sz="0" w:space="0" w:color="auto"/>
            <w:left w:val="none" w:sz="0" w:space="0" w:color="auto"/>
            <w:bottom w:val="none" w:sz="0" w:space="0" w:color="auto"/>
            <w:right w:val="none" w:sz="0" w:space="0" w:color="auto"/>
          </w:divBdr>
        </w:div>
        <w:div w:id="401489921">
          <w:marLeft w:val="0"/>
          <w:marRight w:val="0"/>
          <w:marTop w:val="300"/>
          <w:marBottom w:val="300"/>
          <w:divBdr>
            <w:top w:val="none" w:sz="0" w:space="0" w:color="auto"/>
            <w:left w:val="none" w:sz="0" w:space="0" w:color="auto"/>
            <w:bottom w:val="none" w:sz="0" w:space="0" w:color="auto"/>
            <w:right w:val="none" w:sz="0" w:space="0" w:color="auto"/>
          </w:divBdr>
        </w:div>
        <w:div w:id="1880586392">
          <w:marLeft w:val="0"/>
          <w:marRight w:val="0"/>
          <w:marTop w:val="300"/>
          <w:marBottom w:val="300"/>
          <w:divBdr>
            <w:top w:val="none" w:sz="0" w:space="0" w:color="auto"/>
            <w:left w:val="none" w:sz="0" w:space="0" w:color="auto"/>
            <w:bottom w:val="none" w:sz="0" w:space="0" w:color="auto"/>
            <w:right w:val="none" w:sz="0" w:space="0" w:color="auto"/>
          </w:divBdr>
        </w:div>
        <w:div w:id="2044357186">
          <w:marLeft w:val="0"/>
          <w:marRight w:val="0"/>
          <w:marTop w:val="300"/>
          <w:marBottom w:val="300"/>
          <w:divBdr>
            <w:top w:val="none" w:sz="0" w:space="0" w:color="auto"/>
            <w:left w:val="none" w:sz="0" w:space="0" w:color="auto"/>
            <w:bottom w:val="none" w:sz="0" w:space="0" w:color="auto"/>
            <w:right w:val="none" w:sz="0" w:space="0" w:color="auto"/>
          </w:divBdr>
        </w:div>
        <w:div w:id="132794447">
          <w:marLeft w:val="0"/>
          <w:marRight w:val="0"/>
          <w:marTop w:val="300"/>
          <w:marBottom w:val="300"/>
          <w:divBdr>
            <w:top w:val="none" w:sz="0" w:space="0" w:color="auto"/>
            <w:left w:val="none" w:sz="0" w:space="0" w:color="auto"/>
            <w:bottom w:val="none" w:sz="0" w:space="0" w:color="auto"/>
            <w:right w:val="none" w:sz="0" w:space="0" w:color="auto"/>
          </w:divBdr>
        </w:div>
        <w:div w:id="372192150">
          <w:marLeft w:val="0"/>
          <w:marRight w:val="0"/>
          <w:marTop w:val="300"/>
          <w:marBottom w:val="300"/>
          <w:divBdr>
            <w:top w:val="none" w:sz="0" w:space="0" w:color="auto"/>
            <w:left w:val="none" w:sz="0" w:space="0" w:color="auto"/>
            <w:bottom w:val="none" w:sz="0" w:space="0" w:color="auto"/>
            <w:right w:val="none" w:sz="0" w:space="0" w:color="auto"/>
          </w:divBdr>
        </w:div>
        <w:div w:id="157769027">
          <w:marLeft w:val="0"/>
          <w:marRight w:val="0"/>
          <w:marTop w:val="300"/>
          <w:marBottom w:val="300"/>
          <w:divBdr>
            <w:top w:val="none" w:sz="0" w:space="0" w:color="auto"/>
            <w:left w:val="none" w:sz="0" w:space="0" w:color="auto"/>
            <w:bottom w:val="none" w:sz="0" w:space="0" w:color="auto"/>
            <w:right w:val="none" w:sz="0" w:space="0" w:color="auto"/>
          </w:divBdr>
        </w:div>
        <w:div w:id="1767922551">
          <w:marLeft w:val="0"/>
          <w:marRight w:val="0"/>
          <w:marTop w:val="300"/>
          <w:marBottom w:val="300"/>
          <w:divBdr>
            <w:top w:val="none" w:sz="0" w:space="0" w:color="auto"/>
            <w:left w:val="none" w:sz="0" w:space="0" w:color="auto"/>
            <w:bottom w:val="none" w:sz="0" w:space="0" w:color="auto"/>
            <w:right w:val="none" w:sz="0" w:space="0" w:color="auto"/>
          </w:divBdr>
        </w:div>
        <w:div w:id="307827045">
          <w:marLeft w:val="0"/>
          <w:marRight w:val="0"/>
          <w:marTop w:val="300"/>
          <w:marBottom w:val="300"/>
          <w:divBdr>
            <w:top w:val="none" w:sz="0" w:space="0" w:color="auto"/>
            <w:left w:val="none" w:sz="0" w:space="0" w:color="auto"/>
            <w:bottom w:val="none" w:sz="0" w:space="0" w:color="auto"/>
            <w:right w:val="none" w:sz="0" w:space="0" w:color="auto"/>
          </w:divBdr>
        </w:div>
        <w:div w:id="1816140751">
          <w:marLeft w:val="0"/>
          <w:marRight w:val="0"/>
          <w:marTop w:val="300"/>
          <w:marBottom w:val="300"/>
          <w:divBdr>
            <w:top w:val="none" w:sz="0" w:space="0" w:color="auto"/>
            <w:left w:val="none" w:sz="0" w:space="0" w:color="auto"/>
            <w:bottom w:val="none" w:sz="0" w:space="0" w:color="auto"/>
            <w:right w:val="none" w:sz="0" w:space="0" w:color="auto"/>
          </w:divBdr>
        </w:div>
        <w:div w:id="1918704457">
          <w:marLeft w:val="0"/>
          <w:marRight w:val="0"/>
          <w:marTop w:val="300"/>
          <w:marBottom w:val="300"/>
          <w:divBdr>
            <w:top w:val="none" w:sz="0" w:space="0" w:color="auto"/>
            <w:left w:val="none" w:sz="0" w:space="0" w:color="auto"/>
            <w:bottom w:val="none" w:sz="0" w:space="0" w:color="auto"/>
            <w:right w:val="none" w:sz="0" w:space="0" w:color="auto"/>
          </w:divBdr>
        </w:div>
      </w:divsChild>
    </w:div>
    <w:div w:id="1399328921">
      <w:bodyDiv w:val="1"/>
      <w:marLeft w:val="0"/>
      <w:marRight w:val="0"/>
      <w:marTop w:val="0"/>
      <w:marBottom w:val="0"/>
      <w:divBdr>
        <w:top w:val="none" w:sz="0" w:space="0" w:color="auto"/>
        <w:left w:val="none" w:sz="0" w:space="0" w:color="auto"/>
        <w:bottom w:val="none" w:sz="0" w:space="0" w:color="auto"/>
        <w:right w:val="none" w:sz="0" w:space="0" w:color="auto"/>
      </w:divBdr>
      <w:divsChild>
        <w:div w:id="1252352629">
          <w:marLeft w:val="0"/>
          <w:marRight w:val="0"/>
          <w:marTop w:val="0"/>
          <w:marBottom w:val="0"/>
          <w:divBdr>
            <w:top w:val="none" w:sz="0" w:space="0" w:color="auto"/>
            <w:left w:val="none" w:sz="0" w:space="0" w:color="auto"/>
            <w:bottom w:val="none" w:sz="0" w:space="0" w:color="auto"/>
            <w:right w:val="none" w:sz="0" w:space="0" w:color="auto"/>
          </w:divBdr>
        </w:div>
      </w:divsChild>
    </w:div>
    <w:div w:id="1544294005">
      <w:bodyDiv w:val="1"/>
      <w:marLeft w:val="0"/>
      <w:marRight w:val="0"/>
      <w:marTop w:val="0"/>
      <w:marBottom w:val="0"/>
      <w:divBdr>
        <w:top w:val="none" w:sz="0" w:space="0" w:color="auto"/>
        <w:left w:val="none" w:sz="0" w:space="0" w:color="auto"/>
        <w:bottom w:val="none" w:sz="0" w:space="0" w:color="auto"/>
        <w:right w:val="none" w:sz="0" w:space="0" w:color="auto"/>
      </w:divBdr>
    </w:div>
    <w:div w:id="1567646368">
      <w:bodyDiv w:val="1"/>
      <w:marLeft w:val="0"/>
      <w:marRight w:val="0"/>
      <w:marTop w:val="0"/>
      <w:marBottom w:val="0"/>
      <w:divBdr>
        <w:top w:val="none" w:sz="0" w:space="0" w:color="auto"/>
        <w:left w:val="none" w:sz="0" w:space="0" w:color="auto"/>
        <w:bottom w:val="none" w:sz="0" w:space="0" w:color="auto"/>
        <w:right w:val="none" w:sz="0" w:space="0" w:color="auto"/>
      </w:divBdr>
    </w:div>
    <w:div w:id="1681270127">
      <w:bodyDiv w:val="1"/>
      <w:marLeft w:val="0"/>
      <w:marRight w:val="0"/>
      <w:marTop w:val="0"/>
      <w:marBottom w:val="0"/>
      <w:divBdr>
        <w:top w:val="none" w:sz="0" w:space="0" w:color="auto"/>
        <w:left w:val="none" w:sz="0" w:space="0" w:color="auto"/>
        <w:bottom w:val="none" w:sz="0" w:space="0" w:color="auto"/>
        <w:right w:val="none" w:sz="0" w:space="0" w:color="auto"/>
      </w:divBdr>
    </w:div>
    <w:div w:id="1702121403">
      <w:bodyDiv w:val="1"/>
      <w:marLeft w:val="0"/>
      <w:marRight w:val="0"/>
      <w:marTop w:val="0"/>
      <w:marBottom w:val="0"/>
      <w:divBdr>
        <w:top w:val="none" w:sz="0" w:space="0" w:color="auto"/>
        <w:left w:val="none" w:sz="0" w:space="0" w:color="auto"/>
        <w:bottom w:val="none" w:sz="0" w:space="0" w:color="auto"/>
        <w:right w:val="none" w:sz="0" w:space="0" w:color="auto"/>
      </w:divBdr>
    </w:div>
    <w:div w:id="1774133439">
      <w:bodyDiv w:val="1"/>
      <w:marLeft w:val="0"/>
      <w:marRight w:val="0"/>
      <w:marTop w:val="0"/>
      <w:marBottom w:val="0"/>
      <w:divBdr>
        <w:top w:val="none" w:sz="0" w:space="0" w:color="auto"/>
        <w:left w:val="none" w:sz="0" w:space="0" w:color="auto"/>
        <w:bottom w:val="none" w:sz="0" w:space="0" w:color="auto"/>
        <w:right w:val="none" w:sz="0" w:space="0" w:color="auto"/>
      </w:divBdr>
    </w:div>
    <w:div w:id="1789809850">
      <w:bodyDiv w:val="1"/>
      <w:marLeft w:val="0"/>
      <w:marRight w:val="0"/>
      <w:marTop w:val="0"/>
      <w:marBottom w:val="0"/>
      <w:divBdr>
        <w:top w:val="none" w:sz="0" w:space="0" w:color="auto"/>
        <w:left w:val="none" w:sz="0" w:space="0" w:color="auto"/>
        <w:bottom w:val="none" w:sz="0" w:space="0" w:color="auto"/>
        <w:right w:val="none" w:sz="0" w:space="0" w:color="auto"/>
      </w:divBdr>
    </w:div>
    <w:div w:id="1811942596">
      <w:bodyDiv w:val="1"/>
      <w:marLeft w:val="0"/>
      <w:marRight w:val="0"/>
      <w:marTop w:val="0"/>
      <w:marBottom w:val="0"/>
      <w:divBdr>
        <w:top w:val="none" w:sz="0" w:space="0" w:color="auto"/>
        <w:left w:val="none" w:sz="0" w:space="0" w:color="auto"/>
        <w:bottom w:val="none" w:sz="0" w:space="0" w:color="auto"/>
        <w:right w:val="none" w:sz="0" w:space="0" w:color="auto"/>
      </w:divBdr>
    </w:div>
    <w:div w:id="1852834999">
      <w:bodyDiv w:val="1"/>
      <w:marLeft w:val="0"/>
      <w:marRight w:val="0"/>
      <w:marTop w:val="0"/>
      <w:marBottom w:val="0"/>
      <w:divBdr>
        <w:top w:val="none" w:sz="0" w:space="0" w:color="auto"/>
        <w:left w:val="none" w:sz="0" w:space="0" w:color="auto"/>
        <w:bottom w:val="none" w:sz="0" w:space="0" w:color="auto"/>
        <w:right w:val="none" w:sz="0" w:space="0" w:color="auto"/>
      </w:divBdr>
    </w:div>
    <w:div w:id="1860509254">
      <w:bodyDiv w:val="1"/>
      <w:marLeft w:val="0"/>
      <w:marRight w:val="0"/>
      <w:marTop w:val="0"/>
      <w:marBottom w:val="0"/>
      <w:divBdr>
        <w:top w:val="none" w:sz="0" w:space="0" w:color="auto"/>
        <w:left w:val="none" w:sz="0" w:space="0" w:color="auto"/>
        <w:bottom w:val="none" w:sz="0" w:space="0" w:color="auto"/>
        <w:right w:val="none" w:sz="0" w:space="0" w:color="auto"/>
      </w:divBdr>
    </w:div>
    <w:div w:id="208814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tehnika_bezopasnosti/" TargetMode="External"/><Relationship Id="rId13" Type="http://schemas.openxmlformats.org/officeDocument/2006/relationships/hyperlink" Target="https://rcsp-kk.ru/sport/anti-doping-support" TargetMode="External"/><Relationship Id="rId18" Type="http://schemas.openxmlformats.org/officeDocument/2006/relationships/hyperlink" Target="https://fcpsr.ru/cat/2/37/8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csp-kk.ru/methodological-support" TargetMode="External"/><Relationship Id="rId17" Type="http://schemas.openxmlformats.org/officeDocument/2006/relationships/hyperlink" Target="https://fcpsr.ru/cat/1/1/37" TargetMode="External"/><Relationship Id="rId2" Type="http://schemas.openxmlformats.org/officeDocument/2006/relationships/numbering" Target="numbering.xml"/><Relationship Id="rId16" Type="http://schemas.openxmlformats.org/officeDocument/2006/relationships/hyperlink" Target="http://minsport.gov.ru/2023/doc/18012023/PravilaDzudo_11032020%20(3)%20(4)%20(5)%20&#1089;%20&#1080;&#1079;&#1084;%202023.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pp.judo.ru/" TargetMode="External"/><Relationship Id="rId5" Type="http://schemas.openxmlformats.org/officeDocument/2006/relationships/webSettings" Target="webSettings.xml"/><Relationship Id="rId15" Type="http://schemas.openxmlformats.org/officeDocument/2006/relationships/hyperlink" Target="https://minsport.gov.ru/sport/antidoping/" TargetMode="External"/><Relationship Id="rId10" Type="http://schemas.openxmlformats.org/officeDocument/2006/relationships/hyperlink" Target="https://judo.ru/news?month=00&amp;year=000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insport.gov.ru/2022/doc/26122022_2/&#1060;&#1057;&#1057;&#1055;%20&#1076;&#1079;&#1102;&#1076;&#1086;.pdf" TargetMode="External"/><Relationship Id="rId14" Type="http://schemas.openxmlformats.org/officeDocument/2006/relationships/hyperlink" Target="http://rusa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391F1-0475-4FE6-A543-90F1FF309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7275</TotalTime>
  <Pages>1</Pages>
  <Words>22641</Words>
  <Characters>129054</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Пинтер Галина Ивановна</dc:creator>
  <cp:lastModifiedBy>User</cp:lastModifiedBy>
  <cp:revision>107</cp:revision>
  <cp:lastPrinted>2023-07-03T05:16:00Z</cp:lastPrinted>
  <dcterms:created xsi:type="dcterms:W3CDTF">2022-05-04T09:44:00Z</dcterms:created>
  <dcterms:modified xsi:type="dcterms:W3CDTF">2024-03-12T12:29:00Z</dcterms:modified>
</cp:coreProperties>
</file>