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84E" w:rsidRPr="00361CDC" w:rsidRDefault="001A084E" w:rsidP="001A08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Доклад</w:t>
      </w:r>
    </w:p>
    <w:p w:rsidR="001A084E" w:rsidRPr="00361CDC" w:rsidRDefault="001A084E" w:rsidP="001A08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тренера-преподавателя МАУ ДО СШ «Олимп» им. М.В. Канищева </w:t>
      </w:r>
    </w:p>
    <w:p w:rsidR="001A084E" w:rsidRPr="00361CDC" w:rsidRDefault="001A084E" w:rsidP="001A08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г. Новокубанска Пупенко Елизаветы Олеговны </w:t>
      </w:r>
    </w:p>
    <w:p w:rsidR="001A084E" w:rsidRPr="00361CDC" w:rsidRDefault="001A084E" w:rsidP="001A08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тема: «</w:t>
      </w:r>
      <w:r w:rsidR="00D37BC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Организация </w:t>
      </w:r>
      <w:proofErr w:type="spellStart"/>
      <w:r w:rsidR="00D37BC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внутришкольных</w:t>
      </w:r>
      <w:proofErr w:type="spellEnd"/>
      <w:r w:rsidR="00D37BC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соревнований</w:t>
      </w: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»</w:t>
      </w:r>
    </w:p>
    <w:p w:rsidR="001A084E" w:rsidRDefault="001A084E" w:rsidP="001A08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A084E" w:rsidRPr="00361CDC" w:rsidRDefault="001A084E" w:rsidP="001A08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рассмотрен на Педагогическом совете от </w:t>
      </w:r>
      <w:r w:rsidR="00084CC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22.</w:t>
      </w:r>
      <w:bookmarkStart w:id="0" w:name="_GoBack"/>
      <w:bookmarkEnd w:id="0"/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5</w:t>
      </w: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5</w:t>
      </w: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3</w:t>
      </w:r>
    </w:p>
    <w:p w:rsidR="001A084E" w:rsidRDefault="001A084E" w:rsidP="001A084E">
      <w:pPr>
        <w:pStyle w:val="c6"/>
        <w:shd w:val="clear" w:color="auto" w:fill="FFFFFF"/>
        <w:spacing w:before="0" w:beforeAutospacing="0" w:after="0" w:afterAutospacing="0"/>
        <w:ind w:firstLine="278"/>
        <w:jc w:val="both"/>
        <w:rPr>
          <w:rStyle w:val="c2"/>
          <w:color w:val="000000"/>
          <w:sz w:val="28"/>
          <w:szCs w:val="28"/>
        </w:rPr>
      </w:pPr>
    </w:p>
    <w:p w:rsidR="001A084E" w:rsidRDefault="001A084E" w:rsidP="00D37BC2">
      <w:pPr>
        <w:pStyle w:val="c6"/>
        <w:shd w:val="clear" w:color="auto" w:fill="FFFFFF"/>
        <w:spacing w:before="0" w:beforeAutospacing="0" w:after="0" w:afterAutospacing="0"/>
        <w:ind w:firstLine="2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Спортивные соревнования, проводимые спортивной школой – один из наиболее эффективных путей привлечения детей к регулярным занятиям физической культурой и спортом. Такие мероприятия способствуют воспитанию коллективизма, сопричастности, чувства гордости за свою спортивную школу. Спортсмены учатся соблюдать традиции школы, приобщаются к ее истории.</w:t>
      </w:r>
    </w:p>
    <w:p w:rsidR="001A084E" w:rsidRDefault="001A084E" w:rsidP="001A084E">
      <w:pPr>
        <w:pStyle w:val="c4"/>
        <w:shd w:val="clear" w:color="auto" w:fill="FFFFFF"/>
        <w:spacing w:before="0" w:beforeAutospacing="0" w:after="0" w:afterAutospacing="0"/>
        <w:ind w:firstLine="28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Во время спортивных соревнований решаются те же педагогические задачи, что и на занятиях физической культурой и спортом в целом, т.е. совершенствование физической, технической, тактической, психической и теоретической подготовленности. </w:t>
      </w:r>
    </w:p>
    <w:p w:rsidR="001A084E" w:rsidRDefault="00D37BC2" w:rsidP="001A084E">
      <w:pPr>
        <w:pStyle w:val="c4"/>
        <w:shd w:val="clear" w:color="auto" w:fill="FFFFFF"/>
        <w:spacing w:before="0" w:beforeAutospacing="0" w:after="0" w:afterAutospacing="0"/>
        <w:ind w:firstLine="28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 </w:t>
      </w:r>
      <w:r w:rsidR="001A084E">
        <w:rPr>
          <w:rStyle w:val="c2"/>
          <w:color w:val="000000"/>
          <w:sz w:val="28"/>
          <w:szCs w:val="28"/>
        </w:rPr>
        <w:t xml:space="preserve">К мерам организационно-методического характера, связанным с проведением спортивных соревнований, прежде </w:t>
      </w:r>
      <w:proofErr w:type="gramStart"/>
      <w:r w:rsidR="001A084E">
        <w:rPr>
          <w:rStyle w:val="c2"/>
          <w:color w:val="000000"/>
          <w:sz w:val="28"/>
          <w:szCs w:val="28"/>
        </w:rPr>
        <w:t>всего</w:t>
      </w:r>
      <w:proofErr w:type="gramEnd"/>
      <w:r w:rsidR="001A084E">
        <w:rPr>
          <w:rStyle w:val="c2"/>
          <w:color w:val="000000"/>
          <w:sz w:val="28"/>
          <w:szCs w:val="28"/>
        </w:rPr>
        <w:t xml:space="preserve"> относится составление календарного плана соревнований по данному виду спорта. В нем указывается название соревнований, сроки и место их проведения и ответственные за их организацию лица. Календарь спортивных соревнований по каждому виду спорта составляется в отдельности. Важным условием при составлении календарного плана является традиционность намеченных мероприятий по срокам, программам, участвующим лицам. Это повышает интерес к ним детей, облегчает организацию учебно-тренировочного процесса, делает соревнование более популярным у зрителей. Спортивные соревнования являются стимулом для систематических тренировок и способствуют росту спортивных результатов, если они проводятся регулярно</w:t>
      </w:r>
    </w:p>
    <w:p w:rsidR="001A084E" w:rsidRDefault="00D37BC2" w:rsidP="001A084E">
      <w:pPr>
        <w:pStyle w:val="c6"/>
        <w:shd w:val="clear" w:color="auto" w:fill="FFFFFF"/>
        <w:spacing w:before="0" w:beforeAutospacing="0" w:after="0" w:afterAutospacing="0"/>
        <w:ind w:firstLine="27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 </w:t>
      </w:r>
      <w:r w:rsidR="001A084E">
        <w:rPr>
          <w:rStyle w:val="c2"/>
          <w:color w:val="000000"/>
          <w:sz w:val="28"/>
          <w:szCs w:val="28"/>
        </w:rPr>
        <w:t>Для проведения соревнований необходимо позаботиться о приведении мест, оборудования и инвентаря в полное соответствие с установленными правилами, их высоком качестве и необходимом количестве.</w:t>
      </w:r>
    </w:p>
    <w:p w:rsidR="001A084E" w:rsidRDefault="00D37BC2" w:rsidP="001A084E">
      <w:pPr>
        <w:pStyle w:val="c6"/>
        <w:shd w:val="clear" w:color="auto" w:fill="FFFFFF"/>
        <w:spacing w:before="0" w:beforeAutospacing="0" w:after="0" w:afterAutospacing="0"/>
        <w:ind w:firstLine="27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 </w:t>
      </w:r>
      <w:r w:rsidR="001A084E">
        <w:rPr>
          <w:rStyle w:val="c2"/>
          <w:color w:val="000000"/>
          <w:sz w:val="28"/>
          <w:szCs w:val="28"/>
        </w:rPr>
        <w:t>Если в программу включено несколько разновидностей одного вида спорта, необходимо заранее составить график соревнований, т.е. определить последовательность и время проведения каждого из них. Зная среднюю продолжительность выполнения упражнения, количество попыток и количество участников, можно определить общую продолжительность соревнований и на основе этого составить график проведения.</w:t>
      </w:r>
    </w:p>
    <w:p w:rsidR="001A084E" w:rsidRDefault="001A084E" w:rsidP="001A084E">
      <w:pPr>
        <w:pStyle w:val="c6"/>
        <w:shd w:val="clear" w:color="auto" w:fill="FFFFFF"/>
        <w:spacing w:before="0" w:beforeAutospacing="0" w:after="0" w:afterAutospacing="0"/>
        <w:ind w:firstLine="2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  Важнейшим документом, регулирующим проведение соревнований и влияющим на их результаты, являются правила соревнований по данному виду спорта. В них регламентируются действия судей и участников, предусматриваются условия выявления победителей и, кроме того, определяются нормы поведения спортсмена, содержится перечень запрещенных действий, влекущих за собой наказание, ущемляющее интересы команды. Таким образом, на спортсмена, нарушившего правила, </w:t>
      </w:r>
      <w:r>
        <w:rPr>
          <w:rStyle w:val="c2"/>
          <w:color w:val="000000"/>
          <w:sz w:val="28"/>
          <w:szCs w:val="28"/>
        </w:rPr>
        <w:lastRenderedPageBreak/>
        <w:t>действует не только решение судьи по отношению к нему лично, но и сознание, что команда испытывает урон из-за его неправильных поступков.</w:t>
      </w:r>
    </w:p>
    <w:p w:rsidR="001A084E" w:rsidRDefault="00D37BC2" w:rsidP="001A084E">
      <w:pPr>
        <w:pStyle w:val="c6"/>
        <w:shd w:val="clear" w:color="auto" w:fill="FFFFFF"/>
        <w:spacing w:before="0" w:beforeAutospacing="0" w:after="0" w:afterAutospacing="0"/>
        <w:ind w:firstLine="22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</w:t>
      </w:r>
      <w:r w:rsidR="001A084E">
        <w:rPr>
          <w:rStyle w:val="c2"/>
          <w:color w:val="000000"/>
          <w:sz w:val="28"/>
          <w:szCs w:val="28"/>
        </w:rPr>
        <w:t>Главным организатором и руководителем спортивных соревнований, ответственным за их проведение и, в известной мере, за достигнутые результаты, является спортивный судья. Судья ответственен и за здоровье участников соревнований. Во всех случаях</w:t>
      </w:r>
      <w:r>
        <w:rPr>
          <w:rStyle w:val="c2"/>
          <w:color w:val="000000"/>
          <w:sz w:val="28"/>
          <w:szCs w:val="28"/>
        </w:rPr>
        <w:t>,</w:t>
      </w:r>
      <w:r w:rsidR="001A084E">
        <w:rPr>
          <w:rStyle w:val="c2"/>
          <w:color w:val="000000"/>
          <w:sz w:val="28"/>
          <w:szCs w:val="28"/>
        </w:rPr>
        <w:t xml:space="preserve"> когда может быть нанесен ущерб здоровью участников (плохое состояние мест занятий, неисправность оборудования, несоответствие одежды и обуви и т.п.), он обязан устранить недочеты, а при невозможности сделать это - отменить соревнование или перенести его на другой срок или в другое место.</w:t>
      </w:r>
    </w:p>
    <w:p w:rsidR="001A084E" w:rsidRDefault="001A084E" w:rsidP="001A084E">
      <w:pPr>
        <w:pStyle w:val="c6"/>
        <w:shd w:val="clear" w:color="auto" w:fill="FFFFFF"/>
        <w:spacing w:before="0" w:beforeAutospacing="0" w:after="0" w:afterAutospacing="0"/>
        <w:ind w:firstLine="220"/>
        <w:jc w:val="both"/>
        <w:rPr>
          <w:rFonts w:ascii="Arial" w:hAnsi="Arial" w:cs="Arial"/>
          <w:color w:val="000000"/>
          <w:sz w:val="22"/>
          <w:szCs w:val="22"/>
        </w:rPr>
      </w:pPr>
    </w:p>
    <w:p w:rsidR="001A084E" w:rsidRPr="001A084E" w:rsidRDefault="001A084E" w:rsidP="001A084E">
      <w:pPr>
        <w:shd w:val="clear" w:color="auto" w:fill="FFFFFF"/>
        <w:spacing w:after="0" w:line="240" w:lineRule="auto"/>
        <w:ind w:firstLine="288"/>
        <w:jc w:val="both"/>
        <w:rPr>
          <w:rFonts w:ascii="Arial" w:eastAsia="Times New Roman" w:hAnsi="Arial" w:cs="Arial"/>
          <w:color w:val="000000"/>
          <w:lang w:eastAsia="ru-RU"/>
        </w:rPr>
      </w:pPr>
      <w:r w:rsidRPr="001A0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документом, регламентирующим проведение соревнований, является Положение</w:t>
      </w:r>
      <w:r w:rsidR="00D37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проведении</w:t>
      </w:r>
      <w:r w:rsidRPr="001A0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Положение о соревнованиях разрабатывается и утверждается не позднее 10-15 дней до начала соревнований. Любые отступления от утвержденного положения недопустимы.</w:t>
      </w:r>
    </w:p>
    <w:p w:rsidR="001A084E" w:rsidRDefault="00D37BC2" w:rsidP="001A084E">
      <w:pPr>
        <w:shd w:val="clear" w:color="auto" w:fill="FFFFFF"/>
        <w:spacing w:after="0" w:line="240" w:lineRule="auto"/>
        <w:ind w:firstLine="2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1A084E" w:rsidRPr="001A0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Положении о соревнованиях должно быть четко сформулировано следующее:</w:t>
      </w:r>
    </w:p>
    <w:p w:rsidR="001A084E" w:rsidRPr="001A084E" w:rsidRDefault="001A084E" w:rsidP="001A084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A0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задачи.</w:t>
      </w:r>
    </w:p>
    <w:p w:rsidR="001A084E" w:rsidRPr="001A084E" w:rsidRDefault="001A084E" w:rsidP="001A08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1A0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и сроки проведения. Указывается база, где проводится соревнование, и определяются дни проведения.</w:t>
      </w:r>
    </w:p>
    <w:p w:rsidR="001A084E" w:rsidRPr="001A084E" w:rsidRDefault="001A084E" w:rsidP="001A08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1A0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 соревнованиями. Указывается, кто организует соревнования и руководит ими, и состав судейской коллегии.</w:t>
      </w:r>
    </w:p>
    <w:p w:rsidR="001A084E" w:rsidRPr="001A084E" w:rsidRDefault="001A084E" w:rsidP="001A08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1A0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соревнований. Указывается количество команд, допускаемых к соревнованиям; максимальное количество участников, вносимых в заявку; определяются возраст участников и их квалификация; указываются порядок и сроки предоставления заявок.</w:t>
      </w:r>
    </w:p>
    <w:p w:rsidR="001A084E" w:rsidRPr="001A084E" w:rsidRDefault="001A084E" w:rsidP="001A08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1A0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проведения соревнований. Указываются система зачета, способы розыгрыша и оценка результатов, порядок определения победителей.</w:t>
      </w:r>
    </w:p>
    <w:p w:rsidR="001A084E" w:rsidRPr="001A084E" w:rsidRDefault="001A084E" w:rsidP="001A08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1A0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подачи протестов и порядок их рассмотрения.</w:t>
      </w:r>
    </w:p>
    <w:p w:rsidR="001A084E" w:rsidRPr="001A084E" w:rsidRDefault="001A084E" w:rsidP="001A08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1A0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приема команд. Указываются финансирующая организация, дата приезда и отъезда, условия размещения и питания.</w:t>
      </w:r>
    </w:p>
    <w:p w:rsidR="001A084E" w:rsidRPr="001A084E" w:rsidRDefault="001A084E" w:rsidP="001A08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1A0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и сроки предоставления заявок, порядок оформления команд.</w:t>
      </w:r>
    </w:p>
    <w:p w:rsidR="001A084E" w:rsidRPr="001A084E" w:rsidRDefault="001A084E" w:rsidP="001A08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1A0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Особые условия (например, наличие высокорослых игроков в команде, сдача контрольных нормативов для допуска к соревнованиям и т.д.).</w:t>
      </w:r>
    </w:p>
    <w:p w:rsidR="001A084E" w:rsidRPr="001A084E" w:rsidRDefault="001A084E" w:rsidP="001A08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1A0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медицинского обслуживания и безопасности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0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 и зрителей в процессе проведения соревнований.</w:t>
      </w:r>
    </w:p>
    <w:p w:rsidR="001A084E" w:rsidRPr="001A084E" w:rsidRDefault="001A084E" w:rsidP="001A08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1A0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Награждение команд и участников.</w:t>
      </w:r>
    </w:p>
    <w:p w:rsidR="001A084E" w:rsidRPr="001A084E" w:rsidRDefault="001A084E" w:rsidP="001A08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1A0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Финансирование соревнований.</w:t>
      </w:r>
    </w:p>
    <w:p w:rsidR="00C85E2F" w:rsidRPr="001A084E" w:rsidRDefault="001A084E" w:rsidP="001A084E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proofErr w:type="gramStart"/>
      <w:r w:rsidRPr="001A08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Необходимость проведения </w:t>
      </w:r>
      <w:proofErr w:type="spellStart"/>
      <w:r w:rsidRPr="001A084E">
        <w:rPr>
          <w:rFonts w:ascii="Times New Roman" w:hAnsi="Times New Roman" w:cs="Times New Roman"/>
          <w:sz w:val="28"/>
          <w:szCs w:val="28"/>
          <w:shd w:val="clear" w:color="auto" w:fill="FFFFFF"/>
        </w:rPr>
        <w:t>внутришкольных</w:t>
      </w:r>
      <w:proofErr w:type="spellEnd"/>
      <w:r w:rsidRPr="001A08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соревнований продиктована необходимостью использования их как одного из средств подготовки к последующим, более ответственным, соревнованиям; отбора, выявления спортивных данных и спортивной подготовленности, проверки </w:t>
      </w:r>
      <w:r w:rsidRPr="001A084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качества и учебно-тренировочной и воспитательной работы; агитация за спорт, пропаганды идей физического воспитания и спорта.</w:t>
      </w:r>
      <w:proofErr w:type="gramEnd"/>
    </w:p>
    <w:sectPr w:rsidR="00C85E2F" w:rsidRPr="001A0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E50DC"/>
    <w:multiLevelType w:val="multilevel"/>
    <w:tmpl w:val="FAC27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268"/>
    <w:rsid w:val="00084CC4"/>
    <w:rsid w:val="001A084E"/>
    <w:rsid w:val="00424268"/>
    <w:rsid w:val="00C85E2F"/>
    <w:rsid w:val="00D3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A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A084E"/>
  </w:style>
  <w:style w:type="character" w:customStyle="1" w:styleId="c1">
    <w:name w:val="c1"/>
    <w:basedOn w:val="a0"/>
    <w:rsid w:val="001A084E"/>
  </w:style>
  <w:style w:type="paragraph" w:customStyle="1" w:styleId="c4">
    <w:name w:val="c4"/>
    <w:basedOn w:val="a"/>
    <w:rsid w:val="001A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A084E"/>
    <w:pPr>
      <w:ind w:left="720"/>
      <w:contextualSpacing/>
    </w:pPr>
  </w:style>
  <w:style w:type="paragraph" w:styleId="a4">
    <w:name w:val="No Spacing"/>
    <w:uiPriority w:val="1"/>
    <w:qFormat/>
    <w:rsid w:val="001A08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A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A084E"/>
  </w:style>
  <w:style w:type="character" w:customStyle="1" w:styleId="c1">
    <w:name w:val="c1"/>
    <w:basedOn w:val="a0"/>
    <w:rsid w:val="001A084E"/>
  </w:style>
  <w:style w:type="paragraph" w:customStyle="1" w:styleId="c4">
    <w:name w:val="c4"/>
    <w:basedOn w:val="a"/>
    <w:rsid w:val="001A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A084E"/>
    <w:pPr>
      <w:ind w:left="720"/>
      <w:contextualSpacing/>
    </w:pPr>
  </w:style>
  <w:style w:type="paragraph" w:styleId="a4">
    <w:name w:val="No Spacing"/>
    <w:uiPriority w:val="1"/>
    <w:qFormat/>
    <w:rsid w:val="001A08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4</cp:revision>
  <dcterms:created xsi:type="dcterms:W3CDTF">2025-09-12T07:05:00Z</dcterms:created>
  <dcterms:modified xsi:type="dcterms:W3CDTF">2025-09-12T12:20:00Z</dcterms:modified>
</cp:coreProperties>
</file>