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F65F07" w:rsidTr="00F65F07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Принято </w:t>
            </w:r>
          </w:p>
          <w:p w:rsidR="00F65F07" w:rsidRDefault="00F65F07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на заседании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b/>
                <w:lang w:val="ru-RU"/>
              </w:rPr>
              <w:t>педагогического совета</w:t>
            </w:r>
          </w:p>
          <w:p w:rsidR="00F65F07" w:rsidRDefault="00272448">
            <w:pPr>
              <w:pStyle w:val="Standard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МАУ ДО </w:t>
            </w:r>
            <w:r w:rsidR="00F65F07">
              <w:rPr>
                <w:rFonts w:cs="Times New Roman"/>
                <w:b/>
                <w:lang w:val="ru-RU"/>
              </w:rPr>
              <w:t xml:space="preserve">СШ «Олимп» 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им. М.В.Канищева</w:t>
            </w:r>
          </w:p>
          <w:p w:rsidR="00F65F07" w:rsidRDefault="00F65F07">
            <w:pPr>
              <w:pStyle w:val="Standard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 Протокол </w:t>
            </w:r>
            <w:r w:rsidRPr="00F65F07">
              <w:rPr>
                <w:rFonts w:cs="Times New Roman"/>
                <w:b/>
                <w:lang w:val="ru-RU"/>
              </w:rPr>
              <w:t>№</w:t>
            </w:r>
            <w:r w:rsidR="007A79AB">
              <w:rPr>
                <w:rFonts w:cs="Times New Roman"/>
                <w:b/>
                <w:lang w:val="ru-RU"/>
              </w:rPr>
              <w:t xml:space="preserve"> 1</w:t>
            </w:r>
            <w:r w:rsidRPr="00F65F07">
              <w:rPr>
                <w:rFonts w:cs="Times New Roman"/>
                <w:b/>
                <w:lang w:val="ru-RU"/>
              </w:rPr>
              <w:t xml:space="preserve"> </w:t>
            </w:r>
          </w:p>
          <w:p w:rsidR="00F65F07" w:rsidRDefault="007A79AB" w:rsidP="007A79AB">
            <w:pPr>
              <w:pStyle w:val="Standard"/>
            </w:pPr>
            <w:r>
              <w:rPr>
                <w:rFonts w:cs="Times New Roman"/>
                <w:b/>
                <w:lang w:val="ru-RU"/>
              </w:rPr>
              <w:t>О</w:t>
            </w:r>
            <w:r w:rsidR="00F65F07">
              <w:rPr>
                <w:rFonts w:cs="Times New Roman"/>
                <w:b/>
                <w:lang w:val="ru-RU"/>
              </w:rPr>
              <w:t>т</w:t>
            </w:r>
            <w:r>
              <w:rPr>
                <w:rFonts w:cs="Times New Roman"/>
                <w:b/>
                <w:lang w:val="ru-RU"/>
              </w:rPr>
              <w:t xml:space="preserve"> 7</w:t>
            </w:r>
            <w:r w:rsidR="00272448">
              <w:rPr>
                <w:rFonts w:cs="Times New Roman"/>
                <w:b/>
                <w:lang w:val="ru-RU"/>
              </w:rPr>
              <w:t xml:space="preserve"> февраля</w:t>
            </w:r>
            <w:r w:rsidR="00F65F07">
              <w:rPr>
                <w:rFonts w:cs="Times New Roman"/>
                <w:b/>
                <w:lang w:val="ru-RU"/>
              </w:rPr>
              <w:t xml:space="preserve"> 20</w:t>
            </w:r>
            <w:r w:rsidR="00272448">
              <w:rPr>
                <w:rFonts w:cs="Times New Roman"/>
                <w:b/>
                <w:lang w:val="ru-RU"/>
              </w:rPr>
              <w:t>23</w:t>
            </w:r>
            <w:r w:rsidR="00F65F07">
              <w:rPr>
                <w:rFonts w:cs="Times New Roman"/>
                <w:b/>
                <w:lang w:val="ru-RU"/>
              </w:rPr>
              <w:t xml:space="preserve">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Утверждаю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Директор МАУ ДО СШ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>«Олимп» им. М.В.Канищева</w:t>
            </w: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rFonts w:cs="Times New Roman"/>
                <w:b/>
                <w:lang w:val="ru-RU"/>
              </w:rPr>
            </w:pPr>
          </w:p>
          <w:p w:rsidR="00F65F07" w:rsidRDefault="00F65F07">
            <w:pPr>
              <w:pStyle w:val="Standard"/>
              <w:tabs>
                <w:tab w:val="left" w:pos="6150"/>
              </w:tabs>
              <w:jc w:val="both"/>
              <w:rPr>
                <w:lang w:val="ru-RU"/>
              </w:rPr>
            </w:pPr>
            <w:r>
              <w:rPr>
                <w:rFonts w:cs="Times New Roman"/>
                <w:b/>
                <w:lang w:val="ru-RU"/>
              </w:rPr>
              <w:t xml:space="preserve">______________Т.В. </w:t>
            </w:r>
            <w:proofErr w:type="spellStart"/>
            <w:r>
              <w:rPr>
                <w:rFonts w:cs="Times New Roman"/>
                <w:b/>
                <w:lang w:val="ru-RU"/>
              </w:rPr>
              <w:t>Коневцова</w:t>
            </w:r>
            <w:proofErr w:type="spellEnd"/>
          </w:p>
          <w:p w:rsidR="00F65F07" w:rsidRDefault="007A79AB">
            <w:pPr>
              <w:pStyle w:val="Standard"/>
              <w:tabs>
                <w:tab w:val="left" w:pos="6150"/>
              </w:tabs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  <w:r w:rsidR="00272448">
              <w:rPr>
                <w:b/>
                <w:lang w:val="ru-RU"/>
              </w:rPr>
              <w:t xml:space="preserve"> </w:t>
            </w:r>
            <w:r w:rsidR="00272448">
              <w:rPr>
                <w:rFonts w:cs="Times New Roman"/>
                <w:b/>
                <w:lang w:val="ru-RU"/>
              </w:rPr>
              <w:t>февраля 2023 г.</w:t>
            </w:r>
          </w:p>
        </w:tc>
      </w:tr>
    </w:tbl>
    <w:p w:rsidR="00362151" w:rsidRDefault="00362151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Pr="00C365FB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ПОЛОЖЕНИ</w:t>
      </w:r>
      <w:r w:rsidR="00C038BB"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</w:p>
    <w:p w:rsidR="001117EA" w:rsidRDefault="001117EA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порядке </w:t>
      </w:r>
      <w:r w:rsidR="006049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перевода, отчисления и </w:t>
      </w:r>
      <w:proofErr w:type="gramStart"/>
      <w:r w:rsidR="006049DE">
        <w:rPr>
          <w:rFonts w:ascii="Times New Roman" w:hAnsi="Times New Roman" w:cs="Times New Roman"/>
          <w:b/>
          <w:sz w:val="28"/>
          <w:szCs w:val="28"/>
          <w:lang w:eastAsia="ru-RU"/>
        </w:rPr>
        <w:t>восстановления</w:t>
      </w:r>
      <w:proofErr w:type="gramEnd"/>
      <w:r w:rsidR="006049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D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обучающихся </w:t>
      </w: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муниципальном </w:t>
      </w:r>
      <w:r w:rsidR="000C228D">
        <w:rPr>
          <w:rFonts w:ascii="Times New Roman" w:hAnsi="Times New Roman" w:cs="Times New Roman"/>
          <w:b/>
          <w:sz w:val="28"/>
          <w:szCs w:val="28"/>
          <w:lang w:eastAsia="ru-RU"/>
        </w:rPr>
        <w:t>автономном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учреждении дополнительного образования «</w:t>
      </w:r>
      <w:r w:rsidR="00272448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имени М.В.Канищева </w:t>
      </w:r>
      <w:r w:rsidR="00C365FB">
        <w:rPr>
          <w:rFonts w:ascii="Times New Roman" w:hAnsi="Times New Roman" w:cs="Times New Roman"/>
          <w:b/>
          <w:sz w:val="28"/>
          <w:szCs w:val="28"/>
          <w:lang w:eastAsia="ru-RU"/>
        </w:rPr>
        <w:t>г. Новокубанска муниципального образования Новокубанский район</w:t>
      </w:r>
    </w:p>
    <w:p w:rsidR="006015AF" w:rsidRPr="00C365FB" w:rsidRDefault="006015AF" w:rsidP="00C365FB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65FB" w:rsidRPr="00C365FB" w:rsidRDefault="00C365FB" w:rsidP="00C365F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1117EA" w:rsidP="006015AF">
      <w:pPr>
        <w:pStyle w:val="a7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65FB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015AF" w:rsidRPr="00C365FB" w:rsidRDefault="006015AF" w:rsidP="006015AF">
      <w:pPr>
        <w:pStyle w:val="a7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117EA" w:rsidRDefault="00362151" w:rsidP="00A04875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A0487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>1. Настоящее Положение о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5A79">
        <w:rPr>
          <w:rFonts w:ascii="Times New Roman" w:hAnsi="Times New Roman" w:cs="Times New Roman"/>
          <w:sz w:val="28"/>
          <w:szCs w:val="28"/>
          <w:lang w:eastAsia="ru-RU"/>
        </w:rPr>
        <w:t>порядке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4B36">
        <w:rPr>
          <w:rFonts w:ascii="Times New Roman" w:hAnsi="Times New Roman" w:cs="Times New Roman"/>
          <w:sz w:val="28"/>
          <w:szCs w:val="28"/>
          <w:lang w:eastAsia="ru-RU"/>
        </w:rPr>
        <w:t xml:space="preserve">перевода, отчисления и </w:t>
      </w:r>
      <w:proofErr w:type="gramStart"/>
      <w:r w:rsidR="00594B36">
        <w:rPr>
          <w:rFonts w:ascii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0D78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0C228D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272448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F65F07">
        <w:rPr>
          <w:rFonts w:ascii="Times New Roman" w:hAnsi="Times New Roman" w:cs="Times New Roman"/>
          <w:sz w:val="28"/>
          <w:szCs w:val="28"/>
          <w:lang w:eastAsia="ru-RU"/>
        </w:rPr>
        <w:t xml:space="preserve">имени М.В.Канищева </w:t>
      </w:r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г. Новокубанска муниципального образования </w:t>
      </w:r>
      <w:proofErr w:type="spellStart"/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A04875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A04875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2E47">
        <w:rPr>
          <w:rFonts w:ascii="Times New Roman" w:hAnsi="Times New Roman" w:cs="Times New Roman"/>
          <w:sz w:val="28"/>
          <w:szCs w:val="28"/>
          <w:lang w:eastAsia="ru-RU"/>
        </w:rPr>
        <w:t>(далее - Положение</w:t>
      </w:r>
      <w:r w:rsidR="00F72E47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регламентирует </w:t>
      </w:r>
      <w:r w:rsidR="004C2193">
        <w:rPr>
          <w:rFonts w:ascii="Times New Roman" w:hAnsi="Times New Roman" w:cs="Times New Roman"/>
          <w:sz w:val="28"/>
          <w:szCs w:val="28"/>
          <w:lang w:eastAsia="ru-RU"/>
        </w:rPr>
        <w:t>перевод, отчисление и восстановление обучающихся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 по дополнительным </w:t>
      </w:r>
      <w:r w:rsidR="00863133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общеобразовательным </w:t>
      </w:r>
      <w:r w:rsidR="001117EA" w:rsidRPr="00C365FB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D3721E">
        <w:rPr>
          <w:rFonts w:ascii="Times New Roman" w:hAnsi="Times New Roman" w:cs="Times New Roman"/>
          <w:sz w:val="28"/>
          <w:szCs w:val="28"/>
          <w:lang w:eastAsia="ru-RU"/>
        </w:rPr>
        <w:t xml:space="preserve">в области физической культуры и спорта </w:t>
      </w:r>
      <w:r w:rsidR="00E53AC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муниципальном </w:t>
      </w:r>
      <w:r w:rsidR="00E53AC2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автономном </w:t>
      </w:r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>учреждении дополнительного образования «</w:t>
      </w:r>
      <w:r w:rsidR="00E53AC2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портивная школа «Олимп» </w:t>
      </w:r>
      <w:r w:rsidR="00E53AC2">
        <w:rPr>
          <w:rFonts w:ascii="Times New Roman" w:hAnsi="Times New Roman" w:cs="Times New Roman"/>
          <w:sz w:val="28"/>
          <w:szCs w:val="28"/>
          <w:lang w:eastAsia="ru-RU"/>
        </w:rPr>
        <w:t>имени М.В.Канищева г.</w:t>
      </w:r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Новокубанска муниципального образования </w:t>
      </w:r>
      <w:proofErr w:type="spellStart"/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E53AC2" w:rsidRPr="00A04875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3D346D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СШ «Олимп»</w:t>
      </w:r>
      <w:r w:rsidR="003D346D" w:rsidRPr="00C365F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E53AC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24463" w:rsidRPr="00C365FB" w:rsidRDefault="003D346D" w:rsidP="00A0487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244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524463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</w:t>
      </w:r>
      <w:r w:rsidR="004C2193" w:rsidRPr="004C21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2193">
        <w:rPr>
          <w:rFonts w:ascii="Times New Roman" w:hAnsi="Times New Roman" w:cs="Times New Roman"/>
          <w:sz w:val="28"/>
          <w:szCs w:val="28"/>
          <w:lang w:eastAsia="ru-RU"/>
        </w:rPr>
        <w:t>с Федеральным законом от 29 декабря 2012 года № 273-ФЗ «Об образ</w:t>
      </w:r>
      <w:r w:rsidR="00F72E47">
        <w:rPr>
          <w:rFonts w:ascii="Times New Roman" w:hAnsi="Times New Roman" w:cs="Times New Roman"/>
          <w:sz w:val="28"/>
          <w:szCs w:val="28"/>
          <w:lang w:eastAsia="ru-RU"/>
        </w:rPr>
        <w:t>овании в Российской Федерации»,</w:t>
      </w:r>
      <w:r w:rsidR="003A5C46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Федеральным законом от 30 апреля 2021 года № 127-ФЗ «О внесении изменений в Федеральный закон «О физической культуре и спорте в Российской Федерации» и  Федеральный закон «Об образовании в Российской Федерации».</w:t>
      </w:r>
    </w:p>
    <w:p w:rsidR="00904E74" w:rsidRDefault="00904E74" w:rsidP="00863133">
      <w:pPr>
        <w:pStyle w:val="a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F7C58" w:rsidRDefault="00863133" w:rsidP="003B4BB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2</w:t>
      </w:r>
      <w:r w:rsidR="004C219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0807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7C58" w:rsidRPr="003B4BB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Перевод </w:t>
      </w:r>
      <w:proofErr w:type="gramStart"/>
      <w:r w:rsidR="00CF7C58" w:rsidRPr="003B4BBE">
        <w:rPr>
          <w:rFonts w:ascii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904E74" w:rsidRPr="003B4BBE" w:rsidRDefault="00904E74" w:rsidP="003B4BB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6740" w:rsidRDefault="003B4BBE" w:rsidP="003B4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133">
        <w:rPr>
          <w:sz w:val="28"/>
          <w:szCs w:val="28"/>
        </w:rPr>
        <w:t>2</w:t>
      </w:r>
      <w:r w:rsidR="002C6F30">
        <w:rPr>
          <w:sz w:val="28"/>
          <w:szCs w:val="28"/>
        </w:rPr>
        <w:t>.1. Пе</w:t>
      </w:r>
      <w:r w:rsidR="00A933BA">
        <w:rPr>
          <w:sz w:val="28"/>
          <w:szCs w:val="28"/>
        </w:rPr>
        <w:t>ревод обучающихся на следующий</w:t>
      </w:r>
      <w:r w:rsidR="00E45797">
        <w:rPr>
          <w:sz w:val="28"/>
          <w:szCs w:val="28"/>
        </w:rPr>
        <w:t xml:space="preserve"> год </w:t>
      </w:r>
      <w:r w:rsidR="002C6F30">
        <w:rPr>
          <w:sz w:val="28"/>
          <w:szCs w:val="28"/>
        </w:rPr>
        <w:t>обучения</w:t>
      </w:r>
      <w:r w:rsidR="00F72E47">
        <w:rPr>
          <w:sz w:val="28"/>
          <w:szCs w:val="28"/>
        </w:rPr>
        <w:t xml:space="preserve"> этапа спортивной подготовки</w:t>
      </w:r>
      <w:r w:rsidR="002C6F30">
        <w:rPr>
          <w:sz w:val="28"/>
          <w:szCs w:val="28"/>
        </w:rPr>
        <w:t xml:space="preserve"> </w:t>
      </w:r>
      <w:r w:rsidR="00E53AC2">
        <w:rPr>
          <w:sz w:val="28"/>
          <w:szCs w:val="28"/>
        </w:rPr>
        <w:t xml:space="preserve">(на следующий этап спортивной подготовки) </w:t>
      </w:r>
      <w:r w:rsidR="002C6F30">
        <w:rPr>
          <w:sz w:val="28"/>
          <w:szCs w:val="28"/>
        </w:rPr>
        <w:t>производится в связи с необходимостью реализации требований соответствующей</w:t>
      </w:r>
      <w:r w:rsidR="00863133">
        <w:rPr>
          <w:sz w:val="28"/>
          <w:szCs w:val="28"/>
        </w:rPr>
        <w:t xml:space="preserve"> </w:t>
      </w:r>
      <w:r w:rsidR="00E53AC2">
        <w:rPr>
          <w:sz w:val="28"/>
          <w:szCs w:val="28"/>
        </w:rPr>
        <w:t>дополнительной образовательной п</w:t>
      </w:r>
      <w:r w:rsidR="00863133">
        <w:rPr>
          <w:sz w:val="28"/>
          <w:szCs w:val="28"/>
        </w:rPr>
        <w:t>рограммы</w:t>
      </w:r>
      <w:r w:rsidR="00E53AC2">
        <w:rPr>
          <w:sz w:val="28"/>
          <w:szCs w:val="28"/>
        </w:rPr>
        <w:t xml:space="preserve"> спортивной подготовки (далее </w:t>
      </w:r>
      <w:proofErr w:type="gramStart"/>
      <w:r w:rsidR="00E53AC2">
        <w:rPr>
          <w:sz w:val="28"/>
          <w:szCs w:val="28"/>
        </w:rPr>
        <w:t>-П</w:t>
      </w:r>
      <w:proofErr w:type="gramEnd"/>
      <w:r w:rsidR="00E53AC2">
        <w:rPr>
          <w:sz w:val="28"/>
          <w:szCs w:val="28"/>
        </w:rPr>
        <w:t>рограмма)</w:t>
      </w:r>
      <w:r w:rsidR="00863133">
        <w:rPr>
          <w:sz w:val="28"/>
          <w:szCs w:val="28"/>
        </w:rPr>
        <w:t xml:space="preserve">. Перевод обучающихся </w:t>
      </w:r>
      <w:r w:rsidR="00E53AC2">
        <w:rPr>
          <w:sz w:val="28"/>
          <w:szCs w:val="28"/>
        </w:rPr>
        <w:t xml:space="preserve">осуществляется </w:t>
      </w:r>
      <w:r w:rsidR="00947593">
        <w:rPr>
          <w:sz w:val="28"/>
          <w:szCs w:val="28"/>
        </w:rPr>
        <w:t xml:space="preserve">на основании </w:t>
      </w:r>
      <w:r w:rsidR="00863133">
        <w:rPr>
          <w:sz w:val="28"/>
          <w:szCs w:val="28"/>
        </w:rPr>
        <w:t xml:space="preserve">результатов промежуточной аттестации и </w:t>
      </w:r>
      <w:r w:rsidR="00947593">
        <w:rPr>
          <w:sz w:val="28"/>
          <w:szCs w:val="28"/>
        </w:rPr>
        <w:t xml:space="preserve"> оформляется приказом</w:t>
      </w:r>
      <w:r w:rsidR="00947593" w:rsidRPr="00947593">
        <w:rPr>
          <w:sz w:val="28"/>
          <w:szCs w:val="28"/>
        </w:rPr>
        <w:t xml:space="preserve"> </w:t>
      </w:r>
      <w:r w:rsidR="00947593">
        <w:rPr>
          <w:sz w:val="28"/>
          <w:szCs w:val="28"/>
        </w:rPr>
        <w:t>директора</w:t>
      </w:r>
      <w:r w:rsidR="00947593" w:rsidRPr="007C628D">
        <w:rPr>
          <w:sz w:val="28"/>
          <w:szCs w:val="28"/>
        </w:rPr>
        <w:t xml:space="preserve"> </w:t>
      </w:r>
      <w:r w:rsidR="00947593">
        <w:rPr>
          <w:sz w:val="28"/>
          <w:szCs w:val="28"/>
        </w:rPr>
        <w:t>СШ «Олимп»</w:t>
      </w:r>
      <w:r w:rsidR="00947593" w:rsidRPr="006B2095">
        <w:rPr>
          <w:sz w:val="28"/>
          <w:szCs w:val="28"/>
        </w:rPr>
        <w:t xml:space="preserve">. </w:t>
      </w:r>
      <w:r w:rsidR="00947593">
        <w:rPr>
          <w:sz w:val="28"/>
          <w:szCs w:val="28"/>
        </w:rPr>
        <w:t xml:space="preserve">   </w:t>
      </w:r>
    </w:p>
    <w:p w:rsidR="003B4BBE" w:rsidRPr="006B2095" w:rsidRDefault="003B4BBE" w:rsidP="003B4B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133">
        <w:rPr>
          <w:sz w:val="28"/>
          <w:szCs w:val="28"/>
        </w:rPr>
        <w:t>2</w:t>
      </w:r>
      <w:r w:rsidR="00CF7C58">
        <w:rPr>
          <w:sz w:val="28"/>
          <w:szCs w:val="28"/>
        </w:rPr>
        <w:t>.</w:t>
      </w:r>
      <w:r w:rsidR="00FB674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B2095">
        <w:rPr>
          <w:sz w:val="28"/>
          <w:szCs w:val="28"/>
        </w:rPr>
        <w:t xml:space="preserve">Перевод </w:t>
      </w:r>
      <w:r w:rsidR="00FB6740">
        <w:rPr>
          <w:sz w:val="28"/>
          <w:szCs w:val="28"/>
        </w:rPr>
        <w:t xml:space="preserve">отдельных </w:t>
      </w:r>
      <w:r w:rsidRPr="006B2095">
        <w:rPr>
          <w:sz w:val="28"/>
          <w:szCs w:val="28"/>
        </w:rPr>
        <w:t xml:space="preserve">обучающихся  на  следующий </w:t>
      </w:r>
      <w:r w:rsidR="00E45797">
        <w:rPr>
          <w:sz w:val="28"/>
          <w:szCs w:val="28"/>
        </w:rPr>
        <w:t xml:space="preserve">год </w:t>
      </w:r>
      <w:r w:rsidRPr="006B2095">
        <w:rPr>
          <w:sz w:val="28"/>
          <w:szCs w:val="28"/>
        </w:rPr>
        <w:t>обучения</w:t>
      </w:r>
      <w:r w:rsidR="00E53AC2" w:rsidRPr="00E53AC2">
        <w:rPr>
          <w:sz w:val="28"/>
          <w:szCs w:val="28"/>
        </w:rPr>
        <w:t xml:space="preserve"> </w:t>
      </w:r>
      <w:r w:rsidR="00E53AC2">
        <w:rPr>
          <w:sz w:val="28"/>
          <w:szCs w:val="28"/>
        </w:rPr>
        <w:t>этапа спортивной подготовки (на следующий этап спортивной подготовки)</w:t>
      </w:r>
      <w:r w:rsidRPr="006B2095">
        <w:rPr>
          <w:sz w:val="28"/>
          <w:szCs w:val="28"/>
        </w:rPr>
        <w:t xml:space="preserve"> проводится на </w:t>
      </w:r>
      <w:r>
        <w:rPr>
          <w:sz w:val="28"/>
          <w:szCs w:val="28"/>
        </w:rPr>
        <w:t xml:space="preserve">основании заявления тренера-преподавателя и выполнения </w:t>
      </w:r>
      <w:r w:rsidR="004C2193">
        <w:rPr>
          <w:sz w:val="28"/>
          <w:szCs w:val="28"/>
        </w:rPr>
        <w:lastRenderedPageBreak/>
        <w:t xml:space="preserve">требований </w:t>
      </w:r>
      <w:r w:rsidR="00E53AC2">
        <w:rPr>
          <w:sz w:val="28"/>
          <w:szCs w:val="28"/>
        </w:rPr>
        <w:t>по зачислению и переводу на соответствующий год обучения этапа спортивной подготовки Программы</w:t>
      </w:r>
      <w:r w:rsidR="003D346D">
        <w:rPr>
          <w:sz w:val="28"/>
          <w:szCs w:val="28"/>
        </w:rPr>
        <w:t xml:space="preserve"> по </w:t>
      </w:r>
      <w:r w:rsidR="003D346D" w:rsidRPr="006B2095">
        <w:rPr>
          <w:sz w:val="28"/>
          <w:szCs w:val="28"/>
        </w:rPr>
        <w:t>решени</w:t>
      </w:r>
      <w:r w:rsidR="003D346D">
        <w:rPr>
          <w:sz w:val="28"/>
          <w:szCs w:val="28"/>
        </w:rPr>
        <w:t>ю</w:t>
      </w:r>
      <w:r w:rsidR="003D346D" w:rsidRPr="006B2095">
        <w:rPr>
          <w:sz w:val="28"/>
          <w:szCs w:val="28"/>
        </w:rPr>
        <w:t xml:space="preserve"> </w:t>
      </w:r>
      <w:r w:rsidR="003D346D">
        <w:rPr>
          <w:sz w:val="28"/>
          <w:szCs w:val="28"/>
        </w:rPr>
        <w:t>приемной комиссии</w:t>
      </w:r>
      <w:r w:rsidR="004C2193">
        <w:rPr>
          <w:sz w:val="28"/>
          <w:szCs w:val="28"/>
        </w:rPr>
        <w:t>.</w:t>
      </w:r>
      <w:r w:rsidRPr="006B2095">
        <w:rPr>
          <w:sz w:val="28"/>
          <w:szCs w:val="28"/>
        </w:rPr>
        <w:t xml:space="preserve"> </w:t>
      </w:r>
      <w:r w:rsidR="00904E74">
        <w:rPr>
          <w:sz w:val="28"/>
          <w:szCs w:val="28"/>
        </w:rPr>
        <w:t>Обучающиеся</w:t>
      </w:r>
      <w:r w:rsidRPr="006B2095">
        <w:rPr>
          <w:sz w:val="28"/>
          <w:szCs w:val="28"/>
        </w:rPr>
        <w:t>, выполнившие требования</w:t>
      </w:r>
      <w:r w:rsidR="004C2193">
        <w:rPr>
          <w:sz w:val="28"/>
          <w:szCs w:val="28"/>
        </w:rPr>
        <w:t xml:space="preserve"> </w:t>
      </w:r>
      <w:r w:rsidR="00E53AC2">
        <w:rPr>
          <w:sz w:val="28"/>
          <w:szCs w:val="28"/>
        </w:rPr>
        <w:t>по зачислению и переводу на соответствующий год обучения этапа спортивной подготовки Программы</w:t>
      </w:r>
      <w:r w:rsidRPr="006B2095">
        <w:rPr>
          <w:sz w:val="28"/>
          <w:szCs w:val="28"/>
        </w:rPr>
        <w:t xml:space="preserve">, могут переводиться раньше срока решением </w:t>
      </w:r>
      <w:r>
        <w:rPr>
          <w:sz w:val="28"/>
          <w:szCs w:val="28"/>
        </w:rPr>
        <w:t xml:space="preserve">приемной </w:t>
      </w:r>
      <w:r w:rsidR="004C2193">
        <w:rPr>
          <w:sz w:val="28"/>
          <w:szCs w:val="28"/>
        </w:rPr>
        <w:t>к</w:t>
      </w:r>
      <w:r>
        <w:rPr>
          <w:sz w:val="28"/>
          <w:szCs w:val="28"/>
        </w:rPr>
        <w:t>омиссии СШ «Олимп»</w:t>
      </w:r>
      <w:r w:rsidRPr="006B2095">
        <w:rPr>
          <w:sz w:val="28"/>
          <w:szCs w:val="28"/>
        </w:rPr>
        <w:t xml:space="preserve">. </w:t>
      </w:r>
      <w:r w:rsidR="007C628D">
        <w:rPr>
          <w:sz w:val="28"/>
          <w:szCs w:val="28"/>
        </w:rPr>
        <w:t xml:space="preserve">Перевод </w:t>
      </w:r>
      <w:r w:rsidR="007C628D" w:rsidRPr="006B2095">
        <w:rPr>
          <w:sz w:val="28"/>
          <w:szCs w:val="28"/>
        </w:rPr>
        <w:t>обучающихся</w:t>
      </w:r>
      <w:r w:rsidR="007C628D">
        <w:rPr>
          <w:sz w:val="28"/>
          <w:szCs w:val="28"/>
        </w:rPr>
        <w:t xml:space="preserve"> оформляется приказом директора</w:t>
      </w:r>
      <w:r w:rsidR="007C628D" w:rsidRPr="007C628D">
        <w:rPr>
          <w:sz w:val="28"/>
          <w:szCs w:val="28"/>
        </w:rPr>
        <w:t xml:space="preserve"> </w:t>
      </w:r>
      <w:r w:rsidR="007C628D">
        <w:rPr>
          <w:sz w:val="28"/>
          <w:szCs w:val="28"/>
        </w:rPr>
        <w:t>СШ «Олимп»</w:t>
      </w:r>
      <w:r w:rsidR="007C628D" w:rsidRPr="006B2095">
        <w:rPr>
          <w:sz w:val="28"/>
          <w:szCs w:val="28"/>
        </w:rPr>
        <w:t xml:space="preserve">. </w:t>
      </w:r>
      <w:r w:rsidR="007C628D">
        <w:rPr>
          <w:sz w:val="28"/>
          <w:szCs w:val="28"/>
        </w:rPr>
        <w:t xml:space="preserve"> </w:t>
      </w:r>
    </w:p>
    <w:p w:rsidR="003B4BBE" w:rsidRPr="006B2095" w:rsidRDefault="00080764" w:rsidP="007C6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133">
        <w:rPr>
          <w:sz w:val="28"/>
          <w:szCs w:val="28"/>
        </w:rPr>
        <w:t>2</w:t>
      </w:r>
      <w:r w:rsidR="003B4BBE" w:rsidRPr="006B2095">
        <w:rPr>
          <w:sz w:val="28"/>
          <w:szCs w:val="28"/>
        </w:rPr>
        <w:t>.</w:t>
      </w:r>
      <w:r w:rsidR="00FB6740">
        <w:rPr>
          <w:sz w:val="28"/>
          <w:szCs w:val="28"/>
        </w:rPr>
        <w:t>3</w:t>
      </w:r>
      <w:r w:rsidR="003B4BBE" w:rsidRPr="006B2095">
        <w:rPr>
          <w:sz w:val="28"/>
          <w:szCs w:val="28"/>
        </w:rPr>
        <w:t>. Обуча</w:t>
      </w:r>
      <w:r w:rsidR="003B4BBE">
        <w:rPr>
          <w:sz w:val="28"/>
          <w:szCs w:val="28"/>
        </w:rPr>
        <w:t xml:space="preserve">ющие, не выполнившие </w:t>
      </w:r>
      <w:r w:rsidR="004C2193">
        <w:rPr>
          <w:sz w:val="28"/>
          <w:szCs w:val="28"/>
        </w:rPr>
        <w:t xml:space="preserve">требования </w:t>
      </w:r>
      <w:r w:rsidR="00E53AC2">
        <w:rPr>
          <w:sz w:val="28"/>
          <w:szCs w:val="28"/>
        </w:rPr>
        <w:t>по зачислению и переводу на соответствующий год обучения этапа спортивной подготовки Программы</w:t>
      </w:r>
      <w:r w:rsidR="003B4BBE" w:rsidRPr="006B2095">
        <w:rPr>
          <w:sz w:val="28"/>
          <w:szCs w:val="28"/>
        </w:rPr>
        <w:t xml:space="preserve">, на следующий </w:t>
      </w:r>
      <w:r w:rsidR="00E45797">
        <w:rPr>
          <w:sz w:val="28"/>
          <w:szCs w:val="28"/>
        </w:rPr>
        <w:t>год</w:t>
      </w:r>
      <w:r w:rsidR="003B4BBE" w:rsidRPr="006B2095">
        <w:rPr>
          <w:sz w:val="28"/>
          <w:szCs w:val="28"/>
        </w:rPr>
        <w:t xml:space="preserve"> обучения </w:t>
      </w:r>
      <w:r w:rsidR="003B4BBE">
        <w:rPr>
          <w:sz w:val="28"/>
          <w:szCs w:val="28"/>
        </w:rPr>
        <w:t xml:space="preserve">не </w:t>
      </w:r>
      <w:r w:rsidR="00863133">
        <w:rPr>
          <w:sz w:val="28"/>
          <w:szCs w:val="28"/>
        </w:rPr>
        <w:t>переводятся. Таким обучающимся предоставляется возможность повторного обучения</w:t>
      </w:r>
      <w:r w:rsidR="001515EC">
        <w:rPr>
          <w:sz w:val="28"/>
          <w:szCs w:val="28"/>
        </w:rPr>
        <w:t xml:space="preserve"> на том же году обучения</w:t>
      </w:r>
      <w:r w:rsidR="00863133">
        <w:rPr>
          <w:sz w:val="28"/>
          <w:szCs w:val="28"/>
        </w:rPr>
        <w:t xml:space="preserve">, либо продолжение обучения по дополнительным </w:t>
      </w:r>
      <w:proofErr w:type="spellStart"/>
      <w:r w:rsidR="00863133">
        <w:rPr>
          <w:sz w:val="28"/>
          <w:szCs w:val="28"/>
        </w:rPr>
        <w:t>общеразвивающим</w:t>
      </w:r>
      <w:proofErr w:type="spellEnd"/>
      <w:r w:rsidR="00863133">
        <w:rPr>
          <w:sz w:val="28"/>
          <w:szCs w:val="28"/>
        </w:rPr>
        <w:t xml:space="preserve"> программам</w:t>
      </w:r>
      <w:r w:rsidR="003B4BBE" w:rsidRPr="006B2095">
        <w:rPr>
          <w:sz w:val="28"/>
          <w:szCs w:val="28"/>
        </w:rPr>
        <w:t xml:space="preserve">.  </w:t>
      </w:r>
    </w:p>
    <w:p w:rsidR="003B4BBE" w:rsidRPr="006B2095" w:rsidRDefault="00863133" w:rsidP="007C6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7C628D">
        <w:rPr>
          <w:sz w:val="28"/>
          <w:szCs w:val="28"/>
        </w:rPr>
        <w:t>.</w:t>
      </w:r>
      <w:r w:rsidR="00A933BA">
        <w:rPr>
          <w:sz w:val="28"/>
          <w:szCs w:val="28"/>
        </w:rPr>
        <w:t>4</w:t>
      </w:r>
      <w:r w:rsidR="003B4BBE" w:rsidRPr="006B2095">
        <w:rPr>
          <w:sz w:val="28"/>
          <w:szCs w:val="28"/>
        </w:rPr>
        <w:t xml:space="preserve">. Допускается перевод </w:t>
      </w:r>
      <w:r w:rsidR="007C628D">
        <w:rPr>
          <w:sz w:val="28"/>
          <w:szCs w:val="28"/>
        </w:rPr>
        <w:t xml:space="preserve">обучающихся </w:t>
      </w:r>
      <w:r w:rsidR="003B4BBE" w:rsidRPr="006B2095">
        <w:rPr>
          <w:sz w:val="28"/>
          <w:szCs w:val="28"/>
        </w:rPr>
        <w:t>из одной группы в другую (с возможной сменой тренера</w:t>
      </w:r>
      <w:r w:rsidR="000957E0">
        <w:rPr>
          <w:sz w:val="28"/>
          <w:szCs w:val="28"/>
        </w:rPr>
        <w:t>-преподавателя</w:t>
      </w:r>
      <w:r w:rsidR="003B4BBE" w:rsidRPr="006B2095">
        <w:rPr>
          <w:sz w:val="28"/>
          <w:szCs w:val="28"/>
        </w:rPr>
        <w:t xml:space="preserve">) </w:t>
      </w:r>
      <w:r w:rsidR="007C628D">
        <w:rPr>
          <w:sz w:val="28"/>
          <w:szCs w:val="28"/>
        </w:rPr>
        <w:t xml:space="preserve"> в течение</w:t>
      </w:r>
      <w:r w:rsidR="003B4BBE" w:rsidRPr="006B2095">
        <w:rPr>
          <w:sz w:val="28"/>
          <w:szCs w:val="28"/>
        </w:rPr>
        <w:t xml:space="preserve"> года по заявлению</w:t>
      </w:r>
      <w:r w:rsidR="007C628D">
        <w:rPr>
          <w:sz w:val="28"/>
          <w:szCs w:val="28"/>
        </w:rPr>
        <w:t xml:space="preserve"> тренера-преподавателя, </w:t>
      </w:r>
      <w:r w:rsidR="003D346D">
        <w:rPr>
          <w:sz w:val="28"/>
          <w:szCs w:val="28"/>
        </w:rPr>
        <w:t xml:space="preserve">совершеннолетнего </w:t>
      </w:r>
      <w:r w:rsidR="007C628D">
        <w:rPr>
          <w:sz w:val="28"/>
          <w:szCs w:val="28"/>
        </w:rPr>
        <w:t>обучающегося</w:t>
      </w:r>
      <w:r w:rsidR="004C2193">
        <w:rPr>
          <w:sz w:val="28"/>
          <w:szCs w:val="28"/>
        </w:rPr>
        <w:t>, его родителей (</w:t>
      </w:r>
      <w:r w:rsidR="003B4BBE" w:rsidRPr="006B2095">
        <w:rPr>
          <w:sz w:val="28"/>
          <w:szCs w:val="28"/>
        </w:rPr>
        <w:t>законных представителей</w:t>
      </w:r>
      <w:r>
        <w:rPr>
          <w:sz w:val="28"/>
          <w:szCs w:val="28"/>
        </w:rPr>
        <w:t>) в соответствии с п. 2</w:t>
      </w:r>
      <w:r w:rsidR="007C628D">
        <w:rPr>
          <w:sz w:val="28"/>
          <w:szCs w:val="28"/>
        </w:rPr>
        <w:t>.</w:t>
      </w:r>
      <w:r w:rsidR="00FB6740">
        <w:rPr>
          <w:sz w:val="28"/>
          <w:szCs w:val="28"/>
        </w:rPr>
        <w:t>2</w:t>
      </w:r>
      <w:r w:rsidR="007C628D">
        <w:rPr>
          <w:sz w:val="28"/>
          <w:szCs w:val="28"/>
        </w:rPr>
        <w:t>. настоящего Положения</w:t>
      </w:r>
      <w:r w:rsidR="003B4BBE" w:rsidRPr="006B2095">
        <w:rPr>
          <w:sz w:val="28"/>
          <w:szCs w:val="28"/>
        </w:rPr>
        <w:t xml:space="preserve">. </w:t>
      </w:r>
      <w:r w:rsidR="007C628D">
        <w:rPr>
          <w:sz w:val="28"/>
          <w:szCs w:val="28"/>
        </w:rPr>
        <w:t xml:space="preserve">Обучающийся </w:t>
      </w:r>
      <w:r w:rsidR="003B4BBE" w:rsidRPr="006B2095">
        <w:rPr>
          <w:sz w:val="28"/>
          <w:szCs w:val="28"/>
        </w:rPr>
        <w:t>считае</w:t>
      </w:r>
      <w:r w:rsidR="00FB6740">
        <w:rPr>
          <w:sz w:val="28"/>
          <w:szCs w:val="28"/>
        </w:rPr>
        <w:t xml:space="preserve">тся переведенным с </w:t>
      </w:r>
      <w:r w:rsidR="006E5F4C">
        <w:rPr>
          <w:sz w:val="28"/>
          <w:szCs w:val="28"/>
        </w:rPr>
        <w:t xml:space="preserve">даты </w:t>
      </w:r>
      <w:r w:rsidR="003B4BBE" w:rsidRPr="006B2095">
        <w:rPr>
          <w:sz w:val="28"/>
          <w:szCs w:val="28"/>
        </w:rPr>
        <w:t>соответствующего приказа директора</w:t>
      </w:r>
      <w:r w:rsidR="007C628D">
        <w:rPr>
          <w:sz w:val="28"/>
          <w:szCs w:val="28"/>
        </w:rPr>
        <w:t xml:space="preserve"> СШ «Олимп»</w:t>
      </w:r>
      <w:r w:rsidR="003B4BBE" w:rsidRPr="006B2095">
        <w:rPr>
          <w:sz w:val="28"/>
          <w:szCs w:val="28"/>
        </w:rPr>
        <w:t>.</w:t>
      </w:r>
    </w:p>
    <w:p w:rsidR="003B4BBE" w:rsidRDefault="00812CB3" w:rsidP="0081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133">
        <w:rPr>
          <w:sz w:val="28"/>
          <w:szCs w:val="28"/>
        </w:rPr>
        <w:t>2</w:t>
      </w:r>
      <w:r w:rsidR="007C628D">
        <w:rPr>
          <w:sz w:val="28"/>
          <w:szCs w:val="28"/>
        </w:rPr>
        <w:t>.</w:t>
      </w:r>
      <w:r w:rsidR="00A933BA">
        <w:rPr>
          <w:sz w:val="28"/>
          <w:szCs w:val="28"/>
        </w:rPr>
        <w:t>5</w:t>
      </w:r>
      <w:r w:rsidR="007C628D">
        <w:rPr>
          <w:sz w:val="28"/>
          <w:szCs w:val="28"/>
        </w:rPr>
        <w:t xml:space="preserve">. Перевод </w:t>
      </w:r>
      <w:proofErr w:type="gramStart"/>
      <w:r w:rsidR="007C628D">
        <w:rPr>
          <w:sz w:val="28"/>
          <w:szCs w:val="28"/>
        </w:rPr>
        <w:t>обучающихся</w:t>
      </w:r>
      <w:proofErr w:type="gramEnd"/>
      <w:r w:rsidR="007C628D">
        <w:rPr>
          <w:sz w:val="28"/>
          <w:szCs w:val="28"/>
        </w:rPr>
        <w:t xml:space="preserve"> с </w:t>
      </w:r>
      <w:r w:rsidR="00FB6740">
        <w:rPr>
          <w:sz w:val="28"/>
          <w:szCs w:val="28"/>
        </w:rPr>
        <w:t xml:space="preserve">обучения </w:t>
      </w:r>
      <w:r w:rsidR="004811E1">
        <w:rPr>
          <w:sz w:val="28"/>
          <w:szCs w:val="28"/>
        </w:rPr>
        <w:t xml:space="preserve">по </w:t>
      </w:r>
      <w:r w:rsidR="00E53AC2">
        <w:rPr>
          <w:sz w:val="28"/>
          <w:szCs w:val="28"/>
        </w:rPr>
        <w:t xml:space="preserve">дополнительным </w:t>
      </w:r>
      <w:proofErr w:type="spellStart"/>
      <w:r w:rsidR="00FB6740">
        <w:rPr>
          <w:sz w:val="28"/>
          <w:szCs w:val="28"/>
        </w:rPr>
        <w:t>общеразвивающ</w:t>
      </w:r>
      <w:r w:rsidR="004811E1">
        <w:rPr>
          <w:sz w:val="28"/>
          <w:szCs w:val="28"/>
        </w:rPr>
        <w:t>им</w:t>
      </w:r>
      <w:proofErr w:type="spellEnd"/>
      <w:r w:rsidR="00E53AC2">
        <w:rPr>
          <w:sz w:val="28"/>
          <w:szCs w:val="28"/>
        </w:rPr>
        <w:t xml:space="preserve">  п</w:t>
      </w:r>
      <w:r w:rsidR="00FB6740">
        <w:rPr>
          <w:sz w:val="28"/>
          <w:szCs w:val="28"/>
        </w:rPr>
        <w:t>рограмм</w:t>
      </w:r>
      <w:r w:rsidR="004811E1">
        <w:rPr>
          <w:sz w:val="28"/>
          <w:szCs w:val="28"/>
        </w:rPr>
        <w:t>ам</w:t>
      </w:r>
      <w:r w:rsidR="00FB6740">
        <w:rPr>
          <w:sz w:val="28"/>
          <w:szCs w:val="28"/>
        </w:rPr>
        <w:t xml:space="preserve"> для обучения по </w:t>
      </w:r>
      <w:r w:rsidR="003A5C46">
        <w:rPr>
          <w:sz w:val="28"/>
          <w:szCs w:val="28"/>
        </w:rPr>
        <w:t>дополнительной</w:t>
      </w:r>
      <w:r w:rsidR="003A5C46" w:rsidRPr="003A5C46">
        <w:rPr>
          <w:sz w:val="28"/>
          <w:szCs w:val="28"/>
        </w:rPr>
        <w:t xml:space="preserve"> </w:t>
      </w:r>
      <w:r w:rsidR="003A5C46">
        <w:rPr>
          <w:sz w:val="28"/>
          <w:szCs w:val="28"/>
        </w:rPr>
        <w:t xml:space="preserve">образовательной программе спортивной подготовки </w:t>
      </w:r>
      <w:r w:rsidR="007C628D">
        <w:rPr>
          <w:sz w:val="28"/>
          <w:szCs w:val="28"/>
        </w:rPr>
        <w:t>осуществля</w:t>
      </w:r>
      <w:r w:rsidR="00863133">
        <w:rPr>
          <w:sz w:val="28"/>
          <w:szCs w:val="28"/>
        </w:rPr>
        <w:t>ется в соответствии с п.п. 2</w:t>
      </w:r>
      <w:r w:rsidR="00080764">
        <w:rPr>
          <w:sz w:val="28"/>
          <w:szCs w:val="28"/>
        </w:rPr>
        <w:t>.</w:t>
      </w:r>
      <w:r w:rsidR="00FB6740">
        <w:rPr>
          <w:sz w:val="28"/>
          <w:szCs w:val="28"/>
        </w:rPr>
        <w:t>2</w:t>
      </w:r>
      <w:r w:rsidR="00863133">
        <w:rPr>
          <w:sz w:val="28"/>
          <w:szCs w:val="28"/>
        </w:rPr>
        <w:t>, 2</w:t>
      </w:r>
      <w:r w:rsidR="007C628D">
        <w:rPr>
          <w:sz w:val="28"/>
          <w:szCs w:val="28"/>
        </w:rPr>
        <w:t>.</w:t>
      </w:r>
      <w:r w:rsidR="00FB6740">
        <w:rPr>
          <w:sz w:val="28"/>
          <w:szCs w:val="28"/>
        </w:rPr>
        <w:t>4</w:t>
      </w:r>
      <w:r w:rsidR="003B4BBE" w:rsidRPr="006B2095">
        <w:rPr>
          <w:sz w:val="28"/>
          <w:szCs w:val="28"/>
        </w:rPr>
        <w:t>.</w:t>
      </w:r>
      <w:r w:rsidR="007C628D">
        <w:rPr>
          <w:sz w:val="28"/>
          <w:szCs w:val="28"/>
        </w:rPr>
        <w:t xml:space="preserve"> настоящего Положения.</w:t>
      </w:r>
    </w:p>
    <w:p w:rsidR="00F65F07" w:rsidRPr="00C365FB" w:rsidRDefault="004C2193" w:rsidP="00C365F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C97168" w:rsidRDefault="00863133" w:rsidP="00812C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12CB3" w:rsidRPr="00812CB3">
        <w:rPr>
          <w:rFonts w:ascii="Times New Roman" w:hAnsi="Times New Roman" w:cs="Times New Roman"/>
          <w:b/>
          <w:sz w:val="28"/>
          <w:szCs w:val="28"/>
        </w:rPr>
        <w:t xml:space="preserve">. Отчисление и восстановление </w:t>
      </w:r>
      <w:proofErr w:type="gramStart"/>
      <w:r w:rsidR="00812CB3" w:rsidRPr="00812CB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12CB3" w:rsidRDefault="00812CB3" w:rsidP="00812CB3">
      <w:pPr>
        <w:jc w:val="both"/>
        <w:rPr>
          <w:sz w:val="28"/>
          <w:szCs w:val="28"/>
        </w:rPr>
      </w:pPr>
    </w:p>
    <w:p w:rsidR="00812CB3" w:rsidRPr="006B2095" w:rsidRDefault="004C2193" w:rsidP="0081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63133">
        <w:rPr>
          <w:sz w:val="28"/>
          <w:szCs w:val="28"/>
        </w:rPr>
        <w:t>3</w:t>
      </w:r>
      <w:r w:rsidR="00812CB3">
        <w:rPr>
          <w:sz w:val="28"/>
          <w:szCs w:val="28"/>
        </w:rPr>
        <w:t>.1.</w:t>
      </w:r>
      <w:r w:rsidR="00812CB3" w:rsidRPr="006B2095">
        <w:rPr>
          <w:sz w:val="28"/>
          <w:szCs w:val="28"/>
        </w:rPr>
        <w:t xml:space="preserve"> Обучающийся</w:t>
      </w:r>
      <w:r w:rsidR="00812CB3">
        <w:rPr>
          <w:sz w:val="28"/>
          <w:szCs w:val="28"/>
        </w:rPr>
        <w:t xml:space="preserve"> может быть отчислен из СШ «Олимп»</w:t>
      </w:r>
      <w:r w:rsidR="003A5C46">
        <w:rPr>
          <w:sz w:val="28"/>
          <w:szCs w:val="28"/>
        </w:rPr>
        <w:t xml:space="preserve"> по следующим причинам</w:t>
      </w:r>
      <w:r w:rsidR="00812CB3" w:rsidRPr="006B2095">
        <w:rPr>
          <w:sz w:val="28"/>
          <w:szCs w:val="28"/>
        </w:rPr>
        <w:t xml:space="preserve">: </w:t>
      </w:r>
    </w:p>
    <w:p w:rsid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CB3">
        <w:rPr>
          <w:rFonts w:ascii="Times New Roman" w:hAnsi="Times New Roman" w:cs="Times New Roman"/>
          <w:sz w:val="28"/>
          <w:szCs w:val="28"/>
        </w:rPr>
        <w:t xml:space="preserve">по собственному желанию; </w:t>
      </w:r>
    </w:p>
    <w:p w:rsidR="00812CB3" w:rsidRP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связи со сменой места жительства;</w:t>
      </w:r>
    </w:p>
    <w:p w:rsid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CB3">
        <w:rPr>
          <w:rFonts w:ascii="Times New Roman" w:hAnsi="Times New Roman" w:cs="Times New Roman"/>
          <w:sz w:val="28"/>
          <w:szCs w:val="28"/>
        </w:rPr>
        <w:t xml:space="preserve">в связи с переводом в другое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812CB3">
        <w:rPr>
          <w:rFonts w:ascii="Times New Roman" w:hAnsi="Times New Roman" w:cs="Times New Roman"/>
          <w:sz w:val="28"/>
          <w:szCs w:val="28"/>
        </w:rPr>
        <w:t xml:space="preserve">учреждение; </w:t>
      </w:r>
    </w:p>
    <w:p w:rsidR="00542557" w:rsidRDefault="00542557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окончанием срока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(выпуск);</w:t>
      </w:r>
    </w:p>
    <w:p w:rsidR="00542557" w:rsidRPr="00812CB3" w:rsidRDefault="00542557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связи с достижением максимального возраста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данному типу программ; </w:t>
      </w:r>
    </w:p>
    <w:p w:rsidR="00812CB3" w:rsidRP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CB3">
        <w:rPr>
          <w:rFonts w:ascii="Times New Roman" w:hAnsi="Times New Roman" w:cs="Times New Roman"/>
          <w:sz w:val="28"/>
          <w:szCs w:val="28"/>
        </w:rPr>
        <w:t xml:space="preserve">по состоянию здоровья, препятствующему заниматься избранным видом спорта; </w:t>
      </w:r>
    </w:p>
    <w:p w:rsidR="00812CB3" w:rsidRP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0471F">
        <w:rPr>
          <w:rFonts w:ascii="Times New Roman" w:hAnsi="Times New Roman" w:cs="Times New Roman"/>
          <w:sz w:val="28"/>
          <w:szCs w:val="28"/>
        </w:rPr>
        <w:t xml:space="preserve">за невыполнение учебных планов </w:t>
      </w:r>
      <w:r w:rsidRPr="00812CB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F0471F">
        <w:rPr>
          <w:rFonts w:ascii="Times New Roman" w:hAnsi="Times New Roman" w:cs="Times New Roman"/>
          <w:sz w:val="28"/>
          <w:szCs w:val="28"/>
        </w:rPr>
        <w:t>ы</w:t>
      </w:r>
      <w:r w:rsidRPr="00812CB3">
        <w:rPr>
          <w:rFonts w:ascii="Times New Roman" w:hAnsi="Times New Roman" w:cs="Times New Roman"/>
          <w:sz w:val="28"/>
          <w:szCs w:val="28"/>
        </w:rPr>
        <w:t xml:space="preserve">, </w:t>
      </w:r>
      <w:r w:rsidR="00F0471F">
        <w:rPr>
          <w:rFonts w:ascii="Times New Roman" w:hAnsi="Times New Roman" w:cs="Times New Roman"/>
          <w:sz w:val="28"/>
          <w:szCs w:val="28"/>
        </w:rPr>
        <w:t>требований промежуточной аттестации</w:t>
      </w:r>
      <w:r w:rsidRPr="00812CB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12CB3" w:rsidRP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CB3">
        <w:rPr>
          <w:rFonts w:ascii="Times New Roman" w:hAnsi="Times New Roman" w:cs="Times New Roman"/>
          <w:sz w:val="28"/>
          <w:szCs w:val="28"/>
        </w:rPr>
        <w:t>за неаккуратное и небрежное отношение к имуществу</w:t>
      </w:r>
      <w:r>
        <w:rPr>
          <w:rFonts w:ascii="Times New Roman" w:hAnsi="Times New Roman" w:cs="Times New Roman"/>
          <w:sz w:val="28"/>
          <w:szCs w:val="28"/>
        </w:rPr>
        <w:t xml:space="preserve"> СШ «Олимп»</w:t>
      </w:r>
      <w:r w:rsidRPr="00812CB3">
        <w:rPr>
          <w:rFonts w:ascii="Times New Roman" w:hAnsi="Times New Roman" w:cs="Times New Roman"/>
          <w:sz w:val="28"/>
          <w:szCs w:val="28"/>
        </w:rPr>
        <w:t>;</w:t>
      </w:r>
    </w:p>
    <w:p w:rsidR="00812CB3" w:rsidRPr="00812CB3" w:rsidRDefault="00812CB3" w:rsidP="00812CB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2CB3">
        <w:rPr>
          <w:rFonts w:ascii="Times New Roman" w:hAnsi="Times New Roman" w:cs="Times New Roman"/>
          <w:sz w:val="28"/>
          <w:szCs w:val="28"/>
        </w:rPr>
        <w:t>за нарушение внутреннего распорядка</w:t>
      </w:r>
      <w:r w:rsidR="001D32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2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2CB3">
        <w:rPr>
          <w:rFonts w:ascii="Times New Roman" w:hAnsi="Times New Roman" w:cs="Times New Roman"/>
          <w:sz w:val="28"/>
          <w:szCs w:val="28"/>
        </w:rPr>
        <w:t>;</w:t>
      </w:r>
    </w:p>
    <w:p w:rsidR="00812CB3" w:rsidRPr="006B2095" w:rsidRDefault="00904E74" w:rsidP="00812C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133">
        <w:rPr>
          <w:sz w:val="28"/>
          <w:szCs w:val="28"/>
        </w:rPr>
        <w:t>3</w:t>
      </w:r>
      <w:r w:rsidR="00812CB3" w:rsidRPr="006B2095">
        <w:rPr>
          <w:sz w:val="28"/>
          <w:szCs w:val="28"/>
        </w:rPr>
        <w:t xml:space="preserve">.2. Отчисление </w:t>
      </w:r>
      <w:r w:rsidR="00542557">
        <w:rPr>
          <w:sz w:val="28"/>
          <w:szCs w:val="28"/>
        </w:rPr>
        <w:t>обучающегося</w:t>
      </w:r>
      <w:r w:rsidR="00542557" w:rsidRPr="006B2095">
        <w:rPr>
          <w:sz w:val="28"/>
          <w:szCs w:val="28"/>
        </w:rPr>
        <w:t xml:space="preserve"> </w:t>
      </w:r>
      <w:r w:rsidR="00812CB3" w:rsidRPr="006B2095">
        <w:rPr>
          <w:sz w:val="28"/>
          <w:szCs w:val="28"/>
        </w:rPr>
        <w:t xml:space="preserve">производится на основании </w:t>
      </w:r>
      <w:r w:rsidR="00AE3AC8">
        <w:rPr>
          <w:sz w:val="28"/>
          <w:szCs w:val="28"/>
        </w:rPr>
        <w:t>заявлений</w:t>
      </w:r>
      <w:r w:rsidR="00542557">
        <w:rPr>
          <w:sz w:val="28"/>
          <w:szCs w:val="28"/>
        </w:rPr>
        <w:t xml:space="preserve"> обучающегося</w:t>
      </w:r>
      <w:r w:rsidR="00812CB3">
        <w:rPr>
          <w:sz w:val="28"/>
          <w:szCs w:val="28"/>
        </w:rPr>
        <w:t xml:space="preserve">, </w:t>
      </w:r>
      <w:r w:rsidR="00AE3AC8">
        <w:rPr>
          <w:sz w:val="28"/>
          <w:szCs w:val="28"/>
        </w:rPr>
        <w:t xml:space="preserve">или </w:t>
      </w:r>
      <w:r w:rsidR="0031371C">
        <w:rPr>
          <w:sz w:val="28"/>
          <w:szCs w:val="28"/>
        </w:rPr>
        <w:t xml:space="preserve">одного из </w:t>
      </w:r>
      <w:r w:rsidR="00812CB3">
        <w:rPr>
          <w:sz w:val="28"/>
          <w:szCs w:val="28"/>
        </w:rPr>
        <w:t>родителей (законных представителей)</w:t>
      </w:r>
      <w:r w:rsidR="00812CB3" w:rsidRPr="006B2095">
        <w:rPr>
          <w:sz w:val="28"/>
          <w:szCs w:val="28"/>
        </w:rPr>
        <w:t xml:space="preserve"> </w:t>
      </w:r>
      <w:r w:rsidR="00AE3AC8">
        <w:rPr>
          <w:sz w:val="28"/>
          <w:szCs w:val="28"/>
        </w:rPr>
        <w:t>н</w:t>
      </w:r>
      <w:r w:rsidR="005A2770">
        <w:rPr>
          <w:sz w:val="28"/>
          <w:szCs w:val="28"/>
        </w:rPr>
        <w:t>есовершеннолетнего обучающегося, заявления</w:t>
      </w:r>
      <w:r w:rsidR="00812CB3" w:rsidRPr="006B2095">
        <w:rPr>
          <w:sz w:val="28"/>
          <w:szCs w:val="28"/>
        </w:rPr>
        <w:t xml:space="preserve"> тренера-преподавателя с указанием причины. Отчисление может производиться </w:t>
      </w:r>
      <w:r w:rsidR="00AE3AC8">
        <w:rPr>
          <w:sz w:val="28"/>
          <w:szCs w:val="28"/>
        </w:rPr>
        <w:t xml:space="preserve">как </w:t>
      </w:r>
      <w:r w:rsidR="00812CB3" w:rsidRPr="006B2095">
        <w:rPr>
          <w:sz w:val="28"/>
          <w:szCs w:val="28"/>
        </w:rPr>
        <w:t xml:space="preserve">после окончания </w:t>
      </w:r>
      <w:r w:rsidR="005A2770">
        <w:rPr>
          <w:sz w:val="28"/>
          <w:szCs w:val="28"/>
        </w:rPr>
        <w:t xml:space="preserve">года </w:t>
      </w:r>
      <w:proofErr w:type="gramStart"/>
      <w:r w:rsidR="005A2770">
        <w:rPr>
          <w:sz w:val="28"/>
          <w:szCs w:val="28"/>
        </w:rPr>
        <w:t>обучения</w:t>
      </w:r>
      <w:proofErr w:type="gramEnd"/>
      <w:r w:rsidR="005A2770">
        <w:rPr>
          <w:sz w:val="28"/>
          <w:szCs w:val="28"/>
        </w:rPr>
        <w:t xml:space="preserve"> </w:t>
      </w:r>
      <w:r w:rsidR="00AE3AC8">
        <w:rPr>
          <w:sz w:val="28"/>
          <w:szCs w:val="28"/>
        </w:rPr>
        <w:t xml:space="preserve">так </w:t>
      </w:r>
      <w:r w:rsidR="00812CB3" w:rsidRPr="006B2095">
        <w:rPr>
          <w:sz w:val="28"/>
          <w:szCs w:val="28"/>
        </w:rPr>
        <w:t xml:space="preserve">и в течение </w:t>
      </w:r>
      <w:r>
        <w:rPr>
          <w:sz w:val="28"/>
          <w:szCs w:val="28"/>
        </w:rPr>
        <w:t>всего</w:t>
      </w:r>
      <w:r w:rsidR="00812CB3" w:rsidRPr="006B2095">
        <w:rPr>
          <w:sz w:val="28"/>
          <w:szCs w:val="28"/>
        </w:rPr>
        <w:t xml:space="preserve"> года</w:t>
      </w:r>
      <w:r w:rsidR="00542557">
        <w:rPr>
          <w:sz w:val="28"/>
          <w:szCs w:val="28"/>
        </w:rPr>
        <w:t>.</w:t>
      </w:r>
      <w:r w:rsidR="00812CB3">
        <w:rPr>
          <w:sz w:val="28"/>
          <w:szCs w:val="28"/>
        </w:rPr>
        <w:t xml:space="preserve"> </w:t>
      </w:r>
    </w:p>
    <w:p w:rsidR="00812CB3" w:rsidRPr="006B2095" w:rsidRDefault="00B442EC" w:rsidP="0054255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863133">
        <w:rPr>
          <w:sz w:val="28"/>
          <w:szCs w:val="28"/>
        </w:rPr>
        <w:t>3</w:t>
      </w:r>
      <w:r w:rsidR="00812CB3" w:rsidRPr="006B2095">
        <w:rPr>
          <w:sz w:val="28"/>
          <w:szCs w:val="28"/>
        </w:rPr>
        <w:t xml:space="preserve">.3. Не допускается отчисление </w:t>
      </w:r>
      <w:r w:rsidR="00904E74">
        <w:rPr>
          <w:sz w:val="28"/>
          <w:szCs w:val="28"/>
        </w:rPr>
        <w:t>об</w:t>
      </w:r>
      <w:r w:rsidR="00812CB3" w:rsidRPr="006B2095">
        <w:rPr>
          <w:sz w:val="28"/>
          <w:szCs w:val="28"/>
        </w:rPr>
        <w:t>уча</w:t>
      </w:r>
      <w:r w:rsidR="00904E74">
        <w:rPr>
          <w:sz w:val="28"/>
          <w:szCs w:val="28"/>
        </w:rPr>
        <w:t>ю</w:t>
      </w:r>
      <w:r w:rsidR="00812CB3" w:rsidRPr="006B2095">
        <w:rPr>
          <w:sz w:val="28"/>
          <w:szCs w:val="28"/>
        </w:rPr>
        <w:t>щихся во время их болезни.</w:t>
      </w:r>
    </w:p>
    <w:p w:rsidR="00812CB3" w:rsidRDefault="00F0471F" w:rsidP="00542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3133">
        <w:rPr>
          <w:sz w:val="28"/>
          <w:szCs w:val="28"/>
        </w:rPr>
        <w:t>3</w:t>
      </w:r>
      <w:r w:rsidR="00542557">
        <w:rPr>
          <w:sz w:val="28"/>
          <w:szCs w:val="28"/>
        </w:rPr>
        <w:t>.4.</w:t>
      </w:r>
      <w:r w:rsidR="00542557" w:rsidRPr="00542557">
        <w:rPr>
          <w:sz w:val="28"/>
          <w:szCs w:val="28"/>
        </w:rPr>
        <w:t xml:space="preserve"> </w:t>
      </w:r>
      <w:r w:rsidR="002C0AEF" w:rsidRPr="006B2095">
        <w:rPr>
          <w:sz w:val="28"/>
          <w:szCs w:val="28"/>
        </w:rPr>
        <w:t xml:space="preserve">Отчисление </w:t>
      </w:r>
      <w:r w:rsidR="002C0AEF">
        <w:rPr>
          <w:sz w:val="28"/>
          <w:szCs w:val="28"/>
        </w:rPr>
        <w:t>обучающегося</w:t>
      </w:r>
      <w:r w:rsidR="002C0AEF" w:rsidRPr="006B2095">
        <w:rPr>
          <w:sz w:val="28"/>
          <w:szCs w:val="28"/>
        </w:rPr>
        <w:t xml:space="preserve"> </w:t>
      </w:r>
      <w:r w:rsidR="00542557">
        <w:rPr>
          <w:sz w:val="28"/>
          <w:szCs w:val="28"/>
        </w:rPr>
        <w:t>оформляется соответствующим приказом директора СШ «Олимп»</w:t>
      </w:r>
      <w:r w:rsidR="00542557" w:rsidRPr="006B2095">
        <w:rPr>
          <w:sz w:val="28"/>
          <w:szCs w:val="28"/>
        </w:rPr>
        <w:t>.</w:t>
      </w:r>
    </w:p>
    <w:p w:rsidR="00812CB3" w:rsidRDefault="00863133" w:rsidP="00542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812CB3">
        <w:rPr>
          <w:sz w:val="28"/>
          <w:szCs w:val="28"/>
        </w:rPr>
        <w:t xml:space="preserve">.5. Обучающийся не </w:t>
      </w:r>
      <w:r w:rsidR="001D327A">
        <w:rPr>
          <w:sz w:val="28"/>
          <w:szCs w:val="28"/>
        </w:rPr>
        <w:t>предоставивший документы о состоянии</w:t>
      </w:r>
      <w:r w:rsidR="00812CB3">
        <w:rPr>
          <w:sz w:val="28"/>
          <w:szCs w:val="28"/>
        </w:rPr>
        <w:t xml:space="preserve"> </w:t>
      </w:r>
      <w:r w:rsidR="001D327A">
        <w:rPr>
          <w:sz w:val="28"/>
          <w:szCs w:val="28"/>
        </w:rPr>
        <w:t xml:space="preserve">здоровья </w:t>
      </w:r>
      <w:r w:rsidR="00812CB3">
        <w:rPr>
          <w:sz w:val="28"/>
          <w:szCs w:val="28"/>
        </w:rPr>
        <w:t>является кандидатом на отчисление из</w:t>
      </w:r>
      <w:r w:rsidR="002D6A06" w:rsidRPr="002D6A06">
        <w:rPr>
          <w:sz w:val="28"/>
          <w:szCs w:val="28"/>
        </w:rPr>
        <w:t xml:space="preserve"> </w:t>
      </w:r>
      <w:r w:rsidR="002D6A06">
        <w:rPr>
          <w:sz w:val="28"/>
          <w:szCs w:val="28"/>
        </w:rPr>
        <w:t>СШ «Олимп»</w:t>
      </w:r>
      <w:r w:rsidR="00812CB3">
        <w:rPr>
          <w:sz w:val="28"/>
          <w:szCs w:val="28"/>
        </w:rPr>
        <w:t xml:space="preserve">. </w:t>
      </w:r>
      <w:r w:rsidR="001515EC">
        <w:rPr>
          <w:sz w:val="28"/>
          <w:szCs w:val="28"/>
        </w:rPr>
        <w:t>Такому обучающему</w:t>
      </w:r>
      <w:r w:rsidR="00812CB3">
        <w:rPr>
          <w:sz w:val="28"/>
          <w:szCs w:val="28"/>
        </w:rPr>
        <w:t>ся предоставляется 2 месяца для прохождения медицинского осмотра</w:t>
      </w:r>
      <w:r w:rsidR="001D327A">
        <w:rPr>
          <w:sz w:val="28"/>
          <w:szCs w:val="28"/>
        </w:rPr>
        <w:t xml:space="preserve"> и получения медицинского заключения о состоянии здоровья</w:t>
      </w:r>
      <w:r w:rsidR="00812CB3">
        <w:rPr>
          <w:sz w:val="28"/>
          <w:szCs w:val="28"/>
        </w:rPr>
        <w:t>. В случае не предоставления положительного  медицинского заключения, следует отчисление.</w:t>
      </w:r>
    </w:p>
    <w:p w:rsidR="00812CB3" w:rsidRPr="006B2095" w:rsidRDefault="00542557" w:rsidP="00542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3133">
        <w:rPr>
          <w:sz w:val="28"/>
          <w:szCs w:val="28"/>
        </w:rPr>
        <w:t>3</w:t>
      </w:r>
      <w:r w:rsidR="00812CB3">
        <w:rPr>
          <w:sz w:val="28"/>
          <w:szCs w:val="28"/>
        </w:rPr>
        <w:t>.6</w:t>
      </w:r>
      <w:r w:rsidR="00812CB3" w:rsidRPr="006B2095">
        <w:rPr>
          <w:sz w:val="28"/>
          <w:szCs w:val="28"/>
        </w:rPr>
        <w:t>. В исключительных</w:t>
      </w:r>
      <w:r>
        <w:rPr>
          <w:sz w:val="28"/>
          <w:szCs w:val="28"/>
        </w:rPr>
        <w:t xml:space="preserve"> случаях, по решению педагогического С</w:t>
      </w:r>
      <w:r w:rsidR="00812CB3" w:rsidRPr="006B2095">
        <w:rPr>
          <w:sz w:val="28"/>
          <w:szCs w:val="28"/>
        </w:rPr>
        <w:t>овета, за совершение противоправных действий, унижающих человеческое достоинство, грубые нарушения Устав</w:t>
      </w:r>
      <w:r>
        <w:rPr>
          <w:sz w:val="28"/>
          <w:szCs w:val="28"/>
        </w:rPr>
        <w:t>а</w:t>
      </w:r>
      <w:r w:rsidR="00812CB3" w:rsidRPr="006B2095"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</w:t>
      </w:r>
      <w:r w:rsidR="003D346D">
        <w:rPr>
          <w:sz w:val="28"/>
          <w:szCs w:val="28"/>
        </w:rPr>
        <w:t>, Правил внутреннего распорядка обучающихся</w:t>
      </w:r>
      <w:r>
        <w:rPr>
          <w:sz w:val="28"/>
          <w:szCs w:val="28"/>
        </w:rPr>
        <w:t xml:space="preserve"> </w:t>
      </w:r>
      <w:r w:rsidR="00812CB3" w:rsidRPr="006B2095">
        <w:rPr>
          <w:sz w:val="28"/>
          <w:szCs w:val="28"/>
        </w:rPr>
        <w:t xml:space="preserve">или совершение правонарушений, допускается исключение </w:t>
      </w:r>
      <w:r>
        <w:rPr>
          <w:sz w:val="28"/>
          <w:szCs w:val="28"/>
        </w:rPr>
        <w:t>обучающегося из СШ «Олимп»</w:t>
      </w:r>
      <w:r w:rsidR="00812CB3" w:rsidRPr="006B2095">
        <w:rPr>
          <w:sz w:val="28"/>
          <w:szCs w:val="28"/>
        </w:rPr>
        <w:t>.</w:t>
      </w:r>
    </w:p>
    <w:p w:rsidR="00812CB3" w:rsidRPr="006B2095" w:rsidRDefault="00542557" w:rsidP="00542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133">
        <w:rPr>
          <w:sz w:val="28"/>
          <w:szCs w:val="28"/>
        </w:rPr>
        <w:t>3</w:t>
      </w:r>
      <w:r w:rsidR="00812CB3">
        <w:rPr>
          <w:sz w:val="28"/>
          <w:szCs w:val="28"/>
        </w:rPr>
        <w:t>.7</w:t>
      </w:r>
      <w:r w:rsidR="00812CB3" w:rsidRPr="006B2095">
        <w:rPr>
          <w:sz w:val="28"/>
          <w:szCs w:val="28"/>
        </w:rPr>
        <w:t xml:space="preserve">. Исключение применяется, если принимаемые меры не дали положительного результата и дальнейшее пребывание </w:t>
      </w:r>
      <w:r>
        <w:rPr>
          <w:sz w:val="28"/>
          <w:szCs w:val="28"/>
        </w:rPr>
        <w:t xml:space="preserve">обучающегося </w:t>
      </w:r>
      <w:r w:rsidR="00812CB3" w:rsidRPr="006B209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СШ «Олимп» </w:t>
      </w:r>
      <w:r w:rsidR="00812CB3" w:rsidRPr="006B2095">
        <w:rPr>
          <w:sz w:val="28"/>
          <w:szCs w:val="28"/>
        </w:rPr>
        <w:t>оказывает отрицательное влияние на других</w:t>
      </w:r>
      <w:r w:rsidR="0075733B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="00812CB3" w:rsidRPr="006B2095">
        <w:rPr>
          <w:sz w:val="28"/>
          <w:szCs w:val="28"/>
        </w:rPr>
        <w:t xml:space="preserve">, нарушает права коллектива </w:t>
      </w:r>
      <w:r w:rsidR="0031371C">
        <w:rPr>
          <w:sz w:val="28"/>
          <w:szCs w:val="28"/>
        </w:rPr>
        <w:t>и</w:t>
      </w:r>
      <w:r w:rsidR="0031371C" w:rsidRPr="006B2095">
        <w:rPr>
          <w:sz w:val="28"/>
          <w:szCs w:val="28"/>
        </w:rPr>
        <w:t xml:space="preserve"> нормальное функционирование</w:t>
      </w:r>
      <w:r w:rsidR="0031371C">
        <w:rPr>
          <w:sz w:val="28"/>
          <w:szCs w:val="28"/>
        </w:rPr>
        <w:t xml:space="preserve"> </w:t>
      </w:r>
      <w:r>
        <w:rPr>
          <w:sz w:val="28"/>
          <w:szCs w:val="28"/>
        </w:rPr>
        <w:t>СШ «Олимп»</w:t>
      </w:r>
      <w:r w:rsidR="00812CB3" w:rsidRPr="006B2095">
        <w:rPr>
          <w:sz w:val="28"/>
          <w:szCs w:val="28"/>
        </w:rPr>
        <w:t>.</w:t>
      </w:r>
    </w:p>
    <w:p w:rsidR="00812CB3" w:rsidRPr="006B2095" w:rsidRDefault="0075733B" w:rsidP="007573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133">
        <w:rPr>
          <w:sz w:val="28"/>
          <w:szCs w:val="28"/>
        </w:rPr>
        <w:t>3</w:t>
      </w:r>
      <w:r w:rsidR="00812CB3">
        <w:rPr>
          <w:sz w:val="28"/>
          <w:szCs w:val="28"/>
        </w:rPr>
        <w:t>.8</w:t>
      </w:r>
      <w:r w:rsidR="00812CB3" w:rsidRPr="006B209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СШ «Олимп» </w:t>
      </w:r>
      <w:r w:rsidR="00812CB3" w:rsidRPr="006B2095">
        <w:rPr>
          <w:sz w:val="28"/>
          <w:szCs w:val="28"/>
        </w:rPr>
        <w:t xml:space="preserve">обязано немедленно проинформировать об исключении </w:t>
      </w:r>
      <w:r>
        <w:rPr>
          <w:sz w:val="28"/>
          <w:szCs w:val="28"/>
        </w:rPr>
        <w:t xml:space="preserve">обучающегося </w:t>
      </w:r>
      <w:r w:rsidR="00812CB3" w:rsidRPr="006B2095">
        <w:rPr>
          <w:sz w:val="28"/>
          <w:szCs w:val="28"/>
        </w:rPr>
        <w:t>его родителей или законных представителей.</w:t>
      </w:r>
    </w:p>
    <w:p w:rsidR="00812CB3" w:rsidRPr="006B2095" w:rsidRDefault="0075733B" w:rsidP="007573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63133">
        <w:rPr>
          <w:sz w:val="28"/>
          <w:szCs w:val="28"/>
        </w:rPr>
        <w:t>3</w:t>
      </w:r>
      <w:r w:rsidR="00812CB3" w:rsidRPr="006B2095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812CB3" w:rsidRPr="006B2095">
        <w:rPr>
          <w:sz w:val="28"/>
          <w:szCs w:val="28"/>
        </w:rPr>
        <w:t xml:space="preserve">. Допускается восстановление </w:t>
      </w:r>
      <w:r>
        <w:rPr>
          <w:sz w:val="28"/>
          <w:szCs w:val="28"/>
        </w:rPr>
        <w:t xml:space="preserve">обучающегося </w:t>
      </w:r>
      <w:r w:rsidR="00812CB3" w:rsidRPr="006B209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СШ «Олимп» в </w:t>
      </w:r>
      <w:r w:rsidR="00F0471F">
        <w:rPr>
          <w:sz w:val="28"/>
          <w:szCs w:val="28"/>
        </w:rPr>
        <w:t xml:space="preserve">соответствии с </w:t>
      </w:r>
      <w:r w:rsidR="001D327A">
        <w:rPr>
          <w:sz w:val="28"/>
          <w:szCs w:val="28"/>
        </w:rPr>
        <w:t xml:space="preserve"> </w:t>
      </w:r>
      <w:r w:rsidR="00F0471F">
        <w:rPr>
          <w:sz w:val="28"/>
          <w:szCs w:val="28"/>
        </w:rPr>
        <w:t>«Положением о порядке приема в СШ «Олимп»</w:t>
      </w:r>
      <w:r w:rsidR="00812CB3" w:rsidRPr="006B2095">
        <w:rPr>
          <w:sz w:val="28"/>
          <w:szCs w:val="28"/>
        </w:rPr>
        <w:t>.</w:t>
      </w:r>
    </w:p>
    <w:p w:rsidR="0075733B" w:rsidRDefault="003D346D" w:rsidP="003D3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3.10.</w:t>
      </w:r>
      <w:r w:rsidR="00812CB3" w:rsidRPr="006B2095">
        <w:rPr>
          <w:sz w:val="28"/>
          <w:szCs w:val="28"/>
        </w:rPr>
        <w:t xml:space="preserve">Выпускниками </w:t>
      </w:r>
      <w:r w:rsidR="002D6A06">
        <w:rPr>
          <w:sz w:val="28"/>
          <w:szCs w:val="28"/>
        </w:rPr>
        <w:t xml:space="preserve">СШ «Олимп» </w:t>
      </w:r>
      <w:r w:rsidR="00812CB3" w:rsidRPr="006B2095">
        <w:rPr>
          <w:sz w:val="28"/>
          <w:szCs w:val="28"/>
        </w:rPr>
        <w:t xml:space="preserve">являются </w:t>
      </w:r>
      <w:r w:rsidR="00F0471F">
        <w:rPr>
          <w:sz w:val="28"/>
          <w:szCs w:val="28"/>
        </w:rPr>
        <w:t>обучающиеся</w:t>
      </w:r>
      <w:r w:rsidR="00812CB3" w:rsidRPr="006B2095">
        <w:rPr>
          <w:sz w:val="28"/>
          <w:szCs w:val="28"/>
        </w:rPr>
        <w:t xml:space="preserve">, прошедшие все </w:t>
      </w:r>
      <w:r w:rsidR="005A2770">
        <w:rPr>
          <w:sz w:val="28"/>
          <w:szCs w:val="28"/>
        </w:rPr>
        <w:t xml:space="preserve">года обучения </w:t>
      </w:r>
      <w:r w:rsidR="0031371C">
        <w:rPr>
          <w:sz w:val="28"/>
          <w:szCs w:val="28"/>
        </w:rPr>
        <w:t>этапов спортивной подготовки П</w:t>
      </w:r>
      <w:r w:rsidR="005A2770">
        <w:rPr>
          <w:sz w:val="28"/>
          <w:szCs w:val="28"/>
        </w:rPr>
        <w:t>рограммы</w:t>
      </w:r>
      <w:r w:rsidR="00812CB3" w:rsidRPr="006B2095">
        <w:rPr>
          <w:sz w:val="28"/>
          <w:szCs w:val="28"/>
        </w:rPr>
        <w:t xml:space="preserve"> и выполнившие программные требования. Выпуск </w:t>
      </w:r>
      <w:r w:rsidR="00F0471F">
        <w:rPr>
          <w:sz w:val="28"/>
          <w:szCs w:val="28"/>
        </w:rPr>
        <w:t xml:space="preserve">обучающихся </w:t>
      </w:r>
      <w:r w:rsidR="00812CB3" w:rsidRPr="006B2095">
        <w:rPr>
          <w:sz w:val="28"/>
          <w:szCs w:val="28"/>
        </w:rPr>
        <w:t xml:space="preserve">оформляется приказом </w:t>
      </w:r>
      <w:r w:rsidR="00F0471F">
        <w:rPr>
          <w:sz w:val="28"/>
          <w:szCs w:val="28"/>
        </w:rPr>
        <w:t>директора</w:t>
      </w:r>
      <w:r w:rsidR="00812CB3" w:rsidRPr="006B2095">
        <w:rPr>
          <w:sz w:val="28"/>
          <w:szCs w:val="28"/>
        </w:rPr>
        <w:t xml:space="preserve"> </w:t>
      </w:r>
      <w:r w:rsidR="002D6A06">
        <w:rPr>
          <w:sz w:val="28"/>
          <w:szCs w:val="28"/>
        </w:rPr>
        <w:t>СШ «Олимп»</w:t>
      </w:r>
      <w:r w:rsidR="00812CB3" w:rsidRPr="006B2095">
        <w:rPr>
          <w:sz w:val="28"/>
          <w:szCs w:val="28"/>
        </w:rPr>
        <w:t xml:space="preserve">. </w:t>
      </w:r>
    </w:p>
    <w:p w:rsidR="001D327A" w:rsidRPr="001D327A" w:rsidRDefault="001D327A" w:rsidP="001D327A">
      <w:pPr>
        <w:ind w:firstLine="851"/>
        <w:jc w:val="both"/>
        <w:rPr>
          <w:sz w:val="28"/>
          <w:szCs w:val="28"/>
        </w:rPr>
      </w:pPr>
    </w:p>
    <w:p w:rsidR="0075733B" w:rsidRDefault="00863133" w:rsidP="0075733B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75733B">
        <w:rPr>
          <w:b/>
          <w:sz w:val="28"/>
          <w:szCs w:val="28"/>
        </w:rPr>
        <w:t>. Урегулирование спорных вопросов</w:t>
      </w:r>
    </w:p>
    <w:p w:rsidR="001D327A" w:rsidRPr="006B2095" w:rsidRDefault="001D327A" w:rsidP="0075733B">
      <w:pPr>
        <w:ind w:firstLine="851"/>
        <w:jc w:val="center"/>
        <w:rPr>
          <w:b/>
          <w:sz w:val="28"/>
          <w:szCs w:val="28"/>
        </w:rPr>
      </w:pPr>
    </w:p>
    <w:p w:rsidR="0075733B" w:rsidRPr="006B2095" w:rsidRDefault="002D6A06" w:rsidP="002D6A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5733B" w:rsidRPr="006B2095">
        <w:rPr>
          <w:sz w:val="28"/>
          <w:szCs w:val="28"/>
        </w:rPr>
        <w:t xml:space="preserve"> Спорные вопросы, возникающие между родителями (законными представителями) </w:t>
      </w:r>
      <w:r w:rsidR="0075733B">
        <w:rPr>
          <w:sz w:val="28"/>
          <w:szCs w:val="28"/>
        </w:rPr>
        <w:t xml:space="preserve">обучающихся </w:t>
      </w:r>
      <w:r w:rsidR="0075733B" w:rsidRPr="006B2095">
        <w:rPr>
          <w:sz w:val="28"/>
          <w:szCs w:val="28"/>
        </w:rPr>
        <w:t>и администрацией</w:t>
      </w:r>
      <w:r w:rsidR="0075733B">
        <w:rPr>
          <w:sz w:val="28"/>
          <w:szCs w:val="28"/>
        </w:rPr>
        <w:t xml:space="preserve"> СШ «Олимп»</w:t>
      </w:r>
      <w:r w:rsidR="0075733B" w:rsidRPr="006B2095">
        <w:rPr>
          <w:sz w:val="28"/>
          <w:szCs w:val="28"/>
        </w:rPr>
        <w:t>, между тренерами</w:t>
      </w:r>
      <w:r w:rsidR="007F327B">
        <w:rPr>
          <w:sz w:val="28"/>
          <w:szCs w:val="28"/>
        </w:rPr>
        <w:t>-преподавателями и другими педагогическими работниками</w:t>
      </w:r>
      <w:r w:rsidR="0075733B" w:rsidRPr="006B2095">
        <w:rPr>
          <w:sz w:val="28"/>
          <w:szCs w:val="28"/>
        </w:rPr>
        <w:t xml:space="preserve"> и администрацией </w:t>
      </w:r>
      <w:r w:rsidR="0075733B">
        <w:rPr>
          <w:sz w:val="28"/>
          <w:szCs w:val="28"/>
        </w:rPr>
        <w:t>СШ «Олимп»</w:t>
      </w:r>
      <w:r w:rsidR="0075733B" w:rsidRPr="006B2095">
        <w:rPr>
          <w:sz w:val="28"/>
          <w:szCs w:val="28"/>
        </w:rPr>
        <w:t xml:space="preserve">, </w:t>
      </w:r>
      <w:r w:rsidR="0075733B">
        <w:rPr>
          <w:sz w:val="28"/>
          <w:szCs w:val="28"/>
        </w:rPr>
        <w:t xml:space="preserve"> </w:t>
      </w:r>
      <w:r w:rsidR="0075733B" w:rsidRPr="006B2095">
        <w:rPr>
          <w:sz w:val="28"/>
          <w:szCs w:val="28"/>
        </w:rPr>
        <w:t xml:space="preserve">регулируются Учредителем. </w:t>
      </w:r>
    </w:p>
    <w:p w:rsidR="00812CB3" w:rsidRPr="00812CB3" w:rsidRDefault="00812CB3" w:rsidP="00812CB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2CB3" w:rsidRPr="00812CB3" w:rsidSect="00E74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62580"/>
    <w:multiLevelType w:val="hybridMultilevel"/>
    <w:tmpl w:val="A2A65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D3CA3"/>
    <w:multiLevelType w:val="hybridMultilevel"/>
    <w:tmpl w:val="03287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16AFB"/>
    <w:multiLevelType w:val="hybridMultilevel"/>
    <w:tmpl w:val="DCF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41662"/>
    <w:multiLevelType w:val="hybridMultilevel"/>
    <w:tmpl w:val="A9129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73D41"/>
    <w:multiLevelType w:val="hybridMultilevel"/>
    <w:tmpl w:val="58C05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EA"/>
    <w:rsid w:val="0001487B"/>
    <w:rsid w:val="00080764"/>
    <w:rsid w:val="000957E0"/>
    <w:rsid w:val="000C228D"/>
    <w:rsid w:val="001117EA"/>
    <w:rsid w:val="001515EC"/>
    <w:rsid w:val="001A3E92"/>
    <w:rsid w:val="001B3362"/>
    <w:rsid w:val="001B3881"/>
    <w:rsid w:val="001D327A"/>
    <w:rsid w:val="001E1D05"/>
    <w:rsid w:val="001F2697"/>
    <w:rsid w:val="001F539F"/>
    <w:rsid w:val="00207725"/>
    <w:rsid w:val="002115DD"/>
    <w:rsid w:val="00262125"/>
    <w:rsid w:val="00272448"/>
    <w:rsid w:val="00291270"/>
    <w:rsid w:val="002A038B"/>
    <w:rsid w:val="002C0AEF"/>
    <w:rsid w:val="002C6F30"/>
    <w:rsid w:val="002D6A06"/>
    <w:rsid w:val="003003A8"/>
    <w:rsid w:val="00300AF0"/>
    <w:rsid w:val="0031371C"/>
    <w:rsid w:val="00333EF1"/>
    <w:rsid w:val="00336AD2"/>
    <w:rsid w:val="00362151"/>
    <w:rsid w:val="0039628F"/>
    <w:rsid w:val="003A4F0F"/>
    <w:rsid w:val="003A5C46"/>
    <w:rsid w:val="003B4BBE"/>
    <w:rsid w:val="003D0E66"/>
    <w:rsid w:val="003D346D"/>
    <w:rsid w:val="003F173D"/>
    <w:rsid w:val="0040572C"/>
    <w:rsid w:val="004811E1"/>
    <w:rsid w:val="00485A79"/>
    <w:rsid w:val="00491E56"/>
    <w:rsid w:val="004B4849"/>
    <w:rsid w:val="004C2193"/>
    <w:rsid w:val="004E718A"/>
    <w:rsid w:val="00524463"/>
    <w:rsid w:val="005276A2"/>
    <w:rsid w:val="00542557"/>
    <w:rsid w:val="00573E36"/>
    <w:rsid w:val="0058197D"/>
    <w:rsid w:val="00594B36"/>
    <w:rsid w:val="00597D71"/>
    <w:rsid w:val="005A2770"/>
    <w:rsid w:val="005C73B8"/>
    <w:rsid w:val="005D28E5"/>
    <w:rsid w:val="006015AF"/>
    <w:rsid w:val="006049DE"/>
    <w:rsid w:val="006602DA"/>
    <w:rsid w:val="006900A9"/>
    <w:rsid w:val="00692935"/>
    <w:rsid w:val="00693CCB"/>
    <w:rsid w:val="006C2740"/>
    <w:rsid w:val="006E5F4C"/>
    <w:rsid w:val="006F6914"/>
    <w:rsid w:val="0072031C"/>
    <w:rsid w:val="00743912"/>
    <w:rsid w:val="007441F8"/>
    <w:rsid w:val="0075733B"/>
    <w:rsid w:val="007A79AB"/>
    <w:rsid w:val="007C628D"/>
    <w:rsid w:val="007C7859"/>
    <w:rsid w:val="007F327B"/>
    <w:rsid w:val="00812CB3"/>
    <w:rsid w:val="00863133"/>
    <w:rsid w:val="00887EA6"/>
    <w:rsid w:val="008C3DA6"/>
    <w:rsid w:val="008F47F7"/>
    <w:rsid w:val="008F6DBD"/>
    <w:rsid w:val="00904E74"/>
    <w:rsid w:val="0090576F"/>
    <w:rsid w:val="00947593"/>
    <w:rsid w:val="00973AF0"/>
    <w:rsid w:val="009B19E0"/>
    <w:rsid w:val="009D6703"/>
    <w:rsid w:val="00A04875"/>
    <w:rsid w:val="00A144D9"/>
    <w:rsid w:val="00A933BA"/>
    <w:rsid w:val="00AE3AC8"/>
    <w:rsid w:val="00B442EC"/>
    <w:rsid w:val="00B91AB0"/>
    <w:rsid w:val="00BF0F31"/>
    <w:rsid w:val="00C038BB"/>
    <w:rsid w:val="00C25677"/>
    <w:rsid w:val="00C2626F"/>
    <w:rsid w:val="00C365FB"/>
    <w:rsid w:val="00CA28A2"/>
    <w:rsid w:val="00CA5824"/>
    <w:rsid w:val="00CB7D5F"/>
    <w:rsid w:val="00CC282B"/>
    <w:rsid w:val="00CC464D"/>
    <w:rsid w:val="00CC5126"/>
    <w:rsid w:val="00CF5569"/>
    <w:rsid w:val="00CF7C58"/>
    <w:rsid w:val="00D3721E"/>
    <w:rsid w:val="00D5399D"/>
    <w:rsid w:val="00D85043"/>
    <w:rsid w:val="00DD1C1B"/>
    <w:rsid w:val="00DF42B2"/>
    <w:rsid w:val="00E00D78"/>
    <w:rsid w:val="00E45797"/>
    <w:rsid w:val="00E53AC2"/>
    <w:rsid w:val="00E74225"/>
    <w:rsid w:val="00E7432A"/>
    <w:rsid w:val="00EA2204"/>
    <w:rsid w:val="00EB3BAF"/>
    <w:rsid w:val="00F0471F"/>
    <w:rsid w:val="00F33D77"/>
    <w:rsid w:val="00F37E6A"/>
    <w:rsid w:val="00F65F07"/>
    <w:rsid w:val="00F72E47"/>
    <w:rsid w:val="00FB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17E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117EA"/>
    <w:rPr>
      <w:b/>
      <w:bCs/>
    </w:rPr>
  </w:style>
  <w:style w:type="character" w:styleId="a5">
    <w:name w:val="Emphasis"/>
    <w:basedOn w:val="a0"/>
    <w:uiPriority w:val="20"/>
    <w:qFormat/>
    <w:rsid w:val="001117EA"/>
    <w:rPr>
      <w:i/>
      <w:iCs/>
    </w:rPr>
  </w:style>
  <w:style w:type="paragraph" w:styleId="a6">
    <w:name w:val="List Paragraph"/>
    <w:basedOn w:val="a"/>
    <w:uiPriority w:val="34"/>
    <w:qFormat/>
    <w:rsid w:val="001117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uiPriority w:val="1"/>
    <w:qFormat/>
    <w:rsid w:val="00C365FB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85A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A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F65F0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9813D-CFD1-4E24-9DC5-34DDEA6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Shevyakova</dc:creator>
  <cp:lastModifiedBy>User</cp:lastModifiedBy>
  <cp:revision>48</cp:revision>
  <cp:lastPrinted>2023-03-30T11:40:00Z</cp:lastPrinted>
  <dcterms:created xsi:type="dcterms:W3CDTF">2015-04-17T10:18:00Z</dcterms:created>
  <dcterms:modified xsi:type="dcterms:W3CDTF">2023-08-03T05:52:00Z</dcterms:modified>
</cp:coreProperties>
</file>