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AD" w:rsidRPr="003D6728" w:rsidRDefault="00C26CAD" w:rsidP="00531AFF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:rsidR="003D6728" w:rsidRPr="003D6728" w:rsidRDefault="003D6728" w:rsidP="003D6728">
      <w:pPr>
        <w:widowControl/>
        <w:numPr>
          <w:ilvl w:val="0"/>
          <w:numId w:val="35"/>
        </w:numPr>
        <w:suppressAutoHyphens/>
        <w:autoSpaceDE/>
        <w:autoSpaceDN/>
        <w:adjustRightInd/>
        <w:jc w:val="both"/>
        <w:rPr>
          <w:b/>
          <w:sz w:val="28"/>
          <w:szCs w:val="28"/>
          <w:u w:val="single"/>
          <w:lang w:val="ru-RU"/>
        </w:rPr>
      </w:pPr>
      <w:r w:rsidRPr="003D6728">
        <w:rPr>
          <w:b/>
          <w:sz w:val="28"/>
          <w:szCs w:val="28"/>
          <w:u w:val="single"/>
          <w:lang w:val="ru-RU"/>
        </w:rPr>
        <w:t>Организация антинаркотической работы в сфере образования:</w:t>
      </w:r>
    </w:p>
    <w:p w:rsidR="003D6728" w:rsidRPr="003D6728" w:rsidRDefault="003D6728" w:rsidP="003D6728">
      <w:pPr>
        <w:jc w:val="both"/>
        <w:rPr>
          <w:sz w:val="28"/>
          <w:szCs w:val="28"/>
          <w:u w:val="single"/>
          <w:lang w:val="ru-RU"/>
        </w:rPr>
      </w:pPr>
    </w:p>
    <w:p w:rsidR="003D6728" w:rsidRPr="003D6728" w:rsidRDefault="003D6728" w:rsidP="003D6728">
      <w:pPr>
        <w:widowControl/>
        <w:numPr>
          <w:ilvl w:val="1"/>
          <w:numId w:val="35"/>
        </w:numPr>
        <w:tabs>
          <w:tab w:val="left" w:pos="993"/>
        </w:tabs>
        <w:suppressAutoHyphens/>
        <w:autoSpaceDE/>
        <w:autoSpaceDN/>
        <w:adjustRightInd/>
        <w:ind w:left="0" w:firstLine="360"/>
        <w:jc w:val="both"/>
        <w:rPr>
          <w:sz w:val="28"/>
          <w:szCs w:val="28"/>
          <w:u w:val="single"/>
        </w:rPr>
      </w:pPr>
      <w:r w:rsidRPr="003D6728">
        <w:rPr>
          <w:sz w:val="28"/>
          <w:szCs w:val="28"/>
          <w:lang w:val="ru-RU"/>
        </w:rPr>
        <w:t xml:space="preserve">Наличие в образовательной организации программы (плана) по профилактике наркомании, алкоголизма, </w:t>
      </w:r>
      <w:proofErr w:type="spellStart"/>
      <w:r w:rsidRPr="003D6728">
        <w:rPr>
          <w:sz w:val="28"/>
          <w:szCs w:val="28"/>
          <w:lang w:val="ru-RU"/>
        </w:rPr>
        <w:t>табакокурения</w:t>
      </w:r>
      <w:proofErr w:type="spellEnd"/>
      <w:r w:rsidRPr="003D6728">
        <w:rPr>
          <w:sz w:val="28"/>
          <w:szCs w:val="28"/>
          <w:lang w:val="ru-RU"/>
        </w:rPr>
        <w:t xml:space="preserve">. </w:t>
      </w:r>
      <w:proofErr w:type="spellStart"/>
      <w:r w:rsidRPr="003D6728">
        <w:rPr>
          <w:sz w:val="28"/>
          <w:szCs w:val="28"/>
        </w:rPr>
        <w:t>Фактическая</w:t>
      </w:r>
      <w:proofErr w:type="spellEnd"/>
      <w:r w:rsidRPr="003D6728">
        <w:rPr>
          <w:sz w:val="28"/>
          <w:szCs w:val="28"/>
        </w:rPr>
        <w:t xml:space="preserve"> </w:t>
      </w:r>
      <w:proofErr w:type="spellStart"/>
      <w:r w:rsidRPr="003D6728">
        <w:rPr>
          <w:sz w:val="28"/>
          <w:szCs w:val="28"/>
        </w:rPr>
        <w:t>реализация</w:t>
      </w:r>
      <w:proofErr w:type="spellEnd"/>
      <w:r w:rsidRPr="003D6728">
        <w:rPr>
          <w:sz w:val="28"/>
          <w:szCs w:val="28"/>
        </w:rPr>
        <w:t xml:space="preserve"> </w:t>
      </w:r>
      <w:proofErr w:type="spellStart"/>
      <w:r w:rsidRPr="003D6728">
        <w:rPr>
          <w:sz w:val="28"/>
          <w:szCs w:val="28"/>
        </w:rPr>
        <w:t>мероприятий</w:t>
      </w:r>
      <w:proofErr w:type="spellEnd"/>
      <w:r w:rsidRPr="003D6728">
        <w:rPr>
          <w:sz w:val="28"/>
          <w:szCs w:val="28"/>
        </w:rPr>
        <w:t xml:space="preserve"> </w:t>
      </w:r>
      <w:proofErr w:type="spellStart"/>
      <w:r w:rsidRPr="003D6728">
        <w:rPr>
          <w:sz w:val="28"/>
          <w:szCs w:val="28"/>
        </w:rPr>
        <w:t>программы</w:t>
      </w:r>
      <w:proofErr w:type="spellEnd"/>
      <w:r w:rsidRPr="003D6728">
        <w:rPr>
          <w:sz w:val="28"/>
          <w:szCs w:val="28"/>
        </w:rPr>
        <w:t xml:space="preserve"> (</w:t>
      </w:r>
      <w:proofErr w:type="spellStart"/>
      <w:r w:rsidRPr="003D6728">
        <w:rPr>
          <w:sz w:val="28"/>
          <w:szCs w:val="28"/>
        </w:rPr>
        <w:t>плана</w:t>
      </w:r>
      <w:proofErr w:type="spellEnd"/>
      <w:r w:rsidRPr="003D6728">
        <w:rPr>
          <w:sz w:val="28"/>
          <w:szCs w:val="28"/>
        </w:rPr>
        <w:t xml:space="preserve">), </w:t>
      </w:r>
      <w:proofErr w:type="spellStart"/>
      <w:r w:rsidRPr="003D6728">
        <w:rPr>
          <w:sz w:val="28"/>
          <w:szCs w:val="28"/>
        </w:rPr>
        <w:t>наличие</w:t>
      </w:r>
      <w:proofErr w:type="spellEnd"/>
      <w:r w:rsidRPr="003D6728">
        <w:rPr>
          <w:sz w:val="28"/>
          <w:szCs w:val="28"/>
        </w:rPr>
        <w:t xml:space="preserve"> </w:t>
      </w:r>
      <w:proofErr w:type="spellStart"/>
      <w:r w:rsidRPr="003D6728">
        <w:rPr>
          <w:sz w:val="28"/>
          <w:szCs w:val="28"/>
        </w:rPr>
        <w:t>подтверждающих</w:t>
      </w:r>
      <w:proofErr w:type="spellEnd"/>
      <w:r w:rsidRPr="003D6728">
        <w:rPr>
          <w:sz w:val="28"/>
          <w:szCs w:val="28"/>
        </w:rPr>
        <w:t xml:space="preserve"> </w:t>
      </w:r>
      <w:proofErr w:type="spellStart"/>
      <w:r w:rsidRPr="003D6728">
        <w:rPr>
          <w:sz w:val="28"/>
          <w:szCs w:val="28"/>
        </w:rPr>
        <w:t>документов</w:t>
      </w:r>
      <w:proofErr w:type="spellEnd"/>
      <w:r w:rsidRPr="003D6728">
        <w:rPr>
          <w:sz w:val="28"/>
          <w:szCs w:val="28"/>
        </w:rPr>
        <w:t>;</w:t>
      </w:r>
    </w:p>
    <w:p w:rsidR="003D6728" w:rsidRPr="003D6728" w:rsidRDefault="003D6728" w:rsidP="003D6728">
      <w:pPr>
        <w:widowControl/>
        <w:numPr>
          <w:ilvl w:val="1"/>
          <w:numId w:val="35"/>
        </w:numPr>
        <w:tabs>
          <w:tab w:val="left" w:pos="993"/>
        </w:tabs>
        <w:suppressAutoHyphens/>
        <w:autoSpaceDE/>
        <w:autoSpaceDN/>
        <w:adjustRightInd/>
        <w:ind w:left="0" w:firstLine="360"/>
        <w:jc w:val="both"/>
        <w:rPr>
          <w:sz w:val="28"/>
          <w:szCs w:val="28"/>
          <w:u w:val="single"/>
          <w:lang w:val="ru-RU"/>
        </w:rPr>
      </w:pPr>
      <w:r w:rsidRPr="003D6728">
        <w:rPr>
          <w:sz w:val="28"/>
          <w:szCs w:val="28"/>
          <w:lang w:val="ru-RU"/>
        </w:rPr>
        <w:t>Наличие психолога, социального педагога, его роль в профилактике  вредных привычек;</w:t>
      </w:r>
    </w:p>
    <w:p w:rsidR="003D6728" w:rsidRPr="003D6728" w:rsidRDefault="003D6728" w:rsidP="003D6728">
      <w:pPr>
        <w:widowControl/>
        <w:numPr>
          <w:ilvl w:val="1"/>
          <w:numId w:val="35"/>
        </w:numPr>
        <w:tabs>
          <w:tab w:val="left" w:pos="993"/>
        </w:tabs>
        <w:autoSpaceDE/>
        <w:autoSpaceDN/>
        <w:adjustRightInd/>
        <w:ind w:left="0" w:right="-5" w:firstLine="360"/>
        <w:jc w:val="both"/>
        <w:rPr>
          <w:sz w:val="28"/>
          <w:szCs w:val="28"/>
          <w:lang w:val="ru-RU"/>
        </w:rPr>
      </w:pPr>
      <w:r w:rsidRPr="003D6728">
        <w:rPr>
          <w:sz w:val="28"/>
          <w:szCs w:val="28"/>
          <w:lang w:val="ru-RU"/>
        </w:rPr>
        <w:t>Уровень работы по наблюдению и социальной адаптации детей и подростков «группы риска»: наличие списков; ведение карточек индивидуальной работы; дневники наблюдений; индивидуальная работа специалистов с этой категорией детей (педагоги-психологи, социальные педагоги);</w:t>
      </w:r>
    </w:p>
    <w:p w:rsidR="003D6728" w:rsidRPr="003D6728" w:rsidRDefault="003D6728" w:rsidP="003D6728">
      <w:pPr>
        <w:widowControl/>
        <w:numPr>
          <w:ilvl w:val="1"/>
          <w:numId w:val="35"/>
        </w:numPr>
        <w:tabs>
          <w:tab w:val="left" w:pos="993"/>
        </w:tabs>
        <w:suppressAutoHyphens/>
        <w:autoSpaceDE/>
        <w:autoSpaceDN/>
        <w:adjustRightInd/>
        <w:ind w:left="0" w:firstLine="360"/>
        <w:jc w:val="both"/>
        <w:rPr>
          <w:sz w:val="28"/>
          <w:szCs w:val="28"/>
          <w:lang w:val="ru-RU"/>
        </w:rPr>
      </w:pPr>
      <w:r w:rsidRPr="003D6728">
        <w:rPr>
          <w:sz w:val="28"/>
          <w:szCs w:val="28"/>
          <w:lang w:val="ru-RU"/>
        </w:rPr>
        <w:t>Занятость учащихся в учреждениях дополнительного образования, «школьных» кружках;</w:t>
      </w:r>
    </w:p>
    <w:p w:rsidR="003D6728" w:rsidRPr="003D6728" w:rsidRDefault="003D6728" w:rsidP="003D6728">
      <w:pPr>
        <w:widowControl/>
        <w:numPr>
          <w:ilvl w:val="1"/>
          <w:numId w:val="35"/>
        </w:numPr>
        <w:tabs>
          <w:tab w:val="left" w:pos="993"/>
        </w:tabs>
        <w:suppressAutoHyphens/>
        <w:autoSpaceDE/>
        <w:autoSpaceDN/>
        <w:adjustRightInd/>
        <w:ind w:left="0" w:firstLine="360"/>
        <w:jc w:val="both"/>
        <w:rPr>
          <w:sz w:val="28"/>
          <w:szCs w:val="28"/>
          <w:lang w:val="ru-RU"/>
        </w:rPr>
      </w:pPr>
      <w:r w:rsidRPr="003D6728">
        <w:rPr>
          <w:sz w:val="28"/>
          <w:szCs w:val="28"/>
          <w:lang w:val="ru-RU"/>
        </w:rPr>
        <w:t>Уровень межведомственного взаимодействия при организации антинаркотической работы с сотрудниками полиции и врачами-наркологами, наличие подтверждающих документов (планов совместных мероприятий, положений о проведении мероприятий, Журнала межведомственного взаимодействия и т.д.);</w:t>
      </w:r>
    </w:p>
    <w:p w:rsidR="003D6728" w:rsidRPr="003D6728" w:rsidRDefault="003D6728" w:rsidP="003D6728">
      <w:pPr>
        <w:widowControl/>
        <w:numPr>
          <w:ilvl w:val="1"/>
          <w:numId w:val="35"/>
        </w:numPr>
        <w:tabs>
          <w:tab w:val="left" w:pos="993"/>
        </w:tabs>
        <w:suppressAutoHyphens/>
        <w:autoSpaceDE/>
        <w:autoSpaceDN/>
        <w:adjustRightInd/>
        <w:ind w:left="0" w:firstLine="360"/>
        <w:jc w:val="both"/>
        <w:rPr>
          <w:sz w:val="28"/>
          <w:szCs w:val="28"/>
          <w:lang w:val="ru-RU"/>
        </w:rPr>
      </w:pPr>
      <w:r w:rsidRPr="003D6728">
        <w:rPr>
          <w:sz w:val="28"/>
          <w:szCs w:val="28"/>
          <w:lang w:val="ru-RU"/>
        </w:rPr>
        <w:t>Индивидуальная работа с несовершеннолетними потребителями табака, выявленными в ходе психологического тестирования  либо сотрудниками полиции, педагогами;</w:t>
      </w:r>
    </w:p>
    <w:p w:rsidR="003D6728" w:rsidRPr="003D6728" w:rsidRDefault="003D6728" w:rsidP="003D6728">
      <w:pPr>
        <w:widowControl/>
        <w:numPr>
          <w:ilvl w:val="1"/>
          <w:numId w:val="35"/>
        </w:numPr>
        <w:tabs>
          <w:tab w:val="left" w:pos="993"/>
        </w:tabs>
        <w:suppressAutoHyphens/>
        <w:autoSpaceDE/>
        <w:autoSpaceDN/>
        <w:adjustRightInd/>
        <w:ind w:left="0" w:firstLine="360"/>
        <w:jc w:val="both"/>
        <w:rPr>
          <w:sz w:val="28"/>
          <w:szCs w:val="28"/>
          <w:lang w:val="ru-RU"/>
        </w:rPr>
      </w:pPr>
      <w:r w:rsidRPr="003D6728">
        <w:rPr>
          <w:sz w:val="28"/>
          <w:szCs w:val="28"/>
          <w:lang w:val="ru-RU"/>
        </w:rPr>
        <w:t>Меры управленческого характера, принятые в образовательной организации при наличии показателей по курению и потреблению наркотических веществ по результатам медицинских осмотров;</w:t>
      </w:r>
    </w:p>
    <w:p w:rsidR="003D6728" w:rsidRPr="003D6728" w:rsidRDefault="003D6728" w:rsidP="003D6728">
      <w:pPr>
        <w:widowControl/>
        <w:numPr>
          <w:ilvl w:val="1"/>
          <w:numId w:val="35"/>
        </w:numPr>
        <w:tabs>
          <w:tab w:val="left" w:pos="993"/>
        </w:tabs>
        <w:suppressAutoHyphens/>
        <w:autoSpaceDE/>
        <w:autoSpaceDN/>
        <w:adjustRightInd/>
        <w:ind w:left="0" w:firstLine="360"/>
        <w:jc w:val="both"/>
        <w:rPr>
          <w:sz w:val="28"/>
          <w:szCs w:val="28"/>
          <w:lang w:val="ru-RU"/>
        </w:rPr>
      </w:pPr>
      <w:r w:rsidRPr="003D6728">
        <w:rPr>
          <w:sz w:val="28"/>
          <w:szCs w:val="28"/>
          <w:lang w:val="ru-RU"/>
        </w:rPr>
        <w:t>Наличие единой концепции оформления стендов (уголков), доступность информации антинаркотического содержания учащимися и родителями и соответствие ее требованиям Министерства  образования, науки и молодежной политики, размещение «телефонов доверия» полиции, антинаркотической комиссии, врача-нарколога;</w:t>
      </w:r>
    </w:p>
    <w:p w:rsidR="003D6728" w:rsidRPr="003D6728" w:rsidRDefault="003D6728" w:rsidP="003D6728">
      <w:pPr>
        <w:widowControl/>
        <w:numPr>
          <w:ilvl w:val="1"/>
          <w:numId w:val="35"/>
        </w:numPr>
        <w:tabs>
          <w:tab w:val="left" w:pos="993"/>
        </w:tabs>
        <w:suppressAutoHyphens/>
        <w:autoSpaceDE/>
        <w:autoSpaceDN/>
        <w:adjustRightInd/>
        <w:ind w:left="0" w:firstLine="360"/>
        <w:jc w:val="both"/>
        <w:rPr>
          <w:sz w:val="28"/>
          <w:szCs w:val="28"/>
          <w:lang w:val="ru-RU"/>
        </w:rPr>
      </w:pPr>
      <w:r w:rsidRPr="003D6728">
        <w:rPr>
          <w:sz w:val="28"/>
          <w:szCs w:val="28"/>
          <w:lang w:val="ru-RU"/>
        </w:rPr>
        <w:t>Качество методических материалов, используемых при организации профилактической работы и ее соответствие требованиям министерства образования, науки и молодежной политики КК и краевой антинаркотической комиссии;</w:t>
      </w:r>
    </w:p>
    <w:p w:rsidR="003D6728" w:rsidRPr="003D6728" w:rsidRDefault="003D6728" w:rsidP="003D6728">
      <w:pPr>
        <w:widowControl/>
        <w:numPr>
          <w:ilvl w:val="1"/>
          <w:numId w:val="35"/>
        </w:numPr>
        <w:tabs>
          <w:tab w:val="left" w:pos="993"/>
        </w:tabs>
        <w:suppressAutoHyphens/>
        <w:autoSpaceDE/>
        <w:autoSpaceDN/>
        <w:adjustRightInd/>
        <w:ind w:left="0" w:firstLine="360"/>
        <w:jc w:val="both"/>
        <w:rPr>
          <w:sz w:val="28"/>
          <w:szCs w:val="28"/>
          <w:lang w:val="ru-RU"/>
        </w:rPr>
      </w:pPr>
      <w:r w:rsidRPr="003D6728">
        <w:rPr>
          <w:sz w:val="28"/>
          <w:szCs w:val="28"/>
          <w:lang w:val="ru-RU"/>
        </w:rPr>
        <w:t>Наличие и уровень использования кабинета профилактики в проводимой профилактической работе;</w:t>
      </w:r>
    </w:p>
    <w:p w:rsidR="003D6728" w:rsidRPr="003D6728" w:rsidRDefault="003D6728" w:rsidP="003D6728">
      <w:pPr>
        <w:widowControl/>
        <w:numPr>
          <w:ilvl w:val="1"/>
          <w:numId w:val="35"/>
        </w:numPr>
        <w:tabs>
          <w:tab w:val="left" w:pos="993"/>
        </w:tabs>
        <w:suppressAutoHyphens/>
        <w:autoSpaceDE/>
        <w:autoSpaceDN/>
        <w:adjustRightInd/>
        <w:ind w:left="0" w:firstLine="360"/>
        <w:jc w:val="both"/>
        <w:rPr>
          <w:sz w:val="28"/>
          <w:szCs w:val="28"/>
          <w:lang w:val="ru-RU"/>
        </w:rPr>
      </w:pPr>
      <w:r w:rsidRPr="003D6728">
        <w:rPr>
          <w:sz w:val="28"/>
          <w:szCs w:val="28"/>
          <w:lang w:val="ru-RU"/>
        </w:rPr>
        <w:t xml:space="preserve">Работа с родительской общественностью по информированию о негативных последствиях употребления </w:t>
      </w:r>
      <w:proofErr w:type="spellStart"/>
      <w:r w:rsidRPr="003D6728">
        <w:rPr>
          <w:sz w:val="28"/>
          <w:szCs w:val="28"/>
          <w:lang w:val="ru-RU"/>
        </w:rPr>
        <w:t>психоактивных</w:t>
      </w:r>
      <w:proofErr w:type="spellEnd"/>
      <w:r w:rsidRPr="003D6728">
        <w:rPr>
          <w:sz w:val="28"/>
          <w:szCs w:val="28"/>
          <w:lang w:val="ru-RU"/>
        </w:rPr>
        <w:t xml:space="preserve"> веществ;</w:t>
      </w:r>
    </w:p>
    <w:p w:rsidR="003D6728" w:rsidRPr="003D6728" w:rsidRDefault="003D6728" w:rsidP="003D6728">
      <w:pPr>
        <w:widowControl/>
        <w:numPr>
          <w:ilvl w:val="1"/>
          <w:numId w:val="35"/>
        </w:numPr>
        <w:tabs>
          <w:tab w:val="left" w:pos="993"/>
        </w:tabs>
        <w:suppressAutoHyphens/>
        <w:autoSpaceDE/>
        <w:autoSpaceDN/>
        <w:adjustRightInd/>
        <w:ind w:left="0" w:firstLine="360"/>
        <w:jc w:val="both"/>
        <w:rPr>
          <w:sz w:val="28"/>
          <w:szCs w:val="28"/>
          <w:lang w:val="ru-RU"/>
        </w:rPr>
      </w:pPr>
      <w:r w:rsidRPr="003D6728">
        <w:rPr>
          <w:sz w:val="28"/>
          <w:szCs w:val="28"/>
          <w:lang w:val="ru-RU"/>
        </w:rPr>
        <w:t>Наличие на официальном сайте образовательной организации материалов антинаркотического содержания;</w:t>
      </w:r>
    </w:p>
    <w:p w:rsidR="003D6728" w:rsidRPr="003D6728" w:rsidRDefault="003D6728" w:rsidP="003D6728">
      <w:pPr>
        <w:rPr>
          <w:sz w:val="28"/>
          <w:szCs w:val="28"/>
          <w:lang w:val="ru-RU"/>
        </w:rPr>
      </w:pPr>
    </w:p>
    <w:p w:rsidR="00A94809" w:rsidRPr="003D6728" w:rsidRDefault="00A94809" w:rsidP="003D6728">
      <w:pPr>
        <w:jc w:val="both"/>
        <w:rPr>
          <w:sz w:val="28"/>
          <w:szCs w:val="28"/>
          <w:lang w:val="ru-RU"/>
        </w:rPr>
      </w:pPr>
    </w:p>
    <w:sectPr w:rsidR="00A94809" w:rsidRPr="003D6728" w:rsidSect="00DE25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965"/>
    <w:multiLevelType w:val="hybridMultilevel"/>
    <w:tmpl w:val="DE60AD08"/>
    <w:lvl w:ilvl="0" w:tplc="3AA8C1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D1D0A"/>
    <w:multiLevelType w:val="multilevel"/>
    <w:tmpl w:val="5E9E6644"/>
    <w:lvl w:ilvl="0">
      <w:start w:val="1"/>
      <w:numFmt w:val="bullet"/>
      <w:lvlText w:val="-"/>
      <w:lvlJc w:val="left"/>
      <w:pPr>
        <w:ind w:left="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308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524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</w:abstractNum>
  <w:abstractNum w:abstractNumId="2">
    <w:nsid w:val="039D460B"/>
    <w:multiLevelType w:val="hybridMultilevel"/>
    <w:tmpl w:val="92F43DDA"/>
    <w:lvl w:ilvl="0" w:tplc="3AA8C1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37E61"/>
    <w:multiLevelType w:val="hybridMultilevel"/>
    <w:tmpl w:val="36666472"/>
    <w:lvl w:ilvl="0" w:tplc="8904F5EA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7A7272"/>
    <w:multiLevelType w:val="multilevel"/>
    <w:tmpl w:val="BB10FB3E"/>
    <w:lvl w:ilvl="0">
      <w:start w:val="1"/>
      <w:numFmt w:val="bullet"/>
      <w:lvlText w:val="-"/>
      <w:lvlJc w:val="left"/>
      <w:pPr>
        <w:ind w:left="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308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524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</w:abstractNum>
  <w:abstractNum w:abstractNumId="5">
    <w:nsid w:val="0CF426C8"/>
    <w:multiLevelType w:val="hybridMultilevel"/>
    <w:tmpl w:val="E974C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72FA4"/>
    <w:multiLevelType w:val="hybridMultilevel"/>
    <w:tmpl w:val="C55E1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035B79"/>
    <w:multiLevelType w:val="hybridMultilevel"/>
    <w:tmpl w:val="D4E01F2A"/>
    <w:lvl w:ilvl="0" w:tplc="8904F5EA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C76AEE"/>
    <w:multiLevelType w:val="multilevel"/>
    <w:tmpl w:val="EA36A370"/>
    <w:lvl w:ilvl="0">
      <w:start w:val="1"/>
      <w:numFmt w:val="bullet"/>
      <w:lvlText w:val="•"/>
      <w:lvlJc w:val="left"/>
      <w:pPr>
        <w:ind w:left="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308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524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</w:abstractNum>
  <w:abstractNum w:abstractNumId="9">
    <w:nsid w:val="20D40C5B"/>
    <w:multiLevelType w:val="hybridMultilevel"/>
    <w:tmpl w:val="61FA3E7A"/>
    <w:lvl w:ilvl="0" w:tplc="8904F5EA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8904F5EA">
      <w:start w:val="1"/>
      <w:numFmt w:val="decimal"/>
      <w:lvlText w:val="%2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F140A0"/>
    <w:multiLevelType w:val="hybridMultilevel"/>
    <w:tmpl w:val="DBC47F74"/>
    <w:lvl w:ilvl="0" w:tplc="3AA8C1D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E2461DE8">
      <w:start w:val="1"/>
      <w:numFmt w:val="decimal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29A56991"/>
    <w:multiLevelType w:val="hybridMultilevel"/>
    <w:tmpl w:val="66B24A66"/>
    <w:lvl w:ilvl="0" w:tplc="3AA8C1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D47E37"/>
    <w:multiLevelType w:val="multilevel"/>
    <w:tmpl w:val="C91E0D22"/>
    <w:lvl w:ilvl="0">
      <w:start w:val="1"/>
      <w:numFmt w:val="bullet"/>
      <w:lvlText w:val="•"/>
      <w:lvlJc w:val="left"/>
      <w:pPr>
        <w:ind w:left="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308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524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</w:abstractNum>
  <w:abstractNum w:abstractNumId="13">
    <w:nsid w:val="2D0A04D5"/>
    <w:multiLevelType w:val="hybridMultilevel"/>
    <w:tmpl w:val="22C8BF40"/>
    <w:lvl w:ilvl="0" w:tplc="3AA8C1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812D65"/>
    <w:multiLevelType w:val="hybridMultilevel"/>
    <w:tmpl w:val="80A81FF4"/>
    <w:lvl w:ilvl="0" w:tplc="2B9E92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4A28DF"/>
    <w:multiLevelType w:val="hybridMultilevel"/>
    <w:tmpl w:val="AED0DA5C"/>
    <w:lvl w:ilvl="0" w:tplc="6AFCD6D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3E4B717B"/>
    <w:multiLevelType w:val="hybridMultilevel"/>
    <w:tmpl w:val="04C672E2"/>
    <w:lvl w:ilvl="0" w:tplc="8904F5EA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8904F5EA">
      <w:start w:val="1"/>
      <w:numFmt w:val="decimal"/>
      <w:lvlText w:val="%2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6821E55"/>
    <w:multiLevelType w:val="multilevel"/>
    <w:tmpl w:val="B26EA880"/>
    <w:lvl w:ilvl="0">
      <w:start w:val="1"/>
      <w:numFmt w:val="decimal"/>
      <w:lvlText w:val=""/>
      <w:lvlJc w:val="left"/>
      <w:pPr>
        <w:ind w:left="0" w:hanging="360"/>
      </w:pPr>
      <w:rPr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647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2367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3087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807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4527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5247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967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687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</w:abstractNum>
  <w:abstractNum w:abstractNumId="18">
    <w:nsid w:val="47AD09F1"/>
    <w:multiLevelType w:val="hybridMultilevel"/>
    <w:tmpl w:val="350C9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1065A"/>
    <w:multiLevelType w:val="hybridMultilevel"/>
    <w:tmpl w:val="D5D25010"/>
    <w:lvl w:ilvl="0" w:tplc="3AA8C1D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BE2545B"/>
    <w:multiLevelType w:val="hybridMultilevel"/>
    <w:tmpl w:val="BC84864A"/>
    <w:lvl w:ilvl="0" w:tplc="3AA8C1D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4DE62E2E"/>
    <w:multiLevelType w:val="hybridMultilevel"/>
    <w:tmpl w:val="902A27F8"/>
    <w:lvl w:ilvl="0" w:tplc="8904F5EA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8904F5EA">
      <w:start w:val="1"/>
      <w:numFmt w:val="decimal"/>
      <w:lvlText w:val="%2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6F96815"/>
    <w:multiLevelType w:val="hybridMultilevel"/>
    <w:tmpl w:val="E974C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DC32BF"/>
    <w:multiLevelType w:val="hybridMultilevel"/>
    <w:tmpl w:val="FDD0D7A2"/>
    <w:lvl w:ilvl="0" w:tplc="3AA8C1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7763D6"/>
    <w:multiLevelType w:val="hybridMultilevel"/>
    <w:tmpl w:val="C2582594"/>
    <w:lvl w:ilvl="0" w:tplc="A252AB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2A3917"/>
    <w:multiLevelType w:val="hybridMultilevel"/>
    <w:tmpl w:val="CFEABC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AA8C1D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01A0303"/>
    <w:multiLevelType w:val="hybridMultilevel"/>
    <w:tmpl w:val="4EAEBBA2"/>
    <w:lvl w:ilvl="0" w:tplc="3AA8C1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153698"/>
    <w:multiLevelType w:val="hybridMultilevel"/>
    <w:tmpl w:val="43EAFBBA"/>
    <w:lvl w:ilvl="0" w:tplc="8904F5EA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BE4549A"/>
    <w:multiLevelType w:val="hybridMultilevel"/>
    <w:tmpl w:val="9B802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9257C1"/>
    <w:multiLevelType w:val="multilevel"/>
    <w:tmpl w:val="87E6F2BA"/>
    <w:lvl w:ilvl="0">
      <w:start w:val="1"/>
      <w:numFmt w:val="bullet"/>
      <w:lvlText w:val="•"/>
      <w:lvlJc w:val="left"/>
      <w:pPr>
        <w:ind w:left="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308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524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</w:abstractNum>
  <w:abstractNum w:abstractNumId="30">
    <w:nsid w:val="6F820E78"/>
    <w:multiLevelType w:val="hybridMultilevel"/>
    <w:tmpl w:val="AE520286"/>
    <w:lvl w:ilvl="0" w:tplc="8904F5EA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1A50544"/>
    <w:multiLevelType w:val="multilevel"/>
    <w:tmpl w:val="0E3EBB2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2">
    <w:nsid w:val="76B41EA8"/>
    <w:multiLevelType w:val="hybridMultilevel"/>
    <w:tmpl w:val="94CCF966"/>
    <w:lvl w:ilvl="0" w:tplc="3AA8C1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91025F"/>
    <w:multiLevelType w:val="hybridMultilevel"/>
    <w:tmpl w:val="3D80C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B46729"/>
    <w:multiLevelType w:val="hybridMultilevel"/>
    <w:tmpl w:val="C72C7D4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22"/>
  </w:num>
  <w:num w:numId="5">
    <w:abstractNumId w:val="14"/>
  </w:num>
  <w:num w:numId="6">
    <w:abstractNumId w:val="24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29"/>
  </w:num>
  <w:num w:numId="11">
    <w:abstractNumId w:val="12"/>
  </w:num>
  <w:num w:numId="12">
    <w:abstractNumId w:val="8"/>
  </w:num>
  <w:num w:numId="1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9"/>
  </w:num>
  <w:num w:numId="18">
    <w:abstractNumId w:val="26"/>
  </w:num>
  <w:num w:numId="19">
    <w:abstractNumId w:val="1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32"/>
  </w:num>
  <w:num w:numId="30">
    <w:abstractNumId w:val="30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AEF"/>
    <w:rsid w:val="001D7CE8"/>
    <w:rsid w:val="002C78FC"/>
    <w:rsid w:val="003D6728"/>
    <w:rsid w:val="003E7537"/>
    <w:rsid w:val="00531AFF"/>
    <w:rsid w:val="006A5053"/>
    <w:rsid w:val="00776896"/>
    <w:rsid w:val="007929AF"/>
    <w:rsid w:val="0085203F"/>
    <w:rsid w:val="008540F0"/>
    <w:rsid w:val="008F17AC"/>
    <w:rsid w:val="00984686"/>
    <w:rsid w:val="00A94809"/>
    <w:rsid w:val="00C12AEF"/>
    <w:rsid w:val="00C144B1"/>
    <w:rsid w:val="00C26CAD"/>
    <w:rsid w:val="00C53799"/>
    <w:rsid w:val="00C7530A"/>
    <w:rsid w:val="00CB57CE"/>
    <w:rsid w:val="00DE25A3"/>
    <w:rsid w:val="00F5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AEF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paragraph" w:styleId="3">
    <w:name w:val="heading 3"/>
    <w:basedOn w:val="a"/>
    <w:link w:val="30"/>
    <w:uiPriority w:val="9"/>
    <w:unhideWhenUsed/>
    <w:qFormat/>
    <w:rsid w:val="002C78FC"/>
    <w:pPr>
      <w:keepNext/>
      <w:keepLines/>
      <w:widowControl/>
      <w:suppressAutoHyphens/>
      <w:autoSpaceDE/>
      <w:autoSpaceDN/>
      <w:adjustRightInd/>
      <w:spacing w:before="240" w:after="5" w:line="252" w:lineRule="auto"/>
      <w:ind w:left="10" w:hanging="10"/>
      <w:outlineLvl w:val="2"/>
    </w:pPr>
    <w:rPr>
      <w:b/>
      <w:i/>
      <w:color w:val="662B90"/>
      <w:szCs w:val="28"/>
    </w:rPr>
  </w:style>
  <w:style w:type="paragraph" w:styleId="4">
    <w:name w:val="heading 4"/>
    <w:basedOn w:val="a"/>
    <w:link w:val="40"/>
    <w:uiPriority w:val="9"/>
    <w:semiHidden/>
    <w:unhideWhenUsed/>
    <w:qFormat/>
    <w:rsid w:val="002C78FC"/>
    <w:pPr>
      <w:keepNext/>
      <w:keepLines/>
      <w:widowControl/>
      <w:suppressAutoHyphens/>
      <w:autoSpaceDE/>
      <w:autoSpaceDN/>
      <w:adjustRightInd/>
      <w:spacing w:before="240" w:after="5" w:line="252" w:lineRule="auto"/>
      <w:ind w:left="10" w:hanging="10"/>
      <w:outlineLvl w:val="3"/>
    </w:pPr>
    <w:rPr>
      <w:b/>
      <w:i/>
      <w:color w:val="662B9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12A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C12AEF"/>
    <w:pPr>
      <w:widowControl/>
      <w:autoSpaceDE/>
      <w:autoSpaceDN/>
      <w:adjustRightInd/>
      <w:ind w:left="708"/>
    </w:pPr>
    <w:rPr>
      <w:lang w:val="ru-RU"/>
    </w:rPr>
  </w:style>
  <w:style w:type="paragraph" w:styleId="a4">
    <w:name w:val="Normal (Web)"/>
    <w:basedOn w:val="a"/>
    <w:unhideWhenUsed/>
    <w:rsid w:val="00C12AEF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ConsPlusNormal">
    <w:name w:val="ConsPlusNormal"/>
    <w:rsid w:val="00C1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12A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nhideWhenUsed/>
    <w:rsid w:val="00C144B1"/>
    <w:rPr>
      <w:color w:val="0000FF"/>
      <w:u w:val="single"/>
    </w:rPr>
  </w:style>
  <w:style w:type="character" w:customStyle="1" w:styleId="apple-converted-space">
    <w:name w:val="apple-converted-space"/>
    <w:basedOn w:val="a0"/>
    <w:rsid w:val="00C144B1"/>
  </w:style>
  <w:style w:type="character" w:customStyle="1" w:styleId="30">
    <w:name w:val="Заголовок 3 Знак"/>
    <w:basedOn w:val="a0"/>
    <w:link w:val="3"/>
    <w:uiPriority w:val="9"/>
    <w:rsid w:val="002C78FC"/>
    <w:rPr>
      <w:rFonts w:ascii="Times New Roman" w:eastAsia="Times New Roman" w:hAnsi="Times New Roman" w:cs="Times New Roman"/>
      <w:b/>
      <w:i/>
      <w:color w:val="662B90"/>
      <w:sz w:val="24"/>
      <w:szCs w:val="28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C78FC"/>
    <w:rPr>
      <w:rFonts w:ascii="Times New Roman" w:eastAsia="Times New Roman" w:hAnsi="Times New Roman" w:cs="Times New Roman"/>
      <w:b/>
      <w:i/>
      <w:color w:val="662B90"/>
      <w:sz w:val="24"/>
      <w:szCs w:val="28"/>
      <w:lang w:val="en-US" w:eastAsia="ru-RU"/>
    </w:rPr>
  </w:style>
  <w:style w:type="paragraph" w:customStyle="1" w:styleId="1">
    <w:name w:val="Обычный1"/>
    <w:rsid w:val="002C78FC"/>
    <w:pPr>
      <w:widowControl w:val="0"/>
      <w:suppressAutoHyphens/>
      <w:spacing w:after="0" w:line="240" w:lineRule="auto"/>
      <w:ind w:firstLine="557"/>
    </w:pPr>
    <w:rPr>
      <w:rFonts w:ascii="Arial" w:eastAsia="Arial Unicode MS" w:hAnsi="Arial" w:cs="Tahoma"/>
      <w:color w:val="000000"/>
      <w:sz w:val="24"/>
      <w:szCs w:val="24"/>
      <w:lang w:val="en-US" w:eastAsia="ru-RU"/>
    </w:rPr>
  </w:style>
  <w:style w:type="paragraph" w:styleId="a6">
    <w:name w:val="Title"/>
    <w:basedOn w:val="a"/>
    <w:link w:val="a7"/>
    <w:qFormat/>
    <w:rsid w:val="00A94809"/>
    <w:pPr>
      <w:widowControl/>
      <w:autoSpaceDE/>
      <w:autoSpaceDN/>
      <w:adjustRightInd/>
      <w:jc w:val="center"/>
    </w:pPr>
    <w:rPr>
      <w:sz w:val="32"/>
      <w:szCs w:val="20"/>
      <w:lang w:val="ru-RU"/>
    </w:rPr>
  </w:style>
  <w:style w:type="character" w:customStyle="1" w:styleId="a7">
    <w:name w:val="Название Знак"/>
    <w:basedOn w:val="a0"/>
    <w:link w:val="a6"/>
    <w:rsid w:val="00A94809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D2876-65B8-453B-BA90-031806FF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17</cp:revision>
  <dcterms:created xsi:type="dcterms:W3CDTF">2018-05-21T12:50:00Z</dcterms:created>
  <dcterms:modified xsi:type="dcterms:W3CDTF">2019-08-26T10:08:00Z</dcterms:modified>
</cp:coreProperties>
</file>