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B8" w:rsidRDefault="00662E21" w:rsidP="00F430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</w:t>
      </w:r>
      <w:r w:rsidR="006915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БРАЗОВАТЕЛЬНОЕ БЮДЖЕТНОЕ УЧРЕЖДЕНИЕ СРЕДНЯЯ ОБЩЕОБРАЗОВАТЕЛЬНАЯ ШКОЛА № 1 </w:t>
      </w:r>
      <w:r w:rsidR="00F43012">
        <w:rPr>
          <w:rFonts w:ascii="Times New Roman" w:hAnsi="Times New Roman" w:cs="Times New Roman"/>
          <w:sz w:val="28"/>
          <w:szCs w:val="28"/>
        </w:rPr>
        <w:t xml:space="preserve">                  им. М.М. Бограда </w:t>
      </w:r>
      <w:r>
        <w:rPr>
          <w:rFonts w:ascii="Times New Roman" w:hAnsi="Times New Roman" w:cs="Times New Roman"/>
          <w:sz w:val="28"/>
          <w:szCs w:val="28"/>
        </w:rPr>
        <w:t>Г. НОВОКУБАНСКА</w:t>
      </w:r>
    </w:p>
    <w:p w:rsidR="00662E21" w:rsidRDefault="00662E21" w:rsidP="00662E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21" w:rsidRDefault="00662E21" w:rsidP="00662E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21" w:rsidRDefault="00662E21" w:rsidP="00662E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21" w:rsidRDefault="00662E21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21" w:rsidRDefault="00662E21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21" w:rsidRDefault="00662E21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F0B" w:rsidRDefault="00D43F0B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F0B" w:rsidRDefault="00D43F0B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B50" w:rsidRPr="002A2B91" w:rsidRDefault="00662E21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2A2B91">
        <w:rPr>
          <w:rFonts w:ascii="Times New Roman" w:hAnsi="Times New Roman" w:cs="Times New Roman"/>
          <w:b/>
          <w:i/>
          <w:sz w:val="72"/>
          <w:szCs w:val="72"/>
        </w:rPr>
        <w:t xml:space="preserve">Классный час </w:t>
      </w:r>
    </w:p>
    <w:p w:rsidR="00662E21" w:rsidRPr="002A2B91" w:rsidRDefault="00662E21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2A2B91">
        <w:rPr>
          <w:rFonts w:ascii="Times New Roman" w:hAnsi="Times New Roman" w:cs="Times New Roman"/>
          <w:b/>
          <w:i/>
          <w:sz w:val="72"/>
          <w:szCs w:val="72"/>
        </w:rPr>
        <w:t>«Здоровье – это модно!»</w:t>
      </w:r>
    </w:p>
    <w:p w:rsidR="00662E21" w:rsidRDefault="00662E21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B50" w:rsidRDefault="00377B50" w:rsidP="00662E21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2F8" w:rsidRDefault="00377B50" w:rsidP="00377B50">
      <w:pPr>
        <w:tabs>
          <w:tab w:val="left" w:pos="-1701"/>
        </w:tabs>
        <w:spacing w:after="0" w:line="36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</w:p>
    <w:p w:rsidR="00377B50" w:rsidRPr="00662E21" w:rsidRDefault="00377B50" w:rsidP="00377B50">
      <w:pPr>
        <w:tabs>
          <w:tab w:val="left" w:pos="-1701"/>
        </w:tabs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Мурадьян Любовь Петровна, социальный педагог МОБУСОШ № 1 </w:t>
      </w:r>
      <w:r w:rsidR="00F43012">
        <w:rPr>
          <w:rFonts w:ascii="Times New Roman" w:hAnsi="Times New Roman" w:cs="Times New Roman"/>
          <w:sz w:val="28"/>
          <w:szCs w:val="28"/>
        </w:rPr>
        <w:t xml:space="preserve">                               им. М.М. Бограда                                   г. Новокубанска</w:t>
      </w:r>
    </w:p>
    <w:p w:rsidR="005F009C" w:rsidRDefault="005F009C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3012" w:rsidRDefault="00F43012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012" w:rsidRDefault="00F43012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012" w:rsidRDefault="00F43012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012" w:rsidRDefault="00F43012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012" w:rsidRDefault="00F43012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012" w:rsidRDefault="00F43012" w:rsidP="005F009C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009C" w:rsidRPr="00D43F0B" w:rsidRDefault="00F43012" w:rsidP="00B1125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1125D" w:rsidRDefault="00B1125D" w:rsidP="00B1125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25D" w:rsidRDefault="00B1125D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Введение.</w:t>
      </w:r>
    </w:p>
    <w:p w:rsidR="00B1125D" w:rsidRDefault="00B1125D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B1125D" w:rsidRDefault="00B1125D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Заключение.</w:t>
      </w:r>
    </w:p>
    <w:p w:rsidR="00B1125D" w:rsidRDefault="00B1125D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Список использованных источников литературы.</w:t>
      </w:r>
    </w:p>
    <w:p w:rsidR="00B1125D" w:rsidRDefault="00B1125D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Приложения.</w:t>
      </w: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Default="005B5699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99" w:rsidRPr="00D43F0B" w:rsidRDefault="005B5699" w:rsidP="00591DA4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0B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591DA4" w:rsidRDefault="00591DA4" w:rsidP="00591DA4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699" w:rsidRDefault="0033150C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50C">
        <w:rPr>
          <w:rFonts w:ascii="Times New Roman" w:hAnsi="Times New Roman" w:cs="Times New Roman"/>
          <w:sz w:val="28"/>
          <w:szCs w:val="28"/>
        </w:rPr>
        <w:tab/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>В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оссии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 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здоровья несовершеннолетних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одним из наиболее актуальных.  Катастрофически возрастает число 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потребляющих 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>ПАВ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>. Подробные рассказы о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здоровом образе жизни, вреде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>ПАВ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должны звучать в каждом учебном заведении, поскольку часто подростки попадают в зависимость, потому что они неграмотны в данном вопросе.</w:t>
      </w:r>
    </w:p>
    <w:p w:rsidR="0033150C" w:rsidRDefault="0033150C" w:rsidP="00B1125D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Пока человек считает, что наркотики не вредны, ему невозможно помочь. Главный путь решения проблемы </w:t>
      </w:r>
      <w:r w:rsidR="00D9269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развитие у любого человека понимания о 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пользе здорового, спортивного и активного образа жизни, 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вреде </w:t>
      </w:r>
      <w:r w:rsidR="00376A50">
        <w:rPr>
          <w:rFonts w:ascii="Times New Roman" w:hAnsi="Times New Roman" w:cs="Times New Roman"/>
          <w:sz w:val="28"/>
          <w:szCs w:val="28"/>
          <w:shd w:val="clear" w:color="auto" w:fill="FFFFFF"/>
        </w:rPr>
        <w:t>ПАВ</w:t>
      </w:r>
      <w:r w:rsidRPr="0033150C">
        <w:rPr>
          <w:rFonts w:ascii="Times New Roman" w:hAnsi="Times New Roman" w:cs="Times New Roman"/>
          <w:sz w:val="28"/>
          <w:szCs w:val="28"/>
          <w:shd w:val="clear" w:color="auto" w:fill="FFFFFF"/>
        </w:rPr>
        <w:t>, нетерпимости и неприятия применения ядовитых препаратов. Поскольку в нашем государстве пока не создано эффективной концепции антинаркотической пропаганды среди школьников, заниматься просветительской работой в этом вопросе приходится педагогам, психологам и наркологам.</w:t>
      </w:r>
    </w:p>
    <w:p w:rsidR="00510948" w:rsidRPr="00510948" w:rsidRDefault="00591DA4" w:rsidP="00510948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0948">
        <w:rPr>
          <w:sz w:val="28"/>
          <w:szCs w:val="28"/>
          <w:shd w:val="clear" w:color="auto" w:fill="FFFFFF"/>
        </w:rPr>
        <w:tab/>
      </w:r>
      <w:r w:rsidR="00264A23" w:rsidRPr="00510948">
        <w:rPr>
          <w:b/>
          <w:sz w:val="28"/>
          <w:szCs w:val="28"/>
          <w:shd w:val="clear" w:color="auto" w:fill="FFFFFF"/>
        </w:rPr>
        <w:t>Цель</w:t>
      </w:r>
      <w:r w:rsidR="00264A23" w:rsidRPr="00510948">
        <w:rPr>
          <w:sz w:val="28"/>
          <w:szCs w:val="28"/>
          <w:shd w:val="clear" w:color="auto" w:fill="FFFFFF"/>
        </w:rPr>
        <w:t xml:space="preserve"> классного часа – </w:t>
      </w:r>
      <w:r w:rsidR="00510948" w:rsidRPr="00510948">
        <w:rPr>
          <w:sz w:val="28"/>
          <w:szCs w:val="28"/>
        </w:rPr>
        <w:t>пр</w:t>
      </w:r>
      <w:r w:rsidR="00510948">
        <w:rPr>
          <w:sz w:val="28"/>
          <w:szCs w:val="28"/>
        </w:rPr>
        <w:t xml:space="preserve">опаганда здорового образа жизни, </w:t>
      </w:r>
      <w:r w:rsidR="00510948" w:rsidRPr="00510948">
        <w:rPr>
          <w:sz w:val="28"/>
          <w:szCs w:val="28"/>
        </w:rPr>
        <w:t>формирование ценностных ориентаций, направленны</w:t>
      </w:r>
      <w:r w:rsidR="00510948">
        <w:rPr>
          <w:sz w:val="28"/>
          <w:szCs w:val="28"/>
        </w:rPr>
        <w:t>х</w:t>
      </w:r>
      <w:r w:rsidR="00510948" w:rsidRPr="00510948">
        <w:rPr>
          <w:sz w:val="28"/>
          <w:szCs w:val="28"/>
        </w:rPr>
        <w:t xml:space="preserve"> на здоровый образ жизни</w:t>
      </w:r>
      <w:r w:rsidR="00510948">
        <w:rPr>
          <w:sz w:val="28"/>
          <w:szCs w:val="28"/>
        </w:rPr>
        <w:t>. Также необходимо</w:t>
      </w:r>
      <w:r w:rsidR="00510948" w:rsidRPr="00510948">
        <w:rPr>
          <w:rStyle w:val="c5"/>
          <w:sz w:val="28"/>
          <w:szCs w:val="28"/>
          <w:shd w:val="clear" w:color="auto" w:fill="FFFFFF"/>
        </w:rPr>
        <w:t xml:space="preserve"> </w:t>
      </w:r>
      <w:r w:rsidR="00264A23" w:rsidRPr="00510948">
        <w:rPr>
          <w:rStyle w:val="c5"/>
          <w:sz w:val="28"/>
          <w:szCs w:val="28"/>
          <w:shd w:val="clear" w:color="auto" w:fill="FFFFFF"/>
        </w:rPr>
        <w:t xml:space="preserve">помочь подросткам осознать пагубность зависимости от </w:t>
      </w:r>
      <w:r w:rsidR="00376A50">
        <w:rPr>
          <w:rStyle w:val="c5"/>
          <w:sz w:val="28"/>
          <w:szCs w:val="28"/>
          <w:shd w:val="clear" w:color="auto" w:fill="FFFFFF"/>
        </w:rPr>
        <w:t>ПАВ</w:t>
      </w:r>
      <w:r w:rsidR="00264A23" w:rsidRPr="00510948">
        <w:rPr>
          <w:rStyle w:val="c5"/>
          <w:sz w:val="28"/>
          <w:szCs w:val="28"/>
          <w:shd w:val="clear" w:color="auto" w:fill="FFFFFF"/>
        </w:rPr>
        <w:t xml:space="preserve"> и е</w:t>
      </w:r>
      <w:r w:rsidR="00510948">
        <w:rPr>
          <w:rStyle w:val="c5"/>
          <w:sz w:val="28"/>
          <w:szCs w:val="28"/>
          <w:shd w:val="clear" w:color="auto" w:fill="FFFFFF"/>
        </w:rPr>
        <w:t>ё</w:t>
      </w:r>
      <w:r w:rsidR="00264A23" w:rsidRPr="00510948">
        <w:rPr>
          <w:rStyle w:val="c5"/>
          <w:sz w:val="28"/>
          <w:szCs w:val="28"/>
          <w:shd w:val="clear" w:color="auto" w:fill="FFFFFF"/>
        </w:rPr>
        <w:t xml:space="preserve"> последствия, дать учащимся представление о наркомании как о факторе, разрушаю</w:t>
      </w:r>
      <w:r w:rsidR="00376A50">
        <w:rPr>
          <w:rStyle w:val="c5"/>
          <w:sz w:val="28"/>
          <w:szCs w:val="28"/>
          <w:shd w:val="clear" w:color="auto" w:fill="FFFFFF"/>
        </w:rPr>
        <w:t>щем здоровье</w:t>
      </w:r>
      <w:r w:rsidR="00510948">
        <w:rPr>
          <w:sz w:val="28"/>
          <w:szCs w:val="28"/>
        </w:rPr>
        <w:t>.</w:t>
      </w:r>
    </w:p>
    <w:p w:rsidR="00B71A23" w:rsidRPr="00D43F0B" w:rsidRDefault="00B71A23" w:rsidP="00B1125D">
      <w:pPr>
        <w:tabs>
          <w:tab w:val="left" w:pos="-1701"/>
        </w:tabs>
        <w:spacing w:after="0" w:line="360" w:lineRule="auto"/>
        <w:jc w:val="both"/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3F0B"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Задачи:</w:t>
      </w:r>
    </w:p>
    <w:p w:rsidR="00B71A23" w:rsidRPr="00376A50" w:rsidRDefault="00510948" w:rsidP="00376A50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A50">
        <w:rPr>
          <w:sz w:val="28"/>
          <w:szCs w:val="28"/>
          <w:shd w:val="clear" w:color="auto" w:fill="FFFFFF" w:themeFill="background1"/>
        </w:rPr>
        <w:t>Развитие морально-устойчивой жизненной позиции обучающихся и воспитание здорового образа жизни.</w:t>
      </w:r>
    </w:p>
    <w:p w:rsidR="00B71A23" w:rsidRPr="00376A50" w:rsidRDefault="00510948" w:rsidP="00376A50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A50">
        <w:rPr>
          <w:sz w:val="28"/>
          <w:szCs w:val="28"/>
          <w:shd w:val="clear" w:color="auto" w:fill="FFFFFF" w:themeFill="background1"/>
        </w:rPr>
        <w:t>Формирование нравственно-моральных качеств.</w:t>
      </w:r>
    </w:p>
    <w:p w:rsidR="00B71A23" w:rsidRPr="00376A50" w:rsidRDefault="00376A50" w:rsidP="00376A50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A50">
        <w:rPr>
          <w:sz w:val="28"/>
          <w:szCs w:val="28"/>
          <w:shd w:val="clear" w:color="auto" w:fill="FFFFFF" w:themeFill="background1"/>
        </w:rPr>
        <w:t>Повышение уровня знаний обучающихся об опасности курения, употребления алкоголя, наркотиков, ПАВ.</w:t>
      </w:r>
    </w:p>
    <w:p w:rsidR="00B71A23" w:rsidRPr="00376A50" w:rsidRDefault="00376A50" w:rsidP="00376A50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A50">
        <w:rPr>
          <w:sz w:val="28"/>
          <w:szCs w:val="28"/>
          <w:shd w:val="clear" w:color="auto" w:fill="FFFFFF" w:themeFill="background1"/>
        </w:rPr>
        <w:t>Формирование чувства ответственности за своё здоровье.</w:t>
      </w:r>
    </w:p>
    <w:p w:rsidR="00376A50" w:rsidRPr="00376A50" w:rsidRDefault="00376A50" w:rsidP="00376A50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A50">
        <w:rPr>
          <w:sz w:val="28"/>
          <w:szCs w:val="28"/>
          <w:shd w:val="clear" w:color="auto" w:fill="FFFFFF" w:themeFill="background1"/>
        </w:rPr>
        <w:lastRenderedPageBreak/>
        <w:t>Формирование негативного отношения к табакокурению, алкоголю, ПАВ.</w:t>
      </w:r>
    </w:p>
    <w:p w:rsidR="00B71A23" w:rsidRPr="00D43F0B" w:rsidRDefault="00A52C76" w:rsidP="00A52C76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0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52C76" w:rsidRDefault="00A52C76" w:rsidP="00A52C76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C76" w:rsidRPr="00EA67F4" w:rsidRDefault="0086484F" w:rsidP="00EA67F4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7F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EA67F4" w:rsidRDefault="0086484F" w:rsidP="00EA67F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A67F4">
        <w:rPr>
          <w:sz w:val="28"/>
          <w:szCs w:val="28"/>
        </w:rPr>
        <w:tab/>
      </w:r>
      <w:r w:rsidR="00CE2D5D" w:rsidRPr="00EA67F4">
        <w:rPr>
          <w:sz w:val="28"/>
          <w:szCs w:val="28"/>
        </w:rPr>
        <w:t xml:space="preserve">Здравствуйте, ребята! </w:t>
      </w:r>
      <w:r w:rsidR="00EA67F4" w:rsidRPr="00EA67F4">
        <w:rPr>
          <w:color w:val="000000"/>
          <w:sz w:val="28"/>
          <w:szCs w:val="28"/>
          <w:shd w:val="clear" w:color="auto" w:fill="FFFFFF"/>
        </w:rPr>
        <w:t>Я  говорю  вам  «здравствуйте», а  это  значит, что я  вам  всем  желаю здоровья. З</w:t>
      </w:r>
      <w:r w:rsidR="00EA67F4">
        <w:rPr>
          <w:color w:val="000000"/>
          <w:sz w:val="28"/>
          <w:szCs w:val="28"/>
          <w:shd w:val="clear" w:color="auto" w:fill="FFFFFF"/>
        </w:rPr>
        <w:t xml:space="preserve">доровье  для  человека – самая главная ценность. </w:t>
      </w:r>
    </w:p>
    <w:p w:rsidR="00EA67F4" w:rsidRPr="00EA67F4" w:rsidRDefault="00EA67F4" w:rsidP="00EA67F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>Сегодня наша встреча посвящена  здоровью  человека.</w:t>
      </w:r>
    </w:p>
    <w:p w:rsidR="0086484F" w:rsidRPr="00EA67F4" w:rsidRDefault="00CE2D5D" w:rsidP="00A52C76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6484F"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="00671635"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6484F"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>ак вы понимаете, что такое</w:t>
      </w:r>
      <w:r w:rsidR="00671635"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здоровье</w:t>
      </w:r>
      <w:r w:rsidR="0086484F"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63560E"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560E" w:rsidRPr="00EA67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EA67F4" w:rsidRDefault="0063560E" w:rsidP="0063560E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Отлично! </w:t>
      </w:r>
      <w:r w:rsidR="00EA67F4" w:rsidRPr="00EA6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это  состояние физического, психического, социального благополучия,  а не  просто  отсутствие  болезней.</w:t>
      </w:r>
      <w:r w:rsidR="00EA67F4" w:rsidRPr="00EA67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EA67F4" w:rsidRPr="00EA6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Пожалуйста, поднимите  руки, кто  никогда  не  болел? А  кто  болел  1  раз? А  кто  болел 2 раза? </w:t>
      </w:r>
      <w:r w:rsidR="00EA67F4" w:rsidRPr="00EA67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EA67F4" w:rsidRPr="00EA67F4" w:rsidRDefault="00EA67F4" w:rsidP="0063560E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A6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мы  привыкли  к  тому, что  человеку  естественно  болеть! А  ведь  это  неверная  установка! Давайте  изменим  установку  и  запомним: что человеку  естественно  быть  здоровым! Ученые  считают, что  человек  должен  жить  150-200  лет. Почему же мы не живем так долго?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67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EA67F4" w:rsidRPr="00EA67F4" w:rsidRDefault="00EA67F4" w:rsidP="00EA67F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Сегодня  медики  утверждают, что наше  здоровье  зависит  от  нашего образа жизни: наших  привычек, от  наших  усилий  по  его  укреплению.</w:t>
      </w:r>
    </w:p>
    <w:p w:rsidR="00EA67F4" w:rsidRPr="00EA67F4" w:rsidRDefault="00EA67F4" w:rsidP="00EA67F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На здоровье влияют:</w:t>
      </w:r>
    </w:p>
    <w:p w:rsidR="00EA67F4" w:rsidRPr="00EA67F4" w:rsidRDefault="00EA67F4" w:rsidP="00EA67F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наследственность – 10%;</w:t>
      </w:r>
    </w:p>
    <w:p w:rsidR="00EA67F4" w:rsidRPr="00EA67F4" w:rsidRDefault="00EA67F4" w:rsidP="00EA67F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экология – 20%;</w:t>
      </w:r>
    </w:p>
    <w:p w:rsidR="00EA67F4" w:rsidRPr="00EA67F4" w:rsidRDefault="00EA67F4" w:rsidP="00EA67F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качество медицинской помощи – 10%;</w:t>
      </w:r>
    </w:p>
    <w:p w:rsidR="00EA67F4" w:rsidRPr="00EA67F4" w:rsidRDefault="00EA67F4" w:rsidP="00EA67F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образ жизни – 60%.</w:t>
      </w:r>
    </w:p>
    <w:p w:rsidR="0063560E" w:rsidRPr="00EA67F4" w:rsidRDefault="0063560E" w:rsidP="0063560E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слышали ли вы такие пословицы: </w:t>
      </w:r>
    </w:p>
    <w:p w:rsidR="0063560E" w:rsidRPr="00EA67F4" w:rsidRDefault="0063560E" w:rsidP="0063560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A67F4">
        <w:rPr>
          <w:sz w:val="28"/>
          <w:szCs w:val="28"/>
        </w:rPr>
        <w:t>- Здоровому и горе не горе, и беда не в зарок.</w:t>
      </w:r>
    </w:p>
    <w:p w:rsidR="0063560E" w:rsidRPr="00EA67F4" w:rsidRDefault="0063560E" w:rsidP="0063560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A67F4">
        <w:rPr>
          <w:sz w:val="28"/>
          <w:szCs w:val="28"/>
        </w:rPr>
        <w:t>- Здоровье на деньги не купишь. Здоровью цены нет.</w:t>
      </w:r>
    </w:p>
    <w:p w:rsidR="0063560E" w:rsidRPr="00EA67F4" w:rsidRDefault="0063560E" w:rsidP="0063560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A67F4">
        <w:rPr>
          <w:sz w:val="28"/>
          <w:szCs w:val="28"/>
        </w:rPr>
        <w:t>- Здоровье дороже золота. Было бы здоровье, а остальное приложится.</w:t>
      </w:r>
    </w:p>
    <w:p w:rsidR="0063560E" w:rsidRPr="00EA67F4" w:rsidRDefault="0063560E" w:rsidP="00A52C76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7F4">
        <w:rPr>
          <w:rFonts w:ascii="Times New Roman" w:hAnsi="Times New Roman" w:cs="Times New Roman"/>
          <w:sz w:val="28"/>
          <w:szCs w:val="28"/>
        </w:rPr>
        <w:lastRenderedPageBreak/>
        <w:tab/>
        <w:t>Ка</w:t>
      </w:r>
      <w:r w:rsidR="004F6B4E" w:rsidRPr="00EA67F4">
        <w:rPr>
          <w:rFonts w:ascii="Times New Roman" w:hAnsi="Times New Roman" w:cs="Times New Roman"/>
          <w:sz w:val="28"/>
          <w:szCs w:val="28"/>
        </w:rPr>
        <w:t>к</w:t>
      </w:r>
      <w:r w:rsidRPr="00EA67F4">
        <w:rPr>
          <w:rFonts w:ascii="Times New Roman" w:hAnsi="Times New Roman" w:cs="Times New Roman"/>
          <w:sz w:val="28"/>
          <w:szCs w:val="28"/>
        </w:rPr>
        <w:t xml:space="preserve"> вы их понимаете? </w:t>
      </w:r>
      <w:r w:rsidRPr="00EA67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EA67F4" w:rsidRPr="00EA67F4" w:rsidRDefault="004F6B4E" w:rsidP="00EA67F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ab/>
      </w:r>
      <w:r w:rsidR="00EA67F4" w:rsidRPr="00EA67F4">
        <w:rPr>
          <w:sz w:val="28"/>
          <w:szCs w:val="28"/>
        </w:rPr>
        <w:t xml:space="preserve">Можно сказать, что </w:t>
      </w:r>
      <w:r w:rsidR="00EA67F4">
        <w:rPr>
          <w:sz w:val="28"/>
          <w:szCs w:val="28"/>
        </w:rPr>
        <w:t>з</w:t>
      </w:r>
      <w:r w:rsidR="00EA67F4" w:rsidRPr="00EA67F4">
        <w:rPr>
          <w:sz w:val="28"/>
          <w:szCs w:val="28"/>
        </w:rPr>
        <w:t>доровье – это здоровый образ жизни.</w:t>
      </w:r>
    </w:p>
    <w:p w:rsidR="00EA67F4" w:rsidRPr="00EA67F4" w:rsidRDefault="00EA67F4" w:rsidP="002033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составляющие ЗОЖ.</w:t>
      </w:r>
    </w:p>
    <w:p w:rsidR="00EA67F4" w:rsidRPr="00EA67F4" w:rsidRDefault="00EA67F4" w:rsidP="00EA67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7F4" w:rsidRPr="00EA67F4" w:rsidRDefault="00EA67F4" w:rsidP="00EA67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равильное 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7F4" w:rsidRPr="00EA67F4" w:rsidRDefault="00EA67F4" w:rsidP="00EA67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ичная гигиена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7F4" w:rsidRPr="00EA67F4" w:rsidRDefault="00EA67F4" w:rsidP="00EA67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оложительные эмоции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7F4" w:rsidRPr="00EA67F4" w:rsidRDefault="00EA67F4" w:rsidP="00EA67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 от вредных привычек.</w:t>
      </w:r>
    </w:p>
    <w:p w:rsidR="00FC45FA" w:rsidRDefault="0020330A" w:rsidP="0020330A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03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3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 вы знаете о правильном питании? </w:t>
      </w:r>
      <w:r w:rsidRPr="002033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20330A" w:rsidRPr="0020330A" w:rsidRDefault="0020330A" w:rsidP="0020330A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Отлично! И главные правила правильного питания таковы:</w:t>
      </w:r>
    </w:p>
    <w:p w:rsidR="0020330A" w:rsidRPr="0020330A" w:rsidRDefault="0020330A" w:rsidP="0020330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Еда должна быть разнообразной и вкусной.</w:t>
      </w:r>
    </w:p>
    <w:p w:rsidR="0020330A" w:rsidRPr="0020330A" w:rsidRDefault="0020330A" w:rsidP="0020330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Есть надо регулярно в одно и тоже время. В перерывах не перекусывать.</w:t>
      </w:r>
    </w:p>
    <w:p w:rsidR="0020330A" w:rsidRPr="0020330A" w:rsidRDefault="0020330A" w:rsidP="0020330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Есть надо медленно, тщательно пережевывая пищу. В этом случае вы съедите меньше и желудок легче переработает еду.</w:t>
      </w:r>
    </w:p>
    <w:p w:rsidR="0020330A" w:rsidRPr="0020330A" w:rsidRDefault="0020330A" w:rsidP="0020330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Не</w:t>
      </w:r>
      <w:r>
        <w:rPr>
          <w:sz w:val="28"/>
          <w:szCs w:val="28"/>
        </w:rPr>
        <w:t>льзя</w:t>
      </w:r>
      <w:r w:rsidRPr="0020330A">
        <w:rPr>
          <w:sz w:val="28"/>
          <w:szCs w:val="28"/>
        </w:rPr>
        <w:t xml:space="preserve"> есть перед сном.</w:t>
      </w:r>
    </w:p>
    <w:p w:rsidR="0020330A" w:rsidRPr="0020330A" w:rsidRDefault="0020330A" w:rsidP="0020330A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330A">
        <w:rPr>
          <w:sz w:val="28"/>
          <w:szCs w:val="28"/>
          <w:shd w:val="clear" w:color="auto" w:fill="FFFFFF"/>
        </w:rPr>
        <w:tab/>
        <w:t xml:space="preserve">Ребята, предлагаю вам </w:t>
      </w:r>
      <w:r w:rsidRPr="0020330A">
        <w:rPr>
          <w:sz w:val="28"/>
          <w:szCs w:val="28"/>
        </w:rPr>
        <w:t>составить пословицы и поговорки о питании.</w:t>
      </w:r>
    </w:p>
    <w:p w:rsidR="0020330A" w:rsidRPr="0020330A" w:rsidRDefault="0020330A" w:rsidP="0020330A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Когда я ем,… а люби смолоду.</w:t>
      </w:r>
    </w:p>
    <w:p w:rsidR="0020330A" w:rsidRPr="0020330A" w:rsidRDefault="0020330A" w:rsidP="0020330A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Ешь с голоду,… во время еды.</w:t>
      </w:r>
    </w:p>
    <w:p w:rsidR="0020330A" w:rsidRPr="0020330A" w:rsidRDefault="0020330A" w:rsidP="0020330A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Аппетит приходит … не велика честь.</w:t>
      </w:r>
    </w:p>
    <w:p w:rsidR="0020330A" w:rsidRPr="0020330A" w:rsidRDefault="0020330A" w:rsidP="0020330A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0330A">
        <w:rPr>
          <w:sz w:val="28"/>
          <w:szCs w:val="28"/>
        </w:rPr>
        <w:t>Много есть – … я глух и нем.</w:t>
      </w:r>
    </w:p>
    <w:p w:rsidR="0020330A" w:rsidRPr="0020330A" w:rsidRDefault="0020330A" w:rsidP="0020330A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0330A">
        <w:rPr>
          <w:sz w:val="28"/>
          <w:szCs w:val="28"/>
          <w:shd w:val="clear" w:color="auto" w:fill="FFFFFF"/>
        </w:rPr>
        <w:t>А вспомните</w:t>
      </w:r>
      <w:r>
        <w:rPr>
          <w:sz w:val="28"/>
          <w:szCs w:val="28"/>
          <w:shd w:val="clear" w:color="auto" w:fill="FFFFFF"/>
        </w:rPr>
        <w:t>-ка</w:t>
      </w:r>
      <w:r w:rsidRPr="0020330A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</w:rPr>
        <w:t>к</w:t>
      </w:r>
      <w:r w:rsidRPr="0020330A">
        <w:rPr>
          <w:sz w:val="28"/>
          <w:szCs w:val="28"/>
        </w:rPr>
        <w:t>акая поговорка учит нас правильному режиму питания?</w:t>
      </w:r>
      <w:r>
        <w:rPr>
          <w:sz w:val="28"/>
          <w:szCs w:val="28"/>
        </w:rPr>
        <w:t xml:space="preserve"> (</w:t>
      </w:r>
      <w:r w:rsidRPr="0020330A">
        <w:rPr>
          <w:i/>
          <w:sz w:val="28"/>
          <w:szCs w:val="28"/>
        </w:rPr>
        <w:t>завтрак съешь сам, обед раздели с другом, а ужин отдай врагу</w:t>
      </w:r>
      <w:r>
        <w:rPr>
          <w:sz w:val="28"/>
          <w:szCs w:val="28"/>
        </w:rPr>
        <w:t>)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пирамида питания – это схематическое изображение принципов здорового питания, разработанное врачами-диетологами.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F8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в пирамиде питания</w:t>
      </w:r>
      <w:r w:rsidRPr="00F8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зерновые. К зерновым продуктам относятся: хлеб из муки грубого помола, отрубной, зерновой, макаронные изделия, крупы. Потребность организма в этих продуктах самая большая.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F8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Pr="00F8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овощи. Овощи могут быть свежими, замороженными, консервированными, а также в виде соков.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сектор – фруктовые - свежевыжатые соки, свежие и замороженные фрукты.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сектор – молочные продукты. Сюда относятся: молоко, йогурты, десерты на основе молока (пудинги, замороженный йогурт, мороженое), сыр.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сектор – белковые. Это мясо, птица, рыба, сухие бобы, яйца, орехи.</w:t>
      </w:r>
    </w:p>
    <w:p w:rsidR="00F8291C" w:rsidRPr="00F8291C" w:rsidRDefault="00F8291C" w:rsidP="00F829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1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 сектор – жиры. Стоит обратить внимание на то, что указанный сектор при соблюдении здорового питания является самым узким. В эту группу продуктов входят: растительные масла, майонез, маргарин, сливочное масло, говяжий, куриный, свиной жир, конфеты, торты и другие сладости.</w:t>
      </w:r>
    </w:p>
    <w:p w:rsidR="0020330A" w:rsidRPr="00F8291C" w:rsidRDefault="00F8291C" w:rsidP="0020330A">
      <w:pPr>
        <w:shd w:val="clear" w:color="auto" w:fill="FFFFFF" w:themeFill="background1"/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Сейчас я хочу вам предложить игру «Полезные продукты». Ваша задача – сложить в корзину продукты, которые являются полезными для </w:t>
      </w:r>
      <w:r w:rsidRPr="00F82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нашего организма </w:t>
      </w:r>
      <w:r w:rsidRPr="00F829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проводится игра</w:t>
      </w:r>
      <w:r w:rsidRPr="00F829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F8291C" w:rsidRDefault="00F8291C" w:rsidP="00EA67F4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Молодцы, ребята! </w:t>
      </w:r>
    </w:p>
    <w:p w:rsidR="00F8291C" w:rsidRPr="00F8291C" w:rsidRDefault="00F8291C" w:rsidP="00F829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291C">
        <w:rPr>
          <w:sz w:val="28"/>
          <w:szCs w:val="28"/>
          <w:shd w:val="clear" w:color="auto" w:fill="FFFFFF"/>
        </w:rPr>
        <w:tab/>
        <w:t xml:space="preserve">Настало время поговорить о физической активности. Это вторая составляющая здоровья. </w:t>
      </w:r>
      <w:r w:rsidRPr="00F8291C">
        <w:rPr>
          <w:sz w:val="28"/>
          <w:szCs w:val="28"/>
        </w:rPr>
        <w:t>Двигательная активность улучшает работу всех органов. Малоподвижный образ жизни приводит к болезням сердца, ожирению и раннему старению всего организма.</w:t>
      </w:r>
    </w:p>
    <w:p w:rsidR="0020330A" w:rsidRPr="00F8291C" w:rsidRDefault="00F8291C" w:rsidP="00EA67F4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Теперь давайте выберем слова, которыми можно охарактеризовать здорового человека </w:t>
      </w:r>
      <w:r w:rsidR="00B24EB3" w:rsidRPr="00F829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B24E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проводится игра</w:t>
      </w:r>
      <w:r w:rsidR="00B24EB3" w:rsidRPr="00F829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20330A" w:rsidRPr="009D3853" w:rsidRDefault="009D3853" w:rsidP="00EA67F4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85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Хорошо. С этим мы тоже разобрались.</w:t>
      </w:r>
    </w:p>
    <w:p w:rsidR="0020330A" w:rsidRPr="009D3853" w:rsidRDefault="009D3853" w:rsidP="00EA67F4">
      <w:pPr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85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Какими видами спорта нужно заниматься для формирования правильной осанки? </w:t>
      </w:r>
      <w:r w:rsidRPr="009D38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9D3853" w:rsidRPr="009D3853" w:rsidRDefault="009D3853" w:rsidP="009D38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составляющая здоровья личности – это психическое здоровья.</w:t>
      </w:r>
    </w:p>
    <w:p w:rsidR="009D3853" w:rsidRPr="009D3853" w:rsidRDefault="009D3853" w:rsidP="009D38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знаете об эмоциях?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9D3853" w:rsidRDefault="009D3853" w:rsidP="009D38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выражают наши чувства, помогают нам справляться с различными трудностями, а значит, помогают нашему здоровью. Хорошее настроение полезно и необходимо для нашего здоровья!</w:t>
      </w:r>
    </w:p>
    <w:p w:rsidR="009D3853" w:rsidRPr="009D3853" w:rsidRDefault="009D3853" w:rsidP="009D38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прямо сейчас поправим наше с вами здоровье: улыбнёмся друг другу и весело посмеёмся!</w:t>
      </w:r>
    </w:p>
    <w:p w:rsidR="0020330A" w:rsidRPr="009D3853" w:rsidRDefault="009D3853" w:rsidP="009D3853">
      <w:pPr>
        <w:tabs>
          <w:tab w:val="left" w:pos="-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3853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основные эмоции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38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работа с картинками</w:t>
      </w:r>
      <w:r w:rsidRPr="009D38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Перечислите, какие из них положительные.</w:t>
      </w:r>
    </w:p>
    <w:p w:rsidR="00335ABB" w:rsidRPr="00335ABB" w:rsidRDefault="00335ABB" w:rsidP="00335ABB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5ABB">
        <w:rPr>
          <w:sz w:val="28"/>
          <w:szCs w:val="28"/>
        </w:rPr>
        <w:tab/>
        <w:t>Ещё одна важная составляющая здоровья человека – это личная гигиена:</w:t>
      </w:r>
    </w:p>
    <w:p w:rsidR="00335ABB" w:rsidRPr="00335ABB" w:rsidRDefault="00335ABB" w:rsidP="00335ABB">
      <w:pPr>
        <w:numPr>
          <w:ilvl w:val="1"/>
          <w:numId w:val="18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жилища</w:t>
      </w:r>
    </w:p>
    <w:p w:rsidR="00335ABB" w:rsidRPr="00335ABB" w:rsidRDefault="00335ABB" w:rsidP="00335ABB">
      <w:pPr>
        <w:numPr>
          <w:ilvl w:val="1"/>
          <w:numId w:val="18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питания</w:t>
      </w:r>
    </w:p>
    <w:p w:rsidR="00335ABB" w:rsidRPr="00335ABB" w:rsidRDefault="00335ABB" w:rsidP="00335ABB">
      <w:pPr>
        <w:numPr>
          <w:ilvl w:val="1"/>
          <w:numId w:val="18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воды</w:t>
      </w:r>
    </w:p>
    <w:p w:rsidR="00335ABB" w:rsidRPr="00335ABB" w:rsidRDefault="00335ABB" w:rsidP="00335ABB">
      <w:pPr>
        <w:numPr>
          <w:ilvl w:val="1"/>
          <w:numId w:val="18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одежды</w:t>
      </w:r>
    </w:p>
    <w:p w:rsidR="00335ABB" w:rsidRPr="00335ABB" w:rsidRDefault="00335ABB" w:rsidP="00335ABB">
      <w:pPr>
        <w:numPr>
          <w:ilvl w:val="1"/>
          <w:numId w:val="18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кожи</w:t>
      </w:r>
    </w:p>
    <w:p w:rsidR="00335ABB" w:rsidRPr="00FD4E3C" w:rsidRDefault="00335ABB" w:rsidP="00FD4E3C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D4E3C">
        <w:rPr>
          <w:sz w:val="28"/>
          <w:szCs w:val="28"/>
        </w:rPr>
        <w:t>Существуют правила личной гигиены.</w:t>
      </w:r>
      <w:r w:rsidR="00FD4E3C">
        <w:rPr>
          <w:sz w:val="28"/>
          <w:szCs w:val="28"/>
        </w:rPr>
        <w:t xml:space="preserve"> </w:t>
      </w:r>
      <w:r w:rsidRPr="00FD4E3C">
        <w:rPr>
          <w:sz w:val="28"/>
          <w:szCs w:val="28"/>
        </w:rPr>
        <w:t>Основой личной гигиены является поддержание чистоты всего тела.</w:t>
      </w:r>
    </w:p>
    <w:p w:rsidR="00335ABB" w:rsidRPr="00FD4E3C" w:rsidRDefault="00335ABB" w:rsidP="00FD4E3C">
      <w:pPr>
        <w:pStyle w:val="a4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FD4E3C">
        <w:rPr>
          <w:sz w:val="28"/>
          <w:szCs w:val="28"/>
        </w:rPr>
        <w:t>правильно ухаживать за зубами, чистить зубы два раза в день, зубную щетку менять раз в 3 - 4 месяца;</w:t>
      </w:r>
    </w:p>
    <w:p w:rsidR="00335ABB" w:rsidRPr="00FD4E3C" w:rsidRDefault="00335ABB" w:rsidP="00FD4E3C">
      <w:pPr>
        <w:pStyle w:val="a4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FD4E3C">
        <w:rPr>
          <w:sz w:val="28"/>
          <w:szCs w:val="28"/>
        </w:rPr>
        <w:t>не реже одного раза в неделю мыться горячей водой;</w:t>
      </w:r>
    </w:p>
    <w:p w:rsidR="00335ABB" w:rsidRPr="00FD4E3C" w:rsidRDefault="00335ABB" w:rsidP="00FD4E3C">
      <w:pPr>
        <w:pStyle w:val="a4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FD4E3C">
        <w:rPr>
          <w:sz w:val="28"/>
          <w:szCs w:val="28"/>
        </w:rPr>
        <w:t>ухаживать за ногтями и волосами, ногти необходимо один раз в неделю подстригать ножницами, волосы необходимо ежедневно расчесывать, не реже одного раза в неделю мыть волосы с шампунем;</w:t>
      </w:r>
    </w:p>
    <w:p w:rsidR="00335ABB" w:rsidRPr="00FD4E3C" w:rsidRDefault="00335ABB" w:rsidP="00FD4E3C">
      <w:pPr>
        <w:pStyle w:val="a4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FD4E3C">
        <w:rPr>
          <w:sz w:val="28"/>
          <w:szCs w:val="28"/>
        </w:rPr>
        <w:t>содержать в чистоте одежду и обувь, помещение, в котором живешь, ежедневно делать влажную уборку</w:t>
      </w:r>
      <w:r w:rsidRPr="00FD4E3C">
        <w:rPr>
          <w:b/>
          <w:bCs/>
          <w:sz w:val="28"/>
          <w:szCs w:val="28"/>
        </w:rPr>
        <w:t>.</w:t>
      </w:r>
    </w:p>
    <w:p w:rsidR="00335ABB" w:rsidRPr="00FD4E3C" w:rsidRDefault="00335ABB" w:rsidP="00FD4E3C">
      <w:pPr>
        <w:pStyle w:val="a4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FD4E3C">
        <w:rPr>
          <w:sz w:val="28"/>
          <w:szCs w:val="28"/>
        </w:rPr>
        <w:t>руки человека загрязняются легче всего, так как все время соприкасаются с окружающими предметами. Поэтому их необходимо мыть, вернувшись домой, перед едой, перед приготовлением пищи и после посещения туалета.</w:t>
      </w:r>
    </w:p>
    <w:p w:rsidR="009D3853" w:rsidRDefault="00E57DE8" w:rsidP="00FD4E3C">
      <w:pPr>
        <w:shd w:val="clear" w:color="auto" w:fill="FFFFFF" w:themeFill="background1"/>
        <w:tabs>
          <w:tab w:val="left" w:pos="-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Ребята, давайте перечислим предметы гигиены </w:t>
      </w:r>
      <w:r w:rsidRPr="009D38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E57DE8" w:rsidRPr="00E57DE8" w:rsidRDefault="00E57DE8" w:rsidP="00FD4E3C">
      <w:pPr>
        <w:shd w:val="clear" w:color="auto" w:fill="FFFFFF" w:themeFill="background1"/>
        <w:tabs>
          <w:tab w:val="left" w:pos="-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Вспомним пословицы и поговорки, составим их правильно:</w:t>
      </w:r>
    </w:p>
    <w:p w:rsidR="00E57DE8" w:rsidRPr="00E57DE8" w:rsidRDefault="00E57DE8" w:rsidP="00E57DE8">
      <w:pPr>
        <w:pStyle w:val="a4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57DE8">
        <w:rPr>
          <w:sz w:val="28"/>
          <w:szCs w:val="28"/>
        </w:rPr>
        <w:t>Будь аккуратен, забудь про лень – … здоровый дух!</w:t>
      </w:r>
    </w:p>
    <w:p w:rsidR="00E57DE8" w:rsidRPr="00E57DE8" w:rsidRDefault="00E57DE8" w:rsidP="00E57DE8">
      <w:pPr>
        <w:pStyle w:val="a4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57DE8">
        <w:rPr>
          <w:sz w:val="28"/>
          <w:szCs w:val="28"/>
        </w:rPr>
        <w:t>Чаще мойся – … чтоб она блестела!</w:t>
      </w:r>
    </w:p>
    <w:p w:rsidR="00E57DE8" w:rsidRPr="00E57DE8" w:rsidRDefault="00E57DE8" w:rsidP="00E57DE8">
      <w:pPr>
        <w:pStyle w:val="a4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57DE8">
        <w:rPr>
          <w:sz w:val="28"/>
          <w:szCs w:val="28"/>
        </w:rPr>
        <w:t>В чистой комнате – чистое тело,</w:t>
      </w:r>
    </w:p>
    <w:p w:rsidR="00E57DE8" w:rsidRPr="00E57DE8" w:rsidRDefault="00E57DE8" w:rsidP="00E57DE8">
      <w:pPr>
        <w:pStyle w:val="a4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57DE8">
        <w:rPr>
          <w:sz w:val="28"/>
          <w:szCs w:val="28"/>
        </w:rPr>
        <w:lastRenderedPageBreak/>
        <w:t>Убирай комнату, … воды не бойся!</w:t>
      </w:r>
    </w:p>
    <w:p w:rsidR="00E57DE8" w:rsidRPr="00E57DE8" w:rsidRDefault="00E57DE8" w:rsidP="00E57DE8">
      <w:pPr>
        <w:pStyle w:val="a4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E57DE8">
        <w:rPr>
          <w:sz w:val="28"/>
          <w:szCs w:val="28"/>
        </w:rPr>
        <w:t>В здоровом теле – … чисти зубы каждый день!</w:t>
      </w:r>
    </w:p>
    <w:p w:rsidR="009D3853" w:rsidRPr="00E57DE8" w:rsidRDefault="00E57DE8" w:rsidP="00E57DE8">
      <w:pPr>
        <w:shd w:val="clear" w:color="auto" w:fill="FFFFFF" w:themeFill="background1"/>
        <w:tabs>
          <w:tab w:val="left" w:pos="-1701"/>
        </w:tabs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 теперь давайте вспомним, какие вредные привычки человека вы знаете? </w:t>
      </w:r>
      <w:r w:rsidRPr="009D38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9D3853" w:rsidRDefault="00E82DC9" w:rsidP="00EA67F4">
      <w:pPr>
        <w:tabs>
          <w:tab w:val="left" w:pos="-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Правильно! И вы прекрасно понимаете, почему их назвали «вредными». Они приносят огромный вред здоровью человека, из-за них возникает большое количество заболеваний. Вредные привычки намного укорачивают жизнь людей.</w:t>
      </w:r>
    </w:p>
    <w:p w:rsidR="009D3853" w:rsidRPr="00E82DC9" w:rsidRDefault="00E82DC9" w:rsidP="00EA67F4">
      <w:pPr>
        <w:tabs>
          <w:tab w:val="left" w:pos="-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2DC9">
        <w:rPr>
          <w:rFonts w:ascii="Times New Roman" w:hAnsi="Times New Roman" w:cs="Times New Roman"/>
          <w:sz w:val="28"/>
          <w:szCs w:val="28"/>
          <w:shd w:val="clear" w:color="auto" w:fill="FFFFFF"/>
        </w:rPr>
        <w:t>Вы все должны сказать себе: «Хочу жить долго!» </w:t>
      </w:r>
      <w:r w:rsidRPr="00E82D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дети</w:t>
      </w:r>
      <w:r w:rsidRPr="00E82D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произносят хором и громко).</w:t>
      </w:r>
    </w:p>
    <w:p w:rsidR="007E11F2" w:rsidRPr="007E11F2" w:rsidRDefault="007E11F2" w:rsidP="007E11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F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Улыбнись новому дню!</w:t>
      </w:r>
    </w:p>
    <w:p w:rsidR="007E11F2" w:rsidRPr="007E11F2" w:rsidRDefault="007E11F2" w:rsidP="007E11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жизни – это здоровье!</w:t>
      </w:r>
      <w:r w:rsidRPr="007E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детства попробуйте это понять!</w:t>
      </w:r>
      <w:r w:rsidRPr="007E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Главная ценность – это здоровье!</w:t>
      </w:r>
      <w:r w:rsidRPr="007E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не купить, но легко потерять!</w:t>
      </w:r>
    </w:p>
    <w:p w:rsidR="007E11F2" w:rsidRPr="007E11F2" w:rsidRDefault="007E11F2" w:rsidP="007E11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здоровы! Улыбнитесь новому дню!</w:t>
      </w:r>
    </w:p>
    <w:p w:rsidR="007E11F2" w:rsidRPr="007E11F2" w:rsidRDefault="007E11F2" w:rsidP="007E11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хочу вам в заключении нашего урока раздать памятки «Правила ЗОЖ».</w:t>
      </w:r>
    </w:p>
    <w:p w:rsidR="00E6717C" w:rsidRPr="00EA67F4" w:rsidRDefault="00D952EC" w:rsidP="00E6717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67F4">
        <w:rPr>
          <w:sz w:val="28"/>
          <w:szCs w:val="28"/>
        </w:rPr>
        <w:t xml:space="preserve">Итак, ребята, скажите, с чем несовместима благополучная жизнь? </w:t>
      </w:r>
      <w:r w:rsidRPr="00EA67F4">
        <w:rPr>
          <w:i/>
          <w:sz w:val="28"/>
          <w:szCs w:val="28"/>
          <w:shd w:val="clear" w:color="auto" w:fill="FFFFFF"/>
        </w:rPr>
        <w:t>(ответы детей)</w:t>
      </w:r>
      <w:r w:rsidRPr="00EA67F4">
        <w:rPr>
          <w:sz w:val="28"/>
          <w:szCs w:val="28"/>
          <w:shd w:val="clear" w:color="auto" w:fill="FFFFFF"/>
        </w:rPr>
        <w:t xml:space="preserve">. </w:t>
      </w:r>
      <w:r w:rsidRPr="00EA67F4">
        <w:rPr>
          <w:sz w:val="28"/>
          <w:szCs w:val="28"/>
        </w:rPr>
        <w:t xml:space="preserve">Да, она несовместима </w:t>
      </w:r>
      <w:r w:rsidR="007E11F2">
        <w:rPr>
          <w:sz w:val="28"/>
          <w:szCs w:val="28"/>
        </w:rPr>
        <w:t>с вредными привычками</w:t>
      </w:r>
      <w:r w:rsidRPr="00EA67F4">
        <w:rPr>
          <w:sz w:val="28"/>
          <w:szCs w:val="28"/>
        </w:rPr>
        <w:t>.</w:t>
      </w:r>
      <w:r w:rsidR="00E6717C" w:rsidRPr="00EA67F4">
        <w:rPr>
          <w:sz w:val="28"/>
          <w:szCs w:val="28"/>
        </w:rPr>
        <w:t xml:space="preserve"> </w:t>
      </w:r>
      <w:r w:rsidRPr="00EA67F4">
        <w:rPr>
          <w:sz w:val="28"/>
          <w:szCs w:val="28"/>
        </w:rPr>
        <w:t xml:space="preserve">Здоровый и счастливый человек свободен от этих пороков. </w:t>
      </w:r>
    </w:p>
    <w:p w:rsidR="00D952EC" w:rsidRPr="00EA67F4" w:rsidRDefault="00D952EC" w:rsidP="00E6717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67F4">
        <w:rPr>
          <w:sz w:val="28"/>
          <w:szCs w:val="28"/>
        </w:rPr>
        <w:t>Что</w:t>
      </w:r>
      <w:r w:rsidR="00E6717C" w:rsidRPr="00EA67F4">
        <w:rPr>
          <w:sz w:val="28"/>
          <w:szCs w:val="28"/>
        </w:rPr>
        <w:t xml:space="preserve"> </w:t>
      </w:r>
      <w:r w:rsidRPr="00EA67F4">
        <w:rPr>
          <w:sz w:val="28"/>
          <w:szCs w:val="28"/>
        </w:rPr>
        <w:t>бы н</w:t>
      </w:r>
      <w:r w:rsidR="00E6717C" w:rsidRPr="00EA67F4">
        <w:rPr>
          <w:sz w:val="28"/>
          <w:szCs w:val="28"/>
        </w:rPr>
        <w:t>и</w:t>
      </w:r>
      <w:r w:rsidRPr="00EA67F4">
        <w:rPr>
          <w:sz w:val="28"/>
          <w:szCs w:val="28"/>
        </w:rPr>
        <w:t xml:space="preserve">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D952EC" w:rsidRPr="00EA67F4" w:rsidRDefault="00D952EC" w:rsidP="00D952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Поступать по совести.</w:t>
      </w:r>
    </w:p>
    <w:p w:rsidR="00D952EC" w:rsidRPr="00EA67F4" w:rsidRDefault="00D952EC" w:rsidP="00D952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свои творческие возможности.</w:t>
      </w:r>
    </w:p>
    <w:p w:rsidR="00D952EC" w:rsidRPr="00EA67F4" w:rsidRDefault="00D952EC" w:rsidP="00D952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Поступать с людьми так, как бы вы хотели, чтобы поступали с вами.</w:t>
      </w:r>
    </w:p>
    <w:p w:rsidR="00D952EC" w:rsidRPr="00EA67F4" w:rsidRDefault="00B621B3" w:rsidP="00B621B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Благодарю вас за откровенный разговор. Думайте о своем будущем и не давайте </w:t>
      </w:r>
      <w:r w:rsidR="004774D8">
        <w:rPr>
          <w:rFonts w:ascii="Times New Roman" w:hAnsi="Times New Roman" w:cs="Times New Roman"/>
          <w:sz w:val="28"/>
          <w:szCs w:val="28"/>
          <w:shd w:val="clear" w:color="auto" w:fill="FFFFFF"/>
        </w:rPr>
        <w:t>вредным привычкам</w:t>
      </w:r>
      <w:r w:rsidRPr="00EA67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опустошить вашу жизнь и жизнь ваших родных и близких.</w:t>
      </w:r>
    </w:p>
    <w:p w:rsidR="006F3586" w:rsidRPr="00EA67F4" w:rsidRDefault="006F3586" w:rsidP="006F35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74D8" w:rsidRDefault="004774D8" w:rsidP="006F35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F3586" w:rsidRPr="00EA67F4" w:rsidRDefault="006F3586" w:rsidP="006F35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A67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Заключение.</w:t>
      </w:r>
    </w:p>
    <w:p w:rsidR="00093531" w:rsidRPr="00EA67F4" w:rsidRDefault="00093531" w:rsidP="000935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 о бабочке.</w:t>
      </w:r>
    </w:p>
    <w:p w:rsidR="00B36DEA" w:rsidRPr="00EA67F4" w:rsidRDefault="00093531" w:rsidP="0009353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</w:t>
      </w:r>
      <w:r w:rsidR="00B36DEA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поймаю бабочку и в за</w:t>
      </w:r>
      <w:r w:rsidR="00B36DEA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крытых ладонях принесу мудрецу, 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</w:t>
      </w:r>
      <w:r w:rsidR="00B36DEA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и сделал завистник, поймал бабочку и пошел к мудрецу. Когда он спросил мудреца, какая у него в ладонях бабочка, мудрец ответил: </w:t>
      </w:r>
      <w:r w:rsidR="00B36DEA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твоих руках</w:t>
      </w:r>
      <w:r w:rsidR="00B36DEA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93531" w:rsidRPr="00EA67F4" w:rsidRDefault="00093531" w:rsidP="0009353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1F0E77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человек, сделав свой выбо</w:t>
      </w:r>
      <w:r w:rsidR="00B36DEA" w:rsidRPr="00EA67F4">
        <w:rPr>
          <w:rFonts w:ascii="Times New Roman" w:eastAsia="Times New Roman" w:hAnsi="Times New Roman" w:cs="Times New Roman"/>
          <w:sz w:val="28"/>
          <w:szCs w:val="28"/>
          <w:lang w:eastAsia="ru-RU"/>
        </w:rPr>
        <w:t>р, сам определяет свою судьбу…</w:t>
      </w:r>
    </w:p>
    <w:p w:rsidR="006F3586" w:rsidRPr="00EA67F4" w:rsidRDefault="006F358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D8" w:rsidRDefault="004774D8" w:rsidP="00A21F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F29" w:rsidRPr="00EA67F4" w:rsidRDefault="00A21F29" w:rsidP="00A21F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7F4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литературы.</w:t>
      </w:r>
    </w:p>
    <w:p w:rsidR="00A21F29" w:rsidRPr="00EA67F4" w:rsidRDefault="00A21F29" w:rsidP="00A21F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F29" w:rsidRPr="00EA67F4" w:rsidRDefault="00F34349" w:rsidP="00A21F2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>Панина Г., Пиликян К., Штукатурова В. Профилактика вредных зависимостей у детей: психолого-педагогический подход // Воспитание школьников. - 2012. - № 9. - С. 54 - 60.</w:t>
      </w:r>
    </w:p>
    <w:p w:rsidR="00F34349" w:rsidRPr="00EA67F4" w:rsidRDefault="00F34349" w:rsidP="00A21F2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>Пузыревская И. За школу без наркотиков // Воспитание школьников. - 2012. - № 7. - С. 38 - 39.</w:t>
      </w:r>
    </w:p>
    <w:p w:rsidR="00F34349" w:rsidRPr="00EA67F4" w:rsidRDefault="00F34349" w:rsidP="00A21F2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>Шишова Т. Детская наркомания - современная ситуация // Воспитание школьников. - 2013. - № 4. - С.62 - 66.</w:t>
      </w:r>
    </w:p>
    <w:p w:rsidR="00A21F29" w:rsidRPr="00EA67F4" w:rsidRDefault="000E651C" w:rsidP="00A21F2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>Сирота Н., Ялтонский В., Петунс О. и др. Проект первичной профилактики употребления психоактивных веществ в школьной среде // Народное образование. - 2012. - № 5. - С. 146 - 242.</w:t>
      </w:r>
    </w:p>
    <w:p w:rsidR="00F34349" w:rsidRPr="00EA67F4" w:rsidRDefault="00F34349" w:rsidP="00A21F2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67F4">
        <w:rPr>
          <w:sz w:val="28"/>
          <w:szCs w:val="28"/>
          <w:shd w:val="clear" w:color="auto" w:fill="FFFFFF"/>
        </w:rPr>
        <w:t>Наркомания и общество [Электронный ресурс]: http://www.inter-tel.ru/narkomania-i-obschestvo.php</w:t>
      </w:r>
    </w:p>
    <w:p w:rsidR="00A21F29" w:rsidRPr="00EA67F4" w:rsidRDefault="00A21F29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A21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8E78E6" w:rsidP="008E78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Приложения.</w:t>
      </w:r>
    </w:p>
    <w:p w:rsidR="008E78E6" w:rsidRPr="00EA67F4" w:rsidRDefault="008E78E6" w:rsidP="008E78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E6" w:rsidRPr="00EA67F4" w:rsidRDefault="00F8291C" w:rsidP="008E78E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Игра</w:t>
      </w:r>
      <w:r w:rsidR="008E78E6" w:rsidRPr="00EA67F4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Полезные продукты</w:t>
      </w:r>
      <w:r w:rsidR="008E78E6" w:rsidRPr="00EA67F4">
        <w:rPr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291C" w:rsidRPr="00F8291C" w:rsidTr="00F8291C">
        <w:tc>
          <w:tcPr>
            <w:tcW w:w="2392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Чипсы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Кока - кола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Творог</w:t>
            </w:r>
          </w:p>
        </w:tc>
      </w:tr>
      <w:tr w:rsidR="00F8291C" w:rsidRPr="00F8291C" w:rsidTr="00F8291C">
        <w:tc>
          <w:tcPr>
            <w:tcW w:w="2392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Конфеты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Хлеб</w:t>
            </w:r>
          </w:p>
        </w:tc>
      </w:tr>
      <w:tr w:rsidR="00F8291C" w:rsidRPr="00F8291C" w:rsidTr="00F8291C">
        <w:tc>
          <w:tcPr>
            <w:tcW w:w="2392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Торт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Апельсин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Орехи</w:t>
            </w:r>
          </w:p>
        </w:tc>
      </w:tr>
      <w:tr w:rsidR="00F8291C" w:rsidRPr="00F8291C" w:rsidTr="00F8291C">
        <w:tc>
          <w:tcPr>
            <w:tcW w:w="2392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91C">
              <w:rPr>
                <w:color w:val="000000"/>
                <w:sz w:val="28"/>
                <w:szCs w:val="28"/>
              </w:rPr>
              <w:t>Рыба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Консервы 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Банан </w:t>
            </w:r>
          </w:p>
        </w:tc>
        <w:tc>
          <w:tcPr>
            <w:tcW w:w="2393" w:type="dxa"/>
            <w:vAlign w:val="center"/>
          </w:tcPr>
          <w:p w:rsidR="00F8291C" w:rsidRPr="00F8291C" w:rsidRDefault="00F8291C" w:rsidP="00F8291C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Чеснок </w:t>
            </w:r>
          </w:p>
        </w:tc>
      </w:tr>
    </w:tbl>
    <w:p w:rsidR="00F8291C" w:rsidRPr="00EA67F4" w:rsidRDefault="00F8291C" w:rsidP="008E78E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E78E6" w:rsidRPr="00EA67F4" w:rsidRDefault="00B24EB3" w:rsidP="008E78E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Игра «Здоровый человек»</w:t>
      </w:r>
      <w:r w:rsidR="008E78E6" w:rsidRPr="00EA67F4">
        <w:rPr>
          <w:sz w:val="28"/>
          <w:szCs w:val="28"/>
        </w:rPr>
        <w:t xml:space="preserve">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24EB3" w:rsidRPr="00B24EB3" w:rsidTr="007C2EE1">
        <w:tc>
          <w:tcPr>
            <w:tcW w:w="2392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стройный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толстый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сутулый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бледный</w:t>
            </w:r>
          </w:p>
        </w:tc>
      </w:tr>
      <w:tr w:rsidR="00B24EB3" w:rsidRPr="00B24EB3" w:rsidTr="007C2EE1">
        <w:tc>
          <w:tcPr>
            <w:tcW w:w="2392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румяный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неуклюжий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подтянутый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статный</w:t>
            </w:r>
          </w:p>
        </w:tc>
      </w:tr>
      <w:tr w:rsidR="00B24EB3" w:rsidRPr="00B24EB3" w:rsidTr="007C2EE1">
        <w:tc>
          <w:tcPr>
            <w:tcW w:w="2392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крепкий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color w:val="000000"/>
                <w:sz w:val="28"/>
                <w:szCs w:val="28"/>
              </w:rPr>
              <w:t>сильный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sz w:val="28"/>
                <w:szCs w:val="28"/>
              </w:rPr>
              <w:t>жизнерадостный</w:t>
            </w:r>
          </w:p>
        </w:tc>
        <w:tc>
          <w:tcPr>
            <w:tcW w:w="2393" w:type="dxa"/>
            <w:vAlign w:val="center"/>
          </w:tcPr>
          <w:p w:rsidR="00B24EB3" w:rsidRPr="00B24EB3" w:rsidRDefault="00B24EB3" w:rsidP="007C2EE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24EB3">
              <w:rPr>
                <w:sz w:val="28"/>
                <w:szCs w:val="28"/>
              </w:rPr>
              <w:t>активный</w:t>
            </w:r>
          </w:p>
        </w:tc>
      </w:tr>
    </w:tbl>
    <w:p w:rsidR="008E78E6" w:rsidRDefault="008E78E6" w:rsidP="008E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853" w:rsidRDefault="009D3853" w:rsidP="008E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картинками</w:t>
      </w:r>
    </w:p>
    <w:p w:rsidR="009D3853" w:rsidRPr="009D3853" w:rsidRDefault="009D3853" w:rsidP="004774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91075" cy="4791075"/>
            <wp:effectExtent l="0" t="0" r="9525" b="9525"/>
            <wp:docPr id="1" name="Рисунок 1" descr="C:\Users\Smart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s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16" cy="47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477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ЗОЖ»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Занимайся физкультурой 3-5 раз в неделю, не перенапрягаясь интенсивными нагрузками. Обязательно найди именно для себя способ двигательной активности.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переедай и не голодай. Питайся 4-5 раз в день, употребляя в пищу необходимое для растущего организма количество белков, витаминов и минеральных веществ, ограничивая себя в жирах и сладком.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переутомляйся умственной работой. Старайся получать удовлетворение от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бы. А в свободное время занимайся творчеством.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Доброжелательно относись к людям. Знай и соблюдай правила общения.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Выработай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своих индивидуальных особенностей характера и организма способ отхода ко сну, позволяющий быстро заснуть и восстановить свои силы.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Занимайся ежедневным закаливанием организма и выбери для себя способы, которые не только помогают победить простуду, но и доставляют удовольствие.</w:t>
      </w:r>
    </w:p>
    <w:p w:rsidR="004774D8" w:rsidRPr="004774D8" w:rsidRDefault="004774D8" w:rsidP="004774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Учись не поддаваться, когда тебе предложат попробовать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является вредным для твоего здоровья</w:t>
      </w:r>
      <w:r w:rsidRPr="0047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EB3" w:rsidRPr="004774D8" w:rsidRDefault="00B24EB3" w:rsidP="004774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B24EB3" w:rsidRPr="0047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EC" w:rsidRDefault="005218EC" w:rsidP="004774D8">
      <w:pPr>
        <w:spacing w:after="0" w:line="240" w:lineRule="auto"/>
      </w:pPr>
      <w:r>
        <w:separator/>
      </w:r>
    </w:p>
  </w:endnote>
  <w:endnote w:type="continuationSeparator" w:id="0">
    <w:p w:rsidR="005218EC" w:rsidRDefault="005218EC" w:rsidP="0047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EC" w:rsidRDefault="005218EC" w:rsidP="004774D8">
      <w:pPr>
        <w:spacing w:after="0" w:line="240" w:lineRule="auto"/>
      </w:pPr>
      <w:r>
        <w:separator/>
      </w:r>
    </w:p>
  </w:footnote>
  <w:footnote w:type="continuationSeparator" w:id="0">
    <w:p w:rsidR="005218EC" w:rsidRDefault="005218EC" w:rsidP="00477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2C61"/>
    <w:multiLevelType w:val="hybridMultilevel"/>
    <w:tmpl w:val="900A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23D"/>
    <w:multiLevelType w:val="hybridMultilevel"/>
    <w:tmpl w:val="A5F8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27A5"/>
    <w:multiLevelType w:val="multilevel"/>
    <w:tmpl w:val="31AA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26F95"/>
    <w:multiLevelType w:val="multilevel"/>
    <w:tmpl w:val="FD3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72D5E"/>
    <w:multiLevelType w:val="multilevel"/>
    <w:tmpl w:val="62E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50697"/>
    <w:multiLevelType w:val="hybridMultilevel"/>
    <w:tmpl w:val="FB98A27E"/>
    <w:lvl w:ilvl="0" w:tplc="2EBA1E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756A"/>
    <w:multiLevelType w:val="multilevel"/>
    <w:tmpl w:val="79C8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D2AB8"/>
    <w:multiLevelType w:val="multilevel"/>
    <w:tmpl w:val="2832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F1548"/>
    <w:multiLevelType w:val="hybridMultilevel"/>
    <w:tmpl w:val="8FBC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94C64"/>
    <w:multiLevelType w:val="multilevel"/>
    <w:tmpl w:val="DD9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E5FCD"/>
    <w:multiLevelType w:val="multilevel"/>
    <w:tmpl w:val="EE1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D3D25"/>
    <w:multiLevelType w:val="multilevel"/>
    <w:tmpl w:val="FB7C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20183"/>
    <w:multiLevelType w:val="multilevel"/>
    <w:tmpl w:val="3E7C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6669E"/>
    <w:multiLevelType w:val="multilevel"/>
    <w:tmpl w:val="1548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A3456"/>
    <w:multiLevelType w:val="multilevel"/>
    <w:tmpl w:val="1E16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03B38"/>
    <w:multiLevelType w:val="multilevel"/>
    <w:tmpl w:val="23D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2142C"/>
    <w:multiLevelType w:val="multilevel"/>
    <w:tmpl w:val="2FF6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F4408"/>
    <w:multiLevelType w:val="multilevel"/>
    <w:tmpl w:val="6C8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01DCA"/>
    <w:multiLevelType w:val="multilevel"/>
    <w:tmpl w:val="0FF0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DA745E"/>
    <w:multiLevelType w:val="multilevel"/>
    <w:tmpl w:val="0EB8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7"/>
  </w:num>
  <w:num w:numId="10">
    <w:abstractNumId w:val="2"/>
  </w:num>
  <w:num w:numId="11">
    <w:abstractNumId w:val="9"/>
  </w:num>
  <w:num w:numId="12">
    <w:abstractNumId w:val="18"/>
  </w:num>
  <w:num w:numId="13">
    <w:abstractNumId w:val="19"/>
  </w:num>
  <w:num w:numId="14">
    <w:abstractNumId w:val="11"/>
  </w:num>
  <w:num w:numId="15">
    <w:abstractNumId w:val="4"/>
  </w:num>
  <w:num w:numId="16">
    <w:abstractNumId w:val="14"/>
  </w:num>
  <w:num w:numId="17">
    <w:abstractNumId w:val="15"/>
  </w:num>
  <w:num w:numId="18">
    <w:abstractNumId w:val="12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57"/>
    <w:rsid w:val="00093531"/>
    <w:rsid w:val="000E651C"/>
    <w:rsid w:val="001B75B8"/>
    <w:rsid w:val="001F0E77"/>
    <w:rsid w:val="0020330A"/>
    <w:rsid w:val="002063AA"/>
    <w:rsid w:val="00245040"/>
    <w:rsid w:val="00264A23"/>
    <w:rsid w:val="00293844"/>
    <w:rsid w:val="002A2B91"/>
    <w:rsid w:val="002B52F8"/>
    <w:rsid w:val="00304C5B"/>
    <w:rsid w:val="0033150C"/>
    <w:rsid w:val="00335ABB"/>
    <w:rsid w:val="00370291"/>
    <w:rsid w:val="00376A50"/>
    <w:rsid w:val="00377B50"/>
    <w:rsid w:val="00385DFA"/>
    <w:rsid w:val="003A6F15"/>
    <w:rsid w:val="00454D35"/>
    <w:rsid w:val="004646EB"/>
    <w:rsid w:val="0047175D"/>
    <w:rsid w:val="004774D8"/>
    <w:rsid w:val="004844FB"/>
    <w:rsid w:val="004A3E2A"/>
    <w:rsid w:val="004F6B4E"/>
    <w:rsid w:val="00510948"/>
    <w:rsid w:val="005218EC"/>
    <w:rsid w:val="00523A33"/>
    <w:rsid w:val="00591DA4"/>
    <w:rsid w:val="005B5699"/>
    <w:rsid w:val="005F009C"/>
    <w:rsid w:val="005F1F04"/>
    <w:rsid w:val="0063560E"/>
    <w:rsid w:val="00662E21"/>
    <w:rsid w:val="00671635"/>
    <w:rsid w:val="00691534"/>
    <w:rsid w:val="006A4A22"/>
    <w:rsid w:val="006F3586"/>
    <w:rsid w:val="0075478D"/>
    <w:rsid w:val="007E11F2"/>
    <w:rsid w:val="00863357"/>
    <w:rsid w:val="0086484F"/>
    <w:rsid w:val="008E78E6"/>
    <w:rsid w:val="009D3853"/>
    <w:rsid w:val="00A21F29"/>
    <w:rsid w:val="00A43257"/>
    <w:rsid w:val="00A52C76"/>
    <w:rsid w:val="00B1125D"/>
    <w:rsid w:val="00B24EB3"/>
    <w:rsid w:val="00B36ABF"/>
    <w:rsid w:val="00B36DEA"/>
    <w:rsid w:val="00B621B3"/>
    <w:rsid w:val="00B71A23"/>
    <w:rsid w:val="00CC77C9"/>
    <w:rsid w:val="00CE2D5D"/>
    <w:rsid w:val="00CF0207"/>
    <w:rsid w:val="00D43F0B"/>
    <w:rsid w:val="00D760B5"/>
    <w:rsid w:val="00D9269A"/>
    <w:rsid w:val="00D952EC"/>
    <w:rsid w:val="00E57DE8"/>
    <w:rsid w:val="00E6717C"/>
    <w:rsid w:val="00E82DC9"/>
    <w:rsid w:val="00EA67F4"/>
    <w:rsid w:val="00F34349"/>
    <w:rsid w:val="00F43012"/>
    <w:rsid w:val="00F8291C"/>
    <w:rsid w:val="00FC45FA"/>
    <w:rsid w:val="00FD4E3C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42B2"/>
  <w15:docId w15:val="{FBC5D892-3A0C-4778-8DED-CC5F225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5D"/>
    <w:pPr>
      <w:ind w:left="720"/>
      <w:contextualSpacing/>
    </w:pPr>
  </w:style>
  <w:style w:type="character" w:customStyle="1" w:styleId="c5">
    <w:name w:val="c5"/>
    <w:basedOn w:val="a0"/>
    <w:rsid w:val="00264A23"/>
  </w:style>
  <w:style w:type="paragraph" w:styleId="a4">
    <w:name w:val="Normal (Web)"/>
    <w:basedOn w:val="a"/>
    <w:uiPriority w:val="99"/>
    <w:unhideWhenUsed/>
    <w:rsid w:val="00B7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4A22"/>
  </w:style>
  <w:style w:type="character" w:customStyle="1" w:styleId="c9">
    <w:name w:val="c9"/>
    <w:basedOn w:val="a0"/>
    <w:rsid w:val="00FC45FA"/>
  </w:style>
  <w:style w:type="character" w:customStyle="1" w:styleId="c12">
    <w:name w:val="c12"/>
    <w:basedOn w:val="a0"/>
    <w:rsid w:val="00FC45FA"/>
  </w:style>
  <w:style w:type="table" w:styleId="a5">
    <w:name w:val="Table Grid"/>
    <w:basedOn w:val="a1"/>
    <w:uiPriority w:val="59"/>
    <w:rsid w:val="00F8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8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4D8"/>
  </w:style>
  <w:style w:type="paragraph" w:styleId="aa">
    <w:name w:val="footer"/>
    <w:basedOn w:val="a"/>
    <w:link w:val="ab"/>
    <w:uiPriority w:val="99"/>
    <w:unhideWhenUsed/>
    <w:rsid w:val="0047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Кузнецова МВ</cp:lastModifiedBy>
  <cp:revision>78</cp:revision>
  <dcterms:created xsi:type="dcterms:W3CDTF">2019-02-10T19:13:00Z</dcterms:created>
  <dcterms:modified xsi:type="dcterms:W3CDTF">2024-05-17T12:37:00Z</dcterms:modified>
</cp:coreProperties>
</file>