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C6" w:rsidRDefault="00A025C6" w:rsidP="00A025C6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</w:t>
      </w:r>
      <w:r w:rsidRPr="0047519E">
        <w:rPr>
          <w:b/>
          <w:sz w:val="28"/>
          <w:szCs w:val="28"/>
        </w:rPr>
        <w:t>общеобразовательное учреждение</w:t>
      </w:r>
      <w:r>
        <w:rPr>
          <w:b/>
          <w:sz w:val="28"/>
          <w:szCs w:val="28"/>
        </w:rPr>
        <w:t xml:space="preserve"> </w:t>
      </w:r>
      <w:r w:rsidRPr="0047519E">
        <w:rPr>
          <w:b/>
          <w:sz w:val="28"/>
          <w:szCs w:val="28"/>
        </w:rPr>
        <w:t>«Средняя общеобразовательная школа № 3 им</w:t>
      </w:r>
      <w:r>
        <w:rPr>
          <w:b/>
          <w:sz w:val="28"/>
          <w:szCs w:val="28"/>
        </w:rPr>
        <w:t xml:space="preserve">ени Героя Советского Союза </w:t>
      </w:r>
      <w:r w:rsidRPr="0047519E">
        <w:rPr>
          <w:b/>
          <w:sz w:val="28"/>
          <w:szCs w:val="28"/>
        </w:rPr>
        <w:t>Д.Е.Нехая» а</w:t>
      </w:r>
      <w:r>
        <w:rPr>
          <w:b/>
          <w:sz w:val="28"/>
          <w:szCs w:val="28"/>
        </w:rPr>
        <w:t xml:space="preserve">ула Пчегатлукай </w:t>
      </w:r>
    </w:p>
    <w:p w:rsidR="00A025C6" w:rsidRPr="0047519E" w:rsidRDefault="00A025C6" w:rsidP="00A02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Теучежского района Республики Адыгея</w:t>
      </w:r>
    </w:p>
    <w:p w:rsidR="00A025C6" w:rsidRDefault="00A025C6" w:rsidP="00A025C6">
      <w:pPr>
        <w:rPr>
          <w:sz w:val="28"/>
          <w:szCs w:val="28"/>
        </w:rPr>
      </w:pPr>
    </w:p>
    <w:p w:rsidR="00A025C6" w:rsidRDefault="00A025C6" w:rsidP="00A025C6">
      <w:pPr>
        <w:jc w:val="center"/>
        <w:rPr>
          <w:b/>
          <w:sz w:val="28"/>
          <w:szCs w:val="28"/>
        </w:rPr>
      </w:pPr>
    </w:p>
    <w:p w:rsidR="00A025C6" w:rsidRDefault="00A025C6" w:rsidP="00A025C6">
      <w:pPr>
        <w:pStyle w:val="a3"/>
        <w:rPr>
          <w:sz w:val="30"/>
        </w:rPr>
      </w:pPr>
    </w:p>
    <w:p w:rsidR="00A025C6" w:rsidRDefault="00A025C6" w:rsidP="00A025C6">
      <w:pPr>
        <w:pStyle w:val="a3"/>
        <w:rPr>
          <w:sz w:val="30"/>
        </w:rPr>
      </w:pPr>
    </w:p>
    <w:p w:rsidR="00A025C6" w:rsidRDefault="00A025C6" w:rsidP="00A025C6">
      <w:pPr>
        <w:pStyle w:val="a3"/>
        <w:rPr>
          <w:sz w:val="30"/>
        </w:rPr>
      </w:pPr>
    </w:p>
    <w:p w:rsidR="00A025C6" w:rsidRDefault="00A025C6" w:rsidP="00A025C6">
      <w:pPr>
        <w:pStyle w:val="a3"/>
        <w:rPr>
          <w:sz w:val="30"/>
        </w:rPr>
      </w:pPr>
    </w:p>
    <w:p w:rsidR="00A025C6" w:rsidRDefault="00A025C6" w:rsidP="00A025C6">
      <w:pPr>
        <w:pStyle w:val="a3"/>
        <w:rPr>
          <w:sz w:val="30"/>
        </w:rPr>
      </w:pPr>
    </w:p>
    <w:p w:rsidR="00A025C6" w:rsidRDefault="00A025C6" w:rsidP="00A025C6">
      <w:pPr>
        <w:spacing w:before="236"/>
        <w:ind w:left="6673"/>
        <w:rPr>
          <w:sz w:val="24"/>
        </w:rPr>
      </w:pPr>
      <w:r>
        <w:rPr>
          <w:sz w:val="24"/>
        </w:rPr>
        <w:t>УТВЕРЖДЕНО:</w:t>
      </w:r>
    </w:p>
    <w:p w:rsidR="00A025C6" w:rsidRDefault="00A025C6" w:rsidP="00A025C6">
      <w:pPr>
        <w:ind w:left="6673" w:right="1126"/>
        <w:rPr>
          <w:sz w:val="24"/>
        </w:rPr>
      </w:pPr>
      <w:r>
        <w:rPr>
          <w:sz w:val="24"/>
        </w:rPr>
        <w:t>И.о.директора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Шаззо С.И.</w:t>
      </w:r>
    </w:p>
    <w:p w:rsidR="00A025C6" w:rsidRDefault="00A025C6" w:rsidP="00A025C6">
      <w:pPr>
        <w:ind w:left="6673" w:right="1126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 w:rsidR="000B3366">
        <w:rPr>
          <w:spacing w:val="-6"/>
          <w:sz w:val="24"/>
        </w:rPr>
        <w:t>29</w:t>
      </w:r>
      <w:r>
        <w:rPr>
          <w:sz w:val="24"/>
        </w:rPr>
        <w:t>.</w:t>
      </w:r>
      <w:r w:rsidR="000B3366">
        <w:rPr>
          <w:sz w:val="24"/>
        </w:rPr>
        <w:t>08</w:t>
      </w:r>
      <w:r>
        <w:rPr>
          <w:sz w:val="24"/>
        </w:rPr>
        <w:t>.2023г.</w:t>
      </w:r>
    </w:p>
    <w:p w:rsidR="00A025C6" w:rsidRDefault="00A025C6" w:rsidP="00A025C6">
      <w:pPr>
        <w:ind w:left="6673"/>
        <w:rPr>
          <w:sz w:val="24"/>
        </w:rPr>
      </w:pPr>
      <w:r>
        <w:rPr>
          <w:sz w:val="24"/>
        </w:rPr>
        <w:t>№</w:t>
      </w:r>
      <w:r w:rsidR="00FF032D">
        <w:rPr>
          <w:sz w:val="24"/>
        </w:rPr>
        <w:t>4</w:t>
      </w:r>
    </w:p>
    <w:p w:rsidR="00A025C6" w:rsidRDefault="00A025C6" w:rsidP="00A025C6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DC0932">
      <w:pPr>
        <w:pStyle w:val="a3"/>
        <w:rPr>
          <w:sz w:val="26"/>
        </w:rPr>
      </w:pPr>
    </w:p>
    <w:p w:rsidR="00DC0932" w:rsidRDefault="00166AD0">
      <w:pPr>
        <w:pStyle w:val="a3"/>
        <w:spacing w:before="188"/>
        <w:ind w:left="3127" w:right="3126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DC0932" w:rsidRDefault="00166AD0">
      <w:pPr>
        <w:pStyle w:val="a3"/>
        <w:spacing w:before="187" w:line="376" w:lineRule="auto"/>
        <w:ind w:left="3129" w:right="3125"/>
        <w:jc w:val="center"/>
      </w:pPr>
      <w:r>
        <w:t>основного общего образования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2024 учебный</w:t>
      </w:r>
      <w:r>
        <w:rPr>
          <w:spacing w:val="-1"/>
        </w:rPr>
        <w:t xml:space="preserve"> </w:t>
      </w:r>
      <w:r>
        <w:t>год</w:t>
      </w: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rPr>
          <w:sz w:val="30"/>
        </w:rPr>
      </w:pPr>
    </w:p>
    <w:p w:rsidR="00DC0932" w:rsidRDefault="00106707">
      <w:pPr>
        <w:pStyle w:val="a3"/>
        <w:spacing w:before="268"/>
        <w:ind w:left="1956" w:right="1955"/>
        <w:jc w:val="center"/>
      </w:pPr>
      <w:r>
        <w:t>а</w:t>
      </w:r>
      <w:r w:rsidR="00A025C6">
        <w:t>ул Пчегатлукай,</w:t>
      </w:r>
      <w:r w:rsidR="00166AD0">
        <w:rPr>
          <w:spacing w:val="-2"/>
        </w:rPr>
        <w:t xml:space="preserve"> </w:t>
      </w:r>
      <w:r w:rsidR="00166AD0">
        <w:t>2023</w:t>
      </w:r>
      <w:r w:rsidR="00A025C6">
        <w:t xml:space="preserve"> год</w:t>
      </w:r>
    </w:p>
    <w:p w:rsidR="00DC0932" w:rsidRDefault="00DC0932">
      <w:pPr>
        <w:jc w:val="center"/>
        <w:sectPr w:rsidR="00DC0932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DC0932" w:rsidRDefault="00166AD0">
      <w:pPr>
        <w:pStyle w:val="a3"/>
        <w:spacing w:before="65"/>
        <w:ind w:left="3129" w:right="312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C0932" w:rsidRDefault="00DC0932">
      <w:pPr>
        <w:pStyle w:val="a3"/>
        <w:rPr>
          <w:sz w:val="30"/>
        </w:rPr>
      </w:pPr>
    </w:p>
    <w:p w:rsidR="00DC0932" w:rsidRDefault="00DC0932">
      <w:pPr>
        <w:pStyle w:val="a3"/>
        <w:spacing w:before="7"/>
        <w:rPr>
          <w:sz w:val="32"/>
        </w:rPr>
      </w:pPr>
    </w:p>
    <w:p w:rsidR="00DC0932" w:rsidRDefault="00166AD0">
      <w:pPr>
        <w:pStyle w:val="a3"/>
        <w:spacing w:line="276" w:lineRule="auto"/>
        <w:ind w:left="112" w:right="106" w:firstLine="566"/>
        <w:jc w:val="both"/>
      </w:pPr>
      <w:r>
        <w:t xml:space="preserve">Учебный план основного общего образования </w:t>
      </w:r>
      <w:r w:rsidR="00A025C6">
        <w:t>муниципального бюджетного</w:t>
      </w:r>
      <w:r w:rsidR="00A025C6">
        <w:rPr>
          <w:spacing w:val="1"/>
        </w:rPr>
        <w:t xml:space="preserve"> </w:t>
      </w:r>
      <w:r w:rsidR="00A025C6">
        <w:t>образовательного учреждения «Средняя общеобразовательная школа №3 имени Героя Советского Союза Д.Е.Нехая» а. Пчегатлукай</w:t>
      </w:r>
      <w:r>
        <w:t xml:space="preserve"> (далее - учебный план) для 5-9 классов, 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соответствующую ФГОС ООО (приказ Министерства просвещения Российской</w:t>
      </w:r>
      <w:r>
        <w:rPr>
          <w:spacing w:val="1"/>
        </w:rPr>
        <w:t xml:space="preserve"> </w:t>
      </w:r>
      <w:r>
        <w:t>Федерации от 31.05.2021 № 287 «Об утверждении федерального государственного</w:t>
      </w:r>
      <w:r>
        <w:rPr>
          <w:spacing w:val="-67"/>
        </w:rPr>
        <w:t xml:space="preserve"> </w:t>
      </w:r>
      <w:r>
        <w:t>образовательного стандарта основного общего образования»), фиксирует общий</w:t>
      </w:r>
      <w:r>
        <w:rPr>
          <w:spacing w:val="1"/>
        </w:rPr>
        <w:t xml:space="preserve"> </w:t>
      </w:r>
      <w:r>
        <w:t>объём нагрузки, максимальный объём аудиторной нагрузки обучающихся, состав</w:t>
      </w:r>
      <w:r>
        <w:rPr>
          <w:spacing w:val="1"/>
        </w:rPr>
        <w:t xml:space="preserve"> </w:t>
      </w:r>
      <w:r>
        <w:t>и структуру предметных областе</w:t>
      </w:r>
      <w:r>
        <w:t>й, распределяет учебное время, отводимое на их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и учебным предметам.</w:t>
      </w:r>
    </w:p>
    <w:p w:rsidR="00DC0932" w:rsidRDefault="00166AD0" w:rsidP="00A025C6">
      <w:pPr>
        <w:pStyle w:val="a3"/>
        <w:spacing w:before="157" w:line="259" w:lineRule="auto"/>
        <w:ind w:left="112" w:right="107" w:firstLine="566"/>
        <w:jc w:val="both"/>
      </w:pPr>
      <w:r>
        <w:t>Учебный план является частью образовательной</w:t>
      </w:r>
      <w:r>
        <w:t xml:space="preserve"> </w:t>
      </w:r>
      <w:r w:rsidR="00A025C6">
        <w:t>муниципального бюджетного</w:t>
      </w:r>
      <w:r w:rsidR="00A025C6">
        <w:rPr>
          <w:spacing w:val="1"/>
        </w:rPr>
        <w:t xml:space="preserve"> </w:t>
      </w:r>
      <w:r w:rsidR="00A025C6">
        <w:t>образовательного учреждения «Средняя общеобразовательная школа №3 имени Героя Советского Союза Д.Е.Нехая» а. Пчегатлукай</w:t>
      </w:r>
      <w:r>
        <w:t>, разработанн</w:t>
      </w:r>
      <w:r w:rsidR="00A025C6">
        <w:t>о</w:t>
      </w:r>
      <w:r>
        <w:t>й в соответствии с 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</w:t>
      </w:r>
      <w:r>
        <w:t>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и требований СанПиН</w:t>
      </w:r>
      <w:r>
        <w:rPr>
          <w:spacing w:val="-1"/>
        </w:rPr>
        <w:t xml:space="preserve"> </w:t>
      </w:r>
      <w:r>
        <w:t>1.2.3685-21.</w:t>
      </w:r>
    </w:p>
    <w:p w:rsidR="00DC0932" w:rsidRDefault="00166AD0" w:rsidP="00A025C6">
      <w:pPr>
        <w:pStyle w:val="a3"/>
        <w:spacing w:before="161"/>
        <w:ind w:left="679"/>
        <w:jc w:val="both"/>
      </w:pPr>
      <w:r>
        <w:t>Учебный</w:t>
      </w:r>
      <w:r>
        <w:rPr>
          <w:spacing w:val="29"/>
        </w:rPr>
        <w:t xml:space="preserve"> </w:t>
      </w:r>
      <w:r>
        <w:t>год</w:t>
      </w:r>
      <w:r>
        <w:rPr>
          <w:spacing w:val="98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М</w:t>
      </w:r>
      <w:r w:rsidR="00A025C6">
        <w:t xml:space="preserve">БОУ»СОШ </w:t>
      </w:r>
      <w:r>
        <w:t>№3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 w:rsidR="00A025C6">
        <w:rPr>
          <w:spacing w:val="1"/>
        </w:rPr>
        <w:t>Д.Е.Нехая</w:t>
      </w:r>
      <w:r>
        <w:t>»</w:t>
      </w:r>
      <w:r>
        <w:rPr>
          <w:spacing w:val="1"/>
        </w:rPr>
        <w:t xml:space="preserve"> </w:t>
      </w:r>
      <w:r w:rsidR="00A025C6">
        <w:rPr>
          <w:spacing w:val="1"/>
        </w:rPr>
        <w:t>а</w:t>
      </w:r>
      <w:r>
        <w:t>.</w:t>
      </w:r>
      <w:r>
        <w:rPr>
          <w:spacing w:val="1"/>
        </w:rPr>
        <w:t xml:space="preserve"> </w:t>
      </w:r>
      <w:r w:rsidR="00A025C6">
        <w:rPr>
          <w:spacing w:val="1"/>
        </w:rPr>
        <w:t>Пчегатлукай</w:t>
      </w:r>
      <w:r>
        <w:rPr>
          <w:spacing w:val="1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01.09.2023 и</w:t>
      </w:r>
      <w:r>
        <w:rPr>
          <w:spacing w:val="-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</w:t>
      </w:r>
      <w:r w:rsidR="00A025C6">
        <w:t>6</w:t>
      </w:r>
      <w:r>
        <w:t>.05.2024.</w:t>
      </w:r>
    </w:p>
    <w:p w:rsidR="00DC0932" w:rsidRDefault="00166AD0">
      <w:pPr>
        <w:pStyle w:val="a3"/>
        <w:spacing w:before="166" w:line="273" w:lineRule="auto"/>
        <w:ind w:left="112" w:right="108" w:firstLine="56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недели.</w:t>
      </w:r>
    </w:p>
    <w:p w:rsidR="00DC0932" w:rsidRDefault="00166AD0">
      <w:pPr>
        <w:pStyle w:val="a3"/>
        <w:spacing w:before="163" w:line="259" w:lineRule="auto"/>
        <w:ind w:left="112" w:right="109" w:firstLine="566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неделе.</w:t>
      </w:r>
    </w:p>
    <w:p w:rsidR="00DC0932" w:rsidRDefault="00166AD0">
      <w:pPr>
        <w:pStyle w:val="a3"/>
        <w:spacing w:before="160" w:line="259" w:lineRule="auto"/>
        <w:ind w:left="112" w:right="106" w:firstLine="566"/>
        <w:jc w:val="both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 классе – 29 часов, в</w:t>
      </w:r>
      <w:r>
        <w:rPr>
          <w:spacing w:val="1"/>
        </w:rPr>
        <w:t xml:space="preserve"> </w:t>
      </w:r>
      <w:r>
        <w:t>6 классе – 30 часов, в 7 классе – 32 часа, в</w:t>
      </w:r>
      <w:r>
        <w:rPr>
          <w:spacing w:val="1"/>
        </w:rPr>
        <w:t xml:space="preserve"> </w:t>
      </w:r>
      <w:r>
        <w:t>8-9</w:t>
      </w:r>
      <w:r>
        <w:rPr>
          <w:spacing w:val="-67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часа.</w:t>
      </w:r>
      <w:r>
        <w:rPr>
          <w:spacing w:val="-2"/>
        </w:rPr>
        <w:t xml:space="preserve"> </w:t>
      </w:r>
    </w:p>
    <w:p w:rsidR="00DC0932" w:rsidRPr="00602AAB" w:rsidRDefault="00166AD0">
      <w:pPr>
        <w:pStyle w:val="a3"/>
        <w:spacing w:before="159" w:line="259" w:lineRule="auto"/>
        <w:ind w:left="112" w:right="108" w:firstLine="566"/>
        <w:jc w:val="both"/>
      </w:pPr>
      <w:r w:rsidRPr="00602AAB">
        <w:t>Учебный</w:t>
      </w:r>
      <w:r w:rsidRPr="00602AAB">
        <w:rPr>
          <w:spacing w:val="1"/>
        </w:rPr>
        <w:t xml:space="preserve"> </w:t>
      </w:r>
      <w:r w:rsidRPr="00602AAB">
        <w:t>план</w:t>
      </w:r>
      <w:r w:rsidRPr="00602AAB">
        <w:rPr>
          <w:spacing w:val="1"/>
        </w:rPr>
        <w:t xml:space="preserve"> </w:t>
      </w:r>
      <w:r w:rsidRPr="00602AAB">
        <w:t>состоит</w:t>
      </w:r>
      <w:r w:rsidRPr="00602AAB">
        <w:rPr>
          <w:spacing w:val="1"/>
        </w:rPr>
        <w:t xml:space="preserve"> </w:t>
      </w:r>
      <w:r w:rsidRPr="00602AAB">
        <w:t>из</w:t>
      </w:r>
      <w:r w:rsidRPr="00602AAB">
        <w:rPr>
          <w:spacing w:val="1"/>
        </w:rPr>
        <w:t xml:space="preserve"> </w:t>
      </w:r>
      <w:r w:rsidRPr="00602AAB">
        <w:t>двух</w:t>
      </w:r>
      <w:r w:rsidRPr="00602AAB">
        <w:rPr>
          <w:spacing w:val="1"/>
        </w:rPr>
        <w:t xml:space="preserve"> </w:t>
      </w:r>
      <w:r w:rsidRPr="00602AAB">
        <w:t>частей</w:t>
      </w:r>
      <w:r w:rsidRPr="00602AAB">
        <w:rPr>
          <w:spacing w:val="1"/>
        </w:rPr>
        <w:t xml:space="preserve"> </w:t>
      </w:r>
      <w:r w:rsidRPr="00602AAB">
        <w:t>—</w:t>
      </w:r>
      <w:r w:rsidRPr="00602AAB">
        <w:rPr>
          <w:spacing w:val="1"/>
        </w:rPr>
        <w:t xml:space="preserve"> </w:t>
      </w:r>
      <w:r w:rsidRPr="00602AAB">
        <w:t>обязательной</w:t>
      </w:r>
      <w:r w:rsidRPr="00602AAB">
        <w:rPr>
          <w:spacing w:val="1"/>
        </w:rPr>
        <w:t xml:space="preserve"> </w:t>
      </w:r>
      <w:r w:rsidRPr="00602AAB">
        <w:t>части</w:t>
      </w:r>
      <w:r w:rsidRPr="00602AAB">
        <w:rPr>
          <w:spacing w:val="1"/>
        </w:rPr>
        <w:t xml:space="preserve"> </w:t>
      </w:r>
      <w:r w:rsidRPr="00602AAB">
        <w:t>и</w:t>
      </w:r>
      <w:r w:rsidRPr="00602AAB">
        <w:rPr>
          <w:spacing w:val="1"/>
        </w:rPr>
        <w:t xml:space="preserve"> </w:t>
      </w:r>
      <w:r w:rsidRPr="00602AAB">
        <w:t>части,</w:t>
      </w:r>
      <w:r w:rsidRPr="00602AAB">
        <w:rPr>
          <w:spacing w:val="1"/>
        </w:rPr>
        <w:t xml:space="preserve"> </w:t>
      </w:r>
      <w:r w:rsidRPr="00602AAB">
        <w:t>формируемой</w:t>
      </w:r>
      <w:r w:rsidRPr="00602AAB">
        <w:rPr>
          <w:spacing w:val="1"/>
        </w:rPr>
        <w:t xml:space="preserve"> </w:t>
      </w:r>
      <w:r w:rsidRPr="00602AAB">
        <w:t>участниками</w:t>
      </w:r>
      <w:r w:rsidRPr="00602AAB">
        <w:rPr>
          <w:spacing w:val="1"/>
        </w:rPr>
        <w:t xml:space="preserve"> </w:t>
      </w:r>
      <w:r w:rsidRPr="00602AAB">
        <w:t>образовательных</w:t>
      </w:r>
      <w:r w:rsidRPr="00602AAB">
        <w:rPr>
          <w:spacing w:val="1"/>
        </w:rPr>
        <w:t xml:space="preserve"> </w:t>
      </w:r>
      <w:r w:rsidRPr="00602AAB">
        <w:t>отношений.</w:t>
      </w:r>
      <w:r w:rsidRPr="00602AAB">
        <w:rPr>
          <w:spacing w:val="1"/>
        </w:rPr>
        <w:t xml:space="preserve"> </w:t>
      </w:r>
      <w:r w:rsidRPr="00602AAB">
        <w:t>Обязательная</w:t>
      </w:r>
      <w:r w:rsidRPr="00602AAB">
        <w:rPr>
          <w:spacing w:val="1"/>
        </w:rPr>
        <w:t xml:space="preserve"> </w:t>
      </w:r>
      <w:r w:rsidRPr="00602AAB">
        <w:t>часть</w:t>
      </w:r>
      <w:r w:rsidRPr="00602AAB">
        <w:rPr>
          <w:spacing w:val="1"/>
        </w:rPr>
        <w:t xml:space="preserve"> </w:t>
      </w:r>
      <w:r w:rsidRPr="00602AAB">
        <w:t>учебного плана определяет состав учебных предметов</w:t>
      </w:r>
      <w:r w:rsidRPr="00602AAB">
        <w:t xml:space="preserve"> обязательных предметных</w:t>
      </w:r>
      <w:r w:rsidRPr="00602AAB">
        <w:rPr>
          <w:spacing w:val="1"/>
        </w:rPr>
        <w:t xml:space="preserve"> </w:t>
      </w:r>
      <w:r w:rsidRPr="00602AAB">
        <w:t>областей.</w:t>
      </w:r>
    </w:p>
    <w:p w:rsidR="00DC0932" w:rsidRDefault="00166AD0">
      <w:pPr>
        <w:pStyle w:val="a3"/>
        <w:spacing w:before="159" w:line="259" w:lineRule="auto"/>
        <w:ind w:left="112" w:right="109" w:firstLine="566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64"/>
        </w:rPr>
        <w:t xml:space="preserve"> </w:t>
      </w:r>
      <w:r>
        <w:t>Время,</w:t>
      </w:r>
      <w:r>
        <w:rPr>
          <w:spacing w:val="63"/>
        </w:rPr>
        <w:t xml:space="preserve"> </w:t>
      </w:r>
      <w:r>
        <w:t>отводимое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данную</w:t>
      </w:r>
      <w:r>
        <w:rPr>
          <w:spacing w:val="63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учебного</w:t>
      </w:r>
      <w:r>
        <w:rPr>
          <w:spacing w:val="65"/>
        </w:rPr>
        <w:t xml:space="preserve"> </w:t>
      </w:r>
      <w:r>
        <w:t>плана</w:t>
      </w:r>
      <w:r>
        <w:rPr>
          <w:spacing w:val="64"/>
        </w:rPr>
        <w:t xml:space="preserve"> </w:t>
      </w:r>
      <w:r>
        <w:t>внутри</w:t>
      </w:r>
    </w:p>
    <w:p w:rsidR="00DC0932" w:rsidRDefault="00DC0932">
      <w:pPr>
        <w:spacing w:line="259" w:lineRule="auto"/>
        <w:jc w:val="both"/>
        <w:sectPr w:rsidR="00DC0932">
          <w:pgSz w:w="11910" w:h="16840"/>
          <w:pgMar w:top="1040" w:right="740" w:bottom="280" w:left="1020" w:header="720" w:footer="720" w:gutter="0"/>
          <w:cols w:space="720"/>
        </w:sectPr>
      </w:pPr>
    </w:p>
    <w:p w:rsidR="00DC0932" w:rsidRDefault="00166AD0">
      <w:pPr>
        <w:pStyle w:val="a3"/>
        <w:spacing w:before="65" w:line="259" w:lineRule="auto"/>
        <w:ind w:left="112" w:right="111"/>
        <w:jc w:val="both"/>
      </w:pPr>
      <w:r>
        <w:lastRenderedPageBreak/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обучающихся</w:t>
      </w:r>
      <w:r w:rsidR="00602AAB">
        <w:t xml:space="preserve">. </w:t>
      </w:r>
    </w:p>
    <w:p w:rsidR="00602AAB" w:rsidRDefault="00602AAB" w:rsidP="00602AAB">
      <w:pPr>
        <w:pStyle w:val="a3"/>
        <w:spacing w:before="65" w:line="259" w:lineRule="auto"/>
        <w:ind w:left="112" w:right="111"/>
        <w:jc w:val="both"/>
      </w:pPr>
      <w:r>
        <w:t xml:space="preserve">     Так, в 2023-2024 году для реализации учебной программы по истории в 9 классе добавлено 0.5 часов учебного времени за счет сокращения времени, отводимого на освоение учебной программы по технологии. </w:t>
      </w:r>
    </w:p>
    <w:p w:rsidR="00DC0932" w:rsidRDefault="00166AD0">
      <w:pPr>
        <w:pStyle w:val="a3"/>
        <w:spacing w:before="159" w:line="259" w:lineRule="auto"/>
        <w:ind w:left="112" w:right="105" w:firstLine="566"/>
        <w:jc w:val="both"/>
      </w:pPr>
      <w:r>
        <w:t>В</w:t>
      </w:r>
      <w:r>
        <w:rPr>
          <w:spacing w:val="1"/>
        </w:rPr>
        <w:t xml:space="preserve"> </w:t>
      </w:r>
      <w:r w:rsidR="00A025C6">
        <w:t>МБОУ «СОШ №3 им.Д.Е.Нехая» а.Пчегатлукай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является русский</w:t>
      </w:r>
      <w:r>
        <w:rPr>
          <w:spacing w:val="1"/>
        </w:rPr>
        <w:t xml:space="preserve"> </w:t>
      </w:r>
      <w:r>
        <w:t>язык.</w:t>
      </w:r>
    </w:p>
    <w:p w:rsidR="00DC0932" w:rsidRDefault="00166AD0">
      <w:pPr>
        <w:pStyle w:val="a3"/>
        <w:spacing w:before="160" w:line="259" w:lineRule="auto"/>
        <w:ind w:left="112" w:right="107" w:firstLine="636"/>
        <w:jc w:val="both"/>
      </w:pPr>
      <w:r>
        <w:t>По</w:t>
      </w:r>
      <w:r>
        <w:rPr>
          <w:spacing w:val="1"/>
        </w:rPr>
        <w:t xml:space="preserve"> </w:t>
      </w:r>
      <w:r>
        <w:t>заявлению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 осуществляется изучение родного (адыгейского) языка и родной</w:t>
      </w:r>
      <w:r>
        <w:rPr>
          <w:spacing w:val="1"/>
        </w:rPr>
        <w:t xml:space="preserve"> </w:t>
      </w:r>
      <w:r>
        <w:t>(адыгейской) литературы из числа языков народов РФ, государствен</w:t>
      </w:r>
      <w:r>
        <w:t>ных языков</w:t>
      </w:r>
      <w:r>
        <w:rPr>
          <w:spacing w:val="1"/>
        </w:rPr>
        <w:t xml:space="preserve"> </w:t>
      </w:r>
      <w:r>
        <w:t>республик</w:t>
      </w:r>
      <w:r>
        <w:rPr>
          <w:spacing w:val="-1"/>
        </w:rPr>
        <w:t xml:space="preserve"> </w:t>
      </w:r>
      <w:r>
        <w:t>РФ.</w:t>
      </w:r>
    </w:p>
    <w:p w:rsidR="000F24E1" w:rsidRDefault="000F24E1" w:rsidP="000F24E1">
      <w:pPr>
        <w:pStyle w:val="a3"/>
        <w:spacing w:before="1"/>
        <w:ind w:left="679"/>
      </w:pP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учащихся на</w:t>
      </w:r>
      <w:r>
        <w:rPr>
          <w:spacing w:val="-5"/>
        </w:rPr>
        <w:t xml:space="preserve"> </w:t>
      </w:r>
      <w:r>
        <w:t>подгруппы.</w:t>
      </w:r>
    </w:p>
    <w:p w:rsidR="00DC0932" w:rsidRDefault="00166AD0">
      <w:pPr>
        <w:pStyle w:val="a3"/>
        <w:spacing w:before="166" w:line="259" w:lineRule="auto"/>
        <w:ind w:left="112" w:right="111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 освоения обучающимися части содержания (четвертное оценивание) или</w:t>
      </w:r>
      <w:r>
        <w:rPr>
          <w:spacing w:val="-67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(годовое</w:t>
      </w:r>
      <w:r>
        <w:rPr>
          <w:spacing w:val="-1"/>
        </w:rPr>
        <w:t xml:space="preserve"> </w:t>
      </w:r>
      <w:r>
        <w:t>оценивание).</w:t>
      </w:r>
    </w:p>
    <w:p w:rsidR="00DC0932" w:rsidRDefault="00166AD0">
      <w:pPr>
        <w:pStyle w:val="a3"/>
        <w:spacing w:before="159" w:line="259" w:lineRule="auto"/>
        <w:ind w:left="112" w:right="107" w:firstLine="566"/>
        <w:jc w:val="both"/>
      </w:pPr>
      <w:r>
        <w:t>Промежуточная/годовая аттестация обучающихся 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 учебным</w:t>
      </w:r>
      <w:r>
        <w:rPr>
          <w:spacing w:val="2"/>
        </w:rPr>
        <w:t xml:space="preserve"> </w:t>
      </w:r>
      <w:r>
        <w:t>графико</w:t>
      </w:r>
      <w:r>
        <w:t>м.</w:t>
      </w:r>
    </w:p>
    <w:p w:rsidR="00DC0932" w:rsidRDefault="00166AD0">
      <w:pPr>
        <w:pStyle w:val="a3"/>
        <w:spacing w:before="159" w:line="259" w:lineRule="auto"/>
        <w:ind w:left="112" w:right="114" w:firstLine="566"/>
        <w:jc w:val="both"/>
      </w:pPr>
      <w:r>
        <w:t>Все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четвертям.</w:t>
      </w:r>
    </w:p>
    <w:p w:rsidR="00DC0932" w:rsidRDefault="00166AD0">
      <w:pPr>
        <w:pStyle w:val="a3"/>
        <w:spacing w:before="159" w:line="259" w:lineRule="auto"/>
        <w:ind w:left="112" w:right="111" w:firstLine="566"/>
        <w:jc w:val="both"/>
      </w:pPr>
      <w:r>
        <w:t>Промежуточная аттестация проходит на последней учебной неделе четверти.</w:t>
      </w:r>
      <w:r>
        <w:rPr>
          <w:spacing w:val="1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порядок</w:t>
      </w:r>
      <w:r>
        <w:rPr>
          <w:spacing w:val="62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t>промежуточной</w:t>
      </w:r>
      <w:r>
        <w:rPr>
          <w:spacing w:val="62"/>
        </w:rPr>
        <w:t xml:space="preserve"> </w:t>
      </w:r>
      <w:r>
        <w:t>аттестации</w:t>
      </w:r>
      <w:r>
        <w:rPr>
          <w:spacing w:val="59"/>
        </w:rPr>
        <w:t xml:space="preserve"> </w:t>
      </w:r>
      <w:r>
        <w:t>определяются</w:t>
      </w:r>
    </w:p>
    <w:p w:rsidR="00DC0932" w:rsidRDefault="00166AD0">
      <w:pPr>
        <w:pStyle w:val="a3"/>
        <w:tabs>
          <w:tab w:val="left" w:pos="2628"/>
          <w:tab w:val="left" w:pos="3607"/>
          <w:tab w:val="left" w:pos="5418"/>
          <w:tab w:val="left" w:pos="8080"/>
          <w:tab w:val="left" w:pos="9066"/>
        </w:tabs>
        <w:spacing w:before="1" w:line="259" w:lineRule="auto"/>
        <w:ind w:left="112" w:right="106"/>
        <w:jc w:val="both"/>
      </w:pPr>
      <w:r>
        <w:t>«Положением</w:t>
      </w:r>
      <w:r>
        <w:tab/>
        <w:t>о</w:t>
      </w:r>
      <w:r>
        <w:tab/>
        <w:t>формах,</w:t>
      </w:r>
      <w:r>
        <w:tab/>
        <w:t>периодичности</w:t>
      </w:r>
      <w:r>
        <w:tab/>
        <w:t>и</w:t>
      </w:r>
      <w:r>
        <w:tab/>
        <w:t>порядке</w:t>
      </w:r>
      <w:r>
        <w:rPr>
          <w:spacing w:val="-68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A025C6">
        <w:t>муниципального бюджетного</w:t>
      </w:r>
      <w:r w:rsidR="00A025C6">
        <w:rPr>
          <w:spacing w:val="1"/>
        </w:rPr>
        <w:t xml:space="preserve"> </w:t>
      </w:r>
      <w:r w:rsidR="00A025C6">
        <w:t>образовательного учреждения «Средняя общеобразовательная школа №3 имени Героя Советского Союза Д.Е.Нехая» а.Пчегатлукай</w:t>
      </w:r>
      <w:r>
        <w:t>.</w:t>
      </w:r>
    </w:p>
    <w:p w:rsidR="00DC0932" w:rsidRDefault="00166AD0">
      <w:pPr>
        <w:pStyle w:val="a3"/>
        <w:spacing w:before="160" w:line="256" w:lineRule="auto"/>
        <w:ind w:left="112" w:right="107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завершается итоговой аттестацией.</w:t>
      </w:r>
    </w:p>
    <w:p w:rsidR="00DC0932" w:rsidRDefault="00166AD0">
      <w:pPr>
        <w:pStyle w:val="a3"/>
        <w:spacing w:before="165" w:line="259" w:lineRule="auto"/>
        <w:ind w:left="112" w:right="110" w:firstLine="566"/>
        <w:jc w:val="both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DC0932" w:rsidRDefault="00DC0932">
      <w:pPr>
        <w:spacing w:line="259" w:lineRule="auto"/>
        <w:jc w:val="both"/>
        <w:sectPr w:rsidR="00DC0932">
          <w:pgSz w:w="11910" w:h="16840"/>
          <w:pgMar w:top="1040" w:right="740" w:bottom="280" w:left="1020" w:header="720" w:footer="720" w:gutter="0"/>
          <w:cols w:space="720"/>
        </w:sectPr>
      </w:pPr>
    </w:p>
    <w:p w:rsidR="00DC0932" w:rsidRPr="000B3366" w:rsidRDefault="00166AD0">
      <w:pPr>
        <w:pStyle w:val="a3"/>
        <w:spacing w:before="61"/>
        <w:ind w:left="779"/>
        <w:rPr>
          <w:sz w:val="24"/>
          <w:szCs w:val="24"/>
        </w:rPr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 w:rsidR="00602AAB">
        <w:t xml:space="preserve"> </w:t>
      </w:r>
      <w:r w:rsidR="000B3366">
        <w:t xml:space="preserve"> </w:t>
      </w:r>
      <w:r w:rsidR="00602AAB" w:rsidRPr="000B3366">
        <w:rPr>
          <w:sz w:val="24"/>
          <w:szCs w:val="24"/>
        </w:rPr>
        <w:t>(ВАРИАНТ4)</w:t>
      </w:r>
    </w:p>
    <w:p w:rsidR="00DC0932" w:rsidRDefault="00DC0932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8"/>
        <w:gridCol w:w="3288"/>
        <w:gridCol w:w="828"/>
        <w:gridCol w:w="1814"/>
        <w:gridCol w:w="907"/>
        <w:gridCol w:w="1815"/>
        <w:gridCol w:w="1812"/>
        <w:gridCol w:w="1382"/>
      </w:tblGrid>
      <w:tr w:rsidR="00DC0932">
        <w:trPr>
          <w:trHeight w:val="268"/>
        </w:trPr>
        <w:tc>
          <w:tcPr>
            <w:tcW w:w="3288" w:type="dxa"/>
            <w:vMerge w:val="restart"/>
            <w:shd w:val="clear" w:color="auto" w:fill="D9D9D9"/>
          </w:tcPr>
          <w:p w:rsidR="00DC0932" w:rsidRDefault="00166AD0">
            <w:pPr>
              <w:pStyle w:val="TableParagraph"/>
              <w:spacing w:line="265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3288" w:type="dxa"/>
            <w:vMerge w:val="restart"/>
            <w:shd w:val="clear" w:color="auto" w:fill="D9D9D9"/>
          </w:tcPr>
          <w:p w:rsidR="00DC0932" w:rsidRDefault="00166AD0">
            <w:pPr>
              <w:pStyle w:val="TableParagraph"/>
              <w:spacing w:line="265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</w:t>
            </w:r>
          </w:p>
        </w:tc>
        <w:tc>
          <w:tcPr>
            <w:tcW w:w="7176" w:type="dxa"/>
            <w:gridSpan w:val="5"/>
            <w:shd w:val="clear" w:color="auto" w:fill="D9D9D9"/>
          </w:tcPr>
          <w:p w:rsidR="00DC0932" w:rsidRDefault="00166AD0">
            <w:pPr>
              <w:pStyle w:val="TableParagraph"/>
              <w:ind w:left="2247" w:right="223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382" w:type="dxa"/>
            <w:vMerge w:val="restart"/>
            <w:shd w:val="clear" w:color="auto" w:fill="D9D9D9"/>
          </w:tcPr>
          <w:p w:rsidR="00DC0932" w:rsidRDefault="00166AD0">
            <w:pPr>
              <w:pStyle w:val="TableParagraph"/>
              <w:spacing w:line="240" w:lineRule="auto"/>
              <w:ind w:left="112" w:right="92" w:hanging="4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пром.</w:t>
            </w:r>
          </w:p>
          <w:p w:rsidR="00DC0932" w:rsidRDefault="00166AD0">
            <w:pPr>
              <w:pStyle w:val="TableParagraph"/>
              <w:spacing w:line="250" w:lineRule="exact"/>
              <w:ind w:left="361" w:right="343"/>
              <w:rPr>
                <w:b/>
              </w:rPr>
            </w:pPr>
            <w:r>
              <w:rPr>
                <w:b/>
              </w:rPr>
              <w:t>аттест.</w:t>
            </w:r>
          </w:p>
        </w:tc>
      </w:tr>
      <w:tr w:rsidR="00252C73" w:rsidTr="000631B8">
        <w:trPr>
          <w:trHeight w:val="793"/>
        </w:trPr>
        <w:tc>
          <w:tcPr>
            <w:tcW w:w="3288" w:type="dxa"/>
            <w:vMerge/>
            <w:tcBorders>
              <w:top w:val="nil"/>
            </w:tcBorders>
            <w:shd w:val="clear" w:color="auto" w:fill="D9D9D9"/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  <w:shd w:val="clear" w:color="auto" w:fill="D9D9D9"/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shd w:val="clear" w:color="auto" w:fill="D9D9D9"/>
          </w:tcPr>
          <w:p w:rsidR="00252C73" w:rsidRDefault="00252C73">
            <w:pPr>
              <w:pStyle w:val="TableParagraph"/>
              <w:spacing w:line="265" w:lineRule="exact"/>
              <w:ind w:left="226" w:right="21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4" w:type="dxa"/>
            <w:shd w:val="clear" w:color="auto" w:fill="D9D9D9"/>
          </w:tcPr>
          <w:p w:rsidR="00252C73" w:rsidRDefault="00252C73">
            <w:pPr>
              <w:pStyle w:val="TableParagraph"/>
              <w:spacing w:line="265" w:lineRule="exact"/>
              <w:ind w:left="212" w:right="19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7" w:type="dxa"/>
            <w:shd w:val="clear" w:color="auto" w:fill="D9D9D9"/>
          </w:tcPr>
          <w:p w:rsidR="00252C73" w:rsidRDefault="00252C73">
            <w:pPr>
              <w:pStyle w:val="TableParagraph"/>
              <w:spacing w:line="265" w:lineRule="exact"/>
              <w:ind w:left="212" w:right="19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15" w:type="dxa"/>
            <w:shd w:val="clear" w:color="auto" w:fill="D9D9D9"/>
          </w:tcPr>
          <w:p w:rsidR="00252C73" w:rsidRDefault="00252C73">
            <w:pPr>
              <w:pStyle w:val="TableParagraph"/>
              <w:spacing w:line="265" w:lineRule="exact"/>
              <w:ind w:left="212" w:right="19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12" w:type="dxa"/>
            <w:shd w:val="clear" w:color="auto" w:fill="D9D9D9"/>
          </w:tcPr>
          <w:p w:rsidR="00252C73" w:rsidRDefault="00252C73">
            <w:pPr>
              <w:pStyle w:val="TableParagraph"/>
              <w:spacing w:line="265" w:lineRule="exact"/>
              <w:ind w:left="213" w:right="196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D9D9D9"/>
          </w:tcPr>
          <w:p w:rsidR="00252C73" w:rsidRDefault="00252C73">
            <w:pPr>
              <w:rPr>
                <w:sz w:val="2"/>
                <w:szCs w:val="2"/>
              </w:rPr>
            </w:pPr>
          </w:p>
        </w:tc>
      </w:tr>
      <w:tr w:rsidR="00DC0932">
        <w:trPr>
          <w:trHeight w:val="268"/>
        </w:trPr>
        <w:tc>
          <w:tcPr>
            <w:tcW w:w="13752" w:type="dxa"/>
            <w:gridSpan w:val="7"/>
            <w:shd w:val="clear" w:color="auto" w:fill="FFFFB3"/>
          </w:tcPr>
          <w:p w:rsidR="00DC0932" w:rsidRDefault="00166AD0">
            <w:pPr>
              <w:pStyle w:val="TableParagraph"/>
              <w:ind w:left="5913" w:right="5904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382" w:type="dxa"/>
            <w:shd w:val="clear" w:color="auto" w:fill="FFFFB3"/>
          </w:tcPr>
          <w:p w:rsidR="00DC0932" w:rsidRDefault="00DC093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CA25E2">
        <w:trPr>
          <w:trHeight w:val="537"/>
        </w:trPr>
        <w:tc>
          <w:tcPr>
            <w:tcW w:w="3288" w:type="dxa"/>
            <w:vMerge w:val="restart"/>
          </w:tcPr>
          <w:p w:rsidR="00252C73" w:rsidRDefault="00252C73">
            <w:pPr>
              <w:pStyle w:val="TableParagraph"/>
              <w:spacing w:line="268" w:lineRule="exact"/>
              <w:ind w:left="107"/>
              <w:jc w:val="lef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литература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spacing w:line="268" w:lineRule="exact"/>
              <w:ind w:left="108"/>
              <w:jc w:val="left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68" w:lineRule="exact"/>
              <w:ind w:left="10"/>
            </w:pPr>
            <w:r>
              <w:t>5</w:t>
            </w:r>
          </w:p>
        </w:tc>
        <w:tc>
          <w:tcPr>
            <w:tcW w:w="1814" w:type="dxa"/>
          </w:tcPr>
          <w:p w:rsidR="00252C73" w:rsidRDefault="00252C73" w:rsidP="00E92373">
            <w:pPr>
              <w:pStyle w:val="TableParagraph"/>
              <w:spacing w:line="268" w:lineRule="exact"/>
            </w:pPr>
            <w:r>
              <w:t>5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68" w:lineRule="exact"/>
            </w:pPr>
            <w:r>
              <w:t>4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68" w:lineRule="exact"/>
              <w:ind w:left="17"/>
            </w:pPr>
            <w:r>
              <w:t>3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67" w:lineRule="exact"/>
              <w:ind w:left="112"/>
              <w:jc w:val="left"/>
            </w:pPr>
            <w:r>
              <w:t>Дикт.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гр.</w:t>
            </w:r>
          </w:p>
          <w:p w:rsidR="00252C73" w:rsidRDefault="00252C73">
            <w:pPr>
              <w:pStyle w:val="TableParagraph"/>
              <w:spacing w:line="251" w:lineRule="exact"/>
              <w:ind w:left="112"/>
              <w:jc w:val="left"/>
            </w:pPr>
            <w:r>
              <w:t>зд.</w:t>
            </w:r>
            <w:r>
              <w:rPr>
                <w:spacing w:val="-3"/>
              </w:rPr>
              <w:t xml:space="preserve"> </w:t>
            </w:r>
            <w:r>
              <w:t>(5-8кл)</w:t>
            </w:r>
          </w:p>
        </w:tc>
      </w:tr>
      <w:tr w:rsidR="00252C73" w:rsidTr="00C74394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Литература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3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3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72745A">
        <w:trPr>
          <w:trHeight w:val="271"/>
        </w:trPr>
        <w:tc>
          <w:tcPr>
            <w:tcW w:w="3288" w:type="dxa"/>
            <w:vMerge w:val="restart"/>
          </w:tcPr>
          <w:p w:rsidR="00252C73" w:rsidRDefault="00252C73">
            <w:pPr>
              <w:pStyle w:val="TableParagraph"/>
              <w:spacing w:line="268" w:lineRule="exact"/>
              <w:ind w:left="107"/>
              <w:jc w:val="left"/>
            </w:pPr>
            <w:r>
              <w:t>Родной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родная</w:t>
            </w:r>
          </w:p>
          <w:p w:rsidR="00252C73" w:rsidRDefault="00252C73">
            <w:pPr>
              <w:pStyle w:val="TableParagraph"/>
              <w:spacing w:line="261" w:lineRule="exact"/>
              <w:ind w:left="107"/>
              <w:jc w:val="left"/>
            </w:pPr>
            <w:r>
              <w:t>литература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spacing w:line="251" w:lineRule="exact"/>
              <w:ind w:left="108"/>
              <w:jc w:val="left"/>
            </w:pPr>
            <w:r>
              <w:t>Родной</w:t>
            </w:r>
            <w:r>
              <w:rPr>
                <w:spacing w:val="-4"/>
              </w:rPr>
              <w:t xml:space="preserve"> </w:t>
            </w:r>
            <w:r>
              <w:t>(адыгейский)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51" w:lineRule="exact"/>
              <w:ind w:left="10"/>
            </w:pPr>
            <w:r>
              <w:t>1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51" w:lineRule="exact"/>
              <w:ind w:left="213" w:right="196"/>
            </w:pPr>
            <w:r>
              <w:t>0.5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252C73" w:rsidTr="00762404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Родная</w:t>
            </w:r>
            <w:r>
              <w:rPr>
                <w:spacing w:val="-4"/>
              </w:rPr>
              <w:t xml:space="preserve"> </w:t>
            </w:r>
            <w:r>
              <w:t>(адыгейская)</w:t>
            </w:r>
            <w:r>
              <w:rPr>
                <w:spacing w:val="-3"/>
              </w:rPr>
              <w:t xml:space="preserve"> </w:t>
            </w:r>
            <w:r>
              <w:t>литература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213" w:right="196"/>
            </w:pPr>
            <w:r>
              <w:t>0.5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105980">
        <w:trPr>
          <w:trHeight w:val="268"/>
        </w:trPr>
        <w:tc>
          <w:tcPr>
            <w:tcW w:w="3288" w:type="dxa"/>
          </w:tcPr>
          <w:p w:rsidR="00252C73" w:rsidRDefault="00252C73">
            <w:pPr>
              <w:pStyle w:val="TableParagraph"/>
              <w:ind w:left="107"/>
              <w:jc w:val="left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(английский)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3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3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3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3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344C92">
        <w:trPr>
          <w:trHeight w:val="268"/>
        </w:trPr>
        <w:tc>
          <w:tcPr>
            <w:tcW w:w="3288" w:type="dxa"/>
            <w:vMerge w:val="restart"/>
          </w:tcPr>
          <w:p w:rsidR="00252C73" w:rsidRDefault="00252C73">
            <w:pPr>
              <w:pStyle w:val="TableParagraph"/>
              <w:spacing w:line="265" w:lineRule="exact"/>
              <w:ind w:left="107"/>
              <w:jc w:val="left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Математика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1814" w:type="dxa"/>
          </w:tcPr>
          <w:p w:rsidR="00252C73" w:rsidRDefault="00252C73" w:rsidP="0061366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t>5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ind w:left="165"/>
              <w:jc w:val="left"/>
            </w:pPr>
            <w:r>
              <w:t>К/р</w:t>
            </w:r>
            <w:r>
              <w:rPr>
                <w:spacing w:val="-2"/>
              </w:rPr>
              <w:t xml:space="preserve"> </w:t>
            </w:r>
            <w:r>
              <w:t>(5-8</w:t>
            </w:r>
            <w:r>
              <w:rPr>
                <w:spacing w:val="-2"/>
              </w:rPr>
              <w:t xml:space="preserve"> </w:t>
            </w:r>
            <w:r>
              <w:t>кл)</w:t>
            </w:r>
          </w:p>
        </w:tc>
      </w:tr>
      <w:tr w:rsidR="00252C73" w:rsidTr="008B192F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Алгебра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3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3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3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185487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Геометрия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2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B13019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Вероятность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статистика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1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5E67C1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Информатика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1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C27BFF">
        <w:trPr>
          <w:trHeight w:val="268"/>
        </w:trPr>
        <w:tc>
          <w:tcPr>
            <w:tcW w:w="3288" w:type="dxa"/>
            <w:vMerge w:val="restart"/>
          </w:tcPr>
          <w:p w:rsidR="00252C73" w:rsidRDefault="00252C73">
            <w:pPr>
              <w:pStyle w:val="TableParagraph"/>
              <w:spacing w:line="240" w:lineRule="auto"/>
              <w:ind w:left="107" w:right="1002"/>
              <w:jc w:val="left"/>
            </w:pPr>
            <w:r>
              <w:t>Общественно-научные</w:t>
            </w:r>
            <w:r>
              <w:rPr>
                <w:spacing w:val="-47"/>
              </w:rPr>
              <w:t xml:space="preserve"> </w:t>
            </w:r>
            <w:r>
              <w:t>предметы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spacing w:line="249" w:lineRule="exact"/>
              <w:ind w:left="108"/>
              <w:jc w:val="left"/>
            </w:pPr>
            <w:r>
              <w:t>История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9" w:lineRule="exact"/>
              <w:ind w:left="10"/>
            </w:pPr>
            <w:r>
              <w:t>2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49" w:lineRule="exact"/>
              <w:ind w:left="17"/>
            </w:pPr>
            <w:r>
              <w:t>2</w:t>
            </w:r>
            <w:r w:rsidR="00E92373">
              <w:t>,5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4F4021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Обществознание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1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457538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География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2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B55448">
        <w:trPr>
          <w:trHeight w:val="268"/>
        </w:trPr>
        <w:tc>
          <w:tcPr>
            <w:tcW w:w="3288" w:type="dxa"/>
            <w:vMerge w:val="restart"/>
          </w:tcPr>
          <w:p w:rsidR="00252C73" w:rsidRDefault="00252C73">
            <w:pPr>
              <w:pStyle w:val="TableParagraph"/>
              <w:spacing w:line="265" w:lineRule="exact"/>
              <w:ind w:left="107"/>
              <w:jc w:val="left"/>
            </w:pPr>
            <w:r>
              <w:t>Естественно-научные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Физика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3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E1368E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Химия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2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31105C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Биология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ind w:left="17"/>
            </w:pPr>
            <w:r>
              <w:t>2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9741C8">
        <w:trPr>
          <w:trHeight w:val="268"/>
        </w:trPr>
        <w:tc>
          <w:tcPr>
            <w:tcW w:w="3288" w:type="dxa"/>
            <w:vMerge w:val="restart"/>
          </w:tcPr>
          <w:p w:rsidR="00252C73" w:rsidRDefault="00252C73">
            <w:pPr>
              <w:pStyle w:val="TableParagraph"/>
              <w:spacing w:line="268" w:lineRule="exact"/>
              <w:ind w:left="107"/>
              <w:jc w:val="left"/>
            </w:pPr>
            <w:r>
              <w:t>Искусство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Изобразительное</w:t>
            </w:r>
            <w:r>
              <w:rPr>
                <w:spacing w:val="-3"/>
              </w:rPr>
              <w:t xml:space="preserve"> </w:t>
            </w:r>
            <w:r>
              <w:t>искусство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7D71C6">
        <w:trPr>
          <w:trHeight w:val="268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ind w:left="108"/>
              <w:jc w:val="left"/>
            </w:pPr>
            <w:r>
              <w:t>Музыка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</w:pPr>
            <w:r>
              <w:t>1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FF1B69">
        <w:trPr>
          <w:trHeight w:val="270"/>
        </w:trPr>
        <w:tc>
          <w:tcPr>
            <w:tcW w:w="3288" w:type="dxa"/>
          </w:tcPr>
          <w:p w:rsidR="00252C73" w:rsidRDefault="00252C73">
            <w:pPr>
              <w:pStyle w:val="TableParagraph"/>
              <w:spacing w:line="251" w:lineRule="exact"/>
              <w:ind w:left="107"/>
              <w:jc w:val="left"/>
            </w:pPr>
            <w:r>
              <w:t>Технология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spacing w:line="251" w:lineRule="exact"/>
              <w:ind w:left="108"/>
              <w:jc w:val="left"/>
            </w:pPr>
            <w:r>
              <w:t>Технология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51" w:lineRule="exact"/>
              <w:ind w:left="10"/>
            </w:pPr>
            <w:r>
              <w:t>2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1812" w:type="dxa"/>
          </w:tcPr>
          <w:p w:rsidR="00252C73" w:rsidRDefault="00E92373">
            <w:pPr>
              <w:pStyle w:val="TableParagraph"/>
              <w:spacing w:line="251" w:lineRule="exact"/>
              <w:ind w:left="17"/>
            </w:pPr>
            <w:r>
              <w:t>0,5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252C73" w:rsidTr="00B11BCB">
        <w:trPr>
          <w:trHeight w:val="268"/>
        </w:trPr>
        <w:tc>
          <w:tcPr>
            <w:tcW w:w="3288" w:type="dxa"/>
            <w:vMerge w:val="restart"/>
          </w:tcPr>
          <w:p w:rsidR="00252C73" w:rsidRDefault="00252C73">
            <w:pPr>
              <w:pStyle w:val="TableParagraph"/>
              <w:spacing w:line="240" w:lineRule="auto"/>
              <w:ind w:left="107" w:right="263"/>
              <w:jc w:val="left"/>
            </w:pPr>
            <w:r>
              <w:t>Физическая культура и основы</w:t>
            </w:r>
            <w:r>
              <w:rPr>
                <w:spacing w:val="-47"/>
              </w:rPr>
              <w:t xml:space="preserve"> </w:t>
            </w:r>
            <w:r>
              <w:t>безопасности</w:t>
            </w:r>
          </w:p>
          <w:p w:rsidR="00252C73" w:rsidRDefault="00252C73">
            <w:pPr>
              <w:pStyle w:val="TableParagraph"/>
              <w:spacing w:line="261" w:lineRule="exact"/>
              <w:ind w:left="107"/>
              <w:jc w:val="left"/>
            </w:pPr>
            <w:r>
              <w:t>жизнедеятельности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spacing w:line="249" w:lineRule="exact"/>
              <w:ind w:left="108"/>
              <w:jc w:val="lef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9" w:lineRule="exact"/>
              <w:ind w:left="10"/>
            </w:pPr>
            <w:r>
              <w:t>2</w:t>
            </w:r>
          </w:p>
        </w:tc>
        <w:tc>
          <w:tcPr>
            <w:tcW w:w="1814" w:type="dxa"/>
          </w:tcPr>
          <w:p w:rsidR="00252C73" w:rsidRDefault="00252C73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49" w:lineRule="exact"/>
              <w:ind w:left="17"/>
            </w:pPr>
            <w:r>
              <w:t>2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03144B">
        <w:trPr>
          <w:trHeight w:val="537"/>
        </w:trPr>
        <w:tc>
          <w:tcPr>
            <w:tcW w:w="3288" w:type="dxa"/>
            <w:vMerge/>
            <w:tcBorders>
              <w:top w:val="nil"/>
            </w:tcBorders>
          </w:tcPr>
          <w:p w:rsidR="00252C73" w:rsidRDefault="00252C73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spacing w:line="265" w:lineRule="exact"/>
              <w:ind w:left="108"/>
              <w:jc w:val="left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  <w:p w:rsidR="00252C73" w:rsidRDefault="00252C73">
            <w:pPr>
              <w:pStyle w:val="TableParagraph"/>
              <w:spacing w:line="252" w:lineRule="exact"/>
              <w:ind w:left="108"/>
              <w:jc w:val="left"/>
            </w:pPr>
            <w:r>
              <w:t>жизнедеятельности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14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65" w:lineRule="exact"/>
              <w:ind w:left="17"/>
            </w:pPr>
            <w:r>
              <w:t>1</w:t>
            </w: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252C73" w:rsidTr="009B57F7">
        <w:trPr>
          <w:trHeight w:val="537"/>
        </w:trPr>
        <w:tc>
          <w:tcPr>
            <w:tcW w:w="3288" w:type="dxa"/>
          </w:tcPr>
          <w:p w:rsidR="00252C73" w:rsidRDefault="00252C73">
            <w:pPr>
              <w:pStyle w:val="TableParagraph"/>
              <w:spacing w:line="265" w:lineRule="exact"/>
              <w:ind w:left="107"/>
              <w:jc w:val="left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духовно-нравственной</w:t>
            </w:r>
          </w:p>
          <w:p w:rsidR="00252C73" w:rsidRDefault="00252C73">
            <w:pPr>
              <w:pStyle w:val="TableParagraph"/>
              <w:spacing w:line="252" w:lineRule="exact"/>
              <w:ind w:left="107"/>
              <w:jc w:val="left"/>
            </w:pP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  <w:tc>
          <w:tcPr>
            <w:tcW w:w="3288" w:type="dxa"/>
          </w:tcPr>
          <w:p w:rsidR="00252C73" w:rsidRDefault="00252C73">
            <w:pPr>
              <w:pStyle w:val="TableParagraph"/>
              <w:spacing w:line="265" w:lineRule="exact"/>
              <w:ind w:left="108"/>
              <w:jc w:val="left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духовно-нравственной</w:t>
            </w:r>
          </w:p>
          <w:p w:rsidR="00252C73" w:rsidRDefault="00252C73">
            <w:pPr>
              <w:pStyle w:val="TableParagraph"/>
              <w:spacing w:line="252" w:lineRule="exact"/>
              <w:ind w:left="108"/>
              <w:jc w:val="left"/>
            </w:pP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  <w:tc>
          <w:tcPr>
            <w:tcW w:w="828" w:type="dxa"/>
          </w:tcPr>
          <w:p w:rsidR="00252C73" w:rsidRDefault="00252C73">
            <w:pPr>
              <w:pStyle w:val="TableParagraph"/>
              <w:spacing w:line="265" w:lineRule="exact"/>
              <w:ind w:left="10"/>
            </w:pPr>
            <w:r>
              <w:t>1</w:t>
            </w:r>
          </w:p>
        </w:tc>
        <w:tc>
          <w:tcPr>
            <w:tcW w:w="1814" w:type="dxa"/>
          </w:tcPr>
          <w:p w:rsidR="00252C73" w:rsidRDefault="00252C73" w:rsidP="00E923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t>1</w:t>
            </w:r>
          </w:p>
        </w:tc>
        <w:tc>
          <w:tcPr>
            <w:tcW w:w="907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1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252C73" w:rsidTr="00D56B0B">
        <w:trPr>
          <w:trHeight w:val="268"/>
        </w:trPr>
        <w:tc>
          <w:tcPr>
            <w:tcW w:w="6576" w:type="dxa"/>
            <w:gridSpan w:val="2"/>
            <w:shd w:val="clear" w:color="auto" w:fill="00FF00"/>
          </w:tcPr>
          <w:p w:rsidR="00252C73" w:rsidRDefault="00252C73">
            <w:pPr>
              <w:pStyle w:val="TableParagraph"/>
              <w:ind w:left="107"/>
              <w:jc w:val="left"/>
            </w:pPr>
            <w:r>
              <w:t>Итого</w:t>
            </w:r>
          </w:p>
        </w:tc>
        <w:tc>
          <w:tcPr>
            <w:tcW w:w="828" w:type="dxa"/>
            <w:shd w:val="clear" w:color="auto" w:fill="00FF00"/>
          </w:tcPr>
          <w:p w:rsidR="00252C73" w:rsidRDefault="00252C73">
            <w:pPr>
              <w:pStyle w:val="TableParagraph"/>
              <w:ind w:left="227" w:right="214"/>
            </w:pPr>
            <w:r>
              <w:t>29</w:t>
            </w:r>
          </w:p>
        </w:tc>
        <w:tc>
          <w:tcPr>
            <w:tcW w:w="1814" w:type="dxa"/>
            <w:shd w:val="clear" w:color="auto" w:fill="00FF00"/>
          </w:tcPr>
          <w:p w:rsidR="00252C73" w:rsidRDefault="00252C73">
            <w:pPr>
              <w:pStyle w:val="TableParagraph"/>
              <w:ind w:left="210" w:right="198"/>
            </w:pPr>
            <w:r>
              <w:t>30</w:t>
            </w:r>
          </w:p>
        </w:tc>
        <w:tc>
          <w:tcPr>
            <w:tcW w:w="907" w:type="dxa"/>
            <w:shd w:val="clear" w:color="auto" w:fill="00FF00"/>
          </w:tcPr>
          <w:p w:rsidR="00252C73" w:rsidRDefault="00252C73">
            <w:pPr>
              <w:pStyle w:val="TableParagraph"/>
              <w:ind w:left="211" w:right="198"/>
            </w:pPr>
            <w:r>
              <w:t>32</w:t>
            </w:r>
          </w:p>
        </w:tc>
        <w:tc>
          <w:tcPr>
            <w:tcW w:w="1815" w:type="dxa"/>
            <w:shd w:val="clear" w:color="auto" w:fill="00FF00"/>
          </w:tcPr>
          <w:p w:rsidR="00252C73" w:rsidRDefault="00252C73">
            <w:pPr>
              <w:pStyle w:val="TableParagraph"/>
              <w:ind w:left="211" w:right="198"/>
            </w:pPr>
            <w:r>
              <w:t>33</w:t>
            </w:r>
          </w:p>
        </w:tc>
        <w:tc>
          <w:tcPr>
            <w:tcW w:w="1812" w:type="dxa"/>
            <w:shd w:val="clear" w:color="auto" w:fill="00FF00"/>
          </w:tcPr>
          <w:p w:rsidR="00252C73" w:rsidRDefault="00252C73">
            <w:pPr>
              <w:pStyle w:val="TableParagraph"/>
              <w:ind w:left="212" w:right="196"/>
            </w:pPr>
            <w:r>
              <w:t>33</w:t>
            </w:r>
          </w:p>
        </w:tc>
        <w:tc>
          <w:tcPr>
            <w:tcW w:w="1382" w:type="dxa"/>
            <w:shd w:val="clear" w:color="auto" w:fill="00FF00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4D6130">
        <w:trPr>
          <w:trHeight w:val="268"/>
        </w:trPr>
        <w:tc>
          <w:tcPr>
            <w:tcW w:w="6576" w:type="dxa"/>
            <w:gridSpan w:val="2"/>
            <w:shd w:val="clear" w:color="auto" w:fill="00FF00"/>
          </w:tcPr>
          <w:p w:rsidR="00252C73" w:rsidRDefault="00252C73">
            <w:pPr>
              <w:pStyle w:val="TableParagraph"/>
              <w:ind w:left="107"/>
              <w:jc w:val="lef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828" w:type="dxa"/>
            <w:shd w:val="clear" w:color="auto" w:fill="00FF00"/>
          </w:tcPr>
          <w:p w:rsidR="00252C73" w:rsidRDefault="00252C73">
            <w:pPr>
              <w:pStyle w:val="TableParagraph"/>
              <w:ind w:left="227" w:right="214"/>
            </w:pPr>
            <w:r>
              <w:t>29</w:t>
            </w:r>
          </w:p>
        </w:tc>
        <w:tc>
          <w:tcPr>
            <w:tcW w:w="1814" w:type="dxa"/>
            <w:shd w:val="clear" w:color="auto" w:fill="00FF00"/>
          </w:tcPr>
          <w:p w:rsidR="00252C73" w:rsidRDefault="00252C73">
            <w:pPr>
              <w:pStyle w:val="TableParagraph"/>
              <w:ind w:left="210" w:right="198"/>
            </w:pPr>
            <w:r>
              <w:t>30</w:t>
            </w:r>
          </w:p>
        </w:tc>
        <w:tc>
          <w:tcPr>
            <w:tcW w:w="907" w:type="dxa"/>
            <w:shd w:val="clear" w:color="auto" w:fill="00FF00"/>
          </w:tcPr>
          <w:p w:rsidR="00252C73" w:rsidRDefault="00252C73">
            <w:pPr>
              <w:pStyle w:val="TableParagraph"/>
              <w:ind w:left="211" w:right="198"/>
            </w:pPr>
            <w:r>
              <w:t>32</w:t>
            </w:r>
          </w:p>
        </w:tc>
        <w:tc>
          <w:tcPr>
            <w:tcW w:w="1815" w:type="dxa"/>
            <w:shd w:val="clear" w:color="auto" w:fill="00FF00"/>
          </w:tcPr>
          <w:p w:rsidR="00252C73" w:rsidRDefault="00252C73">
            <w:pPr>
              <w:pStyle w:val="TableParagraph"/>
              <w:ind w:left="211" w:right="198"/>
            </w:pPr>
            <w:r>
              <w:t>33</w:t>
            </w:r>
          </w:p>
        </w:tc>
        <w:tc>
          <w:tcPr>
            <w:tcW w:w="1812" w:type="dxa"/>
            <w:shd w:val="clear" w:color="auto" w:fill="00FF00"/>
          </w:tcPr>
          <w:p w:rsidR="00252C73" w:rsidRDefault="00252C73">
            <w:pPr>
              <w:pStyle w:val="TableParagraph"/>
              <w:ind w:left="212" w:right="196"/>
            </w:pPr>
            <w:r>
              <w:t>33</w:t>
            </w:r>
          </w:p>
        </w:tc>
        <w:tc>
          <w:tcPr>
            <w:tcW w:w="1382" w:type="dxa"/>
            <w:shd w:val="clear" w:color="auto" w:fill="00FF00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CA5D2C">
        <w:trPr>
          <w:trHeight w:val="268"/>
        </w:trPr>
        <w:tc>
          <w:tcPr>
            <w:tcW w:w="6576" w:type="dxa"/>
            <w:gridSpan w:val="2"/>
            <w:shd w:val="clear" w:color="auto" w:fill="FBE2FB"/>
          </w:tcPr>
          <w:p w:rsidR="00252C73" w:rsidRDefault="00252C73">
            <w:pPr>
              <w:pStyle w:val="TableParagraph"/>
              <w:ind w:left="10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828" w:type="dxa"/>
            <w:shd w:val="clear" w:color="auto" w:fill="FBE2FB"/>
          </w:tcPr>
          <w:p w:rsidR="00252C73" w:rsidRDefault="00252C73">
            <w:pPr>
              <w:pStyle w:val="TableParagraph"/>
              <w:ind w:left="227" w:right="214"/>
            </w:pPr>
            <w:r>
              <w:t>34</w:t>
            </w:r>
          </w:p>
        </w:tc>
        <w:tc>
          <w:tcPr>
            <w:tcW w:w="1814" w:type="dxa"/>
            <w:shd w:val="clear" w:color="auto" w:fill="FBE2FB"/>
          </w:tcPr>
          <w:p w:rsidR="00252C73" w:rsidRDefault="00252C73">
            <w:pPr>
              <w:pStyle w:val="TableParagraph"/>
              <w:ind w:left="210" w:right="198"/>
            </w:pPr>
            <w:r>
              <w:t>34</w:t>
            </w:r>
          </w:p>
        </w:tc>
        <w:tc>
          <w:tcPr>
            <w:tcW w:w="907" w:type="dxa"/>
            <w:shd w:val="clear" w:color="auto" w:fill="FBE2FB"/>
          </w:tcPr>
          <w:p w:rsidR="00252C73" w:rsidRDefault="00252C73">
            <w:pPr>
              <w:pStyle w:val="TableParagraph"/>
              <w:ind w:left="211" w:right="198"/>
            </w:pPr>
            <w:r>
              <w:t>34</w:t>
            </w:r>
          </w:p>
        </w:tc>
        <w:tc>
          <w:tcPr>
            <w:tcW w:w="1815" w:type="dxa"/>
            <w:shd w:val="clear" w:color="auto" w:fill="FBE2FB"/>
          </w:tcPr>
          <w:p w:rsidR="00252C73" w:rsidRDefault="00252C73">
            <w:pPr>
              <w:pStyle w:val="TableParagraph"/>
              <w:ind w:left="211" w:right="198"/>
            </w:pPr>
            <w:r>
              <w:t>34</w:t>
            </w:r>
          </w:p>
        </w:tc>
        <w:tc>
          <w:tcPr>
            <w:tcW w:w="1812" w:type="dxa"/>
            <w:shd w:val="clear" w:color="auto" w:fill="FBE2FB"/>
          </w:tcPr>
          <w:p w:rsidR="00252C73" w:rsidRDefault="00252C73">
            <w:pPr>
              <w:pStyle w:val="TableParagraph"/>
              <w:ind w:left="212" w:right="196"/>
            </w:pPr>
            <w:r>
              <w:t>34</w:t>
            </w:r>
          </w:p>
        </w:tc>
        <w:tc>
          <w:tcPr>
            <w:tcW w:w="1382" w:type="dxa"/>
            <w:shd w:val="clear" w:color="auto" w:fill="FBE2FB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52C73" w:rsidTr="00DD675D">
        <w:trPr>
          <w:trHeight w:val="268"/>
        </w:trPr>
        <w:tc>
          <w:tcPr>
            <w:tcW w:w="6576" w:type="dxa"/>
            <w:gridSpan w:val="2"/>
            <w:shd w:val="clear" w:color="auto" w:fill="FBE2FB"/>
          </w:tcPr>
          <w:p w:rsidR="00252C73" w:rsidRDefault="00252C73">
            <w:pPr>
              <w:pStyle w:val="TableParagraph"/>
              <w:spacing w:line="249" w:lineRule="exact"/>
              <w:ind w:left="107"/>
              <w:jc w:val="left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часов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828" w:type="dxa"/>
            <w:shd w:val="clear" w:color="auto" w:fill="FBE2FB"/>
          </w:tcPr>
          <w:p w:rsidR="00252C73" w:rsidRDefault="00252C73">
            <w:pPr>
              <w:pStyle w:val="TableParagraph"/>
              <w:spacing w:line="249" w:lineRule="exact"/>
              <w:ind w:left="227" w:right="215"/>
            </w:pPr>
            <w:r>
              <w:t>986</w:t>
            </w:r>
          </w:p>
        </w:tc>
        <w:tc>
          <w:tcPr>
            <w:tcW w:w="1814" w:type="dxa"/>
            <w:shd w:val="clear" w:color="auto" w:fill="FBE2FB"/>
          </w:tcPr>
          <w:p w:rsidR="00252C73" w:rsidRDefault="00252C73">
            <w:pPr>
              <w:pStyle w:val="TableParagraph"/>
              <w:spacing w:line="249" w:lineRule="exact"/>
              <w:ind w:left="212" w:right="198"/>
            </w:pPr>
            <w:r>
              <w:t>1020</w:t>
            </w:r>
          </w:p>
        </w:tc>
        <w:tc>
          <w:tcPr>
            <w:tcW w:w="907" w:type="dxa"/>
            <w:shd w:val="clear" w:color="auto" w:fill="FBE2FB"/>
          </w:tcPr>
          <w:p w:rsidR="00252C73" w:rsidRDefault="00252C73">
            <w:pPr>
              <w:pStyle w:val="TableParagraph"/>
              <w:spacing w:line="249" w:lineRule="exact"/>
              <w:ind w:left="212" w:right="198"/>
            </w:pPr>
            <w:r>
              <w:t>1088</w:t>
            </w:r>
          </w:p>
        </w:tc>
        <w:tc>
          <w:tcPr>
            <w:tcW w:w="1815" w:type="dxa"/>
            <w:shd w:val="clear" w:color="auto" w:fill="FBE2FB"/>
          </w:tcPr>
          <w:p w:rsidR="00252C73" w:rsidRDefault="00252C73">
            <w:pPr>
              <w:pStyle w:val="TableParagraph"/>
              <w:spacing w:line="249" w:lineRule="exact"/>
              <w:ind w:left="212" w:right="198"/>
            </w:pPr>
            <w:r>
              <w:t>1122</w:t>
            </w:r>
          </w:p>
        </w:tc>
        <w:tc>
          <w:tcPr>
            <w:tcW w:w="1812" w:type="dxa"/>
            <w:shd w:val="clear" w:color="auto" w:fill="FBE2FB"/>
          </w:tcPr>
          <w:p w:rsidR="00252C73" w:rsidRDefault="00252C73">
            <w:pPr>
              <w:pStyle w:val="TableParagraph"/>
              <w:spacing w:line="249" w:lineRule="exact"/>
              <w:ind w:left="213" w:right="196"/>
            </w:pPr>
            <w:r>
              <w:t>1122</w:t>
            </w:r>
          </w:p>
        </w:tc>
        <w:tc>
          <w:tcPr>
            <w:tcW w:w="1382" w:type="dxa"/>
            <w:shd w:val="clear" w:color="auto" w:fill="FBE2FB"/>
          </w:tcPr>
          <w:p w:rsidR="00252C73" w:rsidRDefault="00252C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DC0932" w:rsidRDefault="00DC0932">
      <w:pPr>
        <w:rPr>
          <w:sz w:val="18"/>
        </w:rPr>
        <w:sectPr w:rsidR="00DC0932">
          <w:pgSz w:w="16820" w:h="11900" w:orient="landscape"/>
          <w:pgMar w:top="760" w:right="540" w:bottom="280" w:left="920" w:header="720" w:footer="720" w:gutter="0"/>
          <w:cols w:space="720"/>
        </w:sectPr>
      </w:pPr>
    </w:p>
    <w:p w:rsidR="00DC0932" w:rsidRDefault="00166AD0">
      <w:pPr>
        <w:spacing w:before="8"/>
        <w:ind w:left="212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План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внеурочной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деятельности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(недельный)</w:t>
      </w:r>
    </w:p>
    <w:p w:rsidR="00DC0932" w:rsidRDefault="00166AD0">
      <w:pPr>
        <w:spacing w:before="190"/>
        <w:ind w:left="212"/>
        <w:rPr>
          <w:rFonts w:ascii="Calibri" w:hAnsi="Calibri"/>
        </w:rPr>
      </w:pPr>
      <w:r>
        <w:rPr>
          <w:rFonts w:ascii="Calibri" w:hAnsi="Calibri"/>
        </w:rPr>
        <w:t>Муниципальное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бюджетное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образовательное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учреждение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«Средняя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общеобразовательная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школа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№3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им.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Ю.И.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Тлюстена»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г.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Адыгейска</w:t>
      </w:r>
    </w:p>
    <w:p w:rsidR="00DC0932" w:rsidRDefault="00DC0932">
      <w:pPr>
        <w:pStyle w:val="a3"/>
        <w:spacing w:before="2"/>
        <w:rPr>
          <w:rFonts w:ascii="Calibri"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2"/>
        <w:gridCol w:w="2370"/>
        <w:gridCol w:w="2126"/>
        <w:gridCol w:w="2126"/>
        <w:gridCol w:w="2694"/>
        <w:gridCol w:w="2323"/>
      </w:tblGrid>
      <w:tr w:rsidR="00DC0932">
        <w:trPr>
          <w:trHeight w:val="268"/>
        </w:trPr>
        <w:tc>
          <w:tcPr>
            <w:tcW w:w="2912" w:type="dxa"/>
            <w:vMerge w:val="restart"/>
            <w:shd w:val="clear" w:color="auto" w:fill="D9D9D9"/>
          </w:tcPr>
          <w:p w:rsidR="00DC0932" w:rsidRDefault="00166AD0">
            <w:pPr>
              <w:pStyle w:val="TableParagraph"/>
              <w:spacing w:line="265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11639" w:type="dxa"/>
            <w:gridSpan w:val="5"/>
            <w:shd w:val="clear" w:color="auto" w:fill="D9D9D9"/>
          </w:tcPr>
          <w:p w:rsidR="00DC0932" w:rsidRDefault="00166AD0">
            <w:pPr>
              <w:pStyle w:val="TableParagraph"/>
              <w:ind w:left="4478" w:right="446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E067C8" w:rsidTr="00E067C8">
        <w:trPr>
          <w:trHeight w:val="268"/>
        </w:trPr>
        <w:tc>
          <w:tcPr>
            <w:tcW w:w="2912" w:type="dxa"/>
            <w:vMerge/>
            <w:tcBorders>
              <w:top w:val="nil"/>
            </w:tcBorders>
            <w:shd w:val="clear" w:color="auto" w:fill="D9D9D9"/>
          </w:tcPr>
          <w:p w:rsidR="00E067C8" w:rsidRDefault="00E067C8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shd w:val="clear" w:color="auto" w:fill="D9D9D9"/>
          </w:tcPr>
          <w:p w:rsidR="00E067C8" w:rsidRDefault="00E067C8" w:rsidP="00E067C8">
            <w:pPr>
              <w:pStyle w:val="TableParagraph"/>
              <w:ind w:left="590" w:right="58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D9D9D9"/>
          </w:tcPr>
          <w:p w:rsidR="00E067C8" w:rsidRDefault="00E067C8" w:rsidP="00E067C8">
            <w:pPr>
              <w:pStyle w:val="TableParagraph"/>
              <w:ind w:left="61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shd w:val="clear" w:color="auto" w:fill="D9D9D9"/>
          </w:tcPr>
          <w:p w:rsidR="00E067C8" w:rsidRDefault="00E067C8" w:rsidP="00E067C8">
            <w:pPr>
              <w:pStyle w:val="TableParagraph"/>
              <w:ind w:left="0" w:right="59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  <w:shd w:val="clear" w:color="auto" w:fill="D9D9D9"/>
          </w:tcPr>
          <w:p w:rsidR="00E067C8" w:rsidRDefault="00E067C8" w:rsidP="00E067C8">
            <w:pPr>
              <w:pStyle w:val="TableParagraph"/>
              <w:ind w:left="595" w:right="58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3" w:type="dxa"/>
            <w:shd w:val="clear" w:color="auto" w:fill="D9D9D9"/>
          </w:tcPr>
          <w:p w:rsidR="00E067C8" w:rsidRDefault="00E067C8" w:rsidP="00E067C8">
            <w:pPr>
              <w:pStyle w:val="TableParagraph"/>
              <w:ind w:left="616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067C8" w:rsidTr="00E067C8">
        <w:trPr>
          <w:trHeight w:val="806"/>
        </w:trPr>
        <w:tc>
          <w:tcPr>
            <w:tcW w:w="2912" w:type="dxa"/>
          </w:tcPr>
          <w:p w:rsidR="00E067C8" w:rsidRDefault="00E067C8">
            <w:pPr>
              <w:pStyle w:val="TableParagraph"/>
              <w:spacing w:line="240" w:lineRule="auto"/>
              <w:ind w:left="107" w:right="1086"/>
              <w:jc w:val="left"/>
            </w:pPr>
            <w:r>
              <w:t>Информационно-</w:t>
            </w:r>
            <w:r>
              <w:rPr>
                <w:spacing w:val="-47"/>
              </w:rPr>
              <w:t xml:space="preserve"> </w:t>
            </w:r>
            <w:r>
              <w:t>просветительское</w:t>
            </w:r>
          </w:p>
          <w:p w:rsidR="00E067C8" w:rsidRDefault="00E067C8">
            <w:pPr>
              <w:pStyle w:val="TableParagraph"/>
              <w:spacing w:line="252" w:lineRule="exact"/>
              <w:ind w:left="107"/>
              <w:jc w:val="left"/>
            </w:pPr>
            <w:r>
              <w:t>"Разговоры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важном"</w:t>
            </w:r>
          </w:p>
        </w:tc>
        <w:tc>
          <w:tcPr>
            <w:tcW w:w="2370" w:type="dxa"/>
          </w:tcPr>
          <w:p w:rsidR="00E067C8" w:rsidRDefault="00E067C8" w:rsidP="00E067C8">
            <w:pPr>
              <w:pStyle w:val="TableParagraph"/>
              <w:spacing w:line="265" w:lineRule="exact"/>
              <w:ind w:left="9"/>
            </w:pPr>
            <w:r>
              <w:t>1</w:t>
            </w:r>
          </w:p>
        </w:tc>
        <w:tc>
          <w:tcPr>
            <w:tcW w:w="2126" w:type="dxa"/>
          </w:tcPr>
          <w:p w:rsidR="00E067C8" w:rsidRDefault="00E067C8" w:rsidP="00E067C8">
            <w:pPr>
              <w:pStyle w:val="TableParagraph"/>
              <w:spacing w:line="265" w:lineRule="exact"/>
              <w:ind w:left="671"/>
            </w:pPr>
            <w:r>
              <w:t>1</w:t>
            </w:r>
          </w:p>
        </w:tc>
        <w:tc>
          <w:tcPr>
            <w:tcW w:w="2126" w:type="dxa"/>
          </w:tcPr>
          <w:p w:rsidR="00E067C8" w:rsidRDefault="00E067C8" w:rsidP="00E067C8">
            <w:pPr>
              <w:pStyle w:val="TableParagraph"/>
              <w:spacing w:line="265" w:lineRule="exact"/>
              <w:ind w:left="0" w:right="657"/>
            </w:pPr>
          </w:p>
        </w:tc>
        <w:tc>
          <w:tcPr>
            <w:tcW w:w="2694" w:type="dxa"/>
          </w:tcPr>
          <w:p w:rsidR="00E067C8" w:rsidRDefault="00E067C8" w:rsidP="00E067C8">
            <w:pPr>
              <w:pStyle w:val="TableParagraph"/>
              <w:spacing w:line="265" w:lineRule="exact"/>
              <w:ind w:left="15"/>
            </w:pPr>
            <w:r>
              <w:t>1</w:t>
            </w:r>
          </w:p>
        </w:tc>
        <w:tc>
          <w:tcPr>
            <w:tcW w:w="2323" w:type="dxa"/>
          </w:tcPr>
          <w:p w:rsidR="00E067C8" w:rsidRDefault="00E067C8" w:rsidP="00E067C8">
            <w:pPr>
              <w:pStyle w:val="TableParagraph"/>
              <w:spacing w:line="265" w:lineRule="exact"/>
              <w:ind w:left="676"/>
            </w:pPr>
            <w:r>
              <w:t>1</w:t>
            </w:r>
          </w:p>
        </w:tc>
      </w:tr>
      <w:tr w:rsidR="00E92373" w:rsidTr="00E067C8">
        <w:trPr>
          <w:trHeight w:val="806"/>
        </w:trPr>
        <w:tc>
          <w:tcPr>
            <w:tcW w:w="2912" w:type="dxa"/>
          </w:tcPr>
          <w:p w:rsidR="00E92373" w:rsidRDefault="00E92373" w:rsidP="00E92373">
            <w:pPr>
              <w:pStyle w:val="TableParagraph"/>
              <w:spacing w:line="240" w:lineRule="auto"/>
              <w:ind w:left="107" w:right="4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«Россия – мои горизонты»</w:t>
            </w:r>
          </w:p>
        </w:tc>
        <w:tc>
          <w:tcPr>
            <w:tcW w:w="2370" w:type="dxa"/>
          </w:tcPr>
          <w:p w:rsidR="00E92373" w:rsidRDefault="00E92373" w:rsidP="00E067C8">
            <w:pPr>
              <w:pStyle w:val="TableParagraph"/>
              <w:spacing w:line="265" w:lineRule="exact"/>
              <w:ind w:left="9"/>
            </w:pPr>
          </w:p>
        </w:tc>
        <w:tc>
          <w:tcPr>
            <w:tcW w:w="2126" w:type="dxa"/>
          </w:tcPr>
          <w:p w:rsidR="00E92373" w:rsidRDefault="00E92373" w:rsidP="00E067C8">
            <w:pPr>
              <w:pStyle w:val="TableParagraph"/>
              <w:spacing w:line="265" w:lineRule="exact"/>
              <w:ind w:left="671"/>
            </w:pPr>
            <w:r>
              <w:t>1</w:t>
            </w:r>
          </w:p>
        </w:tc>
        <w:tc>
          <w:tcPr>
            <w:tcW w:w="2126" w:type="dxa"/>
          </w:tcPr>
          <w:p w:rsidR="00E92373" w:rsidRDefault="00E92373" w:rsidP="00E067C8">
            <w:pPr>
              <w:pStyle w:val="TableParagraph"/>
              <w:spacing w:line="265" w:lineRule="exact"/>
              <w:ind w:left="0" w:right="657"/>
            </w:pPr>
            <w:r>
              <w:t>1</w:t>
            </w:r>
          </w:p>
        </w:tc>
        <w:tc>
          <w:tcPr>
            <w:tcW w:w="2694" w:type="dxa"/>
          </w:tcPr>
          <w:p w:rsidR="00E92373" w:rsidRDefault="00E92373" w:rsidP="00E067C8">
            <w:pPr>
              <w:pStyle w:val="TableParagraph"/>
              <w:spacing w:line="265" w:lineRule="exact"/>
              <w:ind w:left="15"/>
            </w:pPr>
            <w:r>
              <w:t>1</w:t>
            </w:r>
          </w:p>
        </w:tc>
        <w:tc>
          <w:tcPr>
            <w:tcW w:w="2323" w:type="dxa"/>
          </w:tcPr>
          <w:p w:rsidR="00E92373" w:rsidRDefault="00E92373" w:rsidP="00E067C8">
            <w:pPr>
              <w:pStyle w:val="TableParagraph"/>
              <w:spacing w:line="265" w:lineRule="exact"/>
              <w:ind w:left="676"/>
            </w:pPr>
            <w:r>
              <w:t>1</w:t>
            </w:r>
          </w:p>
        </w:tc>
      </w:tr>
      <w:tr w:rsidR="00E067C8" w:rsidTr="00E067C8">
        <w:trPr>
          <w:trHeight w:val="537"/>
        </w:trPr>
        <w:tc>
          <w:tcPr>
            <w:tcW w:w="2912" w:type="dxa"/>
          </w:tcPr>
          <w:p w:rsidR="00E067C8" w:rsidRDefault="00E067C8">
            <w:pPr>
              <w:pStyle w:val="TableParagraph"/>
              <w:spacing w:line="265" w:lineRule="exact"/>
              <w:ind w:left="107"/>
              <w:jc w:val="left"/>
            </w:pPr>
            <w:r>
              <w:t>Внеурочная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E067C8" w:rsidRDefault="00E067C8">
            <w:pPr>
              <w:pStyle w:val="TableParagraph"/>
              <w:spacing w:before="1" w:line="252" w:lineRule="exact"/>
              <w:ind w:left="107"/>
              <w:jc w:val="lef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</w:tc>
        <w:tc>
          <w:tcPr>
            <w:tcW w:w="2370" w:type="dxa"/>
          </w:tcPr>
          <w:p w:rsidR="00E067C8" w:rsidRDefault="00E067C8" w:rsidP="00E067C8">
            <w:pPr>
              <w:pStyle w:val="TableParagraph"/>
              <w:spacing w:line="265" w:lineRule="exact"/>
              <w:ind w:left="9"/>
            </w:pPr>
          </w:p>
        </w:tc>
        <w:tc>
          <w:tcPr>
            <w:tcW w:w="2126" w:type="dxa"/>
          </w:tcPr>
          <w:p w:rsidR="00E067C8" w:rsidRDefault="00E067C8" w:rsidP="00E067C8">
            <w:pPr>
              <w:pStyle w:val="TableParagraph"/>
              <w:spacing w:line="265" w:lineRule="exact"/>
              <w:ind w:left="671"/>
            </w:pPr>
          </w:p>
        </w:tc>
        <w:tc>
          <w:tcPr>
            <w:tcW w:w="2126" w:type="dxa"/>
          </w:tcPr>
          <w:p w:rsidR="00E067C8" w:rsidRDefault="00E067C8" w:rsidP="00E067C8">
            <w:pPr>
              <w:pStyle w:val="TableParagraph"/>
              <w:spacing w:line="265" w:lineRule="exact"/>
              <w:ind w:left="0" w:right="657"/>
            </w:pPr>
          </w:p>
        </w:tc>
        <w:tc>
          <w:tcPr>
            <w:tcW w:w="2694" w:type="dxa"/>
          </w:tcPr>
          <w:p w:rsidR="00E067C8" w:rsidRDefault="00E067C8" w:rsidP="00E067C8">
            <w:pPr>
              <w:pStyle w:val="TableParagraph"/>
              <w:spacing w:line="265" w:lineRule="exact"/>
              <w:ind w:left="15"/>
            </w:pPr>
          </w:p>
        </w:tc>
        <w:tc>
          <w:tcPr>
            <w:tcW w:w="2323" w:type="dxa"/>
          </w:tcPr>
          <w:p w:rsidR="00E067C8" w:rsidRDefault="00E92373" w:rsidP="00E067C8">
            <w:pPr>
              <w:pStyle w:val="TableParagraph"/>
              <w:spacing w:line="265" w:lineRule="exact"/>
              <w:ind w:left="676"/>
            </w:pPr>
            <w:r>
              <w:t>1</w:t>
            </w:r>
          </w:p>
        </w:tc>
      </w:tr>
      <w:tr w:rsidR="00E067C8" w:rsidTr="00E067C8">
        <w:trPr>
          <w:trHeight w:val="1074"/>
        </w:trPr>
        <w:tc>
          <w:tcPr>
            <w:tcW w:w="2912" w:type="dxa"/>
          </w:tcPr>
          <w:p w:rsidR="00E067C8" w:rsidRDefault="00E067C8">
            <w:pPr>
              <w:pStyle w:val="TableParagraph"/>
              <w:spacing w:line="240" w:lineRule="auto"/>
              <w:ind w:left="107" w:right="354"/>
              <w:jc w:val="left"/>
            </w:pPr>
            <w:r>
              <w:t>Внеурочная деятельность</w:t>
            </w:r>
            <w:r>
              <w:rPr>
                <w:spacing w:val="-47"/>
              </w:rPr>
              <w:t xml:space="preserve"> </w:t>
            </w:r>
            <w:r>
              <w:t>по формированию</w:t>
            </w:r>
          </w:p>
          <w:p w:rsidR="00E067C8" w:rsidRDefault="00E067C8">
            <w:pPr>
              <w:pStyle w:val="TableParagraph"/>
              <w:spacing w:line="270" w:lineRule="atLeast"/>
              <w:ind w:left="107" w:right="1173"/>
              <w:jc w:val="left"/>
            </w:pPr>
            <w:r>
              <w:t>функциональной</w:t>
            </w:r>
            <w:r>
              <w:rPr>
                <w:spacing w:val="-47"/>
              </w:rPr>
              <w:t xml:space="preserve"> </w:t>
            </w:r>
            <w:r>
              <w:t>грамотности</w:t>
            </w:r>
          </w:p>
        </w:tc>
        <w:tc>
          <w:tcPr>
            <w:tcW w:w="2370" w:type="dxa"/>
          </w:tcPr>
          <w:p w:rsidR="00E067C8" w:rsidRDefault="00E067C8" w:rsidP="00E067C8">
            <w:pPr>
              <w:pStyle w:val="TableParagraph"/>
              <w:spacing w:line="265" w:lineRule="exact"/>
              <w:ind w:left="9"/>
            </w:pPr>
            <w:r>
              <w:t>1</w:t>
            </w:r>
          </w:p>
        </w:tc>
        <w:tc>
          <w:tcPr>
            <w:tcW w:w="2126" w:type="dxa"/>
          </w:tcPr>
          <w:p w:rsidR="00E067C8" w:rsidRDefault="00E92373" w:rsidP="00E067C8">
            <w:pPr>
              <w:pStyle w:val="TableParagraph"/>
              <w:spacing w:line="265" w:lineRule="exact"/>
              <w:ind w:left="671"/>
            </w:pPr>
            <w:r>
              <w:t>(</w:t>
            </w:r>
            <w:r w:rsidR="00E067C8">
              <w:t>1</w:t>
            </w:r>
            <w:r>
              <w:t>)</w:t>
            </w:r>
          </w:p>
        </w:tc>
        <w:tc>
          <w:tcPr>
            <w:tcW w:w="2126" w:type="dxa"/>
          </w:tcPr>
          <w:p w:rsidR="00E067C8" w:rsidRDefault="00E92373" w:rsidP="00E067C8">
            <w:pPr>
              <w:pStyle w:val="TableParagraph"/>
              <w:spacing w:line="265" w:lineRule="exact"/>
              <w:ind w:left="0" w:right="657"/>
            </w:pPr>
            <w:r>
              <w:t>(</w:t>
            </w:r>
            <w:r w:rsidR="00E067C8">
              <w:t>1</w:t>
            </w:r>
            <w:r>
              <w:t>)</w:t>
            </w:r>
          </w:p>
        </w:tc>
        <w:tc>
          <w:tcPr>
            <w:tcW w:w="2694" w:type="dxa"/>
          </w:tcPr>
          <w:p w:rsidR="00E067C8" w:rsidRDefault="00E067C8" w:rsidP="00E067C8">
            <w:pPr>
              <w:pStyle w:val="TableParagraph"/>
              <w:spacing w:line="265" w:lineRule="exact"/>
              <w:ind w:left="15"/>
            </w:pPr>
          </w:p>
        </w:tc>
        <w:tc>
          <w:tcPr>
            <w:tcW w:w="2323" w:type="dxa"/>
          </w:tcPr>
          <w:p w:rsidR="00E067C8" w:rsidRDefault="00E067C8" w:rsidP="00E067C8">
            <w:pPr>
              <w:pStyle w:val="TableParagraph"/>
              <w:spacing w:line="265" w:lineRule="exact"/>
              <w:ind w:left="676"/>
            </w:pPr>
          </w:p>
        </w:tc>
      </w:tr>
      <w:tr w:rsidR="00E067C8" w:rsidTr="00E067C8">
        <w:trPr>
          <w:trHeight w:val="1339"/>
        </w:trPr>
        <w:tc>
          <w:tcPr>
            <w:tcW w:w="2912" w:type="dxa"/>
          </w:tcPr>
          <w:p w:rsidR="00E067C8" w:rsidRDefault="00E067C8">
            <w:pPr>
              <w:pStyle w:val="TableParagraph"/>
              <w:spacing w:line="240" w:lineRule="auto"/>
              <w:ind w:left="107" w:right="300"/>
              <w:jc w:val="left"/>
            </w:pPr>
            <w:r>
              <w:t>Внеурочная деятельность,</w:t>
            </w:r>
            <w:r>
              <w:rPr>
                <w:spacing w:val="-47"/>
              </w:rPr>
              <w:t xml:space="preserve"> </w:t>
            </w:r>
            <w:r>
              <w:t>направленная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E067C8" w:rsidRDefault="00E067C8">
            <w:pPr>
              <w:pStyle w:val="TableParagraph"/>
              <w:spacing w:line="237" w:lineRule="auto"/>
              <w:ind w:left="107" w:right="564"/>
              <w:jc w:val="left"/>
            </w:pPr>
            <w:r>
              <w:t>реализацию комплекса</w:t>
            </w:r>
            <w:r>
              <w:rPr>
                <w:spacing w:val="-47"/>
              </w:rPr>
              <w:t xml:space="preserve"> </w:t>
            </w:r>
            <w:r>
              <w:t>воспитательных</w:t>
            </w:r>
          </w:p>
          <w:p w:rsidR="00E067C8" w:rsidRDefault="00E067C8" w:rsidP="00083152">
            <w:pPr>
              <w:pStyle w:val="TableParagraph"/>
              <w:spacing w:line="252" w:lineRule="exact"/>
              <w:ind w:left="107"/>
              <w:jc w:val="left"/>
            </w:pPr>
            <w:r>
              <w:t>мероприятий</w:t>
            </w:r>
            <w:r w:rsidR="00E92373">
              <w:t xml:space="preserve"> </w:t>
            </w:r>
          </w:p>
        </w:tc>
        <w:tc>
          <w:tcPr>
            <w:tcW w:w="2370" w:type="dxa"/>
          </w:tcPr>
          <w:p w:rsidR="00E067C8" w:rsidRDefault="00E067C8" w:rsidP="00E067C8">
            <w:pPr>
              <w:pStyle w:val="TableParagraph"/>
              <w:spacing w:line="263" w:lineRule="exact"/>
              <w:ind w:left="9"/>
            </w:pPr>
          </w:p>
        </w:tc>
        <w:tc>
          <w:tcPr>
            <w:tcW w:w="2126" w:type="dxa"/>
          </w:tcPr>
          <w:p w:rsidR="00E067C8" w:rsidRDefault="00E067C8" w:rsidP="00E067C8">
            <w:pPr>
              <w:pStyle w:val="TableParagraph"/>
              <w:spacing w:line="263" w:lineRule="exact"/>
              <w:ind w:left="671"/>
            </w:pPr>
          </w:p>
        </w:tc>
        <w:tc>
          <w:tcPr>
            <w:tcW w:w="2126" w:type="dxa"/>
          </w:tcPr>
          <w:p w:rsidR="00E067C8" w:rsidRDefault="00083152" w:rsidP="00E067C8">
            <w:pPr>
              <w:pStyle w:val="TableParagraph"/>
              <w:spacing w:line="263" w:lineRule="exact"/>
              <w:ind w:left="0" w:right="657"/>
            </w:pPr>
            <w:r>
              <w:t>1</w:t>
            </w:r>
          </w:p>
        </w:tc>
        <w:tc>
          <w:tcPr>
            <w:tcW w:w="2694" w:type="dxa"/>
          </w:tcPr>
          <w:p w:rsidR="00E067C8" w:rsidRDefault="00083152" w:rsidP="00E067C8">
            <w:pPr>
              <w:pStyle w:val="TableParagraph"/>
              <w:spacing w:line="263" w:lineRule="exact"/>
              <w:ind w:left="15"/>
            </w:pPr>
            <w:r>
              <w:t>(1)</w:t>
            </w:r>
          </w:p>
        </w:tc>
        <w:tc>
          <w:tcPr>
            <w:tcW w:w="2323" w:type="dxa"/>
          </w:tcPr>
          <w:p w:rsidR="00E067C8" w:rsidRDefault="00E067C8" w:rsidP="00E067C8">
            <w:pPr>
              <w:pStyle w:val="TableParagraph"/>
              <w:spacing w:line="263" w:lineRule="exact"/>
              <w:ind w:left="676"/>
            </w:pPr>
          </w:p>
        </w:tc>
      </w:tr>
      <w:tr w:rsidR="00083152" w:rsidTr="00E067C8">
        <w:trPr>
          <w:trHeight w:val="1339"/>
        </w:trPr>
        <w:tc>
          <w:tcPr>
            <w:tcW w:w="2912" w:type="dxa"/>
          </w:tcPr>
          <w:p w:rsidR="00083152" w:rsidRDefault="00083152">
            <w:pPr>
              <w:pStyle w:val="TableParagraph"/>
              <w:spacing w:line="240" w:lineRule="auto"/>
              <w:ind w:left="107" w:right="300"/>
              <w:jc w:val="left"/>
            </w:pPr>
            <w:r>
              <w:t>Внеурочная деятельность по развитию личности (Школьный театр)</w:t>
            </w:r>
          </w:p>
        </w:tc>
        <w:tc>
          <w:tcPr>
            <w:tcW w:w="2370" w:type="dxa"/>
          </w:tcPr>
          <w:p w:rsidR="00083152" w:rsidRDefault="00083152" w:rsidP="008423E4">
            <w:pPr>
              <w:pStyle w:val="TableParagraph"/>
              <w:spacing w:line="263" w:lineRule="exact"/>
              <w:ind w:left="9"/>
            </w:pPr>
            <w:r>
              <w:t>1</w:t>
            </w:r>
          </w:p>
        </w:tc>
        <w:tc>
          <w:tcPr>
            <w:tcW w:w="2126" w:type="dxa"/>
          </w:tcPr>
          <w:p w:rsidR="00083152" w:rsidRDefault="00083152" w:rsidP="008423E4">
            <w:pPr>
              <w:pStyle w:val="TableParagraph"/>
              <w:spacing w:line="263" w:lineRule="exact"/>
              <w:ind w:left="671"/>
            </w:pPr>
            <w:r>
              <w:t>(1)</w:t>
            </w:r>
          </w:p>
        </w:tc>
        <w:tc>
          <w:tcPr>
            <w:tcW w:w="2126" w:type="dxa"/>
          </w:tcPr>
          <w:p w:rsidR="00083152" w:rsidRDefault="00083152" w:rsidP="008423E4">
            <w:pPr>
              <w:pStyle w:val="TableParagraph"/>
              <w:spacing w:line="263" w:lineRule="exact"/>
              <w:ind w:left="0" w:right="657"/>
            </w:pPr>
            <w:r>
              <w:t>(1)</w:t>
            </w:r>
          </w:p>
        </w:tc>
        <w:tc>
          <w:tcPr>
            <w:tcW w:w="2694" w:type="dxa"/>
          </w:tcPr>
          <w:p w:rsidR="00083152" w:rsidRDefault="00083152" w:rsidP="008423E4">
            <w:pPr>
              <w:pStyle w:val="TableParagraph"/>
              <w:spacing w:line="263" w:lineRule="exact"/>
              <w:ind w:left="15"/>
            </w:pPr>
            <w:r>
              <w:t>1</w:t>
            </w:r>
          </w:p>
        </w:tc>
        <w:tc>
          <w:tcPr>
            <w:tcW w:w="2323" w:type="dxa"/>
          </w:tcPr>
          <w:p w:rsidR="00083152" w:rsidRDefault="00083152" w:rsidP="008423E4">
            <w:pPr>
              <w:pStyle w:val="TableParagraph"/>
              <w:spacing w:line="263" w:lineRule="exact"/>
              <w:ind w:left="676"/>
            </w:pPr>
            <w:r>
              <w:t>(1)</w:t>
            </w:r>
          </w:p>
        </w:tc>
      </w:tr>
      <w:tr w:rsidR="00083152" w:rsidTr="00E067C8">
        <w:trPr>
          <w:trHeight w:val="1074"/>
        </w:trPr>
        <w:tc>
          <w:tcPr>
            <w:tcW w:w="2912" w:type="dxa"/>
          </w:tcPr>
          <w:p w:rsidR="00083152" w:rsidRDefault="00083152">
            <w:pPr>
              <w:pStyle w:val="TableParagraph"/>
              <w:spacing w:line="240" w:lineRule="auto"/>
              <w:ind w:left="107" w:right="354"/>
              <w:jc w:val="left"/>
            </w:pPr>
            <w:r>
              <w:t>Внеурочная деятельность</w:t>
            </w:r>
            <w:r>
              <w:rPr>
                <w:spacing w:val="-4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  <w:p w:rsidR="00083152" w:rsidRDefault="00083152">
            <w:pPr>
              <w:pStyle w:val="TableParagraph"/>
              <w:spacing w:line="270" w:lineRule="atLeast"/>
              <w:ind w:left="107" w:right="277"/>
              <w:jc w:val="left"/>
            </w:pPr>
            <w:r>
              <w:t>деятельности ученических</w:t>
            </w:r>
            <w:r>
              <w:rPr>
                <w:spacing w:val="-47"/>
              </w:rPr>
              <w:t xml:space="preserve"> </w:t>
            </w:r>
            <w:r>
              <w:t>сообществ</w:t>
            </w:r>
          </w:p>
        </w:tc>
        <w:tc>
          <w:tcPr>
            <w:tcW w:w="2370" w:type="dxa"/>
          </w:tcPr>
          <w:p w:rsidR="00083152" w:rsidRDefault="00083152" w:rsidP="00E067C8">
            <w:pPr>
              <w:pStyle w:val="TableParagraph"/>
              <w:spacing w:line="265" w:lineRule="exact"/>
              <w:ind w:left="9"/>
            </w:pPr>
            <w:r>
              <w:t>(1)</w:t>
            </w:r>
          </w:p>
        </w:tc>
        <w:tc>
          <w:tcPr>
            <w:tcW w:w="2126" w:type="dxa"/>
          </w:tcPr>
          <w:p w:rsidR="00083152" w:rsidRDefault="00083152" w:rsidP="00E067C8">
            <w:pPr>
              <w:pStyle w:val="TableParagraph"/>
              <w:spacing w:line="265" w:lineRule="exact"/>
              <w:ind w:left="671"/>
            </w:pPr>
            <w:r>
              <w:t>1</w:t>
            </w:r>
          </w:p>
        </w:tc>
        <w:tc>
          <w:tcPr>
            <w:tcW w:w="2126" w:type="dxa"/>
          </w:tcPr>
          <w:p w:rsidR="00083152" w:rsidRDefault="00083152" w:rsidP="00E067C8">
            <w:pPr>
              <w:pStyle w:val="TableParagraph"/>
              <w:spacing w:line="265" w:lineRule="exact"/>
              <w:ind w:left="0" w:right="657"/>
            </w:pPr>
            <w:r>
              <w:t>(1)</w:t>
            </w:r>
          </w:p>
        </w:tc>
        <w:tc>
          <w:tcPr>
            <w:tcW w:w="2694" w:type="dxa"/>
          </w:tcPr>
          <w:p w:rsidR="00083152" w:rsidRDefault="00083152" w:rsidP="00E067C8">
            <w:pPr>
              <w:pStyle w:val="TableParagraph"/>
              <w:spacing w:line="265" w:lineRule="exact"/>
              <w:ind w:left="15"/>
            </w:pPr>
            <w:r>
              <w:t>(1)</w:t>
            </w:r>
          </w:p>
        </w:tc>
        <w:tc>
          <w:tcPr>
            <w:tcW w:w="2323" w:type="dxa"/>
          </w:tcPr>
          <w:p w:rsidR="00083152" w:rsidRDefault="00083152" w:rsidP="00E067C8">
            <w:pPr>
              <w:pStyle w:val="TableParagraph"/>
              <w:spacing w:line="265" w:lineRule="exact"/>
              <w:ind w:left="676"/>
            </w:pPr>
          </w:p>
        </w:tc>
      </w:tr>
      <w:tr w:rsidR="00083152" w:rsidTr="00E067C8">
        <w:trPr>
          <w:trHeight w:val="268"/>
        </w:trPr>
        <w:tc>
          <w:tcPr>
            <w:tcW w:w="2912" w:type="dxa"/>
            <w:shd w:val="clear" w:color="auto" w:fill="00FF00"/>
          </w:tcPr>
          <w:p w:rsidR="00083152" w:rsidRDefault="00083152">
            <w:pPr>
              <w:pStyle w:val="TableParagraph"/>
              <w:ind w:left="107"/>
              <w:jc w:val="lef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2370" w:type="dxa"/>
            <w:shd w:val="clear" w:color="auto" w:fill="00FF00"/>
          </w:tcPr>
          <w:p w:rsidR="00083152" w:rsidRDefault="00083152" w:rsidP="00E067C8">
            <w:pPr>
              <w:pStyle w:val="TableParagraph"/>
              <w:ind w:left="9"/>
            </w:pPr>
            <w:r>
              <w:t>3(4)</w:t>
            </w:r>
          </w:p>
        </w:tc>
        <w:tc>
          <w:tcPr>
            <w:tcW w:w="2126" w:type="dxa"/>
            <w:shd w:val="clear" w:color="auto" w:fill="00FF00"/>
          </w:tcPr>
          <w:p w:rsidR="00083152" w:rsidRDefault="00083152" w:rsidP="00E067C8">
            <w:pPr>
              <w:pStyle w:val="TableParagraph"/>
              <w:ind w:left="671"/>
            </w:pPr>
            <w:r>
              <w:t>3(5)</w:t>
            </w:r>
          </w:p>
        </w:tc>
        <w:tc>
          <w:tcPr>
            <w:tcW w:w="2126" w:type="dxa"/>
            <w:shd w:val="clear" w:color="auto" w:fill="00FF00"/>
          </w:tcPr>
          <w:p w:rsidR="00083152" w:rsidRDefault="00083152" w:rsidP="00E067C8">
            <w:pPr>
              <w:pStyle w:val="TableParagraph"/>
              <w:ind w:left="0" w:right="657"/>
            </w:pPr>
            <w:r>
              <w:t>2(5)</w:t>
            </w:r>
          </w:p>
        </w:tc>
        <w:tc>
          <w:tcPr>
            <w:tcW w:w="2694" w:type="dxa"/>
            <w:shd w:val="clear" w:color="auto" w:fill="00FF00"/>
          </w:tcPr>
          <w:p w:rsidR="00083152" w:rsidRDefault="00083152" w:rsidP="00E067C8">
            <w:pPr>
              <w:pStyle w:val="TableParagraph"/>
              <w:ind w:left="15"/>
            </w:pPr>
            <w:r>
              <w:t>3(5)</w:t>
            </w:r>
          </w:p>
        </w:tc>
        <w:tc>
          <w:tcPr>
            <w:tcW w:w="2323" w:type="dxa"/>
            <w:shd w:val="clear" w:color="auto" w:fill="00FF00"/>
          </w:tcPr>
          <w:p w:rsidR="00083152" w:rsidRDefault="00083152" w:rsidP="00083152">
            <w:pPr>
              <w:pStyle w:val="TableParagraph"/>
              <w:ind w:left="676"/>
            </w:pPr>
            <w:r>
              <w:t>3(</w:t>
            </w:r>
            <w:r w:rsidR="000B3366">
              <w:t>4</w:t>
            </w:r>
            <w:r>
              <w:t>)</w:t>
            </w:r>
          </w:p>
        </w:tc>
      </w:tr>
    </w:tbl>
    <w:p w:rsidR="00166AD0" w:rsidRDefault="00166AD0"/>
    <w:sectPr w:rsidR="00166AD0" w:rsidSect="00DC0932">
      <w:pgSz w:w="16820" w:h="11900" w:orient="landscape"/>
      <w:pgMar w:top="820" w:right="5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0932"/>
    <w:rsid w:val="00083152"/>
    <w:rsid w:val="000B3366"/>
    <w:rsid w:val="000F24E1"/>
    <w:rsid w:val="00106707"/>
    <w:rsid w:val="00166AD0"/>
    <w:rsid w:val="00252C73"/>
    <w:rsid w:val="00602AAB"/>
    <w:rsid w:val="00613667"/>
    <w:rsid w:val="00A025C6"/>
    <w:rsid w:val="00DC0932"/>
    <w:rsid w:val="00E067C8"/>
    <w:rsid w:val="00E92373"/>
    <w:rsid w:val="00FF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09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0932"/>
    <w:rPr>
      <w:sz w:val="28"/>
      <w:szCs w:val="28"/>
    </w:rPr>
  </w:style>
  <w:style w:type="paragraph" w:styleId="a4">
    <w:name w:val="List Paragraph"/>
    <w:basedOn w:val="a"/>
    <w:uiPriority w:val="1"/>
    <w:qFormat/>
    <w:rsid w:val="00DC0932"/>
  </w:style>
  <w:style w:type="paragraph" w:customStyle="1" w:styleId="TableParagraph">
    <w:name w:val="Table Paragraph"/>
    <w:basedOn w:val="a"/>
    <w:uiPriority w:val="1"/>
    <w:qFormat/>
    <w:rsid w:val="00DC0932"/>
    <w:pPr>
      <w:spacing w:line="248" w:lineRule="exact"/>
      <w:ind w:left="14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80D5-B077-45C9-AA03-FF540E65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СОШ №3 а.Пчег</cp:lastModifiedBy>
  <cp:revision>6</cp:revision>
  <dcterms:created xsi:type="dcterms:W3CDTF">2023-09-01T11:50:00Z</dcterms:created>
  <dcterms:modified xsi:type="dcterms:W3CDTF">2023-09-04T09:29:00Z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2023-09-01T00:00:00Z</vt:filetime>
  </property>
</Properties>
</file>