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17" w:rsidRPr="009C77FB" w:rsidRDefault="007B4A17" w:rsidP="00124DBD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sz w:val="14"/>
          <w:szCs w:val="14"/>
          <w:lang w:eastAsia="ru-RU"/>
        </w:rPr>
      </w:pPr>
      <w:r w:rsidRPr="009C77FB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Памятка для родителей</w:t>
      </w:r>
    </w:p>
    <w:p w:rsidR="007B4A17" w:rsidRDefault="007B4A17" w:rsidP="00F878AA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32"/>
          <w:szCs w:val="32"/>
          <w:bdr w:val="none" w:sz="0" w:space="0" w:color="auto" w:frame="1"/>
          <w:lang w:eastAsia="ru-RU"/>
        </w:rPr>
      </w:pPr>
      <w:r w:rsidRPr="009C77FB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о необходимости использования светоотражающих элементов</w:t>
      </w:r>
    </w:p>
    <w:p w:rsidR="007B4A17" w:rsidRPr="00124DBD" w:rsidRDefault="007B4A17" w:rsidP="00124DBD">
      <w:pPr>
        <w:shd w:val="clear" w:color="auto" w:fill="FFFFFF"/>
        <w:spacing w:after="0" w:line="224" w:lineRule="atLeast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14"/>
          <w:szCs w:val="14"/>
          <w:lang w:eastAsia="ru-RU"/>
        </w:rPr>
      </w:pPr>
    </w:p>
    <w:p w:rsidR="007B4A17" w:rsidRPr="00F878AA" w:rsidRDefault="007B4A17" w:rsidP="00124DBD">
      <w:pPr>
        <w:pStyle w:val="a3"/>
        <w:spacing w:before="0" w:beforeAutospacing="0" w:after="0" w:afterAutospacing="0" w:line="248" w:lineRule="atLeast"/>
        <w:ind w:firstLine="567"/>
        <w:textAlignment w:val="baseline"/>
        <w:rPr>
          <w:sz w:val="28"/>
          <w:szCs w:val="28"/>
        </w:rPr>
      </w:pPr>
      <w:r w:rsidRPr="00F878AA">
        <w:rPr>
          <w:sz w:val="28"/>
          <w:szCs w:val="28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7B4A17" w:rsidRPr="00F878AA" w:rsidRDefault="007B4A17" w:rsidP="00124DBD">
      <w:pPr>
        <w:pStyle w:val="a3"/>
        <w:spacing w:before="0" w:beforeAutospacing="0" w:after="0" w:afterAutospacing="0" w:line="248" w:lineRule="atLeast"/>
        <w:ind w:firstLine="567"/>
        <w:textAlignment w:val="baseline"/>
        <w:rPr>
          <w:sz w:val="28"/>
          <w:szCs w:val="28"/>
        </w:rPr>
      </w:pPr>
      <w:r w:rsidRPr="00F878AA">
        <w:rPr>
          <w:sz w:val="28"/>
          <w:szCs w:val="28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F878AA">
        <w:rPr>
          <w:sz w:val="28"/>
          <w:szCs w:val="28"/>
        </w:rPr>
        <w:t>световозвращающих</w:t>
      </w:r>
      <w:proofErr w:type="spellEnd"/>
      <w:r w:rsidRPr="00F878AA">
        <w:rPr>
          <w:sz w:val="28"/>
          <w:szCs w:val="28"/>
        </w:rPr>
        <w:t xml:space="preserve"> элементов на верхней одежде.</w:t>
      </w:r>
    </w:p>
    <w:p w:rsidR="007B4A17" w:rsidRPr="00F878AA" w:rsidRDefault="007B4A17" w:rsidP="00124DBD">
      <w:pPr>
        <w:pStyle w:val="a3"/>
        <w:spacing w:before="0" w:beforeAutospacing="0" w:after="0" w:afterAutospacing="0" w:line="248" w:lineRule="atLeast"/>
        <w:ind w:firstLine="567"/>
        <w:textAlignment w:val="baseline"/>
        <w:rPr>
          <w:sz w:val="28"/>
          <w:szCs w:val="28"/>
        </w:rPr>
      </w:pPr>
    </w:p>
    <w:p w:rsidR="007B4A17" w:rsidRPr="00F878AA" w:rsidRDefault="009C77FB" w:rsidP="00F878AA">
      <w:pPr>
        <w:pStyle w:val="a3"/>
        <w:spacing w:before="0" w:beforeAutospacing="0" w:after="0" w:afterAutospacing="0" w:line="248" w:lineRule="atLeast"/>
        <w:ind w:firstLine="567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7" o:spid="_x0000_i1025" type="#_x0000_t75" alt="Светоотражатели - Меню слева - Интернет-магазин детских товаров &quot;Мамино Счастье&quot; - г.Смоленск" style="width:325.5pt;height:145.5pt;visibility:visible">
            <v:imagedata r:id="rId5" o:title=""/>
          </v:shape>
        </w:pict>
      </w:r>
    </w:p>
    <w:p w:rsidR="007B4A17" w:rsidRPr="00F878AA" w:rsidRDefault="007B4A17" w:rsidP="00F878AA">
      <w:pPr>
        <w:pStyle w:val="a3"/>
        <w:spacing w:before="0" w:beforeAutospacing="0" w:after="0" w:afterAutospacing="0" w:line="248" w:lineRule="atLeast"/>
        <w:ind w:firstLine="567"/>
        <w:jc w:val="center"/>
        <w:textAlignment w:val="baseline"/>
        <w:rPr>
          <w:sz w:val="28"/>
          <w:szCs w:val="28"/>
        </w:rPr>
      </w:pPr>
    </w:p>
    <w:p w:rsidR="007B4A17" w:rsidRPr="00923007" w:rsidRDefault="007B4A17" w:rsidP="00923007">
      <w:pPr>
        <w:spacing w:after="0" w:line="240" w:lineRule="auto"/>
        <w:ind w:firstLine="567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878AA">
        <w:rPr>
          <w:rFonts w:ascii="Times New Roman" w:hAnsi="Times New Roman" w:cs="Times New Roman"/>
          <w:sz w:val="28"/>
          <w:szCs w:val="28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F878AA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F878AA">
        <w:rPr>
          <w:rFonts w:ascii="Times New Roman" w:hAnsi="Times New Roman" w:cs="Times New Roman"/>
          <w:sz w:val="28"/>
          <w:szCs w:val="28"/>
        </w:rPr>
        <w:t xml:space="preserve"> (так еще называют светоотражатели) грозит весомый штраф, а при наезде на пешехода отсутствие катафотов на одежде зачастую служит обстоятельством, исключающим вину водителя.</w:t>
      </w:r>
      <w:r w:rsidRPr="00F878A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7B4A17" w:rsidRPr="009C77FB" w:rsidRDefault="007B4A17" w:rsidP="00124DBD">
      <w:pPr>
        <w:pStyle w:val="a3"/>
        <w:spacing w:line="183" w:lineRule="atLeast"/>
        <w:ind w:firstLine="426"/>
        <w:rPr>
          <w:b/>
          <w:bCs/>
          <w:sz w:val="28"/>
          <w:szCs w:val="28"/>
        </w:rPr>
      </w:pPr>
      <w:r w:rsidRPr="009C77FB">
        <w:rPr>
          <w:b/>
          <w:bCs/>
          <w:sz w:val="28"/>
          <w:szCs w:val="28"/>
        </w:rPr>
        <w:t xml:space="preserve">Начиная с 1 июля 2015 года в Российской Федерации пешеходы обязаны иметь </w:t>
      </w:r>
      <w:proofErr w:type="spellStart"/>
      <w:r w:rsidRPr="009C77FB">
        <w:rPr>
          <w:b/>
          <w:bCs/>
          <w:sz w:val="28"/>
          <w:szCs w:val="28"/>
        </w:rPr>
        <w:t>световозвращатели</w:t>
      </w:r>
      <w:proofErr w:type="spellEnd"/>
      <w:r w:rsidRPr="009C77FB">
        <w:rPr>
          <w:b/>
          <w:bCs/>
          <w:sz w:val="28"/>
          <w:szCs w:val="28"/>
        </w:rPr>
        <w:t xml:space="preserve"> в следующем случае:</w:t>
      </w:r>
    </w:p>
    <w:p w:rsidR="007B4A17" w:rsidRPr="009C77FB" w:rsidRDefault="007B4A17" w:rsidP="00124DBD">
      <w:pPr>
        <w:numPr>
          <w:ilvl w:val="0"/>
          <w:numId w:val="1"/>
        </w:numPr>
        <w:spacing w:before="54" w:after="54" w:line="183" w:lineRule="atLeast"/>
        <w:ind w:left="322"/>
        <w:rPr>
          <w:rFonts w:ascii="Times New Roman" w:hAnsi="Times New Roman" w:cs="Times New Roman"/>
          <w:b/>
          <w:bCs/>
          <w:sz w:val="28"/>
          <w:szCs w:val="28"/>
        </w:rPr>
      </w:pPr>
      <w:r w:rsidRPr="009C77FB">
        <w:rPr>
          <w:rFonts w:ascii="Times New Roman" w:hAnsi="Times New Roman" w:cs="Times New Roman"/>
          <w:b/>
          <w:bCs/>
          <w:sz w:val="28"/>
          <w:szCs w:val="28"/>
        </w:rPr>
        <w:t>вне населенного пункта;</w:t>
      </w:r>
    </w:p>
    <w:p w:rsidR="007B4A17" w:rsidRPr="009C77FB" w:rsidRDefault="007B4A17" w:rsidP="00124DBD">
      <w:pPr>
        <w:numPr>
          <w:ilvl w:val="0"/>
          <w:numId w:val="1"/>
        </w:numPr>
        <w:spacing w:before="54" w:after="54" w:line="183" w:lineRule="atLeast"/>
        <w:ind w:left="322"/>
        <w:rPr>
          <w:rFonts w:ascii="Times New Roman" w:hAnsi="Times New Roman" w:cs="Times New Roman"/>
          <w:b/>
          <w:bCs/>
          <w:sz w:val="28"/>
          <w:szCs w:val="28"/>
        </w:rPr>
      </w:pPr>
      <w:r w:rsidRPr="009C77FB">
        <w:rPr>
          <w:rFonts w:ascii="Times New Roman" w:hAnsi="Times New Roman" w:cs="Times New Roman"/>
          <w:b/>
          <w:bCs/>
          <w:sz w:val="28"/>
          <w:szCs w:val="28"/>
        </w:rPr>
        <w:t>при переходе дороги и движении по обочине или краю проезжей части;</w:t>
      </w:r>
    </w:p>
    <w:p w:rsidR="007B4A17" w:rsidRPr="009C77FB" w:rsidRDefault="007B4A17" w:rsidP="00124DBD">
      <w:pPr>
        <w:numPr>
          <w:ilvl w:val="0"/>
          <w:numId w:val="1"/>
        </w:numPr>
        <w:spacing w:after="0" w:line="240" w:lineRule="auto"/>
        <w:ind w:left="322"/>
        <w:rPr>
          <w:rFonts w:ascii="Times New Roman" w:hAnsi="Times New Roman" w:cs="Times New Roman"/>
          <w:b/>
          <w:bCs/>
          <w:sz w:val="28"/>
          <w:szCs w:val="28"/>
        </w:rPr>
      </w:pPr>
      <w:r w:rsidRPr="009C77FB">
        <w:rPr>
          <w:rFonts w:ascii="Times New Roman" w:hAnsi="Times New Roman" w:cs="Times New Roman"/>
          <w:b/>
          <w:bCs/>
          <w:sz w:val="28"/>
          <w:szCs w:val="28"/>
        </w:rPr>
        <w:t>в темное время суток или в условиях недостаточной видимости.</w:t>
      </w:r>
    </w:p>
    <w:p w:rsidR="007B4A17" w:rsidRPr="009C77FB" w:rsidRDefault="007B4A17" w:rsidP="00124DBD">
      <w:pPr>
        <w:spacing w:after="0" w:line="240" w:lineRule="auto"/>
        <w:ind w:left="322"/>
        <w:rPr>
          <w:rFonts w:ascii="Times New Roman" w:hAnsi="Times New Roman" w:cs="Times New Roman"/>
          <w:b/>
          <w:bCs/>
          <w:sz w:val="28"/>
          <w:szCs w:val="28"/>
        </w:rPr>
      </w:pPr>
    </w:p>
    <w:p w:rsidR="007B4A17" w:rsidRPr="009C77FB" w:rsidRDefault="007B4A17" w:rsidP="00E07ED0">
      <w:pPr>
        <w:pStyle w:val="a3"/>
        <w:spacing w:before="0" w:beforeAutospacing="0" w:after="0" w:afterAutospacing="0"/>
        <w:ind w:firstLine="426"/>
        <w:rPr>
          <w:b/>
          <w:bCs/>
          <w:sz w:val="28"/>
          <w:szCs w:val="28"/>
        </w:rPr>
      </w:pPr>
      <w:r w:rsidRPr="009C77FB">
        <w:rPr>
          <w:b/>
          <w:bCs/>
          <w:sz w:val="28"/>
          <w:szCs w:val="28"/>
        </w:rPr>
        <w:t>В остальных случаях светоотражатели также рекомендуется иметь, однако это не обязательно.</w:t>
      </w:r>
    </w:p>
    <w:p w:rsidR="007B4A17" w:rsidRPr="00923007" w:rsidRDefault="007B4A17" w:rsidP="00E07ED0">
      <w:pPr>
        <w:pStyle w:val="a3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923007">
        <w:rPr>
          <w:rStyle w:val="a6"/>
          <w:sz w:val="28"/>
          <w:szCs w:val="28"/>
        </w:rPr>
        <w:t>Как работает светоотражатель?</w:t>
      </w:r>
    </w:p>
    <w:p w:rsidR="007B4A17" w:rsidRDefault="007B4A17" w:rsidP="00E07ED0">
      <w:pPr>
        <w:pStyle w:val="a3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923007">
        <w:rPr>
          <w:rStyle w:val="a6"/>
          <w:b w:val="0"/>
          <w:bCs w:val="0"/>
          <w:sz w:val="28"/>
          <w:szCs w:val="28"/>
        </w:rPr>
        <w:t>«Работает» светоотражатель просто. Когда свет попадает на светоотражающий элемент, он почти полностью возвращается обратно к источнику. Источником может быть свет фар автомобиля или электрический фонарь, именно поэтому спектр использования светоотражателя очень широк: производство дорожных и автомобильных знаков, дорожной разметки, значков, брелоков, наклеек для пешеходов, велосипедистов, роллеров и прочих участников дорожного движения.</w:t>
      </w:r>
    </w:p>
    <w:p w:rsidR="007B4A17" w:rsidRPr="00923007" w:rsidRDefault="007B4A17" w:rsidP="00923007">
      <w:pPr>
        <w:pStyle w:val="a3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</w:p>
    <w:p w:rsidR="007B4A17" w:rsidRPr="00F878AA" w:rsidRDefault="009C77FB" w:rsidP="00F878A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noProof/>
        </w:rPr>
        <w:pict>
          <v:shape id="Рисунок 2" o:spid="_x0000_s1026" type="#_x0000_t75" alt="http://www.fcp-pbdd.ru/it_will_help_save_lives/dety_svet.jpg" style="position:absolute;margin-left:11.35pt;margin-top:6.55pt;width:112.9pt;height:112.8pt;z-index:1;visibility:visible;mso-wrap-distance-left:0;mso-wrap-distance-right:0;mso-position-vertical-relative:line" o:allowoverlap="f">
            <v:imagedata r:id="rId6" o:title=""/>
            <w10:wrap type="square"/>
          </v:shape>
        </w:pict>
      </w:r>
      <w:proofErr w:type="spellStart"/>
      <w:r w:rsidR="007B4A17" w:rsidRPr="00F878AA">
        <w:rPr>
          <w:rStyle w:val="a6"/>
          <w:sz w:val="28"/>
          <w:szCs w:val="28"/>
        </w:rPr>
        <w:t>Световозвращающие</w:t>
      </w:r>
      <w:proofErr w:type="spellEnd"/>
      <w:r w:rsidR="007B4A17" w:rsidRPr="00F878AA">
        <w:rPr>
          <w:rStyle w:val="a6"/>
          <w:sz w:val="28"/>
          <w:szCs w:val="28"/>
        </w:rPr>
        <w:t xml:space="preserve"> элементы на детской одежде очень важны.</w:t>
      </w:r>
    </w:p>
    <w:p w:rsidR="007B4A17" w:rsidRPr="00F878AA" w:rsidRDefault="007B4A17" w:rsidP="00F878AA">
      <w:pPr>
        <w:pStyle w:val="a3"/>
        <w:spacing w:before="0" w:beforeAutospacing="0" w:after="0" w:afterAutospacing="0" w:line="248" w:lineRule="atLeast"/>
        <w:textAlignment w:val="baseline"/>
        <w:rPr>
          <w:sz w:val="28"/>
          <w:szCs w:val="28"/>
        </w:rPr>
      </w:pPr>
      <w:proofErr w:type="spellStart"/>
      <w:r w:rsidRPr="00F878AA">
        <w:rPr>
          <w:sz w:val="28"/>
          <w:szCs w:val="28"/>
        </w:rPr>
        <w:t>Световозвращающие</w:t>
      </w:r>
      <w:proofErr w:type="spellEnd"/>
      <w:r w:rsidRPr="00F878AA">
        <w:rPr>
          <w:sz w:val="28"/>
          <w:szCs w:val="28"/>
        </w:rPr>
        <w:t xml:space="preserve"> элементы стали часто присутствовать на детской одежде. Эта деталь теперь считается очень важной, и она входит в дизайн моделей многих популярных марок. Очень актуально это для школьников, которые часто возвращаются домой из школы без сопровождения взрослых и иногда вынуждены переходить дорогу, но это пригодится для детей любого возраста. Присутствие светоотражающих элементов на детской одежде может значительно снизить детский травматизм на дорогах.</w:t>
      </w:r>
    </w:p>
    <w:p w:rsidR="007B4A17" w:rsidRDefault="007B4A17" w:rsidP="00F878AA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F878AA">
        <w:rPr>
          <w:sz w:val="28"/>
          <w:szCs w:val="28"/>
        </w:rPr>
        <w:t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</w:t>
      </w:r>
      <w:r w:rsidR="009C77FB">
        <w:rPr>
          <w:sz w:val="28"/>
          <w:szCs w:val="28"/>
        </w:rPr>
        <w:t>,</w:t>
      </w:r>
      <w:r w:rsidRPr="00F878AA">
        <w:rPr>
          <w:sz w:val="28"/>
          <w:szCs w:val="28"/>
        </w:rPr>
        <w:t> если их нет, такие элементы можно приобрести и пришить</w:t>
      </w:r>
      <w:r>
        <w:rPr>
          <w:sz w:val="28"/>
          <w:szCs w:val="28"/>
        </w:rPr>
        <w:t>.</w:t>
      </w:r>
    </w:p>
    <w:p w:rsidR="007B4A17" w:rsidRDefault="007B4A17" w:rsidP="00F878AA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</w:p>
    <w:p w:rsidR="007B4A17" w:rsidRPr="00923007" w:rsidRDefault="007B4A17" w:rsidP="00923007">
      <w:pPr>
        <w:pStyle w:val="a3"/>
        <w:spacing w:before="0" w:beforeAutospacing="0" w:after="0" w:afterAutospacing="0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Как крепить светоотражатели:</w:t>
      </w:r>
    </w:p>
    <w:p w:rsidR="007B4A17" w:rsidRPr="0092300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>Подвески (лучше, если их будет несколько) крепите за ремень, пуговицы. Значки – в любом месте на одежде. Считаете, что вы стали похожи на новогоднюю елку? Зато вас увидят издалека!</w:t>
      </w:r>
    </w:p>
    <w:p w:rsidR="007B4A17" w:rsidRPr="0092300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>Нарукавные повязки и браслеты хорошо бы надевать не только на руки, но и на нижнюю часть брюк и шапочку. Причем в городе их надо иметь с обеих сторон – и справа, и слева.</w:t>
      </w:r>
    </w:p>
    <w:p w:rsidR="007B4A17" w:rsidRPr="0092300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>Сумочку или портфель с закреплёнными светоотражателями лучше нести в правой руке, когда идешь по правилам – по обочине или тротуару навстречу потоку автомобилей. Рюкзак – естественно, за спиной.</w:t>
      </w:r>
    </w:p>
    <w:p w:rsidR="007B4A17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3007">
        <w:rPr>
          <w:rFonts w:ascii="Times New Roman" w:hAnsi="Times New Roman" w:cs="Times New Roman"/>
          <w:sz w:val="28"/>
          <w:szCs w:val="28"/>
        </w:rPr>
        <w:t>•</w:t>
      </w:r>
      <w:r w:rsidRPr="00923007">
        <w:rPr>
          <w:rFonts w:ascii="Times New Roman" w:hAnsi="Times New Roman" w:cs="Times New Roman"/>
          <w:sz w:val="28"/>
          <w:szCs w:val="28"/>
        </w:rPr>
        <w:tab/>
        <w:t xml:space="preserve">Самая лучшая одежда для нашей зимы – не только теплая, но и с нашитыми заранее </w:t>
      </w:r>
      <w:proofErr w:type="spellStart"/>
      <w:r w:rsidRPr="00923007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923007">
        <w:rPr>
          <w:rFonts w:ascii="Times New Roman" w:hAnsi="Times New Roman" w:cs="Times New Roman"/>
          <w:sz w:val="28"/>
          <w:szCs w:val="28"/>
        </w:rPr>
        <w:t xml:space="preserve"> элементами. На детские куртки хорошо бы нанести </w:t>
      </w:r>
      <w:proofErr w:type="spellStart"/>
      <w:r w:rsidRPr="00923007">
        <w:rPr>
          <w:rFonts w:ascii="Times New Roman" w:hAnsi="Times New Roman" w:cs="Times New Roman"/>
          <w:sz w:val="28"/>
          <w:szCs w:val="28"/>
        </w:rPr>
        <w:t>световозвращающиетермоаппликации</w:t>
      </w:r>
      <w:proofErr w:type="spellEnd"/>
      <w:r w:rsidRPr="00923007">
        <w:rPr>
          <w:rFonts w:ascii="Times New Roman" w:hAnsi="Times New Roman" w:cs="Times New Roman"/>
          <w:sz w:val="28"/>
          <w:szCs w:val="28"/>
        </w:rPr>
        <w:t xml:space="preserve"> и наклейки.</w:t>
      </w:r>
    </w:p>
    <w:p w:rsidR="007B4A17" w:rsidRDefault="007B4A17" w:rsidP="00923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17" w:rsidRDefault="009C77FB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3" o:spid="_x0000_i1026" type="#_x0000_t75" style="width:454.5pt;height:96pt;visibility:visible">
            <v:imagedata r:id="rId7" o:title=""/>
          </v:shape>
        </w:pict>
      </w:r>
    </w:p>
    <w:p w:rsidR="007B4A17" w:rsidRPr="002E2E6A" w:rsidRDefault="007B4A17" w:rsidP="0092300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B4A17" w:rsidRPr="009C77FB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9C77F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Уважаемые родители!</w:t>
      </w:r>
      <w:r w:rsidRPr="009C77F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C77F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Научите ребенка привычке соблюдать Правила дорожного движения. </w:t>
      </w:r>
    </w:p>
    <w:p w:rsidR="007B4A17" w:rsidRPr="009C77FB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9C77F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Побеспокойтесь о том, чтобы Ваш ребенок «засветился» на дороге. </w:t>
      </w:r>
    </w:p>
    <w:p w:rsidR="007B4A17" w:rsidRPr="009C77FB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9C77F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Примите меры к тому, чтобы на одежде у ребенка были светоотражающие элементы, делающие его очень заметным на дороге. </w:t>
      </w:r>
    </w:p>
    <w:p w:rsidR="007B4A17" w:rsidRPr="009C77FB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14"/>
          <w:szCs w:val="14"/>
          <w:lang w:eastAsia="ru-RU"/>
        </w:rPr>
      </w:pPr>
      <w:r w:rsidRPr="009C77F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Помните - в темной одежде маленького пешехода просто не видно водителю, а значит, есть опасность наезда.</w:t>
      </w:r>
    </w:p>
    <w:p w:rsidR="007B4A17" w:rsidRPr="009C77FB" w:rsidRDefault="007B4A17" w:rsidP="00124DBD">
      <w:pPr>
        <w:shd w:val="clear" w:color="auto" w:fill="FFFFFF"/>
        <w:spacing w:after="0" w:line="224" w:lineRule="atLeast"/>
        <w:ind w:firstLine="709"/>
        <w:jc w:val="both"/>
        <w:textAlignment w:val="baseline"/>
        <w:rPr>
          <w:rFonts w:ascii="Times New Roman" w:hAnsi="Times New Roman" w:cs="Times New Roman"/>
          <w:color w:val="FF0000"/>
          <w:sz w:val="14"/>
          <w:szCs w:val="14"/>
          <w:lang w:eastAsia="ru-RU"/>
        </w:rPr>
      </w:pPr>
      <w:r w:rsidRPr="009C77FB">
        <w:rPr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</w:t>
      </w:r>
    </w:p>
    <w:p w:rsidR="007B4A17" w:rsidRPr="002E2E6A" w:rsidRDefault="009C77FB" w:rsidP="002E2E6A">
      <w:pPr>
        <w:shd w:val="clear" w:color="auto" w:fill="FFFFFF"/>
        <w:spacing w:after="0" w:line="224" w:lineRule="atLeast"/>
        <w:ind w:left="5" w:hanging="5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14"/>
          <w:szCs w:val="1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БЕЗОПАСНОСТЬ ДЕТЕЙ – ОБЯЗАННОСТЬ </w:t>
      </w:r>
      <w:r w:rsidR="007B4A17" w:rsidRPr="002E2E6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ВЗРОСЛЫХ!</w:t>
      </w:r>
    </w:p>
    <w:p w:rsidR="007B4A17" w:rsidRPr="002E2E6A" w:rsidRDefault="009C77FB" w:rsidP="002E2E6A">
      <w:pPr>
        <w:shd w:val="clear" w:color="auto" w:fill="FFFFFF"/>
        <w:spacing w:after="0" w:line="224" w:lineRule="atLeast"/>
        <w:ind w:left="5" w:hanging="5"/>
        <w:jc w:val="center"/>
        <w:textAlignment w:val="baseline"/>
        <w:rPr>
          <w:rFonts w:ascii="Times New Roman" w:hAnsi="Times New Roman" w:cs="Times New Roman"/>
          <w:b/>
          <w:bCs/>
          <w:color w:val="373737"/>
          <w:sz w:val="14"/>
          <w:szCs w:val="1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СВЕТООТРАЖАТЕЛИ СОХРАНЯТ </w:t>
      </w:r>
      <w:r w:rsidR="007B4A17" w:rsidRPr="002E2E6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ЖИЗНЬ!</w:t>
      </w:r>
      <w:bookmarkStart w:id="0" w:name="_GoBack"/>
      <w:bookmarkEnd w:id="0"/>
    </w:p>
    <w:p w:rsidR="007B4A17" w:rsidRPr="002E2E6A" w:rsidRDefault="007B4A17" w:rsidP="002E2E6A">
      <w:pPr>
        <w:spacing w:after="0" w:line="240" w:lineRule="auto"/>
        <w:ind w:hanging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B4A17" w:rsidRPr="002E2E6A" w:rsidSect="00124DB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11126"/>
    <w:multiLevelType w:val="multilevel"/>
    <w:tmpl w:val="007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DBD"/>
    <w:rsid w:val="00124DBD"/>
    <w:rsid w:val="00285EBA"/>
    <w:rsid w:val="002C47C0"/>
    <w:rsid w:val="002E2E6A"/>
    <w:rsid w:val="0039585E"/>
    <w:rsid w:val="003F31A6"/>
    <w:rsid w:val="00447DF9"/>
    <w:rsid w:val="00653E04"/>
    <w:rsid w:val="00697979"/>
    <w:rsid w:val="007B4A17"/>
    <w:rsid w:val="007F5904"/>
    <w:rsid w:val="00923007"/>
    <w:rsid w:val="009C77FB"/>
    <w:rsid w:val="00B877FF"/>
    <w:rsid w:val="00C433E9"/>
    <w:rsid w:val="00E07ED0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E5B98F2-0D1F-40EE-BACA-73385386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B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878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78AA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12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24DBD"/>
  </w:style>
  <w:style w:type="paragraph" w:styleId="a4">
    <w:name w:val="Balloon Text"/>
    <w:basedOn w:val="a"/>
    <w:link w:val="a5"/>
    <w:uiPriority w:val="99"/>
    <w:semiHidden/>
    <w:rsid w:val="00F87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878AA"/>
    <w:rPr>
      <w:rFonts w:ascii="Tahoma" w:hAnsi="Tahoma" w:cs="Tahoma"/>
      <w:sz w:val="16"/>
      <w:szCs w:val="16"/>
    </w:rPr>
  </w:style>
  <w:style w:type="character" w:styleId="a6">
    <w:name w:val="Strong"/>
    <w:uiPriority w:val="99"/>
    <w:qFormat/>
    <w:rsid w:val="00F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3557</Characters>
  <Application>Microsoft Office Word</Application>
  <DocSecurity>0</DocSecurity>
  <Lines>29</Lines>
  <Paragraphs>8</Paragraphs>
  <ScaleCrop>false</ScaleCrop>
  <Company>Grizli777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Alenka</dc:creator>
  <cp:keywords/>
  <dc:description/>
  <cp:lastModifiedBy>Алена</cp:lastModifiedBy>
  <cp:revision>4</cp:revision>
  <cp:lastPrinted>2015-11-06T07:23:00Z</cp:lastPrinted>
  <dcterms:created xsi:type="dcterms:W3CDTF">2015-10-20T09:38:00Z</dcterms:created>
  <dcterms:modified xsi:type="dcterms:W3CDTF">2017-01-29T21:24:00Z</dcterms:modified>
</cp:coreProperties>
</file>