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bookmarkStart w:id="0" w:name="block-5914100"/>
      <w:r w:rsidRPr="003766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027408c-c397-4e90-a692-4246510dc727"/>
      <w:r w:rsidRPr="003766D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3766D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1ca31c9-e363-42cc-87d6-064ac62581d7"/>
      <w:r w:rsidRPr="003766DD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"</w:t>
      </w:r>
      <w:proofErr w:type="spellStart"/>
      <w:r w:rsidRPr="003766DD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3766DD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3766D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66DD">
        <w:rPr>
          <w:rFonts w:ascii="Times New Roman" w:hAnsi="Times New Roman"/>
          <w:color w:val="000000"/>
          <w:sz w:val="28"/>
          <w:lang w:val="ru-RU"/>
        </w:rPr>
        <w:t>​</w:t>
      </w: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0330E9">
        <w:rPr>
          <w:rFonts w:ascii="Times New Roman" w:hAnsi="Times New Roman"/>
          <w:b/>
          <w:color w:val="000000"/>
          <w:sz w:val="28"/>
          <w:lang w:val="ru-RU"/>
        </w:rPr>
        <w:t xml:space="preserve">им. Д.Е. </w:t>
      </w:r>
      <w:proofErr w:type="spellStart"/>
      <w:r w:rsidR="000330E9"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 w:rsidR="000330E9"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 w:rsidR="000330E9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E7FDB" w:rsidRPr="0052538D" w:rsidTr="00AA2ED2">
        <w:tc>
          <w:tcPr>
            <w:tcW w:w="3114" w:type="dxa"/>
          </w:tcPr>
          <w:p w:rsidR="00AE7FDB" w:rsidRPr="0040209D" w:rsidRDefault="00AE7FDB" w:rsidP="00AA2E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2538D" w:rsidRDefault="0052538D" w:rsidP="00AA2E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E7FDB" w:rsidRPr="008944ED" w:rsidRDefault="00AE7FDB" w:rsidP="00AA2E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  <w:p w:rsidR="00AE7FDB" w:rsidRPr="008944ED" w:rsidRDefault="00B26D5E" w:rsidP="005253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CF21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___Шартан</w:t>
            </w:r>
            <w:proofErr w:type="spellEnd"/>
            <w:r w:rsidR="00CF21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E7FD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Ю.М.</w:t>
            </w:r>
          </w:p>
          <w:p w:rsidR="00AE7FDB" w:rsidRDefault="00AE7FDB" w:rsidP="00AA2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3766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7FDB" w:rsidRPr="0040209D" w:rsidRDefault="00AE7FDB" w:rsidP="00AA2E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7FDB" w:rsidRPr="0040209D" w:rsidRDefault="00AE7FDB" w:rsidP="00AA2E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E7FDB" w:rsidRPr="008944ED" w:rsidRDefault="00AE7FDB" w:rsidP="00AA2E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AE7FDB" w:rsidRPr="008944ED" w:rsidRDefault="0052538D" w:rsidP="005253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AE7F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E7FD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 w:rsidR="00AE7FD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</w:p>
          <w:p w:rsidR="00AE7FDB" w:rsidRDefault="00AE7FDB" w:rsidP="00AA2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7FDB" w:rsidRPr="0040209D" w:rsidRDefault="00AE7FDB" w:rsidP="00AA2E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7FDB" w:rsidRDefault="00AE7FDB" w:rsidP="00AA2E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7FDB" w:rsidRPr="008944ED" w:rsidRDefault="0052538D" w:rsidP="00AA2E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E7FDB" w:rsidRPr="008944ED" w:rsidRDefault="0052538D" w:rsidP="0052538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AE7FD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 w:rsidR="00AE7FD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  <w:p w:rsidR="00AE7FDB" w:rsidRDefault="006F3A0E" w:rsidP="00AA2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AE7F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AE7F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E7F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AE7F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E7F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AE7FD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E7FD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E7FD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AE7F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7FDB" w:rsidRPr="0040209D" w:rsidRDefault="00AE7FDB" w:rsidP="00AA2E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7FDB" w:rsidRPr="0052538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rPr>
          <w:lang w:val="ru-RU"/>
        </w:rPr>
      </w:pPr>
      <w:r w:rsidRPr="003766DD">
        <w:rPr>
          <w:rFonts w:ascii="Times New Roman" w:hAnsi="Times New Roman"/>
          <w:color w:val="000000"/>
          <w:sz w:val="28"/>
          <w:lang w:val="ru-RU"/>
        </w:rPr>
        <w:t>‌</w:t>
      </w:r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rPr>
          <w:lang w:val="ru-RU"/>
        </w:rPr>
      </w:pP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color w:val="000000"/>
          <w:sz w:val="28"/>
          <w:lang w:val="ru-RU"/>
        </w:rPr>
        <w:t>(Идентификационный номер 831505)</w:t>
      </w: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E7FDB" w:rsidRPr="003766DD" w:rsidRDefault="00AE7FDB" w:rsidP="00AE7FDB">
      <w:pPr>
        <w:spacing w:after="0" w:line="408" w:lineRule="auto"/>
        <w:ind w:left="120"/>
        <w:jc w:val="center"/>
        <w:rPr>
          <w:lang w:val="ru-RU"/>
        </w:rPr>
      </w:pPr>
      <w:r w:rsidRPr="003766DD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AE7FDB" w:rsidRPr="003766DD" w:rsidRDefault="006E5A82" w:rsidP="00AE7F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7</w:t>
      </w:r>
      <w:r w:rsidR="00AE7FDB" w:rsidRPr="003766D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3766DD" w:rsidRDefault="00AE7FDB" w:rsidP="00AE7FDB">
      <w:pPr>
        <w:spacing w:after="0"/>
        <w:ind w:left="120"/>
        <w:jc w:val="center"/>
        <w:rPr>
          <w:lang w:val="ru-RU"/>
        </w:rPr>
      </w:pPr>
    </w:p>
    <w:p w:rsidR="00AE7FDB" w:rsidRPr="00714639" w:rsidRDefault="00AE7FDB" w:rsidP="00AE7FDB">
      <w:pPr>
        <w:spacing w:after="0"/>
        <w:rPr>
          <w:lang w:val="ru-RU"/>
        </w:rPr>
        <w:sectPr w:rsidR="00AE7FDB" w:rsidRPr="00714639">
          <w:pgSz w:w="11906" w:h="16383"/>
          <w:pgMar w:top="1134" w:right="850" w:bottom="1134" w:left="1701" w:header="720" w:footer="720" w:gutter="0"/>
          <w:cols w:space="720"/>
        </w:sectPr>
      </w:pPr>
      <w:bookmarkStart w:id="3" w:name="2f02e46d-0ad0-4e36-a2f7-5e626c6f18ed"/>
      <w:r>
        <w:rPr>
          <w:lang w:val="ru-RU"/>
        </w:rPr>
        <w:t xml:space="preserve">                                                       </w:t>
      </w:r>
      <w:proofErr w:type="spellStart"/>
      <w:r w:rsidRPr="00714639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3"/>
      <w:proofErr w:type="spellEnd"/>
      <w:r w:rsidRPr="0071463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56dc56f-5218-48ba-99be-49a1cba47fb9"/>
      <w:r w:rsidRPr="00714639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7146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4639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lang w:val="ru-RU"/>
        </w:rPr>
        <w:t>.</w:t>
      </w:r>
    </w:p>
    <w:bookmarkEnd w:id="0"/>
    <w:p w:rsidR="00AE7FDB" w:rsidRPr="00714639" w:rsidRDefault="00AE7FDB" w:rsidP="00AE7FDB">
      <w:pPr>
        <w:spacing w:after="0" w:line="264" w:lineRule="auto"/>
        <w:jc w:val="both"/>
        <w:rPr>
          <w:lang w:val="ru-RU"/>
        </w:rPr>
      </w:pPr>
      <w:proofErr w:type="gramStart"/>
      <w:r w:rsidRPr="007146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714639">
        <w:rPr>
          <w:rFonts w:ascii="Times New Roman" w:hAnsi="Times New Roman"/>
          <w:color w:val="000000"/>
          <w:sz w:val="28"/>
          <w:lang w:val="ru-RU"/>
        </w:rPr>
        <w:t>​</w:t>
      </w:r>
      <w:r w:rsidRPr="00714639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714639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63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71463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1463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>​​</w:t>
      </w:r>
      <w:r w:rsidRPr="0071463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63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146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14639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714639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714639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  <w:r w:rsidRPr="0071463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1463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714639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E7FDB" w:rsidRPr="00714639" w:rsidRDefault="00AE7FDB" w:rsidP="00AE7FDB">
      <w:pPr>
        <w:spacing w:after="0" w:line="264" w:lineRule="auto"/>
        <w:ind w:firstLine="600"/>
        <w:jc w:val="both"/>
        <w:rPr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14639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714639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714639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14639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  <w:r w:rsidRPr="0071463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E7FDB" w:rsidRPr="00714639" w:rsidRDefault="00AE7FDB" w:rsidP="00AE7FDB">
      <w:pPr>
        <w:spacing w:after="0" w:line="264" w:lineRule="auto"/>
        <w:ind w:left="120"/>
        <w:jc w:val="both"/>
        <w:rPr>
          <w:lang w:val="ru-RU"/>
        </w:rPr>
      </w:pPr>
    </w:p>
    <w:p w:rsidR="00CF4A19" w:rsidRDefault="00AE7FDB" w:rsidP="00AE7FDB">
      <w:pPr>
        <w:rPr>
          <w:rFonts w:ascii="Times New Roman" w:hAnsi="Times New Roman"/>
          <w:color w:val="000000"/>
          <w:sz w:val="28"/>
          <w:lang w:val="ru-RU"/>
        </w:rPr>
      </w:pPr>
      <w:r w:rsidRPr="00714639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714639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</w:t>
      </w:r>
      <w:proofErr w:type="gramEnd"/>
    </w:p>
    <w:p w:rsidR="00AA2ED2" w:rsidRDefault="00AA2ED2" w:rsidP="00AE7FDB">
      <w:pPr>
        <w:rPr>
          <w:rFonts w:ascii="Times New Roman" w:hAnsi="Times New Roman"/>
          <w:color w:val="000000"/>
          <w:sz w:val="28"/>
          <w:lang w:val="ru-RU"/>
        </w:rPr>
      </w:pPr>
    </w:p>
    <w:p w:rsidR="00AA2ED2" w:rsidRPr="00AA2ED2" w:rsidRDefault="00AA2ED2" w:rsidP="00AA2ED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A2ED2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СОДЕРЖАНИЕ УЧЕБНОГО ПРЕДМЕТА</w:t>
      </w:r>
    </w:p>
    <w:p w:rsidR="00AA2ED2" w:rsidRPr="00AA2ED2" w:rsidRDefault="00AA2ED2" w:rsidP="00AA2ED2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языке</w:t>
      </w:r>
      <w:proofErr w:type="gramEnd"/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Язык как развивающееся явление.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Речь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Повторение изученного о тексте, стилях и типах речи; расширение представления о языковых средствах, характерных для разных типов и стилей речи.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Текст: прямой и обратный (экспрессивный) порядок слов в предложениях текста.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Стили речи: публицистический стиль (сфера употребления, задача речи, характерные языковые средства).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Типы речи: описание состояния человека. Композиционные формы: заметка в газету, рекламное сообщение, портретный очерк.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Закрепление и углубление </w:t>
      </w:r>
      <w:proofErr w:type="gramStart"/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изученного</w:t>
      </w:r>
      <w:proofErr w:type="gramEnd"/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в 5 – 6 </w:t>
      </w: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классах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ED2" w:rsidRPr="006E5A82" w:rsidRDefault="00AA2ED2" w:rsidP="00AA2E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Звуковая сторона речи: звуки речи; словесное и логическое ударение; интонация. Словообразование знаменательных частей речи. Правописание: орфография и пунктуация. Лексическая система языка. Грамматика: морфология и синтаксис. Глагол, его спрягаемые формы. Правописание личных окончаний глагола. Причастие и деепричастие. Правописание суффиксов глагола и причастия.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Не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глаголами, причастиями, деепричастиями.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ЯЗЫК. ПРАВОПИСАНИЕ. КУЛЬТУРА РЕЧИ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Морфология. Орфография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НАРЕЧИЕ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Наречие как часть речи: общее грамматическое значение, морфологические признаки, роль в предложении.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Степени сравнения наречий.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Правописание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не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наречиях;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не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наречиями на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-о</w:t>
      </w:r>
      <w:proofErr w:type="gramEnd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(-е)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конце наречий;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ь</w:t>
      </w:r>
      <w:proofErr w:type="spellEnd"/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после шипящих в конце наречий; употребление дефиса,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</w:t>
      </w:r>
      <w:proofErr w:type="spellEnd"/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нн</w:t>
      </w:r>
      <w:proofErr w:type="spellEnd"/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наречиях; слитное и раздельное написание наречных слов. Разряды наречий по значению: определительные и обстоятельственные. Слова категории состояния (знакомство).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Свободное владение орфографическим, толковым, орфоэпическим, этимологическим словарями для получения необходимой справки по наречию.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Наречие в художественном тексте (наблюдение и анализ). Синонимия наречий при характеристике действия, признака.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Культура речи.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Правильное произношение наиболее употребительных наречий. Использование местоименных наречий как средства связи предложений в тексте.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СЛУЖЕБНЫЕ ЧАСТИ РЕЧИ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ПРЕДЛОГ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Общее понятие о предлогах. Разряды предлогов: простые, сложные и составные; непроизводные и производные. Правописание предлогов.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Культура речи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Правильное употребление предлогов в составе словосочетаний (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отзыв о книге, рецензия на книгу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т.д.). Употребление существительных с предлогами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благодаря</w:t>
      </w:r>
      <w:proofErr w:type="gramEnd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, согласно, вопреки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Правильное произношение предлогов.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СОЮЗ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Общее понятие о союзе. Разряды союзов: сочинительные и подчинительные. Употребление союзов в простом и сложном предложениях. Правописание союзов типа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зато, чтобы, также, тоже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соотносимых с формами других частей речи.</w:t>
      </w:r>
    </w:p>
    <w:p w:rsidR="00AA2ED2" w:rsidRPr="00B26D5E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Культура речи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Союзы как средство связи членов предложения и средство связи предложений. </w:t>
      </w:r>
      <w:r w:rsidRPr="00B26D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Правильное произношение союзов.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ЧАСТИЦА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Общее понятие о частице. Разряды частиц: формообразующие и модальные (отрицательные, вопросительные, выделительные, усилительные и др.). Правописание частиц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не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ни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различными частями речи и в составе предложения. Частицы как средство выразительности речи.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Культура речи.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Употребление частиц в соответствии со смыслом высказывания и стилем речи. Правильное произношение частиц.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МЕЖДОМЕТИЯ И ЗВУКОПОДРАЖАТЕЛЬНЫЕ СЛОВА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Общее понятие о междометиях и звукоподражательных словах. Междометия, обслуживающие сферу эмоций, сферу волеизъявления, сферу речевого этикета. Правописание междометий и звукоподражаний. Знаки препинания в предложениях с междометиями. 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Культура речи.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Правильное произношение и употребление междометий и звукоподражательных слов в речи.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Омонимия слов разных частей речи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Семантико-грамматический анализ внешне сходных явлений языка: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по прежнему — по-прежнему, ввиду — в виду, стекло (гл.) — стекло (сущ.), чт</w:t>
      </w:r>
      <w:proofErr w:type="gramStart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о(</w:t>
      </w:r>
      <w:proofErr w:type="gramEnd"/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мест.) — что (союз), обежать — обижать</w:t>
      </w:r>
      <w:r w:rsidRPr="006E5A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т. п.</w:t>
      </w:r>
      <w:r w:rsidRPr="006E5A82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 xml:space="preserve"> </w:t>
      </w:r>
    </w:p>
    <w:p w:rsidR="00AA2ED2" w:rsidRPr="006E5A82" w:rsidRDefault="00AA2ED2" w:rsidP="00AA2ED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5A82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 xml:space="preserve">    </w:t>
      </w:r>
      <w:proofErr w:type="gramStart"/>
      <w:r w:rsidRPr="006E5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ПОВТОРЕНИЕ.</w:t>
      </w:r>
      <w:proofErr w:type="gramEnd"/>
    </w:p>
    <w:p w:rsidR="00AA2ED2" w:rsidRPr="006E5A82" w:rsidRDefault="00AA2ED2" w:rsidP="00AA2ED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ED2" w:rsidRPr="006E5A82" w:rsidRDefault="00AA2ED2" w:rsidP="00AE7FDB">
      <w:pPr>
        <w:rPr>
          <w:sz w:val="28"/>
          <w:szCs w:val="28"/>
          <w:lang w:val="ru-RU"/>
        </w:rPr>
      </w:pPr>
    </w:p>
    <w:p w:rsidR="00AA2ED2" w:rsidRPr="006E5A82" w:rsidRDefault="00AA2ED2" w:rsidP="00AE7FDB">
      <w:pPr>
        <w:rPr>
          <w:sz w:val="28"/>
          <w:szCs w:val="28"/>
          <w:lang w:val="ru-RU"/>
        </w:rPr>
      </w:pPr>
    </w:p>
    <w:p w:rsidR="00AA2ED2" w:rsidRPr="006E5A82" w:rsidRDefault="00AA2ED2" w:rsidP="00AE7FDB">
      <w:pPr>
        <w:rPr>
          <w:sz w:val="28"/>
          <w:szCs w:val="28"/>
          <w:lang w:val="ru-RU"/>
        </w:rPr>
      </w:pPr>
    </w:p>
    <w:p w:rsidR="00AA2ED2" w:rsidRPr="006E5A82" w:rsidRDefault="00AA2ED2" w:rsidP="00AE7FDB">
      <w:pPr>
        <w:rPr>
          <w:sz w:val="28"/>
          <w:szCs w:val="28"/>
          <w:lang w:val="ru-RU"/>
        </w:rPr>
      </w:pPr>
    </w:p>
    <w:p w:rsidR="00AA2ED2" w:rsidRPr="006E5A82" w:rsidRDefault="00AA2ED2" w:rsidP="00AA2ED2">
      <w:pPr>
        <w:shd w:val="clear" w:color="auto" w:fill="FFFFFF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ED2" w:rsidRPr="006E5A82" w:rsidRDefault="00AA2ED2" w:rsidP="00AA2ED2">
      <w:pPr>
        <w:shd w:val="clear" w:color="auto" w:fill="FFFFFF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ТЕМАТИЧЕСКИЙ ПЛАН</w:t>
      </w:r>
    </w:p>
    <w:p w:rsidR="00AA2ED2" w:rsidRPr="006E5A82" w:rsidRDefault="00AA2ED2" w:rsidP="00AA2ED2">
      <w:pPr>
        <w:shd w:val="clear" w:color="auto" w:fill="FFFFFF"/>
        <w:ind w:left="144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в 5-6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Частица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Междометия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в 7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AA2ED2" w:rsidRPr="00C25D45" w:rsidTr="00AA2ED2">
        <w:tc>
          <w:tcPr>
            <w:tcW w:w="7763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140 часов:</w:t>
            </w:r>
          </w:p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контрольные диктанты</w:t>
            </w:r>
          </w:p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сочинения</w:t>
            </w:r>
          </w:p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  <w:proofErr w:type="spellEnd"/>
          </w:p>
        </w:tc>
        <w:tc>
          <w:tcPr>
            <w:tcW w:w="1808" w:type="dxa"/>
          </w:tcPr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A2ED2" w:rsidRPr="00C25D45" w:rsidRDefault="00AA2ED2" w:rsidP="00A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A2ED2" w:rsidRDefault="00AA2ED2" w:rsidP="00AA2ED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25D45" w:rsidRDefault="00C25D45" w:rsidP="00AA2ED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25D45" w:rsidRDefault="00C25D45" w:rsidP="00AA2ED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25D45" w:rsidRDefault="00C25D45" w:rsidP="00AA2ED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25D45" w:rsidRPr="00C25D45" w:rsidRDefault="00C25D45" w:rsidP="00AA2ED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A2ED2" w:rsidRPr="006E5A82" w:rsidRDefault="00AA2ED2" w:rsidP="00AE7FDB">
      <w:pPr>
        <w:rPr>
          <w:sz w:val="28"/>
          <w:szCs w:val="28"/>
          <w:lang w:val="ru-RU"/>
        </w:rPr>
      </w:pPr>
    </w:p>
    <w:p w:rsidR="00AA2ED2" w:rsidRPr="006E5A82" w:rsidRDefault="00AA2ED2" w:rsidP="006E5A82">
      <w:pPr>
        <w:shd w:val="clear" w:color="auto" w:fill="FFFFFF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 xml:space="preserve">  ПОУРОЧНЫЙ ПЛАН</w:t>
      </w:r>
    </w:p>
    <w:p w:rsidR="00AA2ED2" w:rsidRPr="006E5A82" w:rsidRDefault="00AA2ED2" w:rsidP="00AA2ED2">
      <w:pPr>
        <w:shd w:val="clear" w:color="auto" w:fill="FFFFFF"/>
        <w:ind w:firstLine="56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-1236" w:tblpY="1"/>
        <w:tblOverlap w:val="never"/>
        <w:tblW w:w="111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7118"/>
        <w:gridCol w:w="1134"/>
        <w:gridCol w:w="1100"/>
        <w:gridCol w:w="939"/>
        <w:gridCol w:w="57"/>
        <w:gridCol w:w="18"/>
        <w:gridCol w:w="13"/>
        <w:gridCol w:w="16"/>
      </w:tblGrid>
      <w:tr w:rsidR="00AA2ED2" w:rsidRPr="006E5A82" w:rsidTr="00C25D45">
        <w:trPr>
          <w:gridAfter w:val="1"/>
          <w:wAfter w:w="16" w:type="dxa"/>
          <w:trHeight w:val="6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5" w:name="21a75f33f3df05c5e270492cdd6f9a2ef7936d08"/>
            <w:bookmarkStart w:id="6" w:name="2"/>
            <w:bookmarkEnd w:id="5"/>
            <w:bookmarkEnd w:id="6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  <w:proofErr w:type="spellStart"/>
            <w:r w:rsidRPr="006E5A82">
              <w:rPr>
                <w:sz w:val="28"/>
                <w:szCs w:val="28"/>
              </w:rPr>
              <w:t>Дата</w:t>
            </w:r>
            <w:proofErr w:type="spellEnd"/>
            <w:r w:rsidRPr="006E5A82">
              <w:rPr>
                <w:sz w:val="28"/>
                <w:szCs w:val="28"/>
              </w:rPr>
              <w:t xml:space="preserve"> </w:t>
            </w:r>
            <w:proofErr w:type="spellStart"/>
            <w:r w:rsidRPr="006E5A82">
              <w:rPr>
                <w:sz w:val="28"/>
                <w:szCs w:val="28"/>
              </w:rPr>
              <w:t>по</w:t>
            </w:r>
            <w:proofErr w:type="spellEnd"/>
            <w:r w:rsidRPr="006E5A82">
              <w:rPr>
                <w:sz w:val="28"/>
                <w:szCs w:val="28"/>
              </w:rPr>
              <w:t xml:space="preserve"> </w:t>
            </w:r>
            <w:proofErr w:type="spellStart"/>
            <w:r w:rsidRPr="006E5A82">
              <w:rPr>
                <w:sz w:val="28"/>
                <w:szCs w:val="28"/>
              </w:rPr>
              <w:t>факту</w:t>
            </w:r>
            <w:proofErr w:type="spellEnd"/>
          </w:p>
        </w:tc>
      </w:tr>
      <w:tr w:rsidR="00AA2ED2" w:rsidRPr="006E5A82" w:rsidTr="00C25D45">
        <w:trPr>
          <w:gridAfter w:val="1"/>
          <w:wAfter w:w="16" w:type="dxa"/>
          <w:trHeight w:val="36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развивающееся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Этимология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лингвистики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406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Что мы знаем о стилях и типах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Входной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1.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10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орфоэпия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6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6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словообразования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2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Словообразовательная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цепочка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04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Словообразовательные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D021AE" w:rsidTr="00C25D45">
        <w:trPr>
          <w:gridAfter w:val="1"/>
          <w:wAfter w:w="16" w:type="dxa"/>
          <w:trHeight w:val="33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Словообразование знаменательных изменяемых частей речи.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  <w:lang w:val="ru-RU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2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Неморфологические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2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Контрольная работа № 2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 теме «Фонетика.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Способы и средства связи предложений в тексте.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изложению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513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Р.р. Изложение по тексту 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Бубличенко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«Ленька, любимец ребят».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Правила употребления Ь и Ъ.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7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Буквы о - ё после шипящих и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342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приставок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45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приставок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</w:t>
            </w:r>
            <w:proofErr w:type="spellEnd"/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-,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1"/>
          <w:wAfter w:w="16" w:type="dxa"/>
          <w:trHeight w:val="12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Орфограммы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корнях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446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гласных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2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суффиксов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существительных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суффиксов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причастий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Правописание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нн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суффиксах.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18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Контрольный диктант № 3 по теме «Орфография».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1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контрольного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существительных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причастий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прилагательных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Правописание не с разными частями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Правописание не с разными частями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Не и ни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 отрицательных местоимениях.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дефиса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Словарное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богатство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русского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Словарное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богатство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русского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синтаксис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Контрольный диктант № 4 по теме «Повторение </w:t>
            </w:r>
            <w:proofErr w:type="gram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изученного</w:t>
            </w:r>
            <w:proofErr w:type="gram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в 5 – 6 классах».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Публицистический стиль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1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Заметка в газету как жанр.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20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2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2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Заметка в газету о школьной жизни.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2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393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являются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наречиями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Как отличить наречие от созвучных форм других частей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значению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значению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Морфологический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Словообразование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1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8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8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8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Морфемный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8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2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Контрольная работа № 5 по теме «Наречие».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10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Подготовка к сочинению по картине В.Е. Маковского «Свидание».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Р.Р. Сочинение по картине В.Е. Маковского «Свидание».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Правописание наречий, образованных от имен существительных.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Правописание наречий, образованных от имен существительных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Не в наречиях на </w:t>
            </w:r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-о</w:t>
            </w:r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-е.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Буквы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н-нн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наречиях на </w:t>
            </w:r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-о</w:t>
            </w:r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-е.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Буквы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н-нн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наречиях на </w:t>
            </w:r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-о</w:t>
            </w:r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-е.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Буквы о, е на конце наречий после шипящих.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Рассуждение-размышление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Сочинение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-рассуждение публицистического стиля</w:t>
            </w:r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.(</w:t>
            </w:r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упр.286)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Буквы о, а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 конце наречий.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Дефис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наречиях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 и ни в отрицательных наречиях.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Буква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ь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конце наречий после шипящих.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Произношение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произношение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Обобщающий урок по теме «Наречие».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381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Контрольный диктант № 6 по теме «Наречие». 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Описание состояния человека.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Подготовка к сочинению по картине Ф.П. Решетникова «Опять двойка»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435"/>
        </w:trPr>
        <w:tc>
          <w:tcPr>
            <w:tcW w:w="7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Р.р. Сочинение по картине Ф.П. Решетникова «Опять двойка»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437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Разряды предлогов. Морфологический разбор предлога.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производных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Обобщающий урок по теме «Предлог».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Контрольный диктант № 7 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 теме «Предлог».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1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контрольного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10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Порядок слов в спокойной монологической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Прямой порядок слов.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Обратный порядок слов.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384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Обратный порядок слов, усиливающий эмоциональность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Сочинительные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Подчинительные союзы. Морфологический разбор союзов.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Правописание союзов и омонимичных им слов.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Употребление союзов в простых предложениях.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Употребление союзов в сложных предложениях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Обобщающий урок по теме «Союз».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Контрольный диктант № 8 по теме «Союз».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Описание внешности человека.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Описание внешности человека.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2"/>
          <w:wAfter w:w="29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Подготовка к изложению с элементами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описания внешности.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306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Р.р. Изложение с элементами 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описания внешности.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Разряды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Морфологический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Правописание частиц 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бы, ли, же, 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-т</w:t>
            </w:r>
            <w:proofErr w:type="gramEnd"/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о, -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Правописание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частиц 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не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Правописание частиц 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не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Употребление в речи частиц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не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Различение частиц и приставок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не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ни.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Произношение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предлогов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союзов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Обобщающий урок по теме «Частица».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44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Контрольный диктант № 9 по теме «Частица».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Междометия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Междометия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звукоподражательные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Омонимия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слов разных частей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Омонимия 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слов разных частей речи.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Подготовка к сжатому изложению по тексту К.И. Чуковского « О Чехове».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397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Р.р.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Сжатое изложение по тексту К.И. Чуковского « О Чехове».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363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Повторение по теме «Фонетика. Орфоэпия».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329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Повторение по теме «Фонетика. Орфоэпия».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3"/>
          <w:wAfter w:w="47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Повторение по теме «Состав слова и словообразование»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54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588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Фразеология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486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контрольный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10.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451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132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Повторение по теме «Морфология: самостоятельные</w:t>
            </w:r>
            <w:r w:rsidR="00C2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служебные</w:t>
            </w: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части речи».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6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C25D45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2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</w:t>
            </w:r>
            <w:proofErr w:type="spellStart"/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Синтаксис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spacing w:line="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264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C25D45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2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Итоговый контрольный диктант №11 за курс 7 класса.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342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C25D45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2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</w:t>
            </w:r>
            <w:proofErr w:type="spellStart"/>
            <w:proofErr w:type="gram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Пунктуация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  <w:tr w:rsidR="00AA2ED2" w:rsidRPr="006E5A82" w:rsidTr="00C25D45">
        <w:trPr>
          <w:gridAfter w:val="4"/>
          <w:wAfter w:w="104" w:type="dxa"/>
          <w:trHeight w:val="385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C25D45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C25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теме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Орфография</w:t>
            </w:r>
            <w:proofErr w:type="spellEnd"/>
            <w:r w:rsidRPr="006E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5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A2ED2" w:rsidRPr="006E5A82" w:rsidRDefault="00AA2ED2" w:rsidP="00C25D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ED2" w:rsidRPr="006E5A82" w:rsidRDefault="00AA2ED2" w:rsidP="00C25D45">
            <w:pPr>
              <w:rPr>
                <w:sz w:val="28"/>
                <w:szCs w:val="28"/>
              </w:rPr>
            </w:pPr>
          </w:p>
        </w:tc>
      </w:tr>
    </w:tbl>
    <w:p w:rsidR="00AA2ED2" w:rsidRPr="006E5A82" w:rsidRDefault="00AA2ED2" w:rsidP="00AE7FDB">
      <w:pPr>
        <w:rPr>
          <w:sz w:val="28"/>
          <w:szCs w:val="28"/>
          <w:lang w:val="ru-RU"/>
        </w:rPr>
      </w:pPr>
      <w:r w:rsidRPr="006E5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AA2ED2" w:rsidRPr="006E5A82" w:rsidRDefault="00AA2ED2" w:rsidP="00AE7FDB">
      <w:pPr>
        <w:rPr>
          <w:sz w:val="28"/>
          <w:szCs w:val="28"/>
          <w:lang w:val="ru-RU"/>
        </w:rPr>
      </w:pPr>
    </w:p>
    <w:sectPr w:rsidR="00AA2ED2" w:rsidRPr="006E5A82" w:rsidSect="00CF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FDB"/>
    <w:rsid w:val="00022796"/>
    <w:rsid w:val="000330E9"/>
    <w:rsid w:val="001100DC"/>
    <w:rsid w:val="00283049"/>
    <w:rsid w:val="00336758"/>
    <w:rsid w:val="004806E9"/>
    <w:rsid w:val="004C57B3"/>
    <w:rsid w:val="0052538D"/>
    <w:rsid w:val="006E5A82"/>
    <w:rsid w:val="006F3A0E"/>
    <w:rsid w:val="00AA2ED2"/>
    <w:rsid w:val="00AA4426"/>
    <w:rsid w:val="00AE7FDB"/>
    <w:rsid w:val="00B26D5E"/>
    <w:rsid w:val="00C25D45"/>
    <w:rsid w:val="00CF2123"/>
    <w:rsid w:val="00CF4A19"/>
    <w:rsid w:val="00D0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D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2023-09-11T10:57:00Z</cp:lastPrinted>
  <dcterms:created xsi:type="dcterms:W3CDTF">2023-09-11T09:41:00Z</dcterms:created>
  <dcterms:modified xsi:type="dcterms:W3CDTF">2023-09-13T17:56:00Z</dcterms:modified>
</cp:coreProperties>
</file>