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97" w:rsidRPr="00557832" w:rsidRDefault="007B1F97" w:rsidP="00557832">
      <w:pPr>
        <w:pStyle w:val="previewtext"/>
        <w:shd w:val="clear" w:color="auto" w:fill="F8F8F8"/>
        <w:spacing w:before="225" w:beforeAutospacing="0" w:line="360" w:lineRule="atLeast"/>
        <w:ind w:right="601" w:firstLine="709"/>
        <w:jc w:val="center"/>
        <w:rPr>
          <w:rFonts w:ascii="Book Antiqua" w:hAnsi="Book Antiqua" w:cs="Arial"/>
          <w:iCs/>
          <w:color w:val="000000"/>
        </w:rPr>
      </w:pPr>
      <w:r w:rsidRPr="00557832">
        <w:rPr>
          <w:rFonts w:ascii="Book Antiqua" w:hAnsi="Book Antiqua" w:cs="Arial"/>
          <w:iCs/>
          <w:color w:val="000000"/>
        </w:rPr>
        <w:t>Сводный новостной обзор стратегических проектов и программ субъектов РФ.</w:t>
      </w:r>
    </w:p>
    <w:p w:rsidR="007B1F97" w:rsidRDefault="007B1F97" w:rsidP="00C2025A">
      <w:pPr>
        <w:pStyle w:val="a5"/>
        <w:shd w:val="clear" w:color="auto" w:fill="FFFFFF"/>
        <w:spacing w:line="360" w:lineRule="atLeast"/>
        <w:ind w:right="601" w:firstLine="709"/>
        <w:jc w:val="both"/>
        <w:rPr>
          <w:rFonts w:ascii="Book Antiqua" w:hAnsi="Book Antiqua" w:cs="Arial"/>
          <w:b/>
          <w:bCs/>
          <w:color w:val="000000"/>
        </w:rPr>
      </w:pPr>
      <w:proofErr w:type="gramStart"/>
      <w:r w:rsidRPr="00557832">
        <w:rPr>
          <w:rFonts w:ascii="Book Antiqua" w:hAnsi="Book Antiqua" w:cs="Arial"/>
          <w:color w:val="000000"/>
        </w:rPr>
        <w:t>Руководствуясь задачей информирования населения Российской Федерации о работе региональных и муниципальных органов управления в направлениях улучшения качества</w:t>
      </w:r>
      <w:r w:rsidRPr="00557832">
        <w:rPr>
          <w:rStyle w:val="apple-converted-space"/>
          <w:rFonts w:ascii="Book Antiqua" w:hAnsi="Book Antiqua" w:cs="Arial"/>
          <w:color w:val="000000"/>
        </w:rPr>
        <w:t> </w:t>
      </w:r>
      <w:r w:rsidRPr="00557832">
        <w:rPr>
          <w:rFonts w:ascii="Book Antiqua" w:hAnsi="Book Antiqua" w:cs="Arial"/>
          <w:color w:val="000000"/>
        </w:rPr>
        <w:t xml:space="preserve">жизни людей, обозначенных Президентом РФ на Заседании Комиссии по мониторингу достижения целевых показателей социально-экономического развития 16 мая 2016 года, ОИА «Новости России» и редакция журнала «Экономическая политика России» (учрежден 12.04.2007 года </w:t>
      </w:r>
      <w:proofErr w:type="spellStart"/>
      <w:r w:rsidRPr="00557832">
        <w:rPr>
          <w:rFonts w:ascii="Book Antiqua" w:hAnsi="Book Antiqua" w:cs="Arial"/>
          <w:color w:val="000000"/>
        </w:rPr>
        <w:t>Минобрнауки</w:t>
      </w:r>
      <w:proofErr w:type="spellEnd"/>
      <w:r w:rsidRPr="00557832">
        <w:rPr>
          <w:rFonts w:ascii="Book Antiqua" w:hAnsi="Book Antiqua" w:cs="Arial"/>
          <w:color w:val="000000"/>
        </w:rPr>
        <w:t xml:space="preserve"> России, Минэкономразвития России, </w:t>
      </w:r>
      <w:proofErr w:type="spellStart"/>
      <w:r w:rsidRPr="00557832">
        <w:rPr>
          <w:rFonts w:ascii="Book Antiqua" w:hAnsi="Book Antiqua" w:cs="Arial"/>
          <w:color w:val="000000"/>
        </w:rPr>
        <w:t>Минпромторгом</w:t>
      </w:r>
      <w:proofErr w:type="spellEnd"/>
      <w:r w:rsidRPr="00557832">
        <w:rPr>
          <w:rFonts w:ascii="Book Antiqua" w:hAnsi="Book Antiqua" w:cs="Arial"/>
          <w:color w:val="000000"/>
        </w:rPr>
        <w:t xml:space="preserve"> России и Росстатом,</w:t>
      </w:r>
      <w:proofErr w:type="gramEnd"/>
      <w:r w:rsidRPr="00557832">
        <w:rPr>
          <w:rFonts w:ascii="Book Antiqua" w:hAnsi="Book Antiqua" w:cs="Arial"/>
          <w:color w:val="000000"/>
        </w:rPr>
        <w:t xml:space="preserve"> свидетельство о регистрации ПИ № ФС77-27975) формируют Сводный новостной обзор стратегических проектов и программ субъе</w:t>
      </w:r>
      <w:r>
        <w:rPr>
          <w:rFonts w:ascii="Book Antiqua" w:hAnsi="Book Antiqua" w:cs="Arial"/>
          <w:color w:val="000000"/>
        </w:rPr>
        <w:t xml:space="preserve">ктов РФ "О России и регионах". </w:t>
      </w:r>
      <w:r w:rsidRPr="00557832">
        <w:rPr>
          <w:rFonts w:ascii="Book Antiqua" w:hAnsi="Book Antiqua" w:cs="Arial"/>
          <w:color w:val="000000"/>
        </w:rPr>
        <w:t>Сайт:</w:t>
      </w:r>
      <w:r w:rsidRPr="00557832">
        <w:rPr>
          <w:rStyle w:val="apple-converted-space"/>
          <w:rFonts w:ascii="Book Antiqua" w:hAnsi="Book Antiqua" w:cs="Arial"/>
          <w:color w:val="000000"/>
        </w:rPr>
        <w:t> </w:t>
      </w:r>
      <w:hyperlink r:id="rId4" w:history="1">
        <w:r w:rsidRPr="00557832">
          <w:rPr>
            <w:rStyle w:val="a4"/>
            <w:rFonts w:ascii="Book Antiqua" w:hAnsi="Book Antiqua" w:cs="Arial"/>
            <w:color w:val="000000"/>
          </w:rPr>
          <w:t>http://www.kremlinrus.ru/</w:t>
        </w:r>
      </w:hyperlink>
      <w:r w:rsidRPr="00557832">
        <w:rPr>
          <w:rFonts w:ascii="Book Antiqua" w:hAnsi="Book Antiqua" w:cs="Arial"/>
          <w:color w:val="000000"/>
        </w:rPr>
        <w:t>.</w:t>
      </w:r>
      <w:r w:rsidRPr="00557832">
        <w:rPr>
          <w:rFonts w:ascii="Book Antiqua" w:hAnsi="Book Antiqua" w:cs="Arial"/>
          <w:color w:val="000000"/>
        </w:rPr>
        <w:br/>
      </w:r>
    </w:p>
    <w:p w:rsidR="007B1F97" w:rsidRPr="00557832" w:rsidRDefault="007B1F97" w:rsidP="00C2025A">
      <w:pPr>
        <w:pStyle w:val="a5"/>
        <w:shd w:val="clear" w:color="auto" w:fill="FFFFFF"/>
        <w:spacing w:line="360" w:lineRule="atLeast"/>
        <w:ind w:right="601"/>
        <w:jc w:val="both"/>
        <w:rPr>
          <w:rFonts w:ascii="Book Antiqua" w:hAnsi="Book Antiqua" w:cs="Arial"/>
          <w:color w:val="000000"/>
        </w:rPr>
      </w:pPr>
      <w:r w:rsidRPr="00557832">
        <w:rPr>
          <w:rFonts w:ascii="Book Antiqua" w:hAnsi="Book Antiqua" w:cs="Arial"/>
          <w:b/>
          <w:bCs/>
          <w:color w:val="000000"/>
        </w:rPr>
        <w:t>Целями данного бесплатного ресурса являются:</w:t>
      </w:r>
      <w:r w:rsidRPr="00557832">
        <w:rPr>
          <w:rStyle w:val="apple-converted-space"/>
          <w:rFonts w:ascii="Book Antiqua" w:hAnsi="Book Antiqua" w:cs="Arial"/>
          <w:b/>
          <w:bCs/>
          <w:color w:val="000000"/>
        </w:rPr>
        <w:t> </w:t>
      </w:r>
      <w:r w:rsidRPr="00557832">
        <w:rPr>
          <w:rFonts w:ascii="Book Antiqua" w:hAnsi="Book Antiqua" w:cs="Arial"/>
          <w:color w:val="000000"/>
        </w:rPr>
        <w:br/>
        <w:t>- размещение информации о новых возможностях федеральных, региональных и муниципальных органов управления в работе по обеспечению качества жизни в районах, городах и поселках, создания комфортной среды для социальной и профессиональной самореализации граждан;</w:t>
      </w:r>
      <w:r w:rsidRPr="00557832">
        <w:rPr>
          <w:rFonts w:ascii="Book Antiqua" w:hAnsi="Book Antiqua" w:cs="Arial"/>
          <w:color w:val="000000"/>
        </w:rPr>
        <w:br/>
        <w:t>- демонстрация лучших практик государственных органов управления, учреждений, предприятий и организаций в деле мотивации населения субъектов Российской Федерации к получению качественного образования и развитии дополнительного образования;</w:t>
      </w:r>
      <w:r w:rsidRPr="00557832">
        <w:rPr>
          <w:rFonts w:ascii="Book Antiqua" w:hAnsi="Book Antiqua" w:cs="Arial"/>
          <w:color w:val="000000"/>
        </w:rPr>
        <w:br/>
        <w:t>- выработка дополнительных мер, направленных на внедрение инновационных медицинских технологий, методов профилактики, диагностики и лечения, увеличение спектра предоставляемых услуг и реализуемых товаров в системе отечественного здравоохранения;</w:t>
      </w:r>
      <w:r w:rsidRPr="00557832">
        <w:rPr>
          <w:rFonts w:ascii="Book Antiqua" w:hAnsi="Book Antiqua" w:cs="Arial"/>
          <w:color w:val="000000"/>
        </w:rPr>
        <w:br/>
        <w:t>- оценка ресурсов и внутренних резервов регионов России в осуществлении преобразований в сфере транспортной инфраструктуры, строительстве жилья и модернизации жилищно-коммунального хозяйства;</w:t>
      </w:r>
      <w:r w:rsidRPr="00557832">
        <w:rPr>
          <w:rFonts w:ascii="Book Antiqua" w:hAnsi="Book Antiqua" w:cs="Arial"/>
          <w:color w:val="000000"/>
        </w:rPr>
        <w:br/>
        <w:t>- содействие руководителям региональных и муниципальных предприятий и организаций в распространении успешных примеров ведения бизнеса;</w:t>
      </w:r>
      <w:r w:rsidRPr="00557832">
        <w:rPr>
          <w:rFonts w:ascii="Book Antiqua" w:hAnsi="Book Antiqua" w:cs="Arial"/>
          <w:color w:val="000000"/>
        </w:rPr>
        <w:br/>
        <w:t>- актуализация информации о наиболее конкурентных предложениях государственных органов управления, учреждений, предприятий и организаций в  деле реализации перспективных социальных проектов</w:t>
      </w:r>
      <w:proofErr w:type="gramStart"/>
      <w:r w:rsidRPr="00557832">
        <w:rPr>
          <w:rFonts w:ascii="Book Antiqua" w:hAnsi="Book Antiqua" w:cs="Arial"/>
          <w:color w:val="000000"/>
        </w:rPr>
        <w:t>.</w:t>
      </w:r>
      <w:proofErr w:type="gramEnd"/>
      <w:r w:rsidRPr="00557832">
        <w:rPr>
          <w:rFonts w:ascii="Book Antiqua" w:hAnsi="Book Antiqua" w:cs="Arial"/>
          <w:color w:val="000000"/>
        </w:rPr>
        <w:br/>
      </w:r>
      <w:bookmarkStart w:id="0" w:name="_GoBack"/>
      <w:bookmarkEnd w:id="0"/>
      <w:r w:rsidRPr="00557832">
        <w:rPr>
          <w:rFonts w:ascii="Book Antiqua" w:hAnsi="Book Antiqua" w:cs="Arial"/>
          <w:color w:val="000000"/>
        </w:rPr>
        <w:t xml:space="preserve">- </w:t>
      </w:r>
      <w:proofErr w:type="gramStart"/>
      <w:r w:rsidRPr="00557832">
        <w:rPr>
          <w:rFonts w:ascii="Book Antiqua" w:hAnsi="Book Antiqua" w:cs="Arial"/>
          <w:color w:val="000000"/>
        </w:rPr>
        <w:t>о</w:t>
      </w:r>
      <w:proofErr w:type="gramEnd"/>
      <w:r w:rsidRPr="00557832">
        <w:rPr>
          <w:rFonts w:ascii="Book Antiqua" w:hAnsi="Book Antiqua" w:cs="Arial"/>
          <w:color w:val="000000"/>
        </w:rPr>
        <w:t>свещение вопросов расширения электронного взаимодействия между органами власти и МФЦ.</w:t>
      </w:r>
      <w:r w:rsidRPr="00557832">
        <w:rPr>
          <w:rFonts w:ascii="Book Antiqua" w:hAnsi="Book Antiqua" w:cs="Arial"/>
          <w:color w:val="000000"/>
        </w:rPr>
        <w:br/>
      </w:r>
      <w:r w:rsidRPr="00557832">
        <w:rPr>
          <w:rFonts w:ascii="Book Antiqua" w:hAnsi="Book Antiqua" w:cs="Arial"/>
          <w:color w:val="000000"/>
        </w:rPr>
        <w:br/>
      </w:r>
      <w:proofErr w:type="gramStart"/>
      <w:r w:rsidRPr="00557832">
        <w:rPr>
          <w:rFonts w:ascii="Book Antiqua" w:hAnsi="Book Antiqua" w:cs="Arial"/>
          <w:color w:val="000000"/>
        </w:rPr>
        <w:lastRenderedPageBreak/>
        <w:t>Участники формирования Сводного новостного обзора стратегических проектов и программ субъектов РФ -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</w:t>
      </w:r>
      <w:proofErr w:type="gramEnd"/>
      <w:r w:rsidRPr="00557832">
        <w:rPr>
          <w:rFonts w:ascii="Book Antiqua" w:hAnsi="Book Antiqua" w:cs="Arial"/>
          <w:color w:val="000000"/>
        </w:rPr>
        <w:t xml:space="preserve">). </w:t>
      </w:r>
      <w:proofErr w:type="gramStart"/>
      <w:r w:rsidRPr="00557832">
        <w:rPr>
          <w:rFonts w:ascii="Book Antiqua" w:hAnsi="Book Antiqua" w:cs="Arial"/>
          <w:color w:val="000000"/>
        </w:rPr>
        <w:t>С примерами размещаемой информации можно ознакомиться здесь</w:t>
      </w:r>
      <w:r w:rsidRPr="00557832">
        <w:rPr>
          <w:rStyle w:val="apple-converted-space"/>
          <w:rFonts w:ascii="Book Antiqua" w:hAnsi="Book Antiqua" w:cs="Arial"/>
          <w:color w:val="000000"/>
        </w:rPr>
        <w:t> </w:t>
      </w:r>
      <w:hyperlink r:id="rId5" w:tgtFrame="_blank" w:history="1">
        <w:r w:rsidRPr="00557832">
          <w:rPr>
            <w:rStyle w:val="a4"/>
            <w:rFonts w:ascii="Book Antiqua" w:hAnsi="Book Antiqua" w:cs="Arial"/>
            <w:color w:val="000000"/>
          </w:rPr>
          <w:t>http://www.kremlinrus.ru/news/165/</w:t>
        </w:r>
      </w:hyperlink>
      <w:r w:rsidRPr="00557832">
        <w:rPr>
          <w:rFonts w:ascii="Book Antiqua" w:hAnsi="Book Antiqua" w:cs="Arial"/>
          <w:color w:val="000000"/>
        </w:rPr>
        <w:t>.</w:t>
      </w:r>
      <w:r w:rsidRPr="00557832">
        <w:rPr>
          <w:rFonts w:ascii="Book Antiqua" w:hAnsi="Book Antiqua" w:cs="Arial"/>
          <w:color w:val="000000"/>
        </w:rPr>
        <w:br/>
      </w:r>
      <w:r w:rsidRPr="00557832">
        <w:rPr>
          <w:rFonts w:ascii="Book Antiqua" w:hAnsi="Book Antiqua" w:cs="Arial"/>
          <w:color w:val="000000"/>
        </w:rPr>
        <w:br/>
        <w:t>В процессе формирования Сводного новостного обзора стратегических проектов и программ субъектов РФ "О России и регионах" граждане имеют возможность высказывать своё мнение о работе учреждений, организаций и предприятий, оценивать показатели эффективности развития своего региона или муниципального образования, а также публиковать отзывы о качестве предоставляемых на местах услуг</w:t>
      </w:r>
      <w:proofErr w:type="gramEnd"/>
      <w:r w:rsidRPr="00557832">
        <w:rPr>
          <w:rFonts w:ascii="Book Antiqua" w:hAnsi="Book Antiqua" w:cs="Arial"/>
          <w:color w:val="000000"/>
        </w:rPr>
        <w:t>. Перспективные проекты и программы фиксируются на странице</w:t>
      </w:r>
      <w:r w:rsidRPr="00557832">
        <w:rPr>
          <w:rStyle w:val="apple-converted-space"/>
          <w:rFonts w:ascii="Book Antiqua" w:hAnsi="Book Antiqua" w:cs="Arial"/>
          <w:color w:val="000000"/>
        </w:rPr>
        <w:t> </w:t>
      </w:r>
      <w:hyperlink r:id="rId6" w:tgtFrame="_blank" w:history="1">
        <w:r w:rsidRPr="00557832">
          <w:rPr>
            <w:rStyle w:val="a4"/>
            <w:rFonts w:ascii="Book Antiqua" w:hAnsi="Book Antiqua" w:cs="Arial"/>
            <w:color w:val="000000"/>
          </w:rPr>
          <w:t>http://www.kremlinrus.ru/vk/</w:t>
        </w:r>
      </w:hyperlink>
      <w:r w:rsidRPr="00557832">
        <w:rPr>
          <w:rFonts w:ascii="Book Antiqua" w:hAnsi="Book Antiqua" w:cs="Arial"/>
          <w:color w:val="000000"/>
        </w:rPr>
        <w:t>.</w:t>
      </w:r>
    </w:p>
    <w:p w:rsidR="007B1F97" w:rsidRPr="00557832" w:rsidRDefault="007B1F97" w:rsidP="000D2ED1">
      <w:pPr>
        <w:ind w:firstLine="851"/>
        <w:rPr>
          <w:b/>
          <w:color w:val="000000"/>
          <w:sz w:val="22"/>
          <w:szCs w:val="22"/>
        </w:rPr>
      </w:pPr>
    </w:p>
    <w:p w:rsidR="007B1F97" w:rsidRPr="00557832" w:rsidRDefault="007B1F97" w:rsidP="000D2ED1">
      <w:pPr>
        <w:pStyle w:val="a3"/>
        <w:rPr>
          <w:b/>
          <w:color w:val="000000"/>
          <w:szCs w:val="22"/>
        </w:rPr>
      </w:pPr>
    </w:p>
    <w:p w:rsidR="007B1F97" w:rsidRPr="00557832" w:rsidRDefault="007B1F97" w:rsidP="000D2ED1">
      <w:pPr>
        <w:pStyle w:val="a3"/>
        <w:rPr>
          <w:b/>
          <w:color w:val="000000"/>
          <w:szCs w:val="22"/>
        </w:rPr>
      </w:pPr>
    </w:p>
    <w:sectPr w:rsidR="007B1F97" w:rsidRPr="00557832" w:rsidSect="00A16D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ED1"/>
    <w:rsid w:val="00057F0E"/>
    <w:rsid w:val="000D2ED1"/>
    <w:rsid w:val="00101C8C"/>
    <w:rsid w:val="00276D79"/>
    <w:rsid w:val="00286D8F"/>
    <w:rsid w:val="004F63F0"/>
    <w:rsid w:val="0050186D"/>
    <w:rsid w:val="00536547"/>
    <w:rsid w:val="00557832"/>
    <w:rsid w:val="0059607D"/>
    <w:rsid w:val="007B1F97"/>
    <w:rsid w:val="00807EEA"/>
    <w:rsid w:val="008273F3"/>
    <w:rsid w:val="00A16D25"/>
    <w:rsid w:val="00AA4A9A"/>
    <w:rsid w:val="00C2025A"/>
    <w:rsid w:val="00CB602A"/>
    <w:rsid w:val="00CF5929"/>
    <w:rsid w:val="00D14545"/>
    <w:rsid w:val="00FC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D1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0D2ED1"/>
    <w:pPr>
      <w:widowControl w:val="0"/>
      <w:autoSpaceDE w:val="0"/>
      <w:autoSpaceDN w:val="0"/>
      <w:adjustRightInd w:val="0"/>
      <w:spacing w:line="300" w:lineRule="auto"/>
      <w:ind w:firstLine="220"/>
    </w:pPr>
    <w:rPr>
      <w:rFonts w:eastAsia="Calibri"/>
      <w:sz w:val="22"/>
      <w:szCs w:val="32"/>
    </w:rPr>
  </w:style>
  <w:style w:type="paragraph" w:customStyle="1" w:styleId="20">
    <w:name w:val="20"/>
    <w:basedOn w:val="a"/>
    <w:uiPriority w:val="99"/>
    <w:rsid w:val="000D2ED1"/>
    <w:pPr>
      <w:spacing w:before="100" w:beforeAutospacing="1" w:after="100" w:afterAutospacing="1"/>
    </w:pPr>
    <w:rPr>
      <w:sz w:val="24"/>
    </w:rPr>
  </w:style>
  <w:style w:type="paragraph" w:customStyle="1" w:styleId="21">
    <w:name w:val="21"/>
    <w:basedOn w:val="a"/>
    <w:uiPriority w:val="99"/>
    <w:rsid w:val="000D2ED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41">
    <w:name w:val="41"/>
    <w:basedOn w:val="a"/>
    <w:uiPriority w:val="99"/>
    <w:rsid w:val="000D2ED1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apple-converted-space">
    <w:name w:val="apple-converted-space"/>
    <w:basedOn w:val="a0"/>
    <w:uiPriority w:val="99"/>
    <w:rsid w:val="000D2ED1"/>
    <w:rPr>
      <w:rFonts w:cs="Times New Roman"/>
    </w:rPr>
  </w:style>
  <w:style w:type="character" w:styleId="a4">
    <w:name w:val="Hyperlink"/>
    <w:basedOn w:val="a0"/>
    <w:uiPriority w:val="99"/>
    <w:semiHidden/>
    <w:rsid w:val="000D2ED1"/>
    <w:rPr>
      <w:rFonts w:cs="Times New Roman"/>
      <w:color w:val="0000FF"/>
      <w:u w:val="single"/>
    </w:rPr>
  </w:style>
  <w:style w:type="paragraph" w:customStyle="1" w:styleId="previewtext">
    <w:name w:val="preview_text"/>
    <w:basedOn w:val="a"/>
    <w:uiPriority w:val="99"/>
    <w:rsid w:val="00557832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5">
    <w:name w:val="Normal (Web)"/>
    <w:basedOn w:val="a"/>
    <w:uiPriority w:val="99"/>
    <w:semiHidden/>
    <w:rsid w:val="00557832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emlinrus.ru/vk/" TargetMode="External"/><Relationship Id="rId5" Type="http://schemas.openxmlformats.org/officeDocument/2006/relationships/hyperlink" Target="http://www.kremlinrus.ru/news/165/" TargetMode="External"/><Relationship Id="rId4" Type="http://schemas.openxmlformats.org/officeDocument/2006/relationships/hyperlink" Target="http://www.kremlinru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Azik</dc:creator>
  <cp:keywords/>
  <dc:description/>
  <cp:lastModifiedBy>Upr-obr1</cp:lastModifiedBy>
  <cp:revision>6</cp:revision>
  <cp:lastPrinted>2017-03-26T00:29:00Z</cp:lastPrinted>
  <dcterms:created xsi:type="dcterms:W3CDTF">2017-03-28T12:50:00Z</dcterms:created>
  <dcterms:modified xsi:type="dcterms:W3CDTF">2017-03-31T08:26:00Z</dcterms:modified>
</cp:coreProperties>
</file>