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5A" w:rsidRDefault="0038475A" w:rsidP="0038475A">
      <w:pPr>
        <w:jc w:val="center"/>
        <w:rPr>
          <w:sz w:val="28"/>
        </w:rPr>
      </w:pPr>
      <w:r w:rsidRPr="0038475A">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5pt;height:643pt">
            <v:imagedata r:id="rId8" o:title="CCI_000884"/>
          </v:shape>
        </w:pict>
      </w:r>
      <w:r w:rsidRPr="0038475A">
        <w:rPr>
          <w:sz w:val="28"/>
        </w:rPr>
        <w:t xml:space="preserve"> </w:t>
      </w:r>
    </w:p>
    <w:p w:rsidR="0038475A" w:rsidRDefault="0038475A" w:rsidP="0038475A">
      <w:pPr>
        <w:jc w:val="center"/>
        <w:rPr>
          <w:sz w:val="28"/>
        </w:rPr>
      </w:pPr>
    </w:p>
    <w:p w:rsidR="0038475A" w:rsidRDefault="0038475A" w:rsidP="0038475A">
      <w:pPr>
        <w:jc w:val="center"/>
        <w:rPr>
          <w:sz w:val="28"/>
        </w:rPr>
      </w:pPr>
    </w:p>
    <w:p w:rsidR="0038475A" w:rsidRDefault="0038475A" w:rsidP="0038475A">
      <w:pPr>
        <w:jc w:val="center"/>
        <w:rPr>
          <w:sz w:val="28"/>
        </w:rPr>
      </w:pPr>
    </w:p>
    <w:p w:rsidR="0038475A" w:rsidRDefault="0038475A" w:rsidP="0038475A">
      <w:pPr>
        <w:jc w:val="center"/>
        <w:rPr>
          <w:sz w:val="28"/>
        </w:rPr>
      </w:pPr>
    </w:p>
    <w:p w:rsidR="0038475A" w:rsidRDefault="0038475A" w:rsidP="0038475A">
      <w:pPr>
        <w:jc w:val="center"/>
        <w:rPr>
          <w:sz w:val="28"/>
        </w:rPr>
      </w:pPr>
    </w:p>
    <w:p w:rsidR="00A01ADD" w:rsidRPr="00932790" w:rsidRDefault="00A01ADD" w:rsidP="0038475A">
      <w:pPr>
        <w:jc w:val="center"/>
        <w:rPr>
          <w:color w:val="FF0000"/>
          <w:sz w:val="28"/>
          <w:szCs w:val="28"/>
        </w:rPr>
      </w:pPr>
      <w:r w:rsidRPr="00304F0F">
        <w:rPr>
          <w:bCs/>
          <w:sz w:val="28"/>
          <w:szCs w:val="28"/>
        </w:rPr>
        <w:lastRenderedPageBreak/>
        <w:t>Рабочая</w:t>
      </w:r>
      <w:r w:rsidRPr="00304F0F">
        <w:rPr>
          <w:sz w:val="28"/>
          <w:szCs w:val="28"/>
        </w:rPr>
        <w:t xml:space="preserve"> программа учебно</w:t>
      </w:r>
      <w:r w:rsidR="00041F15">
        <w:rPr>
          <w:sz w:val="28"/>
          <w:szCs w:val="28"/>
        </w:rPr>
        <w:t>го предмета</w:t>
      </w:r>
      <w:r w:rsidRPr="00304F0F">
        <w:rPr>
          <w:sz w:val="28"/>
          <w:szCs w:val="28"/>
        </w:rPr>
        <w:t xml:space="preserve"> «</w:t>
      </w:r>
      <w:r>
        <w:rPr>
          <w:sz w:val="28"/>
          <w:szCs w:val="28"/>
        </w:rPr>
        <w:t>Литература</w:t>
      </w:r>
      <w:r w:rsidRPr="00304F0F">
        <w:rPr>
          <w:sz w:val="28"/>
          <w:szCs w:val="28"/>
        </w:rPr>
        <w:t xml:space="preserve">» </w:t>
      </w:r>
      <w:r>
        <w:rPr>
          <w:sz w:val="28"/>
          <w:szCs w:val="28"/>
        </w:rPr>
        <w:t xml:space="preserve">разработана </w:t>
      </w:r>
      <w:r w:rsidRPr="001872EA">
        <w:rPr>
          <w:sz w:val="28"/>
          <w:szCs w:val="28"/>
        </w:rPr>
        <w:t>в соотве</w:t>
      </w:r>
      <w:r w:rsidRPr="001872EA">
        <w:rPr>
          <w:sz w:val="28"/>
          <w:szCs w:val="28"/>
        </w:rPr>
        <w:t>т</w:t>
      </w:r>
      <w:r w:rsidRPr="001872EA">
        <w:rPr>
          <w:sz w:val="28"/>
          <w:szCs w:val="28"/>
        </w:rPr>
        <w:t xml:space="preserve">ствии с </w:t>
      </w:r>
      <w:r>
        <w:rPr>
          <w:sz w:val="28"/>
          <w:szCs w:val="28"/>
        </w:rPr>
        <w:t>требованиями Ф</w:t>
      </w:r>
      <w:r w:rsidRPr="001872EA">
        <w:rPr>
          <w:sz w:val="28"/>
          <w:szCs w:val="28"/>
        </w:rPr>
        <w:t>едеральн</w:t>
      </w:r>
      <w:r>
        <w:rPr>
          <w:sz w:val="28"/>
          <w:szCs w:val="28"/>
        </w:rPr>
        <w:t>ого</w:t>
      </w:r>
      <w:r w:rsidRPr="001872EA">
        <w:rPr>
          <w:sz w:val="28"/>
          <w:szCs w:val="28"/>
        </w:rPr>
        <w:t xml:space="preserve"> государственн</w:t>
      </w:r>
      <w:r>
        <w:rPr>
          <w:sz w:val="28"/>
          <w:szCs w:val="28"/>
        </w:rPr>
        <w:t>ого</w:t>
      </w:r>
      <w:r w:rsidRPr="001872EA">
        <w:rPr>
          <w:sz w:val="28"/>
          <w:szCs w:val="28"/>
        </w:rPr>
        <w:t xml:space="preserve"> образовательн</w:t>
      </w:r>
      <w:r>
        <w:rPr>
          <w:sz w:val="28"/>
          <w:szCs w:val="28"/>
        </w:rPr>
        <w:t>ого</w:t>
      </w:r>
      <w:r w:rsidRPr="001872EA">
        <w:rPr>
          <w:sz w:val="28"/>
          <w:szCs w:val="28"/>
        </w:rPr>
        <w:t xml:space="preserve"> стандарт</w:t>
      </w:r>
      <w:r>
        <w:rPr>
          <w:sz w:val="28"/>
          <w:szCs w:val="28"/>
        </w:rPr>
        <w:t xml:space="preserve">а </w:t>
      </w:r>
      <w:r w:rsidRPr="002F4E1F">
        <w:rPr>
          <w:sz w:val="28"/>
          <w:szCs w:val="28"/>
        </w:rPr>
        <w:t>(</w:t>
      </w:r>
      <w:r>
        <w:rPr>
          <w:sz w:val="28"/>
          <w:szCs w:val="28"/>
        </w:rPr>
        <w:t xml:space="preserve">далее – </w:t>
      </w:r>
      <w:r w:rsidRPr="002F4E1F">
        <w:rPr>
          <w:sz w:val="28"/>
          <w:szCs w:val="28"/>
        </w:rPr>
        <w:t>ФГОС)</w:t>
      </w:r>
      <w:r>
        <w:rPr>
          <w:sz w:val="28"/>
          <w:szCs w:val="28"/>
        </w:rPr>
        <w:t xml:space="preserve"> среднего общего образования, Федерального гос</w:t>
      </w:r>
      <w:r>
        <w:rPr>
          <w:sz w:val="28"/>
          <w:szCs w:val="28"/>
        </w:rPr>
        <w:t>у</w:t>
      </w:r>
      <w:r>
        <w:rPr>
          <w:sz w:val="28"/>
          <w:szCs w:val="28"/>
        </w:rPr>
        <w:t xml:space="preserve">дарственного стандарта среднего профессионального образования </w:t>
      </w:r>
      <w:r w:rsidRPr="002F4E1F">
        <w:rPr>
          <w:sz w:val="28"/>
          <w:szCs w:val="28"/>
        </w:rPr>
        <w:t>(</w:t>
      </w:r>
      <w:r>
        <w:rPr>
          <w:sz w:val="28"/>
          <w:szCs w:val="28"/>
        </w:rPr>
        <w:t xml:space="preserve">далее – </w:t>
      </w:r>
      <w:r w:rsidRPr="002F4E1F">
        <w:rPr>
          <w:sz w:val="28"/>
          <w:szCs w:val="28"/>
        </w:rPr>
        <w:t>СПО)</w:t>
      </w:r>
      <w:r>
        <w:rPr>
          <w:sz w:val="28"/>
          <w:szCs w:val="28"/>
        </w:rPr>
        <w:t xml:space="preserve"> </w:t>
      </w:r>
      <w:r w:rsidRPr="00535413">
        <w:rPr>
          <w:sz w:val="28"/>
          <w:szCs w:val="28"/>
        </w:rPr>
        <w:t xml:space="preserve">специальности </w:t>
      </w:r>
      <w:r w:rsidR="005A79D3" w:rsidRPr="00535413">
        <w:rPr>
          <w:sz w:val="28"/>
          <w:szCs w:val="28"/>
        </w:rPr>
        <w:t xml:space="preserve"> </w:t>
      </w:r>
      <w:r w:rsidR="00847A9A">
        <w:rPr>
          <w:sz w:val="28"/>
          <w:szCs w:val="28"/>
        </w:rPr>
        <w:t>43.02.15 Поварское и кондитерское дело</w:t>
      </w:r>
      <w:r w:rsidR="00C80D52">
        <w:rPr>
          <w:sz w:val="28"/>
          <w:szCs w:val="28"/>
        </w:rPr>
        <w:t>,</w:t>
      </w:r>
      <w:r w:rsidR="00CA052A">
        <w:rPr>
          <w:b/>
          <w:sz w:val="28"/>
          <w:szCs w:val="28"/>
        </w:rPr>
        <w:t xml:space="preserve"> </w:t>
      </w:r>
      <w:r w:rsidR="00C80D52" w:rsidRPr="00B83503">
        <w:rPr>
          <w:sz w:val="28"/>
          <w:szCs w:val="28"/>
        </w:rPr>
        <w:t>инструкти</w:t>
      </w:r>
      <w:r w:rsidR="00C80D52" w:rsidRPr="00B83503">
        <w:rPr>
          <w:sz w:val="28"/>
          <w:szCs w:val="28"/>
        </w:rPr>
        <w:t>в</w:t>
      </w:r>
      <w:r w:rsidR="00C80D52" w:rsidRPr="00B83503">
        <w:rPr>
          <w:sz w:val="28"/>
          <w:szCs w:val="28"/>
        </w:rPr>
        <w:t>но-методического письма Министерства Просвещения Российской Федер</w:t>
      </w:r>
      <w:r w:rsidR="00C80D52" w:rsidRPr="00B83503">
        <w:rPr>
          <w:sz w:val="28"/>
          <w:szCs w:val="28"/>
        </w:rPr>
        <w:t>а</w:t>
      </w:r>
      <w:r w:rsidR="00C80D52" w:rsidRPr="00B83503">
        <w:rPr>
          <w:sz w:val="28"/>
          <w:szCs w:val="28"/>
        </w:rPr>
        <w:t xml:space="preserve">ции от 20.07.2020 № 05-772, </w:t>
      </w:r>
      <w:r>
        <w:rPr>
          <w:sz w:val="28"/>
          <w:szCs w:val="28"/>
        </w:rPr>
        <w:t>на основе П</w:t>
      </w:r>
      <w:r w:rsidRPr="00107F23">
        <w:rPr>
          <w:sz w:val="28"/>
          <w:szCs w:val="28"/>
        </w:rPr>
        <w:t>римерной программы учебной ди</w:t>
      </w:r>
      <w:r w:rsidRPr="00107F23">
        <w:rPr>
          <w:sz w:val="28"/>
          <w:szCs w:val="28"/>
        </w:rPr>
        <w:t>с</w:t>
      </w:r>
      <w:r w:rsidRPr="00107F23">
        <w:rPr>
          <w:sz w:val="28"/>
          <w:szCs w:val="28"/>
        </w:rPr>
        <w:t>циплины «</w:t>
      </w:r>
      <w:r w:rsidR="005A79D3">
        <w:rPr>
          <w:sz w:val="28"/>
          <w:szCs w:val="28"/>
        </w:rPr>
        <w:t>Литература</w:t>
      </w:r>
      <w:r w:rsidRPr="00107F23">
        <w:rPr>
          <w:sz w:val="28"/>
          <w:szCs w:val="28"/>
        </w:rPr>
        <w:t>»  для</w:t>
      </w:r>
      <w:r w:rsidRPr="001872EA">
        <w:rPr>
          <w:sz w:val="28"/>
          <w:szCs w:val="28"/>
        </w:rPr>
        <w:t xml:space="preserve"> профессиональных образовательных организ</w:t>
      </w:r>
      <w:r w:rsidRPr="001872EA">
        <w:rPr>
          <w:sz w:val="28"/>
          <w:szCs w:val="28"/>
        </w:rPr>
        <w:t>а</w:t>
      </w:r>
      <w:r w:rsidRPr="001872EA">
        <w:rPr>
          <w:sz w:val="28"/>
          <w:szCs w:val="28"/>
        </w:rPr>
        <w:t xml:space="preserve">ций, </w:t>
      </w:r>
      <w:r w:rsidRPr="001872EA">
        <w:rPr>
          <w:iCs/>
          <w:sz w:val="28"/>
          <w:szCs w:val="28"/>
        </w:rPr>
        <w:t>рекомендованной Федеральным государственным автономным учре</w:t>
      </w:r>
      <w:r w:rsidRPr="001872EA">
        <w:rPr>
          <w:iCs/>
          <w:sz w:val="28"/>
          <w:szCs w:val="28"/>
        </w:rPr>
        <w:t>ж</w:t>
      </w:r>
      <w:r w:rsidRPr="001872EA">
        <w:rPr>
          <w:iCs/>
          <w:sz w:val="28"/>
          <w:szCs w:val="28"/>
        </w:rPr>
        <w:t xml:space="preserve">дением </w:t>
      </w:r>
      <w:r w:rsidRPr="001872EA">
        <w:rPr>
          <w:sz w:val="28"/>
          <w:szCs w:val="28"/>
        </w:rPr>
        <w:t>«</w:t>
      </w:r>
      <w:r w:rsidRPr="001872EA">
        <w:rPr>
          <w:iCs/>
          <w:sz w:val="28"/>
          <w:szCs w:val="28"/>
        </w:rPr>
        <w:t>Федеральный институт развития образования</w:t>
      </w:r>
      <w:r w:rsidRPr="001872EA">
        <w:rPr>
          <w:sz w:val="28"/>
          <w:szCs w:val="28"/>
        </w:rPr>
        <w:t xml:space="preserve">» </w:t>
      </w:r>
      <w:r>
        <w:rPr>
          <w:sz w:val="28"/>
          <w:szCs w:val="28"/>
        </w:rPr>
        <w:t xml:space="preserve">(далее – </w:t>
      </w:r>
      <w:r w:rsidRPr="001872EA">
        <w:rPr>
          <w:iCs/>
          <w:sz w:val="28"/>
          <w:szCs w:val="28"/>
        </w:rPr>
        <w:t xml:space="preserve">ФГАУ </w:t>
      </w:r>
      <w:r w:rsidRPr="001872EA">
        <w:rPr>
          <w:sz w:val="28"/>
          <w:szCs w:val="28"/>
        </w:rPr>
        <w:t>«</w:t>
      </w:r>
      <w:r w:rsidRPr="001872EA">
        <w:rPr>
          <w:iCs/>
          <w:sz w:val="28"/>
          <w:szCs w:val="28"/>
        </w:rPr>
        <w:t>Ф</w:t>
      </w:r>
      <w:r w:rsidRPr="001872EA">
        <w:rPr>
          <w:iCs/>
          <w:sz w:val="28"/>
          <w:szCs w:val="28"/>
        </w:rPr>
        <w:t>И</w:t>
      </w:r>
      <w:r w:rsidRPr="001872EA">
        <w:rPr>
          <w:iCs/>
          <w:sz w:val="28"/>
          <w:szCs w:val="28"/>
        </w:rPr>
        <w:t>РО</w:t>
      </w:r>
      <w:r w:rsidRPr="001872EA">
        <w:rPr>
          <w:sz w:val="28"/>
          <w:szCs w:val="28"/>
        </w:rPr>
        <w:t xml:space="preserve">») </w:t>
      </w:r>
      <w:r w:rsidRPr="001872EA">
        <w:rPr>
          <w:iCs/>
          <w:sz w:val="28"/>
          <w:szCs w:val="28"/>
        </w:rPr>
        <w:t xml:space="preserve">в качестве </w:t>
      </w:r>
      <w:r>
        <w:rPr>
          <w:iCs/>
          <w:sz w:val="28"/>
          <w:szCs w:val="28"/>
        </w:rPr>
        <w:t>П</w:t>
      </w:r>
      <w:r w:rsidRPr="001872EA">
        <w:rPr>
          <w:iCs/>
          <w:sz w:val="28"/>
          <w:szCs w:val="28"/>
        </w:rPr>
        <w:t>римерной программы для реализации основной профе</w:t>
      </w:r>
      <w:r w:rsidRPr="001872EA">
        <w:rPr>
          <w:iCs/>
          <w:sz w:val="28"/>
          <w:szCs w:val="28"/>
        </w:rPr>
        <w:t>с</w:t>
      </w:r>
      <w:r w:rsidRPr="001872EA">
        <w:rPr>
          <w:iCs/>
          <w:sz w:val="28"/>
          <w:szCs w:val="28"/>
        </w:rPr>
        <w:t>сиональной образовательной программы СПО на базе основного общего о</w:t>
      </w:r>
      <w:r w:rsidRPr="001872EA">
        <w:rPr>
          <w:iCs/>
          <w:sz w:val="28"/>
          <w:szCs w:val="28"/>
        </w:rPr>
        <w:t>б</w:t>
      </w:r>
      <w:r w:rsidRPr="001872EA">
        <w:rPr>
          <w:iCs/>
          <w:sz w:val="28"/>
          <w:szCs w:val="28"/>
        </w:rPr>
        <w:t xml:space="preserve">разования с получением среднего общего образования, протокол № </w:t>
      </w:r>
      <w:r>
        <w:rPr>
          <w:iCs/>
          <w:sz w:val="28"/>
          <w:szCs w:val="28"/>
        </w:rPr>
        <w:t>3</w:t>
      </w:r>
      <w:r w:rsidRPr="001872EA">
        <w:rPr>
          <w:iCs/>
          <w:sz w:val="28"/>
          <w:szCs w:val="28"/>
        </w:rPr>
        <w:t xml:space="preserve"> от </w:t>
      </w:r>
      <w:r>
        <w:rPr>
          <w:iCs/>
          <w:sz w:val="28"/>
          <w:szCs w:val="28"/>
        </w:rPr>
        <w:t>«21» июля 2015г.</w:t>
      </w:r>
      <w:r w:rsidRPr="001872EA">
        <w:rPr>
          <w:iCs/>
          <w:sz w:val="28"/>
          <w:szCs w:val="28"/>
        </w:rPr>
        <w:t>, регистрационный номер рецензии №</w:t>
      </w:r>
      <w:r>
        <w:rPr>
          <w:iCs/>
          <w:sz w:val="28"/>
          <w:szCs w:val="28"/>
        </w:rPr>
        <w:t xml:space="preserve"> 384</w:t>
      </w:r>
      <w:r w:rsidRPr="001872EA">
        <w:rPr>
          <w:iCs/>
          <w:sz w:val="28"/>
          <w:szCs w:val="28"/>
        </w:rPr>
        <w:t xml:space="preserve"> от </w:t>
      </w:r>
      <w:r>
        <w:rPr>
          <w:iCs/>
          <w:sz w:val="28"/>
          <w:szCs w:val="28"/>
        </w:rPr>
        <w:t>«25» июля 2015г.</w:t>
      </w:r>
      <w:r w:rsidRPr="001872EA">
        <w:rPr>
          <w:iCs/>
          <w:sz w:val="28"/>
          <w:szCs w:val="28"/>
        </w:rPr>
        <w:t xml:space="preserve"> ФГАУ </w:t>
      </w:r>
      <w:r w:rsidRPr="001872EA">
        <w:rPr>
          <w:sz w:val="28"/>
          <w:szCs w:val="28"/>
        </w:rPr>
        <w:t>«</w:t>
      </w:r>
      <w:r w:rsidRPr="001872EA">
        <w:rPr>
          <w:iCs/>
          <w:sz w:val="28"/>
          <w:szCs w:val="28"/>
        </w:rPr>
        <w:t>ФИРО</w:t>
      </w:r>
      <w:r w:rsidRPr="001872EA">
        <w:rPr>
          <w:sz w:val="28"/>
          <w:szCs w:val="28"/>
        </w:rPr>
        <w:t>»</w:t>
      </w:r>
      <w:r>
        <w:rPr>
          <w:sz w:val="28"/>
          <w:szCs w:val="28"/>
        </w:rPr>
        <w:t>.</w:t>
      </w:r>
    </w:p>
    <w:p w:rsidR="00A01ADD" w:rsidRDefault="00A01ADD" w:rsidP="00D26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p>
    <w:tbl>
      <w:tblPr>
        <w:tblW w:w="0" w:type="auto"/>
        <w:tblInd w:w="108" w:type="dxa"/>
        <w:tblLook w:val="00A0"/>
      </w:tblPr>
      <w:tblGrid>
        <w:gridCol w:w="5103"/>
        <w:gridCol w:w="4360"/>
      </w:tblGrid>
      <w:tr w:rsidR="00A01ADD" w:rsidRPr="001C09AF" w:rsidTr="00CA052A">
        <w:tc>
          <w:tcPr>
            <w:tcW w:w="5103" w:type="dxa"/>
          </w:tcPr>
          <w:p w:rsidR="00A01ADD" w:rsidRPr="001C09AF" w:rsidRDefault="00A01ADD" w:rsidP="00D26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tc>
        <w:tc>
          <w:tcPr>
            <w:tcW w:w="4360" w:type="dxa"/>
          </w:tcPr>
          <w:p w:rsidR="00A01ADD" w:rsidRPr="001C09AF" w:rsidRDefault="00A01ADD" w:rsidP="00D26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tc>
      </w:tr>
    </w:tbl>
    <w:p w:rsidR="00A01ADD" w:rsidRDefault="00A01ADD" w:rsidP="00D26BCD">
      <w:pPr>
        <w:jc w:val="both"/>
      </w:pPr>
    </w:p>
    <w:p w:rsidR="00A01ADD" w:rsidRDefault="00A01ADD" w:rsidP="00D26BCD">
      <w:pPr>
        <w:jc w:val="both"/>
      </w:pPr>
    </w:p>
    <w:p w:rsidR="00CA052A" w:rsidRDefault="00CA052A" w:rsidP="00CA052A">
      <w:pPr>
        <w:autoSpaceDE w:val="0"/>
        <w:autoSpaceDN w:val="0"/>
        <w:adjustRightInd w:val="0"/>
        <w:rPr>
          <w:sz w:val="28"/>
          <w:szCs w:val="28"/>
        </w:rPr>
      </w:pPr>
      <w:r>
        <w:rPr>
          <w:sz w:val="28"/>
          <w:szCs w:val="28"/>
        </w:rPr>
        <w:t xml:space="preserve">         </w:t>
      </w:r>
      <w:r w:rsidRPr="00F97A18">
        <w:rPr>
          <w:sz w:val="28"/>
          <w:szCs w:val="28"/>
        </w:rPr>
        <w:t xml:space="preserve">Организация-разработчик:  </w:t>
      </w:r>
    </w:p>
    <w:p w:rsidR="00CA052A" w:rsidRPr="00F97A18" w:rsidRDefault="00CA052A" w:rsidP="00CA052A">
      <w:pPr>
        <w:autoSpaceDE w:val="0"/>
        <w:autoSpaceDN w:val="0"/>
        <w:adjustRightInd w:val="0"/>
        <w:rPr>
          <w:color w:val="000000"/>
          <w:sz w:val="28"/>
          <w:szCs w:val="28"/>
        </w:rPr>
      </w:pPr>
      <w:r w:rsidRPr="00F97A18">
        <w:rPr>
          <w:color w:val="000000"/>
          <w:sz w:val="28"/>
          <w:szCs w:val="28"/>
        </w:rPr>
        <w:t>Кировское областное государственное профессиональное образовательное автономное учреждение «Нолинский политехнический техникум»</w:t>
      </w:r>
    </w:p>
    <w:p w:rsidR="00CA052A" w:rsidRPr="00FF5DE8" w:rsidRDefault="00CA052A" w:rsidP="00CA052A">
      <w:pPr>
        <w:autoSpaceDE w:val="0"/>
        <w:autoSpaceDN w:val="0"/>
        <w:adjustRightInd w:val="0"/>
        <w:ind w:firstLine="708"/>
        <w:contextualSpacing/>
        <w:jc w:val="both"/>
        <w:rPr>
          <w:rFonts w:eastAsiaTheme="minorHAnsi"/>
          <w:iCs/>
          <w:sz w:val="28"/>
          <w:lang w:eastAsia="en-US"/>
        </w:rPr>
      </w:pPr>
    </w:p>
    <w:p w:rsidR="00CA052A" w:rsidRDefault="00CA052A" w:rsidP="00CA05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sz w:val="28"/>
        </w:rPr>
      </w:pPr>
      <w:r>
        <w:rPr>
          <w:sz w:val="28"/>
        </w:rPr>
        <w:t xml:space="preserve">         Разработчик</w:t>
      </w:r>
      <w:r w:rsidRPr="00FF5DE8">
        <w:rPr>
          <w:sz w:val="28"/>
        </w:rPr>
        <w:t xml:space="preserve">: </w:t>
      </w:r>
    </w:p>
    <w:p w:rsidR="00CA052A" w:rsidRDefault="00CA052A" w:rsidP="00CA05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sz w:val="28"/>
        </w:rPr>
      </w:pPr>
      <w:r>
        <w:rPr>
          <w:sz w:val="28"/>
        </w:rPr>
        <w:t xml:space="preserve">Дрямина Елена </w:t>
      </w:r>
      <w:r w:rsidRPr="00FF5DE8">
        <w:rPr>
          <w:sz w:val="28"/>
        </w:rPr>
        <w:t xml:space="preserve"> Вячеславовна, преподаватель </w:t>
      </w:r>
      <w:r>
        <w:rPr>
          <w:sz w:val="28"/>
        </w:rPr>
        <w:t>русского</w:t>
      </w:r>
      <w:r w:rsidRPr="00FF5DE8">
        <w:rPr>
          <w:sz w:val="28"/>
        </w:rPr>
        <w:t xml:space="preserve"> языка </w:t>
      </w:r>
      <w:r>
        <w:rPr>
          <w:sz w:val="28"/>
        </w:rPr>
        <w:t xml:space="preserve">и литературы </w:t>
      </w:r>
    </w:p>
    <w:p w:rsidR="00CA052A" w:rsidRPr="00FF5DE8" w:rsidRDefault="00CA052A" w:rsidP="00CA05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sz w:val="28"/>
        </w:rPr>
      </w:pPr>
      <w:r>
        <w:rPr>
          <w:sz w:val="28"/>
        </w:rPr>
        <w:t>Кировского областного государственного профессионального образовательного автономного учреждения</w:t>
      </w:r>
      <w:r w:rsidRPr="00FF5DE8">
        <w:rPr>
          <w:sz w:val="28"/>
        </w:rPr>
        <w:t xml:space="preserve">  «Нолинский политехнический техникум».</w:t>
      </w:r>
    </w:p>
    <w:p w:rsidR="00A01ADD" w:rsidRPr="0041125E" w:rsidRDefault="00A01ADD" w:rsidP="00D26BCD">
      <w:pPr>
        <w:jc w:val="both"/>
      </w:pPr>
    </w:p>
    <w:p w:rsidR="00A01ADD" w:rsidRPr="00B17820" w:rsidRDefault="00A01ADD" w:rsidP="00D26BCD">
      <w:pPr>
        <w:jc w:val="both"/>
        <w:rPr>
          <w:sz w:val="28"/>
          <w:szCs w:val="28"/>
        </w:rPr>
      </w:pPr>
    </w:p>
    <w:p w:rsidR="00A01ADD" w:rsidRDefault="00A01ADD" w:rsidP="00D26BCD">
      <w:pPr>
        <w:jc w:val="both"/>
      </w:pPr>
    </w:p>
    <w:p w:rsidR="00A01ADD" w:rsidRDefault="00A01ADD" w:rsidP="005A6A0D">
      <w:pPr>
        <w:jc w:val="center"/>
        <w:rPr>
          <w:b/>
          <w:sz w:val="28"/>
          <w:szCs w:val="28"/>
        </w:rPr>
      </w:pPr>
    </w:p>
    <w:p w:rsidR="00A01ADD" w:rsidRDefault="00A01ADD" w:rsidP="005A6A0D">
      <w:pPr>
        <w:jc w:val="center"/>
        <w:rPr>
          <w:b/>
          <w:sz w:val="28"/>
          <w:szCs w:val="28"/>
        </w:rPr>
      </w:pPr>
    </w:p>
    <w:p w:rsidR="00A01ADD" w:rsidRDefault="00A01ADD">
      <w:pPr>
        <w:spacing w:after="200" w:line="276" w:lineRule="auto"/>
        <w:rPr>
          <w:b/>
          <w:sz w:val="28"/>
          <w:szCs w:val="28"/>
        </w:rPr>
      </w:pPr>
      <w:r>
        <w:rPr>
          <w:b/>
          <w:sz w:val="28"/>
          <w:szCs w:val="28"/>
        </w:rPr>
        <w:br w:type="page"/>
      </w:r>
    </w:p>
    <w:p w:rsidR="00A01ADD" w:rsidRPr="00A20A8B" w:rsidRDefault="00A01ADD" w:rsidP="005A6A0D">
      <w:pPr>
        <w:jc w:val="center"/>
        <w:rPr>
          <w:b/>
          <w:sz w:val="28"/>
          <w:szCs w:val="28"/>
        </w:rPr>
      </w:pPr>
      <w:r w:rsidRPr="00A20A8B">
        <w:rPr>
          <w:b/>
          <w:sz w:val="28"/>
          <w:szCs w:val="28"/>
        </w:rPr>
        <w:t>СОДЕРЖАНИЕ</w:t>
      </w:r>
    </w:p>
    <w:p w:rsidR="00A01ADD" w:rsidRPr="00A20A8B"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01ADD" w:rsidRPr="000D6FB1" w:rsidRDefault="00F45AFE" w:rsidP="00306682">
      <w:pPr>
        <w:pStyle w:val="11"/>
        <w:rPr>
          <w:rStyle w:val="a8"/>
          <w:noProof/>
        </w:rPr>
      </w:pPr>
      <w:r w:rsidRPr="00F45AFE">
        <w:fldChar w:fldCharType="begin"/>
      </w:r>
      <w:r w:rsidR="00A01ADD">
        <w:instrText xml:space="preserve"> TOC \o "1-3" \h \z \u </w:instrText>
      </w:r>
      <w:r w:rsidRPr="00F45AFE">
        <w:fldChar w:fldCharType="separate"/>
      </w:r>
    </w:p>
    <w:tbl>
      <w:tblPr>
        <w:tblW w:w="0" w:type="auto"/>
        <w:tblLook w:val="01E0"/>
      </w:tblPr>
      <w:tblGrid>
        <w:gridCol w:w="9571"/>
      </w:tblGrid>
      <w:tr w:rsidR="00A01ADD" w:rsidRPr="008D42F3" w:rsidTr="00F1480C">
        <w:tc>
          <w:tcPr>
            <w:tcW w:w="9571" w:type="dxa"/>
          </w:tcPr>
          <w:p w:rsidR="00A01ADD" w:rsidRPr="008D42F3" w:rsidRDefault="00F45AFE" w:rsidP="00041F15">
            <w:pPr>
              <w:pStyle w:val="11"/>
              <w:rPr>
                <w:noProof/>
              </w:rPr>
            </w:pPr>
            <w:hyperlink w:anchor="_Toc287430499" w:history="1">
              <w:r w:rsidR="00A01ADD" w:rsidRPr="008D42F3">
                <w:rPr>
                  <w:rStyle w:val="a8"/>
                  <w:caps/>
                  <w:noProof/>
                </w:rPr>
                <w:t>1. паспорт рАБОЧЕЙ ПРОГРАММЫ УЧЕБНО</w:t>
              </w:r>
              <w:r w:rsidR="00041F15">
                <w:rPr>
                  <w:rStyle w:val="a8"/>
                  <w:caps/>
                  <w:noProof/>
                </w:rPr>
                <w:t>ГО ПРЕДМЕТА</w:t>
              </w:r>
              <w:r w:rsidR="00A01ADD" w:rsidRPr="008D42F3">
                <w:rPr>
                  <w:noProof/>
                  <w:webHidden/>
                </w:rPr>
                <w:tab/>
                <w:t>4</w:t>
              </w:r>
            </w:hyperlink>
          </w:p>
        </w:tc>
      </w:tr>
      <w:tr w:rsidR="00A01ADD" w:rsidRPr="008D42F3" w:rsidTr="00F1480C">
        <w:tc>
          <w:tcPr>
            <w:tcW w:w="9571" w:type="dxa"/>
          </w:tcPr>
          <w:p w:rsidR="00A01ADD" w:rsidRPr="008D42F3" w:rsidRDefault="00F45AFE" w:rsidP="00041F15">
            <w:pPr>
              <w:pStyle w:val="11"/>
              <w:rPr>
                <w:noProof/>
              </w:rPr>
            </w:pPr>
            <w:hyperlink w:anchor="_Toc287430500" w:history="1">
              <w:r w:rsidR="00A01ADD" w:rsidRPr="008D42F3">
                <w:rPr>
                  <w:rStyle w:val="a8"/>
                  <w:noProof/>
                </w:rPr>
                <w:t>2. СТРУКТУРА И СОДЕРЖАНИЕ УЧЕБНО</w:t>
              </w:r>
              <w:r w:rsidR="00041F15">
                <w:rPr>
                  <w:rStyle w:val="a8"/>
                  <w:noProof/>
                </w:rPr>
                <w:t>ГО ПРЕДМЕТА</w:t>
              </w:r>
              <w:r w:rsidR="00A01ADD" w:rsidRPr="008D42F3">
                <w:rPr>
                  <w:noProof/>
                  <w:webHidden/>
                </w:rPr>
                <w:tab/>
                <w:t>8</w:t>
              </w:r>
            </w:hyperlink>
          </w:p>
        </w:tc>
      </w:tr>
      <w:tr w:rsidR="00A01ADD" w:rsidRPr="008D42F3" w:rsidTr="00F1480C">
        <w:tc>
          <w:tcPr>
            <w:tcW w:w="9571" w:type="dxa"/>
          </w:tcPr>
          <w:p w:rsidR="00A01ADD" w:rsidRPr="008D42F3" w:rsidRDefault="00F45AFE" w:rsidP="00041F15">
            <w:pPr>
              <w:pStyle w:val="11"/>
              <w:rPr>
                <w:noProof/>
              </w:rPr>
            </w:pPr>
            <w:hyperlink w:anchor="_Toc287430501" w:history="1">
              <w:r w:rsidR="00A01ADD" w:rsidRPr="008D42F3">
                <w:rPr>
                  <w:rStyle w:val="a8"/>
                  <w:caps/>
                  <w:noProof/>
                </w:rPr>
                <w:t>3. условия реализации УЧЕБНО</w:t>
              </w:r>
              <w:r w:rsidR="00041F15">
                <w:rPr>
                  <w:rStyle w:val="a8"/>
                  <w:caps/>
                  <w:noProof/>
                </w:rPr>
                <w:t>ГО ПРЕДМЕТА</w:t>
              </w:r>
              <w:r w:rsidR="00A01ADD" w:rsidRPr="008D42F3">
                <w:rPr>
                  <w:noProof/>
                  <w:webHidden/>
                </w:rPr>
                <w:tab/>
              </w:r>
              <w:r w:rsidR="00A01ADD">
                <w:rPr>
                  <w:noProof/>
                  <w:webHidden/>
                </w:rPr>
                <w:t>34</w:t>
              </w:r>
            </w:hyperlink>
          </w:p>
        </w:tc>
      </w:tr>
      <w:tr w:rsidR="00A01ADD" w:rsidRPr="008D42F3" w:rsidTr="00F1480C">
        <w:tc>
          <w:tcPr>
            <w:tcW w:w="9571" w:type="dxa"/>
          </w:tcPr>
          <w:p w:rsidR="00A01ADD" w:rsidRPr="008D42F3" w:rsidRDefault="00F45AFE" w:rsidP="00041F15">
            <w:pPr>
              <w:pStyle w:val="11"/>
              <w:rPr>
                <w:noProof/>
              </w:rPr>
            </w:pPr>
            <w:hyperlink w:anchor="_Toc287430502" w:history="1">
              <w:r w:rsidR="00A01ADD" w:rsidRPr="008D42F3">
                <w:rPr>
                  <w:rStyle w:val="a8"/>
                  <w:caps/>
                  <w:noProof/>
                </w:rPr>
                <w:t>4.Контроль и оценка результатов освоения УЧЕБНО</w:t>
              </w:r>
              <w:r w:rsidR="00041F15">
                <w:rPr>
                  <w:rStyle w:val="a8"/>
                  <w:caps/>
                  <w:noProof/>
                </w:rPr>
                <w:t>ГО ПРЕДМЕТА</w:t>
              </w:r>
              <w:r w:rsidR="00A01ADD" w:rsidRPr="008D42F3">
                <w:rPr>
                  <w:noProof/>
                  <w:webHidden/>
                </w:rPr>
                <w:tab/>
              </w:r>
              <w:r w:rsidR="00A01ADD">
                <w:rPr>
                  <w:noProof/>
                  <w:webHidden/>
                </w:rPr>
                <w:t>3</w:t>
              </w:r>
            </w:hyperlink>
            <w:r w:rsidR="00A01ADD">
              <w:t>6</w:t>
            </w:r>
          </w:p>
        </w:tc>
      </w:tr>
    </w:tbl>
    <w:p w:rsidR="00A01ADD" w:rsidRPr="00BD766A" w:rsidRDefault="00F45AFE" w:rsidP="005A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fldChar w:fldCharType="end"/>
      </w:r>
      <w:r w:rsidR="00A01ADD">
        <w:rPr>
          <w:b/>
          <w:sz w:val="28"/>
          <w:szCs w:val="28"/>
        </w:rPr>
        <w:br w:type="page"/>
      </w:r>
      <w:r w:rsidR="00A01ADD" w:rsidRPr="00BD766A">
        <w:rPr>
          <w:b/>
          <w:caps/>
        </w:rPr>
        <w:lastRenderedPageBreak/>
        <w:t>1. паспорт ПРОГРАММЫ УЧЕБНО</w:t>
      </w:r>
      <w:r w:rsidR="00041F15">
        <w:rPr>
          <w:b/>
          <w:caps/>
        </w:rPr>
        <w:t>ГО ПРЕДМЕТА</w:t>
      </w:r>
    </w:p>
    <w:p w:rsidR="00A01ADD" w:rsidRPr="00BD766A" w:rsidRDefault="00A01ADD" w:rsidP="005A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BD766A">
        <w:rPr>
          <w:b/>
        </w:rPr>
        <w:t>ЛИТЕРАТУРА</w:t>
      </w:r>
    </w:p>
    <w:p w:rsidR="00A01ADD" w:rsidRPr="00BD766A" w:rsidRDefault="00A01ADD" w:rsidP="005A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rPr>
          <w:b/>
        </w:rPr>
      </w:pPr>
      <w:r w:rsidRPr="00BD766A">
        <w:rPr>
          <w:b/>
        </w:rPr>
        <w:t>1.1. Область применения программы учебно</w:t>
      </w:r>
      <w:r w:rsidR="00041F15">
        <w:rPr>
          <w:b/>
        </w:rPr>
        <w:t>го предмета</w:t>
      </w:r>
    </w:p>
    <w:p w:rsidR="00BD766A" w:rsidRDefault="00041F15" w:rsidP="00B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BD766A" w:rsidRPr="00435392">
        <w:t>Программа учебно</w:t>
      </w:r>
      <w:r>
        <w:t>го предмета</w:t>
      </w:r>
      <w:r w:rsidR="00BD766A" w:rsidRPr="00435392">
        <w:t xml:space="preserve"> «Литература» является частью общеобразовател</w:t>
      </w:r>
      <w:r w:rsidR="00BD766A" w:rsidRPr="00435392">
        <w:t>ь</w:t>
      </w:r>
      <w:r w:rsidR="00BD766A" w:rsidRPr="00435392">
        <w:t>ного цикла образовательной программы СПО – программы подготовки специалистов среднего звена (далее – ППССЗ) по специальности среднего профессионального образ</w:t>
      </w:r>
      <w:r w:rsidR="00BD766A" w:rsidRPr="00435392">
        <w:t>о</w:t>
      </w:r>
      <w:r w:rsidR="00BD766A" w:rsidRPr="00435392">
        <w:t xml:space="preserve">вания </w:t>
      </w:r>
      <w:r w:rsidR="00847A9A">
        <w:t>43.02.15 Поварское и кондитерское дело</w:t>
      </w:r>
      <w:r>
        <w:t>.</w:t>
      </w:r>
    </w:p>
    <w:p w:rsidR="00BD766A" w:rsidRDefault="00BD766A" w:rsidP="00B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D766A" w:rsidRPr="00435392" w:rsidRDefault="00BD766A" w:rsidP="00B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choolBookCSanPin-Regular"/>
          <w:b/>
        </w:rPr>
      </w:pPr>
      <w:r w:rsidRPr="00435392">
        <w:rPr>
          <w:rFonts w:eastAsia="SchoolBookCSanPin-Regular"/>
          <w:b/>
        </w:rPr>
        <w:t>1.2. Место учебно</w:t>
      </w:r>
      <w:r w:rsidR="00041F15">
        <w:rPr>
          <w:rFonts w:eastAsia="SchoolBookCSanPin-Regular"/>
          <w:b/>
        </w:rPr>
        <w:t>го предмета</w:t>
      </w:r>
      <w:r w:rsidRPr="00435392">
        <w:rPr>
          <w:rFonts w:eastAsia="SchoolBookCSanPin-Regular"/>
          <w:b/>
        </w:rPr>
        <w:t xml:space="preserve"> в структуре основной профессиональной образов</w:t>
      </w:r>
      <w:r w:rsidRPr="00435392">
        <w:rPr>
          <w:rFonts w:eastAsia="SchoolBookCSanPin-Regular"/>
          <w:b/>
        </w:rPr>
        <w:t>а</w:t>
      </w:r>
      <w:r w:rsidRPr="00435392">
        <w:rPr>
          <w:rFonts w:eastAsia="SchoolBookCSanPin-Regular"/>
          <w:b/>
        </w:rPr>
        <w:t>тельной программы:</w:t>
      </w:r>
    </w:p>
    <w:p w:rsidR="00BD766A" w:rsidRPr="00435392" w:rsidRDefault="00BD766A" w:rsidP="00B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35392">
        <w:t>Учебн</w:t>
      </w:r>
      <w:r w:rsidR="00041F15">
        <w:t>ый предмет</w:t>
      </w:r>
      <w:r w:rsidRPr="00435392">
        <w:t xml:space="preserve"> является базов</w:t>
      </w:r>
      <w:r w:rsidR="00041F15">
        <w:t>ым предметом</w:t>
      </w:r>
      <w:r w:rsidRPr="00435392">
        <w:t xml:space="preserve"> общеобразовательного учебного цикла в соответствии с </w:t>
      </w:r>
      <w:r w:rsidR="00847A9A">
        <w:t>естественнонаучным про</w:t>
      </w:r>
      <w:r w:rsidRPr="00435392">
        <w:t>филем профессионального образования.</w:t>
      </w:r>
    </w:p>
    <w:p w:rsidR="00BD766A" w:rsidRPr="00435392" w:rsidRDefault="00BD766A" w:rsidP="00B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35392">
        <w:t>Учебн</w:t>
      </w:r>
      <w:r w:rsidR="00041F15">
        <w:t>ый предмет</w:t>
      </w:r>
      <w:r w:rsidRPr="00435392">
        <w:t xml:space="preserve"> относится к предметной области ФГОС среднего общего образ</w:t>
      </w:r>
      <w:r w:rsidRPr="00435392">
        <w:t>о</w:t>
      </w:r>
      <w:r w:rsidRPr="00435392">
        <w:t>вания «</w:t>
      </w:r>
      <w:r w:rsidR="000E25D8">
        <w:t>Русский язык и литература</w:t>
      </w:r>
      <w:r w:rsidRPr="00435392">
        <w:t xml:space="preserve">», </w:t>
      </w:r>
      <w:r w:rsidR="00C80D52" w:rsidRPr="00F85E79">
        <w:t>общ</w:t>
      </w:r>
      <w:r w:rsidR="00C80D52">
        <w:t>ая</w:t>
      </w:r>
      <w:r w:rsidR="00C80D52" w:rsidRPr="00F85E79">
        <w:t xml:space="preserve"> из обязательных предметных областей</w:t>
      </w:r>
      <w:r w:rsidRPr="00435392">
        <w:rPr>
          <w:i/>
        </w:rPr>
        <w:t>.</w:t>
      </w:r>
    </w:p>
    <w:p w:rsidR="00BD766A" w:rsidRPr="00435392" w:rsidRDefault="00BD766A" w:rsidP="00B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35392">
        <w:t>Уровень освоения учебно</w:t>
      </w:r>
      <w:r w:rsidR="00041F15">
        <w:t>го предмета</w:t>
      </w:r>
      <w:r w:rsidRPr="00435392">
        <w:t xml:space="preserve"> в соответствии с ФГОС среднего общего о</w:t>
      </w:r>
      <w:r w:rsidRPr="00435392">
        <w:t>б</w:t>
      </w:r>
      <w:r w:rsidRPr="00435392">
        <w:t>разования базовый.</w:t>
      </w:r>
    </w:p>
    <w:p w:rsidR="00BD766A" w:rsidRPr="00435392" w:rsidRDefault="00BD766A" w:rsidP="00BD766A">
      <w:pPr>
        <w:ind w:firstLine="709"/>
        <w:jc w:val="both"/>
      </w:pPr>
      <w:r w:rsidRPr="00435392">
        <w:t>Учебн</w:t>
      </w:r>
      <w:r w:rsidR="00041F15">
        <w:t>ый предмет</w:t>
      </w:r>
      <w:r w:rsidRPr="00435392">
        <w:t xml:space="preserve"> «Литература» для профессиональных образовательных орган</w:t>
      </w:r>
      <w:r w:rsidRPr="00435392">
        <w:t>и</w:t>
      </w:r>
      <w:r w:rsidRPr="00435392">
        <w:t>заций обладает самостоятельностью и цельностью.</w:t>
      </w:r>
    </w:p>
    <w:p w:rsidR="00BD766A" w:rsidRPr="00435392" w:rsidRDefault="00BD766A" w:rsidP="00B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35392">
        <w:t>Рабочая программа учебно</w:t>
      </w:r>
      <w:r w:rsidR="00041F15">
        <w:t>го предмета</w:t>
      </w:r>
      <w:r w:rsidRPr="00435392">
        <w:t xml:space="preserve"> «Литература» имеет межпредметную связь с общеобразовательными учебными </w:t>
      </w:r>
      <w:r w:rsidR="00041F15">
        <w:t>предметами</w:t>
      </w:r>
      <w:r w:rsidRPr="00435392">
        <w:t xml:space="preserve">: история, </w:t>
      </w:r>
      <w:r w:rsidR="00041F15">
        <w:t xml:space="preserve">основы </w:t>
      </w:r>
      <w:r w:rsidRPr="00435392">
        <w:t>обществозна</w:t>
      </w:r>
      <w:r w:rsidR="00041F15">
        <w:t>ния</w:t>
      </w:r>
      <w:r w:rsidRPr="00435392">
        <w:t xml:space="preserve">. </w:t>
      </w:r>
    </w:p>
    <w:p w:rsidR="00BD766A" w:rsidRPr="00435392" w:rsidRDefault="00BD766A" w:rsidP="00BD766A">
      <w:pPr>
        <w:ind w:firstLine="851"/>
        <w:jc w:val="both"/>
      </w:pPr>
      <w:r w:rsidRPr="00435392">
        <w:t>Изучение учебно</w:t>
      </w:r>
      <w:r w:rsidR="00041F15">
        <w:t>го предмета</w:t>
      </w:r>
      <w:r w:rsidRPr="00435392">
        <w:t xml:space="preserve"> «Литература» завершается </w:t>
      </w:r>
      <w:r w:rsidR="00C80D52">
        <w:t>промежуточной</w:t>
      </w:r>
      <w:r w:rsidRPr="00435392">
        <w:t xml:space="preserve"> аттест</w:t>
      </w:r>
      <w:r w:rsidRPr="00435392">
        <w:t>а</w:t>
      </w:r>
      <w:r w:rsidRPr="00435392">
        <w:t>цией в форме дифференцированного зачета</w:t>
      </w:r>
      <w:r w:rsidRPr="00435392">
        <w:rPr>
          <w:i/>
        </w:rPr>
        <w:t xml:space="preserve"> </w:t>
      </w:r>
      <w:r w:rsidRPr="00435392">
        <w:t>в рамках освоения ППССЗ на базе основного общего образования</w:t>
      </w:r>
    </w:p>
    <w:p w:rsidR="00BD766A" w:rsidRDefault="00BD766A" w:rsidP="00BD766A">
      <w:pPr>
        <w:ind w:firstLine="851"/>
        <w:jc w:val="both"/>
      </w:pPr>
    </w:p>
    <w:p w:rsidR="00C80D52" w:rsidRPr="00B83503" w:rsidRDefault="00C80D52" w:rsidP="00C80D52">
      <w:pPr>
        <w:autoSpaceDE w:val="0"/>
        <w:autoSpaceDN w:val="0"/>
        <w:adjustRightInd w:val="0"/>
        <w:jc w:val="both"/>
        <w:rPr>
          <w:b/>
          <w:iCs/>
        </w:rPr>
      </w:pPr>
      <w:r w:rsidRPr="00B83503">
        <w:rPr>
          <w:b/>
        </w:rPr>
        <w:t xml:space="preserve">1.3. </w:t>
      </w:r>
      <w:r w:rsidRPr="00B83503">
        <w:rPr>
          <w:b/>
          <w:iCs/>
        </w:rPr>
        <w:t>Планируемые результаты освоения учебно</w:t>
      </w:r>
      <w:r w:rsidR="00222C04">
        <w:rPr>
          <w:b/>
          <w:iCs/>
        </w:rPr>
        <w:t>го предмета</w:t>
      </w:r>
    </w:p>
    <w:p w:rsidR="00C80D52" w:rsidRPr="00B83503" w:rsidRDefault="00C80D52" w:rsidP="00C80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choolBookCSanPin-Regular"/>
          <w:b/>
          <w:bCs/>
        </w:rPr>
      </w:pPr>
      <w:r w:rsidRPr="00B83503">
        <w:rPr>
          <w:rFonts w:eastAsia="SchoolBookCSanPin-Regular"/>
          <w:b/>
          <w:bCs/>
          <w:i/>
          <w:iCs/>
        </w:rPr>
        <w:t>личностные результаты отражают</w:t>
      </w:r>
      <w:r w:rsidRPr="00B83503">
        <w:rPr>
          <w:rFonts w:eastAsia="SchoolBookCSanPin-Regular"/>
          <w:b/>
          <w:bCs/>
        </w:rPr>
        <w:t>:</w:t>
      </w:r>
    </w:p>
    <w:p w:rsidR="00C80D52" w:rsidRPr="00B83503" w:rsidRDefault="00C80D52" w:rsidP="00C80D52">
      <w:pPr>
        <w:jc w:val="both"/>
      </w:pPr>
      <w:bookmarkStart w:id="0" w:name="sub_9"/>
      <w:r w:rsidRPr="00B83503">
        <w:t>1) российскую гражданскую идентичность, патриотизм, уважение к своему народу, чувс</w:t>
      </w:r>
      <w:r w:rsidRPr="00B83503">
        <w:t>т</w:t>
      </w:r>
      <w:r w:rsidRPr="00B83503">
        <w:t>ва ответственности перед Родиной, гордости за свой край, свою Родину, прошлое и н</w:t>
      </w:r>
      <w:r w:rsidRPr="00B83503">
        <w:t>а</w:t>
      </w:r>
      <w:r w:rsidRPr="00B83503">
        <w:t>стоящее многонационального народа России, уважение государственных символов (герб, флаг, гимн);</w:t>
      </w:r>
    </w:p>
    <w:p w:rsidR="00C80D52" w:rsidRPr="00B83503" w:rsidRDefault="00C80D52" w:rsidP="00C80D52">
      <w:pPr>
        <w:jc w:val="both"/>
      </w:pPr>
      <w:bookmarkStart w:id="1" w:name="sub_10"/>
      <w:bookmarkEnd w:id="0"/>
      <w:r w:rsidRPr="00B83503">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w:t>
      </w:r>
      <w:r w:rsidRPr="00B83503">
        <w:t>о</w:t>
      </w:r>
      <w:r w:rsidRPr="00B83503">
        <w:t>рядок, обладающего чувством собственного достоинства, осознанно принимающего тр</w:t>
      </w:r>
      <w:r w:rsidRPr="00B83503">
        <w:t>а</w:t>
      </w:r>
      <w:r w:rsidRPr="00B83503">
        <w:t>диционные национальные и общечеловеческие гуманистические и демократические це</w:t>
      </w:r>
      <w:r w:rsidRPr="00B83503">
        <w:t>н</w:t>
      </w:r>
      <w:r w:rsidRPr="00B83503">
        <w:t>ности;</w:t>
      </w:r>
    </w:p>
    <w:p w:rsidR="00C80D52" w:rsidRPr="00B83503" w:rsidRDefault="00C80D52" w:rsidP="00C80D52">
      <w:pPr>
        <w:jc w:val="both"/>
      </w:pPr>
      <w:bookmarkStart w:id="2" w:name="sub_11"/>
      <w:bookmarkEnd w:id="1"/>
      <w:r w:rsidRPr="00B83503">
        <w:t>3) готовность к служению Отечеству, его защите;</w:t>
      </w:r>
    </w:p>
    <w:p w:rsidR="00C80D52" w:rsidRPr="00B83503" w:rsidRDefault="00C80D52" w:rsidP="00C80D52">
      <w:pPr>
        <w:jc w:val="both"/>
      </w:pPr>
      <w:bookmarkStart w:id="3" w:name="sub_12"/>
      <w:bookmarkEnd w:id="2"/>
      <w:r w:rsidRPr="00B83503">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80D52" w:rsidRPr="00B83503" w:rsidRDefault="00C80D52" w:rsidP="00C80D52">
      <w:pPr>
        <w:jc w:val="both"/>
      </w:pPr>
      <w:bookmarkStart w:id="4" w:name="sub_13"/>
      <w:bookmarkEnd w:id="3"/>
      <w:r w:rsidRPr="00B83503">
        <w:t>5) сформированность основ саморазвития и самовоспитания в соответствии с общечел</w:t>
      </w:r>
      <w:r w:rsidRPr="00B83503">
        <w:t>о</w:t>
      </w:r>
      <w:r w:rsidRPr="00B83503">
        <w:t>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4"/>
    <w:p w:rsidR="00C80D52" w:rsidRPr="00B83503" w:rsidRDefault="00C80D52" w:rsidP="00C80D52">
      <w:pPr>
        <w:jc w:val="both"/>
        <w:rPr>
          <w:color w:val="000000" w:themeColor="text1"/>
        </w:rPr>
      </w:pPr>
      <w:r w:rsidRPr="00B83503">
        <w:t>6) толерантное сознание и поведение в поликультурном мире, готовность и способность вести диалог с другими людьми</w:t>
      </w:r>
      <w:r w:rsidRPr="00B83503">
        <w:rPr>
          <w:color w:val="000000" w:themeColor="text1"/>
        </w:rPr>
        <w:t>,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w:t>
      </w:r>
      <w:r w:rsidRPr="00B83503">
        <w:rPr>
          <w:color w:val="000000" w:themeColor="text1"/>
        </w:rPr>
        <w:t>а</w:t>
      </w:r>
      <w:r w:rsidRPr="00B83503">
        <w:rPr>
          <w:color w:val="000000" w:themeColor="text1"/>
        </w:rPr>
        <w:t>циональным признакам и другим негативным социальным явлениям;</w:t>
      </w:r>
    </w:p>
    <w:p w:rsidR="00C80D52" w:rsidRPr="00B83503" w:rsidRDefault="00C80D52" w:rsidP="00C80D52">
      <w:pPr>
        <w:jc w:val="both"/>
      </w:pPr>
      <w:bookmarkStart w:id="5" w:name="sub_15"/>
      <w:r w:rsidRPr="00B83503">
        <w:rPr>
          <w:color w:val="000000" w:themeColor="text1"/>
        </w:rPr>
        <w:t>7) навыки сотрудничества со сверстниками, детьми младшего возраста, взрослыми в обр</w:t>
      </w:r>
      <w:r w:rsidRPr="00B83503">
        <w:rPr>
          <w:color w:val="000000" w:themeColor="text1"/>
        </w:rPr>
        <w:t>а</w:t>
      </w:r>
      <w:r w:rsidRPr="00B83503">
        <w:rPr>
          <w:color w:val="000000" w:themeColor="text1"/>
        </w:rPr>
        <w:t>зовательной, общественно полезной, учебно-исследовательской</w:t>
      </w:r>
      <w:r w:rsidRPr="00B83503">
        <w:t>, проектной и других в</w:t>
      </w:r>
      <w:r w:rsidRPr="00B83503">
        <w:t>и</w:t>
      </w:r>
      <w:r w:rsidRPr="00B83503">
        <w:t>дах деятельности;</w:t>
      </w:r>
    </w:p>
    <w:p w:rsidR="00C80D52" w:rsidRPr="00B83503" w:rsidRDefault="00C80D52" w:rsidP="00C80D52">
      <w:pPr>
        <w:jc w:val="both"/>
      </w:pPr>
      <w:bookmarkStart w:id="6" w:name="sub_16"/>
      <w:bookmarkEnd w:id="5"/>
      <w:r w:rsidRPr="00B83503">
        <w:t>8) нравственное сознание и поведение на основе усвоения общечеловеческих ценностей;</w:t>
      </w:r>
    </w:p>
    <w:p w:rsidR="00C80D52" w:rsidRPr="00B83503" w:rsidRDefault="00C80D52" w:rsidP="00C80D52">
      <w:pPr>
        <w:jc w:val="both"/>
      </w:pPr>
      <w:bookmarkStart w:id="7" w:name="sub_17"/>
      <w:bookmarkEnd w:id="6"/>
      <w:r w:rsidRPr="00B83503">
        <w:lastRenderedPageBreak/>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w:t>
      </w:r>
      <w:r w:rsidRPr="00B83503">
        <w:t>ш</w:t>
      </w:r>
      <w:r w:rsidRPr="00B83503">
        <w:t>ной профессиональной и общественной деятельности;</w:t>
      </w:r>
    </w:p>
    <w:p w:rsidR="00C80D52" w:rsidRPr="00B83503" w:rsidRDefault="00C80D52" w:rsidP="00C80D52">
      <w:pPr>
        <w:jc w:val="both"/>
      </w:pPr>
      <w:bookmarkStart w:id="8" w:name="sub_18"/>
      <w:bookmarkEnd w:id="7"/>
      <w:r w:rsidRPr="00B83503">
        <w:t>10) эстетическое отношение к миру, включая эстетику быта, научного и технического творчества, спорта, общественных отношений;</w:t>
      </w:r>
    </w:p>
    <w:p w:rsidR="00C80D52" w:rsidRPr="00B83503" w:rsidRDefault="00C80D52" w:rsidP="00C80D52">
      <w:pPr>
        <w:jc w:val="both"/>
      </w:pPr>
      <w:bookmarkStart w:id="9" w:name="sub_19"/>
      <w:bookmarkEnd w:id="8"/>
      <w:r w:rsidRPr="00B83503">
        <w:t>11) принятие и реализацию ценностей здорового и безопасного образа жизни, потребн</w:t>
      </w:r>
      <w:r w:rsidRPr="00B83503">
        <w:t>о</w:t>
      </w:r>
      <w:r w:rsidRPr="00B83503">
        <w:t>сти в физическом самосовершенствовании, занятиях спортивно-оздоровительной деятел</w:t>
      </w:r>
      <w:r w:rsidRPr="00B83503">
        <w:t>ь</w:t>
      </w:r>
      <w:r w:rsidRPr="00B83503">
        <w:t>ностью, неприятие вредных привычек: курения, употребления алкоголя, наркотиков;</w:t>
      </w:r>
    </w:p>
    <w:p w:rsidR="00C80D52" w:rsidRPr="00B83503" w:rsidRDefault="00C80D52" w:rsidP="00C80D52">
      <w:pPr>
        <w:jc w:val="both"/>
      </w:pPr>
      <w:bookmarkStart w:id="10" w:name="sub_20"/>
      <w:bookmarkEnd w:id="9"/>
      <w:r w:rsidRPr="00B83503">
        <w:t>12) бережное, ответственное и компетентное отношение к физическому и психологич</w:t>
      </w:r>
      <w:r w:rsidRPr="00B83503">
        <w:t>е</w:t>
      </w:r>
      <w:r w:rsidRPr="00B83503">
        <w:t>скому здоровью, как собственному, так и других людей, умение оказывать первую п</w:t>
      </w:r>
      <w:r w:rsidRPr="00B83503">
        <w:t>о</w:t>
      </w:r>
      <w:r w:rsidRPr="00B83503">
        <w:t>мощь;</w:t>
      </w:r>
    </w:p>
    <w:p w:rsidR="00C80D52" w:rsidRPr="00B83503" w:rsidRDefault="00C80D52" w:rsidP="00C80D52">
      <w:pPr>
        <w:jc w:val="both"/>
      </w:pPr>
      <w:bookmarkStart w:id="11" w:name="sub_21"/>
      <w:bookmarkEnd w:id="10"/>
      <w:r w:rsidRPr="00B83503">
        <w:t>13) осознанный выбор будущей профессии и возможностей реализации собственных жи</w:t>
      </w:r>
      <w:r w:rsidRPr="00B83503">
        <w:t>з</w:t>
      </w:r>
      <w:r w:rsidRPr="00B83503">
        <w:t>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80D52" w:rsidRPr="00B83503" w:rsidRDefault="00C80D52" w:rsidP="00C80D52">
      <w:pPr>
        <w:jc w:val="both"/>
      </w:pPr>
      <w:bookmarkStart w:id="12" w:name="sub_22"/>
      <w:bookmarkEnd w:id="11"/>
      <w:r w:rsidRPr="00B83503">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C80D52" w:rsidRPr="00B83503" w:rsidRDefault="00C80D52" w:rsidP="00C80D52">
      <w:pPr>
        <w:jc w:val="both"/>
      </w:pPr>
      <w:bookmarkStart w:id="13" w:name="sub_23"/>
      <w:bookmarkEnd w:id="12"/>
      <w:r w:rsidRPr="00B83503">
        <w:t>15) ответственное отношение к созданию семьи на основе осознанного принятия ценн</w:t>
      </w:r>
      <w:r w:rsidRPr="00B83503">
        <w:t>о</w:t>
      </w:r>
      <w:r w:rsidRPr="00B83503">
        <w:t>стей семейной жизни.</w:t>
      </w:r>
    </w:p>
    <w:bookmarkEnd w:id="13"/>
    <w:p w:rsidR="00C80D52" w:rsidRPr="00B83503" w:rsidRDefault="00C80D52" w:rsidP="00C80D52">
      <w:pPr>
        <w:autoSpaceDE w:val="0"/>
        <w:autoSpaceDN w:val="0"/>
        <w:adjustRightInd w:val="0"/>
        <w:jc w:val="both"/>
        <w:rPr>
          <w:rFonts w:eastAsia="SchoolBookCSanPin-Regular"/>
          <w:b/>
          <w:bCs/>
        </w:rPr>
      </w:pPr>
      <w:r w:rsidRPr="00B83503">
        <w:rPr>
          <w:rFonts w:eastAsia="SymbolMT"/>
        </w:rPr>
        <w:t xml:space="preserve">• </w:t>
      </w:r>
      <w:r w:rsidRPr="00B83503">
        <w:rPr>
          <w:rFonts w:eastAsia="SchoolBookCSanPin-Regular"/>
          <w:b/>
          <w:bCs/>
          <w:i/>
          <w:iCs/>
        </w:rPr>
        <w:t>метапредметные результаты отражают</w:t>
      </w:r>
      <w:r w:rsidRPr="00B83503">
        <w:rPr>
          <w:rFonts w:eastAsia="SchoolBookCSanPin-Regular"/>
          <w:b/>
          <w:bCs/>
        </w:rPr>
        <w:t>:</w:t>
      </w:r>
    </w:p>
    <w:p w:rsidR="00C80D52" w:rsidRPr="00B83503" w:rsidRDefault="00C80D52" w:rsidP="00C80D52">
      <w:pPr>
        <w:jc w:val="both"/>
        <w:rPr>
          <w:i/>
        </w:rPr>
      </w:pPr>
      <w:r w:rsidRPr="00B83503">
        <w:rPr>
          <w:i/>
        </w:rPr>
        <w:t>регулятивные:</w:t>
      </w:r>
    </w:p>
    <w:p w:rsidR="00C80D52" w:rsidRPr="00B83503" w:rsidRDefault="00C80D52" w:rsidP="00C80D52">
      <w:pPr>
        <w:jc w:val="both"/>
      </w:pPr>
      <w:bookmarkStart w:id="14" w:name="sub_25"/>
      <w:r w:rsidRPr="00B83503">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w:t>
      </w:r>
      <w:r w:rsidRPr="00B83503">
        <w:t>о</w:t>
      </w:r>
      <w:r w:rsidRPr="00B83503">
        <w:t>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80D52" w:rsidRPr="00B83503" w:rsidRDefault="00C80D52" w:rsidP="00C80D52">
      <w:pPr>
        <w:jc w:val="both"/>
      </w:pPr>
      <w:bookmarkStart w:id="15" w:name="sub_31"/>
      <w:r w:rsidRPr="00B83503">
        <w:t>- умение самостоятельно оценивать и принимать решения, определяющие стратегию п</w:t>
      </w:r>
      <w:r w:rsidRPr="00B83503">
        <w:t>о</w:t>
      </w:r>
      <w:r w:rsidRPr="00B83503">
        <w:t>ведения, с учетом гражданских и нравственных ценностей;</w:t>
      </w:r>
    </w:p>
    <w:bookmarkEnd w:id="15"/>
    <w:p w:rsidR="00C80D52" w:rsidRPr="00B83503" w:rsidRDefault="00C80D52" w:rsidP="00C80D52">
      <w:pPr>
        <w:jc w:val="both"/>
        <w:rPr>
          <w:i/>
        </w:rPr>
      </w:pPr>
      <w:r w:rsidRPr="00B83503">
        <w:rPr>
          <w:i/>
        </w:rPr>
        <w:t>познавательные:</w:t>
      </w:r>
    </w:p>
    <w:p w:rsidR="00C80D52" w:rsidRPr="00B83503" w:rsidRDefault="00C80D52" w:rsidP="00C80D52">
      <w:pPr>
        <w:jc w:val="both"/>
      </w:pPr>
      <w:bookmarkStart w:id="16" w:name="sub_27"/>
      <w:r w:rsidRPr="00B83503">
        <w:t>- владение навыками познавательной, учебно-исследовательской и проектной деятельн</w:t>
      </w:r>
      <w:r w:rsidRPr="00B83503">
        <w:t>о</w:t>
      </w:r>
      <w:r w:rsidRPr="00B83503">
        <w:t>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80D52" w:rsidRPr="00B83503" w:rsidRDefault="00C80D52" w:rsidP="00C80D52">
      <w:pPr>
        <w:jc w:val="both"/>
      </w:pPr>
      <w:bookmarkStart w:id="17" w:name="sub_28"/>
      <w:bookmarkEnd w:id="16"/>
      <w:r w:rsidRPr="00B83503">
        <w:t>- готовность и способность к самостоятельной информационно-познавательной деятел</w:t>
      </w:r>
      <w:r w:rsidRPr="00B83503">
        <w:t>ь</w:t>
      </w:r>
      <w:r w:rsidRPr="00B83503">
        <w:t>ности, владение навыками получения необходимой информации из словарей разных т</w:t>
      </w:r>
      <w:r w:rsidRPr="00B83503">
        <w:t>и</w:t>
      </w:r>
      <w:r w:rsidRPr="00B83503">
        <w:t>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80D52" w:rsidRPr="00B83503" w:rsidRDefault="00C80D52" w:rsidP="00C80D52">
      <w:pPr>
        <w:jc w:val="both"/>
      </w:pPr>
      <w:bookmarkStart w:id="18" w:name="sub_29"/>
      <w:bookmarkStart w:id="19" w:name="sub_30"/>
      <w:bookmarkEnd w:id="17"/>
      <w:r w:rsidRPr="00B83503">
        <w:t>- умение использовать средства информационных и коммуникационных технологий (д</w:t>
      </w:r>
      <w:r w:rsidRPr="00B83503">
        <w:t>а</w:t>
      </w:r>
      <w:r w:rsidRPr="00B83503">
        <w:t>лее - ИКТ) в решении когнитивных, коммуникативных и организационных задач с собл</w:t>
      </w:r>
      <w:r w:rsidRPr="00B83503">
        <w:t>ю</w:t>
      </w:r>
      <w:r w:rsidRPr="00B83503">
        <w:t>дением требований эргономики, техники безопасности, гигиены, ресурсосбережения, пр</w:t>
      </w:r>
      <w:r w:rsidRPr="00B83503">
        <w:t>а</w:t>
      </w:r>
      <w:r w:rsidRPr="00B83503">
        <w:t>вовых и этических норм, норм информационной безопасности;</w:t>
      </w:r>
    </w:p>
    <w:bookmarkEnd w:id="18"/>
    <w:p w:rsidR="00C80D52" w:rsidRPr="00B83503" w:rsidRDefault="00C80D52" w:rsidP="00C80D52">
      <w:pPr>
        <w:jc w:val="both"/>
      </w:pPr>
      <w:r w:rsidRPr="00B83503">
        <w:t>- умение определять назначение и функции различных социальных институтов;</w:t>
      </w:r>
    </w:p>
    <w:p w:rsidR="00C80D52" w:rsidRPr="00B83503" w:rsidRDefault="00C80D52" w:rsidP="00C80D52">
      <w:pPr>
        <w:jc w:val="both"/>
      </w:pPr>
      <w:bookmarkStart w:id="20" w:name="sub_33"/>
      <w:bookmarkEnd w:id="19"/>
      <w:r w:rsidRPr="00B83503">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bookmarkEnd w:id="20"/>
    <w:p w:rsidR="00C80D52" w:rsidRPr="00B83503" w:rsidRDefault="00C80D52" w:rsidP="00C80D52">
      <w:pPr>
        <w:jc w:val="both"/>
        <w:rPr>
          <w:i/>
        </w:rPr>
      </w:pPr>
      <w:r w:rsidRPr="00B83503">
        <w:rPr>
          <w:i/>
        </w:rPr>
        <w:t>коммуникативные:</w:t>
      </w:r>
    </w:p>
    <w:p w:rsidR="00C80D52" w:rsidRPr="00B83503" w:rsidRDefault="00C80D52" w:rsidP="00C80D52">
      <w:pPr>
        <w:jc w:val="both"/>
      </w:pPr>
      <w:bookmarkStart w:id="21" w:name="sub_26"/>
      <w:bookmarkEnd w:id="14"/>
      <w:r w:rsidRPr="00B83503">
        <w:t>- умение продуктивно общаться и взаимодействовать в процессе совместной деятельн</w:t>
      </w:r>
      <w:r w:rsidRPr="00B83503">
        <w:t>о</w:t>
      </w:r>
      <w:r w:rsidRPr="00B83503">
        <w:t>сти, учитывать позиции других участников деятельности, эффективно разрешать ко</w:t>
      </w:r>
      <w:r w:rsidRPr="00B83503">
        <w:t>н</w:t>
      </w:r>
      <w:r w:rsidRPr="00B83503">
        <w:t>фликты;</w:t>
      </w:r>
    </w:p>
    <w:p w:rsidR="00C80D52" w:rsidRPr="00B83503" w:rsidRDefault="00C80D52" w:rsidP="00C80D52">
      <w:pPr>
        <w:jc w:val="both"/>
      </w:pPr>
      <w:bookmarkStart w:id="22" w:name="sub_32"/>
      <w:bookmarkEnd w:id="21"/>
      <w:r w:rsidRPr="00B83503">
        <w:t>- владение языковыми средствами - умение ясно, логично и точно излагать свою точку зрения, использовать адекватные языковые средства;</w:t>
      </w:r>
    </w:p>
    <w:bookmarkEnd w:id="22"/>
    <w:p w:rsidR="00C80D52" w:rsidRPr="00B83503" w:rsidRDefault="00C80D52" w:rsidP="00C80D52">
      <w:pPr>
        <w:autoSpaceDE w:val="0"/>
        <w:autoSpaceDN w:val="0"/>
        <w:adjustRightInd w:val="0"/>
        <w:ind w:firstLine="360"/>
        <w:jc w:val="both"/>
        <w:rPr>
          <w:rFonts w:eastAsia="SymbolMT"/>
          <w:b/>
          <w:bCs/>
        </w:rPr>
      </w:pPr>
      <w:r w:rsidRPr="00B83503">
        <w:rPr>
          <w:rFonts w:eastAsia="SymbolMT"/>
        </w:rPr>
        <w:t xml:space="preserve">• </w:t>
      </w:r>
      <w:r w:rsidRPr="00B83503">
        <w:rPr>
          <w:rFonts w:eastAsia="SymbolMT"/>
          <w:b/>
          <w:bCs/>
          <w:i/>
          <w:iCs/>
        </w:rPr>
        <w:t>предметные результаты</w:t>
      </w:r>
      <w:r w:rsidRPr="00B83503">
        <w:rPr>
          <w:rFonts w:eastAsia="SymbolMT"/>
          <w:b/>
          <w:bCs/>
        </w:rPr>
        <w:t>:</w:t>
      </w:r>
    </w:p>
    <w:p w:rsidR="00C80D52" w:rsidRPr="00B83503" w:rsidRDefault="00C80D52" w:rsidP="00C80D52">
      <w:pPr>
        <w:jc w:val="both"/>
      </w:pPr>
      <w:bookmarkStart w:id="23" w:name="sub_91101"/>
      <w:r w:rsidRPr="00B83503">
        <w:t>1) сформированность понятий о нормах русского литературного языка и применение зн</w:t>
      </w:r>
      <w:r w:rsidRPr="00B83503">
        <w:t>а</w:t>
      </w:r>
      <w:r w:rsidRPr="00B83503">
        <w:t>ний о них в речевой практике;</w:t>
      </w:r>
    </w:p>
    <w:p w:rsidR="00C80D52" w:rsidRPr="00B83503" w:rsidRDefault="00C80D52" w:rsidP="00C80D52">
      <w:pPr>
        <w:jc w:val="both"/>
      </w:pPr>
      <w:bookmarkStart w:id="24" w:name="sub_91102"/>
      <w:bookmarkEnd w:id="23"/>
      <w:r w:rsidRPr="00B83503">
        <w:lastRenderedPageBreak/>
        <w:t>2) владение навыками самоанализа и самооценки на основе наблюдений за собственной речью;</w:t>
      </w:r>
    </w:p>
    <w:p w:rsidR="00C80D52" w:rsidRPr="00B83503" w:rsidRDefault="00C80D52" w:rsidP="00C80D52">
      <w:pPr>
        <w:jc w:val="both"/>
      </w:pPr>
      <w:bookmarkStart w:id="25" w:name="sub_91103"/>
      <w:bookmarkEnd w:id="24"/>
      <w:r w:rsidRPr="00B83503">
        <w:t>3) владение умением анализировать текст с точки зрения наличия в нем явной и скрытой, основной и второстепенной информации;</w:t>
      </w:r>
    </w:p>
    <w:p w:rsidR="00C80D52" w:rsidRPr="00B83503" w:rsidRDefault="00C80D52" w:rsidP="00C80D52">
      <w:pPr>
        <w:jc w:val="both"/>
      </w:pPr>
      <w:bookmarkStart w:id="26" w:name="sub_91104"/>
      <w:bookmarkEnd w:id="25"/>
      <w:r w:rsidRPr="00B83503">
        <w:t>4) владение умением представлять тексты в виде тезисов, конспектов, аннотаций, рефер</w:t>
      </w:r>
      <w:r w:rsidRPr="00B83503">
        <w:t>а</w:t>
      </w:r>
      <w:r w:rsidRPr="00B83503">
        <w:t>тов, сочинений различных жанров;</w:t>
      </w:r>
    </w:p>
    <w:p w:rsidR="00C80D52" w:rsidRPr="00B83503" w:rsidRDefault="00C80D52" w:rsidP="00C80D52">
      <w:pPr>
        <w:jc w:val="both"/>
      </w:pPr>
      <w:bookmarkStart w:id="27" w:name="sub_91105"/>
      <w:bookmarkEnd w:id="26"/>
      <w:r w:rsidRPr="00B83503">
        <w:t>5) знание содержания произведений русской и мировой классической литературы, их и</w:t>
      </w:r>
      <w:r w:rsidRPr="00B83503">
        <w:t>с</w:t>
      </w:r>
      <w:r w:rsidRPr="00B83503">
        <w:t>торико-культурного и нравственно-ценностного влияния на формирование национальной и мировой;</w:t>
      </w:r>
    </w:p>
    <w:p w:rsidR="00C80D52" w:rsidRPr="00B83503" w:rsidRDefault="00C80D52" w:rsidP="00C80D52">
      <w:pPr>
        <w:jc w:val="both"/>
      </w:pPr>
      <w:bookmarkStart w:id="28" w:name="sub_91106"/>
      <w:bookmarkEnd w:id="27"/>
      <w:r w:rsidRPr="00B83503">
        <w:t>6) сформированность представлений об изобразительно-выразительных возможностях русского языка;</w:t>
      </w:r>
    </w:p>
    <w:p w:rsidR="00C80D52" w:rsidRPr="00B83503" w:rsidRDefault="00C80D52" w:rsidP="00C80D52">
      <w:pPr>
        <w:jc w:val="both"/>
      </w:pPr>
      <w:bookmarkStart w:id="29" w:name="sub_91107"/>
      <w:bookmarkEnd w:id="28"/>
      <w:r w:rsidRPr="00B83503">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C80D52" w:rsidRPr="00B83503" w:rsidRDefault="00C80D52" w:rsidP="00C80D52">
      <w:pPr>
        <w:jc w:val="both"/>
      </w:pPr>
      <w:bookmarkStart w:id="30" w:name="sub_91108"/>
      <w:bookmarkEnd w:id="29"/>
      <w:r w:rsidRPr="00B83503">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w:t>
      </w:r>
      <w:r w:rsidRPr="00B83503">
        <w:t>ы</w:t>
      </w:r>
      <w:r w:rsidRPr="00B83503">
        <w:t>ваниях;</w:t>
      </w:r>
    </w:p>
    <w:p w:rsidR="00C80D52" w:rsidRPr="00B83503" w:rsidRDefault="00C80D52" w:rsidP="00C80D52">
      <w:pPr>
        <w:jc w:val="both"/>
      </w:pPr>
      <w:bookmarkStart w:id="31" w:name="sub_91109"/>
      <w:bookmarkEnd w:id="30"/>
      <w:r w:rsidRPr="00B83503">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w:t>
      </w:r>
      <w:r w:rsidRPr="00B83503">
        <w:t>р</w:t>
      </w:r>
      <w:r w:rsidRPr="00B83503">
        <w:t>ном произведении, в единстве эмоционального личностного восприятия и интеллектуал</w:t>
      </w:r>
      <w:r w:rsidRPr="00B83503">
        <w:t>ь</w:t>
      </w:r>
      <w:r w:rsidRPr="00B83503">
        <w:t>ного понимания;</w:t>
      </w:r>
    </w:p>
    <w:bookmarkEnd w:id="31"/>
    <w:p w:rsidR="00C80D52" w:rsidRPr="00B83503" w:rsidRDefault="00C80D52" w:rsidP="00C80D52">
      <w:pPr>
        <w:autoSpaceDE w:val="0"/>
        <w:autoSpaceDN w:val="0"/>
        <w:adjustRightInd w:val="0"/>
        <w:jc w:val="both"/>
      </w:pPr>
      <w:r w:rsidRPr="00B83503">
        <w:t>10) сформированность представлений о системе стилей языка художественной литерат</w:t>
      </w:r>
      <w:r w:rsidRPr="00B83503">
        <w:t>у</w:t>
      </w:r>
      <w:r w:rsidRPr="00B83503">
        <w:t>ры.</w:t>
      </w:r>
    </w:p>
    <w:p w:rsidR="00C80D52" w:rsidRDefault="00C80D52" w:rsidP="00C80D52">
      <w:pPr>
        <w:autoSpaceDE w:val="0"/>
        <w:autoSpaceDN w:val="0"/>
        <w:adjustRightInd w:val="0"/>
        <w:jc w:val="both"/>
        <w:rPr>
          <w:rFonts w:eastAsia="SchoolBookCSanPin-Regula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847A9A" w:rsidRPr="002E77DD" w:rsidTr="004B6751">
        <w:tc>
          <w:tcPr>
            <w:tcW w:w="7338" w:type="dxa"/>
          </w:tcPr>
          <w:p w:rsidR="00847A9A" w:rsidRPr="002E77DD" w:rsidRDefault="00847A9A" w:rsidP="004B6751">
            <w:pPr>
              <w:ind w:firstLine="33"/>
              <w:rPr>
                <w:b/>
                <w:bCs/>
              </w:rPr>
            </w:pPr>
            <w:r w:rsidRPr="002E77DD">
              <w:rPr>
                <w:b/>
                <w:bCs/>
              </w:rPr>
              <w:t xml:space="preserve">Личностные результаты </w:t>
            </w:r>
          </w:p>
          <w:p w:rsidR="00847A9A" w:rsidRPr="002E77DD" w:rsidRDefault="00847A9A" w:rsidP="004B6751">
            <w:pPr>
              <w:ind w:firstLine="33"/>
              <w:rPr>
                <w:b/>
                <w:bCs/>
              </w:rPr>
            </w:pPr>
            <w:r w:rsidRPr="002E77DD">
              <w:rPr>
                <w:b/>
                <w:bCs/>
              </w:rPr>
              <w:t xml:space="preserve">реализации программы воспитания </w:t>
            </w:r>
          </w:p>
          <w:p w:rsidR="00847A9A" w:rsidRPr="002E77DD" w:rsidRDefault="00847A9A" w:rsidP="004B6751">
            <w:pPr>
              <w:ind w:firstLine="33"/>
              <w:rPr>
                <w:b/>
                <w:bCs/>
              </w:rPr>
            </w:pPr>
            <w:r w:rsidRPr="002E77DD">
              <w:rPr>
                <w:i/>
                <w:iCs/>
              </w:rPr>
              <w:t>(дескрипторы)</w:t>
            </w:r>
          </w:p>
        </w:tc>
        <w:tc>
          <w:tcPr>
            <w:tcW w:w="2863" w:type="dxa"/>
            <w:vAlign w:val="center"/>
          </w:tcPr>
          <w:p w:rsidR="00847A9A" w:rsidRPr="002E77DD" w:rsidRDefault="00847A9A" w:rsidP="004B6751">
            <w:pPr>
              <w:ind w:firstLine="33"/>
              <w:rPr>
                <w:b/>
                <w:bCs/>
              </w:rPr>
            </w:pPr>
            <w:r w:rsidRPr="002E77DD">
              <w:rPr>
                <w:b/>
                <w:bCs/>
              </w:rPr>
              <w:t>Код личностных р</w:t>
            </w:r>
            <w:r w:rsidRPr="002E77DD">
              <w:rPr>
                <w:b/>
                <w:bCs/>
              </w:rPr>
              <w:t>е</w:t>
            </w:r>
            <w:r w:rsidRPr="002E77DD">
              <w:rPr>
                <w:b/>
                <w:bCs/>
              </w:rPr>
              <w:t>зультатов реализации программы воспитания</w:t>
            </w:r>
          </w:p>
        </w:tc>
      </w:tr>
      <w:tr w:rsidR="00847A9A" w:rsidRPr="002E77DD" w:rsidTr="004B6751">
        <w:tc>
          <w:tcPr>
            <w:tcW w:w="7338" w:type="dxa"/>
            <w:tcBorders>
              <w:top w:val="single" w:sz="4" w:space="0" w:color="auto"/>
              <w:left w:val="single" w:sz="4" w:space="0" w:color="auto"/>
              <w:bottom w:val="single" w:sz="4" w:space="0" w:color="auto"/>
              <w:right w:val="single" w:sz="4" w:space="0" w:color="auto"/>
            </w:tcBorders>
            <w:shd w:val="clear" w:color="auto" w:fill="auto"/>
          </w:tcPr>
          <w:p w:rsidR="00847A9A" w:rsidRPr="002E77DD" w:rsidRDefault="00847A9A" w:rsidP="004B6751">
            <w:pPr>
              <w:ind w:firstLine="33"/>
              <w:rPr>
                <w:b/>
                <w:bCs/>
              </w:rPr>
            </w:pPr>
            <w:r w:rsidRPr="002E77DD">
              <w:t>Демонстрирующий приверженность к родной культуре, историч</w:t>
            </w:r>
            <w:r w:rsidRPr="002E77DD">
              <w:t>е</w:t>
            </w:r>
            <w:r w:rsidRPr="002E77DD">
              <w:t>ской памяти на основе любви к Родине, родному народу, малой р</w:t>
            </w:r>
            <w:r w:rsidRPr="002E77DD">
              <w:t>о</w:t>
            </w:r>
            <w:r w:rsidRPr="002E77DD">
              <w:t>дине, принятию традиционных ценностей   многонационального н</w:t>
            </w:r>
            <w:r w:rsidRPr="002E77DD">
              <w:t>а</w:t>
            </w:r>
            <w:r w:rsidRPr="002E77DD">
              <w:t>рода России.</w:t>
            </w:r>
          </w:p>
        </w:tc>
        <w:tc>
          <w:tcPr>
            <w:tcW w:w="2863" w:type="dxa"/>
            <w:tcBorders>
              <w:top w:val="single" w:sz="4" w:space="0" w:color="auto"/>
              <w:left w:val="single" w:sz="4" w:space="0" w:color="auto"/>
              <w:bottom w:val="single" w:sz="4" w:space="0" w:color="auto"/>
            </w:tcBorders>
            <w:vAlign w:val="center"/>
          </w:tcPr>
          <w:p w:rsidR="00847A9A" w:rsidRPr="002E77DD" w:rsidRDefault="00847A9A" w:rsidP="004B6751">
            <w:pPr>
              <w:ind w:firstLine="33"/>
              <w:rPr>
                <w:b/>
                <w:bCs/>
              </w:rPr>
            </w:pPr>
            <w:r w:rsidRPr="002E77DD">
              <w:rPr>
                <w:b/>
                <w:bCs/>
              </w:rPr>
              <w:t>ЛР 5</w:t>
            </w:r>
          </w:p>
        </w:tc>
      </w:tr>
      <w:tr w:rsidR="00847A9A" w:rsidRPr="002E77DD" w:rsidTr="004B6751">
        <w:tc>
          <w:tcPr>
            <w:tcW w:w="7338" w:type="dxa"/>
            <w:tcBorders>
              <w:top w:val="single" w:sz="4" w:space="0" w:color="auto"/>
              <w:left w:val="single" w:sz="4" w:space="0" w:color="auto"/>
              <w:bottom w:val="single" w:sz="4" w:space="0" w:color="auto"/>
              <w:right w:val="single" w:sz="4" w:space="0" w:color="auto"/>
            </w:tcBorders>
            <w:shd w:val="clear" w:color="auto" w:fill="auto"/>
          </w:tcPr>
          <w:p w:rsidR="00847A9A" w:rsidRPr="002E77DD" w:rsidRDefault="00847A9A" w:rsidP="004B6751">
            <w:pPr>
              <w:rPr>
                <w:b/>
                <w:bCs/>
              </w:rPr>
            </w:pPr>
            <w:r w:rsidRPr="002E77DD">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847A9A" w:rsidRPr="002E77DD" w:rsidRDefault="00847A9A" w:rsidP="004B6751">
            <w:pPr>
              <w:ind w:firstLine="33"/>
              <w:rPr>
                <w:b/>
                <w:bCs/>
              </w:rPr>
            </w:pPr>
            <w:r w:rsidRPr="002E77DD">
              <w:rPr>
                <w:b/>
                <w:bCs/>
              </w:rPr>
              <w:t>ЛР 11</w:t>
            </w:r>
          </w:p>
        </w:tc>
      </w:tr>
      <w:tr w:rsidR="00847A9A" w:rsidRPr="002E77DD" w:rsidTr="004B6751">
        <w:tc>
          <w:tcPr>
            <w:tcW w:w="7338" w:type="dxa"/>
            <w:tcBorders>
              <w:top w:val="single" w:sz="4" w:space="0" w:color="auto"/>
              <w:left w:val="single" w:sz="4" w:space="0" w:color="auto"/>
              <w:bottom w:val="single" w:sz="4" w:space="0" w:color="auto"/>
              <w:right w:val="single" w:sz="4" w:space="0" w:color="auto"/>
            </w:tcBorders>
            <w:shd w:val="clear" w:color="auto" w:fill="auto"/>
          </w:tcPr>
          <w:p w:rsidR="00847A9A" w:rsidRPr="002E77DD" w:rsidRDefault="00847A9A" w:rsidP="004B6751">
            <w:pPr>
              <w:rPr>
                <w:b/>
                <w:bCs/>
              </w:rPr>
            </w:pPr>
            <w:r w:rsidRPr="002E77DD">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847A9A" w:rsidRPr="002E77DD" w:rsidRDefault="00847A9A" w:rsidP="004B6751">
            <w:pPr>
              <w:ind w:firstLine="33"/>
              <w:rPr>
                <w:b/>
                <w:bCs/>
              </w:rPr>
            </w:pPr>
            <w:r w:rsidRPr="002E77DD">
              <w:rPr>
                <w:b/>
                <w:bCs/>
              </w:rPr>
              <w:t>ЛР 12</w:t>
            </w:r>
          </w:p>
        </w:tc>
      </w:tr>
      <w:tr w:rsidR="00847A9A" w:rsidRPr="002E77DD" w:rsidTr="004B6751">
        <w:tc>
          <w:tcPr>
            <w:tcW w:w="10201" w:type="dxa"/>
            <w:gridSpan w:val="2"/>
            <w:tcBorders>
              <w:top w:val="single" w:sz="4" w:space="0" w:color="auto"/>
            </w:tcBorders>
            <w:vAlign w:val="center"/>
          </w:tcPr>
          <w:p w:rsidR="00847A9A" w:rsidRPr="002E77DD" w:rsidRDefault="00847A9A" w:rsidP="004B6751">
            <w:pPr>
              <w:ind w:firstLine="33"/>
              <w:jc w:val="center"/>
              <w:rPr>
                <w:b/>
                <w:bCs/>
              </w:rPr>
            </w:pPr>
            <w:r w:rsidRPr="002E77DD">
              <w:rPr>
                <w:b/>
                <w:bCs/>
              </w:rPr>
              <w:t>Личностные результаты</w:t>
            </w:r>
          </w:p>
          <w:p w:rsidR="00847A9A" w:rsidRPr="002E77DD" w:rsidRDefault="00847A9A" w:rsidP="004B6751">
            <w:pPr>
              <w:ind w:firstLine="33"/>
              <w:jc w:val="center"/>
              <w:rPr>
                <w:b/>
                <w:bCs/>
              </w:rPr>
            </w:pPr>
            <w:r w:rsidRPr="002E77DD">
              <w:rPr>
                <w:b/>
                <w:bCs/>
              </w:rPr>
              <w:t xml:space="preserve">реализации программы воспитания, </w:t>
            </w:r>
            <w:r w:rsidRPr="002E77DD">
              <w:rPr>
                <w:b/>
                <w:bCs/>
              </w:rPr>
              <w:br/>
              <w:t>определенные отраслевыми требованиями к деловым качествам личности</w:t>
            </w:r>
          </w:p>
        </w:tc>
      </w:tr>
      <w:tr w:rsidR="00847A9A" w:rsidRPr="002E77DD" w:rsidTr="004B6751">
        <w:tc>
          <w:tcPr>
            <w:tcW w:w="7338" w:type="dxa"/>
          </w:tcPr>
          <w:p w:rsidR="00847A9A" w:rsidRPr="002E77DD" w:rsidRDefault="00847A9A" w:rsidP="004B6751">
            <w:pPr>
              <w:rPr>
                <w:bCs/>
              </w:rPr>
            </w:pPr>
            <w:r w:rsidRPr="002E77DD">
              <w:t>Демонстрирующий готовность и способность вести диалог с друг</w:t>
            </w:r>
            <w:r w:rsidRPr="002E77DD">
              <w:t>и</w:t>
            </w:r>
            <w:r w:rsidRPr="002E77DD">
              <w:t>ми людьми, достигать в нем взаимопонимания, находить общие ц</w:t>
            </w:r>
            <w:r w:rsidRPr="002E77DD">
              <w:t>е</w:t>
            </w:r>
            <w:r w:rsidRPr="002E77DD">
              <w:t>ли и сотрудничать для их достижения в профессиональной деятел</w:t>
            </w:r>
            <w:r w:rsidRPr="002E77DD">
              <w:t>ь</w:t>
            </w:r>
            <w:r w:rsidRPr="002E77DD">
              <w:t>ности</w:t>
            </w:r>
          </w:p>
        </w:tc>
        <w:tc>
          <w:tcPr>
            <w:tcW w:w="2863" w:type="dxa"/>
            <w:vAlign w:val="center"/>
          </w:tcPr>
          <w:p w:rsidR="00847A9A" w:rsidRPr="002E77DD" w:rsidRDefault="00847A9A" w:rsidP="004B6751">
            <w:pPr>
              <w:ind w:firstLine="33"/>
              <w:rPr>
                <w:b/>
                <w:bCs/>
              </w:rPr>
            </w:pPr>
            <w:r w:rsidRPr="002E77DD">
              <w:rPr>
                <w:b/>
                <w:bCs/>
              </w:rPr>
              <w:t>ЛР 13</w:t>
            </w:r>
          </w:p>
        </w:tc>
      </w:tr>
      <w:tr w:rsidR="00847A9A" w:rsidRPr="002E77DD" w:rsidTr="004B6751">
        <w:tc>
          <w:tcPr>
            <w:tcW w:w="7338" w:type="dxa"/>
          </w:tcPr>
          <w:p w:rsidR="00847A9A" w:rsidRPr="002E77DD" w:rsidRDefault="00847A9A" w:rsidP="004B6751">
            <w:r w:rsidRPr="002E77DD">
              <w:t>Проявляющий ценностное отношение к культуре и искусству, к культуре речи и культуре поведения, к красоте и гармонии</w:t>
            </w:r>
          </w:p>
        </w:tc>
        <w:tc>
          <w:tcPr>
            <w:tcW w:w="2863" w:type="dxa"/>
            <w:vAlign w:val="center"/>
          </w:tcPr>
          <w:p w:rsidR="00847A9A" w:rsidRPr="002E77DD" w:rsidRDefault="00847A9A" w:rsidP="004B6751">
            <w:pPr>
              <w:ind w:firstLine="33"/>
              <w:rPr>
                <w:b/>
                <w:bCs/>
              </w:rPr>
            </w:pPr>
            <w:r w:rsidRPr="002E77DD">
              <w:rPr>
                <w:b/>
                <w:bCs/>
              </w:rPr>
              <w:t>ЛР 17</w:t>
            </w:r>
          </w:p>
        </w:tc>
      </w:tr>
    </w:tbl>
    <w:p w:rsidR="00C80D52" w:rsidRDefault="00C80D52" w:rsidP="00C80D52">
      <w:pPr>
        <w:autoSpaceDE w:val="0"/>
        <w:autoSpaceDN w:val="0"/>
        <w:adjustRightInd w:val="0"/>
        <w:jc w:val="both"/>
        <w:rPr>
          <w:rFonts w:eastAsia="SchoolBookCSanPin-Regular"/>
        </w:rPr>
      </w:pPr>
    </w:p>
    <w:p w:rsidR="00C80D52" w:rsidRDefault="00C80D52" w:rsidP="00C80D52">
      <w:pPr>
        <w:autoSpaceDE w:val="0"/>
        <w:autoSpaceDN w:val="0"/>
        <w:adjustRightInd w:val="0"/>
        <w:jc w:val="both"/>
        <w:rPr>
          <w:rFonts w:eastAsia="SchoolBookCSanPin-Regular"/>
        </w:rPr>
      </w:pPr>
    </w:p>
    <w:p w:rsidR="00C80D52" w:rsidRDefault="00C80D52" w:rsidP="00C80D52">
      <w:pPr>
        <w:autoSpaceDE w:val="0"/>
        <w:autoSpaceDN w:val="0"/>
        <w:adjustRightInd w:val="0"/>
        <w:jc w:val="both"/>
        <w:rPr>
          <w:rFonts w:eastAsia="SchoolBookCSanPin-Regular"/>
        </w:rPr>
      </w:pPr>
    </w:p>
    <w:p w:rsidR="00C80D52" w:rsidRDefault="00C80D52" w:rsidP="00C80D52">
      <w:pPr>
        <w:autoSpaceDE w:val="0"/>
        <w:autoSpaceDN w:val="0"/>
        <w:adjustRightInd w:val="0"/>
        <w:jc w:val="both"/>
        <w:rPr>
          <w:rFonts w:eastAsia="SchoolBookCSanPin-Regular"/>
        </w:rPr>
      </w:pPr>
    </w:p>
    <w:p w:rsidR="00C80D52" w:rsidRDefault="00C80D52" w:rsidP="00C80D52">
      <w:pPr>
        <w:autoSpaceDE w:val="0"/>
        <w:autoSpaceDN w:val="0"/>
        <w:adjustRightInd w:val="0"/>
        <w:jc w:val="both"/>
        <w:rPr>
          <w:rFonts w:eastAsia="SchoolBookCSanPin-Regular"/>
        </w:rPr>
      </w:pPr>
    </w:p>
    <w:p w:rsidR="00C80D52" w:rsidRDefault="00C80D52" w:rsidP="00C80D52">
      <w:pPr>
        <w:autoSpaceDE w:val="0"/>
        <w:autoSpaceDN w:val="0"/>
        <w:adjustRightInd w:val="0"/>
        <w:jc w:val="both"/>
        <w:rPr>
          <w:rFonts w:eastAsia="SchoolBookCSanPin-Regular"/>
        </w:rPr>
      </w:pPr>
    </w:p>
    <w:p w:rsidR="00C80D52" w:rsidRPr="00513234" w:rsidRDefault="00C80D52" w:rsidP="00C80D52">
      <w:pPr>
        <w:ind w:firstLine="709"/>
        <w:jc w:val="both"/>
      </w:pPr>
      <w:r w:rsidRPr="00513234">
        <w:lastRenderedPageBreak/>
        <w:t>Освоение содержани</w:t>
      </w:r>
      <w:r>
        <w:t>я учебно</w:t>
      </w:r>
      <w:r w:rsidR="00222C04">
        <w:t>го предмета</w:t>
      </w:r>
      <w:r>
        <w:t xml:space="preserve"> «Литература</w:t>
      </w:r>
      <w:r w:rsidRPr="00513234">
        <w:t>» обеспечивает формиров</w:t>
      </w:r>
      <w:r w:rsidRPr="00513234">
        <w:t>а</w:t>
      </w:r>
      <w:r w:rsidRPr="00513234">
        <w:t>ние и развитие универсальных учебных действий в контексте преемственности формир</w:t>
      </w:r>
      <w:r w:rsidRPr="00513234">
        <w:t>о</w:t>
      </w:r>
      <w:r w:rsidRPr="00513234">
        <w:t xml:space="preserve">вания общих компетенций по </w:t>
      </w:r>
      <w:r>
        <w:t>специальности</w:t>
      </w:r>
      <w:r w:rsidRPr="00513234">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2693"/>
      </w:tblGrid>
      <w:tr w:rsidR="00BD766A" w:rsidRPr="00E862CB" w:rsidTr="00C80D52">
        <w:tc>
          <w:tcPr>
            <w:tcW w:w="6663" w:type="dxa"/>
          </w:tcPr>
          <w:p w:rsidR="00BD766A" w:rsidRPr="00F8603B" w:rsidRDefault="00BD766A" w:rsidP="0010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BD766A" w:rsidRPr="00435392" w:rsidRDefault="00BD766A" w:rsidP="0010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highlight w:val="yellow"/>
                <w:shd w:val="clear" w:color="auto" w:fill="FFFFFF"/>
              </w:rPr>
            </w:pPr>
            <w:r w:rsidRPr="00435392">
              <w:rPr>
                <w:b/>
                <w:shd w:val="clear" w:color="auto" w:fill="FFFFFF"/>
              </w:rPr>
              <w:t>Виды универсальных учебных действий</w:t>
            </w:r>
          </w:p>
        </w:tc>
        <w:tc>
          <w:tcPr>
            <w:tcW w:w="2693" w:type="dxa"/>
          </w:tcPr>
          <w:p w:rsidR="00BD766A" w:rsidRPr="00435392" w:rsidRDefault="00BD766A" w:rsidP="0010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r w:rsidRPr="00435392">
              <w:rPr>
                <w:b/>
                <w:shd w:val="clear" w:color="auto" w:fill="FFFFFF"/>
              </w:rPr>
              <w:t>Общие компетенции</w:t>
            </w:r>
          </w:p>
          <w:p w:rsidR="00BD766A" w:rsidRPr="00E862CB" w:rsidRDefault="00BD766A" w:rsidP="0010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highlight w:val="yellow"/>
                <w:shd w:val="clear" w:color="auto" w:fill="FFFFFF"/>
              </w:rPr>
            </w:pPr>
            <w:r w:rsidRPr="00435392">
              <w:rPr>
                <w:b/>
                <w:shd w:val="clear" w:color="auto" w:fill="FFFFFF"/>
              </w:rPr>
              <w:t>(</w:t>
            </w:r>
            <w:r w:rsidRPr="00435392">
              <w:rPr>
                <w:b/>
              </w:rPr>
              <w:t>в соответствии с ФГОС СПО</w:t>
            </w:r>
            <w:r w:rsidRPr="00435392">
              <w:rPr>
                <w:b/>
                <w:shd w:val="clear" w:color="auto" w:fill="FFFFFF"/>
              </w:rPr>
              <w:t xml:space="preserve"> по </w:t>
            </w:r>
            <w:r w:rsidRPr="00435392">
              <w:rPr>
                <w:b/>
              </w:rPr>
              <w:t>спец</w:t>
            </w:r>
            <w:r w:rsidRPr="00435392">
              <w:rPr>
                <w:b/>
              </w:rPr>
              <w:t>и</w:t>
            </w:r>
            <w:r w:rsidRPr="00435392">
              <w:rPr>
                <w:b/>
              </w:rPr>
              <w:t>альности)</w:t>
            </w:r>
          </w:p>
        </w:tc>
      </w:tr>
      <w:tr w:rsidR="00C80D52" w:rsidRPr="00EA78B7" w:rsidTr="00C80D52">
        <w:trPr>
          <w:trHeight w:val="4526"/>
        </w:trPr>
        <w:tc>
          <w:tcPr>
            <w:tcW w:w="6663" w:type="dxa"/>
          </w:tcPr>
          <w:p w:rsidR="00C80D52" w:rsidRPr="00B83503" w:rsidRDefault="00C80D52" w:rsidP="00222C04">
            <w:pPr>
              <w:rPr>
                <w:i/>
              </w:rPr>
            </w:pPr>
            <w:r w:rsidRPr="00B83503">
              <w:rPr>
                <w:i/>
              </w:rPr>
              <w:t>регулятивные:</w:t>
            </w:r>
          </w:p>
          <w:p w:rsidR="00C80D52" w:rsidRPr="00B83503" w:rsidRDefault="00C80D52" w:rsidP="00222C04">
            <w:r w:rsidRPr="00B83503">
              <w:t>- умение самостоятельно определять цели деятельности и с</w:t>
            </w:r>
            <w:r w:rsidRPr="00B83503">
              <w:t>о</w:t>
            </w:r>
            <w:r w:rsidRPr="00B83503">
              <w:t>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w:t>
            </w:r>
            <w:r w:rsidRPr="00B83503">
              <w:t>а</w:t>
            </w:r>
            <w:r w:rsidRPr="00B83503">
              <w:t>тегии в различных ситуациях;</w:t>
            </w:r>
          </w:p>
          <w:p w:rsidR="00C80D52" w:rsidRPr="00B83503" w:rsidRDefault="00C80D52" w:rsidP="00222C04">
            <w:r w:rsidRPr="00B83503">
              <w:t>- умение самостоятельно оценивать и принимать решения, определяющие стратегию поведения, с учетом гражданских и нравственных ценностей;</w:t>
            </w:r>
          </w:p>
          <w:p w:rsidR="00C80D52" w:rsidRPr="00B83503" w:rsidRDefault="00C80D52" w:rsidP="00222C04">
            <w:pPr>
              <w:rPr>
                <w:i/>
              </w:rPr>
            </w:pPr>
            <w:r w:rsidRPr="00B83503">
              <w:rPr>
                <w:i/>
              </w:rPr>
              <w:t>коммуникативные:</w:t>
            </w:r>
          </w:p>
          <w:p w:rsidR="00C80D52" w:rsidRPr="00B83503" w:rsidRDefault="00C80D52" w:rsidP="00222C04">
            <w:r w:rsidRPr="00B83503">
              <w:t>- умение продуктивно общаться и взаимодействовать в пр</w:t>
            </w:r>
            <w:r w:rsidRPr="00B83503">
              <w:t>о</w:t>
            </w:r>
            <w:r w:rsidRPr="00B83503">
              <w:t>цессе совместной деятельности, учитывать позиции других участников деятельности, эффективно разрешать конфликты;</w:t>
            </w:r>
          </w:p>
          <w:p w:rsidR="00C80D52" w:rsidRPr="00B83503" w:rsidRDefault="00C80D52" w:rsidP="00222C04">
            <w:pPr>
              <w:autoSpaceDE w:val="0"/>
              <w:autoSpaceDN w:val="0"/>
              <w:adjustRightInd w:val="0"/>
              <w:jc w:val="both"/>
              <w:rPr>
                <w:rFonts w:eastAsia="SchoolBookCSanPin-Regular"/>
                <w:i/>
              </w:rPr>
            </w:pPr>
            <w:r w:rsidRPr="00B83503">
              <w:t>- владение языковыми средствами - умение ясно, логично и точно излагать свою точку зрения, использовать адекватные языковые средства;</w:t>
            </w:r>
          </w:p>
          <w:p w:rsidR="00C80D52" w:rsidRPr="00B83503" w:rsidRDefault="00C80D52" w:rsidP="00222C04">
            <w:pPr>
              <w:rPr>
                <w:i/>
              </w:rPr>
            </w:pPr>
            <w:r w:rsidRPr="00B83503">
              <w:rPr>
                <w:i/>
              </w:rPr>
              <w:t>познавательные:</w:t>
            </w:r>
          </w:p>
          <w:p w:rsidR="00C80D52" w:rsidRPr="00B83503" w:rsidRDefault="00C80D52" w:rsidP="00222C04">
            <w:r w:rsidRPr="00B83503">
              <w:t>- владение навыками познавательной, учебно-исследовательской и проектной деятельности, навыками ра</w:t>
            </w:r>
            <w:r w:rsidRPr="00B83503">
              <w:t>з</w:t>
            </w:r>
            <w:r w:rsidRPr="00B83503">
              <w:t>решения проблем; способность и готовность к самостоятел</w:t>
            </w:r>
            <w:r w:rsidRPr="00B83503">
              <w:t>ь</w:t>
            </w:r>
            <w:r w:rsidRPr="00B83503">
              <w:t>ному поиску методов решения практических задач, примен</w:t>
            </w:r>
            <w:r w:rsidRPr="00B83503">
              <w:t>е</w:t>
            </w:r>
            <w:r w:rsidRPr="00B83503">
              <w:t>нию различных методов познания;</w:t>
            </w:r>
          </w:p>
          <w:p w:rsidR="00C80D52" w:rsidRPr="00B83503" w:rsidRDefault="00C80D52" w:rsidP="00222C04">
            <w:r w:rsidRPr="00B83503">
              <w:t>- готовность и способность к самостоятельной информацио</w:t>
            </w:r>
            <w:r w:rsidRPr="00B83503">
              <w:t>н</w:t>
            </w:r>
            <w:r w:rsidRPr="00B83503">
              <w:t>но-познавательной деятельности, владение навыками получ</w:t>
            </w:r>
            <w:r w:rsidRPr="00B83503">
              <w:t>е</w:t>
            </w:r>
            <w:r w:rsidRPr="00B83503">
              <w:t>ния необходимой информации из словарей разных типов, умение ориентироваться в различных источниках информ</w:t>
            </w:r>
            <w:r w:rsidRPr="00B83503">
              <w:t>а</w:t>
            </w:r>
            <w:r w:rsidRPr="00B83503">
              <w:t>ции, критически оценивать и интерпретировать информацию, получаемую из различных источников;</w:t>
            </w:r>
          </w:p>
          <w:p w:rsidR="00C80D52" w:rsidRPr="00B83503" w:rsidRDefault="00C80D52" w:rsidP="00222C04">
            <w:r w:rsidRPr="00B83503">
              <w:t>- умение использовать средства информационных и коммун</w:t>
            </w:r>
            <w:r w:rsidRPr="00B83503">
              <w:t>и</w:t>
            </w:r>
            <w:r w:rsidRPr="00B83503">
              <w:t>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w:t>
            </w:r>
            <w:r w:rsidRPr="00B83503">
              <w:t>е</w:t>
            </w:r>
            <w:r w:rsidRPr="00B83503">
              <w:t>сурсосбережения, правовых и этических норм, норм инфо</w:t>
            </w:r>
            <w:r w:rsidRPr="00B83503">
              <w:t>р</w:t>
            </w:r>
            <w:r w:rsidRPr="00B83503">
              <w:t>мационной безопасности;</w:t>
            </w:r>
          </w:p>
          <w:p w:rsidR="00C80D52" w:rsidRPr="00B83503" w:rsidRDefault="00C80D52" w:rsidP="00222C04">
            <w:r w:rsidRPr="00B83503">
              <w:t>- умение определять назначение и функции различных соц</w:t>
            </w:r>
            <w:r w:rsidRPr="00B83503">
              <w:t>и</w:t>
            </w:r>
            <w:r w:rsidRPr="00B83503">
              <w:t>альных институтов;</w:t>
            </w:r>
          </w:p>
          <w:p w:rsidR="00C80D52" w:rsidRPr="00B83503" w:rsidRDefault="00C80D52" w:rsidP="00222C04">
            <w:r w:rsidRPr="00B83503">
              <w:t>- владение навыками познавательной рефлексии как осозн</w:t>
            </w:r>
            <w:r w:rsidRPr="00B83503">
              <w:t>а</w:t>
            </w:r>
            <w:r w:rsidRPr="00B83503">
              <w:t>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693" w:type="dxa"/>
          </w:tcPr>
          <w:p w:rsidR="00C80D52" w:rsidRPr="00643F37" w:rsidRDefault="00C80D52" w:rsidP="00B0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643F37">
              <w:rPr>
                <w:shd w:val="clear" w:color="auto" w:fill="FFFFFF"/>
              </w:rPr>
              <w:t>ОК 04 Работать в ко</w:t>
            </w:r>
            <w:r w:rsidRPr="00643F37">
              <w:rPr>
                <w:shd w:val="clear" w:color="auto" w:fill="FFFFFF"/>
              </w:rPr>
              <w:t>л</w:t>
            </w:r>
            <w:r w:rsidRPr="00643F37">
              <w:rPr>
                <w:shd w:val="clear" w:color="auto" w:fill="FFFFFF"/>
              </w:rPr>
              <w:t>лективе и команде, а</w:t>
            </w:r>
            <w:r w:rsidRPr="00643F37">
              <w:rPr>
                <w:shd w:val="clear" w:color="auto" w:fill="FFFFFF"/>
              </w:rPr>
              <w:t>к</w:t>
            </w:r>
            <w:r w:rsidRPr="00643F37">
              <w:rPr>
                <w:shd w:val="clear" w:color="auto" w:fill="FFFFFF"/>
              </w:rPr>
              <w:t>тивно взаимодейств</w:t>
            </w:r>
            <w:r w:rsidRPr="00643F37">
              <w:rPr>
                <w:shd w:val="clear" w:color="auto" w:fill="FFFFFF"/>
              </w:rPr>
              <w:t>о</w:t>
            </w:r>
            <w:r w:rsidRPr="00643F37">
              <w:rPr>
                <w:shd w:val="clear" w:color="auto" w:fill="FFFFFF"/>
              </w:rPr>
              <w:t>вать с коллегами, рук</w:t>
            </w:r>
            <w:r w:rsidRPr="00643F37">
              <w:rPr>
                <w:shd w:val="clear" w:color="auto" w:fill="FFFFFF"/>
              </w:rPr>
              <w:t>о</w:t>
            </w:r>
            <w:r w:rsidRPr="00643F37">
              <w:rPr>
                <w:shd w:val="clear" w:color="auto" w:fill="FFFFFF"/>
              </w:rPr>
              <w:t>водством, клиентами</w:t>
            </w:r>
          </w:p>
          <w:p w:rsidR="00C80D52" w:rsidRDefault="00C80D52" w:rsidP="00B00CC2">
            <w:r w:rsidRPr="00513234">
              <w:t>.</w:t>
            </w:r>
          </w:p>
          <w:p w:rsidR="00C80D52" w:rsidRPr="00643F37" w:rsidRDefault="00C80D52" w:rsidP="00B0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643F37">
              <w:rPr>
                <w:shd w:val="clear" w:color="auto" w:fill="FFFFFF"/>
              </w:rPr>
              <w:t>ОК 01 Выбирать спос</w:t>
            </w:r>
            <w:r w:rsidRPr="00643F37">
              <w:rPr>
                <w:shd w:val="clear" w:color="auto" w:fill="FFFFFF"/>
              </w:rPr>
              <w:t>о</w:t>
            </w:r>
            <w:r w:rsidRPr="00643F37">
              <w:rPr>
                <w:shd w:val="clear" w:color="auto" w:fill="FFFFFF"/>
              </w:rPr>
              <w:t>бы решения профе</w:t>
            </w:r>
            <w:r w:rsidRPr="00643F37">
              <w:rPr>
                <w:shd w:val="clear" w:color="auto" w:fill="FFFFFF"/>
              </w:rPr>
              <w:t>с</w:t>
            </w:r>
            <w:r w:rsidRPr="00643F37">
              <w:rPr>
                <w:shd w:val="clear" w:color="auto" w:fill="FFFFFF"/>
              </w:rPr>
              <w:t>сиональной деятельн</w:t>
            </w:r>
            <w:r w:rsidRPr="00643F37">
              <w:rPr>
                <w:shd w:val="clear" w:color="auto" w:fill="FFFFFF"/>
              </w:rPr>
              <w:t>о</w:t>
            </w:r>
            <w:r w:rsidRPr="00643F37">
              <w:rPr>
                <w:shd w:val="clear" w:color="auto" w:fill="FFFFFF"/>
              </w:rPr>
              <w:t>сти, применительно к различным контекстам</w:t>
            </w:r>
          </w:p>
          <w:p w:rsidR="00C80D52" w:rsidRDefault="00C80D52" w:rsidP="00B00CC2"/>
          <w:p w:rsidR="00C80D52" w:rsidRDefault="00C80D52" w:rsidP="00B00CC2"/>
          <w:p w:rsidR="00C80D52" w:rsidRPr="00EA78B7" w:rsidRDefault="00C80D52" w:rsidP="00B00CC2">
            <w:r w:rsidRPr="00643F37">
              <w:rPr>
                <w:shd w:val="clear" w:color="auto" w:fill="FFFFFF"/>
              </w:rPr>
              <w:t>ОК 02 Осуществлять поиск, анализ и инте</w:t>
            </w:r>
            <w:r w:rsidRPr="00643F37">
              <w:rPr>
                <w:shd w:val="clear" w:color="auto" w:fill="FFFFFF"/>
              </w:rPr>
              <w:t>р</w:t>
            </w:r>
            <w:r w:rsidRPr="00643F37">
              <w:rPr>
                <w:shd w:val="clear" w:color="auto" w:fill="FFFFFF"/>
              </w:rPr>
              <w:t>претацию информации, необходимой для в</w:t>
            </w:r>
            <w:r w:rsidRPr="00643F37">
              <w:rPr>
                <w:shd w:val="clear" w:color="auto" w:fill="FFFFFF"/>
              </w:rPr>
              <w:t>ы</w:t>
            </w:r>
            <w:r w:rsidRPr="00643F37">
              <w:rPr>
                <w:shd w:val="clear" w:color="auto" w:fill="FFFFFF"/>
              </w:rPr>
              <w:t>полнения задач пр</w:t>
            </w:r>
            <w:r w:rsidRPr="00643F37">
              <w:rPr>
                <w:shd w:val="clear" w:color="auto" w:fill="FFFFFF"/>
              </w:rPr>
              <w:t>о</w:t>
            </w:r>
            <w:r w:rsidRPr="00643F37">
              <w:rPr>
                <w:shd w:val="clear" w:color="auto" w:fill="FFFFFF"/>
              </w:rPr>
              <w:t>фессиональной де</w:t>
            </w:r>
            <w:r w:rsidRPr="00643F37">
              <w:rPr>
                <w:shd w:val="clear" w:color="auto" w:fill="FFFFFF"/>
              </w:rPr>
              <w:t>я</w:t>
            </w:r>
            <w:r w:rsidRPr="00643F37">
              <w:rPr>
                <w:shd w:val="clear" w:color="auto" w:fill="FFFFFF"/>
              </w:rPr>
              <w:t>тельности</w:t>
            </w:r>
          </w:p>
        </w:tc>
      </w:tr>
    </w:tbl>
    <w:p w:rsidR="00BD766A" w:rsidRDefault="00BD766A" w:rsidP="00BD766A">
      <w:pPr>
        <w:autoSpaceDE w:val="0"/>
        <w:autoSpaceDN w:val="0"/>
        <w:adjustRightInd w:val="0"/>
        <w:ind w:firstLine="360"/>
        <w:jc w:val="both"/>
        <w:rPr>
          <w:rFonts w:eastAsia="SchoolBookCSanPin-Regular"/>
        </w:rPr>
      </w:pPr>
    </w:p>
    <w:p w:rsidR="00BD766A" w:rsidRPr="00C721BB" w:rsidRDefault="00BD766A" w:rsidP="00BD766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721BB">
        <w:rPr>
          <w:b/>
        </w:rPr>
        <w:t xml:space="preserve">1.4. Рекомендуемое количество часов на освоение программы </w:t>
      </w:r>
      <w:r w:rsidR="00D70CD5">
        <w:rPr>
          <w:b/>
        </w:rPr>
        <w:t>предмета</w:t>
      </w:r>
      <w:r w:rsidRPr="00C721BB">
        <w:rPr>
          <w:b/>
        </w:rPr>
        <w:t>:</w:t>
      </w:r>
    </w:p>
    <w:p w:rsidR="00BD766A" w:rsidRPr="00C721BB" w:rsidRDefault="00BD766A" w:rsidP="00B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721BB">
        <w:t>максимальной учебной нагрузки обучающегося 1</w:t>
      </w:r>
      <w:r>
        <w:t>18</w:t>
      </w:r>
      <w:r w:rsidRPr="00C721BB">
        <w:t xml:space="preserve"> часов, в том числе:</w:t>
      </w:r>
    </w:p>
    <w:p w:rsidR="00BD766A" w:rsidRPr="00C721BB" w:rsidRDefault="00BD766A" w:rsidP="00B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C721BB">
        <w:t>обязательной аудиторной учебной нагрузки обучающегося 11</w:t>
      </w:r>
      <w:r>
        <w:t>8</w:t>
      </w:r>
      <w:r w:rsidRPr="00C721BB">
        <w:t xml:space="preserve"> часов;</w:t>
      </w:r>
    </w:p>
    <w:p w:rsidR="00A01ADD" w:rsidRDefault="00A01ADD" w:rsidP="008E5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A20A8B">
        <w:rPr>
          <w:b/>
          <w:sz w:val="28"/>
          <w:szCs w:val="28"/>
        </w:rPr>
        <w:lastRenderedPageBreak/>
        <w:t>2. СОДЕРЖАНИЕ УЧЕБНО</w:t>
      </w:r>
      <w:r w:rsidR="00222C04">
        <w:rPr>
          <w:b/>
          <w:sz w:val="28"/>
          <w:szCs w:val="28"/>
        </w:rPr>
        <w:t>ГО ПРЕДМЕТА</w:t>
      </w:r>
      <w:r>
        <w:rPr>
          <w:b/>
          <w:sz w:val="28"/>
          <w:szCs w:val="28"/>
        </w:rPr>
        <w:t xml:space="preserve"> И</w:t>
      </w:r>
    </w:p>
    <w:p w:rsidR="00A01ADD" w:rsidRDefault="00A01ADD" w:rsidP="008E5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ТЕМАТИЧЕСКОЕ ПЛАНИРОВАНИЕ</w:t>
      </w:r>
    </w:p>
    <w:p w:rsidR="00A01ADD" w:rsidRDefault="00A01ADD" w:rsidP="00D26BCD">
      <w:pPr>
        <w:ind w:firstLine="709"/>
        <w:jc w:val="both"/>
        <w:rPr>
          <w:sz w:val="28"/>
          <w:szCs w:val="28"/>
        </w:rPr>
      </w:pPr>
    </w:p>
    <w:p w:rsidR="00A01ADD" w:rsidRPr="007660DE"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val="single"/>
        </w:rPr>
      </w:pPr>
      <w:r w:rsidRPr="007660DE">
        <w:rPr>
          <w:b/>
          <w:sz w:val="28"/>
          <w:szCs w:val="28"/>
        </w:rPr>
        <w:t>2.1. Объем учебно</w:t>
      </w:r>
      <w:r w:rsidR="00222C04">
        <w:rPr>
          <w:b/>
          <w:sz w:val="28"/>
          <w:szCs w:val="28"/>
        </w:rPr>
        <w:t>го предмета</w:t>
      </w:r>
      <w:r w:rsidRPr="007660DE">
        <w:rPr>
          <w:b/>
          <w:sz w:val="28"/>
          <w:szCs w:val="28"/>
        </w:rPr>
        <w:t xml:space="preserve"> и виды учебной работы</w:t>
      </w:r>
    </w:p>
    <w:p w:rsidR="00A01ADD" w:rsidRPr="00BA1308"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691"/>
        <w:gridCol w:w="1880"/>
      </w:tblGrid>
      <w:tr w:rsidR="00A01ADD" w:rsidRPr="00E25517" w:rsidTr="00F1480C">
        <w:trPr>
          <w:trHeight w:val="270"/>
        </w:trPr>
        <w:tc>
          <w:tcPr>
            <w:tcW w:w="4018" w:type="pct"/>
          </w:tcPr>
          <w:p w:rsidR="00A01ADD" w:rsidRPr="009E72A7" w:rsidRDefault="00A01ADD" w:rsidP="00D26BCD">
            <w:pPr>
              <w:jc w:val="both"/>
              <w:rPr>
                <w:b/>
                <w:sz w:val="28"/>
                <w:szCs w:val="28"/>
              </w:rPr>
            </w:pPr>
            <w:r w:rsidRPr="009E72A7">
              <w:rPr>
                <w:b/>
                <w:sz w:val="28"/>
                <w:szCs w:val="28"/>
              </w:rPr>
              <w:t>Вид учебной работы</w:t>
            </w:r>
          </w:p>
        </w:tc>
        <w:tc>
          <w:tcPr>
            <w:tcW w:w="982" w:type="pct"/>
            <w:tcBorders>
              <w:bottom w:val="single" w:sz="4" w:space="0" w:color="auto"/>
            </w:tcBorders>
          </w:tcPr>
          <w:p w:rsidR="00A01ADD" w:rsidRPr="009E72A7" w:rsidRDefault="00A01ADD" w:rsidP="00D26BCD">
            <w:pPr>
              <w:jc w:val="both"/>
              <w:rPr>
                <w:b/>
                <w:iCs/>
                <w:sz w:val="28"/>
                <w:szCs w:val="28"/>
              </w:rPr>
            </w:pPr>
            <w:r w:rsidRPr="009E72A7">
              <w:rPr>
                <w:b/>
                <w:iCs/>
                <w:sz w:val="28"/>
                <w:szCs w:val="28"/>
              </w:rPr>
              <w:t>Объем часов</w:t>
            </w:r>
          </w:p>
        </w:tc>
      </w:tr>
      <w:tr w:rsidR="00A01ADD" w:rsidRPr="00AC41DC" w:rsidTr="00F1480C">
        <w:trPr>
          <w:trHeight w:val="285"/>
        </w:trPr>
        <w:tc>
          <w:tcPr>
            <w:tcW w:w="4018" w:type="pct"/>
          </w:tcPr>
          <w:p w:rsidR="00A01ADD" w:rsidRPr="00BA1308" w:rsidRDefault="00A01ADD" w:rsidP="00D26BCD">
            <w:pPr>
              <w:jc w:val="both"/>
              <w:rPr>
                <w:b/>
                <w:sz w:val="28"/>
                <w:szCs w:val="28"/>
              </w:rPr>
            </w:pPr>
            <w:r>
              <w:rPr>
                <w:b/>
                <w:sz w:val="28"/>
                <w:szCs w:val="28"/>
              </w:rPr>
              <w:t>Всего объем образовательной нагрузки (ак.час.)</w:t>
            </w:r>
          </w:p>
        </w:tc>
        <w:tc>
          <w:tcPr>
            <w:tcW w:w="982" w:type="pct"/>
          </w:tcPr>
          <w:p w:rsidR="00A01ADD" w:rsidRPr="003259FE" w:rsidRDefault="005A79D3" w:rsidP="00BD766A">
            <w:pPr>
              <w:jc w:val="both"/>
              <w:rPr>
                <w:iCs/>
                <w:sz w:val="28"/>
                <w:szCs w:val="28"/>
              </w:rPr>
            </w:pPr>
            <w:r>
              <w:rPr>
                <w:iCs/>
                <w:sz w:val="28"/>
                <w:szCs w:val="28"/>
              </w:rPr>
              <w:t>11</w:t>
            </w:r>
            <w:r w:rsidR="00BD766A">
              <w:rPr>
                <w:iCs/>
                <w:sz w:val="28"/>
                <w:szCs w:val="28"/>
              </w:rPr>
              <w:t>8</w:t>
            </w:r>
          </w:p>
        </w:tc>
      </w:tr>
      <w:tr w:rsidR="00A01ADD" w:rsidRPr="00AC41DC" w:rsidTr="00F1480C">
        <w:tc>
          <w:tcPr>
            <w:tcW w:w="4018" w:type="pct"/>
          </w:tcPr>
          <w:p w:rsidR="00A01ADD" w:rsidRPr="00BA1308" w:rsidRDefault="00A01ADD" w:rsidP="00D26BCD">
            <w:pPr>
              <w:jc w:val="both"/>
              <w:rPr>
                <w:sz w:val="28"/>
                <w:szCs w:val="28"/>
              </w:rPr>
            </w:pPr>
            <w:r>
              <w:rPr>
                <w:b/>
                <w:sz w:val="28"/>
                <w:szCs w:val="28"/>
              </w:rPr>
              <w:t>В том числе работа обучающихся во взаимодействии с преподавателем:</w:t>
            </w:r>
          </w:p>
        </w:tc>
        <w:tc>
          <w:tcPr>
            <w:tcW w:w="982" w:type="pct"/>
          </w:tcPr>
          <w:p w:rsidR="00A01ADD" w:rsidRPr="003259FE" w:rsidRDefault="005A79D3" w:rsidP="00BD766A">
            <w:pPr>
              <w:jc w:val="both"/>
              <w:rPr>
                <w:iCs/>
                <w:sz w:val="28"/>
                <w:szCs w:val="28"/>
              </w:rPr>
            </w:pPr>
            <w:r>
              <w:rPr>
                <w:iCs/>
                <w:sz w:val="28"/>
                <w:szCs w:val="28"/>
              </w:rPr>
              <w:t>11</w:t>
            </w:r>
            <w:r w:rsidR="00BD766A">
              <w:rPr>
                <w:iCs/>
                <w:sz w:val="28"/>
                <w:szCs w:val="28"/>
              </w:rPr>
              <w:t>8</w:t>
            </w:r>
          </w:p>
        </w:tc>
      </w:tr>
      <w:tr w:rsidR="00A01ADD" w:rsidRPr="00AC41DC" w:rsidTr="00F1480C">
        <w:tc>
          <w:tcPr>
            <w:tcW w:w="4018" w:type="pct"/>
          </w:tcPr>
          <w:p w:rsidR="00A01ADD" w:rsidRPr="00BA1308" w:rsidRDefault="00A01ADD" w:rsidP="00D26BCD">
            <w:pPr>
              <w:jc w:val="both"/>
              <w:rPr>
                <w:sz w:val="28"/>
                <w:szCs w:val="28"/>
              </w:rPr>
            </w:pPr>
            <w:r>
              <w:rPr>
                <w:sz w:val="28"/>
                <w:szCs w:val="28"/>
              </w:rPr>
              <w:t xml:space="preserve">       аудиторная нагрузка</w:t>
            </w:r>
          </w:p>
        </w:tc>
        <w:tc>
          <w:tcPr>
            <w:tcW w:w="982" w:type="pct"/>
          </w:tcPr>
          <w:p w:rsidR="00A01ADD" w:rsidRPr="002328B6" w:rsidRDefault="00A01ADD" w:rsidP="00BD766A">
            <w:pPr>
              <w:jc w:val="both"/>
              <w:rPr>
                <w:iCs/>
                <w:sz w:val="28"/>
                <w:szCs w:val="28"/>
              </w:rPr>
            </w:pPr>
            <w:r w:rsidRPr="002328B6">
              <w:rPr>
                <w:iCs/>
                <w:sz w:val="28"/>
                <w:szCs w:val="28"/>
              </w:rPr>
              <w:t>11</w:t>
            </w:r>
            <w:r w:rsidR="00BD766A">
              <w:rPr>
                <w:iCs/>
                <w:sz w:val="28"/>
                <w:szCs w:val="28"/>
              </w:rPr>
              <w:t>8</w:t>
            </w:r>
          </w:p>
        </w:tc>
      </w:tr>
      <w:tr w:rsidR="00A01ADD" w:rsidRPr="00AC41DC" w:rsidTr="00F1480C">
        <w:tc>
          <w:tcPr>
            <w:tcW w:w="4018" w:type="pct"/>
          </w:tcPr>
          <w:p w:rsidR="00A01ADD" w:rsidRPr="00BA1308" w:rsidRDefault="00A01ADD" w:rsidP="00D26BCD">
            <w:pPr>
              <w:jc w:val="both"/>
              <w:rPr>
                <w:sz w:val="28"/>
                <w:szCs w:val="28"/>
              </w:rPr>
            </w:pPr>
            <w:r>
              <w:rPr>
                <w:sz w:val="28"/>
                <w:szCs w:val="28"/>
              </w:rPr>
              <w:t xml:space="preserve">      лабораторные и</w:t>
            </w:r>
            <w:r w:rsidRPr="00BA1308">
              <w:rPr>
                <w:sz w:val="28"/>
                <w:szCs w:val="28"/>
              </w:rPr>
              <w:t xml:space="preserve"> практические занятия</w:t>
            </w:r>
          </w:p>
        </w:tc>
        <w:tc>
          <w:tcPr>
            <w:tcW w:w="982" w:type="pct"/>
          </w:tcPr>
          <w:p w:rsidR="00A01ADD" w:rsidRPr="00F272F1" w:rsidRDefault="00A01ADD" w:rsidP="00D26BCD">
            <w:pPr>
              <w:jc w:val="both"/>
              <w:rPr>
                <w:iCs/>
                <w:color w:val="FF0000"/>
                <w:sz w:val="28"/>
                <w:szCs w:val="28"/>
              </w:rPr>
            </w:pPr>
          </w:p>
        </w:tc>
      </w:tr>
      <w:tr w:rsidR="00222C04" w:rsidRPr="00AC41DC" w:rsidTr="00F1480C">
        <w:tc>
          <w:tcPr>
            <w:tcW w:w="4018" w:type="pct"/>
          </w:tcPr>
          <w:p w:rsidR="00222C04" w:rsidRDefault="00222C04" w:rsidP="00D26BCD">
            <w:pPr>
              <w:jc w:val="both"/>
              <w:rPr>
                <w:sz w:val="28"/>
                <w:szCs w:val="28"/>
              </w:rPr>
            </w:pPr>
            <w:r>
              <w:rPr>
                <w:sz w:val="28"/>
                <w:szCs w:val="28"/>
              </w:rPr>
              <w:t>Самостоятельная работа</w:t>
            </w:r>
          </w:p>
        </w:tc>
        <w:tc>
          <w:tcPr>
            <w:tcW w:w="982" w:type="pct"/>
          </w:tcPr>
          <w:p w:rsidR="00222C04" w:rsidRPr="00F272F1" w:rsidRDefault="00222C04" w:rsidP="00D26BCD">
            <w:pPr>
              <w:jc w:val="both"/>
              <w:rPr>
                <w:iCs/>
                <w:color w:val="FF0000"/>
                <w:sz w:val="28"/>
                <w:szCs w:val="28"/>
              </w:rPr>
            </w:pPr>
            <w:r>
              <w:rPr>
                <w:iCs/>
                <w:color w:val="FF0000"/>
                <w:sz w:val="28"/>
                <w:szCs w:val="28"/>
              </w:rPr>
              <w:t>-</w:t>
            </w:r>
          </w:p>
        </w:tc>
      </w:tr>
      <w:tr w:rsidR="00A01ADD" w:rsidRPr="00BA1308" w:rsidTr="00F1480C">
        <w:tc>
          <w:tcPr>
            <w:tcW w:w="5000" w:type="pct"/>
            <w:gridSpan w:val="2"/>
          </w:tcPr>
          <w:p w:rsidR="00A01ADD" w:rsidRPr="001A6E0A" w:rsidRDefault="00955630" w:rsidP="00955630">
            <w:pPr>
              <w:jc w:val="both"/>
              <w:rPr>
                <w:i/>
                <w:iCs/>
                <w:sz w:val="28"/>
                <w:szCs w:val="28"/>
              </w:rPr>
            </w:pPr>
            <w:r>
              <w:rPr>
                <w:i/>
                <w:iCs/>
                <w:sz w:val="28"/>
                <w:szCs w:val="28"/>
              </w:rPr>
              <w:t>Промежуточная</w:t>
            </w:r>
            <w:r w:rsidR="00A01ADD">
              <w:rPr>
                <w:i/>
                <w:iCs/>
                <w:sz w:val="28"/>
                <w:szCs w:val="28"/>
              </w:rPr>
              <w:t xml:space="preserve"> </w:t>
            </w:r>
            <w:r w:rsidR="00A01ADD" w:rsidRPr="001A6E0A">
              <w:rPr>
                <w:i/>
                <w:iCs/>
                <w:sz w:val="28"/>
                <w:szCs w:val="28"/>
              </w:rPr>
              <w:t xml:space="preserve"> аттестация</w:t>
            </w:r>
            <w:r w:rsidR="00A01ADD">
              <w:rPr>
                <w:i/>
                <w:iCs/>
                <w:sz w:val="28"/>
                <w:szCs w:val="28"/>
              </w:rPr>
              <w:t xml:space="preserve"> </w:t>
            </w:r>
            <w:r w:rsidR="00A01ADD" w:rsidRPr="001A6E0A">
              <w:rPr>
                <w:i/>
                <w:iCs/>
                <w:sz w:val="28"/>
                <w:szCs w:val="28"/>
              </w:rPr>
              <w:t xml:space="preserve"> в форме дифференцированного зачета</w:t>
            </w:r>
          </w:p>
        </w:tc>
      </w:tr>
    </w:tbl>
    <w:p w:rsidR="00A01ADD"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Style w:val="c6"/>
          <w:color w:val="000000"/>
          <w:sz w:val="28"/>
          <w:szCs w:val="28"/>
          <w:shd w:val="clear" w:color="auto" w:fill="FFFFFF"/>
        </w:rPr>
      </w:pPr>
    </w:p>
    <w:p w:rsidR="00A01ADD" w:rsidRDefault="00A01ADD" w:rsidP="00D26BCD">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outlineLvl w:val="0"/>
        <w:rPr>
          <w:b/>
          <w:lang w:eastAsia="zh-CN"/>
        </w:rPr>
        <w:sectPr w:rsidR="00A01ADD" w:rsidSect="00FE3B91">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pPr>
    </w:p>
    <w:p w:rsidR="00A01ADD" w:rsidRDefault="00A01ADD" w:rsidP="00D26BCD">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outlineLvl w:val="0"/>
        <w:rPr>
          <w:b/>
          <w:lang w:eastAsia="zh-CN"/>
        </w:rPr>
      </w:pPr>
    </w:p>
    <w:p w:rsidR="00A01ADD" w:rsidRPr="00611B49" w:rsidRDefault="00A01ADD" w:rsidP="00D26BCD">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outlineLvl w:val="0"/>
        <w:rPr>
          <w:bCs/>
          <w:i/>
          <w:lang w:eastAsia="zh-CN"/>
        </w:rPr>
      </w:pPr>
      <w:r w:rsidRPr="00890F86">
        <w:rPr>
          <w:b/>
          <w:sz w:val="28"/>
          <w:lang w:eastAsia="zh-CN"/>
        </w:rPr>
        <w:t xml:space="preserve">    2.2. Тематический план и содержание учебно</w:t>
      </w:r>
      <w:r w:rsidR="00222C04">
        <w:rPr>
          <w:b/>
          <w:sz w:val="28"/>
          <w:lang w:eastAsia="zh-CN"/>
        </w:rPr>
        <w:t>го предмета Л</w:t>
      </w:r>
      <w:r w:rsidRPr="00611B49">
        <w:rPr>
          <w:b/>
          <w:sz w:val="28"/>
          <w:lang w:eastAsia="zh-CN"/>
        </w:rPr>
        <w:t>итература</w:t>
      </w:r>
      <w:r w:rsidRPr="00611B49">
        <w:rPr>
          <w:bCs/>
          <w:i/>
          <w:lang w:eastAsia="zh-CN"/>
        </w:rPr>
        <w:tab/>
      </w:r>
    </w:p>
    <w:p w:rsidR="00A01ADD" w:rsidRPr="00F1480C" w:rsidRDefault="00A01ADD" w:rsidP="00D26BCD">
      <w:pPr>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outlineLvl w:val="0"/>
        <w:rPr>
          <w:b/>
          <w:bCs/>
          <w:i/>
          <w:lang w:eastAsia="zh-CN"/>
        </w:rPr>
      </w:pPr>
      <w:r w:rsidRPr="00F1480C">
        <w:rPr>
          <w:bCs/>
          <w:i/>
          <w:lang w:eastAsia="zh-CN"/>
        </w:rPr>
        <w:tab/>
      </w:r>
      <w:r w:rsidRPr="00F1480C">
        <w:rPr>
          <w:bCs/>
          <w:i/>
          <w:lang w:eastAsia="zh-CN"/>
        </w:rPr>
        <w:tab/>
      </w:r>
    </w:p>
    <w:tbl>
      <w:tblPr>
        <w:tblW w:w="15281" w:type="dxa"/>
        <w:tblInd w:w="-5" w:type="dxa"/>
        <w:tblLayout w:type="fixed"/>
        <w:tblLook w:val="0000"/>
      </w:tblPr>
      <w:tblGrid>
        <w:gridCol w:w="2071"/>
        <w:gridCol w:w="11792"/>
        <w:gridCol w:w="709"/>
        <w:gridCol w:w="709"/>
      </w:tblGrid>
      <w:tr w:rsidR="00A01ADD" w:rsidRPr="00F1480C" w:rsidTr="00CA052A">
        <w:tc>
          <w:tcPr>
            <w:tcW w:w="2071" w:type="dxa"/>
            <w:tcBorders>
              <w:top w:val="single" w:sz="4" w:space="0" w:color="000000"/>
              <w:left w:val="single" w:sz="4" w:space="0" w:color="000000"/>
              <w:bottom w:val="single" w:sz="4" w:space="0" w:color="000000"/>
              <w:right w:val="single" w:sz="4" w:space="0" w:color="auto"/>
            </w:tcBorders>
          </w:tcPr>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
                <w:bCs/>
                <w:lang w:eastAsia="zh-CN"/>
              </w:rPr>
            </w:pPr>
          </w:p>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sidRPr="00F1480C">
              <w:rPr>
                <w:b/>
                <w:bCs/>
                <w:lang w:eastAsia="zh-CN"/>
              </w:rPr>
              <w:t>Наименование разделов и тем</w:t>
            </w:r>
          </w:p>
        </w:tc>
        <w:tc>
          <w:tcPr>
            <w:tcW w:w="11792" w:type="dxa"/>
            <w:tcBorders>
              <w:top w:val="single" w:sz="4" w:space="0" w:color="000000"/>
              <w:left w:val="single" w:sz="4" w:space="0" w:color="auto"/>
              <w:bottom w:val="single" w:sz="4" w:space="0" w:color="000000"/>
            </w:tcBorders>
            <w:vAlign w:val="center"/>
          </w:tcPr>
          <w:p w:rsidR="00A01ADD" w:rsidRPr="00F1480C" w:rsidRDefault="00A01ADD" w:rsidP="0064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sidRPr="00F1480C">
              <w:rPr>
                <w:b/>
                <w:bCs/>
                <w:lang w:eastAsia="zh-CN"/>
              </w:rPr>
              <w:t>Содержание учебного материала</w:t>
            </w:r>
          </w:p>
        </w:tc>
        <w:tc>
          <w:tcPr>
            <w:tcW w:w="709" w:type="dxa"/>
            <w:tcBorders>
              <w:top w:val="single" w:sz="4" w:space="0" w:color="000000"/>
              <w:left w:val="single" w:sz="4" w:space="0" w:color="000000"/>
              <w:bottom w:val="single" w:sz="4" w:space="0" w:color="000000"/>
            </w:tcBorders>
            <w:vAlign w:val="center"/>
          </w:tcPr>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sidRPr="00F1480C">
              <w:rPr>
                <w:b/>
                <w:bCs/>
                <w:lang w:eastAsia="zh-CN"/>
              </w:rPr>
              <w:t>Объем ч</w:t>
            </w:r>
            <w:r w:rsidRPr="00F1480C">
              <w:rPr>
                <w:b/>
                <w:bCs/>
                <w:lang w:eastAsia="zh-CN"/>
              </w:rPr>
              <w:t>а</w:t>
            </w:r>
            <w:r w:rsidRPr="00F1480C">
              <w:rPr>
                <w:b/>
                <w:bCs/>
                <w:lang w:eastAsia="zh-CN"/>
              </w:rPr>
              <w:t>сов</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sidRPr="00F1480C">
              <w:rPr>
                <w:b/>
                <w:bCs/>
                <w:lang w:eastAsia="zh-CN"/>
              </w:rPr>
              <w:t>Уровень о</w:t>
            </w:r>
            <w:r w:rsidRPr="00F1480C">
              <w:rPr>
                <w:b/>
                <w:bCs/>
                <w:lang w:eastAsia="zh-CN"/>
              </w:rPr>
              <w:t>с</w:t>
            </w:r>
            <w:r w:rsidRPr="00F1480C">
              <w:rPr>
                <w:b/>
                <w:bCs/>
                <w:lang w:eastAsia="zh-CN"/>
              </w:rPr>
              <w:t>воения</w:t>
            </w:r>
          </w:p>
        </w:tc>
      </w:tr>
      <w:tr w:rsidR="00A01ADD" w:rsidRPr="00F1480C" w:rsidTr="00CA052A">
        <w:tc>
          <w:tcPr>
            <w:tcW w:w="2071" w:type="dxa"/>
            <w:tcBorders>
              <w:top w:val="single" w:sz="4" w:space="0" w:color="000000"/>
              <w:left w:val="single" w:sz="4" w:space="0" w:color="000000"/>
              <w:bottom w:val="single" w:sz="4" w:space="0" w:color="000000"/>
              <w:right w:val="single" w:sz="4" w:space="0" w:color="auto"/>
            </w:tcBorders>
            <w:vAlign w:val="center"/>
          </w:tcPr>
          <w:p w:rsidR="00A01ADD"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A01ADD"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t>Введение</w:t>
            </w:r>
          </w:p>
          <w:p w:rsidR="00A01ADD"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tc>
        <w:tc>
          <w:tcPr>
            <w:tcW w:w="11792" w:type="dxa"/>
            <w:tcBorders>
              <w:top w:val="single" w:sz="4" w:space="0" w:color="000000"/>
              <w:left w:val="single" w:sz="4" w:space="0" w:color="auto"/>
              <w:bottom w:val="single" w:sz="4" w:space="0" w:color="auto"/>
              <w:right w:val="single" w:sz="4" w:space="0" w:color="auto"/>
            </w:tcBorders>
            <w:vAlign w:val="center"/>
          </w:tcPr>
          <w:p w:rsidR="00A01ADD" w:rsidRPr="005A79D3"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after="14" w:line="200" w:lineRule="exact"/>
              <w:jc w:val="both"/>
              <w:rPr>
                <w:b/>
                <w:bCs/>
                <w:lang w:eastAsia="zh-CN"/>
              </w:rPr>
            </w:pPr>
          </w:p>
          <w:p w:rsidR="00A01ADD" w:rsidRPr="005A79D3"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after="14" w:line="200" w:lineRule="exact"/>
              <w:jc w:val="both"/>
              <w:rPr>
                <w:b/>
                <w:bCs/>
                <w:lang w:eastAsia="zh-CN"/>
              </w:rPr>
            </w:pPr>
            <w:r w:rsidRPr="005A79D3">
              <w:rPr>
                <w:b/>
                <w:bCs/>
                <w:lang w:eastAsia="zh-CN"/>
              </w:rPr>
              <w:t>Содержание учебного материала</w:t>
            </w:r>
          </w:p>
        </w:tc>
        <w:tc>
          <w:tcPr>
            <w:tcW w:w="709" w:type="dxa"/>
            <w:tcBorders>
              <w:top w:val="single" w:sz="4" w:space="0" w:color="000000"/>
              <w:left w:val="single" w:sz="4" w:space="0" w:color="auto"/>
              <w:bottom w:val="single" w:sz="4" w:space="0" w:color="000000"/>
            </w:tcBorders>
            <w:vAlign w:val="center"/>
          </w:tcPr>
          <w:p w:rsidR="00A01ADD" w:rsidRPr="005A79D3"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sidRPr="005A79D3">
              <w:rPr>
                <w:b/>
                <w:bCs/>
                <w:lang w:eastAsia="zh-C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i/>
                <w:lang w:eastAsia="zh-CN"/>
              </w:rPr>
            </w:pP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26BCD">
            <w:pPr>
              <w:autoSpaceDE w:val="0"/>
              <w:autoSpaceDN w:val="0"/>
              <w:adjustRightInd w:val="0"/>
              <w:jc w:val="both"/>
              <w:rPr>
                <w:lang w:eastAsia="en-US"/>
              </w:rPr>
            </w:pPr>
            <w:r w:rsidRPr="00CA052A">
              <w:rPr>
                <w:lang w:eastAsia="en-US"/>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Значение л</w:t>
            </w:r>
            <w:r w:rsidRPr="00CA052A">
              <w:rPr>
                <w:lang w:eastAsia="en-US"/>
              </w:rPr>
              <w:t>и</w:t>
            </w:r>
            <w:r w:rsidRPr="00CA052A">
              <w:rPr>
                <w:lang w:eastAsia="en-US"/>
              </w:rPr>
              <w:t>тературы при освоении профессий СПО и специальностей</w:t>
            </w:r>
          </w:p>
          <w:p w:rsidR="00A01ADD" w:rsidRPr="00CA052A" w:rsidRDefault="00A01ADD" w:rsidP="00D26BCD">
            <w:pPr>
              <w:spacing w:before="14" w:after="14"/>
              <w:jc w:val="both"/>
              <w:rPr>
                <w:lang w:eastAsia="zh-CN"/>
              </w:rPr>
            </w:pPr>
            <w:r w:rsidRPr="00CA052A">
              <w:rPr>
                <w:lang w:eastAsia="en-US"/>
              </w:rPr>
              <w:t>СПО.</w:t>
            </w:r>
          </w:p>
        </w:tc>
        <w:tc>
          <w:tcPr>
            <w:tcW w:w="709" w:type="dxa"/>
            <w:tcBorders>
              <w:top w:val="single" w:sz="4" w:space="0" w:color="000000"/>
              <w:left w:val="single" w:sz="4" w:space="0" w:color="000000"/>
              <w:bottom w:val="single" w:sz="4" w:space="0" w:color="000000"/>
            </w:tcBorders>
            <w:vAlign w:val="center"/>
          </w:tcPr>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lang w:eastAsia="zh-CN"/>
              </w:rPr>
            </w:pPr>
            <w:r>
              <w:rPr>
                <w:bCs/>
                <w:lang w:eastAsia="zh-C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i/>
                <w:lang w:eastAsia="zh-CN"/>
              </w:rPr>
            </w:pPr>
            <w:r w:rsidRPr="00F1480C">
              <w:rPr>
                <w:bCs/>
                <w:lang w:eastAsia="zh-CN"/>
              </w:rPr>
              <w:t>1</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color w:val="000000"/>
                <w:lang w:eastAsia="zh-CN"/>
              </w:rPr>
            </w:pPr>
            <w:r w:rsidRPr="00F1480C">
              <w:rPr>
                <w:b/>
                <w:bCs/>
                <w:lang w:eastAsia="zh-CN"/>
              </w:rPr>
              <w:t>Раздел 1.</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26BCD">
            <w:pPr>
              <w:autoSpaceDE w:val="0"/>
              <w:autoSpaceDN w:val="0"/>
              <w:adjustRightInd w:val="0"/>
              <w:jc w:val="both"/>
              <w:rPr>
                <w:lang w:eastAsia="en-US"/>
              </w:rPr>
            </w:pPr>
            <w:r w:rsidRPr="00CA052A">
              <w:rPr>
                <w:lang w:eastAsia="en-US"/>
              </w:rPr>
              <w:t>РУССКАЯ ЛИТЕРАТУРА XIX ВЕКА</w:t>
            </w:r>
          </w:p>
          <w:p w:rsidR="00A01ADD" w:rsidRPr="00CA052A" w:rsidRDefault="00A01ADD" w:rsidP="00D26BCD">
            <w:pPr>
              <w:autoSpaceDE w:val="0"/>
              <w:autoSpaceDN w:val="0"/>
              <w:adjustRightInd w:val="0"/>
              <w:jc w:val="both"/>
              <w:rPr>
                <w:b/>
                <w:bCs/>
                <w:lang w:eastAsia="zh-CN"/>
              </w:rPr>
            </w:pPr>
            <w:r w:rsidRPr="00CA052A">
              <w:rPr>
                <w:b/>
                <w:lang w:eastAsia="en-US"/>
              </w:rPr>
              <w:t>Развитие русской литературы и культуры в первой половине XIX века</w:t>
            </w:r>
          </w:p>
        </w:tc>
        <w:tc>
          <w:tcPr>
            <w:tcW w:w="709" w:type="dxa"/>
            <w:tcBorders>
              <w:top w:val="single" w:sz="4" w:space="0" w:color="000000"/>
              <w:left w:val="single" w:sz="4" w:space="0" w:color="000000"/>
              <w:bottom w:val="single" w:sz="4" w:space="0" w:color="000000"/>
            </w:tcBorders>
            <w:vAlign w:val="center"/>
          </w:tcPr>
          <w:p w:rsidR="00A01ADD" w:rsidRPr="005A79D3" w:rsidRDefault="001025B2"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after="14" w:line="200" w:lineRule="exact"/>
              <w:jc w:val="both"/>
              <w:rPr>
                <w:b/>
                <w:bCs/>
                <w:lang w:eastAsia="zh-CN"/>
              </w:rPr>
            </w:pPr>
            <w:r>
              <w:rPr>
                <w:b/>
                <w:bCs/>
                <w:lang w:eastAsia="zh-CN"/>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A01ADD" w:rsidRPr="00B67334"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lang w:eastAsia="zh-CN"/>
              </w:rPr>
            </w:pPr>
            <w:r w:rsidRPr="00CA052A">
              <w:rPr>
                <w:b/>
                <w:bCs/>
                <w:lang w:eastAsia="zh-CN"/>
              </w:rPr>
              <w:t>Содержание учебного материала</w:t>
            </w:r>
          </w:p>
        </w:tc>
        <w:tc>
          <w:tcPr>
            <w:tcW w:w="709" w:type="dxa"/>
            <w:tcBorders>
              <w:top w:val="single" w:sz="4" w:space="0" w:color="000000"/>
              <w:left w:val="single" w:sz="4" w:space="0" w:color="000000"/>
              <w:bottom w:val="single" w:sz="4" w:space="0" w:color="000000"/>
            </w:tcBorders>
            <w:vAlign w:val="center"/>
          </w:tcPr>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2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p>
        </w:tc>
      </w:tr>
      <w:tr w:rsidR="00A01ADD" w:rsidRPr="005A79D3" w:rsidTr="00CA052A">
        <w:tc>
          <w:tcPr>
            <w:tcW w:w="2071" w:type="dxa"/>
            <w:tcBorders>
              <w:top w:val="single" w:sz="4" w:space="0" w:color="000000"/>
              <w:left w:val="single" w:sz="4" w:space="0" w:color="000000"/>
              <w:bottom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t>Тема 1.1</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autoSpaceDE w:val="0"/>
              <w:autoSpaceDN w:val="0"/>
              <w:adjustRightInd w:val="0"/>
              <w:jc w:val="both"/>
              <w:rPr>
                <w:lang w:eastAsia="en-US"/>
              </w:rPr>
            </w:pPr>
            <w:r w:rsidRPr="00CA052A">
              <w:rPr>
                <w:lang w:eastAsia="en-US"/>
              </w:rPr>
              <w:t>Историко-культурный процесс рубежа XVIII — XIX веков. Романтизм. Особенности  русского романтизма. З</w:t>
            </w:r>
            <w:r w:rsidRPr="00CA052A">
              <w:rPr>
                <w:lang w:eastAsia="en-US"/>
              </w:rPr>
              <w:t>а</w:t>
            </w:r>
            <w:r w:rsidRPr="00CA052A">
              <w:rPr>
                <w:lang w:eastAsia="en-US"/>
              </w:rPr>
              <w:t>рождение русской литературной критики. Становление реализма в русской литературе. Русское искусство.</w:t>
            </w:r>
          </w:p>
          <w:p w:rsidR="00A01ADD" w:rsidRPr="00CA052A" w:rsidRDefault="00A01ADD" w:rsidP="00D101A2">
            <w:pPr>
              <w:autoSpaceDE w:val="0"/>
              <w:autoSpaceDN w:val="0"/>
              <w:adjustRightInd w:val="0"/>
              <w:jc w:val="both"/>
              <w:rPr>
                <w:lang w:eastAsia="en-US"/>
              </w:rPr>
            </w:pPr>
            <w:r w:rsidRPr="00CA052A">
              <w:rPr>
                <w:b/>
                <w:bCs/>
                <w:lang w:eastAsia="en-US"/>
              </w:rPr>
              <w:t xml:space="preserve">Повторение. </w:t>
            </w:r>
            <w:r w:rsidRPr="00CA052A">
              <w:rPr>
                <w:lang w:eastAsia="en-US"/>
              </w:rPr>
              <w:t>Основные тенденции развития литературы в конце XVIII — начале XIX века. Творчество М. В. Ломоносова, Г. Р. Державина, Д. И. Фонвизина, И. А. Крылова, Н. М. Карамзина.</w:t>
            </w:r>
          </w:p>
          <w:p w:rsidR="00A01ADD" w:rsidRPr="00CA052A" w:rsidRDefault="00A01ADD" w:rsidP="00206665">
            <w:pPr>
              <w:autoSpaceDE w:val="0"/>
              <w:autoSpaceDN w:val="0"/>
              <w:adjustRightInd w:val="0"/>
              <w:jc w:val="both"/>
              <w:rPr>
                <w:bCs/>
                <w:lang w:eastAsia="zh-CN"/>
              </w:rPr>
            </w:pPr>
            <w:r w:rsidRPr="00CA052A">
              <w:rPr>
                <w:b/>
                <w:bCs/>
                <w:lang w:eastAsia="en-US"/>
              </w:rPr>
              <w:t xml:space="preserve">Теория литературы. </w:t>
            </w:r>
            <w:r w:rsidRPr="00CA052A">
              <w:rPr>
                <w:lang w:eastAsia="en-US"/>
              </w:rPr>
              <w:t>Художественная литература как вид искусства. Периодизация русской литературы XIX—XX веков. Романтизм, романтический герой. Реализм.</w:t>
            </w:r>
          </w:p>
        </w:tc>
        <w:tc>
          <w:tcPr>
            <w:tcW w:w="709" w:type="dxa"/>
            <w:tcBorders>
              <w:top w:val="single" w:sz="4" w:space="0" w:color="000000"/>
              <w:left w:val="single" w:sz="4" w:space="0" w:color="000000"/>
              <w:bottom w:val="single" w:sz="4" w:space="0" w:color="000000"/>
            </w:tcBorders>
            <w:vAlign w:val="center"/>
          </w:tcPr>
          <w:p w:rsidR="00A01ADD" w:rsidRPr="008E5F4C" w:rsidRDefault="001025B2"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highlight w:val="yellow"/>
                <w:lang w:eastAsia="zh-CN"/>
              </w:rPr>
            </w:pPr>
            <w:r>
              <w:rPr>
                <w:bCs/>
                <w:lang w:eastAsia="zh-CN"/>
              </w:rPr>
              <w:t>2</w:t>
            </w:r>
          </w:p>
        </w:tc>
        <w:tc>
          <w:tcPr>
            <w:tcW w:w="709" w:type="dxa"/>
            <w:tcBorders>
              <w:top w:val="single" w:sz="4" w:space="0" w:color="000000"/>
              <w:left w:val="single" w:sz="4" w:space="0" w:color="000000"/>
              <w:bottom w:val="single" w:sz="4" w:space="0" w:color="auto"/>
              <w:right w:val="single" w:sz="4" w:space="0" w:color="000000"/>
            </w:tcBorders>
            <w:vAlign w:val="center"/>
          </w:tcPr>
          <w:p w:rsidR="00A01ADD" w:rsidRPr="005A79D3"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i/>
                <w:lang w:eastAsia="zh-CN"/>
              </w:rPr>
            </w:pPr>
            <w:r w:rsidRPr="005A79D3">
              <w:rPr>
                <w:bCs/>
                <w:lang w:eastAsia="zh-CN"/>
              </w:rPr>
              <w:t>2</w:t>
            </w:r>
          </w:p>
        </w:tc>
      </w:tr>
      <w:tr w:rsidR="00A01ADD" w:rsidRPr="00F1480C" w:rsidTr="00CA052A">
        <w:tc>
          <w:tcPr>
            <w:tcW w:w="2071" w:type="dxa"/>
            <w:vMerge w:val="restart"/>
            <w:tcBorders>
              <w:top w:val="single" w:sz="4" w:space="0" w:color="000000"/>
              <w:left w:val="single" w:sz="4" w:space="0" w:color="000000"/>
            </w:tcBorders>
          </w:tcPr>
          <w:p w:rsidR="00A01ADD" w:rsidRPr="007457C7"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
                <w:bCs/>
                <w:i/>
                <w:lang w:eastAsia="zh-CN"/>
              </w:rPr>
            </w:pPr>
          </w:p>
          <w:p w:rsidR="00A01ADD" w:rsidRPr="007457C7"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
                <w:bCs/>
                <w:i/>
                <w:lang w:eastAsia="zh-CN"/>
              </w:rPr>
            </w:pPr>
          </w:p>
          <w:p w:rsidR="00A01ADD" w:rsidRPr="007457C7" w:rsidRDefault="00A01ADD"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i/>
                <w:lang w:eastAsia="zh-CN"/>
              </w:rPr>
            </w:pPr>
            <w:r w:rsidRPr="007457C7">
              <w:rPr>
                <w:b/>
                <w:bCs/>
                <w:i/>
                <w:lang w:eastAsia="zh-CN"/>
              </w:rPr>
              <w:t>Тема 1.2</w:t>
            </w:r>
          </w:p>
          <w:p w:rsidR="005A79D3" w:rsidRPr="007457C7" w:rsidRDefault="005A79D3"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i/>
                <w:lang w:eastAsia="zh-CN"/>
              </w:rPr>
            </w:pPr>
            <w:r w:rsidRPr="007457C7">
              <w:rPr>
                <w:b/>
                <w:i/>
                <w:iCs/>
                <w:u w:val="single"/>
                <w:lang w:eastAsia="en-US"/>
              </w:rPr>
              <w:t>Александр Се</w:t>
            </w:r>
            <w:r w:rsidRPr="007457C7">
              <w:rPr>
                <w:b/>
                <w:i/>
                <w:iCs/>
                <w:u w:val="single"/>
                <w:lang w:eastAsia="en-US"/>
              </w:rPr>
              <w:t>р</w:t>
            </w:r>
            <w:r w:rsidRPr="007457C7">
              <w:rPr>
                <w:b/>
                <w:i/>
                <w:iCs/>
                <w:u w:val="single"/>
                <w:lang w:eastAsia="en-US"/>
              </w:rPr>
              <w:t>геевич Пушкин</w:t>
            </w:r>
            <w:r w:rsidRPr="007457C7">
              <w:rPr>
                <w:b/>
                <w:i/>
                <w:iCs/>
                <w:lang w:eastAsia="en-US"/>
              </w:rPr>
              <w:t>.</w:t>
            </w:r>
          </w:p>
        </w:tc>
        <w:tc>
          <w:tcPr>
            <w:tcW w:w="11792" w:type="dxa"/>
            <w:vMerge w:val="restart"/>
            <w:tcBorders>
              <w:top w:val="single" w:sz="4" w:space="0" w:color="000000"/>
              <w:left w:val="single" w:sz="4" w:space="0" w:color="000000"/>
            </w:tcBorders>
            <w:vAlign w:val="center"/>
          </w:tcPr>
          <w:p w:rsidR="00A01ADD" w:rsidRPr="00CA052A" w:rsidRDefault="00A01ADD" w:rsidP="00D101A2">
            <w:pPr>
              <w:autoSpaceDE w:val="0"/>
              <w:autoSpaceDN w:val="0"/>
              <w:adjustRightInd w:val="0"/>
              <w:jc w:val="both"/>
              <w:rPr>
                <w:lang w:eastAsia="en-US"/>
              </w:rPr>
            </w:pPr>
            <w:r w:rsidRPr="00CA052A">
              <w:rPr>
                <w:lang w:eastAsia="en-US"/>
              </w:rPr>
              <w:t>Личность писателя. Жизненный и творческий путь. Детство и юность. Петербург и вольнолюбивая лирика. Южная ссылка и романтический период творчества. Михайловское: темы, мотивы и художественное своеобр</w:t>
            </w:r>
            <w:r w:rsidRPr="00CA052A">
              <w:rPr>
                <w:lang w:eastAsia="en-US"/>
              </w:rPr>
              <w:t>а</w:t>
            </w:r>
            <w:r w:rsidRPr="00CA052A">
              <w:rPr>
                <w:lang w:eastAsia="en-US"/>
              </w:rPr>
              <w:t>зие творчества. Становление реализма в творчестве Пушкина. Роль Пушкина в становлении русского литер</w:t>
            </w:r>
            <w:r w:rsidRPr="00CA052A">
              <w:rPr>
                <w:lang w:eastAsia="en-US"/>
              </w:rPr>
              <w:t>а</w:t>
            </w:r>
            <w:r w:rsidRPr="00CA052A">
              <w:rPr>
                <w:lang w:eastAsia="en-US"/>
              </w:rPr>
              <w:t xml:space="preserve">турного языка. Болдинская осень в творчестве Пушкина. </w:t>
            </w:r>
          </w:p>
          <w:p w:rsidR="00A01ADD" w:rsidRPr="00CA052A" w:rsidRDefault="00A01ADD" w:rsidP="00D101A2">
            <w:pPr>
              <w:autoSpaceDE w:val="0"/>
              <w:autoSpaceDN w:val="0"/>
              <w:adjustRightInd w:val="0"/>
              <w:jc w:val="both"/>
              <w:rPr>
                <w:lang w:eastAsia="en-US"/>
              </w:rPr>
            </w:pPr>
            <w:r w:rsidRPr="00CA052A">
              <w:rPr>
                <w:lang w:eastAsia="en-US"/>
              </w:rPr>
              <w:t xml:space="preserve"> «Чувства добрые» в лирике А. С. Пушкина: мечты о «вольности святой». Душевное благородство и гармони</w:t>
            </w:r>
            <w:r w:rsidRPr="00CA052A">
              <w:rPr>
                <w:lang w:eastAsia="en-US"/>
              </w:rPr>
              <w:t>ч</w:t>
            </w:r>
            <w:r w:rsidRPr="00CA052A">
              <w:rPr>
                <w:lang w:eastAsia="en-US"/>
              </w:rPr>
              <w:t>ность в выражении любовного чувства. Поиски смысла бытия, внутренней свободы. Осмысление высокого н</w:t>
            </w:r>
            <w:r w:rsidRPr="00CA052A">
              <w:rPr>
                <w:lang w:eastAsia="en-US"/>
              </w:rPr>
              <w:t>а</w:t>
            </w:r>
            <w:r w:rsidRPr="00CA052A">
              <w:rPr>
                <w:lang w:eastAsia="en-US"/>
              </w:rPr>
              <w:t xml:space="preserve">значения художника, его миссии пророка. </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Стихотворения: «Вольность», «Деревня», «К морю», «Пророк», «Поэт», «Поэт и то</w:t>
            </w:r>
            <w:r w:rsidRPr="00CA052A">
              <w:rPr>
                <w:lang w:eastAsia="en-US"/>
              </w:rPr>
              <w:t>л</w:t>
            </w:r>
            <w:r w:rsidRPr="00CA052A">
              <w:rPr>
                <w:lang w:eastAsia="en-US"/>
              </w:rPr>
              <w:t>па», «Поэту», «Элегия» («Безумных лет угасшее веселье), «Из Пиндемонти»,  поэма «Медный всадник».</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Стихотворения:  «Погасло дневное светило…», «Редеет облаков летучая гряда…», «Если жизнь тебя обманет…», «19 октября» (1825).</w:t>
            </w:r>
          </w:p>
          <w:p w:rsidR="00A01ADD" w:rsidRPr="00CA052A" w:rsidRDefault="00A01ADD" w:rsidP="00D101A2">
            <w:pPr>
              <w:autoSpaceDE w:val="0"/>
              <w:autoSpaceDN w:val="0"/>
              <w:adjustRightInd w:val="0"/>
              <w:jc w:val="both"/>
              <w:rPr>
                <w:lang w:eastAsia="en-US"/>
              </w:rPr>
            </w:pPr>
            <w:r w:rsidRPr="00CA052A">
              <w:rPr>
                <w:b/>
                <w:bCs/>
                <w:lang w:eastAsia="en-US"/>
              </w:rPr>
              <w:lastRenderedPageBreak/>
              <w:t xml:space="preserve">Повторение. </w:t>
            </w:r>
            <w:r w:rsidRPr="00CA052A">
              <w:rPr>
                <w:lang w:eastAsia="en-US"/>
              </w:rPr>
              <w:t>А. С. Пушкин: лирика, повесть «Капитанская дочка». Роман «Евгений Онегин».</w:t>
            </w:r>
          </w:p>
          <w:p w:rsidR="00A01ADD" w:rsidRPr="00CA052A" w:rsidRDefault="00A01ADD" w:rsidP="00D101A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 xml:space="preserve">Лирический герой. </w:t>
            </w:r>
          </w:p>
          <w:p w:rsidR="00A01ADD" w:rsidRPr="00CA052A" w:rsidRDefault="00A01ADD" w:rsidP="00D101A2">
            <w:pPr>
              <w:autoSpaceDE w:val="0"/>
              <w:autoSpaceDN w:val="0"/>
              <w:adjustRightInd w:val="0"/>
              <w:jc w:val="both"/>
              <w:rPr>
                <w:lang w:eastAsia="en-US"/>
              </w:rPr>
            </w:pPr>
            <w:r w:rsidRPr="00CA052A">
              <w:rPr>
                <w:b/>
                <w:bCs/>
                <w:lang w:eastAsia="en-US"/>
              </w:rPr>
              <w:t xml:space="preserve">Демонстрации. </w:t>
            </w:r>
            <w:r w:rsidRPr="00CA052A">
              <w:rPr>
                <w:lang w:eastAsia="en-US"/>
              </w:rPr>
              <w:t xml:space="preserve">Портреты А. С. Пушкина (худ. С. Г. Чириков, В. А. Тропинин, О. А. Кипренский, В. В. Матэ). Рисунки А. С. Пушкина. Иллюстрации к произведениям А. С. Пушкина. </w:t>
            </w:r>
          </w:p>
          <w:p w:rsidR="00A01ADD" w:rsidRPr="00CA052A" w:rsidRDefault="00A01ADD" w:rsidP="00D101A2">
            <w:pPr>
              <w:autoSpaceDE w:val="0"/>
              <w:spacing w:before="14" w:after="14"/>
              <w:jc w:val="both"/>
              <w:rPr>
                <w:bCs/>
                <w:lang w:eastAsia="zh-CN"/>
              </w:rPr>
            </w:pPr>
            <w:r w:rsidRPr="00CA052A">
              <w:rPr>
                <w:b/>
                <w:bCs/>
                <w:lang w:eastAsia="en-US"/>
              </w:rPr>
              <w:t xml:space="preserve">Наизусть. </w:t>
            </w:r>
            <w:r w:rsidRPr="00CA052A">
              <w:rPr>
                <w:lang w:eastAsia="en-US"/>
              </w:rPr>
              <w:t>Не менее трех стихотворений по выбору студентов.</w:t>
            </w:r>
          </w:p>
        </w:tc>
        <w:tc>
          <w:tcPr>
            <w:tcW w:w="709" w:type="dxa"/>
            <w:vMerge w:val="restart"/>
            <w:tcBorders>
              <w:top w:val="single" w:sz="4" w:space="0" w:color="000000"/>
              <w:left w:val="single" w:sz="4" w:space="0" w:color="000000"/>
              <w:right w:val="single" w:sz="4" w:space="0" w:color="auto"/>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lang w:eastAsia="zh-CN"/>
              </w:rPr>
            </w:pPr>
            <w:r w:rsidRPr="00F1480C">
              <w:rPr>
                <w:bCs/>
                <w:lang w:eastAsia="zh-CN"/>
              </w:rPr>
              <w:lastRenderedPageBreak/>
              <w:t>2</w:t>
            </w:r>
          </w:p>
        </w:tc>
        <w:tc>
          <w:tcPr>
            <w:tcW w:w="709" w:type="dxa"/>
            <w:tcBorders>
              <w:top w:val="single" w:sz="4" w:space="0" w:color="auto"/>
              <w:left w:val="single" w:sz="4" w:space="0" w:color="auto"/>
              <w:right w:val="single" w:sz="4" w:space="0" w:color="auto"/>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i/>
                <w:lang w:eastAsia="zh-CN"/>
              </w:rPr>
            </w:pPr>
          </w:p>
        </w:tc>
      </w:tr>
      <w:tr w:rsidR="00A01ADD" w:rsidRPr="00F1480C" w:rsidTr="00CA052A">
        <w:tc>
          <w:tcPr>
            <w:tcW w:w="2071" w:type="dxa"/>
            <w:vMerge/>
            <w:tcBorders>
              <w:left w:val="single" w:sz="4" w:space="0" w:color="000000"/>
            </w:tcBorders>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
                <w:bCs/>
                <w:i/>
                <w:lang w:eastAsia="zh-CN"/>
              </w:rPr>
            </w:pPr>
          </w:p>
        </w:tc>
        <w:tc>
          <w:tcPr>
            <w:tcW w:w="11792" w:type="dxa"/>
            <w:vMerge/>
            <w:tcBorders>
              <w:left w:val="single" w:sz="4" w:space="0" w:color="000000"/>
              <w:bottom w:val="single" w:sz="4" w:space="0" w:color="000000"/>
            </w:tcBorders>
            <w:vAlign w:val="center"/>
          </w:tcPr>
          <w:p w:rsidR="00A01ADD" w:rsidRPr="001A6E0A" w:rsidRDefault="00A01ADD" w:rsidP="00D101A2">
            <w:pPr>
              <w:autoSpaceDE w:val="0"/>
              <w:spacing w:before="14" w:after="14"/>
              <w:jc w:val="both"/>
              <w:rPr>
                <w:bCs/>
                <w:sz w:val="28"/>
                <w:szCs w:val="28"/>
                <w:lang w:eastAsia="zh-CN"/>
              </w:rPr>
            </w:pPr>
          </w:p>
        </w:tc>
        <w:tc>
          <w:tcPr>
            <w:tcW w:w="709" w:type="dxa"/>
            <w:vMerge/>
            <w:tcBorders>
              <w:left w:val="single" w:sz="4" w:space="0" w:color="000000"/>
              <w:bottom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lang w:eastAsia="zh-CN"/>
              </w:rPr>
            </w:pPr>
          </w:p>
        </w:tc>
        <w:tc>
          <w:tcPr>
            <w:tcW w:w="709" w:type="dxa"/>
            <w:tcBorders>
              <w:left w:val="single" w:sz="4" w:space="0" w:color="000000"/>
              <w:bottom w:val="single" w:sz="4" w:space="0" w:color="000000"/>
              <w:right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i/>
                <w:lang w:eastAsia="zh-CN"/>
              </w:rPr>
            </w:pPr>
            <w:r w:rsidRPr="00F1480C">
              <w:rPr>
                <w:bCs/>
                <w:lang w:eastAsia="zh-CN"/>
              </w:rPr>
              <w:t>2</w:t>
            </w:r>
          </w:p>
        </w:tc>
      </w:tr>
      <w:tr w:rsidR="00A01ADD" w:rsidRPr="00F1480C" w:rsidTr="00CA052A">
        <w:tc>
          <w:tcPr>
            <w:tcW w:w="2071" w:type="dxa"/>
            <w:tcBorders>
              <w:top w:val="single" w:sz="4" w:space="0" w:color="auto"/>
              <w:left w:val="single" w:sz="4" w:space="0" w:color="000000"/>
            </w:tcBorders>
          </w:tcPr>
          <w:p w:rsidR="00A01ADD" w:rsidRPr="007457C7" w:rsidRDefault="00A01ADD"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i/>
                <w:lang w:eastAsia="zh-CN"/>
              </w:rPr>
            </w:pPr>
          </w:p>
          <w:p w:rsidR="00A01ADD" w:rsidRPr="007457C7" w:rsidRDefault="00A01ADD"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i/>
                <w:lang w:eastAsia="zh-CN"/>
              </w:rPr>
            </w:pPr>
          </w:p>
          <w:p w:rsidR="00A01ADD" w:rsidRPr="007457C7" w:rsidRDefault="00A01ADD"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i/>
                <w:lang w:eastAsia="zh-CN"/>
              </w:rPr>
            </w:pPr>
            <w:r w:rsidRPr="007457C7">
              <w:rPr>
                <w:b/>
                <w:bCs/>
                <w:i/>
                <w:lang w:eastAsia="zh-CN"/>
              </w:rPr>
              <w:t>Тема 1.3</w:t>
            </w:r>
          </w:p>
          <w:p w:rsidR="005A79D3" w:rsidRPr="007457C7" w:rsidRDefault="005A79D3"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i/>
                <w:lang w:eastAsia="zh-CN"/>
              </w:rPr>
            </w:pPr>
            <w:r w:rsidRPr="007457C7">
              <w:rPr>
                <w:b/>
                <w:i/>
                <w:iCs/>
                <w:u w:val="single"/>
                <w:lang w:eastAsia="en-US"/>
              </w:rPr>
              <w:t>Михаил Юрь</w:t>
            </w:r>
            <w:r w:rsidRPr="007457C7">
              <w:rPr>
                <w:b/>
                <w:i/>
                <w:iCs/>
                <w:u w:val="single"/>
                <w:lang w:eastAsia="en-US"/>
              </w:rPr>
              <w:t>е</w:t>
            </w:r>
            <w:r w:rsidRPr="007457C7">
              <w:rPr>
                <w:b/>
                <w:i/>
                <w:iCs/>
                <w:u w:val="single"/>
                <w:lang w:eastAsia="en-US"/>
              </w:rPr>
              <w:t>вич Лермонтов</w:t>
            </w:r>
            <w:r w:rsidRPr="007457C7">
              <w:rPr>
                <w:b/>
                <w:i/>
                <w:iCs/>
                <w:lang w:eastAsia="en-US"/>
              </w:rPr>
              <w:t>.</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autoSpaceDE w:val="0"/>
              <w:autoSpaceDN w:val="0"/>
              <w:adjustRightInd w:val="0"/>
              <w:jc w:val="both"/>
              <w:rPr>
                <w:lang w:eastAsia="en-US"/>
              </w:rPr>
            </w:pPr>
            <w:r w:rsidRPr="00CA052A">
              <w:rPr>
                <w:b/>
                <w:i/>
                <w:iCs/>
                <w:lang w:eastAsia="en-US"/>
              </w:rPr>
              <w:t xml:space="preserve"> </w:t>
            </w:r>
            <w:r w:rsidRPr="00CA052A">
              <w:rPr>
                <w:lang w:eastAsia="en-US"/>
              </w:rPr>
              <w:t>Личность и жизненный путь М. Ю. Лермонтова. Темы, мотивы и образы лирики Лермонтова. Тема одиночес</w:t>
            </w:r>
            <w:r w:rsidRPr="00CA052A">
              <w:rPr>
                <w:lang w:eastAsia="en-US"/>
              </w:rPr>
              <w:t>т</w:t>
            </w:r>
            <w:r w:rsidRPr="00CA052A">
              <w:rPr>
                <w:lang w:eastAsia="en-US"/>
              </w:rPr>
              <w:t>ва в лирике Лермонтова. Поэт и общество. Трагизм любовной лирики Лермонтова.</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Стихотворения: «Дума», «Нет, я не Байрон, я другой…», «Поэт» («Отделкой золотой блистает мой кинжал…»),  «Как часто пестрою толпою окружен…», «Валерик», «Родина», «Прощай, немытая Россия…», «Сон», «И скучно, и грустно!», «Выхожу один я на дорогу…».</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 xml:space="preserve">«Когда волнуется желтеющая нива…», «Я не унижусь пред тобой…», </w:t>
            </w:r>
          </w:p>
          <w:p w:rsidR="00A01ADD" w:rsidRPr="00CA052A" w:rsidRDefault="00A01ADD" w:rsidP="00D101A2">
            <w:pPr>
              <w:autoSpaceDE w:val="0"/>
              <w:autoSpaceDN w:val="0"/>
              <w:adjustRightInd w:val="0"/>
              <w:jc w:val="both"/>
              <w:rPr>
                <w:lang w:eastAsia="en-US"/>
              </w:rPr>
            </w:pPr>
            <w:r w:rsidRPr="00CA052A">
              <w:rPr>
                <w:b/>
                <w:bCs/>
                <w:lang w:eastAsia="en-US"/>
              </w:rPr>
              <w:t xml:space="preserve">Повторение. </w:t>
            </w:r>
            <w:r w:rsidRPr="00CA052A">
              <w:rPr>
                <w:lang w:eastAsia="en-US"/>
              </w:rPr>
              <w:t>Лирика М. Ю. Лермонтова, «Песня про царя Ивана Васильевича, молодого опричника и удалого купца Калашникова». Поэма «Мцыри». Роман «Герой нашего времени».</w:t>
            </w:r>
          </w:p>
          <w:p w:rsidR="00A01ADD" w:rsidRPr="00CA052A" w:rsidRDefault="00A01ADD" w:rsidP="00D101A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Антитеза. Композиция.</w:t>
            </w:r>
          </w:p>
          <w:p w:rsidR="00A01ADD" w:rsidRPr="00CA052A" w:rsidRDefault="00A01ADD" w:rsidP="00D101A2">
            <w:pPr>
              <w:autoSpaceDE w:val="0"/>
              <w:autoSpaceDN w:val="0"/>
              <w:adjustRightInd w:val="0"/>
              <w:jc w:val="both"/>
              <w:rPr>
                <w:lang w:eastAsia="en-US"/>
              </w:rPr>
            </w:pPr>
            <w:r w:rsidRPr="00CA052A">
              <w:rPr>
                <w:b/>
                <w:bCs/>
                <w:lang w:eastAsia="en-US"/>
              </w:rPr>
              <w:t xml:space="preserve">Демонстрации. </w:t>
            </w:r>
            <w:r w:rsidRPr="00CA052A">
              <w:rPr>
                <w:lang w:eastAsia="en-US"/>
              </w:rPr>
              <w:t xml:space="preserve">Портреты М.Ю. Лермонтова. Картины и рисунки М.Ю. Лермонтова. </w:t>
            </w:r>
          </w:p>
          <w:p w:rsidR="00A01ADD" w:rsidRPr="00CA052A" w:rsidRDefault="00A01ADD" w:rsidP="00B215BD">
            <w:pPr>
              <w:autoSpaceDE w:val="0"/>
              <w:spacing w:before="14" w:after="14"/>
              <w:jc w:val="both"/>
              <w:rPr>
                <w:bCs/>
                <w:i/>
                <w:lang w:eastAsia="zh-CN"/>
              </w:rPr>
            </w:pPr>
            <w:r w:rsidRPr="00CA052A">
              <w:rPr>
                <w:b/>
                <w:bCs/>
                <w:lang w:eastAsia="en-US"/>
              </w:rPr>
              <w:t xml:space="preserve">Наизусть. </w:t>
            </w:r>
            <w:r w:rsidRPr="00CA052A">
              <w:rPr>
                <w:lang w:eastAsia="en-US"/>
              </w:rPr>
              <w:t>Не менее трех стихотворений по выбору студентов.</w:t>
            </w:r>
          </w:p>
        </w:tc>
        <w:tc>
          <w:tcPr>
            <w:tcW w:w="709" w:type="dxa"/>
            <w:tcBorders>
              <w:top w:val="single" w:sz="4" w:space="0" w:color="000000"/>
              <w:left w:val="single" w:sz="4" w:space="0" w:color="000000"/>
              <w:bottom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lang w:eastAsia="zh-CN"/>
              </w:rPr>
            </w:pPr>
            <w:r>
              <w:rPr>
                <w:bCs/>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lang w:eastAsia="zh-CN"/>
              </w:rPr>
            </w:pPr>
            <w:r>
              <w:rPr>
                <w:bCs/>
                <w:lang w:eastAsia="zh-CN"/>
              </w:rPr>
              <w:t>1</w:t>
            </w:r>
          </w:p>
        </w:tc>
      </w:tr>
      <w:tr w:rsidR="00A01ADD" w:rsidRPr="00F1480C" w:rsidTr="00CA052A">
        <w:tc>
          <w:tcPr>
            <w:tcW w:w="2071" w:type="dxa"/>
            <w:tcBorders>
              <w:top w:val="single" w:sz="4" w:space="0" w:color="auto"/>
              <w:left w:val="single" w:sz="4" w:space="0" w:color="000000"/>
            </w:tcBorders>
          </w:tcPr>
          <w:p w:rsidR="00A01ADD" w:rsidRPr="007457C7" w:rsidRDefault="00A01ADD"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i/>
                <w:lang w:eastAsia="zh-CN"/>
              </w:rPr>
            </w:pPr>
            <w:r w:rsidRPr="007457C7">
              <w:rPr>
                <w:b/>
                <w:bCs/>
                <w:i/>
                <w:lang w:eastAsia="zh-CN"/>
              </w:rPr>
              <w:t>Тема 1.4</w:t>
            </w:r>
          </w:p>
          <w:p w:rsidR="005A79D3" w:rsidRPr="007457C7" w:rsidRDefault="005A79D3"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bCs/>
                <w:i/>
                <w:lang w:eastAsia="zh-CN"/>
              </w:rPr>
            </w:pPr>
            <w:r w:rsidRPr="007457C7">
              <w:rPr>
                <w:b/>
                <w:i/>
                <w:iCs/>
                <w:u w:val="single"/>
                <w:lang w:eastAsia="en-US"/>
              </w:rPr>
              <w:t>Николай В</w:t>
            </w:r>
            <w:r w:rsidRPr="007457C7">
              <w:rPr>
                <w:b/>
                <w:i/>
                <w:iCs/>
                <w:u w:val="single"/>
                <w:lang w:eastAsia="en-US"/>
              </w:rPr>
              <w:t>а</w:t>
            </w:r>
            <w:r w:rsidRPr="007457C7">
              <w:rPr>
                <w:b/>
                <w:i/>
                <w:iCs/>
                <w:u w:val="single"/>
                <w:lang w:eastAsia="en-US"/>
              </w:rPr>
              <w:t>сильевич Гоголь.</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F0EEB">
            <w:pPr>
              <w:autoSpaceDE w:val="0"/>
              <w:autoSpaceDN w:val="0"/>
              <w:adjustRightInd w:val="0"/>
              <w:jc w:val="both"/>
              <w:rPr>
                <w:lang w:eastAsia="en-US"/>
              </w:rPr>
            </w:pPr>
            <w:r w:rsidRPr="00CA052A">
              <w:rPr>
                <w:lang w:eastAsia="en-US"/>
              </w:rPr>
              <w:t>Личность писателя, жизненный и творческий путь. «Петербургские повести»: проблематика и художественное своеобразие.</w:t>
            </w:r>
          </w:p>
          <w:p w:rsidR="00A01ADD" w:rsidRPr="00CA052A" w:rsidRDefault="00A01ADD" w:rsidP="00DF0EEB">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«Портрет».</w:t>
            </w:r>
          </w:p>
          <w:p w:rsidR="00A01ADD" w:rsidRPr="00CA052A" w:rsidRDefault="00A01ADD" w:rsidP="00DF0EEB">
            <w:pPr>
              <w:autoSpaceDE w:val="0"/>
              <w:autoSpaceDN w:val="0"/>
              <w:adjustRightInd w:val="0"/>
              <w:jc w:val="both"/>
              <w:rPr>
                <w:lang w:eastAsia="en-US"/>
              </w:rPr>
            </w:pPr>
            <w:r w:rsidRPr="00CA052A">
              <w:rPr>
                <w:b/>
                <w:bCs/>
                <w:lang w:eastAsia="en-US"/>
              </w:rPr>
              <w:t xml:space="preserve">Повторение. </w:t>
            </w:r>
            <w:r w:rsidRPr="00CA052A">
              <w:rPr>
                <w:lang w:eastAsia="en-US"/>
              </w:rPr>
              <w:t>Комедия «Ревизор». Поэма «Мертвые души».</w:t>
            </w:r>
          </w:p>
          <w:p w:rsidR="00A01ADD" w:rsidRPr="00CA052A" w:rsidRDefault="00A01ADD" w:rsidP="00DF0EEB">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Литературный тип. Деталь. Гипербола. Гротеск. Юмор. Сатира.</w:t>
            </w:r>
          </w:p>
          <w:p w:rsidR="00A01ADD" w:rsidRPr="00CA052A" w:rsidRDefault="00A01ADD" w:rsidP="00B452A2">
            <w:pPr>
              <w:autoSpaceDE w:val="0"/>
              <w:autoSpaceDN w:val="0"/>
              <w:adjustRightInd w:val="0"/>
              <w:jc w:val="both"/>
              <w:rPr>
                <w:b/>
                <w:i/>
                <w:iCs/>
                <w:u w:val="single"/>
                <w:lang w:eastAsia="en-US"/>
              </w:rPr>
            </w:pPr>
            <w:r w:rsidRPr="00CA052A">
              <w:rPr>
                <w:b/>
                <w:bCs/>
                <w:lang w:eastAsia="en-US"/>
              </w:rPr>
              <w:t xml:space="preserve">Демонстрации. </w:t>
            </w:r>
            <w:r w:rsidRPr="00CA052A">
              <w:rPr>
                <w:lang w:eastAsia="en-US"/>
              </w:rPr>
              <w:t>Портреты Н. В. Гоголя (худ. И. Репин, В. Горяев, Ф. А. Моллер).</w:t>
            </w:r>
          </w:p>
        </w:tc>
        <w:tc>
          <w:tcPr>
            <w:tcW w:w="709" w:type="dxa"/>
            <w:tcBorders>
              <w:top w:val="single" w:sz="4" w:space="0" w:color="000000"/>
              <w:left w:val="single" w:sz="4" w:space="0" w:color="000000"/>
              <w:bottom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lang w:eastAsia="zh-CN"/>
              </w:rPr>
            </w:pPr>
            <w:r>
              <w:rPr>
                <w:bCs/>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lang w:eastAsia="zh-CN"/>
              </w:rPr>
            </w:pPr>
            <w:r>
              <w:rPr>
                <w:bCs/>
                <w:lang w:eastAsia="zh-CN"/>
              </w:rPr>
              <w:t>2</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lang w:eastAsia="zh-CN"/>
              </w:rPr>
            </w:pPr>
            <w:r w:rsidRPr="00F1480C">
              <w:rPr>
                <w:b/>
                <w:bCs/>
                <w:lang w:eastAsia="zh-CN"/>
              </w:rPr>
              <w:t>Раздел 2.</w:t>
            </w: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D101A2">
            <w:pPr>
              <w:autoSpaceDE w:val="0"/>
              <w:autoSpaceDN w:val="0"/>
              <w:adjustRightInd w:val="0"/>
              <w:jc w:val="both"/>
              <w:rPr>
                <w:b/>
                <w:bCs/>
                <w:u w:val="single"/>
                <w:lang w:eastAsia="zh-CN"/>
              </w:rPr>
            </w:pPr>
            <w:r w:rsidRPr="00CA052A">
              <w:rPr>
                <w:b/>
                <w:u w:val="single"/>
                <w:lang w:eastAsia="en-US"/>
              </w:rPr>
              <w:t>Особенности развития русской литературы во второй половине XIX века</w:t>
            </w:r>
          </w:p>
        </w:tc>
        <w:tc>
          <w:tcPr>
            <w:tcW w:w="709" w:type="dxa"/>
            <w:tcBorders>
              <w:top w:val="single" w:sz="4" w:space="0" w:color="000000"/>
              <w:left w:val="single" w:sz="4" w:space="0" w:color="000000"/>
              <w:bottom w:val="single" w:sz="4" w:space="0" w:color="000000"/>
            </w:tcBorders>
            <w:vAlign w:val="center"/>
          </w:tcPr>
          <w:p w:rsidR="00A01ADD" w:rsidRPr="00CE4AF5"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sidRPr="00CE4AF5">
              <w:rPr>
                <w:b/>
                <w:bCs/>
                <w:lang w:eastAsia="zh-CN"/>
              </w:rPr>
              <w:t>5</w:t>
            </w:r>
            <w:r w:rsidR="009579B4">
              <w:rPr>
                <w:b/>
                <w:bCs/>
                <w:lang w:eastAsia="zh-C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after="14"/>
              <w:jc w:val="both"/>
              <w:rPr>
                <w:bCs/>
                <w:lang w:eastAsia="zh-CN"/>
              </w:rPr>
            </w:pPr>
            <w:r w:rsidRPr="00CA052A">
              <w:rPr>
                <w:b/>
                <w:bCs/>
                <w:lang w:eastAsia="zh-CN"/>
              </w:rPr>
              <w:t>Содержание учебного материала</w:t>
            </w:r>
          </w:p>
        </w:tc>
        <w:tc>
          <w:tcPr>
            <w:tcW w:w="709" w:type="dxa"/>
            <w:tcBorders>
              <w:top w:val="single" w:sz="4" w:space="0" w:color="000000"/>
              <w:left w:val="single" w:sz="4" w:space="0" w:color="000000"/>
              <w:bottom w:val="single" w:sz="4" w:space="0" w:color="000000"/>
            </w:tcBorders>
            <w:vAlign w:val="center"/>
          </w:tcPr>
          <w:p w:rsidR="00A01ADD" w:rsidRPr="0047798A"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Pr="007457C7" w:rsidRDefault="00A01ADD"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bCs/>
                <w:lang w:eastAsia="zh-CN"/>
              </w:rPr>
              <w:t>Тема 2.1</w:t>
            </w:r>
          </w:p>
          <w:p w:rsidR="005A79D3" w:rsidRPr="007457C7" w:rsidRDefault="005A79D3"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5A79D3" w:rsidRPr="007457C7" w:rsidRDefault="005A79D3"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i/>
                <w:lang w:eastAsia="en-US"/>
              </w:rPr>
              <w:t>Культурно-историческое развитие России середины XIX века.</w:t>
            </w: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5C5049">
            <w:pPr>
              <w:autoSpaceDE w:val="0"/>
              <w:autoSpaceDN w:val="0"/>
              <w:adjustRightInd w:val="0"/>
              <w:jc w:val="both"/>
              <w:rPr>
                <w:lang w:eastAsia="en-US"/>
              </w:rPr>
            </w:pPr>
            <w:r w:rsidRPr="00CA052A">
              <w:rPr>
                <w:lang w:eastAsia="en-US"/>
              </w:rPr>
              <w:t>Конфликт либерального дворянства и разночинной демократии. Отмена крепостного права. Крымская война. Народничество. Реалистическое направление в русской живописи (В. М. Васнецов, В. Г. Перов, И. Е. Репин, И. И. Шишкин). Содружество русских композиторов «Могучая кучка» (М. А. Балакирев, М. П. Мусоргский, А. И. Бородин, Н. А. Римский-Корсаков). Малый театр — «второй Московский университет в России». Музей наци</w:t>
            </w:r>
            <w:r w:rsidRPr="00CA052A">
              <w:rPr>
                <w:lang w:eastAsia="en-US"/>
              </w:rPr>
              <w:t>о</w:t>
            </w:r>
            <w:r w:rsidRPr="00CA052A">
              <w:rPr>
                <w:lang w:eastAsia="en-US"/>
              </w:rPr>
              <w:t>нального русского искусства — Третьяковская галерея в Москве. Литературная критика о «лишних людях» и «новом человеке» в журналах «Современник», «Отечественные записки», «Русское слово». Поэзия «чистого искусства» и реалистическая поэзия.</w:t>
            </w:r>
          </w:p>
          <w:p w:rsidR="00A01ADD" w:rsidRPr="00CA052A" w:rsidRDefault="00A01ADD" w:rsidP="001A6921">
            <w:pPr>
              <w:autoSpaceDE w:val="0"/>
              <w:autoSpaceDN w:val="0"/>
              <w:adjustRightInd w:val="0"/>
              <w:jc w:val="both"/>
              <w:rPr>
                <w:b/>
                <w:bCs/>
                <w:lang w:eastAsia="zh-CN"/>
              </w:rPr>
            </w:pPr>
            <w:r w:rsidRPr="00CA052A">
              <w:rPr>
                <w:b/>
                <w:bCs/>
                <w:lang w:eastAsia="en-US"/>
              </w:rPr>
              <w:t xml:space="preserve">Демонстрации. </w:t>
            </w:r>
            <w:r w:rsidRPr="00CA052A">
              <w:rPr>
                <w:lang w:eastAsia="en-US"/>
              </w:rPr>
              <w:t>Отрывки из музыкальных произведений П. И. Чайковского. Репродукции картин художников второй половины XIX века: В. М. Васнецова, В. Г. Перова, И. Е. Репина, И. И. Шишкина. Просмотр фильма «По залам Третьяковской галереи».</w:t>
            </w:r>
          </w:p>
        </w:tc>
        <w:tc>
          <w:tcPr>
            <w:tcW w:w="709" w:type="dxa"/>
            <w:tcBorders>
              <w:top w:val="single" w:sz="4" w:space="0" w:color="000000"/>
              <w:left w:val="single" w:sz="4" w:space="0" w:color="000000"/>
              <w:bottom w:val="single" w:sz="4" w:space="0" w:color="000000"/>
            </w:tcBorders>
            <w:vAlign w:val="center"/>
          </w:tcPr>
          <w:p w:rsidR="00A01ADD" w:rsidRPr="0047798A"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1</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Pr="007457C7" w:rsidRDefault="00A01ADD"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bCs/>
                <w:lang w:eastAsia="zh-CN"/>
              </w:rPr>
              <w:t>Тема 2.2</w:t>
            </w:r>
          </w:p>
          <w:p w:rsidR="005A79D3" w:rsidRPr="007457C7" w:rsidRDefault="005A79D3"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i/>
                <w:iCs/>
                <w:u w:val="single"/>
                <w:lang w:eastAsia="en-US"/>
              </w:rPr>
              <w:lastRenderedPageBreak/>
              <w:t>Александр Н</w:t>
            </w:r>
            <w:r w:rsidRPr="007457C7">
              <w:rPr>
                <w:b/>
                <w:i/>
                <w:iCs/>
                <w:u w:val="single"/>
                <w:lang w:eastAsia="en-US"/>
              </w:rPr>
              <w:t>и</w:t>
            </w:r>
            <w:r w:rsidRPr="007457C7">
              <w:rPr>
                <w:b/>
                <w:i/>
                <w:iCs/>
                <w:u w:val="single"/>
                <w:lang w:eastAsia="en-US"/>
              </w:rPr>
              <w:t>колаевич Ос</w:t>
            </w:r>
            <w:r w:rsidRPr="007457C7">
              <w:rPr>
                <w:b/>
                <w:i/>
                <w:iCs/>
                <w:u w:val="single"/>
                <w:lang w:eastAsia="en-US"/>
              </w:rPr>
              <w:t>т</w:t>
            </w:r>
            <w:r w:rsidRPr="007457C7">
              <w:rPr>
                <w:b/>
                <w:i/>
                <w:iCs/>
                <w:u w:val="single"/>
                <w:lang w:eastAsia="en-US"/>
              </w:rPr>
              <w:t>ровский.</w:t>
            </w: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5C5049">
            <w:pPr>
              <w:autoSpaceDE w:val="0"/>
              <w:autoSpaceDN w:val="0"/>
              <w:adjustRightInd w:val="0"/>
              <w:jc w:val="both"/>
              <w:rPr>
                <w:lang w:eastAsia="en-US"/>
              </w:rPr>
            </w:pPr>
            <w:r w:rsidRPr="00CA052A">
              <w:rPr>
                <w:lang w:eastAsia="en-US"/>
              </w:rPr>
              <w:lastRenderedPageBreak/>
              <w:t xml:space="preserve">Жизненный и творческий путь А. Н. Островского. Темы «горячего сердца» и «темного царства» в творчестве А. </w:t>
            </w:r>
            <w:r w:rsidRPr="00CA052A">
              <w:rPr>
                <w:lang w:eastAsia="en-US"/>
              </w:rPr>
              <w:lastRenderedPageBreak/>
              <w:t>Н. Островского.</w:t>
            </w:r>
          </w:p>
          <w:p w:rsidR="00A01ADD" w:rsidRPr="00CA052A" w:rsidRDefault="00A01ADD" w:rsidP="005C5049">
            <w:pPr>
              <w:autoSpaceDE w:val="0"/>
              <w:autoSpaceDN w:val="0"/>
              <w:adjustRightInd w:val="0"/>
              <w:jc w:val="both"/>
              <w:rPr>
                <w:lang w:eastAsia="en-US"/>
              </w:rPr>
            </w:pPr>
            <w:r w:rsidRPr="00CA052A">
              <w:rPr>
                <w:lang w:eastAsia="en-US"/>
              </w:rPr>
              <w:t xml:space="preserve">Драма </w:t>
            </w:r>
            <w:r w:rsidRPr="00CA052A">
              <w:rPr>
                <w:b/>
                <w:lang w:eastAsia="en-US"/>
              </w:rPr>
              <w:t>«Гроза»</w:t>
            </w:r>
            <w:r w:rsidRPr="00CA052A">
              <w:rPr>
                <w:lang w:eastAsia="en-US"/>
              </w:rPr>
              <w:t>. Творческая история драмы. Жанровое своеобразие. Художественные особенности драмы. К</w:t>
            </w:r>
            <w:r w:rsidRPr="00CA052A">
              <w:rPr>
                <w:lang w:eastAsia="en-US"/>
              </w:rPr>
              <w:t>а</w:t>
            </w:r>
            <w:r w:rsidRPr="00CA052A">
              <w:rPr>
                <w:lang w:eastAsia="en-US"/>
              </w:rPr>
              <w:t>линов и его обитатели (система персонажей). Символика грозы. Образ Катерины — воплощение лучших к</w:t>
            </w:r>
            <w:r w:rsidRPr="00CA052A">
              <w:rPr>
                <w:lang w:eastAsia="en-US"/>
              </w:rPr>
              <w:t>а</w:t>
            </w:r>
            <w:r w:rsidRPr="00CA052A">
              <w:rPr>
                <w:lang w:eastAsia="en-US"/>
              </w:rPr>
              <w:t>честв женской натуры. Конфликт романтической личности с укладом жизни, лишенной народных нравстве</w:t>
            </w:r>
            <w:r w:rsidRPr="00CA052A">
              <w:rPr>
                <w:lang w:eastAsia="en-US"/>
              </w:rPr>
              <w:t>н</w:t>
            </w:r>
            <w:r w:rsidRPr="00CA052A">
              <w:rPr>
                <w:lang w:eastAsia="en-US"/>
              </w:rPr>
              <w:t>ных основ. Катерина в оценке Н. А. Добролюбова и Д. И. Писарева.</w:t>
            </w:r>
          </w:p>
          <w:p w:rsidR="00A01ADD" w:rsidRPr="00CA052A" w:rsidRDefault="00A01ADD" w:rsidP="005C5049">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 xml:space="preserve">Драма «Гроза». Статья Н. А. Добролюбова «Луч света в темном царстве». </w:t>
            </w:r>
          </w:p>
          <w:p w:rsidR="00A01ADD" w:rsidRPr="00CA052A" w:rsidRDefault="00A01ADD" w:rsidP="005C5049">
            <w:pPr>
              <w:autoSpaceDE w:val="0"/>
              <w:autoSpaceDN w:val="0"/>
              <w:adjustRightInd w:val="0"/>
              <w:jc w:val="both"/>
              <w:rPr>
                <w:lang w:eastAsia="en-US"/>
              </w:rPr>
            </w:pPr>
            <w:r w:rsidRPr="00CA052A">
              <w:rPr>
                <w:b/>
                <w:bCs/>
                <w:lang w:eastAsia="en-US"/>
              </w:rPr>
              <w:t>Для чтения и обсуждения.</w:t>
            </w:r>
            <w:r w:rsidRPr="00CA052A">
              <w:rPr>
                <w:lang w:eastAsia="en-US"/>
              </w:rPr>
              <w:t xml:space="preserve"> Д. И. Писарев «Мотивы русской драмы» (фрагменты). </w:t>
            </w:r>
          </w:p>
          <w:p w:rsidR="00A01ADD" w:rsidRPr="00CA052A" w:rsidRDefault="00A01ADD" w:rsidP="005C5049">
            <w:pPr>
              <w:autoSpaceDE w:val="0"/>
              <w:autoSpaceDN w:val="0"/>
              <w:adjustRightInd w:val="0"/>
              <w:jc w:val="both"/>
              <w:rPr>
                <w:lang w:eastAsia="en-US"/>
              </w:rPr>
            </w:pPr>
            <w:r w:rsidRPr="00CA052A">
              <w:rPr>
                <w:b/>
                <w:bCs/>
                <w:lang w:eastAsia="en-US"/>
              </w:rPr>
              <w:t xml:space="preserve">Повторение. </w:t>
            </w:r>
            <w:r w:rsidRPr="00CA052A">
              <w:rPr>
                <w:lang w:eastAsia="en-US"/>
              </w:rPr>
              <w:t>Развитие традиций русского театра.</w:t>
            </w:r>
          </w:p>
          <w:p w:rsidR="00A01ADD" w:rsidRPr="00CA052A" w:rsidRDefault="00A01ADD" w:rsidP="005C5049">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Драма. Комедия.</w:t>
            </w:r>
          </w:p>
          <w:p w:rsidR="00A01ADD" w:rsidRPr="00CA052A" w:rsidRDefault="00A01ADD" w:rsidP="005C5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after="14"/>
              <w:jc w:val="both"/>
              <w:rPr>
                <w:b/>
                <w:bCs/>
                <w:lang w:eastAsia="zh-CN"/>
              </w:rPr>
            </w:pPr>
            <w:r w:rsidRPr="00CA052A">
              <w:rPr>
                <w:b/>
                <w:bCs/>
                <w:lang w:eastAsia="en-US"/>
              </w:rPr>
              <w:t xml:space="preserve">Творческие задания. </w:t>
            </w:r>
            <w:r w:rsidRPr="00CA052A">
              <w:rPr>
                <w:lang w:eastAsia="en-US"/>
              </w:rPr>
              <w:t>Исследование и подготовка реферата: «Значение творчества А. Н. Островского в истории русского театра».</w:t>
            </w:r>
          </w:p>
        </w:tc>
        <w:tc>
          <w:tcPr>
            <w:tcW w:w="709" w:type="dxa"/>
            <w:tcBorders>
              <w:top w:val="single" w:sz="4" w:space="0" w:color="000000"/>
              <w:left w:val="single" w:sz="4" w:space="0" w:color="000000"/>
              <w:bottom w:val="single" w:sz="4" w:space="0" w:color="000000"/>
            </w:tcBorders>
            <w:vAlign w:val="center"/>
          </w:tcPr>
          <w:p w:rsidR="00A01ADD" w:rsidRPr="005C5049"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lang w:eastAsia="zh-CN"/>
              </w:rPr>
            </w:pPr>
            <w:r>
              <w:rPr>
                <w:bCs/>
                <w:lang w:eastAsia="zh-CN"/>
              </w:rPr>
              <w:lastRenderedPageBreak/>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2</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Pr="007457C7" w:rsidRDefault="00A01ADD"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bCs/>
                <w:lang w:eastAsia="zh-CN"/>
              </w:rPr>
              <w:lastRenderedPageBreak/>
              <w:t>Тема 2.3</w:t>
            </w:r>
          </w:p>
          <w:p w:rsidR="005A79D3" w:rsidRPr="007457C7" w:rsidRDefault="005A79D3"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5A79D3" w:rsidRPr="007457C7" w:rsidRDefault="005A79D3"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i/>
                <w:iCs/>
                <w:u w:val="single"/>
                <w:lang w:eastAsia="en-US"/>
              </w:rPr>
              <w:t>Иван Алексан</w:t>
            </w:r>
            <w:r w:rsidRPr="007457C7">
              <w:rPr>
                <w:b/>
                <w:i/>
                <w:iCs/>
                <w:u w:val="single"/>
                <w:lang w:eastAsia="en-US"/>
              </w:rPr>
              <w:t>д</w:t>
            </w:r>
            <w:r w:rsidRPr="007457C7">
              <w:rPr>
                <w:b/>
                <w:i/>
                <w:iCs/>
                <w:u w:val="single"/>
                <w:lang w:eastAsia="en-US"/>
              </w:rPr>
              <w:t>рович Гончаров</w:t>
            </w:r>
            <w:r w:rsidRPr="007457C7">
              <w:rPr>
                <w:i/>
                <w:iCs/>
                <w:u w:val="single"/>
                <w:lang w:eastAsia="en-US"/>
              </w:rPr>
              <w:t>.</w:t>
            </w:r>
            <w:r w:rsidRPr="007457C7">
              <w:rPr>
                <w:i/>
                <w:iCs/>
                <w:lang w:eastAsia="en-US"/>
              </w:rPr>
              <w:t xml:space="preserve">  </w:t>
            </w: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5C5049">
            <w:pPr>
              <w:autoSpaceDE w:val="0"/>
              <w:autoSpaceDN w:val="0"/>
              <w:adjustRightInd w:val="0"/>
              <w:jc w:val="both"/>
              <w:rPr>
                <w:lang w:eastAsia="en-US"/>
              </w:rPr>
            </w:pPr>
            <w:r w:rsidRPr="00CA052A">
              <w:rPr>
                <w:lang w:eastAsia="en-US"/>
              </w:rPr>
              <w:t xml:space="preserve">Жизненный путь и творческая биография И. А. Гончарова. </w:t>
            </w:r>
          </w:p>
          <w:p w:rsidR="00A01ADD" w:rsidRPr="00CA052A" w:rsidRDefault="00A01ADD" w:rsidP="005C5049">
            <w:pPr>
              <w:autoSpaceDE w:val="0"/>
              <w:autoSpaceDN w:val="0"/>
              <w:adjustRightInd w:val="0"/>
              <w:jc w:val="both"/>
              <w:rPr>
                <w:lang w:eastAsia="en-US"/>
              </w:rPr>
            </w:pPr>
            <w:r w:rsidRPr="00CA052A">
              <w:rPr>
                <w:b/>
                <w:lang w:eastAsia="en-US"/>
              </w:rPr>
              <w:t>«Обломов».</w:t>
            </w:r>
            <w:r w:rsidRPr="00CA052A">
              <w:rPr>
                <w:lang w:eastAsia="en-US"/>
              </w:rPr>
              <w:t xml:space="preserve"> Творческая история романа. Своеобразие сюжета и жанра произведения. Проблема русского н</w:t>
            </w:r>
            <w:r w:rsidRPr="00CA052A">
              <w:rPr>
                <w:lang w:eastAsia="en-US"/>
              </w:rPr>
              <w:t>а</w:t>
            </w:r>
            <w:r w:rsidRPr="00CA052A">
              <w:rPr>
                <w:lang w:eastAsia="en-US"/>
              </w:rPr>
              <w:t>ционального характера в романе. Сон Ильи Ильича как художественно-философский центр романа. Образ О</w:t>
            </w:r>
            <w:r w:rsidRPr="00CA052A">
              <w:rPr>
                <w:lang w:eastAsia="en-US"/>
              </w:rPr>
              <w:t>б</w:t>
            </w:r>
            <w:r w:rsidRPr="00CA052A">
              <w:rPr>
                <w:lang w:eastAsia="en-US"/>
              </w:rPr>
              <w:t>ломова. Противоречивость характера Обломова. Обломов как представитель своего времени, вневременной о</w:t>
            </w:r>
            <w:r w:rsidRPr="00CA052A">
              <w:rPr>
                <w:lang w:eastAsia="en-US"/>
              </w:rPr>
              <w:t>б</w:t>
            </w:r>
            <w:r w:rsidRPr="00CA052A">
              <w:rPr>
                <w:lang w:eastAsia="en-US"/>
              </w:rPr>
              <w:t>раз. Типичность образа Обломова. Эволюция образа Обломова. Штольц и Обломов. Прошлое и будущее Ро</w:t>
            </w:r>
            <w:r w:rsidRPr="00CA052A">
              <w:rPr>
                <w:lang w:eastAsia="en-US"/>
              </w:rPr>
              <w:t>с</w:t>
            </w:r>
            <w:r w:rsidRPr="00CA052A">
              <w:rPr>
                <w:lang w:eastAsia="en-US"/>
              </w:rPr>
              <w:t>сии. Проблемы любви в романе. Оценка романа «Обломов» в критике (Н. Добролюбова, Д. И. Писарева, И. А</w:t>
            </w:r>
            <w:r w:rsidRPr="00CA052A">
              <w:rPr>
                <w:lang w:eastAsia="en-US"/>
              </w:rPr>
              <w:t>н</w:t>
            </w:r>
            <w:r w:rsidRPr="00CA052A">
              <w:rPr>
                <w:lang w:eastAsia="en-US"/>
              </w:rPr>
              <w:t>ненского).</w:t>
            </w:r>
          </w:p>
          <w:p w:rsidR="00A01ADD" w:rsidRPr="00CA052A" w:rsidRDefault="00A01ADD" w:rsidP="005C5049">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Роман «Обломов».</w:t>
            </w:r>
          </w:p>
          <w:p w:rsidR="00A01ADD" w:rsidRPr="00CA052A" w:rsidRDefault="00A01ADD" w:rsidP="005C5049">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 xml:space="preserve">Статья: Н. А. Добролюбов «Что такое обломовщина?». </w:t>
            </w:r>
          </w:p>
          <w:p w:rsidR="00A01ADD" w:rsidRPr="00CA052A" w:rsidRDefault="00A01ADD" w:rsidP="005C5049">
            <w:pPr>
              <w:autoSpaceDE w:val="0"/>
              <w:autoSpaceDN w:val="0"/>
              <w:adjustRightInd w:val="0"/>
              <w:jc w:val="both"/>
              <w:rPr>
                <w:lang w:eastAsia="en-US"/>
              </w:rPr>
            </w:pPr>
            <w:r w:rsidRPr="00CA052A">
              <w:rPr>
                <w:b/>
                <w:bCs/>
                <w:lang w:eastAsia="en-US"/>
              </w:rPr>
              <w:t xml:space="preserve">Повторение. </w:t>
            </w:r>
            <w:r w:rsidRPr="00CA052A">
              <w:rPr>
                <w:lang w:eastAsia="en-US"/>
              </w:rPr>
              <w:t>«Лишние люди» в литературе XIX века (Онегин, Печорин).</w:t>
            </w:r>
          </w:p>
          <w:p w:rsidR="00A01ADD" w:rsidRPr="00CA052A" w:rsidRDefault="00A01ADD" w:rsidP="005C5049">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Социально-психологический роман.</w:t>
            </w:r>
          </w:p>
          <w:p w:rsidR="00A01ADD" w:rsidRPr="00CA052A" w:rsidRDefault="00A01ADD" w:rsidP="005C5049">
            <w:pPr>
              <w:autoSpaceDE w:val="0"/>
              <w:autoSpaceDN w:val="0"/>
              <w:adjustRightInd w:val="0"/>
              <w:jc w:val="both"/>
              <w:rPr>
                <w:lang w:eastAsia="en-US"/>
              </w:rPr>
            </w:pPr>
            <w:r w:rsidRPr="00CA052A">
              <w:rPr>
                <w:b/>
                <w:bCs/>
                <w:lang w:eastAsia="en-US"/>
              </w:rPr>
              <w:t xml:space="preserve">Демонстрации. </w:t>
            </w:r>
            <w:r w:rsidRPr="00CA052A">
              <w:rPr>
                <w:lang w:eastAsia="en-US"/>
              </w:rPr>
              <w:t>Фрагменты из к/ф «Несколько дней из жизни И. И. Обломова» (реж. Н. Михалков).</w:t>
            </w:r>
          </w:p>
          <w:p w:rsidR="00A01ADD" w:rsidRPr="00CA052A" w:rsidRDefault="00A01ADD" w:rsidP="0021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after="14"/>
              <w:jc w:val="both"/>
              <w:rPr>
                <w:b/>
                <w:bCs/>
                <w:lang w:eastAsia="zh-CN"/>
              </w:rPr>
            </w:pPr>
            <w:r w:rsidRPr="00CA052A">
              <w:rPr>
                <w:b/>
                <w:bCs/>
                <w:lang w:eastAsia="en-US"/>
              </w:rPr>
              <w:t xml:space="preserve">Творческие задания. </w:t>
            </w:r>
            <w:r w:rsidRPr="00CA052A">
              <w:rPr>
                <w:lang w:eastAsia="en-US"/>
              </w:rPr>
              <w:t>Исследование и подготовка сообщения:  «Что такое “обломовщина”?».</w:t>
            </w:r>
          </w:p>
        </w:tc>
        <w:tc>
          <w:tcPr>
            <w:tcW w:w="709" w:type="dxa"/>
            <w:tcBorders>
              <w:top w:val="single" w:sz="4" w:space="0" w:color="000000"/>
              <w:left w:val="single" w:sz="4" w:space="0" w:color="000000"/>
              <w:bottom w:val="single" w:sz="4" w:space="0" w:color="000000"/>
            </w:tcBorders>
            <w:vAlign w:val="center"/>
          </w:tcPr>
          <w:p w:rsidR="00A01ADD" w:rsidRPr="005C5049"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lang w:eastAsia="zh-CN"/>
              </w:rPr>
            </w:pPr>
            <w:r w:rsidRPr="005C5049">
              <w:rPr>
                <w:bCs/>
                <w:lang w:eastAsia="zh-C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2</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Default="00A01ADD" w:rsidP="00502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t>Тема 2.4</w:t>
            </w:r>
          </w:p>
          <w:p w:rsidR="005A79D3" w:rsidRDefault="005A79D3" w:rsidP="00502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5A79D3" w:rsidRDefault="005A79D3" w:rsidP="00502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5A79D3" w:rsidRDefault="005A79D3"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i/>
                <w:iCs/>
                <w:color w:val="000000"/>
                <w:u w:val="single"/>
                <w:lang w:eastAsia="en-US"/>
              </w:rPr>
              <w:t>Иван Сергеевич Тургенев</w:t>
            </w:r>
            <w:r w:rsidRPr="001A6E0A">
              <w:rPr>
                <w:b/>
                <w:i/>
                <w:iCs/>
                <w:color w:val="000000"/>
                <w:sz w:val="28"/>
                <w:szCs w:val="28"/>
                <w:u w:val="single"/>
                <w:lang w:eastAsia="en-US"/>
              </w:rPr>
              <w:t>.</w:t>
            </w:r>
          </w:p>
          <w:p w:rsidR="005A79D3" w:rsidRDefault="005A79D3" w:rsidP="00502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5A79D3" w:rsidRPr="00F1480C" w:rsidRDefault="005A79D3" w:rsidP="00502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5C5049">
            <w:pPr>
              <w:autoSpaceDE w:val="0"/>
              <w:autoSpaceDN w:val="0"/>
              <w:adjustRightInd w:val="0"/>
              <w:jc w:val="both"/>
              <w:rPr>
                <w:color w:val="000000"/>
                <w:lang w:eastAsia="en-US"/>
              </w:rPr>
            </w:pPr>
            <w:r w:rsidRPr="00CA052A">
              <w:rPr>
                <w:color w:val="000000"/>
                <w:lang w:eastAsia="en-US"/>
              </w:rPr>
              <w:t>Жизненный и творческий путь. Тургенев-романист. Типизация общественных явлений в романах И. С. Тург</w:t>
            </w:r>
            <w:r w:rsidRPr="00CA052A">
              <w:rPr>
                <w:color w:val="000000"/>
                <w:lang w:eastAsia="en-US"/>
              </w:rPr>
              <w:t>е</w:t>
            </w:r>
            <w:r w:rsidRPr="00CA052A">
              <w:rPr>
                <w:color w:val="000000"/>
                <w:lang w:eastAsia="en-US"/>
              </w:rPr>
              <w:t xml:space="preserve">нева. Своеобразие художественной манеры. Роман </w:t>
            </w:r>
            <w:r w:rsidRPr="00CA052A">
              <w:rPr>
                <w:b/>
                <w:color w:val="000000"/>
                <w:lang w:eastAsia="en-US"/>
              </w:rPr>
              <w:t>«Отцы и дети».</w:t>
            </w:r>
            <w:r w:rsidRPr="00CA052A">
              <w:rPr>
                <w:color w:val="000000"/>
                <w:lang w:eastAsia="en-US"/>
              </w:rPr>
              <w:t xml:space="preserve">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w:t>
            </w:r>
            <w:r w:rsidRPr="00CA052A">
              <w:rPr>
                <w:color w:val="000000"/>
                <w:lang w:eastAsia="en-US"/>
              </w:rPr>
              <w:t>ю</w:t>
            </w:r>
            <w:r w:rsidRPr="00CA052A">
              <w:rPr>
                <w:color w:val="000000"/>
                <w:lang w:eastAsia="en-US"/>
              </w:rPr>
              <w:t>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w:t>
            </w:r>
            <w:r w:rsidRPr="00CA052A">
              <w:rPr>
                <w:color w:val="000000"/>
                <w:lang w:eastAsia="en-US"/>
              </w:rPr>
              <w:t>й</w:t>
            </w:r>
            <w:r w:rsidRPr="00CA052A">
              <w:rPr>
                <w:color w:val="000000"/>
                <w:lang w:eastAsia="en-US"/>
              </w:rPr>
              <w:t>но-эстетического содержания. Авторская позиция в романе. Полемика вокруг романа «Отцы и дети» (Д. И. П</w:t>
            </w:r>
            <w:r w:rsidRPr="00CA052A">
              <w:rPr>
                <w:color w:val="000000"/>
                <w:lang w:eastAsia="en-US"/>
              </w:rPr>
              <w:t>и</w:t>
            </w:r>
            <w:r w:rsidRPr="00CA052A">
              <w:rPr>
                <w:color w:val="000000"/>
                <w:lang w:eastAsia="en-US"/>
              </w:rPr>
              <w:t>сарев, Н. Страхов, М. Антонович).</w:t>
            </w:r>
          </w:p>
          <w:p w:rsidR="00A01ADD" w:rsidRPr="00CA052A" w:rsidRDefault="00A01ADD" w:rsidP="005C5049">
            <w:pPr>
              <w:autoSpaceDE w:val="0"/>
              <w:autoSpaceDN w:val="0"/>
              <w:adjustRightInd w:val="0"/>
              <w:jc w:val="both"/>
              <w:rPr>
                <w:color w:val="000000"/>
                <w:lang w:eastAsia="en-US"/>
              </w:rPr>
            </w:pPr>
            <w:r w:rsidRPr="00CA052A">
              <w:rPr>
                <w:b/>
                <w:bCs/>
                <w:color w:val="000000"/>
                <w:lang w:eastAsia="en-US"/>
              </w:rPr>
              <w:t xml:space="preserve">Для чтения и изучения. </w:t>
            </w:r>
            <w:r w:rsidRPr="00CA052A">
              <w:rPr>
                <w:color w:val="000000"/>
                <w:lang w:eastAsia="en-US"/>
              </w:rPr>
              <w:t>Роман «Отцы и дети». Д. И. Писарев. «Базаров».</w:t>
            </w:r>
          </w:p>
          <w:p w:rsidR="00A01ADD" w:rsidRPr="00CA052A" w:rsidRDefault="00A01ADD" w:rsidP="005C5049">
            <w:pPr>
              <w:autoSpaceDE w:val="0"/>
              <w:autoSpaceDN w:val="0"/>
              <w:adjustRightInd w:val="0"/>
              <w:jc w:val="both"/>
              <w:rPr>
                <w:color w:val="000000"/>
                <w:lang w:eastAsia="en-US"/>
              </w:rPr>
            </w:pPr>
            <w:r w:rsidRPr="00CA052A">
              <w:rPr>
                <w:b/>
                <w:bCs/>
                <w:color w:val="000000"/>
                <w:lang w:eastAsia="en-US"/>
              </w:rPr>
              <w:t xml:space="preserve">Для чтения и обсуждения. </w:t>
            </w:r>
            <w:r w:rsidRPr="00CA052A">
              <w:rPr>
                <w:color w:val="000000"/>
                <w:lang w:eastAsia="en-US"/>
              </w:rPr>
              <w:t>Стихотворения в прозе: «Русский язык», «Памяти Ю.П. Вревской», «Мы ещё п</w:t>
            </w:r>
            <w:r w:rsidRPr="00CA052A">
              <w:rPr>
                <w:color w:val="000000"/>
                <w:lang w:eastAsia="en-US"/>
              </w:rPr>
              <w:t>о</w:t>
            </w:r>
            <w:r w:rsidRPr="00CA052A">
              <w:rPr>
                <w:color w:val="000000"/>
                <w:lang w:eastAsia="en-US"/>
              </w:rPr>
              <w:lastRenderedPageBreak/>
              <w:t>воюем!», «Два богача».</w:t>
            </w:r>
          </w:p>
          <w:p w:rsidR="00A01ADD" w:rsidRPr="00CA052A" w:rsidRDefault="00A01ADD" w:rsidP="005C5049">
            <w:pPr>
              <w:autoSpaceDE w:val="0"/>
              <w:autoSpaceDN w:val="0"/>
              <w:adjustRightInd w:val="0"/>
              <w:jc w:val="both"/>
              <w:rPr>
                <w:color w:val="000000"/>
                <w:lang w:eastAsia="en-US"/>
              </w:rPr>
            </w:pPr>
            <w:r w:rsidRPr="00CA052A">
              <w:rPr>
                <w:b/>
                <w:bCs/>
                <w:color w:val="000000"/>
                <w:lang w:eastAsia="en-US"/>
              </w:rPr>
              <w:t xml:space="preserve">Повторение. </w:t>
            </w:r>
            <w:r w:rsidRPr="00CA052A">
              <w:rPr>
                <w:color w:val="000000"/>
                <w:lang w:eastAsia="en-US"/>
              </w:rPr>
              <w:t>«Записки охотника».</w:t>
            </w:r>
          </w:p>
          <w:p w:rsidR="00A01ADD" w:rsidRPr="00CA052A" w:rsidRDefault="00A01ADD" w:rsidP="005C5049">
            <w:pPr>
              <w:autoSpaceDE w:val="0"/>
              <w:autoSpaceDN w:val="0"/>
              <w:adjustRightInd w:val="0"/>
              <w:jc w:val="both"/>
              <w:rPr>
                <w:color w:val="000000"/>
                <w:lang w:eastAsia="en-US"/>
              </w:rPr>
            </w:pPr>
            <w:r w:rsidRPr="00CA052A">
              <w:rPr>
                <w:b/>
                <w:bCs/>
                <w:color w:val="000000"/>
                <w:lang w:eastAsia="en-US"/>
              </w:rPr>
              <w:t xml:space="preserve">Теория литературы. </w:t>
            </w:r>
            <w:r w:rsidRPr="00CA052A">
              <w:rPr>
                <w:color w:val="000000"/>
                <w:lang w:eastAsia="en-US"/>
              </w:rPr>
              <w:t>Социально-психологический роман.</w:t>
            </w:r>
          </w:p>
          <w:p w:rsidR="00A01ADD" w:rsidRPr="00CA052A" w:rsidRDefault="00A01ADD" w:rsidP="005C5049">
            <w:pPr>
              <w:autoSpaceDE w:val="0"/>
              <w:autoSpaceDN w:val="0"/>
              <w:adjustRightInd w:val="0"/>
              <w:jc w:val="both"/>
              <w:rPr>
                <w:color w:val="000000"/>
                <w:lang w:eastAsia="en-US"/>
              </w:rPr>
            </w:pPr>
            <w:r w:rsidRPr="00CA052A">
              <w:rPr>
                <w:b/>
                <w:bCs/>
                <w:color w:val="000000"/>
                <w:lang w:eastAsia="en-US"/>
              </w:rPr>
              <w:t xml:space="preserve">Демонстрации. </w:t>
            </w:r>
            <w:r w:rsidRPr="00CA052A">
              <w:rPr>
                <w:color w:val="000000"/>
                <w:lang w:eastAsia="en-US"/>
              </w:rPr>
              <w:t>Портреты И. С. Тургенева (худ. А. Либер, В. Перов). Иллюстрации к произведениям И. С. Ту</w:t>
            </w:r>
            <w:r w:rsidRPr="00CA052A">
              <w:rPr>
                <w:color w:val="000000"/>
                <w:lang w:eastAsia="en-US"/>
              </w:rPr>
              <w:t>р</w:t>
            </w:r>
            <w:r w:rsidRPr="00CA052A">
              <w:rPr>
                <w:color w:val="000000"/>
                <w:lang w:eastAsia="en-US"/>
              </w:rPr>
              <w:t>генева художников В. Домогацкого, П. М. Боклевского, К. И. Рудакова. Романс А. М. Абазы на слова И. С. Ту</w:t>
            </w:r>
            <w:r w:rsidRPr="00CA052A">
              <w:rPr>
                <w:color w:val="000000"/>
                <w:lang w:eastAsia="en-US"/>
              </w:rPr>
              <w:t>р</w:t>
            </w:r>
            <w:r w:rsidRPr="00CA052A">
              <w:rPr>
                <w:color w:val="000000"/>
                <w:lang w:eastAsia="en-US"/>
              </w:rPr>
              <w:t>генева «Утро туманное, утро седое…».</w:t>
            </w:r>
          </w:p>
          <w:p w:rsidR="00A01ADD" w:rsidRPr="00CA052A" w:rsidRDefault="00A01ADD" w:rsidP="005C5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after="14"/>
              <w:jc w:val="both"/>
              <w:rPr>
                <w:b/>
                <w:bCs/>
                <w:lang w:eastAsia="zh-CN"/>
              </w:rPr>
            </w:pPr>
            <w:r w:rsidRPr="00CA052A">
              <w:rPr>
                <w:b/>
                <w:bCs/>
                <w:i/>
                <w:iCs/>
                <w:color w:val="000000"/>
                <w:lang w:eastAsia="en-US"/>
              </w:rPr>
              <w:t xml:space="preserve">Наизусть. </w:t>
            </w:r>
            <w:r w:rsidRPr="00CA052A">
              <w:rPr>
                <w:i/>
                <w:iCs/>
                <w:color w:val="000000"/>
                <w:lang w:eastAsia="en-US"/>
              </w:rPr>
              <w:t>Одно стихотворение в прозе (по выбору студентов).</w:t>
            </w:r>
          </w:p>
        </w:tc>
        <w:tc>
          <w:tcPr>
            <w:tcW w:w="709" w:type="dxa"/>
            <w:tcBorders>
              <w:top w:val="single" w:sz="4" w:space="0" w:color="000000"/>
              <w:left w:val="single" w:sz="4" w:space="0" w:color="000000"/>
              <w:bottom w:val="single" w:sz="4" w:space="0" w:color="000000"/>
            </w:tcBorders>
            <w:vAlign w:val="center"/>
          </w:tcPr>
          <w:p w:rsidR="00A01ADD" w:rsidRPr="0047798A"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lastRenderedPageBreak/>
              <w:t>6</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2</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lastRenderedPageBreak/>
              <w:t>Тема 2.5</w:t>
            </w:r>
          </w:p>
          <w:p w:rsidR="004916EE"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lang w:eastAsia="en-US"/>
              </w:rPr>
              <w:t>Обзор русской поэзии второй половины XIX века.</w:t>
            </w:r>
          </w:p>
          <w:p w:rsidR="004916EE" w:rsidRPr="00F1480C"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EA6427">
            <w:pPr>
              <w:autoSpaceDE w:val="0"/>
              <w:autoSpaceDN w:val="0"/>
              <w:adjustRightInd w:val="0"/>
              <w:jc w:val="both"/>
              <w:rPr>
                <w:lang w:eastAsia="en-US"/>
              </w:rPr>
            </w:pPr>
            <w:r w:rsidRPr="00CA052A">
              <w:rPr>
                <w:b/>
                <w:lang w:eastAsia="en-US"/>
              </w:rPr>
              <w:t>Обзор русской поэзии второй половины XIX века.</w:t>
            </w:r>
            <w:r w:rsidRPr="00CA052A">
              <w:rPr>
                <w:lang w:eastAsia="en-US"/>
              </w:rPr>
              <w:t xml:space="preserve"> Идейная борьба направлений</w:t>
            </w:r>
          </w:p>
          <w:p w:rsidR="00A01ADD" w:rsidRPr="00CA052A" w:rsidRDefault="00A01ADD" w:rsidP="00EA6427">
            <w:pPr>
              <w:autoSpaceDE w:val="0"/>
              <w:autoSpaceDN w:val="0"/>
              <w:adjustRightInd w:val="0"/>
              <w:jc w:val="both"/>
              <w:rPr>
                <w:lang w:eastAsia="en-US"/>
              </w:rPr>
            </w:pPr>
            <w:r w:rsidRPr="00CA052A">
              <w:rPr>
                <w:lang w:eastAsia="en-US"/>
              </w:rPr>
              <w:t xml:space="preserve">«чистого искусства» и гражданской литературы. </w:t>
            </w:r>
          </w:p>
          <w:p w:rsidR="00A01ADD" w:rsidRPr="00CA052A" w:rsidRDefault="00A01ADD" w:rsidP="00EA6427">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А. Н. Майков «Осень», «Пейзаж», «И город вот опять! Опять сияет бал…», «Ры</w:t>
            </w:r>
            <w:r w:rsidRPr="00CA052A">
              <w:rPr>
                <w:lang w:eastAsia="en-US"/>
              </w:rPr>
              <w:t>б</w:t>
            </w:r>
            <w:r w:rsidRPr="00CA052A">
              <w:rPr>
                <w:lang w:eastAsia="en-US"/>
              </w:rPr>
              <w:t>ная ловля», «У Мраморного моря». Я. П. Полонский. «Солнце и Месяц», «Зимний путь», «Затворница», «Кол</w:t>
            </w:r>
            <w:r w:rsidRPr="00CA052A">
              <w:rPr>
                <w:lang w:eastAsia="en-US"/>
              </w:rPr>
              <w:t>о</w:t>
            </w:r>
            <w:r w:rsidRPr="00CA052A">
              <w:rPr>
                <w:lang w:eastAsia="en-US"/>
              </w:rPr>
              <w:t>кольчик», «Узница», «Песня цыганки». А. А. Григорьев. «О, говори хоть ты со мной, подруга семиструнная!..», «Цыганская венгерка» («Две гитары, зазвенев…»), «Вы рождены меня терзать…», «Я ее не люблю, не лю</w:t>
            </w:r>
            <w:r w:rsidRPr="00CA052A">
              <w:rPr>
                <w:lang w:eastAsia="en-US"/>
              </w:rPr>
              <w:t>б</w:t>
            </w:r>
            <w:r w:rsidRPr="00CA052A">
              <w:rPr>
                <w:lang w:eastAsia="en-US"/>
              </w:rPr>
              <w:t>лю…», «Героям нашего времени», «Прощание с Петербургом».</w:t>
            </w:r>
          </w:p>
          <w:p w:rsidR="00A01ADD" w:rsidRPr="00CA052A" w:rsidRDefault="00A01ADD" w:rsidP="00EA6427">
            <w:pPr>
              <w:autoSpaceDE w:val="0"/>
              <w:autoSpaceDN w:val="0"/>
              <w:adjustRightInd w:val="0"/>
              <w:jc w:val="both"/>
              <w:rPr>
                <w:lang w:eastAsia="en-US"/>
              </w:rPr>
            </w:pPr>
            <w:r w:rsidRPr="00CA052A">
              <w:rPr>
                <w:b/>
                <w:bCs/>
                <w:lang w:eastAsia="en-US"/>
              </w:rPr>
              <w:t xml:space="preserve">Демонстрации. </w:t>
            </w:r>
            <w:r w:rsidRPr="00CA052A">
              <w:rPr>
                <w:lang w:eastAsia="en-US"/>
              </w:rPr>
              <w:t>Картины В. Г. Перова, И. Н. Крамского, И. К. Айвазовского, А. К. Саврасова, И. И. Шишкина, Ф. А. Васильева, А. И. Куинджи, В. Д. Поленова, И. Е. Репина, В. М. Васнецова, И. И. Левитана. Романсы на стихи А. Н. Майкова и А. А. Григорьева.</w:t>
            </w:r>
          </w:p>
          <w:p w:rsidR="00A01ADD" w:rsidRPr="00CA052A" w:rsidRDefault="00A01ADD" w:rsidP="00EA6427">
            <w:pPr>
              <w:autoSpaceDE w:val="0"/>
              <w:autoSpaceDN w:val="0"/>
              <w:adjustRightInd w:val="0"/>
              <w:jc w:val="both"/>
              <w:rPr>
                <w:b/>
                <w:i/>
                <w:iCs/>
                <w:color w:val="000000"/>
                <w:u w:val="single"/>
                <w:lang w:eastAsia="en-US"/>
              </w:rPr>
            </w:pPr>
            <w:r w:rsidRPr="00CA052A">
              <w:rPr>
                <w:b/>
                <w:bCs/>
                <w:lang w:eastAsia="zh-CN"/>
              </w:rPr>
              <w:t>Содержание учебного материала</w:t>
            </w:r>
          </w:p>
        </w:tc>
        <w:tc>
          <w:tcPr>
            <w:tcW w:w="709" w:type="dxa"/>
            <w:tcBorders>
              <w:top w:val="single" w:sz="4" w:space="0" w:color="000000"/>
              <w:left w:val="single" w:sz="4" w:space="0" w:color="000000"/>
              <w:bottom w:val="single" w:sz="4" w:space="0" w:color="000000"/>
            </w:tcBorders>
            <w:vAlign w:val="center"/>
          </w:tcPr>
          <w:p w:rsidR="00A01ADD" w:rsidRDefault="009579B4"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1</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Pr="00F1480C"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EA6427">
            <w:pPr>
              <w:autoSpaceDE w:val="0"/>
              <w:autoSpaceDN w:val="0"/>
              <w:adjustRightInd w:val="0"/>
              <w:jc w:val="both"/>
              <w:rPr>
                <w:lang w:eastAsia="en-US"/>
              </w:rPr>
            </w:pPr>
            <w:r w:rsidRPr="00CA052A">
              <w:rPr>
                <w:b/>
                <w:i/>
                <w:iCs/>
                <w:u w:val="single"/>
                <w:lang w:eastAsia="en-US"/>
              </w:rPr>
              <w:t>Федор Иванович Тютчев</w:t>
            </w:r>
            <w:r w:rsidRPr="00CA052A">
              <w:rPr>
                <w:i/>
                <w:iCs/>
                <w:lang w:eastAsia="en-US"/>
              </w:rPr>
              <w:t xml:space="preserve">. </w:t>
            </w:r>
            <w:r w:rsidRPr="00CA052A">
              <w:rPr>
                <w:lang w:eastAsia="en-US"/>
              </w:rPr>
              <w:t>Жизненный и творческий путь Ф. И. Тютчева. Философская, общественно-политическая и любовная лирика Ф. И. Тютчева. Художественные особенности лирики Ф. И. Тютчева.</w:t>
            </w:r>
          </w:p>
          <w:p w:rsidR="00A01ADD" w:rsidRPr="00CA052A" w:rsidRDefault="00A01ADD" w:rsidP="00EA6427">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Стихотворения «Silentium», «Не то, что мните вы, природа…», «Умом Россию не п</w:t>
            </w:r>
            <w:r w:rsidRPr="00CA052A">
              <w:rPr>
                <w:lang w:eastAsia="en-US"/>
              </w:rPr>
              <w:t>о</w:t>
            </w:r>
            <w:r w:rsidRPr="00CA052A">
              <w:rPr>
                <w:lang w:eastAsia="en-US"/>
              </w:rPr>
              <w:t xml:space="preserve">нять…», «Эти бедные селенья…», «День и ночь», «О, как убийственно мы любим», «Последняя любовь», «К. Б.» («Я встретил Вас — и все былое…»), «Я помню время золотое…» </w:t>
            </w:r>
          </w:p>
          <w:p w:rsidR="00A01ADD" w:rsidRPr="00CA052A" w:rsidRDefault="00A01ADD" w:rsidP="00EA6427">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Стихотворения: «Сны», «О чем ты воешь, ветр ночной?», «Русская география», «Море и утес», «Пророчество», «Русской женщине», «В разлуке есть высокое значенье…», «Она сидела на п</w:t>
            </w:r>
            <w:r w:rsidRPr="00CA052A">
              <w:rPr>
                <w:lang w:eastAsia="en-US"/>
              </w:rPr>
              <w:t>о</w:t>
            </w:r>
            <w:r w:rsidRPr="00CA052A">
              <w:rPr>
                <w:lang w:eastAsia="en-US"/>
              </w:rPr>
              <w:t>лу…», «Чему молилась ты с любовью…», «Весь день она лежала в забытьи».</w:t>
            </w:r>
          </w:p>
          <w:p w:rsidR="00A01ADD" w:rsidRPr="00CA052A" w:rsidRDefault="00A01ADD" w:rsidP="00EA6427">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Жанры лирики. Авторский афоризм.</w:t>
            </w:r>
          </w:p>
          <w:p w:rsidR="00A01ADD" w:rsidRPr="00CA052A" w:rsidRDefault="00A01ADD" w:rsidP="00EA6427">
            <w:pPr>
              <w:autoSpaceDE w:val="0"/>
              <w:autoSpaceDN w:val="0"/>
              <w:adjustRightInd w:val="0"/>
              <w:jc w:val="both"/>
              <w:rPr>
                <w:lang w:eastAsia="en-US"/>
              </w:rPr>
            </w:pPr>
            <w:r w:rsidRPr="00CA052A">
              <w:rPr>
                <w:b/>
                <w:bCs/>
                <w:lang w:eastAsia="en-US"/>
              </w:rPr>
              <w:t xml:space="preserve">Демонстрация. </w:t>
            </w:r>
            <w:r w:rsidRPr="00CA052A">
              <w:rPr>
                <w:lang w:eastAsia="en-US"/>
              </w:rPr>
              <w:t>Романсы на стихи Ф. И. Тютчева.</w:t>
            </w:r>
          </w:p>
          <w:p w:rsidR="00A01ADD" w:rsidRPr="00CA052A" w:rsidRDefault="00A01ADD" w:rsidP="00EA6427">
            <w:pPr>
              <w:autoSpaceDE w:val="0"/>
              <w:autoSpaceDN w:val="0"/>
              <w:adjustRightInd w:val="0"/>
              <w:jc w:val="both"/>
              <w:rPr>
                <w:b/>
                <w:i/>
                <w:iCs/>
                <w:color w:val="000000"/>
                <w:u w:val="single"/>
                <w:lang w:eastAsia="en-US"/>
              </w:rPr>
            </w:pPr>
            <w:r w:rsidRPr="00CA052A">
              <w:rPr>
                <w:b/>
                <w:bCs/>
                <w:lang w:eastAsia="en-US"/>
              </w:rPr>
              <w:t xml:space="preserve">Наизусть. </w:t>
            </w:r>
            <w:r w:rsidRPr="00CA052A">
              <w:rPr>
                <w:lang w:eastAsia="en-US"/>
              </w:rPr>
              <w:t>Одно стихотворение Ф. И. Тютчева (по выбору студентов).</w:t>
            </w:r>
          </w:p>
        </w:tc>
        <w:tc>
          <w:tcPr>
            <w:tcW w:w="709" w:type="dxa"/>
            <w:tcBorders>
              <w:top w:val="single" w:sz="4" w:space="0" w:color="000000"/>
              <w:left w:val="single" w:sz="4" w:space="0" w:color="000000"/>
              <w:bottom w:val="single" w:sz="4" w:space="0" w:color="000000"/>
            </w:tcBorders>
            <w:vAlign w:val="center"/>
          </w:tcPr>
          <w:p w:rsidR="00A01ADD" w:rsidRDefault="009579B4"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2</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t>Тема 2.6</w:t>
            </w:r>
          </w:p>
          <w:p w:rsidR="004916EE"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4916EE"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4916EE"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4916EE"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4916EE"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4916EE"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4916EE" w:rsidRPr="00F1480C"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EA6427">
            <w:pPr>
              <w:autoSpaceDE w:val="0"/>
              <w:autoSpaceDN w:val="0"/>
              <w:adjustRightInd w:val="0"/>
              <w:jc w:val="both"/>
              <w:rPr>
                <w:lang w:eastAsia="en-US"/>
              </w:rPr>
            </w:pPr>
            <w:r w:rsidRPr="00CA052A">
              <w:rPr>
                <w:b/>
                <w:i/>
                <w:iCs/>
                <w:u w:val="single"/>
                <w:lang w:eastAsia="en-US"/>
              </w:rPr>
              <w:t xml:space="preserve">Афанасий Афанасьевич Фет. </w:t>
            </w:r>
            <w:r w:rsidRPr="00CA052A">
              <w:rPr>
                <w:lang w:eastAsia="en-US"/>
              </w:rPr>
              <w:t>Жизненный и творческий путь А. А. Фета. Темы, мотивы и художественное своеобразие лирики А. А. Фета.</w:t>
            </w:r>
          </w:p>
          <w:p w:rsidR="00A01ADD" w:rsidRPr="00CA052A" w:rsidRDefault="00A01ADD" w:rsidP="00EA6427">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 xml:space="preserve">«Шепот, робкое дыханье…», </w:t>
            </w:r>
            <w:r w:rsidRPr="00CA052A">
              <w:rPr>
                <w:b/>
                <w:bCs/>
                <w:lang w:eastAsia="en-US"/>
              </w:rPr>
              <w:t>«</w:t>
            </w:r>
            <w:r w:rsidRPr="00CA052A">
              <w:rPr>
                <w:lang w:eastAsia="en-US"/>
              </w:rPr>
              <w:t>Это утро, радость эта…», «Вечер», «Я пришел к тебе с приветом…»</w:t>
            </w:r>
          </w:p>
          <w:p w:rsidR="00A01ADD" w:rsidRPr="00CA052A" w:rsidRDefault="00A01ADD" w:rsidP="00EA6427">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 xml:space="preserve">Стихотворения «Облаком волнистым…», «Какое счастье — ночь, и мы одни…», «Уж верба вся пушистая…», «Вечер», «Я тебе ничего не скажу…». </w:t>
            </w:r>
          </w:p>
          <w:p w:rsidR="00A01ADD" w:rsidRPr="00CA052A" w:rsidRDefault="00A01ADD" w:rsidP="00EA6427">
            <w:pPr>
              <w:autoSpaceDE w:val="0"/>
              <w:autoSpaceDN w:val="0"/>
              <w:adjustRightInd w:val="0"/>
              <w:jc w:val="both"/>
              <w:rPr>
                <w:lang w:eastAsia="en-US"/>
              </w:rPr>
            </w:pPr>
            <w:r w:rsidRPr="00CA052A">
              <w:rPr>
                <w:b/>
                <w:bCs/>
                <w:lang w:eastAsia="en-US"/>
              </w:rPr>
              <w:lastRenderedPageBreak/>
              <w:t xml:space="preserve">Демонстрации. </w:t>
            </w:r>
            <w:r w:rsidRPr="00CA052A">
              <w:rPr>
                <w:lang w:eastAsia="en-US"/>
              </w:rPr>
              <w:t>Картины, фотографии с изображением природы средней полосы России. Романсы на стихи Ф</w:t>
            </w:r>
            <w:r w:rsidRPr="00CA052A">
              <w:rPr>
                <w:lang w:eastAsia="en-US"/>
              </w:rPr>
              <w:t>е</w:t>
            </w:r>
            <w:r w:rsidRPr="00CA052A">
              <w:rPr>
                <w:lang w:eastAsia="en-US"/>
              </w:rPr>
              <w:t>та.</w:t>
            </w:r>
          </w:p>
          <w:p w:rsidR="00A01ADD" w:rsidRPr="00CA052A" w:rsidRDefault="00A01ADD" w:rsidP="00EA6427">
            <w:pPr>
              <w:autoSpaceDE w:val="0"/>
              <w:autoSpaceDN w:val="0"/>
              <w:adjustRightInd w:val="0"/>
              <w:jc w:val="both"/>
              <w:rPr>
                <w:lang w:eastAsia="en-US"/>
              </w:rPr>
            </w:pPr>
            <w:r w:rsidRPr="00CA052A">
              <w:rPr>
                <w:b/>
                <w:bCs/>
                <w:lang w:eastAsia="en-US"/>
              </w:rPr>
              <w:t xml:space="preserve">Наизусть. </w:t>
            </w:r>
            <w:r w:rsidRPr="00CA052A">
              <w:rPr>
                <w:lang w:eastAsia="en-US"/>
              </w:rPr>
              <w:t>Одно стихотворение А. А. Фета (по выбору студентов).</w:t>
            </w:r>
          </w:p>
          <w:p w:rsidR="00A01ADD" w:rsidRPr="00CA052A" w:rsidRDefault="00A01ADD" w:rsidP="00EA6427">
            <w:pPr>
              <w:autoSpaceDE w:val="0"/>
              <w:autoSpaceDN w:val="0"/>
              <w:adjustRightInd w:val="0"/>
              <w:jc w:val="both"/>
              <w:rPr>
                <w:lang w:eastAsia="en-US"/>
              </w:rPr>
            </w:pPr>
            <w:r w:rsidRPr="00CA052A">
              <w:rPr>
                <w:b/>
                <w:i/>
                <w:iCs/>
                <w:u w:val="single"/>
                <w:lang w:eastAsia="en-US"/>
              </w:rPr>
              <w:t>Алексей Константинович Толстой</w:t>
            </w:r>
            <w:r w:rsidRPr="00CA052A">
              <w:rPr>
                <w:i/>
                <w:iCs/>
                <w:lang w:eastAsia="en-US"/>
              </w:rPr>
              <w:t xml:space="preserve">. </w:t>
            </w:r>
            <w:r w:rsidRPr="00CA052A">
              <w:rPr>
                <w:lang w:eastAsia="en-US"/>
              </w:rPr>
              <w:t>Жизненный и творческий путь А. К. Толстого. Идейно-тематические и художественные особенности лирики А. К. Толстого. Многожанровость наследия А. К. Толстого. Сатирическое мастерство Толстого.</w:t>
            </w:r>
          </w:p>
          <w:p w:rsidR="00A01ADD" w:rsidRPr="00CA052A" w:rsidRDefault="00A01ADD" w:rsidP="00EA6427">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Стихотворения: «Тщетно, художник, ты мнишь, что творений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w:t>
            </w:r>
            <w:r w:rsidRPr="00CA052A">
              <w:rPr>
                <w:lang w:eastAsia="en-US"/>
              </w:rPr>
              <w:t>я</w:t>
            </w:r>
            <w:r w:rsidRPr="00CA052A">
              <w:rPr>
                <w:lang w:eastAsia="en-US"/>
              </w:rPr>
              <w:t>ет…».</w:t>
            </w:r>
          </w:p>
          <w:p w:rsidR="00A01ADD" w:rsidRPr="00CA052A" w:rsidRDefault="00A01ADD" w:rsidP="00EA6427">
            <w:pPr>
              <w:autoSpaceDE w:val="0"/>
              <w:autoSpaceDN w:val="0"/>
              <w:adjustRightInd w:val="0"/>
              <w:jc w:val="both"/>
              <w:rPr>
                <w:lang w:eastAsia="en-US"/>
              </w:rPr>
            </w:pPr>
            <w:r w:rsidRPr="00CA052A">
              <w:rPr>
                <w:b/>
                <w:bCs/>
                <w:lang w:eastAsia="en-US"/>
              </w:rPr>
              <w:t>Для чтения и обсуждения</w:t>
            </w:r>
            <w:r w:rsidRPr="00CA052A">
              <w:rPr>
                <w:lang w:eastAsia="en-US"/>
              </w:rPr>
              <w:t>. Стихотворения: «Слеза дрожит в твоем ревнивом взоре…», «Не верь мне, друг, к</w:t>
            </w:r>
            <w:r w:rsidRPr="00CA052A">
              <w:rPr>
                <w:lang w:eastAsia="en-US"/>
              </w:rPr>
              <w:t>о</w:t>
            </w:r>
            <w:r w:rsidRPr="00CA052A">
              <w:rPr>
                <w:lang w:eastAsia="en-US"/>
              </w:rPr>
              <w:t>гда в избытке горя…», «Минула страсть, и пыл ее тревожный…», «Не ветер, вея с высоты…», «Вот уж снег п</w:t>
            </w:r>
            <w:r w:rsidRPr="00CA052A">
              <w:rPr>
                <w:lang w:eastAsia="en-US"/>
              </w:rPr>
              <w:t>о</w:t>
            </w:r>
            <w:r w:rsidRPr="00CA052A">
              <w:rPr>
                <w:lang w:eastAsia="en-US"/>
              </w:rPr>
              <w:t>следний в поле тает…», «Прозрачных облаков спокойное движенье…», «Земля цвела. В лугу, весной од</w:t>
            </w:r>
            <w:r w:rsidRPr="00CA052A">
              <w:rPr>
                <w:lang w:eastAsia="en-US"/>
              </w:rPr>
              <w:t>е</w:t>
            </w:r>
            <w:r w:rsidRPr="00CA052A">
              <w:rPr>
                <w:lang w:eastAsia="en-US"/>
              </w:rPr>
              <w:t xml:space="preserve">том…». </w:t>
            </w:r>
          </w:p>
          <w:p w:rsidR="00A01ADD" w:rsidRPr="00CA052A" w:rsidRDefault="00A01ADD" w:rsidP="00EA6427">
            <w:pPr>
              <w:autoSpaceDE w:val="0"/>
              <w:autoSpaceDN w:val="0"/>
              <w:adjustRightInd w:val="0"/>
              <w:jc w:val="both"/>
              <w:rPr>
                <w:lang w:eastAsia="en-US"/>
              </w:rPr>
            </w:pPr>
            <w:r w:rsidRPr="00CA052A">
              <w:rPr>
                <w:b/>
                <w:bCs/>
                <w:lang w:eastAsia="en-US"/>
              </w:rPr>
              <w:t xml:space="preserve">Зарубежная литература. </w:t>
            </w:r>
            <w:r w:rsidRPr="00CA052A">
              <w:rPr>
                <w:lang w:eastAsia="en-US"/>
              </w:rPr>
              <w:t>Поэзия Г. Гейне.</w:t>
            </w:r>
          </w:p>
          <w:p w:rsidR="00A01ADD" w:rsidRPr="00CA052A" w:rsidRDefault="00A01ADD" w:rsidP="00EA6427">
            <w:pPr>
              <w:autoSpaceDE w:val="0"/>
              <w:autoSpaceDN w:val="0"/>
              <w:adjustRightInd w:val="0"/>
              <w:jc w:val="both"/>
              <w:rPr>
                <w:lang w:eastAsia="en-US"/>
              </w:rPr>
            </w:pPr>
            <w:r w:rsidRPr="00CA052A">
              <w:rPr>
                <w:b/>
                <w:bCs/>
                <w:lang w:eastAsia="en-US"/>
              </w:rPr>
              <w:t xml:space="preserve">Демонстрации. </w:t>
            </w:r>
            <w:r w:rsidRPr="00CA052A">
              <w:rPr>
                <w:lang w:eastAsia="en-US"/>
              </w:rPr>
              <w:t>Портреты и фотографии А. К. Толстого. Портреты Козьмы Пруткова</w:t>
            </w:r>
          </w:p>
          <w:p w:rsidR="00A01ADD" w:rsidRPr="00CA052A" w:rsidRDefault="00A01ADD" w:rsidP="00EA6427">
            <w:pPr>
              <w:autoSpaceDE w:val="0"/>
              <w:autoSpaceDN w:val="0"/>
              <w:adjustRightInd w:val="0"/>
              <w:jc w:val="both"/>
              <w:rPr>
                <w:lang w:eastAsia="en-US"/>
              </w:rPr>
            </w:pPr>
            <w:r w:rsidRPr="00CA052A">
              <w:rPr>
                <w:lang w:eastAsia="en-US"/>
              </w:rPr>
              <w:t>работы А.М.Жемчужникова, Бейдельмана, Л.Ф. Лагорио. Романс П. И. Чайковского</w:t>
            </w:r>
          </w:p>
          <w:p w:rsidR="00A01ADD" w:rsidRPr="00CA052A" w:rsidRDefault="00A01ADD" w:rsidP="00EA6427">
            <w:pPr>
              <w:autoSpaceDE w:val="0"/>
              <w:autoSpaceDN w:val="0"/>
              <w:adjustRightInd w:val="0"/>
              <w:jc w:val="both"/>
              <w:rPr>
                <w:lang w:eastAsia="en-US"/>
              </w:rPr>
            </w:pPr>
            <w:r w:rsidRPr="00CA052A">
              <w:rPr>
                <w:lang w:eastAsia="en-US"/>
              </w:rPr>
              <w:t>на стихи А. К. Толстого «Средь шумного бала…».</w:t>
            </w:r>
          </w:p>
          <w:p w:rsidR="00A01ADD" w:rsidRPr="00CA052A" w:rsidRDefault="00A01ADD" w:rsidP="00EA6427">
            <w:pPr>
              <w:autoSpaceDE w:val="0"/>
              <w:autoSpaceDN w:val="0"/>
              <w:adjustRightInd w:val="0"/>
              <w:jc w:val="both"/>
              <w:rPr>
                <w:b/>
                <w:i/>
                <w:iCs/>
                <w:color w:val="000000"/>
                <w:u w:val="single"/>
                <w:lang w:eastAsia="en-US"/>
              </w:rPr>
            </w:pPr>
            <w:r w:rsidRPr="00CA052A">
              <w:rPr>
                <w:b/>
                <w:bCs/>
                <w:lang w:eastAsia="en-US"/>
              </w:rPr>
              <w:t xml:space="preserve">Наизусть. </w:t>
            </w:r>
            <w:r w:rsidRPr="00CA052A">
              <w:rPr>
                <w:lang w:eastAsia="en-US"/>
              </w:rPr>
              <w:t>Одно стихотворение А. К. Толстого (по выбору студентов).</w:t>
            </w:r>
          </w:p>
        </w:tc>
        <w:tc>
          <w:tcPr>
            <w:tcW w:w="709" w:type="dxa"/>
            <w:tcBorders>
              <w:top w:val="single" w:sz="4" w:space="0" w:color="000000"/>
              <w:left w:val="single" w:sz="4" w:space="0" w:color="000000"/>
              <w:bottom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lastRenderedPageBreak/>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2</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lastRenderedPageBreak/>
              <w:t>Тема 2.7</w:t>
            </w:r>
          </w:p>
          <w:p w:rsidR="004916EE"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i/>
                <w:iCs/>
                <w:u w:val="single"/>
                <w:lang w:eastAsia="en-US"/>
              </w:rPr>
              <w:t>Николай Але</w:t>
            </w:r>
            <w:r w:rsidRPr="007457C7">
              <w:rPr>
                <w:b/>
                <w:i/>
                <w:iCs/>
                <w:u w:val="single"/>
                <w:lang w:eastAsia="en-US"/>
              </w:rPr>
              <w:t>к</w:t>
            </w:r>
            <w:r w:rsidRPr="007457C7">
              <w:rPr>
                <w:b/>
                <w:i/>
                <w:iCs/>
                <w:u w:val="single"/>
                <w:lang w:eastAsia="en-US"/>
              </w:rPr>
              <w:t xml:space="preserve">сеевич Некрасов.  </w:t>
            </w:r>
          </w:p>
          <w:p w:rsidR="004916EE"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p w:rsidR="004916EE" w:rsidRPr="00F1480C"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EA6427">
            <w:pPr>
              <w:autoSpaceDE w:val="0"/>
              <w:autoSpaceDN w:val="0"/>
              <w:adjustRightInd w:val="0"/>
              <w:jc w:val="both"/>
              <w:rPr>
                <w:lang w:eastAsia="en-US"/>
              </w:rPr>
            </w:pPr>
            <w:r w:rsidRPr="00CA052A">
              <w:rPr>
                <w:lang w:eastAsia="en-US"/>
              </w:rPr>
              <w:t>Жизненный и творческий путь Н. А. Некрасова.</w:t>
            </w:r>
          </w:p>
          <w:p w:rsidR="00A01ADD" w:rsidRPr="00CA052A" w:rsidRDefault="00A01ADD" w:rsidP="00EA6427">
            <w:pPr>
              <w:autoSpaceDE w:val="0"/>
              <w:autoSpaceDN w:val="0"/>
              <w:adjustRightInd w:val="0"/>
              <w:jc w:val="both"/>
              <w:rPr>
                <w:lang w:eastAsia="en-US"/>
              </w:rPr>
            </w:pPr>
            <w:r w:rsidRPr="00CA052A">
              <w:rPr>
                <w:lang w:eastAsia="en-US"/>
              </w:rPr>
              <w:t>Гражданская позиция поэта. Журнал «Современник». Своеобразие тем, мотивов и образов поэзии Н. А. Некр</w:t>
            </w:r>
            <w:r w:rsidRPr="00CA052A">
              <w:rPr>
                <w:lang w:eastAsia="en-US"/>
              </w:rPr>
              <w:t>а</w:t>
            </w:r>
            <w:r w:rsidRPr="00CA052A">
              <w:rPr>
                <w:lang w:eastAsia="en-US"/>
              </w:rPr>
              <w:t>сова 1840—1850-х и 1860—1870-х годов. Жанровое своеобразие лирики Некрасова. Любовная лирика Н. А. Н</w:t>
            </w:r>
            <w:r w:rsidRPr="00CA052A">
              <w:rPr>
                <w:lang w:eastAsia="en-US"/>
              </w:rPr>
              <w:t>е</w:t>
            </w:r>
            <w:r w:rsidRPr="00CA052A">
              <w:rPr>
                <w:lang w:eastAsia="en-US"/>
              </w:rPr>
              <w:t xml:space="preserve">красова. </w:t>
            </w:r>
          </w:p>
          <w:p w:rsidR="00A01ADD" w:rsidRPr="00CA052A" w:rsidRDefault="00A01ADD" w:rsidP="00EA6427">
            <w:pPr>
              <w:autoSpaceDE w:val="0"/>
              <w:autoSpaceDN w:val="0"/>
              <w:adjustRightInd w:val="0"/>
              <w:jc w:val="both"/>
              <w:rPr>
                <w:lang w:eastAsia="en-US"/>
              </w:rPr>
            </w:pPr>
            <w:r w:rsidRPr="00CA052A">
              <w:rPr>
                <w:lang w:eastAsia="en-US"/>
              </w:rPr>
              <w:t xml:space="preserve">Поэма </w:t>
            </w:r>
            <w:r w:rsidRPr="00CA052A">
              <w:rPr>
                <w:b/>
                <w:lang w:eastAsia="en-US"/>
              </w:rPr>
              <w:t>«Кому на Руси жить хорошо».</w:t>
            </w:r>
            <w:r w:rsidRPr="00CA052A">
              <w:rPr>
                <w:lang w:eastAsia="en-US"/>
              </w:rPr>
              <w:t xml:space="preserve">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A01ADD" w:rsidRPr="00CA052A" w:rsidRDefault="00A01ADD" w:rsidP="00EA6427">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Стихотворения: «Родина», «Элегия» («Пускай нам говорит изменчивая мода…»), «Вчерашний день, часу в шестом…», «Еду ли ночью по улице темной…», «В дороге», «О Муза, я у двери гр</w:t>
            </w:r>
            <w:r w:rsidRPr="00CA052A">
              <w:rPr>
                <w:lang w:eastAsia="en-US"/>
              </w:rPr>
              <w:t>о</w:t>
            </w:r>
            <w:r w:rsidRPr="00CA052A">
              <w:rPr>
                <w:lang w:eastAsia="en-US"/>
              </w:rPr>
              <w:t>ба…».  Поэма «Кому на Руси жить хорошо» (обзор с чтением отрывков).</w:t>
            </w:r>
          </w:p>
          <w:p w:rsidR="00A01ADD" w:rsidRPr="00CA052A" w:rsidRDefault="00A01ADD" w:rsidP="00EA6427">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 xml:space="preserve">Народность литературы. </w:t>
            </w:r>
          </w:p>
          <w:p w:rsidR="00A01ADD" w:rsidRPr="00CA052A" w:rsidRDefault="00A01ADD" w:rsidP="00EA6427">
            <w:pPr>
              <w:autoSpaceDE w:val="0"/>
              <w:autoSpaceDN w:val="0"/>
              <w:adjustRightInd w:val="0"/>
              <w:jc w:val="both"/>
              <w:rPr>
                <w:lang w:eastAsia="en-US"/>
              </w:rPr>
            </w:pPr>
            <w:r w:rsidRPr="00CA052A">
              <w:rPr>
                <w:b/>
                <w:bCs/>
                <w:lang w:eastAsia="en-US"/>
              </w:rPr>
              <w:t xml:space="preserve">Демонстрации. </w:t>
            </w:r>
            <w:r w:rsidRPr="00CA052A">
              <w:rPr>
                <w:lang w:eastAsia="en-US"/>
              </w:rPr>
              <w:t xml:space="preserve">Портреты Н. А. Некрасова. Иллюстрации к стихотворениям поэта. </w:t>
            </w:r>
          </w:p>
          <w:p w:rsidR="00A01ADD" w:rsidRPr="00CA052A" w:rsidRDefault="00A01ADD" w:rsidP="00EA6427">
            <w:pPr>
              <w:autoSpaceDE w:val="0"/>
              <w:autoSpaceDN w:val="0"/>
              <w:adjustRightInd w:val="0"/>
              <w:jc w:val="both"/>
              <w:rPr>
                <w:b/>
                <w:i/>
                <w:iCs/>
                <w:color w:val="000000"/>
                <w:u w:val="single"/>
                <w:lang w:eastAsia="en-US"/>
              </w:rPr>
            </w:pPr>
            <w:r w:rsidRPr="00CA052A">
              <w:rPr>
                <w:b/>
                <w:bCs/>
                <w:lang w:eastAsia="en-US"/>
              </w:rPr>
              <w:t xml:space="preserve">Наизусть. </w:t>
            </w:r>
            <w:r w:rsidRPr="00CA052A">
              <w:rPr>
                <w:lang w:eastAsia="en-US"/>
              </w:rPr>
              <w:t>Одно стихотворение (по выбору студентов)</w:t>
            </w:r>
            <w:r w:rsidRPr="00CA052A">
              <w:rPr>
                <w:bCs/>
                <w:lang w:eastAsia="zh-CN"/>
              </w:rPr>
              <w:t>.</w:t>
            </w:r>
          </w:p>
        </w:tc>
        <w:tc>
          <w:tcPr>
            <w:tcW w:w="709" w:type="dxa"/>
            <w:tcBorders>
              <w:top w:val="single" w:sz="4" w:space="0" w:color="000000"/>
              <w:left w:val="single" w:sz="4" w:space="0" w:color="000000"/>
              <w:bottom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2</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Pr="007457C7" w:rsidRDefault="00A01ADD"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bCs/>
                <w:lang w:eastAsia="zh-CN"/>
              </w:rPr>
              <w:t>Тема 2.8</w:t>
            </w: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i/>
                <w:iCs/>
                <w:u w:val="single"/>
                <w:lang w:eastAsia="en-US"/>
              </w:rPr>
              <w:t>Николай Сем</w:t>
            </w:r>
            <w:r w:rsidRPr="007457C7">
              <w:rPr>
                <w:b/>
                <w:i/>
                <w:iCs/>
                <w:u w:val="single"/>
                <w:lang w:eastAsia="en-US"/>
              </w:rPr>
              <w:t>е</w:t>
            </w:r>
            <w:r w:rsidRPr="007457C7">
              <w:rPr>
                <w:b/>
                <w:i/>
                <w:iCs/>
                <w:u w:val="single"/>
                <w:lang w:eastAsia="en-US"/>
              </w:rPr>
              <w:lastRenderedPageBreak/>
              <w:t>нович Лесков.</w:t>
            </w: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EA6427">
            <w:pPr>
              <w:autoSpaceDE w:val="0"/>
              <w:autoSpaceDN w:val="0"/>
              <w:adjustRightInd w:val="0"/>
              <w:jc w:val="both"/>
              <w:rPr>
                <w:lang w:eastAsia="en-US"/>
              </w:rPr>
            </w:pPr>
            <w:r w:rsidRPr="00CA052A">
              <w:rPr>
                <w:lang w:eastAsia="en-US"/>
              </w:rPr>
              <w:lastRenderedPageBreak/>
              <w:t xml:space="preserve">Сведения из биографии. Художественный мир писателя. Праведники Н. С. Лескова. Творчество Н. С. Лескова в 1870-е годы. </w:t>
            </w:r>
          </w:p>
          <w:p w:rsidR="00A01ADD" w:rsidRPr="00CA052A" w:rsidRDefault="00A01ADD" w:rsidP="00EA6427">
            <w:pPr>
              <w:autoSpaceDE w:val="0"/>
              <w:autoSpaceDN w:val="0"/>
              <w:adjustRightInd w:val="0"/>
              <w:jc w:val="both"/>
              <w:rPr>
                <w:lang w:eastAsia="en-US"/>
              </w:rPr>
            </w:pPr>
            <w:r w:rsidRPr="00CA052A">
              <w:rPr>
                <w:lang w:eastAsia="en-US"/>
              </w:rPr>
              <w:t xml:space="preserve">Повесть </w:t>
            </w:r>
            <w:r w:rsidRPr="00CA052A">
              <w:rPr>
                <w:b/>
                <w:lang w:eastAsia="en-US"/>
              </w:rPr>
              <w:t>«Очарованный странник».</w:t>
            </w:r>
            <w:r w:rsidRPr="00CA052A">
              <w:rPr>
                <w:lang w:eastAsia="en-US"/>
              </w:rPr>
              <w:t xml:space="preserve"> Особенности композиции и жанра. Образ Ивана Флягина. Тема трагич</w:t>
            </w:r>
            <w:r w:rsidRPr="00CA052A">
              <w:rPr>
                <w:lang w:eastAsia="en-US"/>
              </w:rPr>
              <w:t>е</w:t>
            </w:r>
            <w:r w:rsidRPr="00CA052A">
              <w:rPr>
                <w:lang w:eastAsia="en-US"/>
              </w:rPr>
              <w:lastRenderedPageBreak/>
              <w:t>ской судьбы талантливого русского человека. Смысл названия повести. Особенности повествовательной ман</w:t>
            </w:r>
            <w:r w:rsidRPr="00CA052A">
              <w:rPr>
                <w:lang w:eastAsia="en-US"/>
              </w:rPr>
              <w:t>е</w:t>
            </w:r>
            <w:r w:rsidRPr="00CA052A">
              <w:rPr>
                <w:lang w:eastAsia="en-US"/>
              </w:rPr>
              <w:t>ры Н. С. Лескова.</w:t>
            </w:r>
          </w:p>
          <w:p w:rsidR="00A01ADD" w:rsidRPr="00CA052A" w:rsidRDefault="00A01ADD" w:rsidP="00EA6427">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Повесть-хроника «Очарованный странник».</w:t>
            </w:r>
          </w:p>
          <w:p w:rsidR="00A01ADD" w:rsidRPr="00CA052A" w:rsidRDefault="00A01ADD" w:rsidP="00EA6427">
            <w:pPr>
              <w:autoSpaceDE w:val="0"/>
              <w:autoSpaceDN w:val="0"/>
              <w:adjustRightInd w:val="0"/>
              <w:jc w:val="both"/>
              <w:rPr>
                <w:lang w:eastAsia="en-US"/>
              </w:rPr>
            </w:pPr>
            <w:r w:rsidRPr="00CA052A">
              <w:rPr>
                <w:b/>
                <w:bCs/>
                <w:lang w:eastAsia="en-US"/>
              </w:rPr>
              <w:t xml:space="preserve">Повторение. </w:t>
            </w:r>
            <w:r w:rsidRPr="00CA052A">
              <w:rPr>
                <w:lang w:eastAsia="en-US"/>
              </w:rPr>
              <w:t>Национальный характер в произведениях Н. С. Лескова («Левша»).</w:t>
            </w:r>
          </w:p>
          <w:p w:rsidR="00A01ADD" w:rsidRPr="00CA052A" w:rsidRDefault="00A01ADD" w:rsidP="00EA6427">
            <w:pPr>
              <w:autoSpaceDE w:val="0"/>
              <w:autoSpaceDN w:val="0"/>
              <w:adjustRightInd w:val="0"/>
              <w:jc w:val="both"/>
              <w:rPr>
                <w:b/>
                <w:i/>
                <w:iCs/>
                <w:color w:val="000000"/>
                <w:u w:val="single"/>
                <w:lang w:eastAsia="en-US"/>
              </w:rPr>
            </w:pPr>
            <w:r w:rsidRPr="00CA052A">
              <w:rPr>
                <w:b/>
                <w:bCs/>
                <w:lang w:eastAsia="en-US"/>
              </w:rPr>
              <w:t xml:space="preserve">Демонстрации. </w:t>
            </w:r>
            <w:r w:rsidRPr="00CA052A">
              <w:rPr>
                <w:lang w:eastAsia="en-US"/>
              </w:rPr>
              <w:t>Портреты Н. С. Лескова (худ. В. А. Серов, И. Е. Репин). Иллюстрации к рассказу «Левша» (худ. Н. В. Кузьмин). Иллюстрации к повести «Очарованный странник» (худ. И. С. Глазунов). Репродукция картины В. В. Верещагина «Илья Муромец на пиру у князя Владимира».</w:t>
            </w:r>
          </w:p>
        </w:tc>
        <w:tc>
          <w:tcPr>
            <w:tcW w:w="709" w:type="dxa"/>
            <w:tcBorders>
              <w:top w:val="single" w:sz="4" w:space="0" w:color="000000"/>
              <w:left w:val="single" w:sz="4" w:space="0" w:color="000000"/>
              <w:bottom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lastRenderedPageBreak/>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2</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Pr="007457C7" w:rsidRDefault="00A01ADD"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bCs/>
                <w:lang w:eastAsia="zh-CN"/>
              </w:rPr>
              <w:lastRenderedPageBreak/>
              <w:t>Тема 2.9</w:t>
            </w: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i/>
                <w:iCs/>
                <w:u w:val="single"/>
                <w:lang w:eastAsia="en-US"/>
              </w:rPr>
              <w:t>Михаил Евгр</w:t>
            </w:r>
            <w:r w:rsidRPr="007457C7">
              <w:rPr>
                <w:b/>
                <w:i/>
                <w:iCs/>
                <w:u w:val="single"/>
                <w:lang w:eastAsia="en-US"/>
              </w:rPr>
              <w:t>а</w:t>
            </w:r>
            <w:r w:rsidRPr="007457C7">
              <w:rPr>
                <w:b/>
                <w:i/>
                <w:iCs/>
                <w:u w:val="single"/>
                <w:lang w:eastAsia="en-US"/>
              </w:rPr>
              <w:t>фович Салт</w:t>
            </w:r>
            <w:r w:rsidRPr="007457C7">
              <w:rPr>
                <w:b/>
                <w:i/>
                <w:iCs/>
                <w:u w:val="single"/>
                <w:lang w:eastAsia="en-US"/>
              </w:rPr>
              <w:t>ы</w:t>
            </w:r>
            <w:r w:rsidRPr="007457C7">
              <w:rPr>
                <w:b/>
                <w:i/>
                <w:iCs/>
                <w:u w:val="single"/>
                <w:lang w:eastAsia="en-US"/>
              </w:rPr>
              <w:t>ков-Щедрин.</w:t>
            </w: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EA6427">
            <w:pPr>
              <w:autoSpaceDE w:val="0"/>
              <w:autoSpaceDN w:val="0"/>
              <w:adjustRightInd w:val="0"/>
              <w:jc w:val="both"/>
              <w:rPr>
                <w:lang w:eastAsia="en-US"/>
              </w:rPr>
            </w:pPr>
            <w:r w:rsidRPr="00CA052A">
              <w:rPr>
                <w:lang w:eastAsia="en-US"/>
              </w:rPr>
              <w:t>Жизненный и творческий путь М. Е. Салтыкова-Щедрина. Мировоззрение писателя. Жанровое своеобразие, тематика и проблематика сказок М. Е. Салтыкова-Щедрина. Гротеск, аллегория, символика, язык сказок. Обобщающий смысл сказок.</w:t>
            </w:r>
          </w:p>
          <w:p w:rsidR="00A01ADD" w:rsidRPr="00CA052A" w:rsidRDefault="00A01ADD" w:rsidP="00EA6427">
            <w:pPr>
              <w:autoSpaceDE w:val="0"/>
              <w:autoSpaceDN w:val="0"/>
              <w:adjustRightInd w:val="0"/>
              <w:jc w:val="both"/>
              <w:rPr>
                <w:lang w:eastAsia="en-US"/>
              </w:rPr>
            </w:pPr>
            <w:r w:rsidRPr="00CA052A">
              <w:rPr>
                <w:lang w:eastAsia="en-US"/>
              </w:rPr>
              <w:t xml:space="preserve">Замысел, история создания </w:t>
            </w:r>
            <w:r w:rsidRPr="00CA052A">
              <w:rPr>
                <w:b/>
                <w:lang w:eastAsia="en-US"/>
              </w:rPr>
              <w:t>«Истории одного города».</w:t>
            </w:r>
            <w:r w:rsidRPr="00CA052A">
              <w:rPr>
                <w:lang w:eastAsia="en-US"/>
              </w:rPr>
              <w:t xml:space="preserve"> Своеобразие жанра, композиции. Образы градоначал</w:t>
            </w:r>
            <w:r w:rsidRPr="00CA052A">
              <w:rPr>
                <w:lang w:eastAsia="en-US"/>
              </w:rPr>
              <w:t>ь</w:t>
            </w:r>
            <w:r w:rsidRPr="00CA052A">
              <w:rPr>
                <w:lang w:eastAsia="en-US"/>
              </w:rPr>
              <w:t>ников. Элементы антиутопии в «Истории одного города». Приемы сатирической фантастики, гротеска, худож</w:t>
            </w:r>
            <w:r w:rsidRPr="00CA052A">
              <w:rPr>
                <w:lang w:eastAsia="en-US"/>
              </w:rPr>
              <w:t>е</w:t>
            </w:r>
            <w:r w:rsidRPr="00CA052A">
              <w:rPr>
                <w:lang w:eastAsia="en-US"/>
              </w:rPr>
              <w:t>ственного иносказания. Эзопов язык. Роль Салтыкова-Щедрина в истории русской литературы.</w:t>
            </w:r>
          </w:p>
          <w:p w:rsidR="00A01ADD" w:rsidRPr="00CA052A" w:rsidRDefault="00A01ADD" w:rsidP="00EA6427">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Сказки М. Е. Салтыкова-Щедрина «Медведь на воеводстве», «Коняга». «История о</w:t>
            </w:r>
            <w:r w:rsidRPr="00CA052A">
              <w:rPr>
                <w:lang w:eastAsia="en-US"/>
              </w:rPr>
              <w:t>д</w:t>
            </w:r>
            <w:r w:rsidRPr="00CA052A">
              <w:rPr>
                <w:lang w:eastAsia="en-US"/>
              </w:rPr>
              <w:t>ного города» (главы: «О корени происхождения глуповцев», «Опись градоначальников», «Органчик», «По</w:t>
            </w:r>
            <w:r w:rsidRPr="00CA052A">
              <w:rPr>
                <w:lang w:eastAsia="en-US"/>
              </w:rPr>
              <w:t>д</w:t>
            </w:r>
            <w:r w:rsidRPr="00CA052A">
              <w:rPr>
                <w:lang w:eastAsia="en-US"/>
              </w:rPr>
              <w:t>тверждение покаяния. Заключение»).</w:t>
            </w:r>
          </w:p>
          <w:p w:rsidR="00A01ADD" w:rsidRPr="00CA052A" w:rsidRDefault="00A01ADD" w:rsidP="00EA6427">
            <w:pPr>
              <w:autoSpaceDE w:val="0"/>
              <w:autoSpaceDN w:val="0"/>
              <w:adjustRightInd w:val="0"/>
              <w:jc w:val="both"/>
              <w:rPr>
                <w:lang w:eastAsia="en-US"/>
              </w:rPr>
            </w:pPr>
            <w:r w:rsidRPr="00CA052A">
              <w:rPr>
                <w:b/>
                <w:bCs/>
                <w:lang w:eastAsia="en-US"/>
              </w:rPr>
              <w:t xml:space="preserve">Повторение. </w:t>
            </w:r>
            <w:r w:rsidRPr="00CA052A">
              <w:rPr>
                <w:lang w:eastAsia="en-US"/>
              </w:rPr>
              <w:t>«Повесть о том, как один мужик двух генералов прокормил», «Дикий помещик», «Премудрый пискарь».</w:t>
            </w:r>
          </w:p>
          <w:p w:rsidR="00A01ADD" w:rsidRPr="00CA052A" w:rsidRDefault="00A01ADD" w:rsidP="00EA6427">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Развитие понятия сатиры. Понятия об условности в искусстве</w:t>
            </w:r>
          </w:p>
          <w:p w:rsidR="00A01ADD" w:rsidRPr="00CA052A" w:rsidRDefault="00A01ADD" w:rsidP="00EA6427">
            <w:pPr>
              <w:autoSpaceDE w:val="0"/>
              <w:autoSpaceDN w:val="0"/>
              <w:adjustRightInd w:val="0"/>
              <w:jc w:val="both"/>
              <w:rPr>
                <w:lang w:eastAsia="en-US"/>
              </w:rPr>
            </w:pPr>
            <w:r w:rsidRPr="00CA052A">
              <w:rPr>
                <w:lang w:eastAsia="en-US"/>
              </w:rPr>
              <w:t>(гротеск, эзопов язык).</w:t>
            </w:r>
          </w:p>
          <w:p w:rsidR="00A01ADD" w:rsidRPr="00CA052A" w:rsidRDefault="00A01ADD" w:rsidP="00EA6427">
            <w:pPr>
              <w:autoSpaceDE w:val="0"/>
              <w:autoSpaceDN w:val="0"/>
              <w:adjustRightInd w:val="0"/>
              <w:jc w:val="both"/>
              <w:rPr>
                <w:lang w:eastAsia="en-US"/>
              </w:rPr>
            </w:pPr>
            <w:r w:rsidRPr="00CA052A">
              <w:rPr>
                <w:b/>
                <w:bCs/>
                <w:lang w:eastAsia="en-US"/>
              </w:rPr>
              <w:t xml:space="preserve">Демонстрации. </w:t>
            </w:r>
            <w:r w:rsidRPr="00CA052A">
              <w:rPr>
                <w:lang w:eastAsia="en-US"/>
              </w:rPr>
              <w:t>Портрет М. Е. Салтыкова-Щедрина работы И. Н. Крамского. Иллюстрации художников К</w:t>
            </w:r>
            <w:r w:rsidRPr="00CA052A">
              <w:rPr>
                <w:lang w:eastAsia="en-US"/>
              </w:rPr>
              <w:t>у</w:t>
            </w:r>
            <w:r w:rsidRPr="00CA052A">
              <w:rPr>
                <w:lang w:eastAsia="en-US"/>
              </w:rPr>
              <w:t>крыниксов, Ре-ми, Н. В. Кузмина, Д. А. Шмаринова к произведениям М. Е. Салтыкова-Щедрина.</w:t>
            </w:r>
          </w:p>
          <w:p w:rsidR="00A01ADD" w:rsidRPr="00CA052A" w:rsidRDefault="00A01ADD" w:rsidP="00EA6427">
            <w:pPr>
              <w:autoSpaceDE w:val="0"/>
              <w:autoSpaceDN w:val="0"/>
              <w:adjustRightInd w:val="0"/>
              <w:jc w:val="both"/>
              <w:rPr>
                <w:b/>
                <w:i/>
                <w:iCs/>
                <w:color w:val="000000"/>
                <w:u w:val="single"/>
                <w:lang w:eastAsia="en-US"/>
              </w:rPr>
            </w:pPr>
            <w:r w:rsidRPr="00CA052A">
              <w:rPr>
                <w:b/>
                <w:bCs/>
                <w:lang w:eastAsia="en-US"/>
              </w:rPr>
              <w:t>Творческие задания</w:t>
            </w:r>
            <w:r w:rsidRPr="00CA052A">
              <w:rPr>
                <w:lang w:eastAsia="en-US"/>
              </w:rPr>
              <w:t>. Отзыв об э</w:t>
            </w:r>
            <w:r w:rsidRPr="00CA052A">
              <w:rPr>
                <w:iCs/>
                <w:lang w:eastAsia="en-US"/>
              </w:rPr>
              <w:t>кскурсии в  литературный  музей  М</w:t>
            </w:r>
            <w:r w:rsidRPr="00CA052A">
              <w:rPr>
                <w:lang w:eastAsia="en-US"/>
              </w:rPr>
              <w:t xml:space="preserve">. </w:t>
            </w:r>
            <w:r w:rsidRPr="00CA052A">
              <w:rPr>
                <w:iCs/>
                <w:lang w:eastAsia="en-US"/>
              </w:rPr>
              <w:t>Е</w:t>
            </w:r>
            <w:r w:rsidRPr="00CA052A">
              <w:rPr>
                <w:lang w:eastAsia="en-US"/>
              </w:rPr>
              <w:t xml:space="preserve">. </w:t>
            </w:r>
            <w:r w:rsidRPr="00CA052A">
              <w:rPr>
                <w:iCs/>
                <w:lang w:eastAsia="en-US"/>
              </w:rPr>
              <w:t>Салтыкова-Щедрина.</w:t>
            </w:r>
          </w:p>
        </w:tc>
        <w:tc>
          <w:tcPr>
            <w:tcW w:w="709" w:type="dxa"/>
            <w:tcBorders>
              <w:top w:val="single" w:sz="4" w:space="0" w:color="000000"/>
              <w:left w:val="single" w:sz="4" w:space="0" w:color="000000"/>
              <w:bottom w:val="single" w:sz="4" w:space="0" w:color="000000"/>
            </w:tcBorders>
            <w:vAlign w:val="center"/>
          </w:tcPr>
          <w:p w:rsidR="00A01ADD" w:rsidRDefault="009579B4"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2</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Pr="007457C7" w:rsidRDefault="00A01ADD"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bCs/>
                <w:lang w:eastAsia="zh-CN"/>
              </w:rPr>
              <w:t>Тема 2.10</w:t>
            </w: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i/>
                <w:iCs/>
                <w:u w:val="single"/>
                <w:lang w:eastAsia="en-US"/>
              </w:rPr>
              <w:t>Федор Михайл</w:t>
            </w:r>
            <w:r w:rsidRPr="007457C7">
              <w:rPr>
                <w:b/>
                <w:i/>
                <w:iCs/>
                <w:u w:val="single"/>
                <w:lang w:eastAsia="en-US"/>
              </w:rPr>
              <w:t>о</w:t>
            </w:r>
            <w:r w:rsidRPr="007457C7">
              <w:rPr>
                <w:b/>
                <w:i/>
                <w:iCs/>
                <w:u w:val="single"/>
                <w:lang w:eastAsia="en-US"/>
              </w:rPr>
              <w:t>вич Достое</w:t>
            </w:r>
            <w:r w:rsidRPr="007457C7">
              <w:rPr>
                <w:b/>
                <w:i/>
                <w:iCs/>
                <w:u w:val="single"/>
                <w:lang w:eastAsia="en-US"/>
              </w:rPr>
              <w:t>в</w:t>
            </w:r>
            <w:r w:rsidRPr="007457C7">
              <w:rPr>
                <w:b/>
                <w:i/>
                <w:iCs/>
                <w:u w:val="single"/>
                <w:lang w:eastAsia="en-US"/>
              </w:rPr>
              <w:t>ский.</w:t>
            </w: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EA6427">
            <w:pPr>
              <w:autoSpaceDE w:val="0"/>
              <w:autoSpaceDN w:val="0"/>
              <w:adjustRightInd w:val="0"/>
              <w:jc w:val="both"/>
              <w:rPr>
                <w:lang w:eastAsia="en-US"/>
              </w:rPr>
            </w:pPr>
            <w:r w:rsidRPr="00CA052A">
              <w:rPr>
                <w:lang w:eastAsia="en-US"/>
              </w:rPr>
              <w:t xml:space="preserve">Сведения из жизни писателя. </w:t>
            </w:r>
          </w:p>
          <w:p w:rsidR="00A01ADD" w:rsidRPr="00CA052A" w:rsidRDefault="00A01ADD" w:rsidP="00EA6427">
            <w:pPr>
              <w:autoSpaceDE w:val="0"/>
              <w:autoSpaceDN w:val="0"/>
              <w:adjustRightInd w:val="0"/>
              <w:jc w:val="both"/>
              <w:rPr>
                <w:lang w:eastAsia="en-US"/>
              </w:rPr>
            </w:pPr>
            <w:r w:rsidRPr="00CA052A">
              <w:rPr>
                <w:lang w:eastAsia="en-US"/>
              </w:rPr>
              <w:t xml:space="preserve">Роман </w:t>
            </w:r>
            <w:r w:rsidRPr="00CA052A">
              <w:rPr>
                <w:b/>
                <w:lang w:eastAsia="en-US"/>
              </w:rPr>
              <w:t>«Преступление и наказание»</w:t>
            </w:r>
            <w:r w:rsidRPr="00CA052A">
              <w:rPr>
                <w:lang w:eastAsia="en-US"/>
              </w:rPr>
              <w:t xml:space="preserve"> Своеобразие жанра. Особенности сюжета. Отображение русской действ</w:t>
            </w:r>
            <w:r w:rsidRPr="00CA052A">
              <w:rPr>
                <w:lang w:eastAsia="en-US"/>
              </w:rPr>
              <w:t>и</w:t>
            </w:r>
            <w:r w:rsidRPr="00CA052A">
              <w:rPr>
                <w:lang w:eastAsia="en-US"/>
              </w:rPr>
              <w:t>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Драматичность характера и судьбы Родиона Ра</w:t>
            </w:r>
            <w:r w:rsidRPr="00CA052A">
              <w:rPr>
                <w:lang w:eastAsia="en-US"/>
              </w:rPr>
              <w:t>с</w:t>
            </w:r>
            <w:r w:rsidRPr="00CA052A">
              <w:rPr>
                <w:lang w:eastAsia="en-US"/>
              </w:rPr>
              <w:t>кольникова. Сны Раскольникова в раскрытии его характера и общей композиции романа. Эволюция идеи «двойничества». Страдание и очищение в романе. Своеобразие воплощения авторской позиции в романе. «Правда» Раскольникова и «правда» Сони. Петербург Достоевского. Библейские мотивы в произведении. Сп</w:t>
            </w:r>
            <w:r w:rsidRPr="00CA052A">
              <w:rPr>
                <w:lang w:eastAsia="en-US"/>
              </w:rPr>
              <w:t>о</w:t>
            </w:r>
            <w:r w:rsidRPr="00CA052A">
              <w:rPr>
                <w:lang w:eastAsia="en-US"/>
              </w:rPr>
              <w:t>ры вокруг романа и его главного героя.</w:t>
            </w:r>
          </w:p>
          <w:p w:rsidR="00A01ADD" w:rsidRPr="00CA052A" w:rsidRDefault="00A01ADD" w:rsidP="00EA6427">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Роман «Преступление и наказание».</w:t>
            </w:r>
          </w:p>
          <w:p w:rsidR="00A01ADD" w:rsidRPr="00CA052A" w:rsidRDefault="00A01ADD" w:rsidP="00EA6427">
            <w:pPr>
              <w:autoSpaceDE w:val="0"/>
              <w:autoSpaceDN w:val="0"/>
              <w:adjustRightInd w:val="0"/>
              <w:jc w:val="both"/>
              <w:rPr>
                <w:lang w:eastAsia="en-US"/>
              </w:rPr>
            </w:pPr>
            <w:r w:rsidRPr="00CA052A">
              <w:rPr>
                <w:b/>
                <w:bCs/>
                <w:lang w:eastAsia="en-US"/>
              </w:rPr>
              <w:t xml:space="preserve">Повторение. </w:t>
            </w:r>
            <w:r w:rsidRPr="00CA052A">
              <w:rPr>
                <w:lang w:eastAsia="en-US"/>
              </w:rPr>
              <w:t xml:space="preserve">Тема «маленького человека» в русской литературе: А. С. Пушкин. «Станционный смотритель», Н. В. Гоголь. «Шинель». </w:t>
            </w:r>
          </w:p>
          <w:p w:rsidR="00A01ADD" w:rsidRPr="00CA052A" w:rsidRDefault="00A01ADD" w:rsidP="00EA6427">
            <w:pPr>
              <w:autoSpaceDE w:val="0"/>
              <w:autoSpaceDN w:val="0"/>
              <w:adjustRightInd w:val="0"/>
              <w:jc w:val="both"/>
              <w:rPr>
                <w:lang w:eastAsia="en-US"/>
              </w:rPr>
            </w:pPr>
            <w:r w:rsidRPr="00CA052A">
              <w:rPr>
                <w:b/>
                <w:bCs/>
                <w:lang w:eastAsia="en-US"/>
              </w:rPr>
              <w:lastRenderedPageBreak/>
              <w:t xml:space="preserve">Теория литературы. </w:t>
            </w:r>
            <w:r w:rsidRPr="00CA052A">
              <w:rPr>
                <w:lang w:eastAsia="en-US"/>
              </w:rPr>
              <w:t>Полифонизм романов Ф. М. Достоевского.</w:t>
            </w:r>
          </w:p>
          <w:p w:rsidR="00A01ADD" w:rsidRPr="00CA052A" w:rsidRDefault="00A01ADD" w:rsidP="007C6DF8">
            <w:pPr>
              <w:autoSpaceDE w:val="0"/>
              <w:autoSpaceDN w:val="0"/>
              <w:adjustRightInd w:val="0"/>
              <w:jc w:val="both"/>
              <w:rPr>
                <w:b/>
                <w:i/>
                <w:iCs/>
                <w:color w:val="000000"/>
                <w:u w:val="single"/>
                <w:lang w:eastAsia="en-US"/>
              </w:rPr>
            </w:pPr>
            <w:r w:rsidRPr="00CA052A">
              <w:rPr>
                <w:b/>
                <w:bCs/>
                <w:lang w:eastAsia="en-US"/>
              </w:rPr>
              <w:t xml:space="preserve">Демонстрации. </w:t>
            </w:r>
            <w:r w:rsidRPr="00CA052A">
              <w:rPr>
                <w:lang w:eastAsia="en-US"/>
              </w:rPr>
              <w:t>Портрет Ф. М. Достоевского работы В. Г. Перова. Иллюстрации к «Преступлению и наказ</w:t>
            </w:r>
            <w:r w:rsidRPr="00CA052A">
              <w:rPr>
                <w:lang w:eastAsia="en-US"/>
              </w:rPr>
              <w:t>а</w:t>
            </w:r>
            <w:r w:rsidRPr="00CA052A">
              <w:rPr>
                <w:lang w:eastAsia="en-US"/>
              </w:rPr>
              <w:t xml:space="preserve">нию». Кадры из х/ф «Преступление и наказание» (реж. Л. А. Кулиджанов). </w:t>
            </w:r>
          </w:p>
        </w:tc>
        <w:tc>
          <w:tcPr>
            <w:tcW w:w="709" w:type="dxa"/>
            <w:tcBorders>
              <w:top w:val="single" w:sz="4" w:space="0" w:color="000000"/>
              <w:left w:val="single" w:sz="4" w:space="0" w:color="000000"/>
              <w:bottom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lastRenderedPageBreak/>
              <w:t>8</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1</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bCs/>
                <w:lang w:eastAsia="zh-CN"/>
              </w:rPr>
              <w:lastRenderedPageBreak/>
              <w:t>Те</w:t>
            </w:r>
            <w:r w:rsidR="00A01ADD" w:rsidRPr="007457C7">
              <w:rPr>
                <w:b/>
                <w:bCs/>
                <w:lang w:eastAsia="zh-CN"/>
              </w:rPr>
              <w:t>ма 2.11</w:t>
            </w: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i/>
                <w:iCs/>
                <w:u w:val="single"/>
                <w:lang w:eastAsia="en-US"/>
              </w:rPr>
              <w:t>Лев Николаевич Толстой.</w:t>
            </w: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EA6427">
            <w:pPr>
              <w:autoSpaceDE w:val="0"/>
              <w:autoSpaceDN w:val="0"/>
              <w:adjustRightInd w:val="0"/>
              <w:jc w:val="both"/>
              <w:rPr>
                <w:lang w:eastAsia="en-US"/>
              </w:rPr>
            </w:pPr>
            <w:r w:rsidRPr="00CA052A">
              <w:rPr>
                <w:lang w:eastAsia="en-US"/>
              </w:rPr>
              <w:t xml:space="preserve">Жизненный путь и творческая биография. Духовные искания писателя. </w:t>
            </w:r>
            <w:r w:rsidRPr="00CA052A">
              <w:rPr>
                <w:b/>
                <w:lang w:eastAsia="en-US"/>
              </w:rPr>
              <w:t>Роман-эпопея «Война и мир».</w:t>
            </w:r>
            <w:r w:rsidRPr="00CA052A">
              <w:rPr>
                <w:lang w:eastAsia="en-US"/>
              </w:rPr>
              <w:t xml:space="preserve"> Жанр</w:t>
            </w:r>
            <w:r w:rsidRPr="00CA052A">
              <w:rPr>
                <w:lang w:eastAsia="en-US"/>
              </w:rPr>
              <w:t>о</w:t>
            </w:r>
            <w:r w:rsidRPr="00CA052A">
              <w:rPr>
                <w:lang w:eastAsia="en-US"/>
              </w:rPr>
              <w:t>вое своеобразие романа. Особенности композиционной структуры романа. Художественные принципы Толст</w:t>
            </w:r>
            <w:r w:rsidRPr="00CA052A">
              <w:rPr>
                <w:lang w:eastAsia="en-US"/>
              </w:rPr>
              <w:t>о</w:t>
            </w:r>
            <w:r w:rsidRPr="00CA052A">
              <w:rPr>
                <w:lang w:eastAsia="en-US"/>
              </w:rPr>
              <w:t>го: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w:t>
            </w:r>
            <w:r w:rsidRPr="00CA052A">
              <w:rPr>
                <w:lang w:eastAsia="en-US"/>
              </w:rPr>
              <w:t>з</w:t>
            </w:r>
            <w:r w:rsidRPr="00CA052A">
              <w:rPr>
                <w:lang w:eastAsia="en-US"/>
              </w:rPr>
              <w:t>ма. Авторский идеал семьи в романе. Правдивое изображение войны и русских солдат — художественное о</w:t>
            </w:r>
            <w:r w:rsidRPr="00CA052A">
              <w:rPr>
                <w:lang w:eastAsia="en-US"/>
              </w:rPr>
              <w:t>т</w:t>
            </w:r>
            <w:r w:rsidRPr="00CA052A">
              <w:rPr>
                <w:lang w:eastAsia="en-US"/>
              </w:rPr>
              <w:t>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w:t>
            </w:r>
            <w:r w:rsidRPr="00CA052A">
              <w:rPr>
                <w:lang w:eastAsia="en-US"/>
              </w:rPr>
              <w:t>а</w:t>
            </w:r>
            <w:r w:rsidRPr="00CA052A">
              <w:rPr>
                <w:lang w:eastAsia="en-US"/>
              </w:rPr>
              <w:t>полеонизма». Патриотизм в понимании писателя.</w:t>
            </w:r>
          </w:p>
          <w:p w:rsidR="00A01ADD" w:rsidRPr="00CA052A" w:rsidRDefault="00A01ADD" w:rsidP="00EA6427">
            <w:pPr>
              <w:autoSpaceDE w:val="0"/>
              <w:autoSpaceDN w:val="0"/>
              <w:adjustRightInd w:val="0"/>
              <w:jc w:val="both"/>
              <w:rPr>
                <w:lang w:eastAsia="en-US"/>
              </w:rPr>
            </w:pPr>
            <w:r w:rsidRPr="00CA052A">
              <w:rPr>
                <w:lang w:eastAsia="en-US"/>
              </w:rPr>
              <w:t>Краткий обзор творчества позднего периода: «Крейцерова соната», «Хаджи-Мурат».</w:t>
            </w:r>
          </w:p>
          <w:p w:rsidR="00A01ADD" w:rsidRPr="00CA052A" w:rsidRDefault="00A01ADD" w:rsidP="00EA6427">
            <w:pPr>
              <w:autoSpaceDE w:val="0"/>
              <w:autoSpaceDN w:val="0"/>
              <w:adjustRightInd w:val="0"/>
              <w:jc w:val="both"/>
              <w:rPr>
                <w:lang w:eastAsia="en-US"/>
              </w:rPr>
            </w:pPr>
            <w:r w:rsidRPr="00CA052A">
              <w:rPr>
                <w:lang w:eastAsia="en-US"/>
              </w:rPr>
              <w:t>Мировое значение творчества Л. Н. Толстого. Л. Н. Толстой и культура XX века.</w:t>
            </w:r>
          </w:p>
          <w:p w:rsidR="00A01ADD" w:rsidRPr="00CA052A" w:rsidRDefault="00A01ADD" w:rsidP="00EA6427">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Роман-эпопея «Война и мир».</w:t>
            </w:r>
          </w:p>
          <w:p w:rsidR="00A01ADD" w:rsidRPr="00CA052A" w:rsidRDefault="00A01ADD" w:rsidP="00EA6427">
            <w:pPr>
              <w:autoSpaceDE w:val="0"/>
              <w:autoSpaceDN w:val="0"/>
              <w:adjustRightInd w:val="0"/>
              <w:jc w:val="both"/>
              <w:rPr>
                <w:lang w:eastAsia="en-US"/>
              </w:rPr>
            </w:pPr>
            <w:r w:rsidRPr="00CA052A">
              <w:rPr>
                <w:b/>
                <w:bCs/>
                <w:lang w:eastAsia="en-US"/>
              </w:rPr>
              <w:t xml:space="preserve">Повторение. </w:t>
            </w:r>
            <w:r w:rsidRPr="00CA052A">
              <w:rPr>
                <w:lang w:eastAsia="en-US"/>
              </w:rPr>
              <w:t>Тема войны 1812 года в творчестве М. Ю. Лермонтова («Бородино»).</w:t>
            </w:r>
          </w:p>
          <w:p w:rsidR="00A01ADD" w:rsidRPr="00CA052A" w:rsidRDefault="00A01ADD" w:rsidP="00EA6427">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Понятие о романе-эпопее.</w:t>
            </w:r>
          </w:p>
          <w:p w:rsidR="00A01ADD" w:rsidRPr="00CA052A" w:rsidRDefault="00A01ADD" w:rsidP="00EA6427">
            <w:pPr>
              <w:autoSpaceDE w:val="0"/>
              <w:autoSpaceDN w:val="0"/>
              <w:adjustRightInd w:val="0"/>
              <w:jc w:val="both"/>
              <w:rPr>
                <w:lang w:eastAsia="en-US"/>
              </w:rPr>
            </w:pPr>
            <w:r w:rsidRPr="00CA052A">
              <w:rPr>
                <w:b/>
                <w:bCs/>
                <w:lang w:eastAsia="en-US"/>
              </w:rPr>
              <w:t xml:space="preserve">Демонстрации. </w:t>
            </w:r>
            <w:r w:rsidRPr="00CA052A">
              <w:rPr>
                <w:lang w:eastAsia="en-US"/>
              </w:rPr>
              <w:t>Портреты Л. Н. Толстого работы И. Е. Репина, И. Н. Крамского,</w:t>
            </w:r>
          </w:p>
          <w:p w:rsidR="00A01ADD" w:rsidRPr="00CA052A" w:rsidRDefault="00A01ADD" w:rsidP="00EA6427">
            <w:pPr>
              <w:autoSpaceDE w:val="0"/>
              <w:autoSpaceDN w:val="0"/>
              <w:adjustRightInd w:val="0"/>
              <w:jc w:val="both"/>
              <w:rPr>
                <w:lang w:eastAsia="en-US"/>
              </w:rPr>
            </w:pPr>
            <w:r w:rsidRPr="00CA052A">
              <w:rPr>
                <w:lang w:eastAsia="en-US"/>
              </w:rPr>
              <w:t xml:space="preserve">Л. О. Пастернака, Н. Н. Ге, В. В. Мешкова. Картины и пейзажи поместья и усадьбы Толстых в Ясной Поляне. Портрет М. И. Кутузова работы Р. Волкова. Портрет Наполеона работы П. Деляроша. Кадры из к/ф «Война и мир» (реж.С. Ф. Бондарчук). </w:t>
            </w:r>
          </w:p>
          <w:p w:rsidR="00A01ADD" w:rsidRPr="00CA052A" w:rsidRDefault="00A01ADD" w:rsidP="00EA6427">
            <w:pPr>
              <w:autoSpaceDE w:val="0"/>
              <w:autoSpaceDN w:val="0"/>
              <w:adjustRightInd w:val="0"/>
              <w:jc w:val="both"/>
              <w:rPr>
                <w:lang w:eastAsia="en-US"/>
              </w:rPr>
            </w:pPr>
            <w:r w:rsidRPr="00CA052A">
              <w:rPr>
                <w:b/>
                <w:bCs/>
                <w:lang w:eastAsia="en-US"/>
              </w:rPr>
              <w:t xml:space="preserve">Творческие задания. </w:t>
            </w:r>
            <w:r w:rsidRPr="00CA052A">
              <w:rPr>
                <w:lang w:eastAsia="en-US"/>
              </w:rPr>
              <w:t>Исследование и подготовка сообщения на одну из тем (по выбору студентов): «Наташа Ростова — любимая героиня Толстого», «Мой Толстой», «Мои любимые страницы романа “Война и мир”». С</w:t>
            </w:r>
            <w:r w:rsidRPr="00CA052A">
              <w:rPr>
                <w:lang w:eastAsia="en-US"/>
              </w:rPr>
              <w:t>о</w:t>
            </w:r>
            <w:r w:rsidRPr="00CA052A">
              <w:rPr>
                <w:lang w:eastAsia="en-US"/>
              </w:rPr>
              <w:t>ставление текста диктанта по материалам жизни и творчества Л. Н. Толстого. Подготовка и проведение заочной экскурсии в один из музеев Л. Н. Толстого.</w:t>
            </w:r>
          </w:p>
          <w:p w:rsidR="00A01ADD" w:rsidRPr="00CA052A" w:rsidRDefault="00A01ADD" w:rsidP="00EA6427">
            <w:pPr>
              <w:autoSpaceDE w:val="0"/>
              <w:autoSpaceDN w:val="0"/>
              <w:adjustRightInd w:val="0"/>
              <w:jc w:val="both"/>
              <w:rPr>
                <w:b/>
                <w:i/>
                <w:iCs/>
                <w:color w:val="000000"/>
                <w:u w:val="single"/>
                <w:lang w:eastAsia="en-US"/>
              </w:rPr>
            </w:pPr>
            <w:r w:rsidRPr="00CA052A">
              <w:rPr>
                <w:b/>
                <w:bCs/>
                <w:lang w:eastAsia="en-US"/>
              </w:rPr>
              <w:t xml:space="preserve">Наизусть. </w:t>
            </w:r>
            <w:r w:rsidRPr="00CA052A">
              <w:rPr>
                <w:lang w:eastAsia="en-US"/>
              </w:rPr>
              <w:t>Отрывок из романа «Война и мир» (по выбору студентов).</w:t>
            </w:r>
          </w:p>
        </w:tc>
        <w:tc>
          <w:tcPr>
            <w:tcW w:w="709" w:type="dxa"/>
            <w:tcBorders>
              <w:top w:val="single" w:sz="4" w:space="0" w:color="000000"/>
              <w:left w:val="single" w:sz="4" w:space="0" w:color="000000"/>
              <w:bottom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2</w:t>
            </w:r>
          </w:p>
        </w:tc>
      </w:tr>
      <w:tr w:rsidR="00A01ADD" w:rsidRPr="00F1480C" w:rsidTr="00CA052A">
        <w:tc>
          <w:tcPr>
            <w:tcW w:w="2071" w:type="dxa"/>
            <w:tcBorders>
              <w:top w:val="single" w:sz="4" w:space="0" w:color="000000"/>
              <w:left w:val="single" w:sz="4" w:space="0" w:color="000000"/>
              <w:bottom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t>Тема 2.12</w:t>
            </w: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rsidRPr="007457C7">
              <w:rPr>
                <w:b/>
                <w:i/>
                <w:iCs/>
                <w:u w:val="single"/>
                <w:lang w:eastAsia="en-US"/>
              </w:rPr>
              <w:t xml:space="preserve">Антон Павлович Чехов </w:t>
            </w:r>
          </w:p>
          <w:p w:rsidR="004916EE" w:rsidRPr="007457C7" w:rsidRDefault="004916EE" w:rsidP="00745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p>
          <w:p w:rsidR="004916EE" w:rsidRPr="00F1480C" w:rsidRDefault="004916EE"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p>
        </w:tc>
        <w:tc>
          <w:tcPr>
            <w:tcW w:w="11792" w:type="dxa"/>
            <w:tcBorders>
              <w:top w:val="single" w:sz="4" w:space="0" w:color="auto"/>
              <w:left w:val="single" w:sz="4" w:space="0" w:color="000000"/>
              <w:bottom w:val="single" w:sz="4" w:space="0" w:color="000000"/>
            </w:tcBorders>
            <w:vAlign w:val="center"/>
          </w:tcPr>
          <w:p w:rsidR="00A01ADD" w:rsidRPr="00CA052A" w:rsidRDefault="00A01ADD" w:rsidP="00736E0D">
            <w:pPr>
              <w:autoSpaceDE w:val="0"/>
              <w:autoSpaceDN w:val="0"/>
              <w:adjustRightInd w:val="0"/>
              <w:jc w:val="both"/>
              <w:rPr>
                <w:lang w:eastAsia="en-US"/>
              </w:rPr>
            </w:pPr>
            <w:r w:rsidRPr="00CA052A">
              <w:rPr>
                <w:lang w:eastAsia="en-US"/>
              </w:rPr>
              <w:t>Сведения из биографии. Своеобразие и всепроникающая сила чеховского творчества. Художественное сове</w:t>
            </w:r>
            <w:r w:rsidRPr="00CA052A">
              <w:rPr>
                <w:lang w:eastAsia="en-US"/>
              </w:rPr>
              <w:t>р</w:t>
            </w:r>
            <w:r w:rsidRPr="00CA052A">
              <w:rPr>
                <w:lang w:eastAsia="en-US"/>
              </w:rPr>
              <w:t>шенство рассказов А. П. Чехова. Новаторство Чехова. Юмористические рассказы. Новый тип рассказа. Герои рассказов Чехова. Особенности изображения «маленького человека» в прозе А. П. Чехова.</w:t>
            </w:r>
          </w:p>
          <w:p w:rsidR="00A01ADD" w:rsidRPr="00CA052A" w:rsidRDefault="00A01ADD" w:rsidP="00EA6427">
            <w:pPr>
              <w:autoSpaceDE w:val="0"/>
              <w:autoSpaceDN w:val="0"/>
              <w:adjustRightInd w:val="0"/>
              <w:rPr>
                <w:lang w:eastAsia="en-US"/>
              </w:rPr>
            </w:pPr>
            <w:r w:rsidRPr="00CA052A">
              <w:rPr>
                <w:lang w:eastAsia="en-US"/>
              </w:rPr>
              <w:t xml:space="preserve">Драматургия Чехова. Комедия </w:t>
            </w:r>
            <w:r w:rsidRPr="00CA052A">
              <w:rPr>
                <w:b/>
                <w:lang w:eastAsia="en-US"/>
              </w:rPr>
              <w:t>«Вишневый сад».</w:t>
            </w:r>
            <w:r w:rsidRPr="00CA052A">
              <w:rPr>
                <w:lang w:eastAsia="en-US"/>
              </w:rPr>
              <w:t xml:space="preserve"> История создания, жанр, система</w:t>
            </w:r>
          </w:p>
          <w:p w:rsidR="00A01ADD" w:rsidRPr="00CA052A" w:rsidRDefault="00A01ADD" w:rsidP="00EA6427">
            <w:pPr>
              <w:autoSpaceDE w:val="0"/>
              <w:autoSpaceDN w:val="0"/>
              <w:adjustRightInd w:val="0"/>
              <w:rPr>
                <w:lang w:eastAsia="en-US"/>
              </w:rPr>
            </w:pPr>
            <w:r w:rsidRPr="00CA052A">
              <w:rPr>
                <w:lang w:eastAsia="en-US"/>
              </w:rPr>
              <w:t>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rsidR="00A01ADD" w:rsidRPr="00CA052A" w:rsidRDefault="00A01ADD" w:rsidP="00EA6427">
            <w:pPr>
              <w:autoSpaceDE w:val="0"/>
              <w:autoSpaceDN w:val="0"/>
              <w:adjustRightInd w:val="0"/>
              <w:rPr>
                <w:lang w:eastAsia="en-US"/>
              </w:rPr>
            </w:pPr>
            <w:r w:rsidRPr="00CA052A">
              <w:rPr>
                <w:lang w:eastAsia="en-US"/>
              </w:rPr>
              <w:lastRenderedPageBreak/>
              <w:t>Роль А. П. Чехова в мировой драматургии театра.</w:t>
            </w:r>
          </w:p>
          <w:p w:rsidR="00A01ADD" w:rsidRPr="00CA052A" w:rsidRDefault="00A01ADD" w:rsidP="00EA6427">
            <w:pPr>
              <w:autoSpaceDE w:val="0"/>
              <w:autoSpaceDN w:val="0"/>
              <w:adjustRightInd w:val="0"/>
              <w:rPr>
                <w:lang w:eastAsia="en-US"/>
              </w:rPr>
            </w:pPr>
            <w:r w:rsidRPr="00CA052A">
              <w:rPr>
                <w:b/>
                <w:bCs/>
                <w:lang w:eastAsia="en-US"/>
              </w:rPr>
              <w:t xml:space="preserve">Для чтения и изучения. </w:t>
            </w:r>
            <w:r w:rsidRPr="00CA052A">
              <w:rPr>
                <w:lang w:eastAsia="en-US"/>
              </w:rPr>
              <w:t>Рассказы «Дом с мезонином», «Ионыч», «Человек в футляре», «Крыжовник», «О любви». Пьеса«Вишневый сад».</w:t>
            </w:r>
          </w:p>
          <w:p w:rsidR="00A01ADD" w:rsidRPr="00CA052A" w:rsidRDefault="00A01ADD" w:rsidP="00EA6427">
            <w:pPr>
              <w:autoSpaceDE w:val="0"/>
              <w:autoSpaceDN w:val="0"/>
              <w:adjustRightInd w:val="0"/>
              <w:rPr>
                <w:lang w:eastAsia="en-US"/>
              </w:rPr>
            </w:pPr>
            <w:r w:rsidRPr="00CA052A">
              <w:rPr>
                <w:b/>
                <w:bCs/>
                <w:lang w:eastAsia="en-US"/>
              </w:rPr>
              <w:t xml:space="preserve">Повторение. </w:t>
            </w:r>
            <w:r w:rsidRPr="00CA052A">
              <w:rPr>
                <w:lang w:eastAsia="en-US"/>
              </w:rPr>
              <w:t>Художественные особенности раннего творчества А. П. Чехова («Лошадиная фамилия», «Хам</w:t>
            </w:r>
            <w:r w:rsidRPr="00CA052A">
              <w:rPr>
                <w:lang w:eastAsia="en-US"/>
              </w:rPr>
              <w:t>е</w:t>
            </w:r>
            <w:r w:rsidRPr="00CA052A">
              <w:rPr>
                <w:lang w:eastAsia="en-US"/>
              </w:rPr>
              <w:t>леон», «Толстый и тонкий», «Смерть чиновника»).</w:t>
            </w:r>
          </w:p>
          <w:p w:rsidR="00A01ADD" w:rsidRPr="00CA052A" w:rsidRDefault="00A01ADD" w:rsidP="00EA6427">
            <w:pPr>
              <w:autoSpaceDE w:val="0"/>
              <w:autoSpaceDN w:val="0"/>
              <w:adjustRightInd w:val="0"/>
              <w:rPr>
                <w:lang w:eastAsia="en-US"/>
              </w:rPr>
            </w:pPr>
            <w:r w:rsidRPr="00CA052A">
              <w:rPr>
                <w:b/>
                <w:bCs/>
                <w:lang w:eastAsia="en-US"/>
              </w:rPr>
              <w:t xml:space="preserve">Теория литературы. </w:t>
            </w:r>
            <w:r w:rsidRPr="00CA052A">
              <w:rPr>
                <w:lang w:eastAsia="en-US"/>
              </w:rPr>
              <w:t>Развитие понятие о драматургии (внутреннее и внешнее действие; подтекст; роль авто</w:t>
            </w:r>
            <w:r w:rsidRPr="00CA052A">
              <w:rPr>
                <w:lang w:eastAsia="en-US"/>
              </w:rPr>
              <w:t>р</w:t>
            </w:r>
            <w:r w:rsidRPr="00CA052A">
              <w:rPr>
                <w:lang w:eastAsia="en-US"/>
              </w:rPr>
              <w:t>ских ремарок, пауз, переклички реплик).</w:t>
            </w:r>
          </w:p>
          <w:p w:rsidR="00A01ADD" w:rsidRPr="00CA052A" w:rsidRDefault="00A01ADD" w:rsidP="00736E0D">
            <w:pPr>
              <w:autoSpaceDE w:val="0"/>
              <w:autoSpaceDN w:val="0"/>
              <w:adjustRightInd w:val="0"/>
              <w:rPr>
                <w:b/>
                <w:i/>
                <w:iCs/>
                <w:color w:val="000000"/>
                <w:u w:val="single"/>
                <w:lang w:eastAsia="en-US"/>
              </w:rPr>
            </w:pPr>
            <w:r w:rsidRPr="00CA052A">
              <w:rPr>
                <w:b/>
                <w:bCs/>
                <w:lang w:eastAsia="en-US"/>
              </w:rPr>
              <w:t xml:space="preserve">Демонстрации. </w:t>
            </w:r>
            <w:r w:rsidRPr="00CA052A">
              <w:rPr>
                <w:lang w:eastAsia="en-US"/>
              </w:rPr>
              <w:t xml:space="preserve">Портреты А. П. Чехова. Иллюстрации к рассказам А. П. Чехова. </w:t>
            </w:r>
          </w:p>
        </w:tc>
        <w:tc>
          <w:tcPr>
            <w:tcW w:w="709" w:type="dxa"/>
            <w:tcBorders>
              <w:top w:val="single" w:sz="4" w:space="0" w:color="000000"/>
              <w:left w:val="single" w:sz="4" w:space="0" w:color="000000"/>
              <w:bottom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lang w:eastAsia="zh-CN"/>
              </w:rPr>
            </w:pPr>
            <w:r>
              <w:rPr>
                <w:b/>
                <w:bCs/>
                <w:lang w:eastAsia="zh-CN"/>
              </w:rPr>
              <w:lastRenderedPageBreak/>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Default="00A01ADD" w:rsidP="00D10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Cs/>
                <w:lang w:eastAsia="zh-CN"/>
              </w:rPr>
            </w:pPr>
            <w:r>
              <w:rPr>
                <w:bCs/>
                <w:lang w:eastAsia="zh-CN"/>
              </w:rPr>
              <w:t>2</w:t>
            </w:r>
          </w:p>
        </w:tc>
      </w:tr>
      <w:tr w:rsidR="00A01ADD" w:rsidRPr="00F1480C" w:rsidTr="00CA052A">
        <w:tc>
          <w:tcPr>
            <w:tcW w:w="2071" w:type="dxa"/>
            <w:tcBorders>
              <w:top w:val="single" w:sz="4" w:space="0" w:color="000000"/>
              <w:left w:val="single" w:sz="4" w:space="0" w:color="000000"/>
              <w:bottom w:val="single" w:sz="4" w:space="0" w:color="000000"/>
              <w:right w:val="single" w:sz="4" w:space="0" w:color="auto"/>
            </w:tcBorders>
            <w:vAlign w:val="center"/>
          </w:tcPr>
          <w:p w:rsidR="00A01ADD" w:rsidRPr="00F1480C" w:rsidRDefault="00A01ADD" w:rsidP="005076EE">
            <w:pPr>
              <w:jc w:val="both"/>
              <w:rPr>
                <w:b/>
                <w:color w:val="000000"/>
                <w:lang w:eastAsia="zh-CN"/>
              </w:rPr>
            </w:pPr>
            <w:r>
              <w:rPr>
                <w:b/>
                <w:color w:val="000000"/>
                <w:lang w:eastAsia="zh-CN"/>
              </w:rPr>
              <w:lastRenderedPageBreak/>
              <w:t>Раздел 3</w:t>
            </w:r>
          </w:p>
        </w:tc>
        <w:tc>
          <w:tcPr>
            <w:tcW w:w="11792" w:type="dxa"/>
            <w:tcBorders>
              <w:top w:val="single" w:sz="4" w:space="0" w:color="000000"/>
              <w:left w:val="single" w:sz="4" w:space="0" w:color="auto"/>
              <w:bottom w:val="single" w:sz="4" w:space="0" w:color="000000"/>
            </w:tcBorders>
            <w:vAlign w:val="center"/>
          </w:tcPr>
          <w:p w:rsidR="00A01ADD" w:rsidRPr="00CA052A" w:rsidRDefault="00A01ADD" w:rsidP="005076EE">
            <w:pPr>
              <w:autoSpaceDE w:val="0"/>
              <w:autoSpaceDN w:val="0"/>
              <w:adjustRightInd w:val="0"/>
              <w:jc w:val="both"/>
              <w:rPr>
                <w:lang w:eastAsia="en-US"/>
              </w:rPr>
            </w:pPr>
            <w:r w:rsidRPr="00CA052A">
              <w:rPr>
                <w:lang w:eastAsia="en-US"/>
              </w:rPr>
              <w:t>ЛИТЕРАТУРА ХХ ВЕКА</w:t>
            </w:r>
          </w:p>
          <w:p w:rsidR="00A01ADD" w:rsidRPr="00CA052A" w:rsidRDefault="00A01ADD" w:rsidP="005076EE">
            <w:pPr>
              <w:autoSpaceDE w:val="0"/>
              <w:autoSpaceDN w:val="0"/>
              <w:adjustRightInd w:val="0"/>
              <w:jc w:val="both"/>
              <w:rPr>
                <w:b/>
                <w:color w:val="000000"/>
                <w:lang w:eastAsia="zh-CN"/>
              </w:rPr>
            </w:pPr>
            <w:r w:rsidRPr="00CA052A">
              <w:rPr>
                <w:b/>
                <w:lang w:eastAsia="en-US"/>
              </w:rPr>
              <w:t>Особенности развития литературы и других видов искусства в начале XX века</w:t>
            </w:r>
          </w:p>
        </w:tc>
        <w:tc>
          <w:tcPr>
            <w:tcW w:w="709" w:type="dxa"/>
            <w:tcBorders>
              <w:top w:val="single" w:sz="4" w:space="0" w:color="000000"/>
              <w:left w:val="single" w:sz="4" w:space="0" w:color="000000"/>
              <w:bottom w:val="single" w:sz="4" w:space="0" w:color="000000"/>
            </w:tcBorders>
            <w:vAlign w:val="center"/>
          </w:tcPr>
          <w:p w:rsidR="00A01ADD" w:rsidRPr="00CE4AF5" w:rsidRDefault="00A01ADD" w:rsidP="005076EE">
            <w:pPr>
              <w:jc w:val="both"/>
              <w:rPr>
                <w:b/>
                <w:lang w:eastAsia="zh-CN"/>
              </w:rPr>
            </w:pPr>
            <w:r w:rsidRPr="00CE4AF5">
              <w:rPr>
                <w:b/>
                <w:lang w:eastAsia="zh-CN"/>
              </w:rPr>
              <w:t>10</w:t>
            </w:r>
          </w:p>
        </w:tc>
        <w:tc>
          <w:tcPr>
            <w:tcW w:w="709" w:type="dxa"/>
            <w:tcBorders>
              <w:top w:val="single" w:sz="4" w:space="0" w:color="000000"/>
              <w:left w:val="single" w:sz="4" w:space="0" w:color="000000"/>
              <w:bottom w:val="single" w:sz="4" w:space="0" w:color="000000"/>
              <w:right w:val="single" w:sz="4" w:space="0" w:color="000000"/>
            </w:tcBorders>
          </w:tcPr>
          <w:p w:rsidR="00A01ADD" w:rsidRPr="00F1480C" w:rsidRDefault="00A01ADD" w:rsidP="005076EE">
            <w:pPr>
              <w:snapToGrid w:val="0"/>
              <w:jc w:val="both"/>
              <w:rPr>
                <w:color w:val="000000"/>
                <w:lang w:eastAsia="zh-CN"/>
              </w:rPr>
            </w:pPr>
          </w:p>
        </w:tc>
      </w:tr>
      <w:tr w:rsidR="00A01ADD" w:rsidRPr="00F1480C" w:rsidTr="00CA052A">
        <w:tc>
          <w:tcPr>
            <w:tcW w:w="2071" w:type="dxa"/>
            <w:tcBorders>
              <w:top w:val="single" w:sz="4" w:space="0" w:color="000000"/>
              <w:left w:val="single" w:sz="4" w:space="0" w:color="000000"/>
              <w:bottom w:val="single" w:sz="4" w:space="0" w:color="auto"/>
            </w:tcBorders>
          </w:tcPr>
          <w:p w:rsidR="00A01ADD" w:rsidRPr="00F1480C" w:rsidRDefault="00A01ADD" w:rsidP="00D101A2">
            <w:pPr>
              <w:snapToGrid w:val="0"/>
              <w:jc w:val="both"/>
              <w:rPr>
                <w:color w:val="000000"/>
                <w:lang w:eastAsia="zh-CN"/>
              </w:rPr>
            </w:pP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autoSpaceDE w:val="0"/>
              <w:autoSpaceDN w:val="0"/>
              <w:adjustRightInd w:val="0"/>
              <w:jc w:val="both"/>
              <w:rPr>
                <w:b/>
                <w:bCs/>
              </w:rPr>
            </w:pPr>
            <w:r w:rsidRPr="00CA052A">
              <w:rPr>
                <w:b/>
                <w:bCs/>
                <w:lang w:eastAsia="zh-CN"/>
              </w:rPr>
              <w:t>Содержание учебного материала</w:t>
            </w:r>
          </w:p>
        </w:tc>
        <w:tc>
          <w:tcPr>
            <w:tcW w:w="709" w:type="dxa"/>
            <w:tcBorders>
              <w:top w:val="single" w:sz="4" w:space="0" w:color="000000"/>
              <w:left w:val="single" w:sz="4" w:space="0" w:color="000000"/>
              <w:bottom w:val="single" w:sz="4" w:space="0" w:color="000000"/>
            </w:tcBorders>
            <w:vAlign w:val="center"/>
          </w:tcPr>
          <w:p w:rsidR="00A01ADD" w:rsidRPr="0047798A" w:rsidRDefault="00A01ADD" w:rsidP="00D101A2">
            <w:pPr>
              <w:jc w:val="both"/>
              <w:rPr>
                <w:b/>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jc w:val="both"/>
              <w:rPr>
                <w:color w:val="000000"/>
                <w:lang w:eastAsia="zh-CN"/>
              </w:rPr>
            </w:pPr>
          </w:p>
        </w:tc>
      </w:tr>
      <w:tr w:rsidR="00A01ADD" w:rsidRPr="00F1480C" w:rsidTr="00CA052A">
        <w:tc>
          <w:tcPr>
            <w:tcW w:w="2071" w:type="dxa"/>
            <w:tcBorders>
              <w:top w:val="single" w:sz="4" w:space="0" w:color="auto"/>
              <w:left w:val="single" w:sz="4" w:space="0" w:color="000000"/>
              <w:bottom w:val="single" w:sz="4" w:space="0" w:color="auto"/>
            </w:tcBorders>
          </w:tcPr>
          <w:p w:rsidR="00A01ADD" w:rsidRPr="00EF0B38" w:rsidRDefault="00A01ADD" w:rsidP="00AB302E">
            <w:pPr>
              <w:snapToGrid w:val="0"/>
              <w:jc w:val="both"/>
              <w:rPr>
                <w:b/>
                <w:color w:val="000000"/>
                <w:lang w:eastAsia="zh-CN"/>
              </w:rPr>
            </w:pPr>
            <w:r w:rsidRPr="00EF0B38">
              <w:rPr>
                <w:b/>
                <w:color w:val="000000"/>
                <w:lang w:eastAsia="zh-CN"/>
              </w:rPr>
              <w:t>Тема 3.1</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A33B0B">
            <w:pPr>
              <w:autoSpaceDE w:val="0"/>
              <w:autoSpaceDN w:val="0"/>
              <w:adjustRightInd w:val="0"/>
              <w:jc w:val="both"/>
              <w:rPr>
                <w:lang w:eastAsia="en-US"/>
              </w:rPr>
            </w:pPr>
            <w:r w:rsidRPr="00CA052A">
              <w:rPr>
                <w:lang w:eastAsia="en-US"/>
              </w:rPr>
              <w:t>Серебряный век как культурно-историческая эпоха. Расцвет русской религиозно-философской мысли. Осно</w:t>
            </w:r>
            <w:r w:rsidRPr="00CA052A">
              <w:rPr>
                <w:lang w:eastAsia="en-US"/>
              </w:rPr>
              <w:t>в</w:t>
            </w:r>
            <w:r w:rsidRPr="00CA052A">
              <w:rPr>
                <w:lang w:eastAsia="en-US"/>
              </w:rPr>
              <w:t>ные тенденции развития прозы. Реализм и модернизм в литературном процессе рубежа веков. Дискуссия о кр</w:t>
            </w:r>
            <w:r w:rsidRPr="00CA052A">
              <w:rPr>
                <w:lang w:eastAsia="en-US"/>
              </w:rPr>
              <w:t>и</w:t>
            </w:r>
            <w:r w:rsidRPr="00CA052A">
              <w:rPr>
                <w:lang w:eastAsia="en-US"/>
              </w:rPr>
              <w:t>зисе реализма. Модернизм как реакция на кризис реализма. Журналы сатирического направления («Сатир</w:t>
            </w:r>
            <w:r w:rsidRPr="00CA052A">
              <w:rPr>
                <w:lang w:eastAsia="en-US"/>
              </w:rPr>
              <w:t>и</w:t>
            </w:r>
            <w:r w:rsidRPr="00CA052A">
              <w:rPr>
                <w:lang w:eastAsia="en-US"/>
              </w:rPr>
              <w:t>кон», «Новый Сатирикон»).</w:t>
            </w:r>
          </w:p>
          <w:p w:rsidR="00A01ADD" w:rsidRPr="00CA052A" w:rsidRDefault="00A01ADD" w:rsidP="00A33B0B">
            <w:pPr>
              <w:autoSpaceDE w:val="0"/>
              <w:autoSpaceDN w:val="0"/>
              <w:adjustRightInd w:val="0"/>
              <w:jc w:val="both"/>
              <w:rPr>
                <w:lang w:eastAsia="en-US"/>
              </w:rPr>
            </w:pPr>
            <w:r w:rsidRPr="00CA052A">
              <w:rPr>
                <w:b/>
                <w:bCs/>
                <w:lang w:eastAsia="en-US"/>
              </w:rPr>
              <w:t xml:space="preserve">Повторение. </w:t>
            </w:r>
            <w:r w:rsidRPr="00CA052A">
              <w:rPr>
                <w:lang w:eastAsia="en-US"/>
              </w:rPr>
              <w:t xml:space="preserve">Золотой век русской литературы. Литературный процесс в России в XIX веке (основные вехи). Русский реалистический роман. </w:t>
            </w:r>
          </w:p>
          <w:p w:rsidR="00A01ADD" w:rsidRPr="00CA052A" w:rsidRDefault="00A01ADD" w:rsidP="000D05BA">
            <w:pPr>
              <w:autoSpaceDE w:val="0"/>
              <w:autoSpaceDN w:val="0"/>
              <w:adjustRightInd w:val="0"/>
              <w:jc w:val="both"/>
              <w:rPr>
                <w:b/>
                <w:bCs/>
                <w:lang w:eastAsia="zh-CN"/>
              </w:rPr>
            </w:pPr>
            <w:r w:rsidRPr="00CA052A">
              <w:rPr>
                <w:b/>
                <w:bCs/>
                <w:lang w:eastAsia="en-US"/>
              </w:rPr>
              <w:t xml:space="preserve">Демонстрации. </w:t>
            </w:r>
            <w:r w:rsidRPr="00CA052A">
              <w:rPr>
                <w:lang w:eastAsia="en-US"/>
              </w:rPr>
              <w:t>Картины В. А. Серова, М. А. Врубеля, Ф. А. Малявина, Б. М. Кустодиева, К. С. Малевича (по выбору учителя). «Мир искусства» (А. Н. Бенуа, Л. С. Бакст, С. П. Дягилев, К. А. Сомов и др.). Музыка А. К. Глазунова, А. Н. Скрябина, С. В. Рахманинова, И.Ф. Стравинского, С. С. Прокофьева, Н. Я. Мясковского. «Ру</w:t>
            </w:r>
            <w:r w:rsidRPr="00CA052A">
              <w:rPr>
                <w:lang w:eastAsia="en-US"/>
              </w:rPr>
              <w:t>с</w:t>
            </w:r>
            <w:r w:rsidRPr="00CA052A">
              <w:rPr>
                <w:lang w:eastAsia="en-US"/>
              </w:rPr>
              <w:t>ские сезоны» в Париже С. П. Дягилева. Расцвет оперного искусства. Ф. И. Шаляпин, Л. В. Собинов, А. В.Нежданова. Театр К. С. Станиславского и Вс. Э. Мейерхольда. Меценатство и его роль в развитии культуры.</w:t>
            </w:r>
          </w:p>
        </w:tc>
        <w:tc>
          <w:tcPr>
            <w:tcW w:w="709" w:type="dxa"/>
            <w:tcBorders>
              <w:top w:val="single" w:sz="4" w:space="0" w:color="000000"/>
              <w:left w:val="single" w:sz="4" w:space="0" w:color="000000"/>
              <w:bottom w:val="single" w:sz="4" w:space="0" w:color="000000"/>
            </w:tcBorders>
            <w:vAlign w:val="center"/>
          </w:tcPr>
          <w:p w:rsidR="00A01ADD" w:rsidRPr="0047798A" w:rsidRDefault="00A01ADD" w:rsidP="00D101A2">
            <w:pPr>
              <w:jc w:val="both"/>
              <w:rPr>
                <w:b/>
                <w:lang w:eastAsia="zh-CN"/>
              </w:rPr>
            </w:pPr>
            <w:r>
              <w:rPr>
                <w:b/>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jc w:val="both"/>
              <w:rPr>
                <w:color w:val="000000"/>
                <w:lang w:eastAsia="zh-CN"/>
              </w:rPr>
            </w:pPr>
            <w:r>
              <w:rPr>
                <w:color w:val="000000"/>
                <w:lang w:eastAsia="zh-CN"/>
              </w:rPr>
              <w:t>2</w:t>
            </w:r>
          </w:p>
        </w:tc>
      </w:tr>
      <w:tr w:rsidR="00A01ADD" w:rsidRPr="00F1480C" w:rsidTr="00CA052A">
        <w:tc>
          <w:tcPr>
            <w:tcW w:w="2071" w:type="dxa"/>
            <w:tcBorders>
              <w:top w:val="single" w:sz="4" w:space="0" w:color="auto"/>
              <w:left w:val="single" w:sz="4" w:space="0" w:color="000000"/>
              <w:bottom w:val="single" w:sz="4" w:space="0" w:color="auto"/>
            </w:tcBorders>
          </w:tcPr>
          <w:p w:rsidR="00A01ADD" w:rsidRPr="007457C7" w:rsidRDefault="00A01ADD" w:rsidP="007457C7">
            <w:pPr>
              <w:snapToGrid w:val="0"/>
              <w:spacing w:line="276" w:lineRule="auto"/>
              <w:jc w:val="both"/>
              <w:rPr>
                <w:b/>
                <w:color w:val="000000"/>
                <w:lang w:eastAsia="zh-CN"/>
              </w:rPr>
            </w:pPr>
            <w:r w:rsidRPr="007457C7">
              <w:rPr>
                <w:b/>
                <w:color w:val="000000"/>
                <w:lang w:eastAsia="zh-CN"/>
              </w:rPr>
              <w:t>Тема 3.2</w:t>
            </w:r>
          </w:p>
          <w:p w:rsidR="004916EE" w:rsidRPr="007457C7" w:rsidRDefault="004916EE" w:rsidP="007457C7">
            <w:pPr>
              <w:snapToGrid w:val="0"/>
              <w:spacing w:line="276" w:lineRule="auto"/>
              <w:jc w:val="both"/>
              <w:rPr>
                <w:b/>
                <w:color w:val="000000"/>
                <w:lang w:eastAsia="zh-CN"/>
              </w:rPr>
            </w:pPr>
            <w:r w:rsidRPr="007457C7">
              <w:rPr>
                <w:b/>
                <w:i/>
                <w:iCs/>
                <w:u w:val="single"/>
                <w:lang w:eastAsia="en-US"/>
              </w:rPr>
              <w:t>Иван Алексеевич Бунин</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A33B0B">
            <w:pPr>
              <w:autoSpaceDE w:val="0"/>
              <w:autoSpaceDN w:val="0"/>
              <w:adjustRightInd w:val="0"/>
              <w:spacing w:line="276" w:lineRule="auto"/>
              <w:jc w:val="both"/>
              <w:rPr>
                <w:b/>
                <w:u w:val="single"/>
                <w:lang w:eastAsia="en-US"/>
              </w:rPr>
            </w:pPr>
            <w:r w:rsidRPr="00CA052A">
              <w:rPr>
                <w:b/>
                <w:u w:val="single"/>
                <w:lang w:eastAsia="en-US"/>
              </w:rPr>
              <w:t>Русская литература на рубеже веков</w:t>
            </w:r>
          </w:p>
          <w:p w:rsidR="00A01ADD" w:rsidRPr="00CA052A" w:rsidRDefault="00A01ADD" w:rsidP="00A33B0B">
            <w:pPr>
              <w:autoSpaceDE w:val="0"/>
              <w:autoSpaceDN w:val="0"/>
              <w:adjustRightInd w:val="0"/>
              <w:spacing w:line="276" w:lineRule="auto"/>
              <w:jc w:val="both"/>
              <w:rPr>
                <w:lang w:eastAsia="en-US"/>
              </w:rPr>
            </w:pPr>
            <w:r w:rsidRPr="00CA052A">
              <w:rPr>
                <w:lang w:eastAsia="en-US"/>
              </w:rPr>
              <w:t>Сведения из биографии. Лирика И. А. Бунина. Своеобразие поэтического мира И. А. Бунина. Проза И. А. Бун</w:t>
            </w:r>
            <w:r w:rsidRPr="00CA052A">
              <w:rPr>
                <w:lang w:eastAsia="en-US"/>
              </w:rPr>
              <w:t>и</w:t>
            </w:r>
            <w:r w:rsidRPr="00CA052A">
              <w:rPr>
                <w:lang w:eastAsia="en-US"/>
              </w:rPr>
              <w:t>на. Судьбы мира и цивилизации в творчестве И. А. Бунина. Русский национальный характер в изображении Б</w:t>
            </w:r>
            <w:r w:rsidRPr="00CA052A">
              <w:rPr>
                <w:lang w:eastAsia="en-US"/>
              </w:rPr>
              <w:t>у</w:t>
            </w:r>
            <w:r w:rsidRPr="00CA052A">
              <w:rPr>
                <w:lang w:eastAsia="en-US"/>
              </w:rPr>
              <w:t xml:space="preserve">нина. Общая характеристика цикла рассказов «Темные аллеи». Тема любви в творчестве И. А. Бунина, новизна ее в сравнении с классической традицией. </w:t>
            </w:r>
          </w:p>
          <w:p w:rsidR="00A01ADD" w:rsidRPr="00CA052A" w:rsidRDefault="00A01ADD" w:rsidP="00A33B0B">
            <w:pPr>
              <w:autoSpaceDE w:val="0"/>
              <w:autoSpaceDN w:val="0"/>
              <w:adjustRightInd w:val="0"/>
              <w:spacing w:line="276" w:lineRule="auto"/>
              <w:jc w:val="both"/>
              <w:rPr>
                <w:lang w:eastAsia="en-US"/>
              </w:rPr>
            </w:pPr>
            <w:r w:rsidRPr="00CA052A">
              <w:rPr>
                <w:b/>
                <w:bCs/>
                <w:lang w:eastAsia="en-US"/>
              </w:rPr>
              <w:t xml:space="preserve">Для чтения и изучения. </w:t>
            </w:r>
            <w:r w:rsidRPr="00CA052A">
              <w:rPr>
                <w:lang w:eastAsia="en-US"/>
              </w:rPr>
              <w:t>Рассказы «Чистый понедельник», «Темные аллеи». Стихотворения Вечер», «Не уст</w:t>
            </w:r>
            <w:r w:rsidRPr="00CA052A">
              <w:rPr>
                <w:lang w:eastAsia="en-US"/>
              </w:rPr>
              <w:t>а</w:t>
            </w:r>
            <w:r w:rsidRPr="00CA052A">
              <w:rPr>
                <w:lang w:eastAsia="en-US"/>
              </w:rPr>
              <w:t>ну воспевать вас, звезды!..», «И цветы, и шмели, и трава, и колосья…».</w:t>
            </w:r>
          </w:p>
          <w:p w:rsidR="00A01ADD" w:rsidRPr="00CA052A" w:rsidRDefault="00A01ADD" w:rsidP="00A33B0B">
            <w:pPr>
              <w:autoSpaceDE w:val="0"/>
              <w:autoSpaceDN w:val="0"/>
              <w:adjustRightInd w:val="0"/>
              <w:spacing w:line="276" w:lineRule="auto"/>
              <w:jc w:val="both"/>
              <w:rPr>
                <w:lang w:eastAsia="en-US"/>
              </w:rPr>
            </w:pPr>
            <w:r w:rsidRPr="00CA052A">
              <w:rPr>
                <w:b/>
                <w:bCs/>
                <w:lang w:eastAsia="en-US"/>
              </w:rPr>
              <w:t xml:space="preserve">Для чтения и обсуждения. </w:t>
            </w:r>
            <w:r w:rsidRPr="00CA052A">
              <w:rPr>
                <w:lang w:eastAsia="en-US"/>
              </w:rPr>
              <w:t>Рассказы «Легкое дыхание», «Господин из Сан-Франциско», «Темные аллеи». Ст</w:t>
            </w:r>
            <w:r w:rsidRPr="00CA052A">
              <w:rPr>
                <w:lang w:eastAsia="en-US"/>
              </w:rPr>
              <w:t>и</w:t>
            </w:r>
            <w:r w:rsidRPr="00CA052A">
              <w:rPr>
                <w:lang w:eastAsia="en-US"/>
              </w:rPr>
              <w:t>хотворения: «Мы встретились случайно на углу», «Я к ней пришел в полночный час…», «Ковыль».</w:t>
            </w:r>
          </w:p>
          <w:p w:rsidR="00A01ADD" w:rsidRPr="00CA052A" w:rsidRDefault="00A01ADD" w:rsidP="00A33B0B">
            <w:pPr>
              <w:autoSpaceDE w:val="0"/>
              <w:autoSpaceDN w:val="0"/>
              <w:adjustRightInd w:val="0"/>
              <w:spacing w:line="276" w:lineRule="auto"/>
              <w:jc w:val="both"/>
              <w:rPr>
                <w:lang w:eastAsia="en-US"/>
              </w:rPr>
            </w:pPr>
            <w:r w:rsidRPr="00CA052A">
              <w:rPr>
                <w:b/>
                <w:bCs/>
                <w:lang w:eastAsia="en-US"/>
              </w:rPr>
              <w:t xml:space="preserve">Повторение. </w:t>
            </w:r>
            <w:r w:rsidRPr="00CA052A">
              <w:rPr>
                <w:lang w:eastAsia="en-US"/>
              </w:rPr>
              <w:t xml:space="preserve">Тема «дворянских гнезд» в русской литературе (И. С. Тургенев, А. П. Чехов). </w:t>
            </w:r>
          </w:p>
          <w:p w:rsidR="00A01ADD" w:rsidRPr="00CA052A" w:rsidRDefault="00A01ADD" w:rsidP="000D05BA">
            <w:pPr>
              <w:autoSpaceDE w:val="0"/>
              <w:autoSpaceDN w:val="0"/>
              <w:adjustRightInd w:val="0"/>
              <w:spacing w:line="276" w:lineRule="auto"/>
              <w:jc w:val="both"/>
              <w:rPr>
                <w:b/>
                <w:bCs/>
                <w:lang w:eastAsia="zh-CN"/>
              </w:rPr>
            </w:pPr>
            <w:r w:rsidRPr="00CA052A">
              <w:rPr>
                <w:b/>
                <w:bCs/>
                <w:lang w:eastAsia="en-US"/>
              </w:rPr>
              <w:t xml:space="preserve">Демонстрации. </w:t>
            </w:r>
            <w:r w:rsidRPr="00CA052A">
              <w:rPr>
                <w:lang w:eastAsia="en-US"/>
              </w:rPr>
              <w:t>Портреты и фотографии И. А. Бунина разных лет. Иллюстрации к произведениям И. А. Бунина.</w:t>
            </w:r>
          </w:p>
        </w:tc>
        <w:tc>
          <w:tcPr>
            <w:tcW w:w="709" w:type="dxa"/>
            <w:tcBorders>
              <w:top w:val="single" w:sz="4" w:space="0" w:color="000000"/>
              <w:left w:val="single" w:sz="4" w:space="0" w:color="000000"/>
              <w:bottom w:val="single" w:sz="4" w:space="0" w:color="000000"/>
            </w:tcBorders>
            <w:vAlign w:val="center"/>
          </w:tcPr>
          <w:p w:rsidR="00A01ADD" w:rsidRPr="0047798A" w:rsidRDefault="00A01ADD" w:rsidP="00D101A2">
            <w:pPr>
              <w:jc w:val="both"/>
              <w:rPr>
                <w:b/>
                <w:lang w:eastAsia="zh-CN"/>
              </w:rPr>
            </w:pPr>
            <w:r>
              <w:rPr>
                <w:b/>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jc w:val="both"/>
              <w:rPr>
                <w:color w:val="000000"/>
                <w:lang w:eastAsia="zh-CN"/>
              </w:rPr>
            </w:pPr>
            <w:r>
              <w:rPr>
                <w:color w:val="000000"/>
                <w:lang w:eastAsia="zh-CN"/>
              </w:rPr>
              <w:t>2</w:t>
            </w:r>
          </w:p>
        </w:tc>
      </w:tr>
      <w:tr w:rsidR="00A01ADD" w:rsidRPr="00F1480C" w:rsidTr="00CA052A">
        <w:tc>
          <w:tcPr>
            <w:tcW w:w="2071" w:type="dxa"/>
            <w:tcBorders>
              <w:top w:val="single" w:sz="4" w:space="0" w:color="auto"/>
              <w:left w:val="single" w:sz="4" w:space="0" w:color="000000"/>
              <w:bottom w:val="single" w:sz="4" w:space="0" w:color="auto"/>
            </w:tcBorders>
          </w:tcPr>
          <w:p w:rsidR="00A01ADD" w:rsidRPr="007457C7" w:rsidRDefault="00A01ADD" w:rsidP="007457C7">
            <w:pPr>
              <w:snapToGrid w:val="0"/>
              <w:spacing w:line="276" w:lineRule="auto"/>
              <w:jc w:val="both"/>
              <w:rPr>
                <w:b/>
                <w:color w:val="000000"/>
                <w:lang w:eastAsia="zh-CN"/>
              </w:rPr>
            </w:pPr>
            <w:r w:rsidRPr="007457C7">
              <w:rPr>
                <w:b/>
                <w:color w:val="000000"/>
                <w:lang w:eastAsia="zh-CN"/>
              </w:rPr>
              <w:lastRenderedPageBreak/>
              <w:t>Тема 3.3</w:t>
            </w:r>
          </w:p>
          <w:p w:rsidR="004916EE" w:rsidRPr="007457C7" w:rsidRDefault="004916EE" w:rsidP="007457C7">
            <w:pPr>
              <w:snapToGrid w:val="0"/>
              <w:spacing w:line="276" w:lineRule="auto"/>
              <w:jc w:val="both"/>
              <w:rPr>
                <w:b/>
                <w:color w:val="000000"/>
                <w:lang w:eastAsia="zh-CN"/>
              </w:rPr>
            </w:pPr>
            <w:r w:rsidRPr="007457C7">
              <w:rPr>
                <w:b/>
                <w:i/>
                <w:iCs/>
                <w:color w:val="000000"/>
                <w:u w:val="single"/>
                <w:lang w:eastAsia="en-US"/>
              </w:rPr>
              <w:t>Александр Ив</w:t>
            </w:r>
            <w:r w:rsidRPr="007457C7">
              <w:rPr>
                <w:b/>
                <w:i/>
                <w:iCs/>
                <w:color w:val="000000"/>
                <w:u w:val="single"/>
                <w:lang w:eastAsia="en-US"/>
              </w:rPr>
              <w:t>а</w:t>
            </w:r>
            <w:r w:rsidRPr="007457C7">
              <w:rPr>
                <w:b/>
                <w:i/>
                <w:iCs/>
                <w:color w:val="000000"/>
                <w:u w:val="single"/>
                <w:lang w:eastAsia="en-US"/>
              </w:rPr>
              <w:t>нович Куприн.</w:t>
            </w:r>
          </w:p>
        </w:tc>
        <w:tc>
          <w:tcPr>
            <w:tcW w:w="11792" w:type="dxa"/>
            <w:tcBorders>
              <w:top w:val="single" w:sz="4" w:space="0" w:color="000000"/>
              <w:left w:val="single" w:sz="4" w:space="0" w:color="000000"/>
              <w:bottom w:val="single" w:sz="4" w:space="0" w:color="auto"/>
            </w:tcBorders>
            <w:vAlign w:val="center"/>
          </w:tcPr>
          <w:p w:rsidR="00A01ADD" w:rsidRPr="00CA052A" w:rsidRDefault="00A01ADD" w:rsidP="00A33B0B">
            <w:pPr>
              <w:autoSpaceDE w:val="0"/>
              <w:autoSpaceDN w:val="0"/>
              <w:adjustRightInd w:val="0"/>
              <w:jc w:val="both"/>
              <w:rPr>
                <w:color w:val="000000"/>
                <w:lang w:eastAsia="en-US"/>
              </w:rPr>
            </w:pPr>
            <w:r w:rsidRPr="00CA052A">
              <w:rPr>
                <w:color w:val="000000"/>
                <w:lang w:eastAsia="en-US"/>
              </w:rPr>
              <w:t>Сведения из биографии. Повести «Гранатовый браслет», «Олеся». Воспевание здоровых человеческих чувств в произведениях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w:t>
            </w:r>
            <w:r w:rsidRPr="00CA052A">
              <w:rPr>
                <w:color w:val="000000"/>
                <w:lang w:eastAsia="en-US"/>
              </w:rPr>
              <w:t>о</w:t>
            </w:r>
            <w:r w:rsidRPr="00CA052A">
              <w:rPr>
                <w:color w:val="000000"/>
                <w:lang w:eastAsia="en-US"/>
              </w:rPr>
              <w:t xml:space="preserve">весть </w:t>
            </w:r>
            <w:r w:rsidRPr="00CA052A">
              <w:rPr>
                <w:b/>
                <w:color w:val="000000"/>
                <w:lang w:eastAsia="en-US"/>
              </w:rPr>
              <w:t>«Гранатовый браслет</w:t>
            </w:r>
            <w:r w:rsidRPr="00CA052A">
              <w:rPr>
                <w:color w:val="000000"/>
                <w:lang w:eastAsia="en-US"/>
              </w:rPr>
              <w:t>». Смысл названия повести, спор о сильной, бескорыстной любви, тема неравенс</w:t>
            </w:r>
            <w:r w:rsidRPr="00CA052A">
              <w:rPr>
                <w:color w:val="000000"/>
                <w:lang w:eastAsia="en-US"/>
              </w:rPr>
              <w:t>т</w:t>
            </w:r>
            <w:r w:rsidRPr="00CA052A">
              <w:rPr>
                <w:color w:val="000000"/>
                <w:lang w:eastAsia="en-US"/>
              </w:rPr>
              <w:t>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w:t>
            </w:r>
            <w:r w:rsidRPr="00CA052A">
              <w:rPr>
                <w:color w:val="000000"/>
                <w:lang w:eastAsia="en-US"/>
              </w:rPr>
              <w:t>е</w:t>
            </w:r>
            <w:r w:rsidRPr="00CA052A">
              <w:rPr>
                <w:color w:val="000000"/>
                <w:lang w:eastAsia="en-US"/>
              </w:rPr>
              <w:t>дений А. И. Куприна о любви.</w:t>
            </w:r>
          </w:p>
          <w:p w:rsidR="00A01ADD" w:rsidRPr="00CA052A" w:rsidRDefault="00A01ADD" w:rsidP="00A33B0B">
            <w:pPr>
              <w:autoSpaceDE w:val="0"/>
              <w:autoSpaceDN w:val="0"/>
              <w:adjustRightInd w:val="0"/>
              <w:jc w:val="both"/>
              <w:rPr>
                <w:color w:val="000000"/>
                <w:lang w:eastAsia="en-US"/>
              </w:rPr>
            </w:pPr>
            <w:r w:rsidRPr="00CA052A">
              <w:rPr>
                <w:b/>
                <w:bCs/>
                <w:color w:val="000000"/>
                <w:lang w:eastAsia="en-US"/>
              </w:rPr>
              <w:t xml:space="preserve">Для чтения и изучения. </w:t>
            </w:r>
            <w:r w:rsidRPr="00CA052A">
              <w:rPr>
                <w:color w:val="000000"/>
                <w:lang w:eastAsia="en-US"/>
              </w:rPr>
              <w:t>Повесть «Гранатовый браслет».</w:t>
            </w:r>
          </w:p>
          <w:p w:rsidR="00A01ADD" w:rsidRPr="00CA052A" w:rsidRDefault="00A01ADD" w:rsidP="00A33B0B">
            <w:pPr>
              <w:autoSpaceDE w:val="0"/>
              <w:autoSpaceDN w:val="0"/>
              <w:adjustRightInd w:val="0"/>
              <w:jc w:val="both"/>
              <w:rPr>
                <w:color w:val="000000"/>
                <w:lang w:eastAsia="en-US"/>
              </w:rPr>
            </w:pPr>
            <w:r w:rsidRPr="00CA052A">
              <w:rPr>
                <w:b/>
                <w:bCs/>
                <w:color w:val="000000"/>
                <w:lang w:eastAsia="en-US"/>
              </w:rPr>
              <w:t xml:space="preserve">Теория литературы. </w:t>
            </w:r>
            <w:r w:rsidRPr="00CA052A">
              <w:rPr>
                <w:color w:val="000000"/>
                <w:lang w:eastAsia="en-US"/>
              </w:rPr>
              <w:t>Повесть. Автобиографический роман.</w:t>
            </w:r>
          </w:p>
          <w:p w:rsidR="00A01ADD" w:rsidRPr="00CA052A" w:rsidRDefault="00A01ADD" w:rsidP="003F57EF">
            <w:pPr>
              <w:autoSpaceDE w:val="0"/>
              <w:autoSpaceDN w:val="0"/>
              <w:adjustRightInd w:val="0"/>
              <w:jc w:val="both"/>
              <w:rPr>
                <w:b/>
                <w:bCs/>
                <w:lang w:eastAsia="zh-CN"/>
              </w:rPr>
            </w:pPr>
            <w:r w:rsidRPr="00CA052A">
              <w:rPr>
                <w:b/>
                <w:bCs/>
                <w:color w:val="000000"/>
                <w:lang w:eastAsia="en-US"/>
              </w:rPr>
              <w:t xml:space="preserve">Демонстрация. </w:t>
            </w:r>
            <w:r w:rsidRPr="00CA052A">
              <w:rPr>
                <w:color w:val="000000"/>
                <w:lang w:eastAsia="en-US"/>
              </w:rPr>
              <w:t>Бетховен. Соната № 2, ор. 2. Largo Appassionato. Кинофильм «Гранатовый браслет».</w:t>
            </w:r>
          </w:p>
        </w:tc>
        <w:tc>
          <w:tcPr>
            <w:tcW w:w="709" w:type="dxa"/>
            <w:tcBorders>
              <w:top w:val="single" w:sz="4" w:space="0" w:color="000000"/>
              <w:left w:val="single" w:sz="4" w:space="0" w:color="000000"/>
              <w:bottom w:val="single" w:sz="4" w:space="0" w:color="auto"/>
            </w:tcBorders>
            <w:vAlign w:val="center"/>
          </w:tcPr>
          <w:p w:rsidR="00A01ADD" w:rsidRPr="0047798A" w:rsidRDefault="00A01ADD" w:rsidP="00D101A2">
            <w:pPr>
              <w:jc w:val="both"/>
              <w:rPr>
                <w:b/>
                <w:lang w:eastAsia="zh-CN"/>
              </w:rPr>
            </w:pPr>
            <w:r>
              <w:rPr>
                <w:b/>
                <w:lang w:eastAsia="zh-CN"/>
              </w:rPr>
              <w:t>2</w:t>
            </w:r>
          </w:p>
        </w:tc>
        <w:tc>
          <w:tcPr>
            <w:tcW w:w="709" w:type="dxa"/>
            <w:tcBorders>
              <w:top w:val="single" w:sz="4" w:space="0" w:color="000000"/>
              <w:left w:val="single" w:sz="4" w:space="0" w:color="000000"/>
              <w:bottom w:val="single" w:sz="4" w:space="0" w:color="auto"/>
              <w:right w:val="single" w:sz="4" w:space="0" w:color="000000"/>
            </w:tcBorders>
            <w:vAlign w:val="center"/>
          </w:tcPr>
          <w:p w:rsidR="00A01ADD" w:rsidRPr="00F1480C" w:rsidRDefault="00A01ADD" w:rsidP="00D101A2">
            <w:pPr>
              <w:jc w:val="both"/>
              <w:rPr>
                <w:color w:val="000000"/>
                <w:lang w:eastAsia="zh-CN"/>
              </w:rPr>
            </w:pPr>
            <w:r>
              <w:rPr>
                <w:color w:val="000000"/>
                <w:lang w:eastAsia="zh-CN"/>
              </w:rPr>
              <w:t>3</w:t>
            </w:r>
          </w:p>
        </w:tc>
      </w:tr>
      <w:tr w:rsidR="00A01ADD" w:rsidRPr="00F1480C" w:rsidTr="00CA052A">
        <w:tc>
          <w:tcPr>
            <w:tcW w:w="2071" w:type="dxa"/>
            <w:tcBorders>
              <w:top w:val="single" w:sz="4" w:space="0" w:color="auto"/>
              <w:left w:val="single" w:sz="4" w:space="0" w:color="000000"/>
              <w:bottom w:val="single" w:sz="4" w:space="0" w:color="auto"/>
            </w:tcBorders>
          </w:tcPr>
          <w:p w:rsidR="00A01ADD" w:rsidRPr="007457C7" w:rsidRDefault="00A01ADD" w:rsidP="007457C7">
            <w:pPr>
              <w:snapToGrid w:val="0"/>
              <w:spacing w:line="276" w:lineRule="auto"/>
              <w:jc w:val="both"/>
              <w:rPr>
                <w:b/>
                <w:color w:val="000000"/>
                <w:lang w:eastAsia="zh-CN"/>
              </w:rPr>
            </w:pPr>
            <w:r w:rsidRPr="007457C7">
              <w:rPr>
                <w:b/>
                <w:color w:val="000000"/>
                <w:lang w:eastAsia="zh-CN"/>
              </w:rPr>
              <w:t>Тема 3.4</w:t>
            </w:r>
          </w:p>
          <w:p w:rsidR="004916EE" w:rsidRPr="007457C7" w:rsidRDefault="004916EE" w:rsidP="007457C7">
            <w:pPr>
              <w:snapToGrid w:val="0"/>
              <w:spacing w:line="276" w:lineRule="auto"/>
              <w:jc w:val="both"/>
              <w:rPr>
                <w:b/>
                <w:color w:val="000000"/>
                <w:lang w:eastAsia="zh-CN"/>
              </w:rPr>
            </w:pPr>
          </w:p>
          <w:p w:rsidR="004916EE" w:rsidRPr="007457C7" w:rsidRDefault="004916EE" w:rsidP="007457C7">
            <w:pPr>
              <w:snapToGrid w:val="0"/>
              <w:spacing w:line="276" w:lineRule="auto"/>
              <w:jc w:val="both"/>
              <w:rPr>
                <w:b/>
                <w:color w:val="000000"/>
                <w:lang w:eastAsia="zh-CN"/>
              </w:rPr>
            </w:pPr>
            <w:r w:rsidRPr="007457C7">
              <w:rPr>
                <w:b/>
                <w:i/>
                <w:iCs/>
                <w:u w:val="single"/>
                <w:lang w:eastAsia="en-US"/>
              </w:rPr>
              <w:t>Александр Але</w:t>
            </w:r>
            <w:r w:rsidRPr="007457C7">
              <w:rPr>
                <w:b/>
                <w:i/>
                <w:iCs/>
                <w:u w:val="single"/>
                <w:lang w:eastAsia="en-US"/>
              </w:rPr>
              <w:t>к</w:t>
            </w:r>
            <w:r w:rsidRPr="007457C7">
              <w:rPr>
                <w:b/>
                <w:i/>
                <w:iCs/>
                <w:u w:val="single"/>
                <w:lang w:eastAsia="en-US"/>
              </w:rPr>
              <w:t xml:space="preserve">сандрович Блок.  </w:t>
            </w:r>
          </w:p>
        </w:tc>
        <w:tc>
          <w:tcPr>
            <w:tcW w:w="11792" w:type="dxa"/>
            <w:tcBorders>
              <w:top w:val="single" w:sz="4" w:space="0" w:color="000000"/>
              <w:left w:val="single" w:sz="4" w:space="0" w:color="000000"/>
              <w:bottom w:val="single" w:sz="4" w:space="0" w:color="000000"/>
            </w:tcBorders>
            <w:vAlign w:val="center"/>
          </w:tcPr>
          <w:p w:rsidR="00A01ADD" w:rsidRPr="00CA052A" w:rsidRDefault="004916EE" w:rsidP="00A33B0B">
            <w:pPr>
              <w:autoSpaceDE w:val="0"/>
              <w:autoSpaceDN w:val="0"/>
              <w:adjustRightInd w:val="0"/>
              <w:jc w:val="both"/>
              <w:rPr>
                <w:lang w:eastAsia="en-US"/>
              </w:rPr>
            </w:pPr>
            <w:r w:rsidRPr="00CA052A">
              <w:rPr>
                <w:i/>
                <w:iCs/>
                <w:lang w:eastAsia="en-US"/>
              </w:rPr>
              <w:t>С</w:t>
            </w:r>
            <w:r w:rsidR="00A01ADD" w:rsidRPr="00CA052A">
              <w:rPr>
                <w:lang w:eastAsia="en-US"/>
              </w:rPr>
              <w:t>ведения из биографии. Природа социальных противоречий в изображении поэта. Тема исторического прошл</w:t>
            </w:r>
            <w:r w:rsidR="00A01ADD" w:rsidRPr="00CA052A">
              <w:rPr>
                <w:lang w:eastAsia="en-US"/>
              </w:rPr>
              <w:t>о</w:t>
            </w:r>
            <w:r w:rsidR="00A01ADD" w:rsidRPr="00CA052A">
              <w:rPr>
                <w:lang w:eastAsia="en-US"/>
              </w:rPr>
              <w:t xml:space="preserve">го в лирике Блока. Тема родины, тревога за судьбу России в лирике Блока. Поэма </w:t>
            </w:r>
            <w:r w:rsidR="00A01ADD" w:rsidRPr="00CA052A">
              <w:rPr>
                <w:b/>
                <w:lang w:eastAsia="en-US"/>
              </w:rPr>
              <w:t>«Двенадцать».</w:t>
            </w:r>
            <w:r w:rsidR="00A01ADD" w:rsidRPr="00CA052A">
              <w:rPr>
                <w:lang w:eastAsia="en-US"/>
              </w:rPr>
              <w:t xml:space="preserve">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w:t>
            </w:r>
            <w:r w:rsidR="00A01ADD" w:rsidRPr="00CA052A">
              <w:rPr>
                <w:lang w:eastAsia="en-US"/>
              </w:rPr>
              <w:t>и</w:t>
            </w:r>
            <w:r w:rsidR="00A01ADD" w:rsidRPr="00CA052A">
              <w:rPr>
                <w:lang w:eastAsia="en-US"/>
              </w:rPr>
              <w:t>онное разнообразие поэмы.</w:t>
            </w:r>
          </w:p>
          <w:p w:rsidR="00A01ADD" w:rsidRPr="00CA052A" w:rsidRDefault="00A01ADD" w:rsidP="00A33B0B">
            <w:pPr>
              <w:autoSpaceDE w:val="0"/>
              <w:autoSpaceDN w:val="0"/>
              <w:adjustRightInd w:val="0"/>
              <w:jc w:val="both"/>
              <w:rPr>
                <w:lang w:eastAsia="en-US"/>
              </w:rPr>
            </w:pPr>
            <w:r w:rsidRPr="00CA052A">
              <w:rPr>
                <w:b/>
                <w:bCs/>
                <w:lang w:eastAsia="en-US"/>
              </w:rPr>
              <w:t>Для чтения и изучения</w:t>
            </w:r>
            <w:r w:rsidRPr="00CA052A">
              <w:rPr>
                <w:lang w:eastAsia="en-US"/>
              </w:rPr>
              <w:t>. Стихотворения</w:t>
            </w:r>
            <w:r w:rsidRPr="00CA052A">
              <w:rPr>
                <w:i/>
                <w:iCs/>
                <w:lang w:eastAsia="en-US"/>
              </w:rPr>
              <w:t xml:space="preserve">: </w:t>
            </w:r>
            <w:r w:rsidRPr="00CA052A">
              <w:rPr>
                <w:lang w:eastAsia="en-US"/>
              </w:rPr>
              <w:t>«Вхожу я в темные храмы», «Незнакомка», «В ресторане», «Ночь, улица, фонарь, аптека…». Поэма «Двенадцать» (обзор с чтением фрагментов).</w:t>
            </w:r>
          </w:p>
          <w:p w:rsidR="00A01ADD" w:rsidRPr="00CA052A" w:rsidRDefault="00A01ADD" w:rsidP="00A33B0B">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 xml:space="preserve">Развитие понятия о художественной образности (образ-символ). </w:t>
            </w:r>
          </w:p>
          <w:p w:rsidR="00A01ADD" w:rsidRPr="00CA052A" w:rsidRDefault="00A01ADD" w:rsidP="00A33B0B">
            <w:pPr>
              <w:autoSpaceDE w:val="0"/>
              <w:autoSpaceDN w:val="0"/>
              <w:adjustRightInd w:val="0"/>
              <w:jc w:val="both"/>
              <w:rPr>
                <w:lang w:eastAsia="en-US"/>
              </w:rPr>
            </w:pPr>
            <w:r w:rsidRPr="00CA052A">
              <w:rPr>
                <w:b/>
                <w:bCs/>
                <w:lang w:eastAsia="en-US"/>
              </w:rPr>
              <w:t>Демонстрации</w:t>
            </w:r>
            <w:r w:rsidRPr="00CA052A">
              <w:rPr>
                <w:lang w:eastAsia="en-US"/>
              </w:rPr>
              <w:t>. Картины В. М. Васнецова, М. А. Врубеля, К. А. Сомова. Фортепианные концерты С. В. Рахм</w:t>
            </w:r>
            <w:r w:rsidRPr="00CA052A">
              <w:rPr>
                <w:lang w:eastAsia="en-US"/>
              </w:rPr>
              <w:t>а</w:t>
            </w:r>
            <w:r w:rsidRPr="00CA052A">
              <w:rPr>
                <w:lang w:eastAsia="en-US"/>
              </w:rPr>
              <w:t>нинова.</w:t>
            </w:r>
          </w:p>
          <w:p w:rsidR="00A01ADD" w:rsidRPr="00CA052A" w:rsidRDefault="00A01ADD" w:rsidP="00A33B0B">
            <w:pPr>
              <w:autoSpaceDE w:val="0"/>
              <w:autoSpaceDN w:val="0"/>
              <w:adjustRightInd w:val="0"/>
              <w:jc w:val="both"/>
              <w:rPr>
                <w:lang w:eastAsia="en-US"/>
              </w:rPr>
            </w:pPr>
            <w:r w:rsidRPr="00CA052A">
              <w:rPr>
                <w:b/>
                <w:bCs/>
                <w:lang w:eastAsia="en-US"/>
              </w:rPr>
              <w:t xml:space="preserve">Творческие задания. </w:t>
            </w:r>
            <w:r w:rsidRPr="00CA052A">
              <w:rPr>
                <w:lang w:eastAsia="en-US"/>
              </w:rPr>
              <w:t>Исследование и подготовка доклада: «Тема любви в творчестве А. С. Пушкина и А. А. Блока»; «Тема России в творчестве русских поэтов М. Ю. Лермонтова, Н. А. Некрасова, А. А. Блока».</w:t>
            </w:r>
          </w:p>
          <w:p w:rsidR="00A01ADD" w:rsidRPr="00CA052A" w:rsidRDefault="00A01ADD" w:rsidP="00A33B0B">
            <w:pPr>
              <w:autoSpaceDE w:val="0"/>
              <w:autoSpaceDN w:val="0"/>
              <w:adjustRightInd w:val="0"/>
              <w:jc w:val="both"/>
              <w:rPr>
                <w:b/>
                <w:bCs/>
                <w:lang w:eastAsia="zh-CN"/>
              </w:rPr>
            </w:pPr>
            <w:r w:rsidRPr="00CA052A">
              <w:rPr>
                <w:b/>
                <w:bCs/>
                <w:lang w:eastAsia="en-US"/>
              </w:rPr>
              <w:t xml:space="preserve">Наизусть. </w:t>
            </w:r>
            <w:r w:rsidRPr="00CA052A">
              <w:rPr>
                <w:lang w:eastAsia="en-US"/>
              </w:rPr>
              <w:t>Два-три стихотворения А. А. Блока (по выбору студентов)</w:t>
            </w:r>
            <w:r w:rsidRPr="00CA052A">
              <w:t>.</w:t>
            </w:r>
          </w:p>
        </w:tc>
        <w:tc>
          <w:tcPr>
            <w:tcW w:w="709" w:type="dxa"/>
            <w:tcBorders>
              <w:top w:val="single" w:sz="4" w:space="0" w:color="000000"/>
              <w:left w:val="single" w:sz="4" w:space="0" w:color="000000"/>
              <w:bottom w:val="single" w:sz="4" w:space="0" w:color="000000"/>
            </w:tcBorders>
            <w:vAlign w:val="center"/>
          </w:tcPr>
          <w:p w:rsidR="00A01ADD" w:rsidRPr="0047798A" w:rsidRDefault="00A01ADD" w:rsidP="00D101A2">
            <w:pPr>
              <w:jc w:val="both"/>
              <w:rPr>
                <w:b/>
                <w:lang w:eastAsia="zh-CN"/>
              </w:rPr>
            </w:pPr>
            <w:r>
              <w:rPr>
                <w:b/>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jc w:val="both"/>
              <w:rPr>
                <w:color w:val="000000"/>
                <w:lang w:eastAsia="zh-CN"/>
              </w:rPr>
            </w:pPr>
            <w:r>
              <w:rPr>
                <w:color w:val="000000"/>
                <w:lang w:eastAsia="zh-CN"/>
              </w:rPr>
              <w:t>2</w:t>
            </w:r>
          </w:p>
        </w:tc>
      </w:tr>
      <w:tr w:rsidR="00A01ADD" w:rsidRPr="00F1480C" w:rsidTr="00CA052A">
        <w:tc>
          <w:tcPr>
            <w:tcW w:w="2071" w:type="dxa"/>
            <w:tcBorders>
              <w:top w:val="single" w:sz="4" w:space="0" w:color="auto"/>
              <w:left w:val="single" w:sz="4" w:space="0" w:color="000000"/>
              <w:bottom w:val="single" w:sz="4" w:space="0" w:color="auto"/>
            </w:tcBorders>
          </w:tcPr>
          <w:p w:rsidR="00A01ADD" w:rsidRPr="007457C7" w:rsidRDefault="00A01ADD" w:rsidP="00AB302E">
            <w:pPr>
              <w:snapToGrid w:val="0"/>
              <w:jc w:val="both"/>
              <w:rPr>
                <w:b/>
                <w:color w:val="000000"/>
                <w:lang w:eastAsia="zh-CN"/>
              </w:rPr>
            </w:pPr>
            <w:r w:rsidRPr="007457C7">
              <w:rPr>
                <w:b/>
                <w:color w:val="000000"/>
                <w:lang w:eastAsia="zh-CN"/>
              </w:rPr>
              <w:t>Тема 3.5</w:t>
            </w:r>
          </w:p>
          <w:p w:rsidR="004916EE" w:rsidRPr="007457C7" w:rsidRDefault="004916EE" w:rsidP="00AB302E">
            <w:pPr>
              <w:snapToGrid w:val="0"/>
              <w:jc w:val="both"/>
              <w:rPr>
                <w:b/>
                <w:color w:val="000000"/>
                <w:lang w:eastAsia="zh-CN"/>
              </w:rPr>
            </w:pPr>
            <w:r w:rsidRPr="007457C7">
              <w:rPr>
                <w:b/>
                <w:i/>
                <w:iCs/>
                <w:u w:val="single"/>
                <w:lang w:eastAsia="en-US"/>
              </w:rPr>
              <w:t>Максим Гор</w:t>
            </w:r>
            <w:r w:rsidRPr="007457C7">
              <w:rPr>
                <w:b/>
                <w:i/>
                <w:iCs/>
                <w:u w:val="single"/>
                <w:lang w:eastAsia="en-US"/>
              </w:rPr>
              <w:t>ь</w:t>
            </w:r>
            <w:r w:rsidRPr="007457C7">
              <w:rPr>
                <w:b/>
                <w:i/>
                <w:iCs/>
                <w:u w:val="single"/>
                <w:lang w:eastAsia="en-US"/>
              </w:rPr>
              <w:t>кий.</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A33B0B">
            <w:pPr>
              <w:autoSpaceDE w:val="0"/>
              <w:autoSpaceDN w:val="0"/>
              <w:adjustRightInd w:val="0"/>
              <w:jc w:val="both"/>
              <w:rPr>
                <w:lang w:eastAsia="en-US"/>
              </w:rPr>
            </w:pPr>
            <w:r w:rsidRPr="00CA052A">
              <w:rPr>
                <w:lang w:eastAsia="en-US"/>
              </w:rPr>
              <w:t>Сведения из биографии. М. Горького как ранний образец социалистического реализма. Правда жизни в расск</w:t>
            </w:r>
            <w:r w:rsidRPr="00CA052A">
              <w:rPr>
                <w:lang w:eastAsia="en-US"/>
              </w:rPr>
              <w:t>а</w:t>
            </w:r>
            <w:r w:rsidRPr="00CA052A">
              <w:rPr>
                <w:lang w:eastAsia="en-US"/>
              </w:rPr>
              <w:t xml:space="preserve">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w:t>
            </w:r>
          </w:p>
          <w:p w:rsidR="00A01ADD" w:rsidRPr="00CA052A" w:rsidRDefault="00A01ADD" w:rsidP="00A33B0B">
            <w:pPr>
              <w:autoSpaceDE w:val="0"/>
              <w:autoSpaceDN w:val="0"/>
              <w:adjustRightInd w:val="0"/>
              <w:jc w:val="both"/>
              <w:rPr>
                <w:lang w:eastAsia="en-US"/>
              </w:rPr>
            </w:pPr>
            <w:r w:rsidRPr="00CA052A">
              <w:rPr>
                <w:lang w:eastAsia="en-US"/>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w:t>
            </w:r>
          </w:p>
          <w:p w:rsidR="00A01ADD" w:rsidRPr="00CA052A" w:rsidRDefault="00A01ADD" w:rsidP="00A33B0B">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Пьеса «На дне» (обзор с чтением фрагментов). Рассказы «Челкаш», «Старуха Изе</w:t>
            </w:r>
            <w:r w:rsidRPr="00CA052A">
              <w:rPr>
                <w:lang w:eastAsia="en-US"/>
              </w:rPr>
              <w:t>р</w:t>
            </w:r>
            <w:r w:rsidRPr="00CA052A">
              <w:rPr>
                <w:lang w:eastAsia="en-US"/>
              </w:rPr>
              <w:t>гиль».</w:t>
            </w:r>
          </w:p>
          <w:p w:rsidR="00A01ADD" w:rsidRPr="00CA052A" w:rsidRDefault="00A01ADD" w:rsidP="00A33B0B">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 xml:space="preserve">Рассказ «Макар Чудра». </w:t>
            </w:r>
          </w:p>
          <w:p w:rsidR="00A01ADD" w:rsidRPr="00CA052A" w:rsidRDefault="00A01ADD" w:rsidP="00A33B0B">
            <w:pPr>
              <w:autoSpaceDE w:val="0"/>
              <w:autoSpaceDN w:val="0"/>
              <w:adjustRightInd w:val="0"/>
              <w:jc w:val="both"/>
              <w:rPr>
                <w:lang w:eastAsia="en-US"/>
              </w:rPr>
            </w:pPr>
            <w:r w:rsidRPr="00CA052A">
              <w:rPr>
                <w:b/>
                <w:bCs/>
                <w:lang w:eastAsia="en-US"/>
              </w:rPr>
              <w:t xml:space="preserve">Повторение. </w:t>
            </w:r>
            <w:r w:rsidRPr="00CA052A">
              <w:rPr>
                <w:lang w:eastAsia="en-US"/>
              </w:rPr>
              <w:t>Особенности русского романтизма (поэмы А. С. Пушкина «Цыганы»,</w:t>
            </w:r>
          </w:p>
          <w:p w:rsidR="00A01ADD" w:rsidRPr="00CA052A" w:rsidRDefault="00A01ADD" w:rsidP="00A33B0B">
            <w:pPr>
              <w:autoSpaceDE w:val="0"/>
              <w:autoSpaceDN w:val="0"/>
              <w:adjustRightInd w:val="0"/>
              <w:jc w:val="both"/>
              <w:rPr>
                <w:lang w:eastAsia="en-US"/>
              </w:rPr>
            </w:pPr>
            <w:r w:rsidRPr="00CA052A">
              <w:rPr>
                <w:lang w:eastAsia="en-US"/>
              </w:rPr>
              <w:t>«Кавказский пленник», М. Ю. Лермонтова «Демон»).</w:t>
            </w:r>
          </w:p>
          <w:p w:rsidR="00A01ADD" w:rsidRPr="00CA052A" w:rsidRDefault="00A01ADD" w:rsidP="00A33B0B">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Развитие понятия о драме.</w:t>
            </w:r>
          </w:p>
          <w:p w:rsidR="00A01ADD" w:rsidRPr="00CA052A" w:rsidRDefault="00A01ADD" w:rsidP="00A33B0B">
            <w:pPr>
              <w:autoSpaceDE w:val="0"/>
              <w:autoSpaceDN w:val="0"/>
              <w:adjustRightInd w:val="0"/>
              <w:jc w:val="both"/>
              <w:rPr>
                <w:lang w:eastAsia="en-US"/>
              </w:rPr>
            </w:pPr>
            <w:r w:rsidRPr="00CA052A">
              <w:rPr>
                <w:b/>
                <w:bCs/>
                <w:lang w:eastAsia="en-US"/>
              </w:rPr>
              <w:lastRenderedPageBreak/>
              <w:t xml:space="preserve">Демонстрации. </w:t>
            </w:r>
            <w:r w:rsidRPr="00CA052A">
              <w:rPr>
                <w:lang w:eastAsia="en-US"/>
              </w:rPr>
              <w:t>Портреты М. Горького работы И. Е. Репина, В. А. Серова, П. Д. Корина.</w:t>
            </w:r>
          </w:p>
          <w:p w:rsidR="00A01ADD" w:rsidRPr="00CA052A" w:rsidRDefault="00A01ADD" w:rsidP="00A33B0B">
            <w:pPr>
              <w:autoSpaceDE w:val="0"/>
              <w:autoSpaceDN w:val="0"/>
              <w:adjustRightInd w:val="0"/>
              <w:jc w:val="both"/>
              <w:rPr>
                <w:b/>
                <w:bCs/>
                <w:lang w:eastAsia="zh-CN"/>
              </w:rPr>
            </w:pPr>
            <w:r w:rsidRPr="00CA052A">
              <w:rPr>
                <w:b/>
                <w:bCs/>
                <w:lang w:eastAsia="en-US"/>
              </w:rPr>
              <w:t xml:space="preserve">Творческие задания. </w:t>
            </w:r>
            <w:r w:rsidRPr="00CA052A">
              <w:rPr>
                <w:lang w:eastAsia="en-US"/>
              </w:rPr>
              <w:t>Исследование и подготовка сообщения: «История жизни Актера» (Бубнова, Пепла, Н</w:t>
            </w:r>
            <w:r w:rsidRPr="00CA052A">
              <w:rPr>
                <w:lang w:eastAsia="en-US"/>
              </w:rPr>
              <w:t>а</w:t>
            </w:r>
            <w:r w:rsidRPr="00CA052A">
              <w:rPr>
                <w:lang w:eastAsia="en-US"/>
              </w:rPr>
              <w:t>таши или другого героя пьесы «На дне» — по выбору учащихся).</w:t>
            </w:r>
          </w:p>
        </w:tc>
        <w:tc>
          <w:tcPr>
            <w:tcW w:w="709" w:type="dxa"/>
            <w:tcBorders>
              <w:top w:val="single" w:sz="4" w:space="0" w:color="000000"/>
              <w:left w:val="single" w:sz="4" w:space="0" w:color="000000"/>
              <w:bottom w:val="single" w:sz="4" w:space="0" w:color="000000"/>
            </w:tcBorders>
            <w:vAlign w:val="center"/>
          </w:tcPr>
          <w:p w:rsidR="00A01ADD" w:rsidRPr="0047798A" w:rsidRDefault="00A01ADD" w:rsidP="00D101A2">
            <w:pPr>
              <w:jc w:val="both"/>
              <w:rPr>
                <w:b/>
                <w:lang w:eastAsia="zh-CN"/>
              </w:rPr>
            </w:pPr>
            <w:r>
              <w:rPr>
                <w:b/>
                <w:lang w:eastAsia="zh-CN"/>
              </w:rPr>
              <w:lastRenderedPageBreak/>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1480C" w:rsidRDefault="00A01ADD" w:rsidP="00D101A2">
            <w:pPr>
              <w:jc w:val="both"/>
              <w:rPr>
                <w:color w:val="000000"/>
                <w:lang w:eastAsia="zh-CN"/>
              </w:rPr>
            </w:pPr>
            <w:r>
              <w:rPr>
                <w:color w:val="000000"/>
                <w:lang w:eastAsia="zh-CN"/>
              </w:rPr>
              <w:t>1</w:t>
            </w:r>
          </w:p>
        </w:tc>
      </w:tr>
      <w:tr w:rsidR="00A01ADD" w:rsidRPr="00FC39E8" w:rsidTr="00CA052A">
        <w:tc>
          <w:tcPr>
            <w:tcW w:w="2071" w:type="dxa"/>
            <w:tcBorders>
              <w:top w:val="single" w:sz="4" w:space="0" w:color="000000"/>
              <w:left w:val="single" w:sz="4" w:space="0" w:color="000000"/>
              <w:bottom w:val="single" w:sz="4" w:space="0" w:color="auto"/>
            </w:tcBorders>
          </w:tcPr>
          <w:p w:rsidR="00A01ADD" w:rsidRPr="007457C7" w:rsidRDefault="00A01ADD" w:rsidP="00D101A2">
            <w:pPr>
              <w:snapToGrid w:val="0"/>
              <w:jc w:val="both"/>
              <w:rPr>
                <w:b/>
                <w:color w:val="000000"/>
                <w:lang w:eastAsia="zh-CN"/>
              </w:rPr>
            </w:pPr>
            <w:r w:rsidRPr="007457C7">
              <w:rPr>
                <w:b/>
                <w:color w:val="000000"/>
                <w:lang w:eastAsia="zh-CN"/>
              </w:rPr>
              <w:lastRenderedPageBreak/>
              <w:t>Раздел 4.</w:t>
            </w:r>
          </w:p>
          <w:p w:rsidR="00A01ADD" w:rsidRPr="007457C7" w:rsidRDefault="00A01ADD" w:rsidP="00D101A2">
            <w:pPr>
              <w:snapToGrid w:val="0"/>
              <w:jc w:val="both"/>
              <w:rPr>
                <w:i/>
                <w:color w:val="000000"/>
                <w:lang w:eastAsia="zh-CN"/>
              </w:rPr>
            </w:pP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jc w:val="both"/>
              <w:rPr>
                <w:b/>
                <w:color w:val="000000"/>
                <w:lang w:eastAsia="zh-CN"/>
              </w:rPr>
            </w:pPr>
            <w:r w:rsidRPr="00CA052A">
              <w:rPr>
                <w:b/>
                <w:lang w:eastAsia="en-US"/>
              </w:rPr>
              <w:t>Особенности развития литературы 1920-х годов</w:t>
            </w:r>
          </w:p>
        </w:tc>
        <w:tc>
          <w:tcPr>
            <w:tcW w:w="709" w:type="dxa"/>
            <w:tcBorders>
              <w:top w:val="single" w:sz="4" w:space="0" w:color="000000"/>
              <w:left w:val="single" w:sz="4" w:space="0" w:color="000000"/>
              <w:bottom w:val="single" w:sz="4" w:space="0" w:color="000000"/>
            </w:tcBorders>
            <w:vAlign w:val="center"/>
          </w:tcPr>
          <w:p w:rsidR="00A01ADD" w:rsidRPr="00CE4AF5" w:rsidRDefault="00A01ADD" w:rsidP="00D101A2">
            <w:pPr>
              <w:jc w:val="both"/>
              <w:rPr>
                <w:b/>
                <w:sz w:val="28"/>
                <w:szCs w:val="28"/>
                <w:lang w:eastAsia="zh-CN"/>
              </w:rPr>
            </w:pPr>
            <w:r w:rsidRPr="00CE4AF5">
              <w:rPr>
                <w:b/>
                <w:sz w:val="28"/>
                <w:szCs w:val="28"/>
                <w:lang w:eastAsia="zh-C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C39E8" w:rsidRDefault="00A01ADD" w:rsidP="00D101A2">
            <w:pPr>
              <w:jc w:val="both"/>
              <w:rPr>
                <w:color w:val="000000"/>
                <w:sz w:val="28"/>
                <w:szCs w:val="28"/>
                <w:lang w:eastAsia="zh-CN"/>
              </w:rPr>
            </w:pPr>
          </w:p>
        </w:tc>
      </w:tr>
      <w:tr w:rsidR="00A01ADD" w:rsidRPr="00FC39E8" w:rsidTr="00CA052A">
        <w:tc>
          <w:tcPr>
            <w:tcW w:w="2071" w:type="dxa"/>
            <w:tcBorders>
              <w:top w:val="single" w:sz="4" w:space="0" w:color="auto"/>
              <w:left w:val="single" w:sz="4" w:space="0" w:color="000000"/>
              <w:bottom w:val="single" w:sz="4" w:space="0" w:color="auto"/>
            </w:tcBorders>
          </w:tcPr>
          <w:p w:rsidR="00A01ADD" w:rsidRPr="007457C7" w:rsidRDefault="00A01ADD" w:rsidP="00D101A2">
            <w:pPr>
              <w:snapToGrid w:val="0"/>
              <w:jc w:val="both"/>
              <w:rPr>
                <w:color w:val="000000"/>
                <w:lang w:eastAsia="zh-CN"/>
              </w:rPr>
            </w:pP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jc w:val="both"/>
              <w:rPr>
                <w:color w:val="000000"/>
                <w:lang w:eastAsia="zh-CN"/>
              </w:rPr>
            </w:pPr>
            <w:r w:rsidRPr="00CA052A">
              <w:rPr>
                <w:b/>
                <w:bCs/>
                <w:lang w:eastAsia="zh-CN"/>
              </w:rPr>
              <w:t>Содержание учебного материала</w:t>
            </w:r>
          </w:p>
        </w:tc>
        <w:tc>
          <w:tcPr>
            <w:tcW w:w="709" w:type="dxa"/>
            <w:tcBorders>
              <w:top w:val="single" w:sz="4" w:space="0" w:color="000000"/>
              <w:left w:val="single" w:sz="4" w:space="0" w:color="000000"/>
              <w:bottom w:val="single" w:sz="4" w:space="0" w:color="000000"/>
            </w:tcBorders>
            <w:vAlign w:val="center"/>
          </w:tcPr>
          <w:p w:rsidR="00A01ADD" w:rsidRPr="00FC39E8" w:rsidRDefault="00A01ADD" w:rsidP="00D101A2">
            <w:pPr>
              <w:jc w:val="both"/>
              <w:rPr>
                <w:b/>
                <w:color w:val="000000"/>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C39E8" w:rsidRDefault="00A01ADD" w:rsidP="00D101A2">
            <w:pPr>
              <w:jc w:val="both"/>
              <w:rPr>
                <w:color w:val="000000"/>
                <w:sz w:val="28"/>
                <w:szCs w:val="28"/>
                <w:lang w:eastAsia="zh-CN"/>
              </w:rPr>
            </w:pPr>
          </w:p>
        </w:tc>
      </w:tr>
      <w:tr w:rsidR="00A01ADD" w:rsidRPr="00FC39E8" w:rsidTr="00CA052A">
        <w:tc>
          <w:tcPr>
            <w:tcW w:w="2071" w:type="dxa"/>
            <w:tcBorders>
              <w:top w:val="single" w:sz="4" w:space="0" w:color="auto"/>
              <w:left w:val="single" w:sz="4" w:space="0" w:color="000000"/>
              <w:bottom w:val="single" w:sz="4" w:space="0" w:color="auto"/>
            </w:tcBorders>
          </w:tcPr>
          <w:p w:rsidR="00A01ADD" w:rsidRPr="007457C7" w:rsidRDefault="00A01ADD" w:rsidP="00D101A2">
            <w:pPr>
              <w:snapToGrid w:val="0"/>
              <w:jc w:val="both"/>
              <w:rPr>
                <w:b/>
                <w:color w:val="000000"/>
                <w:lang w:eastAsia="zh-CN"/>
              </w:rPr>
            </w:pPr>
            <w:r w:rsidRPr="007457C7">
              <w:rPr>
                <w:b/>
                <w:color w:val="000000"/>
                <w:lang w:eastAsia="zh-CN"/>
              </w:rPr>
              <w:t>Тема 4.1</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3A4D72">
            <w:pPr>
              <w:autoSpaceDE w:val="0"/>
              <w:autoSpaceDN w:val="0"/>
              <w:adjustRightInd w:val="0"/>
              <w:jc w:val="both"/>
              <w:rPr>
                <w:lang w:eastAsia="en-US"/>
              </w:rPr>
            </w:pPr>
            <w:r w:rsidRPr="00CA052A">
              <w:rPr>
                <w:lang w:eastAsia="en-US"/>
              </w:rPr>
              <w:t>Противоречивость развития культуры в 1920-е годы. Литературный процесс</w:t>
            </w:r>
          </w:p>
          <w:p w:rsidR="00A01ADD" w:rsidRPr="00CA052A" w:rsidRDefault="00A01ADD" w:rsidP="003A4D72">
            <w:pPr>
              <w:autoSpaceDE w:val="0"/>
              <w:autoSpaceDN w:val="0"/>
              <w:adjustRightInd w:val="0"/>
              <w:jc w:val="both"/>
              <w:rPr>
                <w:lang w:eastAsia="en-US"/>
              </w:rPr>
            </w:pPr>
            <w:r w:rsidRPr="00CA052A">
              <w:rPr>
                <w:lang w:eastAsia="en-US"/>
              </w:rPr>
              <w:t>1920-х годов. Литературные группировки и журналы (РАПП, «Перевал», конструктивизм; «На посту», «Кра</w:t>
            </w:r>
            <w:r w:rsidRPr="00CA052A">
              <w:rPr>
                <w:lang w:eastAsia="en-US"/>
              </w:rPr>
              <w:t>с</w:t>
            </w:r>
            <w:r w:rsidRPr="00CA052A">
              <w:rPr>
                <w:lang w:eastAsia="en-US"/>
              </w:rPr>
              <w:t>ная новь», «Новый мир»). Политика партии в области литературы в 1920-е годы. Тема России и революции в творчестве поэтов разных поколений и мировоззрений (А. Блок, А. Белый, М. Волошин, А. Ахматова, М. Цв</w:t>
            </w:r>
            <w:r w:rsidRPr="00CA052A">
              <w:rPr>
                <w:lang w:eastAsia="en-US"/>
              </w:rPr>
              <w:t>е</w:t>
            </w:r>
            <w:r w:rsidRPr="00CA052A">
              <w:rPr>
                <w:lang w:eastAsia="en-US"/>
              </w:rPr>
              <w:t>таева, О. Мандельштам, В. Ходасевич, В. Луговской, Н. Тихонов, Э. Багрицкий, М. Светлов). Эксперименты со словом в поисках поэтического языка новой эпохи (В. Хлебников, А. Крученых, поэты-обериуты). Разнообр</w:t>
            </w:r>
            <w:r w:rsidRPr="00CA052A">
              <w:rPr>
                <w:lang w:eastAsia="en-US"/>
              </w:rPr>
              <w:t>а</w:t>
            </w:r>
            <w:r w:rsidRPr="00CA052A">
              <w:rPr>
                <w:lang w:eastAsia="en-US"/>
              </w:rPr>
              <w:t>зие идейно-художественных позиций советских писателей в освещении</w:t>
            </w:r>
          </w:p>
          <w:p w:rsidR="00A01ADD" w:rsidRPr="00CA052A" w:rsidRDefault="00A01ADD" w:rsidP="003A4D72">
            <w:pPr>
              <w:autoSpaceDE w:val="0"/>
              <w:autoSpaceDN w:val="0"/>
              <w:adjustRightInd w:val="0"/>
              <w:jc w:val="both"/>
              <w:rPr>
                <w:lang w:eastAsia="en-US"/>
              </w:rPr>
            </w:pPr>
            <w:r w:rsidRPr="00CA052A">
              <w:rPr>
                <w:lang w:eastAsia="en-US"/>
              </w:rPr>
              <w:t>темы революции и Гражданской войны.</w:t>
            </w:r>
          </w:p>
          <w:p w:rsidR="00A01ADD" w:rsidRPr="00CA052A" w:rsidRDefault="00A01ADD" w:rsidP="003A4D72">
            <w:pPr>
              <w:autoSpaceDE w:val="0"/>
              <w:autoSpaceDN w:val="0"/>
              <w:adjustRightInd w:val="0"/>
              <w:jc w:val="both"/>
              <w:rPr>
                <w:lang w:eastAsia="en-US"/>
              </w:rPr>
            </w:pPr>
            <w:r w:rsidRPr="00CA052A">
              <w:rPr>
                <w:b/>
                <w:i/>
                <w:iCs/>
                <w:u w:val="single"/>
                <w:lang w:eastAsia="en-US"/>
              </w:rPr>
              <w:t xml:space="preserve">Владимир Владимирович Маяковский. </w:t>
            </w:r>
            <w:r w:rsidRPr="00CA052A">
              <w:rPr>
                <w:lang w:eastAsia="en-US"/>
              </w:rPr>
              <w:t>Сведения из биографии. Поэтическая новизна ранней лирики: необы</w:t>
            </w:r>
            <w:r w:rsidRPr="00CA052A">
              <w:rPr>
                <w:lang w:eastAsia="en-US"/>
              </w:rPr>
              <w:t>ч</w:t>
            </w:r>
            <w:r w:rsidRPr="00CA052A">
              <w:rPr>
                <w:lang w:eastAsia="en-US"/>
              </w:rPr>
              <w:t>ное содержание, гиперболичность и пластика образов, яркость метафор, контрасты и противоречия. Тема нес</w:t>
            </w:r>
            <w:r w:rsidRPr="00CA052A">
              <w:rPr>
                <w:lang w:eastAsia="en-US"/>
              </w:rPr>
              <w:t>о</w:t>
            </w:r>
            <w:r w:rsidRPr="00CA052A">
              <w:rPr>
                <w:lang w:eastAsia="en-US"/>
              </w:rPr>
              <w:t>ответствия мечты и действительности, несовершенства мира в лирике поэта. Проблемы духовной жизни. Х</w:t>
            </w:r>
            <w:r w:rsidRPr="00CA052A">
              <w:rPr>
                <w:lang w:eastAsia="en-US"/>
              </w:rPr>
              <w:t>а</w:t>
            </w:r>
            <w:r w:rsidRPr="00CA052A">
              <w:rPr>
                <w:lang w:eastAsia="en-US"/>
              </w:rPr>
              <w:t>рактер и личность автора в стихах о любви. Сатира Маяковского. Обличение мещанства и «новообращенных». Тема поэта и поэзии. Новаторство поэзии Маяковского. Образ поэта-гражданина.</w:t>
            </w:r>
          </w:p>
          <w:p w:rsidR="00A01ADD" w:rsidRPr="00CA052A" w:rsidRDefault="00A01ADD" w:rsidP="003A4D72">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Стихотворения: «А вы могли бы?», «Нате!», «Послушай-</w:t>
            </w:r>
          </w:p>
          <w:p w:rsidR="00A01ADD" w:rsidRPr="00CA052A" w:rsidRDefault="00A01ADD" w:rsidP="003A4D72">
            <w:pPr>
              <w:autoSpaceDE w:val="0"/>
              <w:autoSpaceDN w:val="0"/>
              <w:adjustRightInd w:val="0"/>
              <w:jc w:val="both"/>
              <w:rPr>
                <w:lang w:eastAsia="en-US"/>
              </w:rPr>
            </w:pPr>
            <w:r w:rsidRPr="00CA052A">
              <w:rPr>
                <w:lang w:eastAsia="en-US"/>
              </w:rPr>
              <w:t>те!», «Скрипка и немножко нервно…», «Письмо товарищу Кострову из Парижа о сущности любви», «Прозас</w:t>
            </w:r>
            <w:r w:rsidRPr="00CA052A">
              <w:rPr>
                <w:lang w:eastAsia="en-US"/>
              </w:rPr>
              <w:t>е</w:t>
            </w:r>
            <w:r w:rsidRPr="00CA052A">
              <w:rPr>
                <w:lang w:eastAsia="en-US"/>
              </w:rPr>
              <w:t>давшиеся», «Флейта-позвоночник», «Лиличка!».</w:t>
            </w:r>
          </w:p>
          <w:p w:rsidR="00A01ADD" w:rsidRPr="00CA052A" w:rsidRDefault="00A01ADD" w:rsidP="003A4D7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Традиции и новаторство в литературе. Новая система стихосложения. Тоническое стих</w:t>
            </w:r>
            <w:r w:rsidRPr="00CA052A">
              <w:rPr>
                <w:lang w:eastAsia="en-US"/>
              </w:rPr>
              <w:t>о</w:t>
            </w:r>
            <w:r w:rsidRPr="00CA052A">
              <w:rPr>
                <w:lang w:eastAsia="en-US"/>
              </w:rPr>
              <w:t>сложение.</w:t>
            </w:r>
          </w:p>
          <w:p w:rsidR="00A01ADD" w:rsidRPr="00CA052A" w:rsidRDefault="00A01ADD" w:rsidP="003A4D72">
            <w:pPr>
              <w:autoSpaceDE w:val="0"/>
              <w:autoSpaceDN w:val="0"/>
              <w:adjustRightInd w:val="0"/>
              <w:jc w:val="both"/>
              <w:rPr>
                <w:lang w:eastAsia="en-US"/>
              </w:rPr>
            </w:pPr>
            <w:r w:rsidRPr="00CA052A">
              <w:rPr>
                <w:b/>
                <w:bCs/>
                <w:lang w:eastAsia="en-US"/>
              </w:rPr>
              <w:t xml:space="preserve">Демонстрации. </w:t>
            </w:r>
            <w:r w:rsidRPr="00CA052A">
              <w:rPr>
                <w:lang w:eastAsia="en-US"/>
              </w:rPr>
              <w:t>Абстрактный автопортрет В. Маяковского 1918 года, рисунки В. В. Маяковского.</w:t>
            </w:r>
          </w:p>
          <w:p w:rsidR="00A01ADD" w:rsidRPr="00CA052A" w:rsidRDefault="00A01ADD" w:rsidP="003A4D72">
            <w:pPr>
              <w:autoSpaceDE w:val="0"/>
              <w:autoSpaceDN w:val="0"/>
              <w:adjustRightInd w:val="0"/>
              <w:jc w:val="both"/>
              <w:rPr>
                <w:b/>
                <w:bCs/>
                <w:lang w:eastAsia="zh-CN"/>
              </w:rPr>
            </w:pPr>
            <w:r w:rsidRPr="00CA052A">
              <w:rPr>
                <w:b/>
                <w:bCs/>
                <w:lang w:eastAsia="en-US"/>
              </w:rPr>
              <w:t xml:space="preserve">Наизусть. </w:t>
            </w:r>
            <w:r w:rsidRPr="00CA052A">
              <w:rPr>
                <w:lang w:eastAsia="en-US"/>
              </w:rPr>
              <w:t>Два-три стихотворения (по выбору студентов).</w:t>
            </w:r>
            <w:r w:rsidRPr="00CA052A">
              <w:rPr>
                <w:b/>
                <w:i/>
                <w:iCs/>
                <w:u w:val="single"/>
                <w:lang w:eastAsia="en-US"/>
              </w:rPr>
              <w:t xml:space="preserve"> </w:t>
            </w:r>
          </w:p>
        </w:tc>
        <w:tc>
          <w:tcPr>
            <w:tcW w:w="709" w:type="dxa"/>
            <w:tcBorders>
              <w:top w:val="single" w:sz="4" w:space="0" w:color="000000"/>
              <w:left w:val="single" w:sz="4" w:space="0" w:color="000000"/>
              <w:bottom w:val="single" w:sz="4" w:space="0" w:color="000000"/>
            </w:tcBorders>
            <w:vAlign w:val="center"/>
          </w:tcPr>
          <w:p w:rsidR="00A01ADD" w:rsidRPr="00FC39E8" w:rsidRDefault="00A01ADD" w:rsidP="00D101A2">
            <w:pPr>
              <w:jc w:val="both"/>
              <w:rPr>
                <w:b/>
                <w:color w:val="000000"/>
                <w:sz w:val="28"/>
                <w:szCs w:val="28"/>
                <w:lang w:eastAsia="zh-CN"/>
              </w:rPr>
            </w:pPr>
            <w:r>
              <w:rPr>
                <w:b/>
                <w:color w:val="000000"/>
                <w:sz w:val="28"/>
                <w:szCs w:val="28"/>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C39E8" w:rsidRDefault="00A01ADD" w:rsidP="00D101A2">
            <w:pPr>
              <w:jc w:val="both"/>
              <w:rPr>
                <w:color w:val="000000"/>
                <w:sz w:val="28"/>
                <w:szCs w:val="28"/>
                <w:lang w:eastAsia="zh-CN"/>
              </w:rPr>
            </w:pPr>
            <w:r>
              <w:rPr>
                <w:color w:val="000000"/>
                <w:sz w:val="28"/>
                <w:szCs w:val="28"/>
                <w:lang w:eastAsia="zh-CN"/>
              </w:rPr>
              <w:t>2</w:t>
            </w:r>
          </w:p>
        </w:tc>
      </w:tr>
      <w:tr w:rsidR="00A01ADD" w:rsidRPr="00FC39E8" w:rsidTr="00CA052A">
        <w:tc>
          <w:tcPr>
            <w:tcW w:w="2071" w:type="dxa"/>
            <w:tcBorders>
              <w:top w:val="single" w:sz="4" w:space="0" w:color="auto"/>
              <w:left w:val="single" w:sz="4" w:space="0" w:color="000000"/>
              <w:bottom w:val="single" w:sz="4" w:space="0" w:color="auto"/>
            </w:tcBorders>
          </w:tcPr>
          <w:p w:rsidR="00A01ADD" w:rsidRPr="007457C7" w:rsidRDefault="00A01ADD" w:rsidP="007457C7">
            <w:pPr>
              <w:snapToGrid w:val="0"/>
              <w:spacing w:line="276" w:lineRule="auto"/>
              <w:jc w:val="both"/>
              <w:rPr>
                <w:b/>
                <w:color w:val="000000"/>
                <w:lang w:eastAsia="zh-CN"/>
              </w:rPr>
            </w:pPr>
            <w:r w:rsidRPr="007457C7">
              <w:rPr>
                <w:b/>
                <w:color w:val="000000"/>
                <w:lang w:eastAsia="zh-CN"/>
              </w:rPr>
              <w:t>Тема 4.2</w:t>
            </w:r>
          </w:p>
          <w:p w:rsidR="004916EE" w:rsidRPr="007457C7" w:rsidRDefault="004916EE" w:rsidP="007457C7">
            <w:pPr>
              <w:snapToGrid w:val="0"/>
              <w:spacing w:line="276" w:lineRule="auto"/>
              <w:jc w:val="both"/>
              <w:rPr>
                <w:b/>
                <w:color w:val="000000"/>
                <w:lang w:eastAsia="zh-CN"/>
              </w:rPr>
            </w:pPr>
            <w:r w:rsidRPr="007457C7">
              <w:rPr>
                <w:b/>
                <w:i/>
                <w:iCs/>
                <w:u w:val="single"/>
                <w:lang w:eastAsia="en-US"/>
              </w:rPr>
              <w:t>Сергей Алекса</w:t>
            </w:r>
            <w:r w:rsidRPr="007457C7">
              <w:rPr>
                <w:b/>
                <w:i/>
                <w:iCs/>
                <w:u w:val="single"/>
                <w:lang w:eastAsia="en-US"/>
              </w:rPr>
              <w:t>н</w:t>
            </w:r>
            <w:r w:rsidRPr="007457C7">
              <w:rPr>
                <w:b/>
                <w:i/>
                <w:iCs/>
                <w:u w:val="single"/>
                <w:lang w:eastAsia="en-US"/>
              </w:rPr>
              <w:t>дрович Есенин.</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F8477B">
            <w:pPr>
              <w:autoSpaceDE w:val="0"/>
              <w:autoSpaceDN w:val="0"/>
              <w:adjustRightInd w:val="0"/>
              <w:jc w:val="both"/>
              <w:rPr>
                <w:lang w:eastAsia="en-US"/>
              </w:rPr>
            </w:pPr>
            <w:r w:rsidRPr="00CA052A">
              <w:rPr>
                <w:lang w:eastAsia="en-US"/>
              </w:rPr>
              <w:t xml:space="preserve">Сведения из биографии.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A01ADD" w:rsidRPr="00CA052A" w:rsidRDefault="00A01ADD" w:rsidP="00F8477B">
            <w:pPr>
              <w:autoSpaceDE w:val="0"/>
              <w:autoSpaceDN w:val="0"/>
              <w:adjustRightInd w:val="0"/>
              <w:jc w:val="both"/>
              <w:rPr>
                <w:lang w:eastAsia="en-US"/>
              </w:rPr>
            </w:pPr>
            <w:r w:rsidRPr="00CA052A">
              <w:rPr>
                <w:b/>
                <w:bCs/>
                <w:lang w:eastAsia="en-US"/>
              </w:rPr>
              <w:t>Для чтения и изучения</w:t>
            </w:r>
            <w:r w:rsidRPr="00CA052A">
              <w:rPr>
                <w:lang w:eastAsia="en-US"/>
              </w:rPr>
              <w:t>. Стихотворения: «Гой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«Шаганэ, ты моя, Шаг</w:t>
            </w:r>
            <w:r w:rsidRPr="00CA052A">
              <w:rPr>
                <w:lang w:eastAsia="en-US"/>
              </w:rPr>
              <w:t>а</w:t>
            </w:r>
            <w:r w:rsidRPr="00CA052A">
              <w:rPr>
                <w:lang w:eastAsia="en-US"/>
              </w:rPr>
              <w:t>нэ…».</w:t>
            </w:r>
          </w:p>
          <w:p w:rsidR="00A01ADD" w:rsidRPr="00CA052A" w:rsidRDefault="00A01ADD" w:rsidP="00F8477B">
            <w:pPr>
              <w:autoSpaceDE w:val="0"/>
              <w:autoSpaceDN w:val="0"/>
              <w:adjustRightInd w:val="0"/>
              <w:jc w:val="both"/>
              <w:rPr>
                <w:lang w:eastAsia="en-US"/>
              </w:rPr>
            </w:pPr>
            <w:r w:rsidRPr="00CA052A">
              <w:rPr>
                <w:b/>
                <w:bCs/>
                <w:lang w:eastAsia="en-US"/>
              </w:rPr>
              <w:t xml:space="preserve">Повторение. </w:t>
            </w:r>
            <w:r w:rsidRPr="00CA052A">
              <w:rPr>
                <w:lang w:eastAsia="en-US"/>
              </w:rPr>
              <w:t>Традиции пейзажной лирики в творчестве Ф. И. Тютчева и А. А. Фета.</w:t>
            </w:r>
          </w:p>
          <w:p w:rsidR="00A01ADD" w:rsidRPr="00CA052A" w:rsidRDefault="00A01ADD" w:rsidP="00F8477B">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Развитие понятия о поэтических средствах художественной выразительности.</w:t>
            </w:r>
          </w:p>
          <w:p w:rsidR="00A01ADD" w:rsidRPr="00CA052A" w:rsidRDefault="00A01ADD" w:rsidP="00F8477B">
            <w:pPr>
              <w:autoSpaceDE w:val="0"/>
              <w:autoSpaceDN w:val="0"/>
              <w:adjustRightInd w:val="0"/>
              <w:jc w:val="both"/>
              <w:rPr>
                <w:lang w:eastAsia="en-US"/>
              </w:rPr>
            </w:pPr>
            <w:r w:rsidRPr="00CA052A">
              <w:rPr>
                <w:b/>
                <w:bCs/>
                <w:lang w:eastAsia="en-US"/>
              </w:rPr>
              <w:lastRenderedPageBreak/>
              <w:t xml:space="preserve">Демонстрации. </w:t>
            </w:r>
            <w:r w:rsidRPr="00CA052A">
              <w:rPr>
                <w:lang w:eastAsia="en-US"/>
              </w:rPr>
              <w:t>Фотографии С. Есенина. Заочная экскурсия по есенинским местам: Константиново — Москва. Песни, романсы на стихи С. Есенина.</w:t>
            </w:r>
          </w:p>
          <w:p w:rsidR="00A01ADD" w:rsidRPr="00CA052A" w:rsidRDefault="00A01ADD" w:rsidP="00F8477B">
            <w:pPr>
              <w:autoSpaceDE w:val="0"/>
              <w:autoSpaceDN w:val="0"/>
              <w:adjustRightInd w:val="0"/>
              <w:jc w:val="both"/>
              <w:rPr>
                <w:lang w:eastAsia="en-US"/>
              </w:rPr>
            </w:pPr>
            <w:r w:rsidRPr="00CA052A">
              <w:rPr>
                <w:b/>
                <w:bCs/>
                <w:lang w:eastAsia="en-US"/>
              </w:rPr>
              <w:t xml:space="preserve">Творческие задания. </w:t>
            </w:r>
            <w:r w:rsidRPr="00CA052A">
              <w:rPr>
                <w:lang w:eastAsia="en-US"/>
              </w:rPr>
              <w:t>Исследование и подготовка доклада: «Я б навеки пошел за тобой…»; «Тема любви в творчестве С. А. Есенина».</w:t>
            </w:r>
          </w:p>
          <w:p w:rsidR="00A01ADD" w:rsidRPr="00CA052A" w:rsidRDefault="00A01ADD" w:rsidP="00F8477B">
            <w:pPr>
              <w:jc w:val="both"/>
              <w:rPr>
                <w:b/>
                <w:bCs/>
                <w:lang w:eastAsia="zh-CN"/>
              </w:rPr>
            </w:pPr>
            <w:r w:rsidRPr="00CA052A">
              <w:rPr>
                <w:b/>
                <w:bCs/>
                <w:lang w:eastAsia="en-US"/>
              </w:rPr>
              <w:t xml:space="preserve">Наизусть. </w:t>
            </w:r>
            <w:r w:rsidRPr="00CA052A">
              <w:rPr>
                <w:lang w:eastAsia="en-US"/>
              </w:rPr>
              <w:t>Два-три стихотворения (по выбору студентов).</w:t>
            </w:r>
          </w:p>
        </w:tc>
        <w:tc>
          <w:tcPr>
            <w:tcW w:w="709" w:type="dxa"/>
            <w:tcBorders>
              <w:top w:val="single" w:sz="4" w:space="0" w:color="000000"/>
              <w:left w:val="single" w:sz="4" w:space="0" w:color="000000"/>
              <w:bottom w:val="single" w:sz="4" w:space="0" w:color="000000"/>
            </w:tcBorders>
            <w:vAlign w:val="center"/>
          </w:tcPr>
          <w:p w:rsidR="00A01ADD" w:rsidRPr="00FC39E8" w:rsidRDefault="00A01ADD" w:rsidP="00D101A2">
            <w:pPr>
              <w:jc w:val="both"/>
              <w:rPr>
                <w:b/>
                <w:color w:val="000000"/>
                <w:sz w:val="28"/>
                <w:szCs w:val="28"/>
                <w:lang w:eastAsia="zh-CN"/>
              </w:rPr>
            </w:pPr>
            <w:r>
              <w:rPr>
                <w:b/>
                <w:color w:val="000000"/>
                <w:sz w:val="28"/>
                <w:szCs w:val="28"/>
                <w:lang w:eastAsia="zh-CN"/>
              </w:rPr>
              <w:lastRenderedPageBreak/>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C39E8" w:rsidRDefault="00A01ADD" w:rsidP="00D101A2">
            <w:pPr>
              <w:jc w:val="both"/>
              <w:rPr>
                <w:color w:val="000000"/>
                <w:sz w:val="28"/>
                <w:szCs w:val="28"/>
                <w:lang w:eastAsia="zh-CN"/>
              </w:rPr>
            </w:pPr>
            <w:r>
              <w:rPr>
                <w:color w:val="000000"/>
                <w:sz w:val="28"/>
                <w:szCs w:val="28"/>
                <w:lang w:eastAsia="zh-CN"/>
              </w:rPr>
              <w:t>2</w:t>
            </w:r>
          </w:p>
        </w:tc>
      </w:tr>
      <w:tr w:rsidR="00A01ADD" w:rsidRPr="00FC39E8" w:rsidTr="00CA052A">
        <w:tc>
          <w:tcPr>
            <w:tcW w:w="2071" w:type="dxa"/>
            <w:tcBorders>
              <w:top w:val="single" w:sz="4" w:space="0" w:color="auto"/>
              <w:left w:val="single" w:sz="4" w:space="0" w:color="000000"/>
              <w:bottom w:val="single" w:sz="4" w:space="0" w:color="auto"/>
            </w:tcBorders>
          </w:tcPr>
          <w:p w:rsidR="00A01ADD" w:rsidRPr="007457C7" w:rsidRDefault="00A01ADD" w:rsidP="007457C7">
            <w:pPr>
              <w:snapToGrid w:val="0"/>
              <w:spacing w:line="276" w:lineRule="auto"/>
              <w:jc w:val="both"/>
              <w:rPr>
                <w:b/>
                <w:color w:val="000000"/>
                <w:lang w:eastAsia="zh-CN"/>
              </w:rPr>
            </w:pPr>
            <w:r w:rsidRPr="007457C7">
              <w:rPr>
                <w:b/>
                <w:color w:val="000000"/>
                <w:lang w:eastAsia="zh-CN"/>
              </w:rPr>
              <w:lastRenderedPageBreak/>
              <w:t xml:space="preserve">Тема 4.3 </w:t>
            </w:r>
          </w:p>
          <w:p w:rsidR="004916EE" w:rsidRPr="007457C7" w:rsidRDefault="004916EE" w:rsidP="007457C7">
            <w:pPr>
              <w:snapToGrid w:val="0"/>
              <w:spacing w:line="276" w:lineRule="auto"/>
              <w:jc w:val="both"/>
              <w:rPr>
                <w:b/>
                <w:color w:val="000000"/>
                <w:lang w:eastAsia="zh-CN"/>
              </w:rPr>
            </w:pPr>
            <w:r w:rsidRPr="007457C7">
              <w:rPr>
                <w:b/>
                <w:i/>
                <w:iCs/>
                <w:u w:val="single"/>
                <w:lang w:eastAsia="en-US"/>
              </w:rPr>
              <w:t>Александр Але</w:t>
            </w:r>
            <w:r w:rsidRPr="007457C7">
              <w:rPr>
                <w:b/>
                <w:i/>
                <w:iCs/>
                <w:u w:val="single"/>
                <w:lang w:eastAsia="en-US"/>
              </w:rPr>
              <w:t>к</w:t>
            </w:r>
            <w:r w:rsidRPr="007457C7">
              <w:rPr>
                <w:b/>
                <w:i/>
                <w:iCs/>
                <w:u w:val="single"/>
                <w:lang w:eastAsia="en-US"/>
              </w:rPr>
              <w:t>сандрович Фад</w:t>
            </w:r>
            <w:r w:rsidRPr="007457C7">
              <w:rPr>
                <w:b/>
                <w:i/>
                <w:iCs/>
                <w:u w:val="single"/>
                <w:lang w:eastAsia="en-US"/>
              </w:rPr>
              <w:t>е</w:t>
            </w:r>
            <w:r w:rsidRPr="007457C7">
              <w:rPr>
                <w:b/>
                <w:i/>
                <w:iCs/>
                <w:u w:val="single"/>
                <w:lang w:eastAsia="en-US"/>
              </w:rPr>
              <w:t>ев</w:t>
            </w:r>
            <w:r w:rsidRPr="007457C7">
              <w:rPr>
                <w:b/>
                <w:i/>
                <w:iCs/>
                <w:lang w:eastAsia="en-US"/>
              </w:rPr>
              <w:t>.</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F8477B">
            <w:pPr>
              <w:autoSpaceDE w:val="0"/>
              <w:autoSpaceDN w:val="0"/>
              <w:adjustRightInd w:val="0"/>
              <w:jc w:val="both"/>
              <w:rPr>
                <w:lang w:eastAsia="en-US"/>
              </w:rPr>
            </w:pPr>
            <w:r w:rsidRPr="00CA052A">
              <w:rPr>
                <w:lang w:eastAsia="en-US"/>
              </w:rPr>
              <w:t>Сведения из биографии. 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w:t>
            </w:r>
            <w:r w:rsidRPr="00CA052A">
              <w:rPr>
                <w:lang w:eastAsia="en-US"/>
              </w:rPr>
              <w:t>к</w:t>
            </w:r>
            <w:r w:rsidRPr="00CA052A">
              <w:rPr>
                <w:lang w:eastAsia="en-US"/>
              </w:rPr>
              <w:t>теров. Революционная романтика. Полемика вокруг романа.</w:t>
            </w:r>
          </w:p>
          <w:p w:rsidR="00A01ADD" w:rsidRPr="00CA052A" w:rsidRDefault="00A01ADD" w:rsidP="00F8477B">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Роман «Разгром».</w:t>
            </w:r>
          </w:p>
          <w:p w:rsidR="00A01ADD" w:rsidRPr="00CA052A" w:rsidRDefault="00A01ADD" w:rsidP="00F8477B">
            <w:pPr>
              <w:jc w:val="both"/>
              <w:rPr>
                <w:b/>
                <w:bCs/>
                <w:lang w:eastAsia="zh-CN"/>
              </w:rPr>
            </w:pPr>
            <w:r w:rsidRPr="00CA052A">
              <w:rPr>
                <w:b/>
                <w:bCs/>
                <w:lang w:eastAsia="en-US"/>
              </w:rPr>
              <w:t>Теория литературы</w:t>
            </w:r>
            <w:r w:rsidRPr="00CA052A">
              <w:rPr>
                <w:lang w:eastAsia="en-US"/>
              </w:rPr>
              <w:t>. Проблема положительного героя в литературе.</w:t>
            </w:r>
          </w:p>
        </w:tc>
        <w:tc>
          <w:tcPr>
            <w:tcW w:w="709" w:type="dxa"/>
            <w:tcBorders>
              <w:top w:val="single" w:sz="4" w:space="0" w:color="000000"/>
              <w:left w:val="single" w:sz="4" w:space="0" w:color="000000"/>
              <w:bottom w:val="single" w:sz="4" w:space="0" w:color="000000"/>
            </w:tcBorders>
            <w:vAlign w:val="center"/>
          </w:tcPr>
          <w:p w:rsidR="00A01ADD" w:rsidRPr="00FC39E8" w:rsidRDefault="00A01ADD" w:rsidP="00D101A2">
            <w:pPr>
              <w:jc w:val="both"/>
              <w:rPr>
                <w:b/>
                <w:color w:val="000000"/>
                <w:sz w:val="28"/>
                <w:szCs w:val="28"/>
                <w:lang w:eastAsia="zh-CN"/>
              </w:rPr>
            </w:pPr>
            <w:r>
              <w:rPr>
                <w:b/>
                <w:color w:val="000000"/>
                <w:sz w:val="28"/>
                <w:szCs w:val="28"/>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C39E8" w:rsidRDefault="00A01ADD" w:rsidP="00D101A2">
            <w:pPr>
              <w:jc w:val="both"/>
              <w:rPr>
                <w:color w:val="000000"/>
                <w:sz w:val="28"/>
                <w:szCs w:val="28"/>
                <w:lang w:eastAsia="zh-CN"/>
              </w:rPr>
            </w:pPr>
            <w:r>
              <w:rPr>
                <w:color w:val="000000"/>
                <w:sz w:val="28"/>
                <w:szCs w:val="28"/>
                <w:lang w:eastAsia="zh-CN"/>
              </w:rPr>
              <w:t>2</w:t>
            </w:r>
          </w:p>
        </w:tc>
      </w:tr>
      <w:tr w:rsidR="00A01ADD" w:rsidRPr="00FC39E8" w:rsidTr="00CA052A">
        <w:tc>
          <w:tcPr>
            <w:tcW w:w="2071" w:type="dxa"/>
            <w:vMerge w:val="restart"/>
            <w:tcBorders>
              <w:left w:val="single" w:sz="4" w:space="0" w:color="000000"/>
            </w:tcBorders>
          </w:tcPr>
          <w:p w:rsidR="00A01ADD" w:rsidRPr="007457C7" w:rsidRDefault="00A01ADD" w:rsidP="00D101A2">
            <w:pPr>
              <w:snapToGrid w:val="0"/>
              <w:jc w:val="both"/>
              <w:rPr>
                <w:b/>
                <w:color w:val="000000"/>
                <w:lang w:eastAsia="zh-CN"/>
              </w:rPr>
            </w:pPr>
            <w:r w:rsidRPr="007457C7">
              <w:rPr>
                <w:b/>
                <w:color w:val="000000"/>
                <w:lang w:eastAsia="zh-CN"/>
              </w:rPr>
              <w:t>Раздел 5.</w:t>
            </w:r>
          </w:p>
          <w:p w:rsidR="00A01ADD" w:rsidRPr="007457C7" w:rsidRDefault="00A01ADD" w:rsidP="00D101A2">
            <w:pPr>
              <w:snapToGrid w:val="0"/>
              <w:jc w:val="both"/>
              <w:rPr>
                <w:color w:val="000000"/>
                <w:lang w:eastAsia="zh-CN"/>
              </w:rPr>
            </w:pP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jc w:val="both"/>
              <w:rPr>
                <w:b/>
                <w:color w:val="000000"/>
                <w:u w:val="single"/>
                <w:lang w:eastAsia="zh-CN"/>
              </w:rPr>
            </w:pPr>
            <w:r w:rsidRPr="00CA052A">
              <w:rPr>
                <w:b/>
                <w:u w:val="single"/>
                <w:lang w:eastAsia="en-US"/>
              </w:rPr>
              <w:t>Особенности развития литературы 1930 — начала 1940-х годов</w:t>
            </w:r>
          </w:p>
        </w:tc>
        <w:tc>
          <w:tcPr>
            <w:tcW w:w="709" w:type="dxa"/>
            <w:tcBorders>
              <w:top w:val="single" w:sz="4" w:space="0" w:color="000000"/>
              <w:left w:val="single" w:sz="4" w:space="0" w:color="000000"/>
              <w:bottom w:val="single" w:sz="4" w:space="0" w:color="000000"/>
            </w:tcBorders>
            <w:vAlign w:val="center"/>
          </w:tcPr>
          <w:p w:rsidR="00A01ADD" w:rsidRPr="00CE4AF5" w:rsidRDefault="00A01ADD" w:rsidP="00D101A2">
            <w:pPr>
              <w:jc w:val="both"/>
              <w:rPr>
                <w:b/>
                <w:sz w:val="28"/>
                <w:szCs w:val="28"/>
                <w:lang w:eastAsia="zh-CN"/>
              </w:rPr>
            </w:pPr>
            <w:r w:rsidRPr="00CE4AF5">
              <w:rPr>
                <w:b/>
                <w:sz w:val="28"/>
                <w:szCs w:val="28"/>
                <w:lang w:eastAsia="zh-CN"/>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CE4AF5" w:rsidRDefault="00A01ADD" w:rsidP="00D101A2">
            <w:pPr>
              <w:jc w:val="both"/>
              <w:rPr>
                <w:sz w:val="28"/>
                <w:szCs w:val="28"/>
                <w:lang w:eastAsia="zh-CN"/>
              </w:rPr>
            </w:pPr>
          </w:p>
        </w:tc>
      </w:tr>
      <w:tr w:rsidR="00A01ADD" w:rsidRPr="00FC39E8" w:rsidTr="00CA052A">
        <w:tc>
          <w:tcPr>
            <w:tcW w:w="2071" w:type="dxa"/>
            <w:vMerge/>
            <w:tcBorders>
              <w:left w:val="single" w:sz="4" w:space="0" w:color="000000"/>
              <w:bottom w:val="single" w:sz="4" w:space="0" w:color="auto"/>
            </w:tcBorders>
          </w:tcPr>
          <w:p w:rsidR="00A01ADD" w:rsidRPr="007457C7" w:rsidRDefault="00A01ADD" w:rsidP="00D101A2">
            <w:pPr>
              <w:snapToGrid w:val="0"/>
              <w:jc w:val="both"/>
              <w:rPr>
                <w:color w:val="000000"/>
                <w:lang w:eastAsia="zh-CN"/>
              </w:rPr>
            </w:pP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autoSpaceDE w:val="0"/>
              <w:jc w:val="both"/>
              <w:rPr>
                <w:color w:val="000000"/>
                <w:lang w:eastAsia="zh-CN"/>
              </w:rPr>
            </w:pPr>
            <w:r w:rsidRPr="00CA052A">
              <w:rPr>
                <w:b/>
                <w:bCs/>
                <w:lang w:eastAsia="zh-CN"/>
              </w:rPr>
              <w:t>Содержание учебного материала</w:t>
            </w:r>
          </w:p>
        </w:tc>
        <w:tc>
          <w:tcPr>
            <w:tcW w:w="709" w:type="dxa"/>
            <w:tcBorders>
              <w:top w:val="single" w:sz="4" w:space="0" w:color="000000"/>
              <w:left w:val="single" w:sz="4" w:space="0" w:color="000000"/>
              <w:bottom w:val="single" w:sz="4" w:space="0" w:color="000000"/>
            </w:tcBorders>
            <w:vAlign w:val="center"/>
          </w:tcPr>
          <w:p w:rsidR="00A01ADD" w:rsidRPr="00FC39E8" w:rsidRDefault="00A01ADD" w:rsidP="00D101A2">
            <w:pPr>
              <w:jc w:val="both"/>
              <w:rPr>
                <w:b/>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FC39E8" w:rsidRDefault="00A01ADD" w:rsidP="00D101A2">
            <w:pPr>
              <w:jc w:val="both"/>
              <w:rPr>
                <w:color w:val="000000"/>
                <w:sz w:val="28"/>
                <w:szCs w:val="28"/>
                <w:lang w:eastAsia="zh-CN"/>
              </w:rPr>
            </w:pPr>
          </w:p>
        </w:tc>
      </w:tr>
      <w:tr w:rsidR="00A01ADD" w:rsidRPr="00FC39E8" w:rsidTr="00CA052A">
        <w:tc>
          <w:tcPr>
            <w:tcW w:w="2071" w:type="dxa"/>
            <w:tcBorders>
              <w:top w:val="single" w:sz="4" w:space="0" w:color="auto"/>
              <w:left w:val="single" w:sz="4" w:space="0" w:color="000000"/>
            </w:tcBorders>
          </w:tcPr>
          <w:p w:rsidR="00A01ADD" w:rsidRPr="007457C7" w:rsidRDefault="00A01ADD" w:rsidP="00D101A2">
            <w:pPr>
              <w:snapToGrid w:val="0"/>
              <w:jc w:val="both"/>
              <w:rPr>
                <w:color w:val="000000"/>
                <w:lang w:eastAsia="zh-CN"/>
              </w:rPr>
            </w:pPr>
          </w:p>
        </w:tc>
        <w:tc>
          <w:tcPr>
            <w:tcW w:w="11792" w:type="dxa"/>
            <w:vMerge w:val="restart"/>
            <w:tcBorders>
              <w:top w:val="single" w:sz="4" w:space="0" w:color="000000"/>
              <w:left w:val="single" w:sz="4" w:space="0" w:color="000000"/>
            </w:tcBorders>
            <w:vAlign w:val="center"/>
          </w:tcPr>
          <w:p w:rsidR="00A01ADD" w:rsidRPr="00CA052A" w:rsidRDefault="00A01ADD" w:rsidP="006240C0">
            <w:pPr>
              <w:autoSpaceDE w:val="0"/>
              <w:autoSpaceDN w:val="0"/>
              <w:adjustRightInd w:val="0"/>
              <w:rPr>
                <w:color w:val="000000"/>
                <w:lang w:eastAsia="zh-CN"/>
              </w:rPr>
            </w:pPr>
            <w:r w:rsidRPr="00CA052A">
              <w:rPr>
                <w:lang w:eastAsia="en-US"/>
              </w:rPr>
              <w:t>Становление новой культуры в 1930-е годы. Становление новой культуры. Поворот к патриотизму. Первый съезд советских писателей и его значение. Социалистический реализм как новый художественный метод. Пр</w:t>
            </w:r>
            <w:r w:rsidRPr="00CA052A">
              <w:rPr>
                <w:lang w:eastAsia="en-US"/>
              </w:rPr>
              <w:t>о</w:t>
            </w:r>
            <w:r w:rsidRPr="00CA052A">
              <w:rPr>
                <w:lang w:eastAsia="en-US"/>
              </w:rPr>
              <w:t>тиворечия в его развитии и воплощении. Отражение индустриализации и коллективизации; поэтизация соци</w:t>
            </w:r>
            <w:r w:rsidRPr="00CA052A">
              <w:rPr>
                <w:lang w:eastAsia="en-US"/>
              </w:rPr>
              <w:t>а</w:t>
            </w:r>
            <w:r w:rsidRPr="00CA052A">
              <w:rPr>
                <w:lang w:eastAsia="en-US"/>
              </w:rPr>
              <w:t>листического идеала в творчестве Н. Островского, Л. Леонова, В. Катаева, М. Шолохова, Ф. Гладкова, М. Ш</w:t>
            </w:r>
            <w:r w:rsidRPr="00CA052A">
              <w:rPr>
                <w:lang w:eastAsia="en-US"/>
              </w:rPr>
              <w:t>а</w:t>
            </w:r>
            <w:r w:rsidRPr="00CA052A">
              <w:rPr>
                <w:lang w:eastAsia="en-US"/>
              </w:rPr>
              <w:t>гинян, Вс. Вишневского, Н. Погодина, Э. Багрицкого, М. Светлова, В. Луговского, Н. Тихонова.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p w:rsidR="00A01ADD" w:rsidRPr="00CA052A" w:rsidRDefault="00A01ADD" w:rsidP="00D101A2">
            <w:pPr>
              <w:autoSpaceDE w:val="0"/>
              <w:autoSpaceDN w:val="0"/>
              <w:adjustRightInd w:val="0"/>
              <w:jc w:val="both"/>
              <w:rPr>
                <w:lang w:eastAsia="en-US"/>
              </w:rPr>
            </w:pPr>
            <w:r w:rsidRPr="00CA052A">
              <w:rPr>
                <w:b/>
                <w:i/>
                <w:iCs/>
                <w:u w:val="single"/>
                <w:lang w:eastAsia="en-US"/>
              </w:rPr>
              <w:t xml:space="preserve">Марина Ивановна Цветаева. </w:t>
            </w:r>
            <w:r w:rsidRPr="00CA052A">
              <w:rPr>
                <w:lang w:eastAsia="en-US"/>
              </w:rPr>
              <w:t>Сведения из биографии. Идейно-тематические особенности поэзии М. И. Цвета</w:t>
            </w:r>
            <w:r w:rsidRPr="00CA052A">
              <w:rPr>
                <w:lang w:eastAsia="en-US"/>
              </w:rPr>
              <w:t>е</w:t>
            </w:r>
            <w:r w:rsidRPr="00CA052A">
              <w:rPr>
                <w:lang w:eastAsia="en-US"/>
              </w:rPr>
              <w:t>вой, конфликт быта и бытия, времени и вечности. Художественные особенности поэзии М. И. Цветаевой. Лит</w:t>
            </w:r>
            <w:r w:rsidRPr="00CA052A">
              <w:rPr>
                <w:lang w:eastAsia="en-US"/>
              </w:rPr>
              <w:t>е</w:t>
            </w:r>
            <w:r w:rsidRPr="00CA052A">
              <w:rPr>
                <w:lang w:eastAsia="en-US"/>
              </w:rPr>
              <w:t>ратурные образы и мотивы в лирике Цветаевой. Своеобразие поэтического стиля.</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Стихотворения: «Моим стихам, написанным так рано…», «Генералам 12 года», «Кто создан из камня, кто создан из глины…», «Имя твое — птица в руке…», «Тоска по родине! Давно</w:t>
            </w:r>
            <w:r w:rsidRPr="00CA052A">
              <w:rPr>
                <w:i/>
                <w:iCs/>
                <w:lang w:eastAsia="en-US"/>
              </w:rPr>
              <w:t>…</w:t>
            </w:r>
            <w:r w:rsidRPr="00CA052A">
              <w:rPr>
                <w:lang w:eastAsia="en-US"/>
              </w:rPr>
              <w:t xml:space="preserve">». </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Стихотворения: «Стихи растут как звезды и как</w:t>
            </w:r>
          </w:p>
          <w:p w:rsidR="00A01ADD" w:rsidRPr="00CA052A" w:rsidRDefault="00A01ADD" w:rsidP="00D101A2">
            <w:pPr>
              <w:autoSpaceDE w:val="0"/>
              <w:autoSpaceDN w:val="0"/>
              <w:adjustRightInd w:val="0"/>
              <w:jc w:val="both"/>
              <w:rPr>
                <w:lang w:eastAsia="en-US"/>
              </w:rPr>
            </w:pPr>
            <w:r w:rsidRPr="00CA052A">
              <w:rPr>
                <w:lang w:eastAsia="en-US"/>
              </w:rPr>
              <w:t>розы…», «Я счастлива жить образцово и просто…», «Плач матери по новобранцу».</w:t>
            </w:r>
          </w:p>
          <w:p w:rsidR="00A01ADD" w:rsidRPr="00CA052A" w:rsidRDefault="00A01ADD" w:rsidP="00D101A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Развитие понятия о средствах поэтической выразительности.</w:t>
            </w:r>
          </w:p>
          <w:p w:rsidR="00A01ADD" w:rsidRPr="00CA052A" w:rsidRDefault="00A01ADD" w:rsidP="00D101A2">
            <w:pPr>
              <w:autoSpaceDE w:val="0"/>
              <w:autoSpaceDN w:val="0"/>
              <w:adjustRightInd w:val="0"/>
              <w:jc w:val="both"/>
              <w:rPr>
                <w:lang w:eastAsia="en-US"/>
              </w:rPr>
            </w:pPr>
            <w:r w:rsidRPr="00CA052A">
              <w:rPr>
                <w:b/>
                <w:bCs/>
                <w:lang w:eastAsia="en-US"/>
              </w:rPr>
              <w:t xml:space="preserve">Творческие задания. </w:t>
            </w:r>
            <w:r w:rsidRPr="00CA052A">
              <w:rPr>
                <w:lang w:eastAsia="en-US"/>
              </w:rPr>
              <w:t>Исследование и подготовка сообщения: «М. И. Цветаева в воспоминаниях современн</w:t>
            </w:r>
            <w:r w:rsidRPr="00CA052A">
              <w:rPr>
                <w:lang w:eastAsia="en-US"/>
              </w:rPr>
              <w:t>и</w:t>
            </w:r>
            <w:r w:rsidRPr="00CA052A">
              <w:rPr>
                <w:lang w:eastAsia="en-US"/>
              </w:rPr>
              <w:t xml:space="preserve">ков». </w:t>
            </w:r>
          </w:p>
          <w:p w:rsidR="00A01ADD" w:rsidRPr="00CA052A" w:rsidRDefault="00A01ADD" w:rsidP="00D101A2">
            <w:pPr>
              <w:autoSpaceDE w:val="0"/>
              <w:autoSpaceDN w:val="0"/>
              <w:adjustRightInd w:val="0"/>
              <w:jc w:val="both"/>
              <w:rPr>
                <w:lang w:eastAsia="en-US"/>
              </w:rPr>
            </w:pPr>
            <w:r w:rsidRPr="00CA052A">
              <w:rPr>
                <w:b/>
                <w:bCs/>
                <w:lang w:eastAsia="en-US"/>
              </w:rPr>
              <w:t xml:space="preserve">Наизусть. </w:t>
            </w:r>
            <w:r w:rsidRPr="00CA052A">
              <w:rPr>
                <w:lang w:eastAsia="en-US"/>
              </w:rPr>
              <w:t>Одно-два стихотворения (по выбору студентов).</w:t>
            </w:r>
          </w:p>
          <w:p w:rsidR="00A01ADD" w:rsidRPr="00CA052A" w:rsidRDefault="00A01ADD" w:rsidP="00D101A2">
            <w:pPr>
              <w:autoSpaceDE w:val="0"/>
              <w:autoSpaceDN w:val="0"/>
              <w:adjustRightInd w:val="0"/>
              <w:jc w:val="both"/>
              <w:rPr>
                <w:lang w:eastAsia="en-US"/>
              </w:rPr>
            </w:pPr>
            <w:r w:rsidRPr="00CA052A">
              <w:rPr>
                <w:b/>
                <w:i/>
                <w:iCs/>
                <w:u w:val="single"/>
                <w:lang w:eastAsia="en-US"/>
              </w:rPr>
              <w:t xml:space="preserve">Осип Эмильевич Мандельштам. </w:t>
            </w:r>
            <w:r w:rsidRPr="00CA052A">
              <w:rPr>
                <w:lang w:eastAsia="en-US"/>
              </w:rPr>
              <w:t>Сведения из биографии О. Э. Мандельштама. Идейно-тематические и худ</w:t>
            </w:r>
            <w:r w:rsidRPr="00CA052A">
              <w:rPr>
                <w:lang w:eastAsia="en-US"/>
              </w:rPr>
              <w:t>о</w:t>
            </w:r>
            <w:r w:rsidRPr="00CA052A">
              <w:rPr>
                <w:lang w:eastAsia="en-US"/>
              </w:rPr>
              <w:t>жественные особенности поэзии. Противостояние поэта «веку-волкодаву». Поиски духовных опор в искусстве и природе. Теория поэтического слова О. Мандельштама.</w:t>
            </w:r>
          </w:p>
          <w:p w:rsidR="00A01ADD" w:rsidRPr="00CA052A" w:rsidRDefault="00A01ADD" w:rsidP="00D101A2">
            <w:pPr>
              <w:autoSpaceDE w:val="0"/>
              <w:autoSpaceDN w:val="0"/>
              <w:adjustRightInd w:val="0"/>
              <w:jc w:val="both"/>
              <w:rPr>
                <w:lang w:eastAsia="en-US"/>
              </w:rPr>
            </w:pPr>
            <w:r w:rsidRPr="00CA052A">
              <w:rPr>
                <w:b/>
                <w:bCs/>
                <w:lang w:eastAsia="en-US"/>
              </w:rPr>
              <w:t>Для чтения и изучения</w:t>
            </w:r>
            <w:r w:rsidRPr="00CA052A">
              <w:rPr>
                <w:lang w:eastAsia="en-US"/>
              </w:rPr>
              <w:t>. Стихотворения: «Selentium», «Notre Dame», «Бессонница.</w:t>
            </w:r>
          </w:p>
          <w:p w:rsidR="00A01ADD" w:rsidRPr="00CA052A" w:rsidRDefault="00A01ADD" w:rsidP="00D101A2">
            <w:pPr>
              <w:autoSpaceDE w:val="0"/>
              <w:autoSpaceDN w:val="0"/>
              <w:adjustRightInd w:val="0"/>
              <w:jc w:val="both"/>
              <w:rPr>
                <w:lang w:eastAsia="en-US"/>
              </w:rPr>
            </w:pPr>
            <w:r w:rsidRPr="00CA052A">
              <w:rPr>
                <w:lang w:eastAsia="en-US"/>
              </w:rPr>
              <w:t xml:space="preserve">Гомер. Тугие паруса…», «Ленинград» («Я вернулся в мой город, знакомый до слез…»). </w:t>
            </w:r>
          </w:p>
          <w:p w:rsidR="00A01ADD" w:rsidRPr="00CA052A" w:rsidRDefault="00A01ADD" w:rsidP="00D101A2">
            <w:pPr>
              <w:autoSpaceDE w:val="0"/>
              <w:autoSpaceDN w:val="0"/>
              <w:adjustRightInd w:val="0"/>
              <w:jc w:val="both"/>
              <w:rPr>
                <w:lang w:eastAsia="en-US"/>
              </w:rPr>
            </w:pPr>
            <w:r w:rsidRPr="00CA052A">
              <w:rPr>
                <w:b/>
                <w:bCs/>
                <w:lang w:eastAsia="en-US"/>
              </w:rPr>
              <w:lastRenderedPageBreak/>
              <w:t xml:space="preserve">Для чтения и обсуждения. </w:t>
            </w:r>
            <w:r w:rsidRPr="00CA052A">
              <w:rPr>
                <w:lang w:eastAsia="en-US"/>
              </w:rPr>
              <w:t xml:space="preserve">Стихотворения: «Мы живем под собою не чуя страны…», «Рим». </w:t>
            </w:r>
          </w:p>
          <w:p w:rsidR="00A01ADD" w:rsidRPr="00CA052A" w:rsidRDefault="00A01ADD" w:rsidP="00D101A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Развитие понятия о средствах поэтической выразительности.</w:t>
            </w:r>
          </w:p>
          <w:p w:rsidR="00A01ADD" w:rsidRPr="00CA052A" w:rsidRDefault="00A01ADD" w:rsidP="00D101A2">
            <w:pPr>
              <w:autoSpaceDE w:val="0"/>
              <w:autoSpaceDN w:val="0"/>
              <w:adjustRightInd w:val="0"/>
              <w:jc w:val="both"/>
              <w:rPr>
                <w:color w:val="000000"/>
                <w:lang w:eastAsia="zh-CN"/>
              </w:rPr>
            </w:pPr>
            <w:r w:rsidRPr="00CA052A">
              <w:rPr>
                <w:b/>
                <w:bCs/>
                <w:lang w:eastAsia="en-US"/>
              </w:rPr>
              <w:t xml:space="preserve">Наизусть. </w:t>
            </w:r>
            <w:r w:rsidRPr="00CA052A">
              <w:rPr>
                <w:lang w:eastAsia="en-US"/>
              </w:rPr>
              <w:t>Одно-два стихотворения (по выбору студентов).</w:t>
            </w:r>
          </w:p>
        </w:tc>
        <w:tc>
          <w:tcPr>
            <w:tcW w:w="709" w:type="dxa"/>
            <w:vMerge w:val="restart"/>
            <w:tcBorders>
              <w:top w:val="single" w:sz="4" w:space="0" w:color="000000"/>
              <w:left w:val="single" w:sz="4" w:space="0" w:color="000000"/>
            </w:tcBorders>
            <w:vAlign w:val="center"/>
          </w:tcPr>
          <w:p w:rsidR="00A01ADD" w:rsidRPr="00FC39E8" w:rsidRDefault="00A01ADD" w:rsidP="00D101A2">
            <w:pPr>
              <w:jc w:val="both"/>
              <w:rPr>
                <w:b/>
                <w:sz w:val="28"/>
                <w:szCs w:val="28"/>
                <w:lang w:eastAsia="zh-CN"/>
              </w:rPr>
            </w:pPr>
            <w:r w:rsidRPr="00FC39E8">
              <w:rPr>
                <w:b/>
                <w:sz w:val="28"/>
                <w:szCs w:val="28"/>
                <w:lang w:eastAsia="zh-CN"/>
              </w:rPr>
              <w:lastRenderedPageBreak/>
              <w:t>2</w:t>
            </w:r>
          </w:p>
        </w:tc>
        <w:tc>
          <w:tcPr>
            <w:tcW w:w="709" w:type="dxa"/>
            <w:vMerge w:val="restart"/>
            <w:tcBorders>
              <w:top w:val="single" w:sz="4" w:space="0" w:color="000000"/>
              <w:left w:val="single" w:sz="4" w:space="0" w:color="000000"/>
              <w:right w:val="single" w:sz="4" w:space="0" w:color="000000"/>
            </w:tcBorders>
            <w:vAlign w:val="center"/>
          </w:tcPr>
          <w:p w:rsidR="00A01ADD" w:rsidRPr="00FC39E8" w:rsidRDefault="00A01ADD" w:rsidP="00D101A2">
            <w:pPr>
              <w:jc w:val="both"/>
              <w:rPr>
                <w:color w:val="000000"/>
                <w:sz w:val="28"/>
                <w:szCs w:val="28"/>
                <w:lang w:eastAsia="zh-CN"/>
              </w:rPr>
            </w:pPr>
            <w:r w:rsidRPr="00FC39E8">
              <w:rPr>
                <w:color w:val="000000"/>
                <w:sz w:val="28"/>
                <w:szCs w:val="28"/>
                <w:lang w:eastAsia="zh-CN"/>
              </w:rPr>
              <w:t>1</w:t>
            </w:r>
          </w:p>
        </w:tc>
      </w:tr>
      <w:tr w:rsidR="00A01ADD" w:rsidRPr="006D74CF" w:rsidTr="00CA052A">
        <w:tc>
          <w:tcPr>
            <w:tcW w:w="2071" w:type="dxa"/>
            <w:tcBorders>
              <w:left w:val="single" w:sz="4" w:space="0" w:color="000000"/>
            </w:tcBorders>
          </w:tcPr>
          <w:p w:rsidR="00A01ADD" w:rsidRPr="007457C7" w:rsidRDefault="00A01ADD" w:rsidP="00D101A2">
            <w:pPr>
              <w:snapToGrid w:val="0"/>
              <w:jc w:val="both"/>
              <w:rPr>
                <w:b/>
                <w:color w:val="000000"/>
                <w:lang w:eastAsia="zh-CN"/>
              </w:rPr>
            </w:pPr>
            <w:r w:rsidRPr="007457C7">
              <w:rPr>
                <w:b/>
                <w:color w:val="000000"/>
                <w:lang w:eastAsia="zh-CN"/>
              </w:rPr>
              <w:t>Тема 5.1</w:t>
            </w:r>
          </w:p>
          <w:p w:rsidR="00A01ADD" w:rsidRPr="007457C7" w:rsidRDefault="00A01ADD" w:rsidP="00D101A2">
            <w:pPr>
              <w:snapToGrid w:val="0"/>
              <w:jc w:val="both"/>
              <w:rPr>
                <w:color w:val="000000"/>
                <w:lang w:eastAsia="zh-CN"/>
              </w:rPr>
            </w:pPr>
          </w:p>
        </w:tc>
        <w:tc>
          <w:tcPr>
            <w:tcW w:w="11792" w:type="dxa"/>
            <w:vMerge/>
            <w:tcBorders>
              <w:left w:val="single" w:sz="4" w:space="0" w:color="000000"/>
              <w:bottom w:val="single" w:sz="4" w:space="0" w:color="000000"/>
            </w:tcBorders>
            <w:vAlign w:val="center"/>
          </w:tcPr>
          <w:p w:rsidR="00A01ADD" w:rsidRPr="00CA052A" w:rsidRDefault="00A01ADD" w:rsidP="00D101A2">
            <w:pPr>
              <w:autoSpaceDE w:val="0"/>
              <w:autoSpaceDN w:val="0"/>
              <w:adjustRightInd w:val="0"/>
              <w:jc w:val="both"/>
              <w:rPr>
                <w:lang w:eastAsia="en-US"/>
              </w:rPr>
            </w:pPr>
          </w:p>
        </w:tc>
        <w:tc>
          <w:tcPr>
            <w:tcW w:w="709" w:type="dxa"/>
            <w:vMerge/>
            <w:tcBorders>
              <w:left w:val="single" w:sz="4" w:space="0" w:color="000000"/>
              <w:bottom w:val="single" w:sz="4" w:space="0" w:color="000000"/>
            </w:tcBorders>
            <w:vAlign w:val="center"/>
          </w:tcPr>
          <w:p w:rsidR="00A01ADD" w:rsidRPr="006D74CF" w:rsidRDefault="00A01ADD" w:rsidP="00D101A2">
            <w:pPr>
              <w:jc w:val="both"/>
              <w:rPr>
                <w:b/>
                <w:sz w:val="28"/>
                <w:szCs w:val="28"/>
                <w:lang w:eastAsia="zh-CN"/>
              </w:rPr>
            </w:pPr>
          </w:p>
        </w:tc>
        <w:tc>
          <w:tcPr>
            <w:tcW w:w="709" w:type="dxa"/>
            <w:vMerge/>
            <w:tcBorders>
              <w:left w:val="single" w:sz="4" w:space="0" w:color="000000"/>
              <w:bottom w:val="single" w:sz="4" w:space="0" w:color="000000"/>
              <w:right w:val="single" w:sz="4" w:space="0" w:color="000000"/>
            </w:tcBorders>
            <w:vAlign w:val="center"/>
          </w:tcPr>
          <w:p w:rsidR="00A01ADD" w:rsidRPr="006D74CF" w:rsidRDefault="00A01ADD" w:rsidP="00D101A2">
            <w:pPr>
              <w:jc w:val="both"/>
              <w:rPr>
                <w:color w:val="000000"/>
                <w:sz w:val="28"/>
                <w:szCs w:val="28"/>
                <w:lang w:eastAsia="zh-CN"/>
              </w:rPr>
            </w:pPr>
          </w:p>
        </w:tc>
      </w:tr>
      <w:tr w:rsidR="00A01ADD" w:rsidRPr="006D74CF" w:rsidTr="00CA052A">
        <w:tc>
          <w:tcPr>
            <w:tcW w:w="2071" w:type="dxa"/>
            <w:tcBorders>
              <w:top w:val="single" w:sz="4" w:space="0" w:color="auto"/>
              <w:left w:val="single" w:sz="4" w:space="0" w:color="000000"/>
            </w:tcBorders>
          </w:tcPr>
          <w:p w:rsidR="00A01ADD" w:rsidRPr="007457C7" w:rsidRDefault="00A01ADD" w:rsidP="008E2282">
            <w:pPr>
              <w:snapToGrid w:val="0"/>
              <w:jc w:val="both"/>
              <w:rPr>
                <w:b/>
                <w:color w:val="000000"/>
                <w:lang w:eastAsia="zh-CN"/>
              </w:rPr>
            </w:pPr>
            <w:r w:rsidRPr="007457C7">
              <w:rPr>
                <w:b/>
                <w:color w:val="000000"/>
                <w:lang w:eastAsia="zh-CN"/>
              </w:rPr>
              <w:lastRenderedPageBreak/>
              <w:t>Тема 5.2</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autoSpaceDE w:val="0"/>
              <w:autoSpaceDN w:val="0"/>
              <w:adjustRightInd w:val="0"/>
              <w:jc w:val="both"/>
              <w:rPr>
                <w:lang w:eastAsia="en-US"/>
              </w:rPr>
            </w:pPr>
            <w:r w:rsidRPr="00CA052A">
              <w:rPr>
                <w:b/>
                <w:i/>
                <w:iCs/>
                <w:u w:val="single"/>
                <w:lang w:eastAsia="en-US"/>
              </w:rPr>
              <w:t xml:space="preserve">Андрей Платонов (Андрей Платонович Климентов). </w:t>
            </w:r>
            <w:r w:rsidRPr="00CA052A">
              <w:rPr>
                <w:lang w:eastAsia="en-US"/>
              </w:rPr>
              <w:t>Сведения из биографии.</w:t>
            </w:r>
          </w:p>
          <w:p w:rsidR="00A01ADD" w:rsidRPr="00CA052A" w:rsidRDefault="00A01ADD" w:rsidP="00D101A2">
            <w:pPr>
              <w:autoSpaceDE w:val="0"/>
              <w:autoSpaceDN w:val="0"/>
              <w:adjustRightInd w:val="0"/>
              <w:jc w:val="both"/>
              <w:rPr>
                <w:lang w:eastAsia="en-US"/>
              </w:rPr>
            </w:pPr>
            <w:r w:rsidRPr="00CA052A">
              <w:rPr>
                <w:lang w:eastAsia="en-US"/>
              </w:rPr>
              <w:t>Поиски положительного героя писателем. Труд как основа нравственности человека. Принципы создания х</w:t>
            </w:r>
            <w:r w:rsidRPr="00CA052A">
              <w:rPr>
                <w:lang w:eastAsia="en-US"/>
              </w:rPr>
              <w:t>а</w:t>
            </w:r>
            <w:r w:rsidRPr="00CA052A">
              <w:rPr>
                <w:lang w:eastAsia="en-US"/>
              </w:rPr>
              <w:t>рактеров. Своеобразие художественных средств (переплетение реального и фантастического в характерах гер</w:t>
            </w:r>
            <w:r w:rsidRPr="00CA052A">
              <w:rPr>
                <w:lang w:eastAsia="en-US"/>
              </w:rPr>
              <w:t>о</w:t>
            </w:r>
            <w:r w:rsidRPr="00CA052A">
              <w:rPr>
                <w:lang w:eastAsia="en-US"/>
              </w:rPr>
              <w:t xml:space="preserve">ев-правдоискателей, метафоричность образов, язык произведений Платонова). </w:t>
            </w:r>
          </w:p>
          <w:p w:rsidR="00A01ADD" w:rsidRPr="00CA052A" w:rsidRDefault="00A01ADD" w:rsidP="00D101A2">
            <w:pPr>
              <w:autoSpaceDE w:val="0"/>
              <w:autoSpaceDN w:val="0"/>
              <w:adjustRightInd w:val="0"/>
              <w:jc w:val="both"/>
              <w:rPr>
                <w:lang w:eastAsia="en-US"/>
              </w:rPr>
            </w:pPr>
            <w:r w:rsidRPr="00CA052A">
              <w:rPr>
                <w:b/>
                <w:bCs/>
                <w:lang w:eastAsia="en-US"/>
              </w:rPr>
              <w:t>Для чтения и изучения</w:t>
            </w:r>
            <w:r w:rsidRPr="00CA052A">
              <w:rPr>
                <w:lang w:eastAsia="en-US"/>
              </w:rPr>
              <w:t>. Рассказ «В прекрасном и яростном мире».</w:t>
            </w:r>
          </w:p>
          <w:p w:rsidR="00A01ADD" w:rsidRPr="00CA052A" w:rsidRDefault="00A01ADD" w:rsidP="00D101A2">
            <w:pPr>
              <w:autoSpaceDE w:val="0"/>
              <w:autoSpaceDN w:val="0"/>
              <w:adjustRightInd w:val="0"/>
              <w:jc w:val="both"/>
              <w:rPr>
                <w:lang w:eastAsia="en-US"/>
              </w:rPr>
            </w:pPr>
            <w:r w:rsidRPr="00CA052A">
              <w:rPr>
                <w:b/>
                <w:bCs/>
                <w:lang w:eastAsia="en-US"/>
              </w:rPr>
              <w:t>Теория литературы</w:t>
            </w:r>
            <w:r w:rsidRPr="00CA052A">
              <w:rPr>
                <w:lang w:eastAsia="en-US"/>
              </w:rPr>
              <w:t>. Развитие понятия о стиле писателя.</w:t>
            </w:r>
          </w:p>
          <w:p w:rsidR="00A01ADD" w:rsidRPr="00CA052A" w:rsidRDefault="00A01ADD" w:rsidP="00D101A2">
            <w:pPr>
              <w:autoSpaceDE w:val="0"/>
              <w:autoSpaceDN w:val="0"/>
              <w:adjustRightInd w:val="0"/>
              <w:jc w:val="both"/>
              <w:rPr>
                <w:lang w:eastAsia="en-US"/>
              </w:rPr>
            </w:pPr>
            <w:r w:rsidRPr="00CA052A">
              <w:rPr>
                <w:b/>
                <w:i/>
                <w:iCs/>
                <w:u w:val="single"/>
                <w:lang w:eastAsia="en-US"/>
              </w:rPr>
              <w:t xml:space="preserve">Исаак Эммануилович Бабель . </w:t>
            </w:r>
            <w:r w:rsidRPr="00CA052A">
              <w:rPr>
                <w:lang w:eastAsia="en-US"/>
              </w:rPr>
              <w:t>Сведения из биографии писателя. Проблематика и особенности поэтики прозы Бабеля. Сочетание трагического и комического, прекрасного и безобразного в рассказах Бабеля.</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«Конармия» (обзор с чтением фрагментов рассказов).</w:t>
            </w:r>
          </w:p>
          <w:p w:rsidR="00A01ADD" w:rsidRPr="00CA052A" w:rsidRDefault="00A01ADD" w:rsidP="00D101A2">
            <w:pPr>
              <w:autoSpaceDE w:val="0"/>
              <w:autoSpaceDN w:val="0"/>
              <w:adjustRightInd w:val="0"/>
              <w:jc w:val="both"/>
              <w:rPr>
                <w:lang w:eastAsia="en-US"/>
              </w:rPr>
            </w:pPr>
            <w:r w:rsidRPr="00CA052A">
              <w:rPr>
                <w:b/>
                <w:bCs/>
                <w:lang w:eastAsia="en-US"/>
              </w:rPr>
              <w:t xml:space="preserve">Повторение. </w:t>
            </w:r>
            <w:r w:rsidRPr="00CA052A">
              <w:rPr>
                <w:lang w:eastAsia="en-US"/>
              </w:rPr>
              <w:t>Тема революции и Гражданской войны в русской литературе.</w:t>
            </w:r>
          </w:p>
          <w:p w:rsidR="00A01ADD" w:rsidRPr="00CA052A" w:rsidRDefault="00A01ADD" w:rsidP="00D101A2">
            <w:pPr>
              <w:autoSpaceDE w:val="0"/>
              <w:autoSpaceDN w:val="0"/>
              <w:adjustRightInd w:val="0"/>
              <w:jc w:val="both"/>
              <w:rPr>
                <w:lang w:eastAsia="en-US"/>
              </w:rPr>
            </w:pPr>
            <w:r w:rsidRPr="00CA052A">
              <w:rPr>
                <w:b/>
                <w:bCs/>
                <w:lang w:eastAsia="en-US"/>
              </w:rPr>
              <w:t>Теория литературы</w:t>
            </w:r>
            <w:r w:rsidRPr="00CA052A">
              <w:rPr>
                <w:lang w:eastAsia="en-US"/>
              </w:rPr>
              <w:t>. Развитие понятия о рассказе.</w:t>
            </w:r>
          </w:p>
        </w:tc>
        <w:tc>
          <w:tcPr>
            <w:tcW w:w="709" w:type="dxa"/>
            <w:tcBorders>
              <w:top w:val="single" w:sz="4" w:space="0" w:color="000000"/>
              <w:left w:val="single" w:sz="4" w:space="0" w:color="000000"/>
              <w:bottom w:val="single" w:sz="4" w:space="0" w:color="000000"/>
            </w:tcBorders>
            <w:vAlign w:val="center"/>
          </w:tcPr>
          <w:p w:rsidR="00A01ADD" w:rsidRPr="006D74CF" w:rsidRDefault="00A01ADD" w:rsidP="00D101A2">
            <w:pPr>
              <w:jc w:val="both"/>
              <w:rPr>
                <w:b/>
                <w:sz w:val="28"/>
                <w:szCs w:val="28"/>
                <w:lang w:eastAsia="zh-CN"/>
              </w:rPr>
            </w:pPr>
            <w:r>
              <w:rPr>
                <w:b/>
                <w:sz w:val="28"/>
                <w:szCs w:val="28"/>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D74CF" w:rsidRDefault="00A01ADD" w:rsidP="00D101A2">
            <w:pPr>
              <w:jc w:val="both"/>
              <w:rPr>
                <w:color w:val="000000"/>
                <w:sz w:val="28"/>
                <w:szCs w:val="28"/>
                <w:lang w:eastAsia="zh-CN"/>
              </w:rPr>
            </w:pPr>
            <w:r>
              <w:rPr>
                <w:color w:val="000000"/>
                <w:sz w:val="28"/>
                <w:szCs w:val="28"/>
                <w:lang w:eastAsia="zh-CN"/>
              </w:rPr>
              <w:t>2</w:t>
            </w:r>
          </w:p>
        </w:tc>
      </w:tr>
      <w:tr w:rsidR="00A01ADD" w:rsidRPr="006D74CF" w:rsidTr="00CA052A">
        <w:tc>
          <w:tcPr>
            <w:tcW w:w="2071" w:type="dxa"/>
            <w:tcBorders>
              <w:top w:val="single" w:sz="4" w:space="0" w:color="auto"/>
              <w:left w:val="single" w:sz="4" w:space="0" w:color="000000"/>
              <w:bottom w:val="single" w:sz="4" w:space="0" w:color="auto"/>
            </w:tcBorders>
          </w:tcPr>
          <w:p w:rsidR="00A01ADD" w:rsidRPr="007457C7" w:rsidRDefault="00A01ADD" w:rsidP="007457C7">
            <w:pPr>
              <w:snapToGrid w:val="0"/>
              <w:spacing w:line="276" w:lineRule="auto"/>
              <w:jc w:val="both"/>
              <w:rPr>
                <w:b/>
                <w:color w:val="000000"/>
                <w:lang w:eastAsia="zh-CN"/>
              </w:rPr>
            </w:pPr>
            <w:r w:rsidRPr="007457C7">
              <w:rPr>
                <w:b/>
                <w:color w:val="000000"/>
                <w:lang w:eastAsia="zh-CN"/>
              </w:rPr>
              <w:t>Тема 5.3</w:t>
            </w:r>
          </w:p>
          <w:p w:rsidR="004916EE" w:rsidRPr="007457C7" w:rsidRDefault="004916EE" w:rsidP="007457C7">
            <w:pPr>
              <w:snapToGrid w:val="0"/>
              <w:spacing w:line="276" w:lineRule="auto"/>
              <w:jc w:val="both"/>
              <w:rPr>
                <w:b/>
                <w:color w:val="000000"/>
                <w:lang w:eastAsia="zh-CN"/>
              </w:rPr>
            </w:pPr>
            <w:r w:rsidRPr="007457C7">
              <w:rPr>
                <w:b/>
                <w:i/>
                <w:iCs/>
                <w:u w:val="single"/>
                <w:lang w:eastAsia="en-US"/>
              </w:rPr>
              <w:t>Михаил Аф</w:t>
            </w:r>
            <w:r w:rsidRPr="007457C7">
              <w:rPr>
                <w:b/>
                <w:i/>
                <w:iCs/>
                <w:u w:val="single"/>
                <w:lang w:eastAsia="en-US"/>
              </w:rPr>
              <w:t>а</w:t>
            </w:r>
            <w:r w:rsidRPr="007457C7">
              <w:rPr>
                <w:b/>
                <w:i/>
                <w:iCs/>
                <w:u w:val="single"/>
                <w:lang w:eastAsia="en-US"/>
              </w:rPr>
              <w:t>насьевич Булг</w:t>
            </w:r>
            <w:r w:rsidRPr="007457C7">
              <w:rPr>
                <w:b/>
                <w:i/>
                <w:iCs/>
                <w:u w:val="single"/>
                <w:lang w:eastAsia="en-US"/>
              </w:rPr>
              <w:t>а</w:t>
            </w:r>
            <w:r w:rsidRPr="007457C7">
              <w:rPr>
                <w:b/>
                <w:i/>
                <w:iCs/>
                <w:u w:val="single"/>
                <w:lang w:eastAsia="en-US"/>
              </w:rPr>
              <w:t>ков.</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autoSpaceDE w:val="0"/>
              <w:autoSpaceDN w:val="0"/>
              <w:adjustRightInd w:val="0"/>
              <w:jc w:val="both"/>
              <w:rPr>
                <w:lang w:eastAsia="en-US"/>
              </w:rPr>
            </w:pPr>
            <w:r w:rsidRPr="00CA052A">
              <w:rPr>
                <w:lang w:eastAsia="en-US"/>
              </w:rPr>
              <w:t>Краткий обзор жизни и творчества. Роман «Белая гвардия». Судьба людей в годы Гражданской войны. Изобр</w:t>
            </w:r>
            <w:r w:rsidRPr="00CA052A">
              <w:rPr>
                <w:lang w:eastAsia="en-US"/>
              </w:rPr>
              <w:t>а</w:t>
            </w:r>
            <w:r w:rsidRPr="00CA052A">
              <w:rPr>
                <w:lang w:eastAsia="en-US"/>
              </w:rPr>
              <w:t>жение войны и офицеров белой гвардии как обычных людей. Тема Дома как основы миропорядка. Женские о</w:t>
            </w:r>
            <w:r w:rsidRPr="00CA052A">
              <w:rPr>
                <w:lang w:eastAsia="en-US"/>
              </w:rPr>
              <w:t>б</w:t>
            </w:r>
            <w:r w:rsidRPr="00CA052A">
              <w:rPr>
                <w:lang w:eastAsia="en-US"/>
              </w:rPr>
              <w:t>разы на страницах романа. Сценическая жизнь пьесы «Дни Турбиных».</w:t>
            </w:r>
          </w:p>
          <w:p w:rsidR="00A01ADD" w:rsidRPr="00CA052A" w:rsidRDefault="00A01ADD" w:rsidP="00D101A2">
            <w:pPr>
              <w:autoSpaceDE w:val="0"/>
              <w:autoSpaceDN w:val="0"/>
              <w:adjustRightInd w:val="0"/>
              <w:jc w:val="both"/>
              <w:rPr>
                <w:lang w:eastAsia="en-US"/>
              </w:rPr>
            </w:pPr>
            <w:r w:rsidRPr="00CA052A">
              <w:rPr>
                <w:lang w:eastAsia="en-US"/>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Н. В. Гоголя в творчестве М. Булгакова. Своеобразие писательской манеры.</w:t>
            </w:r>
          </w:p>
          <w:p w:rsidR="00A01ADD" w:rsidRPr="00CA052A" w:rsidRDefault="00A01ADD" w:rsidP="00D101A2">
            <w:pPr>
              <w:autoSpaceDE w:val="0"/>
              <w:autoSpaceDN w:val="0"/>
              <w:adjustRightInd w:val="0"/>
              <w:jc w:val="both"/>
              <w:rPr>
                <w:lang w:eastAsia="en-US"/>
              </w:rPr>
            </w:pPr>
            <w:r w:rsidRPr="00CA052A">
              <w:rPr>
                <w:b/>
                <w:bCs/>
                <w:lang w:eastAsia="en-US"/>
              </w:rPr>
              <w:t>Для чтения и изучения</w:t>
            </w:r>
            <w:r w:rsidRPr="00CA052A">
              <w:rPr>
                <w:lang w:eastAsia="en-US"/>
              </w:rPr>
              <w:t>. Роман «Мастер и Маргарита».</w:t>
            </w:r>
          </w:p>
          <w:p w:rsidR="00A01ADD" w:rsidRPr="00CA052A" w:rsidRDefault="00A01ADD" w:rsidP="00D101A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Разнообразие типов романа в советской литературе.</w:t>
            </w:r>
          </w:p>
          <w:p w:rsidR="00A01ADD" w:rsidRPr="00CA052A" w:rsidRDefault="00A01ADD" w:rsidP="00D101A2">
            <w:pPr>
              <w:autoSpaceDE w:val="0"/>
              <w:autoSpaceDN w:val="0"/>
              <w:adjustRightInd w:val="0"/>
              <w:jc w:val="both"/>
              <w:rPr>
                <w:lang w:eastAsia="en-US"/>
              </w:rPr>
            </w:pPr>
            <w:r w:rsidRPr="00CA052A">
              <w:rPr>
                <w:b/>
                <w:bCs/>
                <w:lang w:eastAsia="en-US"/>
              </w:rPr>
              <w:t>Демонстрации</w:t>
            </w:r>
            <w:r w:rsidRPr="00CA052A">
              <w:rPr>
                <w:lang w:eastAsia="en-US"/>
              </w:rPr>
              <w:t>. Фотографии писателя. Иллюстрации русских художников к произведениям М. А. Булгакова. «Мастер и Маргарита» (реж. В. Бортко).</w:t>
            </w:r>
          </w:p>
        </w:tc>
        <w:tc>
          <w:tcPr>
            <w:tcW w:w="709" w:type="dxa"/>
            <w:tcBorders>
              <w:top w:val="single" w:sz="4" w:space="0" w:color="000000"/>
              <w:left w:val="single" w:sz="4" w:space="0" w:color="000000"/>
              <w:bottom w:val="single" w:sz="4" w:space="0" w:color="000000"/>
            </w:tcBorders>
            <w:vAlign w:val="center"/>
          </w:tcPr>
          <w:p w:rsidR="00A01ADD" w:rsidRPr="006D74CF" w:rsidRDefault="00A01ADD" w:rsidP="00D101A2">
            <w:pPr>
              <w:jc w:val="both"/>
              <w:rPr>
                <w:b/>
                <w:sz w:val="28"/>
                <w:szCs w:val="28"/>
                <w:lang w:eastAsia="zh-CN"/>
              </w:rPr>
            </w:pPr>
            <w:r>
              <w:rPr>
                <w:b/>
                <w:sz w:val="28"/>
                <w:szCs w:val="28"/>
                <w:lang w:eastAsia="zh-C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D74CF" w:rsidRDefault="00A01ADD" w:rsidP="00D101A2">
            <w:pPr>
              <w:jc w:val="both"/>
              <w:rPr>
                <w:color w:val="000000"/>
                <w:sz w:val="28"/>
                <w:szCs w:val="28"/>
                <w:lang w:eastAsia="zh-CN"/>
              </w:rPr>
            </w:pPr>
            <w:r>
              <w:rPr>
                <w:color w:val="000000"/>
                <w:sz w:val="28"/>
                <w:szCs w:val="28"/>
                <w:lang w:eastAsia="zh-CN"/>
              </w:rPr>
              <w:t>2</w:t>
            </w:r>
          </w:p>
        </w:tc>
      </w:tr>
      <w:tr w:rsidR="00A01ADD" w:rsidRPr="006D74CF" w:rsidTr="00CA052A">
        <w:tc>
          <w:tcPr>
            <w:tcW w:w="2071" w:type="dxa"/>
            <w:tcBorders>
              <w:top w:val="single" w:sz="4" w:space="0" w:color="auto"/>
              <w:left w:val="single" w:sz="4" w:space="0" w:color="000000"/>
            </w:tcBorders>
          </w:tcPr>
          <w:p w:rsidR="00A01ADD" w:rsidRPr="007457C7" w:rsidRDefault="00A01ADD" w:rsidP="007457C7">
            <w:pPr>
              <w:snapToGrid w:val="0"/>
              <w:spacing w:line="276" w:lineRule="auto"/>
              <w:jc w:val="both"/>
              <w:rPr>
                <w:b/>
                <w:color w:val="000000"/>
                <w:lang w:eastAsia="zh-CN"/>
              </w:rPr>
            </w:pPr>
            <w:r w:rsidRPr="007457C7">
              <w:rPr>
                <w:b/>
                <w:color w:val="000000"/>
                <w:lang w:eastAsia="zh-CN"/>
              </w:rPr>
              <w:t>Тема 5.4</w:t>
            </w:r>
          </w:p>
          <w:p w:rsidR="004916EE" w:rsidRPr="007457C7" w:rsidRDefault="004916EE" w:rsidP="007457C7">
            <w:pPr>
              <w:snapToGrid w:val="0"/>
              <w:spacing w:line="276" w:lineRule="auto"/>
              <w:jc w:val="both"/>
              <w:rPr>
                <w:b/>
                <w:color w:val="000000"/>
                <w:lang w:eastAsia="zh-CN"/>
              </w:rPr>
            </w:pPr>
            <w:r w:rsidRPr="007457C7">
              <w:rPr>
                <w:b/>
                <w:i/>
                <w:iCs/>
                <w:u w:val="single"/>
                <w:lang w:eastAsia="en-US"/>
              </w:rPr>
              <w:t>Михаил Але</w:t>
            </w:r>
            <w:r w:rsidRPr="007457C7">
              <w:rPr>
                <w:b/>
                <w:i/>
                <w:iCs/>
                <w:u w:val="single"/>
                <w:lang w:eastAsia="en-US"/>
              </w:rPr>
              <w:t>к</w:t>
            </w:r>
            <w:r w:rsidRPr="007457C7">
              <w:rPr>
                <w:b/>
                <w:i/>
                <w:iCs/>
                <w:u w:val="single"/>
                <w:lang w:eastAsia="en-US"/>
              </w:rPr>
              <w:t>сандрович Ш</w:t>
            </w:r>
            <w:r w:rsidRPr="007457C7">
              <w:rPr>
                <w:b/>
                <w:i/>
                <w:iCs/>
                <w:u w:val="single"/>
                <w:lang w:eastAsia="en-US"/>
              </w:rPr>
              <w:t>о</w:t>
            </w:r>
            <w:r w:rsidRPr="007457C7">
              <w:rPr>
                <w:b/>
                <w:i/>
                <w:iCs/>
                <w:u w:val="single"/>
                <w:lang w:eastAsia="en-US"/>
              </w:rPr>
              <w:t>лохов.</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autoSpaceDE w:val="0"/>
              <w:autoSpaceDN w:val="0"/>
              <w:adjustRightInd w:val="0"/>
              <w:jc w:val="both"/>
              <w:rPr>
                <w:lang w:eastAsia="en-US"/>
              </w:rPr>
            </w:pPr>
            <w:r w:rsidRPr="00CA052A">
              <w:rPr>
                <w:lang w:eastAsia="en-US"/>
              </w:rPr>
              <w:t>Жизненный и творческий путь писателя. Мир и человек в рассказах М. Шолохова. Трагический пафос «До</w:t>
            </w:r>
            <w:r w:rsidRPr="00CA052A">
              <w:rPr>
                <w:lang w:eastAsia="en-US"/>
              </w:rPr>
              <w:t>н</w:t>
            </w:r>
            <w:r w:rsidRPr="00CA052A">
              <w:rPr>
                <w:lang w:eastAsia="en-US"/>
              </w:rPr>
              <w:t>ских рассказов».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w:t>
            </w:r>
            <w:r w:rsidRPr="00CA052A">
              <w:rPr>
                <w:lang w:eastAsia="en-US"/>
              </w:rPr>
              <w:t>о</w:t>
            </w:r>
            <w:r w:rsidRPr="00CA052A">
              <w:rPr>
                <w:lang w:eastAsia="en-US"/>
              </w:rPr>
              <w:t>мане.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Роман-эпопея «Тихий Дон» (обзор с чтением фрагментов).</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«Донские рассказы».</w:t>
            </w:r>
          </w:p>
          <w:p w:rsidR="00A01ADD" w:rsidRPr="00CA052A" w:rsidRDefault="00A01ADD" w:rsidP="00D101A2">
            <w:pPr>
              <w:autoSpaceDE w:val="0"/>
              <w:autoSpaceDN w:val="0"/>
              <w:adjustRightInd w:val="0"/>
              <w:jc w:val="both"/>
              <w:rPr>
                <w:lang w:eastAsia="en-US"/>
              </w:rPr>
            </w:pPr>
            <w:r w:rsidRPr="00CA052A">
              <w:rPr>
                <w:b/>
                <w:bCs/>
                <w:lang w:eastAsia="en-US"/>
              </w:rPr>
              <w:t xml:space="preserve">Повторение. </w:t>
            </w:r>
            <w:r w:rsidRPr="00CA052A">
              <w:rPr>
                <w:lang w:eastAsia="en-US"/>
              </w:rPr>
              <w:t>Традиции в изображении войны (Л. Н. Толстой «Война и мир»). Тема революции и Гражданской войны в творчестве русских писателей.</w:t>
            </w:r>
          </w:p>
          <w:p w:rsidR="00A01ADD" w:rsidRPr="00CA052A" w:rsidRDefault="00A01ADD" w:rsidP="00D101A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Развитие понятия о стиле писателя.</w:t>
            </w:r>
          </w:p>
          <w:p w:rsidR="00A01ADD" w:rsidRPr="00CA052A" w:rsidRDefault="00A01ADD" w:rsidP="00D101A2">
            <w:pPr>
              <w:autoSpaceDE w:val="0"/>
              <w:autoSpaceDN w:val="0"/>
              <w:adjustRightInd w:val="0"/>
              <w:jc w:val="both"/>
              <w:rPr>
                <w:b/>
                <w:i/>
                <w:iCs/>
                <w:u w:val="single"/>
                <w:lang w:eastAsia="en-US"/>
              </w:rPr>
            </w:pPr>
            <w:r w:rsidRPr="00CA052A">
              <w:rPr>
                <w:b/>
                <w:bCs/>
                <w:lang w:eastAsia="en-US"/>
              </w:rPr>
              <w:lastRenderedPageBreak/>
              <w:t xml:space="preserve">Демонстрации. </w:t>
            </w:r>
            <w:r w:rsidRPr="00CA052A">
              <w:rPr>
                <w:lang w:eastAsia="en-US"/>
              </w:rPr>
              <w:t>Иллюстрации О. Г. Верейского к роману «Тихий Дон». Фрагменты из кинофильма режиссера С. А. Герасимова «Тихий Дон» («Мосфильм», 1957-1958 годы).</w:t>
            </w:r>
          </w:p>
        </w:tc>
        <w:tc>
          <w:tcPr>
            <w:tcW w:w="709" w:type="dxa"/>
            <w:tcBorders>
              <w:top w:val="single" w:sz="4" w:space="0" w:color="000000"/>
              <w:left w:val="single" w:sz="4" w:space="0" w:color="000000"/>
              <w:bottom w:val="single" w:sz="4" w:space="0" w:color="000000"/>
            </w:tcBorders>
            <w:vAlign w:val="center"/>
          </w:tcPr>
          <w:p w:rsidR="00A01ADD" w:rsidRPr="006D74CF" w:rsidRDefault="00A01ADD" w:rsidP="00D101A2">
            <w:pPr>
              <w:jc w:val="both"/>
              <w:rPr>
                <w:b/>
                <w:sz w:val="28"/>
                <w:szCs w:val="28"/>
                <w:lang w:eastAsia="zh-CN"/>
              </w:rPr>
            </w:pPr>
            <w:r>
              <w:rPr>
                <w:b/>
                <w:sz w:val="28"/>
                <w:szCs w:val="28"/>
                <w:lang w:eastAsia="zh-CN"/>
              </w:rPr>
              <w:lastRenderedPageBreak/>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D74CF" w:rsidRDefault="00A01ADD" w:rsidP="00D101A2">
            <w:pPr>
              <w:jc w:val="both"/>
              <w:rPr>
                <w:color w:val="000000"/>
                <w:sz w:val="28"/>
                <w:szCs w:val="28"/>
                <w:lang w:eastAsia="zh-CN"/>
              </w:rPr>
            </w:pPr>
            <w:r>
              <w:rPr>
                <w:color w:val="000000"/>
                <w:sz w:val="28"/>
                <w:szCs w:val="28"/>
                <w:lang w:eastAsia="zh-CN"/>
              </w:rPr>
              <w:t>1</w:t>
            </w:r>
          </w:p>
        </w:tc>
      </w:tr>
      <w:tr w:rsidR="00A01ADD" w:rsidRPr="006D74CF" w:rsidTr="00CA052A">
        <w:tc>
          <w:tcPr>
            <w:tcW w:w="2071" w:type="dxa"/>
            <w:tcBorders>
              <w:top w:val="single" w:sz="4" w:space="0" w:color="000000"/>
              <w:left w:val="single" w:sz="4" w:space="0" w:color="000000"/>
              <w:bottom w:val="single" w:sz="4" w:space="0" w:color="000000"/>
            </w:tcBorders>
            <w:vAlign w:val="center"/>
          </w:tcPr>
          <w:p w:rsidR="00A01ADD" w:rsidRPr="007457C7" w:rsidRDefault="00A01ADD" w:rsidP="007457C7">
            <w:pPr>
              <w:spacing w:line="276" w:lineRule="auto"/>
              <w:jc w:val="both"/>
              <w:rPr>
                <w:b/>
                <w:color w:val="000000"/>
                <w:lang w:eastAsia="zh-CN"/>
              </w:rPr>
            </w:pPr>
            <w:r w:rsidRPr="007457C7">
              <w:rPr>
                <w:b/>
                <w:color w:val="000000"/>
                <w:lang w:eastAsia="zh-CN"/>
              </w:rPr>
              <w:lastRenderedPageBreak/>
              <w:t>Раздел 6.</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autoSpaceDE w:val="0"/>
              <w:autoSpaceDN w:val="0"/>
              <w:adjustRightInd w:val="0"/>
              <w:jc w:val="both"/>
              <w:rPr>
                <w:b/>
                <w:color w:val="000000"/>
                <w:lang w:eastAsia="zh-CN"/>
              </w:rPr>
            </w:pPr>
            <w:r w:rsidRPr="00CA052A">
              <w:rPr>
                <w:b/>
                <w:u w:val="single"/>
                <w:lang w:eastAsia="en-US"/>
              </w:rPr>
              <w:t>Особенности развития литературы периода ВеликойОтечественной войны и первых послевоенных лет</w:t>
            </w:r>
          </w:p>
        </w:tc>
        <w:tc>
          <w:tcPr>
            <w:tcW w:w="709" w:type="dxa"/>
            <w:tcBorders>
              <w:top w:val="single" w:sz="4" w:space="0" w:color="000000"/>
              <w:left w:val="single" w:sz="4" w:space="0" w:color="000000"/>
              <w:bottom w:val="single" w:sz="4" w:space="0" w:color="000000"/>
            </w:tcBorders>
            <w:vAlign w:val="center"/>
          </w:tcPr>
          <w:p w:rsidR="00A01ADD" w:rsidRPr="00CE4AF5" w:rsidRDefault="00A01ADD" w:rsidP="00D101A2">
            <w:pPr>
              <w:jc w:val="both"/>
              <w:rPr>
                <w:b/>
                <w:sz w:val="28"/>
                <w:szCs w:val="28"/>
                <w:lang w:eastAsia="zh-CN"/>
              </w:rPr>
            </w:pPr>
            <w:r w:rsidRPr="00CE4AF5">
              <w:rPr>
                <w:b/>
                <w:sz w:val="28"/>
                <w:szCs w:val="28"/>
                <w:lang w:eastAsia="zh-C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D74CF" w:rsidRDefault="00A01ADD" w:rsidP="00D101A2">
            <w:pPr>
              <w:snapToGrid w:val="0"/>
              <w:jc w:val="both"/>
              <w:rPr>
                <w:color w:val="000000"/>
                <w:sz w:val="28"/>
                <w:szCs w:val="28"/>
                <w:lang w:eastAsia="zh-CN"/>
              </w:rPr>
            </w:pPr>
          </w:p>
        </w:tc>
      </w:tr>
      <w:tr w:rsidR="00A01ADD" w:rsidRPr="006D74CF" w:rsidTr="00CA052A">
        <w:tc>
          <w:tcPr>
            <w:tcW w:w="2071" w:type="dxa"/>
            <w:tcBorders>
              <w:top w:val="single" w:sz="4" w:space="0" w:color="000000"/>
              <w:left w:val="single" w:sz="4" w:space="0" w:color="000000"/>
              <w:bottom w:val="single" w:sz="4" w:space="0" w:color="000000"/>
            </w:tcBorders>
            <w:vAlign w:val="center"/>
          </w:tcPr>
          <w:p w:rsidR="00A01ADD" w:rsidRPr="007457C7" w:rsidRDefault="00A01ADD" w:rsidP="007457C7">
            <w:pPr>
              <w:spacing w:line="276" w:lineRule="auto"/>
              <w:jc w:val="both"/>
              <w:rPr>
                <w:b/>
                <w:color w:val="000000"/>
                <w:lang w:eastAsia="zh-CN"/>
              </w:rPr>
            </w:pPr>
            <w:r w:rsidRPr="007457C7">
              <w:rPr>
                <w:b/>
                <w:color w:val="000000"/>
                <w:lang w:eastAsia="zh-CN"/>
              </w:rPr>
              <w:t>Тема 6.1</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B871F3">
            <w:pPr>
              <w:autoSpaceDE w:val="0"/>
              <w:autoSpaceDN w:val="0"/>
              <w:adjustRightInd w:val="0"/>
              <w:jc w:val="both"/>
              <w:rPr>
                <w:b/>
                <w:bCs/>
                <w:lang w:eastAsia="zh-CN"/>
              </w:rPr>
            </w:pPr>
            <w:r w:rsidRPr="00CA052A">
              <w:rPr>
                <w:b/>
                <w:bCs/>
                <w:lang w:eastAsia="zh-CN"/>
              </w:rPr>
              <w:t>Содержание учебного материала</w:t>
            </w:r>
          </w:p>
          <w:p w:rsidR="00A01ADD" w:rsidRPr="00CA052A" w:rsidRDefault="00A01ADD" w:rsidP="00B871F3">
            <w:pPr>
              <w:autoSpaceDE w:val="0"/>
              <w:autoSpaceDN w:val="0"/>
              <w:adjustRightInd w:val="0"/>
              <w:jc w:val="both"/>
              <w:rPr>
                <w:lang w:eastAsia="en-US"/>
              </w:rPr>
            </w:pPr>
            <w:r w:rsidRPr="00CA052A">
              <w:rPr>
                <w:lang w:eastAsia="en-US"/>
              </w:rPr>
              <w:t>Деятели литературы и искусства на защите Отечества. Живопись А. Дейнекии А. Пластова. Музыка Д. Шост</w:t>
            </w:r>
            <w:r w:rsidRPr="00CA052A">
              <w:rPr>
                <w:lang w:eastAsia="en-US"/>
              </w:rPr>
              <w:t>а</w:t>
            </w:r>
            <w:r w:rsidRPr="00CA052A">
              <w:rPr>
                <w:lang w:eastAsia="en-US"/>
              </w:rPr>
              <w:t>ковича и песни С. Соловьева-Седого, В. Лебедева-Кумача. Кинематограф героической эпохи. Лирический герой в стихах поэтов-фронтовиков (О. Берггольц, К. Симонов,А. Твардовский, А. Сурков, М. Исаковский, М. Ал</w:t>
            </w:r>
            <w:r w:rsidRPr="00CA052A">
              <w:rPr>
                <w:lang w:eastAsia="en-US"/>
              </w:rPr>
              <w:t>и</w:t>
            </w:r>
            <w:r w:rsidRPr="00CA052A">
              <w:rPr>
                <w:lang w:eastAsia="en-US"/>
              </w:rPr>
              <w:t>гер, Ю. Друнина, М. Джалиль). Публицистика военных лет (М. Шолохов, И. Эренбург, А. Толстой). Реалист</w:t>
            </w:r>
            <w:r w:rsidRPr="00CA052A">
              <w:rPr>
                <w:lang w:eastAsia="en-US"/>
              </w:rPr>
              <w:t>и</w:t>
            </w:r>
            <w:r w:rsidRPr="00CA052A">
              <w:rPr>
                <w:lang w:eastAsia="en-US"/>
              </w:rPr>
              <w:t>ческое и романтическое изображение войны в прозе: рассказы Л. Соболева, В. Кожевникова, К. Паустовского, М. Шолохова. Повести и романы Б. Горбатова, А. Бека, А. Фадеева. Пьесы: «Русские люди» К. Симонова, «Фронт» А. Корнейчука.</w:t>
            </w:r>
          </w:p>
          <w:p w:rsidR="00A01ADD" w:rsidRPr="00CA052A" w:rsidRDefault="00A01ADD" w:rsidP="00B871F3">
            <w:pPr>
              <w:autoSpaceDE w:val="0"/>
              <w:autoSpaceDN w:val="0"/>
              <w:adjustRightInd w:val="0"/>
              <w:jc w:val="both"/>
              <w:rPr>
                <w:lang w:eastAsia="en-US"/>
              </w:rPr>
            </w:pPr>
            <w:r w:rsidRPr="00CA052A">
              <w:rPr>
                <w:lang w:eastAsia="en-US"/>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w:t>
            </w:r>
            <w:r w:rsidRPr="00CA052A">
              <w:rPr>
                <w:lang w:eastAsia="en-US"/>
              </w:rPr>
              <w:t>е</w:t>
            </w:r>
            <w:r w:rsidRPr="00CA052A">
              <w:rPr>
                <w:lang w:eastAsia="en-US"/>
              </w:rPr>
              <w:t>ка, В. Ажаева.</w:t>
            </w:r>
          </w:p>
          <w:p w:rsidR="00A01ADD" w:rsidRPr="00CA052A" w:rsidRDefault="00A01ADD" w:rsidP="00B871F3">
            <w:pPr>
              <w:autoSpaceDE w:val="0"/>
              <w:autoSpaceDN w:val="0"/>
              <w:adjustRightInd w:val="0"/>
              <w:jc w:val="both"/>
              <w:rPr>
                <w:lang w:eastAsia="en-US"/>
              </w:rPr>
            </w:pPr>
            <w:r w:rsidRPr="00CA052A">
              <w:rPr>
                <w:b/>
                <w:i/>
                <w:iCs/>
                <w:u w:val="single"/>
                <w:lang w:eastAsia="en-US"/>
              </w:rPr>
              <w:t>Борис Леонидович Пастернак</w:t>
            </w:r>
            <w:r w:rsidRPr="00CA052A">
              <w:rPr>
                <w:b/>
                <w:i/>
                <w:iCs/>
                <w:lang w:eastAsia="en-US"/>
              </w:rPr>
              <w:t xml:space="preserve">. </w:t>
            </w:r>
            <w:r w:rsidRPr="00CA052A">
              <w:rPr>
                <w:lang w:eastAsia="en-US"/>
              </w:rPr>
              <w:t>Сведения из биографии. Основные мотивы лирики Б. Л. Пастернака. Связь ч</w:t>
            </w:r>
            <w:r w:rsidRPr="00CA052A">
              <w:rPr>
                <w:lang w:eastAsia="en-US"/>
              </w:rPr>
              <w:t>е</w:t>
            </w:r>
            <w:r w:rsidRPr="00CA052A">
              <w:rPr>
                <w:lang w:eastAsia="en-US"/>
              </w:rPr>
              <w:t>ловека и природы в лирике поэта. Любовь и поэзия, жизнь и смерть в философской концепции поэта.</w:t>
            </w:r>
          </w:p>
          <w:p w:rsidR="00A01ADD" w:rsidRPr="00CA052A" w:rsidRDefault="00A01ADD" w:rsidP="00B871F3">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Стихотворения: «Гамлет», «Быть знаменитым некрасиво», «Во всем мне хочется до</w:t>
            </w:r>
            <w:r w:rsidRPr="00CA052A">
              <w:rPr>
                <w:lang w:eastAsia="en-US"/>
              </w:rPr>
              <w:t>й</w:t>
            </w:r>
            <w:r w:rsidRPr="00CA052A">
              <w:rPr>
                <w:lang w:eastAsia="en-US"/>
              </w:rPr>
              <w:t xml:space="preserve">ти до самой сути…», «Зимняя ночь». </w:t>
            </w:r>
          </w:p>
          <w:p w:rsidR="00A01ADD" w:rsidRPr="00CA052A" w:rsidRDefault="00A01ADD" w:rsidP="00EF0609">
            <w:pPr>
              <w:autoSpaceDE w:val="0"/>
              <w:autoSpaceDN w:val="0"/>
              <w:adjustRightInd w:val="0"/>
              <w:jc w:val="both"/>
              <w:rPr>
                <w:lang w:eastAsia="en-US"/>
              </w:rPr>
            </w:pPr>
            <w:r w:rsidRPr="00CA052A">
              <w:rPr>
                <w:b/>
                <w:bCs/>
                <w:lang w:eastAsia="en-US"/>
              </w:rPr>
              <w:t xml:space="preserve">Демонстрации. </w:t>
            </w:r>
            <w:r w:rsidRPr="00CA052A">
              <w:rPr>
                <w:lang w:eastAsia="en-US"/>
              </w:rPr>
              <w:t xml:space="preserve">Видеофильм «Борис Пастернак». </w:t>
            </w:r>
          </w:p>
          <w:p w:rsidR="00A01ADD" w:rsidRPr="00CA052A" w:rsidRDefault="00A01ADD" w:rsidP="00EF0609">
            <w:pPr>
              <w:autoSpaceDE w:val="0"/>
              <w:autoSpaceDN w:val="0"/>
              <w:adjustRightInd w:val="0"/>
              <w:jc w:val="both"/>
              <w:rPr>
                <w:b/>
                <w:u w:val="single"/>
                <w:lang w:eastAsia="en-US"/>
              </w:rPr>
            </w:pPr>
            <w:r w:rsidRPr="00CA052A">
              <w:rPr>
                <w:b/>
                <w:bCs/>
                <w:lang w:eastAsia="en-US"/>
              </w:rPr>
              <w:t xml:space="preserve">Наизусть. </w:t>
            </w:r>
            <w:r w:rsidRPr="00CA052A">
              <w:rPr>
                <w:lang w:eastAsia="en-US"/>
              </w:rPr>
              <w:t>Два-три стихотворения (по выбору учащихся).</w:t>
            </w:r>
          </w:p>
        </w:tc>
        <w:tc>
          <w:tcPr>
            <w:tcW w:w="709" w:type="dxa"/>
            <w:tcBorders>
              <w:top w:val="single" w:sz="4" w:space="0" w:color="000000"/>
              <w:left w:val="single" w:sz="4" w:space="0" w:color="000000"/>
              <w:bottom w:val="single" w:sz="4" w:space="0" w:color="000000"/>
            </w:tcBorders>
            <w:vAlign w:val="center"/>
          </w:tcPr>
          <w:p w:rsidR="00A01ADD" w:rsidRPr="00B871F3" w:rsidRDefault="00A01ADD" w:rsidP="00D101A2">
            <w:pPr>
              <w:jc w:val="both"/>
              <w:rPr>
                <w:sz w:val="28"/>
                <w:szCs w:val="28"/>
                <w:lang w:eastAsia="zh-CN"/>
              </w:rPr>
            </w:pPr>
            <w:r w:rsidRPr="00B871F3">
              <w:rPr>
                <w:sz w:val="28"/>
                <w:szCs w:val="28"/>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D74CF" w:rsidRDefault="00A01ADD" w:rsidP="00D101A2">
            <w:pPr>
              <w:snapToGrid w:val="0"/>
              <w:jc w:val="both"/>
              <w:rPr>
                <w:color w:val="000000"/>
                <w:sz w:val="28"/>
                <w:szCs w:val="28"/>
                <w:lang w:eastAsia="zh-CN"/>
              </w:rPr>
            </w:pPr>
            <w:r>
              <w:rPr>
                <w:color w:val="000000"/>
                <w:sz w:val="28"/>
                <w:szCs w:val="28"/>
                <w:lang w:eastAsia="zh-CN"/>
              </w:rPr>
              <w:t>1</w:t>
            </w:r>
          </w:p>
        </w:tc>
      </w:tr>
      <w:tr w:rsidR="00A01ADD" w:rsidRPr="006D74CF" w:rsidTr="00CA052A">
        <w:tc>
          <w:tcPr>
            <w:tcW w:w="2071" w:type="dxa"/>
            <w:tcBorders>
              <w:top w:val="single" w:sz="4" w:space="0" w:color="000000"/>
              <w:left w:val="single" w:sz="4" w:space="0" w:color="000000"/>
              <w:bottom w:val="single" w:sz="4" w:space="0" w:color="000000"/>
            </w:tcBorders>
          </w:tcPr>
          <w:p w:rsidR="00A01ADD" w:rsidRPr="007457C7" w:rsidRDefault="00A01ADD" w:rsidP="007457C7">
            <w:pPr>
              <w:snapToGrid w:val="0"/>
              <w:spacing w:line="276" w:lineRule="auto"/>
              <w:jc w:val="both"/>
              <w:rPr>
                <w:b/>
                <w:color w:val="000000"/>
                <w:lang w:eastAsia="zh-CN"/>
              </w:rPr>
            </w:pPr>
            <w:r w:rsidRPr="007457C7">
              <w:rPr>
                <w:b/>
                <w:color w:val="000000"/>
                <w:lang w:eastAsia="zh-CN"/>
              </w:rPr>
              <w:t>Тема 6.2</w:t>
            </w:r>
          </w:p>
          <w:p w:rsidR="004916EE" w:rsidRPr="001A3C43" w:rsidRDefault="004916EE" w:rsidP="007457C7">
            <w:pPr>
              <w:snapToGrid w:val="0"/>
              <w:spacing w:line="276" w:lineRule="auto"/>
              <w:jc w:val="both"/>
              <w:rPr>
                <w:b/>
                <w:color w:val="000000"/>
                <w:sz w:val="28"/>
                <w:szCs w:val="28"/>
                <w:lang w:eastAsia="zh-CN"/>
              </w:rPr>
            </w:pPr>
            <w:r w:rsidRPr="007457C7">
              <w:rPr>
                <w:b/>
                <w:i/>
                <w:iCs/>
                <w:u w:val="single"/>
                <w:lang w:eastAsia="en-US"/>
              </w:rPr>
              <w:t>Анна Андреевна Ахматова</w:t>
            </w:r>
            <w:r w:rsidRPr="007457C7">
              <w:rPr>
                <w:i/>
                <w:iCs/>
                <w:lang w:eastAsia="en-US"/>
              </w:rPr>
              <w:t>.</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autoSpaceDE w:val="0"/>
              <w:autoSpaceDN w:val="0"/>
              <w:adjustRightInd w:val="0"/>
              <w:jc w:val="both"/>
              <w:rPr>
                <w:lang w:eastAsia="en-US"/>
              </w:rPr>
            </w:pPr>
            <w:r w:rsidRPr="00CA052A">
              <w:rPr>
                <w:lang w:eastAsia="en-US"/>
              </w:rPr>
              <w:t>Жизненный и творческий путь. Ранняя лирика Ахматовой: глубина, яркость переживаний поэта. Тематика л</w:t>
            </w:r>
            <w:r w:rsidRPr="00CA052A">
              <w:rPr>
                <w:lang w:eastAsia="en-US"/>
              </w:rPr>
              <w:t>и</w:t>
            </w:r>
            <w:r w:rsidRPr="00CA052A">
              <w:rPr>
                <w:lang w:eastAsia="en-US"/>
              </w:rPr>
              <w:t>рики периода Первой мировой войны: судьба страны и народа. Личная и общественная темы в стихах револ</w:t>
            </w:r>
            <w:r w:rsidRPr="00CA052A">
              <w:rPr>
                <w:lang w:eastAsia="en-US"/>
              </w:rPr>
              <w:t>ю</w:t>
            </w:r>
            <w:r w:rsidRPr="00CA052A">
              <w:rPr>
                <w:lang w:eastAsia="en-US"/>
              </w:rPr>
              <w:t>ционных и первых послереволюционных лет. Темы любви к родной земле, Родине, России. Тема любви к Род</w:t>
            </w:r>
            <w:r w:rsidRPr="00CA052A">
              <w:rPr>
                <w:lang w:eastAsia="en-US"/>
              </w:rPr>
              <w:t>и</w:t>
            </w:r>
            <w:r w:rsidRPr="00CA052A">
              <w:rPr>
                <w:lang w:eastAsia="en-US"/>
              </w:rPr>
              <w:t>не и гражданского мужества в лирике военных лет. Тема поэтического мастерства в творчестве поэтессы. П</w:t>
            </w:r>
            <w:r w:rsidRPr="00CA052A">
              <w:rPr>
                <w:lang w:eastAsia="en-US"/>
              </w:rPr>
              <w:t>о</w:t>
            </w:r>
            <w:r w:rsidRPr="00CA052A">
              <w:rPr>
                <w:lang w:eastAsia="en-US"/>
              </w:rPr>
              <w:t>эма «Реквием». Исторический масштаб и трагизм поэмы. Трагизм жизни и судьбы лирической героини и п</w:t>
            </w:r>
            <w:r w:rsidRPr="00CA052A">
              <w:rPr>
                <w:lang w:eastAsia="en-US"/>
              </w:rPr>
              <w:t>о</w:t>
            </w:r>
            <w:r w:rsidRPr="00CA052A">
              <w:rPr>
                <w:lang w:eastAsia="en-US"/>
              </w:rPr>
              <w:t>этессы. Своеобразие лирики Ахматовой.</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Стихотворения: «Смятение», «Молюсь оконному лучу…»,</w:t>
            </w:r>
          </w:p>
          <w:p w:rsidR="00A01ADD" w:rsidRPr="00CA052A" w:rsidRDefault="00A01ADD" w:rsidP="00D101A2">
            <w:pPr>
              <w:autoSpaceDE w:val="0"/>
              <w:autoSpaceDN w:val="0"/>
              <w:adjustRightInd w:val="0"/>
              <w:jc w:val="both"/>
              <w:rPr>
                <w:lang w:eastAsia="en-US"/>
              </w:rPr>
            </w:pPr>
            <w:r w:rsidRPr="00CA052A">
              <w:rPr>
                <w:lang w:eastAsia="en-US"/>
              </w:rPr>
              <w:t>«Пахнут липы сладко…», «Сероглазый король», «Песня последней встречи», «Мне ни к чему одические рати», «Сжала руки под темной вуалью…», «Не с теми я, кто бросил землю…», «Мне голос был», «Победителям», «Муза». Поэма «Реквием».</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«Смуглый отрок бродил по аллеям…», «Клятва», «Мужество».</w:t>
            </w:r>
          </w:p>
          <w:p w:rsidR="00A01ADD" w:rsidRPr="00CA052A" w:rsidRDefault="00A01ADD" w:rsidP="00D101A2">
            <w:pPr>
              <w:autoSpaceDE w:val="0"/>
              <w:autoSpaceDN w:val="0"/>
              <w:adjustRightInd w:val="0"/>
              <w:jc w:val="both"/>
              <w:rPr>
                <w:lang w:eastAsia="en-US"/>
              </w:rPr>
            </w:pPr>
            <w:r w:rsidRPr="00CA052A">
              <w:rPr>
                <w:b/>
                <w:bCs/>
                <w:lang w:eastAsia="en-US"/>
              </w:rPr>
              <w:t xml:space="preserve">Повторение. </w:t>
            </w:r>
            <w:r w:rsidRPr="00CA052A">
              <w:rPr>
                <w:lang w:eastAsia="en-US"/>
              </w:rPr>
              <w:t>Образ Петербурга в творчестве А. С. Пушкина, Н. В. Гоголя, Ф. М. Достоевского. Любовная л</w:t>
            </w:r>
            <w:r w:rsidRPr="00CA052A">
              <w:rPr>
                <w:lang w:eastAsia="en-US"/>
              </w:rPr>
              <w:t>и</w:t>
            </w:r>
            <w:r w:rsidRPr="00CA052A">
              <w:rPr>
                <w:lang w:eastAsia="en-US"/>
              </w:rPr>
              <w:t>рика русских поэтов.</w:t>
            </w:r>
          </w:p>
          <w:p w:rsidR="00A01ADD" w:rsidRPr="00CA052A" w:rsidRDefault="00A01ADD" w:rsidP="00D101A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Проблема традиций и новаторства в поэзии. Поэтическое мастерство.</w:t>
            </w:r>
          </w:p>
          <w:p w:rsidR="00A01ADD" w:rsidRPr="00CA052A" w:rsidRDefault="00A01ADD" w:rsidP="00D101A2">
            <w:pPr>
              <w:autoSpaceDE w:val="0"/>
              <w:autoSpaceDN w:val="0"/>
              <w:adjustRightInd w:val="0"/>
              <w:jc w:val="both"/>
              <w:rPr>
                <w:lang w:eastAsia="en-US"/>
              </w:rPr>
            </w:pPr>
            <w:r w:rsidRPr="00CA052A">
              <w:rPr>
                <w:b/>
                <w:bCs/>
                <w:lang w:eastAsia="en-US"/>
              </w:rPr>
              <w:t xml:space="preserve">Демонстрации. </w:t>
            </w:r>
            <w:r w:rsidRPr="00CA052A">
              <w:rPr>
                <w:lang w:eastAsia="en-US"/>
              </w:rPr>
              <w:t xml:space="preserve">Портреты А. А. Ахматовой кисти К. С. Петрова-Водкина, Ю. П. Анненкова, А.Модильяни. И. </w:t>
            </w:r>
            <w:r w:rsidRPr="00CA052A">
              <w:rPr>
                <w:lang w:eastAsia="en-US"/>
              </w:rPr>
              <w:lastRenderedPageBreak/>
              <w:t xml:space="preserve">В.Моцарт «Реквием». </w:t>
            </w:r>
          </w:p>
          <w:p w:rsidR="00A01ADD" w:rsidRPr="00CA052A" w:rsidRDefault="00A01ADD" w:rsidP="00D101A2">
            <w:pPr>
              <w:autoSpaceDE w:val="0"/>
              <w:autoSpaceDN w:val="0"/>
              <w:adjustRightInd w:val="0"/>
              <w:jc w:val="both"/>
              <w:rPr>
                <w:lang w:eastAsia="en-US"/>
              </w:rPr>
            </w:pPr>
            <w:r w:rsidRPr="00CA052A">
              <w:rPr>
                <w:b/>
                <w:bCs/>
                <w:lang w:eastAsia="en-US"/>
              </w:rPr>
              <w:t xml:space="preserve">Творческие задания. </w:t>
            </w:r>
            <w:r w:rsidRPr="00CA052A">
              <w:rPr>
                <w:lang w:eastAsia="en-US"/>
              </w:rPr>
              <w:t>Исследование и подготовка реферата: «Трагедия стомильонного народа” в поэме А. А</w:t>
            </w:r>
            <w:r w:rsidRPr="00CA052A">
              <w:rPr>
                <w:lang w:eastAsia="en-US"/>
              </w:rPr>
              <w:t>х</w:t>
            </w:r>
            <w:r w:rsidRPr="00CA052A">
              <w:rPr>
                <w:lang w:eastAsia="en-US"/>
              </w:rPr>
              <w:t>матовой “Реквием”». Подготовка виртуальной экскурсии по одному из музеев А. Ахматовой.</w:t>
            </w:r>
          </w:p>
          <w:p w:rsidR="00A01ADD" w:rsidRPr="00CA052A" w:rsidRDefault="00A01ADD" w:rsidP="00D101A2">
            <w:pPr>
              <w:jc w:val="both"/>
              <w:rPr>
                <w:color w:val="000000"/>
                <w:lang w:eastAsia="zh-CN"/>
              </w:rPr>
            </w:pPr>
            <w:r w:rsidRPr="00CA052A">
              <w:rPr>
                <w:b/>
                <w:bCs/>
                <w:lang w:eastAsia="en-US"/>
              </w:rPr>
              <w:t xml:space="preserve">Наизусть. </w:t>
            </w:r>
            <w:r w:rsidRPr="00CA052A">
              <w:rPr>
                <w:lang w:eastAsia="en-US"/>
              </w:rPr>
              <w:t>Два-три стихотворения (по выбору студентов).</w:t>
            </w:r>
          </w:p>
        </w:tc>
        <w:tc>
          <w:tcPr>
            <w:tcW w:w="709" w:type="dxa"/>
            <w:tcBorders>
              <w:left w:val="single" w:sz="4" w:space="0" w:color="000000"/>
              <w:bottom w:val="single" w:sz="4" w:space="0" w:color="000000"/>
            </w:tcBorders>
            <w:vAlign w:val="center"/>
          </w:tcPr>
          <w:p w:rsidR="00A01ADD" w:rsidRPr="006D74CF" w:rsidRDefault="00A01ADD" w:rsidP="00D101A2">
            <w:pPr>
              <w:jc w:val="both"/>
              <w:rPr>
                <w:color w:val="000000"/>
                <w:sz w:val="28"/>
                <w:szCs w:val="28"/>
                <w:lang w:eastAsia="zh-CN"/>
              </w:rPr>
            </w:pPr>
            <w:r>
              <w:rPr>
                <w:color w:val="000000"/>
                <w:sz w:val="28"/>
                <w:szCs w:val="28"/>
                <w:lang w:eastAsia="zh-CN"/>
              </w:rPr>
              <w:lastRenderedPageBreak/>
              <w:t>2</w:t>
            </w:r>
          </w:p>
        </w:tc>
        <w:tc>
          <w:tcPr>
            <w:tcW w:w="709" w:type="dxa"/>
            <w:tcBorders>
              <w:left w:val="single" w:sz="4" w:space="0" w:color="000000"/>
              <w:bottom w:val="single" w:sz="4" w:space="0" w:color="000000"/>
              <w:right w:val="single" w:sz="4" w:space="0" w:color="000000"/>
            </w:tcBorders>
            <w:vAlign w:val="center"/>
          </w:tcPr>
          <w:p w:rsidR="00A01ADD" w:rsidRPr="006D74CF" w:rsidRDefault="00A01ADD" w:rsidP="00D101A2">
            <w:pPr>
              <w:jc w:val="both"/>
              <w:rPr>
                <w:color w:val="000000"/>
                <w:sz w:val="28"/>
                <w:szCs w:val="28"/>
                <w:lang w:eastAsia="zh-CN"/>
              </w:rPr>
            </w:pPr>
            <w:r>
              <w:rPr>
                <w:color w:val="000000"/>
                <w:sz w:val="28"/>
                <w:szCs w:val="28"/>
                <w:lang w:eastAsia="zh-CN"/>
              </w:rPr>
              <w:t>2</w:t>
            </w:r>
          </w:p>
        </w:tc>
      </w:tr>
      <w:tr w:rsidR="00A01ADD" w:rsidRPr="006D74CF" w:rsidTr="00CA052A">
        <w:tc>
          <w:tcPr>
            <w:tcW w:w="2071" w:type="dxa"/>
            <w:tcBorders>
              <w:top w:val="single" w:sz="4" w:space="0" w:color="000000"/>
              <w:left w:val="single" w:sz="4" w:space="0" w:color="000000"/>
              <w:bottom w:val="single" w:sz="4" w:space="0" w:color="000000"/>
            </w:tcBorders>
            <w:vAlign w:val="center"/>
          </w:tcPr>
          <w:p w:rsidR="00A01ADD" w:rsidRPr="007457C7" w:rsidRDefault="00A01ADD" w:rsidP="007457C7">
            <w:pPr>
              <w:spacing w:line="276" w:lineRule="auto"/>
              <w:jc w:val="both"/>
              <w:rPr>
                <w:b/>
                <w:color w:val="000000"/>
                <w:lang w:eastAsia="zh-CN"/>
              </w:rPr>
            </w:pPr>
            <w:r w:rsidRPr="007457C7">
              <w:rPr>
                <w:b/>
                <w:color w:val="000000"/>
                <w:lang w:eastAsia="zh-CN"/>
              </w:rPr>
              <w:lastRenderedPageBreak/>
              <w:t>Раздел 7.</w:t>
            </w:r>
          </w:p>
        </w:tc>
        <w:tc>
          <w:tcPr>
            <w:tcW w:w="11792" w:type="dxa"/>
            <w:tcBorders>
              <w:top w:val="single" w:sz="4" w:space="0" w:color="000000"/>
              <w:left w:val="single" w:sz="4" w:space="0" w:color="000000"/>
              <w:bottom w:val="single" w:sz="4" w:space="0" w:color="000000"/>
            </w:tcBorders>
            <w:vAlign w:val="bottom"/>
          </w:tcPr>
          <w:p w:rsidR="00A01ADD" w:rsidRPr="00CA052A" w:rsidRDefault="00A01ADD" w:rsidP="00D101A2">
            <w:pPr>
              <w:jc w:val="both"/>
              <w:rPr>
                <w:b/>
                <w:u w:val="single"/>
                <w:lang w:eastAsia="zh-CN"/>
              </w:rPr>
            </w:pPr>
            <w:r w:rsidRPr="00CA052A">
              <w:rPr>
                <w:b/>
                <w:u w:val="single"/>
                <w:lang w:eastAsia="en-US"/>
              </w:rPr>
              <w:t>Особенности развития литературы 1950—1980-х годов</w:t>
            </w:r>
          </w:p>
        </w:tc>
        <w:tc>
          <w:tcPr>
            <w:tcW w:w="709" w:type="dxa"/>
            <w:tcBorders>
              <w:top w:val="single" w:sz="4" w:space="0" w:color="000000"/>
              <w:left w:val="single" w:sz="4" w:space="0" w:color="000000"/>
              <w:bottom w:val="single" w:sz="4" w:space="0" w:color="000000"/>
            </w:tcBorders>
            <w:vAlign w:val="center"/>
          </w:tcPr>
          <w:p w:rsidR="00A01ADD" w:rsidRPr="00CE4AF5" w:rsidRDefault="00A01ADD" w:rsidP="00D101A2">
            <w:pPr>
              <w:jc w:val="both"/>
              <w:rPr>
                <w:b/>
                <w:sz w:val="28"/>
                <w:szCs w:val="28"/>
                <w:lang w:eastAsia="zh-CN"/>
              </w:rPr>
            </w:pPr>
            <w:r w:rsidRPr="00CE4AF5">
              <w:rPr>
                <w:b/>
                <w:sz w:val="28"/>
                <w:szCs w:val="28"/>
                <w:lang w:eastAsia="zh-CN"/>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D74CF" w:rsidRDefault="00A01ADD" w:rsidP="00D101A2">
            <w:pPr>
              <w:snapToGrid w:val="0"/>
              <w:jc w:val="both"/>
              <w:rPr>
                <w:color w:val="000000"/>
                <w:sz w:val="28"/>
                <w:szCs w:val="28"/>
                <w:lang w:eastAsia="zh-CN"/>
              </w:rPr>
            </w:pPr>
          </w:p>
        </w:tc>
      </w:tr>
      <w:tr w:rsidR="00A01ADD" w:rsidRPr="006D74CF" w:rsidTr="00CA052A">
        <w:tc>
          <w:tcPr>
            <w:tcW w:w="2071" w:type="dxa"/>
            <w:vMerge w:val="restart"/>
            <w:tcBorders>
              <w:top w:val="single" w:sz="4" w:space="0" w:color="000000"/>
              <w:left w:val="single" w:sz="4" w:space="0" w:color="000000"/>
              <w:bottom w:val="single" w:sz="4" w:space="0" w:color="000000"/>
            </w:tcBorders>
          </w:tcPr>
          <w:p w:rsidR="00A01ADD" w:rsidRPr="007457C7" w:rsidRDefault="00A01ADD" w:rsidP="007457C7">
            <w:pPr>
              <w:snapToGrid w:val="0"/>
              <w:spacing w:line="276" w:lineRule="auto"/>
              <w:jc w:val="both"/>
              <w:rPr>
                <w:b/>
                <w:color w:val="000000"/>
                <w:lang w:eastAsia="zh-CN"/>
              </w:rPr>
            </w:pPr>
            <w:r w:rsidRPr="007457C7">
              <w:rPr>
                <w:b/>
                <w:color w:val="000000"/>
                <w:lang w:eastAsia="zh-CN"/>
              </w:rPr>
              <w:t>Тема 7.1</w:t>
            </w: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jc w:val="both"/>
              <w:rPr>
                <w:color w:val="000000"/>
                <w:lang w:eastAsia="zh-CN"/>
              </w:rPr>
            </w:pPr>
            <w:r w:rsidRPr="00CA052A">
              <w:rPr>
                <w:b/>
                <w:bCs/>
                <w:lang w:eastAsia="zh-CN"/>
              </w:rPr>
              <w:t>Содержание учебного материала</w:t>
            </w:r>
          </w:p>
        </w:tc>
        <w:tc>
          <w:tcPr>
            <w:tcW w:w="709" w:type="dxa"/>
            <w:tcBorders>
              <w:top w:val="single" w:sz="4" w:space="0" w:color="000000"/>
              <w:left w:val="single" w:sz="4" w:space="0" w:color="000000"/>
              <w:bottom w:val="single" w:sz="4" w:space="0" w:color="000000"/>
            </w:tcBorders>
            <w:vAlign w:val="center"/>
          </w:tcPr>
          <w:p w:rsidR="00A01ADD" w:rsidRPr="006D74CF" w:rsidRDefault="00A01ADD" w:rsidP="00D101A2">
            <w:pPr>
              <w:jc w:val="both"/>
              <w:rPr>
                <w:b/>
                <w:color w:val="000000"/>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D74CF" w:rsidRDefault="00A01ADD" w:rsidP="00D101A2">
            <w:pPr>
              <w:jc w:val="both"/>
              <w:rPr>
                <w:color w:val="000000"/>
                <w:sz w:val="28"/>
                <w:szCs w:val="28"/>
                <w:lang w:eastAsia="zh-CN"/>
              </w:rPr>
            </w:pPr>
          </w:p>
        </w:tc>
      </w:tr>
      <w:tr w:rsidR="00A01ADD" w:rsidRPr="006D74CF" w:rsidTr="00CA052A">
        <w:tc>
          <w:tcPr>
            <w:tcW w:w="2071" w:type="dxa"/>
            <w:vMerge/>
            <w:tcBorders>
              <w:top w:val="single" w:sz="4" w:space="0" w:color="000000"/>
              <w:left w:val="single" w:sz="4" w:space="0" w:color="000000"/>
              <w:bottom w:val="single" w:sz="4" w:space="0" w:color="auto"/>
            </w:tcBorders>
          </w:tcPr>
          <w:p w:rsidR="00A01ADD" w:rsidRPr="007457C7" w:rsidRDefault="00A01ADD" w:rsidP="007457C7">
            <w:pPr>
              <w:snapToGrid w:val="0"/>
              <w:spacing w:line="276" w:lineRule="auto"/>
              <w:jc w:val="both"/>
              <w:rPr>
                <w:color w:val="000000"/>
                <w:lang w:eastAsia="zh-CN"/>
              </w:rPr>
            </w:pP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autoSpaceDE w:val="0"/>
              <w:autoSpaceDN w:val="0"/>
              <w:adjustRightInd w:val="0"/>
              <w:jc w:val="both"/>
              <w:rPr>
                <w:lang w:eastAsia="en-US"/>
              </w:rPr>
            </w:pPr>
            <w:r w:rsidRPr="00CA052A">
              <w:rPr>
                <w:b/>
                <w:lang w:eastAsia="en-US"/>
              </w:rPr>
              <w:t>Общественно-культурная обстановка в стране во второй половине XX века</w:t>
            </w:r>
            <w:r w:rsidRPr="00CA052A">
              <w:rPr>
                <w:lang w:eastAsia="en-US"/>
              </w:rPr>
              <w:t>. Развитие литературы 1950—1980-х годов в контексте культуры. Кризис нормативной эстетики соцреализма. Литература периода «оттеп</w:t>
            </w:r>
            <w:r w:rsidRPr="00CA052A">
              <w:rPr>
                <w:lang w:eastAsia="en-US"/>
              </w:rPr>
              <w:t>е</w:t>
            </w:r>
            <w:r w:rsidRPr="00CA052A">
              <w:rPr>
                <w:lang w:eastAsia="en-US"/>
              </w:rPr>
              <w:t>ли». Журналы «Иностранная литература», «Новый мир», «Наш современник». Реалистическая литература. Во</w:t>
            </w:r>
            <w:r w:rsidRPr="00CA052A">
              <w:rPr>
                <w:lang w:eastAsia="en-US"/>
              </w:rPr>
              <w:t>з</w:t>
            </w:r>
            <w:r w:rsidRPr="00CA052A">
              <w:rPr>
                <w:lang w:eastAsia="en-US"/>
              </w:rPr>
              <w:t>рождение модернистской и авангардной тенденций в литературе. Многонациональность советской литературы.</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 xml:space="preserve">Э. Хемингуэй. «Старик и море», П. Нилин «Жестокость», </w:t>
            </w:r>
          </w:p>
          <w:p w:rsidR="00A01ADD" w:rsidRPr="00CA052A" w:rsidRDefault="00A01ADD" w:rsidP="00D101A2">
            <w:pPr>
              <w:autoSpaceDE w:val="0"/>
              <w:autoSpaceDN w:val="0"/>
              <w:adjustRightInd w:val="0"/>
              <w:jc w:val="both"/>
              <w:rPr>
                <w:lang w:eastAsia="en-US"/>
              </w:rPr>
            </w:pPr>
            <w:r w:rsidRPr="00CA052A">
              <w:rPr>
                <w:lang w:eastAsia="en-US"/>
              </w:rPr>
              <w:t>В. Гроссман. «Жизнь и судьба».</w:t>
            </w:r>
          </w:p>
          <w:p w:rsidR="00A01ADD" w:rsidRPr="00CA052A" w:rsidRDefault="00A01ADD" w:rsidP="00D101A2">
            <w:pPr>
              <w:autoSpaceDE w:val="0"/>
              <w:autoSpaceDN w:val="0"/>
              <w:adjustRightInd w:val="0"/>
              <w:jc w:val="both"/>
              <w:rPr>
                <w:lang w:eastAsia="en-US"/>
              </w:rPr>
            </w:pPr>
            <w:r w:rsidRPr="00CA052A">
              <w:rPr>
                <w:b/>
                <w:bCs/>
                <w:lang w:eastAsia="en-US"/>
              </w:rPr>
              <w:t>Литература народов России</w:t>
            </w:r>
            <w:r w:rsidRPr="00CA052A">
              <w:rPr>
                <w:lang w:eastAsia="en-US"/>
              </w:rPr>
              <w:t>. М. Карим. «Помилование».</w:t>
            </w:r>
          </w:p>
          <w:p w:rsidR="00A01ADD" w:rsidRPr="00CA052A" w:rsidRDefault="00A01ADD" w:rsidP="00D101A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Художественное направление. Художественный метод.</w:t>
            </w:r>
          </w:p>
          <w:p w:rsidR="00A01ADD" w:rsidRPr="00CA052A" w:rsidRDefault="00A01ADD" w:rsidP="005F4C79">
            <w:pPr>
              <w:autoSpaceDE w:val="0"/>
              <w:autoSpaceDN w:val="0"/>
              <w:adjustRightInd w:val="0"/>
              <w:jc w:val="both"/>
              <w:rPr>
                <w:color w:val="000000"/>
                <w:lang w:eastAsia="zh-CN"/>
              </w:rPr>
            </w:pPr>
            <w:r w:rsidRPr="00CA052A">
              <w:rPr>
                <w:b/>
                <w:bCs/>
                <w:lang w:eastAsia="en-US"/>
              </w:rPr>
              <w:t>Демонстрации</w:t>
            </w:r>
            <w:r w:rsidRPr="00CA052A">
              <w:rPr>
                <w:lang w:eastAsia="en-US"/>
              </w:rPr>
              <w:t>. Достижения в академической музыке (балет «Спартак» А. Хачатуряна (1954), 10-я и 11-я («1905 год») симфонии (1953, 1957), 3—6-й струнный квартеты (1946—1956) Д.Шостаковича. Освоение опыта русского и европейского авангарда: творчество А.Шнитке. Обращение к сюжетам классической литературы в балетном искусстве: Т. Хренников («Любовью за любовь», 1976; «Гусарская баллада», 1979), А. Петров («С</w:t>
            </w:r>
            <w:r w:rsidRPr="00CA052A">
              <w:rPr>
                <w:lang w:eastAsia="en-US"/>
              </w:rPr>
              <w:t>о</w:t>
            </w:r>
            <w:r w:rsidRPr="00CA052A">
              <w:rPr>
                <w:lang w:eastAsia="en-US"/>
              </w:rPr>
              <w:t>творение мира», 1971; вокально-хореографические симфонии «Пушкин», 1979), В. Гаврилин («Анюта», 1980), А. Шнитке («Лабиринты», 1971; «Эскизы», 1985). Развитие бардовской песни, рок-музыки. Формирование н</w:t>
            </w:r>
            <w:r w:rsidRPr="00CA052A">
              <w:rPr>
                <w:lang w:eastAsia="en-US"/>
              </w:rPr>
              <w:t>о</w:t>
            </w:r>
            <w:r w:rsidRPr="00CA052A">
              <w:rPr>
                <w:lang w:eastAsia="en-US"/>
              </w:rPr>
              <w:t>вых направлений в изобразительном искусстве. Архитектура 1950—1980-х годов. Развитие отечественной к</w:t>
            </w:r>
            <w:r w:rsidRPr="00CA052A">
              <w:rPr>
                <w:lang w:eastAsia="en-US"/>
              </w:rPr>
              <w:t>и</w:t>
            </w:r>
            <w:r w:rsidRPr="00CA052A">
              <w:rPr>
                <w:lang w:eastAsia="en-US"/>
              </w:rPr>
              <w:t>нематографии.</w:t>
            </w:r>
          </w:p>
        </w:tc>
        <w:tc>
          <w:tcPr>
            <w:tcW w:w="709" w:type="dxa"/>
            <w:tcBorders>
              <w:top w:val="single" w:sz="4" w:space="0" w:color="000000"/>
              <w:left w:val="single" w:sz="4" w:space="0" w:color="000000"/>
              <w:bottom w:val="single" w:sz="4" w:space="0" w:color="000000"/>
            </w:tcBorders>
            <w:vAlign w:val="center"/>
          </w:tcPr>
          <w:p w:rsidR="00A01ADD" w:rsidRPr="006D74CF" w:rsidRDefault="00A01ADD" w:rsidP="00D101A2">
            <w:pPr>
              <w:jc w:val="both"/>
              <w:rPr>
                <w:color w:val="000000"/>
                <w:sz w:val="28"/>
                <w:szCs w:val="28"/>
                <w:lang w:eastAsia="zh-CN"/>
              </w:rPr>
            </w:pPr>
            <w:r w:rsidRPr="006D74CF">
              <w:rPr>
                <w:color w:val="000000"/>
                <w:sz w:val="28"/>
                <w:szCs w:val="28"/>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D74CF" w:rsidRDefault="00A01ADD" w:rsidP="00D101A2">
            <w:pPr>
              <w:jc w:val="both"/>
              <w:rPr>
                <w:color w:val="000000"/>
                <w:sz w:val="28"/>
                <w:szCs w:val="28"/>
                <w:lang w:eastAsia="zh-CN"/>
              </w:rPr>
            </w:pPr>
            <w:r w:rsidRPr="006D74CF">
              <w:rPr>
                <w:color w:val="000000"/>
                <w:sz w:val="28"/>
                <w:szCs w:val="28"/>
                <w:lang w:eastAsia="zh-CN"/>
              </w:rPr>
              <w:t>1</w:t>
            </w:r>
          </w:p>
        </w:tc>
      </w:tr>
      <w:tr w:rsidR="00A01ADD" w:rsidRPr="006D74CF" w:rsidTr="00CA052A">
        <w:tc>
          <w:tcPr>
            <w:tcW w:w="2071" w:type="dxa"/>
            <w:tcBorders>
              <w:top w:val="single" w:sz="4" w:space="0" w:color="auto"/>
              <w:left w:val="single" w:sz="4" w:space="0" w:color="000000"/>
              <w:bottom w:val="single" w:sz="4" w:space="0" w:color="000000"/>
            </w:tcBorders>
          </w:tcPr>
          <w:p w:rsidR="00A01ADD" w:rsidRPr="007457C7" w:rsidRDefault="00A01ADD" w:rsidP="007457C7">
            <w:pPr>
              <w:snapToGrid w:val="0"/>
              <w:spacing w:line="276" w:lineRule="auto"/>
              <w:jc w:val="both"/>
              <w:rPr>
                <w:b/>
                <w:color w:val="000000"/>
                <w:lang w:eastAsia="zh-CN"/>
              </w:rPr>
            </w:pPr>
            <w:r w:rsidRPr="007457C7">
              <w:rPr>
                <w:b/>
                <w:color w:val="000000"/>
                <w:lang w:eastAsia="zh-CN"/>
              </w:rPr>
              <w:t>Тема 7.2</w:t>
            </w:r>
          </w:p>
          <w:p w:rsidR="004916EE" w:rsidRPr="007457C7" w:rsidRDefault="004916EE" w:rsidP="007457C7">
            <w:pPr>
              <w:autoSpaceDE w:val="0"/>
              <w:autoSpaceDN w:val="0"/>
              <w:adjustRightInd w:val="0"/>
              <w:spacing w:line="276" w:lineRule="auto"/>
              <w:jc w:val="both"/>
              <w:rPr>
                <w:b/>
                <w:i/>
                <w:iCs/>
                <w:u w:val="single"/>
                <w:lang w:eastAsia="en-US"/>
              </w:rPr>
            </w:pPr>
            <w:r w:rsidRPr="007457C7">
              <w:rPr>
                <w:b/>
                <w:i/>
                <w:iCs/>
                <w:u w:val="single"/>
                <w:lang w:eastAsia="en-US"/>
              </w:rPr>
              <w:t>Творчество п</w:t>
            </w:r>
            <w:r w:rsidRPr="007457C7">
              <w:rPr>
                <w:b/>
                <w:i/>
                <w:iCs/>
                <w:u w:val="single"/>
                <w:lang w:eastAsia="en-US"/>
              </w:rPr>
              <w:t>и</w:t>
            </w:r>
            <w:r w:rsidRPr="007457C7">
              <w:rPr>
                <w:b/>
                <w:i/>
                <w:iCs/>
                <w:u w:val="single"/>
                <w:lang w:eastAsia="en-US"/>
              </w:rPr>
              <w:t>сателей-прозаиков в 1950—1980-е г</w:t>
            </w:r>
            <w:r w:rsidRPr="007457C7">
              <w:rPr>
                <w:b/>
                <w:i/>
                <w:iCs/>
                <w:u w:val="single"/>
                <w:lang w:eastAsia="en-US"/>
              </w:rPr>
              <w:t>о</w:t>
            </w:r>
            <w:r w:rsidRPr="007457C7">
              <w:rPr>
                <w:b/>
                <w:i/>
                <w:iCs/>
                <w:u w:val="single"/>
                <w:lang w:eastAsia="en-US"/>
              </w:rPr>
              <w:t>ды</w:t>
            </w:r>
          </w:p>
          <w:p w:rsidR="004916EE" w:rsidRPr="007457C7" w:rsidRDefault="004916EE" w:rsidP="007457C7">
            <w:pPr>
              <w:snapToGrid w:val="0"/>
              <w:spacing w:line="276" w:lineRule="auto"/>
              <w:jc w:val="both"/>
              <w:rPr>
                <w:b/>
                <w:color w:val="000000"/>
                <w:lang w:eastAsia="zh-CN"/>
              </w:rPr>
            </w:pPr>
          </w:p>
        </w:tc>
        <w:tc>
          <w:tcPr>
            <w:tcW w:w="11792" w:type="dxa"/>
            <w:tcBorders>
              <w:top w:val="single" w:sz="4" w:space="0" w:color="000000"/>
              <w:left w:val="single" w:sz="4" w:space="0" w:color="000000"/>
              <w:bottom w:val="single" w:sz="4" w:space="0" w:color="000000"/>
            </w:tcBorders>
            <w:vAlign w:val="center"/>
          </w:tcPr>
          <w:p w:rsidR="00A01ADD" w:rsidRPr="00CA052A" w:rsidRDefault="00A01ADD" w:rsidP="00D101A2">
            <w:pPr>
              <w:autoSpaceDE w:val="0"/>
              <w:autoSpaceDN w:val="0"/>
              <w:adjustRightInd w:val="0"/>
              <w:jc w:val="both"/>
              <w:rPr>
                <w:lang w:eastAsia="en-US"/>
              </w:rPr>
            </w:pPr>
            <w:r w:rsidRPr="00CA052A">
              <w:rPr>
                <w:lang w:eastAsia="en-US"/>
              </w:rPr>
              <w:t>Основные направления и течения художественной прозы 1950—1980-х годов. Тематика и проблематика, тр</w:t>
            </w:r>
            <w:r w:rsidRPr="00CA052A">
              <w:rPr>
                <w:lang w:eastAsia="en-US"/>
              </w:rPr>
              <w:t>а</w:t>
            </w:r>
            <w:r w:rsidRPr="00CA052A">
              <w:rPr>
                <w:lang w:eastAsia="en-US"/>
              </w:rPr>
              <w:t>диции и новаторство в произведениях прозаиков. Художественное своеобразие прозы В. Шаламова, В. Шукш</w:t>
            </w:r>
            <w:r w:rsidRPr="00CA052A">
              <w:rPr>
                <w:lang w:eastAsia="en-US"/>
              </w:rPr>
              <w:t>и</w:t>
            </w:r>
            <w:r w:rsidRPr="00CA052A">
              <w:rPr>
                <w:lang w:eastAsia="en-US"/>
              </w:rPr>
              <w:t>на, В. Быкова, В. Распутина.</w:t>
            </w:r>
          </w:p>
          <w:p w:rsidR="00A01ADD" w:rsidRPr="00CA052A" w:rsidRDefault="00A01ADD" w:rsidP="00D101A2">
            <w:pPr>
              <w:autoSpaceDE w:val="0"/>
              <w:autoSpaceDN w:val="0"/>
              <w:adjustRightInd w:val="0"/>
              <w:jc w:val="both"/>
              <w:rPr>
                <w:lang w:eastAsia="en-US"/>
              </w:rPr>
            </w:pPr>
            <w:r w:rsidRPr="00CA052A">
              <w:rPr>
                <w:lang w:eastAsia="en-US"/>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w:t>
            </w:r>
          </w:p>
          <w:p w:rsidR="00A01ADD" w:rsidRPr="00CA052A" w:rsidRDefault="00A01ADD" w:rsidP="00D101A2">
            <w:pPr>
              <w:autoSpaceDE w:val="0"/>
              <w:autoSpaceDN w:val="0"/>
              <w:adjustRightInd w:val="0"/>
              <w:jc w:val="both"/>
              <w:rPr>
                <w:lang w:eastAsia="en-US"/>
              </w:rPr>
            </w:pPr>
            <w:r w:rsidRPr="00CA052A">
              <w:rPr>
                <w:lang w:eastAsia="en-US"/>
              </w:rPr>
              <w:t>Роль произведений о Великой Отечественной войне в воспитании патриотических чувств молодого поколения.</w:t>
            </w:r>
          </w:p>
          <w:p w:rsidR="00A01ADD" w:rsidRPr="00CA052A" w:rsidRDefault="00A01ADD" w:rsidP="00D101A2">
            <w:pPr>
              <w:autoSpaceDE w:val="0"/>
              <w:autoSpaceDN w:val="0"/>
              <w:adjustRightInd w:val="0"/>
              <w:jc w:val="both"/>
              <w:rPr>
                <w:lang w:eastAsia="en-US"/>
              </w:rPr>
            </w:pPr>
            <w:r w:rsidRPr="00CA052A">
              <w:rPr>
                <w:lang w:eastAsia="en-US"/>
              </w:rPr>
              <w:t>Изображение жизни советской деревни. Глубина, цельность духовного мира человека, связанного своей жи</w:t>
            </w:r>
            <w:r w:rsidRPr="00CA052A">
              <w:rPr>
                <w:lang w:eastAsia="en-US"/>
              </w:rPr>
              <w:t>з</w:t>
            </w:r>
            <w:r w:rsidRPr="00CA052A">
              <w:rPr>
                <w:lang w:eastAsia="en-US"/>
              </w:rPr>
              <w:t>нью с землей. Динамика нравственных ценностей во времени, предвидение опасности утраты исторической п</w:t>
            </w:r>
            <w:r w:rsidRPr="00CA052A">
              <w:rPr>
                <w:lang w:eastAsia="en-US"/>
              </w:rPr>
              <w:t>а</w:t>
            </w:r>
            <w:r w:rsidRPr="00CA052A">
              <w:rPr>
                <w:lang w:eastAsia="en-US"/>
              </w:rPr>
              <w:t>мяти. Попытка оценить современную жизнь с позиций предшествующих поколений.</w:t>
            </w:r>
          </w:p>
          <w:p w:rsidR="00A01ADD" w:rsidRPr="00CA052A" w:rsidRDefault="00A01ADD" w:rsidP="00D101A2">
            <w:pPr>
              <w:autoSpaceDE w:val="0"/>
              <w:autoSpaceDN w:val="0"/>
              <w:adjustRightInd w:val="0"/>
              <w:jc w:val="both"/>
              <w:rPr>
                <w:lang w:eastAsia="en-US"/>
              </w:rPr>
            </w:pPr>
            <w:r w:rsidRPr="00CA052A">
              <w:rPr>
                <w:lang w:eastAsia="en-US"/>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p w:rsidR="00A01ADD" w:rsidRPr="00CA052A" w:rsidRDefault="00A01ADD" w:rsidP="00D101A2">
            <w:pPr>
              <w:autoSpaceDE w:val="0"/>
              <w:autoSpaceDN w:val="0"/>
              <w:adjustRightInd w:val="0"/>
              <w:jc w:val="both"/>
              <w:rPr>
                <w:lang w:eastAsia="en-US"/>
              </w:rPr>
            </w:pPr>
            <w:r w:rsidRPr="00CA052A">
              <w:rPr>
                <w:lang w:eastAsia="en-US"/>
              </w:rPr>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w:t>
            </w:r>
            <w:r w:rsidRPr="00CA052A">
              <w:rPr>
                <w:lang w:eastAsia="en-US"/>
              </w:rPr>
              <w:t>о</w:t>
            </w:r>
            <w:r w:rsidRPr="00CA052A">
              <w:rPr>
                <w:lang w:eastAsia="en-US"/>
              </w:rPr>
              <w:lastRenderedPageBreak/>
              <w:t>вый мир», «Октябрь», «Знамя» и др.).</w:t>
            </w:r>
          </w:p>
          <w:p w:rsidR="00A01ADD" w:rsidRPr="00CA052A" w:rsidRDefault="00A01ADD" w:rsidP="00D101A2">
            <w:pPr>
              <w:autoSpaceDE w:val="0"/>
              <w:autoSpaceDN w:val="0"/>
              <w:adjustRightInd w:val="0"/>
              <w:jc w:val="both"/>
              <w:rPr>
                <w:lang w:eastAsia="en-US"/>
              </w:rPr>
            </w:pPr>
            <w:r w:rsidRPr="00CA052A">
              <w:rPr>
                <w:lang w:eastAsia="en-US"/>
              </w:rPr>
              <w:t>Развитие жанра фантастики. Многонациональность советской литературы.</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(по выбору преподавателя и студентов)</w:t>
            </w:r>
          </w:p>
          <w:p w:rsidR="00A01ADD" w:rsidRPr="00CA052A" w:rsidRDefault="00A01ADD" w:rsidP="00D101A2">
            <w:pPr>
              <w:autoSpaceDE w:val="0"/>
              <w:autoSpaceDN w:val="0"/>
              <w:adjustRightInd w:val="0"/>
              <w:jc w:val="both"/>
              <w:rPr>
                <w:lang w:eastAsia="en-US"/>
              </w:rPr>
            </w:pPr>
            <w:r w:rsidRPr="00CA052A">
              <w:rPr>
                <w:lang w:eastAsia="en-US"/>
              </w:rPr>
              <w:t>В. Шаламов. «Сентенция», «Надгробное слово».</w:t>
            </w:r>
          </w:p>
          <w:p w:rsidR="00A01ADD" w:rsidRPr="00CA052A" w:rsidRDefault="00A01ADD" w:rsidP="00D101A2">
            <w:pPr>
              <w:autoSpaceDE w:val="0"/>
              <w:autoSpaceDN w:val="0"/>
              <w:adjustRightInd w:val="0"/>
              <w:jc w:val="both"/>
              <w:rPr>
                <w:lang w:eastAsia="en-US"/>
              </w:rPr>
            </w:pPr>
            <w:r w:rsidRPr="00CA052A">
              <w:rPr>
                <w:lang w:eastAsia="en-US"/>
              </w:rPr>
              <w:t>В. Шукшин. «</w:t>
            </w:r>
            <w:r w:rsidRPr="00CA052A">
              <w:rPr>
                <w:iCs/>
                <w:lang w:eastAsia="en-US"/>
              </w:rPr>
              <w:t>Выбираю деревню на жительство</w:t>
            </w:r>
            <w:r w:rsidRPr="00CA052A">
              <w:rPr>
                <w:lang w:eastAsia="en-US"/>
              </w:rPr>
              <w:t>», «</w:t>
            </w:r>
            <w:r w:rsidRPr="00CA052A">
              <w:rPr>
                <w:iCs/>
                <w:lang w:eastAsia="en-US"/>
              </w:rPr>
              <w:t>Срезал</w:t>
            </w:r>
            <w:r w:rsidRPr="00CA052A">
              <w:rPr>
                <w:lang w:eastAsia="en-US"/>
              </w:rPr>
              <w:t>», «</w:t>
            </w:r>
            <w:r w:rsidRPr="00CA052A">
              <w:rPr>
                <w:iCs/>
                <w:lang w:eastAsia="en-US"/>
              </w:rPr>
              <w:t>Чудик</w:t>
            </w:r>
            <w:r w:rsidRPr="00CA052A">
              <w:rPr>
                <w:lang w:eastAsia="en-US"/>
              </w:rPr>
              <w:t>».</w:t>
            </w:r>
          </w:p>
          <w:p w:rsidR="00A01ADD" w:rsidRPr="00CA052A" w:rsidRDefault="00A01ADD" w:rsidP="00D101A2">
            <w:pPr>
              <w:autoSpaceDE w:val="0"/>
              <w:autoSpaceDN w:val="0"/>
              <w:adjustRightInd w:val="0"/>
              <w:jc w:val="both"/>
              <w:rPr>
                <w:lang w:eastAsia="en-US"/>
              </w:rPr>
            </w:pPr>
            <w:r w:rsidRPr="00CA052A">
              <w:rPr>
                <w:lang w:eastAsia="en-US"/>
              </w:rPr>
              <w:t>В. В. Быков. «Сотников».</w:t>
            </w:r>
          </w:p>
          <w:p w:rsidR="00A01ADD" w:rsidRPr="00CA052A" w:rsidRDefault="00A01ADD" w:rsidP="00D101A2">
            <w:pPr>
              <w:autoSpaceDE w:val="0"/>
              <w:autoSpaceDN w:val="0"/>
              <w:adjustRightInd w:val="0"/>
              <w:jc w:val="both"/>
              <w:rPr>
                <w:lang w:eastAsia="en-US"/>
              </w:rPr>
            </w:pPr>
            <w:r w:rsidRPr="00CA052A">
              <w:rPr>
                <w:lang w:eastAsia="en-US"/>
              </w:rPr>
              <w:t>В. Распутин. «Прощание с Матерой».</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(по выбору преподавателя и студентов)</w:t>
            </w:r>
          </w:p>
          <w:p w:rsidR="00A01ADD" w:rsidRPr="00CA052A" w:rsidRDefault="00A01ADD" w:rsidP="00D101A2">
            <w:pPr>
              <w:autoSpaceDE w:val="0"/>
              <w:autoSpaceDN w:val="0"/>
              <w:adjustRightInd w:val="0"/>
              <w:jc w:val="both"/>
              <w:rPr>
                <w:lang w:eastAsia="en-US"/>
              </w:rPr>
            </w:pPr>
            <w:r w:rsidRPr="00CA052A">
              <w:rPr>
                <w:lang w:eastAsia="en-US"/>
              </w:rPr>
              <w:t>К. Г. Паустовский. «Телеграмма».</w:t>
            </w:r>
          </w:p>
          <w:p w:rsidR="00A01ADD" w:rsidRPr="00CA052A" w:rsidRDefault="00A01ADD" w:rsidP="00D101A2">
            <w:pPr>
              <w:autoSpaceDE w:val="0"/>
              <w:autoSpaceDN w:val="0"/>
              <w:adjustRightInd w:val="0"/>
              <w:jc w:val="both"/>
              <w:rPr>
                <w:lang w:eastAsia="en-US"/>
              </w:rPr>
            </w:pPr>
            <w:r w:rsidRPr="00CA052A">
              <w:rPr>
                <w:lang w:eastAsia="en-US"/>
              </w:rPr>
              <w:t>Ф. А. Абрамов. «Поездка в прошлое»</w:t>
            </w:r>
          </w:p>
          <w:p w:rsidR="00A01ADD" w:rsidRPr="00CA052A" w:rsidRDefault="00A01ADD" w:rsidP="00D101A2">
            <w:pPr>
              <w:autoSpaceDE w:val="0"/>
              <w:autoSpaceDN w:val="0"/>
              <w:adjustRightInd w:val="0"/>
              <w:jc w:val="both"/>
              <w:rPr>
                <w:lang w:eastAsia="en-US"/>
              </w:rPr>
            </w:pPr>
            <w:r w:rsidRPr="00CA052A">
              <w:rPr>
                <w:lang w:eastAsia="en-US"/>
              </w:rPr>
              <w:t>В. Кондратьев. «Сашка».</w:t>
            </w:r>
          </w:p>
          <w:p w:rsidR="00A01ADD" w:rsidRPr="00CA052A" w:rsidRDefault="00A01ADD" w:rsidP="00D101A2">
            <w:pPr>
              <w:autoSpaceDE w:val="0"/>
              <w:autoSpaceDN w:val="0"/>
              <w:adjustRightInd w:val="0"/>
              <w:jc w:val="both"/>
              <w:rPr>
                <w:lang w:eastAsia="en-US"/>
              </w:rPr>
            </w:pPr>
            <w:r w:rsidRPr="00CA052A">
              <w:rPr>
                <w:lang w:eastAsia="en-US"/>
              </w:rPr>
              <w:t>К. Воробьев. «Убиты под Москвой».</w:t>
            </w:r>
          </w:p>
          <w:p w:rsidR="00A01ADD" w:rsidRPr="00CA052A" w:rsidRDefault="00A01ADD" w:rsidP="00D101A2">
            <w:pPr>
              <w:autoSpaceDE w:val="0"/>
              <w:autoSpaceDN w:val="0"/>
              <w:adjustRightInd w:val="0"/>
              <w:jc w:val="both"/>
              <w:rPr>
                <w:lang w:eastAsia="en-US"/>
              </w:rPr>
            </w:pPr>
            <w:r w:rsidRPr="00CA052A">
              <w:rPr>
                <w:b/>
                <w:bCs/>
                <w:lang w:eastAsia="en-US"/>
              </w:rPr>
              <w:t xml:space="preserve">Зарубежная литература: </w:t>
            </w:r>
            <w:r w:rsidRPr="00CA052A">
              <w:rPr>
                <w:lang w:eastAsia="en-US"/>
              </w:rPr>
              <w:t>творчество Р. Брэдбери, С. Лема.</w:t>
            </w:r>
          </w:p>
          <w:p w:rsidR="00A01ADD" w:rsidRPr="00CA052A" w:rsidRDefault="00A01ADD" w:rsidP="00D101A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Литературная традиция. Новаторство. Роман. Повесть. Рассказ. Новелла. Тематика и пр</w:t>
            </w:r>
            <w:r w:rsidRPr="00CA052A">
              <w:rPr>
                <w:lang w:eastAsia="en-US"/>
              </w:rPr>
              <w:t>о</w:t>
            </w:r>
            <w:r w:rsidRPr="00CA052A">
              <w:rPr>
                <w:lang w:eastAsia="en-US"/>
              </w:rPr>
              <w:t>блематика литературного произведения.</w:t>
            </w:r>
          </w:p>
          <w:p w:rsidR="00A01ADD" w:rsidRPr="00CA052A" w:rsidRDefault="00A01ADD" w:rsidP="00D101A2">
            <w:pPr>
              <w:autoSpaceDE w:val="0"/>
              <w:autoSpaceDN w:val="0"/>
              <w:adjustRightInd w:val="0"/>
              <w:jc w:val="both"/>
              <w:rPr>
                <w:lang w:eastAsia="en-US"/>
              </w:rPr>
            </w:pPr>
            <w:r w:rsidRPr="00CA052A">
              <w:rPr>
                <w:b/>
                <w:bCs/>
                <w:lang w:eastAsia="en-US"/>
              </w:rPr>
              <w:t>Демонстрации</w:t>
            </w:r>
            <w:r w:rsidRPr="00CA052A">
              <w:rPr>
                <w:lang w:eastAsia="en-US"/>
              </w:rPr>
              <w:t>. Экранизация произведений прозаиков 1950—1980-х годов.</w:t>
            </w:r>
          </w:p>
          <w:p w:rsidR="00A01ADD" w:rsidRPr="00CA052A" w:rsidRDefault="00A01ADD" w:rsidP="0057459F">
            <w:pPr>
              <w:autoSpaceDE w:val="0"/>
              <w:autoSpaceDN w:val="0"/>
              <w:adjustRightInd w:val="0"/>
              <w:jc w:val="both"/>
              <w:rPr>
                <w:lang w:eastAsia="en-US"/>
              </w:rPr>
            </w:pPr>
            <w:r w:rsidRPr="00CA052A">
              <w:rPr>
                <w:b/>
                <w:bCs/>
                <w:lang w:eastAsia="en-US"/>
              </w:rPr>
              <w:t xml:space="preserve">Творческие задания. </w:t>
            </w:r>
            <w:r w:rsidRPr="00CA052A">
              <w:rPr>
                <w:lang w:eastAsia="en-US"/>
              </w:rPr>
              <w:t xml:space="preserve">Исследование и подготовка доклада (сообщения или реферата): </w:t>
            </w:r>
          </w:p>
          <w:p w:rsidR="00A01ADD" w:rsidRPr="00CA052A" w:rsidRDefault="00A01ADD" w:rsidP="0057459F">
            <w:pPr>
              <w:autoSpaceDE w:val="0"/>
              <w:autoSpaceDN w:val="0"/>
              <w:adjustRightInd w:val="0"/>
              <w:jc w:val="both"/>
              <w:rPr>
                <w:lang w:eastAsia="en-US"/>
              </w:rPr>
            </w:pPr>
            <w:r w:rsidRPr="00CA052A">
              <w:rPr>
                <w:lang w:eastAsia="en-US"/>
              </w:rPr>
              <w:t>«Развитие жанра фантастики в произведениях А. Беляева, И. Ефремова, К. Булычева и др.»;  «Городская проза: тематика, нравственная проблематика, художественные особенности произведений В. Аксенова, Д. Гранина, Ю. Трифонова, В. Дудинцева и др.»; «Жанровое своеобразие произведений В.Шукшина “Чудик”, “Выбираю деревню на жительство”, “Срезал”: рассказ или новелла?»;  «Философский смысл повести В. Распутина “Пр</w:t>
            </w:r>
            <w:r w:rsidRPr="00CA052A">
              <w:rPr>
                <w:lang w:eastAsia="en-US"/>
              </w:rPr>
              <w:t>о</w:t>
            </w:r>
            <w:r w:rsidRPr="00CA052A">
              <w:rPr>
                <w:lang w:eastAsia="en-US"/>
              </w:rPr>
              <w:t>щание с Матерой” в контексте традиций русской литературы».</w:t>
            </w:r>
          </w:p>
          <w:p w:rsidR="00A01ADD" w:rsidRPr="00CA052A" w:rsidRDefault="00A01ADD" w:rsidP="00541C4F">
            <w:pPr>
              <w:autoSpaceDE w:val="0"/>
              <w:autoSpaceDN w:val="0"/>
              <w:adjustRightInd w:val="0"/>
              <w:jc w:val="both"/>
              <w:rPr>
                <w:lang w:eastAsia="en-US"/>
              </w:rPr>
            </w:pPr>
            <w:r w:rsidRPr="00CA052A">
              <w:rPr>
                <w:b/>
                <w:i/>
                <w:iCs/>
                <w:u w:val="single"/>
                <w:lang w:eastAsia="en-US"/>
              </w:rPr>
              <w:t xml:space="preserve">Александр Исаевич Солженицын. </w:t>
            </w:r>
            <w:r w:rsidRPr="00CA052A">
              <w:rPr>
                <w:lang w:eastAsia="en-US"/>
              </w:rPr>
              <w:t>Обзор жизни и творчества А. И. Солженицына. Сюжетно-композиционные особенности повести «Один день Ивана Денисовича» и рассказа «Матренин двор». Отражение конфликтов и</w:t>
            </w:r>
            <w:r w:rsidRPr="00CA052A">
              <w:rPr>
                <w:lang w:eastAsia="en-US"/>
              </w:rPr>
              <w:t>с</w:t>
            </w:r>
            <w:r w:rsidRPr="00CA052A">
              <w:rPr>
                <w:lang w:eastAsia="en-US"/>
              </w:rPr>
              <w:t>тории в судьбах героев. Характеры героев как способ выражения авторской позиции. Проблема ответственн</w:t>
            </w:r>
            <w:r w:rsidRPr="00CA052A">
              <w:rPr>
                <w:lang w:eastAsia="en-US"/>
              </w:rPr>
              <w:t>о</w:t>
            </w:r>
            <w:r w:rsidRPr="00CA052A">
              <w:rPr>
                <w:lang w:eastAsia="en-US"/>
              </w:rPr>
              <w:t>сти поколений. Мастерство А. Солженицына-психолога: глубина характеров, историко-философское обобщ</w:t>
            </w:r>
            <w:r w:rsidRPr="00CA052A">
              <w:rPr>
                <w:lang w:eastAsia="en-US"/>
              </w:rPr>
              <w:t>е</w:t>
            </w:r>
            <w:r w:rsidRPr="00CA052A">
              <w:rPr>
                <w:lang w:eastAsia="en-US"/>
              </w:rPr>
              <w:t>ние в творчестве писателя.</w:t>
            </w:r>
          </w:p>
          <w:p w:rsidR="00A01ADD" w:rsidRPr="00CA052A" w:rsidRDefault="00A01ADD" w:rsidP="00541C4F">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Повесть «Один день Ивана Денисовича». Рассказ «Матренин двор».</w:t>
            </w:r>
          </w:p>
          <w:p w:rsidR="00A01ADD" w:rsidRPr="00CA052A" w:rsidRDefault="00A01ADD" w:rsidP="00541C4F">
            <w:pPr>
              <w:autoSpaceDE w:val="0"/>
              <w:autoSpaceDN w:val="0"/>
              <w:adjustRightInd w:val="0"/>
              <w:jc w:val="both"/>
              <w:rPr>
                <w:lang w:eastAsia="en-US"/>
              </w:rPr>
            </w:pPr>
            <w:r w:rsidRPr="00CA052A">
              <w:rPr>
                <w:b/>
                <w:bCs/>
                <w:lang w:eastAsia="en-US"/>
              </w:rPr>
              <w:t xml:space="preserve">Повторение. </w:t>
            </w:r>
            <w:r w:rsidRPr="00CA052A">
              <w:rPr>
                <w:lang w:eastAsia="en-US"/>
              </w:rPr>
              <w:t>Проза В. Шаламова.</w:t>
            </w:r>
          </w:p>
          <w:p w:rsidR="00A01ADD" w:rsidRPr="00CA052A" w:rsidRDefault="00A01ADD" w:rsidP="00541C4F">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Эпос. Роман. Повесть. Рассказ. Литературный герой. Публицистика.</w:t>
            </w:r>
          </w:p>
          <w:p w:rsidR="00A01ADD" w:rsidRPr="00CA052A" w:rsidRDefault="00A01ADD" w:rsidP="00541C4F">
            <w:pPr>
              <w:autoSpaceDE w:val="0"/>
              <w:autoSpaceDN w:val="0"/>
              <w:adjustRightInd w:val="0"/>
              <w:jc w:val="both"/>
              <w:rPr>
                <w:color w:val="000000"/>
                <w:lang w:eastAsia="zh-CN"/>
              </w:rPr>
            </w:pPr>
            <w:r w:rsidRPr="00CA052A">
              <w:rPr>
                <w:b/>
                <w:bCs/>
                <w:lang w:eastAsia="en-US"/>
              </w:rPr>
              <w:t xml:space="preserve">Демонстрация. </w:t>
            </w:r>
            <w:r w:rsidRPr="00CA052A">
              <w:rPr>
                <w:lang w:eastAsia="en-US"/>
              </w:rPr>
              <w:t>Кадры из экранизаций произведений А. И. Солженицына.</w:t>
            </w:r>
          </w:p>
        </w:tc>
        <w:tc>
          <w:tcPr>
            <w:tcW w:w="709" w:type="dxa"/>
            <w:tcBorders>
              <w:top w:val="single" w:sz="4" w:space="0" w:color="000000"/>
              <w:left w:val="single" w:sz="4" w:space="0" w:color="000000"/>
              <w:bottom w:val="single" w:sz="4" w:space="0" w:color="000000"/>
            </w:tcBorders>
            <w:vAlign w:val="center"/>
          </w:tcPr>
          <w:p w:rsidR="00A01ADD" w:rsidRPr="006D74CF" w:rsidRDefault="00A01ADD" w:rsidP="00D101A2">
            <w:pPr>
              <w:jc w:val="both"/>
              <w:rPr>
                <w:color w:val="000000"/>
                <w:sz w:val="28"/>
                <w:szCs w:val="28"/>
                <w:lang w:eastAsia="zh-CN"/>
              </w:rPr>
            </w:pPr>
            <w:r>
              <w:rPr>
                <w:color w:val="000000"/>
                <w:sz w:val="28"/>
                <w:szCs w:val="28"/>
                <w:lang w:eastAsia="zh-CN"/>
              </w:rPr>
              <w:lastRenderedPageBreak/>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D74CF" w:rsidRDefault="00A01ADD" w:rsidP="00D101A2">
            <w:pPr>
              <w:jc w:val="both"/>
              <w:rPr>
                <w:color w:val="000000"/>
                <w:sz w:val="28"/>
                <w:szCs w:val="28"/>
                <w:lang w:eastAsia="zh-CN"/>
              </w:rPr>
            </w:pPr>
            <w:r w:rsidRPr="006D74CF">
              <w:rPr>
                <w:color w:val="000000"/>
                <w:sz w:val="28"/>
                <w:szCs w:val="28"/>
                <w:lang w:eastAsia="zh-CN"/>
              </w:rPr>
              <w:t>1</w:t>
            </w:r>
          </w:p>
        </w:tc>
      </w:tr>
      <w:tr w:rsidR="00A01ADD" w:rsidRPr="006D74CF" w:rsidTr="00CA052A">
        <w:tc>
          <w:tcPr>
            <w:tcW w:w="2071" w:type="dxa"/>
            <w:tcBorders>
              <w:top w:val="single" w:sz="4" w:space="0" w:color="000000"/>
              <w:left w:val="single" w:sz="4" w:space="0" w:color="000000"/>
              <w:bottom w:val="single" w:sz="4" w:space="0" w:color="000000"/>
            </w:tcBorders>
          </w:tcPr>
          <w:p w:rsidR="00A01ADD" w:rsidRPr="007457C7" w:rsidRDefault="00A01ADD" w:rsidP="007457C7">
            <w:pPr>
              <w:snapToGrid w:val="0"/>
              <w:spacing w:line="276" w:lineRule="auto"/>
              <w:jc w:val="both"/>
              <w:rPr>
                <w:b/>
                <w:color w:val="000000"/>
                <w:lang w:eastAsia="zh-CN"/>
              </w:rPr>
            </w:pPr>
            <w:r w:rsidRPr="007457C7">
              <w:rPr>
                <w:b/>
                <w:color w:val="000000"/>
                <w:lang w:eastAsia="zh-CN"/>
              </w:rPr>
              <w:lastRenderedPageBreak/>
              <w:t>Тема 7.3</w:t>
            </w:r>
          </w:p>
          <w:p w:rsidR="004916EE" w:rsidRPr="007457C7" w:rsidRDefault="004916EE" w:rsidP="007457C7">
            <w:pPr>
              <w:autoSpaceDE w:val="0"/>
              <w:autoSpaceDN w:val="0"/>
              <w:adjustRightInd w:val="0"/>
              <w:spacing w:line="276" w:lineRule="auto"/>
              <w:jc w:val="both"/>
              <w:rPr>
                <w:b/>
                <w:i/>
                <w:iCs/>
                <w:u w:val="single"/>
                <w:lang w:eastAsia="en-US"/>
              </w:rPr>
            </w:pPr>
            <w:r w:rsidRPr="007457C7">
              <w:rPr>
                <w:b/>
                <w:i/>
                <w:iCs/>
                <w:u w:val="single"/>
                <w:lang w:eastAsia="en-US"/>
              </w:rPr>
              <w:t>Творчество п</w:t>
            </w:r>
            <w:r w:rsidRPr="007457C7">
              <w:rPr>
                <w:b/>
                <w:i/>
                <w:iCs/>
                <w:u w:val="single"/>
                <w:lang w:eastAsia="en-US"/>
              </w:rPr>
              <w:t>о</w:t>
            </w:r>
            <w:r w:rsidRPr="007457C7">
              <w:rPr>
                <w:b/>
                <w:i/>
                <w:iCs/>
                <w:u w:val="single"/>
                <w:lang w:eastAsia="en-US"/>
              </w:rPr>
              <w:t>этов в 1950—1980-е годы</w:t>
            </w:r>
          </w:p>
          <w:p w:rsidR="004916EE" w:rsidRPr="006E4FB2" w:rsidRDefault="004916EE" w:rsidP="00D101A2">
            <w:pPr>
              <w:snapToGrid w:val="0"/>
              <w:jc w:val="both"/>
              <w:rPr>
                <w:b/>
                <w:color w:val="000000"/>
                <w:sz w:val="28"/>
                <w:szCs w:val="28"/>
                <w:lang w:eastAsia="zh-CN"/>
              </w:rPr>
            </w:pPr>
          </w:p>
        </w:tc>
        <w:tc>
          <w:tcPr>
            <w:tcW w:w="11792" w:type="dxa"/>
            <w:tcBorders>
              <w:top w:val="single" w:sz="4" w:space="0" w:color="000000"/>
              <w:left w:val="single" w:sz="4" w:space="0" w:color="000000"/>
              <w:bottom w:val="single" w:sz="4" w:space="0" w:color="000000"/>
            </w:tcBorders>
          </w:tcPr>
          <w:p w:rsidR="00A01ADD" w:rsidRPr="00CA052A" w:rsidRDefault="00A01ADD" w:rsidP="006E4FB2">
            <w:pPr>
              <w:autoSpaceDE w:val="0"/>
              <w:autoSpaceDN w:val="0"/>
              <w:adjustRightInd w:val="0"/>
              <w:jc w:val="both"/>
              <w:rPr>
                <w:lang w:eastAsia="en-US"/>
              </w:rPr>
            </w:pPr>
            <w:r w:rsidRPr="00CA052A">
              <w:rPr>
                <w:lang w:eastAsia="en-US"/>
              </w:rPr>
              <w:lastRenderedPageBreak/>
              <w:t xml:space="preserve">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w:t>
            </w:r>
          </w:p>
          <w:p w:rsidR="00A01ADD" w:rsidRPr="00CA052A" w:rsidRDefault="00A01ADD" w:rsidP="006E4FB2">
            <w:pPr>
              <w:autoSpaceDE w:val="0"/>
              <w:autoSpaceDN w:val="0"/>
              <w:adjustRightInd w:val="0"/>
              <w:jc w:val="both"/>
              <w:rPr>
                <w:lang w:eastAsia="en-US"/>
              </w:rPr>
            </w:pPr>
            <w:r w:rsidRPr="00CA052A">
              <w:rPr>
                <w:lang w:eastAsia="en-US"/>
              </w:rPr>
              <w:t xml:space="preserve">Поэзия Н. Рубцова: художественные средства, своеобразие лирического героя. Тема родины в лирике поэта. Гармония человека и природы. </w:t>
            </w:r>
          </w:p>
          <w:p w:rsidR="00A01ADD" w:rsidRPr="00CA052A" w:rsidRDefault="00A01ADD" w:rsidP="006E4FB2">
            <w:pPr>
              <w:autoSpaceDE w:val="0"/>
              <w:autoSpaceDN w:val="0"/>
              <w:adjustRightInd w:val="0"/>
              <w:jc w:val="both"/>
              <w:rPr>
                <w:lang w:eastAsia="en-US"/>
              </w:rPr>
            </w:pPr>
            <w:r w:rsidRPr="00CA052A">
              <w:rPr>
                <w:lang w:eastAsia="en-US"/>
              </w:rPr>
              <w:lastRenderedPageBreak/>
              <w:t>Поэзия Р. Гамзатова. Тема родины в поэзии Р. Гамзатова. Соотношение национального и общечеловеческого в поэзии Р. Гамзатова.</w:t>
            </w:r>
          </w:p>
          <w:p w:rsidR="00A01ADD" w:rsidRPr="00CA052A" w:rsidRDefault="00A01ADD" w:rsidP="006E4FB2">
            <w:pPr>
              <w:autoSpaceDE w:val="0"/>
              <w:autoSpaceDN w:val="0"/>
              <w:adjustRightInd w:val="0"/>
              <w:jc w:val="both"/>
              <w:rPr>
                <w:lang w:eastAsia="en-US"/>
              </w:rPr>
            </w:pPr>
            <w:r w:rsidRPr="00CA052A">
              <w:rPr>
                <w:lang w:eastAsia="en-US"/>
              </w:rPr>
              <w:t>Поэзия Б. Окуджавы: художественные средства создания образа, своеобразие лирического героя. Тема войны, образы Москвы и Арбата в поэзии Б. Окуджавы.</w:t>
            </w:r>
          </w:p>
          <w:p w:rsidR="00A01ADD" w:rsidRPr="00CA052A" w:rsidRDefault="00A01ADD" w:rsidP="006E4FB2">
            <w:pPr>
              <w:autoSpaceDE w:val="0"/>
              <w:autoSpaceDN w:val="0"/>
              <w:adjustRightInd w:val="0"/>
              <w:jc w:val="both"/>
              <w:rPr>
                <w:lang w:eastAsia="en-US"/>
              </w:rPr>
            </w:pPr>
            <w:r w:rsidRPr="00CA052A">
              <w:rPr>
                <w:lang w:eastAsia="en-US"/>
              </w:rPr>
              <w:t>Поэзия А. Вознесенского: художественные средства создания образа, своеобразие лирического героя. Тематика стихотворений А. Вознесенского.</w:t>
            </w:r>
          </w:p>
          <w:p w:rsidR="00A01ADD" w:rsidRPr="00CA052A" w:rsidRDefault="00A01ADD" w:rsidP="006E4FB2">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(по выбору преподавателя)</w:t>
            </w:r>
          </w:p>
          <w:p w:rsidR="00A01ADD" w:rsidRPr="00CA052A" w:rsidRDefault="00A01ADD" w:rsidP="006E4FB2">
            <w:pPr>
              <w:autoSpaceDE w:val="0"/>
              <w:autoSpaceDN w:val="0"/>
              <w:adjustRightInd w:val="0"/>
              <w:jc w:val="both"/>
              <w:rPr>
                <w:lang w:eastAsia="en-US"/>
              </w:rPr>
            </w:pPr>
            <w:r w:rsidRPr="00CA052A">
              <w:rPr>
                <w:b/>
                <w:bCs/>
                <w:i/>
                <w:iCs/>
                <w:lang w:eastAsia="en-US"/>
              </w:rPr>
              <w:t>Н. Рубцов</w:t>
            </w:r>
            <w:r w:rsidRPr="00CA052A">
              <w:rPr>
                <w:b/>
                <w:bCs/>
                <w:lang w:eastAsia="en-US"/>
              </w:rPr>
              <w:t xml:space="preserve">. </w:t>
            </w:r>
            <w:r w:rsidRPr="00CA052A">
              <w:rPr>
                <w:lang w:eastAsia="en-US"/>
              </w:rPr>
              <w:t>Стихотворения: «Березы», «Поэзия», «Оттепель», «Не пришла»,</w:t>
            </w:r>
          </w:p>
          <w:p w:rsidR="00A01ADD" w:rsidRPr="00CA052A" w:rsidRDefault="00A01ADD" w:rsidP="006E4FB2">
            <w:pPr>
              <w:autoSpaceDE w:val="0"/>
              <w:autoSpaceDN w:val="0"/>
              <w:adjustRightInd w:val="0"/>
              <w:jc w:val="both"/>
              <w:rPr>
                <w:lang w:eastAsia="en-US"/>
              </w:rPr>
            </w:pPr>
            <w:r w:rsidRPr="00CA052A">
              <w:rPr>
                <w:lang w:eastAsia="en-US"/>
              </w:rPr>
              <w:t>«О чем писать?…», «Сергей Есенин», «В гостях», «Грани».</w:t>
            </w:r>
          </w:p>
          <w:p w:rsidR="00A01ADD" w:rsidRPr="00CA052A" w:rsidRDefault="00A01ADD" w:rsidP="006E4FB2">
            <w:pPr>
              <w:autoSpaceDE w:val="0"/>
              <w:autoSpaceDN w:val="0"/>
              <w:adjustRightInd w:val="0"/>
              <w:jc w:val="both"/>
              <w:rPr>
                <w:lang w:eastAsia="en-US"/>
              </w:rPr>
            </w:pPr>
            <w:r w:rsidRPr="00CA052A">
              <w:rPr>
                <w:b/>
                <w:bCs/>
                <w:i/>
                <w:iCs/>
                <w:lang w:eastAsia="en-US"/>
              </w:rPr>
              <w:t>Б. Окуджава</w:t>
            </w:r>
            <w:r w:rsidRPr="00CA052A">
              <w:rPr>
                <w:b/>
                <w:bCs/>
                <w:lang w:eastAsia="en-US"/>
              </w:rPr>
              <w:t xml:space="preserve">. </w:t>
            </w:r>
            <w:r w:rsidRPr="00CA052A">
              <w:rPr>
                <w:lang w:eastAsia="en-US"/>
              </w:rPr>
              <w:t>Стихотворения: «Арбатский дворик», «Арбатский романс», «Ангелы», «Песня кавалергарда», «Мы за ценой не постоим…».</w:t>
            </w:r>
          </w:p>
          <w:p w:rsidR="00A01ADD" w:rsidRPr="00CA052A" w:rsidRDefault="00A01ADD" w:rsidP="006E4FB2">
            <w:pPr>
              <w:autoSpaceDE w:val="0"/>
              <w:autoSpaceDN w:val="0"/>
              <w:adjustRightInd w:val="0"/>
              <w:jc w:val="both"/>
              <w:rPr>
                <w:lang w:eastAsia="en-US"/>
              </w:rPr>
            </w:pPr>
            <w:r w:rsidRPr="00CA052A">
              <w:rPr>
                <w:b/>
                <w:bCs/>
                <w:i/>
                <w:iCs/>
                <w:lang w:eastAsia="en-US"/>
              </w:rPr>
              <w:t>А. Вознесенский</w:t>
            </w:r>
            <w:r w:rsidRPr="00CA052A">
              <w:rPr>
                <w:b/>
                <w:bCs/>
                <w:lang w:eastAsia="en-US"/>
              </w:rPr>
              <w:t xml:space="preserve">. </w:t>
            </w:r>
            <w:r w:rsidRPr="00CA052A">
              <w:rPr>
                <w:lang w:eastAsia="en-US"/>
              </w:rPr>
              <w:t>Стихотворения: «Гойя», «Дорогие литсобратья», «Автопортрет», «Гитара», «Смерть Шукш</w:t>
            </w:r>
            <w:r w:rsidRPr="00CA052A">
              <w:rPr>
                <w:lang w:eastAsia="en-US"/>
              </w:rPr>
              <w:t>и</w:t>
            </w:r>
            <w:r w:rsidRPr="00CA052A">
              <w:rPr>
                <w:lang w:eastAsia="en-US"/>
              </w:rPr>
              <w:t>на», «Памятник».</w:t>
            </w:r>
          </w:p>
          <w:p w:rsidR="00A01ADD" w:rsidRPr="00CA052A" w:rsidRDefault="00A01ADD" w:rsidP="006E4FB2">
            <w:pPr>
              <w:autoSpaceDE w:val="0"/>
              <w:autoSpaceDN w:val="0"/>
              <w:adjustRightInd w:val="0"/>
              <w:jc w:val="both"/>
              <w:rPr>
                <w:b/>
                <w:bCs/>
                <w:lang w:eastAsia="en-US"/>
              </w:rPr>
            </w:pPr>
            <w:r w:rsidRPr="00CA052A">
              <w:rPr>
                <w:b/>
                <w:bCs/>
                <w:lang w:eastAsia="en-US"/>
              </w:rPr>
              <w:t>Литература народов России</w:t>
            </w:r>
          </w:p>
          <w:p w:rsidR="00A01ADD" w:rsidRPr="00CA052A" w:rsidRDefault="00A01ADD" w:rsidP="006E4FB2">
            <w:pPr>
              <w:autoSpaceDE w:val="0"/>
              <w:autoSpaceDN w:val="0"/>
              <w:adjustRightInd w:val="0"/>
              <w:jc w:val="both"/>
              <w:rPr>
                <w:lang w:eastAsia="en-US"/>
              </w:rPr>
            </w:pPr>
            <w:r w:rsidRPr="00CA052A">
              <w:rPr>
                <w:b/>
                <w:bCs/>
                <w:i/>
                <w:iCs/>
                <w:lang w:eastAsia="en-US"/>
              </w:rPr>
              <w:t>Р. Гамзатов</w:t>
            </w:r>
            <w:r w:rsidRPr="00CA052A">
              <w:rPr>
                <w:b/>
                <w:bCs/>
                <w:lang w:eastAsia="en-US"/>
              </w:rPr>
              <w:t xml:space="preserve">. </w:t>
            </w:r>
            <w:r w:rsidRPr="00CA052A">
              <w:rPr>
                <w:lang w:eastAsia="en-US"/>
              </w:rPr>
              <w:t>Стихотворения: «Журавли», «Есть глаза у цветов», «И люблю малиновый рассвет я…», «Не т</w:t>
            </w:r>
            <w:r w:rsidRPr="00CA052A">
              <w:rPr>
                <w:lang w:eastAsia="en-US"/>
              </w:rPr>
              <w:t>о</w:t>
            </w:r>
            <w:r w:rsidRPr="00CA052A">
              <w:rPr>
                <w:lang w:eastAsia="en-US"/>
              </w:rPr>
              <w:t>ропись».</w:t>
            </w:r>
          </w:p>
          <w:p w:rsidR="00A01ADD" w:rsidRPr="00CA052A" w:rsidRDefault="00A01ADD" w:rsidP="006E4FB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Лирика. Авторская песня.</w:t>
            </w:r>
          </w:p>
          <w:p w:rsidR="00A01ADD" w:rsidRPr="00CA052A" w:rsidRDefault="00A01ADD" w:rsidP="006E4FB2">
            <w:pPr>
              <w:autoSpaceDE w:val="0"/>
              <w:autoSpaceDN w:val="0"/>
              <w:adjustRightInd w:val="0"/>
              <w:jc w:val="both"/>
              <w:rPr>
                <w:lang w:eastAsia="en-US"/>
              </w:rPr>
            </w:pPr>
            <w:r w:rsidRPr="00CA052A">
              <w:rPr>
                <w:b/>
                <w:bCs/>
                <w:lang w:eastAsia="en-US"/>
              </w:rPr>
              <w:t>Демонстрации</w:t>
            </w:r>
            <w:r w:rsidRPr="00CA052A">
              <w:rPr>
                <w:lang w:eastAsia="en-US"/>
              </w:rPr>
              <w:t xml:space="preserve">. Эстрадная песня, авторская песня, рок-поэзия. </w:t>
            </w:r>
          </w:p>
          <w:p w:rsidR="00A01ADD" w:rsidRPr="00CA052A" w:rsidRDefault="00A01ADD" w:rsidP="006E4FB2">
            <w:pPr>
              <w:jc w:val="both"/>
              <w:rPr>
                <w:lang w:eastAsia="en-US"/>
              </w:rPr>
            </w:pPr>
            <w:r w:rsidRPr="00CA052A">
              <w:rPr>
                <w:b/>
                <w:bCs/>
                <w:lang w:eastAsia="en-US"/>
              </w:rPr>
              <w:t xml:space="preserve">Наизусть. </w:t>
            </w:r>
            <w:r w:rsidRPr="00CA052A">
              <w:rPr>
                <w:lang w:eastAsia="en-US"/>
              </w:rPr>
              <w:t>Два-три стихотворения (по выбору учащихся).</w:t>
            </w:r>
          </w:p>
          <w:p w:rsidR="00A01ADD" w:rsidRPr="00CA052A" w:rsidRDefault="00A01ADD" w:rsidP="006E4FB2">
            <w:pPr>
              <w:autoSpaceDE w:val="0"/>
              <w:autoSpaceDN w:val="0"/>
              <w:adjustRightInd w:val="0"/>
              <w:jc w:val="both"/>
              <w:rPr>
                <w:lang w:eastAsia="en-US"/>
              </w:rPr>
            </w:pPr>
            <w:r w:rsidRPr="00CA052A">
              <w:rPr>
                <w:b/>
                <w:i/>
                <w:iCs/>
                <w:u w:val="single"/>
                <w:lang w:eastAsia="en-US"/>
              </w:rPr>
              <w:t xml:space="preserve">Александр Трифонович Твардовский. </w:t>
            </w:r>
            <w:r w:rsidRPr="00CA052A">
              <w:rPr>
                <w:lang w:eastAsia="en-US"/>
              </w:rPr>
              <w:t>Сведения из биографии А. Т. Твардовского. Обзор творчества А. Т. Твардовского. Особенности поэтического мира. Автобиографизм поэзии Твардовского. Образ лирического г</w:t>
            </w:r>
            <w:r w:rsidRPr="00CA052A">
              <w:rPr>
                <w:lang w:eastAsia="en-US"/>
              </w:rPr>
              <w:t>е</w:t>
            </w:r>
            <w:r w:rsidRPr="00CA052A">
              <w:rPr>
                <w:lang w:eastAsia="en-US"/>
              </w:rPr>
              <w:t xml:space="preserve">роя, конкретно-исторический и общечеловеческий аспекты тематики. </w:t>
            </w:r>
          </w:p>
          <w:p w:rsidR="00A01ADD" w:rsidRPr="00CA052A" w:rsidRDefault="00A01ADD" w:rsidP="006E4FB2">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 xml:space="preserve">Стихотворения: «Слово о словах», «Моим критикам», «Вся суть в одном-единственном завете…», «Памяти матери», «Я знаю, никакой моей вины…», «Я убит подо Ржевом». </w:t>
            </w:r>
          </w:p>
          <w:p w:rsidR="00A01ADD" w:rsidRPr="00CA052A" w:rsidRDefault="00A01ADD" w:rsidP="006E4FB2">
            <w:pPr>
              <w:autoSpaceDE w:val="0"/>
              <w:autoSpaceDN w:val="0"/>
              <w:adjustRightInd w:val="0"/>
              <w:jc w:val="both"/>
              <w:rPr>
                <w:lang w:eastAsia="en-US"/>
              </w:rPr>
            </w:pPr>
            <w:r w:rsidRPr="00CA052A">
              <w:rPr>
                <w:b/>
                <w:bCs/>
                <w:lang w:eastAsia="en-US"/>
              </w:rPr>
              <w:t xml:space="preserve">Повторение. </w:t>
            </w:r>
            <w:r w:rsidRPr="00CA052A">
              <w:rPr>
                <w:lang w:eastAsia="en-US"/>
              </w:rPr>
              <w:t>Тема поэта и поэзии в поэзии XIX—XX веков. Образы дома и дороги в русской поэзии. Тема во</w:t>
            </w:r>
            <w:r w:rsidRPr="00CA052A">
              <w:rPr>
                <w:lang w:eastAsia="en-US"/>
              </w:rPr>
              <w:t>й</w:t>
            </w:r>
            <w:r w:rsidRPr="00CA052A">
              <w:rPr>
                <w:lang w:eastAsia="en-US"/>
              </w:rPr>
              <w:t>ны в поэзии XX века.</w:t>
            </w:r>
          </w:p>
          <w:p w:rsidR="00A01ADD" w:rsidRPr="00CA052A" w:rsidRDefault="00A01ADD" w:rsidP="006E4FB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Стиль. Лирика. Лироэпика. Лирический цикл. Поэма.</w:t>
            </w:r>
          </w:p>
          <w:p w:rsidR="00A01ADD" w:rsidRPr="00CA052A" w:rsidRDefault="00A01ADD" w:rsidP="006E4FB2">
            <w:pPr>
              <w:autoSpaceDE w:val="0"/>
              <w:autoSpaceDN w:val="0"/>
              <w:adjustRightInd w:val="0"/>
              <w:jc w:val="both"/>
              <w:rPr>
                <w:lang w:eastAsia="en-US"/>
              </w:rPr>
            </w:pPr>
            <w:r w:rsidRPr="00CA052A">
              <w:rPr>
                <w:b/>
                <w:bCs/>
                <w:lang w:eastAsia="en-US"/>
              </w:rPr>
              <w:t xml:space="preserve">Демонстрация. </w:t>
            </w:r>
            <w:r w:rsidRPr="00CA052A">
              <w:rPr>
                <w:lang w:eastAsia="en-US"/>
              </w:rPr>
              <w:t>Иллюстрации к произведениям А. Твардовского.</w:t>
            </w:r>
          </w:p>
          <w:p w:rsidR="00A01ADD" w:rsidRPr="00CA052A" w:rsidRDefault="00A01ADD" w:rsidP="006E4FB2">
            <w:pPr>
              <w:autoSpaceDE w:val="0"/>
              <w:jc w:val="both"/>
              <w:rPr>
                <w:b/>
                <w:color w:val="000000"/>
                <w:lang w:eastAsia="zh-CN"/>
              </w:rPr>
            </w:pPr>
            <w:r w:rsidRPr="00CA052A">
              <w:rPr>
                <w:b/>
                <w:bCs/>
                <w:lang w:eastAsia="en-US"/>
              </w:rPr>
              <w:t xml:space="preserve">Наизусть </w:t>
            </w:r>
            <w:r w:rsidRPr="00CA052A">
              <w:rPr>
                <w:lang w:eastAsia="en-US"/>
              </w:rPr>
              <w:t>Два-три стихотворения (по выбору студентов)</w:t>
            </w:r>
          </w:p>
        </w:tc>
        <w:tc>
          <w:tcPr>
            <w:tcW w:w="709" w:type="dxa"/>
            <w:tcBorders>
              <w:top w:val="single" w:sz="4" w:space="0" w:color="000000"/>
              <w:left w:val="single" w:sz="4" w:space="0" w:color="000000"/>
              <w:bottom w:val="single" w:sz="4" w:space="0" w:color="000000"/>
            </w:tcBorders>
            <w:vAlign w:val="center"/>
          </w:tcPr>
          <w:p w:rsidR="00A01ADD" w:rsidRPr="006E4FB2" w:rsidRDefault="001025B2" w:rsidP="00D101A2">
            <w:pPr>
              <w:jc w:val="both"/>
              <w:rPr>
                <w:b/>
                <w:sz w:val="28"/>
                <w:szCs w:val="28"/>
                <w:lang w:eastAsia="zh-CN"/>
              </w:rPr>
            </w:pPr>
            <w:r>
              <w:rPr>
                <w:b/>
                <w:sz w:val="28"/>
                <w:szCs w:val="28"/>
                <w:lang w:eastAsia="zh-CN"/>
              </w:rPr>
              <w:lastRenderedPageBreak/>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E3AB4" w:rsidRDefault="00A01ADD" w:rsidP="00D101A2">
            <w:pPr>
              <w:snapToGrid w:val="0"/>
              <w:jc w:val="both"/>
              <w:rPr>
                <w:color w:val="000000"/>
                <w:sz w:val="28"/>
                <w:szCs w:val="28"/>
                <w:lang w:eastAsia="zh-CN"/>
              </w:rPr>
            </w:pPr>
          </w:p>
        </w:tc>
      </w:tr>
      <w:tr w:rsidR="00A01ADD" w:rsidRPr="006D74CF" w:rsidTr="00CA052A">
        <w:tc>
          <w:tcPr>
            <w:tcW w:w="2071" w:type="dxa"/>
            <w:tcBorders>
              <w:top w:val="single" w:sz="4" w:space="0" w:color="000000"/>
              <w:left w:val="single" w:sz="4" w:space="0" w:color="000000"/>
              <w:bottom w:val="single" w:sz="4" w:space="0" w:color="000000"/>
            </w:tcBorders>
          </w:tcPr>
          <w:p w:rsidR="00A01ADD" w:rsidRPr="007457C7" w:rsidRDefault="00A01ADD" w:rsidP="007457C7">
            <w:pPr>
              <w:snapToGrid w:val="0"/>
              <w:spacing w:line="276" w:lineRule="auto"/>
              <w:jc w:val="both"/>
              <w:rPr>
                <w:b/>
                <w:color w:val="000000"/>
                <w:lang w:eastAsia="zh-CN"/>
              </w:rPr>
            </w:pPr>
            <w:r w:rsidRPr="007457C7">
              <w:rPr>
                <w:b/>
                <w:color w:val="000000"/>
                <w:lang w:eastAsia="zh-CN"/>
              </w:rPr>
              <w:lastRenderedPageBreak/>
              <w:t>Тема 7.4</w:t>
            </w:r>
          </w:p>
          <w:p w:rsidR="004916EE" w:rsidRPr="007457C7" w:rsidRDefault="004916EE" w:rsidP="007457C7">
            <w:pPr>
              <w:autoSpaceDE w:val="0"/>
              <w:autoSpaceDN w:val="0"/>
              <w:adjustRightInd w:val="0"/>
              <w:spacing w:line="276" w:lineRule="auto"/>
              <w:jc w:val="both"/>
              <w:rPr>
                <w:b/>
                <w:i/>
                <w:iCs/>
                <w:u w:val="single"/>
                <w:lang w:eastAsia="en-US"/>
              </w:rPr>
            </w:pPr>
            <w:r w:rsidRPr="007457C7">
              <w:rPr>
                <w:b/>
                <w:i/>
                <w:iCs/>
                <w:u w:val="single"/>
                <w:lang w:eastAsia="en-US"/>
              </w:rPr>
              <w:t>Драматургия 1950—1980-х г</w:t>
            </w:r>
            <w:r w:rsidRPr="007457C7">
              <w:rPr>
                <w:b/>
                <w:i/>
                <w:iCs/>
                <w:u w:val="single"/>
                <w:lang w:eastAsia="en-US"/>
              </w:rPr>
              <w:t>о</w:t>
            </w:r>
            <w:r w:rsidRPr="007457C7">
              <w:rPr>
                <w:b/>
                <w:i/>
                <w:iCs/>
                <w:u w:val="single"/>
                <w:lang w:eastAsia="en-US"/>
              </w:rPr>
              <w:t>дов</w:t>
            </w:r>
          </w:p>
          <w:p w:rsidR="004916EE" w:rsidRPr="004916EE" w:rsidRDefault="004916EE" w:rsidP="00D101A2">
            <w:pPr>
              <w:snapToGrid w:val="0"/>
              <w:jc w:val="both"/>
              <w:rPr>
                <w:b/>
                <w:color w:val="000000"/>
                <w:sz w:val="28"/>
                <w:szCs w:val="28"/>
                <w:lang w:eastAsia="zh-CN"/>
              </w:rPr>
            </w:pPr>
          </w:p>
        </w:tc>
        <w:tc>
          <w:tcPr>
            <w:tcW w:w="11792" w:type="dxa"/>
            <w:tcBorders>
              <w:top w:val="single" w:sz="4" w:space="0" w:color="000000"/>
              <w:left w:val="single" w:sz="4" w:space="0" w:color="000000"/>
              <w:bottom w:val="single" w:sz="4" w:space="0" w:color="000000"/>
            </w:tcBorders>
          </w:tcPr>
          <w:p w:rsidR="00A01ADD" w:rsidRPr="00CA052A" w:rsidRDefault="00A01ADD" w:rsidP="006E4FB2">
            <w:pPr>
              <w:autoSpaceDE w:val="0"/>
              <w:autoSpaceDN w:val="0"/>
              <w:adjustRightInd w:val="0"/>
              <w:jc w:val="both"/>
              <w:rPr>
                <w:b/>
                <w:i/>
                <w:iCs/>
                <w:u w:val="single"/>
                <w:lang w:eastAsia="en-US"/>
              </w:rPr>
            </w:pPr>
            <w:r w:rsidRPr="00CA052A">
              <w:rPr>
                <w:b/>
                <w:i/>
                <w:iCs/>
                <w:u w:val="single"/>
                <w:lang w:eastAsia="en-US"/>
              </w:rPr>
              <w:t>Драматургия 1950—1980-х годов</w:t>
            </w:r>
          </w:p>
          <w:p w:rsidR="00A01ADD" w:rsidRPr="00CA052A" w:rsidRDefault="00A01ADD" w:rsidP="006E4FB2">
            <w:pPr>
              <w:autoSpaceDE w:val="0"/>
              <w:autoSpaceDN w:val="0"/>
              <w:adjustRightInd w:val="0"/>
              <w:jc w:val="both"/>
              <w:rPr>
                <w:lang w:eastAsia="en-US"/>
              </w:rPr>
            </w:pPr>
            <w:r w:rsidRPr="00CA052A">
              <w:rPr>
                <w:lang w:eastAsia="en-US"/>
              </w:rPr>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драмату</w:t>
            </w:r>
            <w:r w:rsidRPr="00CA052A">
              <w:rPr>
                <w:lang w:eastAsia="en-US"/>
              </w:rPr>
              <w:t>р</w:t>
            </w:r>
            <w:r w:rsidRPr="00CA052A">
              <w:rPr>
                <w:lang w:eastAsia="en-US"/>
              </w:rPr>
              <w:t>гии. Проблемы долга и совести, героизма и предательства, чести и бесчести. Пьеса А. Салынского «Барабанщ</w:t>
            </w:r>
            <w:r w:rsidRPr="00CA052A">
              <w:rPr>
                <w:lang w:eastAsia="en-US"/>
              </w:rPr>
              <w:t>и</w:t>
            </w:r>
            <w:r w:rsidRPr="00CA052A">
              <w:rPr>
                <w:lang w:eastAsia="en-US"/>
              </w:rPr>
              <w:t xml:space="preserve">ца» (1958). Тема любви в драмах А. Володина, Э. Радзинского. Взаимодействие театрального искусства периода </w:t>
            </w:r>
            <w:r w:rsidRPr="00CA052A">
              <w:rPr>
                <w:lang w:eastAsia="en-US"/>
              </w:rPr>
              <w:lastRenderedPageBreak/>
              <w:t>«оттепели» с поэзией. Тематика и проблематика драматургии 1970—1980-х годов. Драматургия В. Розова, А. Арбузова, А. Володина в 1970—1980-х годах. Тип «средненравственного» героя в драматургии А. Вампилова. «Поствампиловская драма».</w:t>
            </w:r>
          </w:p>
          <w:p w:rsidR="00A01ADD" w:rsidRPr="00CA052A" w:rsidRDefault="00A01ADD" w:rsidP="006E4FB2">
            <w:pPr>
              <w:autoSpaceDE w:val="0"/>
              <w:autoSpaceDN w:val="0"/>
              <w:adjustRightInd w:val="0"/>
              <w:jc w:val="both"/>
              <w:rPr>
                <w:lang w:eastAsia="en-US"/>
              </w:rPr>
            </w:pPr>
            <w:r w:rsidRPr="00CA052A">
              <w:rPr>
                <w:b/>
                <w:bCs/>
                <w:lang w:eastAsia="en-US"/>
              </w:rPr>
              <w:t xml:space="preserve">Повторение. </w:t>
            </w:r>
            <w:r w:rsidRPr="00CA052A">
              <w:rPr>
                <w:lang w:eastAsia="en-US"/>
              </w:rPr>
              <w:t>Творчество драматургов XIX — первой половины ХХ века.</w:t>
            </w:r>
          </w:p>
          <w:p w:rsidR="00A01ADD" w:rsidRPr="00CA052A" w:rsidRDefault="00A01ADD" w:rsidP="006E4FB2">
            <w:pPr>
              <w:autoSpaceDE w:val="0"/>
              <w:autoSpaceDN w:val="0"/>
              <w:adjustRightInd w:val="0"/>
              <w:jc w:val="both"/>
              <w:rPr>
                <w:lang w:eastAsia="en-US"/>
              </w:rPr>
            </w:pPr>
            <w:r w:rsidRPr="00CA052A">
              <w:rPr>
                <w:b/>
                <w:i/>
                <w:iCs/>
                <w:u w:val="single"/>
                <w:lang w:eastAsia="en-US"/>
              </w:rPr>
              <w:t>Александр Валентинович Вампилов .</w:t>
            </w:r>
            <w:r w:rsidRPr="00CA052A">
              <w:rPr>
                <w:lang w:eastAsia="en-US"/>
              </w:rPr>
              <w:t>Обзор жизни и творчества А. Вампилова. Проза А. Вампилова. Нравс</w:t>
            </w:r>
            <w:r w:rsidRPr="00CA052A">
              <w:rPr>
                <w:lang w:eastAsia="en-US"/>
              </w:rPr>
              <w:t>т</w:t>
            </w:r>
            <w:r w:rsidRPr="00CA052A">
              <w:rPr>
                <w:lang w:eastAsia="en-US"/>
              </w:rPr>
              <w:t>венная проблематика пьес А. 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w:t>
            </w:r>
            <w:r w:rsidRPr="00CA052A">
              <w:rPr>
                <w:lang w:eastAsia="en-US"/>
              </w:rPr>
              <w:t>н</w:t>
            </w:r>
            <w:r w:rsidRPr="00CA052A">
              <w:rPr>
                <w:lang w:eastAsia="en-US"/>
              </w:rPr>
              <w:t>ного конфликта. Пьеса «Провинциальные анекдоты». Гоголевские традиции в пьесе А. Вампилова «Провинц</w:t>
            </w:r>
            <w:r w:rsidRPr="00CA052A">
              <w:rPr>
                <w:lang w:eastAsia="en-US"/>
              </w:rPr>
              <w:t>и</w:t>
            </w:r>
            <w:r w:rsidRPr="00CA052A">
              <w:rPr>
                <w:lang w:eastAsia="en-US"/>
              </w:rPr>
              <w:t>альные анекдоты». Утверждение добра, любви и милосердия — главный пафос драматургии А. Вампилова.</w:t>
            </w:r>
          </w:p>
          <w:p w:rsidR="00A01ADD" w:rsidRPr="00CA052A" w:rsidRDefault="00A01ADD" w:rsidP="006E4FB2">
            <w:pPr>
              <w:autoSpaceDE w:val="0"/>
              <w:autoSpaceDN w:val="0"/>
              <w:adjustRightInd w:val="0"/>
              <w:jc w:val="both"/>
              <w:rPr>
                <w:lang w:eastAsia="en-US"/>
              </w:rPr>
            </w:pPr>
            <w:r w:rsidRPr="00CA052A">
              <w:rPr>
                <w:b/>
                <w:bCs/>
                <w:lang w:eastAsia="en-US"/>
              </w:rPr>
              <w:t xml:space="preserve">Для чтения и изучения. </w:t>
            </w:r>
            <w:r w:rsidRPr="00CA052A">
              <w:rPr>
                <w:lang w:eastAsia="en-US"/>
              </w:rPr>
              <w:t>Драма «Утиная охота».</w:t>
            </w:r>
          </w:p>
          <w:p w:rsidR="00A01ADD" w:rsidRPr="00CA052A" w:rsidRDefault="00A01ADD" w:rsidP="006E4FB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Анекдот. Драма. Герой. Система персонажей. Конфликт.</w:t>
            </w:r>
          </w:p>
          <w:p w:rsidR="00A01ADD" w:rsidRPr="00CA052A" w:rsidRDefault="00A01ADD" w:rsidP="006E4FB2">
            <w:pPr>
              <w:autoSpaceDE w:val="0"/>
              <w:autoSpaceDN w:val="0"/>
              <w:adjustRightInd w:val="0"/>
              <w:jc w:val="both"/>
              <w:rPr>
                <w:b/>
                <w:color w:val="000000"/>
                <w:lang w:eastAsia="zh-CN"/>
              </w:rPr>
            </w:pPr>
            <w:r w:rsidRPr="00CA052A">
              <w:rPr>
                <w:b/>
                <w:bCs/>
                <w:lang w:eastAsia="en-US"/>
              </w:rPr>
              <w:t xml:space="preserve">Демонстрация. </w:t>
            </w:r>
            <w:r w:rsidRPr="00CA052A">
              <w:rPr>
                <w:lang w:eastAsia="en-US"/>
              </w:rPr>
              <w:t>Кадры из экранизаций пьес А. Вампилова.</w:t>
            </w:r>
          </w:p>
        </w:tc>
        <w:tc>
          <w:tcPr>
            <w:tcW w:w="709" w:type="dxa"/>
            <w:tcBorders>
              <w:top w:val="single" w:sz="4" w:space="0" w:color="000000"/>
              <w:left w:val="single" w:sz="4" w:space="0" w:color="000000"/>
              <w:bottom w:val="single" w:sz="4" w:space="0" w:color="000000"/>
            </w:tcBorders>
            <w:vAlign w:val="center"/>
          </w:tcPr>
          <w:p w:rsidR="00A01ADD" w:rsidRPr="006E4FB2" w:rsidRDefault="00A01ADD" w:rsidP="00D101A2">
            <w:pPr>
              <w:jc w:val="both"/>
              <w:rPr>
                <w:b/>
                <w:sz w:val="28"/>
                <w:szCs w:val="28"/>
                <w:lang w:eastAsia="zh-CN"/>
              </w:rPr>
            </w:pPr>
            <w:r w:rsidRPr="006E4FB2">
              <w:rPr>
                <w:b/>
                <w:sz w:val="28"/>
                <w:szCs w:val="28"/>
                <w:lang w:eastAsia="zh-CN"/>
              </w:rPr>
              <w:lastRenderedPageBreak/>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E3AB4" w:rsidRDefault="00A01ADD" w:rsidP="00D101A2">
            <w:pPr>
              <w:snapToGrid w:val="0"/>
              <w:jc w:val="both"/>
              <w:rPr>
                <w:color w:val="000000"/>
                <w:sz w:val="28"/>
                <w:szCs w:val="28"/>
                <w:lang w:eastAsia="zh-CN"/>
              </w:rPr>
            </w:pPr>
          </w:p>
        </w:tc>
      </w:tr>
      <w:tr w:rsidR="00A01ADD" w:rsidRPr="006D74CF" w:rsidTr="00CA052A">
        <w:tc>
          <w:tcPr>
            <w:tcW w:w="2071" w:type="dxa"/>
            <w:tcBorders>
              <w:top w:val="single" w:sz="4" w:space="0" w:color="000000"/>
              <w:left w:val="single" w:sz="4" w:space="0" w:color="000000"/>
              <w:bottom w:val="single" w:sz="4" w:space="0" w:color="000000"/>
            </w:tcBorders>
          </w:tcPr>
          <w:p w:rsidR="00A01ADD" w:rsidRPr="007457C7" w:rsidRDefault="00A01ADD" w:rsidP="007457C7">
            <w:pPr>
              <w:snapToGrid w:val="0"/>
              <w:spacing w:line="276" w:lineRule="auto"/>
              <w:jc w:val="both"/>
              <w:rPr>
                <w:b/>
                <w:color w:val="000000"/>
                <w:lang w:eastAsia="zh-CN"/>
              </w:rPr>
            </w:pPr>
          </w:p>
          <w:p w:rsidR="00A01ADD" w:rsidRPr="007457C7" w:rsidRDefault="00A01ADD" w:rsidP="007457C7">
            <w:pPr>
              <w:snapToGrid w:val="0"/>
              <w:spacing w:line="276" w:lineRule="auto"/>
              <w:jc w:val="both"/>
              <w:rPr>
                <w:b/>
                <w:color w:val="000000"/>
                <w:lang w:eastAsia="zh-CN"/>
              </w:rPr>
            </w:pPr>
            <w:r w:rsidRPr="007457C7">
              <w:rPr>
                <w:b/>
                <w:color w:val="000000"/>
                <w:lang w:eastAsia="zh-CN"/>
              </w:rPr>
              <w:t>Раздел 8</w:t>
            </w:r>
          </w:p>
          <w:p w:rsidR="00A01ADD" w:rsidRPr="007457C7" w:rsidRDefault="00A01ADD" w:rsidP="007457C7">
            <w:pPr>
              <w:snapToGrid w:val="0"/>
              <w:spacing w:line="276" w:lineRule="auto"/>
              <w:jc w:val="both"/>
              <w:rPr>
                <w:b/>
                <w:color w:val="000000"/>
                <w:lang w:eastAsia="zh-CN"/>
              </w:rPr>
            </w:pPr>
          </w:p>
        </w:tc>
        <w:tc>
          <w:tcPr>
            <w:tcW w:w="11792" w:type="dxa"/>
            <w:tcBorders>
              <w:top w:val="single" w:sz="4" w:space="0" w:color="000000"/>
              <w:left w:val="single" w:sz="4" w:space="0" w:color="000000"/>
              <w:bottom w:val="single" w:sz="4" w:space="0" w:color="000000"/>
            </w:tcBorders>
          </w:tcPr>
          <w:p w:rsidR="00A01ADD" w:rsidRPr="00CA052A" w:rsidRDefault="00A01ADD" w:rsidP="00D101A2">
            <w:pPr>
              <w:autoSpaceDE w:val="0"/>
              <w:autoSpaceDN w:val="0"/>
              <w:adjustRightInd w:val="0"/>
              <w:jc w:val="both"/>
              <w:rPr>
                <w:lang w:eastAsia="en-US"/>
              </w:rPr>
            </w:pPr>
            <w:r w:rsidRPr="00CA052A">
              <w:rPr>
                <w:b/>
                <w:u w:val="single"/>
                <w:lang w:eastAsia="en-US"/>
              </w:rPr>
              <w:t xml:space="preserve">Русское литературное зарубежье 1920—1990-х годов </w:t>
            </w:r>
            <w:r w:rsidRPr="00CA052A">
              <w:rPr>
                <w:lang w:eastAsia="en-US"/>
              </w:rPr>
              <w:t>(три волны эмиграции)</w:t>
            </w:r>
          </w:p>
          <w:p w:rsidR="00A01ADD" w:rsidRPr="00CA052A" w:rsidRDefault="00A01ADD" w:rsidP="00D101A2">
            <w:pPr>
              <w:autoSpaceDE w:val="0"/>
              <w:autoSpaceDN w:val="0"/>
              <w:adjustRightInd w:val="0"/>
              <w:jc w:val="both"/>
              <w:rPr>
                <w:lang w:eastAsia="en-US"/>
              </w:rPr>
            </w:pPr>
            <w:r w:rsidRPr="00CA052A">
              <w:rPr>
                <w:lang w:eastAsia="en-US"/>
              </w:rPr>
              <w:t>Первая волна эмиграции русских писателей. Характерные черты литературы русского зарубежья 1920—1930-х годов. Творчество И.Шмелева, Б. Зайцева, В. Набокова, Г. Газданова, Б. Поплавского. Вторая волна эмиграции русских писателей. Осмысление опыта сталинских репрессий и Великой Отечественной войны в литературе. Творчество Б. Ширяева, Д. Кленовского, И. Елагина. Третья волна эмиграции. Возникновение диссидентского движения в СССР. Творчество И. Бродского, А. Синявского, Г. Владимова.</w:t>
            </w:r>
          </w:p>
          <w:p w:rsidR="00A01ADD" w:rsidRPr="00CA052A" w:rsidRDefault="00A01ADD" w:rsidP="00D101A2">
            <w:pPr>
              <w:autoSpaceDE w:val="0"/>
              <w:autoSpaceDN w:val="0"/>
              <w:adjustRightInd w:val="0"/>
              <w:jc w:val="both"/>
              <w:rPr>
                <w:b/>
                <w:bCs/>
                <w:lang w:eastAsia="en-US"/>
              </w:rPr>
            </w:pPr>
            <w:r w:rsidRPr="00CA052A">
              <w:rPr>
                <w:b/>
                <w:bCs/>
                <w:lang w:eastAsia="en-US"/>
              </w:rPr>
              <w:t xml:space="preserve">Для чтения и обсуждения </w:t>
            </w:r>
          </w:p>
          <w:p w:rsidR="00A01ADD" w:rsidRPr="00CA052A" w:rsidRDefault="00A01ADD" w:rsidP="00D101A2">
            <w:pPr>
              <w:autoSpaceDE w:val="0"/>
              <w:autoSpaceDN w:val="0"/>
              <w:adjustRightInd w:val="0"/>
              <w:jc w:val="both"/>
              <w:rPr>
                <w:lang w:eastAsia="en-US"/>
              </w:rPr>
            </w:pPr>
            <w:r w:rsidRPr="00CA052A">
              <w:rPr>
                <w:lang w:eastAsia="en-US"/>
              </w:rPr>
              <w:t>И. С. Шмелев. «Лето Господне», «Солнце мертвых».</w:t>
            </w:r>
          </w:p>
          <w:p w:rsidR="00A01ADD" w:rsidRPr="00CA052A" w:rsidRDefault="00A01ADD" w:rsidP="00D101A2">
            <w:pPr>
              <w:autoSpaceDE w:val="0"/>
              <w:autoSpaceDN w:val="0"/>
              <w:adjustRightInd w:val="0"/>
              <w:jc w:val="both"/>
              <w:rPr>
                <w:lang w:eastAsia="en-US"/>
              </w:rPr>
            </w:pPr>
            <w:r w:rsidRPr="00CA052A">
              <w:rPr>
                <w:lang w:eastAsia="en-US"/>
              </w:rPr>
              <w:t>Б. К. Зайцев. «Странное путешествие».</w:t>
            </w:r>
          </w:p>
          <w:p w:rsidR="00A01ADD" w:rsidRPr="00CA052A" w:rsidRDefault="00A01ADD" w:rsidP="00D101A2">
            <w:pPr>
              <w:autoSpaceDE w:val="0"/>
              <w:autoSpaceDN w:val="0"/>
              <w:adjustRightInd w:val="0"/>
              <w:jc w:val="both"/>
              <w:rPr>
                <w:lang w:eastAsia="en-US"/>
              </w:rPr>
            </w:pPr>
            <w:r w:rsidRPr="00CA052A">
              <w:rPr>
                <w:lang w:eastAsia="en-US"/>
              </w:rPr>
              <w:t>И. Бродский. Произведения по выбору.</w:t>
            </w:r>
          </w:p>
          <w:p w:rsidR="00A01ADD" w:rsidRPr="00CA052A" w:rsidRDefault="00A01ADD" w:rsidP="00D101A2">
            <w:pPr>
              <w:autoSpaceDE w:val="0"/>
              <w:autoSpaceDN w:val="0"/>
              <w:adjustRightInd w:val="0"/>
              <w:jc w:val="both"/>
              <w:rPr>
                <w:b/>
                <w:bCs/>
                <w:lang w:eastAsia="en-US"/>
              </w:rPr>
            </w:pPr>
            <w:r w:rsidRPr="00CA052A">
              <w:rPr>
                <w:b/>
                <w:bCs/>
                <w:lang w:eastAsia="en-US"/>
              </w:rPr>
              <w:t>Для чтения и изучения</w:t>
            </w:r>
          </w:p>
          <w:p w:rsidR="00A01ADD" w:rsidRPr="00CA052A" w:rsidRDefault="00A01ADD" w:rsidP="00D101A2">
            <w:pPr>
              <w:autoSpaceDE w:val="0"/>
              <w:autoSpaceDN w:val="0"/>
              <w:adjustRightInd w:val="0"/>
              <w:jc w:val="both"/>
              <w:rPr>
                <w:lang w:eastAsia="en-US"/>
              </w:rPr>
            </w:pPr>
            <w:r w:rsidRPr="00CA052A">
              <w:rPr>
                <w:lang w:eastAsia="en-US"/>
              </w:rPr>
              <w:t>В. Набоков. Машенька.</w:t>
            </w:r>
          </w:p>
          <w:p w:rsidR="00A01ADD" w:rsidRPr="00CA052A" w:rsidRDefault="00A01ADD" w:rsidP="00D101A2">
            <w:pPr>
              <w:autoSpaceDE w:val="0"/>
              <w:autoSpaceDN w:val="0"/>
              <w:adjustRightInd w:val="0"/>
              <w:jc w:val="both"/>
              <w:rPr>
                <w:b/>
                <w:color w:val="000000"/>
                <w:lang w:eastAsia="zh-CN"/>
              </w:rPr>
            </w:pPr>
            <w:r w:rsidRPr="00CA052A">
              <w:rPr>
                <w:b/>
                <w:bCs/>
                <w:lang w:eastAsia="en-US"/>
              </w:rPr>
              <w:t xml:space="preserve">Теория литературы. </w:t>
            </w:r>
            <w:r w:rsidRPr="00CA052A">
              <w:rPr>
                <w:lang w:eastAsia="en-US"/>
              </w:rPr>
              <w:t>Эпос. Лирика.</w:t>
            </w:r>
          </w:p>
        </w:tc>
        <w:tc>
          <w:tcPr>
            <w:tcW w:w="709" w:type="dxa"/>
            <w:tcBorders>
              <w:top w:val="single" w:sz="4" w:space="0" w:color="000000"/>
              <w:left w:val="single" w:sz="4" w:space="0" w:color="000000"/>
              <w:bottom w:val="single" w:sz="4" w:space="0" w:color="000000"/>
            </w:tcBorders>
            <w:vAlign w:val="center"/>
          </w:tcPr>
          <w:p w:rsidR="00A01ADD" w:rsidRPr="001A3C43" w:rsidRDefault="00A01ADD" w:rsidP="00D101A2">
            <w:pPr>
              <w:jc w:val="both"/>
              <w:rPr>
                <w:b/>
                <w:sz w:val="28"/>
                <w:szCs w:val="28"/>
                <w:lang w:eastAsia="zh-CN"/>
              </w:rPr>
            </w:pPr>
            <w:r w:rsidRPr="001A3C43">
              <w:rPr>
                <w:b/>
                <w:sz w:val="28"/>
                <w:szCs w:val="28"/>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E3AB4" w:rsidRDefault="00A01ADD" w:rsidP="00D101A2">
            <w:pPr>
              <w:snapToGrid w:val="0"/>
              <w:jc w:val="both"/>
              <w:rPr>
                <w:color w:val="000000"/>
                <w:sz w:val="28"/>
                <w:szCs w:val="28"/>
                <w:lang w:eastAsia="zh-CN"/>
              </w:rPr>
            </w:pPr>
            <w:r>
              <w:rPr>
                <w:color w:val="000000"/>
                <w:sz w:val="28"/>
                <w:szCs w:val="28"/>
                <w:lang w:eastAsia="zh-CN"/>
              </w:rPr>
              <w:t>2</w:t>
            </w:r>
          </w:p>
        </w:tc>
      </w:tr>
      <w:tr w:rsidR="00A01ADD" w:rsidRPr="006D74CF" w:rsidTr="00CA052A">
        <w:tc>
          <w:tcPr>
            <w:tcW w:w="2071" w:type="dxa"/>
            <w:tcBorders>
              <w:top w:val="single" w:sz="4" w:space="0" w:color="000000"/>
              <w:left w:val="single" w:sz="4" w:space="0" w:color="000000"/>
              <w:bottom w:val="single" w:sz="4" w:space="0" w:color="000000"/>
            </w:tcBorders>
          </w:tcPr>
          <w:p w:rsidR="00A01ADD" w:rsidRPr="007457C7" w:rsidRDefault="00A01ADD" w:rsidP="007457C7">
            <w:pPr>
              <w:snapToGrid w:val="0"/>
              <w:spacing w:line="276" w:lineRule="auto"/>
              <w:jc w:val="both"/>
              <w:rPr>
                <w:b/>
                <w:color w:val="000000"/>
                <w:lang w:eastAsia="zh-CN"/>
              </w:rPr>
            </w:pPr>
          </w:p>
          <w:p w:rsidR="00A01ADD" w:rsidRPr="007457C7" w:rsidRDefault="00A01ADD" w:rsidP="007457C7">
            <w:pPr>
              <w:snapToGrid w:val="0"/>
              <w:spacing w:line="276" w:lineRule="auto"/>
              <w:jc w:val="both"/>
              <w:rPr>
                <w:b/>
                <w:color w:val="000000"/>
                <w:lang w:eastAsia="zh-CN"/>
              </w:rPr>
            </w:pPr>
            <w:r w:rsidRPr="007457C7">
              <w:rPr>
                <w:b/>
                <w:color w:val="000000"/>
                <w:lang w:eastAsia="zh-CN"/>
              </w:rPr>
              <w:t>Раздел 9.</w:t>
            </w:r>
          </w:p>
          <w:p w:rsidR="004916EE" w:rsidRPr="007457C7" w:rsidRDefault="004916EE" w:rsidP="007457C7">
            <w:pPr>
              <w:autoSpaceDE w:val="0"/>
              <w:autoSpaceDN w:val="0"/>
              <w:adjustRightInd w:val="0"/>
              <w:spacing w:line="276" w:lineRule="auto"/>
              <w:jc w:val="both"/>
              <w:rPr>
                <w:b/>
                <w:u w:val="single"/>
                <w:lang w:eastAsia="en-US"/>
              </w:rPr>
            </w:pPr>
            <w:r w:rsidRPr="007457C7">
              <w:rPr>
                <w:b/>
                <w:u w:val="single"/>
                <w:lang w:eastAsia="en-US"/>
              </w:rPr>
              <w:t>Особенности развития лит</w:t>
            </w:r>
            <w:r w:rsidRPr="007457C7">
              <w:rPr>
                <w:b/>
                <w:u w:val="single"/>
                <w:lang w:eastAsia="en-US"/>
              </w:rPr>
              <w:t>е</w:t>
            </w:r>
            <w:r w:rsidRPr="007457C7">
              <w:rPr>
                <w:b/>
                <w:u w:val="single"/>
                <w:lang w:eastAsia="en-US"/>
              </w:rPr>
              <w:t>ратуры конца 1980—2000-х г</w:t>
            </w:r>
            <w:r w:rsidRPr="007457C7">
              <w:rPr>
                <w:b/>
                <w:u w:val="single"/>
                <w:lang w:eastAsia="en-US"/>
              </w:rPr>
              <w:t>о</w:t>
            </w:r>
            <w:r w:rsidRPr="007457C7">
              <w:rPr>
                <w:b/>
                <w:u w:val="single"/>
                <w:lang w:eastAsia="en-US"/>
              </w:rPr>
              <w:t>дов</w:t>
            </w:r>
          </w:p>
          <w:p w:rsidR="004916EE" w:rsidRPr="007457C7" w:rsidRDefault="004916EE" w:rsidP="007457C7">
            <w:pPr>
              <w:snapToGrid w:val="0"/>
              <w:spacing w:line="276" w:lineRule="auto"/>
              <w:jc w:val="both"/>
              <w:rPr>
                <w:b/>
                <w:color w:val="000000"/>
                <w:lang w:eastAsia="zh-CN"/>
              </w:rPr>
            </w:pPr>
          </w:p>
        </w:tc>
        <w:tc>
          <w:tcPr>
            <w:tcW w:w="11792" w:type="dxa"/>
            <w:tcBorders>
              <w:top w:val="single" w:sz="4" w:space="0" w:color="000000"/>
              <w:left w:val="single" w:sz="4" w:space="0" w:color="000000"/>
              <w:bottom w:val="single" w:sz="4" w:space="0" w:color="000000"/>
            </w:tcBorders>
          </w:tcPr>
          <w:p w:rsidR="00A01ADD" w:rsidRPr="00CA052A" w:rsidRDefault="00A01ADD" w:rsidP="00D101A2">
            <w:pPr>
              <w:autoSpaceDE w:val="0"/>
              <w:autoSpaceDN w:val="0"/>
              <w:adjustRightInd w:val="0"/>
              <w:jc w:val="both"/>
              <w:rPr>
                <w:lang w:eastAsia="en-US"/>
              </w:rPr>
            </w:pPr>
            <w:r w:rsidRPr="00CA052A">
              <w:rPr>
                <w:lang w:eastAsia="en-US"/>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w:t>
            </w:r>
            <w:r w:rsidRPr="00CA052A">
              <w:rPr>
                <w:lang w:eastAsia="en-US"/>
              </w:rPr>
              <w:t>н</w:t>
            </w:r>
            <w:r w:rsidRPr="00CA052A">
              <w:rPr>
                <w:lang w:eastAsia="en-US"/>
              </w:rPr>
              <w:t>ная» и «возвращенная» литература. Произведения А. Солженицына, А. Бека, А. Рыбакова, В. Дудинцева, В. Войновича. Отражение постмодернистского мироощущения в современной литературе. Основные направления развития современной литературы. Проза А. Солженицына, В. Распутина, Ф. Искандера, Ю. Коваля, В. Мак</w:t>
            </w:r>
            <w:r w:rsidRPr="00CA052A">
              <w:rPr>
                <w:lang w:eastAsia="en-US"/>
              </w:rPr>
              <w:t>а</w:t>
            </w:r>
            <w:r w:rsidRPr="00CA052A">
              <w:rPr>
                <w:lang w:eastAsia="en-US"/>
              </w:rPr>
              <w:t>нина, С. Алексиевич, О. Ермакова, В. Астафьева, Г. Владимова, Л. Петрушевской, В. Пьецуха, Т. Толстой и др. Развитие разных традиций в поэзии Б. Ахмадулиной, Т. Бек, Н. Горбаневской, А. Жигулина, В. Соколова, О. Чухонцева, А. Вознесенского, Н. Искренко, Т. Кибирова, М. Сухотина. Духовная поэзия С. Аверинцева, И. Р</w:t>
            </w:r>
            <w:r w:rsidRPr="00CA052A">
              <w:rPr>
                <w:lang w:eastAsia="en-US"/>
              </w:rPr>
              <w:t>а</w:t>
            </w:r>
            <w:r w:rsidRPr="00CA052A">
              <w:rPr>
                <w:lang w:eastAsia="en-US"/>
              </w:rPr>
              <w:t>тушинской, Н. Горбаневской. Развитие рок-поэзии. Драматургия постперестроечного времени.</w:t>
            </w:r>
          </w:p>
          <w:p w:rsidR="00A01ADD" w:rsidRPr="00CA052A" w:rsidRDefault="00A01ADD" w:rsidP="00D101A2">
            <w:pPr>
              <w:autoSpaceDE w:val="0"/>
              <w:autoSpaceDN w:val="0"/>
              <w:adjustRightInd w:val="0"/>
              <w:jc w:val="both"/>
              <w:rPr>
                <w:lang w:eastAsia="en-US"/>
              </w:rPr>
            </w:pPr>
            <w:r w:rsidRPr="00CA052A">
              <w:rPr>
                <w:b/>
                <w:bCs/>
                <w:lang w:eastAsia="en-US"/>
              </w:rPr>
              <w:t xml:space="preserve">Для чтения и обсуждения </w:t>
            </w:r>
            <w:r w:rsidRPr="00CA052A">
              <w:rPr>
                <w:lang w:eastAsia="en-US"/>
              </w:rPr>
              <w:t>(по выбору преподавателя)</w:t>
            </w:r>
          </w:p>
          <w:p w:rsidR="00A01ADD" w:rsidRPr="00CA052A" w:rsidRDefault="00A01ADD" w:rsidP="00D101A2">
            <w:pPr>
              <w:autoSpaceDE w:val="0"/>
              <w:autoSpaceDN w:val="0"/>
              <w:adjustRightInd w:val="0"/>
              <w:jc w:val="both"/>
              <w:rPr>
                <w:lang w:eastAsia="en-US"/>
              </w:rPr>
            </w:pPr>
            <w:r w:rsidRPr="00CA052A">
              <w:rPr>
                <w:lang w:eastAsia="en-US"/>
              </w:rPr>
              <w:lastRenderedPageBreak/>
              <w:t>А. Рыбаков. «Дети Арбата».</w:t>
            </w:r>
          </w:p>
          <w:p w:rsidR="00A01ADD" w:rsidRPr="00CA052A" w:rsidRDefault="00A01ADD" w:rsidP="00D101A2">
            <w:pPr>
              <w:autoSpaceDE w:val="0"/>
              <w:autoSpaceDN w:val="0"/>
              <w:adjustRightInd w:val="0"/>
              <w:jc w:val="both"/>
              <w:rPr>
                <w:lang w:eastAsia="en-US"/>
              </w:rPr>
            </w:pPr>
            <w:r w:rsidRPr="00CA052A">
              <w:rPr>
                <w:lang w:eastAsia="en-US"/>
              </w:rPr>
              <w:t>В. Распутин. Рассказы.</w:t>
            </w:r>
          </w:p>
          <w:p w:rsidR="00A01ADD" w:rsidRPr="00CA052A" w:rsidRDefault="00A01ADD" w:rsidP="00D101A2">
            <w:pPr>
              <w:autoSpaceDE w:val="0"/>
              <w:autoSpaceDN w:val="0"/>
              <w:adjustRightInd w:val="0"/>
              <w:jc w:val="both"/>
              <w:rPr>
                <w:lang w:eastAsia="en-US"/>
              </w:rPr>
            </w:pPr>
            <w:r w:rsidRPr="00CA052A">
              <w:rPr>
                <w:lang w:eastAsia="en-US"/>
              </w:rPr>
              <w:t>С. Довлатов. Рассказы.</w:t>
            </w:r>
          </w:p>
          <w:p w:rsidR="00A01ADD" w:rsidRPr="00CA052A" w:rsidRDefault="00A01ADD" w:rsidP="00D101A2">
            <w:pPr>
              <w:autoSpaceDE w:val="0"/>
              <w:autoSpaceDN w:val="0"/>
              <w:adjustRightInd w:val="0"/>
              <w:jc w:val="both"/>
              <w:rPr>
                <w:lang w:eastAsia="en-US"/>
              </w:rPr>
            </w:pPr>
            <w:r w:rsidRPr="00CA052A">
              <w:rPr>
                <w:lang w:eastAsia="en-US"/>
              </w:rPr>
              <w:t>В. Пелевин. «Желтая стрела», «Принц Госплана»</w:t>
            </w:r>
          </w:p>
          <w:p w:rsidR="00A01ADD" w:rsidRPr="00CA052A" w:rsidRDefault="00A01ADD" w:rsidP="00D101A2">
            <w:pPr>
              <w:autoSpaceDE w:val="0"/>
              <w:autoSpaceDN w:val="0"/>
              <w:adjustRightInd w:val="0"/>
              <w:jc w:val="both"/>
              <w:rPr>
                <w:lang w:eastAsia="en-US"/>
              </w:rPr>
            </w:pPr>
            <w:r w:rsidRPr="00CA052A">
              <w:rPr>
                <w:lang w:eastAsia="en-US"/>
              </w:rPr>
              <w:t>Т. Толстая. Рассказы.</w:t>
            </w:r>
          </w:p>
          <w:p w:rsidR="00A01ADD" w:rsidRPr="00CA052A" w:rsidRDefault="00A01ADD" w:rsidP="00D101A2">
            <w:pPr>
              <w:autoSpaceDE w:val="0"/>
              <w:autoSpaceDN w:val="0"/>
              <w:adjustRightInd w:val="0"/>
              <w:jc w:val="both"/>
              <w:rPr>
                <w:lang w:eastAsia="en-US"/>
              </w:rPr>
            </w:pPr>
            <w:r w:rsidRPr="00CA052A">
              <w:rPr>
                <w:lang w:eastAsia="en-US"/>
              </w:rPr>
              <w:t>Л. Петрушевская. Рассказы.</w:t>
            </w:r>
          </w:p>
          <w:p w:rsidR="00A01ADD" w:rsidRPr="00CA052A" w:rsidRDefault="00A01ADD" w:rsidP="00D101A2">
            <w:pPr>
              <w:autoSpaceDE w:val="0"/>
              <w:autoSpaceDN w:val="0"/>
              <w:adjustRightInd w:val="0"/>
              <w:jc w:val="both"/>
              <w:rPr>
                <w:lang w:eastAsia="en-US"/>
              </w:rPr>
            </w:pPr>
            <w:r w:rsidRPr="00CA052A">
              <w:rPr>
                <w:lang w:eastAsia="en-US"/>
              </w:rPr>
              <w:t>О. Ермаков. «Афганские рассказы».</w:t>
            </w:r>
          </w:p>
          <w:p w:rsidR="00A01ADD" w:rsidRPr="00CA052A" w:rsidRDefault="00A01ADD" w:rsidP="00D101A2">
            <w:pPr>
              <w:autoSpaceDE w:val="0"/>
              <w:autoSpaceDN w:val="0"/>
              <w:adjustRightInd w:val="0"/>
              <w:jc w:val="both"/>
              <w:rPr>
                <w:lang w:eastAsia="en-US"/>
              </w:rPr>
            </w:pPr>
            <w:r w:rsidRPr="00CA052A">
              <w:rPr>
                <w:lang w:eastAsia="en-US"/>
              </w:rPr>
              <w:t>В. Астафьев. «Прокляты и убиты».</w:t>
            </w:r>
          </w:p>
          <w:p w:rsidR="00A01ADD" w:rsidRPr="00CA052A" w:rsidRDefault="00A01ADD" w:rsidP="00D101A2">
            <w:pPr>
              <w:autoSpaceDE w:val="0"/>
              <w:autoSpaceDN w:val="0"/>
              <w:adjustRightInd w:val="0"/>
              <w:jc w:val="both"/>
              <w:rPr>
                <w:lang w:eastAsia="en-US"/>
              </w:rPr>
            </w:pPr>
            <w:r w:rsidRPr="00CA052A">
              <w:rPr>
                <w:lang w:eastAsia="en-US"/>
              </w:rPr>
              <w:t>В. Соколов, Б. Ахмадулина, В. Корнилов, О. Чухонцев, Ю. Кузнецов, А. Кушнер</w:t>
            </w:r>
          </w:p>
          <w:p w:rsidR="00A01ADD" w:rsidRPr="00CA052A" w:rsidRDefault="00A01ADD" w:rsidP="00D101A2">
            <w:pPr>
              <w:autoSpaceDE w:val="0"/>
              <w:autoSpaceDN w:val="0"/>
              <w:adjustRightInd w:val="0"/>
              <w:jc w:val="both"/>
              <w:rPr>
                <w:lang w:eastAsia="en-US"/>
              </w:rPr>
            </w:pPr>
            <w:r w:rsidRPr="00CA052A">
              <w:rPr>
                <w:lang w:eastAsia="en-US"/>
              </w:rPr>
              <w:t>(по выбору).</w:t>
            </w:r>
          </w:p>
          <w:p w:rsidR="00A01ADD" w:rsidRPr="00CA052A" w:rsidRDefault="00A01ADD" w:rsidP="00D101A2">
            <w:pPr>
              <w:autoSpaceDE w:val="0"/>
              <w:autoSpaceDN w:val="0"/>
              <w:adjustRightInd w:val="0"/>
              <w:jc w:val="both"/>
              <w:rPr>
                <w:lang w:eastAsia="en-US"/>
              </w:rPr>
            </w:pPr>
            <w:r w:rsidRPr="00CA052A">
              <w:rPr>
                <w:lang w:eastAsia="en-US"/>
              </w:rPr>
              <w:t>Л. Улицкая. «Русское варенье».</w:t>
            </w:r>
          </w:p>
          <w:p w:rsidR="00A01ADD" w:rsidRPr="00CA052A" w:rsidRDefault="00A01ADD" w:rsidP="00D101A2">
            <w:pPr>
              <w:autoSpaceDE w:val="0"/>
              <w:autoSpaceDN w:val="0"/>
              <w:adjustRightInd w:val="0"/>
              <w:jc w:val="both"/>
              <w:rPr>
                <w:lang w:eastAsia="en-US"/>
              </w:rPr>
            </w:pPr>
            <w:r w:rsidRPr="00CA052A">
              <w:rPr>
                <w:b/>
                <w:bCs/>
                <w:lang w:eastAsia="en-US"/>
              </w:rPr>
              <w:t>Для чтения и изучения</w:t>
            </w:r>
            <w:r w:rsidRPr="00CA052A">
              <w:rPr>
                <w:lang w:eastAsia="en-US"/>
              </w:rPr>
              <w:t>.</w:t>
            </w:r>
          </w:p>
          <w:p w:rsidR="00A01ADD" w:rsidRPr="00CA052A" w:rsidRDefault="00A01ADD" w:rsidP="00D101A2">
            <w:pPr>
              <w:autoSpaceDE w:val="0"/>
              <w:autoSpaceDN w:val="0"/>
              <w:adjustRightInd w:val="0"/>
              <w:jc w:val="both"/>
              <w:rPr>
                <w:lang w:eastAsia="en-US"/>
              </w:rPr>
            </w:pPr>
            <w:r w:rsidRPr="00CA052A">
              <w:rPr>
                <w:lang w:eastAsia="en-US"/>
              </w:rPr>
              <w:t>В. Маканин. «Где сходилось небо с холмами».</w:t>
            </w:r>
          </w:p>
          <w:p w:rsidR="00A01ADD" w:rsidRPr="00CA052A" w:rsidRDefault="00A01ADD" w:rsidP="00D101A2">
            <w:pPr>
              <w:autoSpaceDE w:val="0"/>
              <w:autoSpaceDN w:val="0"/>
              <w:adjustRightInd w:val="0"/>
              <w:jc w:val="both"/>
              <w:rPr>
                <w:lang w:eastAsia="en-US"/>
              </w:rPr>
            </w:pPr>
            <w:r w:rsidRPr="00CA052A">
              <w:rPr>
                <w:lang w:eastAsia="en-US"/>
              </w:rPr>
              <w:t>Т. Кибиров. Стихотворения: «Умничанье», «Онтологическое» (1997—1998),</w:t>
            </w:r>
          </w:p>
          <w:p w:rsidR="00A01ADD" w:rsidRPr="00CA052A" w:rsidRDefault="00A01ADD" w:rsidP="00D101A2">
            <w:pPr>
              <w:autoSpaceDE w:val="0"/>
              <w:autoSpaceDN w:val="0"/>
              <w:adjustRightInd w:val="0"/>
              <w:jc w:val="both"/>
              <w:rPr>
                <w:lang w:eastAsia="en-US"/>
              </w:rPr>
            </w:pPr>
            <w:r w:rsidRPr="00CA052A">
              <w:rPr>
                <w:lang w:eastAsia="en-US"/>
              </w:rPr>
              <w:t>«В творческой лаборатории», «Nota bene», «С Новым годом!».</w:t>
            </w:r>
          </w:p>
          <w:p w:rsidR="00A01ADD" w:rsidRPr="00CA052A" w:rsidRDefault="00A01ADD" w:rsidP="00D101A2">
            <w:pPr>
              <w:autoSpaceDE w:val="0"/>
              <w:autoSpaceDN w:val="0"/>
              <w:adjustRightInd w:val="0"/>
              <w:jc w:val="both"/>
              <w:rPr>
                <w:lang w:eastAsia="en-US"/>
              </w:rPr>
            </w:pPr>
            <w:r w:rsidRPr="00CA052A">
              <w:rPr>
                <w:b/>
                <w:bCs/>
                <w:lang w:eastAsia="en-US"/>
              </w:rPr>
              <w:t>Литература народов России</w:t>
            </w:r>
            <w:r w:rsidRPr="00CA052A">
              <w:rPr>
                <w:lang w:eastAsia="en-US"/>
              </w:rPr>
              <w:t>. По выбору преподавателя.</w:t>
            </w:r>
          </w:p>
          <w:p w:rsidR="00A01ADD" w:rsidRPr="00CA052A" w:rsidRDefault="00A01ADD" w:rsidP="00D101A2">
            <w:pPr>
              <w:autoSpaceDE w:val="0"/>
              <w:autoSpaceDN w:val="0"/>
              <w:adjustRightInd w:val="0"/>
              <w:jc w:val="both"/>
              <w:rPr>
                <w:lang w:eastAsia="en-US"/>
              </w:rPr>
            </w:pPr>
            <w:r w:rsidRPr="00CA052A">
              <w:rPr>
                <w:b/>
                <w:bCs/>
                <w:lang w:eastAsia="en-US"/>
              </w:rPr>
              <w:t xml:space="preserve">Зарубежная литература. </w:t>
            </w:r>
            <w:r w:rsidRPr="00CA052A">
              <w:rPr>
                <w:lang w:eastAsia="en-US"/>
              </w:rPr>
              <w:t>По выбору преподавателя.</w:t>
            </w:r>
          </w:p>
          <w:p w:rsidR="00A01ADD" w:rsidRPr="00CA052A" w:rsidRDefault="00A01ADD" w:rsidP="00D101A2">
            <w:pPr>
              <w:autoSpaceDE w:val="0"/>
              <w:autoSpaceDN w:val="0"/>
              <w:adjustRightInd w:val="0"/>
              <w:jc w:val="both"/>
              <w:rPr>
                <w:lang w:eastAsia="en-US"/>
              </w:rPr>
            </w:pPr>
            <w:r w:rsidRPr="00CA052A">
              <w:rPr>
                <w:b/>
                <w:bCs/>
                <w:lang w:eastAsia="en-US"/>
              </w:rPr>
              <w:t xml:space="preserve">Повторение. </w:t>
            </w:r>
            <w:r w:rsidRPr="00CA052A">
              <w:rPr>
                <w:lang w:eastAsia="en-US"/>
              </w:rPr>
              <w:t>Проза, поэзия, драматургия 1950—1980-х годов.</w:t>
            </w:r>
          </w:p>
          <w:p w:rsidR="00A01ADD" w:rsidRPr="00CA052A" w:rsidRDefault="00A01ADD" w:rsidP="00D101A2">
            <w:pPr>
              <w:autoSpaceDE w:val="0"/>
              <w:autoSpaceDN w:val="0"/>
              <w:adjustRightInd w:val="0"/>
              <w:jc w:val="both"/>
              <w:rPr>
                <w:lang w:eastAsia="en-US"/>
              </w:rPr>
            </w:pPr>
            <w:r w:rsidRPr="00CA052A">
              <w:rPr>
                <w:b/>
                <w:bCs/>
                <w:lang w:eastAsia="en-US"/>
              </w:rPr>
              <w:t xml:space="preserve">Теория литературы. </w:t>
            </w:r>
            <w:r w:rsidRPr="00CA052A">
              <w:rPr>
                <w:lang w:eastAsia="en-US"/>
              </w:rPr>
              <w:t>Литературное направление. Художественный метод. Постмодернизм.</w:t>
            </w:r>
          </w:p>
          <w:p w:rsidR="00A01ADD" w:rsidRPr="00CA052A" w:rsidRDefault="00A01ADD" w:rsidP="00D101A2">
            <w:pPr>
              <w:autoSpaceDE w:val="0"/>
              <w:autoSpaceDN w:val="0"/>
              <w:adjustRightInd w:val="0"/>
              <w:jc w:val="both"/>
              <w:rPr>
                <w:lang w:eastAsia="en-US"/>
              </w:rPr>
            </w:pPr>
            <w:r w:rsidRPr="00CA052A">
              <w:rPr>
                <w:b/>
                <w:bCs/>
                <w:lang w:eastAsia="en-US"/>
              </w:rPr>
              <w:t>Демонстрация</w:t>
            </w:r>
            <w:r w:rsidRPr="00CA052A">
              <w:rPr>
                <w:lang w:eastAsia="en-US"/>
              </w:rPr>
              <w:t>. Живопись, музыка, архитектура 1980—2000-х годов.</w:t>
            </w:r>
          </w:p>
          <w:p w:rsidR="00A01ADD" w:rsidRPr="00CA052A" w:rsidRDefault="00A01ADD" w:rsidP="00D101A2">
            <w:pPr>
              <w:autoSpaceDE w:val="0"/>
              <w:autoSpaceDN w:val="0"/>
              <w:adjustRightInd w:val="0"/>
              <w:jc w:val="both"/>
              <w:rPr>
                <w:lang w:eastAsia="en-US"/>
              </w:rPr>
            </w:pPr>
            <w:r w:rsidRPr="00CA052A">
              <w:rPr>
                <w:b/>
                <w:bCs/>
                <w:lang w:eastAsia="en-US"/>
              </w:rPr>
              <w:t xml:space="preserve">Творческие задания. </w:t>
            </w:r>
            <w:r w:rsidRPr="00CA052A">
              <w:rPr>
                <w:lang w:eastAsia="en-US"/>
              </w:rPr>
              <w:t>Исследование и подготовка доклада (сообщения или реферата): «</w:t>
            </w:r>
            <w:r w:rsidRPr="00CA052A">
              <w:rPr>
                <w:iCs/>
                <w:lang w:eastAsia="en-US"/>
              </w:rPr>
              <w:t>Особенности массовой литературы конца ХХ—ХХI века</w:t>
            </w:r>
            <w:r w:rsidRPr="00CA052A">
              <w:rPr>
                <w:lang w:eastAsia="en-US"/>
              </w:rPr>
              <w:t>»; «</w:t>
            </w:r>
            <w:r w:rsidRPr="00CA052A">
              <w:rPr>
                <w:iCs/>
                <w:lang w:eastAsia="en-US"/>
              </w:rPr>
              <w:t>Фантастика в современной литературе</w:t>
            </w:r>
            <w:r w:rsidRPr="00CA052A">
              <w:rPr>
                <w:lang w:eastAsia="en-US"/>
              </w:rPr>
              <w:t>».</w:t>
            </w:r>
          </w:p>
          <w:p w:rsidR="00A01ADD" w:rsidRPr="00CA052A" w:rsidRDefault="00A01ADD" w:rsidP="00B635D2">
            <w:pPr>
              <w:autoSpaceDE w:val="0"/>
              <w:autoSpaceDN w:val="0"/>
              <w:adjustRightInd w:val="0"/>
              <w:jc w:val="both"/>
              <w:rPr>
                <w:lang w:eastAsia="en-US"/>
              </w:rPr>
            </w:pPr>
            <w:r w:rsidRPr="00CA052A">
              <w:rPr>
                <w:b/>
                <w:bCs/>
                <w:lang w:eastAsia="en-US"/>
              </w:rPr>
              <w:t xml:space="preserve">Наизусть. </w:t>
            </w:r>
            <w:r w:rsidRPr="00CA052A">
              <w:rPr>
                <w:lang w:eastAsia="en-US"/>
              </w:rPr>
              <w:t>Два-три стихотворения (по выбору учащихся).</w:t>
            </w:r>
          </w:p>
        </w:tc>
        <w:tc>
          <w:tcPr>
            <w:tcW w:w="709" w:type="dxa"/>
            <w:tcBorders>
              <w:top w:val="single" w:sz="4" w:space="0" w:color="000000"/>
              <w:left w:val="single" w:sz="4" w:space="0" w:color="000000"/>
              <w:bottom w:val="single" w:sz="4" w:space="0" w:color="000000"/>
            </w:tcBorders>
            <w:vAlign w:val="center"/>
          </w:tcPr>
          <w:p w:rsidR="00A01ADD" w:rsidRPr="001A3C43" w:rsidRDefault="00A01ADD" w:rsidP="00D101A2">
            <w:pPr>
              <w:jc w:val="both"/>
              <w:rPr>
                <w:b/>
                <w:sz w:val="28"/>
                <w:szCs w:val="28"/>
                <w:lang w:eastAsia="zh-CN"/>
              </w:rPr>
            </w:pPr>
            <w:r>
              <w:rPr>
                <w:b/>
                <w:sz w:val="28"/>
                <w:szCs w:val="28"/>
                <w:lang w:eastAsia="zh-CN"/>
              </w:rPr>
              <w:lastRenderedPageBreak/>
              <w:t>5</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E3AB4" w:rsidRDefault="00A01ADD" w:rsidP="00D101A2">
            <w:pPr>
              <w:snapToGrid w:val="0"/>
              <w:jc w:val="both"/>
              <w:rPr>
                <w:color w:val="000000"/>
                <w:sz w:val="28"/>
                <w:szCs w:val="28"/>
                <w:lang w:eastAsia="zh-CN"/>
              </w:rPr>
            </w:pPr>
            <w:r>
              <w:rPr>
                <w:color w:val="000000"/>
                <w:sz w:val="28"/>
                <w:szCs w:val="28"/>
                <w:lang w:eastAsia="zh-CN"/>
              </w:rPr>
              <w:t>2</w:t>
            </w:r>
          </w:p>
        </w:tc>
      </w:tr>
      <w:tr w:rsidR="00A01ADD" w:rsidRPr="006D74CF" w:rsidTr="00CA052A">
        <w:tc>
          <w:tcPr>
            <w:tcW w:w="2071" w:type="dxa"/>
            <w:tcBorders>
              <w:top w:val="single" w:sz="4" w:space="0" w:color="000000"/>
              <w:left w:val="single" w:sz="4" w:space="0" w:color="000000"/>
              <w:bottom w:val="single" w:sz="4" w:space="0" w:color="000000"/>
            </w:tcBorders>
          </w:tcPr>
          <w:p w:rsidR="00A01ADD" w:rsidRDefault="00A01ADD" w:rsidP="00D101A2">
            <w:pPr>
              <w:snapToGrid w:val="0"/>
              <w:jc w:val="both"/>
              <w:rPr>
                <w:color w:val="000000"/>
                <w:sz w:val="28"/>
                <w:szCs w:val="28"/>
                <w:lang w:eastAsia="zh-CN"/>
              </w:rPr>
            </w:pPr>
          </w:p>
        </w:tc>
        <w:tc>
          <w:tcPr>
            <w:tcW w:w="11792" w:type="dxa"/>
            <w:tcBorders>
              <w:top w:val="single" w:sz="4" w:space="0" w:color="000000"/>
              <w:left w:val="single" w:sz="4" w:space="0" w:color="000000"/>
              <w:bottom w:val="single" w:sz="4" w:space="0" w:color="000000"/>
            </w:tcBorders>
          </w:tcPr>
          <w:p w:rsidR="00A01ADD" w:rsidRPr="00CA052A" w:rsidRDefault="00A01ADD" w:rsidP="00D101A2">
            <w:pPr>
              <w:autoSpaceDE w:val="0"/>
              <w:jc w:val="both"/>
              <w:rPr>
                <w:b/>
                <w:color w:val="000000"/>
                <w:lang w:eastAsia="zh-CN"/>
              </w:rPr>
            </w:pPr>
            <w:r w:rsidRPr="00CA052A">
              <w:rPr>
                <w:b/>
                <w:color w:val="000000"/>
                <w:lang w:eastAsia="zh-CN"/>
              </w:rPr>
              <w:t>Дифференцированный зачет</w:t>
            </w:r>
          </w:p>
        </w:tc>
        <w:tc>
          <w:tcPr>
            <w:tcW w:w="709" w:type="dxa"/>
            <w:tcBorders>
              <w:top w:val="single" w:sz="4" w:space="0" w:color="000000"/>
              <w:left w:val="single" w:sz="4" w:space="0" w:color="000000"/>
              <w:bottom w:val="single" w:sz="4" w:space="0" w:color="000000"/>
            </w:tcBorders>
            <w:vAlign w:val="center"/>
          </w:tcPr>
          <w:p w:rsidR="00A01ADD" w:rsidRPr="00B871F3" w:rsidRDefault="00CA052A" w:rsidP="00D101A2">
            <w:pPr>
              <w:jc w:val="both"/>
              <w:rPr>
                <w:b/>
                <w:sz w:val="28"/>
                <w:szCs w:val="28"/>
                <w:lang w:eastAsia="zh-CN"/>
              </w:rPr>
            </w:pPr>
            <w:r>
              <w:rPr>
                <w:b/>
                <w:sz w:val="28"/>
                <w:szCs w:val="28"/>
                <w:lang w:eastAsia="zh-C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D74CF" w:rsidRDefault="00A01ADD" w:rsidP="00D101A2">
            <w:pPr>
              <w:snapToGrid w:val="0"/>
              <w:jc w:val="both"/>
              <w:rPr>
                <w:color w:val="000000"/>
                <w:sz w:val="28"/>
                <w:szCs w:val="28"/>
                <w:lang w:val="en-US" w:eastAsia="zh-CN"/>
              </w:rPr>
            </w:pPr>
          </w:p>
        </w:tc>
      </w:tr>
      <w:tr w:rsidR="00A01ADD" w:rsidRPr="006D74CF" w:rsidTr="00CA052A">
        <w:tc>
          <w:tcPr>
            <w:tcW w:w="2071" w:type="dxa"/>
            <w:tcBorders>
              <w:top w:val="single" w:sz="4" w:space="0" w:color="000000"/>
              <w:left w:val="single" w:sz="4" w:space="0" w:color="000000"/>
              <w:bottom w:val="single" w:sz="4" w:space="0" w:color="000000"/>
            </w:tcBorders>
          </w:tcPr>
          <w:p w:rsidR="00A01ADD" w:rsidRPr="006D74CF" w:rsidRDefault="00A01ADD" w:rsidP="00D101A2">
            <w:pPr>
              <w:snapToGrid w:val="0"/>
              <w:jc w:val="both"/>
              <w:rPr>
                <w:color w:val="000000"/>
                <w:sz w:val="28"/>
                <w:szCs w:val="28"/>
                <w:lang w:eastAsia="zh-CN"/>
              </w:rPr>
            </w:pPr>
          </w:p>
        </w:tc>
        <w:tc>
          <w:tcPr>
            <w:tcW w:w="11792" w:type="dxa"/>
            <w:tcBorders>
              <w:top w:val="single" w:sz="4" w:space="0" w:color="000000"/>
              <w:left w:val="single" w:sz="4" w:space="0" w:color="000000"/>
              <w:bottom w:val="single" w:sz="4" w:space="0" w:color="000000"/>
            </w:tcBorders>
          </w:tcPr>
          <w:p w:rsidR="00A01ADD" w:rsidRPr="00CA052A" w:rsidRDefault="00A01ADD" w:rsidP="00CC572F">
            <w:pPr>
              <w:jc w:val="both"/>
              <w:rPr>
                <w:b/>
                <w:color w:val="000000"/>
                <w:lang w:eastAsia="zh-CN"/>
              </w:rPr>
            </w:pPr>
            <w:r w:rsidRPr="00CA052A">
              <w:rPr>
                <w:b/>
                <w:color w:val="000000"/>
                <w:lang w:eastAsia="zh-CN"/>
              </w:rPr>
              <w:t xml:space="preserve">                                                                                                                                                     Итого: </w:t>
            </w:r>
          </w:p>
        </w:tc>
        <w:tc>
          <w:tcPr>
            <w:tcW w:w="709" w:type="dxa"/>
            <w:tcBorders>
              <w:top w:val="single" w:sz="4" w:space="0" w:color="000000"/>
              <w:left w:val="single" w:sz="4" w:space="0" w:color="000000"/>
              <w:bottom w:val="single" w:sz="4" w:space="0" w:color="000000"/>
            </w:tcBorders>
            <w:vAlign w:val="center"/>
          </w:tcPr>
          <w:p w:rsidR="00A01ADD" w:rsidRPr="006D74CF" w:rsidRDefault="00CA052A" w:rsidP="00D101A2">
            <w:pPr>
              <w:jc w:val="both"/>
              <w:rPr>
                <w:b/>
                <w:color w:val="000000"/>
                <w:sz w:val="28"/>
                <w:szCs w:val="28"/>
                <w:lang w:eastAsia="zh-CN"/>
              </w:rPr>
            </w:pPr>
            <w:r>
              <w:rPr>
                <w:b/>
                <w:color w:val="000000"/>
                <w:sz w:val="28"/>
                <w:szCs w:val="28"/>
                <w:lang w:eastAsia="zh-CN"/>
              </w:rPr>
              <w:t>11</w:t>
            </w:r>
            <w:r w:rsidR="00BD766A">
              <w:rPr>
                <w:b/>
                <w:color w:val="000000"/>
                <w:sz w:val="28"/>
                <w:szCs w:val="28"/>
                <w:lang w:eastAsia="zh-CN"/>
              </w:rPr>
              <w:t>8</w:t>
            </w:r>
          </w:p>
          <w:p w:rsidR="00A01ADD" w:rsidRPr="006D74CF" w:rsidRDefault="00A01ADD" w:rsidP="00D101A2">
            <w:pPr>
              <w:jc w:val="both"/>
              <w:rPr>
                <w:color w:val="000000"/>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01ADD" w:rsidRPr="006D74CF" w:rsidRDefault="00A01ADD" w:rsidP="00D101A2">
            <w:pPr>
              <w:snapToGrid w:val="0"/>
              <w:jc w:val="both"/>
              <w:rPr>
                <w:color w:val="000000"/>
                <w:sz w:val="28"/>
                <w:szCs w:val="28"/>
                <w:lang w:eastAsia="zh-CN"/>
              </w:rPr>
            </w:pPr>
          </w:p>
        </w:tc>
      </w:tr>
    </w:tbl>
    <w:p w:rsidR="00A01ADD" w:rsidRPr="006D74CF" w:rsidRDefault="00A01ADD" w:rsidP="00D26BCD">
      <w:pPr>
        <w:widowControl w:val="0"/>
        <w:autoSpaceDE w:val="0"/>
        <w:autoSpaceDN w:val="0"/>
        <w:adjustRightInd w:val="0"/>
        <w:spacing w:line="360" w:lineRule="auto"/>
        <w:jc w:val="both"/>
        <w:rPr>
          <w:sz w:val="28"/>
          <w:szCs w:val="28"/>
        </w:rPr>
      </w:pPr>
    </w:p>
    <w:p w:rsidR="00A01ADD" w:rsidRPr="006D74CF" w:rsidRDefault="00A01ADD" w:rsidP="00D26BCD">
      <w:pPr>
        <w:tabs>
          <w:tab w:val="left" w:pos="993"/>
        </w:tabs>
        <w:spacing w:line="360" w:lineRule="auto"/>
        <w:ind w:firstLine="709"/>
        <w:jc w:val="both"/>
        <w:rPr>
          <w:sz w:val="28"/>
          <w:szCs w:val="28"/>
        </w:rPr>
      </w:pPr>
    </w:p>
    <w:p w:rsidR="00A01ADD" w:rsidRDefault="00A01ADD" w:rsidP="00D26B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aps/>
          <w:color w:val="auto"/>
        </w:rPr>
        <w:sectPr w:rsidR="00A01ADD" w:rsidSect="00BD766A">
          <w:pgSz w:w="16838" w:h="11906" w:orient="landscape"/>
          <w:pgMar w:top="993" w:right="1134" w:bottom="851" w:left="1134" w:header="709" w:footer="709" w:gutter="0"/>
          <w:cols w:space="708"/>
          <w:docGrid w:linePitch="360"/>
        </w:sectPr>
      </w:pPr>
    </w:p>
    <w:p w:rsidR="00A01ADD" w:rsidRPr="00A6265E" w:rsidRDefault="00A01ADD" w:rsidP="00D26B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right="-994"/>
        <w:jc w:val="both"/>
        <w:rPr>
          <w:rFonts w:ascii="Times New Roman" w:hAnsi="Times New Roman"/>
          <w:caps/>
          <w:color w:val="auto"/>
        </w:rPr>
      </w:pPr>
      <w:r>
        <w:rPr>
          <w:rFonts w:ascii="Times New Roman" w:hAnsi="Times New Roman"/>
          <w:caps/>
          <w:color w:val="auto"/>
        </w:rPr>
        <w:lastRenderedPageBreak/>
        <w:t>3</w:t>
      </w:r>
      <w:r w:rsidRPr="00A6265E">
        <w:rPr>
          <w:rFonts w:ascii="Times New Roman" w:hAnsi="Times New Roman"/>
          <w:caps/>
          <w:color w:val="auto"/>
        </w:rPr>
        <w:t>. условия реализации УЧЕБНО</w:t>
      </w:r>
      <w:r w:rsidR="005B6B96">
        <w:rPr>
          <w:rFonts w:ascii="Times New Roman" w:hAnsi="Times New Roman"/>
          <w:caps/>
          <w:color w:val="auto"/>
        </w:rPr>
        <w:t>ГО ПРЕДМЕТА</w:t>
      </w:r>
    </w:p>
    <w:p w:rsidR="00A01ADD" w:rsidRPr="00CA052A" w:rsidRDefault="00A01ADD" w:rsidP="00E13133">
      <w:pPr>
        <w:tabs>
          <w:tab w:val="left" w:pos="993"/>
        </w:tabs>
        <w:ind w:right="-594"/>
        <w:jc w:val="both"/>
      </w:pPr>
      <w:r w:rsidRPr="00CA052A">
        <w:rPr>
          <w:b/>
        </w:rPr>
        <w:t>3.1. Требования к минимальному материально-техническому обеспечению</w:t>
      </w:r>
    </w:p>
    <w:p w:rsidR="00A01ADD" w:rsidRPr="00CA052A" w:rsidRDefault="00A01ADD" w:rsidP="00BD766A">
      <w:pPr>
        <w:tabs>
          <w:tab w:val="left" w:pos="993"/>
        </w:tabs>
        <w:ind w:right="-594"/>
        <w:jc w:val="both"/>
      </w:pPr>
      <w:r w:rsidRPr="00CA052A">
        <w:t>Реализация программы дисциплины требует наличия учебного кабинета русского языка и лит</w:t>
      </w:r>
      <w:r w:rsidRPr="00CA052A">
        <w:t>е</w:t>
      </w:r>
      <w:r w:rsidRPr="00CA052A">
        <w:t>ратуры.</w:t>
      </w:r>
    </w:p>
    <w:p w:rsidR="00A01ADD" w:rsidRPr="00CA052A" w:rsidRDefault="00A01ADD" w:rsidP="00BD766A">
      <w:pPr>
        <w:spacing w:line="276" w:lineRule="auto"/>
        <w:ind w:right="-594"/>
        <w:jc w:val="both"/>
        <w:rPr>
          <w:bCs/>
        </w:rPr>
      </w:pPr>
      <w:r w:rsidRPr="00CA052A">
        <w:rPr>
          <w:b/>
          <w:i/>
        </w:rPr>
        <w:t xml:space="preserve">Оборудование </w:t>
      </w:r>
      <w:r w:rsidRPr="00CA052A">
        <w:t xml:space="preserve">учебного кабинета </w:t>
      </w:r>
    </w:p>
    <w:p w:rsidR="00A01ADD" w:rsidRPr="00CA052A" w:rsidRDefault="00A01ADD" w:rsidP="00B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94"/>
        <w:jc w:val="both"/>
        <w:rPr>
          <w:bCs/>
        </w:rPr>
      </w:pPr>
      <w:r w:rsidRPr="00CA052A">
        <w:rPr>
          <w:bCs/>
        </w:rPr>
        <w:t>- посадочные места по количеству обучающихся;</w:t>
      </w:r>
    </w:p>
    <w:p w:rsidR="00A01ADD" w:rsidRPr="00CA052A" w:rsidRDefault="00A01ADD" w:rsidP="00B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94"/>
        <w:jc w:val="both"/>
        <w:rPr>
          <w:bCs/>
        </w:rPr>
      </w:pPr>
      <w:r w:rsidRPr="00CA052A">
        <w:rPr>
          <w:bCs/>
        </w:rPr>
        <w:t>- рабочее место преподавателя;</w:t>
      </w:r>
    </w:p>
    <w:p w:rsidR="00A01ADD" w:rsidRPr="00CA052A" w:rsidRDefault="00A01ADD" w:rsidP="00B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94"/>
        <w:jc w:val="both"/>
        <w:rPr>
          <w:bCs/>
        </w:rPr>
      </w:pPr>
      <w:r w:rsidRPr="00CA052A">
        <w:rPr>
          <w:bCs/>
        </w:rPr>
        <w:t>- учебники и учебные пособия</w:t>
      </w:r>
    </w:p>
    <w:p w:rsidR="00A01ADD" w:rsidRPr="00CA052A" w:rsidRDefault="00A01ADD" w:rsidP="00E13133">
      <w:pPr>
        <w:tabs>
          <w:tab w:val="left" w:pos="993"/>
        </w:tabs>
        <w:spacing w:line="360" w:lineRule="auto"/>
        <w:ind w:right="-594"/>
        <w:jc w:val="both"/>
      </w:pPr>
      <w:r w:rsidRPr="00CA052A">
        <w:rPr>
          <w:b/>
          <w:i/>
        </w:rPr>
        <w:t>Технические средства обучения</w:t>
      </w:r>
      <w:r w:rsidRPr="00CA052A">
        <w:rPr>
          <w:i/>
        </w:rPr>
        <w:t xml:space="preserve">: </w:t>
      </w:r>
      <w:r w:rsidRPr="00CA052A">
        <w:t>Компьютер, проектор, экран.</w:t>
      </w:r>
    </w:p>
    <w:p w:rsidR="00C80D52" w:rsidRPr="00A05A8C" w:rsidRDefault="00C80D52" w:rsidP="00C80D52">
      <w:pPr>
        <w:widowControl w:val="0"/>
        <w:jc w:val="both"/>
        <w:rPr>
          <w:b/>
          <w:color w:val="000000"/>
          <w:lang w:bidi="ru-RU"/>
        </w:rPr>
      </w:pPr>
      <w:r w:rsidRPr="00FE6C54">
        <w:rPr>
          <w:b/>
          <w:color w:val="000000"/>
          <w:lang w:bidi="ru-RU"/>
        </w:rPr>
        <w:t>3.2. Информационное обеспечение обучения</w:t>
      </w:r>
    </w:p>
    <w:p w:rsidR="00C80D52" w:rsidRDefault="00C80D52" w:rsidP="00C80D52">
      <w:pPr>
        <w:widowControl w:val="0"/>
        <w:jc w:val="both"/>
        <w:rPr>
          <w:b/>
          <w:color w:val="000000"/>
          <w:lang w:bidi="ru-RU"/>
        </w:rPr>
      </w:pPr>
      <w:r w:rsidRPr="00A05A8C">
        <w:rPr>
          <w:b/>
          <w:color w:val="000000"/>
          <w:lang w:bidi="ru-RU"/>
        </w:rPr>
        <w:t>Перечень рекомендуемых учебных изданий, Интернет-ресурсов, дополнительной л</w:t>
      </w:r>
      <w:r w:rsidRPr="00A05A8C">
        <w:rPr>
          <w:b/>
          <w:color w:val="000000"/>
          <w:lang w:bidi="ru-RU"/>
        </w:rPr>
        <w:t>и</w:t>
      </w:r>
      <w:r w:rsidRPr="00A05A8C">
        <w:rPr>
          <w:b/>
          <w:color w:val="000000"/>
          <w:lang w:bidi="ru-RU"/>
        </w:rPr>
        <w:t>тературы.</w:t>
      </w:r>
    </w:p>
    <w:p w:rsidR="00FC79CD" w:rsidRPr="00F801D7" w:rsidRDefault="00FC79CD" w:rsidP="00FC79CD">
      <w:pPr>
        <w:widowControl w:val="0"/>
        <w:jc w:val="both"/>
        <w:rPr>
          <w:b/>
          <w:i/>
          <w:color w:val="000000"/>
          <w:lang w:bidi="ru-RU"/>
        </w:rPr>
      </w:pPr>
      <w:r w:rsidRPr="00F801D7">
        <w:rPr>
          <w:b/>
          <w:i/>
          <w:color w:val="000000"/>
          <w:lang w:bidi="ru-RU"/>
        </w:rPr>
        <w:t xml:space="preserve">Основные источники: </w:t>
      </w:r>
    </w:p>
    <w:p w:rsidR="00FC79CD" w:rsidRPr="00F801D7" w:rsidRDefault="00FC79CD" w:rsidP="00FC79CD">
      <w:pPr>
        <w:jc w:val="both"/>
        <w:rPr>
          <w:color w:val="000000"/>
          <w:lang w:bidi="ru-RU"/>
        </w:rPr>
      </w:pPr>
      <w:r w:rsidRPr="00F801D7">
        <w:rPr>
          <w:color w:val="000000"/>
          <w:lang w:bidi="ru-RU"/>
        </w:rPr>
        <w:t>Г.А. Обернихина Русский язык и литература. Литература: учебник для СПО в 2ч. Ч.1 – 4-е изд, стер. – М.: Академия, 2017</w:t>
      </w:r>
    </w:p>
    <w:p w:rsidR="00FC79CD" w:rsidRPr="00F801D7" w:rsidRDefault="00FC79CD" w:rsidP="00FC79CD">
      <w:pPr>
        <w:jc w:val="both"/>
        <w:rPr>
          <w:color w:val="000000"/>
          <w:lang w:bidi="ru-RU"/>
        </w:rPr>
      </w:pPr>
      <w:r w:rsidRPr="00F801D7">
        <w:rPr>
          <w:color w:val="000000"/>
          <w:lang w:bidi="ru-RU"/>
        </w:rPr>
        <w:t>Г.А. Обернихина Русский язык и литература. Литература: учебник для СПО в 2ч. Ч.1 – 4-е изд, стер. – М.: Академия, 2017</w:t>
      </w:r>
    </w:p>
    <w:p w:rsidR="00FC79CD" w:rsidRPr="00F17FA6" w:rsidRDefault="00FC79CD" w:rsidP="00FC79CD">
      <w:pPr>
        <w:jc w:val="both"/>
        <w:rPr>
          <w:color w:val="212529"/>
          <w:shd w:val="clear" w:color="auto" w:fill="FFFFFF"/>
        </w:rPr>
      </w:pPr>
      <w:r w:rsidRPr="00F17FA6">
        <w:rPr>
          <w:color w:val="212529"/>
          <w:shd w:val="clear" w:color="auto" w:fill="FFFFFF"/>
        </w:rPr>
        <w:t>Акифи, О. И. Русская литература для изучающих русский язык и культуру : учебник для слушателей подготовительных факультетов нефилологического профиля / О. И. Акифи. — Москва : Ай Пи Ар Медиа, 2021. — 305 c. — ISBN 978-5-4497-1040-6. — Текст : эле</w:t>
      </w:r>
      <w:r w:rsidRPr="00F17FA6">
        <w:rPr>
          <w:color w:val="212529"/>
          <w:shd w:val="clear" w:color="auto" w:fill="FFFFFF"/>
        </w:rPr>
        <w:t>к</w:t>
      </w:r>
      <w:r w:rsidRPr="00F17FA6">
        <w:rPr>
          <w:color w:val="212529"/>
          <w:shd w:val="clear" w:color="auto" w:fill="FFFFFF"/>
        </w:rPr>
        <w:t xml:space="preserve">тронный // Электронный ресурс цифровой образовательной среды СПО PROFобразование : [сайт]. — URL: </w:t>
      </w:r>
      <w:hyperlink r:id="rId13" w:history="1">
        <w:r w:rsidRPr="00F17FA6">
          <w:rPr>
            <w:rStyle w:val="a8"/>
            <w:shd w:val="clear" w:color="auto" w:fill="FFFFFF"/>
          </w:rPr>
          <w:t>https://profspo.ru/books/107578</w:t>
        </w:r>
      </w:hyperlink>
    </w:p>
    <w:p w:rsidR="00FC79CD" w:rsidRPr="00F17FA6" w:rsidRDefault="00FC79CD" w:rsidP="00FC79CD">
      <w:pPr>
        <w:jc w:val="both"/>
        <w:rPr>
          <w:color w:val="212529"/>
          <w:shd w:val="clear" w:color="auto" w:fill="FFFFFF"/>
        </w:rPr>
      </w:pPr>
      <w:r w:rsidRPr="00F17FA6">
        <w:rPr>
          <w:color w:val="212529"/>
          <w:shd w:val="clear" w:color="auto" w:fill="FFFFFF"/>
        </w:rPr>
        <w:t>Богданова, О. В. Русская литература ХIХ — начала ХХ века: традиция и современная и</w:t>
      </w:r>
      <w:r w:rsidRPr="00F17FA6">
        <w:rPr>
          <w:color w:val="212529"/>
          <w:shd w:val="clear" w:color="auto" w:fill="FFFFFF"/>
        </w:rPr>
        <w:t>н</w:t>
      </w:r>
      <w:r w:rsidRPr="00F17FA6">
        <w:rPr>
          <w:color w:val="212529"/>
          <w:shd w:val="clear" w:color="auto" w:fill="FFFFFF"/>
        </w:rPr>
        <w:t>терпретация / О. В. Богданова. — Санкт-Петербург : Российский государственный педаг</w:t>
      </w:r>
      <w:r w:rsidRPr="00F17FA6">
        <w:rPr>
          <w:color w:val="212529"/>
          <w:shd w:val="clear" w:color="auto" w:fill="FFFFFF"/>
        </w:rPr>
        <w:t>о</w:t>
      </w:r>
      <w:r w:rsidRPr="00F17FA6">
        <w:rPr>
          <w:color w:val="212529"/>
          <w:shd w:val="clear" w:color="auto" w:fill="FFFFFF"/>
        </w:rPr>
        <w:t xml:space="preserve">гический университет им. А.И. Герцена, 2019. — 732 c. — ISBN 978-5-8064-2730-5. — Текст : электронный // Электронный ресурс цифровой образовательной среды СПО PROFобразование : [сайт]. — URL: </w:t>
      </w:r>
      <w:hyperlink r:id="rId14" w:history="1">
        <w:r w:rsidRPr="00F17FA6">
          <w:rPr>
            <w:rStyle w:val="a8"/>
            <w:shd w:val="clear" w:color="auto" w:fill="FFFFFF"/>
          </w:rPr>
          <w:t>https://profspo.ru/books/98622</w:t>
        </w:r>
      </w:hyperlink>
    </w:p>
    <w:p w:rsidR="00FC79CD" w:rsidRPr="00F801D7" w:rsidRDefault="00FC79CD" w:rsidP="00FC79CD">
      <w:pPr>
        <w:widowControl w:val="0"/>
        <w:jc w:val="both"/>
        <w:rPr>
          <w:b/>
          <w:i/>
          <w:color w:val="000000"/>
          <w:lang w:bidi="ru-RU"/>
        </w:rPr>
      </w:pPr>
      <w:r w:rsidRPr="00F801D7">
        <w:rPr>
          <w:b/>
          <w:i/>
          <w:color w:val="000000"/>
          <w:lang w:bidi="ru-RU"/>
        </w:rPr>
        <w:t xml:space="preserve">Дополнительные источники: </w:t>
      </w:r>
    </w:p>
    <w:p w:rsidR="00FC79CD" w:rsidRPr="00F801D7" w:rsidRDefault="00FC79CD" w:rsidP="00FC79CD">
      <w:pPr>
        <w:jc w:val="both"/>
        <w:rPr>
          <w:color w:val="000000"/>
          <w:lang w:bidi="ru-RU"/>
        </w:rPr>
      </w:pPr>
      <w:r w:rsidRPr="00F801D7">
        <w:rPr>
          <w:color w:val="000000"/>
          <w:lang w:bidi="ru-RU"/>
        </w:rPr>
        <w:t>Ю.В. Лебедев. Русский язык и литература. Литература. Учебник  10 класс в двух частях базовый уровень. М.: Просвещение, 2016</w:t>
      </w:r>
    </w:p>
    <w:p w:rsidR="00FC79CD" w:rsidRPr="00F801D7" w:rsidRDefault="00FC79CD" w:rsidP="00FC79CD">
      <w:pPr>
        <w:widowControl w:val="0"/>
        <w:jc w:val="both"/>
        <w:rPr>
          <w:b/>
          <w:i/>
          <w:color w:val="000000"/>
          <w:lang w:bidi="ru-RU"/>
        </w:rPr>
      </w:pPr>
      <w:r w:rsidRPr="00F801D7">
        <w:rPr>
          <w:b/>
          <w:i/>
          <w:color w:val="000000"/>
          <w:lang w:bidi="ru-RU"/>
        </w:rPr>
        <w:t>Интернет-ресурсы</w:t>
      </w:r>
    </w:p>
    <w:p w:rsidR="00FC79CD" w:rsidRPr="00F801D7" w:rsidRDefault="00F45AFE" w:rsidP="00FC79CD">
      <w:pPr>
        <w:widowControl w:val="0"/>
        <w:jc w:val="both"/>
        <w:rPr>
          <w:color w:val="000000"/>
          <w:lang w:bidi="ru-RU"/>
        </w:rPr>
      </w:pPr>
      <w:hyperlink r:id="rId15" w:history="1">
        <w:r w:rsidR="00FC79CD" w:rsidRPr="00F801D7">
          <w:rPr>
            <w:rStyle w:val="a8"/>
            <w:lang w:val="en-US" w:bidi="ru-RU"/>
          </w:rPr>
          <w:t>www</w:t>
        </w:r>
        <w:r w:rsidR="00FC79CD" w:rsidRPr="00F801D7">
          <w:rPr>
            <w:rStyle w:val="a8"/>
            <w:lang w:bidi="ru-RU"/>
          </w:rPr>
          <w:t>.</w:t>
        </w:r>
        <w:r w:rsidR="00FC79CD" w:rsidRPr="00F801D7">
          <w:rPr>
            <w:rStyle w:val="a8"/>
            <w:lang w:val="en-US" w:bidi="ru-RU"/>
          </w:rPr>
          <w:t>gramma</w:t>
        </w:r>
        <w:r w:rsidR="00FC79CD" w:rsidRPr="00F801D7">
          <w:rPr>
            <w:rStyle w:val="a8"/>
            <w:lang w:bidi="ru-RU"/>
          </w:rPr>
          <w:t>.</w:t>
        </w:r>
        <w:r w:rsidR="00FC79CD" w:rsidRPr="00F801D7">
          <w:rPr>
            <w:rStyle w:val="a8"/>
            <w:lang w:val="en-US" w:bidi="ru-RU"/>
          </w:rPr>
          <w:t>ru</w:t>
        </w:r>
      </w:hyperlink>
      <w:r w:rsidR="00FC79CD" w:rsidRPr="00F801D7">
        <w:rPr>
          <w:color w:val="000000"/>
          <w:lang w:bidi="ru-RU"/>
        </w:rPr>
        <w:t xml:space="preserve"> (сайт «Культура письменной речи», созданная для оказания помощи в о</w:t>
      </w:r>
      <w:r w:rsidR="00FC79CD" w:rsidRPr="00F801D7">
        <w:rPr>
          <w:color w:val="000000"/>
          <w:lang w:bidi="ru-RU"/>
        </w:rPr>
        <w:t>в</w:t>
      </w:r>
      <w:r w:rsidR="00FC79CD" w:rsidRPr="00F801D7">
        <w:rPr>
          <w:color w:val="000000"/>
          <w:lang w:bidi="ru-RU"/>
        </w:rPr>
        <w:t>ладении нормами современного русского литературного языка и навыками совершенств</w:t>
      </w:r>
      <w:r w:rsidR="00FC79CD" w:rsidRPr="00F801D7">
        <w:rPr>
          <w:color w:val="000000"/>
          <w:lang w:bidi="ru-RU"/>
        </w:rPr>
        <w:t>о</w:t>
      </w:r>
      <w:r w:rsidR="00FC79CD" w:rsidRPr="00F801D7">
        <w:rPr>
          <w:color w:val="000000"/>
          <w:lang w:bidi="ru-RU"/>
        </w:rPr>
        <w:t>вания устной и письменной речи, создания и редактирования текста).</w:t>
      </w:r>
    </w:p>
    <w:p w:rsidR="00FC79CD" w:rsidRPr="00F801D7" w:rsidRDefault="00F45AFE" w:rsidP="00FC79CD">
      <w:pPr>
        <w:widowControl w:val="0"/>
        <w:jc w:val="both"/>
        <w:rPr>
          <w:color w:val="000000"/>
          <w:lang w:bidi="ru-RU"/>
        </w:rPr>
      </w:pPr>
      <w:hyperlink r:id="rId16" w:history="1">
        <w:r w:rsidR="00FC79CD" w:rsidRPr="00F801D7">
          <w:rPr>
            <w:rStyle w:val="a8"/>
            <w:lang w:val="en-US" w:bidi="ru-RU"/>
          </w:rPr>
          <w:t>www</w:t>
        </w:r>
        <w:r w:rsidR="00FC79CD" w:rsidRPr="00F801D7">
          <w:rPr>
            <w:rStyle w:val="a8"/>
            <w:lang w:bidi="ru-RU"/>
          </w:rPr>
          <w:t>.</w:t>
        </w:r>
        <w:r w:rsidR="00FC79CD" w:rsidRPr="00F801D7">
          <w:rPr>
            <w:rStyle w:val="a8"/>
            <w:lang w:val="en-US" w:bidi="ru-RU"/>
          </w:rPr>
          <w:t>krugosvet</w:t>
        </w:r>
        <w:r w:rsidR="00FC79CD" w:rsidRPr="00F801D7">
          <w:rPr>
            <w:rStyle w:val="a8"/>
            <w:lang w:bidi="ru-RU"/>
          </w:rPr>
          <w:t>.</w:t>
        </w:r>
        <w:r w:rsidR="00FC79CD" w:rsidRPr="00F801D7">
          <w:rPr>
            <w:rStyle w:val="a8"/>
            <w:lang w:val="en-US" w:bidi="ru-RU"/>
          </w:rPr>
          <w:t>ru</w:t>
        </w:r>
      </w:hyperlink>
      <w:r w:rsidR="00FC79CD" w:rsidRPr="00F801D7">
        <w:rPr>
          <w:color w:val="000000"/>
          <w:lang w:bidi="ru-RU"/>
        </w:rPr>
        <w:t xml:space="preserve"> (универсальная научно-популярная онлайн-энциклопедия «Энциклоп</w:t>
      </w:r>
      <w:r w:rsidR="00FC79CD" w:rsidRPr="00F801D7">
        <w:rPr>
          <w:color w:val="000000"/>
          <w:lang w:bidi="ru-RU"/>
        </w:rPr>
        <w:t>е</w:t>
      </w:r>
      <w:r w:rsidR="00FC79CD" w:rsidRPr="00F801D7">
        <w:rPr>
          <w:color w:val="000000"/>
          <w:lang w:bidi="ru-RU"/>
        </w:rPr>
        <w:t>дия Кругосвет»).</w:t>
      </w:r>
    </w:p>
    <w:p w:rsidR="00FC79CD" w:rsidRPr="00F801D7" w:rsidRDefault="00F45AFE" w:rsidP="00FC79CD">
      <w:pPr>
        <w:widowControl w:val="0"/>
        <w:jc w:val="both"/>
        <w:rPr>
          <w:color w:val="000000"/>
          <w:lang w:bidi="ru-RU"/>
        </w:rPr>
      </w:pPr>
      <w:hyperlink r:id="rId17" w:history="1">
        <w:r w:rsidR="00FC79CD" w:rsidRPr="00F801D7">
          <w:rPr>
            <w:rStyle w:val="a8"/>
            <w:lang w:val="en-US" w:bidi="ru-RU"/>
          </w:rPr>
          <w:t>www</w:t>
        </w:r>
        <w:r w:rsidR="00FC79CD" w:rsidRPr="00F801D7">
          <w:rPr>
            <w:rStyle w:val="a8"/>
            <w:lang w:bidi="ru-RU"/>
          </w:rPr>
          <w:t>.</w:t>
        </w:r>
        <w:r w:rsidR="00FC79CD" w:rsidRPr="00F801D7">
          <w:rPr>
            <w:rStyle w:val="a8"/>
            <w:lang w:val="en-US" w:bidi="ru-RU"/>
          </w:rPr>
          <w:t>school</w:t>
        </w:r>
        <w:r w:rsidR="00FC79CD" w:rsidRPr="00F801D7">
          <w:rPr>
            <w:rStyle w:val="a8"/>
            <w:lang w:bidi="ru-RU"/>
          </w:rPr>
          <w:t>-</w:t>
        </w:r>
        <w:r w:rsidR="00FC79CD" w:rsidRPr="00F801D7">
          <w:rPr>
            <w:rStyle w:val="a8"/>
            <w:lang w:val="en-US" w:bidi="ru-RU"/>
          </w:rPr>
          <w:t>collection</w:t>
        </w:r>
        <w:r w:rsidR="00FC79CD" w:rsidRPr="00F801D7">
          <w:rPr>
            <w:rStyle w:val="a8"/>
            <w:lang w:bidi="ru-RU"/>
          </w:rPr>
          <w:t>.</w:t>
        </w:r>
        <w:r w:rsidR="00FC79CD" w:rsidRPr="00F801D7">
          <w:rPr>
            <w:rStyle w:val="a8"/>
            <w:lang w:val="en-US" w:bidi="ru-RU"/>
          </w:rPr>
          <w:t>edu</w:t>
        </w:r>
        <w:r w:rsidR="00FC79CD" w:rsidRPr="00F801D7">
          <w:rPr>
            <w:rStyle w:val="a8"/>
            <w:lang w:bidi="ru-RU"/>
          </w:rPr>
          <w:t>.</w:t>
        </w:r>
        <w:r w:rsidR="00FC79CD" w:rsidRPr="00F801D7">
          <w:rPr>
            <w:rStyle w:val="a8"/>
            <w:lang w:val="en-US" w:bidi="ru-RU"/>
          </w:rPr>
          <w:t>ru</w:t>
        </w:r>
      </w:hyperlink>
      <w:r w:rsidR="00FC79CD" w:rsidRPr="00F801D7">
        <w:rPr>
          <w:color w:val="000000"/>
          <w:lang w:bidi="ru-RU"/>
        </w:rPr>
        <w:t xml:space="preserve"> (сайт «Единая коллекция цифровых образовательных ресу</w:t>
      </w:r>
      <w:r w:rsidR="00FC79CD" w:rsidRPr="00F801D7">
        <w:rPr>
          <w:color w:val="000000"/>
          <w:lang w:bidi="ru-RU"/>
        </w:rPr>
        <w:t>р</w:t>
      </w:r>
      <w:r w:rsidR="00FC79CD" w:rsidRPr="00F801D7">
        <w:rPr>
          <w:color w:val="000000"/>
          <w:lang w:bidi="ru-RU"/>
        </w:rPr>
        <w:t>сов»).</w:t>
      </w:r>
    </w:p>
    <w:p w:rsidR="00FC79CD" w:rsidRPr="00F801D7" w:rsidRDefault="00F45AFE" w:rsidP="00FC79CD">
      <w:pPr>
        <w:widowControl w:val="0"/>
        <w:jc w:val="both"/>
        <w:rPr>
          <w:color w:val="000000"/>
          <w:lang w:bidi="ru-RU"/>
        </w:rPr>
      </w:pPr>
      <w:hyperlink r:id="rId18" w:history="1">
        <w:r w:rsidR="00FC79CD" w:rsidRPr="00F801D7">
          <w:rPr>
            <w:rStyle w:val="a8"/>
            <w:lang w:val="en-US" w:bidi="ru-RU"/>
          </w:rPr>
          <w:t>www</w:t>
        </w:r>
        <w:r w:rsidR="00FC79CD" w:rsidRPr="00F801D7">
          <w:rPr>
            <w:rStyle w:val="a8"/>
            <w:lang w:bidi="ru-RU"/>
          </w:rPr>
          <w:t>.</w:t>
        </w:r>
        <w:r w:rsidR="00FC79CD" w:rsidRPr="00F801D7">
          <w:rPr>
            <w:rStyle w:val="a8"/>
            <w:lang w:val="en-US" w:bidi="ru-RU"/>
          </w:rPr>
          <w:t>spravka</w:t>
        </w:r>
        <w:r w:rsidR="00FC79CD" w:rsidRPr="00F801D7">
          <w:rPr>
            <w:rStyle w:val="a8"/>
            <w:lang w:bidi="ru-RU"/>
          </w:rPr>
          <w:t>.</w:t>
        </w:r>
        <w:r w:rsidR="00FC79CD" w:rsidRPr="00F801D7">
          <w:rPr>
            <w:rStyle w:val="a8"/>
            <w:lang w:val="en-US" w:bidi="ru-RU"/>
          </w:rPr>
          <w:t>gramota</w:t>
        </w:r>
        <w:r w:rsidR="00FC79CD" w:rsidRPr="00F801D7">
          <w:rPr>
            <w:rStyle w:val="a8"/>
            <w:lang w:bidi="ru-RU"/>
          </w:rPr>
          <w:t>.</w:t>
        </w:r>
        <w:r w:rsidR="00FC79CD" w:rsidRPr="00F801D7">
          <w:rPr>
            <w:rStyle w:val="a8"/>
            <w:lang w:val="en-US" w:bidi="ru-RU"/>
          </w:rPr>
          <w:t>ru</w:t>
        </w:r>
      </w:hyperlink>
      <w:r w:rsidR="00FC79CD" w:rsidRPr="00F801D7">
        <w:rPr>
          <w:color w:val="000000"/>
          <w:lang w:bidi="ru-RU"/>
        </w:rPr>
        <w:t xml:space="preserve"> (сайт «Справочная служба русского языка»).</w:t>
      </w:r>
    </w:p>
    <w:p w:rsidR="00C80D52" w:rsidRDefault="00C80D52" w:rsidP="00E33C0D">
      <w:pPr>
        <w:spacing w:line="276" w:lineRule="auto"/>
        <w:rPr>
          <w:color w:val="000000"/>
          <w:lang w:eastAsia="en-US"/>
        </w:rPr>
      </w:pPr>
    </w:p>
    <w:p w:rsidR="00C80D52" w:rsidRDefault="00C80D52" w:rsidP="00E33C0D">
      <w:pPr>
        <w:spacing w:line="276" w:lineRule="auto"/>
        <w:rPr>
          <w:color w:val="000000"/>
          <w:lang w:eastAsia="en-US"/>
        </w:rPr>
      </w:pPr>
    </w:p>
    <w:p w:rsidR="00C80D52" w:rsidRDefault="00C80D52" w:rsidP="00E33C0D">
      <w:pPr>
        <w:spacing w:line="276" w:lineRule="auto"/>
        <w:rPr>
          <w:color w:val="000000"/>
          <w:lang w:eastAsia="en-US"/>
        </w:rPr>
      </w:pPr>
    </w:p>
    <w:p w:rsidR="005B6B96" w:rsidRDefault="005B6B96" w:rsidP="00E33C0D">
      <w:pPr>
        <w:spacing w:line="276" w:lineRule="auto"/>
        <w:rPr>
          <w:color w:val="000000"/>
          <w:lang w:eastAsia="en-US"/>
        </w:rPr>
      </w:pPr>
    </w:p>
    <w:p w:rsidR="005B6B96" w:rsidRDefault="005B6B96" w:rsidP="00E33C0D">
      <w:pPr>
        <w:spacing w:line="276" w:lineRule="auto"/>
        <w:rPr>
          <w:color w:val="000000"/>
          <w:lang w:eastAsia="en-US"/>
        </w:rPr>
      </w:pPr>
    </w:p>
    <w:p w:rsidR="005B6B96" w:rsidRDefault="005B6B96" w:rsidP="00E33C0D">
      <w:pPr>
        <w:spacing w:line="276" w:lineRule="auto"/>
        <w:rPr>
          <w:color w:val="000000"/>
          <w:lang w:eastAsia="en-US"/>
        </w:rPr>
      </w:pPr>
    </w:p>
    <w:p w:rsidR="005B6B96" w:rsidRDefault="005B6B96" w:rsidP="00E33C0D">
      <w:pPr>
        <w:spacing w:line="276" w:lineRule="auto"/>
        <w:rPr>
          <w:color w:val="000000"/>
          <w:lang w:eastAsia="en-US"/>
        </w:rPr>
      </w:pPr>
    </w:p>
    <w:p w:rsidR="005B6B96" w:rsidRDefault="005B6B96" w:rsidP="00E33C0D">
      <w:pPr>
        <w:spacing w:line="276" w:lineRule="auto"/>
        <w:rPr>
          <w:color w:val="000000"/>
          <w:lang w:eastAsia="en-US"/>
        </w:rPr>
      </w:pPr>
    </w:p>
    <w:p w:rsidR="00C80D52" w:rsidRDefault="00C80D52" w:rsidP="00E33C0D">
      <w:pPr>
        <w:spacing w:line="276" w:lineRule="auto"/>
        <w:rPr>
          <w:color w:val="000000"/>
          <w:lang w:eastAsia="en-US"/>
        </w:rPr>
      </w:pPr>
    </w:p>
    <w:p w:rsidR="00A01ADD" w:rsidRPr="00CA052A" w:rsidRDefault="00A01ADD" w:rsidP="00E33C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aps/>
          <w:color w:val="auto"/>
          <w:sz w:val="24"/>
          <w:szCs w:val="24"/>
        </w:rPr>
      </w:pPr>
      <w:r w:rsidRPr="00CA052A">
        <w:rPr>
          <w:rFonts w:ascii="Times New Roman" w:hAnsi="Times New Roman"/>
          <w:caps/>
          <w:color w:val="auto"/>
          <w:sz w:val="24"/>
          <w:szCs w:val="24"/>
        </w:rPr>
        <w:lastRenderedPageBreak/>
        <w:t>4. Контроль и оценка результатов</w:t>
      </w:r>
      <w:r w:rsidR="005B6B96">
        <w:rPr>
          <w:rFonts w:ascii="Times New Roman" w:hAnsi="Times New Roman"/>
          <w:caps/>
          <w:color w:val="auto"/>
          <w:sz w:val="24"/>
          <w:szCs w:val="24"/>
        </w:rPr>
        <w:t xml:space="preserve"> </w:t>
      </w:r>
      <w:r w:rsidRPr="00CA052A">
        <w:rPr>
          <w:rFonts w:ascii="Times New Roman" w:hAnsi="Times New Roman"/>
          <w:caps/>
          <w:color w:val="auto"/>
          <w:sz w:val="24"/>
          <w:szCs w:val="24"/>
        </w:rPr>
        <w:t>освоения УЧЕБНО</w:t>
      </w:r>
      <w:r w:rsidR="005B6B96">
        <w:rPr>
          <w:rFonts w:ascii="Times New Roman" w:hAnsi="Times New Roman"/>
          <w:caps/>
          <w:color w:val="auto"/>
          <w:sz w:val="24"/>
          <w:szCs w:val="24"/>
        </w:rPr>
        <w:t>ГО ПРЕДМЕТА</w:t>
      </w:r>
    </w:p>
    <w:p w:rsidR="00A01ADD" w:rsidRPr="00CA052A" w:rsidRDefault="00A01ADD" w:rsidP="00A84382">
      <w:pPr>
        <w:tabs>
          <w:tab w:val="left" w:pos="993"/>
        </w:tabs>
        <w:ind w:right="-2" w:firstLine="709"/>
        <w:jc w:val="both"/>
      </w:pPr>
      <w:r w:rsidRPr="00CA052A">
        <w:t>Контроль и оценка результатов освоения учебно</w:t>
      </w:r>
      <w:r w:rsidR="005B6B96">
        <w:t>го предмета</w:t>
      </w:r>
      <w:r w:rsidRPr="00CA052A">
        <w:t xml:space="preserve"> осуществляется пр</w:t>
      </w:r>
      <w:r w:rsidRPr="00CA052A">
        <w:t>е</w:t>
      </w:r>
      <w:r w:rsidRPr="00CA052A">
        <w:t>подавателем в процессе проведения практических занятий, лабораторных работ, тестир</w:t>
      </w:r>
      <w:r w:rsidRPr="00CA052A">
        <w:t>о</w:t>
      </w:r>
      <w:r w:rsidRPr="00CA052A">
        <w:t>вания, а также в результате выполнения обучающимися индивидуальных заданий, прое</w:t>
      </w:r>
      <w:r w:rsidRPr="00CA052A">
        <w:t>к</w:t>
      </w:r>
      <w:r w:rsidRPr="00CA052A">
        <w:t>тов, исследований.</w:t>
      </w:r>
    </w:p>
    <w:p w:rsidR="00A01ADD" w:rsidRDefault="00A01ADD" w:rsidP="00A84382">
      <w:pPr>
        <w:tabs>
          <w:tab w:val="left" w:pos="993"/>
        </w:tabs>
        <w:ind w:right="-2" w:firstLine="709"/>
        <w:jc w:val="both"/>
        <w:rPr>
          <w:sz w:val="28"/>
          <w:szCs w:val="28"/>
        </w:rPr>
      </w:pPr>
      <w:r w:rsidRPr="00CA052A">
        <w:t>Результаты обучения раскрываются через усвоенные знания и приобретенные ум</w:t>
      </w:r>
      <w:r w:rsidRPr="00CA052A">
        <w:t>е</w:t>
      </w:r>
      <w:r w:rsidRPr="00CA052A">
        <w:t>ния, направленные на приобретение общих компетенций</w:t>
      </w:r>
      <w:r>
        <w:rPr>
          <w:sz w:val="28"/>
          <w:szCs w:val="28"/>
        </w:rPr>
        <w:t xml:space="preserve">. </w:t>
      </w:r>
    </w:p>
    <w:p w:rsidR="00E33C0D" w:rsidRDefault="00E33C0D" w:rsidP="00D26BCD">
      <w:pPr>
        <w:widowControl w:val="0"/>
        <w:autoSpaceDE w:val="0"/>
        <w:autoSpaceDN w:val="0"/>
        <w:adjustRightInd w:val="0"/>
        <w:spacing w:line="25" w:lineRule="atLeast"/>
        <w:ind w:right="-994"/>
        <w:jc w:val="both"/>
        <w:rPr>
          <w:b/>
          <w:color w:val="00B0F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5244"/>
        <w:gridCol w:w="2552"/>
      </w:tblGrid>
      <w:tr w:rsidR="00A01ADD" w:rsidRPr="00550673" w:rsidTr="00ED3475">
        <w:trPr>
          <w:trHeight w:val="1182"/>
        </w:trPr>
        <w:tc>
          <w:tcPr>
            <w:tcW w:w="2235" w:type="dxa"/>
          </w:tcPr>
          <w:p w:rsidR="00A01ADD" w:rsidRPr="00550673" w:rsidRDefault="00A01ADD" w:rsidP="00CD463D">
            <w:pPr>
              <w:tabs>
                <w:tab w:val="left" w:pos="993"/>
              </w:tabs>
              <w:ind w:right="-994"/>
              <w:jc w:val="both"/>
              <w:rPr>
                <w:b/>
                <w:bCs/>
                <w:lang w:eastAsia="en-US"/>
              </w:rPr>
            </w:pPr>
            <w:r w:rsidRPr="00550673">
              <w:rPr>
                <w:b/>
                <w:bCs/>
                <w:lang w:eastAsia="en-US"/>
              </w:rPr>
              <w:t xml:space="preserve">Содержание </w:t>
            </w:r>
          </w:p>
          <w:p w:rsidR="00A01ADD" w:rsidRPr="00550673" w:rsidRDefault="00A01ADD" w:rsidP="00CD463D">
            <w:pPr>
              <w:tabs>
                <w:tab w:val="left" w:pos="993"/>
              </w:tabs>
              <w:ind w:right="-994"/>
              <w:jc w:val="both"/>
            </w:pPr>
            <w:r w:rsidRPr="00550673">
              <w:rPr>
                <w:b/>
                <w:bCs/>
                <w:lang w:eastAsia="en-US"/>
              </w:rPr>
              <w:t>обучения</w:t>
            </w:r>
          </w:p>
        </w:tc>
        <w:tc>
          <w:tcPr>
            <w:tcW w:w="5244" w:type="dxa"/>
          </w:tcPr>
          <w:p w:rsidR="00A01ADD" w:rsidRPr="00550673" w:rsidRDefault="00A01ADD" w:rsidP="00CD463D">
            <w:pPr>
              <w:tabs>
                <w:tab w:val="left" w:pos="993"/>
              </w:tabs>
              <w:jc w:val="both"/>
            </w:pPr>
            <w:r w:rsidRPr="00550673">
              <w:rPr>
                <w:b/>
                <w:bCs/>
                <w:lang w:eastAsia="en-US"/>
              </w:rPr>
              <w:t xml:space="preserve">Результаты обучения (предметные) на уровне учебных действий </w:t>
            </w:r>
          </w:p>
        </w:tc>
        <w:tc>
          <w:tcPr>
            <w:tcW w:w="2552" w:type="dxa"/>
          </w:tcPr>
          <w:p w:rsidR="00A01ADD" w:rsidRPr="00550673" w:rsidRDefault="00A01ADD" w:rsidP="00CD463D">
            <w:pPr>
              <w:tabs>
                <w:tab w:val="left" w:pos="993"/>
              </w:tabs>
              <w:ind w:right="34"/>
              <w:jc w:val="both"/>
              <w:rPr>
                <w:b/>
              </w:rPr>
            </w:pPr>
            <w:r w:rsidRPr="00550673">
              <w:rPr>
                <w:b/>
              </w:rPr>
              <w:t>Формы и методы контроля и оценки результатов обуч</w:t>
            </w:r>
            <w:r w:rsidRPr="00550673">
              <w:rPr>
                <w:b/>
              </w:rPr>
              <w:t>е</w:t>
            </w:r>
            <w:r w:rsidRPr="00550673">
              <w:rPr>
                <w:b/>
              </w:rPr>
              <w:t>ния</w:t>
            </w:r>
          </w:p>
        </w:tc>
      </w:tr>
      <w:tr w:rsidR="00A01ADD" w:rsidRPr="00550673" w:rsidTr="00CD463D">
        <w:tc>
          <w:tcPr>
            <w:tcW w:w="2235" w:type="dxa"/>
          </w:tcPr>
          <w:p w:rsidR="00A01ADD" w:rsidRPr="00550673" w:rsidRDefault="00A01ADD" w:rsidP="00CD463D">
            <w:pPr>
              <w:tabs>
                <w:tab w:val="left" w:pos="993"/>
              </w:tabs>
              <w:ind w:right="-994"/>
              <w:jc w:val="both"/>
            </w:pPr>
            <w:r w:rsidRPr="00550673">
              <w:rPr>
                <w:lang w:eastAsia="en-US"/>
              </w:rPr>
              <w:t>Введение</w:t>
            </w:r>
          </w:p>
        </w:tc>
        <w:tc>
          <w:tcPr>
            <w:tcW w:w="5244" w:type="dxa"/>
          </w:tcPr>
          <w:p w:rsidR="00A01ADD" w:rsidRPr="00550673" w:rsidRDefault="00ED3475" w:rsidP="00550673">
            <w:pPr>
              <w:autoSpaceDE w:val="0"/>
              <w:autoSpaceDN w:val="0"/>
              <w:adjustRightInd w:val="0"/>
              <w:jc w:val="both"/>
            </w:pPr>
            <w:r w:rsidRPr="00550673">
              <w:rPr>
                <w:lang w:eastAsia="en-US"/>
              </w:rPr>
              <w:t xml:space="preserve"> </w:t>
            </w:r>
            <w:r w:rsidR="00550673" w:rsidRPr="00550673">
              <w:rPr>
                <w:lang w:eastAsia="en-US"/>
              </w:rPr>
              <w:t>– у</w:t>
            </w:r>
            <w:r w:rsidR="00A01ADD" w:rsidRPr="00550673">
              <w:rPr>
                <w:lang w:eastAsia="en-US"/>
              </w:rPr>
              <w:t>част</w:t>
            </w:r>
            <w:r w:rsidRPr="00550673">
              <w:rPr>
                <w:lang w:eastAsia="en-US"/>
              </w:rPr>
              <w:t xml:space="preserve">вует </w:t>
            </w:r>
            <w:r w:rsidR="00A01ADD" w:rsidRPr="00550673">
              <w:rPr>
                <w:lang w:eastAsia="en-US"/>
              </w:rPr>
              <w:t>в беседе, отве</w:t>
            </w:r>
            <w:r w:rsidRPr="00550673">
              <w:rPr>
                <w:lang w:eastAsia="en-US"/>
              </w:rPr>
              <w:t>чает на</w:t>
            </w:r>
            <w:r w:rsidR="00A01ADD" w:rsidRPr="00550673">
              <w:rPr>
                <w:lang w:eastAsia="en-US"/>
              </w:rPr>
              <w:t xml:space="preserve"> вопросы; </w:t>
            </w:r>
            <w:r w:rsidRPr="00550673">
              <w:rPr>
                <w:lang w:eastAsia="en-US"/>
              </w:rPr>
              <w:t>ум</w:t>
            </w:r>
            <w:r w:rsidRPr="00550673">
              <w:rPr>
                <w:lang w:eastAsia="en-US"/>
              </w:rPr>
              <w:t>е</w:t>
            </w:r>
            <w:r w:rsidRPr="00550673">
              <w:rPr>
                <w:lang w:eastAsia="en-US"/>
              </w:rPr>
              <w:t>ет выделять главное</w:t>
            </w:r>
          </w:p>
        </w:tc>
        <w:tc>
          <w:tcPr>
            <w:tcW w:w="2552" w:type="dxa"/>
          </w:tcPr>
          <w:p w:rsidR="00A01ADD" w:rsidRPr="00550673" w:rsidRDefault="00A01ADD" w:rsidP="00CD463D">
            <w:pPr>
              <w:tabs>
                <w:tab w:val="left" w:pos="993"/>
              </w:tabs>
              <w:ind w:right="-994"/>
            </w:pPr>
            <w:r w:rsidRPr="00550673">
              <w:rPr>
                <w:b/>
              </w:rPr>
              <w:t>Текущий контроль</w:t>
            </w:r>
            <w:r w:rsidRPr="00550673">
              <w:t>:</w:t>
            </w:r>
          </w:p>
          <w:p w:rsidR="00A01ADD" w:rsidRPr="00550673" w:rsidRDefault="00A01ADD" w:rsidP="00CD463D">
            <w:pPr>
              <w:tabs>
                <w:tab w:val="left" w:pos="993"/>
              </w:tabs>
              <w:ind w:right="-994"/>
            </w:pPr>
            <w:r w:rsidRPr="00550673">
              <w:t>ответы на вопросы</w:t>
            </w:r>
          </w:p>
        </w:tc>
      </w:tr>
      <w:tr w:rsidR="00A01ADD" w:rsidRPr="00550673" w:rsidTr="00CD463D">
        <w:tc>
          <w:tcPr>
            <w:tcW w:w="2235" w:type="dxa"/>
          </w:tcPr>
          <w:p w:rsidR="00A01ADD" w:rsidRPr="00550673" w:rsidRDefault="00A01ADD" w:rsidP="00CD463D">
            <w:pPr>
              <w:autoSpaceDE w:val="0"/>
              <w:autoSpaceDN w:val="0"/>
              <w:adjustRightInd w:val="0"/>
              <w:rPr>
                <w:lang w:eastAsia="en-US"/>
              </w:rPr>
            </w:pPr>
            <w:r w:rsidRPr="00550673">
              <w:rPr>
                <w:lang w:eastAsia="en-US"/>
              </w:rPr>
              <w:t xml:space="preserve">Развитие русской </w:t>
            </w:r>
          </w:p>
          <w:p w:rsidR="00A01ADD" w:rsidRPr="00550673" w:rsidRDefault="00A01ADD" w:rsidP="00CD463D">
            <w:pPr>
              <w:autoSpaceDE w:val="0"/>
              <w:autoSpaceDN w:val="0"/>
              <w:adjustRightInd w:val="0"/>
              <w:rPr>
                <w:lang w:eastAsia="en-US"/>
              </w:rPr>
            </w:pPr>
            <w:r w:rsidRPr="00550673">
              <w:rPr>
                <w:lang w:eastAsia="en-US"/>
              </w:rPr>
              <w:t>литературы</w:t>
            </w:r>
          </w:p>
          <w:p w:rsidR="00A01ADD" w:rsidRPr="00550673" w:rsidRDefault="00A01ADD" w:rsidP="00CD463D">
            <w:pPr>
              <w:autoSpaceDE w:val="0"/>
              <w:autoSpaceDN w:val="0"/>
              <w:adjustRightInd w:val="0"/>
              <w:rPr>
                <w:lang w:eastAsia="en-US"/>
              </w:rPr>
            </w:pPr>
            <w:r w:rsidRPr="00550673">
              <w:rPr>
                <w:lang w:eastAsia="en-US"/>
              </w:rPr>
              <w:t xml:space="preserve">и культуры </w:t>
            </w:r>
          </w:p>
          <w:p w:rsidR="00A01ADD" w:rsidRPr="00550673" w:rsidRDefault="00A01ADD" w:rsidP="00CD463D">
            <w:pPr>
              <w:autoSpaceDE w:val="0"/>
              <w:autoSpaceDN w:val="0"/>
              <w:adjustRightInd w:val="0"/>
              <w:rPr>
                <w:lang w:eastAsia="en-US"/>
              </w:rPr>
            </w:pPr>
            <w:r w:rsidRPr="00550673">
              <w:rPr>
                <w:lang w:eastAsia="en-US"/>
              </w:rPr>
              <w:t>в первой половине</w:t>
            </w:r>
          </w:p>
          <w:p w:rsidR="00A01ADD" w:rsidRPr="00550673" w:rsidRDefault="00A01ADD" w:rsidP="00CD463D">
            <w:pPr>
              <w:tabs>
                <w:tab w:val="left" w:pos="993"/>
              </w:tabs>
              <w:ind w:right="-994"/>
              <w:jc w:val="both"/>
            </w:pPr>
            <w:r w:rsidRPr="00550673">
              <w:rPr>
                <w:lang w:eastAsia="en-US"/>
              </w:rPr>
              <w:t>XIX века</w:t>
            </w:r>
          </w:p>
        </w:tc>
        <w:tc>
          <w:tcPr>
            <w:tcW w:w="5244" w:type="dxa"/>
          </w:tcPr>
          <w:p w:rsidR="00550673" w:rsidRPr="00550673" w:rsidRDefault="00550673" w:rsidP="00550673">
            <w:pPr>
              <w:autoSpaceDE w:val="0"/>
              <w:autoSpaceDN w:val="0"/>
              <w:adjustRightInd w:val="0"/>
              <w:jc w:val="both"/>
              <w:rPr>
                <w:lang w:eastAsia="en-US"/>
              </w:rPr>
            </w:pPr>
            <w:r w:rsidRPr="00550673">
              <w:rPr>
                <w:lang w:eastAsia="en-US"/>
              </w:rPr>
              <w:t>– у</w:t>
            </w:r>
            <w:r w:rsidR="00ED3475" w:rsidRPr="00550673">
              <w:rPr>
                <w:lang w:eastAsia="en-US"/>
              </w:rPr>
              <w:t>меет р</w:t>
            </w:r>
            <w:r w:rsidR="00A01ADD" w:rsidRPr="00550673">
              <w:rPr>
                <w:lang w:eastAsia="en-US"/>
              </w:rPr>
              <w:t>абота</w:t>
            </w:r>
            <w:r w:rsidR="00ED3475" w:rsidRPr="00550673">
              <w:rPr>
                <w:lang w:eastAsia="en-US"/>
              </w:rPr>
              <w:t>ть</w:t>
            </w:r>
            <w:r w:rsidR="00A01ADD" w:rsidRPr="00550673">
              <w:rPr>
                <w:lang w:eastAsia="en-US"/>
              </w:rPr>
              <w:t xml:space="preserve"> с источниками информации (дополнительная литература, энциклопедии, словари, интернет-источники); </w:t>
            </w:r>
          </w:p>
          <w:p w:rsidR="00550673" w:rsidRPr="00550673" w:rsidRDefault="00550673" w:rsidP="00550673">
            <w:pPr>
              <w:autoSpaceDE w:val="0"/>
              <w:autoSpaceDN w:val="0"/>
              <w:adjustRightInd w:val="0"/>
              <w:jc w:val="both"/>
              <w:rPr>
                <w:lang w:eastAsia="en-US"/>
              </w:rPr>
            </w:pPr>
            <w:r w:rsidRPr="00550673">
              <w:rPr>
                <w:lang w:eastAsia="en-US"/>
              </w:rPr>
              <w:t xml:space="preserve">– </w:t>
            </w:r>
            <w:r w:rsidR="00A01ADD" w:rsidRPr="00550673">
              <w:rPr>
                <w:lang w:eastAsia="en-US"/>
              </w:rPr>
              <w:t>участ</w:t>
            </w:r>
            <w:r w:rsidR="00ED3475" w:rsidRPr="00550673">
              <w:rPr>
                <w:lang w:eastAsia="en-US"/>
              </w:rPr>
              <w:t>вует</w:t>
            </w:r>
            <w:r w:rsidR="00A01ADD" w:rsidRPr="00550673">
              <w:rPr>
                <w:lang w:eastAsia="en-US"/>
              </w:rPr>
              <w:t xml:space="preserve"> в беседе, отве</w:t>
            </w:r>
            <w:r w:rsidR="00ED3475" w:rsidRPr="00550673">
              <w:rPr>
                <w:lang w:eastAsia="en-US"/>
              </w:rPr>
              <w:t>чает</w:t>
            </w:r>
            <w:r w:rsidR="00A01ADD" w:rsidRPr="00550673">
              <w:rPr>
                <w:lang w:eastAsia="en-US"/>
              </w:rPr>
              <w:t xml:space="preserve"> на вопросы</w:t>
            </w:r>
            <w:r w:rsidRPr="00550673">
              <w:rPr>
                <w:lang w:eastAsia="en-US"/>
              </w:rPr>
              <w:t xml:space="preserve">; </w:t>
            </w:r>
          </w:p>
          <w:p w:rsidR="00550673" w:rsidRPr="00550673" w:rsidRDefault="00550673" w:rsidP="00550673">
            <w:pPr>
              <w:autoSpaceDE w:val="0"/>
              <w:autoSpaceDN w:val="0"/>
              <w:adjustRightInd w:val="0"/>
              <w:jc w:val="both"/>
              <w:rPr>
                <w:lang w:eastAsia="en-US"/>
              </w:rPr>
            </w:pPr>
            <w:r w:rsidRPr="00550673">
              <w:rPr>
                <w:lang w:eastAsia="en-US"/>
              </w:rPr>
              <w:t>– проявляет интерес к чтению как средству п</w:t>
            </w:r>
            <w:r w:rsidRPr="00550673">
              <w:rPr>
                <w:lang w:eastAsia="en-US"/>
              </w:rPr>
              <w:t>о</w:t>
            </w:r>
            <w:r w:rsidRPr="00550673">
              <w:rPr>
                <w:lang w:eastAsia="en-US"/>
              </w:rPr>
              <w:t>знания других культур, уважительного отнош</w:t>
            </w:r>
            <w:r w:rsidRPr="00550673">
              <w:rPr>
                <w:lang w:eastAsia="en-US"/>
              </w:rPr>
              <w:t>е</w:t>
            </w:r>
            <w:r w:rsidRPr="00550673">
              <w:rPr>
                <w:lang w:eastAsia="en-US"/>
              </w:rPr>
              <w:t>ния к ним;</w:t>
            </w:r>
          </w:p>
          <w:p w:rsid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знае</w:t>
            </w:r>
            <w:r w:rsidR="00550673">
              <w:rPr>
                <w:lang w:eastAsia="en-US"/>
              </w:rPr>
              <w:t>т</w:t>
            </w:r>
            <w:r w:rsidR="00550673" w:rsidRPr="00550673">
              <w:rPr>
                <w:lang w:eastAsia="en-US"/>
              </w:rPr>
              <w:t xml:space="preserve"> содержания произведений русской, классической литературы</w:t>
            </w:r>
            <w:r w:rsidR="00550673">
              <w:rPr>
                <w:lang w:eastAsia="en-US"/>
              </w:rPr>
              <w:t>;</w:t>
            </w:r>
          </w:p>
          <w:p w:rsidR="00FF4381" w:rsidRDefault="008A71CE" w:rsidP="00A41CD5">
            <w:pPr>
              <w:autoSpaceDE w:val="0"/>
              <w:autoSpaceDN w:val="0"/>
              <w:adjustRightInd w:val="0"/>
              <w:jc w:val="both"/>
              <w:rPr>
                <w:sz w:val="28"/>
                <w:szCs w:val="28"/>
                <w:lang w:eastAsia="en-US"/>
              </w:rPr>
            </w:pPr>
            <w:r>
              <w:rPr>
                <w:lang w:eastAsia="en-US"/>
              </w:rPr>
              <w:t>−</w:t>
            </w:r>
            <w:r w:rsidR="00550673" w:rsidRPr="00550673">
              <w:rPr>
                <w:lang w:eastAsia="en-US"/>
              </w:rPr>
              <w:t xml:space="preserve"> </w:t>
            </w:r>
            <w:r w:rsidR="00A41CD5">
              <w:rPr>
                <w:lang w:eastAsia="en-US"/>
              </w:rPr>
              <w:t>умеет</w:t>
            </w:r>
            <w:r w:rsidR="00550673" w:rsidRPr="00550673">
              <w:rPr>
                <w:lang w:eastAsia="en-US"/>
              </w:rPr>
              <w:t xml:space="preserve"> выявлять в художественных текстах о</w:t>
            </w:r>
            <w:r w:rsidR="00550673" w:rsidRPr="00550673">
              <w:rPr>
                <w:lang w:eastAsia="en-US"/>
              </w:rPr>
              <w:t>б</w:t>
            </w:r>
            <w:r w:rsidR="00550673" w:rsidRPr="00550673">
              <w:rPr>
                <w:lang w:eastAsia="en-US"/>
              </w:rPr>
              <w:t>разы, темы и проблемы и выражать свое отн</w:t>
            </w:r>
            <w:r w:rsidR="00550673" w:rsidRPr="00550673">
              <w:rPr>
                <w:lang w:eastAsia="en-US"/>
              </w:rPr>
              <w:t>о</w:t>
            </w:r>
            <w:r w:rsidR="00550673" w:rsidRPr="00550673">
              <w:rPr>
                <w:lang w:eastAsia="en-US"/>
              </w:rPr>
              <w:t>шение к ним в развернутых аргументированных устных высказываниях</w:t>
            </w:r>
            <w:r w:rsidR="00FF4381">
              <w:rPr>
                <w:lang w:eastAsia="en-US"/>
              </w:rPr>
              <w:t>;</w:t>
            </w:r>
            <w:r w:rsidR="00FF4381">
              <w:rPr>
                <w:sz w:val="28"/>
                <w:szCs w:val="28"/>
                <w:lang w:eastAsia="en-US"/>
              </w:rPr>
              <w:t xml:space="preserve"> </w:t>
            </w:r>
          </w:p>
          <w:p w:rsidR="00A01ADD" w:rsidRPr="00550673" w:rsidRDefault="00FF4381" w:rsidP="00A41CD5">
            <w:pPr>
              <w:autoSpaceDE w:val="0"/>
              <w:autoSpaceDN w:val="0"/>
              <w:adjustRightInd w:val="0"/>
              <w:jc w:val="both"/>
            </w:pPr>
            <w:r>
              <w:rPr>
                <w:sz w:val="28"/>
                <w:szCs w:val="28"/>
                <w:lang w:eastAsia="en-US"/>
              </w:rPr>
              <w:t xml:space="preserve">– </w:t>
            </w:r>
            <w:r>
              <w:rPr>
                <w:lang w:eastAsia="en-US"/>
              </w:rPr>
              <w:t>умеет выразительно читать и читать наизусть</w:t>
            </w:r>
            <w:r w:rsidR="009667BC">
              <w:rPr>
                <w:lang w:eastAsia="en-US"/>
              </w:rPr>
              <w:t>.</w:t>
            </w:r>
          </w:p>
        </w:tc>
        <w:tc>
          <w:tcPr>
            <w:tcW w:w="2552" w:type="dxa"/>
          </w:tcPr>
          <w:p w:rsidR="00550673" w:rsidRDefault="00550673" w:rsidP="00CD463D">
            <w:pPr>
              <w:tabs>
                <w:tab w:val="left" w:pos="993"/>
              </w:tabs>
              <w:ind w:right="33"/>
              <w:rPr>
                <w:b/>
              </w:rPr>
            </w:pPr>
          </w:p>
          <w:p w:rsidR="00550673" w:rsidRDefault="00550673" w:rsidP="00CD463D">
            <w:pPr>
              <w:tabs>
                <w:tab w:val="left" w:pos="993"/>
              </w:tabs>
              <w:ind w:right="33"/>
              <w:rPr>
                <w:b/>
              </w:rPr>
            </w:pPr>
            <w:r>
              <w:rPr>
                <w:b/>
              </w:rPr>
              <w:t>Текущий контроль:</w:t>
            </w:r>
          </w:p>
          <w:p w:rsidR="00550673" w:rsidRPr="00A41CD5" w:rsidRDefault="00550673" w:rsidP="00CD463D">
            <w:pPr>
              <w:tabs>
                <w:tab w:val="left" w:pos="993"/>
              </w:tabs>
              <w:ind w:right="33"/>
            </w:pPr>
            <w:r w:rsidRPr="00A41CD5">
              <w:t xml:space="preserve">устный опрос, </w:t>
            </w:r>
            <w:r w:rsidR="00A41CD5" w:rsidRPr="00A41CD5">
              <w:t xml:space="preserve"> бес</w:t>
            </w:r>
            <w:r w:rsidR="00A41CD5" w:rsidRPr="00A41CD5">
              <w:t>е</w:t>
            </w:r>
            <w:r w:rsidR="00A41CD5" w:rsidRPr="00A41CD5">
              <w:t>да, сообщения по т</w:t>
            </w:r>
            <w:r w:rsidR="00A41CD5" w:rsidRPr="00A41CD5">
              <w:t>е</w:t>
            </w:r>
            <w:r w:rsidR="00A41CD5" w:rsidRPr="00A41CD5">
              <w:t>ме</w:t>
            </w:r>
            <w:r w:rsidR="00FF4381">
              <w:t>;</w:t>
            </w:r>
            <w:r w:rsidR="00FF4381">
              <w:rPr>
                <w:lang w:eastAsia="en-US"/>
              </w:rPr>
              <w:t xml:space="preserve"> выразительное чтение и чтение на</w:t>
            </w:r>
            <w:r w:rsidR="00FF4381">
              <w:rPr>
                <w:lang w:eastAsia="en-US"/>
              </w:rPr>
              <w:t>и</w:t>
            </w:r>
            <w:r w:rsidR="00FF4381">
              <w:rPr>
                <w:lang w:eastAsia="en-US"/>
              </w:rPr>
              <w:t>зусть;</w:t>
            </w:r>
          </w:p>
          <w:p w:rsidR="00550673" w:rsidRDefault="00550673" w:rsidP="00CD463D">
            <w:pPr>
              <w:tabs>
                <w:tab w:val="left" w:pos="993"/>
              </w:tabs>
              <w:ind w:right="33"/>
              <w:rPr>
                <w:b/>
              </w:rPr>
            </w:pPr>
          </w:p>
          <w:p w:rsidR="00550673" w:rsidRDefault="00550673" w:rsidP="00CD463D">
            <w:pPr>
              <w:tabs>
                <w:tab w:val="left" w:pos="993"/>
              </w:tabs>
              <w:ind w:right="33"/>
              <w:rPr>
                <w:b/>
              </w:rPr>
            </w:pPr>
          </w:p>
          <w:p w:rsidR="00550673" w:rsidRDefault="00550673" w:rsidP="00CD463D">
            <w:pPr>
              <w:tabs>
                <w:tab w:val="left" w:pos="993"/>
              </w:tabs>
              <w:ind w:right="33"/>
              <w:rPr>
                <w:b/>
              </w:rPr>
            </w:pPr>
          </w:p>
          <w:p w:rsidR="00550673" w:rsidRDefault="00550673" w:rsidP="00CD463D">
            <w:pPr>
              <w:tabs>
                <w:tab w:val="left" w:pos="993"/>
              </w:tabs>
              <w:ind w:right="33"/>
              <w:rPr>
                <w:b/>
              </w:rPr>
            </w:pPr>
          </w:p>
          <w:p w:rsidR="00550673" w:rsidRDefault="00550673" w:rsidP="00CD463D">
            <w:pPr>
              <w:tabs>
                <w:tab w:val="left" w:pos="993"/>
              </w:tabs>
              <w:ind w:right="33"/>
              <w:rPr>
                <w:b/>
              </w:rPr>
            </w:pPr>
          </w:p>
          <w:p w:rsidR="00A01ADD" w:rsidRPr="00550673" w:rsidRDefault="00A01ADD" w:rsidP="00CD463D">
            <w:pPr>
              <w:tabs>
                <w:tab w:val="left" w:pos="993"/>
              </w:tabs>
              <w:ind w:right="33"/>
              <w:rPr>
                <w:b/>
              </w:rPr>
            </w:pPr>
            <w:r w:rsidRPr="00550673">
              <w:rPr>
                <w:b/>
              </w:rPr>
              <w:t>Рубежный контроль:</w:t>
            </w:r>
          </w:p>
          <w:p w:rsidR="00A01ADD" w:rsidRPr="00550673" w:rsidRDefault="00A01ADD" w:rsidP="00CD463D">
            <w:pPr>
              <w:tabs>
                <w:tab w:val="left" w:pos="993"/>
              </w:tabs>
              <w:ind w:right="33"/>
              <w:jc w:val="both"/>
            </w:pPr>
            <w:r w:rsidRPr="00550673">
              <w:t>контрольная работа</w:t>
            </w:r>
          </w:p>
        </w:tc>
      </w:tr>
      <w:tr w:rsidR="00A01ADD" w:rsidRPr="00550673" w:rsidTr="00B67334">
        <w:trPr>
          <w:trHeight w:val="1691"/>
        </w:trPr>
        <w:tc>
          <w:tcPr>
            <w:tcW w:w="2235" w:type="dxa"/>
          </w:tcPr>
          <w:p w:rsidR="00A01ADD" w:rsidRPr="00550673" w:rsidRDefault="00A01ADD" w:rsidP="00CD463D">
            <w:pPr>
              <w:autoSpaceDE w:val="0"/>
              <w:autoSpaceDN w:val="0"/>
              <w:adjustRightInd w:val="0"/>
              <w:rPr>
                <w:lang w:eastAsia="en-US"/>
              </w:rPr>
            </w:pPr>
            <w:r w:rsidRPr="00550673">
              <w:rPr>
                <w:lang w:eastAsia="en-US"/>
              </w:rPr>
              <w:t xml:space="preserve">Особенности </w:t>
            </w:r>
          </w:p>
          <w:p w:rsidR="00A01ADD" w:rsidRPr="00550673" w:rsidRDefault="00A01ADD" w:rsidP="00CD463D">
            <w:pPr>
              <w:autoSpaceDE w:val="0"/>
              <w:autoSpaceDN w:val="0"/>
              <w:adjustRightInd w:val="0"/>
              <w:rPr>
                <w:lang w:eastAsia="en-US"/>
              </w:rPr>
            </w:pPr>
            <w:r w:rsidRPr="00550673">
              <w:rPr>
                <w:lang w:eastAsia="en-US"/>
              </w:rPr>
              <w:t>развития</w:t>
            </w:r>
          </w:p>
          <w:p w:rsidR="00A01ADD" w:rsidRPr="00550673" w:rsidRDefault="00A01ADD" w:rsidP="00CD463D">
            <w:pPr>
              <w:autoSpaceDE w:val="0"/>
              <w:autoSpaceDN w:val="0"/>
              <w:adjustRightInd w:val="0"/>
              <w:rPr>
                <w:lang w:eastAsia="en-US"/>
              </w:rPr>
            </w:pPr>
            <w:r w:rsidRPr="00550673">
              <w:rPr>
                <w:lang w:eastAsia="en-US"/>
              </w:rPr>
              <w:t>русской литерат</w:t>
            </w:r>
            <w:r w:rsidRPr="00550673">
              <w:rPr>
                <w:lang w:eastAsia="en-US"/>
              </w:rPr>
              <w:t>у</w:t>
            </w:r>
            <w:r w:rsidRPr="00550673">
              <w:rPr>
                <w:lang w:eastAsia="en-US"/>
              </w:rPr>
              <w:t>ры во второй</w:t>
            </w:r>
          </w:p>
          <w:p w:rsidR="00A01ADD" w:rsidRPr="00550673" w:rsidRDefault="00A01ADD" w:rsidP="00CD463D">
            <w:pPr>
              <w:tabs>
                <w:tab w:val="left" w:pos="993"/>
              </w:tabs>
              <w:ind w:right="-994"/>
              <w:jc w:val="both"/>
              <w:rPr>
                <w:lang w:eastAsia="en-US"/>
              </w:rPr>
            </w:pPr>
            <w:r w:rsidRPr="00550673">
              <w:rPr>
                <w:lang w:eastAsia="en-US"/>
              </w:rPr>
              <w:t>половине</w:t>
            </w:r>
          </w:p>
          <w:p w:rsidR="00A01ADD" w:rsidRPr="00550673" w:rsidRDefault="00A01ADD" w:rsidP="00CD463D">
            <w:pPr>
              <w:tabs>
                <w:tab w:val="left" w:pos="993"/>
              </w:tabs>
              <w:ind w:right="-994"/>
              <w:jc w:val="both"/>
            </w:pPr>
            <w:r w:rsidRPr="00550673">
              <w:rPr>
                <w:lang w:eastAsia="en-US"/>
              </w:rPr>
              <w:t xml:space="preserve"> XIX века</w:t>
            </w:r>
          </w:p>
        </w:tc>
        <w:tc>
          <w:tcPr>
            <w:tcW w:w="5244" w:type="dxa"/>
          </w:tcPr>
          <w:p w:rsidR="00550673" w:rsidRPr="00550673" w:rsidRDefault="00A41CD5" w:rsidP="00A41CD5">
            <w:pPr>
              <w:autoSpaceDE w:val="0"/>
              <w:autoSpaceDN w:val="0"/>
              <w:adjustRightInd w:val="0"/>
              <w:jc w:val="both"/>
              <w:rPr>
                <w:lang w:eastAsia="en-US"/>
              </w:rPr>
            </w:pPr>
            <w:r>
              <w:rPr>
                <w:sz w:val="28"/>
                <w:szCs w:val="28"/>
                <w:lang w:eastAsia="en-US"/>
              </w:rPr>
              <w:t xml:space="preserve">– </w:t>
            </w:r>
            <w:r w:rsidR="001E2C82">
              <w:rPr>
                <w:sz w:val="28"/>
                <w:szCs w:val="28"/>
                <w:lang w:eastAsia="en-US"/>
              </w:rPr>
              <w:t>п</w:t>
            </w:r>
            <w:r w:rsidR="001E2C82">
              <w:rPr>
                <w:lang w:eastAsia="en-US"/>
              </w:rPr>
              <w:t>роявляет</w:t>
            </w:r>
            <w:r w:rsidR="00550673" w:rsidRPr="00550673">
              <w:rPr>
                <w:lang w:eastAsia="en-US"/>
              </w:rPr>
              <w:t xml:space="preserve"> интерес к чтению как средству п</w:t>
            </w:r>
            <w:r w:rsidR="00550673" w:rsidRPr="00550673">
              <w:rPr>
                <w:lang w:eastAsia="en-US"/>
              </w:rPr>
              <w:t>о</w:t>
            </w:r>
            <w:r w:rsidR="00550673" w:rsidRPr="00550673">
              <w:rPr>
                <w:lang w:eastAsia="en-US"/>
              </w:rPr>
              <w:t>знания</w:t>
            </w:r>
            <w:r>
              <w:rPr>
                <w:lang w:eastAsia="en-US"/>
              </w:rPr>
              <w:t xml:space="preserve"> </w:t>
            </w:r>
            <w:r w:rsidR="00550673" w:rsidRPr="00550673">
              <w:rPr>
                <w:lang w:eastAsia="en-US"/>
              </w:rPr>
              <w:t>других культур, уважительного отнош</w:t>
            </w:r>
            <w:r w:rsidR="00550673" w:rsidRPr="00550673">
              <w:rPr>
                <w:lang w:eastAsia="en-US"/>
              </w:rPr>
              <w:t>е</w:t>
            </w:r>
            <w:r w:rsidR="00550673" w:rsidRPr="00550673">
              <w:rPr>
                <w:lang w:eastAsia="en-US"/>
              </w:rPr>
              <w:t>ния к ним;</w:t>
            </w:r>
          </w:p>
          <w:p w:rsidR="00550673" w:rsidRPr="00550673" w:rsidRDefault="008A71CE" w:rsidP="00550673">
            <w:pPr>
              <w:autoSpaceDE w:val="0"/>
              <w:autoSpaceDN w:val="0"/>
              <w:adjustRightInd w:val="0"/>
              <w:jc w:val="both"/>
              <w:rPr>
                <w:lang w:eastAsia="en-US"/>
              </w:rPr>
            </w:pPr>
            <w:r>
              <w:rPr>
                <w:lang w:eastAsia="en-US"/>
              </w:rPr>
              <w:t xml:space="preserve">− </w:t>
            </w:r>
            <w:r w:rsidR="00A41CD5">
              <w:rPr>
                <w:lang w:eastAsia="en-US"/>
              </w:rPr>
              <w:t>владеет</w:t>
            </w:r>
            <w:r w:rsidR="00550673" w:rsidRPr="00550673">
              <w:rPr>
                <w:lang w:eastAsia="en-US"/>
              </w:rPr>
              <w:t xml:space="preserve"> различны</w:t>
            </w:r>
            <w:r w:rsidR="00A41CD5">
              <w:rPr>
                <w:lang w:eastAsia="en-US"/>
              </w:rPr>
              <w:t>ми</w:t>
            </w:r>
            <w:r w:rsidR="00550673" w:rsidRPr="00550673">
              <w:rPr>
                <w:lang w:eastAsia="en-US"/>
              </w:rPr>
              <w:t xml:space="preserve"> вид</w:t>
            </w:r>
            <w:r w:rsidR="00A41CD5">
              <w:rPr>
                <w:lang w:eastAsia="en-US"/>
              </w:rPr>
              <w:t>ами</w:t>
            </w:r>
            <w:r w:rsidR="00550673" w:rsidRPr="00550673">
              <w:rPr>
                <w:lang w:eastAsia="en-US"/>
              </w:rPr>
              <w:t xml:space="preserve"> анализа литер</w:t>
            </w:r>
            <w:r w:rsidR="00550673" w:rsidRPr="00550673">
              <w:rPr>
                <w:lang w:eastAsia="en-US"/>
              </w:rPr>
              <w:t>а</w:t>
            </w:r>
            <w:r w:rsidR="00550673" w:rsidRPr="00550673">
              <w:rPr>
                <w:lang w:eastAsia="en-US"/>
              </w:rPr>
              <w:t>турных произведений;</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владее</w:t>
            </w:r>
            <w:r w:rsidR="00A41CD5">
              <w:rPr>
                <w:lang w:eastAsia="en-US"/>
              </w:rPr>
              <w:t>т</w:t>
            </w:r>
            <w:r w:rsidR="00550673" w:rsidRPr="00550673">
              <w:rPr>
                <w:lang w:eastAsia="en-US"/>
              </w:rPr>
              <w:t xml:space="preserve"> навыками самоанализа и самооценки на основе наблюдений за</w:t>
            </w:r>
            <w:r w:rsidR="00A41CD5">
              <w:rPr>
                <w:lang w:eastAsia="en-US"/>
              </w:rPr>
              <w:t xml:space="preserve"> </w:t>
            </w:r>
            <w:r w:rsidR="00550673" w:rsidRPr="00550673">
              <w:rPr>
                <w:lang w:eastAsia="en-US"/>
              </w:rPr>
              <w:t>собственной речью;</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умее</w:t>
            </w:r>
            <w:r w:rsidR="00A41CD5">
              <w:rPr>
                <w:lang w:eastAsia="en-US"/>
              </w:rPr>
              <w:t>т</w:t>
            </w:r>
            <w:r w:rsidR="00550673" w:rsidRPr="00550673">
              <w:rPr>
                <w:lang w:eastAsia="en-US"/>
              </w:rPr>
              <w:t xml:space="preserve"> анализировать текст с точки зрения н</w:t>
            </w:r>
            <w:r w:rsidR="00550673" w:rsidRPr="00550673">
              <w:rPr>
                <w:lang w:eastAsia="en-US"/>
              </w:rPr>
              <w:t>а</w:t>
            </w:r>
            <w:r w:rsidR="00550673" w:rsidRPr="00550673">
              <w:rPr>
                <w:lang w:eastAsia="en-US"/>
              </w:rPr>
              <w:t>личия в нем явной и скрытой, основной и втор</w:t>
            </w:r>
            <w:r w:rsidR="00550673" w:rsidRPr="00550673">
              <w:rPr>
                <w:lang w:eastAsia="en-US"/>
              </w:rPr>
              <w:t>о</w:t>
            </w:r>
            <w:r w:rsidR="00550673" w:rsidRPr="00550673">
              <w:rPr>
                <w:lang w:eastAsia="en-US"/>
              </w:rPr>
              <w:t>степенной информации;</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владее</w:t>
            </w:r>
            <w:r w:rsidR="00A41CD5">
              <w:rPr>
                <w:lang w:eastAsia="en-US"/>
              </w:rPr>
              <w:t xml:space="preserve">т </w:t>
            </w:r>
            <w:r w:rsidR="00550673" w:rsidRPr="00550673">
              <w:rPr>
                <w:lang w:eastAsia="en-US"/>
              </w:rPr>
              <w:t>умением представлять тексты в виде конспектов, сочинений</w:t>
            </w:r>
            <w:r w:rsidR="001E2C82">
              <w:rPr>
                <w:lang w:eastAsia="en-US"/>
              </w:rPr>
              <w:t>;</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знае</w:t>
            </w:r>
            <w:r w:rsidR="001E2C82">
              <w:rPr>
                <w:lang w:eastAsia="en-US"/>
              </w:rPr>
              <w:t>т</w:t>
            </w:r>
            <w:r w:rsidR="00550673" w:rsidRPr="00550673">
              <w:rPr>
                <w:lang w:eastAsia="en-US"/>
              </w:rPr>
              <w:t xml:space="preserve"> содержани</w:t>
            </w:r>
            <w:r w:rsidR="009667BC">
              <w:rPr>
                <w:lang w:eastAsia="en-US"/>
              </w:rPr>
              <w:t>е</w:t>
            </w:r>
            <w:r w:rsidR="00550673" w:rsidRPr="00550673">
              <w:rPr>
                <w:lang w:eastAsia="en-US"/>
              </w:rPr>
              <w:t xml:space="preserve"> произведений русской кла</w:t>
            </w:r>
            <w:r w:rsidR="00550673" w:rsidRPr="00550673">
              <w:rPr>
                <w:lang w:eastAsia="en-US"/>
              </w:rPr>
              <w:t>с</w:t>
            </w:r>
            <w:r w:rsidR="00550673" w:rsidRPr="00550673">
              <w:rPr>
                <w:lang w:eastAsia="en-US"/>
              </w:rPr>
              <w:t>сической литературы, их историко-культурн</w:t>
            </w:r>
            <w:r w:rsidR="005843A3">
              <w:rPr>
                <w:lang w:eastAsia="en-US"/>
              </w:rPr>
              <w:t>ое</w:t>
            </w:r>
            <w:r w:rsidR="00550673" w:rsidRPr="00550673">
              <w:rPr>
                <w:lang w:eastAsia="en-US"/>
              </w:rPr>
              <w:t xml:space="preserve"> и нравственно-ценностно</w:t>
            </w:r>
            <w:r w:rsidR="005843A3">
              <w:rPr>
                <w:lang w:eastAsia="en-US"/>
              </w:rPr>
              <w:t>е</w:t>
            </w:r>
            <w:r w:rsidR="00550673" w:rsidRPr="00550673">
              <w:rPr>
                <w:lang w:eastAsia="en-US"/>
              </w:rPr>
              <w:t xml:space="preserve"> влияни</w:t>
            </w:r>
            <w:r w:rsidR="005843A3">
              <w:rPr>
                <w:lang w:eastAsia="en-US"/>
              </w:rPr>
              <w:t>е</w:t>
            </w:r>
            <w:r w:rsidR="00550673" w:rsidRPr="00550673">
              <w:rPr>
                <w:lang w:eastAsia="en-US"/>
              </w:rPr>
              <w:t xml:space="preserve"> на формир</w:t>
            </w:r>
            <w:r w:rsidR="00550673" w:rsidRPr="00550673">
              <w:rPr>
                <w:lang w:eastAsia="en-US"/>
              </w:rPr>
              <w:t>о</w:t>
            </w:r>
            <w:r w:rsidR="00550673" w:rsidRPr="00550673">
              <w:rPr>
                <w:lang w:eastAsia="en-US"/>
              </w:rPr>
              <w:t>вание национальной и мировой культуры;</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способ</w:t>
            </w:r>
            <w:r w:rsidR="001E2C82">
              <w:rPr>
                <w:lang w:eastAsia="en-US"/>
              </w:rPr>
              <w:t>е</w:t>
            </w:r>
            <w:r w:rsidR="00550673" w:rsidRPr="00550673">
              <w:rPr>
                <w:lang w:eastAsia="en-US"/>
              </w:rPr>
              <w:t>н выявлять в художественных текстах образы, темы и проблемы и выражать свое о</w:t>
            </w:r>
            <w:r w:rsidR="00550673" w:rsidRPr="00550673">
              <w:rPr>
                <w:lang w:eastAsia="en-US"/>
              </w:rPr>
              <w:t>т</w:t>
            </w:r>
            <w:r w:rsidR="00550673" w:rsidRPr="00550673">
              <w:rPr>
                <w:lang w:eastAsia="en-US"/>
              </w:rPr>
              <w:t>ношение к ним в развернутых аргументирова</w:t>
            </w:r>
            <w:r w:rsidR="00550673" w:rsidRPr="00550673">
              <w:rPr>
                <w:lang w:eastAsia="en-US"/>
              </w:rPr>
              <w:t>н</w:t>
            </w:r>
            <w:r w:rsidR="00550673" w:rsidRPr="00550673">
              <w:rPr>
                <w:lang w:eastAsia="en-US"/>
              </w:rPr>
              <w:t>ных устных и письменных высказываниях;</w:t>
            </w:r>
          </w:p>
          <w:p w:rsidR="00550673" w:rsidRPr="00550673" w:rsidRDefault="008A71CE" w:rsidP="00550673">
            <w:pPr>
              <w:autoSpaceDE w:val="0"/>
              <w:autoSpaceDN w:val="0"/>
              <w:adjustRightInd w:val="0"/>
              <w:jc w:val="both"/>
              <w:rPr>
                <w:lang w:eastAsia="en-US"/>
              </w:rPr>
            </w:pPr>
            <w:r>
              <w:rPr>
                <w:lang w:eastAsia="en-US"/>
              </w:rPr>
              <w:t xml:space="preserve">− </w:t>
            </w:r>
            <w:r w:rsidR="00550673" w:rsidRPr="00550673">
              <w:rPr>
                <w:lang w:eastAsia="en-US"/>
              </w:rPr>
              <w:t>владение навыками анализа художественных произведений с учетом их</w:t>
            </w:r>
            <w:r w:rsidR="001E2C82">
              <w:rPr>
                <w:lang w:eastAsia="en-US"/>
              </w:rPr>
              <w:t xml:space="preserve"> </w:t>
            </w:r>
            <w:r w:rsidR="00550673" w:rsidRPr="00550673">
              <w:rPr>
                <w:lang w:eastAsia="en-US"/>
              </w:rPr>
              <w:t xml:space="preserve">жанрово-родовой специфики; осознание художественной картины </w:t>
            </w:r>
            <w:r w:rsidR="00550673" w:rsidRPr="00550673">
              <w:rPr>
                <w:lang w:eastAsia="en-US"/>
              </w:rPr>
              <w:lastRenderedPageBreak/>
              <w:t>жизни,</w:t>
            </w:r>
            <w:r w:rsidR="001E2C82">
              <w:rPr>
                <w:lang w:eastAsia="en-US"/>
              </w:rPr>
              <w:t xml:space="preserve"> </w:t>
            </w:r>
            <w:r w:rsidR="00550673" w:rsidRPr="00550673">
              <w:rPr>
                <w:lang w:eastAsia="en-US"/>
              </w:rPr>
              <w:t>созданной в литературном произвед</w:t>
            </w:r>
            <w:r w:rsidR="00550673" w:rsidRPr="00550673">
              <w:rPr>
                <w:lang w:eastAsia="en-US"/>
              </w:rPr>
              <w:t>е</w:t>
            </w:r>
            <w:r w:rsidR="00550673" w:rsidRPr="00550673">
              <w:rPr>
                <w:lang w:eastAsia="en-US"/>
              </w:rPr>
              <w:t>нии, в единстве эмоционального личностного восприятия и интеллектуального понимания;</w:t>
            </w:r>
          </w:p>
          <w:p w:rsidR="00A01ADD" w:rsidRPr="00550673" w:rsidRDefault="008A71CE" w:rsidP="009667BC">
            <w:pPr>
              <w:autoSpaceDE w:val="0"/>
              <w:autoSpaceDN w:val="0"/>
              <w:adjustRightInd w:val="0"/>
              <w:jc w:val="both"/>
            </w:pPr>
            <w:r>
              <w:rPr>
                <w:lang w:eastAsia="en-US"/>
              </w:rPr>
              <w:t>−</w:t>
            </w:r>
            <w:r w:rsidR="00550673" w:rsidRPr="00550673">
              <w:rPr>
                <w:lang w:eastAsia="en-US"/>
              </w:rPr>
              <w:t xml:space="preserve"> сформирован</w:t>
            </w:r>
            <w:r w:rsidR="009667BC">
              <w:rPr>
                <w:lang w:eastAsia="en-US"/>
              </w:rPr>
              <w:t>ы</w:t>
            </w:r>
            <w:r w:rsidR="00550673" w:rsidRPr="00550673">
              <w:rPr>
                <w:lang w:eastAsia="en-US"/>
              </w:rPr>
              <w:t xml:space="preserve"> представлени</w:t>
            </w:r>
            <w:r w:rsidR="009667BC">
              <w:rPr>
                <w:lang w:eastAsia="en-US"/>
              </w:rPr>
              <w:t>я</w:t>
            </w:r>
            <w:r w:rsidR="00550673" w:rsidRPr="00550673">
              <w:rPr>
                <w:lang w:eastAsia="en-US"/>
              </w:rPr>
              <w:t xml:space="preserve"> о системе ст</w:t>
            </w:r>
            <w:r w:rsidR="00550673" w:rsidRPr="00550673">
              <w:rPr>
                <w:lang w:eastAsia="en-US"/>
              </w:rPr>
              <w:t>и</w:t>
            </w:r>
            <w:r w:rsidR="00550673" w:rsidRPr="00550673">
              <w:rPr>
                <w:lang w:eastAsia="en-US"/>
              </w:rPr>
              <w:t>лей языка художественной литературы.</w:t>
            </w:r>
          </w:p>
        </w:tc>
        <w:tc>
          <w:tcPr>
            <w:tcW w:w="2552" w:type="dxa"/>
          </w:tcPr>
          <w:p w:rsidR="00A41CD5" w:rsidRDefault="00A41CD5" w:rsidP="00CD463D">
            <w:pPr>
              <w:tabs>
                <w:tab w:val="left" w:pos="993"/>
              </w:tabs>
              <w:ind w:right="33"/>
              <w:rPr>
                <w:b/>
              </w:rPr>
            </w:pPr>
            <w:r>
              <w:rPr>
                <w:b/>
              </w:rPr>
              <w:lastRenderedPageBreak/>
              <w:t>Текущий контроль</w:t>
            </w:r>
            <w:r w:rsidRPr="00550673">
              <w:rPr>
                <w:b/>
              </w:rPr>
              <w:t xml:space="preserve"> </w:t>
            </w:r>
          </w:p>
          <w:p w:rsidR="00A41CD5" w:rsidRDefault="001E2C82" w:rsidP="00CD463D">
            <w:pPr>
              <w:tabs>
                <w:tab w:val="left" w:pos="993"/>
              </w:tabs>
              <w:ind w:right="33"/>
              <w:rPr>
                <w:b/>
              </w:rPr>
            </w:pPr>
            <w:r>
              <w:rPr>
                <w:lang w:eastAsia="en-US"/>
              </w:rPr>
              <w:t>групповая аналитич</w:t>
            </w:r>
            <w:r>
              <w:rPr>
                <w:lang w:eastAsia="en-US"/>
              </w:rPr>
              <w:t>е</w:t>
            </w:r>
            <w:r>
              <w:rPr>
                <w:lang w:eastAsia="en-US"/>
              </w:rPr>
              <w:t>ская работа с текст</w:t>
            </w:r>
            <w:r>
              <w:rPr>
                <w:lang w:eastAsia="en-US"/>
              </w:rPr>
              <w:t>а</w:t>
            </w:r>
            <w:r>
              <w:rPr>
                <w:lang w:eastAsia="en-US"/>
              </w:rPr>
              <w:t>ми литературных произведений; выр</w:t>
            </w:r>
            <w:r>
              <w:rPr>
                <w:lang w:eastAsia="en-US"/>
              </w:rPr>
              <w:t>а</w:t>
            </w:r>
            <w:r>
              <w:rPr>
                <w:lang w:eastAsia="en-US"/>
              </w:rPr>
              <w:t>зительное чтение и чтение наизусть; с</w:t>
            </w:r>
            <w:r>
              <w:rPr>
                <w:lang w:eastAsia="en-US"/>
              </w:rPr>
              <w:t>о</w:t>
            </w:r>
            <w:r>
              <w:rPr>
                <w:lang w:eastAsia="en-US"/>
              </w:rPr>
              <w:t>ставление плана</w:t>
            </w:r>
            <w:r w:rsidR="006E7D2D">
              <w:rPr>
                <w:lang w:eastAsia="en-US"/>
              </w:rPr>
              <w:t>,</w:t>
            </w:r>
            <w:r w:rsidR="006E7D2D">
              <w:t xml:space="preserve"> ус</w:t>
            </w:r>
            <w:r w:rsidR="006E7D2D">
              <w:t>т</w:t>
            </w:r>
            <w:r w:rsidR="006E7D2D">
              <w:t>ный опрос</w:t>
            </w:r>
            <w:r w:rsidR="00337D8F">
              <w:t>; тестир</w:t>
            </w:r>
            <w:r w:rsidR="00337D8F">
              <w:t>о</w:t>
            </w:r>
            <w:r w:rsidR="00337D8F">
              <w:t>вание.</w:t>
            </w:r>
            <w:r w:rsidR="006E7D2D">
              <w:t xml:space="preserve">  </w:t>
            </w:r>
          </w:p>
          <w:p w:rsidR="00A41CD5" w:rsidRDefault="00A41CD5" w:rsidP="00CD463D">
            <w:pPr>
              <w:tabs>
                <w:tab w:val="left" w:pos="993"/>
              </w:tabs>
              <w:ind w:right="33"/>
              <w:rPr>
                <w:b/>
              </w:rPr>
            </w:pPr>
          </w:p>
          <w:p w:rsidR="00A41CD5" w:rsidRDefault="00A41CD5" w:rsidP="00CD463D">
            <w:pPr>
              <w:tabs>
                <w:tab w:val="left" w:pos="993"/>
              </w:tabs>
              <w:ind w:right="33"/>
              <w:rPr>
                <w:b/>
              </w:rPr>
            </w:pPr>
          </w:p>
          <w:p w:rsidR="006E7D2D" w:rsidRDefault="006E7D2D" w:rsidP="00CD463D">
            <w:pPr>
              <w:tabs>
                <w:tab w:val="left" w:pos="993"/>
              </w:tabs>
              <w:ind w:right="33"/>
              <w:rPr>
                <w:b/>
              </w:rPr>
            </w:pPr>
          </w:p>
          <w:p w:rsidR="006E7D2D" w:rsidRDefault="006E7D2D" w:rsidP="00CD463D">
            <w:pPr>
              <w:tabs>
                <w:tab w:val="left" w:pos="993"/>
              </w:tabs>
              <w:ind w:right="33"/>
              <w:rPr>
                <w:b/>
              </w:rPr>
            </w:pPr>
          </w:p>
          <w:p w:rsidR="006E7D2D" w:rsidRDefault="006E7D2D" w:rsidP="00CD463D">
            <w:pPr>
              <w:tabs>
                <w:tab w:val="left" w:pos="993"/>
              </w:tabs>
              <w:ind w:right="33"/>
              <w:rPr>
                <w:b/>
              </w:rPr>
            </w:pPr>
          </w:p>
          <w:p w:rsidR="006E7D2D" w:rsidRDefault="006E7D2D" w:rsidP="00CD463D">
            <w:pPr>
              <w:tabs>
                <w:tab w:val="left" w:pos="993"/>
              </w:tabs>
              <w:ind w:right="33"/>
              <w:rPr>
                <w:b/>
              </w:rPr>
            </w:pPr>
          </w:p>
          <w:p w:rsidR="006E7D2D" w:rsidRDefault="006E7D2D" w:rsidP="00CD463D">
            <w:pPr>
              <w:tabs>
                <w:tab w:val="left" w:pos="993"/>
              </w:tabs>
              <w:ind w:right="33"/>
              <w:rPr>
                <w:b/>
              </w:rPr>
            </w:pPr>
          </w:p>
          <w:p w:rsidR="006E7D2D" w:rsidRDefault="006E7D2D" w:rsidP="00CD463D">
            <w:pPr>
              <w:tabs>
                <w:tab w:val="left" w:pos="993"/>
              </w:tabs>
              <w:ind w:right="33"/>
              <w:rPr>
                <w:b/>
              </w:rPr>
            </w:pPr>
          </w:p>
          <w:p w:rsidR="006E7D2D" w:rsidRDefault="006E7D2D" w:rsidP="00CD463D">
            <w:pPr>
              <w:tabs>
                <w:tab w:val="left" w:pos="993"/>
              </w:tabs>
              <w:ind w:right="33"/>
              <w:rPr>
                <w:b/>
              </w:rPr>
            </w:pPr>
          </w:p>
          <w:p w:rsidR="006E7D2D" w:rsidRDefault="006E7D2D" w:rsidP="00CD463D">
            <w:pPr>
              <w:tabs>
                <w:tab w:val="left" w:pos="993"/>
              </w:tabs>
              <w:ind w:right="33"/>
              <w:rPr>
                <w:b/>
              </w:rPr>
            </w:pPr>
          </w:p>
          <w:p w:rsidR="006E7D2D" w:rsidRDefault="006E7D2D" w:rsidP="00CD463D">
            <w:pPr>
              <w:tabs>
                <w:tab w:val="left" w:pos="993"/>
              </w:tabs>
              <w:ind w:right="33"/>
              <w:rPr>
                <w:b/>
              </w:rPr>
            </w:pPr>
          </w:p>
          <w:p w:rsidR="006E7D2D" w:rsidRDefault="006E7D2D" w:rsidP="00CD463D">
            <w:pPr>
              <w:tabs>
                <w:tab w:val="left" w:pos="993"/>
              </w:tabs>
              <w:ind w:right="33"/>
              <w:rPr>
                <w:b/>
              </w:rPr>
            </w:pPr>
          </w:p>
          <w:p w:rsidR="006E7D2D" w:rsidRDefault="006E7D2D" w:rsidP="00CD463D">
            <w:pPr>
              <w:tabs>
                <w:tab w:val="left" w:pos="993"/>
              </w:tabs>
              <w:ind w:right="33"/>
              <w:rPr>
                <w:b/>
              </w:rPr>
            </w:pPr>
          </w:p>
          <w:p w:rsidR="00A01ADD" w:rsidRPr="00550673" w:rsidRDefault="00A01ADD" w:rsidP="00CD463D">
            <w:pPr>
              <w:tabs>
                <w:tab w:val="left" w:pos="993"/>
              </w:tabs>
              <w:ind w:right="33"/>
              <w:rPr>
                <w:b/>
              </w:rPr>
            </w:pPr>
            <w:r w:rsidRPr="00550673">
              <w:rPr>
                <w:b/>
              </w:rPr>
              <w:lastRenderedPageBreak/>
              <w:t>Рубежный контроль:</w:t>
            </w:r>
          </w:p>
          <w:p w:rsidR="00A01ADD" w:rsidRPr="00550673" w:rsidRDefault="006E7D2D" w:rsidP="006E7D2D">
            <w:pPr>
              <w:tabs>
                <w:tab w:val="left" w:pos="993"/>
              </w:tabs>
              <w:rPr>
                <w:b/>
              </w:rPr>
            </w:pPr>
            <w:r>
              <w:t>с</w:t>
            </w:r>
            <w:r w:rsidR="00A01ADD" w:rsidRPr="00550673">
              <w:t>очинение</w:t>
            </w:r>
            <w:r>
              <w:t>,</w:t>
            </w:r>
          </w:p>
          <w:p w:rsidR="00A01ADD" w:rsidRPr="00550673" w:rsidRDefault="00A01ADD" w:rsidP="00CD463D">
            <w:pPr>
              <w:tabs>
                <w:tab w:val="left" w:pos="993"/>
              </w:tabs>
            </w:pPr>
            <w:r w:rsidRPr="00550673">
              <w:t xml:space="preserve">выступление с </w:t>
            </w:r>
          </w:p>
          <w:p w:rsidR="00A01ADD" w:rsidRPr="00550673" w:rsidRDefault="00A01ADD" w:rsidP="00CD463D">
            <w:pPr>
              <w:tabs>
                <w:tab w:val="left" w:pos="993"/>
              </w:tabs>
            </w:pPr>
            <w:r w:rsidRPr="00550673">
              <w:t>докладом</w:t>
            </w:r>
          </w:p>
        </w:tc>
      </w:tr>
      <w:tr w:rsidR="00A01ADD" w:rsidRPr="00550673" w:rsidTr="00CD463D">
        <w:tc>
          <w:tcPr>
            <w:tcW w:w="2235" w:type="dxa"/>
          </w:tcPr>
          <w:p w:rsidR="00A01ADD" w:rsidRPr="00550673" w:rsidRDefault="00A01ADD" w:rsidP="00CD463D">
            <w:pPr>
              <w:autoSpaceDE w:val="0"/>
              <w:autoSpaceDN w:val="0"/>
              <w:adjustRightInd w:val="0"/>
              <w:rPr>
                <w:lang w:eastAsia="en-US"/>
              </w:rPr>
            </w:pPr>
            <w:r w:rsidRPr="00550673">
              <w:rPr>
                <w:lang w:eastAsia="en-US"/>
              </w:rPr>
              <w:lastRenderedPageBreak/>
              <w:t xml:space="preserve">Особенности </w:t>
            </w:r>
          </w:p>
          <w:p w:rsidR="00A01ADD" w:rsidRPr="00550673" w:rsidRDefault="00A01ADD" w:rsidP="00CD463D">
            <w:pPr>
              <w:autoSpaceDE w:val="0"/>
              <w:autoSpaceDN w:val="0"/>
              <w:adjustRightInd w:val="0"/>
              <w:rPr>
                <w:lang w:eastAsia="en-US"/>
              </w:rPr>
            </w:pPr>
            <w:r w:rsidRPr="00550673">
              <w:rPr>
                <w:lang w:eastAsia="en-US"/>
              </w:rPr>
              <w:t>развития</w:t>
            </w:r>
          </w:p>
          <w:p w:rsidR="00A01ADD" w:rsidRPr="00550673" w:rsidRDefault="00A01ADD" w:rsidP="00CD463D">
            <w:pPr>
              <w:autoSpaceDE w:val="0"/>
              <w:autoSpaceDN w:val="0"/>
              <w:adjustRightInd w:val="0"/>
              <w:rPr>
                <w:lang w:eastAsia="en-US"/>
              </w:rPr>
            </w:pPr>
            <w:r w:rsidRPr="00550673">
              <w:rPr>
                <w:lang w:eastAsia="en-US"/>
              </w:rPr>
              <w:t xml:space="preserve">литературы и </w:t>
            </w:r>
          </w:p>
          <w:p w:rsidR="00A01ADD" w:rsidRPr="00550673" w:rsidRDefault="00A01ADD" w:rsidP="00CD463D">
            <w:pPr>
              <w:autoSpaceDE w:val="0"/>
              <w:autoSpaceDN w:val="0"/>
              <w:adjustRightInd w:val="0"/>
              <w:rPr>
                <w:lang w:eastAsia="en-US"/>
              </w:rPr>
            </w:pPr>
            <w:r w:rsidRPr="00550673">
              <w:rPr>
                <w:lang w:eastAsia="en-US"/>
              </w:rPr>
              <w:t>других видов</w:t>
            </w:r>
          </w:p>
          <w:p w:rsidR="00A01ADD" w:rsidRPr="00550673" w:rsidRDefault="00A01ADD" w:rsidP="00CD463D">
            <w:pPr>
              <w:tabs>
                <w:tab w:val="left" w:pos="993"/>
              </w:tabs>
              <w:ind w:right="-994"/>
              <w:jc w:val="both"/>
              <w:rPr>
                <w:lang w:eastAsia="en-US"/>
              </w:rPr>
            </w:pPr>
            <w:r w:rsidRPr="00550673">
              <w:rPr>
                <w:lang w:eastAsia="en-US"/>
              </w:rPr>
              <w:t xml:space="preserve">искусства в начале </w:t>
            </w:r>
          </w:p>
          <w:p w:rsidR="00A01ADD" w:rsidRPr="00550673" w:rsidRDefault="00A01ADD" w:rsidP="00CD463D">
            <w:pPr>
              <w:tabs>
                <w:tab w:val="left" w:pos="993"/>
              </w:tabs>
              <w:ind w:right="-994"/>
              <w:jc w:val="both"/>
            </w:pPr>
            <w:r w:rsidRPr="00550673">
              <w:rPr>
                <w:lang w:eastAsia="en-US"/>
              </w:rPr>
              <w:t>XX века</w:t>
            </w:r>
          </w:p>
        </w:tc>
        <w:tc>
          <w:tcPr>
            <w:tcW w:w="5244" w:type="dxa"/>
          </w:tcPr>
          <w:p w:rsidR="00550673" w:rsidRPr="00550673" w:rsidRDefault="00A84643" w:rsidP="00550673">
            <w:pPr>
              <w:autoSpaceDE w:val="0"/>
              <w:autoSpaceDN w:val="0"/>
              <w:adjustRightInd w:val="0"/>
              <w:jc w:val="both"/>
              <w:rPr>
                <w:lang w:eastAsia="en-US"/>
              </w:rPr>
            </w:pPr>
            <w:r w:rsidRPr="009667BC">
              <w:rPr>
                <w:lang w:eastAsia="en-US"/>
              </w:rPr>
              <w:t>– проявляет</w:t>
            </w:r>
            <w:r>
              <w:rPr>
                <w:sz w:val="28"/>
                <w:szCs w:val="28"/>
                <w:lang w:eastAsia="en-US"/>
              </w:rPr>
              <w:t xml:space="preserve"> </w:t>
            </w:r>
            <w:r w:rsidR="00550673" w:rsidRPr="00550673">
              <w:rPr>
                <w:lang w:eastAsia="en-US"/>
              </w:rPr>
              <w:t>интерес к чтению как средству п</w:t>
            </w:r>
            <w:r w:rsidR="00550673" w:rsidRPr="00550673">
              <w:rPr>
                <w:lang w:eastAsia="en-US"/>
              </w:rPr>
              <w:t>о</w:t>
            </w:r>
            <w:r w:rsidR="00550673" w:rsidRPr="00550673">
              <w:rPr>
                <w:lang w:eastAsia="en-US"/>
              </w:rPr>
              <w:t>знания</w:t>
            </w:r>
            <w:r>
              <w:rPr>
                <w:lang w:eastAsia="en-US"/>
              </w:rPr>
              <w:t xml:space="preserve"> </w:t>
            </w:r>
            <w:r w:rsidR="00550673" w:rsidRPr="00550673">
              <w:rPr>
                <w:lang w:eastAsia="en-US"/>
              </w:rPr>
              <w:t>других культур, уважительного отнош</w:t>
            </w:r>
            <w:r w:rsidR="00550673" w:rsidRPr="00550673">
              <w:rPr>
                <w:lang w:eastAsia="en-US"/>
              </w:rPr>
              <w:t>е</w:t>
            </w:r>
            <w:r w:rsidR="00550673" w:rsidRPr="00550673">
              <w:rPr>
                <w:lang w:eastAsia="en-US"/>
              </w:rPr>
              <w:t>ния к ним;</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w:t>
            </w:r>
            <w:r w:rsidR="00A84643">
              <w:rPr>
                <w:lang w:eastAsia="en-US"/>
              </w:rPr>
              <w:t xml:space="preserve">владеет </w:t>
            </w:r>
            <w:r w:rsidR="00550673" w:rsidRPr="00550673">
              <w:rPr>
                <w:lang w:eastAsia="en-US"/>
              </w:rPr>
              <w:t xml:space="preserve"> навык</w:t>
            </w:r>
            <w:r w:rsidR="00A84643">
              <w:rPr>
                <w:lang w:eastAsia="en-US"/>
              </w:rPr>
              <w:t>ами</w:t>
            </w:r>
            <w:r w:rsidR="00550673" w:rsidRPr="00550673">
              <w:rPr>
                <w:lang w:eastAsia="en-US"/>
              </w:rPr>
              <w:t xml:space="preserve"> различных видов анализа литературных произведений;</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владение навыками самоанализа и самооценки на основе наблюдений за</w:t>
            </w:r>
            <w:r w:rsidR="00A84643">
              <w:rPr>
                <w:lang w:eastAsia="en-US"/>
              </w:rPr>
              <w:t xml:space="preserve"> </w:t>
            </w:r>
            <w:r w:rsidR="00550673" w:rsidRPr="00550673">
              <w:rPr>
                <w:lang w:eastAsia="en-US"/>
              </w:rPr>
              <w:t>собственной речью;</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владение умением представлять тексты в виде </w:t>
            </w:r>
            <w:r w:rsidR="00A84643">
              <w:rPr>
                <w:lang w:eastAsia="en-US"/>
              </w:rPr>
              <w:t>докладов</w:t>
            </w:r>
            <w:r w:rsidR="00550673" w:rsidRPr="00550673">
              <w:rPr>
                <w:lang w:eastAsia="en-US"/>
              </w:rPr>
              <w:t>;</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знае</w:t>
            </w:r>
            <w:r w:rsidR="00A84643">
              <w:rPr>
                <w:lang w:eastAsia="en-US"/>
              </w:rPr>
              <w:t>т</w:t>
            </w:r>
            <w:r w:rsidR="00550673" w:rsidRPr="00550673">
              <w:rPr>
                <w:lang w:eastAsia="en-US"/>
              </w:rPr>
              <w:t xml:space="preserve"> содержани</w:t>
            </w:r>
            <w:r w:rsidR="00A84643">
              <w:rPr>
                <w:lang w:eastAsia="en-US"/>
              </w:rPr>
              <w:t>е</w:t>
            </w:r>
            <w:r w:rsidR="00550673" w:rsidRPr="00550673">
              <w:rPr>
                <w:lang w:eastAsia="en-US"/>
              </w:rPr>
              <w:t xml:space="preserve"> произведений русской лит</w:t>
            </w:r>
            <w:r w:rsidR="00550673" w:rsidRPr="00550673">
              <w:rPr>
                <w:lang w:eastAsia="en-US"/>
              </w:rPr>
              <w:t>е</w:t>
            </w:r>
            <w:r w:rsidR="00550673" w:rsidRPr="00550673">
              <w:rPr>
                <w:lang w:eastAsia="en-US"/>
              </w:rPr>
              <w:t>ратуры, их влияни</w:t>
            </w:r>
            <w:r w:rsidR="00A84643">
              <w:rPr>
                <w:lang w:eastAsia="en-US"/>
              </w:rPr>
              <w:t>е</w:t>
            </w:r>
            <w:r w:rsidR="00550673" w:rsidRPr="00550673">
              <w:rPr>
                <w:lang w:eastAsia="en-US"/>
              </w:rPr>
              <w:t xml:space="preserve"> на формирование наци</w:t>
            </w:r>
            <w:r w:rsidR="00550673" w:rsidRPr="00550673">
              <w:rPr>
                <w:lang w:eastAsia="en-US"/>
              </w:rPr>
              <w:t>о</w:t>
            </w:r>
            <w:r w:rsidR="00550673" w:rsidRPr="00550673">
              <w:rPr>
                <w:lang w:eastAsia="en-US"/>
              </w:rPr>
              <w:t>нальной и мировой культуры;</w:t>
            </w:r>
          </w:p>
          <w:p w:rsidR="00550673" w:rsidRPr="00550673" w:rsidRDefault="008A71CE" w:rsidP="00550673">
            <w:pPr>
              <w:autoSpaceDE w:val="0"/>
              <w:autoSpaceDN w:val="0"/>
              <w:adjustRightInd w:val="0"/>
              <w:jc w:val="both"/>
              <w:rPr>
                <w:lang w:eastAsia="en-US"/>
              </w:rPr>
            </w:pPr>
            <w:r>
              <w:rPr>
                <w:lang w:eastAsia="en-US"/>
              </w:rPr>
              <w:t xml:space="preserve">− </w:t>
            </w:r>
            <w:r w:rsidR="00550673" w:rsidRPr="00550673">
              <w:rPr>
                <w:lang w:eastAsia="en-US"/>
              </w:rPr>
              <w:t>уме</w:t>
            </w:r>
            <w:r w:rsidR="00A84643">
              <w:rPr>
                <w:lang w:eastAsia="en-US"/>
              </w:rPr>
              <w:t>ет</w:t>
            </w:r>
            <w:r w:rsidR="00550673" w:rsidRPr="00550673">
              <w:rPr>
                <w:lang w:eastAsia="en-US"/>
              </w:rPr>
              <w:t xml:space="preserve"> учитывать исторический, историко-культурный контекст и контекст </w:t>
            </w:r>
            <w:r w:rsidR="00694ADA">
              <w:rPr>
                <w:lang w:eastAsia="en-US"/>
              </w:rPr>
              <w:t xml:space="preserve"> </w:t>
            </w:r>
            <w:r w:rsidR="00550673" w:rsidRPr="00550673">
              <w:rPr>
                <w:lang w:eastAsia="en-US"/>
              </w:rPr>
              <w:t>творчества п</w:t>
            </w:r>
            <w:r w:rsidR="00550673" w:rsidRPr="00550673">
              <w:rPr>
                <w:lang w:eastAsia="en-US"/>
              </w:rPr>
              <w:t>и</w:t>
            </w:r>
            <w:r w:rsidR="00550673" w:rsidRPr="00550673">
              <w:rPr>
                <w:lang w:eastAsia="en-US"/>
              </w:rPr>
              <w:t>сателя в процессе анализа художественного произведения;</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владение навыками анализа художественных произведений с учетом их</w:t>
            </w:r>
            <w:r w:rsidR="00A84643">
              <w:rPr>
                <w:lang w:eastAsia="en-US"/>
              </w:rPr>
              <w:t xml:space="preserve"> </w:t>
            </w:r>
            <w:r w:rsidR="00550673" w:rsidRPr="00550673">
              <w:rPr>
                <w:lang w:eastAsia="en-US"/>
              </w:rPr>
              <w:t>жанрово-родовой специфики; осознание художественной картины жизни,</w:t>
            </w:r>
            <w:r w:rsidR="00A84643">
              <w:rPr>
                <w:lang w:eastAsia="en-US"/>
              </w:rPr>
              <w:t xml:space="preserve"> </w:t>
            </w:r>
            <w:r w:rsidR="00550673" w:rsidRPr="00550673">
              <w:rPr>
                <w:lang w:eastAsia="en-US"/>
              </w:rPr>
              <w:t>созданной в литературном произвед</w:t>
            </w:r>
            <w:r w:rsidR="00550673" w:rsidRPr="00550673">
              <w:rPr>
                <w:lang w:eastAsia="en-US"/>
              </w:rPr>
              <w:t>е</w:t>
            </w:r>
            <w:r w:rsidR="00550673" w:rsidRPr="00550673">
              <w:rPr>
                <w:lang w:eastAsia="en-US"/>
              </w:rPr>
              <w:t>нии, в единстве эмоционального личностного восприятия и интеллектуального понимания;</w:t>
            </w:r>
          </w:p>
          <w:p w:rsidR="00A01ADD" w:rsidRPr="00550673" w:rsidRDefault="00337D8F" w:rsidP="00A84643">
            <w:pPr>
              <w:autoSpaceDE w:val="0"/>
              <w:autoSpaceDN w:val="0"/>
              <w:adjustRightInd w:val="0"/>
              <w:jc w:val="both"/>
            </w:pPr>
            <w:r>
              <w:rPr>
                <w:sz w:val="28"/>
                <w:szCs w:val="28"/>
                <w:lang w:eastAsia="en-US"/>
              </w:rPr>
              <w:t xml:space="preserve">– </w:t>
            </w:r>
            <w:r w:rsidRPr="00337D8F">
              <w:rPr>
                <w:lang w:eastAsia="en-US"/>
              </w:rPr>
              <w:t>умеет выразительно читать и читать наизусть</w:t>
            </w:r>
            <w:r w:rsidR="00A84643">
              <w:rPr>
                <w:lang w:eastAsia="en-US"/>
              </w:rPr>
              <w:t>.</w:t>
            </w:r>
          </w:p>
        </w:tc>
        <w:tc>
          <w:tcPr>
            <w:tcW w:w="2552" w:type="dxa"/>
          </w:tcPr>
          <w:p w:rsidR="00337D8F" w:rsidRDefault="00337D8F" w:rsidP="00CD463D">
            <w:pPr>
              <w:tabs>
                <w:tab w:val="left" w:pos="993"/>
              </w:tabs>
              <w:ind w:right="33"/>
              <w:rPr>
                <w:b/>
              </w:rPr>
            </w:pPr>
            <w:r>
              <w:rPr>
                <w:b/>
              </w:rPr>
              <w:t>Текущий контроль</w:t>
            </w:r>
          </w:p>
          <w:p w:rsidR="00337D8F" w:rsidRDefault="00337D8F" w:rsidP="00CD463D">
            <w:pPr>
              <w:tabs>
                <w:tab w:val="left" w:pos="993"/>
              </w:tabs>
              <w:ind w:right="33"/>
              <w:rPr>
                <w:lang w:eastAsia="en-US"/>
              </w:rPr>
            </w:pPr>
            <w:r>
              <w:rPr>
                <w:lang w:eastAsia="en-US"/>
              </w:rPr>
              <w:t>чтение и коммент</w:t>
            </w:r>
            <w:r>
              <w:rPr>
                <w:lang w:eastAsia="en-US"/>
              </w:rPr>
              <w:t>и</w:t>
            </w:r>
            <w:r>
              <w:rPr>
                <w:lang w:eastAsia="en-US"/>
              </w:rPr>
              <w:t>рованное чтение; по</w:t>
            </w:r>
            <w:r>
              <w:rPr>
                <w:lang w:eastAsia="en-US"/>
              </w:rPr>
              <w:t>д</w:t>
            </w:r>
            <w:r>
              <w:rPr>
                <w:lang w:eastAsia="en-US"/>
              </w:rPr>
              <w:t>готовка сообщений и докладов; выраз</w:t>
            </w:r>
            <w:r>
              <w:rPr>
                <w:lang w:eastAsia="en-US"/>
              </w:rPr>
              <w:t>и</w:t>
            </w:r>
            <w:r>
              <w:rPr>
                <w:lang w:eastAsia="en-US"/>
              </w:rPr>
              <w:t>тельное чтение и чт</w:t>
            </w:r>
            <w:r>
              <w:rPr>
                <w:lang w:eastAsia="en-US"/>
              </w:rPr>
              <w:t>е</w:t>
            </w:r>
            <w:r>
              <w:rPr>
                <w:lang w:eastAsia="en-US"/>
              </w:rPr>
              <w:t>ние наизусть; групп</w:t>
            </w:r>
            <w:r>
              <w:rPr>
                <w:lang w:eastAsia="en-US"/>
              </w:rPr>
              <w:t>о</w:t>
            </w:r>
            <w:r>
              <w:rPr>
                <w:lang w:eastAsia="en-US"/>
              </w:rPr>
              <w:t>вая и индивидуальная работа с текстами х</w:t>
            </w:r>
            <w:r>
              <w:rPr>
                <w:lang w:eastAsia="en-US"/>
              </w:rPr>
              <w:t>у</w:t>
            </w:r>
            <w:r>
              <w:rPr>
                <w:lang w:eastAsia="en-US"/>
              </w:rPr>
              <w:t>дожественных прои</w:t>
            </w:r>
            <w:r>
              <w:rPr>
                <w:lang w:eastAsia="en-US"/>
              </w:rPr>
              <w:t>з</w:t>
            </w:r>
            <w:r>
              <w:rPr>
                <w:lang w:eastAsia="en-US"/>
              </w:rPr>
              <w:t xml:space="preserve">ведений; </w:t>
            </w:r>
            <w:r>
              <w:t>устный о</w:t>
            </w:r>
            <w:r>
              <w:t>п</w:t>
            </w:r>
            <w:r>
              <w:t xml:space="preserve">рос; тестирование  </w:t>
            </w:r>
          </w:p>
          <w:p w:rsidR="00337D8F" w:rsidRDefault="00337D8F" w:rsidP="00CD463D">
            <w:pPr>
              <w:tabs>
                <w:tab w:val="left" w:pos="993"/>
              </w:tabs>
              <w:ind w:right="33"/>
              <w:rPr>
                <w:lang w:eastAsia="en-US"/>
              </w:rPr>
            </w:pPr>
          </w:p>
          <w:p w:rsidR="00337D8F" w:rsidRDefault="00337D8F" w:rsidP="00CD463D">
            <w:pPr>
              <w:tabs>
                <w:tab w:val="left" w:pos="993"/>
              </w:tabs>
              <w:ind w:right="33"/>
              <w:rPr>
                <w:lang w:eastAsia="en-US"/>
              </w:rPr>
            </w:pPr>
          </w:p>
          <w:p w:rsidR="00337D8F" w:rsidRDefault="00337D8F" w:rsidP="00CD463D">
            <w:pPr>
              <w:tabs>
                <w:tab w:val="left" w:pos="993"/>
              </w:tabs>
              <w:ind w:right="33"/>
              <w:rPr>
                <w:lang w:eastAsia="en-US"/>
              </w:rPr>
            </w:pPr>
          </w:p>
          <w:p w:rsidR="00337D8F" w:rsidRDefault="00337D8F" w:rsidP="00CD463D">
            <w:pPr>
              <w:tabs>
                <w:tab w:val="left" w:pos="993"/>
              </w:tabs>
              <w:ind w:right="33"/>
              <w:rPr>
                <w:lang w:eastAsia="en-US"/>
              </w:rPr>
            </w:pPr>
          </w:p>
          <w:p w:rsidR="00337D8F" w:rsidRDefault="00337D8F" w:rsidP="00CD463D">
            <w:pPr>
              <w:tabs>
                <w:tab w:val="left" w:pos="993"/>
              </w:tabs>
              <w:ind w:right="33"/>
              <w:rPr>
                <w:lang w:eastAsia="en-US"/>
              </w:rPr>
            </w:pPr>
          </w:p>
          <w:p w:rsidR="00337D8F" w:rsidRDefault="00337D8F" w:rsidP="00CD463D">
            <w:pPr>
              <w:tabs>
                <w:tab w:val="left" w:pos="993"/>
              </w:tabs>
              <w:ind w:right="33"/>
              <w:rPr>
                <w:lang w:eastAsia="en-US"/>
              </w:rPr>
            </w:pPr>
          </w:p>
          <w:p w:rsidR="00337D8F" w:rsidRDefault="00337D8F" w:rsidP="00CD463D">
            <w:pPr>
              <w:tabs>
                <w:tab w:val="left" w:pos="993"/>
              </w:tabs>
              <w:ind w:right="33"/>
              <w:rPr>
                <w:lang w:eastAsia="en-US"/>
              </w:rPr>
            </w:pPr>
          </w:p>
          <w:p w:rsidR="00337D8F" w:rsidRDefault="00337D8F" w:rsidP="00CD463D">
            <w:pPr>
              <w:tabs>
                <w:tab w:val="left" w:pos="993"/>
              </w:tabs>
              <w:ind w:right="33"/>
              <w:rPr>
                <w:lang w:eastAsia="en-US"/>
              </w:rPr>
            </w:pPr>
          </w:p>
          <w:p w:rsidR="00337D8F" w:rsidRDefault="00337D8F" w:rsidP="00CD463D">
            <w:pPr>
              <w:tabs>
                <w:tab w:val="left" w:pos="993"/>
              </w:tabs>
              <w:ind w:right="33"/>
              <w:rPr>
                <w:lang w:eastAsia="en-US"/>
              </w:rPr>
            </w:pPr>
          </w:p>
          <w:p w:rsidR="00A01ADD" w:rsidRPr="00550673" w:rsidRDefault="00A01ADD" w:rsidP="00CD463D">
            <w:pPr>
              <w:tabs>
                <w:tab w:val="left" w:pos="993"/>
              </w:tabs>
              <w:ind w:right="33"/>
              <w:rPr>
                <w:b/>
              </w:rPr>
            </w:pPr>
            <w:r w:rsidRPr="00550673">
              <w:rPr>
                <w:b/>
              </w:rPr>
              <w:t>Рубежный контроль:</w:t>
            </w:r>
          </w:p>
          <w:p w:rsidR="00A01ADD" w:rsidRPr="00550673" w:rsidRDefault="00A01ADD" w:rsidP="00CD463D">
            <w:pPr>
              <w:tabs>
                <w:tab w:val="left" w:pos="993"/>
              </w:tabs>
            </w:pPr>
            <w:r w:rsidRPr="00550673">
              <w:t>тест</w:t>
            </w:r>
          </w:p>
        </w:tc>
      </w:tr>
      <w:tr w:rsidR="00A01ADD" w:rsidRPr="00550673" w:rsidTr="00CD463D">
        <w:tc>
          <w:tcPr>
            <w:tcW w:w="2235" w:type="dxa"/>
          </w:tcPr>
          <w:p w:rsidR="00A01ADD" w:rsidRPr="00550673" w:rsidRDefault="00A01ADD" w:rsidP="00CD463D">
            <w:pPr>
              <w:autoSpaceDE w:val="0"/>
              <w:autoSpaceDN w:val="0"/>
              <w:adjustRightInd w:val="0"/>
              <w:rPr>
                <w:lang w:eastAsia="en-US"/>
              </w:rPr>
            </w:pPr>
            <w:r w:rsidRPr="00550673">
              <w:rPr>
                <w:lang w:eastAsia="en-US"/>
              </w:rPr>
              <w:t xml:space="preserve">Особенности </w:t>
            </w:r>
          </w:p>
          <w:p w:rsidR="00A01ADD" w:rsidRPr="00550673" w:rsidRDefault="00A01ADD" w:rsidP="00CD463D">
            <w:pPr>
              <w:autoSpaceDE w:val="0"/>
              <w:autoSpaceDN w:val="0"/>
              <w:adjustRightInd w:val="0"/>
              <w:rPr>
                <w:lang w:eastAsia="en-US"/>
              </w:rPr>
            </w:pPr>
            <w:r w:rsidRPr="00550673">
              <w:rPr>
                <w:lang w:eastAsia="en-US"/>
              </w:rPr>
              <w:t>развития</w:t>
            </w:r>
          </w:p>
          <w:p w:rsidR="00A01ADD" w:rsidRPr="00550673" w:rsidRDefault="00A01ADD" w:rsidP="00CD463D">
            <w:pPr>
              <w:tabs>
                <w:tab w:val="left" w:pos="993"/>
              </w:tabs>
              <w:ind w:right="-994"/>
              <w:jc w:val="both"/>
              <w:rPr>
                <w:lang w:eastAsia="en-US"/>
              </w:rPr>
            </w:pPr>
            <w:r w:rsidRPr="00550673">
              <w:rPr>
                <w:lang w:eastAsia="en-US"/>
              </w:rPr>
              <w:t>литературы</w:t>
            </w:r>
          </w:p>
          <w:p w:rsidR="00A01ADD" w:rsidRPr="00550673" w:rsidRDefault="00A01ADD" w:rsidP="00CD463D">
            <w:pPr>
              <w:tabs>
                <w:tab w:val="left" w:pos="993"/>
              </w:tabs>
              <w:ind w:right="-994"/>
              <w:jc w:val="both"/>
            </w:pPr>
            <w:r w:rsidRPr="00550673">
              <w:rPr>
                <w:lang w:eastAsia="en-US"/>
              </w:rPr>
              <w:t xml:space="preserve"> 1920-х годов</w:t>
            </w:r>
          </w:p>
        </w:tc>
        <w:tc>
          <w:tcPr>
            <w:tcW w:w="5244" w:type="dxa"/>
          </w:tcPr>
          <w:p w:rsidR="00550673" w:rsidRPr="00550673" w:rsidRDefault="00337D8F" w:rsidP="00550673">
            <w:pPr>
              <w:autoSpaceDE w:val="0"/>
              <w:autoSpaceDN w:val="0"/>
              <w:adjustRightInd w:val="0"/>
              <w:jc w:val="both"/>
              <w:rPr>
                <w:lang w:eastAsia="en-US"/>
              </w:rPr>
            </w:pPr>
            <w:r>
              <w:rPr>
                <w:sz w:val="28"/>
                <w:szCs w:val="28"/>
                <w:lang w:eastAsia="en-US"/>
              </w:rPr>
              <w:t xml:space="preserve">– </w:t>
            </w:r>
            <w:r w:rsidR="00A84643">
              <w:rPr>
                <w:sz w:val="28"/>
                <w:szCs w:val="28"/>
                <w:lang w:eastAsia="en-US"/>
              </w:rPr>
              <w:t>п</w:t>
            </w:r>
            <w:r>
              <w:rPr>
                <w:lang w:eastAsia="en-US"/>
              </w:rPr>
              <w:t xml:space="preserve">роявляет </w:t>
            </w:r>
            <w:r w:rsidR="00550673" w:rsidRPr="00550673">
              <w:rPr>
                <w:lang w:eastAsia="en-US"/>
              </w:rPr>
              <w:t>интерес к чтению как средству п</w:t>
            </w:r>
            <w:r w:rsidR="00550673" w:rsidRPr="00550673">
              <w:rPr>
                <w:lang w:eastAsia="en-US"/>
              </w:rPr>
              <w:t>о</w:t>
            </w:r>
            <w:r w:rsidR="00550673" w:rsidRPr="00550673">
              <w:rPr>
                <w:lang w:eastAsia="en-US"/>
              </w:rPr>
              <w:t>знания</w:t>
            </w:r>
            <w:r>
              <w:rPr>
                <w:lang w:eastAsia="en-US"/>
              </w:rPr>
              <w:t xml:space="preserve"> </w:t>
            </w:r>
            <w:r w:rsidR="00550673" w:rsidRPr="00550673">
              <w:rPr>
                <w:lang w:eastAsia="en-US"/>
              </w:rPr>
              <w:t>других культур, уважительного отнош</w:t>
            </w:r>
            <w:r w:rsidR="00550673" w:rsidRPr="00550673">
              <w:rPr>
                <w:lang w:eastAsia="en-US"/>
              </w:rPr>
              <w:t>е</w:t>
            </w:r>
            <w:r w:rsidR="00550673" w:rsidRPr="00550673">
              <w:rPr>
                <w:lang w:eastAsia="en-US"/>
              </w:rPr>
              <w:t>ния к ним;</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сформирован</w:t>
            </w:r>
            <w:r w:rsidR="00337D8F">
              <w:rPr>
                <w:lang w:eastAsia="en-US"/>
              </w:rPr>
              <w:t xml:space="preserve">ы </w:t>
            </w:r>
            <w:r w:rsidR="00550673" w:rsidRPr="00550673">
              <w:rPr>
                <w:lang w:eastAsia="en-US"/>
              </w:rPr>
              <w:t>навык</w:t>
            </w:r>
            <w:r w:rsidR="00337D8F">
              <w:rPr>
                <w:lang w:eastAsia="en-US"/>
              </w:rPr>
              <w:t>и</w:t>
            </w:r>
            <w:r w:rsidR="00550673" w:rsidRPr="00550673">
              <w:rPr>
                <w:lang w:eastAsia="en-US"/>
              </w:rPr>
              <w:t xml:space="preserve"> различных видов ан</w:t>
            </w:r>
            <w:r w:rsidR="00550673" w:rsidRPr="00550673">
              <w:rPr>
                <w:lang w:eastAsia="en-US"/>
              </w:rPr>
              <w:t>а</w:t>
            </w:r>
            <w:r w:rsidR="00550673" w:rsidRPr="00550673">
              <w:rPr>
                <w:lang w:eastAsia="en-US"/>
              </w:rPr>
              <w:t>лиза литературных произведений;</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владее</w:t>
            </w:r>
            <w:r w:rsidR="00694ADA">
              <w:rPr>
                <w:lang w:eastAsia="en-US"/>
              </w:rPr>
              <w:t>т</w:t>
            </w:r>
            <w:r w:rsidR="00550673" w:rsidRPr="00550673">
              <w:rPr>
                <w:lang w:eastAsia="en-US"/>
              </w:rPr>
              <w:t xml:space="preserve"> умением анализировать текст с точки зрения наличия в нем явной и скрытой, осно</w:t>
            </w:r>
            <w:r w:rsidR="00550673" w:rsidRPr="00550673">
              <w:rPr>
                <w:lang w:eastAsia="en-US"/>
              </w:rPr>
              <w:t>в</w:t>
            </w:r>
            <w:r w:rsidR="00550673" w:rsidRPr="00550673">
              <w:rPr>
                <w:lang w:eastAsia="en-US"/>
              </w:rPr>
              <w:t>ной и второстепенной информации;</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знае</w:t>
            </w:r>
            <w:r w:rsidR="00337D8F">
              <w:rPr>
                <w:lang w:eastAsia="en-US"/>
              </w:rPr>
              <w:t>т</w:t>
            </w:r>
            <w:r w:rsidR="00550673" w:rsidRPr="00550673">
              <w:rPr>
                <w:lang w:eastAsia="en-US"/>
              </w:rPr>
              <w:t xml:space="preserve"> содержани</w:t>
            </w:r>
            <w:r w:rsidR="00337D8F">
              <w:rPr>
                <w:lang w:eastAsia="en-US"/>
              </w:rPr>
              <w:t>е</w:t>
            </w:r>
            <w:r w:rsidR="00550673" w:rsidRPr="00550673">
              <w:rPr>
                <w:lang w:eastAsia="en-US"/>
              </w:rPr>
              <w:t xml:space="preserve"> произведений русской  л</w:t>
            </w:r>
            <w:r w:rsidR="00550673" w:rsidRPr="00550673">
              <w:rPr>
                <w:lang w:eastAsia="en-US"/>
              </w:rPr>
              <w:t>и</w:t>
            </w:r>
            <w:r w:rsidR="00550673" w:rsidRPr="00550673">
              <w:rPr>
                <w:lang w:eastAsia="en-US"/>
              </w:rPr>
              <w:t>тературы, их историко-культурно</w:t>
            </w:r>
            <w:r w:rsidR="005843A3">
              <w:rPr>
                <w:lang w:eastAsia="en-US"/>
              </w:rPr>
              <w:t>е</w:t>
            </w:r>
            <w:r w:rsidR="00550673" w:rsidRPr="00550673">
              <w:rPr>
                <w:lang w:eastAsia="en-US"/>
              </w:rPr>
              <w:t xml:space="preserve"> и нравстве</w:t>
            </w:r>
            <w:r w:rsidR="00550673" w:rsidRPr="00550673">
              <w:rPr>
                <w:lang w:eastAsia="en-US"/>
              </w:rPr>
              <w:t>н</w:t>
            </w:r>
            <w:r w:rsidR="00550673" w:rsidRPr="00550673">
              <w:rPr>
                <w:lang w:eastAsia="en-US"/>
              </w:rPr>
              <w:t>но-ценностно</w:t>
            </w:r>
            <w:r w:rsidR="005843A3">
              <w:rPr>
                <w:lang w:eastAsia="en-US"/>
              </w:rPr>
              <w:t>е</w:t>
            </w:r>
            <w:r w:rsidR="00550673" w:rsidRPr="00550673">
              <w:rPr>
                <w:lang w:eastAsia="en-US"/>
              </w:rPr>
              <w:t xml:space="preserve"> влияни</w:t>
            </w:r>
            <w:r w:rsidR="005843A3">
              <w:rPr>
                <w:lang w:eastAsia="en-US"/>
              </w:rPr>
              <w:t>е</w:t>
            </w:r>
            <w:r w:rsidR="00550673" w:rsidRPr="00550673">
              <w:rPr>
                <w:lang w:eastAsia="en-US"/>
              </w:rPr>
              <w:t xml:space="preserve"> на формирование н</w:t>
            </w:r>
            <w:r w:rsidR="00550673" w:rsidRPr="00550673">
              <w:rPr>
                <w:lang w:eastAsia="en-US"/>
              </w:rPr>
              <w:t>а</w:t>
            </w:r>
            <w:r w:rsidR="00550673" w:rsidRPr="00550673">
              <w:rPr>
                <w:lang w:eastAsia="en-US"/>
              </w:rPr>
              <w:t>циональной культуры;</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уме</w:t>
            </w:r>
            <w:r w:rsidR="00337D8F">
              <w:rPr>
                <w:lang w:eastAsia="en-US"/>
              </w:rPr>
              <w:t>ет</w:t>
            </w:r>
            <w:r w:rsidR="00550673" w:rsidRPr="00550673">
              <w:rPr>
                <w:lang w:eastAsia="en-US"/>
              </w:rPr>
              <w:t xml:space="preserve"> учитывать исторический, историко-культурный контекст и контекст творчества п</w:t>
            </w:r>
            <w:r w:rsidR="00550673" w:rsidRPr="00550673">
              <w:rPr>
                <w:lang w:eastAsia="en-US"/>
              </w:rPr>
              <w:t>и</w:t>
            </w:r>
            <w:r w:rsidR="00550673" w:rsidRPr="00550673">
              <w:rPr>
                <w:lang w:eastAsia="en-US"/>
              </w:rPr>
              <w:t>сателя в процессе анализа художественного произведения;</w:t>
            </w:r>
          </w:p>
          <w:p w:rsid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способ</w:t>
            </w:r>
            <w:r w:rsidR="00694ADA">
              <w:rPr>
                <w:lang w:eastAsia="en-US"/>
              </w:rPr>
              <w:t>е</w:t>
            </w:r>
            <w:r w:rsidR="00550673" w:rsidRPr="00550673">
              <w:rPr>
                <w:lang w:eastAsia="en-US"/>
              </w:rPr>
              <w:t>н выявлять в художественных текстах образы, темы и проблемы и выражать свое о</w:t>
            </w:r>
            <w:r w:rsidR="00550673" w:rsidRPr="00550673">
              <w:rPr>
                <w:lang w:eastAsia="en-US"/>
              </w:rPr>
              <w:t>т</w:t>
            </w:r>
            <w:r w:rsidR="00550673" w:rsidRPr="00550673">
              <w:rPr>
                <w:lang w:eastAsia="en-US"/>
              </w:rPr>
              <w:t>ношение к ним в развернутых аргументирова</w:t>
            </w:r>
            <w:r w:rsidR="00550673" w:rsidRPr="00550673">
              <w:rPr>
                <w:lang w:eastAsia="en-US"/>
              </w:rPr>
              <w:t>н</w:t>
            </w:r>
            <w:r w:rsidR="00550673" w:rsidRPr="00550673">
              <w:rPr>
                <w:lang w:eastAsia="en-US"/>
              </w:rPr>
              <w:t>ных устных высказываниях;</w:t>
            </w:r>
          </w:p>
          <w:p w:rsidR="003B4CB9" w:rsidRDefault="003B4CB9" w:rsidP="003B4CB9">
            <w:pPr>
              <w:autoSpaceDE w:val="0"/>
              <w:autoSpaceDN w:val="0"/>
              <w:adjustRightInd w:val="0"/>
              <w:jc w:val="both"/>
              <w:rPr>
                <w:lang w:eastAsia="en-US"/>
              </w:rPr>
            </w:pPr>
            <w:r>
              <w:rPr>
                <w:sz w:val="28"/>
                <w:szCs w:val="28"/>
                <w:lang w:eastAsia="en-US"/>
              </w:rPr>
              <w:t xml:space="preserve">– </w:t>
            </w:r>
            <w:r>
              <w:rPr>
                <w:lang w:eastAsia="en-US"/>
              </w:rPr>
              <w:t xml:space="preserve">умеет работать с источниками информации (дополнительная литература, энциклопедии, словари, интернет-источники); </w:t>
            </w:r>
          </w:p>
          <w:p w:rsidR="00A01ADD" w:rsidRPr="00550673" w:rsidRDefault="00A84643" w:rsidP="00A84643">
            <w:pPr>
              <w:autoSpaceDE w:val="0"/>
              <w:autoSpaceDN w:val="0"/>
              <w:adjustRightInd w:val="0"/>
              <w:jc w:val="both"/>
            </w:pPr>
            <w:r>
              <w:rPr>
                <w:sz w:val="28"/>
                <w:szCs w:val="28"/>
                <w:lang w:eastAsia="en-US"/>
              </w:rPr>
              <w:lastRenderedPageBreak/>
              <w:t xml:space="preserve">– </w:t>
            </w:r>
            <w:r>
              <w:rPr>
                <w:lang w:eastAsia="en-US"/>
              </w:rPr>
              <w:t>умеет выразительно читать и читать наизусть.</w:t>
            </w:r>
          </w:p>
        </w:tc>
        <w:tc>
          <w:tcPr>
            <w:tcW w:w="2552" w:type="dxa"/>
          </w:tcPr>
          <w:p w:rsidR="00A84643" w:rsidRDefault="00A84643" w:rsidP="00A84643">
            <w:pPr>
              <w:tabs>
                <w:tab w:val="left" w:pos="993"/>
              </w:tabs>
              <w:ind w:right="33"/>
              <w:rPr>
                <w:b/>
              </w:rPr>
            </w:pPr>
            <w:r>
              <w:rPr>
                <w:b/>
              </w:rPr>
              <w:lastRenderedPageBreak/>
              <w:t>Текущий контроль</w:t>
            </w:r>
          </w:p>
          <w:p w:rsidR="00A84643" w:rsidRDefault="00A84643" w:rsidP="00A84643">
            <w:pPr>
              <w:tabs>
                <w:tab w:val="left" w:pos="993"/>
              </w:tabs>
              <w:ind w:right="33"/>
              <w:rPr>
                <w:lang w:eastAsia="en-US"/>
              </w:rPr>
            </w:pPr>
            <w:r>
              <w:rPr>
                <w:lang w:eastAsia="en-US"/>
              </w:rPr>
              <w:t>чтение и коммент</w:t>
            </w:r>
            <w:r>
              <w:rPr>
                <w:lang w:eastAsia="en-US"/>
              </w:rPr>
              <w:t>и</w:t>
            </w:r>
            <w:r>
              <w:rPr>
                <w:lang w:eastAsia="en-US"/>
              </w:rPr>
              <w:t>рованное чтение; по</w:t>
            </w:r>
            <w:r>
              <w:rPr>
                <w:lang w:eastAsia="en-US"/>
              </w:rPr>
              <w:t>д</w:t>
            </w:r>
            <w:r>
              <w:rPr>
                <w:lang w:eastAsia="en-US"/>
              </w:rPr>
              <w:t>готовка сообщений и докладов; выраз</w:t>
            </w:r>
            <w:r>
              <w:rPr>
                <w:lang w:eastAsia="en-US"/>
              </w:rPr>
              <w:t>и</w:t>
            </w:r>
            <w:r>
              <w:rPr>
                <w:lang w:eastAsia="en-US"/>
              </w:rPr>
              <w:t>тельное чтение и чт</w:t>
            </w:r>
            <w:r>
              <w:rPr>
                <w:lang w:eastAsia="en-US"/>
              </w:rPr>
              <w:t>е</w:t>
            </w:r>
            <w:r>
              <w:rPr>
                <w:lang w:eastAsia="en-US"/>
              </w:rPr>
              <w:t>ние наизусть; групп</w:t>
            </w:r>
            <w:r>
              <w:rPr>
                <w:lang w:eastAsia="en-US"/>
              </w:rPr>
              <w:t>о</w:t>
            </w:r>
            <w:r>
              <w:rPr>
                <w:lang w:eastAsia="en-US"/>
              </w:rPr>
              <w:t>вая и индивидуальная работа с текстами х</w:t>
            </w:r>
            <w:r>
              <w:rPr>
                <w:lang w:eastAsia="en-US"/>
              </w:rPr>
              <w:t>у</w:t>
            </w:r>
            <w:r>
              <w:rPr>
                <w:lang w:eastAsia="en-US"/>
              </w:rPr>
              <w:t>дожественных прои</w:t>
            </w:r>
            <w:r>
              <w:rPr>
                <w:lang w:eastAsia="en-US"/>
              </w:rPr>
              <w:t>з</w:t>
            </w:r>
            <w:r>
              <w:rPr>
                <w:lang w:eastAsia="en-US"/>
              </w:rPr>
              <w:t xml:space="preserve">ведений; </w:t>
            </w:r>
            <w:r>
              <w:t>устный о</w:t>
            </w:r>
            <w:r>
              <w:t>п</w:t>
            </w:r>
            <w:r>
              <w:t xml:space="preserve">рос; тестирование  </w:t>
            </w:r>
          </w:p>
          <w:p w:rsidR="00A84643" w:rsidRDefault="00A84643" w:rsidP="00A84643">
            <w:pPr>
              <w:tabs>
                <w:tab w:val="left" w:pos="993"/>
              </w:tabs>
              <w:ind w:right="33"/>
              <w:rPr>
                <w:lang w:eastAsia="en-US"/>
              </w:rPr>
            </w:pPr>
          </w:p>
          <w:p w:rsidR="00A84643" w:rsidRDefault="00A84643" w:rsidP="00A84643">
            <w:pPr>
              <w:tabs>
                <w:tab w:val="left" w:pos="993"/>
              </w:tabs>
              <w:ind w:right="33"/>
              <w:rPr>
                <w:lang w:eastAsia="en-US"/>
              </w:rPr>
            </w:pPr>
          </w:p>
          <w:p w:rsidR="00A84643" w:rsidRDefault="00A84643" w:rsidP="00CD463D">
            <w:pPr>
              <w:tabs>
                <w:tab w:val="left" w:pos="993"/>
              </w:tabs>
              <w:ind w:right="33"/>
              <w:rPr>
                <w:b/>
              </w:rPr>
            </w:pPr>
          </w:p>
          <w:p w:rsidR="00A84643" w:rsidRDefault="00A84643" w:rsidP="00CD463D">
            <w:pPr>
              <w:tabs>
                <w:tab w:val="left" w:pos="993"/>
              </w:tabs>
              <w:ind w:right="33"/>
              <w:rPr>
                <w:b/>
              </w:rPr>
            </w:pPr>
          </w:p>
          <w:p w:rsidR="00A84643" w:rsidRDefault="00A84643" w:rsidP="00CD463D">
            <w:pPr>
              <w:tabs>
                <w:tab w:val="left" w:pos="993"/>
              </w:tabs>
              <w:ind w:right="33"/>
              <w:rPr>
                <w:b/>
              </w:rPr>
            </w:pPr>
          </w:p>
          <w:p w:rsidR="00A84643" w:rsidRDefault="00A84643" w:rsidP="00CD463D">
            <w:pPr>
              <w:tabs>
                <w:tab w:val="left" w:pos="993"/>
              </w:tabs>
              <w:ind w:right="33"/>
              <w:rPr>
                <w:b/>
              </w:rPr>
            </w:pPr>
          </w:p>
          <w:p w:rsidR="00A84643" w:rsidRDefault="00A84643" w:rsidP="00CD463D">
            <w:pPr>
              <w:tabs>
                <w:tab w:val="left" w:pos="993"/>
              </w:tabs>
              <w:ind w:right="33"/>
              <w:rPr>
                <w:b/>
              </w:rPr>
            </w:pPr>
          </w:p>
          <w:p w:rsidR="003B4CB9" w:rsidRDefault="003B4CB9" w:rsidP="00CD463D">
            <w:pPr>
              <w:tabs>
                <w:tab w:val="left" w:pos="993"/>
              </w:tabs>
              <w:ind w:right="33"/>
              <w:rPr>
                <w:b/>
              </w:rPr>
            </w:pPr>
          </w:p>
          <w:p w:rsidR="003B4CB9" w:rsidRDefault="003B4CB9" w:rsidP="00CD463D">
            <w:pPr>
              <w:tabs>
                <w:tab w:val="left" w:pos="993"/>
              </w:tabs>
              <w:ind w:right="33"/>
              <w:rPr>
                <w:b/>
              </w:rPr>
            </w:pPr>
          </w:p>
          <w:p w:rsidR="003B4CB9" w:rsidRDefault="003B4CB9" w:rsidP="00CD463D">
            <w:pPr>
              <w:tabs>
                <w:tab w:val="left" w:pos="993"/>
              </w:tabs>
              <w:ind w:right="33"/>
              <w:rPr>
                <w:b/>
              </w:rPr>
            </w:pPr>
          </w:p>
          <w:p w:rsidR="00A01ADD" w:rsidRPr="00550673" w:rsidRDefault="00A01ADD" w:rsidP="00CD463D">
            <w:pPr>
              <w:tabs>
                <w:tab w:val="left" w:pos="993"/>
              </w:tabs>
              <w:ind w:right="33"/>
              <w:rPr>
                <w:b/>
              </w:rPr>
            </w:pPr>
            <w:r w:rsidRPr="00550673">
              <w:rPr>
                <w:b/>
              </w:rPr>
              <w:t>Рубежный контроль:</w:t>
            </w:r>
          </w:p>
          <w:p w:rsidR="00A01ADD" w:rsidRPr="00550673" w:rsidRDefault="00A01ADD" w:rsidP="00CD463D">
            <w:pPr>
              <w:tabs>
                <w:tab w:val="left" w:pos="993"/>
                <w:tab w:val="left" w:pos="2441"/>
              </w:tabs>
            </w:pPr>
            <w:r w:rsidRPr="00550673">
              <w:lastRenderedPageBreak/>
              <w:t>контрольная работа</w:t>
            </w:r>
          </w:p>
        </w:tc>
      </w:tr>
      <w:tr w:rsidR="00A01ADD" w:rsidRPr="00550673" w:rsidTr="00CD463D">
        <w:tc>
          <w:tcPr>
            <w:tcW w:w="2235" w:type="dxa"/>
          </w:tcPr>
          <w:p w:rsidR="00A01ADD" w:rsidRPr="00550673" w:rsidRDefault="00A01ADD" w:rsidP="00CD463D">
            <w:pPr>
              <w:autoSpaceDE w:val="0"/>
              <w:autoSpaceDN w:val="0"/>
              <w:adjustRightInd w:val="0"/>
              <w:rPr>
                <w:lang w:eastAsia="en-US"/>
              </w:rPr>
            </w:pPr>
            <w:r w:rsidRPr="00550673">
              <w:rPr>
                <w:lang w:eastAsia="en-US"/>
              </w:rPr>
              <w:lastRenderedPageBreak/>
              <w:t xml:space="preserve">Особенности </w:t>
            </w:r>
          </w:p>
          <w:p w:rsidR="00A01ADD" w:rsidRPr="00550673" w:rsidRDefault="00A01ADD" w:rsidP="00CD463D">
            <w:pPr>
              <w:autoSpaceDE w:val="0"/>
              <w:autoSpaceDN w:val="0"/>
              <w:adjustRightInd w:val="0"/>
              <w:rPr>
                <w:lang w:eastAsia="en-US"/>
              </w:rPr>
            </w:pPr>
            <w:r w:rsidRPr="00550673">
              <w:rPr>
                <w:lang w:eastAsia="en-US"/>
              </w:rPr>
              <w:t>развития</w:t>
            </w:r>
          </w:p>
          <w:p w:rsidR="00A01ADD" w:rsidRPr="00550673" w:rsidRDefault="00A01ADD" w:rsidP="00CD463D">
            <w:pPr>
              <w:autoSpaceDE w:val="0"/>
              <w:autoSpaceDN w:val="0"/>
              <w:adjustRightInd w:val="0"/>
              <w:rPr>
                <w:lang w:eastAsia="en-US"/>
              </w:rPr>
            </w:pPr>
            <w:r w:rsidRPr="00550673">
              <w:rPr>
                <w:lang w:eastAsia="en-US"/>
              </w:rPr>
              <w:t xml:space="preserve">литературы </w:t>
            </w:r>
          </w:p>
          <w:p w:rsidR="00A01ADD" w:rsidRPr="00550673" w:rsidRDefault="00A01ADD" w:rsidP="00CD463D">
            <w:pPr>
              <w:autoSpaceDE w:val="0"/>
              <w:autoSpaceDN w:val="0"/>
              <w:adjustRightInd w:val="0"/>
              <w:rPr>
                <w:lang w:eastAsia="en-US"/>
              </w:rPr>
            </w:pPr>
            <w:r w:rsidRPr="00550673">
              <w:rPr>
                <w:lang w:eastAsia="en-US"/>
              </w:rPr>
              <w:t>1930 — начала</w:t>
            </w:r>
          </w:p>
          <w:p w:rsidR="00A01ADD" w:rsidRPr="00550673" w:rsidRDefault="00A01ADD" w:rsidP="00CD463D">
            <w:pPr>
              <w:tabs>
                <w:tab w:val="left" w:pos="993"/>
              </w:tabs>
              <w:ind w:right="-994"/>
              <w:jc w:val="both"/>
            </w:pPr>
            <w:r w:rsidRPr="00550673">
              <w:rPr>
                <w:lang w:eastAsia="en-US"/>
              </w:rPr>
              <w:t>1940-х годов</w:t>
            </w:r>
          </w:p>
        </w:tc>
        <w:tc>
          <w:tcPr>
            <w:tcW w:w="5244" w:type="dxa"/>
          </w:tcPr>
          <w:p w:rsidR="00F42531" w:rsidRDefault="008A71CE" w:rsidP="00F42531">
            <w:pPr>
              <w:autoSpaceDE w:val="0"/>
              <w:autoSpaceDN w:val="0"/>
              <w:adjustRightInd w:val="0"/>
              <w:jc w:val="both"/>
              <w:rPr>
                <w:lang w:eastAsia="en-US"/>
              </w:rPr>
            </w:pPr>
            <w:r>
              <w:rPr>
                <w:lang w:eastAsia="en-US"/>
              </w:rPr>
              <w:t>−</w:t>
            </w:r>
            <w:r w:rsidR="00F42531">
              <w:rPr>
                <w:lang w:eastAsia="en-US"/>
              </w:rPr>
              <w:t xml:space="preserve"> знает содержание произведений русской лит</w:t>
            </w:r>
            <w:r w:rsidR="00F42531">
              <w:rPr>
                <w:lang w:eastAsia="en-US"/>
              </w:rPr>
              <w:t>е</w:t>
            </w:r>
            <w:r w:rsidR="00F42531">
              <w:rPr>
                <w:lang w:eastAsia="en-US"/>
              </w:rPr>
              <w:t>ратуры, их историко-культурно</w:t>
            </w:r>
            <w:r w:rsidR="005843A3">
              <w:rPr>
                <w:lang w:eastAsia="en-US"/>
              </w:rPr>
              <w:t xml:space="preserve">е </w:t>
            </w:r>
            <w:r w:rsidR="00F42531">
              <w:rPr>
                <w:lang w:eastAsia="en-US"/>
              </w:rPr>
              <w:t>и нравственно</w:t>
            </w:r>
            <w:r w:rsidR="005843A3">
              <w:rPr>
                <w:lang w:eastAsia="en-US"/>
              </w:rPr>
              <w:t>е</w:t>
            </w:r>
            <w:r w:rsidR="00F42531">
              <w:rPr>
                <w:lang w:eastAsia="en-US"/>
              </w:rPr>
              <w:t xml:space="preserve"> влияни</w:t>
            </w:r>
            <w:r w:rsidR="005843A3">
              <w:rPr>
                <w:lang w:eastAsia="en-US"/>
              </w:rPr>
              <w:t>е</w:t>
            </w:r>
            <w:r w:rsidR="00F42531">
              <w:rPr>
                <w:lang w:eastAsia="en-US"/>
              </w:rPr>
              <w:t xml:space="preserve"> на формирование национальной и м</w:t>
            </w:r>
            <w:r w:rsidR="00F42531">
              <w:rPr>
                <w:lang w:eastAsia="en-US"/>
              </w:rPr>
              <w:t>и</w:t>
            </w:r>
            <w:r w:rsidR="00F42531">
              <w:rPr>
                <w:lang w:eastAsia="en-US"/>
              </w:rPr>
              <w:t>ровой культуры;</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владее</w:t>
            </w:r>
            <w:r w:rsidR="00F42531">
              <w:rPr>
                <w:lang w:eastAsia="en-US"/>
              </w:rPr>
              <w:t xml:space="preserve">т </w:t>
            </w:r>
            <w:r w:rsidR="00550673" w:rsidRPr="00550673">
              <w:rPr>
                <w:lang w:eastAsia="en-US"/>
              </w:rPr>
              <w:t xml:space="preserve"> умением анализировать текст с точки зрения наличия в нем явной и скрытой, осно</w:t>
            </w:r>
            <w:r w:rsidR="00550673" w:rsidRPr="00550673">
              <w:rPr>
                <w:lang w:eastAsia="en-US"/>
              </w:rPr>
              <w:t>в</w:t>
            </w:r>
            <w:r w:rsidR="00550673" w:rsidRPr="00550673">
              <w:rPr>
                <w:lang w:eastAsia="en-US"/>
              </w:rPr>
              <w:t>ной и второстепенной информации;</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владее</w:t>
            </w:r>
            <w:r w:rsidR="005843A3">
              <w:rPr>
                <w:lang w:eastAsia="en-US"/>
              </w:rPr>
              <w:t xml:space="preserve">т </w:t>
            </w:r>
            <w:r w:rsidR="00550673" w:rsidRPr="00550673">
              <w:rPr>
                <w:lang w:eastAsia="en-US"/>
              </w:rPr>
              <w:t xml:space="preserve"> умением представлять тексты в виде сочинени</w:t>
            </w:r>
            <w:r w:rsidR="00F42531">
              <w:rPr>
                <w:lang w:eastAsia="en-US"/>
              </w:rPr>
              <w:t>я</w:t>
            </w:r>
            <w:r w:rsidR="00550673" w:rsidRPr="00550673">
              <w:rPr>
                <w:lang w:eastAsia="en-US"/>
              </w:rPr>
              <w:t>;</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уме</w:t>
            </w:r>
            <w:r w:rsidR="00F42531">
              <w:rPr>
                <w:lang w:eastAsia="en-US"/>
              </w:rPr>
              <w:t>ет</w:t>
            </w:r>
            <w:r w:rsidR="00550673" w:rsidRPr="00550673">
              <w:rPr>
                <w:lang w:eastAsia="en-US"/>
              </w:rPr>
              <w:t xml:space="preserve"> учитывать исторический, историко-культурный контекст и контекст творчества п</w:t>
            </w:r>
            <w:r w:rsidR="00550673" w:rsidRPr="00550673">
              <w:rPr>
                <w:lang w:eastAsia="en-US"/>
              </w:rPr>
              <w:t>и</w:t>
            </w:r>
            <w:r w:rsidR="00550673" w:rsidRPr="00550673">
              <w:rPr>
                <w:lang w:eastAsia="en-US"/>
              </w:rPr>
              <w:t>сателя в процессе анализа художественного произведения;</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w:t>
            </w:r>
            <w:r w:rsidR="007D217F">
              <w:rPr>
                <w:lang w:eastAsia="en-US"/>
              </w:rPr>
              <w:t>умеет</w:t>
            </w:r>
            <w:r w:rsidR="00550673" w:rsidRPr="00550673">
              <w:rPr>
                <w:lang w:eastAsia="en-US"/>
              </w:rPr>
              <w:t xml:space="preserve"> выявлять в художественных текстах о</w:t>
            </w:r>
            <w:r w:rsidR="00550673" w:rsidRPr="00550673">
              <w:rPr>
                <w:lang w:eastAsia="en-US"/>
              </w:rPr>
              <w:t>б</w:t>
            </w:r>
            <w:r w:rsidR="00550673" w:rsidRPr="00550673">
              <w:rPr>
                <w:lang w:eastAsia="en-US"/>
              </w:rPr>
              <w:t>разы, темы и проблемы и выражать свое отн</w:t>
            </w:r>
            <w:r w:rsidR="00550673" w:rsidRPr="00550673">
              <w:rPr>
                <w:lang w:eastAsia="en-US"/>
              </w:rPr>
              <w:t>о</w:t>
            </w:r>
            <w:r w:rsidR="00550673" w:rsidRPr="00550673">
              <w:rPr>
                <w:lang w:eastAsia="en-US"/>
              </w:rPr>
              <w:t>шение к ним в развернутых аргументированных устных и письменных высказываниях;</w:t>
            </w:r>
          </w:p>
          <w:p w:rsidR="00550673" w:rsidRPr="00550673" w:rsidRDefault="008A71CE" w:rsidP="00550673">
            <w:pPr>
              <w:autoSpaceDE w:val="0"/>
              <w:autoSpaceDN w:val="0"/>
              <w:adjustRightInd w:val="0"/>
              <w:jc w:val="both"/>
              <w:rPr>
                <w:lang w:eastAsia="en-US"/>
              </w:rPr>
            </w:pPr>
            <w:r>
              <w:rPr>
                <w:lang w:eastAsia="en-US"/>
              </w:rPr>
              <w:t>−</w:t>
            </w:r>
            <w:r w:rsidR="00550673" w:rsidRPr="00550673">
              <w:rPr>
                <w:lang w:eastAsia="en-US"/>
              </w:rPr>
              <w:t xml:space="preserve"> владее</w:t>
            </w:r>
            <w:r w:rsidR="005843A3">
              <w:rPr>
                <w:lang w:eastAsia="en-US"/>
              </w:rPr>
              <w:t xml:space="preserve">т </w:t>
            </w:r>
            <w:r w:rsidR="00550673" w:rsidRPr="00550673">
              <w:rPr>
                <w:lang w:eastAsia="en-US"/>
              </w:rPr>
              <w:t xml:space="preserve"> навыками анализа художественных произведений с учетом их</w:t>
            </w:r>
            <w:r w:rsidR="00F42531">
              <w:rPr>
                <w:lang w:eastAsia="en-US"/>
              </w:rPr>
              <w:t xml:space="preserve"> </w:t>
            </w:r>
            <w:r w:rsidR="00550673" w:rsidRPr="00550673">
              <w:rPr>
                <w:lang w:eastAsia="en-US"/>
              </w:rPr>
              <w:t>жанрово-родовой специфики; осознание художественной картины жизни,</w:t>
            </w:r>
            <w:r w:rsidR="00F42531">
              <w:rPr>
                <w:lang w:eastAsia="en-US"/>
              </w:rPr>
              <w:t xml:space="preserve"> </w:t>
            </w:r>
            <w:r w:rsidR="00550673" w:rsidRPr="00550673">
              <w:rPr>
                <w:lang w:eastAsia="en-US"/>
              </w:rPr>
              <w:t>созданной в литературном произвед</w:t>
            </w:r>
            <w:r w:rsidR="00550673" w:rsidRPr="00550673">
              <w:rPr>
                <w:lang w:eastAsia="en-US"/>
              </w:rPr>
              <w:t>е</w:t>
            </w:r>
            <w:r w:rsidR="00550673" w:rsidRPr="00550673">
              <w:rPr>
                <w:lang w:eastAsia="en-US"/>
              </w:rPr>
              <w:t>нии, в единстве эмоционального личностного восприятия и интеллектуального понимания;</w:t>
            </w:r>
          </w:p>
          <w:p w:rsidR="00F42531" w:rsidRDefault="008A71CE" w:rsidP="00F42531">
            <w:pPr>
              <w:autoSpaceDE w:val="0"/>
              <w:autoSpaceDN w:val="0"/>
              <w:adjustRightInd w:val="0"/>
              <w:jc w:val="both"/>
              <w:rPr>
                <w:lang w:eastAsia="en-US"/>
              </w:rPr>
            </w:pPr>
            <w:r>
              <w:rPr>
                <w:lang w:eastAsia="en-US"/>
              </w:rPr>
              <w:t>−</w:t>
            </w:r>
            <w:r w:rsidR="00F42531">
              <w:rPr>
                <w:lang w:eastAsia="en-US"/>
              </w:rPr>
              <w:t xml:space="preserve"> умеет работать с источниками информации (дополнительная литература, энциклопедии, словари, интернет-источники); </w:t>
            </w:r>
          </w:p>
          <w:p w:rsidR="00A01ADD" w:rsidRPr="00550673" w:rsidRDefault="00F42531" w:rsidP="00F42531">
            <w:pPr>
              <w:autoSpaceDE w:val="0"/>
              <w:autoSpaceDN w:val="0"/>
              <w:adjustRightInd w:val="0"/>
              <w:jc w:val="both"/>
            </w:pPr>
            <w:r>
              <w:rPr>
                <w:sz w:val="28"/>
                <w:szCs w:val="28"/>
                <w:lang w:eastAsia="en-US"/>
              </w:rPr>
              <w:t xml:space="preserve">– </w:t>
            </w:r>
            <w:r>
              <w:rPr>
                <w:lang w:eastAsia="en-US"/>
              </w:rPr>
              <w:t>умеет выразительно читать и читать наизусть.</w:t>
            </w:r>
          </w:p>
        </w:tc>
        <w:tc>
          <w:tcPr>
            <w:tcW w:w="2552" w:type="dxa"/>
          </w:tcPr>
          <w:p w:rsidR="00A84643" w:rsidRDefault="00A84643" w:rsidP="00A84643">
            <w:pPr>
              <w:tabs>
                <w:tab w:val="left" w:pos="993"/>
              </w:tabs>
              <w:ind w:right="33"/>
              <w:rPr>
                <w:b/>
              </w:rPr>
            </w:pPr>
            <w:r>
              <w:rPr>
                <w:b/>
              </w:rPr>
              <w:t>Текущий контроль</w:t>
            </w:r>
          </w:p>
          <w:p w:rsidR="00A84643" w:rsidRDefault="00A84643" w:rsidP="00A84643">
            <w:pPr>
              <w:tabs>
                <w:tab w:val="left" w:pos="993"/>
              </w:tabs>
              <w:ind w:right="33"/>
              <w:rPr>
                <w:lang w:eastAsia="en-US"/>
              </w:rPr>
            </w:pPr>
            <w:r>
              <w:rPr>
                <w:lang w:eastAsia="en-US"/>
              </w:rPr>
              <w:t>чтение и коммент</w:t>
            </w:r>
            <w:r>
              <w:rPr>
                <w:lang w:eastAsia="en-US"/>
              </w:rPr>
              <w:t>и</w:t>
            </w:r>
            <w:r>
              <w:rPr>
                <w:lang w:eastAsia="en-US"/>
              </w:rPr>
              <w:t>рованное чтение; по</w:t>
            </w:r>
            <w:r>
              <w:rPr>
                <w:lang w:eastAsia="en-US"/>
              </w:rPr>
              <w:t>д</w:t>
            </w:r>
            <w:r>
              <w:rPr>
                <w:lang w:eastAsia="en-US"/>
              </w:rPr>
              <w:t>готовка сообщений и докладов; выраз</w:t>
            </w:r>
            <w:r>
              <w:rPr>
                <w:lang w:eastAsia="en-US"/>
              </w:rPr>
              <w:t>и</w:t>
            </w:r>
            <w:r>
              <w:rPr>
                <w:lang w:eastAsia="en-US"/>
              </w:rPr>
              <w:t>тельное чтение и чт</w:t>
            </w:r>
            <w:r>
              <w:rPr>
                <w:lang w:eastAsia="en-US"/>
              </w:rPr>
              <w:t>е</w:t>
            </w:r>
            <w:r>
              <w:rPr>
                <w:lang w:eastAsia="en-US"/>
              </w:rPr>
              <w:t>ние наизусть; групп</w:t>
            </w:r>
            <w:r>
              <w:rPr>
                <w:lang w:eastAsia="en-US"/>
              </w:rPr>
              <w:t>о</w:t>
            </w:r>
            <w:r>
              <w:rPr>
                <w:lang w:eastAsia="en-US"/>
              </w:rPr>
              <w:t>вая и индивидуальная работа с текстами х</w:t>
            </w:r>
            <w:r>
              <w:rPr>
                <w:lang w:eastAsia="en-US"/>
              </w:rPr>
              <w:t>у</w:t>
            </w:r>
            <w:r>
              <w:rPr>
                <w:lang w:eastAsia="en-US"/>
              </w:rPr>
              <w:t>дожественных прои</w:t>
            </w:r>
            <w:r>
              <w:rPr>
                <w:lang w:eastAsia="en-US"/>
              </w:rPr>
              <w:t>з</w:t>
            </w:r>
            <w:r>
              <w:rPr>
                <w:lang w:eastAsia="en-US"/>
              </w:rPr>
              <w:t xml:space="preserve">ведений; </w:t>
            </w:r>
            <w:r>
              <w:t>устный о</w:t>
            </w:r>
            <w:r>
              <w:t>п</w:t>
            </w:r>
            <w:r>
              <w:t>рос</w:t>
            </w:r>
            <w:r w:rsidR="00F42531">
              <w:t>.</w:t>
            </w:r>
          </w:p>
          <w:p w:rsidR="00A84643" w:rsidRDefault="00A84643" w:rsidP="00A84643">
            <w:pPr>
              <w:tabs>
                <w:tab w:val="left" w:pos="993"/>
              </w:tabs>
              <w:ind w:right="33"/>
              <w:rPr>
                <w:lang w:eastAsia="en-US"/>
              </w:rPr>
            </w:pPr>
          </w:p>
          <w:p w:rsidR="00A84643" w:rsidRDefault="00A84643" w:rsidP="00A84643">
            <w:pPr>
              <w:tabs>
                <w:tab w:val="left" w:pos="993"/>
              </w:tabs>
              <w:ind w:right="33"/>
              <w:rPr>
                <w:lang w:eastAsia="en-US"/>
              </w:rPr>
            </w:pPr>
          </w:p>
          <w:p w:rsidR="00F42531" w:rsidRDefault="00F42531" w:rsidP="00CD463D">
            <w:pPr>
              <w:tabs>
                <w:tab w:val="left" w:pos="993"/>
              </w:tabs>
              <w:ind w:right="33"/>
              <w:rPr>
                <w:b/>
              </w:rPr>
            </w:pPr>
          </w:p>
          <w:p w:rsidR="00F42531" w:rsidRDefault="00F42531" w:rsidP="00CD463D">
            <w:pPr>
              <w:tabs>
                <w:tab w:val="left" w:pos="993"/>
              </w:tabs>
              <w:ind w:right="33"/>
              <w:rPr>
                <w:b/>
              </w:rPr>
            </w:pPr>
          </w:p>
          <w:p w:rsidR="00F42531" w:rsidRDefault="00F42531" w:rsidP="00CD463D">
            <w:pPr>
              <w:tabs>
                <w:tab w:val="left" w:pos="993"/>
              </w:tabs>
              <w:ind w:right="33"/>
              <w:rPr>
                <w:b/>
              </w:rPr>
            </w:pPr>
          </w:p>
          <w:p w:rsidR="00F42531" w:rsidRDefault="00F42531" w:rsidP="00CD463D">
            <w:pPr>
              <w:tabs>
                <w:tab w:val="left" w:pos="993"/>
              </w:tabs>
              <w:ind w:right="33"/>
              <w:rPr>
                <w:b/>
              </w:rPr>
            </w:pPr>
          </w:p>
          <w:p w:rsidR="00F42531" w:rsidRDefault="00F42531" w:rsidP="00CD463D">
            <w:pPr>
              <w:tabs>
                <w:tab w:val="left" w:pos="993"/>
              </w:tabs>
              <w:ind w:right="33"/>
              <w:rPr>
                <w:b/>
              </w:rPr>
            </w:pPr>
          </w:p>
          <w:p w:rsidR="00F42531" w:rsidRDefault="00F42531" w:rsidP="00CD463D">
            <w:pPr>
              <w:tabs>
                <w:tab w:val="left" w:pos="993"/>
              </w:tabs>
              <w:ind w:right="33"/>
              <w:rPr>
                <w:b/>
              </w:rPr>
            </w:pPr>
          </w:p>
          <w:p w:rsidR="00F42531" w:rsidRDefault="00F42531" w:rsidP="00CD463D">
            <w:pPr>
              <w:tabs>
                <w:tab w:val="left" w:pos="993"/>
              </w:tabs>
              <w:ind w:right="33"/>
              <w:rPr>
                <w:b/>
              </w:rPr>
            </w:pPr>
          </w:p>
          <w:p w:rsidR="00F42531" w:rsidRDefault="00F42531" w:rsidP="00CD463D">
            <w:pPr>
              <w:tabs>
                <w:tab w:val="left" w:pos="993"/>
              </w:tabs>
              <w:ind w:right="33"/>
              <w:rPr>
                <w:b/>
              </w:rPr>
            </w:pPr>
          </w:p>
          <w:p w:rsidR="00F42531" w:rsidRDefault="00F42531" w:rsidP="00CD463D">
            <w:pPr>
              <w:tabs>
                <w:tab w:val="left" w:pos="993"/>
              </w:tabs>
              <w:ind w:right="33"/>
              <w:rPr>
                <w:b/>
              </w:rPr>
            </w:pPr>
          </w:p>
          <w:p w:rsidR="00F42531" w:rsidRDefault="00F42531" w:rsidP="00CD463D">
            <w:pPr>
              <w:tabs>
                <w:tab w:val="left" w:pos="993"/>
              </w:tabs>
              <w:ind w:right="33"/>
              <w:rPr>
                <w:b/>
              </w:rPr>
            </w:pPr>
          </w:p>
          <w:p w:rsidR="00F42531" w:rsidRDefault="00F42531" w:rsidP="00CD463D">
            <w:pPr>
              <w:tabs>
                <w:tab w:val="left" w:pos="993"/>
              </w:tabs>
              <w:ind w:right="33"/>
              <w:rPr>
                <w:b/>
              </w:rPr>
            </w:pPr>
          </w:p>
          <w:p w:rsidR="00A01ADD" w:rsidRPr="00550673" w:rsidRDefault="00A01ADD" w:rsidP="00CD463D">
            <w:pPr>
              <w:tabs>
                <w:tab w:val="left" w:pos="993"/>
              </w:tabs>
              <w:ind w:right="33"/>
              <w:rPr>
                <w:b/>
              </w:rPr>
            </w:pPr>
            <w:r w:rsidRPr="00550673">
              <w:rPr>
                <w:b/>
              </w:rPr>
              <w:t>Рубежный контроль:</w:t>
            </w:r>
          </w:p>
          <w:p w:rsidR="00A01ADD" w:rsidRPr="00550673" w:rsidRDefault="00A01ADD" w:rsidP="00CD463D">
            <w:pPr>
              <w:tabs>
                <w:tab w:val="left" w:pos="993"/>
              </w:tabs>
              <w:ind w:right="33"/>
            </w:pPr>
            <w:r w:rsidRPr="00550673">
              <w:t>сочинение</w:t>
            </w:r>
          </w:p>
        </w:tc>
      </w:tr>
      <w:tr w:rsidR="00A01ADD" w:rsidRPr="00550673" w:rsidTr="00CD463D">
        <w:tc>
          <w:tcPr>
            <w:tcW w:w="2235" w:type="dxa"/>
          </w:tcPr>
          <w:p w:rsidR="00A01ADD" w:rsidRPr="00550673" w:rsidRDefault="00A01ADD" w:rsidP="00CD463D">
            <w:pPr>
              <w:autoSpaceDE w:val="0"/>
              <w:autoSpaceDN w:val="0"/>
              <w:adjustRightInd w:val="0"/>
              <w:rPr>
                <w:lang w:eastAsia="en-US"/>
              </w:rPr>
            </w:pPr>
            <w:r w:rsidRPr="00550673">
              <w:rPr>
                <w:lang w:eastAsia="en-US"/>
              </w:rPr>
              <w:t>Особенности ра</w:t>
            </w:r>
            <w:r w:rsidRPr="00550673">
              <w:rPr>
                <w:lang w:eastAsia="en-US"/>
              </w:rPr>
              <w:t>з</w:t>
            </w:r>
            <w:r w:rsidRPr="00550673">
              <w:rPr>
                <w:lang w:eastAsia="en-US"/>
              </w:rPr>
              <w:t>вития литера-</w:t>
            </w:r>
          </w:p>
          <w:p w:rsidR="00A01ADD" w:rsidRPr="00550673" w:rsidRDefault="00A01ADD" w:rsidP="00CD463D">
            <w:pPr>
              <w:autoSpaceDE w:val="0"/>
              <w:autoSpaceDN w:val="0"/>
              <w:adjustRightInd w:val="0"/>
            </w:pPr>
            <w:r w:rsidRPr="00550673">
              <w:rPr>
                <w:lang w:eastAsia="en-US"/>
              </w:rPr>
              <w:t>туры периода В</w:t>
            </w:r>
            <w:r w:rsidRPr="00550673">
              <w:rPr>
                <w:lang w:eastAsia="en-US"/>
              </w:rPr>
              <w:t>е</w:t>
            </w:r>
            <w:r w:rsidRPr="00550673">
              <w:rPr>
                <w:lang w:eastAsia="en-US"/>
              </w:rPr>
              <w:t>ликой  Отечес</w:t>
            </w:r>
            <w:r w:rsidRPr="00550673">
              <w:rPr>
                <w:lang w:eastAsia="en-US"/>
              </w:rPr>
              <w:t>т</w:t>
            </w:r>
            <w:r w:rsidRPr="00550673">
              <w:rPr>
                <w:lang w:eastAsia="en-US"/>
              </w:rPr>
              <w:t>венной войны и первых послевое</w:t>
            </w:r>
            <w:r w:rsidRPr="00550673">
              <w:rPr>
                <w:lang w:eastAsia="en-US"/>
              </w:rPr>
              <w:t>н</w:t>
            </w:r>
            <w:r w:rsidRPr="00550673">
              <w:rPr>
                <w:lang w:eastAsia="en-US"/>
              </w:rPr>
              <w:t>ных лет</w:t>
            </w:r>
          </w:p>
        </w:tc>
        <w:tc>
          <w:tcPr>
            <w:tcW w:w="5244" w:type="dxa"/>
          </w:tcPr>
          <w:p w:rsidR="00FF4381" w:rsidRDefault="008A71CE" w:rsidP="00FF4381">
            <w:pPr>
              <w:autoSpaceDE w:val="0"/>
              <w:autoSpaceDN w:val="0"/>
              <w:adjustRightInd w:val="0"/>
              <w:jc w:val="both"/>
              <w:rPr>
                <w:lang w:eastAsia="en-US"/>
              </w:rPr>
            </w:pPr>
            <w:r>
              <w:rPr>
                <w:lang w:eastAsia="en-US"/>
              </w:rPr>
              <w:t>−</w:t>
            </w:r>
            <w:r w:rsidR="00FF4381">
              <w:rPr>
                <w:lang w:eastAsia="en-US"/>
              </w:rPr>
              <w:t xml:space="preserve"> знает содержание произведений русской лит</w:t>
            </w:r>
            <w:r w:rsidR="00FF4381">
              <w:rPr>
                <w:lang w:eastAsia="en-US"/>
              </w:rPr>
              <w:t>е</w:t>
            </w:r>
            <w:r w:rsidR="00FF4381">
              <w:rPr>
                <w:lang w:eastAsia="en-US"/>
              </w:rPr>
              <w:t>ратуры, их влияни</w:t>
            </w:r>
            <w:r w:rsidR="005843A3">
              <w:rPr>
                <w:lang w:eastAsia="en-US"/>
              </w:rPr>
              <w:t>е</w:t>
            </w:r>
            <w:r w:rsidR="00FF4381">
              <w:rPr>
                <w:lang w:eastAsia="en-US"/>
              </w:rPr>
              <w:t xml:space="preserve"> на формирование наци</w:t>
            </w:r>
            <w:r w:rsidR="00FF4381">
              <w:rPr>
                <w:lang w:eastAsia="en-US"/>
              </w:rPr>
              <w:t>о</w:t>
            </w:r>
            <w:r w:rsidR="00FF4381">
              <w:rPr>
                <w:lang w:eastAsia="en-US"/>
              </w:rPr>
              <w:t>нальной культуры;</w:t>
            </w:r>
          </w:p>
          <w:p w:rsidR="00FF4381" w:rsidRDefault="008A71CE" w:rsidP="00FF4381">
            <w:pPr>
              <w:autoSpaceDE w:val="0"/>
              <w:autoSpaceDN w:val="0"/>
              <w:adjustRightInd w:val="0"/>
              <w:jc w:val="both"/>
              <w:rPr>
                <w:lang w:eastAsia="en-US"/>
              </w:rPr>
            </w:pPr>
            <w:r>
              <w:rPr>
                <w:lang w:eastAsia="en-US"/>
              </w:rPr>
              <w:t>−</w:t>
            </w:r>
            <w:r w:rsidR="00FF4381">
              <w:rPr>
                <w:lang w:eastAsia="en-US"/>
              </w:rPr>
              <w:t xml:space="preserve"> умеет учитывать исторический, историко-культурный контекст и контекст творчества п</w:t>
            </w:r>
            <w:r w:rsidR="00FF4381">
              <w:rPr>
                <w:lang w:eastAsia="en-US"/>
              </w:rPr>
              <w:t>и</w:t>
            </w:r>
            <w:r w:rsidR="00FF4381">
              <w:rPr>
                <w:lang w:eastAsia="en-US"/>
              </w:rPr>
              <w:t>сателя в процессе анализа художественного произведения;</w:t>
            </w:r>
          </w:p>
          <w:p w:rsidR="00FF4381" w:rsidRDefault="008A71CE" w:rsidP="00FF4381">
            <w:pPr>
              <w:autoSpaceDE w:val="0"/>
              <w:autoSpaceDN w:val="0"/>
              <w:adjustRightInd w:val="0"/>
              <w:jc w:val="both"/>
              <w:rPr>
                <w:lang w:eastAsia="en-US"/>
              </w:rPr>
            </w:pPr>
            <w:r>
              <w:rPr>
                <w:lang w:eastAsia="en-US"/>
              </w:rPr>
              <w:t>−</w:t>
            </w:r>
            <w:r w:rsidR="00FF4381">
              <w:rPr>
                <w:lang w:eastAsia="en-US"/>
              </w:rPr>
              <w:t xml:space="preserve"> умеет выявлять в художественных текстах о</w:t>
            </w:r>
            <w:r w:rsidR="00FF4381">
              <w:rPr>
                <w:lang w:eastAsia="en-US"/>
              </w:rPr>
              <w:t>б</w:t>
            </w:r>
            <w:r w:rsidR="00FF4381">
              <w:rPr>
                <w:lang w:eastAsia="en-US"/>
              </w:rPr>
              <w:t>разы, темы и проблемы и выражать свое отн</w:t>
            </w:r>
            <w:r w:rsidR="00FF4381">
              <w:rPr>
                <w:lang w:eastAsia="en-US"/>
              </w:rPr>
              <w:t>о</w:t>
            </w:r>
            <w:r w:rsidR="00FF4381">
              <w:rPr>
                <w:lang w:eastAsia="en-US"/>
              </w:rPr>
              <w:t>шение к ним в развернутых аргументированных устных и письменных высказываниях;</w:t>
            </w:r>
          </w:p>
          <w:p w:rsidR="00FF4381" w:rsidRDefault="008A71CE" w:rsidP="00FF4381">
            <w:pPr>
              <w:autoSpaceDE w:val="0"/>
              <w:autoSpaceDN w:val="0"/>
              <w:adjustRightInd w:val="0"/>
              <w:jc w:val="both"/>
              <w:rPr>
                <w:lang w:eastAsia="en-US"/>
              </w:rPr>
            </w:pPr>
            <w:r>
              <w:rPr>
                <w:lang w:eastAsia="en-US"/>
              </w:rPr>
              <w:t>−</w:t>
            </w:r>
            <w:r w:rsidR="00FF4381">
              <w:rPr>
                <w:lang w:eastAsia="en-US"/>
              </w:rPr>
              <w:t xml:space="preserve"> владее</w:t>
            </w:r>
            <w:r w:rsidR="00091A16">
              <w:rPr>
                <w:lang w:eastAsia="en-US"/>
              </w:rPr>
              <w:t>т</w:t>
            </w:r>
            <w:r w:rsidR="00FF4381">
              <w:rPr>
                <w:lang w:eastAsia="en-US"/>
              </w:rPr>
              <w:t xml:space="preserve">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w:t>
            </w:r>
            <w:r w:rsidR="00FF4381">
              <w:rPr>
                <w:lang w:eastAsia="en-US"/>
              </w:rPr>
              <w:t>е</w:t>
            </w:r>
            <w:r w:rsidR="00FF4381">
              <w:rPr>
                <w:lang w:eastAsia="en-US"/>
              </w:rPr>
              <w:t>нии, в единстве эмоционального личностного восприятия и интеллектуального понимания;</w:t>
            </w:r>
          </w:p>
          <w:p w:rsidR="00A01ADD" w:rsidRPr="00550673" w:rsidRDefault="008A71CE" w:rsidP="00091A16">
            <w:pPr>
              <w:autoSpaceDE w:val="0"/>
              <w:autoSpaceDN w:val="0"/>
              <w:adjustRightInd w:val="0"/>
              <w:jc w:val="both"/>
            </w:pPr>
            <w:r>
              <w:rPr>
                <w:lang w:eastAsia="en-US"/>
              </w:rPr>
              <w:t>−</w:t>
            </w:r>
            <w:r w:rsidR="00FF4381">
              <w:rPr>
                <w:lang w:eastAsia="en-US"/>
              </w:rPr>
              <w:t xml:space="preserve"> умеет работать с источниками информации (дополнительная литература, энциклопедии, словари, интернет-источники). </w:t>
            </w:r>
          </w:p>
        </w:tc>
        <w:tc>
          <w:tcPr>
            <w:tcW w:w="2552" w:type="dxa"/>
          </w:tcPr>
          <w:p w:rsidR="00FF4381" w:rsidRDefault="00FF4381" w:rsidP="00FF4381">
            <w:pPr>
              <w:tabs>
                <w:tab w:val="left" w:pos="993"/>
              </w:tabs>
              <w:ind w:right="33"/>
              <w:rPr>
                <w:b/>
              </w:rPr>
            </w:pPr>
            <w:r>
              <w:rPr>
                <w:b/>
              </w:rPr>
              <w:t>Текущий контроль</w:t>
            </w:r>
          </w:p>
          <w:p w:rsidR="00FF4381" w:rsidRDefault="00FF4381" w:rsidP="00FF4381">
            <w:pPr>
              <w:tabs>
                <w:tab w:val="left" w:pos="993"/>
              </w:tabs>
              <w:ind w:right="33"/>
              <w:rPr>
                <w:lang w:eastAsia="en-US"/>
              </w:rPr>
            </w:pPr>
            <w:r>
              <w:rPr>
                <w:lang w:eastAsia="en-US"/>
              </w:rPr>
              <w:t>чтение и коммент</w:t>
            </w:r>
            <w:r>
              <w:rPr>
                <w:lang w:eastAsia="en-US"/>
              </w:rPr>
              <w:t>и</w:t>
            </w:r>
            <w:r>
              <w:rPr>
                <w:lang w:eastAsia="en-US"/>
              </w:rPr>
              <w:t>рованное чтение; групповая и индив</w:t>
            </w:r>
            <w:r>
              <w:rPr>
                <w:lang w:eastAsia="en-US"/>
              </w:rPr>
              <w:t>и</w:t>
            </w:r>
            <w:r>
              <w:rPr>
                <w:lang w:eastAsia="en-US"/>
              </w:rPr>
              <w:t>дуальная работа с текстами художес</w:t>
            </w:r>
            <w:r>
              <w:rPr>
                <w:lang w:eastAsia="en-US"/>
              </w:rPr>
              <w:t>т</w:t>
            </w:r>
            <w:r>
              <w:rPr>
                <w:lang w:eastAsia="en-US"/>
              </w:rPr>
              <w:t>венных произвед</w:t>
            </w:r>
            <w:r>
              <w:rPr>
                <w:lang w:eastAsia="en-US"/>
              </w:rPr>
              <w:t>е</w:t>
            </w:r>
            <w:r>
              <w:rPr>
                <w:lang w:eastAsia="en-US"/>
              </w:rPr>
              <w:t xml:space="preserve">ний; </w:t>
            </w:r>
            <w:r>
              <w:t>устный опрос.</w:t>
            </w:r>
          </w:p>
          <w:p w:rsidR="00FF4381" w:rsidRDefault="00FF4381" w:rsidP="00FF4381">
            <w:pPr>
              <w:tabs>
                <w:tab w:val="left" w:pos="993"/>
              </w:tabs>
              <w:ind w:right="33"/>
              <w:rPr>
                <w:lang w:eastAsia="en-US"/>
              </w:rPr>
            </w:pPr>
          </w:p>
          <w:p w:rsidR="00FF4381" w:rsidRDefault="00FF4381" w:rsidP="00FF4381">
            <w:pPr>
              <w:tabs>
                <w:tab w:val="left" w:pos="993"/>
              </w:tabs>
              <w:ind w:right="33"/>
              <w:rPr>
                <w:b/>
              </w:rPr>
            </w:pPr>
            <w:r w:rsidRPr="00550673">
              <w:rPr>
                <w:b/>
              </w:rPr>
              <w:t xml:space="preserve"> </w:t>
            </w:r>
          </w:p>
          <w:p w:rsidR="00A01ADD" w:rsidRPr="00550673" w:rsidRDefault="00A01ADD" w:rsidP="00FF4381">
            <w:pPr>
              <w:tabs>
                <w:tab w:val="left" w:pos="993"/>
              </w:tabs>
              <w:ind w:right="33"/>
              <w:rPr>
                <w:b/>
              </w:rPr>
            </w:pPr>
            <w:r w:rsidRPr="00550673">
              <w:rPr>
                <w:b/>
              </w:rPr>
              <w:t>Рубежный кон</w:t>
            </w:r>
            <w:r w:rsidR="00FF4381">
              <w:rPr>
                <w:b/>
              </w:rPr>
              <w:t>т</w:t>
            </w:r>
            <w:r w:rsidRPr="00550673">
              <w:rPr>
                <w:b/>
              </w:rPr>
              <w:t>роль:</w:t>
            </w:r>
          </w:p>
          <w:p w:rsidR="00A01ADD" w:rsidRPr="00550673" w:rsidRDefault="00A01ADD" w:rsidP="00CD463D">
            <w:pPr>
              <w:tabs>
                <w:tab w:val="left" w:pos="993"/>
              </w:tabs>
              <w:ind w:right="33"/>
            </w:pPr>
            <w:r w:rsidRPr="00550673">
              <w:t>письменная работа</w:t>
            </w:r>
          </w:p>
        </w:tc>
      </w:tr>
      <w:tr w:rsidR="00A01ADD" w:rsidRPr="00550673" w:rsidTr="00CD463D">
        <w:tc>
          <w:tcPr>
            <w:tcW w:w="2235" w:type="dxa"/>
          </w:tcPr>
          <w:p w:rsidR="00A01ADD" w:rsidRPr="00550673" w:rsidRDefault="00A01ADD" w:rsidP="00CD463D">
            <w:pPr>
              <w:autoSpaceDE w:val="0"/>
              <w:autoSpaceDN w:val="0"/>
              <w:adjustRightInd w:val="0"/>
              <w:rPr>
                <w:lang w:eastAsia="en-US"/>
              </w:rPr>
            </w:pPr>
            <w:r w:rsidRPr="00550673">
              <w:rPr>
                <w:lang w:eastAsia="en-US"/>
              </w:rPr>
              <w:t xml:space="preserve">Особенности </w:t>
            </w:r>
          </w:p>
          <w:p w:rsidR="00A01ADD" w:rsidRPr="00550673" w:rsidRDefault="00A01ADD" w:rsidP="00CD463D">
            <w:pPr>
              <w:autoSpaceDE w:val="0"/>
              <w:autoSpaceDN w:val="0"/>
              <w:adjustRightInd w:val="0"/>
              <w:rPr>
                <w:lang w:eastAsia="en-US"/>
              </w:rPr>
            </w:pPr>
            <w:r w:rsidRPr="00550673">
              <w:rPr>
                <w:lang w:eastAsia="en-US"/>
              </w:rPr>
              <w:t>развития литера-</w:t>
            </w:r>
          </w:p>
          <w:p w:rsidR="00A01ADD" w:rsidRPr="00550673" w:rsidRDefault="00A01ADD" w:rsidP="00CD463D">
            <w:pPr>
              <w:tabs>
                <w:tab w:val="left" w:pos="993"/>
              </w:tabs>
              <w:ind w:right="-994"/>
              <w:jc w:val="both"/>
              <w:rPr>
                <w:lang w:eastAsia="en-US"/>
              </w:rPr>
            </w:pPr>
            <w:r w:rsidRPr="00550673">
              <w:rPr>
                <w:lang w:eastAsia="en-US"/>
              </w:rPr>
              <w:t xml:space="preserve">туры </w:t>
            </w:r>
          </w:p>
          <w:p w:rsidR="00A01ADD" w:rsidRPr="00550673" w:rsidRDefault="00A01ADD" w:rsidP="00CD463D">
            <w:pPr>
              <w:tabs>
                <w:tab w:val="left" w:pos="993"/>
              </w:tabs>
              <w:ind w:right="-994"/>
              <w:jc w:val="both"/>
            </w:pPr>
            <w:r w:rsidRPr="00550673">
              <w:rPr>
                <w:lang w:eastAsia="en-US"/>
              </w:rPr>
              <w:t>1950—1980-х годов</w:t>
            </w:r>
          </w:p>
        </w:tc>
        <w:tc>
          <w:tcPr>
            <w:tcW w:w="5244" w:type="dxa"/>
          </w:tcPr>
          <w:p w:rsidR="00FF4381" w:rsidRDefault="00FF4381" w:rsidP="00FF4381">
            <w:pPr>
              <w:autoSpaceDE w:val="0"/>
              <w:autoSpaceDN w:val="0"/>
              <w:adjustRightInd w:val="0"/>
              <w:jc w:val="both"/>
              <w:rPr>
                <w:lang w:eastAsia="en-US"/>
              </w:rPr>
            </w:pPr>
            <w:r>
              <w:rPr>
                <w:sz w:val="28"/>
                <w:szCs w:val="28"/>
                <w:lang w:eastAsia="en-US"/>
              </w:rPr>
              <w:t>– п</w:t>
            </w:r>
            <w:r>
              <w:rPr>
                <w:lang w:eastAsia="en-US"/>
              </w:rPr>
              <w:t>роявляет интерес к чтению как средству п</w:t>
            </w:r>
            <w:r>
              <w:rPr>
                <w:lang w:eastAsia="en-US"/>
              </w:rPr>
              <w:t>о</w:t>
            </w:r>
            <w:r>
              <w:rPr>
                <w:lang w:eastAsia="en-US"/>
              </w:rPr>
              <w:t>знания других культур, уважительного отнош</w:t>
            </w:r>
            <w:r>
              <w:rPr>
                <w:lang w:eastAsia="en-US"/>
              </w:rPr>
              <w:t>е</w:t>
            </w:r>
            <w:r>
              <w:rPr>
                <w:lang w:eastAsia="en-US"/>
              </w:rPr>
              <w:t>ния к ним;</w:t>
            </w:r>
          </w:p>
          <w:p w:rsidR="00FF4381" w:rsidRDefault="008A71CE" w:rsidP="00FF4381">
            <w:pPr>
              <w:autoSpaceDE w:val="0"/>
              <w:autoSpaceDN w:val="0"/>
              <w:adjustRightInd w:val="0"/>
              <w:jc w:val="both"/>
              <w:rPr>
                <w:lang w:eastAsia="en-US"/>
              </w:rPr>
            </w:pPr>
            <w:r>
              <w:rPr>
                <w:lang w:eastAsia="en-US"/>
              </w:rPr>
              <w:t>−</w:t>
            </w:r>
            <w:r w:rsidR="00FF4381">
              <w:rPr>
                <w:lang w:eastAsia="en-US"/>
              </w:rPr>
              <w:t xml:space="preserve"> владеет различными видами анализа литер</w:t>
            </w:r>
            <w:r w:rsidR="00FF4381">
              <w:rPr>
                <w:lang w:eastAsia="en-US"/>
              </w:rPr>
              <w:t>а</w:t>
            </w:r>
            <w:r w:rsidR="00FF4381">
              <w:rPr>
                <w:lang w:eastAsia="en-US"/>
              </w:rPr>
              <w:lastRenderedPageBreak/>
              <w:t>турных произведений;</w:t>
            </w:r>
          </w:p>
          <w:p w:rsidR="00FF4381" w:rsidRDefault="008A71CE" w:rsidP="00FF4381">
            <w:pPr>
              <w:autoSpaceDE w:val="0"/>
              <w:autoSpaceDN w:val="0"/>
              <w:adjustRightInd w:val="0"/>
              <w:jc w:val="both"/>
              <w:rPr>
                <w:lang w:eastAsia="en-US"/>
              </w:rPr>
            </w:pPr>
            <w:r>
              <w:rPr>
                <w:lang w:eastAsia="en-US"/>
              </w:rPr>
              <w:t xml:space="preserve">− </w:t>
            </w:r>
            <w:r w:rsidR="00FF4381">
              <w:rPr>
                <w:lang w:eastAsia="en-US"/>
              </w:rPr>
              <w:t>владеет навыками самоанализа и самооценки на основе наблюдений за собственной речью;</w:t>
            </w:r>
          </w:p>
          <w:p w:rsidR="00FF4381" w:rsidRDefault="008A71CE" w:rsidP="00FF4381">
            <w:pPr>
              <w:autoSpaceDE w:val="0"/>
              <w:autoSpaceDN w:val="0"/>
              <w:adjustRightInd w:val="0"/>
              <w:jc w:val="both"/>
              <w:rPr>
                <w:lang w:eastAsia="en-US"/>
              </w:rPr>
            </w:pPr>
            <w:r>
              <w:rPr>
                <w:lang w:eastAsia="en-US"/>
              </w:rPr>
              <w:t>−</w:t>
            </w:r>
            <w:r w:rsidR="00FF4381">
              <w:rPr>
                <w:lang w:eastAsia="en-US"/>
              </w:rPr>
              <w:t xml:space="preserve"> умеет анализировать текст с точки зрения н</w:t>
            </w:r>
            <w:r w:rsidR="00FF4381">
              <w:rPr>
                <w:lang w:eastAsia="en-US"/>
              </w:rPr>
              <w:t>а</w:t>
            </w:r>
            <w:r w:rsidR="00FF4381">
              <w:rPr>
                <w:lang w:eastAsia="en-US"/>
              </w:rPr>
              <w:t>личия в нем явной и скрытой, основной и втор</w:t>
            </w:r>
            <w:r w:rsidR="00FF4381">
              <w:rPr>
                <w:lang w:eastAsia="en-US"/>
              </w:rPr>
              <w:t>о</w:t>
            </w:r>
            <w:r w:rsidR="00FF4381">
              <w:rPr>
                <w:lang w:eastAsia="en-US"/>
              </w:rPr>
              <w:t>степенной информации;</w:t>
            </w:r>
          </w:p>
          <w:p w:rsidR="00FF4381" w:rsidRDefault="008A71CE" w:rsidP="00FF4381">
            <w:pPr>
              <w:autoSpaceDE w:val="0"/>
              <w:autoSpaceDN w:val="0"/>
              <w:adjustRightInd w:val="0"/>
              <w:jc w:val="both"/>
              <w:rPr>
                <w:lang w:eastAsia="en-US"/>
              </w:rPr>
            </w:pPr>
            <w:r>
              <w:rPr>
                <w:lang w:eastAsia="en-US"/>
              </w:rPr>
              <w:t>−</w:t>
            </w:r>
            <w:r w:rsidR="00FF4381">
              <w:rPr>
                <w:lang w:eastAsia="en-US"/>
              </w:rPr>
              <w:t xml:space="preserve"> владеет умением представлять тексты в виде рефератов;</w:t>
            </w:r>
          </w:p>
          <w:p w:rsidR="00FF4381" w:rsidRDefault="008A71CE" w:rsidP="00FF4381">
            <w:pPr>
              <w:autoSpaceDE w:val="0"/>
              <w:autoSpaceDN w:val="0"/>
              <w:adjustRightInd w:val="0"/>
              <w:jc w:val="both"/>
              <w:rPr>
                <w:lang w:eastAsia="en-US"/>
              </w:rPr>
            </w:pPr>
            <w:r>
              <w:rPr>
                <w:lang w:eastAsia="en-US"/>
              </w:rPr>
              <w:t>−</w:t>
            </w:r>
            <w:r w:rsidR="00FF4381">
              <w:rPr>
                <w:lang w:eastAsia="en-US"/>
              </w:rPr>
              <w:t xml:space="preserve"> знает содержани</w:t>
            </w:r>
            <w:r w:rsidR="00091A16">
              <w:rPr>
                <w:lang w:eastAsia="en-US"/>
              </w:rPr>
              <w:t>е</w:t>
            </w:r>
            <w:r w:rsidR="00FF4381">
              <w:rPr>
                <w:lang w:eastAsia="en-US"/>
              </w:rPr>
              <w:t xml:space="preserve"> произведений русской кла</w:t>
            </w:r>
            <w:r w:rsidR="00FF4381">
              <w:rPr>
                <w:lang w:eastAsia="en-US"/>
              </w:rPr>
              <w:t>с</w:t>
            </w:r>
            <w:r w:rsidR="00FF4381">
              <w:rPr>
                <w:lang w:eastAsia="en-US"/>
              </w:rPr>
              <w:t>сической литературы, их историко-культурно</w:t>
            </w:r>
            <w:r w:rsidR="00091A16">
              <w:rPr>
                <w:lang w:eastAsia="en-US"/>
              </w:rPr>
              <w:t>е</w:t>
            </w:r>
            <w:r w:rsidR="00FF4381">
              <w:rPr>
                <w:lang w:eastAsia="en-US"/>
              </w:rPr>
              <w:t xml:space="preserve"> и нравственно</w:t>
            </w:r>
            <w:r w:rsidR="00091A16">
              <w:rPr>
                <w:lang w:eastAsia="en-US"/>
              </w:rPr>
              <w:t>е</w:t>
            </w:r>
            <w:r w:rsidR="00FF4381">
              <w:rPr>
                <w:lang w:eastAsia="en-US"/>
              </w:rPr>
              <w:t xml:space="preserve"> влияния на формирование наци</w:t>
            </w:r>
            <w:r w:rsidR="00FF4381">
              <w:rPr>
                <w:lang w:eastAsia="en-US"/>
              </w:rPr>
              <w:t>о</w:t>
            </w:r>
            <w:r w:rsidR="00FF4381">
              <w:rPr>
                <w:lang w:eastAsia="en-US"/>
              </w:rPr>
              <w:t>нальной культуры;</w:t>
            </w:r>
          </w:p>
          <w:p w:rsidR="00FF4381" w:rsidRDefault="008A71CE" w:rsidP="00FF4381">
            <w:pPr>
              <w:autoSpaceDE w:val="0"/>
              <w:autoSpaceDN w:val="0"/>
              <w:adjustRightInd w:val="0"/>
              <w:jc w:val="both"/>
              <w:rPr>
                <w:lang w:eastAsia="en-US"/>
              </w:rPr>
            </w:pPr>
            <w:r>
              <w:rPr>
                <w:lang w:eastAsia="en-US"/>
              </w:rPr>
              <w:t>−</w:t>
            </w:r>
            <w:r w:rsidR="00FF4381">
              <w:rPr>
                <w:lang w:eastAsia="en-US"/>
              </w:rPr>
              <w:t xml:space="preserve"> способен выявлять в художественных текстах образы, темы и проблемы и выражать свое о</w:t>
            </w:r>
            <w:r w:rsidR="00FF4381">
              <w:rPr>
                <w:lang w:eastAsia="en-US"/>
              </w:rPr>
              <w:t>т</w:t>
            </w:r>
            <w:r w:rsidR="00FF4381">
              <w:rPr>
                <w:lang w:eastAsia="en-US"/>
              </w:rPr>
              <w:t>ношение к ним в развернутых аргументирова</w:t>
            </w:r>
            <w:r w:rsidR="00FF4381">
              <w:rPr>
                <w:lang w:eastAsia="en-US"/>
              </w:rPr>
              <w:t>н</w:t>
            </w:r>
            <w:r w:rsidR="00FF4381">
              <w:rPr>
                <w:lang w:eastAsia="en-US"/>
              </w:rPr>
              <w:t>ных устных и письменных высказываниях;</w:t>
            </w:r>
          </w:p>
          <w:p w:rsidR="00FF4381" w:rsidRDefault="008A71CE" w:rsidP="00FF4381">
            <w:pPr>
              <w:autoSpaceDE w:val="0"/>
              <w:autoSpaceDN w:val="0"/>
              <w:adjustRightInd w:val="0"/>
              <w:jc w:val="both"/>
              <w:rPr>
                <w:lang w:eastAsia="en-US"/>
              </w:rPr>
            </w:pPr>
            <w:r>
              <w:rPr>
                <w:lang w:eastAsia="en-US"/>
              </w:rPr>
              <w:t>−</w:t>
            </w:r>
            <w:r w:rsidR="00FF4381">
              <w:rPr>
                <w:lang w:eastAsia="en-US"/>
              </w:rPr>
              <w:t xml:space="preserve">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w:t>
            </w:r>
            <w:r w:rsidR="00FF4381">
              <w:rPr>
                <w:lang w:eastAsia="en-US"/>
              </w:rPr>
              <w:t>е</w:t>
            </w:r>
            <w:r w:rsidR="00FF4381">
              <w:rPr>
                <w:lang w:eastAsia="en-US"/>
              </w:rPr>
              <w:t>нии, в единстве эмоционального личностного восприятия и интеллектуального понимания;</w:t>
            </w:r>
          </w:p>
          <w:p w:rsidR="00A01ADD" w:rsidRPr="00550673" w:rsidRDefault="008A71CE" w:rsidP="00091A16">
            <w:pPr>
              <w:autoSpaceDE w:val="0"/>
              <w:autoSpaceDN w:val="0"/>
              <w:adjustRightInd w:val="0"/>
              <w:rPr>
                <w:lang w:eastAsia="en-US"/>
              </w:rPr>
            </w:pPr>
            <w:r>
              <w:rPr>
                <w:lang w:eastAsia="en-US"/>
              </w:rPr>
              <w:t>−</w:t>
            </w:r>
            <w:r w:rsidR="00FF4381">
              <w:rPr>
                <w:lang w:eastAsia="en-US"/>
              </w:rPr>
              <w:t xml:space="preserve"> сформирован</w:t>
            </w:r>
            <w:r w:rsidR="00091A16">
              <w:rPr>
                <w:lang w:eastAsia="en-US"/>
              </w:rPr>
              <w:t xml:space="preserve">ы </w:t>
            </w:r>
            <w:r w:rsidR="00FF4381">
              <w:rPr>
                <w:lang w:eastAsia="en-US"/>
              </w:rPr>
              <w:t xml:space="preserve"> представлени</w:t>
            </w:r>
            <w:r w:rsidR="00091A16">
              <w:rPr>
                <w:lang w:eastAsia="en-US"/>
              </w:rPr>
              <w:t>я</w:t>
            </w:r>
            <w:r w:rsidR="00FF4381">
              <w:rPr>
                <w:lang w:eastAsia="en-US"/>
              </w:rPr>
              <w:t xml:space="preserve"> о системе ст</w:t>
            </w:r>
            <w:r w:rsidR="00FF4381">
              <w:rPr>
                <w:lang w:eastAsia="en-US"/>
              </w:rPr>
              <w:t>и</w:t>
            </w:r>
            <w:r w:rsidR="00FF4381">
              <w:rPr>
                <w:lang w:eastAsia="en-US"/>
              </w:rPr>
              <w:t>лей языка художественной литературы.</w:t>
            </w:r>
          </w:p>
        </w:tc>
        <w:tc>
          <w:tcPr>
            <w:tcW w:w="2552" w:type="dxa"/>
          </w:tcPr>
          <w:p w:rsidR="00FF4381" w:rsidRDefault="00FF4381" w:rsidP="00CD463D">
            <w:pPr>
              <w:tabs>
                <w:tab w:val="left" w:pos="993"/>
              </w:tabs>
              <w:ind w:right="33"/>
              <w:rPr>
                <w:b/>
              </w:rPr>
            </w:pPr>
            <w:r>
              <w:rPr>
                <w:b/>
              </w:rPr>
              <w:lastRenderedPageBreak/>
              <w:t>Текущий контроль:</w:t>
            </w:r>
          </w:p>
          <w:p w:rsidR="00FF4381" w:rsidRDefault="00FF4381" w:rsidP="00CD463D">
            <w:pPr>
              <w:tabs>
                <w:tab w:val="left" w:pos="993"/>
              </w:tabs>
              <w:ind w:right="33"/>
              <w:rPr>
                <w:lang w:eastAsia="en-US"/>
              </w:rPr>
            </w:pPr>
            <w:r w:rsidRPr="00FF4381">
              <w:t>г</w:t>
            </w:r>
            <w:r w:rsidRPr="00FF4381">
              <w:rPr>
                <w:lang w:eastAsia="en-US"/>
              </w:rPr>
              <w:t>р</w:t>
            </w:r>
            <w:r>
              <w:rPr>
                <w:lang w:eastAsia="en-US"/>
              </w:rPr>
              <w:t>упповая аналитич</w:t>
            </w:r>
            <w:r>
              <w:rPr>
                <w:lang w:eastAsia="en-US"/>
              </w:rPr>
              <w:t>е</w:t>
            </w:r>
            <w:r>
              <w:rPr>
                <w:lang w:eastAsia="en-US"/>
              </w:rPr>
              <w:t>ская работа с текст</w:t>
            </w:r>
            <w:r>
              <w:rPr>
                <w:lang w:eastAsia="en-US"/>
              </w:rPr>
              <w:t>а</w:t>
            </w:r>
            <w:r>
              <w:rPr>
                <w:lang w:eastAsia="en-US"/>
              </w:rPr>
              <w:t xml:space="preserve">ми литературных </w:t>
            </w:r>
            <w:r>
              <w:rPr>
                <w:lang w:eastAsia="en-US"/>
              </w:rPr>
              <w:lastRenderedPageBreak/>
              <w:t>произведений; выр</w:t>
            </w:r>
            <w:r>
              <w:rPr>
                <w:lang w:eastAsia="en-US"/>
              </w:rPr>
              <w:t>а</w:t>
            </w:r>
            <w:r>
              <w:rPr>
                <w:lang w:eastAsia="en-US"/>
              </w:rPr>
              <w:t>зительное чтение и чтение наизусть; с</w:t>
            </w:r>
            <w:r>
              <w:rPr>
                <w:lang w:eastAsia="en-US"/>
              </w:rPr>
              <w:t>а</w:t>
            </w:r>
            <w:r>
              <w:rPr>
                <w:lang w:eastAsia="en-US"/>
              </w:rPr>
              <w:t xml:space="preserve">мооценивание и </w:t>
            </w:r>
            <w:r w:rsidR="00A54FB4">
              <w:rPr>
                <w:lang w:eastAsia="en-US"/>
              </w:rPr>
              <w:t>в</w:t>
            </w:r>
            <w:r>
              <w:rPr>
                <w:lang w:eastAsia="en-US"/>
              </w:rPr>
              <w:t>заимооценивание; составление тезисн</w:t>
            </w:r>
            <w:r>
              <w:rPr>
                <w:lang w:eastAsia="en-US"/>
              </w:rPr>
              <w:t>о</w:t>
            </w:r>
            <w:r>
              <w:rPr>
                <w:lang w:eastAsia="en-US"/>
              </w:rPr>
              <w:t>го плана, написание  реферата</w:t>
            </w: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FF4381" w:rsidRDefault="00FF4381" w:rsidP="00CD463D">
            <w:pPr>
              <w:tabs>
                <w:tab w:val="left" w:pos="993"/>
              </w:tabs>
              <w:ind w:right="33"/>
              <w:rPr>
                <w:lang w:eastAsia="en-US"/>
              </w:rPr>
            </w:pPr>
          </w:p>
          <w:p w:rsidR="00A01ADD" w:rsidRPr="00550673" w:rsidRDefault="00A01ADD" w:rsidP="00CD463D">
            <w:pPr>
              <w:tabs>
                <w:tab w:val="left" w:pos="993"/>
              </w:tabs>
              <w:ind w:right="33"/>
              <w:rPr>
                <w:b/>
              </w:rPr>
            </w:pPr>
            <w:r w:rsidRPr="00550673">
              <w:rPr>
                <w:b/>
              </w:rPr>
              <w:t>Рубежный контроль:</w:t>
            </w:r>
          </w:p>
          <w:p w:rsidR="00A01ADD" w:rsidRPr="00550673" w:rsidRDefault="00235D66" w:rsidP="00CD463D">
            <w:pPr>
              <w:tabs>
                <w:tab w:val="left" w:pos="993"/>
              </w:tabs>
              <w:ind w:right="33"/>
              <w:rPr>
                <w:highlight w:val="yellow"/>
              </w:rPr>
            </w:pPr>
            <w:r>
              <w:t>з</w:t>
            </w:r>
            <w:r w:rsidR="00FF4381">
              <w:t>ащита реферата</w:t>
            </w:r>
          </w:p>
        </w:tc>
      </w:tr>
      <w:tr w:rsidR="00A01ADD" w:rsidRPr="00550673" w:rsidTr="00CD463D">
        <w:tc>
          <w:tcPr>
            <w:tcW w:w="2235" w:type="dxa"/>
          </w:tcPr>
          <w:p w:rsidR="00A01ADD" w:rsidRPr="00550673" w:rsidRDefault="00A01ADD" w:rsidP="00CD463D">
            <w:pPr>
              <w:autoSpaceDE w:val="0"/>
              <w:autoSpaceDN w:val="0"/>
              <w:adjustRightInd w:val="0"/>
              <w:rPr>
                <w:lang w:eastAsia="en-US"/>
              </w:rPr>
            </w:pPr>
            <w:r w:rsidRPr="00550673">
              <w:rPr>
                <w:lang w:eastAsia="en-US"/>
              </w:rPr>
              <w:lastRenderedPageBreak/>
              <w:t xml:space="preserve">Русское </w:t>
            </w:r>
          </w:p>
          <w:p w:rsidR="00A01ADD" w:rsidRPr="00550673" w:rsidRDefault="00A01ADD" w:rsidP="00CD463D">
            <w:pPr>
              <w:autoSpaceDE w:val="0"/>
              <w:autoSpaceDN w:val="0"/>
              <w:adjustRightInd w:val="0"/>
              <w:rPr>
                <w:lang w:eastAsia="en-US"/>
              </w:rPr>
            </w:pPr>
            <w:r w:rsidRPr="00550673">
              <w:rPr>
                <w:lang w:eastAsia="en-US"/>
              </w:rPr>
              <w:t>литературное</w:t>
            </w:r>
          </w:p>
          <w:p w:rsidR="00A01ADD" w:rsidRPr="00550673" w:rsidRDefault="00A01ADD" w:rsidP="00CD463D">
            <w:pPr>
              <w:autoSpaceDE w:val="0"/>
              <w:autoSpaceDN w:val="0"/>
              <w:adjustRightInd w:val="0"/>
              <w:rPr>
                <w:lang w:eastAsia="en-US"/>
              </w:rPr>
            </w:pPr>
            <w:r w:rsidRPr="00550673">
              <w:rPr>
                <w:lang w:eastAsia="en-US"/>
              </w:rPr>
              <w:t>зарубежье 1920—1990-х годов</w:t>
            </w:r>
          </w:p>
          <w:p w:rsidR="00A01ADD" w:rsidRPr="00550673" w:rsidRDefault="00A01ADD" w:rsidP="00CD463D">
            <w:pPr>
              <w:tabs>
                <w:tab w:val="left" w:pos="993"/>
              </w:tabs>
              <w:ind w:right="-994"/>
              <w:jc w:val="both"/>
              <w:rPr>
                <w:lang w:eastAsia="en-US"/>
              </w:rPr>
            </w:pPr>
            <w:r w:rsidRPr="00550673">
              <w:rPr>
                <w:lang w:eastAsia="en-US"/>
              </w:rPr>
              <w:t xml:space="preserve">(три волны </w:t>
            </w:r>
          </w:p>
          <w:p w:rsidR="00A01ADD" w:rsidRPr="00550673" w:rsidRDefault="00A01ADD" w:rsidP="00CD463D">
            <w:pPr>
              <w:tabs>
                <w:tab w:val="left" w:pos="993"/>
              </w:tabs>
              <w:ind w:right="-994"/>
              <w:jc w:val="both"/>
            </w:pPr>
            <w:r w:rsidRPr="00550673">
              <w:rPr>
                <w:lang w:eastAsia="en-US"/>
              </w:rPr>
              <w:t>эмиграции)</w:t>
            </w:r>
          </w:p>
        </w:tc>
        <w:tc>
          <w:tcPr>
            <w:tcW w:w="5244" w:type="dxa"/>
          </w:tcPr>
          <w:p w:rsidR="00235D66" w:rsidRDefault="008A71CE" w:rsidP="00235D66">
            <w:pPr>
              <w:autoSpaceDE w:val="0"/>
              <w:autoSpaceDN w:val="0"/>
              <w:adjustRightInd w:val="0"/>
              <w:jc w:val="both"/>
              <w:rPr>
                <w:lang w:eastAsia="en-US"/>
              </w:rPr>
            </w:pPr>
            <w:r>
              <w:rPr>
                <w:lang w:eastAsia="en-US"/>
              </w:rPr>
              <w:t>−</w:t>
            </w:r>
            <w:r w:rsidR="00235D66">
              <w:rPr>
                <w:lang w:eastAsia="en-US"/>
              </w:rPr>
              <w:t xml:space="preserve"> умеет работать с источниками информации (дополнительная литература, энциклопедии, словари, интернет-источники); </w:t>
            </w:r>
          </w:p>
          <w:p w:rsidR="00235D66" w:rsidRDefault="008A71CE" w:rsidP="00235D66">
            <w:pPr>
              <w:autoSpaceDE w:val="0"/>
              <w:autoSpaceDN w:val="0"/>
              <w:adjustRightInd w:val="0"/>
              <w:jc w:val="both"/>
              <w:rPr>
                <w:lang w:eastAsia="en-US"/>
              </w:rPr>
            </w:pPr>
            <w:r>
              <w:rPr>
                <w:lang w:eastAsia="en-US"/>
              </w:rPr>
              <w:t>−</w:t>
            </w:r>
            <w:r w:rsidR="00235D66">
              <w:rPr>
                <w:lang w:eastAsia="en-US"/>
              </w:rPr>
              <w:t xml:space="preserve"> владеет различными видами анализа литер</w:t>
            </w:r>
            <w:r w:rsidR="00235D66">
              <w:rPr>
                <w:lang w:eastAsia="en-US"/>
              </w:rPr>
              <w:t>а</w:t>
            </w:r>
            <w:r w:rsidR="00235D66">
              <w:rPr>
                <w:lang w:eastAsia="en-US"/>
              </w:rPr>
              <w:t>турных произведений.</w:t>
            </w:r>
          </w:p>
          <w:p w:rsidR="00A01ADD" w:rsidRPr="00550673" w:rsidRDefault="00A01ADD" w:rsidP="00CD463D">
            <w:pPr>
              <w:autoSpaceDE w:val="0"/>
              <w:autoSpaceDN w:val="0"/>
              <w:adjustRightInd w:val="0"/>
              <w:rPr>
                <w:lang w:eastAsia="en-US"/>
              </w:rPr>
            </w:pPr>
          </w:p>
        </w:tc>
        <w:tc>
          <w:tcPr>
            <w:tcW w:w="2552" w:type="dxa"/>
          </w:tcPr>
          <w:p w:rsidR="00235D66" w:rsidRDefault="00235D66" w:rsidP="00235D66">
            <w:pPr>
              <w:tabs>
                <w:tab w:val="left" w:pos="993"/>
              </w:tabs>
              <w:ind w:right="33"/>
              <w:rPr>
                <w:b/>
              </w:rPr>
            </w:pPr>
            <w:r>
              <w:rPr>
                <w:b/>
              </w:rPr>
              <w:t>Текущий контроль</w:t>
            </w:r>
          </w:p>
          <w:p w:rsidR="00235D66" w:rsidRDefault="00235D66" w:rsidP="00235D66">
            <w:pPr>
              <w:tabs>
                <w:tab w:val="left" w:pos="993"/>
              </w:tabs>
              <w:ind w:right="33"/>
            </w:pPr>
            <w:r>
              <w:t xml:space="preserve">устный опрос </w:t>
            </w:r>
          </w:p>
          <w:p w:rsidR="00235D66" w:rsidRDefault="00235D66" w:rsidP="00CD463D">
            <w:pPr>
              <w:tabs>
                <w:tab w:val="left" w:pos="993"/>
              </w:tabs>
              <w:ind w:right="33"/>
              <w:rPr>
                <w:b/>
              </w:rPr>
            </w:pPr>
          </w:p>
          <w:p w:rsidR="00A01ADD" w:rsidRPr="00550673" w:rsidRDefault="00A01ADD" w:rsidP="00CD463D">
            <w:pPr>
              <w:tabs>
                <w:tab w:val="left" w:pos="993"/>
              </w:tabs>
              <w:ind w:right="33"/>
              <w:rPr>
                <w:b/>
              </w:rPr>
            </w:pPr>
            <w:r w:rsidRPr="00550673">
              <w:rPr>
                <w:b/>
              </w:rPr>
              <w:t>Рубежный контроль:</w:t>
            </w:r>
          </w:p>
          <w:p w:rsidR="00A01ADD" w:rsidRPr="00550673" w:rsidRDefault="00A01ADD" w:rsidP="00CD463D">
            <w:pPr>
              <w:tabs>
                <w:tab w:val="left" w:pos="993"/>
              </w:tabs>
              <w:ind w:right="33"/>
            </w:pPr>
            <w:r w:rsidRPr="00550673">
              <w:t xml:space="preserve">домашняя </w:t>
            </w:r>
          </w:p>
          <w:p w:rsidR="00A01ADD" w:rsidRPr="00550673" w:rsidRDefault="00A01ADD" w:rsidP="00CD463D">
            <w:pPr>
              <w:tabs>
                <w:tab w:val="left" w:pos="993"/>
              </w:tabs>
              <w:ind w:right="33"/>
            </w:pPr>
            <w:r w:rsidRPr="00550673">
              <w:t>письменная работа</w:t>
            </w:r>
          </w:p>
        </w:tc>
      </w:tr>
      <w:tr w:rsidR="00A01ADD" w:rsidRPr="00550673" w:rsidTr="00CD463D">
        <w:tc>
          <w:tcPr>
            <w:tcW w:w="2235" w:type="dxa"/>
          </w:tcPr>
          <w:p w:rsidR="00A01ADD" w:rsidRPr="00550673" w:rsidRDefault="00A01ADD" w:rsidP="00CD463D">
            <w:pPr>
              <w:autoSpaceDE w:val="0"/>
              <w:autoSpaceDN w:val="0"/>
              <w:adjustRightInd w:val="0"/>
              <w:rPr>
                <w:lang w:eastAsia="en-US"/>
              </w:rPr>
            </w:pPr>
            <w:r w:rsidRPr="00550673">
              <w:rPr>
                <w:lang w:eastAsia="en-US"/>
              </w:rPr>
              <w:t>Особенности ра</w:t>
            </w:r>
            <w:r w:rsidRPr="00550673">
              <w:rPr>
                <w:lang w:eastAsia="en-US"/>
              </w:rPr>
              <w:t>з</w:t>
            </w:r>
            <w:r w:rsidRPr="00550673">
              <w:rPr>
                <w:lang w:eastAsia="en-US"/>
              </w:rPr>
              <w:t>вития</w:t>
            </w:r>
          </w:p>
          <w:p w:rsidR="00A01ADD" w:rsidRPr="00550673" w:rsidRDefault="00A01ADD" w:rsidP="00CD463D">
            <w:pPr>
              <w:autoSpaceDE w:val="0"/>
              <w:autoSpaceDN w:val="0"/>
              <w:adjustRightInd w:val="0"/>
              <w:rPr>
                <w:lang w:eastAsia="en-US"/>
              </w:rPr>
            </w:pPr>
            <w:r w:rsidRPr="00550673">
              <w:rPr>
                <w:lang w:eastAsia="en-US"/>
              </w:rPr>
              <w:t>литературы конца</w:t>
            </w:r>
          </w:p>
          <w:p w:rsidR="00A01ADD" w:rsidRPr="00550673" w:rsidRDefault="00A01ADD" w:rsidP="00CD463D">
            <w:pPr>
              <w:tabs>
                <w:tab w:val="left" w:pos="993"/>
              </w:tabs>
              <w:ind w:right="-994"/>
              <w:jc w:val="both"/>
            </w:pPr>
            <w:r w:rsidRPr="00550673">
              <w:rPr>
                <w:lang w:eastAsia="en-US"/>
              </w:rPr>
              <w:t>1980—2000-х годов</w:t>
            </w:r>
          </w:p>
        </w:tc>
        <w:tc>
          <w:tcPr>
            <w:tcW w:w="5244" w:type="dxa"/>
          </w:tcPr>
          <w:p w:rsidR="00235D66" w:rsidRDefault="00235D66" w:rsidP="00235D66">
            <w:pPr>
              <w:autoSpaceDE w:val="0"/>
              <w:autoSpaceDN w:val="0"/>
              <w:adjustRightInd w:val="0"/>
              <w:jc w:val="both"/>
              <w:rPr>
                <w:lang w:eastAsia="en-US"/>
              </w:rPr>
            </w:pPr>
            <w:r>
              <w:rPr>
                <w:sz w:val="28"/>
                <w:szCs w:val="28"/>
                <w:lang w:eastAsia="en-US"/>
              </w:rPr>
              <w:t>– п</w:t>
            </w:r>
            <w:r>
              <w:rPr>
                <w:lang w:eastAsia="en-US"/>
              </w:rPr>
              <w:t>роявляет интерес к чтению как средству п</w:t>
            </w:r>
            <w:r>
              <w:rPr>
                <w:lang w:eastAsia="en-US"/>
              </w:rPr>
              <w:t>о</w:t>
            </w:r>
            <w:r>
              <w:rPr>
                <w:lang w:eastAsia="en-US"/>
              </w:rPr>
              <w:t>знания других культур, уважительного отнош</w:t>
            </w:r>
            <w:r>
              <w:rPr>
                <w:lang w:eastAsia="en-US"/>
              </w:rPr>
              <w:t>е</w:t>
            </w:r>
            <w:r>
              <w:rPr>
                <w:lang w:eastAsia="en-US"/>
              </w:rPr>
              <w:t>ния к ним;</w:t>
            </w:r>
          </w:p>
          <w:p w:rsidR="00235D66" w:rsidRDefault="008A71CE" w:rsidP="00235D66">
            <w:pPr>
              <w:autoSpaceDE w:val="0"/>
              <w:autoSpaceDN w:val="0"/>
              <w:adjustRightInd w:val="0"/>
              <w:jc w:val="both"/>
              <w:rPr>
                <w:lang w:eastAsia="en-US"/>
              </w:rPr>
            </w:pPr>
            <w:r>
              <w:rPr>
                <w:lang w:eastAsia="en-US"/>
              </w:rPr>
              <w:t>−</w:t>
            </w:r>
            <w:r w:rsidR="001A734B">
              <w:rPr>
                <w:lang w:eastAsia="en-US"/>
              </w:rPr>
              <w:t xml:space="preserve"> </w:t>
            </w:r>
            <w:r w:rsidR="00235D66">
              <w:rPr>
                <w:lang w:eastAsia="en-US"/>
              </w:rPr>
              <w:t>умеет анализировать текст с точки зрения н</w:t>
            </w:r>
            <w:r w:rsidR="00235D66">
              <w:rPr>
                <w:lang w:eastAsia="en-US"/>
              </w:rPr>
              <w:t>а</w:t>
            </w:r>
            <w:r w:rsidR="00235D66">
              <w:rPr>
                <w:lang w:eastAsia="en-US"/>
              </w:rPr>
              <w:t>личия в нем явной и скрытой, основной и втор</w:t>
            </w:r>
            <w:r w:rsidR="00235D66">
              <w:rPr>
                <w:lang w:eastAsia="en-US"/>
              </w:rPr>
              <w:t>о</w:t>
            </w:r>
            <w:r w:rsidR="00235D66">
              <w:rPr>
                <w:lang w:eastAsia="en-US"/>
              </w:rPr>
              <w:t>степенной информации;</w:t>
            </w:r>
          </w:p>
          <w:p w:rsidR="00235D66" w:rsidRDefault="008A71CE" w:rsidP="00235D66">
            <w:pPr>
              <w:autoSpaceDE w:val="0"/>
              <w:autoSpaceDN w:val="0"/>
              <w:adjustRightInd w:val="0"/>
              <w:jc w:val="both"/>
              <w:rPr>
                <w:lang w:eastAsia="en-US"/>
              </w:rPr>
            </w:pPr>
            <w:r>
              <w:rPr>
                <w:lang w:eastAsia="en-US"/>
              </w:rPr>
              <w:t>−</w:t>
            </w:r>
            <w:r w:rsidR="00235D66">
              <w:rPr>
                <w:lang w:eastAsia="en-US"/>
              </w:rPr>
              <w:t xml:space="preserve"> способен выявлять в художественных текстах образы, темы и проблемы и выражать свое о</w:t>
            </w:r>
            <w:r w:rsidR="00235D66">
              <w:rPr>
                <w:lang w:eastAsia="en-US"/>
              </w:rPr>
              <w:t>т</w:t>
            </w:r>
            <w:r w:rsidR="00235D66">
              <w:rPr>
                <w:lang w:eastAsia="en-US"/>
              </w:rPr>
              <w:t>ношение к ним в развернутых аргументирова</w:t>
            </w:r>
            <w:r w:rsidR="00235D66">
              <w:rPr>
                <w:lang w:eastAsia="en-US"/>
              </w:rPr>
              <w:t>н</w:t>
            </w:r>
            <w:r w:rsidR="00235D66">
              <w:rPr>
                <w:lang w:eastAsia="en-US"/>
              </w:rPr>
              <w:t>ных устных и письменных высказываниях;</w:t>
            </w:r>
          </w:p>
          <w:p w:rsidR="00A01ADD" w:rsidRPr="00550673" w:rsidRDefault="008A71CE" w:rsidP="00235D66">
            <w:pPr>
              <w:autoSpaceDE w:val="0"/>
              <w:autoSpaceDN w:val="0"/>
              <w:adjustRightInd w:val="0"/>
              <w:jc w:val="both"/>
              <w:rPr>
                <w:lang w:eastAsia="en-US"/>
              </w:rPr>
            </w:pPr>
            <w:r>
              <w:rPr>
                <w:lang w:eastAsia="en-US"/>
              </w:rPr>
              <w:t>−</w:t>
            </w:r>
            <w:r w:rsidR="00235D66">
              <w:rPr>
                <w:lang w:eastAsia="en-US"/>
              </w:rPr>
              <w:t xml:space="preserve"> владеет умением представлять тексты в виде докладов и рефератов.</w:t>
            </w:r>
          </w:p>
        </w:tc>
        <w:tc>
          <w:tcPr>
            <w:tcW w:w="2552" w:type="dxa"/>
          </w:tcPr>
          <w:p w:rsidR="00A01ADD" w:rsidRPr="00550673" w:rsidRDefault="00A01ADD" w:rsidP="00CD463D">
            <w:pPr>
              <w:tabs>
                <w:tab w:val="left" w:pos="993"/>
              </w:tabs>
              <w:ind w:right="33"/>
              <w:rPr>
                <w:b/>
              </w:rPr>
            </w:pPr>
            <w:r w:rsidRPr="00550673">
              <w:rPr>
                <w:b/>
              </w:rPr>
              <w:t>Рубежный контроль:</w:t>
            </w:r>
          </w:p>
          <w:p w:rsidR="00A01ADD" w:rsidRPr="00550673" w:rsidRDefault="00A01ADD" w:rsidP="00235D66">
            <w:pPr>
              <w:tabs>
                <w:tab w:val="left" w:pos="993"/>
              </w:tabs>
              <w:ind w:right="33"/>
            </w:pPr>
            <w:r w:rsidRPr="00550673">
              <w:t>выступление с докл</w:t>
            </w:r>
            <w:r w:rsidRPr="00550673">
              <w:t>а</w:t>
            </w:r>
            <w:r w:rsidRPr="00550673">
              <w:t>дами</w:t>
            </w:r>
            <w:r w:rsidR="00235D66">
              <w:t>, защита рефер</w:t>
            </w:r>
            <w:r w:rsidR="00235D66">
              <w:t>а</w:t>
            </w:r>
            <w:r w:rsidR="00235D66">
              <w:t>тов</w:t>
            </w:r>
          </w:p>
        </w:tc>
      </w:tr>
      <w:tr w:rsidR="00A01ADD" w:rsidRPr="00550673" w:rsidTr="00CD463D">
        <w:tc>
          <w:tcPr>
            <w:tcW w:w="7479" w:type="dxa"/>
            <w:gridSpan w:val="2"/>
          </w:tcPr>
          <w:p w:rsidR="00A01ADD" w:rsidRPr="00550673" w:rsidRDefault="005B6B96" w:rsidP="00CD463D">
            <w:pPr>
              <w:autoSpaceDE w:val="0"/>
              <w:autoSpaceDN w:val="0"/>
              <w:adjustRightInd w:val="0"/>
              <w:rPr>
                <w:b/>
                <w:lang w:eastAsia="en-US"/>
              </w:rPr>
            </w:pPr>
            <w:r>
              <w:rPr>
                <w:b/>
                <w:lang w:eastAsia="en-US"/>
              </w:rPr>
              <w:t>Промежуточная аттестация</w:t>
            </w:r>
          </w:p>
        </w:tc>
        <w:tc>
          <w:tcPr>
            <w:tcW w:w="2552" w:type="dxa"/>
          </w:tcPr>
          <w:p w:rsidR="00A01ADD" w:rsidRPr="00550673" w:rsidRDefault="00A01ADD" w:rsidP="00CD463D">
            <w:pPr>
              <w:tabs>
                <w:tab w:val="left" w:pos="993"/>
              </w:tabs>
              <w:ind w:right="33"/>
              <w:rPr>
                <w:b/>
              </w:rPr>
            </w:pPr>
            <w:r w:rsidRPr="00550673">
              <w:rPr>
                <w:b/>
              </w:rPr>
              <w:t>дифференцирова</w:t>
            </w:r>
            <w:r w:rsidRPr="00550673">
              <w:rPr>
                <w:b/>
              </w:rPr>
              <w:t>н</w:t>
            </w:r>
            <w:r w:rsidRPr="00550673">
              <w:rPr>
                <w:b/>
              </w:rPr>
              <w:t>ный зачёт</w:t>
            </w:r>
          </w:p>
        </w:tc>
      </w:tr>
    </w:tbl>
    <w:p w:rsidR="00DA7964" w:rsidRPr="00550673" w:rsidRDefault="00DA7964" w:rsidP="00B67334">
      <w:pPr>
        <w:tabs>
          <w:tab w:val="left" w:pos="993"/>
        </w:tabs>
        <w:ind w:right="-994"/>
        <w:jc w:val="both"/>
      </w:pPr>
    </w:p>
    <w:p w:rsidR="00C80D52" w:rsidRDefault="00C80D52" w:rsidP="00CA052A">
      <w:pPr>
        <w:widowControl w:val="0"/>
        <w:jc w:val="center"/>
        <w:rPr>
          <w:b/>
          <w:color w:val="000000"/>
          <w:lang w:bidi="ru-RU"/>
        </w:rPr>
      </w:pPr>
    </w:p>
    <w:p w:rsidR="00C80D52" w:rsidRDefault="00C80D52" w:rsidP="00CA052A">
      <w:pPr>
        <w:widowControl w:val="0"/>
        <w:jc w:val="center"/>
        <w:rPr>
          <w:b/>
          <w:color w:val="000000"/>
          <w:lang w:bidi="ru-RU"/>
        </w:rPr>
      </w:pPr>
    </w:p>
    <w:p w:rsidR="00C80D52" w:rsidRDefault="00C80D52" w:rsidP="00CA052A">
      <w:pPr>
        <w:widowControl w:val="0"/>
        <w:jc w:val="center"/>
        <w:rPr>
          <w:b/>
          <w:color w:val="000000"/>
          <w:lang w:bidi="ru-RU"/>
        </w:rPr>
      </w:pPr>
    </w:p>
    <w:p w:rsidR="00C80D52" w:rsidRDefault="00C80D52" w:rsidP="00CA052A">
      <w:pPr>
        <w:widowControl w:val="0"/>
        <w:jc w:val="center"/>
        <w:rPr>
          <w:b/>
          <w:color w:val="000000"/>
          <w:lang w:bidi="ru-RU"/>
        </w:rPr>
      </w:pPr>
    </w:p>
    <w:p w:rsidR="00C80D52" w:rsidRDefault="00C80D52" w:rsidP="00CA052A">
      <w:pPr>
        <w:widowControl w:val="0"/>
        <w:jc w:val="center"/>
        <w:rPr>
          <w:b/>
          <w:color w:val="000000"/>
          <w:lang w:bidi="ru-RU"/>
        </w:rPr>
      </w:pPr>
    </w:p>
    <w:p w:rsidR="00C80D52" w:rsidRDefault="00C80D52" w:rsidP="00CA052A">
      <w:pPr>
        <w:widowControl w:val="0"/>
        <w:jc w:val="center"/>
        <w:rPr>
          <w:b/>
          <w:color w:val="000000"/>
          <w:lang w:bidi="ru-RU"/>
        </w:rPr>
      </w:pPr>
    </w:p>
    <w:p w:rsidR="00C80D52" w:rsidRDefault="00C80D52" w:rsidP="00CA052A">
      <w:pPr>
        <w:widowControl w:val="0"/>
        <w:jc w:val="center"/>
        <w:rPr>
          <w:b/>
          <w:color w:val="000000"/>
          <w:lang w:bidi="ru-RU"/>
        </w:rPr>
      </w:pPr>
    </w:p>
    <w:p w:rsidR="00CA052A" w:rsidRDefault="00CA052A" w:rsidP="00CA052A">
      <w:pPr>
        <w:widowControl w:val="0"/>
        <w:jc w:val="center"/>
        <w:rPr>
          <w:b/>
          <w:color w:val="000000"/>
          <w:lang w:bidi="ru-RU"/>
        </w:rPr>
      </w:pPr>
      <w:r>
        <w:rPr>
          <w:b/>
          <w:color w:val="000000"/>
          <w:lang w:bidi="ru-RU"/>
        </w:rPr>
        <w:lastRenderedPageBreak/>
        <w:t>Формы и методы контроля и оценки результатов обучения должны позволять пр</w:t>
      </w:r>
      <w:r>
        <w:rPr>
          <w:b/>
          <w:color w:val="000000"/>
          <w:lang w:bidi="ru-RU"/>
        </w:rPr>
        <w:t>о</w:t>
      </w:r>
      <w:r>
        <w:rPr>
          <w:b/>
          <w:color w:val="000000"/>
          <w:lang w:bidi="ru-RU"/>
        </w:rPr>
        <w:t>верить у обучающихся не только сформированность предметных результатов, но и развитие личностных и метапредметных результатов обучения</w:t>
      </w:r>
    </w:p>
    <w:p w:rsidR="00550673" w:rsidRDefault="00550673" w:rsidP="00B67334">
      <w:pPr>
        <w:widowControl w:val="0"/>
        <w:autoSpaceDE w:val="0"/>
        <w:autoSpaceDN w:val="0"/>
        <w:adjustRightInd w:val="0"/>
        <w:spacing w:line="25"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5"/>
        <w:gridCol w:w="2922"/>
        <w:gridCol w:w="2923"/>
      </w:tblGrid>
      <w:tr w:rsidR="00C80D52" w:rsidRPr="00106F29" w:rsidTr="00C80D52">
        <w:tc>
          <w:tcPr>
            <w:tcW w:w="3726" w:type="dxa"/>
            <w:vAlign w:val="center"/>
          </w:tcPr>
          <w:p w:rsidR="00C80D52" w:rsidRPr="00106F29" w:rsidRDefault="00C80D52" w:rsidP="00C80D52">
            <w:pPr>
              <w:jc w:val="center"/>
            </w:pPr>
            <w:r w:rsidRPr="00C80D52">
              <w:rPr>
                <w:rStyle w:val="2"/>
                <w:rFonts w:eastAsiaTheme="minorHAnsi"/>
              </w:rPr>
              <w:t>Результаты</w:t>
            </w:r>
          </w:p>
          <w:p w:rsidR="00C80D52" w:rsidRPr="00106F29" w:rsidRDefault="00C80D52" w:rsidP="00C80D52">
            <w:pPr>
              <w:jc w:val="center"/>
            </w:pPr>
            <w:r w:rsidRPr="00C80D52">
              <w:rPr>
                <w:rStyle w:val="2"/>
                <w:rFonts w:eastAsiaTheme="minorHAnsi"/>
              </w:rPr>
              <w:t>(личностные и метапредме</w:t>
            </w:r>
            <w:r w:rsidRPr="00C80D52">
              <w:rPr>
                <w:rStyle w:val="2"/>
                <w:rFonts w:eastAsiaTheme="minorHAnsi"/>
              </w:rPr>
              <w:t>т</w:t>
            </w:r>
            <w:r w:rsidRPr="00C80D52">
              <w:rPr>
                <w:rStyle w:val="2"/>
                <w:rFonts w:eastAsiaTheme="minorHAnsi"/>
              </w:rPr>
              <w:t>ные)</w:t>
            </w:r>
          </w:p>
        </w:tc>
        <w:tc>
          <w:tcPr>
            <w:tcW w:w="2922" w:type="dxa"/>
            <w:vAlign w:val="center"/>
          </w:tcPr>
          <w:p w:rsidR="00C80D52" w:rsidRPr="00106F29" w:rsidRDefault="00C80D52" w:rsidP="00C80D52">
            <w:pPr>
              <w:jc w:val="center"/>
            </w:pPr>
            <w:r w:rsidRPr="00C80D52">
              <w:rPr>
                <w:rStyle w:val="2"/>
                <w:rFonts w:eastAsiaTheme="minorHAnsi"/>
              </w:rPr>
              <w:t>Основные показатели оценки результата</w:t>
            </w:r>
          </w:p>
        </w:tc>
        <w:tc>
          <w:tcPr>
            <w:tcW w:w="2923" w:type="dxa"/>
            <w:vAlign w:val="center"/>
          </w:tcPr>
          <w:p w:rsidR="00C80D52" w:rsidRPr="00106F29" w:rsidRDefault="00C80D52" w:rsidP="00C80D52">
            <w:pPr>
              <w:jc w:val="center"/>
            </w:pPr>
            <w:r w:rsidRPr="00C80D52">
              <w:rPr>
                <w:rStyle w:val="2"/>
                <w:rFonts w:eastAsiaTheme="minorHAnsi"/>
              </w:rPr>
              <w:t>Формы и методы ко</w:t>
            </w:r>
            <w:r w:rsidRPr="00C80D52">
              <w:rPr>
                <w:rStyle w:val="2"/>
                <w:rFonts w:eastAsiaTheme="minorHAnsi"/>
              </w:rPr>
              <w:t>н</w:t>
            </w:r>
            <w:r w:rsidRPr="00C80D52">
              <w:rPr>
                <w:rStyle w:val="2"/>
                <w:rFonts w:eastAsiaTheme="minorHAnsi"/>
              </w:rPr>
              <w:t>троля и оценки</w:t>
            </w:r>
          </w:p>
        </w:tc>
      </w:tr>
      <w:tr w:rsidR="00C80D52" w:rsidRPr="00106F29" w:rsidTr="00C80D52">
        <w:tc>
          <w:tcPr>
            <w:tcW w:w="9571" w:type="dxa"/>
            <w:gridSpan w:val="3"/>
            <w:vAlign w:val="center"/>
          </w:tcPr>
          <w:p w:rsidR="00C80D52" w:rsidRPr="00C80D52" w:rsidRDefault="00C80D52" w:rsidP="00C80D52">
            <w:pPr>
              <w:jc w:val="center"/>
              <w:rPr>
                <w:rStyle w:val="2"/>
                <w:rFonts w:eastAsiaTheme="minorHAnsi"/>
              </w:rPr>
            </w:pPr>
            <w:r w:rsidRPr="00C80D52">
              <w:rPr>
                <w:rStyle w:val="2"/>
                <w:rFonts w:eastAsiaTheme="minorHAnsi"/>
              </w:rPr>
              <w:t>личностные</w:t>
            </w:r>
          </w:p>
        </w:tc>
      </w:tr>
      <w:tr w:rsidR="00C80D52" w:rsidRPr="00106F29" w:rsidTr="00C80D52">
        <w:tc>
          <w:tcPr>
            <w:tcW w:w="3726" w:type="dxa"/>
            <w:vAlign w:val="center"/>
          </w:tcPr>
          <w:p w:rsidR="00C80D52" w:rsidRPr="00C80D52" w:rsidRDefault="00C80D52" w:rsidP="00C80D52">
            <w:pPr>
              <w:autoSpaceDE w:val="0"/>
              <w:autoSpaceDN w:val="0"/>
              <w:adjustRightInd w:val="0"/>
              <w:rPr>
                <w:rStyle w:val="2"/>
                <w:rFonts w:eastAsia="SchoolBookCSanPin-Regular"/>
                <w:b w:val="0"/>
                <w:bCs w:val="0"/>
                <w:lang w:eastAsia="en-US"/>
              </w:rPr>
            </w:pPr>
            <w:r w:rsidRPr="00106F29">
              <w:t>- российскую гражданскую иде</w:t>
            </w:r>
            <w:r w:rsidRPr="00106F29">
              <w:t>н</w:t>
            </w:r>
            <w:r w:rsidRPr="00106F29">
              <w:t>тичность, патриотизм, уважение к своему народу, чувства ответс</w:t>
            </w:r>
            <w:r w:rsidRPr="00106F29">
              <w:t>т</w:t>
            </w:r>
            <w:r w:rsidRPr="00106F29">
              <w:t>венности перед Родиной, горд</w:t>
            </w:r>
            <w:r w:rsidRPr="00106F29">
              <w:t>о</w:t>
            </w:r>
            <w:r w:rsidRPr="00106F29">
              <w:t>сти за свой край, свою Родину, прошлое и настоящее многон</w:t>
            </w:r>
            <w:r w:rsidRPr="00106F29">
              <w:t>а</w:t>
            </w:r>
            <w:r w:rsidRPr="00106F29">
              <w:t>ционального народа России, ув</w:t>
            </w:r>
            <w:r w:rsidRPr="00106F29">
              <w:t>а</w:t>
            </w:r>
            <w:r w:rsidRPr="00106F29">
              <w:t>жение государственных символов (герб, флаг, гимн);</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t>-проявление гражданс</w:t>
            </w:r>
            <w:r w:rsidRPr="00C80D52">
              <w:rPr>
                <w:rStyle w:val="2"/>
                <w:rFonts w:eastAsiaTheme="minorHAnsi"/>
                <w:b w:val="0"/>
              </w:rPr>
              <w:t>т</w:t>
            </w:r>
            <w:r w:rsidRPr="00C80D52">
              <w:rPr>
                <w:rStyle w:val="2"/>
                <w:rFonts w:eastAsiaTheme="minorHAnsi"/>
                <w:b w:val="0"/>
              </w:rPr>
              <w:t>венности, патриотизма;</w:t>
            </w:r>
          </w:p>
          <w:p w:rsidR="00C80D52" w:rsidRPr="00C80D52" w:rsidRDefault="00C80D52" w:rsidP="00222C04">
            <w:pPr>
              <w:rPr>
                <w:rStyle w:val="2"/>
                <w:rFonts w:eastAsiaTheme="minorHAnsi"/>
                <w:b w:val="0"/>
              </w:rPr>
            </w:pPr>
            <w:r w:rsidRPr="00C80D52">
              <w:rPr>
                <w:rStyle w:val="2"/>
                <w:rFonts w:eastAsiaTheme="minorHAnsi"/>
                <w:b w:val="0"/>
              </w:rPr>
              <w:t>- знание истории своей страны;</w:t>
            </w:r>
          </w:p>
          <w:p w:rsidR="00C80D52" w:rsidRPr="00C80D52" w:rsidRDefault="00C80D52" w:rsidP="00222C04">
            <w:pPr>
              <w:rPr>
                <w:rStyle w:val="2"/>
                <w:rFonts w:eastAsiaTheme="minorHAnsi"/>
                <w:b w:val="0"/>
              </w:rPr>
            </w:pPr>
            <w:r w:rsidRPr="00C80D52">
              <w:rPr>
                <w:rStyle w:val="2"/>
                <w:rFonts w:eastAsiaTheme="minorHAnsi"/>
                <w:b w:val="0"/>
              </w:rPr>
              <w:t>- демонстрация поведения достойного гражданина РФ</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C80D52" w:rsidRDefault="00C80D52" w:rsidP="00222C04">
            <w:pPr>
              <w:rPr>
                <w:rStyle w:val="2"/>
                <w:rFonts w:eastAsiaTheme="minorHAnsi"/>
                <w:b w:val="0"/>
                <w:bCs w:val="0"/>
              </w:rPr>
            </w:pPr>
            <w:r w:rsidRPr="00106F29">
              <w:t>- гражданскую позицию как а</w:t>
            </w:r>
            <w:r w:rsidRPr="00106F29">
              <w:t>к</w:t>
            </w:r>
            <w:r w:rsidRPr="00106F29">
              <w:t>тивного и ответственного члена российского общества, осозна</w:t>
            </w:r>
            <w:r w:rsidRPr="00106F29">
              <w:t>ю</w:t>
            </w:r>
            <w:r w:rsidRPr="00106F29">
              <w:t>щего свои конституционные пр</w:t>
            </w:r>
            <w:r w:rsidRPr="00106F29">
              <w:t>а</w:t>
            </w:r>
            <w:r w:rsidRPr="00106F29">
              <w:t>ва и обязанности, уважающего закон и правопорядок, облада</w:t>
            </w:r>
            <w:r w:rsidRPr="00106F29">
              <w:t>ю</w:t>
            </w:r>
            <w:r w:rsidRPr="00106F29">
              <w:t>щего чувством собственного до</w:t>
            </w:r>
            <w:r w:rsidRPr="00106F29">
              <w:t>с</w:t>
            </w:r>
            <w:r w:rsidRPr="00106F29">
              <w:t>тоинства, осознанно принима</w:t>
            </w:r>
            <w:r w:rsidRPr="00106F29">
              <w:t>ю</w:t>
            </w:r>
            <w:r w:rsidRPr="00106F29">
              <w:t>щего традиционные национал</w:t>
            </w:r>
            <w:r w:rsidRPr="00106F29">
              <w:t>ь</w:t>
            </w:r>
            <w:r w:rsidRPr="00106F29">
              <w:t>ные и общечеловеческие гуман</w:t>
            </w:r>
            <w:r w:rsidRPr="00106F29">
              <w:t>и</w:t>
            </w:r>
            <w:r w:rsidRPr="00106F29">
              <w:t>стические и демократические ценности;</w:t>
            </w:r>
          </w:p>
        </w:tc>
        <w:tc>
          <w:tcPr>
            <w:tcW w:w="2922" w:type="dxa"/>
            <w:vAlign w:val="center"/>
          </w:tcPr>
          <w:p w:rsidR="00C80D52" w:rsidRPr="00C80D52" w:rsidRDefault="00C80D52" w:rsidP="00C80D52">
            <w:pPr>
              <w:widowControl w:val="0"/>
              <w:tabs>
                <w:tab w:val="left" w:pos="397"/>
              </w:tabs>
            </w:pPr>
            <w:r w:rsidRPr="00C80D52">
              <w:t>- проявление активной жизненной позиции;</w:t>
            </w:r>
          </w:p>
          <w:p w:rsidR="00C80D52" w:rsidRPr="00C80D52" w:rsidRDefault="00C80D52" w:rsidP="00C80D52">
            <w:pPr>
              <w:widowControl w:val="0"/>
              <w:tabs>
                <w:tab w:val="left" w:pos="397"/>
              </w:tabs>
            </w:pPr>
            <w:r w:rsidRPr="00C80D52">
              <w:t>- проявление уважение к национальным и культу</w:t>
            </w:r>
            <w:r w:rsidRPr="00C80D52">
              <w:t>р</w:t>
            </w:r>
            <w:r w:rsidRPr="00C80D52">
              <w:t>ным традициям народов РФ;</w:t>
            </w:r>
          </w:p>
          <w:p w:rsidR="00C80D52" w:rsidRPr="00C80D52" w:rsidRDefault="00C80D52" w:rsidP="00C80D52">
            <w:pPr>
              <w:widowControl w:val="0"/>
              <w:tabs>
                <w:tab w:val="left" w:pos="397"/>
              </w:tabs>
              <w:rPr>
                <w:rStyle w:val="2"/>
                <w:rFonts w:eastAsiaTheme="minorHAnsi"/>
                <w:bCs w:val="0"/>
              </w:rPr>
            </w:pPr>
            <w:r w:rsidRPr="00C80D52">
              <w:t>- уважение общечелов</w:t>
            </w:r>
            <w:r w:rsidRPr="00C80D52">
              <w:t>е</w:t>
            </w:r>
            <w:r w:rsidRPr="00C80D52">
              <w:t>ческих и демократич</w:t>
            </w:r>
            <w:r w:rsidRPr="00C80D52">
              <w:t>е</w:t>
            </w:r>
            <w:r w:rsidRPr="00C80D52">
              <w:t>ских ценностей</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C80D52" w:rsidRDefault="00C80D52" w:rsidP="00C80D52">
            <w:pPr>
              <w:autoSpaceDE w:val="0"/>
              <w:autoSpaceDN w:val="0"/>
              <w:adjustRightInd w:val="0"/>
              <w:rPr>
                <w:rStyle w:val="2"/>
                <w:rFonts w:eastAsia="SchoolBookCSanPin-Regular"/>
                <w:b w:val="0"/>
                <w:bCs w:val="0"/>
                <w:lang w:eastAsia="en-US"/>
              </w:rPr>
            </w:pPr>
            <w:r w:rsidRPr="00106F29">
              <w:t>- готовность к служению Отеч</w:t>
            </w:r>
            <w:r w:rsidRPr="00106F29">
              <w:t>е</w:t>
            </w:r>
            <w:r w:rsidRPr="00106F29">
              <w:t>ству, его защите;</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t>- демонстрация умения готовности к служению и защите Отечества</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C80D52" w:rsidRDefault="00C80D52" w:rsidP="00C80D52">
            <w:pPr>
              <w:autoSpaceDE w:val="0"/>
              <w:autoSpaceDN w:val="0"/>
              <w:adjustRightInd w:val="0"/>
              <w:rPr>
                <w:rStyle w:val="2"/>
                <w:rFonts w:eastAsia="SchoolBookCSanPin-Regular"/>
                <w:b w:val="0"/>
                <w:bCs w:val="0"/>
                <w:lang w:eastAsia="en-US"/>
              </w:rPr>
            </w:pPr>
            <w:r w:rsidRPr="00106F29">
              <w:t>- сформированность мировоззр</w:t>
            </w:r>
            <w:r w:rsidRPr="00106F29">
              <w:t>е</w:t>
            </w:r>
            <w:r w:rsidRPr="00106F29">
              <w:t>ния, соответствующего совр</w:t>
            </w:r>
            <w:r w:rsidRPr="00106F29">
              <w:t>е</w:t>
            </w:r>
            <w:r w:rsidRPr="00106F29">
              <w:t>менному уровню развития науки и общественной практики, осн</w:t>
            </w:r>
            <w:r w:rsidRPr="00106F29">
              <w:t>о</w:t>
            </w:r>
            <w:r w:rsidRPr="00106F29">
              <w:t>ванного на диалоге культур, а также различных форм общес</w:t>
            </w:r>
            <w:r w:rsidRPr="00106F29">
              <w:t>т</w:t>
            </w:r>
            <w:r w:rsidRPr="00106F29">
              <w:t>венного сознания, осознание св</w:t>
            </w:r>
            <w:r w:rsidRPr="00106F29">
              <w:t>о</w:t>
            </w:r>
            <w:r w:rsidRPr="00106F29">
              <w:t>его места в поликультурном м</w:t>
            </w:r>
            <w:r w:rsidRPr="00106F29">
              <w:t>и</w:t>
            </w:r>
            <w:r w:rsidRPr="00106F29">
              <w:t>ре;</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t>- демонстрация сформ</w:t>
            </w:r>
            <w:r w:rsidRPr="00C80D52">
              <w:rPr>
                <w:rStyle w:val="2"/>
                <w:rFonts w:eastAsiaTheme="minorHAnsi"/>
                <w:b w:val="0"/>
              </w:rPr>
              <w:t>и</w:t>
            </w:r>
            <w:r w:rsidRPr="00C80D52">
              <w:rPr>
                <w:rStyle w:val="2"/>
                <w:rFonts w:eastAsiaTheme="minorHAnsi"/>
                <w:b w:val="0"/>
              </w:rPr>
              <w:t>рованности мировоззр</w:t>
            </w:r>
            <w:r w:rsidRPr="00C80D52">
              <w:rPr>
                <w:rStyle w:val="2"/>
                <w:rFonts w:eastAsiaTheme="minorHAnsi"/>
                <w:b w:val="0"/>
              </w:rPr>
              <w:t>е</w:t>
            </w:r>
            <w:r w:rsidRPr="00C80D52">
              <w:rPr>
                <w:rStyle w:val="2"/>
                <w:rFonts w:eastAsiaTheme="minorHAnsi"/>
                <w:b w:val="0"/>
              </w:rPr>
              <w:t>ния, отвечающего совр</w:t>
            </w:r>
            <w:r w:rsidRPr="00C80D52">
              <w:rPr>
                <w:rStyle w:val="2"/>
                <w:rFonts w:eastAsiaTheme="minorHAnsi"/>
                <w:b w:val="0"/>
              </w:rPr>
              <w:t>е</w:t>
            </w:r>
            <w:r w:rsidRPr="00C80D52">
              <w:rPr>
                <w:rStyle w:val="2"/>
                <w:rFonts w:eastAsiaTheme="minorHAnsi"/>
                <w:b w:val="0"/>
              </w:rPr>
              <w:t>менным реалиям;</w:t>
            </w:r>
          </w:p>
          <w:p w:rsidR="00C80D52" w:rsidRPr="00C80D52" w:rsidRDefault="00C80D52" w:rsidP="00222C04">
            <w:pPr>
              <w:rPr>
                <w:rStyle w:val="2"/>
                <w:rFonts w:eastAsiaTheme="minorHAnsi"/>
                <w:b w:val="0"/>
              </w:rPr>
            </w:pPr>
            <w:r w:rsidRPr="00C80D52">
              <w:rPr>
                <w:rStyle w:val="2"/>
                <w:rFonts w:eastAsiaTheme="minorHAnsi"/>
                <w:b w:val="0"/>
              </w:rPr>
              <w:t>- проявление обществе</w:t>
            </w:r>
            <w:r w:rsidRPr="00C80D52">
              <w:rPr>
                <w:rStyle w:val="2"/>
                <w:rFonts w:eastAsiaTheme="minorHAnsi"/>
                <w:b w:val="0"/>
              </w:rPr>
              <w:t>н</w:t>
            </w:r>
            <w:r w:rsidRPr="00C80D52">
              <w:rPr>
                <w:rStyle w:val="2"/>
                <w:rFonts w:eastAsiaTheme="minorHAnsi"/>
                <w:b w:val="0"/>
              </w:rPr>
              <w:t>ного сознания;</w:t>
            </w:r>
          </w:p>
          <w:p w:rsidR="00C80D52" w:rsidRPr="00C80D52" w:rsidRDefault="00C80D52" w:rsidP="00222C04">
            <w:pPr>
              <w:rPr>
                <w:rStyle w:val="2"/>
                <w:rFonts w:eastAsiaTheme="minorHAnsi"/>
                <w:b w:val="0"/>
              </w:rPr>
            </w:pPr>
            <w:r w:rsidRPr="00C80D52">
              <w:rPr>
                <w:rStyle w:val="2"/>
                <w:rFonts w:eastAsiaTheme="minorHAnsi"/>
                <w:b w:val="0"/>
              </w:rPr>
              <w:t>- воспитанность и такти</w:t>
            </w:r>
            <w:r w:rsidRPr="00C80D52">
              <w:rPr>
                <w:rStyle w:val="2"/>
                <w:rFonts w:eastAsiaTheme="minorHAnsi"/>
                <w:b w:val="0"/>
              </w:rPr>
              <w:t>ч</w:t>
            </w:r>
            <w:r w:rsidRPr="00C80D52">
              <w:rPr>
                <w:rStyle w:val="2"/>
                <w:rFonts w:eastAsiaTheme="minorHAnsi"/>
                <w:b w:val="0"/>
              </w:rPr>
              <w:t>ность;</w:t>
            </w:r>
          </w:p>
          <w:p w:rsidR="00C80D52" w:rsidRPr="00C80D52" w:rsidRDefault="00C80D52" w:rsidP="00222C04">
            <w:pPr>
              <w:rPr>
                <w:rStyle w:val="2"/>
                <w:rFonts w:eastAsiaTheme="minorHAnsi"/>
                <w:b w:val="0"/>
              </w:rPr>
            </w:pPr>
            <w:r w:rsidRPr="00C80D52">
              <w:rPr>
                <w:rStyle w:val="2"/>
                <w:rFonts w:eastAsiaTheme="minorHAnsi"/>
                <w:b w:val="0"/>
              </w:rPr>
              <w:t>- демонстрация готовн</w:t>
            </w:r>
            <w:r w:rsidRPr="00C80D52">
              <w:rPr>
                <w:rStyle w:val="2"/>
                <w:rFonts w:eastAsiaTheme="minorHAnsi"/>
                <w:b w:val="0"/>
              </w:rPr>
              <w:t>о</w:t>
            </w:r>
            <w:r w:rsidRPr="00C80D52">
              <w:rPr>
                <w:rStyle w:val="2"/>
                <w:rFonts w:eastAsiaTheme="minorHAnsi"/>
                <w:b w:val="0"/>
              </w:rPr>
              <w:t>сти к самостоятельной, творческой деятельности</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C80D52" w:rsidRDefault="00C80D52" w:rsidP="00222C04">
            <w:pPr>
              <w:rPr>
                <w:rStyle w:val="2"/>
                <w:rFonts w:eastAsiaTheme="minorHAnsi"/>
                <w:b w:val="0"/>
                <w:bCs w:val="0"/>
              </w:rPr>
            </w:pPr>
            <w:r w:rsidRPr="00106F29">
              <w:t>- сформированность основ сам</w:t>
            </w:r>
            <w:r w:rsidRPr="00106F29">
              <w:t>о</w:t>
            </w:r>
            <w:r w:rsidRPr="00106F29">
              <w:t>развития и самовоспитания в с</w:t>
            </w:r>
            <w:r w:rsidRPr="00106F29">
              <w:t>о</w:t>
            </w:r>
            <w:r w:rsidRPr="00106F29">
              <w:t>ответствии с общечеловеческими ценностями и идеалами гражда</w:t>
            </w:r>
            <w:r w:rsidRPr="00106F29">
              <w:t>н</w:t>
            </w:r>
            <w:r w:rsidRPr="00106F29">
              <w:t xml:space="preserve">ского общества; готовность и способность к самостоятельной, </w:t>
            </w:r>
            <w:r w:rsidRPr="00106F29">
              <w:lastRenderedPageBreak/>
              <w:t>творческой и ответственной де</w:t>
            </w:r>
            <w:r w:rsidRPr="00106F29">
              <w:t>я</w:t>
            </w:r>
            <w:r w:rsidRPr="00106F29">
              <w:t>тельности;</w:t>
            </w:r>
          </w:p>
        </w:tc>
        <w:tc>
          <w:tcPr>
            <w:tcW w:w="2922" w:type="dxa"/>
            <w:vAlign w:val="center"/>
          </w:tcPr>
          <w:p w:rsidR="00C80D52" w:rsidRPr="00C80D52" w:rsidRDefault="00C80D52" w:rsidP="00C80D52">
            <w:pPr>
              <w:pStyle w:val="ab"/>
              <w:spacing w:before="0" w:after="0"/>
              <w:rPr>
                <w:rStyle w:val="2"/>
                <w:b w:val="0"/>
                <w:bCs w:val="0"/>
              </w:rPr>
            </w:pPr>
            <w:r w:rsidRPr="00C80D52">
              <w:rPr>
                <w:rStyle w:val="2"/>
                <w:b w:val="0"/>
              </w:rPr>
              <w:lastRenderedPageBreak/>
              <w:t>- демонстрация сформ</w:t>
            </w:r>
            <w:r w:rsidRPr="00C80D52">
              <w:rPr>
                <w:rStyle w:val="2"/>
                <w:b w:val="0"/>
              </w:rPr>
              <w:t>и</w:t>
            </w:r>
            <w:r w:rsidRPr="00C80D52">
              <w:rPr>
                <w:rStyle w:val="2"/>
                <w:b w:val="0"/>
              </w:rPr>
              <w:t>рованности основ сам</w:t>
            </w:r>
            <w:r w:rsidRPr="00C80D52">
              <w:rPr>
                <w:rStyle w:val="2"/>
                <w:b w:val="0"/>
              </w:rPr>
              <w:t>о</w:t>
            </w:r>
            <w:r w:rsidRPr="00C80D52">
              <w:rPr>
                <w:rStyle w:val="2"/>
                <w:b w:val="0"/>
              </w:rPr>
              <w:t>развития и самовоспит</w:t>
            </w:r>
            <w:r w:rsidRPr="00C80D52">
              <w:rPr>
                <w:rStyle w:val="2"/>
                <w:b w:val="0"/>
              </w:rPr>
              <w:t>а</w:t>
            </w:r>
            <w:r w:rsidRPr="00C80D52">
              <w:rPr>
                <w:rStyle w:val="2"/>
                <w:b w:val="0"/>
              </w:rPr>
              <w:t>ния через знания общеч</w:t>
            </w:r>
            <w:r w:rsidRPr="00C80D52">
              <w:rPr>
                <w:rStyle w:val="2"/>
                <w:b w:val="0"/>
              </w:rPr>
              <w:t>е</w:t>
            </w:r>
            <w:r w:rsidRPr="00C80D52">
              <w:rPr>
                <w:rStyle w:val="2"/>
                <w:b w:val="0"/>
              </w:rPr>
              <w:t xml:space="preserve">ловеческих ценностей и идеалов гражданского </w:t>
            </w:r>
            <w:r w:rsidRPr="00C80D52">
              <w:rPr>
                <w:rStyle w:val="2"/>
                <w:b w:val="0"/>
              </w:rPr>
              <w:lastRenderedPageBreak/>
              <w:t>общества;</w:t>
            </w:r>
          </w:p>
          <w:p w:rsidR="00C80D52" w:rsidRPr="00C80D52" w:rsidRDefault="00C80D52" w:rsidP="00C80D52">
            <w:pPr>
              <w:pStyle w:val="ab"/>
              <w:spacing w:before="0" w:after="0"/>
              <w:rPr>
                <w:rStyle w:val="2"/>
                <w:b w:val="0"/>
                <w:bCs w:val="0"/>
              </w:rPr>
            </w:pPr>
            <w:r w:rsidRPr="00C80D52">
              <w:rPr>
                <w:rStyle w:val="2"/>
                <w:b w:val="0"/>
              </w:rPr>
              <w:t>- демонстрация проявл</w:t>
            </w:r>
            <w:r w:rsidRPr="00C80D52">
              <w:rPr>
                <w:rStyle w:val="2"/>
                <w:b w:val="0"/>
              </w:rPr>
              <w:t>е</w:t>
            </w:r>
            <w:r w:rsidRPr="00C80D52">
              <w:rPr>
                <w:rStyle w:val="2"/>
                <w:b w:val="0"/>
              </w:rPr>
              <w:t>ния в деятельности тво</w:t>
            </w:r>
            <w:r w:rsidRPr="00C80D52">
              <w:rPr>
                <w:rStyle w:val="2"/>
                <w:b w:val="0"/>
              </w:rPr>
              <w:t>р</w:t>
            </w:r>
            <w:r w:rsidRPr="00C80D52">
              <w:rPr>
                <w:rStyle w:val="2"/>
                <w:b w:val="0"/>
              </w:rPr>
              <w:t>чества и самостоятельн</w:t>
            </w:r>
            <w:r w:rsidRPr="00C80D52">
              <w:rPr>
                <w:rStyle w:val="2"/>
                <w:b w:val="0"/>
              </w:rPr>
              <w:t>о</w:t>
            </w:r>
            <w:r w:rsidRPr="00C80D52">
              <w:rPr>
                <w:rStyle w:val="2"/>
                <w:b w:val="0"/>
              </w:rPr>
              <w:t>сти</w:t>
            </w:r>
          </w:p>
        </w:tc>
        <w:tc>
          <w:tcPr>
            <w:tcW w:w="2923" w:type="dxa"/>
            <w:vAlign w:val="center"/>
          </w:tcPr>
          <w:p w:rsidR="00C80D52" w:rsidRPr="00C80D52" w:rsidRDefault="00C80D52" w:rsidP="00222C04">
            <w:pPr>
              <w:rPr>
                <w:rStyle w:val="2"/>
                <w:rFonts w:eastAsiaTheme="minorHAnsi"/>
              </w:rPr>
            </w:pPr>
            <w:r w:rsidRPr="00106F29">
              <w:lastRenderedPageBreak/>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C80D52" w:rsidRDefault="00C80D52" w:rsidP="00222C04">
            <w:pPr>
              <w:rPr>
                <w:color w:val="000000" w:themeColor="text1"/>
              </w:rPr>
            </w:pPr>
            <w:r w:rsidRPr="00C80D52">
              <w:rPr>
                <w:color w:val="000000" w:themeColor="text1"/>
              </w:rPr>
              <w:lastRenderedPageBreak/>
              <w:t>- толерантное сознание и повед</w:t>
            </w:r>
            <w:r w:rsidRPr="00C80D52">
              <w:rPr>
                <w:color w:val="000000" w:themeColor="text1"/>
              </w:rPr>
              <w:t>е</w:t>
            </w:r>
            <w:r w:rsidRPr="00C80D52">
              <w:rPr>
                <w:color w:val="000000" w:themeColor="text1"/>
              </w:rPr>
              <w:t>ние в поликультурном мире, г</w:t>
            </w:r>
            <w:r w:rsidRPr="00C80D52">
              <w:rPr>
                <w:color w:val="000000" w:themeColor="text1"/>
              </w:rPr>
              <w:t>о</w:t>
            </w:r>
            <w:r w:rsidRPr="00C80D52">
              <w:rPr>
                <w:color w:val="000000" w:themeColor="text1"/>
              </w:rPr>
              <w:t>товность и способность вести диалог с другими людьми, дост</w:t>
            </w:r>
            <w:r w:rsidRPr="00C80D52">
              <w:rPr>
                <w:color w:val="000000" w:themeColor="text1"/>
              </w:rPr>
              <w:t>и</w:t>
            </w:r>
            <w:r w:rsidRPr="00C80D52">
              <w:rPr>
                <w:color w:val="000000" w:themeColor="text1"/>
              </w:rPr>
              <w:t>гать в нем взаимопонимания, н</w:t>
            </w:r>
            <w:r w:rsidRPr="00C80D52">
              <w:rPr>
                <w:color w:val="000000" w:themeColor="text1"/>
              </w:rPr>
              <w:t>а</w:t>
            </w:r>
            <w:r w:rsidRPr="00C80D52">
              <w:rPr>
                <w:color w:val="000000" w:themeColor="text1"/>
              </w:rPr>
              <w:t>ходить общие цели и сотрудн</w:t>
            </w:r>
            <w:r w:rsidRPr="00C80D52">
              <w:rPr>
                <w:color w:val="000000" w:themeColor="text1"/>
              </w:rPr>
              <w:t>и</w:t>
            </w:r>
            <w:r w:rsidRPr="00C80D52">
              <w:rPr>
                <w:color w:val="000000" w:themeColor="text1"/>
              </w:rPr>
              <w:t>чать для их достижения, спосо</w:t>
            </w:r>
            <w:r w:rsidRPr="00C80D52">
              <w:rPr>
                <w:color w:val="000000" w:themeColor="text1"/>
              </w:rPr>
              <w:t>б</w:t>
            </w:r>
            <w:r w:rsidRPr="00C80D52">
              <w:rPr>
                <w:color w:val="000000" w:themeColor="text1"/>
              </w:rPr>
              <w:t>ность противостоять идеологии экстремизма, национализма, кс</w:t>
            </w:r>
            <w:r w:rsidRPr="00C80D52">
              <w:rPr>
                <w:color w:val="000000" w:themeColor="text1"/>
              </w:rPr>
              <w:t>е</w:t>
            </w:r>
            <w:r w:rsidRPr="00C80D52">
              <w:rPr>
                <w:color w:val="000000" w:themeColor="text1"/>
              </w:rPr>
              <w:t>нофобии, дискриминации по с</w:t>
            </w:r>
            <w:r w:rsidRPr="00C80D52">
              <w:rPr>
                <w:color w:val="000000" w:themeColor="text1"/>
              </w:rPr>
              <w:t>о</w:t>
            </w:r>
            <w:r w:rsidRPr="00C80D52">
              <w:rPr>
                <w:color w:val="000000" w:themeColor="text1"/>
              </w:rPr>
              <w:t>циальным, религиозным, рас</w:t>
            </w:r>
            <w:r w:rsidRPr="00C80D52">
              <w:rPr>
                <w:color w:val="000000" w:themeColor="text1"/>
              </w:rPr>
              <w:t>о</w:t>
            </w:r>
            <w:r w:rsidRPr="00C80D52">
              <w:rPr>
                <w:color w:val="000000" w:themeColor="text1"/>
              </w:rPr>
              <w:t>вым, национальным признакам и другим негативным социальным явлениям;</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t>- демонстрация умений взаимодействия  и с</w:t>
            </w:r>
            <w:r w:rsidRPr="00C80D52">
              <w:rPr>
                <w:rStyle w:val="2"/>
                <w:rFonts w:eastAsiaTheme="minorHAnsi"/>
                <w:b w:val="0"/>
              </w:rPr>
              <w:t>о</w:t>
            </w:r>
            <w:r w:rsidRPr="00C80D52">
              <w:rPr>
                <w:rStyle w:val="2"/>
                <w:rFonts w:eastAsiaTheme="minorHAnsi"/>
                <w:b w:val="0"/>
              </w:rPr>
              <w:t>трудничества с обуча</w:t>
            </w:r>
            <w:r w:rsidRPr="00C80D52">
              <w:rPr>
                <w:rStyle w:val="2"/>
                <w:rFonts w:eastAsiaTheme="minorHAnsi"/>
                <w:b w:val="0"/>
              </w:rPr>
              <w:t>ю</w:t>
            </w:r>
            <w:r w:rsidRPr="00C80D52">
              <w:rPr>
                <w:rStyle w:val="2"/>
                <w:rFonts w:eastAsiaTheme="minorHAnsi"/>
                <w:b w:val="0"/>
              </w:rPr>
              <w:t>щимися, педагогами в х</w:t>
            </w:r>
            <w:r w:rsidRPr="00C80D52">
              <w:rPr>
                <w:rStyle w:val="2"/>
                <w:rFonts w:eastAsiaTheme="minorHAnsi"/>
                <w:b w:val="0"/>
              </w:rPr>
              <w:t>о</w:t>
            </w:r>
            <w:r w:rsidRPr="00C80D52">
              <w:rPr>
                <w:rStyle w:val="2"/>
                <w:rFonts w:eastAsiaTheme="minorHAnsi"/>
                <w:b w:val="0"/>
              </w:rPr>
              <w:t>де обучения;</w:t>
            </w:r>
          </w:p>
          <w:p w:rsidR="00C80D52" w:rsidRPr="00C80D52" w:rsidRDefault="00C80D52" w:rsidP="00222C04">
            <w:pPr>
              <w:rPr>
                <w:rStyle w:val="2"/>
                <w:rFonts w:eastAsiaTheme="minorHAnsi"/>
                <w:b w:val="0"/>
              </w:rPr>
            </w:pPr>
            <w:r w:rsidRPr="00C80D52">
              <w:rPr>
                <w:rStyle w:val="2"/>
                <w:rFonts w:eastAsiaTheme="minorHAnsi"/>
                <w:b w:val="0"/>
              </w:rPr>
              <w:t>- демонстрация умений способности противост</w:t>
            </w:r>
            <w:r w:rsidRPr="00C80D52">
              <w:rPr>
                <w:rStyle w:val="2"/>
                <w:rFonts w:eastAsiaTheme="minorHAnsi"/>
                <w:b w:val="0"/>
              </w:rPr>
              <w:t>о</w:t>
            </w:r>
            <w:r w:rsidRPr="00C80D52">
              <w:rPr>
                <w:rStyle w:val="2"/>
                <w:rFonts w:eastAsiaTheme="minorHAnsi"/>
                <w:b w:val="0"/>
              </w:rPr>
              <w:t>ять различным негати</w:t>
            </w:r>
            <w:r w:rsidRPr="00C80D52">
              <w:rPr>
                <w:rStyle w:val="2"/>
                <w:rFonts w:eastAsiaTheme="minorHAnsi"/>
                <w:b w:val="0"/>
              </w:rPr>
              <w:t>в</w:t>
            </w:r>
            <w:r w:rsidRPr="00C80D52">
              <w:rPr>
                <w:rStyle w:val="2"/>
                <w:rFonts w:eastAsiaTheme="minorHAnsi"/>
                <w:b w:val="0"/>
              </w:rPr>
              <w:t>ным социальным явлен</w:t>
            </w:r>
            <w:r w:rsidRPr="00C80D52">
              <w:rPr>
                <w:rStyle w:val="2"/>
                <w:rFonts w:eastAsiaTheme="minorHAnsi"/>
                <w:b w:val="0"/>
              </w:rPr>
              <w:t>и</w:t>
            </w:r>
            <w:r w:rsidRPr="00C80D52">
              <w:rPr>
                <w:rStyle w:val="2"/>
                <w:rFonts w:eastAsiaTheme="minorHAnsi"/>
                <w:b w:val="0"/>
              </w:rPr>
              <w:t>ям</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106F29" w:rsidRDefault="00C80D52" w:rsidP="00222C04">
            <w:r w:rsidRPr="00106F29">
              <w:t>- навыки сотрудничества со све</w:t>
            </w:r>
            <w:r w:rsidRPr="00106F29">
              <w:t>р</w:t>
            </w:r>
            <w:r w:rsidRPr="00106F29">
              <w:t>стниками, детьми младшего во</w:t>
            </w:r>
            <w:r w:rsidRPr="00106F29">
              <w:t>з</w:t>
            </w:r>
            <w:r w:rsidRPr="00106F29">
              <w:t>раста, взрослыми в образовател</w:t>
            </w:r>
            <w:r w:rsidRPr="00106F29">
              <w:t>ь</w:t>
            </w:r>
            <w:r w:rsidRPr="00106F29">
              <w:t>ной, общественно полезной, учебно-исследовательской, пр</w:t>
            </w:r>
            <w:r w:rsidRPr="00106F29">
              <w:t>о</w:t>
            </w:r>
            <w:r w:rsidRPr="00106F29">
              <w:t>ектной и других видах деятельн</w:t>
            </w:r>
            <w:r w:rsidRPr="00106F29">
              <w:t>о</w:t>
            </w:r>
            <w:r w:rsidRPr="00106F29">
              <w:t>сти;</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t>- демонстрация умений сотрудничества со све</w:t>
            </w:r>
            <w:r w:rsidRPr="00C80D52">
              <w:rPr>
                <w:rStyle w:val="2"/>
                <w:rFonts w:eastAsiaTheme="minorHAnsi"/>
                <w:b w:val="0"/>
              </w:rPr>
              <w:t>р</w:t>
            </w:r>
            <w:r w:rsidRPr="00C80D52">
              <w:rPr>
                <w:rStyle w:val="2"/>
                <w:rFonts w:eastAsiaTheme="minorHAnsi"/>
                <w:b w:val="0"/>
              </w:rPr>
              <w:t>стниками, детьми мла</w:t>
            </w:r>
            <w:r w:rsidRPr="00C80D52">
              <w:rPr>
                <w:rStyle w:val="2"/>
                <w:rFonts w:eastAsiaTheme="minorHAnsi"/>
                <w:b w:val="0"/>
              </w:rPr>
              <w:t>д</w:t>
            </w:r>
            <w:r w:rsidRPr="00C80D52">
              <w:rPr>
                <w:rStyle w:val="2"/>
                <w:rFonts w:eastAsiaTheme="minorHAnsi"/>
                <w:b w:val="0"/>
              </w:rPr>
              <w:t>шего возраста, педагог</w:t>
            </w:r>
            <w:r w:rsidRPr="00C80D52">
              <w:rPr>
                <w:rStyle w:val="2"/>
                <w:rFonts w:eastAsiaTheme="minorHAnsi"/>
                <w:b w:val="0"/>
              </w:rPr>
              <w:t>а</w:t>
            </w:r>
            <w:r w:rsidRPr="00C80D52">
              <w:rPr>
                <w:rStyle w:val="2"/>
                <w:rFonts w:eastAsiaTheme="minorHAnsi"/>
                <w:b w:val="0"/>
              </w:rPr>
              <w:t>ми при выполнении ра</w:t>
            </w:r>
            <w:r w:rsidRPr="00C80D52">
              <w:rPr>
                <w:rStyle w:val="2"/>
                <w:rFonts w:eastAsiaTheme="minorHAnsi"/>
                <w:b w:val="0"/>
              </w:rPr>
              <w:t>з</w:t>
            </w:r>
            <w:r w:rsidRPr="00C80D52">
              <w:rPr>
                <w:rStyle w:val="2"/>
                <w:rFonts w:eastAsiaTheme="minorHAnsi"/>
                <w:b w:val="0"/>
              </w:rPr>
              <w:t>личного рода деятельн</w:t>
            </w:r>
            <w:r w:rsidRPr="00C80D52">
              <w:rPr>
                <w:rStyle w:val="2"/>
                <w:rFonts w:eastAsiaTheme="minorHAnsi"/>
                <w:b w:val="0"/>
              </w:rPr>
              <w:t>о</w:t>
            </w:r>
            <w:r w:rsidRPr="00C80D52">
              <w:rPr>
                <w:rStyle w:val="2"/>
                <w:rFonts w:eastAsiaTheme="minorHAnsi"/>
                <w:b w:val="0"/>
              </w:rPr>
              <w:t>сти;</w:t>
            </w:r>
          </w:p>
          <w:p w:rsidR="00C80D52" w:rsidRPr="00C80D52" w:rsidRDefault="00C80D52" w:rsidP="00222C04">
            <w:pPr>
              <w:rPr>
                <w:rStyle w:val="2"/>
                <w:rFonts w:eastAsiaTheme="minorHAnsi"/>
                <w:b w:val="0"/>
              </w:rPr>
            </w:pP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C80D52" w:rsidRDefault="00C80D52" w:rsidP="00C80D52">
            <w:pPr>
              <w:autoSpaceDE w:val="0"/>
              <w:autoSpaceDN w:val="0"/>
              <w:adjustRightInd w:val="0"/>
              <w:rPr>
                <w:rFonts w:eastAsia="SchoolBookCSanPin-Regular"/>
              </w:rPr>
            </w:pPr>
            <w:r w:rsidRPr="00106F29">
              <w:t>- нравственное сознание и пов</w:t>
            </w:r>
            <w:r w:rsidRPr="00106F29">
              <w:t>е</w:t>
            </w:r>
            <w:r w:rsidRPr="00106F29">
              <w:t>дение на основе усвоения общ</w:t>
            </w:r>
            <w:r w:rsidRPr="00106F29">
              <w:t>е</w:t>
            </w:r>
            <w:r w:rsidRPr="00106F29">
              <w:t>человеческих ценностей;</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t>- демонстрация знаний общечеловеческих ценн</w:t>
            </w:r>
            <w:r w:rsidRPr="00C80D52">
              <w:rPr>
                <w:rStyle w:val="2"/>
                <w:rFonts w:eastAsiaTheme="minorHAnsi"/>
                <w:b w:val="0"/>
              </w:rPr>
              <w:t>о</w:t>
            </w:r>
            <w:r w:rsidRPr="00C80D52">
              <w:rPr>
                <w:rStyle w:val="2"/>
                <w:rFonts w:eastAsiaTheme="minorHAnsi"/>
                <w:b w:val="0"/>
              </w:rPr>
              <w:t>стей через нравственное сознание и поведение</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C80D52" w:rsidRDefault="00C80D52" w:rsidP="00C80D52">
            <w:pPr>
              <w:autoSpaceDE w:val="0"/>
              <w:autoSpaceDN w:val="0"/>
              <w:adjustRightInd w:val="0"/>
              <w:rPr>
                <w:rFonts w:eastAsia="SchoolBookCSanPin-Regular"/>
              </w:rPr>
            </w:pPr>
            <w:r w:rsidRPr="00106F29">
              <w:t>- готовность и способность к о</w:t>
            </w:r>
            <w:r w:rsidRPr="00106F29">
              <w:t>б</w:t>
            </w:r>
            <w:r w:rsidRPr="00106F29">
              <w:t>разованию, в том числе самоо</w:t>
            </w:r>
            <w:r w:rsidRPr="00106F29">
              <w:t>б</w:t>
            </w:r>
            <w:r w:rsidRPr="00106F29">
              <w:t>разованию, на протяжении всей жизни; сознательное отношение к непрерывному образованию как условию успешной професси</w:t>
            </w:r>
            <w:r w:rsidRPr="00106F29">
              <w:t>о</w:t>
            </w:r>
            <w:r w:rsidRPr="00106F29">
              <w:t>нальной и общественной де</w:t>
            </w:r>
            <w:r w:rsidRPr="00106F29">
              <w:t>я</w:t>
            </w:r>
            <w:r w:rsidRPr="00106F29">
              <w:t>тельности;</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t>- демонстрация желания учиться;</w:t>
            </w:r>
          </w:p>
          <w:p w:rsidR="00C80D52" w:rsidRPr="00C80D52" w:rsidRDefault="00C80D52" w:rsidP="00222C04">
            <w:pPr>
              <w:rPr>
                <w:rStyle w:val="2"/>
                <w:rFonts w:eastAsiaTheme="minorHAnsi"/>
                <w:b w:val="0"/>
              </w:rPr>
            </w:pPr>
            <w:r w:rsidRPr="00C80D52">
              <w:rPr>
                <w:rStyle w:val="2"/>
                <w:rFonts w:eastAsiaTheme="minorHAnsi"/>
                <w:b w:val="0"/>
              </w:rPr>
              <w:t>- сознательное отношение к продолжению образ</w:t>
            </w:r>
            <w:r w:rsidRPr="00C80D52">
              <w:rPr>
                <w:rStyle w:val="2"/>
                <w:rFonts w:eastAsiaTheme="minorHAnsi"/>
                <w:b w:val="0"/>
              </w:rPr>
              <w:t>о</w:t>
            </w:r>
            <w:r w:rsidRPr="00C80D52">
              <w:rPr>
                <w:rStyle w:val="2"/>
                <w:rFonts w:eastAsiaTheme="minorHAnsi"/>
                <w:b w:val="0"/>
              </w:rPr>
              <w:t>вания в ВУЗе</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C80D52" w:rsidRDefault="00C80D52" w:rsidP="00C80D52">
            <w:pPr>
              <w:autoSpaceDE w:val="0"/>
              <w:autoSpaceDN w:val="0"/>
              <w:adjustRightInd w:val="0"/>
              <w:rPr>
                <w:rFonts w:eastAsia="SchoolBookCSanPin-Regular"/>
              </w:rPr>
            </w:pPr>
            <w:r w:rsidRPr="00106F29">
              <w:t>- эстетическое отношение к миру, включая эстетику быта, научного и технического творчества, спо</w:t>
            </w:r>
            <w:r w:rsidRPr="00106F29">
              <w:t>р</w:t>
            </w:r>
            <w:r w:rsidRPr="00106F29">
              <w:t>та, общественных отношений;</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t>-демонстрация умений эстетического отношения к миру</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106F29" w:rsidRDefault="00C80D52" w:rsidP="00222C04">
            <w:r w:rsidRPr="00106F29">
              <w:t>- принятие и реализацию ценн</w:t>
            </w:r>
            <w:r w:rsidRPr="00106F29">
              <w:t>о</w:t>
            </w:r>
            <w:r w:rsidRPr="00106F29">
              <w:t>стей здорового и безопасного о</w:t>
            </w:r>
            <w:r w:rsidRPr="00106F29">
              <w:t>б</w:t>
            </w:r>
            <w:r w:rsidRPr="00106F29">
              <w:t>раза жизни, потребности в физ</w:t>
            </w:r>
            <w:r w:rsidRPr="00106F29">
              <w:t>и</w:t>
            </w:r>
            <w:r w:rsidRPr="00106F29">
              <w:t>ческом самосовершенствовании, занятиях спортивно-</w:t>
            </w:r>
            <w:r w:rsidRPr="00106F29">
              <w:lastRenderedPageBreak/>
              <w:t>оздоровительной деятельностью, неприятие вредных привычек: курения, употребления алкоголя, наркотиков;</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lastRenderedPageBreak/>
              <w:t>-демонстрация ведения здорового образа жизни, неприятия вредных пр</w:t>
            </w:r>
            <w:r w:rsidRPr="00C80D52">
              <w:rPr>
                <w:rStyle w:val="2"/>
                <w:rFonts w:eastAsiaTheme="minorHAnsi"/>
                <w:b w:val="0"/>
              </w:rPr>
              <w:t>и</w:t>
            </w:r>
            <w:r w:rsidRPr="00C80D52">
              <w:rPr>
                <w:rStyle w:val="2"/>
                <w:rFonts w:eastAsiaTheme="minorHAnsi"/>
                <w:b w:val="0"/>
              </w:rPr>
              <w:t>вычек</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lastRenderedPageBreak/>
              <w:t>граммы.</w:t>
            </w:r>
          </w:p>
        </w:tc>
      </w:tr>
      <w:tr w:rsidR="00C80D52" w:rsidRPr="00106F29" w:rsidTr="00C80D52">
        <w:tc>
          <w:tcPr>
            <w:tcW w:w="3726" w:type="dxa"/>
            <w:vAlign w:val="center"/>
          </w:tcPr>
          <w:p w:rsidR="00C80D52" w:rsidRPr="00106F29" w:rsidRDefault="00C80D52" w:rsidP="00222C04">
            <w:r w:rsidRPr="00106F29">
              <w:lastRenderedPageBreak/>
              <w:t>- бережное, ответственное и ко</w:t>
            </w:r>
            <w:r w:rsidRPr="00106F29">
              <w:t>м</w:t>
            </w:r>
            <w:r w:rsidRPr="00106F29">
              <w:t>петентное отношение к физич</w:t>
            </w:r>
            <w:r w:rsidRPr="00106F29">
              <w:t>е</w:t>
            </w:r>
            <w:r w:rsidRPr="00106F29">
              <w:t>скому и психологическому зд</w:t>
            </w:r>
            <w:r w:rsidRPr="00106F29">
              <w:t>о</w:t>
            </w:r>
            <w:r w:rsidRPr="00106F29">
              <w:t>ровью, как собственному, так и других людей, умение оказывать первую помощь;</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t>- демонстрация бережн</w:t>
            </w:r>
            <w:r w:rsidRPr="00C80D52">
              <w:rPr>
                <w:rStyle w:val="2"/>
                <w:rFonts w:eastAsiaTheme="minorHAnsi"/>
                <w:b w:val="0"/>
              </w:rPr>
              <w:t>о</w:t>
            </w:r>
            <w:r w:rsidRPr="00C80D52">
              <w:rPr>
                <w:rStyle w:val="2"/>
                <w:rFonts w:eastAsiaTheme="minorHAnsi"/>
                <w:b w:val="0"/>
              </w:rPr>
              <w:t>го, ответственного и ко</w:t>
            </w:r>
            <w:r w:rsidRPr="00C80D52">
              <w:rPr>
                <w:rStyle w:val="2"/>
                <w:rFonts w:eastAsiaTheme="minorHAnsi"/>
                <w:b w:val="0"/>
              </w:rPr>
              <w:t>м</w:t>
            </w:r>
            <w:r w:rsidRPr="00C80D52">
              <w:rPr>
                <w:rStyle w:val="2"/>
                <w:rFonts w:eastAsiaTheme="minorHAnsi"/>
                <w:b w:val="0"/>
              </w:rPr>
              <w:t>петентного отношения с собственному и другому физическому и психол</w:t>
            </w:r>
            <w:r w:rsidRPr="00C80D52">
              <w:rPr>
                <w:rStyle w:val="2"/>
                <w:rFonts w:eastAsiaTheme="minorHAnsi"/>
                <w:b w:val="0"/>
              </w:rPr>
              <w:t>о</w:t>
            </w:r>
            <w:r w:rsidRPr="00C80D52">
              <w:rPr>
                <w:rStyle w:val="2"/>
                <w:rFonts w:eastAsiaTheme="minorHAnsi"/>
                <w:b w:val="0"/>
              </w:rPr>
              <w:t>гическому здоровью;</w:t>
            </w:r>
          </w:p>
          <w:p w:rsidR="00C80D52" w:rsidRPr="00C80D52" w:rsidRDefault="00C80D52" w:rsidP="00222C04">
            <w:pPr>
              <w:rPr>
                <w:rStyle w:val="2"/>
                <w:rFonts w:eastAsiaTheme="minorHAnsi"/>
                <w:b w:val="0"/>
              </w:rPr>
            </w:pPr>
            <w:r w:rsidRPr="00C80D52">
              <w:rPr>
                <w:rStyle w:val="2"/>
                <w:rFonts w:eastAsiaTheme="minorHAnsi"/>
                <w:b w:val="0"/>
              </w:rPr>
              <w:t>- демонстрация умений оказать первую медици</w:t>
            </w:r>
            <w:r w:rsidRPr="00C80D52">
              <w:rPr>
                <w:rStyle w:val="2"/>
                <w:rFonts w:eastAsiaTheme="minorHAnsi"/>
                <w:b w:val="0"/>
              </w:rPr>
              <w:t>н</w:t>
            </w:r>
            <w:r w:rsidRPr="00C80D52">
              <w:rPr>
                <w:rStyle w:val="2"/>
                <w:rFonts w:eastAsiaTheme="minorHAnsi"/>
                <w:b w:val="0"/>
              </w:rPr>
              <w:t>скую помощь</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C80D52" w:rsidRDefault="00C80D52" w:rsidP="00C80D52">
            <w:pPr>
              <w:autoSpaceDE w:val="0"/>
              <w:autoSpaceDN w:val="0"/>
              <w:adjustRightInd w:val="0"/>
              <w:rPr>
                <w:rFonts w:eastAsia="SchoolBookCSanPin-Regular"/>
              </w:rPr>
            </w:pPr>
            <w:r w:rsidRPr="00106F29">
              <w:t>- осознанный выбор будущей профессии и возможностей ре</w:t>
            </w:r>
            <w:r w:rsidRPr="00106F29">
              <w:t>а</w:t>
            </w:r>
            <w:r w:rsidRPr="00106F29">
              <w:t>лизации собственных жизненных планов; отношение к професси</w:t>
            </w:r>
            <w:r w:rsidRPr="00106F29">
              <w:t>о</w:t>
            </w:r>
            <w:r w:rsidRPr="00106F29">
              <w:t>нальной деятельности как во</w:t>
            </w:r>
            <w:r w:rsidRPr="00106F29">
              <w:t>з</w:t>
            </w:r>
            <w:r w:rsidRPr="00106F29">
              <w:t>можности участия в решении личных, общественных, госуда</w:t>
            </w:r>
            <w:r w:rsidRPr="00106F29">
              <w:t>р</w:t>
            </w:r>
            <w:r w:rsidRPr="00106F29">
              <w:t>ственных, общенациональных проблем;</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t>- демонстрация интереса к будущей профессии;</w:t>
            </w:r>
          </w:p>
          <w:p w:rsidR="00C80D52" w:rsidRPr="00C80D52" w:rsidRDefault="00C80D52" w:rsidP="00222C04">
            <w:pPr>
              <w:rPr>
                <w:rStyle w:val="2"/>
                <w:rFonts w:eastAsiaTheme="minorHAnsi"/>
                <w:b w:val="0"/>
              </w:rPr>
            </w:pPr>
            <w:r w:rsidRPr="00C80D52">
              <w:rPr>
                <w:rStyle w:val="2"/>
                <w:rFonts w:eastAsiaTheme="minorHAnsi"/>
                <w:b w:val="0"/>
              </w:rPr>
              <w:t>- проявление осознания взаимосвязи будущей профессиональной де</w:t>
            </w:r>
            <w:r w:rsidRPr="00C80D52">
              <w:rPr>
                <w:rStyle w:val="2"/>
                <w:rFonts w:eastAsiaTheme="minorHAnsi"/>
                <w:b w:val="0"/>
              </w:rPr>
              <w:t>я</w:t>
            </w:r>
            <w:r w:rsidRPr="00C80D52">
              <w:rPr>
                <w:rStyle w:val="2"/>
                <w:rFonts w:eastAsiaTheme="minorHAnsi"/>
                <w:b w:val="0"/>
              </w:rPr>
              <w:t>тельности и личный, о</w:t>
            </w:r>
            <w:r w:rsidRPr="00C80D52">
              <w:rPr>
                <w:rStyle w:val="2"/>
                <w:rFonts w:eastAsiaTheme="minorHAnsi"/>
                <w:b w:val="0"/>
              </w:rPr>
              <w:t>б</w:t>
            </w:r>
            <w:r w:rsidRPr="00C80D52">
              <w:rPr>
                <w:rStyle w:val="2"/>
                <w:rFonts w:eastAsiaTheme="minorHAnsi"/>
                <w:b w:val="0"/>
              </w:rPr>
              <w:t>щественных, государс</w:t>
            </w:r>
            <w:r w:rsidRPr="00C80D52">
              <w:rPr>
                <w:rStyle w:val="2"/>
                <w:rFonts w:eastAsiaTheme="minorHAnsi"/>
                <w:b w:val="0"/>
              </w:rPr>
              <w:t>т</w:t>
            </w:r>
            <w:r w:rsidRPr="00C80D52">
              <w:rPr>
                <w:rStyle w:val="2"/>
                <w:rFonts w:eastAsiaTheme="minorHAnsi"/>
                <w:b w:val="0"/>
              </w:rPr>
              <w:t>венных проблем</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106F29" w:rsidRDefault="00C80D52" w:rsidP="00222C04">
            <w:r w:rsidRPr="00106F29">
              <w:t>- сформированность экологич</w:t>
            </w:r>
            <w:r w:rsidRPr="00106F29">
              <w:t>е</w:t>
            </w:r>
            <w:r w:rsidRPr="00106F29">
              <w:t>ского мышления, понимания влияния социально-экономических процессов на с</w:t>
            </w:r>
            <w:r w:rsidRPr="00106F29">
              <w:t>о</w:t>
            </w:r>
            <w:r w:rsidRPr="00106F29">
              <w:t>стояние природной и социальной среды; приобретение опыта эк</w:t>
            </w:r>
            <w:r w:rsidRPr="00106F29">
              <w:t>о</w:t>
            </w:r>
            <w:r w:rsidRPr="00106F29">
              <w:t>лого-направленной деятельности;</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t>- демонстрация сформ</w:t>
            </w:r>
            <w:r w:rsidRPr="00C80D52">
              <w:rPr>
                <w:rStyle w:val="2"/>
                <w:rFonts w:eastAsiaTheme="minorHAnsi"/>
                <w:b w:val="0"/>
              </w:rPr>
              <w:t>и</w:t>
            </w:r>
            <w:r w:rsidRPr="00C80D52">
              <w:rPr>
                <w:rStyle w:val="2"/>
                <w:rFonts w:eastAsiaTheme="minorHAnsi"/>
                <w:b w:val="0"/>
              </w:rPr>
              <w:t>рованности экологич</w:t>
            </w:r>
            <w:r w:rsidRPr="00C80D52">
              <w:rPr>
                <w:rStyle w:val="2"/>
                <w:rFonts w:eastAsiaTheme="minorHAnsi"/>
                <w:b w:val="0"/>
              </w:rPr>
              <w:t>е</w:t>
            </w:r>
            <w:r w:rsidRPr="00C80D52">
              <w:rPr>
                <w:rStyle w:val="2"/>
                <w:rFonts w:eastAsiaTheme="minorHAnsi"/>
                <w:b w:val="0"/>
              </w:rPr>
              <w:t>ского мышления;</w:t>
            </w:r>
          </w:p>
          <w:p w:rsidR="00C80D52" w:rsidRPr="00C80D52" w:rsidRDefault="00C80D52" w:rsidP="00222C04">
            <w:pPr>
              <w:rPr>
                <w:rStyle w:val="2"/>
                <w:rFonts w:eastAsiaTheme="minorHAnsi"/>
                <w:b w:val="0"/>
              </w:rPr>
            </w:pPr>
            <w:r w:rsidRPr="00C80D52">
              <w:rPr>
                <w:rStyle w:val="2"/>
                <w:rFonts w:eastAsiaTheme="minorHAnsi"/>
                <w:b w:val="0"/>
              </w:rPr>
              <w:t>- демонстрация опыта эколого-направленной деятельности</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3726" w:type="dxa"/>
            <w:vAlign w:val="center"/>
          </w:tcPr>
          <w:p w:rsidR="00C80D52" w:rsidRPr="00C80D52" w:rsidRDefault="00C80D52" w:rsidP="00C80D52">
            <w:pPr>
              <w:autoSpaceDE w:val="0"/>
              <w:autoSpaceDN w:val="0"/>
              <w:adjustRightInd w:val="0"/>
              <w:rPr>
                <w:rFonts w:eastAsia="SchoolBookCSanPin-Regular"/>
              </w:rPr>
            </w:pPr>
            <w:r w:rsidRPr="00106F29">
              <w:t>- ответственное отношение к со</w:t>
            </w:r>
            <w:r w:rsidRPr="00106F29">
              <w:t>з</w:t>
            </w:r>
            <w:r w:rsidRPr="00106F29">
              <w:t>данию семьи на основе осозна</w:t>
            </w:r>
            <w:r w:rsidRPr="00106F29">
              <w:t>н</w:t>
            </w:r>
            <w:r w:rsidRPr="00106F29">
              <w:t>ного принятия ценностей семе</w:t>
            </w:r>
            <w:r w:rsidRPr="00106F29">
              <w:t>й</w:t>
            </w:r>
            <w:r w:rsidRPr="00106F29">
              <w:t>ной жизни.</w:t>
            </w:r>
          </w:p>
        </w:tc>
        <w:tc>
          <w:tcPr>
            <w:tcW w:w="2922" w:type="dxa"/>
            <w:vAlign w:val="center"/>
          </w:tcPr>
          <w:p w:rsidR="00C80D52" w:rsidRPr="00C80D52" w:rsidRDefault="00C80D52" w:rsidP="00222C04">
            <w:pPr>
              <w:rPr>
                <w:rStyle w:val="2"/>
                <w:rFonts w:eastAsiaTheme="minorHAnsi"/>
                <w:b w:val="0"/>
              </w:rPr>
            </w:pPr>
            <w:r w:rsidRPr="00C80D52">
              <w:rPr>
                <w:rStyle w:val="2"/>
                <w:rFonts w:eastAsiaTheme="minorHAnsi"/>
                <w:b w:val="0"/>
              </w:rPr>
              <w:t>-демонстрация уважения семейных ценностей и ответственного отнош</w:t>
            </w:r>
            <w:r w:rsidRPr="00C80D52">
              <w:rPr>
                <w:rStyle w:val="2"/>
                <w:rFonts w:eastAsiaTheme="minorHAnsi"/>
                <w:b w:val="0"/>
              </w:rPr>
              <w:t>е</w:t>
            </w:r>
            <w:r w:rsidRPr="00C80D52">
              <w:rPr>
                <w:rStyle w:val="2"/>
                <w:rFonts w:eastAsiaTheme="minorHAnsi"/>
                <w:b w:val="0"/>
              </w:rPr>
              <w:t>ния к созданию семьи;</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c>
          <w:tcPr>
            <w:tcW w:w="9571" w:type="dxa"/>
            <w:gridSpan w:val="3"/>
            <w:vAlign w:val="center"/>
          </w:tcPr>
          <w:p w:rsidR="00C80D52" w:rsidRPr="005B6B96" w:rsidRDefault="00C80D52" w:rsidP="00C80D52">
            <w:pPr>
              <w:jc w:val="center"/>
              <w:rPr>
                <w:b/>
              </w:rPr>
            </w:pPr>
            <w:r w:rsidRPr="005B6B96">
              <w:rPr>
                <w:rFonts w:eastAsia="SchoolBookCSanPin-Regular"/>
                <w:b/>
                <w:bCs/>
                <w:iCs/>
              </w:rPr>
              <w:t>метапредметные</w:t>
            </w:r>
          </w:p>
        </w:tc>
      </w:tr>
      <w:tr w:rsidR="00C80D52" w:rsidRPr="00106F29" w:rsidTr="00C80D52">
        <w:trPr>
          <w:trHeight w:val="2388"/>
        </w:trPr>
        <w:tc>
          <w:tcPr>
            <w:tcW w:w="3726" w:type="dxa"/>
            <w:vAlign w:val="center"/>
          </w:tcPr>
          <w:p w:rsidR="00C80D52" w:rsidRPr="00106F29" w:rsidRDefault="00C80D52" w:rsidP="00222C04">
            <w:r w:rsidRPr="00106F29">
              <w:t>- умение самостоятельно опред</w:t>
            </w:r>
            <w:r w:rsidRPr="00106F29">
              <w:t>е</w:t>
            </w:r>
            <w:r w:rsidRPr="00106F29">
              <w:t>лять цели деятельности и соста</w:t>
            </w:r>
            <w:r w:rsidRPr="00106F29">
              <w:t>в</w:t>
            </w:r>
            <w:r w:rsidRPr="00106F29">
              <w:t>лять планы деятельности; сам</w:t>
            </w:r>
            <w:r w:rsidRPr="00106F29">
              <w:t>о</w:t>
            </w:r>
            <w:r w:rsidRPr="00106F29">
              <w:t>стоятельно осуществлять, ко</w:t>
            </w:r>
            <w:r w:rsidRPr="00106F29">
              <w:t>н</w:t>
            </w:r>
            <w:r w:rsidRPr="00106F29">
              <w:t>тролировать и корректировать деятельность; использовать все возможные ресурсы для дост</w:t>
            </w:r>
            <w:r w:rsidRPr="00106F29">
              <w:t>и</w:t>
            </w:r>
            <w:r w:rsidRPr="00106F29">
              <w:t>жения поставленных целей и ре</w:t>
            </w:r>
            <w:r w:rsidRPr="00106F29">
              <w:t>а</w:t>
            </w:r>
            <w:r w:rsidRPr="00106F29">
              <w:t>лизации планов деятельности; выбирать успешные стратегии в различных ситуациях;</w:t>
            </w:r>
          </w:p>
        </w:tc>
        <w:tc>
          <w:tcPr>
            <w:tcW w:w="2922" w:type="dxa"/>
            <w:vAlign w:val="center"/>
          </w:tcPr>
          <w:p w:rsidR="00C80D52" w:rsidRPr="00C80D52" w:rsidRDefault="00C80D52" w:rsidP="00C80D52">
            <w:pPr>
              <w:widowControl w:val="0"/>
              <w:tabs>
                <w:tab w:val="left" w:pos="137"/>
              </w:tabs>
            </w:pPr>
            <w:r w:rsidRPr="00C80D52">
              <w:t>- организация самосто</w:t>
            </w:r>
            <w:r w:rsidRPr="00C80D52">
              <w:t>я</w:t>
            </w:r>
            <w:r w:rsidRPr="00C80D52">
              <w:t>тельных занятий в ходе изучения общеобразов</w:t>
            </w:r>
            <w:r w:rsidRPr="00C80D52">
              <w:t>а</w:t>
            </w:r>
            <w:r w:rsidRPr="00C80D52">
              <w:t>тельных дисциплин;</w:t>
            </w:r>
          </w:p>
          <w:p w:rsidR="00C80D52" w:rsidRPr="00C80D52" w:rsidRDefault="00C80D52" w:rsidP="00C80D52">
            <w:pPr>
              <w:widowControl w:val="0"/>
              <w:tabs>
                <w:tab w:val="left" w:pos="137"/>
              </w:tabs>
            </w:pPr>
            <w:r w:rsidRPr="00C80D52">
              <w:t>- умение планировать собственную деятел</w:t>
            </w:r>
            <w:r w:rsidRPr="00C80D52">
              <w:t>ь</w:t>
            </w:r>
            <w:r w:rsidRPr="00C80D52">
              <w:t>ность;</w:t>
            </w:r>
          </w:p>
          <w:p w:rsidR="00C80D52" w:rsidRPr="00C80D52" w:rsidRDefault="00C80D52" w:rsidP="00C80D52">
            <w:pPr>
              <w:widowControl w:val="0"/>
              <w:tabs>
                <w:tab w:val="left" w:pos="137"/>
              </w:tabs>
            </w:pPr>
            <w:r w:rsidRPr="00C80D52">
              <w:t>- осуществление контроля и корректировки своей деятельности;</w:t>
            </w:r>
          </w:p>
          <w:p w:rsidR="00C80D52" w:rsidRPr="00C80D52" w:rsidRDefault="00C80D52" w:rsidP="00C80D52">
            <w:pPr>
              <w:widowControl w:val="0"/>
              <w:tabs>
                <w:tab w:val="left" w:pos="137"/>
              </w:tabs>
            </w:pPr>
            <w:r w:rsidRPr="00C80D52">
              <w:t>- использование разли</w:t>
            </w:r>
            <w:r w:rsidRPr="00C80D52">
              <w:t>ч</w:t>
            </w:r>
            <w:r w:rsidRPr="00C80D52">
              <w:t>ных ресурсов для дост</w:t>
            </w:r>
            <w:r w:rsidRPr="00C80D52">
              <w:t>и</w:t>
            </w:r>
            <w:r w:rsidRPr="00C80D52">
              <w:t>жения поставленных ц</w:t>
            </w:r>
            <w:r w:rsidRPr="00C80D52">
              <w:t>е</w:t>
            </w:r>
            <w:r w:rsidRPr="00C80D52">
              <w:t>лей</w:t>
            </w:r>
          </w:p>
        </w:tc>
        <w:tc>
          <w:tcPr>
            <w:tcW w:w="2923" w:type="dxa"/>
            <w:vAlign w:val="center"/>
          </w:tcPr>
          <w:p w:rsidR="00C80D52" w:rsidRPr="00106F29" w:rsidRDefault="00C80D52" w:rsidP="00222C04">
            <w:r w:rsidRPr="00106F29">
              <w:t>Контроль графика выпо</w:t>
            </w:r>
            <w:r w:rsidRPr="00106F29">
              <w:t>л</w:t>
            </w:r>
            <w:r w:rsidRPr="00106F29">
              <w:t>нения самостоятельной работы обучающегося; открытые защиты реф</w:t>
            </w:r>
            <w:r w:rsidRPr="00106F29">
              <w:t>е</w:t>
            </w:r>
            <w:r w:rsidRPr="00106F29">
              <w:t>ратов, проектных работ</w:t>
            </w:r>
          </w:p>
        </w:tc>
      </w:tr>
      <w:tr w:rsidR="00C80D52" w:rsidRPr="00106F29" w:rsidTr="00C80D52">
        <w:trPr>
          <w:trHeight w:val="2382"/>
        </w:trPr>
        <w:tc>
          <w:tcPr>
            <w:tcW w:w="3726" w:type="dxa"/>
            <w:vAlign w:val="center"/>
          </w:tcPr>
          <w:p w:rsidR="00C80D52" w:rsidRPr="00106F29" w:rsidRDefault="00C80D52" w:rsidP="00222C04">
            <w:r w:rsidRPr="00106F29">
              <w:lastRenderedPageBreak/>
              <w:t>- умение самостоятельно оцен</w:t>
            </w:r>
            <w:r w:rsidRPr="00106F29">
              <w:t>и</w:t>
            </w:r>
            <w:r w:rsidRPr="00106F29">
              <w:t>вать и принимать решения, опр</w:t>
            </w:r>
            <w:r w:rsidRPr="00106F29">
              <w:t>е</w:t>
            </w:r>
            <w:r w:rsidRPr="00106F29">
              <w:t>деляющие стратегию поведения, с учетом гражданских и нравс</w:t>
            </w:r>
            <w:r w:rsidRPr="00106F29">
              <w:t>т</w:t>
            </w:r>
            <w:r w:rsidRPr="00106F29">
              <w:t>венных ценностей;</w:t>
            </w:r>
          </w:p>
        </w:tc>
        <w:tc>
          <w:tcPr>
            <w:tcW w:w="2922" w:type="dxa"/>
            <w:vAlign w:val="center"/>
          </w:tcPr>
          <w:p w:rsidR="00C80D52" w:rsidRPr="00C80D52" w:rsidRDefault="00C80D52" w:rsidP="00C80D52">
            <w:pPr>
              <w:widowControl w:val="0"/>
              <w:tabs>
                <w:tab w:val="left" w:pos="137"/>
              </w:tabs>
            </w:pPr>
            <w:r w:rsidRPr="00C80D52">
              <w:t>- демонстрация способн</w:t>
            </w:r>
            <w:r w:rsidRPr="00C80D52">
              <w:t>о</w:t>
            </w:r>
            <w:r w:rsidRPr="00C80D52">
              <w:t>сти самостоятельно д</w:t>
            </w:r>
            <w:r w:rsidRPr="00C80D52">
              <w:t>а</w:t>
            </w:r>
            <w:r w:rsidRPr="00C80D52">
              <w:t>вать оценку ситуации и находить выход их неё;</w:t>
            </w:r>
          </w:p>
          <w:p w:rsidR="00C80D52" w:rsidRPr="00C80D52" w:rsidRDefault="00C80D52" w:rsidP="00C80D52">
            <w:pPr>
              <w:widowControl w:val="0"/>
              <w:tabs>
                <w:tab w:val="left" w:pos="137"/>
              </w:tabs>
            </w:pPr>
            <w:r w:rsidRPr="00C80D52">
              <w:t>- самоанализ и коррекция результатов собственной работы</w:t>
            </w:r>
          </w:p>
        </w:tc>
        <w:tc>
          <w:tcPr>
            <w:tcW w:w="2923" w:type="dxa"/>
            <w:vAlign w:val="center"/>
          </w:tcPr>
          <w:p w:rsidR="00C80D52" w:rsidRPr="00C80D52" w:rsidRDefault="00C80D52" w:rsidP="00222C04">
            <w:pPr>
              <w:rPr>
                <w:rStyle w:val="2"/>
                <w:rFonts w:eastAsiaTheme="minorHAnsi"/>
              </w:rPr>
            </w:pPr>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rPr>
          <w:trHeight w:val="2382"/>
        </w:trPr>
        <w:tc>
          <w:tcPr>
            <w:tcW w:w="3726" w:type="dxa"/>
            <w:vAlign w:val="center"/>
          </w:tcPr>
          <w:p w:rsidR="00C80D52" w:rsidRPr="00106F29" w:rsidRDefault="00C80D52" w:rsidP="00222C04">
            <w:r w:rsidRPr="00106F29">
              <w:t>- владение навыками познав</w:t>
            </w:r>
            <w:r w:rsidRPr="00106F29">
              <w:t>а</w:t>
            </w:r>
            <w:r w:rsidRPr="00106F29">
              <w:t>тельной, учебно-исследовательской и проектной деятельности, навыками разр</w:t>
            </w:r>
            <w:r w:rsidRPr="00106F29">
              <w:t>е</w:t>
            </w:r>
            <w:r w:rsidRPr="00106F29">
              <w:t>шения проблем; способность и готовность к самостоятельному поиску методов решения практ</w:t>
            </w:r>
            <w:r w:rsidRPr="00106F29">
              <w:t>и</w:t>
            </w:r>
            <w:r w:rsidRPr="00106F29">
              <w:t>ческих задач, применению ра</w:t>
            </w:r>
            <w:r w:rsidRPr="00106F29">
              <w:t>з</w:t>
            </w:r>
            <w:r w:rsidRPr="00106F29">
              <w:t>личных методов познания;</w:t>
            </w:r>
          </w:p>
        </w:tc>
        <w:tc>
          <w:tcPr>
            <w:tcW w:w="2922" w:type="dxa"/>
            <w:vAlign w:val="center"/>
          </w:tcPr>
          <w:p w:rsidR="00C80D52" w:rsidRPr="00C80D52" w:rsidRDefault="00C80D52" w:rsidP="00C80D52">
            <w:pPr>
              <w:widowControl w:val="0"/>
              <w:tabs>
                <w:tab w:val="left" w:pos="144"/>
              </w:tabs>
            </w:pPr>
            <w:r w:rsidRPr="00C80D52">
              <w:t>- демонстрация способн</w:t>
            </w:r>
            <w:r w:rsidRPr="00C80D52">
              <w:t>о</w:t>
            </w:r>
            <w:r w:rsidRPr="00C80D52">
              <w:t>стей к учебно-исследовательской и пр</w:t>
            </w:r>
            <w:r w:rsidRPr="00C80D52">
              <w:t>о</w:t>
            </w:r>
            <w:r w:rsidRPr="00C80D52">
              <w:t>ектной деятельности;</w:t>
            </w:r>
          </w:p>
          <w:p w:rsidR="00C80D52" w:rsidRPr="00C80D52" w:rsidRDefault="00C80D52" w:rsidP="00C80D52">
            <w:pPr>
              <w:widowControl w:val="0"/>
              <w:tabs>
                <w:tab w:val="left" w:pos="144"/>
              </w:tabs>
            </w:pPr>
            <w:r w:rsidRPr="00C80D52">
              <w:t>- использование разли</w:t>
            </w:r>
            <w:r w:rsidRPr="00C80D52">
              <w:t>ч</w:t>
            </w:r>
            <w:r w:rsidRPr="00C80D52">
              <w:t>ных методов решения практических задач</w:t>
            </w:r>
          </w:p>
        </w:tc>
        <w:tc>
          <w:tcPr>
            <w:tcW w:w="2923" w:type="dxa"/>
            <w:vAlign w:val="center"/>
          </w:tcPr>
          <w:p w:rsidR="00C80D52" w:rsidRPr="00106F29" w:rsidRDefault="00C80D52" w:rsidP="00222C04">
            <w:r w:rsidRPr="00106F29">
              <w:t>Семинары</w:t>
            </w:r>
          </w:p>
          <w:p w:rsidR="00C80D52" w:rsidRPr="00106F29" w:rsidRDefault="00C80D52" w:rsidP="00222C04">
            <w:r w:rsidRPr="00106F29">
              <w:t>Учебно-практические</w:t>
            </w:r>
          </w:p>
          <w:p w:rsidR="00C80D52" w:rsidRPr="00106F29" w:rsidRDefault="00C80D52" w:rsidP="00222C04">
            <w:r w:rsidRPr="00106F29">
              <w:t>конференции</w:t>
            </w:r>
          </w:p>
          <w:p w:rsidR="00C80D52" w:rsidRPr="00106F29" w:rsidRDefault="00C80D52" w:rsidP="00222C04">
            <w:r w:rsidRPr="00106F29">
              <w:t>Конкурсы</w:t>
            </w:r>
          </w:p>
          <w:p w:rsidR="00C80D52" w:rsidRPr="00106F29" w:rsidRDefault="00C80D52" w:rsidP="00222C04">
            <w:r w:rsidRPr="00106F29">
              <w:t>Олимпиады</w:t>
            </w:r>
          </w:p>
        </w:tc>
      </w:tr>
      <w:tr w:rsidR="00C80D52" w:rsidRPr="00106F29" w:rsidTr="00C80D52">
        <w:trPr>
          <w:trHeight w:val="2382"/>
        </w:trPr>
        <w:tc>
          <w:tcPr>
            <w:tcW w:w="3726" w:type="dxa"/>
            <w:vAlign w:val="center"/>
          </w:tcPr>
          <w:p w:rsidR="00C80D52" w:rsidRPr="00106F29" w:rsidRDefault="00C80D52" w:rsidP="00222C04">
            <w:r w:rsidRPr="00106F29">
              <w:t>- готовность и способность к с</w:t>
            </w:r>
            <w:r w:rsidRPr="00106F29">
              <w:t>а</w:t>
            </w:r>
            <w:r w:rsidRPr="00106F29">
              <w:t>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w:t>
            </w:r>
            <w:r w:rsidRPr="00106F29">
              <w:t>с</w:t>
            </w:r>
            <w:r w:rsidRPr="00106F29">
              <w:t>точниках информации, критич</w:t>
            </w:r>
            <w:r w:rsidRPr="00106F29">
              <w:t>е</w:t>
            </w:r>
            <w:r w:rsidRPr="00106F29">
              <w:t>ски оценивать и интерпретир</w:t>
            </w:r>
            <w:r w:rsidRPr="00106F29">
              <w:t>о</w:t>
            </w:r>
            <w:r w:rsidRPr="00106F29">
              <w:t>вать информацию, получаемую из различных источников;</w:t>
            </w:r>
          </w:p>
        </w:tc>
        <w:tc>
          <w:tcPr>
            <w:tcW w:w="2922" w:type="dxa"/>
            <w:vAlign w:val="center"/>
          </w:tcPr>
          <w:p w:rsidR="00C80D52" w:rsidRPr="00C80D52" w:rsidRDefault="00C80D52" w:rsidP="00222C04">
            <w:r w:rsidRPr="00C80D52">
              <w:t>- эффективный поиск н</w:t>
            </w:r>
            <w:r w:rsidRPr="00C80D52">
              <w:t>е</w:t>
            </w:r>
            <w:r w:rsidRPr="00C80D52">
              <w:t>обходимой информации;</w:t>
            </w:r>
          </w:p>
          <w:p w:rsidR="00C80D52" w:rsidRPr="00C80D52" w:rsidRDefault="00C80D52" w:rsidP="00222C04">
            <w:r w:rsidRPr="00C80D52">
              <w:t>- использование разли</w:t>
            </w:r>
            <w:r w:rsidRPr="00C80D52">
              <w:t>ч</w:t>
            </w:r>
            <w:r w:rsidRPr="00C80D52">
              <w:t>ных источников инфо</w:t>
            </w:r>
            <w:r w:rsidRPr="00C80D52">
              <w:t>р</w:t>
            </w:r>
            <w:r w:rsidRPr="00C80D52">
              <w:t>мации, включая эле</w:t>
            </w:r>
            <w:r w:rsidRPr="00C80D52">
              <w:t>к</w:t>
            </w:r>
            <w:r w:rsidRPr="00C80D52">
              <w:t>тронные;</w:t>
            </w:r>
          </w:p>
        </w:tc>
        <w:tc>
          <w:tcPr>
            <w:tcW w:w="2923" w:type="dxa"/>
            <w:vAlign w:val="center"/>
          </w:tcPr>
          <w:p w:rsidR="00C80D52" w:rsidRPr="00106F29" w:rsidRDefault="00C80D52" w:rsidP="00222C04">
            <w:r w:rsidRPr="00106F29">
              <w:t>Подготовка рефератов, докладов, проектов, и и</w:t>
            </w:r>
            <w:r w:rsidRPr="00106F29">
              <w:t>с</w:t>
            </w:r>
            <w:r w:rsidRPr="00106F29">
              <w:t>пользование электронных источников.</w:t>
            </w:r>
          </w:p>
          <w:p w:rsidR="00C80D52" w:rsidRPr="00106F29" w:rsidRDefault="00C80D52" w:rsidP="00222C04">
            <w:r w:rsidRPr="00106F29">
              <w:t>Наблюдение за навыками работы в глобальных, корпоративных и локал</w:t>
            </w:r>
            <w:r w:rsidRPr="00106F29">
              <w:t>ь</w:t>
            </w:r>
            <w:r w:rsidRPr="00106F29">
              <w:t>ных информационных сетях.</w:t>
            </w:r>
          </w:p>
        </w:tc>
      </w:tr>
      <w:tr w:rsidR="00C80D52" w:rsidRPr="00106F29" w:rsidTr="00C80D52">
        <w:trPr>
          <w:trHeight w:val="2382"/>
        </w:trPr>
        <w:tc>
          <w:tcPr>
            <w:tcW w:w="3726" w:type="dxa"/>
            <w:vAlign w:val="center"/>
          </w:tcPr>
          <w:p w:rsidR="00C80D52" w:rsidRPr="00106F29" w:rsidRDefault="00C80D52" w:rsidP="00222C04">
            <w:r w:rsidRPr="00106F29">
              <w:t>- умение использовать средства информационных и коммуник</w:t>
            </w:r>
            <w:r w:rsidRPr="00106F29">
              <w:t>а</w:t>
            </w:r>
            <w:r w:rsidRPr="00106F29">
              <w:t>ционных технологий (далее - ИКТ) в решении когнитивных, коммуникативных и организац</w:t>
            </w:r>
            <w:r w:rsidRPr="00106F29">
              <w:t>и</w:t>
            </w:r>
            <w:r w:rsidRPr="00106F29">
              <w:t>онных задач с соблюдением тр</w:t>
            </w:r>
            <w:r w:rsidRPr="00106F29">
              <w:t>е</w:t>
            </w:r>
            <w:r w:rsidRPr="00106F29">
              <w:t>бований эргономики, техники безопасности, гигиены, ресурсо</w:t>
            </w:r>
            <w:r w:rsidRPr="00106F29">
              <w:t>с</w:t>
            </w:r>
            <w:r w:rsidRPr="00106F29">
              <w:t>бережения, правовых и этических норм, норм информационной безопасности;</w:t>
            </w:r>
          </w:p>
        </w:tc>
        <w:tc>
          <w:tcPr>
            <w:tcW w:w="2922" w:type="dxa"/>
            <w:vAlign w:val="center"/>
          </w:tcPr>
          <w:p w:rsidR="00C80D52" w:rsidRPr="00C80D52" w:rsidRDefault="00C80D52" w:rsidP="00222C04">
            <w:r w:rsidRPr="00C80D52">
              <w:t>- демонстрация способн</w:t>
            </w:r>
            <w:r w:rsidRPr="00C80D52">
              <w:t>о</w:t>
            </w:r>
            <w:r w:rsidRPr="00C80D52">
              <w:t>сти использовать необх</w:t>
            </w:r>
            <w:r w:rsidRPr="00C80D52">
              <w:t>о</w:t>
            </w:r>
            <w:r w:rsidRPr="00C80D52">
              <w:t>димую информацию для выполнения поставле</w:t>
            </w:r>
            <w:r w:rsidRPr="00C80D52">
              <w:t>н</w:t>
            </w:r>
            <w:r w:rsidRPr="00C80D52">
              <w:t>ных учебных задач;</w:t>
            </w:r>
          </w:p>
          <w:p w:rsidR="00C80D52" w:rsidRPr="00C80D52" w:rsidRDefault="00C80D52" w:rsidP="00222C04">
            <w:r w:rsidRPr="00C80D52">
              <w:t>- соблюдение техники безопасности, гигиены, ресурсосбережения, пр</w:t>
            </w:r>
            <w:r w:rsidRPr="00C80D52">
              <w:t>а</w:t>
            </w:r>
            <w:r w:rsidRPr="00C80D52">
              <w:t>вовых и этических норм, норм информационной безопасности</w:t>
            </w:r>
          </w:p>
        </w:tc>
        <w:tc>
          <w:tcPr>
            <w:tcW w:w="2923" w:type="dxa"/>
            <w:vAlign w:val="center"/>
          </w:tcPr>
          <w:p w:rsidR="00C80D52" w:rsidRPr="00106F29" w:rsidRDefault="00C80D52" w:rsidP="00222C04">
            <w:r w:rsidRPr="00106F29">
              <w:t>Наблюдение за навыками работы в глобальных, корпоративных и локал</w:t>
            </w:r>
            <w:r w:rsidRPr="00106F29">
              <w:t>ь</w:t>
            </w:r>
            <w:r w:rsidRPr="00106F29">
              <w:t>ных информационных сетях.</w:t>
            </w:r>
          </w:p>
        </w:tc>
      </w:tr>
      <w:tr w:rsidR="00C80D52" w:rsidRPr="00106F29" w:rsidTr="00C80D52">
        <w:trPr>
          <w:trHeight w:val="2382"/>
        </w:trPr>
        <w:tc>
          <w:tcPr>
            <w:tcW w:w="3726" w:type="dxa"/>
            <w:vAlign w:val="center"/>
          </w:tcPr>
          <w:p w:rsidR="00C80D52" w:rsidRPr="00C80D52" w:rsidRDefault="00C80D52" w:rsidP="00C80D52">
            <w:pPr>
              <w:autoSpaceDE w:val="0"/>
              <w:autoSpaceDN w:val="0"/>
              <w:adjustRightInd w:val="0"/>
              <w:rPr>
                <w:rFonts w:eastAsia="SchoolBookCSanPin-Regular"/>
              </w:rPr>
            </w:pPr>
            <w:r w:rsidRPr="00106F29">
              <w:t>- умение определять назначение и функции различных социальных институтов;</w:t>
            </w:r>
          </w:p>
        </w:tc>
        <w:tc>
          <w:tcPr>
            <w:tcW w:w="2922" w:type="dxa"/>
            <w:vAlign w:val="center"/>
          </w:tcPr>
          <w:p w:rsidR="00C80D52" w:rsidRPr="00C80D52" w:rsidRDefault="00C80D52" w:rsidP="00222C04">
            <w:r w:rsidRPr="00C80D52">
              <w:t>- сформированность представлений о разли</w:t>
            </w:r>
            <w:r w:rsidRPr="00C80D52">
              <w:t>ч</w:t>
            </w:r>
            <w:r w:rsidRPr="00C80D52">
              <w:t>ных социальных инстит</w:t>
            </w:r>
            <w:r w:rsidRPr="00C80D52">
              <w:t>у</w:t>
            </w:r>
            <w:r w:rsidRPr="00C80D52">
              <w:t>тах и их функциях в о</w:t>
            </w:r>
            <w:r w:rsidRPr="00C80D52">
              <w:t>б</w:t>
            </w:r>
            <w:r w:rsidRPr="00C80D52">
              <w:t>ществе (институте семьи, образования, здравоохр</w:t>
            </w:r>
            <w:r w:rsidRPr="00C80D52">
              <w:t>а</w:t>
            </w:r>
            <w:r w:rsidRPr="00C80D52">
              <w:t>нения, государственной власти, религии и т.д.)</w:t>
            </w:r>
          </w:p>
        </w:tc>
        <w:tc>
          <w:tcPr>
            <w:tcW w:w="2923" w:type="dxa"/>
            <w:vAlign w:val="center"/>
          </w:tcPr>
          <w:p w:rsidR="00C80D52" w:rsidRPr="00106F29" w:rsidRDefault="00C80D52" w:rsidP="00222C04">
            <w:r w:rsidRPr="00106F29">
              <w:t>Деловые игры – модел</w:t>
            </w:r>
            <w:r w:rsidRPr="00106F29">
              <w:t>и</w:t>
            </w:r>
            <w:r w:rsidRPr="00106F29">
              <w:t>рование социальных и профессиональных с</w:t>
            </w:r>
            <w:r w:rsidRPr="00106F29">
              <w:t>и</w:t>
            </w:r>
            <w:r w:rsidRPr="00106F29">
              <w:t>туаций</w:t>
            </w:r>
          </w:p>
        </w:tc>
      </w:tr>
      <w:tr w:rsidR="00C80D52" w:rsidRPr="00106F29" w:rsidTr="00C80D52">
        <w:trPr>
          <w:trHeight w:val="2382"/>
        </w:trPr>
        <w:tc>
          <w:tcPr>
            <w:tcW w:w="3726" w:type="dxa"/>
            <w:vAlign w:val="center"/>
          </w:tcPr>
          <w:p w:rsidR="00C80D52" w:rsidRPr="00106F29" w:rsidRDefault="00C80D52" w:rsidP="00222C04">
            <w:r w:rsidRPr="00106F29">
              <w:lastRenderedPageBreak/>
              <w:t>- владение навыками познав</w:t>
            </w:r>
            <w:r w:rsidRPr="00106F29">
              <w:t>а</w:t>
            </w:r>
            <w:r w:rsidRPr="00106F29">
              <w:t>тельной рефлексии как осознания совершаемых действий и мысл</w:t>
            </w:r>
            <w:r w:rsidRPr="00106F29">
              <w:t>и</w:t>
            </w:r>
            <w:r w:rsidRPr="00106F29">
              <w:t>тельных процессов, их результ</w:t>
            </w:r>
            <w:r w:rsidRPr="00106F29">
              <w:t>а</w:t>
            </w:r>
            <w:r w:rsidRPr="00106F29">
              <w:t>тов и оснований, границ своего знания и незнания, новых позн</w:t>
            </w:r>
            <w:r w:rsidRPr="00106F29">
              <w:t>а</w:t>
            </w:r>
            <w:r w:rsidRPr="00106F29">
              <w:t>вательных задач и средств их достижения.</w:t>
            </w:r>
          </w:p>
        </w:tc>
        <w:tc>
          <w:tcPr>
            <w:tcW w:w="2922" w:type="dxa"/>
            <w:vAlign w:val="center"/>
          </w:tcPr>
          <w:p w:rsidR="00C80D52" w:rsidRPr="00C80D52" w:rsidRDefault="00C80D52" w:rsidP="00222C04">
            <w:r w:rsidRPr="00C80D52">
              <w:t>- умение оценивать свою собственную деятел</w:t>
            </w:r>
            <w:r w:rsidRPr="00C80D52">
              <w:t>ь</w:t>
            </w:r>
            <w:r w:rsidRPr="00C80D52">
              <w:t>ность, анализировать и делать правильные выв</w:t>
            </w:r>
            <w:r w:rsidRPr="00C80D52">
              <w:t>о</w:t>
            </w:r>
            <w:r w:rsidRPr="00C80D52">
              <w:t>ды</w:t>
            </w:r>
          </w:p>
        </w:tc>
        <w:tc>
          <w:tcPr>
            <w:tcW w:w="2923" w:type="dxa"/>
            <w:vAlign w:val="center"/>
          </w:tcPr>
          <w:p w:rsidR="00C80D52" w:rsidRPr="00106F29" w:rsidRDefault="00C80D52" w:rsidP="00222C04">
            <w:r w:rsidRPr="00106F29">
              <w:t>Интерпретация результ</w:t>
            </w:r>
            <w:r w:rsidRPr="00106F29">
              <w:t>а</w:t>
            </w:r>
            <w:r w:rsidRPr="00106F29">
              <w:t>тов наблюдений за де</w:t>
            </w:r>
            <w:r w:rsidRPr="00106F29">
              <w:t>я</w:t>
            </w:r>
            <w:r w:rsidRPr="00106F29">
              <w:t>тельностью обучающег</w:t>
            </w:r>
            <w:r w:rsidRPr="00106F29">
              <w:t>о</w:t>
            </w:r>
            <w:r w:rsidRPr="00106F29">
              <w:t>ся в процессе освоения образовательной пр</w:t>
            </w:r>
            <w:r w:rsidRPr="00106F29">
              <w:t>о</w:t>
            </w:r>
            <w:r w:rsidRPr="00106F29">
              <w:t>граммы</w:t>
            </w:r>
          </w:p>
        </w:tc>
      </w:tr>
      <w:tr w:rsidR="00C80D52" w:rsidRPr="00106F29" w:rsidTr="00C80D52">
        <w:trPr>
          <w:trHeight w:val="2382"/>
        </w:trPr>
        <w:tc>
          <w:tcPr>
            <w:tcW w:w="3726" w:type="dxa"/>
            <w:vAlign w:val="center"/>
          </w:tcPr>
          <w:p w:rsidR="00C80D52" w:rsidRPr="00106F29" w:rsidRDefault="00C80D52" w:rsidP="00222C04">
            <w:r w:rsidRPr="00106F29">
              <w:t>- умение продуктивно общаться и взаимодействовать в процессе совместной деятельности, учит</w:t>
            </w:r>
            <w:r w:rsidRPr="00106F29">
              <w:t>ы</w:t>
            </w:r>
            <w:r w:rsidRPr="00106F29">
              <w:t>вать позиции других участников деятельности, эффективно ра</w:t>
            </w:r>
            <w:r w:rsidRPr="00106F29">
              <w:t>з</w:t>
            </w:r>
            <w:r w:rsidRPr="00106F29">
              <w:t>решать конфликты;</w:t>
            </w:r>
          </w:p>
        </w:tc>
        <w:tc>
          <w:tcPr>
            <w:tcW w:w="2922" w:type="dxa"/>
            <w:vAlign w:val="center"/>
          </w:tcPr>
          <w:p w:rsidR="00C80D52" w:rsidRPr="00C80D52" w:rsidRDefault="00C80D52" w:rsidP="00222C04">
            <w:r w:rsidRPr="00C80D52">
              <w:t>- демонстрация коммун</w:t>
            </w:r>
            <w:r w:rsidRPr="00C80D52">
              <w:t>и</w:t>
            </w:r>
            <w:r w:rsidRPr="00C80D52">
              <w:t>кативных способностей;</w:t>
            </w:r>
          </w:p>
          <w:p w:rsidR="00C80D52" w:rsidRPr="00C80D52" w:rsidRDefault="00C80D52" w:rsidP="00222C04">
            <w:r w:rsidRPr="00C80D52">
              <w:t>- умение вести диалог, учитывая позицию других участников деятельности;</w:t>
            </w:r>
          </w:p>
          <w:p w:rsidR="00C80D52" w:rsidRPr="00C80D52" w:rsidRDefault="00C80D52" w:rsidP="00222C04">
            <w:r w:rsidRPr="00C80D52">
              <w:t>- умение разрешить ко</w:t>
            </w:r>
            <w:r w:rsidRPr="00C80D52">
              <w:t>н</w:t>
            </w:r>
            <w:r w:rsidRPr="00C80D52">
              <w:t>фликтную ситуацию</w:t>
            </w:r>
          </w:p>
        </w:tc>
        <w:tc>
          <w:tcPr>
            <w:tcW w:w="2923" w:type="dxa"/>
            <w:vAlign w:val="center"/>
          </w:tcPr>
          <w:p w:rsidR="00C80D52" w:rsidRPr="00106F29" w:rsidRDefault="00C80D52" w:rsidP="00222C04">
            <w:r w:rsidRPr="00106F29">
              <w:t>Наблюдение за ролью обучающегося в группе</w:t>
            </w:r>
          </w:p>
        </w:tc>
      </w:tr>
      <w:tr w:rsidR="00C80D52" w:rsidRPr="00106F29" w:rsidTr="00C80D52">
        <w:trPr>
          <w:trHeight w:val="2382"/>
        </w:trPr>
        <w:tc>
          <w:tcPr>
            <w:tcW w:w="3726" w:type="dxa"/>
            <w:vAlign w:val="center"/>
          </w:tcPr>
          <w:p w:rsidR="00C80D52" w:rsidRPr="00106F29" w:rsidRDefault="00C80D52" w:rsidP="00C80D52">
            <w:pPr>
              <w:autoSpaceDE w:val="0"/>
              <w:autoSpaceDN w:val="0"/>
              <w:adjustRightInd w:val="0"/>
            </w:pPr>
            <w:r w:rsidRPr="00106F29">
              <w:t>- владение языковыми средств</w:t>
            </w:r>
            <w:r w:rsidRPr="00106F29">
              <w:t>а</w:t>
            </w:r>
            <w:r w:rsidRPr="00106F29">
              <w:t>ми - умение ясно, логично и то</w:t>
            </w:r>
            <w:r w:rsidRPr="00106F29">
              <w:t>ч</w:t>
            </w:r>
            <w:r w:rsidRPr="00106F29">
              <w:t>но излагать свою точку зрения, использовать адекватные язык</w:t>
            </w:r>
            <w:r w:rsidRPr="00106F29">
              <w:t>о</w:t>
            </w:r>
            <w:r w:rsidRPr="00106F29">
              <w:t>вые средства</w:t>
            </w:r>
          </w:p>
        </w:tc>
        <w:tc>
          <w:tcPr>
            <w:tcW w:w="2922" w:type="dxa"/>
            <w:vAlign w:val="center"/>
          </w:tcPr>
          <w:p w:rsidR="00C80D52" w:rsidRPr="00C80D52" w:rsidRDefault="00C80D52" w:rsidP="00222C04">
            <w:r w:rsidRPr="00C80D52">
              <w:t>- ясное и логичное изл</w:t>
            </w:r>
            <w:r w:rsidRPr="00C80D52">
              <w:t>о</w:t>
            </w:r>
            <w:r w:rsidRPr="00C80D52">
              <w:t>жение своей точки зрения</w:t>
            </w:r>
          </w:p>
        </w:tc>
        <w:tc>
          <w:tcPr>
            <w:tcW w:w="2923" w:type="dxa"/>
            <w:vAlign w:val="center"/>
          </w:tcPr>
          <w:p w:rsidR="00C80D52" w:rsidRPr="00106F29" w:rsidRDefault="00C80D52" w:rsidP="00222C04">
            <w:r w:rsidRPr="00106F29">
              <w:t>Наблюдение за обуча</w:t>
            </w:r>
            <w:r w:rsidRPr="00106F29">
              <w:t>ю</w:t>
            </w:r>
            <w:r w:rsidRPr="00106F29">
              <w:t>щимися на защите прое</w:t>
            </w:r>
            <w:r w:rsidRPr="00106F29">
              <w:t>к</w:t>
            </w:r>
            <w:r w:rsidRPr="00106F29">
              <w:t>тов, рефератов, исслед</w:t>
            </w:r>
            <w:r w:rsidRPr="00106F29">
              <w:t>о</w:t>
            </w:r>
            <w:r w:rsidRPr="00106F29">
              <w:t>вательских работ, при о</w:t>
            </w:r>
            <w:r w:rsidRPr="00106F29">
              <w:t>т</w:t>
            </w:r>
            <w:r w:rsidRPr="00106F29">
              <w:t>ветах на учебных занят</w:t>
            </w:r>
            <w:r w:rsidRPr="00106F29">
              <w:t>и</w:t>
            </w:r>
            <w:r w:rsidRPr="00106F29">
              <w:t>ях, дискуссии, дополн</w:t>
            </w:r>
            <w:r w:rsidRPr="00106F29">
              <w:t>и</w:t>
            </w:r>
            <w:r w:rsidRPr="00106F29">
              <w:t>тельные вопросы</w:t>
            </w:r>
          </w:p>
        </w:tc>
      </w:tr>
    </w:tbl>
    <w:p w:rsidR="00C80D52" w:rsidRDefault="00C80D52" w:rsidP="00B67334">
      <w:pPr>
        <w:widowControl w:val="0"/>
        <w:autoSpaceDE w:val="0"/>
        <w:autoSpaceDN w:val="0"/>
        <w:adjustRightInd w:val="0"/>
        <w:spacing w:line="25" w:lineRule="atLeast"/>
        <w:rPr>
          <w:sz w:val="28"/>
          <w:szCs w:val="28"/>
        </w:rPr>
      </w:pPr>
    </w:p>
    <w:p w:rsidR="00847A9A" w:rsidRDefault="00847A9A" w:rsidP="00B67334">
      <w:pPr>
        <w:widowControl w:val="0"/>
        <w:autoSpaceDE w:val="0"/>
        <w:autoSpaceDN w:val="0"/>
        <w:adjustRightInd w:val="0"/>
        <w:spacing w:line="25" w:lineRule="atLeast"/>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985"/>
        <w:gridCol w:w="3402"/>
      </w:tblGrid>
      <w:tr w:rsidR="00847A9A" w:rsidRPr="002E77DD" w:rsidTr="004B6751">
        <w:tc>
          <w:tcPr>
            <w:tcW w:w="4219" w:type="dxa"/>
          </w:tcPr>
          <w:p w:rsidR="00847A9A" w:rsidRPr="002E77DD" w:rsidRDefault="00847A9A" w:rsidP="004B6751">
            <w:pPr>
              <w:ind w:firstLine="33"/>
              <w:rPr>
                <w:b/>
                <w:bCs/>
              </w:rPr>
            </w:pPr>
            <w:r w:rsidRPr="002E77DD">
              <w:rPr>
                <w:b/>
                <w:bCs/>
              </w:rPr>
              <w:t xml:space="preserve">Личностные результаты </w:t>
            </w:r>
          </w:p>
          <w:p w:rsidR="00847A9A" w:rsidRPr="002E77DD" w:rsidRDefault="00847A9A" w:rsidP="004B6751">
            <w:pPr>
              <w:ind w:firstLine="33"/>
              <w:rPr>
                <w:b/>
                <w:bCs/>
              </w:rPr>
            </w:pPr>
            <w:r w:rsidRPr="002E77DD">
              <w:rPr>
                <w:b/>
                <w:bCs/>
              </w:rPr>
              <w:t xml:space="preserve">реализации программы воспитания </w:t>
            </w:r>
          </w:p>
          <w:p w:rsidR="00847A9A" w:rsidRPr="002E77DD" w:rsidRDefault="00847A9A" w:rsidP="004B6751">
            <w:pPr>
              <w:ind w:firstLine="33"/>
              <w:rPr>
                <w:b/>
                <w:bCs/>
              </w:rPr>
            </w:pPr>
            <w:r w:rsidRPr="002E77DD">
              <w:rPr>
                <w:i/>
                <w:iCs/>
              </w:rPr>
              <w:t>(дескрипторы)</w:t>
            </w:r>
          </w:p>
        </w:tc>
        <w:tc>
          <w:tcPr>
            <w:tcW w:w="1985" w:type="dxa"/>
            <w:vAlign w:val="center"/>
          </w:tcPr>
          <w:p w:rsidR="00847A9A" w:rsidRPr="002E77DD" w:rsidRDefault="00847A9A" w:rsidP="004B6751">
            <w:pPr>
              <w:ind w:firstLine="33"/>
              <w:rPr>
                <w:b/>
                <w:bCs/>
              </w:rPr>
            </w:pPr>
            <w:r w:rsidRPr="002E77DD">
              <w:rPr>
                <w:b/>
                <w:bCs/>
              </w:rPr>
              <w:t>Код личнос</w:t>
            </w:r>
            <w:r w:rsidRPr="002E77DD">
              <w:rPr>
                <w:b/>
                <w:bCs/>
              </w:rPr>
              <w:t>т</w:t>
            </w:r>
            <w:r w:rsidRPr="002E77DD">
              <w:rPr>
                <w:b/>
                <w:bCs/>
              </w:rPr>
              <w:t>ных результ</w:t>
            </w:r>
            <w:r w:rsidRPr="002E77DD">
              <w:rPr>
                <w:b/>
                <w:bCs/>
              </w:rPr>
              <w:t>а</w:t>
            </w:r>
            <w:r w:rsidRPr="002E77DD">
              <w:rPr>
                <w:b/>
                <w:bCs/>
              </w:rPr>
              <w:t>тов реализации программы воспитания</w:t>
            </w:r>
          </w:p>
        </w:tc>
        <w:tc>
          <w:tcPr>
            <w:tcW w:w="3402" w:type="dxa"/>
          </w:tcPr>
          <w:p w:rsidR="00847A9A" w:rsidRPr="002E77DD" w:rsidRDefault="00847A9A" w:rsidP="004B6751">
            <w:pPr>
              <w:ind w:firstLine="33"/>
              <w:jc w:val="center"/>
              <w:rPr>
                <w:b/>
                <w:bCs/>
              </w:rPr>
            </w:pPr>
            <w:r w:rsidRPr="00FA63A7">
              <w:rPr>
                <w:rStyle w:val="2"/>
                <w:rFonts w:eastAsiaTheme="minorHAnsi"/>
              </w:rPr>
              <w:t>Формы и методы контроля и оценки</w:t>
            </w:r>
          </w:p>
        </w:tc>
      </w:tr>
      <w:tr w:rsidR="00847A9A" w:rsidRPr="002E77DD" w:rsidTr="004B6751">
        <w:tc>
          <w:tcPr>
            <w:tcW w:w="4219" w:type="dxa"/>
            <w:tcBorders>
              <w:top w:val="single" w:sz="4" w:space="0" w:color="auto"/>
              <w:left w:val="single" w:sz="4" w:space="0" w:color="auto"/>
              <w:bottom w:val="single" w:sz="4" w:space="0" w:color="auto"/>
              <w:right w:val="single" w:sz="4" w:space="0" w:color="auto"/>
            </w:tcBorders>
            <w:shd w:val="clear" w:color="auto" w:fill="auto"/>
          </w:tcPr>
          <w:p w:rsidR="00847A9A" w:rsidRPr="002E77DD" w:rsidRDefault="00847A9A" w:rsidP="004B6751">
            <w:pPr>
              <w:ind w:firstLine="33"/>
              <w:rPr>
                <w:b/>
                <w:bCs/>
              </w:rPr>
            </w:pPr>
            <w:r w:rsidRPr="002E77DD">
              <w:t>Демонстрирующий приверженность к родной культуре, исторической пам</w:t>
            </w:r>
            <w:r w:rsidRPr="002E77DD">
              <w:t>я</w:t>
            </w:r>
            <w:r w:rsidRPr="002E77DD">
              <w:t>ти на основе любви к Родине, родному народу, малой родине, принятию тр</w:t>
            </w:r>
            <w:r w:rsidRPr="002E77DD">
              <w:t>а</w:t>
            </w:r>
            <w:r w:rsidRPr="002E77DD">
              <w:t>диционных ценностей   многонаци</w:t>
            </w:r>
            <w:r w:rsidRPr="002E77DD">
              <w:t>о</w:t>
            </w:r>
            <w:r w:rsidRPr="002E77DD">
              <w:t>нального народа России.</w:t>
            </w:r>
          </w:p>
        </w:tc>
        <w:tc>
          <w:tcPr>
            <w:tcW w:w="1985" w:type="dxa"/>
            <w:tcBorders>
              <w:top w:val="single" w:sz="4" w:space="0" w:color="auto"/>
              <w:left w:val="single" w:sz="4" w:space="0" w:color="auto"/>
              <w:bottom w:val="single" w:sz="4" w:space="0" w:color="auto"/>
            </w:tcBorders>
            <w:vAlign w:val="center"/>
          </w:tcPr>
          <w:p w:rsidR="00847A9A" w:rsidRPr="002E77DD" w:rsidRDefault="00847A9A" w:rsidP="004B6751">
            <w:pPr>
              <w:ind w:firstLine="33"/>
              <w:rPr>
                <w:b/>
                <w:bCs/>
              </w:rPr>
            </w:pPr>
            <w:r w:rsidRPr="002E77DD">
              <w:rPr>
                <w:b/>
                <w:bCs/>
              </w:rPr>
              <w:t>ЛР 5</w:t>
            </w:r>
          </w:p>
        </w:tc>
        <w:tc>
          <w:tcPr>
            <w:tcW w:w="3402" w:type="dxa"/>
            <w:tcBorders>
              <w:top w:val="single" w:sz="4" w:space="0" w:color="auto"/>
              <w:left w:val="single" w:sz="4" w:space="0" w:color="auto"/>
              <w:bottom w:val="single" w:sz="4" w:space="0" w:color="auto"/>
            </w:tcBorders>
          </w:tcPr>
          <w:p w:rsidR="00847A9A" w:rsidRPr="00A8650D" w:rsidRDefault="00847A9A" w:rsidP="004B6751">
            <w:pPr>
              <w:ind w:firstLine="33"/>
              <w:rPr>
                <w:bCs/>
              </w:rPr>
            </w:pPr>
            <w:r w:rsidRPr="00A8650D">
              <w:rPr>
                <w:bCs/>
              </w:rPr>
              <w:t>Определение уровня восп</w:t>
            </w:r>
            <w:r w:rsidRPr="00A8650D">
              <w:rPr>
                <w:bCs/>
              </w:rPr>
              <w:t>и</w:t>
            </w:r>
            <w:r w:rsidRPr="00A8650D">
              <w:rPr>
                <w:bCs/>
              </w:rPr>
              <w:t>танности в результате набл</w:t>
            </w:r>
            <w:r w:rsidRPr="00A8650D">
              <w:rPr>
                <w:bCs/>
              </w:rPr>
              <w:t>ю</w:t>
            </w:r>
            <w:r w:rsidRPr="00A8650D">
              <w:rPr>
                <w:bCs/>
              </w:rPr>
              <w:t>дения</w:t>
            </w:r>
          </w:p>
        </w:tc>
      </w:tr>
      <w:tr w:rsidR="00847A9A" w:rsidRPr="002E77DD" w:rsidTr="004B6751">
        <w:tc>
          <w:tcPr>
            <w:tcW w:w="4219" w:type="dxa"/>
            <w:tcBorders>
              <w:top w:val="single" w:sz="4" w:space="0" w:color="auto"/>
              <w:left w:val="single" w:sz="4" w:space="0" w:color="auto"/>
              <w:bottom w:val="single" w:sz="4" w:space="0" w:color="auto"/>
              <w:right w:val="single" w:sz="4" w:space="0" w:color="auto"/>
            </w:tcBorders>
            <w:shd w:val="clear" w:color="auto" w:fill="auto"/>
          </w:tcPr>
          <w:p w:rsidR="00847A9A" w:rsidRPr="002E77DD" w:rsidRDefault="00847A9A" w:rsidP="004B6751">
            <w:pPr>
              <w:rPr>
                <w:b/>
                <w:bCs/>
              </w:rPr>
            </w:pPr>
            <w:r w:rsidRPr="002E77DD">
              <w:t>Проявляющий уважение к эстетич</w:t>
            </w:r>
            <w:r w:rsidRPr="002E77DD">
              <w:t>е</w:t>
            </w:r>
            <w:r w:rsidRPr="002E77DD">
              <w:t>ским ценностям, обладающий основ</w:t>
            </w:r>
            <w:r w:rsidRPr="002E77DD">
              <w:t>а</w:t>
            </w:r>
            <w:r w:rsidRPr="002E77DD">
              <w:t xml:space="preserve">ми эстетической культуры. </w:t>
            </w:r>
          </w:p>
        </w:tc>
        <w:tc>
          <w:tcPr>
            <w:tcW w:w="1985" w:type="dxa"/>
            <w:tcBorders>
              <w:top w:val="single" w:sz="4" w:space="0" w:color="auto"/>
              <w:left w:val="single" w:sz="4" w:space="0" w:color="auto"/>
              <w:bottom w:val="single" w:sz="4" w:space="0" w:color="auto"/>
            </w:tcBorders>
            <w:vAlign w:val="center"/>
          </w:tcPr>
          <w:p w:rsidR="00847A9A" w:rsidRPr="002E77DD" w:rsidRDefault="00847A9A" w:rsidP="004B6751">
            <w:pPr>
              <w:ind w:firstLine="33"/>
              <w:rPr>
                <w:b/>
                <w:bCs/>
              </w:rPr>
            </w:pPr>
            <w:r w:rsidRPr="002E77DD">
              <w:rPr>
                <w:b/>
                <w:bCs/>
              </w:rPr>
              <w:t>ЛР 11</w:t>
            </w:r>
          </w:p>
        </w:tc>
        <w:tc>
          <w:tcPr>
            <w:tcW w:w="3402" w:type="dxa"/>
            <w:tcBorders>
              <w:top w:val="single" w:sz="4" w:space="0" w:color="auto"/>
              <w:left w:val="single" w:sz="4" w:space="0" w:color="auto"/>
              <w:bottom w:val="single" w:sz="4" w:space="0" w:color="auto"/>
            </w:tcBorders>
          </w:tcPr>
          <w:p w:rsidR="00847A9A" w:rsidRPr="00A8650D" w:rsidRDefault="00847A9A" w:rsidP="004B6751">
            <w:pPr>
              <w:ind w:firstLine="33"/>
              <w:rPr>
                <w:bCs/>
              </w:rPr>
            </w:pPr>
            <w:r w:rsidRPr="00A8650D">
              <w:rPr>
                <w:bCs/>
              </w:rPr>
              <w:t>Определение уровня восп</w:t>
            </w:r>
            <w:r w:rsidRPr="00A8650D">
              <w:rPr>
                <w:bCs/>
              </w:rPr>
              <w:t>и</w:t>
            </w:r>
            <w:r w:rsidRPr="00A8650D">
              <w:rPr>
                <w:bCs/>
              </w:rPr>
              <w:t>танности в результате набл</w:t>
            </w:r>
            <w:r w:rsidRPr="00A8650D">
              <w:rPr>
                <w:bCs/>
              </w:rPr>
              <w:t>ю</w:t>
            </w:r>
            <w:r w:rsidRPr="00A8650D">
              <w:rPr>
                <w:bCs/>
              </w:rPr>
              <w:t>дения</w:t>
            </w:r>
          </w:p>
        </w:tc>
      </w:tr>
      <w:tr w:rsidR="00847A9A" w:rsidRPr="002E77DD" w:rsidTr="004B6751">
        <w:tc>
          <w:tcPr>
            <w:tcW w:w="4219" w:type="dxa"/>
            <w:tcBorders>
              <w:top w:val="single" w:sz="4" w:space="0" w:color="auto"/>
              <w:left w:val="single" w:sz="4" w:space="0" w:color="auto"/>
              <w:bottom w:val="single" w:sz="4" w:space="0" w:color="auto"/>
              <w:right w:val="single" w:sz="4" w:space="0" w:color="auto"/>
            </w:tcBorders>
            <w:shd w:val="clear" w:color="auto" w:fill="auto"/>
          </w:tcPr>
          <w:p w:rsidR="00847A9A" w:rsidRPr="002E77DD" w:rsidRDefault="00847A9A" w:rsidP="004B6751">
            <w:pPr>
              <w:rPr>
                <w:b/>
                <w:bCs/>
              </w:rPr>
            </w:pPr>
            <w:r w:rsidRPr="002E77DD">
              <w:t>Принимающий семейные ценности, готовый к созданию семьи и воспит</w:t>
            </w:r>
            <w:r w:rsidRPr="002E77DD">
              <w:t>а</w:t>
            </w:r>
            <w:r w:rsidRPr="002E77DD">
              <w:t>нию детей; демонстрирующий непр</w:t>
            </w:r>
            <w:r w:rsidRPr="002E77DD">
              <w:t>и</w:t>
            </w:r>
            <w:r w:rsidRPr="002E77DD">
              <w:t>ятие насилия в семье, ухода от род</w:t>
            </w:r>
            <w:r w:rsidRPr="002E77DD">
              <w:t>и</w:t>
            </w:r>
            <w:r w:rsidRPr="002E77DD">
              <w:t>тельской ответственности, отказа от отношений со своими детьми и их ф</w:t>
            </w:r>
            <w:r w:rsidRPr="002E77DD">
              <w:t>и</w:t>
            </w:r>
            <w:r w:rsidRPr="002E77DD">
              <w:t>нансового содержания.</w:t>
            </w:r>
          </w:p>
        </w:tc>
        <w:tc>
          <w:tcPr>
            <w:tcW w:w="1985" w:type="dxa"/>
            <w:tcBorders>
              <w:top w:val="single" w:sz="4" w:space="0" w:color="auto"/>
              <w:left w:val="single" w:sz="4" w:space="0" w:color="auto"/>
              <w:bottom w:val="single" w:sz="4" w:space="0" w:color="auto"/>
            </w:tcBorders>
            <w:vAlign w:val="center"/>
          </w:tcPr>
          <w:p w:rsidR="00847A9A" w:rsidRPr="002E77DD" w:rsidRDefault="00847A9A" w:rsidP="004B6751">
            <w:pPr>
              <w:ind w:firstLine="33"/>
              <w:rPr>
                <w:b/>
                <w:bCs/>
              </w:rPr>
            </w:pPr>
            <w:r w:rsidRPr="002E77DD">
              <w:rPr>
                <w:b/>
                <w:bCs/>
              </w:rPr>
              <w:t>ЛР 12</w:t>
            </w:r>
          </w:p>
        </w:tc>
        <w:tc>
          <w:tcPr>
            <w:tcW w:w="3402" w:type="dxa"/>
            <w:tcBorders>
              <w:top w:val="single" w:sz="4" w:space="0" w:color="auto"/>
              <w:left w:val="single" w:sz="4" w:space="0" w:color="auto"/>
              <w:bottom w:val="single" w:sz="4" w:space="0" w:color="auto"/>
            </w:tcBorders>
          </w:tcPr>
          <w:p w:rsidR="00847A9A" w:rsidRPr="00A8650D" w:rsidRDefault="00847A9A" w:rsidP="004B6751">
            <w:pPr>
              <w:ind w:firstLine="33"/>
              <w:rPr>
                <w:bCs/>
              </w:rPr>
            </w:pPr>
            <w:r w:rsidRPr="00A8650D">
              <w:rPr>
                <w:bCs/>
              </w:rPr>
              <w:t>Определение уровня восп</w:t>
            </w:r>
            <w:r w:rsidRPr="00A8650D">
              <w:rPr>
                <w:bCs/>
              </w:rPr>
              <w:t>и</w:t>
            </w:r>
            <w:r w:rsidRPr="00A8650D">
              <w:rPr>
                <w:bCs/>
              </w:rPr>
              <w:t>танности в результате набл</w:t>
            </w:r>
            <w:r w:rsidRPr="00A8650D">
              <w:rPr>
                <w:bCs/>
              </w:rPr>
              <w:t>ю</w:t>
            </w:r>
            <w:r w:rsidRPr="00A8650D">
              <w:rPr>
                <w:bCs/>
              </w:rPr>
              <w:t>дения</w:t>
            </w:r>
          </w:p>
        </w:tc>
      </w:tr>
      <w:tr w:rsidR="00847A9A" w:rsidRPr="002E77DD" w:rsidTr="004B6751">
        <w:tc>
          <w:tcPr>
            <w:tcW w:w="6204" w:type="dxa"/>
            <w:gridSpan w:val="2"/>
            <w:tcBorders>
              <w:top w:val="single" w:sz="4" w:space="0" w:color="auto"/>
            </w:tcBorders>
            <w:vAlign w:val="center"/>
          </w:tcPr>
          <w:p w:rsidR="00847A9A" w:rsidRPr="002E77DD" w:rsidRDefault="00847A9A" w:rsidP="004B6751">
            <w:pPr>
              <w:ind w:firstLine="33"/>
              <w:jc w:val="center"/>
              <w:rPr>
                <w:b/>
                <w:bCs/>
              </w:rPr>
            </w:pPr>
            <w:r w:rsidRPr="002E77DD">
              <w:rPr>
                <w:b/>
                <w:bCs/>
              </w:rPr>
              <w:t>Личностные результаты</w:t>
            </w:r>
          </w:p>
          <w:p w:rsidR="00847A9A" w:rsidRPr="002E77DD" w:rsidRDefault="00847A9A" w:rsidP="004B6751">
            <w:pPr>
              <w:ind w:firstLine="33"/>
              <w:jc w:val="center"/>
              <w:rPr>
                <w:b/>
                <w:bCs/>
              </w:rPr>
            </w:pPr>
            <w:r w:rsidRPr="002E77DD">
              <w:rPr>
                <w:b/>
                <w:bCs/>
              </w:rPr>
              <w:t xml:space="preserve">реализации программы воспитания, </w:t>
            </w:r>
            <w:r w:rsidRPr="002E77DD">
              <w:rPr>
                <w:b/>
                <w:bCs/>
              </w:rPr>
              <w:br/>
              <w:t xml:space="preserve">определенные отраслевыми требованиями к деловым </w:t>
            </w:r>
            <w:r w:rsidRPr="002E77DD">
              <w:rPr>
                <w:b/>
                <w:bCs/>
              </w:rPr>
              <w:lastRenderedPageBreak/>
              <w:t>качествам личности</w:t>
            </w:r>
          </w:p>
        </w:tc>
        <w:tc>
          <w:tcPr>
            <w:tcW w:w="3402" w:type="dxa"/>
            <w:tcBorders>
              <w:top w:val="single" w:sz="4" w:space="0" w:color="auto"/>
            </w:tcBorders>
          </w:tcPr>
          <w:p w:rsidR="00847A9A" w:rsidRPr="002E77DD" w:rsidRDefault="00847A9A" w:rsidP="004B6751">
            <w:pPr>
              <w:ind w:firstLine="33"/>
              <w:jc w:val="center"/>
              <w:rPr>
                <w:b/>
                <w:bCs/>
              </w:rPr>
            </w:pPr>
          </w:p>
        </w:tc>
      </w:tr>
      <w:tr w:rsidR="00847A9A" w:rsidRPr="002E77DD" w:rsidTr="004B6751">
        <w:tc>
          <w:tcPr>
            <w:tcW w:w="4219" w:type="dxa"/>
          </w:tcPr>
          <w:p w:rsidR="00847A9A" w:rsidRPr="002E77DD" w:rsidRDefault="00847A9A" w:rsidP="004B6751">
            <w:pPr>
              <w:rPr>
                <w:bCs/>
              </w:rPr>
            </w:pPr>
            <w:r w:rsidRPr="002E77DD">
              <w:lastRenderedPageBreak/>
              <w:t>Демонстрирующий готовность и сп</w:t>
            </w:r>
            <w:r w:rsidRPr="002E77DD">
              <w:t>о</w:t>
            </w:r>
            <w:r w:rsidRPr="002E77DD">
              <w:t>собность вести диалог с другими людьми, достигать в нем взаимопон</w:t>
            </w:r>
            <w:r w:rsidRPr="002E77DD">
              <w:t>и</w:t>
            </w:r>
            <w:r w:rsidRPr="002E77DD">
              <w:t>мания, находить общие цели и с</w:t>
            </w:r>
            <w:r w:rsidRPr="002E77DD">
              <w:t>о</w:t>
            </w:r>
            <w:r w:rsidRPr="002E77DD">
              <w:t>трудничать для их достижения в пр</w:t>
            </w:r>
            <w:r w:rsidRPr="002E77DD">
              <w:t>о</w:t>
            </w:r>
            <w:r w:rsidRPr="002E77DD">
              <w:t>фессиональной деятельности</w:t>
            </w:r>
          </w:p>
        </w:tc>
        <w:tc>
          <w:tcPr>
            <w:tcW w:w="1985" w:type="dxa"/>
            <w:vAlign w:val="center"/>
          </w:tcPr>
          <w:p w:rsidR="00847A9A" w:rsidRPr="002E77DD" w:rsidRDefault="00847A9A" w:rsidP="004B6751">
            <w:pPr>
              <w:ind w:firstLine="33"/>
              <w:rPr>
                <w:b/>
                <w:bCs/>
              </w:rPr>
            </w:pPr>
            <w:r w:rsidRPr="002E77DD">
              <w:rPr>
                <w:b/>
                <w:bCs/>
              </w:rPr>
              <w:t>ЛР 13</w:t>
            </w:r>
          </w:p>
        </w:tc>
        <w:tc>
          <w:tcPr>
            <w:tcW w:w="3402" w:type="dxa"/>
          </w:tcPr>
          <w:p w:rsidR="00847A9A" w:rsidRPr="00A8650D" w:rsidRDefault="00847A9A" w:rsidP="004B6751">
            <w:pPr>
              <w:ind w:firstLine="33"/>
              <w:rPr>
                <w:bCs/>
              </w:rPr>
            </w:pPr>
            <w:r w:rsidRPr="00A8650D">
              <w:rPr>
                <w:bCs/>
              </w:rPr>
              <w:t>Определение уровня восп</w:t>
            </w:r>
            <w:r w:rsidRPr="00A8650D">
              <w:rPr>
                <w:bCs/>
              </w:rPr>
              <w:t>и</w:t>
            </w:r>
            <w:r w:rsidRPr="00A8650D">
              <w:rPr>
                <w:bCs/>
              </w:rPr>
              <w:t>танности в результате набл</w:t>
            </w:r>
            <w:r w:rsidRPr="00A8650D">
              <w:rPr>
                <w:bCs/>
              </w:rPr>
              <w:t>ю</w:t>
            </w:r>
            <w:r w:rsidRPr="00A8650D">
              <w:rPr>
                <w:bCs/>
              </w:rPr>
              <w:t>дения</w:t>
            </w:r>
          </w:p>
        </w:tc>
      </w:tr>
      <w:tr w:rsidR="00847A9A" w:rsidRPr="002E77DD" w:rsidTr="004B6751">
        <w:tc>
          <w:tcPr>
            <w:tcW w:w="4219" w:type="dxa"/>
          </w:tcPr>
          <w:p w:rsidR="00847A9A" w:rsidRPr="002E77DD" w:rsidRDefault="00847A9A" w:rsidP="004B6751">
            <w:r w:rsidRPr="002E77DD">
              <w:t>Проявляющий ценностное отношение к культуре и искусству, к культуре р</w:t>
            </w:r>
            <w:r w:rsidRPr="002E77DD">
              <w:t>е</w:t>
            </w:r>
            <w:r w:rsidRPr="002E77DD">
              <w:t>чи и культуре поведения, к красоте и гармонии</w:t>
            </w:r>
          </w:p>
        </w:tc>
        <w:tc>
          <w:tcPr>
            <w:tcW w:w="1985" w:type="dxa"/>
            <w:vAlign w:val="center"/>
          </w:tcPr>
          <w:p w:rsidR="00847A9A" w:rsidRPr="002E77DD" w:rsidRDefault="00847A9A" w:rsidP="004B6751">
            <w:pPr>
              <w:ind w:firstLine="33"/>
              <w:rPr>
                <w:b/>
                <w:bCs/>
              </w:rPr>
            </w:pPr>
            <w:r w:rsidRPr="002E77DD">
              <w:rPr>
                <w:b/>
                <w:bCs/>
              </w:rPr>
              <w:t>ЛР 17</w:t>
            </w:r>
          </w:p>
        </w:tc>
        <w:tc>
          <w:tcPr>
            <w:tcW w:w="3402" w:type="dxa"/>
          </w:tcPr>
          <w:p w:rsidR="00847A9A" w:rsidRPr="00A8650D" w:rsidRDefault="00847A9A" w:rsidP="004B6751">
            <w:pPr>
              <w:ind w:firstLine="33"/>
              <w:rPr>
                <w:bCs/>
              </w:rPr>
            </w:pPr>
            <w:r w:rsidRPr="00A8650D">
              <w:rPr>
                <w:bCs/>
              </w:rPr>
              <w:t>Определение уровня восп</w:t>
            </w:r>
            <w:r w:rsidRPr="00A8650D">
              <w:rPr>
                <w:bCs/>
              </w:rPr>
              <w:t>и</w:t>
            </w:r>
            <w:r w:rsidRPr="00A8650D">
              <w:rPr>
                <w:bCs/>
              </w:rPr>
              <w:t>танности в результате набл</w:t>
            </w:r>
            <w:r w:rsidRPr="00A8650D">
              <w:rPr>
                <w:bCs/>
              </w:rPr>
              <w:t>ю</w:t>
            </w:r>
            <w:r w:rsidRPr="00A8650D">
              <w:rPr>
                <w:bCs/>
              </w:rPr>
              <w:t>дения</w:t>
            </w:r>
          </w:p>
        </w:tc>
      </w:tr>
    </w:tbl>
    <w:p w:rsidR="00847A9A" w:rsidRDefault="00847A9A" w:rsidP="00B67334">
      <w:pPr>
        <w:widowControl w:val="0"/>
        <w:autoSpaceDE w:val="0"/>
        <w:autoSpaceDN w:val="0"/>
        <w:adjustRightInd w:val="0"/>
        <w:spacing w:line="25" w:lineRule="atLeast"/>
        <w:rPr>
          <w:sz w:val="28"/>
          <w:szCs w:val="28"/>
        </w:rPr>
      </w:pPr>
    </w:p>
    <w:sectPr w:rsidR="00847A9A" w:rsidSect="00C40A4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D4D" w:rsidRDefault="007F3D4D" w:rsidP="00C8059F">
      <w:r>
        <w:separator/>
      </w:r>
    </w:p>
  </w:endnote>
  <w:endnote w:type="continuationSeparator" w:id="1">
    <w:p w:rsidR="007F3D4D" w:rsidRDefault="007F3D4D" w:rsidP="00C8059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04" w:rsidRDefault="00F45AFE" w:rsidP="00F1480C">
    <w:pPr>
      <w:pStyle w:val="a3"/>
      <w:framePr w:wrap="around" w:vAnchor="text" w:hAnchor="margin" w:xAlign="center" w:y="1"/>
      <w:rPr>
        <w:rStyle w:val="a5"/>
      </w:rPr>
    </w:pPr>
    <w:r>
      <w:rPr>
        <w:rStyle w:val="a5"/>
      </w:rPr>
      <w:fldChar w:fldCharType="begin"/>
    </w:r>
    <w:r w:rsidR="00222C04">
      <w:rPr>
        <w:rStyle w:val="a5"/>
      </w:rPr>
      <w:instrText xml:space="preserve">PAGE  </w:instrText>
    </w:r>
    <w:r>
      <w:rPr>
        <w:rStyle w:val="a5"/>
      </w:rPr>
      <w:fldChar w:fldCharType="end"/>
    </w:r>
  </w:p>
  <w:p w:rsidR="00222C04" w:rsidRDefault="00222C04" w:rsidP="00F1480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04" w:rsidRDefault="00222C04" w:rsidP="00F1480C">
    <w:pPr>
      <w:pStyle w:val="a3"/>
      <w:framePr w:wrap="around" w:vAnchor="text" w:hAnchor="margin" w:xAlign="right" w:y="1"/>
      <w:rPr>
        <w:rStyle w:val="a5"/>
      </w:rPr>
    </w:pPr>
  </w:p>
  <w:p w:rsidR="00222C04" w:rsidRDefault="00222C04" w:rsidP="00F1480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D4D" w:rsidRDefault="007F3D4D" w:rsidP="00C8059F">
      <w:r>
        <w:separator/>
      </w:r>
    </w:p>
  </w:footnote>
  <w:footnote w:type="continuationSeparator" w:id="1">
    <w:p w:rsidR="007F3D4D" w:rsidRDefault="007F3D4D" w:rsidP="00C80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04" w:rsidRDefault="00F45AFE" w:rsidP="00F1480C">
    <w:pPr>
      <w:pStyle w:val="a6"/>
      <w:framePr w:wrap="around" w:vAnchor="text" w:hAnchor="margin" w:xAlign="center" w:y="1"/>
      <w:rPr>
        <w:rStyle w:val="a5"/>
      </w:rPr>
    </w:pPr>
    <w:r>
      <w:rPr>
        <w:rStyle w:val="a5"/>
      </w:rPr>
      <w:fldChar w:fldCharType="begin"/>
    </w:r>
    <w:r w:rsidR="00222C04">
      <w:rPr>
        <w:rStyle w:val="a5"/>
      </w:rPr>
      <w:instrText xml:space="preserve">PAGE  </w:instrText>
    </w:r>
    <w:r>
      <w:rPr>
        <w:rStyle w:val="a5"/>
      </w:rPr>
      <w:fldChar w:fldCharType="separate"/>
    </w:r>
    <w:r w:rsidR="00222C04">
      <w:rPr>
        <w:rStyle w:val="a5"/>
        <w:noProof/>
      </w:rPr>
      <w:t>9</w:t>
    </w:r>
    <w:r>
      <w:rPr>
        <w:rStyle w:val="a5"/>
      </w:rPr>
      <w:fldChar w:fldCharType="end"/>
    </w:r>
  </w:p>
  <w:p w:rsidR="00222C04" w:rsidRDefault="00222C04" w:rsidP="00F1480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04" w:rsidRDefault="00F45AFE" w:rsidP="00F1480C">
    <w:pPr>
      <w:pStyle w:val="a6"/>
      <w:framePr w:wrap="around" w:vAnchor="text" w:hAnchor="margin" w:xAlign="center" w:y="1"/>
      <w:rPr>
        <w:rStyle w:val="a5"/>
      </w:rPr>
    </w:pPr>
    <w:r>
      <w:rPr>
        <w:rStyle w:val="a5"/>
      </w:rPr>
      <w:fldChar w:fldCharType="begin"/>
    </w:r>
    <w:r w:rsidR="00222C04">
      <w:rPr>
        <w:rStyle w:val="a5"/>
      </w:rPr>
      <w:instrText xml:space="preserve">PAGE  </w:instrText>
    </w:r>
    <w:r>
      <w:rPr>
        <w:rStyle w:val="a5"/>
      </w:rPr>
      <w:fldChar w:fldCharType="separate"/>
    </w:r>
    <w:r w:rsidR="0038475A">
      <w:rPr>
        <w:rStyle w:val="a5"/>
        <w:noProof/>
      </w:rPr>
      <w:t>1</w:t>
    </w:r>
    <w:r>
      <w:rPr>
        <w:rStyle w:val="a5"/>
      </w:rPr>
      <w:fldChar w:fldCharType="end"/>
    </w:r>
  </w:p>
  <w:p w:rsidR="00222C04" w:rsidRDefault="00222C04" w:rsidP="00F1480C">
    <w:pPr>
      <w:pStyle w:val="a6"/>
      <w:framePr w:wrap="around" w:vAnchor="text" w:hAnchor="margin" w:xAlign="right" w:y="1"/>
      <w:rPr>
        <w:rStyle w:val="a5"/>
      </w:rPr>
    </w:pPr>
  </w:p>
  <w:p w:rsidR="00222C04" w:rsidRDefault="00222C04" w:rsidP="00F1480C">
    <w:pPr>
      <w:pStyle w:val="a6"/>
      <w:framePr w:wrap="around" w:vAnchor="text" w:hAnchor="margin" w:xAlign="center" w:y="1"/>
      <w:ind w:right="360"/>
      <w:rPr>
        <w:rStyle w:val="a5"/>
      </w:rPr>
    </w:pPr>
  </w:p>
  <w:p w:rsidR="00222C04" w:rsidRDefault="00222C0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A5A"/>
    <w:multiLevelType w:val="hybridMultilevel"/>
    <w:tmpl w:val="D930B1A4"/>
    <w:lvl w:ilvl="0" w:tplc="96EC7DFA">
      <w:start w:val="1"/>
      <w:numFmt w:val="bullet"/>
      <w:lvlText w:val="•"/>
      <w:lvlJc w:val="left"/>
    </w:lvl>
    <w:lvl w:ilvl="1" w:tplc="8676DE12">
      <w:numFmt w:val="decimal"/>
      <w:lvlText w:val=""/>
      <w:lvlJc w:val="left"/>
      <w:rPr>
        <w:rFonts w:cs="Times New Roman"/>
      </w:rPr>
    </w:lvl>
    <w:lvl w:ilvl="2" w:tplc="EB861598">
      <w:numFmt w:val="decimal"/>
      <w:lvlText w:val=""/>
      <w:lvlJc w:val="left"/>
      <w:rPr>
        <w:rFonts w:cs="Times New Roman"/>
      </w:rPr>
    </w:lvl>
    <w:lvl w:ilvl="3" w:tplc="DDF45856">
      <w:numFmt w:val="decimal"/>
      <w:lvlText w:val=""/>
      <w:lvlJc w:val="left"/>
      <w:rPr>
        <w:rFonts w:cs="Times New Roman"/>
      </w:rPr>
    </w:lvl>
    <w:lvl w:ilvl="4" w:tplc="4AB8F798">
      <w:numFmt w:val="decimal"/>
      <w:lvlText w:val=""/>
      <w:lvlJc w:val="left"/>
      <w:rPr>
        <w:rFonts w:cs="Times New Roman"/>
      </w:rPr>
    </w:lvl>
    <w:lvl w:ilvl="5" w:tplc="391EBE6A">
      <w:numFmt w:val="decimal"/>
      <w:lvlText w:val=""/>
      <w:lvlJc w:val="left"/>
      <w:rPr>
        <w:rFonts w:cs="Times New Roman"/>
      </w:rPr>
    </w:lvl>
    <w:lvl w:ilvl="6" w:tplc="7B1429AA">
      <w:numFmt w:val="decimal"/>
      <w:lvlText w:val=""/>
      <w:lvlJc w:val="left"/>
      <w:rPr>
        <w:rFonts w:cs="Times New Roman"/>
      </w:rPr>
    </w:lvl>
    <w:lvl w:ilvl="7" w:tplc="BEEC13AC">
      <w:numFmt w:val="decimal"/>
      <w:lvlText w:val=""/>
      <w:lvlJc w:val="left"/>
      <w:rPr>
        <w:rFonts w:cs="Times New Roman"/>
      </w:rPr>
    </w:lvl>
    <w:lvl w:ilvl="8" w:tplc="F5DCA64C">
      <w:numFmt w:val="decimal"/>
      <w:lvlText w:val=""/>
      <w:lvlJc w:val="left"/>
      <w:rPr>
        <w:rFonts w:cs="Times New Roman"/>
      </w:rPr>
    </w:lvl>
  </w:abstractNum>
  <w:abstractNum w:abstractNumId="1">
    <w:nsid w:val="03627581"/>
    <w:multiLevelType w:val="hybridMultilevel"/>
    <w:tmpl w:val="4D46D7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36D285E"/>
    <w:multiLevelType w:val="hybridMultilevel"/>
    <w:tmpl w:val="88A6D9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7D74BA"/>
    <w:multiLevelType w:val="hybridMultilevel"/>
    <w:tmpl w:val="AE9C36F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20F17352"/>
    <w:multiLevelType w:val="hybridMultilevel"/>
    <w:tmpl w:val="D51E9AF2"/>
    <w:lvl w:ilvl="0" w:tplc="0419000F">
      <w:start w:val="1"/>
      <w:numFmt w:val="decimal"/>
      <w:lvlText w:val="%1."/>
      <w:lvlJc w:val="left"/>
      <w:pPr>
        <w:ind w:left="177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FF504A5"/>
    <w:multiLevelType w:val="hybridMultilevel"/>
    <w:tmpl w:val="C2223B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19430F4"/>
    <w:multiLevelType w:val="multilevel"/>
    <w:tmpl w:val="7F14C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A11916"/>
    <w:multiLevelType w:val="hybridMultilevel"/>
    <w:tmpl w:val="65968A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29507F"/>
    <w:multiLevelType w:val="multilevel"/>
    <w:tmpl w:val="BC800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CC5D76"/>
    <w:multiLevelType w:val="multilevel"/>
    <w:tmpl w:val="770A3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506D6F"/>
    <w:multiLevelType w:val="hybridMultilevel"/>
    <w:tmpl w:val="635AE8C6"/>
    <w:lvl w:ilvl="0" w:tplc="8FA648FA">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643A45DE"/>
    <w:multiLevelType w:val="multilevel"/>
    <w:tmpl w:val="16005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F515A3"/>
    <w:multiLevelType w:val="multilevel"/>
    <w:tmpl w:val="97E25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207487"/>
    <w:multiLevelType w:val="hybridMultilevel"/>
    <w:tmpl w:val="76703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092AA1"/>
    <w:multiLevelType w:val="hybridMultilevel"/>
    <w:tmpl w:val="54F490C2"/>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5">
    <w:nsid w:val="71C612CF"/>
    <w:multiLevelType w:val="hybridMultilevel"/>
    <w:tmpl w:val="A2DEB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37C281D"/>
    <w:multiLevelType w:val="hybridMultilevel"/>
    <w:tmpl w:val="351254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3857489"/>
    <w:multiLevelType w:val="hybridMultilevel"/>
    <w:tmpl w:val="0B2AC1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A04A42"/>
    <w:multiLevelType w:val="hybridMultilevel"/>
    <w:tmpl w:val="A9162B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E637335"/>
    <w:multiLevelType w:val="hybridMultilevel"/>
    <w:tmpl w:val="0018FDD8"/>
    <w:lvl w:ilvl="0" w:tplc="FA927EDC">
      <w:start w:val="1"/>
      <w:numFmt w:val="bullet"/>
      <w:lvlText w:val=""/>
      <w:lvlJc w:val="left"/>
      <w:pPr>
        <w:tabs>
          <w:tab w:val="num" w:pos="2388"/>
        </w:tabs>
        <w:ind w:left="2388" w:hanging="360"/>
      </w:pPr>
      <w:rPr>
        <w:rFonts w:ascii="Symbol" w:hAnsi="Symbol" w:hint="default"/>
        <w:color w:val="auto"/>
      </w:rPr>
    </w:lvl>
    <w:lvl w:ilvl="1" w:tplc="F2C4E236">
      <w:start w:val="1"/>
      <w:numFmt w:val="bullet"/>
      <w:lvlText w:val=""/>
      <w:lvlJc w:val="left"/>
      <w:pPr>
        <w:tabs>
          <w:tab w:val="num" w:pos="2367"/>
        </w:tabs>
        <w:ind w:left="2367" w:hanging="360"/>
      </w:pPr>
      <w:rPr>
        <w:rFonts w:ascii="Symbol" w:hAnsi="Symbol" w:hint="default"/>
        <w:color w:val="auto"/>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num w:numId="1">
    <w:abstractNumId w:val="18"/>
  </w:num>
  <w:num w:numId="2">
    <w:abstractNumId w:val="3"/>
  </w:num>
  <w:num w:numId="3">
    <w:abstractNumId w:val="5"/>
  </w:num>
  <w:num w:numId="4">
    <w:abstractNumId w:val="0"/>
  </w:num>
  <w:num w:numId="5">
    <w:abstractNumId w:val="17"/>
  </w:num>
  <w:num w:numId="6">
    <w:abstractNumId w:val="10"/>
  </w:num>
  <w:num w:numId="7">
    <w:abstractNumId w:val="2"/>
  </w:num>
  <w:num w:numId="8">
    <w:abstractNumId w:val="15"/>
  </w:num>
  <w:num w:numId="9">
    <w:abstractNumId w:val="16"/>
  </w:num>
  <w:num w:numId="10">
    <w:abstractNumId w:val="14"/>
  </w:num>
  <w:num w:numId="11">
    <w:abstractNumId w:val="4"/>
  </w:num>
  <w:num w:numId="12">
    <w:abstractNumId w:val="7"/>
  </w:num>
  <w:num w:numId="13">
    <w:abstractNumId w:val="13"/>
  </w:num>
  <w:num w:numId="14">
    <w:abstractNumId w:val="1"/>
  </w:num>
  <w:num w:numId="15">
    <w:abstractNumId w:val="19"/>
  </w:num>
  <w:num w:numId="16">
    <w:abstractNumId w:val="9"/>
  </w:num>
  <w:num w:numId="17">
    <w:abstractNumId w:val="8"/>
  </w:num>
  <w:num w:numId="18">
    <w:abstractNumId w:val="11"/>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autoHyphenation/>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176"/>
    <w:rsid w:val="000143A1"/>
    <w:rsid w:val="0001638B"/>
    <w:rsid w:val="00021301"/>
    <w:rsid w:val="00022F21"/>
    <w:rsid w:val="000270E0"/>
    <w:rsid w:val="00041F15"/>
    <w:rsid w:val="00052892"/>
    <w:rsid w:val="00053341"/>
    <w:rsid w:val="000547C8"/>
    <w:rsid w:val="000576AE"/>
    <w:rsid w:val="0006672C"/>
    <w:rsid w:val="000702D0"/>
    <w:rsid w:val="00072C76"/>
    <w:rsid w:val="000732B4"/>
    <w:rsid w:val="00077018"/>
    <w:rsid w:val="0008569E"/>
    <w:rsid w:val="00091A16"/>
    <w:rsid w:val="00092845"/>
    <w:rsid w:val="000937FC"/>
    <w:rsid w:val="000940D3"/>
    <w:rsid w:val="00097DFA"/>
    <w:rsid w:val="000A055B"/>
    <w:rsid w:val="000A29F9"/>
    <w:rsid w:val="000A7489"/>
    <w:rsid w:val="000B271F"/>
    <w:rsid w:val="000B281C"/>
    <w:rsid w:val="000B4294"/>
    <w:rsid w:val="000B5D39"/>
    <w:rsid w:val="000C29C5"/>
    <w:rsid w:val="000D04F2"/>
    <w:rsid w:val="000D05BA"/>
    <w:rsid w:val="000D3A2C"/>
    <w:rsid w:val="000D60AB"/>
    <w:rsid w:val="000D6591"/>
    <w:rsid w:val="000D6FB1"/>
    <w:rsid w:val="000E25D8"/>
    <w:rsid w:val="000E2F12"/>
    <w:rsid w:val="000E4C3E"/>
    <w:rsid w:val="001025B2"/>
    <w:rsid w:val="00105ECE"/>
    <w:rsid w:val="00107F23"/>
    <w:rsid w:val="00107FBB"/>
    <w:rsid w:val="0012081B"/>
    <w:rsid w:val="00125D13"/>
    <w:rsid w:val="00127C1E"/>
    <w:rsid w:val="00142B96"/>
    <w:rsid w:val="00145F2A"/>
    <w:rsid w:val="00151546"/>
    <w:rsid w:val="00170736"/>
    <w:rsid w:val="001872EA"/>
    <w:rsid w:val="001922A4"/>
    <w:rsid w:val="00195D5C"/>
    <w:rsid w:val="001A28FD"/>
    <w:rsid w:val="001A31F8"/>
    <w:rsid w:val="001A3C43"/>
    <w:rsid w:val="001A45DD"/>
    <w:rsid w:val="001A6921"/>
    <w:rsid w:val="001A6BF6"/>
    <w:rsid w:val="001A6E0A"/>
    <w:rsid w:val="001A734B"/>
    <w:rsid w:val="001B0B7D"/>
    <w:rsid w:val="001B21E3"/>
    <w:rsid w:val="001B462E"/>
    <w:rsid w:val="001B6354"/>
    <w:rsid w:val="001C09AF"/>
    <w:rsid w:val="001C0AB1"/>
    <w:rsid w:val="001D094D"/>
    <w:rsid w:val="001D2D7D"/>
    <w:rsid w:val="001E0D68"/>
    <w:rsid w:val="001E2C82"/>
    <w:rsid w:val="00201297"/>
    <w:rsid w:val="00202881"/>
    <w:rsid w:val="00204292"/>
    <w:rsid w:val="00205A17"/>
    <w:rsid w:val="00206665"/>
    <w:rsid w:val="0021198F"/>
    <w:rsid w:val="00211C29"/>
    <w:rsid w:val="0021652D"/>
    <w:rsid w:val="002224C8"/>
    <w:rsid w:val="00222C04"/>
    <w:rsid w:val="00223286"/>
    <w:rsid w:val="002237E0"/>
    <w:rsid w:val="002328B6"/>
    <w:rsid w:val="0023462A"/>
    <w:rsid w:val="00235D66"/>
    <w:rsid w:val="0024178D"/>
    <w:rsid w:val="002434C4"/>
    <w:rsid w:val="00261EF4"/>
    <w:rsid w:val="002637AA"/>
    <w:rsid w:val="00264922"/>
    <w:rsid w:val="002700ED"/>
    <w:rsid w:val="00270409"/>
    <w:rsid w:val="00274E32"/>
    <w:rsid w:val="002817C0"/>
    <w:rsid w:val="00282183"/>
    <w:rsid w:val="00284E78"/>
    <w:rsid w:val="00285E07"/>
    <w:rsid w:val="00286A0D"/>
    <w:rsid w:val="00294D86"/>
    <w:rsid w:val="002A007F"/>
    <w:rsid w:val="002A4EB2"/>
    <w:rsid w:val="002A5116"/>
    <w:rsid w:val="002B70A1"/>
    <w:rsid w:val="002C2C0B"/>
    <w:rsid w:val="002C3557"/>
    <w:rsid w:val="002C519B"/>
    <w:rsid w:val="002C73E4"/>
    <w:rsid w:val="002D57DA"/>
    <w:rsid w:val="002D6AD7"/>
    <w:rsid w:val="002D786A"/>
    <w:rsid w:val="002E12C0"/>
    <w:rsid w:val="002E3834"/>
    <w:rsid w:val="002E4B85"/>
    <w:rsid w:val="002F4E1F"/>
    <w:rsid w:val="00301C87"/>
    <w:rsid w:val="00304F0F"/>
    <w:rsid w:val="00306682"/>
    <w:rsid w:val="003231E9"/>
    <w:rsid w:val="003259FE"/>
    <w:rsid w:val="00330DC5"/>
    <w:rsid w:val="00331E85"/>
    <w:rsid w:val="00333E5A"/>
    <w:rsid w:val="00334019"/>
    <w:rsid w:val="00335A82"/>
    <w:rsid w:val="00337D8F"/>
    <w:rsid w:val="0034129E"/>
    <w:rsid w:val="00345DCE"/>
    <w:rsid w:val="003603C6"/>
    <w:rsid w:val="00365850"/>
    <w:rsid w:val="00372B65"/>
    <w:rsid w:val="00381713"/>
    <w:rsid w:val="003822E5"/>
    <w:rsid w:val="0038475A"/>
    <w:rsid w:val="003948F9"/>
    <w:rsid w:val="003A1B94"/>
    <w:rsid w:val="003A37C9"/>
    <w:rsid w:val="003A41E8"/>
    <w:rsid w:val="003A4AF7"/>
    <w:rsid w:val="003A4D72"/>
    <w:rsid w:val="003A5969"/>
    <w:rsid w:val="003B2CC7"/>
    <w:rsid w:val="003B2DCC"/>
    <w:rsid w:val="003B4CB9"/>
    <w:rsid w:val="003B6A1B"/>
    <w:rsid w:val="003B7F58"/>
    <w:rsid w:val="003C7429"/>
    <w:rsid w:val="003D3ADA"/>
    <w:rsid w:val="003D53C7"/>
    <w:rsid w:val="003D7363"/>
    <w:rsid w:val="003E1053"/>
    <w:rsid w:val="003E1498"/>
    <w:rsid w:val="003F5791"/>
    <w:rsid w:val="003F57EF"/>
    <w:rsid w:val="004050B0"/>
    <w:rsid w:val="0041125E"/>
    <w:rsid w:val="00414BF7"/>
    <w:rsid w:val="00415AB4"/>
    <w:rsid w:val="00417B23"/>
    <w:rsid w:val="004235F9"/>
    <w:rsid w:val="00425B60"/>
    <w:rsid w:val="00437B4E"/>
    <w:rsid w:val="00446913"/>
    <w:rsid w:val="00447DB1"/>
    <w:rsid w:val="00450A20"/>
    <w:rsid w:val="00453062"/>
    <w:rsid w:val="00454EF6"/>
    <w:rsid w:val="00460A3E"/>
    <w:rsid w:val="00464D5A"/>
    <w:rsid w:val="00471277"/>
    <w:rsid w:val="00476F41"/>
    <w:rsid w:val="0047798A"/>
    <w:rsid w:val="00483CAF"/>
    <w:rsid w:val="0048648E"/>
    <w:rsid w:val="0049151D"/>
    <w:rsid w:val="004916EE"/>
    <w:rsid w:val="004A0882"/>
    <w:rsid w:val="004A3A2B"/>
    <w:rsid w:val="004B1037"/>
    <w:rsid w:val="004B14F9"/>
    <w:rsid w:val="004B41AB"/>
    <w:rsid w:val="004C1826"/>
    <w:rsid w:val="004D01E0"/>
    <w:rsid w:val="004D183F"/>
    <w:rsid w:val="004D32B9"/>
    <w:rsid w:val="004E0BC8"/>
    <w:rsid w:val="004E1205"/>
    <w:rsid w:val="004E5B55"/>
    <w:rsid w:val="004F612E"/>
    <w:rsid w:val="004F7DD6"/>
    <w:rsid w:val="00502A15"/>
    <w:rsid w:val="00506032"/>
    <w:rsid w:val="005076EE"/>
    <w:rsid w:val="0051723E"/>
    <w:rsid w:val="00520948"/>
    <w:rsid w:val="00522459"/>
    <w:rsid w:val="00535413"/>
    <w:rsid w:val="0053708B"/>
    <w:rsid w:val="00541C4F"/>
    <w:rsid w:val="00546941"/>
    <w:rsid w:val="005472CE"/>
    <w:rsid w:val="00550637"/>
    <w:rsid w:val="00550673"/>
    <w:rsid w:val="005527F3"/>
    <w:rsid w:val="00563570"/>
    <w:rsid w:val="0057459F"/>
    <w:rsid w:val="005843A3"/>
    <w:rsid w:val="00586489"/>
    <w:rsid w:val="00586DE9"/>
    <w:rsid w:val="00590BFE"/>
    <w:rsid w:val="00594355"/>
    <w:rsid w:val="005A25CF"/>
    <w:rsid w:val="005A58BC"/>
    <w:rsid w:val="005A6A0D"/>
    <w:rsid w:val="005A79D3"/>
    <w:rsid w:val="005B30A2"/>
    <w:rsid w:val="005B3AC5"/>
    <w:rsid w:val="005B6B96"/>
    <w:rsid w:val="005C2ACD"/>
    <w:rsid w:val="005C32B7"/>
    <w:rsid w:val="005C3742"/>
    <w:rsid w:val="005C5049"/>
    <w:rsid w:val="005E515F"/>
    <w:rsid w:val="005E67DB"/>
    <w:rsid w:val="005E7279"/>
    <w:rsid w:val="005F14D2"/>
    <w:rsid w:val="005F3621"/>
    <w:rsid w:val="005F4C79"/>
    <w:rsid w:val="00600344"/>
    <w:rsid w:val="00601EAE"/>
    <w:rsid w:val="00611B49"/>
    <w:rsid w:val="00617F04"/>
    <w:rsid w:val="0062158E"/>
    <w:rsid w:val="006240C0"/>
    <w:rsid w:val="00624E8A"/>
    <w:rsid w:val="00637E4D"/>
    <w:rsid w:val="006409AF"/>
    <w:rsid w:val="00643DF0"/>
    <w:rsid w:val="0064494B"/>
    <w:rsid w:val="00646F66"/>
    <w:rsid w:val="00664579"/>
    <w:rsid w:val="00664F56"/>
    <w:rsid w:val="00666032"/>
    <w:rsid w:val="00666F84"/>
    <w:rsid w:val="00670333"/>
    <w:rsid w:val="006747B5"/>
    <w:rsid w:val="00682595"/>
    <w:rsid w:val="00684AF2"/>
    <w:rsid w:val="00694ADA"/>
    <w:rsid w:val="006951EA"/>
    <w:rsid w:val="006A21A1"/>
    <w:rsid w:val="006A325F"/>
    <w:rsid w:val="006C7D45"/>
    <w:rsid w:val="006D74CF"/>
    <w:rsid w:val="006E027A"/>
    <w:rsid w:val="006E3AB4"/>
    <w:rsid w:val="006E4FB2"/>
    <w:rsid w:val="006E7D2D"/>
    <w:rsid w:val="006F4DCA"/>
    <w:rsid w:val="006F585A"/>
    <w:rsid w:val="00707428"/>
    <w:rsid w:val="00712CF3"/>
    <w:rsid w:val="007166F2"/>
    <w:rsid w:val="00717980"/>
    <w:rsid w:val="007228FC"/>
    <w:rsid w:val="007238A6"/>
    <w:rsid w:val="00726422"/>
    <w:rsid w:val="00734676"/>
    <w:rsid w:val="00736E0D"/>
    <w:rsid w:val="007451B2"/>
    <w:rsid w:val="007457C7"/>
    <w:rsid w:val="00751C61"/>
    <w:rsid w:val="00761AFA"/>
    <w:rsid w:val="00762424"/>
    <w:rsid w:val="007636B1"/>
    <w:rsid w:val="0076468A"/>
    <w:rsid w:val="007660DE"/>
    <w:rsid w:val="00767A26"/>
    <w:rsid w:val="00773977"/>
    <w:rsid w:val="00777FA3"/>
    <w:rsid w:val="0078154C"/>
    <w:rsid w:val="00785CFB"/>
    <w:rsid w:val="007958E7"/>
    <w:rsid w:val="00795BEB"/>
    <w:rsid w:val="00797CFE"/>
    <w:rsid w:val="007A779F"/>
    <w:rsid w:val="007B1313"/>
    <w:rsid w:val="007B3970"/>
    <w:rsid w:val="007C5A49"/>
    <w:rsid w:val="007C6DF8"/>
    <w:rsid w:val="007D128D"/>
    <w:rsid w:val="007D217F"/>
    <w:rsid w:val="007D452B"/>
    <w:rsid w:val="007D65DA"/>
    <w:rsid w:val="007E0C9F"/>
    <w:rsid w:val="007E1CD9"/>
    <w:rsid w:val="007E4B46"/>
    <w:rsid w:val="007E5CD0"/>
    <w:rsid w:val="007E63CA"/>
    <w:rsid w:val="007F0017"/>
    <w:rsid w:val="007F3D4D"/>
    <w:rsid w:val="008007C6"/>
    <w:rsid w:val="00800954"/>
    <w:rsid w:val="00805D1D"/>
    <w:rsid w:val="00813167"/>
    <w:rsid w:val="00817A57"/>
    <w:rsid w:val="00817B81"/>
    <w:rsid w:val="00817E41"/>
    <w:rsid w:val="008214C7"/>
    <w:rsid w:val="00821D38"/>
    <w:rsid w:val="00844F4B"/>
    <w:rsid w:val="00847A9A"/>
    <w:rsid w:val="008578E4"/>
    <w:rsid w:val="00867389"/>
    <w:rsid w:val="008858C2"/>
    <w:rsid w:val="00885AFC"/>
    <w:rsid w:val="00886069"/>
    <w:rsid w:val="00890F86"/>
    <w:rsid w:val="008A71CE"/>
    <w:rsid w:val="008B36AB"/>
    <w:rsid w:val="008B647F"/>
    <w:rsid w:val="008B7B44"/>
    <w:rsid w:val="008C2D5C"/>
    <w:rsid w:val="008C70CE"/>
    <w:rsid w:val="008D2B06"/>
    <w:rsid w:val="008D42F3"/>
    <w:rsid w:val="008D478E"/>
    <w:rsid w:val="008D4C61"/>
    <w:rsid w:val="008D56DA"/>
    <w:rsid w:val="008E2282"/>
    <w:rsid w:val="008E3D87"/>
    <w:rsid w:val="008E5F4C"/>
    <w:rsid w:val="008F3EE7"/>
    <w:rsid w:val="008F541A"/>
    <w:rsid w:val="008F7962"/>
    <w:rsid w:val="00910356"/>
    <w:rsid w:val="00911DF5"/>
    <w:rsid w:val="00916133"/>
    <w:rsid w:val="00922042"/>
    <w:rsid w:val="00922A95"/>
    <w:rsid w:val="00923540"/>
    <w:rsid w:val="00932790"/>
    <w:rsid w:val="00943B8A"/>
    <w:rsid w:val="00945F32"/>
    <w:rsid w:val="009464F4"/>
    <w:rsid w:val="00946663"/>
    <w:rsid w:val="009518F3"/>
    <w:rsid w:val="00954039"/>
    <w:rsid w:val="00955630"/>
    <w:rsid w:val="009579B4"/>
    <w:rsid w:val="009601B5"/>
    <w:rsid w:val="009667BC"/>
    <w:rsid w:val="009841ED"/>
    <w:rsid w:val="00984A29"/>
    <w:rsid w:val="00997D3B"/>
    <w:rsid w:val="009A083B"/>
    <w:rsid w:val="009B0727"/>
    <w:rsid w:val="009B1829"/>
    <w:rsid w:val="009B488F"/>
    <w:rsid w:val="009B4B1D"/>
    <w:rsid w:val="009B7395"/>
    <w:rsid w:val="009C0FF2"/>
    <w:rsid w:val="009C1FA1"/>
    <w:rsid w:val="009D0B2B"/>
    <w:rsid w:val="009E6FE2"/>
    <w:rsid w:val="009E72A7"/>
    <w:rsid w:val="009E72C1"/>
    <w:rsid w:val="009F6D15"/>
    <w:rsid w:val="00A0060D"/>
    <w:rsid w:val="00A01ADD"/>
    <w:rsid w:val="00A06118"/>
    <w:rsid w:val="00A06E5E"/>
    <w:rsid w:val="00A07822"/>
    <w:rsid w:val="00A110D7"/>
    <w:rsid w:val="00A11403"/>
    <w:rsid w:val="00A147D5"/>
    <w:rsid w:val="00A20A8B"/>
    <w:rsid w:val="00A20C83"/>
    <w:rsid w:val="00A26C40"/>
    <w:rsid w:val="00A33B0B"/>
    <w:rsid w:val="00A355BC"/>
    <w:rsid w:val="00A41CD5"/>
    <w:rsid w:val="00A45EB0"/>
    <w:rsid w:val="00A519F1"/>
    <w:rsid w:val="00A54B00"/>
    <w:rsid w:val="00A54FB4"/>
    <w:rsid w:val="00A60ACC"/>
    <w:rsid w:val="00A6265E"/>
    <w:rsid w:val="00A62DE5"/>
    <w:rsid w:val="00A6478F"/>
    <w:rsid w:val="00A735B2"/>
    <w:rsid w:val="00A83DA1"/>
    <w:rsid w:val="00A84382"/>
    <w:rsid w:val="00A84643"/>
    <w:rsid w:val="00A91E4F"/>
    <w:rsid w:val="00A953B6"/>
    <w:rsid w:val="00AA6EC2"/>
    <w:rsid w:val="00AB302E"/>
    <w:rsid w:val="00AB4C76"/>
    <w:rsid w:val="00AB6FC5"/>
    <w:rsid w:val="00AC41DC"/>
    <w:rsid w:val="00AC62E7"/>
    <w:rsid w:val="00AD476C"/>
    <w:rsid w:val="00AF4C85"/>
    <w:rsid w:val="00AF7619"/>
    <w:rsid w:val="00B00CC2"/>
    <w:rsid w:val="00B07998"/>
    <w:rsid w:val="00B142EA"/>
    <w:rsid w:val="00B17820"/>
    <w:rsid w:val="00B17E31"/>
    <w:rsid w:val="00B215BD"/>
    <w:rsid w:val="00B23B5C"/>
    <w:rsid w:val="00B26891"/>
    <w:rsid w:val="00B35439"/>
    <w:rsid w:val="00B36814"/>
    <w:rsid w:val="00B40A93"/>
    <w:rsid w:val="00B433E6"/>
    <w:rsid w:val="00B452A2"/>
    <w:rsid w:val="00B50301"/>
    <w:rsid w:val="00B50D2F"/>
    <w:rsid w:val="00B542FD"/>
    <w:rsid w:val="00B635D2"/>
    <w:rsid w:val="00B63B00"/>
    <w:rsid w:val="00B650FA"/>
    <w:rsid w:val="00B67334"/>
    <w:rsid w:val="00B754EA"/>
    <w:rsid w:val="00B76A3B"/>
    <w:rsid w:val="00B80D3C"/>
    <w:rsid w:val="00B871F3"/>
    <w:rsid w:val="00B934EC"/>
    <w:rsid w:val="00BA1308"/>
    <w:rsid w:val="00BB4A73"/>
    <w:rsid w:val="00BB64C9"/>
    <w:rsid w:val="00BD07B4"/>
    <w:rsid w:val="00BD204F"/>
    <w:rsid w:val="00BD30EB"/>
    <w:rsid w:val="00BD4707"/>
    <w:rsid w:val="00BD4F8D"/>
    <w:rsid w:val="00BD6651"/>
    <w:rsid w:val="00BD70C9"/>
    <w:rsid w:val="00BD766A"/>
    <w:rsid w:val="00BE21CB"/>
    <w:rsid w:val="00BE47B9"/>
    <w:rsid w:val="00BF40F4"/>
    <w:rsid w:val="00C06AD4"/>
    <w:rsid w:val="00C133F4"/>
    <w:rsid w:val="00C1767F"/>
    <w:rsid w:val="00C2409E"/>
    <w:rsid w:val="00C30517"/>
    <w:rsid w:val="00C33725"/>
    <w:rsid w:val="00C40A42"/>
    <w:rsid w:val="00C4142E"/>
    <w:rsid w:val="00C50E5C"/>
    <w:rsid w:val="00C54519"/>
    <w:rsid w:val="00C57D13"/>
    <w:rsid w:val="00C72A6B"/>
    <w:rsid w:val="00C8059F"/>
    <w:rsid w:val="00C80D52"/>
    <w:rsid w:val="00C84790"/>
    <w:rsid w:val="00C86695"/>
    <w:rsid w:val="00C8720D"/>
    <w:rsid w:val="00C92756"/>
    <w:rsid w:val="00C93FE2"/>
    <w:rsid w:val="00CA052A"/>
    <w:rsid w:val="00CB4324"/>
    <w:rsid w:val="00CB60F5"/>
    <w:rsid w:val="00CC572F"/>
    <w:rsid w:val="00CD463D"/>
    <w:rsid w:val="00CE1047"/>
    <w:rsid w:val="00CE1955"/>
    <w:rsid w:val="00CE4AF5"/>
    <w:rsid w:val="00CE752B"/>
    <w:rsid w:val="00CF4F1C"/>
    <w:rsid w:val="00CF6DEE"/>
    <w:rsid w:val="00D03E18"/>
    <w:rsid w:val="00D03F6D"/>
    <w:rsid w:val="00D101A2"/>
    <w:rsid w:val="00D11A81"/>
    <w:rsid w:val="00D166A4"/>
    <w:rsid w:val="00D204DA"/>
    <w:rsid w:val="00D22653"/>
    <w:rsid w:val="00D231D7"/>
    <w:rsid w:val="00D26BCD"/>
    <w:rsid w:val="00D33B12"/>
    <w:rsid w:val="00D43668"/>
    <w:rsid w:val="00D53818"/>
    <w:rsid w:val="00D560F4"/>
    <w:rsid w:val="00D677F8"/>
    <w:rsid w:val="00D70CD5"/>
    <w:rsid w:val="00D74363"/>
    <w:rsid w:val="00D80613"/>
    <w:rsid w:val="00D91DAF"/>
    <w:rsid w:val="00D92B7B"/>
    <w:rsid w:val="00DA1946"/>
    <w:rsid w:val="00DA2F65"/>
    <w:rsid w:val="00DA4C24"/>
    <w:rsid w:val="00DA7964"/>
    <w:rsid w:val="00DC4044"/>
    <w:rsid w:val="00DC5D58"/>
    <w:rsid w:val="00DC7BD8"/>
    <w:rsid w:val="00DD1CF3"/>
    <w:rsid w:val="00DD3EFF"/>
    <w:rsid w:val="00DD58AC"/>
    <w:rsid w:val="00DD7EE6"/>
    <w:rsid w:val="00DE545A"/>
    <w:rsid w:val="00DE75D3"/>
    <w:rsid w:val="00DF0AF2"/>
    <w:rsid w:val="00DF0EEB"/>
    <w:rsid w:val="00DF603A"/>
    <w:rsid w:val="00E02A39"/>
    <w:rsid w:val="00E04F82"/>
    <w:rsid w:val="00E05581"/>
    <w:rsid w:val="00E13133"/>
    <w:rsid w:val="00E24D00"/>
    <w:rsid w:val="00E25517"/>
    <w:rsid w:val="00E25D66"/>
    <w:rsid w:val="00E26484"/>
    <w:rsid w:val="00E33C0D"/>
    <w:rsid w:val="00E4284B"/>
    <w:rsid w:val="00E46349"/>
    <w:rsid w:val="00E46B7A"/>
    <w:rsid w:val="00E47703"/>
    <w:rsid w:val="00E47ECC"/>
    <w:rsid w:val="00E50962"/>
    <w:rsid w:val="00E51B49"/>
    <w:rsid w:val="00E52FD8"/>
    <w:rsid w:val="00E62D45"/>
    <w:rsid w:val="00E66FDE"/>
    <w:rsid w:val="00E71E40"/>
    <w:rsid w:val="00E82C3F"/>
    <w:rsid w:val="00E841E8"/>
    <w:rsid w:val="00E84DBA"/>
    <w:rsid w:val="00E87086"/>
    <w:rsid w:val="00E87341"/>
    <w:rsid w:val="00E90E38"/>
    <w:rsid w:val="00E95B8E"/>
    <w:rsid w:val="00E97EB3"/>
    <w:rsid w:val="00EA0176"/>
    <w:rsid w:val="00EA6427"/>
    <w:rsid w:val="00EB1276"/>
    <w:rsid w:val="00EB30AF"/>
    <w:rsid w:val="00EB6FE7"/>
    <w:rsid w:val="00EC0908"/>
    <w:rsid w:val="00EC1483"/>
    <w:rsid w:val="00ED3475"/>
    <w:rsid w:val="00EE2E1F"/>
    <w:rsid w:val="00EF0609"/>
    <w:rsid w:val="00EF0B38"/>
    <w:rsid w:val="00EF444C"/>
    <w:rsid w:val="00EF7237"/>
    <w:rsid w:val="00F04541"/>
    <w:rsid w:val="00F13E25"/>
    <w:rsid w:val="00F1480C"/>
    <w:rsid w:val="00F153C5"/>
    <w:rsid w:val="00F20B6E"/>
    <w:rsid w:val="00F272F1"/>
    <w:rsid w:val="00F3367E"/>
    <w:rsid w:val="00F36B99"/>
    <w:rsid w:val="00F37BD2"/>
    <w:rsid w:val="00F412B2"/>
    <w:rsid w:val="00F42531"/>
    <w:rsid w:val="00F44DA4"/>
    <w:rsid w:val="00F45AFE"/>
    <w:rsid w:val="00F46EF5"/>
    <w:rsid w:val="00F72947"/>
    <w:rsid w:val="00F81277"/>
    <w:rsid w:val="00F82BE8"/>
    <w:rsid w:val="00F83E3B"/>
    <w:rsid w:val="00F8477B"/>
    <w:rsid w:val="00F8676A"/>
    <w:rsid w:val="00F90BCE"/>
    <w:rsid w:val="00F944FC"/>
    <w:rsid w:val="00F9708C"/>
    <w:rsid w:val="00FB2052"/>
    <w:rsid w:val="00FC0E2A"/>
    <w:rsid w:val="00FC39E8"/>
    <w:rsid w:val="00FC4FEA"/>
    <w:rsid w:val="00FC79CD"/>
    <w:rsid w:val="00FD0545"/>
    <w:rsid w:val="00FD71AB"/>
    <w:rsid w:val="00FD7C6D"/>
    <w:rsid w:val="00FE1E84"/>
    <w:rsid w:val="00FE29C4"/>
    <w:rsid w:val="00FE3B91"/>
    <w:rsid w:val="00FF0F69"/>
    <w:rsid w:val="00FF3B9A"/>
    <w:rsid w:val="00FF4381"/>
    <w:rsid w:val="00FF4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76"/>
    <w:rPr>
      <w:rFonts w:ascii="Times New Roman" w:eastAsia="Times New Roman" w:hAnsi="Times New Roman"/>
      <w:sz w:val="24"/>
      <w:szCs w:val="24"/>
    </w:rPr>
  </w:style>
  <w:style w:type="paragraph" w:styleId="1">
    <w:name w:val="heading 1"/>
    <w:basedOn w:val="a"/>
    <w:next w:val="a"/>
    <w:link w:val="10"/>
    <w:uiPriority w:val="99"/>
    <w:qFormat/>
    <w:rsid w:val="001A6BF6"/>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9"/>
    <w:qFormat/>
    <w:rsid w:val="00EA017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6BF6"/>
    <w:rPr>
      <w:rFonts w:ascii="Cambria" w:hAnsi="Cambria" w:cs="Times New Roman"/>
      <w:b/>
      <w:bCs/>
      <w:color w:val="365F91"/>
      <w:sz w:val="28"/>
      <w:szCs w:val="28"/>
      <w:lang w:eastAsia="ru-RU"/>
    </w:rPr>
  </w:style>
  <w:style w:type="character" w:customStyle="1" w:styleId="40">
    <w:name w:val="Заголовок 4 Знак"/>
    <w:basedOn w:val="a0"/>
    <w:link w:val="4"/>
    <w:uiPriority w:val="99"/>
    <w:locked/>
    <w:rsid w:val="00EA0176"/>
    <w:rPr>
      <w:rFonts w:ascii="Times New Roman" w:hAnsi="Times New Roman" w:cs="Times New Roman"/>
      <w:b/>
      <w:bCs/>
      <w:sz w:val="28"/>
      <w:szCs w:val="28"/>
    </w:rPr>
  </w:style>
  <w:style w:type="paragraph" w:styleId="a3">
    <w:name w:val="footer"/>
    <w:basedOn w:val="a"/>
    <w:link w:val="a4"/>
    <w:uiPriority w:val="99"/>
    <w:rsid w:val="00EA0176"/>
    <w:pPr>
      <w:tabs>
        <w:tab w:val="center" w:pos="4677"/>
        <w:tab w:val="right" w:pos="9355"/>
      </w:tabs>
    </w:pPr>
  </w:style>
  <w:style w:type="character" w:customStyle="1" w:styleId="a4">
    <w:name w:val="Нижний колонтитул Знак"/>
    <w:basedOn w:val="a0"/>
    <w:link w:val="a3"/>
    <w:uiPriority w:val="99"/>
    <w:locked/>
    <w:rsid w:val="00EA0176"/>
    <w:rPr>
      <w:rFonts w:ascii="Times New Roman" w:hAnsi="Times New Roman" w:cs="Times New Roman"/>
      <w:sz w:val="24"/>
      <w:szCs w:val="24"/>
    </w:rPr>
  </w:style>
  <w:style w:type="character" w:styleId="a5">
    <w:name w:val="page number"/>
    <w:basedOn w:val="a0"/>
    <w:uiPriority w:val="99"/>
    <w:rsid w:val="00EA0176"/>
    <w:rPr>
      <w:rFonts w:cs="Times New Roman"/>
    </w:rPr>
  </w:style>
  <w:style w:type="paragraph" w:styleId="a6">
    <w:name w:val="header"/>
    <w:basedOn w:val="a"/>
    <w:link w:val="a7"/>
    <w:uiPriority w:val="99"/>
    <w:rsid w:val="00EA0176"/>
    <w:pPr>
      <w:tabs>
        <w:tab w:val="center" w:pos="4677"/>
        <w:tab w:val="right" w:pos="9355"/>
      </w:tabs>
    </w:pPr>
  </w:style>
  <w:style w:type="character" w:customStyle="1" w:styleId="a7">
    <w:name w:val="Верхний колонтитул Знак"/>
    <w:basedOn w:val="a0"/>
    <w:link w:val="a6"/>
    <w:uiPriority w:val="99"/>
    <w:locked/>
    <w:rsid w:val="00EA0176"/>
    <w:rPr>
      <w:rFonts w:ascii="Times New Roman" w:hAnsi="Times New Roman" w:cs="Times New Roman"/>
      <w:sz w:val="24"/>
      <w:szCs w:val="24"/>
    </w:rPr>
  </w:style>
  <w:style w:type="paragraph" w:styleId="11">
    <w:name w:val="toc 1"/>
    <w:basedOn w:val="a"/>
    <w:next w:val="a"/>
    <w:autoRedefine/>
    <w:uiPriority w:val="99"/>
    <w:semiHidden/>
    <w:rsid w:val="00306682"/>
    <w:pPr>
      <w:tabs>
        <w:tab w:val="right" w:leader="dot" w:pos="9345"/>
      </w:tabs>
      <w:spacing w:before="120" w:after="120"/>
      <w:jc w:val="both"/>
    </w:pPr>
    <w:rPr>
      <w:sz w:val="28"/>
      <w:szCs w:val="28"/>
    </w:rPr>
  </w:style>
  <w:style w:type="character" w:styleId="a8">
    <w:name w:val="Hyperlink"/>
    <w:basedOn w:val="a0"/>
    <w:uiPriority w:val="99"/>
    <w:rsid w:val="00BD4707"/>
    <w:rPr>
      <w:rFonts w:cs="Times New Roman"/>
      <w:color w:val="0000FF"/>
      <w:u w:val="single"/>
    </w:rPr>
  </w:style>
  <w:style w:type="paragraph" w:customStyle="1" w:styleId="Default">
    <w:name w:val="Default"/>
    <w:rsid w:val="0021198F"/>
    <w:pPr>
      <w:autoSpaceDE w:val="0"/>
      <w:autoSpaceDN w:val="0"/>
      <w:adjustRightInd w:val="0"/>
    </w:pPr>
    <w:rPr>
      <w:rFonts w:ascii="Arial" w:hAnsi="Arial" w:cs="Arial"/>
      <w:color w:val="000000"/>
      <w:sz w:val="24"/>
      <w:szCs w:val="24"/>
      <w:lang w:eastAsia="en-US"/>
    </w:rPr>
  </w:style>
  <w:style w:type="paragraph" w:customStyle="1" w:styleId="ConsPlusNormal">
    <w:name w:val="ConsPlusNormal"/>
    <w:uiPriority w:val="99"/>
    <w:rsid w:val="0021198F"/>
    <w:pPr>
      <w:widowControl w:val="0"/>
      <w:autoSpaceDE w:val="0"/>
      <w:autoSpaceDN w:val="0"/>
    </w:pPr>
    <w:rPr>
      <w:rFonts w:eastAsia="Times New Roman" w:cs="Calibri"/>
      <w:sz w:val="22"/>
    </w:rPr>
  </w:style>
  <w:style w:type="character" w:customStyle="1" w:styleId="apple-converted-space">
    <w:name w:val="apple-converted-space"/>
    <w:uiPriority w:val="99"/>
    <w:rsid w:val="00F1480C"/>
  </w:style>
  <w:style w:type="character" w:customStyle="1" w:styleId="c6">
    <w:name w:val="c6"/>
    <w:uiPriority w:val="99"/>
    <w:rsid w:val="00F1480C"/>
  </w:style>
  <w:style w:type="paragraph" w:styleId="a9">
    <w:name w:val="List Paragraph"/>
    <w:basedOn w:val="a"/>
    <w:uiPriority w:val="99"/>
    <w:qFormat/>
    <w:rsid w:val="003A5969"/>
    <w:pPr>
      <w:spacing w:after="200" w:line="276" w:lineRule="auto"/>
      <w:ind w:left="720"/>
      <w:contextualSpacing/>
    </w:pPr>
    <w:rPr>
      <w:rFonts w:ascii="Calibri" w:eastAsia="Calibri" w:hAnsi="Calibri"/>
      <w:sz w:val="22"/>
      <w:szCs w:val="22"/>
      <w:lang w:eastAsia="en-US"/>
    </w:rPr>
  </w:style>
  <w:style w:type="table" w:styleId="aa">
    <w:name w:val="Table Grid"/>
    <w:basedOn w:val="a1"/>
    <w:uiPriority w:val="59"/>
    <w:rsid w:val="001B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67334"/>
    <w:pPr>
      <w:spacing w:before="150" w:after="150"/>
    </w:pPr>
  </w:style>
  <w:style w:type="character" w:customStyle="1" w:styleId="2">
    <w:name w:val="Основной текст (2) + Полужирный"/>
    <w:basedOn w:val="a0"/>
    <w:rsid w:val="00C80D52"/>
    <w:rPr>
      <w:rFonts w:ascii="Times New Roman" w:eastAsia="Times New Roman" w:hAnsi="Times New Roman" w:cs="Times New Roman"/>
      <w:b/>
      <w:bCs/>
      <w:color w:val="000000"/>
      <w:spacing w:val="0"/>
      <w:w w:val="100"/>
      <w:position w:val="0"/>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79328857">
      <w:bodyDiv w:val="1"/>
      <w:marLeft w:val="0"/>
      <w:marRight w:val="0"/>
      <w:marTop w:val="0"/>
      <w:marBottom w:val="0"/>
      <w:divBdr>
        <w:top w:val="none" w:sz="0" w:space="0" w:color="auto"/>
        <w:left w:val="none" w:sz="0" w:space="0" w:color="auto"/>
        <w:bottom w:val="none" w:sz="0" w:space="0" w:color="auto"/>
        <w:right w:val="none" w:sz="0" w:space="0" w:color="auto"/>
      </w:divBdr>
    </w:div>
    <w:div w:id="85462144">
      <w:bodyDiv w:val="1"/>
      <w:marLeft w:val="0"/>
      <w:marRight w:val="0"/>
      <w:marTop w:val="0"/>
      <w:marBottom w:val="0"/>
      <w:divBdr>
        <w:top w:val="none" w:sz="0" w:space="0" w:color="auto"/>
        <w:left w:val="none" w:sz="0" w:space="0" w:color="auto"/>
        <w:bottom w:val="none" w:sz="0" w:space="0" w:color="auto"/>
        <w:right w:val="none" w:sz="0" w:space="0" w:color="auto"/>
      </w:divBdr>
    </w:div>
    <w:div w:id="93331587">
      <w:bodyDiv w:val="1"/>
      <w:marLeft w:val="0"/>
      <w:marRight w:val="0"/>
      <w:marTop w:val="0"/>
      <w:marBottom w:val="0"/>
      <w:divBdr>
        <w:top w:val="none" w:sz="0" w:space="0" w:color="auto"/>
        <w:left w:val="none" w:sz="0" w:space="0" w:color="auto"/>
        <w:bottom w:val="none" w:sz="0" w:space="0" w:color="auto"/>
        <w:right w:val="none" w:sz="0" w:space="0" w:color="auto"/>
      </w:divBdr>
    </w:div>
    <w:div w:id="123548251">
      <w:bodyDiv w:val="1"/>
      <w:marLeft w:val="0"/>
      <w:marRight w:val="0"/>
      <w:marTop w:val="0"/>
      <w:marBottom w:val="0"/>
      <w:divBdr>
        <w:top w:val="none" w:sz="0" w:space="0" w:color="auto"/>
        <w:left w:val="none" w:sz="0" w:space="0" w:color="auto"/>
        <w:bottom w:val="none" w:sz="0" w:space="0" w:color="auto"/>
        <w:right w:val="none" w:sz="0" w:space="0" w:color="auto"/>
      </w:divBdr>
    </w:div>
    <w:div w:id="181363090">
      <w:bodyDiv w:val="1"/>
      <w:marLeft w:val="0"/>
      <w:marRight w:val="0"/>
      <w:marTop w:val="0"/>
      <w:marBottom w:val="0"/>
      <w:divBdr>
        <w:top w:val="none" w:sz="0" w:space="0" w:color="auto"/>
        <w:left w:val="none" w:sz="0" w:space="0" w:color="auto"/>
        <w:bottom w:val="none" w:sz="0" w:space="0" w:color="auto"/>
        <w:right w:val="none" w:sz="0" w:space="0" w:color="auto"/>
      </w:divBdr>
    </w:div>
    <w:div w:id="220749657">
      <w:bodyDiv w:val="1"/>
      <w:marLeft w:val="0"/>
      <w:marRight w:val="0"/>
      <w:marTop w:val="0"/>
      <w:marBottom w:val="0"/>
      <w:divBdr>
        <w:top w:val="none" w:sz="0" w:space="0" w:color="auto"/>
        <w:left w:val="none" w:sz="0" w:space="0" w:color="auto"/>
        <w:bottom w:val="none" w:sz="0" w:space="0" w:color="auto"/>
        <w:right w:val="none" w:sz="0" w:space="0" w:color="auto"/>
      </w:divBdr>
    </w:div>
    <w:div w:id="322974386">
      <w:bodyDiv w:val="1"/>
      <w:marLeft w:val="0"/>
      <w:marRight w:val="0"/>
      <w:marTop w:val="0"/>
      <w:marBottom w:val="0"/>
      <w:divBdr>
        <w:top w:val="none" w:sz="0" w:space="0" w:color="auto"/>
        <w:left w:val="none" w:sz="0" w:space="0" w:color="auto"/>
        <w:bottom w:val="none" w:sz="0" w:space="0" w:color="auto"/>
        <w:right w:val="none" w:sz="0" w:space="0" w:color="auto"/>
      </w:divBdr>
    </w:div>
    <w:div w:id="353271485">
      <w:bodyDiv w:val="1"/>
      <w:marLeft w:val="0"/>
      <w:marRight w:val="0"/>
      <w:marTop w:val="0"/>
      <w:marBottom w:val="0"/>
      <w:divBdr>
        <w:top w:val="none" w:sz="0" w:space="0" w:color="auto"/>
        <w:left w:val="none" w:sz="0" w:space="0" w:color="auto"/>
        <w:bottom w:val="none" w:sz="0" w:space="0" w:color="auto"/>
        <w:right w:val="none" w:sz="0" w:space="0" w:color="auto"/>
      </w:divBdr>
    </w:div>
    <w:div w:id="394662385">
      <w:bodyDiv w:val="1"/>
      <w:marLeft w:val="0"/>
      <w:marRight w:val="0"/>
      <w:marTop w:val="0"/>
      <w:marBottom w:val="0"/>
      <w:divBdr>
        <w:top w:val="none" w:sz="0" w:space="0" w:color="auto"/>
        <w:left w:val="none" w:sz="0" w:space="0" w:color="auto"/>
        <w:bottom w:val="none" w:sz="0" w:space="0" w:color="auto"/>
        <w:right w:val="none" w:sz="0" w:space="0" w:color="auto"/>
      </w:divBdr>
    </w:div>
    <w:div w:id="394818727">
      <w:bodyDiv w:val="1"/>
      <w:marLeft w:val="0"/>
      <w:marRight w:val="0"/>
      <w:marTop w:val="0"/>
      <w:marBottom w:val="0"/>
      <w:divBdr>
        <w:top w:val="none" w:sz="0" w:space="0" w:color="auto"/>
        <w:left w:val="none" w:sz="0" w:space="0" w:color="auto"/>
        <w:bottom w:val="none" w:sz="0" w:space="0" w:color="auto"/>
        <w:right w:val="none" w:sz="0" w:space="0" w:color="auto"/>
      </w:divBdr>
    </w:div>
    <w:div w:id="413940778">
      <w:bodyDiv w:val="1"/>
      <w:marLeft w:val="0"/>
      <w:marRight w:val="0"/>
      <w:marTop w:val="0"/>
      <w:marBottom w:val="0"/>
      <w:divBdr>
        <w:top w:val="none" w:sz="0" w:space="0" w:color="auto"/>
        <w:left w:val="none" w:sz="0" w:space="0" w:color="auto"/>
        <w:bottom w:val="none" w:sz="0" w:space="0" w:color="auto"/>
        <w:right w:val="none" w:sz="0" w:space="0" w:color="auto"/>
      </w:divBdr>
    </w:div>
    <w:div w:id="446201406">
      <w:bodyDiv w:val="1"/>
      <w:marLeft w:val="0"/>
      <w:marRight w:val="0"/>
      <w:marTop w:val="0"/>
      <w:marBottom w:val="0"/>
      <w:divBdr>
        <w:top w:val="none" w:sz="0" w:space="0" w:color="auto"/>
        <w:left w:val="none" w:sz="0" w:space="0" w:color="auto"/>
        <w:bottom w:val="none" w:sz="0" w:space="0" w:color="auto"/>
        <w:right w:val="none" w:sz="0" w:space="0" w:color="auto"/>
      </w:divBdr>
    </w:div>
    <w:div w:id="588001932">
      <w:bodyDiv w:val="1"/>
      <w:marLeft w:val="0"/>
      <w:marRight w:val="0"/>
      <w:marTop w:val="0"/>
      <w:marBottom w:val="0"/>
      <w:divBdr>
        <w:top w:val="none" w:sz="0" w:space="0" w:color="auto"/>
        <w:left w:val="none" w:sz="0" w:space="0" w:color="auto"/>
        <w:bottom w:val="none" w:sz="0" w:space="0" w:color="auto"/>
        <w:right w:val="none" w:sz="0" w:space="0" w:color="auto"/>
      </w:divBdr>
    </w:div>
    <w:div w:id="626815346">
      <w:bodyDiv w:val="1"/>
      <w:marLeft w:val="0"/>
      <w:marRight w:val="0"/>
      <w:marTop w:val="0"/>
      <w:marBottom w:val="0"/>
      <w:divBdr>
        <w:top w:val="none" w:sz="0" w:space="0" w:color="auto"/>
        <w:left w:val="none" w:sz="0" w:space="0" w:color="auto"/>
        <w:bottom w:val="none" w:sz="0" w:space="0" w:color="auto"/>
        <w:right w:val="none" w:sz="0" w:space="0" w:color="auto"/>
      </w:divBdr>
    </w:div>
    <w:div w:id="626933212">
      <w:bodyDiv w:val="1"/>
      <w:marLeft w:val="0"/>
      <w:marRight w:val="0"/>
      <w:marTop w:val="0"/>
      <w:marBottom w:val="0"/>
      <w:divBdr>
        <w:top w:val="none" w:sz="0" w:space="0" w:color="auto"/>
        <w:left w:val="none" w:sz="0" w:space="0" w:color="auto"/>
        <w:bottom w:val="none" w:sz="0" w:space="0" w:color="auto"/>
        <w:right w:val="none" w:sz="0" w:space="0" w:color="auto"/>
      </w:divBdr>
    </w:div>
    <w:div w:id="700398486">
      <w:bodyDiv w:val="1"/>
      <w:marLeft w:val="0"/>
      <w:marRight w:val="0"/>
      <w:marTop w:val="0"/>
      <w:marBottom w:val="0"/>
      <w:divBdr>
        <w:top w:val="none" w:sz="0" w:space="0" w:color="auto"/>
        <w:left w:val="none" w:sz="0" w:space="0" w:color="auto"/>
        <w:bottom w:val="none" w:sz="0" w:space="0" w:color="auto"/>
        <w:right w:val="none" w:sz="0" w:space="0" w:color="auto"/>
      </w:divBdr>
    </w:div>
    <w:div w:id="709695096">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4545165">
      <w:bodyDiv w:val="1"/>
      <w:marLeft w:val="0"/>
      <w:marRight w:val="0"/>
      <w:marTop w:val="0"/>
      <w:marBottom w:val="0"/>
      <w:divBdr>
        <w:top w:val="none" w:sz="0" w:space="0" w:color="auto"/>
        <w:left w:val="none" w:sz="0" w:space="0" w:color="auto"/>
        <w:bottom w:val="none" w:sz="0" w:space="0" w:color="auto"/>
        <w:right w:val="none" w:sz="0" w:space="0" w:color="auto"/>
      </w:divBdr>
    </w:div>
    <w:div w:id="837581582">
      <w:bodyDiv w:val="1"/>
      <w:marLeft w:val="0"/>
      <w:marRight w:val="0"/>
      <w:marTop w:val="0"/>
      <w:marBottom w:val="0"/>
      <w:divBdr>
        <w:top w:val="none" w:sz="0" w:space="0" w:color="auto"/>
        <w:left w:val="none" w:sz="0" w:space="0" w:color="auto"/>
        <w:bottom w:val="none" w:sz="0" w:space="0" w:color="auto"/>
        <w:right w:val="none" w:sz="0" w:space="0" w:color="auto"/>
      </w:divBdr>
    </w:div>
    <w:div w:id="845902360">
      <w:bodyDiv w:val="1"/>
      <w:marLeft w:val="0"/>
      <w:marRight w:val="0"/>
      <w:marTop w:val="0"/>
      <w:marBottom w:val="0"/>
      <w:divBdr>
        <w:top w:val="none" w:sz="0" w:space="0" w:color="auto"/>
        <w:left w:val="none" w:sz="0" w:space="0" w:color="auto"/>
        <w:bottom w:val="none" w:sz="0" w:space="0" w:color="auto"/>
        <w:right w:val="none" w:sz="0" w:space="0" w:color="auto"/>
      </w:divBdr>
    </w:div>
    <w:div w:id="848911823">
      <w:bodyDiv w:val="1"/>
      <w:marLeft w:val="0"/>
      <w:marRight w:val="0"/>
      <w:marTop w:val="0"/>
      <w:marBottom w:val="0"/>
      <w:divBdr>
        <w:top w:val="none" w:sz="0" w:space="0" w:color="auto"/>
        <w:left w:val="none" w:sz="0" w:space="0" w:color="auto"/>
        <w:bottom w:val="none" w:sz="0" w:space="0" w:color="auto"/>
        <w:right w:val="none" w:sz="0" w:space="0" w:color="auto"/>
      </w:divBdr>
    </w:div>
    <w:div w:id="879128901">
      <w:bodyDiv w:val="1"/>
      <w:marLeft w:val="0"/>
      <w:marRight w:val="0"/>
      <w:marTop w:val="0"/>
      <w:marBottom w:val="0"/>
      <w:divBdr>
        <w:top w:val="none" w:sz="0" w:space="0" w:color="auto"/>
        <w:left w:val="none" w:sz="0" w:space="0" w:color="auto"/>
        <w:bottom w:val="none" w:sz="0" w:space="0" w:color="auto"/>
        <w:right w:val="none" w:sz="0" w:space="0" w:color="auto"/>
      </w:divBdr>
    </w:div>
    <w:div w:id="914555635">
      <w:bodyDiv w:val="1"/>
      <w:marLeft w:val="0"/>
      <w:marRight w:val="0"/>
      <w:marTop w:val="0"/>
      <w:marBottom w:val="0"/>
      <w:divBdr>
        <w:top w:val="none" w:sz="0" w:space="0" w:color="auto"/>
        <w:left w:val="none" w:sz="0" w:space="0" w:color="auto"/>
        <w:bottom w:val="none" w:sz="0" w:space="0" w:color="auto"/>
        <w:right w:val="none" w:sz="0" w:space="0" w:color="auto"/>
      </w:divBdr>
    </w:div>
    <w:div w:id="926040693">
      <w:bodyDiv w:val="1"/>
      <w:marLeft w:val="0"/>
      <w:marRight w:val="0"/>
      <w:marTop w:val="0"/>
      <w:marBottom w:val="0"/>
      <w:divBdr>
        <w:top w:val="none" w:sz="0" w:space="0" w:color="auto"/>
        <w:left w:val="none" w:sz="0" w:space="0" w:color="auto"/>
        <w:bottom w:val="none" w:sz="0" w:space="0" w:color="auto"/>
        <w:right w:val="none" w:sz="0" w:space="0" w:color="auto"/>
      </w:divBdr>
    </w:div>
    <w:div w:id="932275258">
      <w:bodyDiv w:val="1"/>
      <w:marLeft w:val="0"/>
      <w:marRight w:val="0"/>
      <w:marTop w:val="0"/>
      <w:marBottom w:val="0"/>
      <w:divBdr>
        <w:top w:val="none" w:sz="0" w:space="0" w:color="auto"/>
        <w:left w:val="none" w:sz="0" w:space="0" w:color="auto"/>
        <w:bottom w:val="none" w:sz="0" w:space="0" w:color="auto"/>
        <w:right w:val="none" w:sz="0" w:space="0" w:color="auto"/>
      </w:divBdr>
    </w:div>
    <w:div w:id="1018192462">
      <w:bodyDiv w:val="1"/>
      <w:marLeft w:val="0"/>
      <w:marRight w:val="0"/>
      <w:marTop w:val="0"/>
      <w:marBottom w:val="0"/>
      <w:divBdr>
        <w:top w:val="none" w:sz="0" w:space="0" w:color="auto"/>
        <w:left w:val="none" w:sz="0" w:space="0" w:color="auto"/>
        <w:bottom w:val="none" w:sz="0" w:space="0" w:color="auto"/>
        <w:right w:val="none" w:sz="0" w:space="0" w:color="auto"/>
      </w:divBdr>
    </w:div>
    <w:div w:id="1102724456">
      <w:bodyDiv w:val="1"/>
      <w:marLeft w:val="0"/>
      <w:marRight w:val="0"/>
      <w:marTop w:val="0"/>
      <w:marBottom w:val="0"/>
      <w:divBdr>
        <w:top w:val="none" w:sz="0" w:space="0" w:color="auto"/>
        <w:left w:val="none" w:sz="0" w:space="0" w:color="auto"/>
        <w:bottom w:val="none" w:sz="0" w:space="0" w:color="auto"/>
        <w:right w:val="none" w:sz="0" w:space="0" w:color="auto"/>
      </w:divBdr>
    </w:div>
    <w:div w:id="1133018548">
      <w:bodyDiv w:val="1"/>
      <w:marLeft w:val="0"/>
      <w:marRight w:val="0"/>
      <w:marTop w:val="0"/>
      <w:marBottom w:val="0"/>
      <w:divBdr>
        <w:top w:val="none" w:sz="0" w:space="0" w:color="auto"/>
        <w:left w:val="none" w:sz="0" w:space="0" w:color="auto"/>
        <w:bottom w:val="none" w:sz="0" w:space="0" w:color="auto"/>
        <w:right w:val="none" w:sz="0" w:space="0" w:color="auto"/>
      </w:divBdr>
    </w:div>
    <w:div w:id="1291015012">
      <w:bodyDiv w:val="1"/>
      <w:marLeft w:val="0"/>
      <w:marRight w:val="0"/>
      <w:marTop w:val="0"/>
      <w:marBottom w:val="0"/>
      <w:divBdr>
        <w:top w:val="none" w:sz="0" w:space="0" w:color="auto"/>
        <w:left w:val="none" w:sz="0" w:space="0" w:color="auto"/>
        <w:bottom w:val="none" w:sz="0" w:space="0" w:color="auto"/>
        <w:right w:val="none" w:sz="0" w:space="0" w:color="auto"/>
      </w:divBdr>
    </w:div>
    <w:div w:id="1378314928">
      <w:bodyDiv w:val="1"/>
      <w:marLeft w:val="0"/>
      <w:marRight w:val="0"/>
      <w:marTop w:val="0"/>
      <w:marBottom w:val="0"/>
      <w:divBdr>
        <w:top w:val="none" w:sz="0" w:space="0" w:color="auto"/>
        <w:left w:val="none" w:sz="0" w:space="0" w:color="auto"/>
        <w:bottom w:val="none" w:sz="0" w:space="0" w:color="auto"/>
        <w:right w:val="none" w:sz="0" w:space="0" w:color="auto"/>
      </w:divBdr>
    </w:div>
    <w:div w:id="1423141789">
      <w:bodyDiv w:val="1"/>
      <w:marLeft w:val="0"/>
      <w:marRight w:val="0"/>
      <w:marTop w:val="0"/>
      <w:marBottom w:val="0"/>
      <w:divBdr>
        <w:top w:val="none" w:sz="0" w:space="0" w:color="auto"/>
        <w:left w:val="none" w:sz="0" w:space="0" w:color="auto"/>
        <w:bottom w:val="none" w:sz="0" w:space="0" w:color="auto"/>
        <w:right w:val="none" w:sz="0" w:space="0" w:color="auto"/>
      </w:divBdr>
    </w:div>
    <w:div w:id="1462116742">
      <w:bodyDiv w:val="1"/>
      <w:marLeft w:val="0"/>
      <w:marRight w:val="0"/>
      <w:marTop w:val="0"/>
      <w:marBottom w:val="0"/>
      <w:divBdr>
        <w:top w:val="none" w:sz="0" w:space="0" w:color="auto"/>
        <w:left w:val="none" w:sz="0" w:space="0" w:color="auto"/>
        <w:bottom w:val="none" w:sz="0" w:space="0" w:color="auto"/>
        <w:right w:val="none" w:sz="0" w:space="0" w:color="auto"/>
      </w:divBdr>
    </w:div>
    <w:div w:id="1496919828">
      <w:bodyDiv w:val="1"/>
      <w:marLeft w:val="0"/>
      <w:marRight w:val="0"/>
      <w:marTop w:val="0"/>
      <w:marBottom w:val="0"/>
      <w:divBdr>
        <w:top w:val="none" w:sz="0" w:space="0" w:color="auto"/>
        <w:left w:val="none" w:sz="0" w:space="0" w:color="auto"/>
        <w:bottom w:val="none" w:sz="0" w:space="0" w:color="auto"/>
        <w:right w:val="none" w:sz="0" w:space="0" w:color="auto"/>
      </w:divBdr>
    </w:div>
    <w:div w:id="1576354603">
      <w:bodyDiv w:val="1"/>
      <w:marLeft w:val="0"/>
      <w:marRight w:val="0"/>
      <w:marTop w:val="0"/>
      <w:marBottom w:val="0"/>
      <w:divBdr>
        <w:top w:val="none" w:sz="0" w:space="0" w:color="auto"/>
        <w:left w:val="none" w:sz="0" w:space="0" w:color="auto"/>
        <w:bottom w:val="none" w:sz="0" w:space="0" w:color="auto"/>
        <w:right w:val="none" w:sz="0" w:space="0" w:color="auto"/>
      </w:divBdr>
    </w:div>
    <w:div w:id="1591351138">
      <w:bodyDiv w:val="1"/>
      <w:marLeft w:val="0"/>
      <w:marRight w:val="0"/>
      <w:marTop w:val="0"/>
      <w:marBottom w:val="0"/>
      <w:divBdr>
        <w:top w:val="none" w:sz="0" w:space="0" w:color="auto"/>
        <w:left w:val="none" w:sz="0" w:space="0" w:color="auto"/>
        <w:bottom w:val="none" w:sz="0" w:space="0" w:color="auto"/>
        <w:right w:val="none" w:sz="0" w:space="0" w:color="auto"/>
      </w:divBdr>
    </w:div>
    <w:div w:id="1612124126">
      <w:bodyDiv w:val="1"/>
      <w:marLeft w:val="0"/>
      <w:marRight w:val="0"/>
      <w:marTop w:val="0"/>
      <w:marBottom w:val="0"/>
      <w:divBdr>
        <w:top w:val="none" w:sz="0" w:space="0" w:color="auto"/>
        <w:left w:val="none" w:sz="0" w:space="0" w:color="auto"/>
        <w:bottom w:val="none" w:sz="0" w:space="0" w:color="auto"/>
        <w:right w:val="none" w:sz="0" w:space="0" w:color="auto"/>
      </w:divBdr>
    </w:div>
    <w:div w:id="1628924490">
      <w:bodyDiv w:val="1"/>
      <w:marLeft w:val="0"/>
      <w:marRight w:val="0"/>
      <w:marTop w:val="0"/>
      <w:marBottom w:val="0"/>
      <w:divBdr>
        <w:top w:val="none" w:sz="0" w:space="0" w:color="auto"/>
        <w:left w:val="none" w:sz="0" w:space="0" w:color="auto"/>
        <w:bottom w:val="none" w:sz="0" w:space="0" w:color="auto"/>
        <w:right w:val="none" w:sz="0" w:space="0" w:color="auto"/>
      </w:divBdr>
    </w:div>
    <w:div w:id="1659580244">
      <w:marLeft w:val="0"/>
      <w:marRight w:val="0"/>
      <w:marTop w:val="0"/>
      <w:marBottom w:val="0"/>
      <w:divBdr>
        <w:top w:val="none" w:sz="0" w:space="0" w:color="auto"/>
        <w:left w:val="none" w:sz="0" w:space="0" w:color="auto"/>
        <w:bottom w:val="none" w:sz="0" w:space="0" w:color="auto"/>
        <w:right w:val="none" w:sz="0" w:space="0" w:color="auto"/>
      </w:divBdr>
    </w:div>
    <w:div w:id="1659580245">
      <w:marLeft w:val="0"/>
      <w:marRight w:val="0"/>
      <w:marTop w:val="0"/>
      <w:marBottom w:val="0"/>
      <w:divBdr>
        <w:top w:val="none" w:sz="0" w:space="0" w:color="auto"/>
        <w:left w:val="none" w:sz="0" w:space="0" w:color="auto"/>
        <w:bottom w:val="none" w:sz="0" w:space="0" w:color="auto"/>
        <w:right w:val="none" w:sz="0" w:space="0" w:color="auto"/>
      </w:divBdr>
    </w:div>
    <w:div w:id="1659580246">
      <w:marLeft w:val="0"/>
      <w:marRight w:val="0"/>
      <w:marTop w:val="0"/>
      <w:marBottom w:val="0"/>
      <w:divBdr>
        <w:top w:val="none" w:sz="0" w:space="0" w:color="auto"/>
        <w:left w:val="none" w:sz="0" w:space="0" w:color="auto"/>
        <w:bottom w:val="none" w:sz="0" w:space="0" w:color="auto"/>
        <w:right w:val="none" w:sz="0" w:space="0" w:color="auto"/>
      </w:divBdr>
    </w:div>
    <w:div w:id="1659580247">
      <w:marLeft w:val="0"/>
      <w:marRight w:val="0"/>
      <w:marTop w:val="0"/>
      <w:marBottom w:val="0"/>
      <w:divBdr>
        <w:top w:val="none" w:sz="0" w:space="0" w:color="auto"/>
        <w:left w:val="none" w:sz="0" w:space="0" w:color="auto"/>
        <w:bottom w:val="none" w:sz="0" w:space="0" w:color="auto"/>
        <w:right w:val="none" w:sz="0" w:space="0" w:color="auto"/>
      </w:divBdr>
    </w:div>
    <w:div w:id="1659580248">
      <w:marLeft w:val="0"/>
      <w:marRight w:val="0"/>
      <w:marTop w:val="0"/>
      <w:marBottom w:val="0"/>
      <w:divBdr>
        <w:top w:val="none" w:sz="0" w:space="0" w:color="auto"/>
        <w:left w:val="none" w:sz="0" w:space="0" w:color="auto"/>
        <w:bottom w:val="none" w:sz="0" w:space="0" w:color="auto"/>
        <w:right w:val="none" w:sz="0" w:space="0" w:color="auto"/>
      </w:divBdr>
    </w:div>
    <w:div w:id="1659580249">
      <w:marLeft w:val="0"/>
      <w:marRight w:val="0"/>
      <w:marTop w:val="0"/>
      <w:marBottom w:val="0"/>
      <w:divBdr>
        <w:top w:val="none" w:sz="0" w:space="0" w:color="auto"/>
        <w:left w:val="none" w:sz="0" w:space="0" w:color="auto"/>
        <w:bottom w:val="none" w:sz="0" w:space="0" w:color="auto"/>
        <w:right w:val="none" w:sz="0" w:space="0" w:color="auto"/>
      </w:divBdr>
    </w:div>
    <w:div w:id="1659580250">
      <w:marLeft w:val="0"/>
      <w:marRight w:val="0"/>
      <w:marTop w:val="0"/>
      <w:marBottom w:val="0"/>
      <w:divBdr>
        <w:top w:val="none" w:sz="0" w:space="0" w:color="auto"/>
        <w:left w:val="none" w:sz="0" w:space="0" w:color="auto"/>
        <w:bottom w:val="none" w:sz="0" w:space="0" w:color="auto"/>
        <w:right w:val="none" w:sz="0" w:space="0" w:color="auto"/>
      </w:divBdr>
    </w:div>
    <w:div w:id="1659580251">
      <w:marLeft w:val="0"/>
      <w:marRight w:val="0"/>
      <w:marTop w:val="0"/>
      <w:marBottom w:val="0"/>
      <w:divBdr>
        <w:top w:val="none" w:sz="0" w:space="0" w:color="auto"/>
        <w:left w:val="none" w:sz="0" w:space="0" w:color="auto"/>
        <w:bottom w:val="none" w:sz="0" w:space="0" w:color="auto"/>
        <w:right w:val="none" w:sz="0" w:space="0" w:color="auto"/>
      </w:divBdr>
    </w:div>
    <w:div w:id="1659580252">
      <w:marLeft w:val="0"/>
      <w:marRight w:val="0"/>
      <w:marTop w:val="0"/>
      <w:marBottom w:val="0"/>
      <w:divBdr>
        <w:top w:val="none" w:sz="0" w:space="0" w:color="auto"/>
        <w:left w:val="none" w:sz="0" w:space="0" w:color="auto"/>
        <w:bottom w:val="none" w:sz="0" w:space="0" w:color="auto"/>
        <w:right w:val="none" w:sz="0" w:space="0" w:color="auto"/>
      </w:divBdr>
    </w:div>
    <w:div w:id="1659580253">
      <w:marLeft w:val="0"/>
      <w:marRight w:val="0"/>
      <w:marTop w:val="0"/>
      <w:marBottom w:val="0"/>
      <w:divBdr>
        <w:top w:val="none" w:sz="0" w:space="0" w:color="auto"/>
        <w:left w:val="none" w:sz="0" w:space="0" w:color="auto"/>
        <w:bottom w:val="none" w:sz="0" w:space="0" w:color="auto"/>
        <w:right w:val="none" w:sz="0" w:space="0" w:color="auto"/>
      </w:divBdr>
    </w:div>
    <w:div w:id="1659580254">
      <w:marLeft w:val="0"/>
      <w:marRight w:val="0"/>
      <w:marTop w:val="0"/>
      <w:marBottom w:val="0"/>
      <w:divBdr>
        <w:top w:val="none" w:sz="0" w:space="0" w:color="auto"/>
        <w:left w:val="none" w:sz="0" w:space="0" w:color="auto"/>
        <w:bottom w:val="none" w:sz="0" w:space="0" w:color="auto"/>
        <w:right w:val="none" w:sz="0" w:space="0" w:color="auto"/>
      </w:divBdr>
    </w:div>
    <w:div w:id="1659580255">
      <w:marLeft w:val="0"/>
      <w:marRight w:val="0"/>
      <w:marTop w:val="0"/>
      <w:marBottom w:val="0"/>
      <w:divBdr>
        <w:top w:val="none" w:sz="0" w:space="0" w:color="auto"/>
        <w:left w:val="none" w:sz="0" w:space="0" w:color="auto"/>
        <w:bottom w:val="none" w:sz="0" w:space="0" w:color="auto"/>
        <w:right w:val="none" w:sz="0" w:space="0" w:color="auto"/>
      </w:divBdr>
    </w:div>
    <w:div w:id="1659580256">
      <w:marLeft w:val="0"/>
      <w:marRight w:val="0"/>
      <w:marTop w:val="0"/>
      <w:marBottom w:val="0"/>
      <w:divBdr>
        <w:top w:val="none" w:sz="0" w:space="0" w:color="auto"/>
        <w:left w:val="none" w:sz="0" w:space="0" w:color="auto"/>
        <w:bottom w:val="none" w:sz="0" w:space="0" w:color="auto"/>
        <w:right w:val="none" w:sz="0" w:space="0" w:color="auto"/>
      </w:divBdr>
    </w:div>
    <w:div w:id="1659580257">
      <w:marLeft w:val="0"/>
      <w:marRight w:val="0"/>
      <w:marTop w:val="0"/>
      <w:marBottom w:val="0"/>
      <w:divBdr>
        <w:top w:val="none" w:sz="0" w:space="0" w:color="auto"/>
        <w:left w:val="none" w:sz="0" w:space="0" w:color="auto"/>
        <w:bottom w:val="none" w:sz="0" w:space="0" w:color="auto"/>
        <w:right w:val="none" w:sz="0" w:space="0" w:color="auto"/>
      </w:divBdr>
    </w:div>
    <w:div w:id="1659580258">
      <w:marLeft w:val="0"/>
      <w:marRight w:val="0"/>
      <w:marTop w:val="0"/>
      <w:marBottom w:val="0"/>
      <w:divBdr>
        <w:top w:val="none" w:sz="0" w:space="0" w:color="auto"/>
        <w:left w:val="none" w:sz="0" w:space="0" w:color="auto"/>
        <w:bottom w:val="none" w:sz="0" w:space="0" w:color="auto"/>
        <w:right w:val="none" w:sz="0" w:space="0" w:color="auto"/>
      </w:divBdr>
    </w:div>
    <w:div w:id="1659580259">
      <w:marLeft w:val="0"/>
      <w:marRight w:val="0"/>
      <w:marTop w:val="0"/>
      <w:marBottom w:val="0"/>
      <w:divBdr>
        <w:top w:val="none" w:sz="0" w:space="0" w:color="auto"/>
        <w:left w:val="none" w:sz="0" w:space="0" w:color="auto"/>
        <w:bottom w:val="none" w:sz="0" w:space="0" w:color="auto"/>
        <w:right w:val="none" w:sz="0" w:space="0" w:color="auto"/>
      </w:divBdr>
    </w:div>
    <w:div w:id="1659580260">
      <w:marLeft w:val="0"/>
      <w:marRight w:val="0"/>
      <w:marTop w:val="0"/>
      <w:marBottom w:val="0"/>
      <w:divBdr>
        <w:top w:val="none" w:sz="0" w:space="0" w:color="auto"/>
        <w:left w:val="none" w:sz="0" w:space="0" w:color="auto"/>
        <w:bottom w:val="none" w:sz="0" w:space="0" w:color="auto"/>
        <w:right w:val="none" w:sz="0" w:space="0" w:color="auto"/>
      </w:divBdr>
    </w:div>
    <w:div w:id="1659580261">
      <w:marLeft w:val="0"/>
      <w:marRight w:val="0"/>
      <w:marTop w:val="0"/>
      <w:marBottom w:val="0"/>
      <w:divBdr>
        <w:top w:val="none" w:sz="0" w:space="0" w:color="auto"/>
        <w:left w:val="none" w:sz="0" w:space="0" w:color="auto"/>
        <w:bottom w:val="none" w:sz="0" w:space="0" w:color="auto"/>
        <w:right w:val="none" w:sz="0" w:space="0" w:color="auto"/>
      </w:divBdr>
    </w:div>
    <w:div w:id="1659580262">
      <w:marLeft w:val="0"/>
      <w:marRight w:val="0"/>
      <w:marTop w:val="0"/>
      <w:marBottom w:val="0"/>
      <w:divBdr>
        <w:top w:val="none" w:sz="0" w:space="0" w:color="auto"/>
        <w:left w:val="none" w:sz="0" w:space="0" w:color="auto"/>
        <w:bottom w:val="none" w:sz="0" w:space="0" w:color="auto"/>
        <w:right w:val="none" w:sz="0" w:space="0" w:color="auto"/>
      </w:divBdr>
    </w:div>
    <w:div w:id="1659580263">
      <w:marLeft w:val="0"/>
      <w:marRight w:val="0"/>
      <w:marTop w:val="0"/>
      <w:marBottom w:val="0"/>
      <w:divBdr>
        <w:top w:val="none" w:sz="0" w:space="0" w:color="auto"/>
        <w:left w:val="none" w:sz="0" w:space="0" w:color="auto"/>
        <w:bottom w:val="none" w:sz="0" w:space="0" w:color="auto"/>
        <w:right w:val="none" w:sz="0" w:space="0" w:color="auto"/>
      </w:divBdr>
    </w:div>
    <w:div w:id="1659580264">
      <w:marLeft w:val="0"/>
      <w:marRight w:val="0"/>
      <w:marTop w:val="0"/>
      <w:marBottom w:val="0"/>
      <w:divBdr>
        <w:top w:val="none" w:sz="0" w:space="0" w:color="auto"/>
        <w:left w:val="none" w:sz="0" w:space="0" w:color="auto"/>
        <w:bottom w:val="none" w:sz="0" w:space="0" w:color="auto"/>
        <w:right w:val="none" w:sz="0" w:space="0" w:color="auto"/>
      </w:divBdr>
    </w:div>
    <w:div w:id="1659580265">
      <w:marLeft w:val="0"/>
      <w:marRight w:val="0"/>
      <w:marTop w:val="0"/>
      <w:marBottom w:val="0"/>
      <w:divBdr>
        <w:top w:val="none" w:sz="0" w:space="0" w:color="auto"/>
        <w:left w:val="none" w:sz="0" w:space="0" w:color="auto"/>
        <w:bottom w:val="none" w:sz="0" w:space="0" w:color="auto"/>
        <w:right w:val="none" w:sz="0" w:space="0" w:color="auto"/>
      </w:divBdr>
    </w:div>
    <w:div w:id="1659580266">
      <w:marLeft w:val="0"/>
      <w:marRight w:val="0"/>
      <w:marTop w:val="0"/>
      <w:marBottom w:val="0"/>
      <w:divBdr>
        <w:top w:val="none" w:sz="0" w:space="0" w:color="auto"/>
        <w:left w:val="none" w:sz="0" w:space="0" w:color="auto"/>
        <w:bottom w:val="none" w:sz="0" w:space="0" w:color="auto"/>
        <w:right w:val="none" w:sz="0" w:space="0" w:color="auto"/>
      </w:divBdr>
    </w:div>
    <w:div w:id="1731266834">
      <w:bodyDiv w:val="1"/>
      <w:marLeft w:val="0"/>
      <w:marRight w:val="0"/>
      <w:marTop w:val="0"/>
      <w:marBottom w:val="0"/>
      <w:divBdr>
        <w:top w:val="none" w:sz="0" w:space="0" w:color="auto"/>
        <w:left w:val="none" w:sz="0" w:space="0" w:color="auto"/>
        <w:bottom w:val="none" w:sz="0" w:space="0" w:color="auto"/>
        <w:right w:val="none" w:sz="0" w:space="0" w:color="auto"/>
      </w:divBdr>
    </w:div>
    <w:div w:id="1742368941">
      <w:bodyDiv w:val="1"/>
      <w:marLeft w:val="0"/>
      <w:marRight w:val="0"/>
      <w:marTop w:val="0"/>
      <w:marBottom w:val="0"/>
      <w:divBdr>
        <w:top w:val="none" w:sz="0" w:space="0" w:color="auto"/>
        <w:left w:val="none" w:sz="0" w:space="0" w:color="auto"/>
        <w:bottom w:val="none" w:sz="0" w:space="0" w:color="auto"/>
        <w:right w:val="none" w:sz="0" w:space="0" w:color="auto"/>
      </w:divBdr>
    </w:div>
    <w:div w:id="1753309557">
      <w:bodyDiv w:val="1"/>
      <w:marLeft w:val="0"/>
      <w:marRight w:val="0"/>
      <w:marTop w:val="0"/>
      <w:marBottom w:val="0"/>
      <w:divBdr>
        <w:top w:val="none" w:sz="0" w:space="0" w:color="auto"/>
        <w:left w:val="none" w:sz="0" w:space="0" w:color="auto"/>
        <w:bottom w:val="none" w:sz="0" w:space="0" w:color="auto"/>
        <w:right w:val="none" w:sz="0" w:space="0" w:color="auto"/>
      </w:divBdr>
    </w:div>
    <w:div w:id="2052148875">
      <w:bodyDiv w:val="1"/>
      <w:marLeft w:val="0"/>
      <w:marRight w:val="0"/>
      <w:marTop w:val="0"/>
      <w:marBottom w:val="0"/>
      <w:divBdr>
        <w:top w:val="none" w:sz="0" w:space="0" w:color="auto"/>
        <w:left w:val="none" w:sz="0" w:space="0" w:color="auto"/>
        <w:bottom w:val="none" w:sz="0" w:space="0" w:color="auto"/>
        <w:right w:val="none" w:sz="0" w:space="0" w:color="auto"/>
      </w:divBdr>
    </w:div>
    <w:div w:id="2085447337">
      <w:bodyDiv w:val="1"/>
      <w:marLeft w:val="0"/>
      <w:marRight w:val="0"/>
      <w:marTop w:val="0"/>
      <w:marBottom w:val="0"/>
      <w:divBdr>
        <w:top w:val="none" w:sz="0" w:space="0" w:color="auto"/>
        <w:left w:val="none" w:sz="0" w:space="0" w:color="auto"/>
        <w:bottom w:val="none" w:sz="0" w:space="0" w:color="auto"/>
        <w:right w:val="none" w:sz="0" w:space="0" w:color="auto"/>
      </w:divBdr>
    </w:div>
    <w:div w:id="2103648546">
      <w:bodyDiv w:val="1"/>
      <w:marLeft w:val="0"/>
      <w:marRight w:val="0"/>
      <w:marTop w:val="0"/>
      <w:marBottom w:val="0"/>
      <w:divBdr>
        <w:top w:val="none" w:sz="0" w:space="0" w:color="auto"/>
        <w:left w:val="none" w:sz="0" w:space="0" w:color="auto"/>
        <w:bottom w:val="none" w:sz="0" w:space="0" w:color="auto"/>
        <w:right w:val="none" w:sz="0" w:space="0" w:color="auto"/>
      </w:divBdr>
    </w:div>
    <w:div w:id="211204584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
    <w:div w:id="2128232301">
      <w:bodyDiv w:val="1"/>
      <w:marLeft w:val="0"/>
      <w:marRight w:val="0"/>
      <w:marTop w:val="0"/>
      <w:marBottom w:val="0"/>
      <w:divBdr>
        <w:top w:val="none" w:sz="0" w:space="0" w:color="auto"/>
        <w:left w:val="none" w:sz="0" w:space="0" w:color="auto"/>
        <w:bottom w:val="none" w:sz="0" w:space="0" w:color="auto"/>
        <w:right w:val="none" w:sz="0" w:space="0" w:color="auto"/>
      </w:divBdr>
    </w:div>
    <w:div w:id="21349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fspo.ru/books/107578" TargetMode="External"/><Relationship Id="rId18" Type="http://schemas.openxmlformats.org/officeDocument/2006/relationships/hyperlink" Target="http://www.spravka.gramot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chool-collection.edu.ru" TargetMode="External"/><Relationship Id="rId2" Type="http://schemas.openxmlformats.org/officeDocument/2006/relationships/numbering" Target="numbering.xml"/><Relationship Id="rId16" Type="http://schemas.openxmlformats.org/officeDocument/2006/relationships/hyperlink" Target="http://www.krugosve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ramma.r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ofspo.ru/books/98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25A0A-16AC-4BEE-8297-4F53D8E5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37</Pages>
  <Words>12987</Words>
  <Characters>74029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Кировское областное государственное профессионально</vt:lpstr>
    </vt:vector>
  </TitlesOfParts>
  <Company/>
  <LinksUpToDate>false</LinksUpToDate>
  <CharactersWithSpaces>86843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Кировское областное государственное профессионально</dc:title>
  <dc:subject/>
  <dc:creator>Свет</dc:creator>
  <cp:keywords/>
  <dc:description/>
  <cp:lastModifiedBy>Методист</cp:lastModifiedBy>
  <cp:revision>48</cp:revision>
  <cp:lastPrinted>2018-02-06T08:56:00Z</cp:lastPrinted>
  <dcterms:created xsi:type="dcterms:W3CDTF">2017-11-27T07:58:00Z</dcterms:created>
  <dcterms:modified xsi:type="dcterms:W3CDTF">2024-11-03T10:45:00Z</dcterms:modified>
</cp:coreProperties>
</file>