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757" w:rsidRPr="00B4349B" w:rsidRDefault="000F6939" w:rsidP="00E2675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>
            <wp:extent cx="5529678" cy="7944592"/>
            <wp:effectExtent l="19050" t="0" r="0" b="0"/>
            <wp:docPr id="1" name="Рисунок 1" descr="C:\Users\Методист\Desktop\На сайт 2025\35.02.16_2025-2029\BROTHER\BRWE86F385BB627_008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esktop\На сайт 2025\35.02.16_2025-2029\BROTHER\BRWE86F385BB627_00814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3113" cy="7949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35E9">
        <w:br w:type="page"/>
      </w:r>
      <w:r w:rsidR="00E26757" w:rsidRPr="00B4349B">
        <w:rPr>
          <w:rFonts w:ascii="Times New Roman" w:hAnsi="Times New Roman" w:cs="Times New Roman"/>
        </w:rPr>
        <w:lastRenderedPageBreak/>
        <w:t xml:space="preserve">Рабочая программа учебной и производственной практики разработана на основе Федерального государственного образовательного стандарта по специальности 35.02.16 </w:t>
      </w:r>
      <w:r w:rsidR="00E26757" w:rsidRPr="00B4349B">
        <w:rPr>
          <w:rFonts w:ascii="Times New Roman" w:hAnsi="Times New Roman" w:cs="Times New Roman"/>
          <w:bCs/>
        </w:rPr>
        <w:t>Эксплуатация и ремонт сельскохозяйственной техники и оборудования</w:t>
      </w:r>
      <w:r w:rsidR="00E26757">
        <w:rPr>
          <w:rFonts w:ascii="Times New Roman" w:hAnsi="Times New Roman" w:cs="Times New Roman"/>
          <w:bCs/>
        </w:rPr>
        <w:t>.</w:t>
      </w:r>
    </w:p>
    <w:p w:rsidR="00E26757" w:rsidRPr="00B4349B" w:rsidRDefault="00E26757" w:rsidP="00E26757">
      <w:pPr>
        <w:pStyle w:val="Default"/>
      </w:pPr>
    </w:p>
    <w:p w:rsidR="00E26757" w:rsidRPr="00B4349B" w:rsidRDefault="00E26757" w:rsidP="00E26757">
      <w:pPr>
        <w:pStyle w:val="Default"/>
      </w:pPr>
    </w:p>
    <w:p w:rsidR="00E26757" w:rsidRDefault="00E26757" w:rsidP="00E26757">
      <w:pPr>
        <w:spacing w:after="240"/>
        <w:ind w:left="20" w:right="80"/>
        <w:jc w:val="both"/>
        <w:rPr>
          <w:rFonts w:ascii="Times New Roman" w:hAnsi="Times New Roman" w:cs="Times New Roman"/>
          <w:b/>
        </w:rPr>
      </w:pPr>
      <w:r w:rsidRPr="00B4349B">
        <w:rPr>
          <w:rFonts w:ascii="Times New Roman" w:hAnsi="Times New Roman" w:cs="Times New Roman"/>
          <w:b/>
        </w:rPr>
        <w:t>Организация разработчик:</w:t>
      </w:r>
    </w:p>
    <w:p w:rsidR="00E26757" w:rsidRPr="00B4349B" w:rsidRDefault="00E26757" w:rsidP="00E26757">
      <w:pPr>
        <w:spacing w:after="240"/>
        <w:ind w:left="20" w:right="80"/>
        <w:jc w:val="both"/>
        <w:rPr>
          <w:rFonts w:ascii="Times New Roman" w:hAnsi="Times New Roman" w:cs="Times New Roman"/>
        </w:rPr>
      </w:pPr>
      <w:r w:rsidRPr="00B4349B">
        <w:rPr>
          <w:rFonts w:ascii="Times New Roman" w:hAnsi="Times New Roman" w:cs="Times New Roman"/>
        </w:rPr>
        <w:t>Кировское областное государственное профессиональное образовательное автономное учреждение «Нолинский политехнический техникум»</w:t>
      </w:r>
    </w:p>
    <w:p w:rsidR="00E26757" w:rsidRPr="00B4349B" w:rsidRDefault="00E26757" w:rsidP="00E26757">
      <w:pPr>
        <w:pStyle w:val="Default"/>
      </w:pPr>
    </w:p>
    <w:p w:rsidR="00E26757" w:rsidRPr="00B4349B" w:rsidRDefault="00E26757" w:rsidP="00E26757">
      <w:pPr>
        <w:pStyle w:val="Default"/>
      </w:pPr>
    </w:p>
    <w:p w:rsidR="00E26757" w:rsidRPr="00585701" w:rsidRDefault="00E26757" w:rsidP="00E2675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Разработчик</w:t>
      </w:r>
      <w:r w:rsidRPr="00585701">
        <w:rPr>
          <w:rFonts w:ascii="Times New Roman" w:hAnsi="Times New Roman"/>
          <w:b/>
        </w:rPr>
        <w:t>:</w:t>
      </w:r>
    </w:p>
    <w:p w:rsidR="00E26757" w:rsidRDefault="00E26757" w:rsidP="00E26757">
      <w:pPr>
        <w:rPr>
          <w:rFonts w:ascii="Times New Roman" w:hAnsi="Times New Roman"/>
        </w:rPr>
      </w:pPr>
      <w:r>
        <w:rPr>
          <w:rFonts w:ascii="Times New Roman" w:hAnsi="Times New Roman"/>
        </w:rPr>
        <w:t>Костицын О.В., зам. директора по УПР</w:t>
      </w:r>
    </w:p>
    <w:p w:rsidR="00E26757" w:rsidRDefault="00E26757" w:rsidP="00E26757">
      <w:pPr>
        <w:rPr>
          <w:rFonts w:ascii="Times New Roman" w:hAnsi="Times New Roman"/>
        </w:rPr>
      </w:pPr>
      <w:r>
        <w:rPr>
          <w:rFonts w:ascii="Times New Roman" w:hAnsi="Times New Roman"/>
        </w:rPr>
        <w:t>Манинец С.А.,  преподаватель техникума</w:t>
      </w:r>
    </w:p>
    <w:p w:rsidR="00E26757" w:rsidRDefault="00E26757" w:rsidP="00E26757">
      <w:pPr>
        <w:rPr>
          <w:rFonts w:ascii="Times New Roman" w:hAnsi="Times New Roman"/>
        </w:rPr>
      </w:pPr>
      <w:r>
        <w:rPr>
          <w:rFonts w:ascii="Times New Roman" w:hAnsi="Times New Roman"/>
        </w:rPr>
        <w:t>Останин А.М., преподаватель</w:t>
      </w:r>
    </w:p>
    <w:p w:rsidR="00E26757" w:rsidRDefault="00E26757" w:rsidP="00E26757">
      <w:pPr>
        <w:rPr>
          <w:rFonts w:ascii="Times New Roman" w:hAnsi="Times New Roman"/>
        </w:rPr>
      </w:pPr>
      <w:r>
        <w:rPr>
          <w:rFonts w:ascii="Times New Roman" w:hAnsi="Times New Roman"/>
        </w:rPr>
        <w:t>Крестьянинов Д.С., мастер производственного обучения</w:t>
      </w:r>
    </w:p>
    <w:p w:rsidR="00E26757" w:rsidRDefault="00E26757" w:rsidP="00E26757">
      <w:pPr>
        <w:rPr>
          <w:rFonts w:ascii="Times New Roman" w:hAnsi="Times New Roman"/>
        </w:rPr>
      </w:pPr>
      <w:r>
        <w:rPr>
          <w:rFonts w:ascii="Times New Roman" w:hAnsi="Times New Roman"/>
        </w:rPr>
        <w:t>Родыгин А.Н., мастер производственного обучения</w:t>
      </w:r>
    </w:p>
    <w:p w:rsidR="00E26757" w:rsidRDefault="00E26757" w:rsidP="00E26757">
      <w:pPr>
        <w:rPr>
          <w:rFonts w:ascii="Times New Roman" w:hAnsi="Times New Roman"/>
        </w:rPr>
      </w:pPr>
      <w:r>
        <w:rPr>
          <w:rFonts w:ascii="Times New Roman" w:hAnsi="Times New Roman"/>
        </w:rPr>
        <w:t>Онегов В.Т., мастер производственного обучения</w:t>
      </w:r>
    </w:p>
    <w:p w:rsidR="00E26757" w:rsidRDefault="00E26757" w:rsidP="00E26757">
      <w:pPr>
        <w:rPr>
          <w:rFonts w:ascii="Times New Roman" w:hAnsi="Times New Roman"/>
        </w:rPr>
      </w:pPr>
      <w:r>
        <w:rPr>
          <w:rFonts w:ascii="Times New Roman" w:hAnsi="Times New Roman"/>
        </w:rPr>
        <w:t>Кассихин М.А., мастер производственного обучения</w:t>
      </w:r>
    </w:p>
    <w:p w:rsidR="00E26757" w:rsidRDefault="00E26757" w:rsidP="00E26757">
      <w:pPr>
        <w:rPr>
          <w:rFonts w:ascii="Times New Roman" w:hAnsi="Times New Roman"/>
        </w:rPr>
      </w:pPr>
      <w:r>
        <w:rPr>
          <w:rFonts w:ascii="Times New Roman" w:hAnsi="Times New Roman"/>
        </w:rPr>
        <w:t>Ворончихин Д.В., мастер производственного обучения</w:t>
      </w:r>
    </w:p>
    <w:p w:rsidR="00E26757" w:rsidRDefault="00E26757" w:rsidP="00E26757">
      <w:pPr>
        <w:pStyle w:val="Default"/>
        <w:rPr>
          <w:sz w:val="28"/>
          <w:szCs w:val="28"/>
        </w:rPr>
      </w:pPr>
    </w:p>
    <w:p w:rsidR="00E26757" w:rsidRDefault="00E26757" w:rsidP="00E26757">
      <w:pPr>
        <w:pStyle w:val="Default"/>
        <w:rPr>
          <w:sz w:val="28"/>
          <w:szCs w:val="28"/>
        </w:rPr>
      </w:pPr>
    </w:p>
    <w:p w:rsidR="00E26757" w:rsidRPr="00E26757" w:rsidRDefault="00E26757" w:rsidP="00E26757">
      <w:pPr>
        <w:pStyle w:val="Default"/>
      </w:pPr>
    </w:p>
    <w:p w:rsidR="00E26757" w:rsidRPr="00E26757" w:rsidRDefault="00E26757" w:rsidP="00E26757">
      <w:pPr>
        <w:tabs>
          <w:tab w:val="left" w:pos="0"/>
        </w:tabs>
        <w:suppressAutoHyphens/>
        <w:rPr>
          <w:rFonts w:ascii="Times New Roman" w:hAnsi="Times New Roman" w:cs="Times New Roman"/>
        </w:rPr>
      </w:pPr>
      <w:r w:rsidRPr="00E26757">
        <w:rPr>
          <w:rFonts w:ascii="Times New Roman" w:hAnsi="Times New Roman" w:cs="Times New Roman"/>
        </w:rPr>
        <w:t xml:space="preserve">Рассмотрено: на  заседании  МК                                                                                                                                                                                                       </w:t>
      </w:r>
    </w:p>
    <w:p w:rsidR="00E26757" w:rsidRPr="00E26757" w:rsidRDefault="00E26757" w:rsidP="00E26757">
      <w:pPr>
        <w:tabs>
          <w:tab w:val="left" w:pos="0"/>
        </w:tabs>
        <w:suppressAutoHyphens/>
        <w:rPr>
          <w:rFonts w:ascii="Times New Roman" w:hAnsi="Times New Roman" w:cs="Times New Roman"/>
        </w:rPr>
      </w:pPr>
      <w:r w:rsidRPr="00E26757">
        <w:rPr>
          <w:rFonts w:ascii="Times New Roman" w:hAnsi="Times New Roman" w:cs="Times New Roman"/>
        </w:rPr>
        <w:t>Протокол №     от «___»______202</w:t>
      </w:r>
      <w:r w:rsidR="00D04F7C">
        <w:rPr>
          <w:rFonts w:ascii="Times New Roman" w:hAnsi="Times New Roman" w:cs="Times New Roman"/>
        </w:rPr>
        <w:t>5</w:t>
      </w:r>
      <w:r w:rsidRPr="00E26757">
        <w:rPr>
          <w:rFonts w:ascii="Times New Roman" w:hAnsi="Times New Roman" w:cs="Times New Roman"/>
        </w:rPr>
        <w:t xml:space="preserve"> г.</w:t>
      </w:r>
    </w:p>
    <w:p w:rsidR="00E26757" w:rsidRPr="00E26757" w:rsidRDefault="00E26757" w:rsidP="00E26757">
      <w:pPr>
        <w:tabs>
          <w:tab w:val="left" w:pos="0"/>
        </w:tabs>
        <w:suppressAutoHyphens/>
        <w:rPr>
          <w:rFonts w:ascii="Times New Roman" w:hAnsi="Times New Roman" w:cs="Times New Roman"/>
          <w:vertAlign w:val="superscript"/>
        </w:rPr>
      </w:pPr>
      <w:r w:rsidRPr="00E26757">
        <w:rPr>
          <w:rFonts w:ascii="Times New Roman" w:hAnsi="Times New Roman" w:cs="Times New Roman"/>
        </w:rPr>
        <w:t>Председатель МК      _________С.А. Манинец</w:t>
      </w:r>
    </w:p>
    <w:p w:rsidR="0060472E" w:rsidRPr="00E26757" w:rsidRDefault="0060472E" w:rsidP="00E26757">
      <w:pPr>
        <w:pStyle w:val="Default"/>
        <w:ind w:firstLine="708"/>
        <w:jc w:val="both"/>
      </w:pPr>
    </w:p>
    <w:p w:rsidR="0060472E" w:rsidRPr="00E26757" w:rsidRDefault="0060472E" w:rsidP="0060472E">
      <w:pPr>
        <w:tabs>
          <w:tab w:val="left" w:pos="0"/>
        </w:tabs>
        <w:suppressAutoHyphens/>
        <w:rPr>
          <w:rFonts w:ascii="Times New Roman" w:hAnsi="Times New Roman" w:cs="Times New Roman"/>
        </w:rPr>
      </w:pPr>
    </w:p>
    <w:p w:rsidR="0060472E" w:rsidRPr="00E26757" w:rsidRDefault="0060472E" w:rsidP="0060472E">
      <w:pPr>
        <w:tabs>
          <w:tab w:val="left" w:pos="0"/>
        </w:tabs>
        <w:suppressAutoHyphens/>
        <w:rPr>
          <w:rFonts w:ascii="Times New Roman" w:hAnsi="Times New Roman" w:cs="Times New Roman"/>
        </w:rPr>
      </w:pPr>
    </w:p>
    <w:p w:rsidR="0060472E" w:rsidRDefault="0060472E" w:rsidP="0060472E">
      <w:pPr>
        <w:tabs>
          <w:tab w:val="left" w:pos="0"/>
        </w:tabs>
        <w:suppressAutoHyphens/>
        <w:rPr>
          <w:rFonts w:ascii="Times New Roman" w:hAnsi="Times New Roman" w:cs="Times New Roman"/>
          <w:sz w:val="28"/>
          <w:szCs w:val="28"/>
        </w:rPr>
      </w:pPr>
    </w:p>
    <w:p w:rsidR="0060472E" w:rsidRDefault="0060472E" w:rsidP="0060472E">
      <w:pPr>
        <w:tabs>
          <w:tab w:val="left" w:pos="0"/>
        </w:tabs>
        <w:suppressAutoHyphens/>
        <w:rPr>
          <w:rFonts w:ascii="Times New Roman" w:hAnsi="Times New Roman" w:cs="Times New Roman"/>
          <w:sz w:val="28"/>
          <w:szCs w:val="28"/>
        </w:rPr>
      </w:pPr>
    </w:p>
    <w:p w:rsidR="0060472E" w:rsidRDefault="0060472E" w:rsidP="0060472E">
      <w:pPr>
        <w:tabs>
          <w:tab w:val="left" w:pos="0"/>
        </w:tabs>
        <w:suppressAutoHyphens/>
        <w:rPr>
          <w:rFonts w:ascii="Times New Roman" w:hAnsi="Times New Roman" w:cs="Times New Roman"/>
          <w:sz w:val="28"/>
          <w:szCs w:val="28"/>
        </w:rPr>
      </w:pPr>
    </w:p>
    <w:p w:rsidR="0060472E" w:rsidRDefault="0060472E" w:rsidP="0060472E">
      <w:pPr>
        <w:tabs>
          <w:tab w:val="left" w:pos="0"/>
        </w:tabs>
        <w:suppressAutoHyphens/>
        <w:rPr>
          <w:rFonts w:ascii="Times New Roman" w:hAnsi="Times New Roman" w:cs="Times New Roman"/>
          <w:sz w:val="28"/>
          <w:szCs w:val="28"/>
        </w:rPr>
      </w:pPr>
    </w:p>
    <w:p w:rsidR="0060472E" w:rsidRDefault="0060472E" w:rsidP="0060472E">
      <w:pPr>
        <w:tabs>
          <w:tab w:val="left" w:pos="0"/>
        </w:tabs>
        <w:suppressAutoHyphens/>
        <w:rPr>
          <w:rFonts w:ascii="Times New Roman" w:hAnsi="Times New Roman" w:cs="Times New Roman"/>
          <w:sz w:val="28"/>
          <w:szCs w:val="28"/>
        </w:rPr>
      </w:pPr>
    </w:p>
    <w:p w:rsidR="0060472E" w:rsidRDefault="0060472E" w:rsidP="0060472E">
      <w:pPr>
        <w:tabs>
          <w:tab w:val="left" w:pos="0"/>
        </w:tabs>
        <w:suppressAutoHyphens/>
        <w:rPr>
          <w:rFonts w:ascii="Times New Roman" w:hAnsi="Times New Roman" w:cs="Times New Roman"/>
          <w:sz w:val="28"/>
          <w:szCs w:val="28"/>
        </w:rPr>
      </w:pPr>
    </w:p>
    <w:p w:rsidR="0060472E" w:rsidRDefault="0060472E" w:rsidP="0060472E">
      <w:pPr>
        <w:tabs>
          <w:tab w:val="left" w:pos="0"/>
        </w:tabs>
        <w:suppressAutoHyphens/>
        <w:rPr>
          <w:rFonts w:ascii="Times New Roman" w:hAnsi="Times New Roman" w:cs="Times New Roman"/>
          <w:sz w:val="28"/>
          <w:szCs w:val="28"/>
        </w:rPr>
      </w:pPr>
    </w:p>
    <w:p w:rsidR="0060472E" w:rsidRDefault="0060472E" w:rsidP="0060472E">
      <w:pPr>
        <w:tabs>
          <w:tab w:val="left" w:pos="0"/>
        </w:tabs>
        <w:suppressAutoHyphens/>
        <w:rPr>
          <w:rFonts w:ascii="Times New Roman" w:hAnsi="Times New Roman" w:cs="Times New Roman"/>
          <w:sz w:val="28"/>
          <w:szCs w:val="28"/>
        </w:rPr>
      </w:pPr>
    </w:p>
    <w:p w:rsidR="0060472E" w:rsidRDefault="0060472E" w:rsidP="0060472E">
      <w:pPr>
        <w:tabs>
          <w:tab w:val="left" w:pos="0"/>
        </w:tabs>
        <w:suppressAutoHyphens/>
        <w:rPr>
          <w:rFonts w:ascii="Times New Roman" w:hAnsi="Times New Roman" w:cs="Times New Roman"/>
          <w:sz w:val="28"/>
          <w:szCs w:val="28"/>
        </w:rPr>
      </w:pPr>
    </w:p>
    <w:p w:rsidR="0060472E" w:rsidRDefault="0060472E" w:rsidP="0060472E">
      <w:pPr>
        <w:tabs>
          <w:tab w:val="left" w:pos="0"/>
        </w:tabs>
        <w:suppressAutoHyphens/>
        <w:rPr>
          <w:rFonts w:ascii="Times New Roman" w:hAnsi="Times New Roman" w:cs="Times New Roman"/>
          <w:sz w:val="28"/>
          <w:szCs w:val="28"/>
        </w:rPr>
      </w:pPr>
    </w:p>
    <w:p w:rsidR="0060472E" w:rsidRDefault="0060472E" w:rsidP="0060472E">
      <w:pPr>
        <w:tabs>
          <w:tab w:val="left" w:pos="0"/>
        </w:tabs>
        <w:suppressAutoHyphens/>
        <w:rPr>
          <w:rFonts w:ascii="Times New Roman" w:hAnsi="Times New Roman" w:cs="Times New Roman"/>
          <w:sz w:val="28"/>
          <w:szCs w:val="28"/>
        </w:rPr>
      </w:pPr>
    </w:p>
    <w:p w:rsidR="0060472E" w:rsidRDefault="0060472E" w:rsidP="0060472E">
      <w:pPr>
        <w:tabs>
          <w:tab w:val="left" w:pos="0"/>
        </w:tabs>
        <w:suppressAutoHyphens/>
        <w:rPr>
          <w:rFonts w:ascii="Times New Roman" w:hAnsi="Times New Roman" w:cs="Times New Roman"/>
          <w:sz w:val="28"/>
          <w:szCs w:val="28"/>
        </w:rPr>
      </w:pPr>
    </w:p>
    <w:p w:rsidR="0060472E" w:rsidRPr="007F087E" w:rsidRDefault="0060472E" w:rsidP="0060472E">
      <w:pPr>
        <w:tabs>
          <w:tab w:val="left" w:pos="0"/>
        </w:tabs>
        <w:suppressAutoHyphens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60472E" w:rsidRPr="007F087E" w:rsidRDefault="0060472E" w:rsidP="0060472E">
      <w:pPr>
        <w:pStyle w:val="Default"/>
        <w:rPr>
          <w:sz w:val="28"/>
          <w:szCs w:val="28"/>
        </w:rPr>
      </w:pPr>
    </w:p>
    <w:p w:rsidR="0060472E" w:rsidRDefault="0060472E" w:rsidP="0060472E">
      <w:pPr>
        <w:pStyle w:val="Default"/>
        <w:rPr>
          <w:sz w:val="28"/>
          <w:szCs w:val="28"/>
        </w:rPr>
      </w:pPr>
    </w:p>
    <w:p w:rsidR="006B4B79" w:rsidRDefault="006B4B79" w:rsidP="0060472E">
      <w:pPr>
        <w:pStyle w:val="Default"/>
        <w:rPr>
          <w:sz w:val="28"/>
          <w:szCs w:val="28"/>
        </w:rPr>
      </w:pPr>
    </w:p>
    <w:p w:rsidR="006B4B79" w:rsidRDefault="006B4B79" w:rsidP="0060472E">
      <w:pPr>
        <w:pStyle w:val="Default"/>
        <w:rPr>
          <w:sz w:val="28"/>
          <w:szCs w:val="28"/>
        </w:rPr>
      </w:pPr>
    </w:p>
    <w:p w:rsidR="006B4B79" w:rsidRDefault="006B4B79" w:rsidP="0060472E">
      <w:pPr>
        <w:pStyle w:val="Default"/>
        <w:rPr>
          <w:sz w:val="28"/>
          <w:szCs w:val="28"/>
        </w:rPr>
      </w:pPr>
    </w:p>
    <w:p w:rsidR="00A53775" w:rsidRDefault="00A53775" w:rsidP="0060472E">
      <w:pPr>
        <w:pStyle w:val="Default"/>
        <w:rPr>
          <w:sz w:val="28"/>
          <w:szCs w:val="28"/>
        </w:rPr>
      </w:pPr>
    </w:p>
    <w:tbl>
      <w:tblPr>
        <w:tblW w:w="13701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464"/>
        <w:gridCol w:w="4237"/>
      </w:tblGrid>
      <w:tr w:rsidR="00A53775" w:rsidTr="00A53775">
        <w:trPr>
          <w:trHeight w:val="127"/>
        </w:trPr>
        <w:tc>
          <w:tcPr>
            <w:tcW w:w="13701" w:type="dxa"/>
            <w:gridSpan w:val="2"/>
          </w:tcPr>
          <w:p w:rsidR="00A53775" w:rsidRDefault="00A53775" w:rsidP="006B4B7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lastRenderedPageBreak/>
              <w:t xml:space="preserve">СОДЕРЖАНИЕ                                                                                                    </w:t>
            </w:r>
          </w:p>
        </w:tc>
      </w:tr>
      <w:tr w:rsidR="00A53775" w:rsidTr="00A53775">
        <w:trPr>
          <w:trHeight w:val="132"/>
        </w:trPr>
        <w:tc>
          <w:tcPr>
            <w:tcW w:w="9464" w:type="dxa"/>
          </w:tcPr>
          <w:p w:rsidR="00A53775" w:rsidRDefault="00A53775" w:rsidP="00123073">
            <w:pPr>
              <w:pStyle w:val="Default"/>
              <w:rPr>
                <w:color w:val="auto"/>
              </w:rPr>
            </w:pPr>
          </w:p>
          <w:p w:rsidR="00A53775" w:rsidRDefault="00A53775" w:rsidP="001230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ПАС</w:t>
            </w:r>
            <w:r w:rsidR="006B4B79">
              <w:rPr>
                <w:sz w:val="23"/>
                <w:szCs w:val="23"/>
              </w:rPr>
              <w:t>ПОРТ РАБОЧЕЙ ПРОГРАММЫ УЧЕБНОЙ И</w:t>
            </w:r>
            <w:r>
              <w:rPr>
                <w:sz w:val="23"/>
                <w:szCs w:val="23"/>
              </w:rPr>
              <w:t xml:space="preserve"> ПРОИЗВОДСТВЕННОЙ ПРАКТИКИ </w:t>
            </w:r>
          </w:p>
          <w:p w:rsidR="00A53775" w:rsidRDefault="00A53775" w:rsidP="0012307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237" w:type="dxa"/>
          </w:tcPr>
          <w:p w:rsidR="00A53775" w:rsidRDefault="00A53775" w:rsidP="00123073">
            <w:pPr>
              <w:pStyle w:val="Default"/>
              <w:rPr>
                <w:sz w:val="28"/>
                <w:szCs w:val="28"/>
              </w:rPr>
            </w:pPr>
          </w:p>
        </w:tc>
      </w:tr>
      <w:tr w:rsidR="00A53775" w:rsidTr="00A53775">
        <w:trPr>
          <w:trHeight w:val="247"/>
        </w:trPr>
        <w:tc>
          <w:tcPr>
            <w:tcW w:w="9464" w:type="dxa"/>
          </w:tcPr>
          <w:p w:rsidR="00A53775" w:rsidRDefault="00A53775" w:rsidP="00123073">
            <w:pPr>
              <w:pStyle w:val="Default"/>
              <w:rPr>
                <w:color w:val="auto"/>
              </w:rPr>
            </w:pPr>
          </w:p>
          <w:p w:rsidR="00A53775" w:rsidRDefault="00A53775" w:rsidP="001230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РЕЗУЛЬТ</w:t>
            </w:r>
            <w:r w:rsidR="006B4B79">
              <w:rPr>
                <w:sz w:val="23"/>
                <w:szCs w:val="23"/>
              </w:rPr>
              <w:t>АТЫ ОСВОЕНИЯ ПРОГРАММЫ УЧЕБНОЙ И</w:t>
            </w:r>
            <w:r>
              <w:rPr>
                <w:sz w:val="23"/>
                <w:szCs w:val="23"/>
              </w:rPr>
              <w:t xml:space="preserve"> ПРОИЗВОДСТВЕННОЙ ПРАКТИКИ </w:t>
            </w:r>
          </w:p>
          <w:p w:rsidR="00A53775" w:rsidRDefault="00A53775" w:rsidP="0012307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237" w:type="dxa"/>
          </w:tcPr>
          <w:p w:rsidR="00A53775" w:rsidRDefault="00A53775" w:rsidP="00123073">
            <w:pPr>
              <w:pStyle w:val="Default"/>
              <w:rPr>
                <w:sz w:val="28"/>
                <w:szCs w:val="28"/>
              </w:rPr>
            </w:pPr>
          </w:p>
        </w:tc>
      </w:tr>
      <w:tr w:rsidR="00A53775" w:rsidTr="00A53775">
        <w:trPr>
          <w:trHeight w:val="247"/>
        </w:trPr>
        <w:tc>
          <w:tcPr>
            <w:tcW w:w="9464" w:type="dxa"/>
          </w:tcPr>
          <w:p w:rsidR="00A53775" w:rsidRDefault="00A53775" w:rsidP="00123073">
            <w:pPr>
              <w:pStyle w:val="Default"/>
              <w:rPr>
                <w:color w:val="auto"/>
              </w:rPr>
            </w:pPr>
          </w:p>
          <w:p w:rsidR="00A53775" w:rsidRDefault="00A53775" w:rsidP="001230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ТЕМАТИЧ</w:t>
            </w:r>
            <w:r w:rsidR="006B4B79">
              <w:rPr>
                <w:sz w:val="23"/>
                <w:szCs w:val="23"/>
              </w:rPr>
              <w:t>ЕСКИЙ ПЛАН СОДЕРЖАНИЕ УЧЕБНОЙ И</w:t>
            </w:r>
            <w:r>
              <w:rPr>
                <w:sz w:val="23"/>
                <w:szCs w:val="23"/>
              </w:rPr>
              <w:t xml:space="preserve"> ПРОИЗВОДСТВЕННОЙ ПРАКТИКИ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53775" w:rsidRDefault="00A53775" w:rsidP="0012307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237" w:type="dxa"/>
          </w:tcPr>
          <w:p w:rsidR="00A53775" w:rsidRDefault="00A53775" w:rsidP="00123073">
            <w:pPr>
              <w:pStyle w:val="Default"/>
              <w:rPr>
                <w:sz w:val="28"/>
                <w:szCs w:val="28"/>
              </w:rPr>
            </w:pPr>
          </w:p>
        </w:tc>
      </w:tr>
      <w:tr w:rsidR="00A53775" w:rsidTr="00A53775">
        <w:trPr>
          <w:trHeight w:val="247"/>
        </w:trPr>
        <w:tc>
          <w:tcPr>
            <w:tcW w:w="9464" w:type="dxa"/>
          </w:tcPr>
          <w:p w:rsidR="00A53775" w:rsidRDefault="00A53775" w:rsidP="00123073">
            <w:pPr>
              <w:pStyle w:val="Default"/>
              <w:rPr>
                <w:color w:val="auto"/>
              </w:rPr>
            </w:pPr>
          </w:p>
          <w:p w:rsidR="00A53775" w:rsidRDefault="00A53775" w:rsidP="001230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 УСЛОВИ</w:t>
            </w:r>
            <w:r w:rsidR="006B4B79">
              <w:rPr>
                <w:sz w:val="23"/>
                <w:szCs w:val="23"/>
              </w:rPr>
              <w:t>Я РЕАЛИЗАЦИИ ПРОГРАММЫ УЧЕБНОЙ И</w:t>
            </w:r>
            <w:r>
              <w:rPr>
                <w:sz w:val="23"/>
                <w:szCs w:val="23"/>
              </w:rPr>
              <w:t xml:space="preserve"> ПРОИЗВОДСТВЕННОЙ ПРАКТИКИ </w:t>
            </w:r>
          </w:p>
          <w:p w:rsidR="00A53775" w:rsidRDefault="00A53775" w:rsidP="0012307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237" w:type="dxa"/>
          </w:tcPr>
          <w:p w:rsidR="00A53775" w:rsidRDefault="00A53775" w:rsidP="00123073">
            <w:pPr>
              <w:pStyle w:val="Default"/>
              <w:rPr>
                <w:sz w:val="28"/>
                <w:szCs w:val="28"/>
              </w:rPr>
            </w:pPr>
          </w:p>
        </w:tc>
      </w:tr>
      <w:tr w:rsidR="00A53775" w:rsidTr="00A53775">
        <w:trPr>
          <w:trHeight w:val="247"/>
        </w:trPr>
        <w:tc>
          <w:tcPr>
            <w:tcW w:w="9464" w:type="dxa"/>
          </w:tcPr>
          <w:p w:rsidR="00A53775" w:rsidRDefault="00A53775" w:rsidP="00123073">
            <w:pPr>
              <w:pStyle w:val="Default"/>
              <w:rPr>
                <w:color w:val="auto"/>
              </w:rPr>
            </w:pPr>
          </w:p>
          <w:p w:rsidR="00A53775" w:rsidRDefault="00A53775" w:rsidP="001230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 КОНТРОЛЬ И ОЦЕНК</w:t>
            </w:r>
            <w:r w:rsidR="006B4B79">
              <w:rPr>
                <w:sz w:val="23"/>
                <w:szCs w:val="23"/>
              </w:rPr>
              <w:t>А РЕЗУЛЬТАТОВ ОСВОЕНИЯ УЧЕБНОЙ И</w:t>
            </w:r>
            <w:r>
              <w:rPr>
                <w:sz w:val="23"/>
                <w:szCs w:val="23"/>
              </w:rPr>
              <w:t xml:space="preserve"> ПРОИЗВОДСТВЕННОЙ ПРАКТИКИ </w:t>
            </w:r>
          </w:p>
          <w:p w:rsidR="00A53775" w:rsidRDefault="00A53775" w:rsidP="0012307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237" w:type="dxa"/>
          </w:tcPr>
          <w:p w:rsidR="00A53775" w:rsidRDefault="00A53775" w:rsidP="00123073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A53775" w:rsidRDefault="00A53775" w:rsidP="00A53775">
      <w:pPr>
        <w:pStyle w:val="aa"/>
      </w:pPr>
    </w:p>
    <w:p w:rsidR="00A53775" w:rsidRDefault="00A53775" w:rsidP="00A53775">
      <w:pPr>
        <w:pStyle w:val="aa"/>
      </w:pPr>
    </w:p>
    <w:p w:rsidR="00A53775" w:rsidRDefault="00A53775" w:rsidP="00A53775">
      <w:pPr>
        <w:pStyle w:val="aa"/>
      </w:pPr>
    </w:p>
    <w:p w:rsidR="00A53775" w:rsidRDefault="00A53775" w:rsidP="00A53775">
      <w:pPr>
        <w:pStyle w:val="aa"/>
      </w:pPr>
    </w:p>
    <w:p w:rsidR="00A53775" w:rsidRDefault="00A53775" w:rsidP="00A53775">
      <w:pPr>
        <w:pStyle w:val="aa"/>
      </w:pPr>
    </w:p>
    <w:p w:rsidR="00A53775" w:rsidRDefault="00A53775" w:rsidP="00A53775">
      <w:pPr>
        <w:pStyle w:val="aa"/>
      </w:pPr>
    </w:p>
    <w:p w:rsidR="00A53775" w:rsidRDefault="00A53775" w:rsidP="00A53775">
      <w:pPr>
        <w:pStyle w:val="aa"/>
      </w:pPr>
    </w:p>
    <w:p w:rsidR="00A53775" w:rsidRDefault="00A53775" w:rsidP="00A53775">
      <w:pPr>
        <w:pStyle w:val="aa"/>
      </w:pPr>
    </w:p>
    <w:p w:rsidR="00A53775" w:rsidRDefault="00A53775" w:rsidP="00A53775">
      <w:pPr>
        <w:pStyle w:val="aa"/>
      </w:pPr>
    </w:p>
    <w:p w:rsidR="00A53775" w:rsidRDefault="00A53775" w:rsidP="00A53775">
      <w:pPr>
        <w:pStyle w:val="aa"/>
      </w:pPr>
    </w:p>
    <w:p w:rsidR="00A53775" w:rsidRDefault="00A53775" w:rsidP="00A53775">
      <w:pPr>
        <w:pStyle w:val="aa"/>
      </w:pPr>
    </w:p>
    <w:p w:rsidR="00A53775" w:rsidRDefault="00A53775" w:rsidP="00A53775">
      <w:pPr>
        <w:pStyle w:val="aa"/>
      </w:pPr>
    </w:p>
    <w:p w:rsidR="00A53775" w:rsidRDefault="00A53775" w:rsidP="00A53775">
      <w:pPr>
        <w:pStyle w:val="aa"/>
      </w:pPr>
    </w:p>
    <w:p w:rsidR="00A53775" w:rsidRDefault="00A53775" w:rsidP="00A53775">
      <w:pPr>
        <w:pStyle w:val="aa"/>
      </w:pPr>
    </w:p>
    <w:p w:rsidR="00A53775" w:rsidRDefault="00A53775" w:rsidP="00A53775">
      <w:pPr>
        <w:pStyle w:val="aa"/>
      </w:pPr>
    </w:p>
    <w:p w:rsidR="00A53775" w:rsidRDefault="00A53775" w:rsidP="00A53775">
      <w:pPr>
        <w:pStyle w:val="aa"/>
      </w:pPr>
    </w:p>
    <w:p w:rsidR="00A53775" w:rsidRDefault="00A53775" w:rsidP="00A53775">
      <w:pPr>
        <w:pStyle w:val="aa"/>
      </w:pPr>
    </w:p>
    <w:p w:rsidR="002D5245" w:rsidRDefault="002D5245" w:rsidP="00A53775">
      <w:pPr>
        <w:pStyle w:val="aa"/>
      </w:pPr>
    </w:p>
    <w:p w:rsidR="002D5245" w:rsidRDefault="002D5245" w:rsidP="00A53775">
      <w:pPr>
        <w:pStyle w:val="aa"/>
      </w:pPr>
    </w:p>
    <w:p w:rsidR="002D5245" w:rsidRDefault="002D5245" w:rsidP="00A53775">
      <w:pPr>
        <w:pStyle w:val="aa"/>
      </w:pPr>
    </w:p>
    <w:p w:rsidR="006B4B79" w:rsidRDefault="006B4B79" w:rsidP="00A53775">
      <w:pPr>
        <w:pStyle w:val="aa"/>
        <w:sectPr w:rsidR="006B4B79">
          <w:pgSz w:w="11900" w:h="16840"/>
          <w:pgMar w:top="1107" w:right="879" w:bottom="1136" w:left="1608" w:header="0" w:footer="3" w:gutter="0"/>
          <w:cols w:space="720"/>
          <w:noEndnote/>
          <w:docGrid w:linePitch="360"/>
        </w:sectPr>
      </w:pPr>
    </w:p>
    <w:p w:rsidR="00924961" w:rsidRDefault="00123073" w:rsidP="00C50C6A">
      <w:pPr>
        <w:pStyle w:val="40"/>
        <w:shd w:val="clear" w:color="auto" w:fill="auto"/>
        <w:spacing w:after="0" w:line="240" w:lineRule="auto"/>
        <w:ind w:firstLine="0"/>
        <w:jc w:val="both"/>
      </w:pPr>
      <w:r>
        <w:lastRenderedPageBreak/>
        <w:t>1.</w:t>
      </w:r>
      <w:r w:rsidR="00C50C6A">
        <w:t xml:space="preserve"> </w:t>
      </w:r>
      <w:r w:rsidR="0060472E">
        <w:t>П</w:t>
      </w:r>
      <w:r w:rsidR="00F135E9">
        <w:t>АСПОРТ РАБОЧЕЙ ПРОГРАММЫ УЧЕБНОЙ</w:t>
      </w:r>
      <w:r>
        <w:t xml:space="preserve"> И ПРОИЗВОДСТВЕННОЙ </w:t>
      </w:r>
      <w:r w:rsidR="00F135E9">
        <w:t>ПРАКТИКИ</w:t>
      </w:r>
    </w:p>
    <w:p w:rsidR="00960447" w:rsidRPr="00C50C6A" w:rsidRDefault="00C50C6A" w:rsidP="00C50C6A">
      <w:pPr>
        <w:pStyle w:val="40"/>
        <w:shd w:val="clear" w:color="auto" w:fill="auto"/>
        <w:tabs>
          <w:tab w:val="left" w:pos="579"/>
        </w:tabs>
        <w:spacing w:after="0" w:line="240" w:lineRule="auto"/>
        <w:ind w:firstLine="0"/>
        <w:jc w:val="both"/>
      </w:pPr>
      <w:r>
        <w:t xml:space="preserve">1.1. </w:t>
      </w:r>
      <w:r w:rsidR="00F135E9" w:rsidRPr="00C50C6A">
        <w:t>Область применения программы</w:t>
      </w:r>
      <w:r>
        <w:t>:</w:t>
      </w:r>
    </w:p>
    <w:p w:rsidR="00A53775" w:rsidRDefault="00F135E9" w:rsidP="00C50C6A">
      <w:pPr>
        <w:pStyle w:val="30"/>
        <w:shd w:val="clear" w:color="auto" w:fill="auto"/>
        <w:spacing w:before="0" w:line="240" w:lineRule="auto"/>
        <w:ind w:firstLine="708"/>
        <w:rPr>
          <w:rFonts w:eastAsia="Calibri"/>
          <w:b w:val="0"/>
          <w:color w:val="000000" w:themeColor="text1"/>
          <w:sz w:val="24"/>
          <w:szCs w:val="24"/>
          <w:lang w:eastAsia="en-US"/>
        </w:rPr>
      </w:pPr>
      <w:r w:rsidRPr="001809F5">
        <w:rPr>
          <w:b w:val="0"/>
          <w:sz w:val="24"/>
          <w:szCs w:val="24"/>
        </w:rPr>
        <w:t>Рабочая программа учебной</w:t>
      </w:r>
      <w:r w:rsidR="00123073">
        <w:rPr>
          <w:b w:val="0"/>
          <w:sz w:val="24"/>
          <w:szCs w:val="24"/>
        </w:rPr>
        <w:t xml:space="preserve"> и производственной</w:t>
      </w:r>
      <w:r w:rsidRPr="001809F5">
        <w:rPr>
          <w:b w:val="0"/>
          <w:sz w:val="24"/>
          <w:szCs w:val="24"/>
        </w:rPr>
        <w:t xml:space="preserve"> практики является частью образовательной программы по специальности 35.0</w:t>
      </w:r>
      <w:r w:rsidR="00A53775">
        <w:rPr>
          <w:b w:val="0"/>
          <w:sz w:val="24"/>
          <w:szCs w:val="24"/>
        </w:rPr>
        <w:t>2</w:t>
      </w:r>
      <w:r w:rsidRPr="001809F5">
        <w:rPr>
          <w:b w:val="0"/>
          <w:sz w:val="24"/>
          <w:szCs w:val="24"/>
        </w:rPr>
        <w:t>.</w:t>
      </w:r>
      <w:r w:rsidR="00A53775">
        <w:rPr>
          <w:b w:val="0"/>
          <w:sz w:val="24"/>
          <w:szCs w:val="24"/>
        </w:rPr>
        <w:t>16</w:t>
      </w:r>
      <w:r w:rsidRPr="001809F5">
        <w:rPr>
          <w:b w:val="0"/>
          <w:sz w:val="24"/>
          <w:szCs w:val="24"/>
        </w:rPr>
        <w:t>.</w:t>
      </w:r>
      <w:r w:rsidR="00A53775">
        <w:rPr>
          <w:b w:val="0"/>
          <w:sz w:val="24"/>
          <w:szCs w:val="24"/>
        </w:rPr>
        <w:t xml:space="preserve"> Эксплуатация и ремонт сельскохозяйственной техники и оборудования</w:t>
      </w:r>
      <w:r w:rsidR="00D918DB">
        <w:rPr>
          <w:b w:val="0"/>
          <w:sz w:val="24"/>
          <w:szCs w:val="24"/>
        </w:rPr>
        <w:t xml:space="preserve"> </w:t>
      </w:r>
      <w:r w:rsidRPr="001809F5">
        <w:rPr>
          <w:b w:val="0"/>
          <w:sz w:val="24"/>
          <w:szCs w:val="24"/>
        </w:rPr>
        <w:t>в части освоения основного вида профессиональной деятельности</w:t>
      </w:r>
      <w:r w:rsidR="00C50C6A">
        <w:rPr>
          <w:b w:val="0"/>
          <w:sz w:val="24"/>
          <w:szCs w:val="24"/>
        </w:rPr>
        <w:t xml:space="preserve"> (ВПД)</w:t>
      </w:r>
      <w:r w:rsidR="00A53775" w:rsidRPr="00A53775">
        <w:rPr>
          <w:rFonts w:eastAsia="Calibri"/>
          <w:b w:val="0"/>
          <w:color w:val="000000" w:themeColor="text1"/>
          <w:sz w:val="24"/>
          <w:szCs w:val="24"/>
          <w:lang w:eastAsia="en-US"/>
        </w:rPr>
        <w:t xml:space="preserve"> Выполнение работ по одной или нескольким</w:t>
      </w:r>
      <w:r w:rsidR="00A53775">
        <w:rPr>
          <w:rFonts w:eastAsia="Calibri"/>
          <w:b w:val="0"/>
          <w:color w:val="000000" w:themeColor="text1"/>
          <w:sz w:val="24"/>
          <w:szCs w:val="24"/>
          <w:lang w:eastAsia="en-US"/>
        </w:rPr>
        <w:t xml:space="preserve"> </w:t>
      </w:r>
      <w:r w:rsidR="00A53775" w:rsidRPr="00A53775">
        <w:rPr>
          <w:rFonts w:eastAsia="Calibri"/>
          <w:b w:val="0"/>
          <w:color w:val="000000" w:themeColor="text1"/>
          <w:sz w:val="24"/>
          <w:szCs w:val="24"/>
          <w:lang w:eastAsia="en-US"/>
        </w:rPr>
        <w:t>профессиям рабочих, должностям служащих</w:t>
      </w:r>
      <w:r w:rsidR="00C50C6A">
        <w:rPr>
          <w:rFonts w:eastAsia="Calibri"/>
          <w:b w:val="0"/>
          <w:color w:val="000000" w:themeColor="text1"/>
          <w:sz w:val="24"/>
          <w:szCs w:val="24"/>
          <w:lang w:eastAsia="en-US"/>
        </w:rPr>
        <w:t>:</w:t>
      </w:r>
    </w:p>
    <w:p w:rsidR="00AA689F" w:rsidRPr="00AA689F" w:rsidRDefault="00AA689F" w:rsidP="00C50C6A">
      <w:pPr>
        <w:pStyle w:val="30"/>
        <w:shd w:val="clear" w:color="auto" w:fill="auto"/>
        <w:spacing w:before="0" w:line="240" w:lineRule="auto"/>
        <w:ind w:firstLine="708"/>
        <w:rPr>
          <w:rFonts w:eastAsia="Calibri"/>
          <w:color w:val="000000" w:themeColor="text1"/>
          <w:sz w:val="24"/>
          <w:szCs w:val="24"/>
          <w:lang w:eastAsia="en-US"/>
        </w:rPr>
      </w:pPr>
      <w:r w:rsidRPr="00AA689F">
        <w:rPr>
          <w:rFonts w:eastAsia="Calibri"/>
          <w:color w:val="000000" w:themeColor="text1"/>
          <w:sz w:val="24"/>
          <w:szCs w:val="24"/>
          <w:lang w:eastAsia="en-US"/>
        </w:rPr>
        <w:t>11442 Водитель автомобиля</w:t>
      </w:r>
    </w:p>
    <w:p w:rsidR="00AA689F" w:rsidRPr="00AA689F" w:rsidRDefault="00AA689F" w:rsidP="00C50C6A">
      <w:pPr>
        <w:pStyle w:val="30"/>
        <w:shd w:val="clear" w:color="auto" w:fill="auto"/>
        <w:spacing w:before="0" w:line="240" w:lineRule="auto"/>
        <w:ind w:firstLine="708"/>
        <w:rPr>
          <w:rFonts w:eastAsia="Calibri"/>
          <w:color w:val="000000" w:themeColor="text1"/>
          <w:sz w:val="24"/>
          <w:szCs w:val="24"/>
          <w:lang w:eastAsia="en-US"/>
        </w:rPr>
      </w:pPr>
      <w:r w:rsidRPr="00AA689F">
        <w:rPr>
          <w:rFonts w:eastAsia="Calibri"/>
          <w:color w:val="000000" w:themeColor="text1"/>
          <w:sz w:val="24"/>
          <w:szCs w:val="24"/>
          <w:lang w:eastAsia="en-US"/>
        </w:rPr>
        <w:t>19205 Тракторист-машинист сельскохозяйственного производства</w:t>
      </w:r>
    </w:p>
    <w:p w:rsidR="00A53775" w:rsidRPr="00A53775" w:rsidRDefault="00A53775" w:rsidP="00C50C6A">
      <w:pPr>
        <w:pStyle w:val="30"/>
        <w:shd w:val="clear" w:color="auto" w:fill="auto"/>
        <w:spacing w:before="0" w:line="240" w:lineRule="auto"/>
        <w:jc w:val="left"/>
        <w:rPr>
          <w:rFonts w:eastAsia="Calibri"/>
          <w:b w:val="0"/>
          <w:color w:val="000000" w:themeColor="text1"/>
          <w:sz w:val="24"/>
          <w:szCs w:val="24"/>
          <w:lang w:eastAsia="en-US"/>
        </w:rPr>
      </w:pPr>
    </w:p>
    <w:p w:rsidR="00A563E1" w:rsidRPr="00C50C6A" w:rsidRDefault="00C50C6A" w:rsidP="008C26AA">
      <w:pPr>
        <w:jc w:val="both"/>
        <w:rPr>
          <w:rFonts w:ascii="Times New Roman" w:hAnsi="Times New Roman" w:cs="Times New Roman"/>
        </w:rPr>
      </w:pPr>
      <w:bookmarkStart w:id="0" w:name="bookmark0"/>
      <w:r w:rsidRPr="00C50C6A">
        <w:rPr>
          <w:rFonts w:ascii="Times New Roman" w:hAnsi="Times New Roman" w:cs="Times New Roman"/>
          <w:b/>
        </w:rPr>
        <w:t xml:space="preserve">1.2. </w:t>
      </w:r>
      <w:r w:rsidR="00F135E9" w:rsidRPr="00C50C6A">
        <w:rPr>
          <w:rFonts w:ascii="Times New Roman" w:hAnsi="Times New Roman" w:cs="Times New Roman"/>
          <w:b/>
        </w:rPr>
        <w:t xml:space="preserve">Цели и задачи учебной </w:t>
      </w:r>
      <w:r w:rsidRPr="00C50C6A">
        <w:rPr>
          <w:rFonts w:ascii="Times New Roman" w:hAnsi="Times New Roman" w:cs="Times New Roman"/>
          <w:b/>
        </w:rPr>
        <w:t xml:space="preserve">и производственной </w:t>
      </w:r>
      <w:r w:rsidR="00F135E9" w:rsidRPr="00C50C6A">
        <w:rPr>
          <w:rFonts w:ascii="Times New Roman" w:hAnsi="Times New Roman" w:cs="Times New Roman"/>
          <w:b/>
        </w:rPr>
        <w:t>практики</w:t>
      </w:r>
      <w:r w:rsidRPr="00C50C6A">
        <w:rPr>
          <w:rFonts w:ascii="Times New Roman" w:hAnsi="Times New Roman" w:cs="Times New Roman"/>
          <w:b/>
        </w:rPr>
        <w:t xml:space="preserve">: </w:t>
      </w:r>
      <w:r w:rsidRPr="00C50C6A">
        <w:rPr>
          <w:rFonts w:ascii="Times New Roman" w:hAnsi="Times New Roman" w:cs="Times New Roman"/>
        </w:rPr>
        <w:t>С целью овладения указанным видом профессиональной деятельности и соответствующими профессиональными и общими компетенциями обучающийся в ходе освоения программы практики должен:</w:t>
      </w:r>
      <w:bookmarkEnd w:id="0"/>
    </w:p>
    <w:p w:rsidR="00C50C6A" w:rsidRDefault="00C50C6A" w:rsidP="00C50C6A">
      <w:pPr>
        <w:rPr>
          <w:rFonts w:ascii="Times New Roman" w:hAnsi="Times New Roman" w:cs="Times New Roman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63"/>
        <w:gridCol w:w="7268"/>
      </w:tblGrid>
      <w:tr w:rsidR="00286E0E" w:rsidRPr="00286E0E" w:rsidTr="00286E0E">
        <w:trPr>
          <w:trHeight w:val="716"/>
        </w:trPr>
        <w:tc>
          <w:tcPr>
            <w:tcW w:w="2763" w:type="dxa"/>
            <w:vAlign w:val="center"/>
          </w:tcPr>
          <w:p w:rsidR="00286E0E" w:rsidRPr="00286E0E" w:rsidRDefault="00286E0E" w:rsidP="00286E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6E0E">
              <w:rPr>
                <w:rFonts w:ascii="Times New Roman" w:hAnsi="Times New Roman" w:cs="Times New Roman"/>
                <w:b/>
              </w:rPr>
              <w:t>Код и наименование</w:t>
            </w:r>
          </w:p>
          <w:p w:rsidR="00286E0E" w:rsidRPr="00286E0E" w:rsidRDefault="00286E0E" w:rsidP="00286E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6E0E">
              <w:rPr>
                <w:rFonts w:ascii="Times New Roman" w:hAnsi="Times New Roman" w:cs="Times New Roman"/>
                <w:b/>
              </w:rPr>
              <w:t>Компетенции</w:t>
            </w:r>
          </w:p>
        </w:tc>
        <w:tc>
          <w:tcPr>
            <w:tcW w:w="7268" w:type="dxa"/>
            <w:vAlign w:val="center"/>
          </w:tcPr>
          <w:p w:rsidR="00286E0E" w:rsidRPr="00286E0E" w:rsidRDefault="00286E0E" w:rsidP="00286E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6E0E">
              <w:rPr>
                <w:rFonts w:ascii="Times New Roman" w:hAnsi="Times New Roman" w:cs="Times New Roman"/>
                <w:b/>
                <w:iCs/>
              </w:rPr>
              <w:t>Практический опыт, умения, знания</w:t>
            </w:r>
          </w:p>
        </w:tc>
      </w:tr>
      <w:tr w:rsidR="00286E0E" w:rsidRPr="00286E0E" w:rsidTr="00527964">
        <w:trPr>
          <w:trHeight w:val="526"/>
        </w:trPr>
        <w:tc>
          <w:tcPr>
            <w:tcW w:w="10031" w:type="dxa"/>
            <w:gridSpan w:val="2"/>
          </w:tcPr>
          <w:p w:rsidR="00286E0E" w:rsidRPr="00286E0E" w:rsidRDefault="00286E0E" w:rsidP="00550A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6E0E">
              <w:rPr>
                <w:rFonts w:ascii="Times New Roman" w:hAnsi="Times New Roman" w:cs="Times New Roman"/>
              </w:rPr>
              <w:t xml:space="preserve">ВД </w:t>
            </w:r>
            <w:r w:rsidR="00550A6A">
              <w:rPr>
                <w:rFonts w:ascii="Times New Roman" w:hAnsi="Times New Roman" w:cs="Times New Roman"/>
              </w:rPr>
              <w:t>1</w:t>
            </w:r>
            <w:r w:rsidRPr="00286E0E">
              <w:rPr>
                <w:rFonts w:ascii="Times New Roman" w:hAnsi="Times New Roman" w:cs="Times New Roman"/>
              </w:rPr>
              <w:t>. Освоение видов работ по одной или нескольким профессиям рабочих, должностям служащих</w:t>
            </w:r>
            <w:r w:rsidR="00527964">
              <w:rPr>
                <w:rFonts w:ascii="Times New Roman" w:hAnsi="Times New Roman" w:cs="Times New Roman"/>
              </w:rPr>
              <w:t xml:space="preserve"> </w:t>
            </w:r>
            <w:r w:rsidRPr="00286E0E">
              <w:rPr>
                <w:rFonts w:ascii="Times New Roman" w:hAnsi="Times New Roman" w:cs="Times New Roman"/>
                <w:b/>
              </w:rPr>
              <w:t>11442 Водитель</w:t>
            </w:r>
          </w:p>
        </w:tc>
      </w:tr>
      <w:tr w:rsidR="00286E0E" w:rsidRPr="00286E0E" w:rsidTr="00286E0E">
        <w:trPr>
          <w:trHeight w:val="879"/>
        </w:trPr>
        <w:tc>
          <w:tcPr>
            <w:tcW w:w="2763" w:type="dxa"/>
            <w:vMerge w:val="restart"/>
          </w:tcPr>
          <w:p w:rsidR="00286E0E" w:rsidRPr="00286E0E" w:rsidRDefault="00286E0E" w:rsidP="00605A3E">
            <w:pPr>
              <w:jc w:val="both"/>
              <w:rPr>
                <w:rStyle w:val="ab"/>
                <w:rFonts w:ascii="Times New Roman" w:hAnsi="Times New Roman" w:cs="Times New Roman"/>
                <w:i w:val="0"/>
              </w:rPr>
            </w:pPr>
            <w:r w:rsidRPr="00286E0E">
              <w:rPr>
                <w:rStyle w:val="ab"/>
                <w:rFonts w:ascii="Times New Roman" w:hAnsi="Times New Roman" w:cs="Times New Roman"/>
                <w:i w:val="0"/>
              </w:rPr>
              <w:t>ПК 1.5. Выполнять настройку и регулировку рабочего и вспомогательного оборудования тракторов и автомобилей</w:t>
            </w:r>
          </w:p>
        </w:tc>
        <w:tc>
          <w:tcPr>
            <w:tcW w:w="7268" w:type="dxa"/>
          </w:tcPr>
          <w:p w:rsidR="00286E0E" w:rsidRPr="00286E0E" w:rsidRDefault="00286E0E" w:rsidP="00605A3E">
            <w:pPr>
              <w:rPr>
                <w:rFonts w:ascii="Times New Roman" w:hAnsi="Times New Roman" w:cs="Times New Roman"/>
                <w:b/>
              </w:rPr>
            </w:pPr>
            <w:r w:rsidRPr="00286E0E">
              <w:rPr>
                <w:rFonts w:ascii="Times New Roman" w:hAnsi="Times New Roman" w:cs="Times New Roman"/>
                <w:b/>
              </w:rPr>
              <w:t>Практический опыт:</w:t>
            </w:r>
          </w:p>
          <w:p w:rsidR="00286E0E" w:rsidRPr="00286E0E" w:rsidRDefault="00286E0E" w:rsidP="00605A3E">
            <w:pPr>
              <w:rPr>
                <w:rFonts w:ascii="Times New Roman" w:hAnsi="Times New Roman" w:cs="Times New Roman"/>
              </w:rPr>
            </w:pPr>
            <w:r w:rsidRPr="00286E0E">
              <w:rPr>
                <w:rFonts w:ascii="Times New Roman" w:eastAsia="Times New Roman" w:hAnsi="Times New Roman" w:cs="Times New Roman"/>
              </w:rPr>
              <w:t>Выполнять работы по транспортировке грузов и перевозке пассажиров</w:t>
            </w:r>
          </w:p>
        </w:tc>
      </w:tr>
      <w:tr w:rsidR="00286E0E" w:rsidRPr="00286E0E" w:rsidTr="00286E0E">
        <w:trPr>
          <w:trHeight w:val="830"/>
        </w:trPr>
        <w:tc>
          <w:tcPr>
            <w:tcW w:w="2763" w:type="dxa"/>
            <w:vMerge/>
          </w:tcPr>
          <w:p w:rsidR="00286E0E" w:rsidRPr="00286E0E" w:rsidRDefault="00286E0E" w:rsidP="00605A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8" w:type="dxa"/>
          </w:tcPr>
          <w:p w:rsidR="00286E0E" w:rsidRPr="00286E0E" w:rsidRDefault="00286E0E" w:rsidP="00605A3E">
            <w:pPr>
              <w:rPr>
                <w:rFonts w:ascii="Times New Roman" w:hAnsi="Times New Roman" w:cs="Times New Roman"/>
                <w:b/>
              </w:rPr>
            </w:pPr>
            <w:r w:rsidRPr="00286E0E">
              <w:rPr>
                <w:rFonts w:ascii="Times New Roman" w:hAnsi="Times New Roman" w:cs="Times New Roman"/>
                <w:b/>
              </w:rPr>
              <w:t>Умения:</w:t>
            </w:r>
          </w:p>
          <w:p w:rsidR="00286E0E" w:rsidRPr="00286E0E" w:rsidRDefault="00286E0E" w:rsidP="00605A3E">
            <w:pPr>
              <w:rPr>
                <w:rFonts w:ascii="Times New Roman" w:hAnsi="Times New Roman" w:cs="Times New Roman"/>
              </w:rPr>
            </w:pPr>
            <w:r w:rsidRPr="00286E0E">
              <w:rPr>
                <w:rFonts w:ascii="Times New Roman" w:hAnsi="Times New Roman" w:cs="Times New Roman"/>
              </w:rPr>
              <w:t>Управлять автомобилями категории «В» и «С» в соответствии с правилами дорожного движения</w:t>
            </w:r>
          </w:p>
        </w:tc>
      </w:tr>
      <w:tr w:rsidR="00286E0E" w:rsidRPr="00286E0E" w:rsidTr="00286E0E">
        <w:trPr>
          <w:trHeight w:val="830"/>
        </w:trPr>
        <w:tc>
          <w:tcPr>
            <w:tcW w:w="2763" w:type="dxa"/>
            <w:vMerge/>
          </w:tcPr>
          <w:p w:rsidR="00286E0E" w:rsidRPr="00286E0E" w:rsidRDefault="00286E0E" w:rsidP="00605A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8" w:type="dxa"/>
          </w:tcPr>
          <w:p w:rsidR="00286E0E" w:rsidRPr="00286E0E" w:rsidRDefault="00286E0E" w:rsidP="00605A3E">
            <w:pPr>
              <w:rPr>
                <w:rFonts w:ascii="Times New Roman" w:hAnsi="Times New Roman" w:cs="Times New Roman"/>
                <w:b/>
              </w:rPr>
            </w:pPr>
            <w:r w:rsidRPr="00286E0E">
              <w:rPr>
                <w:rFonts w:ascii="Times New Roman" w:hAnsi="Times New Roman" w:cs="Times New Roman"/>
                <w:b/>
              </w:rPr>
              <w:t>Знания:</w:t>
            </w:r>
          </w:p>
          <w:p w:rsidR="00286E0E" w:rsidRPr="00286E0E" w:rsidRDefault="00286E0E" w:rsidP="00605A3E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86E0E">
              <w:rPr>
                <w:rFonts w:ascii="Times New Roman" w:hAnsi="Times New Roman" w:cs="Times New Roman"/>
                <w:sz w:val="24"/>
                <w:szCs w:val="24"/>
              </w:rPr>
              <w:t>Основы законодательства в сфере дорожного движения,</w:t>
            </w:r>
          </w:p>
          <w:p w:rsidR="00286E0E" w:rsidRPr="00286E0E" w:rsidRDefault="00286E0E" w:rsidP="00605A3E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86E0E">
              <w:rPr>
                <w:rFonts w:ascii="Times New Roman" w:hAnsi="Times New Roman" w:cs="Times New Roman"/>
                <w:sz w:val="24"/>
                <w:szCs w:val="24"/>
              </w:rPr>
              <w:t>Первую помощь при ДТП</w:t>
            </w:r>
          </w:p>
          <w:p w:rsidR="00286E0E" w:rsidRPr="00286E0E" w:rsidRDefault="00286E0E" w:rsidP="00605A3E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86E0E">
              <w:rPr>
                <w:rFonts w:ascii="Times New Roman" w:hAnsi="Times New Roman" w:cs="Times New Roman"/>
                <w:sz w:val="24"/>
                <w:szCs w:val="24"/>
              </w:rPr>
              <w:t>Основы безопасного управления автотранспортным средством</w:t>
            </w:r>
          </w:p>
          <w:p w:rsidR="00286E0E" w:rsidRPr="00286E0E" w:rsidRDefault="00286E0E" w:rsidP="00605A3E">
            <w:pPr>
              <w:rPr>
                <w:rFonts w:ascii="Times New Roman" w:hAnsi="Times New Roman" w:cs="Times New Roman"/>
              </w:rPr>
            </w:pPr>
            <w:r w:rsidRPr="00286E0E">
              <w:rPr>
                <w:rFonts w:ascii="Times New Roman" w:hAnsi="Times New Roman" w:cs="Times New Roman"/>
              </w:rPr>
              <w:t>О</w:t>
            </w:r>
            <w:r w:rsidRPr="00286E0E">
              <w:rPr>
                <w:rFonts w:ascii="Times New Roman" w:eastAsia="Times New Roman" w:hAnsi="Times New Roman" w:cs="Times New Roman"/>
              </w:rPr>
              <w:t>сновы законодательства об ответственности водителя за нарушением Правил дорожного движения</w:t>
            </w:r>
          </w:p>
        </w:tc>
      </w:tr>
      <w:tr w:rsidR="00286E0E" w:rsidRPr="00286E0E" w:rsidTr="00527964">
        <w:trPr>
          <w:trHeight w:val="606"/>
        </w:trPr>
        <w:tc>
          <w:tcPr>
            <w:tcW w:w="10031" w:type="dxa"/>
            <w:gridSpan w:val="2"/>
          </w:tcPr>
          <w:p w:rsidR="00286E0E" w:rsidRPr="00286E0E" w:rsidRDefault="00286E0E" w:rsidP="00550A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6E0E">
              <w:rPr>
                <w:rFonts w:ascii="Times New Roman" w:hAnsi="Times New Roman" w:cs="Times New Roman"/>
              </w:rPr>
              <w:t xml:space="preserve">ВД </w:t>
            </w:r>
            <w:r w:rsidR="00550A6A">
              <w:rPr>
                <w:rFonts w:ascii="Times New Roman" w:hAnsi="Times New Roman" w:cs="Times New Roman"/>
              </w:rPr>
              <w:t>2</w:t>
            </w:r>
            <w:r w:rsidRPr="00286E0E">
              <w:rPr>
                <w:rFonts w:ascii="Times New Roman" w:hAnsi="Times New Roman" w:cs="Times New Roman"/>
              </w:rPr>
              <w:t>. Освоение видов работ по одной или нескольким профессиям рабочих, должностям служащих</w:t>
            </w:r>
            <w:r w:rsidR="00527964">
              <w:rPr>
                <w:rFonts w:ascii="Times New Roman" w:hAnsi="Times New Roman" w:cs="Times New Roman"/>
              </w:rPr>
              <w:t xml:space="preserve"> </w:t>
            </w:r>
            <w:r w:rsidRPr="00286E0E">
              <w:rPr>
                <w:rFonts w:ascii="Times New Roman" w:hAnsi="Times New Roman" w:cs="Times New Roman"/>
                <w:b/>
              </w:rPr>
              <w:t>19205 Тракторист-машинист сельскохозяйственного производства</w:t>
            </w:r>
          </w:p>
        </w:tc>
      </w:tr>
      <w:tr w:rsidR="00286E0E" w:rsidRPr="00286E0E" w:rsidTr="00286E0E">
        <w:trPr>
          <w:trHeight w:val="830"/>
        </w:trPr>
        <w:tc>
          <w:tcPr>
            <w:tcW w:w="2763" w:type="dxa"/>
            <w:vMerge w:val="restart"/>
          </w:tcPr>
          <w:p w:rsidR="00286E0E" w:rsidRPr="00286E0E" w:rsidRDefault="00286E0E" w:rsidP="00605A3E">
            <w:pPr>
              <w:pStyle w:val="ac"/>
              <w:kinsoku w:val="0"/>
              <w:overflowPunct w:val="0"/>
              <w:ind w:right="111"/>
              <w:jc w:val="both"/>
              <w:rPr>
                <w:sz w:val="24"/>
              </w:rPr>
            </w:pPr>
            <w:r w:rsidRPr="00286E0E">
              <w:rPr>
                <w:sz w:val="24"/>
              </w:rPr>
              <w:t>ПК</w:t>
            </w:r>
            <w:r w:rsidRPr="00286E0E">
              <w:rPr>
                <w:spacing w:val="11"/>
                <w:sz w:val="24"/>
              </w:rPr>
              <w:t xml:space="preserve"> 1</w:t>
            </w:r>
            <w:r w:rsidRPr="00286E0E">
              <w:rPr>
                <w:sz w:val="24"/>
              </w:rPr>
              <w:t>.2.</w:t>
            </w:r>
            <w:r w:rsidRPr="00286E0E">
              <w:rPr>
                <w:spacing w:val="8"/>
                <w:sz w:val="24"/>
              </w:rPr>
              <w:t xml:space="preserve"> </w:t>
            </w:r>
            <w:r w:rsidRPr="00286E0E">
              <w:rPr>
                <w:rStyle w:val="ab"/>
                <w:i w:val="0"/>
                <w:sz w:val="24"/>
              </w:rPr>
              <w:t>Проводить техническое обслуживание сельскохозяйственной техники при эксплуатации, хранении и в особых условиях эксплуатации, в том числе сезонное техническое обслуживание</w:t>
            </w:r>
          </w:p>
          <w:p w:rsidR="00286E0E" w:rsidRPr="00286E0E" w:rsidRDefault="00286E0E" w:rsidP="00605A3E">
            <w:pPr>
              <w:pStyle w:val="ac"/>
              <w:kinsoku w:val="0"/>
              <w:overflowPunct w:val="0"/>
              <w:ind w:right="111"/>
              <w:jc w:val="both"/>
              <w:rPr>
                <w:sz w:val="24"/>
              </w:rPr>
            </w:pPr>
            <w:r w:rsidRPr="00286E0E">
              <w:rPr>
                <w:rStyle w:val="ab"/>
                <w:i w:val="0"/>
                <w:sz w:val="24"/>
              </w:rPr>
              <w:t>ПК 1.3. Выполнять настройку и регулировку почвообрабатывающих</w:t>
            </w:r>
            <w:r w:rsidRPr="00286E0E">
              <w:rPr>
                <w:rStyle w:val="ab"/>
                <w:i w:val="0"/>
                <w:sz w:val="24"/>
              </w:rPr>
              <w:lastRenderedPageBreak/>
              <w:t>, посевных, посадочных и уборочных машин, а также машин для внесения удобрений, средств защиты растений и ухода за сельскохозяйственными культурами</w:t>
            </w:r>
          </w:p>
          <w:p w:rsidR="00286E0E" w:rsidRPr="00286E0E" w:rsidRDefault="00286E0E" w:rsidP="00605A3E">
            <w:pPr>
              <w:pStyle w:val="ac"/>
              <w:kinsoku w:val="0"/>
              <w:overflowPunct w:val="0"/>
              <w:ind w:right="111"/>
              <w:jc w:val="both"/>
              <w:rPr>
                <w:sz w:val="24"/>
              </w:rPr>
            </w:pPr>
            <w:r w:rsidRPr="00286E0E">
              <w:rPr>
                <w:rStyle w:val="ab"/>
                <w:i w:val="0"/>
                <w:sz w:val="24"/>
              </w:rPr>
              <w:t>ПК 1.5. Выполнять настройку и регулировку рабочего и вспомогательного оборудования тракторов и автомобилей</w:t>
            </w:r>
          </w:p>
        </w:tc>
        <w:tc>
          <w:tcPr>
            <w:tcW w:w="7268" w:type="dxa"/>
          </w:tcPr>
          <w:p w:rsidR="00286E0E" w:rsidRPr="00286E0E" w:rsidRDefault="00286E0E" w:rsidP="00605A3E">
            <w:pPr>
              <w:rPr>
                <w:rFonts w:ascii="Times New Roman" w:hAnsi="Times New Roman" w:cs="Times New Roman"/>
                <w:b/>
              </w:rPr>
            </w:pPr>
            <w:r w:rsidRPr="00286E0E">
              <w:rPr>
                <w:rFonts w:ascii="Times New Roman" w:hAnsi="Times New Roman" w:cs="Times New Roman"/>
                <w:b/>
              </w:rPr>
              <w:lastRenderedPageBreak/>
              <w:t>Практический опыт:</w:t>
            </w:r>
          </w:p>
          <w:p w:rsidR="00286E0E" w:rsidRPr="00286E0E" w:rsidRDefault="00286E0E" w:rsidP="00605A3E">
            <w:pPr>
              <w:rPr>
                <w:rFonts w:ascii="Times New Roman" w:hAnsi="Times New Roman" w:cs="Times New Roman"/>
              </w:rPr>
            </w:pPr>
            <w:r w:rsidRPr="00286E0E">
              <w:rPr>
                <w:rFonts w:ascii="Times New Roman" w:hAnsi="Times New Roman" w:cs="Times New Roman"/>
              </w:rPr>
              <w:t>Выполнение сельскохозяйственных работ на агрегате.</w:t>
            </w:r>
          </w:p>
        </w:tc>
      </w:tr>
      <w:tr w:rsidR="00286E0E" w:rsidRPr="00286E0E" w:rsidTr="00286E0E">
        <w:trPr>
          <w:trHeight w:val="830"/>
        </w:trPr>
        <w:tc>
          <w:tcPr>
            <w:tcW w:w="2763" w:type="dxa"/>
            <w:vMerge/>
          </w:tcPr>
          <w:p w:rsidR="00286E0E" w:rsidRPr="00286E0E" w:rsidRDefault="00286E0E" w:rsidP="00605A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8" w:type="dxa"/>
          </w:tcPr>
          <w:p w:rsidR="00286E0E" w:rsidRPr="00550A6A" w:rsidRDefault="00286E0E" w:rsidP="00550A6A">
            <w:pPr>
              <w:rPr>
                <w:rFonts w:ascii="Times New Roman" w:hAnsi="Times New Roman" w:cs="Times New Roman"/>
                <w:b/>
              </w:rPr>
            </w:pPr>
            <w:r w:rsidRPr="00550A6A">
              <w:rPr>
                <w:rFonts w:ascii="Times New Roman" w:hAnsi="Times New Roman" w:cs="Times New Roman"/>
                <w:b/>
              </w:rPr>
              <w:t>Умения:</w:t>
            </w:r>
          </w:p>
          <w:p w:rsidR="00286E0E" w:rsidRPr="00550A6A" w:rsidRDefault="00286E0E" w:rsidP="00550A6A">
            <w:pPr>
              <w:rPr>
                <w:rFonts w:ascii="Times New Roman" w:hAnsi="Times New Roman" w:cs="Times New Roman"/>
              </w:rPr>
            </w:pPr>
            <w:r w:rsidRPr="00550A6A">
              <w:rPr>
                <w:rFonts w:ascii="Times New Roman" w:hAnsi="Times New Roman" w:cs="Times New Roman"/>
              </w:rPr>
              <w:t>Управлять тракторами и самоходными машинами категории «В», «С», «D», «Е», «F» в соответствии с правилами дорожного движения</w:t>
            </w:r>
          </w:p>
          <w:p w:rsidR="00550A6A" w:rsidRPr="00550A6A" w:rsidRDefault="00550A6A" w:rsidP="00550A6A">
            <w:pPr>
              <w:tabs>
                <w:tab w:val="left" w:pos="872"/>
              </w:tabs>
              <w:rPr>
                <w:rFonts w:ascii="Times New Roman" w:hAnsi="Times New Roman" w:cs="Times New Roman"/>
              </w:rPr>
            </w:pPr>
            <w:r w:rsidRPr="00550A6A">
              <w:rPr>
                <w:rFonts w:ascii="Times New Roman" w:hAnsi="Times New Roman" w:cs="Times New Roman"/>
              </w:rPr>
              <w:t>Применять ресурсосберегающие технологии в растениеводстве;</w:t>
            </w:r>
          </w:p>
          <w:p w:rsidR="00550A6A" w:rsidRPr="00550A6A" w:rsidRDefault="00550A6A" w:rsidP="00550A6A">
            <w:pPr>
              <w:tabs>
                <w:tab w:val="left" w:pos="848"/>
              </w:tabs>
              <w:rPr>
                <w:rFonts w:ascii="Times New Roman" w:hAnsi="Times New Roman" w:cs="Times New Roman"/>
              </w:rPr>
            </w:pPr>
            <w:r w:rsidRPr="00550A6A">
              <w:rPr>
                <w:rFonts w:ascii="Times New Roman" w:hAnsi="Times New Roman" w:cs="Times New Roman"/>
              </w:rPr>
              <w:t>Агрегатировать машинно-тракторные агрегаты с соблюдением правил эксплуатации и техники безопасности</w:t>
            </w:r>
          </w:p>
        </w:tc>
      </w:tr>
      <w:tr w:rsidR="00286E0E" w:rsidRPr="00286E0E" w:rsidTr="00286E0E">
        <w:trPr>
          <w:trHeight w:val="830"/>
        </w:trPr>
        <w:tc>
          <w:tcPr>
            <w:tcW w:w="2763" w:type="dxa"/>
            <w:vMerge/>
          </w:tcPr>
          <w:p w:rsidR="00286E0E" w:rsidRPr="00286E0E" w:rsidRDefault="00286E0E" w:rsidP="00605A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68" w:type="dxa"/>
          </w:tcPr>
          <w:p w:rsidR="00286E0E" w:rsidRPr="00550A6A" w:rsidRDefault="00286E0E" w:rsidP="00550A6A">
            <w:pPr>
              <w:rPr>
                <w:rFonts w:ascii="Times New Roman" w:hAnsi="Times New Roman" w:cs="Times New Roman"/>
                <w:b/>
              </w:rPr>
            </w:pPr>
            <w:r w:rsidRPr="00550A6A">
              <w:rPr>
                <w:rFonts w:ascii="Times New Roman" w:hAnsi="Times New Roman" w:cs="Times New Roman"/>
                <w:b/>
              </w:rPr>
              <w:t>Знания:</w:t>
            </w:r>
          </w:p>
          <w:p w:rsidR="00286E0E" w:rsidRPr="00550A6A" w:rsidRDefault="00286E0E" w:rsidP="00550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0A6A">
              <w:rPr>
                <w:rFonts w:ascii="Times New Roman" w:hAnsi="Times New Roman" w:cs="Times New Roman"/>
                <w:sz w:val="24"/>
                <w:szCs w:val="24"/>
              </w:rPr>
              <w:t>Основные сведения о производственных процессах и энергетических средствах в сельском хозяйстве.</w:t>
            </w:r>
          </w:p>
          <w:p w:rsidR="00286E0E" w:rsidRPr="00550A6A" w:rsidRDefault="00286E0E" w:rsidP="00550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0A6A">
              <w:rPr>
                <w:rFonts w:ascii="Times New Roman" w:hAnsi="Times New Roman" w:cs="Times New Roman"/>
                <w:sz w:val="24"/>
                <w:szCs w:val="24"/>
              </w:rPr>
              <w:t>Основные свойства и показатели работы МТА.</w:t>
            </w:r>
          </w:p>
          <w:p w:rsidR="00286E0E" w:rsidRPr="00550A6A" w:rsidRDefault="00286E0E" w:rsidP="00550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0A6A">
              <w:rPr>
                <w:rFonts w:ascii="Times New Roman" w:hAnsi="Times New Roman" w:cs="Times New Roman"/>
                <w:sz w:val="24"/>
                <w:szCs w:val="24"/>
              </w:rPr>
              <w:t>Технические и технологические регулировки машин.</w:t>
            </w:r>
          </w:p>
          <w:p w:rsidR="00286E0E" w:rsidRPr="00550A6A" w:rsidRDefault="00286E0E" w:rsidP="00550A6A">
            <w:pPr>
              <w:rPr>
                <w:rFonts w:ascii="Times New Roman" w:hAnsi="Times New Roman" w:cs="Times New Roman"/>
              </w:rPr>
            </w:pPr>
            <w:r w:rsidRPr="00550A6A">
              <w:rPr>
                <w:rFonts w:ascii="Times New Roman" w:hAnsi="Times New Roman" w:cs="Times New Roman"/>
              </w:rPr>
              <w:t>Правила техники безопасности, охраны труда и окружающей среды</w:t>
            </w:r>
          </w:p>
          <w:p w:rsidR="00550A6A" w:rsidRPr="00550A6A" w:rsidRDefault="00550A6A" w:rsidP="00550A6A">
            <w:pPr>
              <w:tabs>
                <w:tab w:val="left" w:pos="872"/>
              </w:tabs>
              <w:rPr>
                <w:rFonts w:ascii="Times New Roman" w:hAnsi="Times New Roman" w:cs="Times New Roman"/>
              </w:rPr>
            </w:pPr>
            <w:r w:rsidRPr="00550A6A">
              <w:rPr>
                <w:rFonts w:ascii="Times New Roman" w:hAnsi="Times New Roman" w:cs="Times New Roman"/>
              </w:rPr>
              <w:t>С\х машин для технологий точного земледелия;</w:t>
            </w:r>
          </w:p>
          <w:p w:rsidR="00550A6A" w:rsidRPr="00550A6A" w:rsidRDefault="00550A6A" w:rsidP="00550A6A">
            <w:pPr>
              <w:tabs>
                <w:tab w:val="left" w:pos="853"/>
              </w:tabs>
              <w:rPr>
                <w:rFonts w:ascii="Times New Roman" w:hAnsi="Times New Roman" w:cs="Times New Roman"/>
              </w:rPr>
            </w:pPr>
            <w:r w:rsidRPr="00550A6A">
              <w:rPr>
                <w:rFonts w:ascii="Times New Roman" w:hAnsi="Times New Roman" w:cs="Times New Roman"/>
              </w:rPr>
              <w:lastRenderedPageBreak/>
              <w:t>Устройство, конструкцию, рабочие и технологические процессы, регулировки и режимы работы современных машин;</w:t>
            </w:r>
          </w:p>
          <w:p w:rsidR="00550A6A" w:rsidRPr="00550A6A" w:rsidRDefault="00550A6A" w:rsidP="00550A6A">
            <w:pPr>
              <w:tabs>
                <w:tab w:val="left" w:pos="848"/>
              </w:tabs>
              <w:rPr>
                <w:rFonts w:ascii="Times New Roman" w:hAnsi="Times New Roman" w:cs="Times New Roman"/>
              </w:rPr>
            </w:pPr>
            <w:r w:rsidRPr="00550A6A">
              <w:rPr>
                <w:rFonts w:ascii="Times New Roman" w:hAnsi="Times New Roman" w:cs="Times New Roman"/>
              </w:rPr>
              <w:t>Правила и требования охраны труда и техники безопасности в механизации сельского хозяйства;</w:t>
            </w:r>
          </w:p>
          <w:p w:rsidR="00550A6A" w:rsidRPr="00550A6A" w:rsidRDefault="00550A6A" w:rsidP="00550A6A">
            <w:pPr>
              <w:rPr>
                <w:rFonts w:ascii="Times New Roman" w:hAnsi="Times New Roman" w:cs="Times New Roman"/>
              </w:rPr>
            </w:pPr>
            <w:r w:rsidRPr="00550A6A">
              <w:rPr>
                <w:rFonts w:ascii="Times New Roman" w:hAnsi="Times New Roman" w:cs="Times New Roman"/>
              </w:rPr>
              <w:t xml:space="preserve">Правила эксплуатации машинно-тракторных агрегатов </w:t>
            </w:r>
          </w:p>
        </w:tc>
      </w:tr>
    </w:tbl>
    <w:p w:rsidR="00286E0E" w:rsidRDefault="00286E0E" w:rsidP="00C50C6A">
      <w:pPr>
        <w:rPr>
          <w:rFonts w:ascii="Times New Roman" w:hAnsi="Times New Roman" w:cs="Times New Roman"/>
        </w:rPr>
      </w:pPr>
    </w:p>
    <w:p w:rsidR="00286E0E" w:rsidRDefault="00286E0E" w:rsidP="00C50C6A">
      <w:pPr>
        <w:rPr>
          <w:rFonts w:ascii="Times New Roman" w:hAnsi="Times New Roman" w:cs="Times New Roman"/>
        </w:rPr>
      </w:pPr>
    </w:p>
    <w:tbl>
      <w:tblPr>
        <w:tblW w:w="10028" w:type="dxa"/>
        <w:jc w:val="center"/>
        <w:tblInd w:w="-1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31"/>
        <w:gridCol w:w="2533"/>
        <w:gridCol w:w="5864"/>
      </w:tblGrid>
      <w:tr w:rsidR="009D1268" w:rsidRPr="00BA3C69" w:rsidTr="009D1268">
        <w:trPr>
          <w:cantSplit/>
          <w:trHeight w:val="1739"/>
          <w:jc w:val="center"/>
        </w:trPr>
        <w:tc>
          <w:tcPr>
            <w:tcW w:w="1631" w:type="dxa"/>
          </w:tcPr>
          <w:p w:rsidR="009D1268" w:rsidRPr="00BA3C69" w:rsidRDefault="009D1268" w:rsidP="00605A3E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BA3C69">
              <w:rPr>
                <w:rFonts w:ascii="Times New Roman" w:hAnsi="Times New Roman" w:cs="Times New Roman"/>
                <w:b/>
              </w:rPr>
              <w:t xml:space="preserve">Код </w:t>
            </w:r>
          </w:p>
          <w:p w:rsidR="009D1268" w:rsidRPr="00BA3C69" w:rsidRDefault="009D1268" w:rsidP="00605A3E">
            <w:pPr>
              <w:suppressAutoHyphens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A3C69">
              <w:rPr>
                <w:rFonts w:ascii="Times New Roman" w:hAnsi="Times New Roman" w:cs="Times New Roman"/>
                <w:b/>
              </w:rPr>
              <w:t>Компетенции</w:t>
            </w:r>
          </w:p>
        </w:tc>
        <w:tc>
          <w:tcPr>
            <w:tcW w:w="2533" w:type="dxa"/>
          </w:tcPr>
          <w:p w:rsidR="009D1268" w:rsidRPr="00BA3C69" w:rsidRDefault="009D1268" w:rsidP="00605A3E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  <w:p w:rsidR="009D1268" w:rsidRPr="00BA3C69" w:rsidRDefault="009D1268" w:rsidP="00605A3E">
            <w:pPr>
              <w:suppressAutoHyphens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A3C69">
              <w:rPr>
                <w:rFonts w:ascii="Times New Roman" w:hAnsi="Times New Roman" w:cs="Times New Roman"/>
                <w:b/>
                <w:iCs/>
              </w:rPr>
              <w:t>Формулировка компетенции</w:t>
            </w:r>
          </w:p>
        </w:tc>
        <w:tc>
          <w:tcPr>
            <w:tcW w:w="5864" w:type="dxa"/>
          </w:tcPr>
          <w:p w:rsidR="009D1268" w:rsidRPr="00BA3C69" w:rsidRDefault="009D1268" w:rsidP="00605A3E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  <w:p w:rsidR="009D1268" w:rsidRPr="00BA3C69" w:rsidRDefault="009D1268" w:rsidP="00605A3E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A3C69">
              <w:rPr>
                <w:rFonts w:ascii="Times New Roman" w:hAnsi="Times New Roman" w:cs="Times New Roman"/>
                <w:b/>
                <w:iCs/>
              </w:rPr>
              <w:t xml:space="preserve">Знания, умения </w:t>
            </w:r>
          </w:p>
        </w:tc>
      </w:tr>
      <w:tr w:rsidR="009D1268" w:rsidRPr="00BA3C69" w:rsidTr="009D1268">
        <w:trPr>
          <w:cantSplit/>
          <w:trHeight w:val="1895"/>
          <w:jc w:val="center"/>
        </w:trPr>
        <w:tc>
          <w:tcPr>
            <w:tcW w:w="1631" w:type="dxa"/>
            <w:vMerge w:val="restart"/>
          </w:tcPr>
          <w:p w:rsidR="009D1268" w:rsidRPr="00BA3C69" w:rsidRDefault="009D1268" w:rsidP="00605A3E">
            <w:pPr>
              <w:pStyle w:val="TableParagraph"/>
              <w:spacing w:line="251" w:lineRule="exact"/>
              <w:rPr>
                <w:rFonts w:ascii="Times New Roman" w:hAnsi="Times New Roman"/>
                <w:sz w:val="24"/>
                <w:szCs w:val="24"/>
              </w:rPr>
            </w:pPr>
            <w:r w:rsidRPr="00BA3C69">
              <w:rPr>
                <w:rFonts w:ascii="Times New Roman" w:hAnsi="Times New Roman"/>
                <w:sz w:val="24"/>
                <w:szCs w:val="24"/>
              </w:rPr>
              <w:t>ОК</w:t>
            </w:r>
            <w:r w:rsidRPr="00BA3C6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2533" w:type="dxa"/>
            <w:vMerge w:val="restart"/>
          </w:tcPr>
          <w:p w:rsidR="009D1268" w:rsidRPr="00BA3C69" w:rsidRDefault="009D1268" w:rsidP="00605A3E">
            <w:pPr>
              <w:pStyle w:val="TableParagraph"/>
              <w:tabs>
                <w:tab w:val="left" w:pos="1687"/>
                <w:tab w:val="left" w:pos="3129"/>
                <w:tab w:val="left" w:pos="4593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Выбирать способы решения </w:t>
            </w:r>
            <w:r w:rsidRPr="00BA3C6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задач</w:t>
            </w:r>
            <w:r w:rsidRPr="00BA3C69">
              <w:rPr>
                <w:rFonts w:ascii="Times New Roman" w:hAnsi="Times New Roman"/>
                <w:spacing w:val="-53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профессиональной</w:t>
            </w:r>
            <w:r w:rsidRPr="00BA3C69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деятельности</w:t>
            </w:r>
            <w:r w:rsidRPr="00BA3C69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применительно</w:t>
            </w:r>
            <w:r w:rsidRPr="00BA3C69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BA3C69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различным</w:t>
            </w:r>
            <w:r w:rsidRPr="00BA3C6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контекстам</w:t>
            </w:r>
          </w:p>
        </w:tc>
        <w:tc>
          <w:tcPr>
            <w:tcW w:w="5864" w:type="dxa"/>
          </w:tcPr>
          <w:p w:rsidR="009D1268" w:rsidRPr="00BA3C69" w:rsidRDefault="009D1268" w:rsidP="00605A3E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A3C6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Умения: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распознавать задачу и/или проблему в профессиональном и/или социальном</w:t>
            </w:r>
            <w:r w:rsidRPr="00BA3C69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контексте;</w:t>
            </w:r>
            <w:r w:rsidRPr="00BA3C69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анализировать</w:t>
            </w:r>
            <w:r w:rsidRPr="00BA3C69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задачу</w:t>
            </w:r>
            <w:r w:rsidRPr="00BA3C69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и/или</w:t>
            </w:r>
            <w:r w:rsidRPr="00BA3C69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проблему</w:t>
            </w:r>
            <w:r w:rsidRPr="00BA3C69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BA3C69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выделять</w:t>
            </w:r>
            <w:r w:rsidRPr="00BA3C69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её</w:t>
            </w:r>
            <w:r w:rsidRPr="00BA3C69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составные</w:t>
            </w:r>
            <w:r w:rsidRPr="00BA3C69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части;</w:t>
            </w:r>
            <w:r w:rsidRPr="00BA3C69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определять</w:t>
            </w:r>
            <w:r w:rsidRPr="00BA3C69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этапы</w:t>
            </w:r>
            <w:r w:rsidRPr="00BA3C69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решения</w:t>
            </w:r>
            <w:r w:rsidRPr="00BA3C69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задачи;</w:t>
            </w:r>
            <w:r w:rsidRPr="00BA3C69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выявлять</w:t>
            </w:r>
            <w:r w:rsidRPr="00BA3C69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BA3C69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эффективно</w:t>
            </w:r>
            <w:r w:rsidRPr="00BA3C69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искать</w:t>
            </w:r>
            <w:r w:rsidRPr="00BA3C69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информацию,</w:t>
            </w:r>
            <w:r w:rsidRPr="00BA3C69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необходимую</w:t>
            </w:r>
            <w:r w:rsidRPr="00BA3C6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для</w:t>
            </w:r>
            <w:r w:rsidRPr="00BA3C6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решения</w:t>
            </w:r>
            <w:r w:rsidRPr="00BA3C6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задачи</w:t>
            </w:r>
            <w:r w:rsidRPr="00BA3C6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и/или</w:t>
            </w:r>
            <w:r w:rsidRPr="00BA3C6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проблемы;</w:t>
            </w:r>
          </w:p>
          <w:p w:rsidR="009D1268" w:rsidRPr="00BA3C69" w:rsidRDefault="009D1268" w:rsidP="00605A3E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составить</w:t>
            </w:r>
            <w:r w:rsidRPr="00BA3C6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план</w:t>
            </w:r>
            <w:r w:rsidRPr="00BA3C69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действия;</w:t>
            </w:r>
            <w:r w:rsidRPr="00BA3C69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определить</w:t>
            </w:r>
            <w:r w:rsidRPr="00BA3C6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необходимые</w:t>
            </w:r>
            <w:r w:rsidRPr="00BA3C69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ресурсы;</w:t>
            </w:r>
          </w:p>
          <w:p w:rsidR="009D1268" w:rsidRPr="00BA3C69" w:rsidRDefault="009D1268" w:rsidP="00605A3E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владеть</w:t>
            </w:r>
            <w:r w:rsidRPr="00BA3C69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актуальными</w:t>
            </w:r>
            <w:r w:rsidRPr="00BA3C69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методами</w:t>
            </w:r>
            <w:r w:rsidRPr="00BA3C69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работы</w:t>
            </w:r>
            <w:r w:rsidRPr="00BA3C69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BA3C69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профессиональной</w:t>
            </w:r>
            <w:r w:rsidRPr="00BA3C69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BA3C69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смежных</w:t>
            </w:r>
            <w:r w:rsidRPr="00BA3C69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сферах;</w:t>
            </w:r>
            <w:r w:rsidRPr="00BA3C69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реализовать</w:t>
            </w:r>
            <w:r w:rsidRPr="00BA3C69">
              <w:rPr>
                <w:rFonts w:ascii="Times New Roman" w:hAnsi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составленный</w:t>
            </w:r>
            <w:r w:rsidRPr="00BA3C69">
              <w:rPr>
                <w:rFonts w:ascii="Times New Roman" w:hAnsi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план;</w:t>
            </w:r>
            <w:r w:rsidRPr="00BA3C69">
              <w:rPr>
                <w:rFonts w:ascii="Times New Roman" w:hAnsi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оценивать</w:t>
            </w:r>
            <w:r w:rsidRPr="00BA3C69">
              <w:rPr>
                <w:rFonts w:ascii="Times New Roman" w:hAnsi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результат</w:t>
            </w:r>
            <w:r w:rsidRPr="00BA3C69">
              <w:rPr>
                <w:rFonts w:ascii="Times New Roman" w:hAnsi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BA3C69">
              <w:rPr>
                <w:rFonts w:ascii="Times New Roman" w:hAnsi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последствия</w:t>
            </w:r>
            <w:r w:rsidRPr="00BA3C69">
              <w:rPr>
                <w:rFonts w:ascii="Times New Roman" w:hAnsi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своих</w:t>
            </w:r>
            <w:r w:rsidRPr="00BA3C69">
              <w:rPr>
                <w:rFonts w:ascii="Times New Roman" w:hAnsi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действий (самостоятельно</w:t>
            </w:r>
            <w:r w:rsidRPr="00BA3C69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или</w:t>
            </w:r>
            <w:r w:rsidRPr="00BA3C69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BA3C6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помощью</w:t>
            </w:r>
            <w:r w:rsidRPr="00BA3C6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наставника)</w:t>
            </w:r>
          </w:p>
        </w:tc>
      </w:tr>
      <w:tr w:rsidR="009D1268" w:rsidRPr="00BA3C69" w:rsidTr="009D1268">
        <w:trPr>
          <w:cantSplit/>
          <w:trHeight w:val="2330"/>
          <w:jc w:val="center"/>
        </w:trPr>
        <w:tc>
          <w:tcPr>
            <w:tcW w:w="1631" w:type="dxa"/>
            <w:vMerge/>
          </w:tcPr>
          <w:p w:rsidR="009D1268" w:rsidRPr="00BA3C69" w:rsidRDefault="009D1268" w:rsidP="00605A3E">
            <w:pPr>
              <w:ind w:left="113" w:right="113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533" w:type="dxa"/>
            <w:vMerge/>
          </w:tcPr>
          <w:p w:rsidR="009D1268" w:rsidRPr="00BA3C69" w:rsidRDefault="009D1268" w:rsidP="00605A3E">
            <w:pPr>
              <w:suppressAutoHyphens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864" w:type="dxa"/>
          </w:tcPr>
          <w:p w:rsidR="009D1268" w:rsidRPr="00BA3C69" w:rsidRDefault="009D1268" w:rsidP="00605A3E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A3C6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Знания: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актуальный профессиональный и социальный контекст, в котором приходится</w:t>
            </w:r>
            <w:r w:rsidRPr="00BA3C69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работать и жить; основные источники информации и ресурсы для решения задач и</w:t>
            </w:r>
            <w:r w:rsidRPr="00BA3C69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проблем</w:t>
            </w:r>
            <w:r w:rsidRPr="00BA3C6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BA3C6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профессиональном</w:t>
            </w:r>
            <w:r w:rsidRPr="00BA3C6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и/или</w:t>
            </w:r>
            <w:r w:rsidRPr="00BA3C6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социальном</w:t>
            </w:r>
            <w:r w:rsidRPr="00BA3C69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контексте;</w:t>
            </w:r>
          </w:p>
          <w:p w:rsidR="009D1268" w:rsidRPr="00BA3C69" w:rsidRDefault="009D1268" w:rsidP="00605A3E">
            <w:pPr>
              <w:pStyle w:val="TableParagraph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</w:pP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алгоритмы</w:t>
            </w:r>
            <w:r w:rsidRPr="00BA3C69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выполнения</w:t>
            </w:r>
            <w:r w:rsidRPr="00BA3C6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работ в профессиональной</w:t>
            </w:r>
            <w:r w:rsidRPr="00BA3C69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и смежных</w:t>
            </w:r>
            <w:r w:rsidRPr="00BA3C69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областях;</w:t>
            </w:r>
            <w:r w:rsidRPr="00BA3C69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методы</w:t>
            </w:r>
            <w:r w:rsidRPr="00BA3C69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работы в профессиональной и смежных сферах; структуру плана для решения задач; порядок</w:t>
            </w:r>
            <w:r w:rsidRPr="00BA3C69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оценки</w:t>
            </w:r>
            <w:r w:rsidRPr="00BA3C6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результатов</w:t>
            </w:r>
            <w:r w:rsidRPr="00BA3C6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решения</w:t>
            </w:r>
            <w:r w:rsidRPr="00BA3C6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задач</w:t>
            </w:r>
            <w:r w:rsidRPr="00BA3C6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профессиональной</w:t>
            </w:r>
            <w:r w:rsidRPr="00BA3C6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деятельности</w:t>
            </w:r>
          </w:p>
        </w:tc>
      </w:tr>
      <w:tr w:rsidR="009D1268" w:rsidRPr="00BA3C69" w:rsidTr="009D1268">
        <w:trPr>
          <w:cantSplit/>
          <w:trHeight w:val="1895"/>
          <w:jc w:val="center"/>
        </w:trPr>
        <w:tc>
          <w:tcPr>
            <w:tcW w:w="1631" w:type="dxa"/>
            <w:vMerge w:val="restart"/>
          </w:tcPr>
          <w:p w:rsidR="009D1268" w:rsidRPr="00BA3C69" w:rsidRDefault="009D1268" w:rsidP="00605A3E">
            <w:pPr>
              <w:pStyle w:val="TableParagraph"/>
              <w:spacing w:line="251" w:lineRule="exact"/>
              <w:rPr>
                <w:rFonts w:ascii="Times New Roman" w:hAnsi="Times New Roman"/>
                <w:sz w:val="24"/>
                <w:szCs w:val="24"/>
              </w:rPr>
            </w:pPr>
            <w:r w:rsidRPr="00BA3C69">
              <w:rPr>
                <w:rFonts w:ascii="Times New Roman" w:hAnsi="Times New Roman"/>
                <w:sz w:val="24"/>
                <w:szCs w:val="24"/>
              </w:rPr>
              <w:lastRenderedPageBreak/>
              <w:t>ОК</w:t>
            </w:r>
            <w:r w:rsidRPr="00BA3C6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2533" w:type="dxa"/>
            <w:vMerge w:val="restart"/>
          </w:tcPr>
          <w:p w:rsidR="009D1268" w:rsidRPr="00BA3C69" w:rsidRDefault="009D1268" w:rsidP="00605A3E">
            <w:pPr>
              <w:pStyle w:val="TableParagraph"/>
              <w:tabs>
                <w:tab w:val="left" w:pos="1833"/>
                <w:tab w:val="left" w:pos="2803"/>
                <w:tab w:val="left" w:pos="4591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современные средства поиска, анализа</w:t>
            </w:r>
            <w:r w:rsidRPr="00BA3C69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и интерпретации информации, и информационные</w:t>
            </w:r>
            <w:r w:rsidRPr="00BA3C69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технологии для выполнения </w:t>
            </w:r>
            <w:r w:rsidRPr="00BA3C6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задач</w:t>
            </w:r>
            <w:r w:rsidRPr="00BA3C69">
              <w:rPr>
                <w:rFonts w:ascii="Times New Roman" w:hAnsi="Times New Roman"/>
                <w:spacing w:val="-53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профессиональной</w:t>
            </w:r>
            <w:r w:rsidRPr="00BA3C6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5864" w:type="dxa"/>
          </w:tcPr>
          <w:p w:rsidR="009D1268" w:rsidRPr="00BA3C69" w:rsidRDefault="009D1268" w:rsidP="00605A3E">
            <w:pPr>
              <w:suppressAutoHyphens/>
              <w:jc w:val="both"/>
              <w:rPr>
                <w:rFonts w:ascii="Times New Roman" w:hAnsi="Times New Roman"/>
                <w:b/>
                <w:bCs/>
              </w:rPr>
            </w:pPr>
            <w:r w:rsidRPr="00BA3C69">
              <w:rPr>
                <w:rFonts w:ascii="Times New Roman" w:hAnsi="Times New Roman"/>
                <w:b/>
              </w:rPr>
              <w:t xml:space="preserve">Умения: </w:t>
            </w:r>
            <w:r w:rsidRPr="00BA3C69">
              <w:rPr>
                <w:rFonts w:ascii="Times New Roman" w:hAnsi="Times New Roman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обеспечение; использовать различные цифровые средства для решения профессиональных задач. </w:t>
            </w:r>
          </w:p>
        </w:tc>
      </w:tr>
      <w:tr w:rsidR="009D1268" w:rsidRPr="00BA3C69" w:rsidTr="009D1268">
        <w:trPr>
          <w:cantSplit/>
          <w:trHeight w:val="1132"/>
          <w:jc w:val="center"/>
        </w:trPr>
        <w:tc>
          <w:tcPr>
            <w:tcW w:w="1631" w:type="dxa"/>
            <w:vMerge/>
          </w:tcPr>
          <w:p w:rsidR="009D1268" w:rsidRPr="00BA3C69" w:rsidRDefault="009D1268" w:rsidP="00605A3E">
            <w:pPr>
              <w:ind w:left="113" w:right="113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533" w:type="dxa"/>
            <w:vMerge/>
          </w:tcPr>
          <w:p w:rsidR="009D1268" w:rsidRPr="00BA3C69" w:rsidRDefault="009D1268" w:rsidP="00605A3E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64" w:type="dxa"/>
          </w:tcPr>
          <w:p w:rsidR="009D1268" w:rsidRPr="00BA3C69" w:rsidRDefault="009D1268" w:rsidP="00605A3E">
            <w:pPr>
              <w:suppressAutoHyphens/>
              <w:jc w:val="both"/>
              <w:rPr>
                <w:rFonts w:ascii="Times New Roman" w:hAnsi="Times New Roman"/>
                <w:b/>
                <w:bCs/>
              </w:rPr>
            </w:pPr>
            <w:r w:rsidRPr="00BA3C69">
              <w:rPr>
                <w:rFonts w:ascii="Times New Roman" w:hAnsi="Times New Roman"/>
                <w:b/>
              </w:rPr>
              <w:t xml:space="preserve">Знания: </w:t>
            </w:r>
            <w:r w:rsidRPr="00BA3C69">
              <w:rPr>
                <w:rFonts w:ascii="Times New Roman" w:hAnsi="Times New Roman"/>
              </w:rPr>
              <w:t xml:space="preserve"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информации, </w:t>
            </w:r>
            <w:r w:rsidRPr="00BA3C69">
              <w:rPr>
                <w:rFonts w:ascii="Times New Roman" w:hAnsi="Times New Roman"/>
                <w:bCs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 в том числе с использованием цифровых средств.</w:t>
            </w:r>
          </w:p>
        </w:tc>
      </w:tr>
      <w:tr w:rsidR="009D1268" w:rsidRPr="00BA3C69" w:rsidTr="009D1268">
        <w:trPr>
          <w:cantSplit/>
          <w:trHeight w:val="1121"/>
          <w:jc w:val="center"/>
        </w:trPr>
        <w:tc>
          <w:tcPr>
            <w:tcW w:w="1631" w:type="dxa"/>
            <w:vMerge/>
          </w:tcPr>
          <w:p w:rsidR="009D1268" w:rsidRPr="00BA3C69" w:rsidRDefault="009D1268" w:rsidP="00605A3E">
            <w:pPr>
              <w:ind w:left="113" w:right="113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533" w:type="dxa"/>
            <w:vMerge/>
          </w:tcPr>
          <w:p w:rsidR="009D1268" w:rsidRPr="00BA3C69" w:rsidRDefault="009D1268" w:rsidP="00605A3E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864" w:type="dxa"/>
          </w:tcPr>
          <w:p w:rsidR="009D1268" w:rsidRPr="00BA3C69" w:rsidRDefault="009D1268" w:rsidP="00605A3E">
            <w:pPr>
              <w:suppressAutoHyphens/>
              <w:jc w:val="both"/>
              <w:rPr>
                <w:rFonts w:ascii="Times New Roman" w:hAnsi="Times New Roman"/>
                <w:bCs/>
              </w:rPr>
            </w:pPr>
            <w:r w:rsidRPr="00BA3C69">
              <w:rPr>
                <w:rFonts w:ascii="Times New Roman" w:hAnsi="Times New Roman"/>
                <w:b/>
                <w:bCs/>
              </w:rPr>
              <w:t xml:space="preserve">Знания: </w:t>
            </w:r>
            <w:r w:rsidRPr="00BA3C69">
              <w:rPr>
                <w:rFonts w:ascii="Times New Roman" w:hAnsi="Times New Roman"/>
                <w:bCs/>
              </w:rPr>
              <w:t>особенности социального и культурного контекста; правила оформления документов и построения устных сообщений</w:t>
            </w:r>
          </w:p>
        </w:tc>
      </w:tr>
      <w:tr w:rsidR="009D1268" w:rsidRPr="00BA3C69" w:rsidTr="009D1268">
        <w:trPr>
          <w:cantSplit/>
          <w:trHeight w:val="615"/>
          <w:jc w:val="center"/>
        </w:trPr>
        <w:tc>
          <w:tcPr>
            <w:tcW w:w="1631" w:type="dxa"/>
            <w:vMerge w:val="restart"/>
          </w:tcPr>
          <w:p w:rsidR="009D1268" w:rsidRPr="00BA3C69" w:rsidRDefault="009D1268" w:rsidP="00605A3E">
            <w:pPr>
              <w:pStyle w:val="TableParagraph"/>
              <w:spacing w:line="251" w:lineRule="exact"/>
              <w:rPr>
                <w:rFonts w:ascii="Times New Roman" w:hAnsi="Times New Roman"/>
                <w:sz w:val="24"/>
                <w:szCs w:val="24"/>
              </w:rPr>
            </w:pPr>
            <w:r w:rsidRPr="00BA3C69">
              <w:rPr>
                <w:rFonts w:ascii="Times New Roman" w:hAnsi="Times New Roman"/>
                <w:sz w:val="24"/>
                <w:szCs w:val="24"/>
              </w:rPr>
              <w:t>ОК</w:t>
            </w:r>
            <w:r w:rsidRPr="00BA3C6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2533" w:type="dxa"/>
            <w:vMerge w:val="restart"/>
          </w:tcPr>
          <w:p w:rsidR="009D1268" w:rsidRPr="00E2135F" w:rsidRDefault="00E2135F" w:rsidP="00605A3E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135F">
              <w:rPr>
                <w:rFonts w:ascii="Times New Roman" w:hAnsi="Times New Roman"/>
                <w:sz w:val="24"/>
                <w:szCs w:val="24"/>
                <w:lang w:val="ru-RU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864" w:type="dxa"/>
          </w:tcPr>
          <w:p w:rsidR="009D1268" w:rsidRPr="00BA3C69" w:rsidRDefault="009D1268" w:rsidP="00605A3E">
            <w:pPr>
              <w:suppressAutoHyphens/>
              <w:jc w:val="both"/>
              <w:rPr>
                <w:rFonts w:ascii="Times New Roman" w:hAnsi="Times New Roman"/>
              </w:rPr>
            </w:pPr>
            <w:r w:rsidRPr="00BA3C69">
              <w:rPr>
                <w:rFonts w:ascii="Times New Roman" w:hAnsi="Times New Roman"/>
                <w:b/>
                <w:bCs/>
              </w:rPr>
              <w:t>Умения:</w:t>
            </w:r>
            <w:r w:rsidRPr="00BA3C69">
              <w:rPr>
                <w:rFonts w:ascii="Times New Roman" w:hAnsi="Times New Roman"/>
                <w:bCs/>
              </w:rPr>
              <w:t xml:space="preserve"> описывать значимость своей специальности; применять стандарты антикоррупционного поведения</w:t>
            </w:r>
          </w:p>
        </w:tc>
      </w:tr>
      <w:tr w:rsidR="009D1268" w:rsidRPr="00BA3C69" w:rsidTr="009D1268">
        <w:trPr>
          <w:cantSplit/>
          <w:trHeight w:val="1138"/>
          <w:jc w:val="center"/>
        </w:trPr>
        <w:tc>
          <w:tcPr>
            <w:tcW w:w="1631" w:type="dxa"/>
            <w:vMerge/>
          </w:tcPr>
          <w:p w:rsidR="009D1268" w:rsidRPr="00BA3C69" w:rsidRDefault="009D1268" w:rsidP="00605A3E">
            <w:pPr>
              <w:ind w:left="113" w:right="113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533" w:type="dxa"/>
            <w:vMerge/>
          </w:tcPr>
          <w:p w:rsidR="009D1268" w:rsidRPr="00BA3C69" w:rsidRDefault="009D1268" w:rsidP="00605A3E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864" w:type="dxa"/>
          </w:tcPr>
          <w:p w:rsidR="009D1268" w:rsidRPr="00BA3C69" w:rsidRDefault="009D1268" w:rsidP="00605A3E">
            <w:pPr>
              <w:suppressAutoHyphens/>
              <w:jc w:val="both"/>
              <w:rPr>
                <w:rFonts w:ascii="Times New Roman" w:hAnsi="Times New Roman"/>
              </w:rPr>
            </w:pPr>
            <w:r w:rsidRPr="00BA3C69">
              <w:rPr>
                <w:rFonts w:ascii="Times New Roman" w:hAnsi="Times New Roman"/>
                <w:b/>
                <w:bCs/>
              </w:rPr>
              <w:t xml:space="preserve">Знания: </w:t>
            </w:r>
            <w:r w:rsidRPr="00BA3C69">
              <w:rPr>
                <w:rFonts w:ascii="Times New Roman" w:hAnsi="Times New Roman"/>
                <w:bCs/>
              </w:rPr>
              <w:t>сущность гражданско-патриотической позиции, общечеловеческих ценностей; значимость профессиональной деятельности по профессии (специальности); стандарты антикоррупционного поведения и последствия его нарушения</w:t>
            </w:r>
          </w:p>
        </w:tc>
      </w:tr>
      <w:tr w:rsidR="009D1268" w:rsidRPr="00BA3C69" w:rsidTr="009D1268">
        <w:trPr>
          <w:cantSplit/>
          <w:trHeight w:val="982"/>
          <w:jc w:val="center"/>
        </w:trPr>
        <w:tc>
          <w:tcPr>
            <w:tcW w:w="1631" w:type="dxa"/>
            <w:vMerge w:val="restart"/>
          </w:tcPr>
          <w:p w:rsidR="009D1268" w:rsidRPr="00BA3C69" w:rsidRDefault="009D1268" w:rsidP="00605A3E">
            <w:pPr>
              <w:pStyle w:val="TableParagraph"/>
              <w:spacing w:before="1"/>
              <w:rPr>
                <w:rFonts w:ascii="Times New Roman" w:hAnsi="Times New Roman"/>
                <w:sz w:val="24"/>
                <w:szCs w:val="24"/>
              </w:rPr>
            </w:pPr>
            <w:r w:rsidRPr="00BA3C69">
              <w:rPr>
                <w:rFonts w:ascii="Times New Roman" w:hAnsi="Times New Roman"/>
                <w:sz w:val="24"/>
                <w:szCs w:val="24"/>
              </w:rPr>
              <w:t>ОК</w:t>
            </w:r>
            <w:r w:rsidRPr="00BA3C6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2533" w:type="dxa"/>
            <w:vMerge w:val="restart"/>
          </w:tcPr>
          <w:p w:rsidR="009D1268" w:rsidRPr="00BA3C69" w:rsidRDefault="009D1268" w:rsidP="00605A3E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Содействовать</w:t>
            </w:r>
            <w:r w:rsidRPr="00BA3C69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сохранению</w:t>
            </w:r>
            <w:r w:rsidRPr="00BA3C69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окружающей</w:t>
            </w:r>
            <w:r w:rsidRPr="00BA3C69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среды,</w:t>
            </w:r>
            <w:r w:rsidRPr="00BA3C69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ресурсосбережению,</w:t>
            </w:r>
            <w:r w:rsidRPr="00BA3C69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применять</w:t>
            </w:r>
            <w:r w:rsidRPr="00BA3C69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знания</w:t>
            </w:r>
            <w:r w:rsidRPr="00BA3C69">
              <w:rPr>
                <w:rFonts w:ascii="Times New Roman" w:hAnsi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об</w:t>
            </w:r>
            <w:r w:rsidRPr="00BA3C69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изменении</w:t>
            </w:r>
            <w:r w:rsidRPr="00BA3C69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климата,</w:t>
            </w:r>
            <w:r w:rsidRPr="00BA3C69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принципы</w:t>
            </w:r>
            <w:r w:rsidRPr="00BA3C69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бережливого</w:t>
            </w:r>
            <w:r w:rsidRPr="00BA3C69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производства,</w:t>
            </w:r>
            <w:r w:rsidRPr="00BA3C69">
              <w:rPr>
                <w:rFonts w:ascii="Times New Roman" w:hAnsi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эффективно</w:t>
            </w:r>
            <w:r w:rsidRPr="00BA3C69">
              <w:rPr>
                <w:rFonts w:ascii="Times New Roman" w:hAnsi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действовать</w:t>
            </w:r>
            <w:r w:rsidRPr="00BA3C69">
              <w:rPr>
                <w:rFonts w:ascii="Times New Roman" w:hAnsi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</w:p>
          <w:p w:rsidR="009D1268" w:rsidRPr="00BA3C69" w:rsidRDefault="009D1268" w:rsidP="00605A3E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C69">
              <w:rPr>
                <w:rFonts w:ascii="Times New Roman" w:hAnsi="Times New Roman"/>
                <w:sz w:val="24"/>
                <w:szCs w:val="24"/>
              </w:rPr>
              <w:t>чрезвычайных</w:t>
            </w:r>
            <w:r w:rsidRPr="00BA3C6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BA3C69">
              <w:rPr>
                <w:rFonts w:ascii="Times New Roman" w:hAnsi="Times New Roman"/>
                <w:sz w:val="24"/>
                <w:szCs w:val="24"/>
              </w:rPr>
              <w:t>ситуациях</w:t>
            </w:r>
          </w:p>
        </w:tc>
        <w:tc>
          <w:tcPr>
            <w:tcW w:w="5864" w:type="dxa"/>
          </w:tcPr>
          <w:p w:rsidR="009D1268" w:rsidRPr="00BA3C69" w:rsidRDefault="009D1268" w:rsidP="00605A3E">
            <w:pPr>
              <w:suppressAutoHyphens/>
              <w:jc w:val="both"/>
              <w:rPr>
                <w:rFonts w:ascii="Times New Roman" w:hAnsi="Times New Roman"/>
              </w:rPr>
            </w:pPr>
            <w:r w:rsidRPr="00BA3C69">
              <w:rPr>
                <w:rFonts w:ascii="Times New Roman" w:hAnsi="Times New Roman"/>
                <w:b/>
                <w:bCs/>
              </w:rPr>
              <w:lastRenderedPageBreak/>
              <w:t xml:space="preserve">Умения: </w:t>
            </w:r>
            <w:r w:rsidRPr="00BA3C69">
              <w:rPr>
                <w:rFonts w:ascii="Times New Roman" w:hAnsi="Times New Roman"/>
                <w:bCs/>
              </w:rPr>
              <w:t>соблюдать нормы экологической безопасности; определять направления ресурсосбережения в рамках профессиональной деятельности по специальности</w:t>
            </w:r>
            <w:r w:rsidRPr="00BA3C69">
              <w:t xml:space="preserve">, </w:t>
            </w:r>
            <w:r w:rsidRPr="00BA3C69">
              <w:rPr>
                <w:rFonts w:ascii="Times New Roman" w:hAnsi="Times New Roman"/>
                <w:bCs/>
              </w:rPr>
              <w:t>осуществлять работу с соблюдением принципов бережливого производства; организовывать профессиональную деятельность с учетом знаний об изменении климатических условий региона.</w:t>
            </w:r>
          </w:p>
        </w:tc>
      </w:tr>
      <w:tr w:rsidR="009D1268" w:rsidRPr="00BA3C69" w:rsidTr="009D1268">
        <w:trPr>
          <w:cantSplit/>
          <w:trHeight w:val="1228"/>
          <w:jc w:val="center"/>
        </w:trPr>
        <w:tc>
          <w:tcPr>
            <w:tcW w:w="1631" w:type="dxa"/>
            <w:vMerge/>
          </w:tcPr>
          <w:p w:rsidR="009D1268" w:rsidRPr="00BA3C69" w:rsidRDefault="009D1268" w:rsidP="00605A3E">
            <w:pPr>
              <w:ind w:left="113" w:right="113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533" w:type="dxa"/>
            <w:vMerge/>
          </w:tcPr>
          <w:p w:rsidR="009D1268" w:rsidRPr="00BA3C69" w:rsidRDefault="009D1268" w:rsidP="00605A3E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864" w:type="dxa"/>
          </w:tcPr>
          <w:p w:rsidR="009D1268" w:rsidRPr="00BA3C69" w:rsidRDefault="009D1268" w:rsidP="00605A3E">
            <w:pPr>
              <w:suppressAutoHyphens/>
              <w:jc w:val="both"/>
              <w:rPr>
                <w:rFonts w:ascii="Times New Roman" w:hAnsi="Times New Roman"/>
                <w:b/>
              </w:rPr>
            </w:pPr>
            <w:r w:rsidRPr="00BA3C69">
              <w:rPr>
                <w:rFonts w:ascii="Times New Roman" w:hAnsi="Times New Roman"/>
                <w:b/>
                <w:bCs/>
              </w:rPr>
              <w:t xml:space="preserve">Знания: </w:t>
            </w:r>
            <w:r w:rsidRPr="00BA3C69">
              <w:rPr>
                <w:rFonts w:ascii="Times New Roman" w:hAnsi="Times New Roman"/>
                <w:bCs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ресурсосбережения; принципы бережливого производства; основные направления изменения климатических условий региона.</w:t>
            </w:r>
          </w:p>
        </w:tc>
      </w:tr>
      <w:tr w:rsidR="009D1268" w:rsidRPr="00E87908" w:rsidTr="009D1268">
        <w:trPr>
          <w:cantSplit/>
          <w:trHeight w:val="645"/>
          <w:jc w:val="center"/>
        </w:trPr>
        <w:tc>
          <w:tcPr>
            <w:tcW w:w="1631" w:type="dxa"/>
            <w:vMerge/>
          </w:tcPr>
          <w:p w:rsidR="009D1268" w:rsidRPr="00BA3C69" w:rsidRDefault="009D1268" w:rsidP="00605A3E">
            <w:pPr>
              <w:ind w:left="113" w:right="113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533" w:type="dxa"/>
            <w:vMerge/>
          </w:tcPr>
          <w:p w:rsidR="009D1268" w:rsidRPr="00BA3C69" w:rsidRDefault="009D1268" w:rsidP="00605A3E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64" w:type="dxa"/>
          </w:tcPr>
          <w:p w:rsidR="009D1268" w:rsidRPr="00BA3C69" w:rsidRDefault="009D1268" w:rsidP="00605A3E">
            <w:pPr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BA3C69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BA3C69">
              <w:rPr>
                <w:rFonts w:ascii="Times New Roman" w:hAnsi="Times New Roman" w:cs="Times New Roman"/>
                <w:bCs/>
              </w:rPr>
              <w:t>Основные виды цифрового контента; способы создания, модификация, интеграция данных</w:t>
            </w:r>
          </w:p>
        </w:tc>
      </w:tr>
    </w:tbl>
    <w:p w:rsidR="009D1268" w:rsidRDefault="009D1268" w:rsidP="00C50C6A">
      <w:pPr>
        <w:rPr>
          <w:rFonts w:ascii="Times New Roman" w:hAnsi="Times New Roman" w:cs="Times New Roman"/>
        </w:rPr>
      </w:pPr>
    </w:p>
    <w:p w:rsidR="009D1268" w:rsidRDefault="009D1268" w:rsidP="00C50C6A">
      <w:pPr>
        <w:rPr>
          <w:rFonts w:ascii="Times New Roman" w:hAnsi="Times New Roman" w:cs="Times New Roman"/>
        </w:rPr>
      </w:pPr>
    </w:p>
    <w:p w:rsidR="00A563E1" w:rsidRDefault="00A563E1" w:rsidP="00A563E1">
      <w:pPr>
        <w:pStyle w:val="aa"/>
        <w:rPr>
          <w:rFonts w:ascii="Times New Roman" w:hAnsi="Times New Roman" w:cs="Times New Roman"/>
          <w:b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8"/>
        <w:gridCol w:w="2863"/>
      </w:tblGrid>
      <w:tr w:rsidR="007C6B9D" w:rsidRPr="00C94A27" w:rsidTr="008C26AA">
        <w:tc>
          <w:tcPr>
            <w:tcW w:w="7338" w:type="dxa"/>
          </w:tcPr>
          <w:p w:rsidR="007C6B9D" w:rsidRPr="00C94A27" w:rsidRDefault="007C6B9D" w:rsidP="008C26AA">
            <w:pPr>
              <w:ind w:firstLine="33"/>
              <w:rPr>
                <w:rFonts w:ascii="Times New Roman" w:hAnsi="Times New Roman" w:cs="Times New Roman"/>
                <w:b/>
                <w:bCs/>
              </w:rPr>
            </w:pPr>
            <w:r w:rsidRPr="00C94A27">
              <w:rPr>
                <w:rFonts w:ascii="Times New Roman" w:hAnsi="Times New Roman" w:cs="Times New Roman"/>
                <w:b/>
                <w:bCs/>
              </w:rPr>
              <w:t xml:space="preserve">Личностные результаты </w:t>
            </w:r>
          </w:p>
          <w:p w:rsidR="007C6B9D" w:rsidRPr="00C94A27" w:rsidRDefault="007C6B9D" w:rsidP="008C26AA">
            <w:pPr>
              <w:ind w:firstLine="33"/>
              <w:rPr>
                <w:rFonts w:ascii="Times New Roman" w:hAnsi="Times New Roman" w:cs="Times New Roman"/>
                <w:b/>
                <w:bCs/>
              </w:rPr>
            </w:pPr>
            <w:r w:rsidRPr="00C94A27">
              <w:rPr>
                <w:rFonts w:ascii="Times New Roman" w:hAnsi="Times New Roman" w:cs="Times New Roman"/>
                <w:b/>
                <w:bCs/>
              </w:rPr>
              <w:t xml:space="preserve">реализации программы воспитания </w:t>
            </w:r>
          </w:p>
          <w:p w:rsidR="007C6B9D" w:rsidRPr="00C94A27" w:rsidRDefault="007C6B9D" w:rsidP="008C26AA">
            <w:pPr>
              <w:ind w:firstLine="33"/>
              <w:rPr>
                <w:rFonts w:ascii="Times New Roman" w:hAnsi="Times New Roman" w:cs="Times New Roman"/>
                <w:b/>
                <w:bCs/>
              </w:rPr>
            </w:pPr>
            <w:r w:rsidRPr="00C94A27">
              <w:rPr>
                <w:rFonts w:ascii="Times New Roman" w:hAnsi="Times New Roman" w:cs="Times New Roman"/>
                <w:i/>
                <w:iCs/>
              </w:rPr>
              <w:t>(дескрипторы)</w:t>
            </w:r>
          </w:p>
        </w:tc>
        <w:tc>
          <w:tcPr>
            <w:tcW w:w="2863" w:type="dxa"/>
            <w:vAlign w:val="center"/>
          </w:tcPr>
          <w:p w:rsidR="007C6B9D" w:rsidRPr="00C94A27" w:rsidRDefault="007C6B9D" w:rsidP="008C26AA">
            <w:pPr>
              <w:ind w:firstLine="33"/>
              <w:rPr>
                <w:rFonts w:ascii="Times New Roman" w:hAnsi="Times New Roman" w:cs="Times New Roman"/>
                <w:b/>
                <w:bCs/>
              </w:rPr>
            </w:pPr>
            <w:r w:rsidRPr="00C94A27">
              <w:rPr>
                <w:rFonts w:ascii="Times New Roman" w:hAnsi="Times New Roman" w:cs="Times New Roman"/>
                <w:b/>
                <w:bCs/>
              </w:rPr>
              <w:t>Код личностных результатов реализации программы воспитания</w:t>
            </w:r>
          </w:p>
        </w:tc>
      </w:tr>
      <w:tr w:rsidR="007C6B9D" w:rsidRPr="00C94A27" w:rsidTr="008C26AA">
        <w:trPr>
          <w:trHeight w:val="268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9D" w:rsidRPr="00C94A27" w:rsidRDefault="007C6B9D" w:rsidP="008C26AA">
            <w:pPr>
              <w:ind w:firstLine="33"/>
              <w:rPr>
                <w:rFonts w:ascii="Times New Roman" w:hAnsi="Times New Roman" w:cs="Times New Roman"/>
                <w:b/>
                <w:bCs/>
              </w:rPr>
            </w:pPr>
            <w:r w:rsidRPr="00C94A27">
              <w:rPr>
                <w:rFonts w:ascii="Times New Roman" w:hAnsi="Times New Roman" w:cs="Times New Roman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6B9D" w:rsidRPr="00C94A27" w:rsidRDefault="007C6B9D" w:rsidP="008C26AA">
            <w:pPr>
              <w:ind w:firstLine="33"/>
              <w:rPr>
                <w:rFonts w:ascii="Times New Roman" w:hAnsi="Times New Roman" w:cs="Times New Roman"/>
                <w:b/>
                <w:bCs/>
              </w:rPr>
            </w:pPr>
            <w:r w:rsidRPr="00C94A27">
              <w:rPr>
                <w:rFonts w:ascii="Times New Roman" w:hAnsi="Times New Roman" w:cs="Times New Roman"/>
                <w:b/>
                <w:bCs/>
              </w:rPr>
              <w:t>ЛР 7</w:t>
            </w:r>
          </w:p>
        </w:tc>
      </w:tr>
      <w:tr w:rsidR="007C6B9D" w:rsidRPr="00C94A27" w:rsidTr="008C26AA">
        <w:tc>
          <w:tcPr>
            <w:tcW w:w="10201" w:type="dxa"/>
            <w:gridSpan w:val="2"/>
            <w:tcBorders>
              <w:top w:val="single" w:sz="4" w:space="0" w:color="auto"/>
            </w:tcBorders>
            <w:vAlign w:val="center"/>
          </w:tcPr>
          <w:p w:rsidR="007C6B9D" w:rsidRPr="00C94A27" w:rsidRDefault="007C6B9D" w:rsidP="008C26AA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4A27">
              <w:rPr>
                <w:rFonts w:ascii="Times New Roman" w:hAnsi="Times New Roman" w:cs="Times New Roman"/>
                <w:b/>
                <w:bCs/>
              </w:rPr>
              <w:t>Личностные результаты</w:t>
            </w:r>
          </w:p>
          <w:p w:rsidR="007C6B9D" w:rsidRPr="00C94A27" w:rsidRDefault="007C6B9D" w:rsidP="008C26AA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4A27">
              <w:rPr>
                <w:rFonts w:ascii="Times New Roman" w:hAnsi="Times New Roman" w:cs="Times New Roman"/>
                <w:b/>
                <w:bCs/>
              </w:rPr>
              <w:t xml:space="preserve">реализации программы воспитания, </w:t>
            </w:r>
            <w:r w:rsidRPr="00C94A27">
              <w:rPr>
                <w:rFonts w:ascii="Times New Roman" w:hAnsi="Times New Roman" w:cs="Times New Roman"/>
                <w:b/>
                <w:bCs/>
              </w:rPr>
              <w:br/>
              <w:t>определенные отраслевыми требованиями к деловым качествам личности</w:t>
            </w:r>
          </w:p>
        </w:tc>
      </w:tr>
      <w:tr w:rsidR="007C6B9D" w:rsidRPr="00C94A27" w:rsidTr="008C26AA">
        <w:tc>
          <w:tcPr>
            <w:tcW w:w="7338" w:type="dxa"/>
          </w:tcPr>
          <w:p w:rsidR="007C6B9D" w:rsidRPr="00C94A27" w:rsidRDefault="007C6B9D" w:rsidP="008C26AA">
            <w:pPr>
              <w:rPr>
                <w:rFonts w:ascii="Times New Roman" w:hAnsi="Times New Roman" w:cs="Times New Roman"/>
                <w:bCs/>
              </w:rPr>
            </w:pPr>
            <w:r w:rsidRPr="00C94A27">
              <w:rPr>
                <w:rFonts w:ascii="Times New Roman" w:hAnsi="Times New Roman" w:cs="Times New Roman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863" w:type="dxa"/>
            <w:vAlign w:val="center"/>
          </w:tcPr>
          <w:p w:rsidR="007C6B9D" w:rsidRPr="00C94A27" w:rsidRDefault="007C6B9D" w:rsidP="008C26AA">
            <w:pPr>
              <w:ind w:firstLine="33"/>
              <w:rPr>
                <w:rFonts w:ascii="Times New Roman" w:hAnsi="Times New Roman" w:cs="Times New Roman"/>
                <w:b/>
                <w:bCs/>
              </w:rPr>
            </w:pPr>
            <w:r w:rsidRPr="00C94A27">
              <w:rPr>
                <w:rFonts w:ascii="Times New Roman" w:hAnsi="Times New Roman" w:cs="Times New Roman"/>
                <w:b/>
                <w:bCs/>
              </w:rPr>
              <w:t>ЛР 13</w:t>
            </w:r>
          </w:p>
        </w:tc>
      </w:tr>
      <w:tr w:rsidR="007C6B9D" w:rsidRPr="00C94A27" w:rsidTr="008C26AA">
        <w:tc>
          <w:tcPr>
            <w:tcW w:w="7338" w:type="dxa"/>
          </w:tcPr>
          <w:p w:rsidR="007C6B9D" w:rsidRPr="00C94A27" w:rsidRDefault="007C6B9D" w:rsidP="008C26AA">
            <w:pPr>
              <w:rPr>
                <w:rFonts w:ascii="Times New Roman" w:hAnsi="Times New Roman" w:cs="Times New Roman"/>
                <w:bCs/>
              </w:rPr>
            </w:pPr>
            <w:r w:rsidRPr="00C94A27">
              <w:rPr>
                <w:rFonts w:ascii="Times New Roman" w:hAnsi="Times New Roman" w:cs="Times New Roman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863" w:type="dxa"/>
            <w:vAlign w:val="center"/>
          </w:tcPr>
          <w:p w:rsidR="007C6B9D" w:rsidRPr="00C94A27" w:rsidRDefault="007C6B9D" w:rsidP="008C26AA">
            <w:pPr>
              <w:ind w:firstLine="33"/>
              <w:rPr>
                <w:rFonts w:ascii="Times New Roman" w:hAnsi="Times New Roman" w:cs="Times New Roman"/>
                <w:b/>
                <w:bCs/>
              </w:rPr>
            </w:pPr>
            <w:r w:rsidRPr="00C94A27">
              <w:rPr>
                <w:rFonts w:ascii="Times New Roman" w:hAnsi="Times New Roman" w:cs="Times New Roman"/>
                <w:b/>
                <w:bCs/>
              </w:rPr>
              <w:t>ЛР 14</w:t>
            </w:r>
          </w:p>
        </w:tc>
      </w:tr>
      <w:tr w:rsidR="007C6B9D" w:rsidRPr="00C94A27" w:rsidTr="008C26AA">
        <w:tc>
          <w:tcPr>
            <w:tcW w:w="7338" w:type="dxa"/>
          </w:tcPr>
          <w:p w:rsidR="007C6B9D" w:rsidRPr="00C94A27" w:rsidRDefault="007C6B9D" w:rsidP="008C26AA">
            <w:pPr>
              <w:rPr>
                <w:rFonts w:ascii="Times New Roman" w:hAnsi="Times New Roman" w:cs="Times New Roman"/>
                <w:bCs/>
              </w:rPr>
            </w:pPr>
            <w:r w:rsidRPr="00C94A27">
              <w:rPr>
                <w:rFonts w:ascii="Times New Roman" w:hAnsi="Times New Roman" w:cs="Times New Roman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2863" w:type="dxa"/>
            <w:vAlign w:val="center"/>
          </w:tcPr>
          <w:p w:rsidR="007C6B9D" w:rsidRPr="00C94A27" w:rsidRDefault="007C6B9D" w:rsidP="008C26AA">
            <w:pPr>
              <w:ind w:firstLine="33"/>
              <w:rPr>
                <w:rFonts w:ascii="Times New Roman" w:hAnsi="Times New Roman" w:cs="Times New Roman"/>
                <w:b/>
                <w:bCs/>
              </w:rPr>
            </w:pPr>
            <w:r w:rsidRPr="00C94A27">
              <w:rPr>
                <w:rFonts w:ascii="Times New Roman" w:hAnsi="Times New Roman" w:cs="Times New Roman"/>
                <w:b/>
                <w:bCs/>
              </w:rPr>
              <w:t>ЛР 15</w:t>
            </w:r>
          </w:p>
        </w:tc>
      </w:tr>
      <w:tr w:rsidR="007C6B9D" w:rsidRPr="00C94A27" w:rsidTr="008C26AA">
        <w:tc>
          <w:tcPr>
            <w:tcW w:w="7338" w:type="dxa"/>
          </w:tcPr>
          <w:p w:rsidR="007C6B9D" w:rsidRPr="00C94A27" w:rsidRDefault="007C6B9D" w:rsidP="008C26AA">
            <w:pPr>
              <w:rPr>
                <w:rFonts w:ascii="Times New Roman" w:hAnsi="Times New Roman" w:cs="Times New Roman"/>
              </w:rPr>
            </w:pPr>
            <w:r w:rsidRPr="00C94A27">
              <w:rPr>
                <w:rFonts w:ascii="Times New Roman" w:hAnsi="Times New Roman" w:cs="Times New Roman"/>
              </w:rPr>
      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  <w:tc>
          <w:tcPr>
            <w:tcW w:w="2863" w:type="dxa"/>
            <w:vAlign w:val="center"/>
          </w:tcPr>
          <w:p w:rsidR="007C6B9D" w:rsidRPr="00C94A27" w:rsidRDefault="007C6B9D" w:rsidP="008C26AA">
            <w:pPr>
              <w:ind w:firstLine="33"/>
              <w:rPr>
                <w:rFonts w:ascii="Times New Roman" w:hAnsi="Times New Roman" w:cs="Times New Roman"/>
                <w:b/>
                <w:bCs/>
              </w:rPr>
            </w:pPr>
            <w:r w:rsidRPr="00C94A27">
              <w:rPr>
                <w:rFonts w:ascii="Times New Roman" w:hAnsi="Times New Roman" w:cs="Times New Roman"/>
                <w:b/>
                <w:bCs/>
                <w:color w:val="auto"/>
              </w:rPr>
              <w:t>ЛР 16</w:t>
            </w:r>
          </w:p>
        </w:tc>
      </w:tr>
      <w:tr w:rsidR="007C6B9D" w:rsidRPr="00C94A27" w:rsidTr="008C26AA">
        <w:tc>
          <w:tcPr>
            <w:tcW w:w="7338" w:type="dxa"/>
          </w:tcPr>
          <w:p w:rsidR="007C6B9D" w:rsidRPr="00C94A27" w:rsidRDefault="007C6B9D" w:rsidP="008C26AA">
            <w:pPr>
              <w:rPr>
                <w:rFonts w:ascii="Times New Roman" w:hAnsi="Times New Roman" w:cs="Times New Roman"/>
              </w:rPr>
            </w:pPr>
            <w:r w:rsidRPr="00C94A27">
              <w:rPr>
                <w:rFonts w:ascii="Times New Roman" w:hAnsi="Times New Roman" w:cs="Times New Roman"/>
              </w:rPr>
              <w:t>Проявляющий ценностное отношение к культуре и искусству, к культуре речи и культуре поведения, к красоте и гармонии</w:t>
            </w:r>
          </w:p>
        </w:tc>
        <w:tc>
          <w:tcPr>
            <w:tcW w:w="2863" w:type="dxa"/>
            <w:vAlign w:val="center"/>
          </w:tcPr>
          <w:p w:rsidR="007C6B9D" w:rsidRPr="00C94A27" w:rsidRDefault="007C6B9D" w:rsidP="008C26AA">
            <w:pPr>
              <w:ind w:firstLine="33"/>
              <w:rPr>
                <w:rFonts w:ascii="Times New Roman" w:hAnsi="Times New Roman" w:cs="Times New Roman"/>
                <w:b/>
                <w:bCs/>
              </w:rPr>
            </w:pPr>
            <w:r w:rsidRPr="00C94A27">
              <w:rPr>
                <w:rFonts w:ascii="Times New Roman" w:hAnsi="Times New Roman" w:cs="Times New Roman"/>
                <w:b/>
                <w:bCs/>
                <w:color w:val="auto"/>
              </w:rPr>
              <w:t>ЛР 17</w:t>
            </w:r>
          </w:p>
        </w:tc>
      </w:tr>
      <w:tr w:rsidR="007C6B9D" w:rsidRPr="00C94A27" w:rsidTr="008C26AA">
        <w:tc>
          <w:tcPr>
            <w:tcW w:w="10201" w:type="dxa"/>
            <w:gridSpan w:val="2"/>
          </w:tcPr>
          <w:p w:rsidR="007C6B9D" w:rsidRPr="00C94A27" w:rsidRDefault="007C6B9D" w:rsidP="008C26AA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94A27">
              <w:rPr>
                <w:rFonts w:ascii="Times New Roman" w:hAnsi="Times New Roman" w:cs="Times New Roman"/>
                <w:b/>
                <w:bCs/>
                <w:color w:val="auto"/>
              </w:rPr>
              <w:t>Личностные результаты</w:t>
            </w:r>
          </w:p>
          <w:p w:rsidR="007C6B9D" w:rsidRPr="00C94A27" w:rsidRDefault="007C6B9D" w:rsidP="008C26AA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4A27">
              <w:rPr>
                <w:rFonts w:ascii="Times New Roman" w:hAnsi="Times New Roman" w:cs="Times New Roman"/>
                <w:b/>
                <w:bCs/>
                <w:color w:val="auto"/>
              </w:rPr>
              <w:t>реализации программы воспитания, определенные субъектом Российской Федерации</w:t>
            </w:r>
          </w:p>
        </w:tc>
      </w:tr>
      <w:tr w:rsidR="007C6B9D" w:rsidRPr="00C94A27" w:rsidTr="008C26AA">
        <w:tc>
          <w:tcPr>
            <w:tcW w:w="7338" w:type="dxa"/>
          </w:tcPr>
          <w:p w:rsidR="007C6B9D" w:rsidRPr="00C94A27" w:rsidRDefault="007C6B9D" w:rsidP="008C26AA">
            <w:pPr>
              <w:ind w:firstLine="33"/>
              <w:rPr>
                <w:rFonts w:ascii="Times New Roman" w:hAnsi="Times New Roman" w:cs="Times New Roman"/>
                <w:color w:val="auto"/>
              </w:rPr>
            </w:pPr>
            <w:r w:rsidRPr="00C94A27">
              <w:rPr>
                <w:rFonts w:ascii="Times New Roman" w:hAnsi="Times New Roman" w:cs="Times New Roman"/>
                <w:color w:val="auto"/>
              </w:rPr>
              <w:t>Способный  уважать малую  Родину, испытывающий чувства гордости за свой край, за историческое прошлое многонационального Вятского края</w:t>
            </w:r>
          </w:p>
        </w:tc>
        <w:tc>
          <w:tcPr>
            <w:tcW w:w="2863" w:type="dxa"/>
            <w:vAlign w:val="center"/>
          </w:tcPr>
          <w:p w:rsidR="007C6B9D" w:rsidRPr="00C94A27" w:rsidRDefault="007C6B9D" w:rsidP="008C26AA">
            <w:pPr>
              <w:ind w:firstLine="33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94A27">
              <w:rPr>
                <w:rFonts w:ascii="Times New Roman" w:hAnsi="Times New Roman" w:cs="Times New Roman"/>
                <w:b/>
                <w:bCs/>
                <w:color w:val="auto"/>
              </w:rPr>
              <w:t>ЛР 18</w:t>
            </w:r>
          </w:p>
        </w:tc>
      </w:tr>
      <w:tr w:rsidR="007C6B9D" w:rsidRPr="00C94A27" w:rsidTr="008C26AA">
        <w:tc>
          <w:tcPr>
            <w:tcW w:w="7338" w:type="dxa"/>
          </w:tcPr>
          <w:p w:rsidR="007C6B9D" w:rsidRPr="00C94A27" w:rsidRDefault="007C6B9D" w:rsidP="008C26AA">
            <w:pPr>
              <w:ind w:firstLine="33"/>
              <w:rPr>
                <w:rFonts w:ascii="Times New Roman" w:hAnsi="Times New Roman" w:cs="Times New Roman"/>
                <w:color w:val="auto"/>
              </w:rPr>
            </w:pPr>
            <w:r w:rsidRPr="00C94A27">
              <w:rPr>
                <w:rFonts w:ascii="Times New Roman" w:hAnsi="Times New Roman" w:cs="Times New Roman"/>
                <w:color w:val="auto"/>
              </w:rPr>
              <w:t xml:space="preserve">Способный осознавать свою этнической принадлежность, знание истории, языка, культуры своего народа, народов Вятского края </w:t>
            </w:r>
          </w:p>
        </w:tc>
        <w:tc>
          <w:tcPr>
            <w:tcW w:w="2863" w:type="dxa"/>
            <w:vAlign w:val="center"/>
          </w:tcPr>
          <w:p w:rsidR="007C6B9D" w:rsidRPr="00C94A27" w:rsidRDefault="007C6B9D" w:rsidP="008C26AA">
            <w:pPr>
              <w:ind w:firstLine="33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94A27">
              <w:rPr>
                <w:rFonts w:ascii="Times New Roman" w:hAnsi="Times New Roman" w:cs="Times New Roman"/>
                <w:b/>
                <w:bCs/>
                <w:color w:val="auto"/>
              </w:rPr>
              <w:t>ЛР 19</w:t>
            </w:r>
          </w:p>
        </w:tc>
      </w:tr>
      <w:tr w:rsidR="007C6B9D" w:rsidRPr="00C94A27" w:rsidTr="008C26AA">
        <w:tc>
          <w:tcPr>
            <w:tcW w:w="7338" w:type="dxa"/>
          </w:tcPr>
          <w:p w:rsidR="007C6B9D" w:rsidRPr="00C94A27" w:rsidRDefault="007C6B9D" w:rsidP="008C26AA">
            <w:pPr>
              <w:ind w:firstLine="33"/>
              <w:rPr>
                <w:rFonts w:ascii="Times New Roman" w:hAnsi="Times New Roman" w:cs="Times New Roman"/>
                <w:color w:val="auto"/>
              </w:rPr>
            </w:pPr>
            <w:r w:rsidRPr="00C94A27">
              <w:rPr>
                <w:rFonts w:ascii="Times New Roman" w:hAnsi="Times New Roman" w:cs="Times New Roman"/>
                <w:color w:val="auto"/>
              </w:rPr>
              <w:t>Способный усваивать гуманистические, демократические и традиционные ценности многонационального народа Вятского края</w:t>
            </w:r>
          </w:p>
        </w:tc>
        <w:tc>
          <w:tcPr>
            <w:tcW w:w="2863" w:type="dxa"/>
            <w:vAlign w:val="center"/>
          </w:tcPr>
          <w:p w:rsidR="007C6B9D" w:rsidRPr="00C94A27" w:rsidRDefault="007C6B9D" w:rsidP="008C26AA">
            <w:pPr>
              <w:ind w:firstLine="33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94A27">
              <w:rPr>
                <w:rFonts w:ascii="Times New Roman" w:hAnsi="Times New Roman" w:cs="Times New Roman"/>
                <w:b/>
                <w:bCs/>
                <w:color w:val="auto"/>
              </w:rPr>
              <w:t>ЛР 20</w:t>
            </w:r>
          </w:p>
        </w:tc>
      </w:tr>
      <w:tr w:rsidR="007C6B9D" w:rsidRPr="00C94A27" w:rsidTr="008C26AA">
        <w:tc>
          <w:tcPr>
            <w:tcW w:w="7338" w:type="dxa"/>
          </w:tcPr>
          <w:p w:rsidR="007C6B9D" w:rsidRPr="00C94A27" w:rsidRDefault="007C6B9D" w:rsidP="008C26AA">
            <w:pPr>
              <w:ind w:firstLine="33"/>
              <w:rPr>
                <w:rFonts w:ascii="Times New Roman" w:hAnsi="Times New Roman" w:cs="Times New Roman"/>
                <w:color w:val="auto"/>
              </w:rPr>
            </w:pPr>
            <w:r w:rsidRPr="00C94A27">
              <w:rPr>
                <w:rFonts w:ascii="Times New Roman" w:hAnsi="Times New Roman" w:cs="Times New Roman"/>
                <w:color w:val="auto"/>
              </w:rPr>
              <w:t>Проявляющий чувства ответственности и долга перед малой Родиной</w:t>
            </w:r>
          </w:p>
        </w:tc>
        <w:tc>
          <w:tcPr>
            <w:tcW w:w="2863" w:type="dxa"/>
            <w:vAlign w:val="center"/>
          </w:tcPr>
          <w:p w:rsidR="007C6B9D" w:rsidRPr="00C94A27" w:rsidRDefault="007C6B9D" w:rsidP="008C26AA">
            <w:pPr>
              <w:ind w:firstLine="33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94A27">
              <w:rPr>
                <w:rFonts w:ascii="Times New Roman" w:hAnsi="Times New Roman" w:cs="Times New Roman"/>
                <w:b/>
                <w:bCs/>
                <w:color w:val="auto"/>
              </w:rPr>
              <w:t>ЛР 21</w:t>
            </w:r>
          </w:p>
        </w:tc>
      </w:tr>
      <w:tr w:rsidR="007C6B9D" w:rsidRPr="00C94A27" w:rsidTr="008C26AA">
        <w:tc>
          <w:tcPr>
            <w:tcW w:w="7338" w:type="dxa"/>
          </w:tcPr>
          <w:p w:rsidR="007C6B9D" w:rsidRPr="00C94A27" w:rsidRDefault="007C6B9D" w:rsidP="008C26AA">
            <w:pPr>
              <w:ind w:firstLine="33"/>
              <w:rPr>
                <w:rFonts w:ascii="Times New Roman" w:hAnsi="Times New Roman" w:cs="Times New Roman"/>
                <w:color w:val="auto"/>
              </w:rPr>
            </w:pPr>
            <w:r w:rsidRPr="00C94A27">
              <w:rPr>
                <w:rFonts w:ascii="Times New Roman" w:hAnsi="Times New Roman" w:cs="Times New Roman"/>
                <w:color w:val="auto"/>
              </w:rPr>
              <w:t xml:space="preserve">Обладающий осознанным, уважительным и доброжелательным отношением к другому человеку, его мнению, мировоззрению, культуре, языку, вере, гражданской позиции, к истории, культуре, </w:t>
            </w:r>
            <w:r w:rsidRPr="00C94A27">
              <w:rPr>
                <w:rFonts w:ascii="Times New Roman" w:hAnsi="Times New Roman" w:cs="Times New Roman"/>
                <w:color w:val="auto"/>
              </w:rPr>
              <w:lastRenderedPageBreak/>
              <w:t>религии, традициям, языкам, ценностям народов Вятского края; готовый и способный вести диалог с другими людьми и достигать в нем взаимопонимания</w:t>
            </w:r>
          </w:p>
        </w:tc>
        <w:tc>
          <w:tcPr>
            <w:tcW w:w="2863" w:type="dxa"/>
            <w:vAlign w:val="center"/>
          </w:tcPr>
          <w:p w:rsidR="007C6B9D" w:rsidRPr="00C94A27" w:rsidRDefault="007C6B9D" w:rsidP="008C26AA">
            <w:pPr>
              <w:ind w:firstLine="33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94A27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ЛР 22</w:t>
            </w:r>
          </w:p>
        </w:tc>
      </w:tr>
      <w:tr w:rsidR="007C6B9D" w:rsidRPr="00C94A27" w:rsidTr="008C26AA">
        <w:tc>
          <w:tcPr>
            <w:tcW w:w="10201" w:type="dxa"/>
            <w:gridSpan w:val="2"/>
          </w:tcPr>
          <w:p w:rsidR="007C6B9D" w:rsidRPr="00C94A27" w:rsidRDefault="007C6B9D" w:rsidP="008C26AA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94A27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Личностные результаты</w:t>
            </w:r>
          </w:p>
          <w:p w:rsidR="007C6B9D" w:rsidRPr="00C94A27" w:rsidRDefault="007C6B9D" w:rsidP="008C26AA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94A27">
              <w:rPr>
                <w:rFonts w:ascii="Times New Roman" w:hAnsi="Times New Roman" w:cs="Times New Roman"/>
                <w:b/>
                <w:bCs/>
                <w:color w:val="auto"/>
              </w:rPr>
              <w:t>реализации программы воспитания, определенные ключевыми работодателями</w:t>
            </w:r>
          </w:p>
          <w:p w:rsidR="007C6B9D" w:rsidRPr="00C94A27" w:rsidRDefault="007C6B9D" w:rsidP="008C26AA">
            <w:pPr>
              <w:ind w:firstLine="33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7C6B9D" w:rsidRPr="00C94A27" w:rsidTr="008C26AA">
        <w:tc>
          <w:tcPr>
            <w:tcW w:w="7338" w:type="dxa"/>
          </w:tcPr>
          <w:p w:rsidR="007C6B9D" w:rsidRPr="00C94A27" w:rsidRDefault="007C6B9D" w:rsidP="008C26AA">
            <w:pPr>
              <w:ind w:firstLine="33"/>
              <w:rPr>
                <w:rFonts w:ascii="Times New Roman" w:hAnsi="Times New Roman" w:cs="Times New Roman"/>
                <w:color w:val="auto"/>
              </w:rPr>
            </w:pPr>
            <w:r w:rsidRPr="00C94A27">
              <w:rPr>
                <w:rFonts w:ascii="Times New Roman" w:hAnsi="Times New Roman" w:cs="Times New Roman"/>
              </w:rPr>
              <w:t>Умение реализовывать лидерские качества в производственном процессе</w:t>
            </w:r>
          </w:p>
        </w:tc>
        <w:tc>
          <w:tcPr>
            <w:tcW w:w="2863" w:type="dxa"/>
            <w:vAlign w:val="center"/>
          </w:tcPr>
          <w:p w:rsidR="007C6B9D" w:rsidRPr="00C94A27" w:rsidRDefault="007C6B9D" w:rsidP="008C26AA">
            <w:pPr>
              <w:ind w:firstLine="33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94A27">
              <w:rPr>
                <w:rFonts w:ascii="Times New Roman" w:hAnsi="Times New Roman" w:cs="Times New Roman"/>
                <w:b/>
                <w:bCs/>
                <w:color w:val="auto"/>
              </w:rPr>
              <w:t>ЛР 25</w:t>
            </w:r>
          </w:p>
        </w:tc>
      </w:tr>
      <w:tr w:rsidR="007C6B9D" w:rsidRPr="00C94A27" w:rsidTr="008C26AA">
        <w:tc>
          <w:tcPr>
            <w:tcW w:w="7338" w:type="dxa"/>
          </w:tcPr>
          <w:p w:rsidR="007C6B9D" w:rsidRPr="00C94A27" w:rsidRDefault="007C6B9D" w:rsidP="008C26AA">
            <w:pPr>
              <w:ind w:firstLine="33"/>
              <w:rPr>
                <w:rFonts w:ascii="Times New Roman" w:hAnsi="Times New Roman" w:cs="Times New Roman"/>
                <w:color w:val="auto"/>
              </w:rPr>
            </w:pPr>
            <w:r w:rsidRPr="00C94A27">
              <w:rPr>
                <w:rFonts w:ascii="Times New Roman" w:hAnsi="Times New Roman" w:cs="Times New Roman"/>
              </w:rPr>
              <w:t>Стрессоустойчивость, коммуникабельность</w:t>
            </w:r>
          </w:p>
        </w:tc>
        <w:tc>
          <w:tcPr>
            <w:tcW w:w="2863" w:type="dxa"/>
            <w:vAlign w:val="center"/>
          </w:tcPr>
          <w:p w:rsidR="007C6B9D" w:rsidRPr="00C94A27" w:rsidRDefault="007C6B9D" w:rsidP="008C26AA">
            <w:pPr>
              <w:ind w:firstLine="33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94A27">
              <w:rPr>
                <w:rFonts w:ascii="Times New Roman" w:hAnsi="Times New Roman" w:cs="Times New Roman"/>
                <w:b/>
                <w:bCs/>
                <w:color w:val="auto"/>
              </w:rPr>
              <w:t>ЛР 26</w:t>
            </w:r>
          </w:p>
        </w:tc>
      </w:tr>
      <w:tr w:rsidR="007C6B9D" w:rsidRPr="00C94A27" w:rsidTr="008C26AA">
        <w:tc>
          <w:tcPr>
            <w:tcW w:w="7338" w:type="dxa"/>
          </w:tcPr>
          <w:p w:rsidR="007C6B9D" w:rsidRPr="00C94A27" w:rsidRDefault="007C6B9D" w:rsidP="008C26AA">
            <w:pPr>
              <w:ind w:firstLine="33"/>
              <w:rPr>
                <w:rFonts w:ascii="Times New Roman" w:hAnsi="Times New Roman" w:cs="Times New Roman"/>
                <w:color w:val="auto"/>
              </w:rPr>
            </w:pPr>
            <w:r w:rsidRPr="00C94A27">
              <w:rPr>
                <w:rFonts w:ascii="Times New Roman" w:hAnsi="Times New Roman" w:cs="Times New Roman"/>
              </w:rPr>
              <w:t>Мотивация к самообразованию и развитию</w:t>
            </w:r>
          </w:p>
        </w:tc>
        <w:tc>
          <w:tcPr>
            <w:tcW w:w="2863" w:type="dxa"/>
            <w:vAlign w:val="center"/>
          </w:tcPr>
          <w:p w:rsidR="007C6B9D" w:rsidRPr="00C94A27" w:rsidRDefault="007C6B9D" w:rsidP="008C26AA">
            <w:pPr>
              <w:ind w:firstLine="33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94A2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ЛР 28</w:t>
            </w:r>
          </w:p>
        </w:tc>
      </w:tr>
      <w:tr w:rsidR="007C6B9D" w:rsidRPr="00C94A27" w:rsidTr="008C26AA">
        <w:tc>
          <w:tcPr>
            <w:tcW w:w="10201" w:type="dxa"/>
            <w:gridSpan w:val="2"/>
          </w:tcPr>
          <w:p w:rsidR="007C6B9D" w:rsidRPr="00C94A27" w:rsidRDefault="007C6B9D" w:rsidP="008C26AA">
            <w:pPr>
              <w:ind w:firstLine="33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94A27">
              <w:rPr>
                <w:rFonts w:ascii="Times New Roman" w:hAnsi="Times New Roman" w:cs="Times New Roman"/>
                <w:b/>
                <w:bCs/>
                <w:color w:val="auto"/>
              </w:rPr>
              <w:t>Личностные результаты</w:t>
            </w:r>
          </w:p>
          <w:p w:rsidR="007C6B9D" w:rsidRPr="00C94A27" w:rsidRDefault="007C6B9D" w:rsidP="008C26AA">
            <w:pPr>
              <w:ind w:firstLine="33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94A27">
              <w:rPr>
                <w:rFonts w:ascii="Times New Roman" w:hAnsi="Times New Roman" w:cs="Times New Roman"/>
                <w:b/>
                <w:bCs/>
                <w:color w:val="auto"/>
              </w:rPr>
              <w:t>реализации программы воспитания, определенные субъектами</w:t>
            </w:r>
          </w:p>
          <w:p w:rsidR="007C6B9D" w:rsidRPr="00C94A27" w:rsidRDefault="007C6B9D" w:rsidP="008C26AA">
            <w:pPr>
              <w:ind w:firstLine="33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94A27">
              <w:rPr>
                <w:rFonts w:ascii="Times New Roman" w:hAnsi="Times New Roman" w:cs="Times New Roman"/>
                <w:b/>
                <w:bCs/>
                <w:color w:val="auto"/>
              </w:rPr>
              <w:t>образовательного процесса</w:t>
            </w:r>
          </w:p>
        </w:tc>
      </w:tr>
      <w:tr w:rsidR="007C6B9D" w:rsidRPr="00C94A27" w:rsidTr="008C26AA">
        <w:tc>
          <w:tcPr>
            <w:tcW w:w="7338" w:type="dxa"/>
          </w:tcPr>
          <w:p w:rsidR="007C6B9D" w:rsidRPr="00C94A27" w:rsidRDefault="007C6B9D" w:rsidP="008C26AA">
            <w:pPr>
              <w:autoSpaceDE w:val="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94A27">
              <w:rPr>
                <w:rFonts w:ascii="Times New Roman" w:hAnsi="Times New Roman" w:cs="Times New Roman"/>
                <w:color w:val="auto"/>
                <w:lang w:eastAsia="en-US"/>
              </w:rPr>
              <w:t>Соблюдающий нормы и правила поведения, принятых в техникуме</w:t>
            </w:r>
          </w:p>
        </w:tc>
        <w:tc>
          <w:tcPr>
            <w:tcW w:w="2863" w:type="dxa"/>
            <w:vAlign w:val="center"/>
          </w:tcPr>
          <w:p w:rsidR="007C6B9D" w:rsidRPr="00C94A27" w:rsidRDefault="007C6B9D" w:rsidP="008C26AA">
            <w:pPr>
              <w:ind w:firstLine="33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C94A2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ЛР 29</w:t>
            </w:r>
          </w:p>
        </w:tc>
      </w:tr>
      <w:tr w:rsidR="007C6B9D" w:rsidRPr="00C94A27" w:rsidTr="008C26AA">
        <w:tc>
          <w:tcPr>
            <w:tcW w:w="7338" w:type="dxa"/>
          </w:tcPr>
          <w:p w:rsidR="007C6B9D" w:rsidRPr="00C94A27" w:rsidRDefault="007C6B9D" w:rsidP="008C26AA">
            <w:pPr>
              <w:ind w:firstLine="33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94A27">
              <w:rPr>
                <w:rFonts w:ascii="Times New Roman" w:hAnsi="Times New Roman" w:cs="Times New Roman"/>
                <w:color w:val="auto"/>
                <w:lang w:eastAsia="en-US"/>
              </w:rPr>
              <w:t>Обладающий прилежанием и ответственностью за результаты обучения</w:t>
            </w:r>
          </w:p>
        </w:tc>
        <w:tc>
          <w:tcPr>
            <w:tcW w:w="2863" w:type="dxa"/>
            <w:vAlign w:val="center"/>
          </w:tcPr>
          <w:p w:rsidR="007C6B9D" w:rsidRPr="00C94A27" w:rsidRDefault="007C6B9D" w:rsidP="008C26AA">
            <w:pPr>
              <w:ind w:firstLine="33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C94A27">
              <w:rPr>
                <w:rFonts w:ascii="Times New Roman" w:hAnsi="Times New Roman" w:cs="Times New Roman"/>
                <w:b/>
                <w:bCs/>
                <w:color w:val="auto"/>
              </w:rPr>
              <w:t>ЛР 31</w:t>
            </w:r>
          </w:p>
        </w:tc>
      </w:tr>
      <w:tr w:rsidR="007C6B9D" w:rsidRPr="00C94A27" w:rsidTr="008C26AA">
        <w:tc>
          <w:tcPr>
            <w:tcW w:w="7338" w:type="dxa"/>
          </w:tcPr>
          <w:p w:rsidR="007C6B9D" w:rsidRPr="00C94A27" w:rsidRDefault="007C6B9D" w:rsidP="008C26AA">
            <w:pPr>
              <w:ind w:firstLine="33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94A27">
              <w:rPr>
                <w:rFonts w:ascii="Times New Roman" w:hAnsi="Times New Roman" w:cs="Times New Roman"/>
                <w:color w:val="auto"/>
                <w:lang w:eastAsia="en-US"/>
              </w:rPr>
              <w:t>Обладающий ценностно-смысловыми установками, формируемыми  средствами различных учебных дисциплин  в рамках системы профессионального  образования</w:t>
            </w:r>
          </w:p>
        </w:tc>
        <w:tc>
          <w:tcPr>
            <w:tcW w:w="2863" w:type="dxa"/>
            <w:vAlign w:val="center"/>
          </w:tcPr>
          <w:p w:rsidR="007C6B9D" w:rsidRPr="00C94A27" w:rsidRDefault="007C6B9D" w:rsidP="008C26AA">
            <w:pPr>
              <w:ind w:firstLine="33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C94A27">
              <w:rPr>
                <w:rFonts w:ascii="Times New Roman" w:hAnsi="Times New Roman" w:cs="Times New Roman"/>
                <w:b/>
                <w:bCs/>
                <w:color w:val="auto"/>
              </w:rPr>
              <w:t>ЛР 32</w:t>
            </w:r>
          </w:p>
        </w:tc>
      </w:tr>
    </w:tbl>
    <w:p w:rsidR="007C6B9D" w:rsidRPr="00A563E1" w:rsidRDefault="007C6B9D" w:rsidP="00A563E1">
      <w:pPr>
        <w:pStyle w:val="aa"/>
        <w:rPr>
          <w:rFonts w:ascii="Times New Roman" w:hAnsi="Times New Roman" w:cs="Times New Roman"/>
          <w:b/>
        </w:rPr>
      </w:pPr>
    </w:p>
    <w:p w:rsidR="00BA3C69" w:rsidRDefault="00BA3C69" w:rsidP="00BA3C69">
      <w:pPr>
        <w:rPr>
          <w:rFonts w:ascii="Times New Roman" w:hAnsi="Times New Roman" w:cs="Times New Roman"/>
          <w:b/>
          <w:bCs/>
        </w:rPr>
      </w:pPr>
      <w:r w:rsidRPr="00081F20">
        <w:rPr>
          <w:rFonts w:ascii="Times New Roman" w:hAnsi="Times New Roman" w:cs="Times New Roman"/>
          <w:b/>
          <w:bCs/>
        </w:rPr>
        <w:t xml:space="preserve">1.3. </w:t>
      </w:r>
      <w:r>
        <w:rPr>
          <w:rFonts w:ascii="Times New Roman" w:hAnsi="Times New Roman" w:cs="Times New Roman"/>
          <w:b/>
          <w:bCs/>
        </w:rPr>
        <w:t>К</w:t>
      </w:r>
      <w:r w:rsidRPr="00081F20">
        <w:rPr>
          <w:rFonts w:ascii="Times New Roman" w:hAnsi="Times New Roman" w:cs="Times New Roman"/>
          <w:b/>
          <w:bCs/>
        </w:rPr>
        <w:t>оличество часов на освоение программы</w:t>
      </w:r>
      <w:r>
        <w:rPr>
          <w:rFonts w:ascii="Times New Roman" w:hAnsi="Times New Roman" w:cs="Times New Roman"/>
          <w:b/>
          <w:bCs/>
        </w:rPr>
        <w:t>.</w:t>
      </w:r>
    </w:p>
    <w:p w:rsidR="00BA3C69" w:rsidRPr="000F0650" w:rsidRDefault="00BA3C69" w:rsidP="00BA3C69">
      <w:pPr>
        <w:rPr>
          <w:rFonts w:ascii="Times New Roman" w:hAnsi="Times New Roman"/>
        </w:rPr>
      </w:pPr>
      <w:r w:rsidRPr="000F0650">
        <w:rPr>
          <w:rFonts w:ascii="Times New Roman" w:hAnsi="Times New Roman"/>
        </w:rPr>
        <w:t xml:space="preserve">Всего часов </w:t>
      </w:r>
      <w:r>
        <w:rPr>
          <w:rFonts w:ascii="Times New Roman" w:hAnsi="Times New Roman"/>
        </w:rPr>
        <w:t>–</w:t>
      </w:r>
      <w:r w:rsidRPr="000F0650">
        <w:rPr>
          <w:rFonts w:ascii="Times New Roman" w:hAnsi="Times New Roman"/>
        </w:rPr>
        <w:t xml:space="preserve"> </w:t>
      </w:r>
      <w:r w:rsidR="00FF4E0D">
        <w:rPr>
          <w:rFonts w:ascii="Times New Roman" w:hAnsi="Times New Roman"/>
        </w:rPr>
        <w:t>294</w:t>
      </w:r>
      <w:r>
        <w:rPr>
          <w:rFonts w:ascii="Times New Roman" w:hAnsi="Times New Roman"/>
        </w:rPr>
        <w:t xml:space="preserve"> час</w:t>
      </w:r>
      <w:r w:rsidR="00FF4E0D">
        <w:rPr>
          <w:rFonts w:ascii="Times New Roman" w:hAnsi="Times New Roman"/>
        </w:rPr>
        <w:t>а</w:t>
      </w:r>
      <w:r>
        <w:rPr>
          <w:rFonts w:ascii="Times New Roman" w:hAnsi="Times New Roman"/>
        </w:rPr>
        <w:t>,</w:t>
      </w:r>
    </w:p>
    <w:p w:rsidR="00BA3C69" w:rsidRDefault="00BA3C69" w:rsidP="00BA3C6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Pr="000F0650">
        <w:rPr>
          <w:rFonts w:ascii="Times New Roman" w:hAnsi="Times New Roman"/>
        </w:rPr>
        <w:t xml:space="preserve"> том числе в форме практической подготовки – </w:t>
      </w:r>
      <w:r w:rsidR="00FF4E0D">
        <w:rPr>
          <w:rFonts w:ascii="Times New Roman" w:hAnsi="Times New Roman"/>
        </w:rPr>
        <w:t>294</w:t>
      </w:r>
      <w:r>
        <w:rPr>
          <w:rFonts w:ascii="Times New Roman" w:hAnsi="Times New Roman"/>
        </w:rPr>
        <w:t xml:space="preserve"> час</w:t>
      </w:r>
      <w:r w:rsidR="00FF4E0D">
        <w:rPr>
          <w:rFonts w:ascii="Times New Roman" w:hAnsi="Times New Roman"/>
        </w:rPr>
        <w:t>а</w:t>
      </w:r>
      <w:r>
        <w:rPr>
          <w:rFonts w:ascii="Times New Roman" w:hAnsi="Times New Roman"/>
        </w:rPr>
        <w:t>.</w:t>
      </w:r>
    </w:p>
    <w:p w:rsidR="00BA3C69" w:rsidRDefault="00BA3C69" w:rsidP="00BA3C69">
      <w:pPr>
        <w:rPr>
          <w:rFonts w:ascii="Times New Roman" w:hAnsi="Times New Roman" w:cs="Times New Roman"/>
        </w:rPr>
      </w:pPr>
    </w:p>
    <w:p w:rsidR="00BA3C69" w:rsidRDefault="00BA3C69" w:rsidP="00BA3C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Учебная практика –1</w:t>
      </w:r>
      <w:r w:rsidR="00FF4E0D"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 xml:space="preserve"> час</w:t>
      </w:r>
      <w:r w:rsidR="00FF4E0D">
        <w:rPr>
          <w:rFonts w:ascii="Times New Roman" w:hAnsi="Times New Roman" w:cs="Times New Roman"/>
        </w:rPr>
        <w:t>ов</w:t>
      </w:r>
      <w:r>
        <w:rPr>
          <w:rFonts w:ascii="Times New Roman" w:hAnsi="Times New Roman" w:cs="Times New Roman"/>
        </w:rPr>
        <w:t>а:</w:t>
      </w:r>
    </w:p>
    <w:p w:rsidR="00BA3C69" w:rsidRDefault="00BA3C69" w:rsidP="00BA3C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УП.03.01 – 9</w:t>
      </w:r>
      <w:r w:rsidR="00FF4E0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часов (водитель автомобиля ВС)</w:t>
      </w:r>
    </w:p>
    <w:p w:rsidR="00BA3C69" w:rsidRDefault="00BA3C69" w:rsidP="00BA3C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УП.03.02 – </w:t>
      </w:r>
      <w:r w:rsidR="00FF4E0D">
        <w:rPr>
          <w:rFonts w:ascii="Times New Roman" w:hAnsi="Times New Roman" w:cs="Times New Roman"/>
        </w:rPr>
        <w:t>48</w:t>
      </w:r>
      <w:r>
        <w:rPr>
          <w:rFonts w:ascii="Times New Roman" w:hAnsi="Times New Roman" w:cs="Times New Roman"/>
        </w:rPr>
        <w:t xml:space="preserve"> часа (тракторист-машинист сельскохозяйственного про</w:t>
      </w:r>
      <w:r w:rsidR="00862B50">
        <w:rPr>
          <w:rFonts w:ascii="Times New Roman" w:hAnsi="Times New Roman" w:cs="Times New Roman"/>
        </w:rPr>
        <w:t xml:space="preserve">изводства </w:t>
      </w:r>
      <w:r w:rsidR="00862B50">
        <w:rPr>
          <w:rFonts w:ascii="Times New Roman" w:hAnsi="Times New Roman" w:cs="Times New Roman"/>
          <w:lang w:val="en-US"/>
        </w:rPr>
        <w:t>BCEF</w:t>
      </w:r>
      <w:r>
        <w:rPr>
          <w:rFonts w:ascii="Times New Roman" w:hAnsi="Times New Roman" w:cs="Times New Roman"/>
        </w:rPr>
        <w:t>)</w:t>
      </w:r>
    </w:p>
    <w:p w:rsidR="00FF4E0D" w:rsidRDefault="00FF4E0D" w:rsidP="00BA3C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УП.03.03 – 8 часа (тракторист-машинист сельскохозяйственного производства </w:t>
      </w:r>
      <w:r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>)</w:t>
      </w:r>
    </w:p>
    <w:p w:rsidR="00BA3C69" w:rsidRPr="00862B50" w:rsidRDefault="00BA3C69" w:rsidP="00BA3C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Производственная практика – </w:t>
      </w:r>
      <w:r w:rsidR="00FF4E0D" w:rsidRPr="00866423">
        <w:rPr>
          <w:rFonts w:ascii="Times New Roman" w:hAnsi="Times New Roman" w:cs="Times New Roman"/>
        </w:rPr>
        <w:t>144</w:t>
      </w:r>
      <w:r>
        <w:rPr>
          <w:rFonts w:ascii="Times New Roman" w:hAnsi="Times New Roman" w:cs="Times New Roman"/>
        </w:rPr>
        <w:t xml:space="preserve"> часов</w:t>
      </w:r>
      <w:r w:rsidR="00862B50">
        <w:rPr>
          <w:rFonts w:ascii="Times New Roman" w:hAnsi="Times New Roman" w:cs="Times New Roman"/>
        </w:rPr>
        <w:t>.</w:t>
      </w:r>
    </w:p>
    <w:p w:rsidR="0060472E" w:rsidRPr="003147B5" w:rsidRDefault="0060472E" w:rsidP="00BA3C69">
      <w:pPr>
        <w:pStyle w:val="12"/>
        <w:shd w:val="clear" w:color="auto" w:fill="auto"/>
        <w:tabs>
          <w:tab w:val="left" w:pos="582"/>
        </w:tabs>
        <w:spacing w:before="0"/>
        <w:rPr>
          <w:b w:val="0"/>
          <w:sz w:val="24"/>
          <w:szCs w:val="24"/>
        </w:rPr>
      </w:pPr>
    </w:p>
    <w:p w:rsidR="00B23550" w:rsidRDefault="00B23550" w:rsidP="00BA3C69">
      <w:pPr>
        <w:pStyle w:val="50"/>
        <w:shd w:val="clear" w:color="auto" w:fill="auto"/>
        <w:spacing w:line="370" w:lineRule="exact"/>
        <w:ind w:firstLine="0"/>
        <w:jc w:val="left"/>
        <w:rPr>
          <w:sz w:val="24"/>
          <w:szCs w:val="24"/>
        </w:rPr>
      </w:pPr>
    </w:p>
    <w:p w:rsidR="00861058" w:rsidRDefault="00861058" w:rsidP="00BA3C69">
      <w:pPr>
        <w:pStyle w:val="50"/>
        <w:shd w:val="clear" w:color="auto" w:fill="auto"/>
        <w:spacing w:line="370" w:lineRule="exact"/>
        <w:ind w:firstLine="0"/>
        <w:jc w:val="left"/>
        <w:rPr>
          <w:sz w:val="24"/>
          <w:szCs w:val="24"/>
        </w:rPr>
      </w:pPr>
    </w:p>
    <w:p w:rsidR="00861058" w:rsidRDefault="00861058" w:rsidP="00BA3C69">
      <w:pPr>
        <w:pStyle w:val="50"/>
        <w:shd w:val="clear" w:color="auto" w:fill="auto"/>
        <w:spacing w:line="370" w:lineRule="exact"/>
        <w:ind w:firstLine="0"/>
        <w:jc w:val="left"/>
        <w:rPr>
          <w:sz w:val="24"/>
          <w:szCs w:val="24"/>
        </w:rPr>
      </w:pPr>
    </w:p>
    <w:p w:rsidR="00861058" w:rsidRDefault="00861058" w:rsidP="00BA3C69">
      <w:pPr>
        <w:pStyle w:val="50"/>
        <w:shd w:val="clear" w:color="auto" w:fill="auto"/>
        <w:spacing w:line="370" w:lineRule="exact"/>
        <w:ind w:firstLine="0"/>
        <w:jc w:val="left"/>
        <w:rPr>
          <w:sz w:val="24"/>
          <w:szCs w:val="24"/>
        </w:rPr>
      </w:pPr>
    </w:p>
    <w:p w:rsidR="00861058" w:rsidRDefault="00861058" w:rsidP="00BA3C69">
      <w:pPr>
        <w:pStyle w:val="50"/>
        <w:shd w:val="clear" w:color="auto" w:fill="auto"/>
        <w:spacing w:line="370" w:lineRule="exact"/>
        <w:ind w:firstLine="0"/>
        <w:jc w:val="left"/>
        <w:rPr>
          <w:sz w:val="24"/>
          <w:szCs w:val="24"/>
        </w:rPr>
      </w:pPr>
    </w:p>
    <w:p w:rsidR="00861058" w:rsidRDefault="00861058" w:rsidP="00BA3C69">
      <w:pPr>
        <w:pStyle w:val="50"/>
        <w:shd w:val="clear" w:color="auto" w:fill="auto"/>
        <w:spacing w:line="370" w:lineRule="exact"/>
        <w:ind w:firstLine="0"/>
        <w:jc w:val="left"/>
        <w:rPr>
          <w:sz w:val="24"/>
          <w:szCs w:val="24"/>
        </w:rPr>
      </w:pPr>
    </w:p>
    <w:p w:rsidR="00861058" w:rsidRDefault="00861058" w:rsidP="00BA3C69">
      <w:pPr>
        <w:pStyle w:val="50"/>
        <w:shd w:val="clear" w:color="auto" w:fill="auto"/>
        <w:spacing w:line="370" w:lineRule="exact"/>
        <w:ind w:firstLine="0"/>
        <w:jc w:val="left"/>
        <w:rPr>
          <w:sz w:val="24"/>
          <w:szCs w:val="24"/>
        </w:rPr>
      </w:pPr>
    </w:p>
    <w:p w:rsidR="00861058" w:rsidRDefault="00861058" w:rsidP="00BA3C69">
      <w:pPr>
        <w:pStyle w:val="50"/>
        <w:shd w:val="clear" w:color="auto" w:fill="auto"/>
        <w:spacing w:line="370" w:lineRule="exact"/>
        <w:ind w:firstLine="0"/>
        <w:jc w:val="left"/>
        <w:rPr>
          <w:sz w:val="24"/>
          <w:szCs w:val="24"/>
        </w:rPr>
      </w:pPr>
    </w:p>
    <w:p w:rsidR="00861058" w:rsidRDefault="00861058" w:rsidP="00BA3C69">
      <w:pPr>
        <w:pStyle w:val="50"/>
        <w:shd w:val="clear" w:color="auto" w:fill="auto"/>
        <w:spacing w:line="370" w:lineRule="exact"/>
        <w:ind w:firstLine="0"/>
        <w:jc w:val="left"/>
        <w:rPr>
          <w:sz w:val="24"/>
          <w:szCs w:val="24"/>
        </w:rPr>
      </w:pPr>
    </w:p>
    <w:p w:rsidR="00861058" w:rsidRDefault="00861058" w:rsidP="00BA3C69">
      <w:pPr>
        <w:pStyle w:val="50"/>
        <w:shd w:val="clear" w:color="auto" w:fill="auto"/>
        <w:spacing w:line="370" w:lineRule="exact"/>
        <w:ind w:firstLine="0"/>
        <w:jc w:val="left"/>
        <w:rPr>
          <w:sz w:val="24"/>
          <w:szCs w:val="24"/>
        </w:rPr>
      </w:pPr>
    </w:p>
    <w:p w:rsidR="00861058" w:rsidRDefault="00861058" w:rsidP="00BA3C69">
      <w:pPr>
        <w:pStyle w:val="50"/>
        <w:shd w:val="clear" w:color="auto" w:fill="auto"/>
        <w:spacing w:line="370" w:lineRule="exact"/>
        <w:ind w:firstLine="0"/>
        <w:jc w:val="left"/>
        <w:rPr>
          <w:sz w:val="24"/>
          <w:szCs w:val="24"/>
        </w:rPr>
      </w:pPr>
    </w:p>
    <w:p w:rsidR="00861058" w:rsidRDefault="00861058" w:rsidP="00BA3C69">
      <w:pPr>
        <w:pStyle w:val="50"/>
        <w:shd w:val="clear" w:color="auto" w:fill="auto"/>
        <w:spacing w:line="370" w:lineRule="exact"/>
        <w:ind w:firstLine="0"/>
        <w:jc w:val="left"/>
        <w:rPr>
          <w:sz w:val="24"/>
          <w:szCs w:val="24"/>
        </w:rPr>
      </w:pPr>
    </w:p>
    <w:p w:rsidR="00861058" w:rsidRDefault="00861058" w:rsidP="00BA3C69">
      <w:pPr>
        <w:pStyle w:val="50"/>
        <w:shd w:val="clear" w:color="auto" w:fill="auto"/>
        <w:spacing w:line="370" w:lineRule="exact"/>
        <w:ind w:firstLine="0"/>
        <w:jc w:val="left"/>
        <w:rPr>
          <w:sz w:val="24"/>
          <w:szCs w:val="24"/>
        </w:rPr>
      </w:pPr>
    </w:p>
    <w:p w:rsidR="00861058" w:rsidRDefault="00861058" w:rsidP="00BA3C69">
      <w:pPr>
        <w:pStyle w:val="50"/>
        <w:shd w:val="clear" w:color="auto" w:fill="auto"/>
        <w:spacing w:line="370" w:lineRule="exact"/>
        <w:ind w:firstLine="0"/>
        <w:jc w:val="left"/>
        <w:rPr>
          <w:sz w:val="24"/>
          <w:szCs w:val="24"/>
        </w:rPr>
      </w:pPr>
    </w:p>
    <w:p w:rsidR="00861058" w:rsidRDefault="00861058" w:rsidP="00BA3C69">
      <w:pPr>
        <w:pStyle w:val="50"/>
        <w:shd w:val="clear" w:color="auto" w:fill="auto"/>
        <w:spacing w:line="370" w:lineRule="exact"/>
        <w:ind w:firstLine="0"/>
        <w:jc w:val="left"/>
        <w:rPr>
          <w:sz w:val="24"/>
          <w:szCs w:val="24"/>
        </w:rPr>
      </w:pPr>
    </w:p>
    <w:p w:rsidR="00861058" w:rsidRDefault="00861058" w:rsidP="00BA3C69">
      <w:pPr>
        <w:pStyle w:val="50"/>
        <w:shd w:val="clear" w:color="auto" w:fill="auto"/>
        <w:spacing w:line="370" w:lineRule="exact"/>
        <w:ind w:firstLine="0"/>
        <w:jc w:val="left"/>
        <w:rPr>
          <w:sz w:val="24"/>
          <w:szCs w:val="24"/>
        </w:rPr>
      </w:pPr>
    </w:p>
    <w:p w:rsidR="00861058" w:rsidRDefault="00861058" w:rsidP="00BA3C69">
      <w:pPr>
        <w:pStyle w:val="50"/>
        <w:shd w:val="clear" w:color="auto" w:fill="auto"/>
        <w:spacing w:line="370" w:lineRule="exact"/>
        <w:ind w:firstLine="0"/>
        <w:jc w:val="left"/>
        <w:rPr>
          <w:sz w:val="24"/>
          <w:szCs w:val="24"/>
        </w:rPr>
        <w:sectPr w:rsidR="00861058" w:rsidSect="006B4B79">
          <w:pgSz w:w="11900" w:h="16840"/>
          <w:pgMar w:top="1107" w:right="701" w:bottom="1136" w:left="1134" w:header="0" w:footer="3" w:gutter="0"/>
          <w:cols w:space="720"/>
          <w:noEndnote/>
          <w:docGrid w:linePitch="360"/>
        </w:sectPr>
      </w:pPr>
    </w:p>
    <w:p w:rsidR="00861058" w:rsidRPr="00081F20" w:rsidRDefault="00861058" w:rsidP="00861058">
      <w:pPr>
        <w:jc w:val="center"/>
        <w:rPr>
          <w:rFonts w:ascii="Times New Roman" w:hAnsi="Times New Roman" w:cs="Times New Roman"/>
          <w:b/>
          <w:bCs/>
        </w:rPr>
      </w:pPr>
      <w:r w:rsidRPr="00081F20">
        <w:rPr>
          <w:rFonts w:ascii="Times New Roman" w:hAnsi="Times New Roman" w:cs="Times New Roman"/>
          <w:b/>
          <w:bCs/>
        </w:rPr>
        <w:lastRenderedPageBreak/>
        <w:t xml:space="preserve">2. РЕЗУЛЬТАТЫ ОСВОЕНИЯ ПРОГРАММЫ УЧЕБНОЙ </w:t>
      </w:r>
      <w:r>
        <w:rPr>
          <w:rFonts w:ascii="Times New Roman" w:hAnsi="Times New Roman" w:cs="Times New Roman"/>
          <w:b/>
          <w:bCs/>
        </w:rPr>
        <w:t xml:space="preserve">И ПРОИЗВОДСТВЕННОЙ </w:t>
      </w:r>
      <w:r w:rsidRPr="00081F20">
        <w:rPr>
          <w:rFonts w:ascii="Times New Roman" w:hAnsi="Times New Roman" w:cs="Times New Roman"/>
          <w:b/>
          <w:bCs/>
        </w:rPr>
        <w:t>ПРАКТИКИ</w:t>
      </w:r>
    </w:p>
    <w:p w:rsidR="00861058" w:rsidRDefault="00861058" w:rsidP="00861058">
      <w:pPr>
        <w:ind w:firstLine="708"/>
        <w:jc w:val="both"/>
        <w:rPr>
          <w:rFonts w:ascii="Times New Roman" w:hAnsi="Times New Roman" w:cs="Times New Roman"/>
        </w:rPr>
      </w:pPr>
      <w:r w:rsidRPr="00081F20">
        <w:rPr>
          <w:rFonts w:ascii="Times New Roman" w:hAnsi="Times New Roman" w:cs="Times New Roman"/>
        </w:rPr>
        <w:t xml:space="preserve">Результатом освоения программы учебной </w:t>
      </w:r>
      <w:r>
        <w:rPr>
          <w:rFonts w:ascii="Times New Roman" w:hAnsi="Times New Roman" w:cs="Times New Roman"/>
        </w:rPr>
        <w:t xml:space="preserve">и производственной </w:t>
      </w:r>
      <w:r w:rsidRPr="00081F20">
        <w:rPr>
          <w:rFonts w:ascii="Times New Roman" w:hAnsi="Times New Roman" w:cs="Times New Roman"/>
        </w:rPr>
        <w:t xml:space="preserve">практики является овладение обучающимися первоначальными практическими профессиональными умениями и получение практического опыта в рамках профессионального модуля </w:t>
      </w:r>
      <w:r w:rsidRPr="00081F20">
        <w:rPr>
          <w:rFonts w:ascii="Times New Roman" w:hAnsi="Times New Roman" w:cs="Times New Roman"/>
          <w:b/>
          <w:bCs/>
        </w:rPr>
        <w:t>ПМ.0</w:t>
      </w:r>
      <w:r>
        <w:rPr>
          <w:rFonts w:ascii="Times New Roman" w:hAnsi="Times New Roman" w:cs="Times New Roman"/>
          <w:b/>
          <w:bCs/>
        </w:rPr>
        <w:t>3</w:t>
      </w:r>
      <w:r w:rsidRPr="00081F2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Освоение одной или нескольких профессий рабочих, должностей служащих</w:t>
      </w:r>
      <w:r w:rsidRPr="00081F20">
        <w:rPr>
          <w:rFonts w:ascii="Times New Roman" w:hAnsi="Times New Roman" w:cs="Times New Roman"/>
          <w:b/>
          <w:bCs/>
        </w:rPr>
        <w:t xml:space="preserve"> </w:t>
      </w:r>
      <w:r w:rsidRPr="00081F20">
        <w:rPr>
          <w:rFonts w:ascii="Times New Roman" w:hAnsi="Times New Roman" w:cs="Times New Roman"/>
        </w:rPr>
        <w:t>по основному ВПД: вид профессиональной деятельности, необходимому для последующего освоения ими профессиональных (ПК) и общих (ОК) компетенций по избранной специальности: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4"/>
        <w:gridCol w:w="8969"/>
      </w:tblGrid>
      <w:tr w:rsidR="00861058" w:rsidRPr="0095130F" w:rsidTr="00605A3E">
        <w:trPr>
          <w:trHeight w:val="606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8" w:rsidRPr="00CB2583" w:rsidRDefault="00861058" w:rsidP="00605A3E">
            <w:pPr>
              <w:jc w:val="center"/>
              <w:rPr>
                <w:rStyle w:val="ab"/>
                <w:rFonts w:ascii="Times New Roman" w:hAnsi="Times New Roman"/>
                <w:b/>
                <w:i w:val="0"/>
              </w:rPr>
            </w:pPr>
            <w:r w:rsidRPr="00CB2583">
              <w:rPr>
                <w:rStyle w:val="ab"/>
                <w:rFonts w:ascii="Times New Roman" w:hAnsi="Times New Roman"/>
                <w:b/>
                <w:i w:val="0"/>
              </w:rPr>
              <w:t>Код</w:t>
            </w:r>
          </w:p>
        </w:tc>
        <w:tc>
          <w:tcPr>
            <w:tcW w:w="8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8" w:rsidRPr="00CB2583" w:rsidRDefault="00861058" w:rsidP="00605A3E">
            <w:pPr>
              <w:jc w:val="center"/>
              <w:rPr>
                <w:rStyle w:val="ab"/>
                <w:rFonts w:ascii="Times New Roman" w:hAnsi="Times New Roman"/>
                <w:b/>
                <w:i w:val="0"/>
              </w:rPr>
            </w:pPr>
            <w:r w:rsidRPr="00CB2583">
              <w:rPr>
                <w:rStyle w:val="ab"/>
                <w:rFonts w:ascii="Times New Roman" w:hAnsi="Times New Roman"/>
                <w:b/>
                <w:i w:val="0"/>
              </w:rPr>
              <w:t>Наименование видов деятельности и профессиональных компетенций</w:t>
            </w:r>
          </w:p>
        </w:tc>
      </w:tr>
      <w:tr w:rsidR="00861058" w:rsidRPr="0095130F" w:rsidTr="00605A3E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8" w:rsidRPr="0095130F" w:rsidRDefault="00861058" w:rsidP="00861058">
            <w:pPr>
              <w:rPr>
                <w:rStyle w:val="ab"/>
                <w:rFonts w:ascii="Times New Roman" w:hAnsi="Times New Roman"/>
                <w:i w:val="0"/>
              </w:rPr>
            </w:pPr>
            <w:r w:rsidRPr="0095130F">
              <w:rPr>
                <w:rStyle w:val="ab"/>
                <w:rFonts w:ascii="Times New Roman" w:hAnsi="Times New Roman"/>
                <w:i w:val="0"/>
              </w:rPr>
              <w:t xml:space="preserve">ВД </w:t>
            </w:r>
            <w:r>
              <w:rPr>
                <w:rStyle w:val="ab"/>
                <w:rFonts w:ascii="Times New Roman" w:hAnsi="Times New Roman"/>
                <w:i w:val="0"/>
              </w:rPr>
              <w:t>3</w:t>
            </w:r>
          </w:p>
        </w:tc>
        <w:tc>
          <w:tcPr>
            <w:tcW w:w="8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8" w:rsidRPr="0095130F" w:rsidRDefault="00861058" w:rsidP="00605A3E">
            <w:pPr>
              <w:rPr>
                <w:rStyle w:val="ab"/>
                <w:rFonts w:ascii="Times New Roman" w:hAnsi="Times New Roman"/>
                <w:i w:val="0"/>
              </w:rPr>
            </w:pPr>
            <w:r>
              <w:rPr>
                <w:rStyle w:val="ab"/>
                <w:rFonts w:ascii="Times New Roman" w:hAnsi="Times New Roman"/>
                <w:i w:val="0"/>
              </w:rPr>
              <w:t>Освоение одной или нескольких профессий рабочих, должностей служащих</w:t>
            </w:r>
          </w:p>
        </w:tc>
      </w:tr>
      <w:tr w:rsidR="00861058" w:rsidRPr="0095130F" w:rsidTr="00605A3E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8" w:rsidRPr="0095130F" w:rsidRDefault="00861058" w:rsidP="00605A3E">
            <w:pPr>
              <w:rPr>
                <w:rStyle w:val="ab"/>
                <w:rFonts w:ascii="Times New Roman" w:hAnsi="Times New Roman"/>
                <w:i w:val="0"/>
              </w:rPr>
            </w:pPr>
            <w:r w:rsidRPr="0095130F">
              <w:rPr>
                <w:rStyle w:val="ab"/>
                <w:rFonts w:ascii="Times New Roman" w:hAnsi="Times New Roman"/>
                <w:i w:val="0"/>
              </w:rPr>
              <w:t>ПК 1.2.</w:t>
            </w:r>
          </w:p>
        </w:tc>
        <w:tc>
          <w:tcPr>
            <w:tcW w:w="8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8" w:rsidRPr="0095130F" w:rsidRDefault="00861058" w:rsidP="00605A3E">
            <w:pPr>
              <w:rPr>
                <w:rStyle w:val="ab"/>
                <w:rFonts w:ascii="Times New Roman" w:hAnsi="Times New Roman"/>
                <w:i w:val="0"/>
              </w:rPr>
            </w:pPr>
            <w:r w:rsidRPr="0095130F">
              <w:rPr>
                <w:rStyle w:val="ab"/>
                <w:rFonts w:ascii="Times New Roman" w:hAnsi="Times New Roman"/>
                <w:i w:val="0"/>
              </w:rPr>
              <w:t>Проводить техническое обслуживание сельскохозяйственной техники при эксплуатации, хранении и в особых условиях эксплуатации, в том числе сезонное техническое обслуживание</w:t>
            </w:r>
          </w:p>
        </w:tc>
      </w:tr>
      <w:tr w:rsidR="00861058" w:rsidRPr="0095130F" w:rsidTr="00605A3E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8" w:rsidRPr="0095130F" w:rsidRDefault="00861058" w:rsidP="00605A3E">
            <w:pPr>
              <w:rPr>
                <w:rStyle w:val="ab"/>
                <w:rFonts w:ascii="Times New Roman" w:hAnsi="Times New Roman"/>
                <w:i w:val="0"/>
              </w:rPr>
            </w:pPr>
            <w:r w:rsidRPr="0095130F">
              <w:rPr>
                <w:rStyle w:val="ab"/>
                <w:rFonts w:ascii="Times New Roman" w:hAnsi="Times New Roman"/>
                <w:i w:val="0"/>
              </w:rPr>
              <w:t>ПК 1.3.</w:t>
            </w:r>
          </w:p>
        </w:tc>
        <w:tc>
          <w:tcPr>
            <w:tcW w:w="8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8" w:rsidRPr="0095130F" w:rsidRDefault="00861058" w:rsidP="00605A3E">
            <w:pPr>
              <w:rPr>
                <w:rStyle w:val="ab"/>
                <w:rFonts w:ascii="Times New Roman" w:hAnsi="Times New Roman"/>
                <w:i w:val="0"/>
              </w:rPr>
            </w:pPr>
            <w:r w:rsidRPr="0095130F">
              <w:rPr>
                <w:rStyle w:val="ab"/>
                <w:rFonts w:ascii="Times New Roman" w:hAnsi="Times New Roman"/>
                <w:i w:val="0"/>
              </w:rPr>
              <w:t>Выполнять настройку и регулировку почвообрабатывающих, посевных, посадочных и уборочных машин, а также машин для внесения удобрений, средств защиты растений и ухода за сельскохозяйственными культурами</w:t>
            </w:r>
          </w:p>
        </w:tc>
      </w:tr>
      <w:tr w:rsidR="00861058" w:rsidRPr="0095130F" w:rsidTr="00605A3E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8" w:rsidRPr="0095130F" w:rsidRDefault="00861058" w:rsidP="00605A3E">
            <w:pPr>
              <w:rPr>
                <w:rStyle w:val="ab"/>
                <w:rFonts w:ascii="Times New Roman" w:hAnsi="Times New Roman"/>
                <w:i w:val="0"/>
              </w:rPr>
            </w:pPr>
            <w:r w:rsidRPr="0095130F">
              <w:rPr>
                <w:rStyle w:val="ab"/>
                <w:rFonts w:ascii="Times New Roman" w:hAnsi="Times New Roman"/>
                <w:i w:val="0"/>
              </w:rPr>
              <w:t>ПК 1.5.</w:t>
            </w:r>
          </w:p>
        </w:tc>
        <w:tc>
          <w:tcPr>
            <w:tcW w:w="8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8" w:rsidRPr="0095130F" w:rsidRDefault="00861058" w:rsidP="00605A3E">
            <w:pPr>
              <w:rPr>
                <w:rStyle w:val="ab"/>
                <w:rFonts w:ascii="Times New Roman" w:hAnsi="Times New Roman"/>
                <w:i w:val="0"/>
              </w:rPr>
            </w:pPr>
            <w:r w:rsidRPr="0095130F">
              <w:rPr>
                <w:rStyle w:val="ab"/>
                <w:rFonts w:ascii="Times New Roman" w:hAnsi="Times New Roman"/>
                <w:i w:val="0"/>
              </w:rPr>
              <w:t>Выполнять настройку и регулировку рабочего и вспомогательного оборудования тракторов и автомобилей</w:t>
            </w:r>
          </w:p>
        </w:tc>
      </w:tr>
    </w:tbl>
    <w:p w:rsidR="00861058" w:rsidRDefault="00861058" w:rsidP="00861058">
      <w:pPr>
        <w:ind w:firstLine="708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9"/>
        <w:gridCol w:w="8944"/>
      </w:tblGrid>
      <w:tr w:rsidR="00861058" w:rsidRPr="00C51A90" w:rsidTr="00605A3E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8" w:rsidRPr="00CB2583" w:rsidRDefault="00861058" w:rsidP="00605A3E">
            <w:pPr>
              <w:jc w:val="center"/>
              <w:rPr>
                <w:rStyle w:val="ab"/>
                <w:rFonts w:ascii="Times New Roman" w:hAnsi="Times New Roman"/>
                <w:b/>
                <w:i w:val="0"/>
              </w:rPr>
            </w:pPr>
            <w:r w:rsidRPr="00CB2583">
              <w:rPr>
                <w:rStyle w:val="ab"/>
                <w:rFonts w:ascii="Times New Roman" w:hAnsi="Times New Roman"/>
                <w:b/>
                <w:i w:val="0"/>
              </w:rPr>
              <w:t>Код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8" w:rsidRPr="00CB2583" w:rsidRDefault="00861058" w:rsidP="00605A3E">
            <w:pPr>
              <w:jc w:val="center"/>
              <w:rPr>
                <w:rStyle w:val="ab"/>
                <w:rFonts w:ascii="Times New Roman" w:hAnsi="Times New Roman"/>
                <w:b/>
                <w:i w:val="0"/>
              </w:rPr>
            </w:pPr>
            <w:r w:rsidRPr="00CB2583">
              <w:rPr>
                <w:rStyle w:val="ab"/>
                <w:rFonts w:ascii="Times New Roman" w:hAnsi="Times New Roman"/>
                <w:b/>
                <w:i w:val="0"/>
              </w:rPr>
              <w:t>Наименование общих компетенций</w:t>
            </w:r>
          </w:p>
        </w:tc>
      </w:tr>
      <w:tr w:rsidR="00861058" w:rsidRPr="00C51A90" w:rsidTr="00605A3E">
        <w:trPr>
          <w:trHeight w:val="327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8" w:rsidRPr="0095130F" w:rsidRDefault="00861058" w:rsidP="00605A3E">
            <w:pPr>
              <w:rPr>
                <w:rStyle w:val="ab"/>
                <w:bCs/>
                <w:i w:val="0"/>
                <w:iCs w:val="0"/>
              </w:rPr>
            </w:pPr>
            <w:r w:rsidRPr="0095130F">
              <w:rPr>
                <w:rFonts w:ascii="Times New Roman" w:hAnsi="Times New Roman"/>
                <w:bCs/>
                <w:iCs/>
              </w:rPr>
              <w:t>ОК 01.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58" w:rsidRPr="0095130F" w:rsidRDefault="00861058" w:rsidP="00605A3E">
            <w:pPr>
              <w:rPr>
                <w:rStyle w:val="ab"/>
                <w:i w:val="0"/>
                <w:iCs w:val="0"/>
              </w:rPr>
            </w:pPr>
            <w:r w:rsidRPr="0095130F">
              <w:rPr>
                <w:rFonts w:ascii="Times New Roman" w:hAnsi="Times New Roman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861058" w:rsidRPr="00C51A90" w:rsidTr="00605A3E">
        <w:trPr>
          <w:trHeight w:val="327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8" w:rsidRPr="0095130F" w:rsidRDefault="00861058" w:rsidP="00605A3E">
            <w:pPr>
              <w:rPr>
                <w:rStyle w:val="ab"/>
                <w:bCs/>
                <w:iCs w:val="0"/>
              </w:rPr>
            </w:pPr>
            <w:r w:rsidRPr="0095130F">
              <w:rPr>
                <w:rFonts w:ascii="Times New Roman" w:hAnsi="Times New Roman"/>
                <w:bCs/>
                <w:iCs/>
              </w:rPr>
              <w:t>ОК 02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8" w:rsidRPr="0095130F" w:rsidRDefault="00861058" w:rsidP="00605A3E">
            <w:pPr>
              <w:rPr>
                <w:rStyle w:val="ab"/>
                <w:bCs/>
                <w:iCs w:val="0"/>
              </w:rPr>
            </w:pPr>
            <w:r w:rsidRPr="0095130F">
              <w:rPr>
                <w:rFonts w:ascii="Times New Roman" w:hAnsi="Times New Roman"/>
                <w:bCs/>
                <w:iCs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861058" w:rsidRPr="00C51A90" w:rsidTr="00605A3E">
        <w:trPr>
          <w:trHeight w:val="327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8" w:rsidRPr="0095130F" w:rsidRDefault="00861058" w:rsidP="00605A3E">
            <w:pPr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ОК 06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8" w:rsidRPr="0095130F" w:rsidRDefault="00605A3E" w:rsidP="00605A3E">
            <w:pPr>
              <w:rPr>
                <w:rFonts w:ascii="Times New Roman" w:hAnsi="Times New Roman"/>
                <w:bCs/>
                <w:iCs/>
              </w:rPr>
            </w:pPr>
            <w:r w:rsidRPr="00605A3E">
              <w:rPr>
                <w:rFonts w:ascii="Times New Roman" w:hAnsi="Times New Roman"/>
                <w:bCs/>
                <w:iCs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861058" w:rsidRPr="00C51A90" w:rsidTr="00605A3E">
        <w:trPr>
          <w:trHeight w:val="327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8" w:rsidRPr="0095130F" w:rsidRDefault="00861058" w:rsidP="00605A3E">
            <w:pPr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ОК 07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58" w:rsidRPr="0095130F" w:rsidRDefault="00861058" w:rsidP="00605A3E">
            <w:pPr>
              <w:rPr>
                <w:rFonts w:ascii="Times New Roman" w:hAnsi="Times New Roman"/>
                <w:bCs/>
                <w:iCs/>
              </w:rPr>
            </w:pPr>
            <w:r w:rsidRPr="0095130F">
              <w:rPr>
                <w:rFonts w:ascii="Times New Roman" w:hAnsi="Times New Roman"/>
                <w:bCs/>
                <w:iCs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</w:tbl>
    <w:p w:rsidR="00861058" w:rsidRDefault="00861058" w:rsidP="00861058">
      <w:pPr>
        <w:ind w:firstLine="708"/>
        <w:jc w:val="both"/>
        <w:rPr>
          <w:rFonts w:ascii="Times New Roman" w:hAnsi="Times New Roman" w:cs="Times New Roman"/>
        </w:rPr>
      </w:pPr>
    </w:p>
    <w:p w:rsidR="00861058" w:rsidRDefault="00861058" w:rsidP="00BA3C69">
      <w:pPr>
        <w:pStyle w:val="50"/>
        <w:shd w:val="clear" w:color="auto" w:fill="auto"/>
        <w:spacing w:line="370" w:lineRule="exact"/>
        <w:ind w:firstLine="0"/>
        <w:jc w:val="left"/>
        <w:rPr>
          <w:sz w:val="24"/>
          <w:szCs w:val="24"/>
        </w:rPr>
      </w:pPr>
    </w:p>
    <w:p w:rsidR="00B23550" w:rsidRDefault="00B23550" w:rsidP="004E492D">
      <w:pPr>
        <w:pStyle w:val="50"/>
        <w:shd w:val="clear" w:color="auto" w:fill="auto"/>
        <w:spacing w:line="370" w:lineRule="exact"/>
        <w:ind w:firstLine="0"/>
        <w:jc w:val="left"/>
        <w:rPr>
          <w:sz w:val="24"/>
          <w:szCs w:val="24"/>
        </w:rPr>
      </w:pPr>
    </w:p>
    <w:p w:rsidR="00924961" w:rsidRDefault="00924961">
      <w:pPr>
        <w:rPr>
          <w:sz w:val="2"/>
          <w:szCs w:val="2"/>
        </w:rPr>
        <w:sectPr w:rsidR="00924961" w:rsidSect="006B4B79">
          <w:pgSz w:w="11900" w:h="16840"/>
          <w:pgMar w:top="1107" w:right="701" w:bottom="1136" w:left="1134" w:header="0" w:footer="3" w:gutter="0"/>
          <w:cols w:space="720"/>
          <w:noEndnote/>
          <w:docGrid w:linePitch="360"/>
        </w:sectPr>
      </w:pPr>
    </w:p>
    <w:p w:rsidR="00C71CC7" w:rsidRDefault="00C71CC7" w:rsidP="00C71CC7">
      <w:pPr>
        <w:tabs>
          <w:tab w:val="left" w:leader="underscore" w:pos="13112"/>
        </w:tabs>
        <w:spacing w:line="322" w:lineRule="exact"/>
        <w:ind w:right="1940"/>
        <w:rPr>
          <w:rFonts w:ascii="Times New Roman" w:hAnsi="Times New Roman" w:cs="Times New Roman"/>
          <w:b/>
          <w:iCs/>
        </w:rPr>
      </w:pPr>
      <w:r w:rsidRPr="008161BD">
        <w:rPr>
          <w:rFonts w:ascii="Times New Roman" w:hAnsi="Times New Roman" w:cs="Times New Roman"/>
          <w:b/>
          <w:bCs/>
        </w:rPr>
        <w:lastRenderedPageBreak/>
        <w:t xml:space="preserve">3. ТЕМАТИЧЕСКИЙ ПЛАН </w:t>
      </w:r>
      <w:r w:rsidRPr="00D371B3">
        <w:rPr>
          <w:rFonts w:ascii="Times New Roman" w:hAnsi="Times New Roman" w:cs="Times New Roman"/>
          <w:b/>
          <w:bCs/>
        </w:rPr>
        <w:t xml:space="preserve">СОДЕРЖАНИЯ </w:t>
      </w:r>
      <w:r w:rsidRPr="00D371B3">
        <w:rPr>
          <w:rFonts w:ascii="Times New Roman" w:hAnsi="Times New Roman" w:cs="Times New Roman"/>
          <w:b/>
        </w:rPr>
        <w:t xml:space="preserve">УЧЕБНОЙ </w:t>
      </w:r>
      <w:r w:rsidR="005B7201">
        <w:rPr>
          <w:rFonts w:ascii="Times New Roman" w:hAnsi="Times New Roman" w:cs="Times New Roman"/>
          <w:b/>
        </w:rPr>
        <w:t xml:space="preserve">И ПРОИЗВОДСТВЕННОЙ </w:t>
      </w:r>
      <w:r w:rsidRPr="00D371B3">
        <w:rPr>
          <w:rFonts w:ascii="Times New Roman" w:hAnsi="Times New Roman" w:cs="Times New Roman"/>
          <w:b/>
        </w:rPr>
        <w:t xml:space="preserve">ПРАКТИКИ </w:t>
      </w:r>
      <w:r w:rsidRPr="00D371B3">
        <w:rPr>
          <w:rFonts w:ascii="Times New Roman" w:hAnsi="Times New Roman" w:cs="Times New Roman"/>
          <w:b/>
          <w:iCs/>
        </w:rPr>
        <w:t>ПМ.0</w:t>
      </w:r>
      <w:r w:rsidR="000043A4">
        <w:rPr>
          <w:rFonts w:ascii="Times New Roman" w:hAnsi="Times New Roman" w:cs="Times New Roman"/>
          <w:b/>
          <w:iCs/>
        </w:rPr>
        <w:t>3</w:t>
      </w:r>
    </w:p>
    <w:p w:rsidR="005B7201" w:rsidRPr="00D371B3" w:rsidRDefault="005B7201" w:rsidP="00C71CC7">
      <w:pPr>
        <w:tabs>
          <w:tab w:val="left" w:leader="underscore" w:pos="13112"/>
        </w:tabs>
        <w:spacing w:line="322" w:lineRule="exact"/>
        <w:ind w:right="1940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3.1. ТЕМАТИЧЕСКИЙ ПЛАН СОДЕРЖАНИЯ УЧЕБНОЙ ПРАКТИКИ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52"/>
        <w:gridCol w:w="25"/>
        <w:gridCol w:w="10348"/>
        <w:gridCol w:w="9"/>
        <w:gridCol w:w="1550"/>
      </w:tblGrid>
      <w:tr w:rsidR="000043A4" w:rsidTr="00711963">
        <w:trPr>
          <w:trHeight w:hRule="exact" w:val="635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43A4" w:rsidRPr="000043A4" w:rsidRDefault="000043A4" w:rsidP="00FB5769">
            <w:pPr>
              <w:pStyle w:val="22"/>
              <w:shd w:val="clear" w:color="auto" w:fill="auto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Style w:val="26"/>
              </w:rPr>
              <w:t>Наименование разделов учебной практики и тем.</w:t>
            </w:r>
          </w:p>
        </w:tc>
        <w:tc>
          <w:tcPr>
            <w:tcW w:w="103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43A4" w:rsidRPr="000043A4" w:rsidRDefault="000043A4" w:rsidP="00FB5769">
            <w:pPr>
              <w:pStyle w:val="22"/>
              <w:shd w:val="clear" w:color="auto" w:fill="auto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Style w:val="26"/>
              </w:rPr>
              <w:t>Содержание учебного материала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3A4" w:rsidRPr="000043A4" w:rsidRDefault="000043A4" w:rsidP="00FB5769">
            <w:pPr>
              <w:pStyle w:val="22"/>
              <w:shd w:val="clear" w:color="auto" w:fill="auto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Style w:val="26"/>
              </w:rPr>
              <w:t>Объем</w:t>
            </w:r>
          </w:p>
          <w:p w:rsidR="000043A4" w:rsidRPr="000043A4" w:rsidRDefault="000043A4" w:rsidP="00FB5769">
            <w:pPr>
              <w:pStyle w:val="22"/>
              <w:shd w:val="clear" w:color="auto" w:fill="auto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Style w:val="26"/>
              </w:rPr>
              <w:t>часов</w:t>
            </w:r>
          </w:p>
        </w:tc>
      </w:tr>
      <w:tr w:rsidR="00EE5B29" w:rsidTr="00711963">
        <w:trPr>
          <w:trHeight w:hRule="exact" w:val="376"/>
        </w:trPr>
        <w:tc>
          <w:tcPr>
            <w:tcW w:w="133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5B29" w:rsidRPr="009328B9" w:rsidRDefault="00FB5769" w:rsidP="00FB5769">
            <w:pPr>
              <w:pStyle w:val="22"/>
              <w:shd w:val="clear" w:color="auto" w:fill="auto"/>
              <w:spacing w:after="0" w:line="240" w:lineRule="auto"/>
              <w:jc w:val="left"/>
              <w:rPr>
                <w:rStyle w:val="26"/>
                <w:color w:val="00B050"/>
                <w:sz w:val="28"/>
                <w:szCs w:val="28"/>
              </w:rPr>
            </w:pPr>
            <w:r w:rsidRPr="009328B9">
              <w:rPr>
                <w:rStyle w:val="26"/>
                <w:color w:val="00B050"/>
                <w:sz w:val="28"/>
                <w:szCs w:val="28"/>
              </w:rPr>
              <w:t xml:space="preserve">Учебная практика по вождению автомобиля категории «В», «С» </w:t>
            </w:r>
            <w:r w:rsidR="00EE5B29" w:rsidRPr="009328B9">
              <w:rPr>
                <w:rStyle w:val="26"/>
                <w:color w:val="00B050"/>
                <w:sz w:val="28"/>
                <w:szCs w:val="28"/>
              </w:rPr>
              <w:t>УП.03.01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5B29" w:rsidRPr="009328B9" w:rsidRDefault="00EE5B29" w:rsidP="00FB5769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6"/>
                <w:color w:val="00B050"/>
              </w:rPr>
            </w:pPr>
            <w:r w:rsidRPr="009328B9">
              <w:rPr>
                <w:rStyle w:val="26"/>
                <w:color w:val="00B050"/>
              </w:rPr>
              <w:t>9</w:t>
            </w:r>
            <w:r w:rsidR="00FB5769" w:rsidRPr="009328B9">
              <w:rPr>
                <w:rStyle w:val="26"/>
                <w:color w:val="00B050"/>
              </w:rPr>
              <w:t>4</w:t>
            </w:r>
          </w:p>
        </w:tc>
      </w:tr>
      <w:tr w:rsidR="000043A4" w:rsidTr="00711963">
        <w:trPr>
          <w:trHeight w:hRule="exact" w:val="384"/>
        </w:trPr>
        <w:tc>
          <w:tcPr>
            <w:tcW w:w="133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43A4" w:rsidRPr="00711963" w:rsidRDefault="000043A4" w:rsidP="00FB5769">
            <w:pPr>
              <w:pStyle w:val="22"/>
              <w:shd w:val="clear" w:color="auto" w:fill="auto"/>
              <w:spacing w:after="0" w:line="240" w:lineRule="auto"/>
              <w:jc w:val="left"/>
              <w:rPr>
                <w:color w:val="FF0000"/>
                <w:sz w:val="24"/>
                <w:szCs w:val="24"/>
              </w:rPr>
            </w:pPr>
            <w:r w:rsidRPr="00711963">
              <w:rPr>
                <w:rStyle w:val="26"/>
                <w:color w:val="FF0000"/>
                <w:sz w:val="24"/>
                <w:szCs w:val="24"/>
              </w:rPr>
              <w:t xml:space="preserve"> Раздел 1. Учебная практика по вождению автомобиля категории </w:t>
            </w:r>
            <w:r w:rsidR="00E2135F" w:rsidRPr="00711963">
              <w:rPr>
                <w:rStyle w:val="26"/>
                <w:color w:val="FF0000"/>
                <w:sz w:val="24"/>
                <w:szCs w:val="24"/>
              </w:rPr>
              <w:t>«В»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43A4" w:rsidRPr="00711963" w:rsidRDefault="00BD433A" w:rsidP="00FB5769">
            <w:pPr>
              <w:pStyle w:val="22"/>
              <w:shd w:val="clear" w:color="auto" w:fill="auto"/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711963">
              <w:rPr>
                <w:rStyle w:val="26"/>
                <w:color w:val="FF0000"/>
                <w:sz w:val="24"/>
                <w:szCs w:val="24"/>
              </w:rPr>
              <w:t>56</w:t>
            </w:r>
          </w:p>
        </w:tc>
      </w:tr>
      <w:tr w:rsidR="00BD433A" w:rsidTr="00711963">
        <w:trPr>
          <w:trHeight w:hRule="exact" w:val="3104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33A" w:rsidRPr="00B771D2" w:rsidRDefault="00BD433A" w:rsidP="00FB576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1D2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1.Посадка, действия органами управления</w:t>
            </w:r>
          </w:p>
        </w:tc>
        <w:tc>
          <w:tcPr>
            <w:tcW w:w="103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33A" w:rsidRPr="00FB5769" w:rsidRDefault="00FB5769" w:rsidP="00FB57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743">
              <w:rPr>
                <w:rFonts w:ascii="Times New Roman" w:hAnsi="Times New Roman" w:cs="Times New Roman"/>
                <w:sz w:val="24"/>
                <w:szCs w:val="24"/>
              </w:rPr>
              <w:t>Посадка, действия органами управления: ознакомление с органами управления и контрольно-измерительными приборами учебного транспортного средства, регулировка положения сиденья, органов управления и зеркал заднего вида, пристегивание ремнем безопасности; действия органами управления сцеплением и подачей топлива; взаимодействие органами управления сцеплением и подачей топлива; действия органами управления сцеплением и переключением передач; взаимодействие органами управления сцеплением, переключением передач и подачей топлива при переключении передач в восходящем и нисходящем порядке; действия органами управления рабочим и стояночным тормозами; взаимодействие органами управления подачей топлива и рабочим тормозом; взаимодействие органами управления сцеплением, подачей топлива, переключением передач, рабочим и стояночным тормозами; отработка приемов руления. Проводится на тренажере.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33A" w:rsidRPr="00FB5769" w:rsidRDefault="00BD433A" w:rsidP="00FB5769">
            <w:pPr>
              <w:pStyle w:val="22"/>
              <w:shd w:val="clear" w:color="auto" w:fill="auto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B5769">
              <w:rPr>
                <w:rStyle w:val="26"/>
                <w:b w:val="0"/>
                <w:sz w:val="24"/>
                <w:szCs w:val="24"/>
              </w:rPr>
              <w:t>2</w:t>
            </w:r>
          </w:p>
        </w:tc>
      </w:tr>
      <w:tr w:rsidR="00BD433A" w:rsidTr="00711963">
        <w:trPr>
          <w:trHeight w:hRule="exact" w:val="2269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33A" w:rsidRPr="00B771D2" w:rsidRDefault="00BD433A" w:rsidP="00FB5769">
            <w:pPr>
              <w:pStyle w:val="22"/>
              <w:shd w:val="clear" w:color="auto" w:fill="auto"/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 w:rsidRPr="00B771D2">
              <w:rPr>
                <w:b/>
                <w:sz w:val="24"/>
                <w:szCs w:val="24"/>
              </w:rPr>
              <w:t>Занятие 2  Пуск двигателя, начало движения, переключение передач в восходящем порядке, переключение передач в нисходящем порядке, остановка, выключение двигателя</w:t>
            </w:r>
          </w:p>
        </w:tc>
        <w:tc>
          <w:tcPr>
            <w:tcW w:w="10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33A" w:rsidRPr="00FB5769" w:rsidRDefault="00FB5769" w:rsidP="00FB576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743">
              <w:rPr>
                <w:rFonts w:ascii="Times New Roman" w:hAnsi="Times New Roman" w:cs="Times New Roman"/>
                <w:sz w:val="24"/>
                <w:szCs w:val="24"/>
              </w:rPr>
      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двигателя: действия при пуске и выключении двигателя; действия при переключении передач в восходящем порядке; действия при переключении передач в нисходящем порядке; действия при остановке; действия при пуске двигателя, начале движения, переключении передач в восходящем порядке, переключении передач в нисходящем порядке, остановке, выключении двигателя. Проводится на автодроме.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33A" w:rsidRPr="00FB5769" w:rsidRDefault="00BD433A" w:rsidP="00FB5769">
            <w:pPr>
              <w:pStyle w:val="22"/>
              <w:shd w:val="clear" w:color="auto" w:fill="auto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B5769">
              <w:rPr>
                <w:rStyle w:val="26"/>
                <w:b w:val="0"/>
                <w:sz w:val="24"/>
                <w:szCs w:val="24"/>
              </w:rPr>
              <w:t>2</w:t>
            </w:r>
          </w:p>
        </w:tc>
      </w:tr>
      <w:tr w:rsidR="00BD433A" w:rsidTr="00711963">
        <w:trPr>
          <w:trHeight w:hRule="exact" w:val="2993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33A" w:rsidRPr="00B771D2" w:rsidRDefault="00BD433A" w:rsidP="00FB5769">
            <w:pPr>
              <w:pStyle w:val="22"/>
              <w:shd w:val="clear" w:color="auto" w:fill="auto"/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 w:rsidRPr="00B771D2">
              <w:rPr>
                <w:b/>
                <w:sz w:val="24"/>
                <w:szCs w:val="24"/>
              </w:rPr>
              <w:lastRenderedPageBreak/>
              <w:t>Занятие 3 Начало движения, движение по кольцевому маршруту, остановка в заданном месте с применением различных способов торможения</w:t>
            </w:r>
          </w:p>
        </w:tc>
        <w:tc>
          <w:tcPr>
            <w:tcW w:w="10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33A" w:rsidRPr="00FB5769" w:rsidRDefault="00FB5769" w:rsidP="00FB576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743">
              <w:rPr>
                <w:rFonts w:ascii="Times New Roman" w:hAnsi="Times New Roman" w:cs="Times New Roman"/>
                <w:sz w:val="24"/>
                <w:szCs w:val="24"/>
              </w:rPr>
              <w:t>Начало движения, движение по кольцевому маршруту, остановка в заданном месте с применением различных способов торможения: начало движения,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маршруту, торможение двигателем, остановка; начало движения, разгон, движение по прямой, остановка в заданном месте с применением плавного торможения; начало движения, разгон, движение по прямой, остановка в заданном месте с применением прерывистого торможения (для транспортных средств, не оборудованных АБС); начало движения, разгон, движение по прямой, остановка в заданном месте с применением ступенчатого торможения (для транспортных средств, не оборудованных АБС); начало движения, разгон, движение по прямой, остановка в заданном месте с применением экстренного торможения. Проводится на автодроме.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33A" w:rsidRPr="00FB5769" w:rsidRDefault="00BD433A" w:rsidP="00FB5769">
            <w:pPr>
              <w:pStyle w:val="22"/>
              <w:shd w:val="clear" w:color="auto" w:fill="auto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B5769">
              <w:rPr>
                <w:rStyle w:val="26"/>
                <w:b w:val="0"/>
                <w:sz w:val="24"/>
                <w:szCs w:val="24"/>
              </w:rPr>
              <w:t>4</w:t>
            </w:r>
          </w:p>
        </w:tc>
      </w:tr>
      <w:tr w:rsidR="00BD433A" w:rsidTr="00711963">
        <w:trPr>
          <w:trHeight w:hRule="exact" w:val="2701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33A" w:rsidRPr="00B771D2" w:rsidRDefault="00BD433A" w:rsidP="00FB5769">
            <w:pPr>
              <w:rPr>
                <w:b/>
              </w:rPr>
            </w:pPr>
            <w:r w:rsidRPr="00B771D2">
              <w:rPr>
                <w:rFonts w:ascii="Times New Roman" w:hAnsi="Times New Roman" w:cs="Times New Roman"/>
                <w:b/>
              </w:rPr>
              <w:t>Занятие 4 Повороты в движении, разворот для движения в обратном направлении, проезд перекрестка и пешеходного перехода</w:t>
            </w:r>
          </w:p>
        </w:tc>
        <w:tc>
          <w:tcPr>
            <w:tcW w:w="10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33A" w:rsidRPr="00FB5769" w:rsidRDefault="00FB5769" w:rsidP="00FB5769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E75743">
              <w:rPr>
                <w:rFonts w:ascii="Times New Roman" w:hAnsi="Times New Roman" w:cs="Times New Roman"/>
                <w:sz w:val="24"/>
                <w:szCs w:val="24"/>
              </w:rPr>
              <w:t>Повороты в движении, разворот для движения в обратном направлении, проезд перекрестка и пешеходного перехода: начало движения, разгон, движение по прямой, снижение скорости, переход на низшую передачу, включение правого указателя поворота, поворот направо, выключение указателя поворота, разгон; начало движения, разгон, движение по прямой, снижение скорости, переход на низшую передачу, включение левого указателя поворота, поворот налево, выключение указателя поворота, разгон; начало движения, разгон, движение по прямой, выбор места для разворота, снижение скорости, включение правого указателя поворота, остановка, включение левого указателя поворота, разворот без применения заднего хода, разгон; проезд перекрестка и пешеходного перехода. Проводится на автодроме.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33A" w:rsidRPr="00FB5769" w:rsidRDefault="00BD433A" w:rsidP="00FB5769">
            <w:pPr>
              <w:pStyle w:val="2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B5769">
              <w:rPr>
                <w:sz w:val="24"/>
                <w:szCs w:val="24"/>
              </w:rPr>
              <w:t>2</w:t>
            </w:r>
          </w:p>
        </w:tc>
      </w:tr>
      <w:tr w:rsidR="00BD433A" w:rsidTr="00711963">
        <w:trPr>
          <w:trHeight w:hRule="exact" w:val="1977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33A" w:rsidRPr="00B771D2" w:rsidRDefault="00BD433A" w:rsidP="00FB5769">
            <w:pPr>
              <w:pStyle w:val="22"/>
              <w:shd w:val="clear" w:color="auto" w:fill="auto"/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 w:rsidRPr="00B771D2">
              <w:rPr>
                <w:b/>
                <w:sz w:val="24"/>
                <w:szCs w:val="24"/>
              </w:rPr>
              <w:t>Занятие 5 Движение задним ходом</w:t>
            </w:r>
          </w:p>
        </w:tc>
        <w:tc>
          <w:tcPr>
            <w:tcW w:w="10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33A" w:rsidRPr="00FB5769" w:rsidRDefault="00FB5769" w:rsidP="00FB57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743">
              <w:rPr>
                <w:rFonts w:ascii="Times New Roman" w:hAnsi="Times New Roman" w:cs="Times New Roman"/>
                <w:sz w:val="24"/>
                <w:szCs w:val="24"/>
              </w:rPr>
              <w:t>Движение задним ходом: начало движения вперед, движение по прямой, остановка, осмотр дороги через зеркала заднего вида, включение передачи заднего хода, движение задним ходом по прямой, контролирование траектории и безопасности движения через зеркала заднего вида, остановка; начало движения вперед, движение по прямой, остановка, осмотр дороги через зеркала заднего вида, включение передачи заднего хода, движение задним ходом с поворотами направо и налево, контролирование траектории и безопасности движения через зеркала заднего вида, остановка. Проводится на автодроме.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33A" w:rsidRPr="00FB5769" w:rsidRDefault="00BD433A" w:rsidP="00FB5769">
            <w:pPr>
              <w:pStyle w:val="2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B5769">
              <w:rPr>
                <w:sz w:val="24"/>
                <w:szCs w:val="24"/>
              </w:rPr>
              <w:t>1</w:t>
            </w:r>
          </w:p>
        </w:tc>
      </w:tr>
      <w:tr w:rsidR="00BD433A" w:rsidTr="00711963">
        <w:trPr>
          <w:trHeight w:hRule="exact" w:val="2701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33A" w:rsidRPr="00B771D2" w:rsidRDefault="00BD433A" w:rsidP="00FB5769">
            <w:pPr>
              <w:pStyle w:val="22"/>
              <w:shd w:val="clear" w:color="auto" w:fill="auto"/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 w:rsidRPr="00B771D2">
              <w:rPr>
                <w:b/>
                <w:sz w:val="24"/>
                <w:szCs w:val="24"/>
              </w:rPr>
              <w:lastRenderedPageBreak/>
              <w:t>Занятие 6 Движение в ограниченных проездах, сложное маневрирование</w:t>
            </w:r>
          </w:p>
        </w:tc>
        <w:tc>
          <w:tcPr>
            <w:tcW w:w="10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33A" w:rsidRPr="00FB5769" w:rsidRDefault="00FB5769" w:rsidP="00FB576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743">
              <w:rPr>
                <w:rFonts w:ascii="Times New Roman" w:hAnsi="Times New Roman" w:cs="Times New Roman"/>
                <w:sz w:val="24"/>
                <w:szCs w:val="24"/>
              </w:rPr>
              <w:t>Движение в ограниченных проездах, сложное маневрирование: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налево; проезд по траектории "змейка" передним и задним ходом; разворот с применением заднего хода в ограниченном по ширине пространстве; движение по габаритному тоннелю передним и задним ходом из положения с предварительным поворотом направо (налево); движение по наклонному участку, остановка на подъеме, начало движения на подъеме, остановка на спуске, начало движения на спуске; постановка на стоянку передним и задним ходом параллельно краю проезжей части; въезд в "бокс" передним и задним ходом из положения с предварительным поворотом направо (налево). . Проводится на автодроме.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33A" w:rsidRPr="00FB5769" w:rsidRDefault="00811BCC" w:rsidP="00FB5769">
            <w:pPr>
              <w:pStyle w:val="2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B5769">
              <w:rPr>
                <w:rStyle w:val="26"/>
                <w:sz w:val="24"/>
                <w:szCs w:val="24"/>
              </w:rPr>
              <w:t>7</w:t>
            </w:r>
          </w:p>
        </w:tc>
      </w:tr>
      <w:tr w:rsidR="00BD433A" w:rsidTr="00711963">
        <w:trPr>
          <w:trHeight w:hRule="exact" w:val="114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33A" w:rsidRPr="00B771D2" w:rsidRDefault="00BD433A" w:rsidP="00FB5769">
            <w:pPr>
              <w:pStyle w:val="22"/>
              <w:shd w:val="clear" w:color="auto" w:fill="auto"/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 w:rsidRPr="00B771D2">
              <w:rPr>
                <w:b/>
                <w:sz w:val="24"/>
                <w:szCs w:val="24"/>
              </w:rPr>
              <w:t>Занятие 7 Движение с прицепом</w:t>
            </w:r>
          </w:p>
        </w:tc>
        <w:tc>
          <w:tcPr>
            <w:tcW w:w="10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33A" w:rsidRPr="00FB5769" w:rsidRDefault="00FB5769" w:rsidP="00FB57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743">
              <w:rPr>
                <w:rFonts w:ascii="Times New Roman" w:hAnsi="Times New Roman" w:cs="Times New Roman"/>
                <w:sz w:val="24"/>
                <w:szCs w:val="24"/>
              </w:rPr>
              <w:t>Движение с прицепом: сцепление с прицепом, движение по прямой, расцепление; движение с прицепом передним и задним ходом с поворотами направо и налево; въезд в "бокс" с прицепом передним и задним ходом из положения с предварительным поворотом направо (налево). Проводится на автодроме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33A" w:rsidRPr="00FB5769" w:rsidRDefault="00811BCC" w:rsidP="00FB5769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6"/>
                <w:sz w:val="24"/>
                <w:szCs w:val="24"/>
              </w:rPr>
            </w:pPr>
            <w:r w:rsidRPr="00FB5769">
              <w:rPr>
                <w:rStyle w:val="26"/>
                <w:sz w:val="24"/>
                <w:szCs w:val="24"/>
              </w:rPr>
              <w:t>5</w:t>
            </w:r>
          </w:p>
        </w:tc>
      </w:tr>
      <w:tr w:rsidR="00FB5769" w:rsidTr="00711963">
        <w:trPr>
          <w:trHeight w:hRule="exact" w:val="282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5769" w:rsidRPr="00B771D2" w:rsidRDefault="00FB5769" w:rsidP="00FB5769">
            <w:pPr>
              <w:pStyle w:val="22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  <w:r w:rsidRPr="00B771D2">
              <w:rPr>
                <w:b/>
                <w:sz w:val="24"/>
                <w:szCs w:val="24"/>
              </w:rPr>
              <w:t>Контрольное занятие 1</w:t>
            </w:r>
          </w:p>
        </w:tc>
        <w:tc>
          <w:tcPr>
            <w:tcW w:w="10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5769" w:rsidRPr="00FB5769" w:rsidRDefault="00FB5769" w:rsidP="00FB57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769">
              <w:rPr>
                <w:rFonts w:ascii="Times New Roman" w:hAnsi="Times New Roman" w:cs="Times New Roman"/>
                <w:sz w:val="24"/>
                <w:szCs w:val="24"/>
              </w:rPr>
              <w:t>Оценка отработки первоначальных навыков вождения автомобиля</w:t>
            </w:r>
          </w:p>
          <w:p w:rsidR="00FB5769" w:rsidRPr="00FB5769" w:rsidRDefault="00FB5769" w:rsidP="00FB5769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769" w:rsidRPr="00FB5769" w:rsidRDefault="00FB5769" w:rsidP="00FB5769">
            <w:pPr>
              <w:pStyle w:val="2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B5769">
              <w:rPr>
                <w:sz w:val="24"/>
                <w:szCs w:val="24"/>
              </w:rPr>
              <w:t>1</w:t>
            </w:r>
          </w:p>
        </w:tc>
      </w:tr>
      <w:tr w:rsidR="00BD433A" w:rsidTr="00711963">
        <w:trPr>
          <w:trHeight w:hRule="exact" w:val="2701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33A" w:rsidRPr="00B771D2" w:rsidRDefault="00BD433A" w:rsidP="00FB5769">
            <w:pPr>
              <w:pStyle w:val="22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  <w:r w:rsidRPr="00B771D2">
              <w:rPr>
                <w:b/>
                <w:sz w:val="24"/>
                <w:szCs w:val="24"/>
              </w:rPr>
              <w:t xml:space="preserve">Занятие 8 Вождение по учебным маршрутам </w:t>
            </w:r>
          </w:p>
        </w:tc>
        <w:tc>
          <w:tcPr>
            <w:tcW w:w="10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433A" w:rsidRPr="00FB5769" w:rsidRDefault="00FB5769" w:rsidP="00FB5769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FF3CFB">
              <w:rPr>
                <w:sz w:val="24"/>
                <w:szCs w:val="24"/>
              </w:rPr>
              <w:t>Вождение по учебным маршрутам: подготовка к началу движения, выезд на дорогу с прилегающей территории, движение в транспортном потоке, на поворотах, подъемах и спусках, остановка и начало движения на различных участках дороги и в местах стоянки; перестроения, повороты, разворот вне перекрестка, опережение, обгон, объезд препятствия и встречный разъезд, движение по мостам и путепроводам, проезд мест остановок маршрутных транспортных средств, пешеходных переходов и железнодорожных переездов; проезд регулируемых и нерегулируемых перекрестков в прямом направлении, с поворотами направо и налево, разворотом для движения в обратном направлении; движение в транспортном потоке вне населенного пункта; движение в темное время суток (в условиях недостаточной видимости).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33A" w:rsidRPr="00FB5769" w:rsidRDefault="00811BCC" w:rsidP="00FB5769">
            <w:pPr>
              <w:pStyle w:val="2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B5769">
              <w:rPr>
                <w:sz w:val="24"/>
                <w:szCs w:val="24"/>
              </w:rPr>
              <w:t>31</w:t>
            </w:r>
          </w:p>
        </w:tc>
      </w:tr>
      <w:tr w:rsidR="00FB5769" w:rsidTr="00711963">
        <w:trPr>
          <w:trHeight w:hRule="exact" w:val="42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5769" w:rsidRPr="005A2524" w:rsidRDefault="00FB5769" w:rsidP="00FB5769">
            <w:pPr>
              <w:pStyle w:val="22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  <w:r w:rsidRPr="005A2524">
              <w:rPr>
                <w:b/>
                <w:sz w:val="24"/>
                <w:szCs w:val="24"/>
              </w:rPr>
              <w:t>Контрольное занятие 2</w:t>
            </w:r>
          </w:p>
        </w:tc>
        <w:tc>
          <w:tcPr>
            <w:tcW w:w="10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5769" w:rsidRPr="00FB5769" w:rsidRDefault="00FB5769" w:rsidP="00FB5769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FB5769">
              <w:rPr>
                <w:sz w:val="24"/>
                <w:szCs w:val="24"/>
              </w:rPr>
              <w:t>Оценка отработки комплексных навыков вождения автомобиля в условиях реального движения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769" w:rsidRPr="00FB5769" w:rsidRDefault="00FB5769" w:rsidP="00FB5769">
            <w:pPr>
              <w:pStyle w:val="2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B5769">
              <w:rPr>
                <w:sz w:val="24"/>
                <w:szCs w:val="24"/>
              </w:rPr>
              <w:t>1</w:t>
            </w:r>
          </w:p>
        </w:tc>
      </w:tr>
      <w:tr w:rsidR="00811BCC" w:rsidTr="00711963">
        <w:trPr>
          <w:trHeight w:hRule="exact" w:val="428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BCC" w:rsidRPr="00FB5769" w:rsidRDefault="00811BCC" w:rsidP="00FB5769">
            <w:pPr>
              <w:pStyle w:val="2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B5769" w:rsidTr="00711963">
        <w:trPr>
          <w:trHeight w:hRule="exact" w:val="411"/>
        </w:trPr>
        <w:tc>
          <w:tcPr>
            <w:tcW w:w="13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5769" w:rsidRPr="00711963" w:rsidRDefault="00FB5769" w:rsidP="00FB5769">
            <w:pPr>
              <w:pStyle w:val="22"/>
              <w:shd w:val="clear" w:color="auto" w:fill="auto"/>
              <w:spacing w:after="0" w:line="240" w:lineRule="auto"/>
              <w:jc w:val="left"/>
              <w:rPr>
                <w:color w:val="FF0000"/>
                <w:sz w:val="24"/>
                <w:szCs w:val="24"/>
              </w:rPr>
            </w:pPr>
            <w:r w:rsidRPr="00711963">
              <w:rPr>
                <w:rStyle w:val="26"/>
                <w:color w:val="FF0000"/>
                <w:sz w:val="24"/>
                <w:szCs w:val="24"/>
              </w:rPr>
              <w:t xml:space="preserve"> Раздел 2. Учебная практика по вождению автомобиля категории «С»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769" w:rsidRPr="00711963" w:rsidRDefault="009328B9" w:rsidP="00FB5769">
            <w:pPr>
              <w:pStyle w:val="22"/>
              <w:shd w:val="clear" w:color="auto" w:fill="auto"/>
              <w:spacing w:after="0" w:line="240" w:lineRule="auto"/>
              <w:jc w:val="center"/>
              <w:rPr>
                <w:b/>
                <w:color w:val="FF0000"/>
              </w:rPr>
            </w:pPr>
            <w:r w:rsidRPr="00711963">
              <w:rPr>
                <w:b/>
                <w:color w:val="FF0000"/>
              </w:rPr>
              <w:t>38</w:t>
            </w:r>
          </w:p>
        </w:tc>
      </w:tr>
      <w:tr w:rsidR="00516010" w:rsidRPr="0000516C" w:rsidTr="0071196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6010" w:rsidRPr="008E2040" w:rsidRDefault="00516010" w:rsidP="00FB576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040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r w:rsidR="00E62EB7" w:rsidRPr="008E2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E2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8E2040" w:rsidRPr="008E2040">
              <w:rPr>
                <w:rFonts w:ascii="Times New Roman" w:hAnsi="Times New Roman" w:cs="Times New Roman"/>
                <w:b/>
                <w:sz w:val="24"/>
                <w:szCs w:val="24"/>
              </w:rPr>
              <w:t>Посадка, действия органами управления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6010" w:rsidRPr="003445F9" w:rsidRDefault="008E2040" w:rsidP="00FB57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0A2">
              <w:rPr>
                <w:rFonts w:ascii="Times New Roman" w:hAnsi="Times New Roman" w:cs="Times New Roman"/>
                <w:sz w:val="24"/>
              </w:rPr>
              <w:t xml:space="preserve">Посадка, действия органами управления: ознакомление с органами управления и контрольно-измерительными приборами учебного транспортного средства, регулировка положения сиденья, органов управления и зеркал заднего вида, пристегивание ремнем безопасности; действия органами управления сцеплением и подачей топлива; взаимодействие </w:t>
            </w:r>
            <w:r w:rsidRPr="000A60A2">
              <w:rPr>
                <w:rFonts w:ascii="Times New Roman" w:hAnsi="Times New Roman" w:cs="Times New Roman"/>
                <w:sz w:val="24"/>
              </w:rPr>
              <w:lastRenderedPageBreak/>
              <w:t>органами управления сцеплением и подачей топлива; действия органами управления сцеплением и переключением передач; взаимодействие органами управления сцеплением, переключением передач и подачей топлива при переключении передач в восходящем и нисходящем порядке; действия органами управления рабочим и стояночным тормозами; взаимодействие органами управления подачей топлива и рабочим тормозом; взаимодействие органами управления сцеплением, подачей топлива, переключением передач, рабочим и стояночным тормозами; отработка приемов руления.</w:t>
            </w:r>
            <w:r w:rsidRPr="000A6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8372A">
              <w:rPr>
                <w:rFonts w:ascii="Times New Roman" w:hAnsi="Times New Roman" w:cs="Times New Roman"/>
                <w:sz w:val="24"/>
                <w:szCs w:val="24"/>
              </w:rPr>
              <w:t>Проводится на автодроме.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6010" w:rsidRPr="003445F9" w:rsidRDefault="008E2040" w:rsidP="00FB5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516010" w:rsidRPr="0000516C" w:rsidTr="0071196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6010" w:rsidRPr="008E2040" w:rsidRDefault="00516010" w:rsidP="00FB576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0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Задание</w:t>
            </w:r>
            <w:r w:rsidR="00E62EB7" w:rsidRPr="008E2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E2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8E2040" w:rsidRPr="008E2040">
              <w:rPr>
                <w:rFonts w:ascii="Times New Roman" w:hAnsi="Times New Roman" w:cs="Times New Roman"/>
                <w:b/>
                <w:sz w:val="24"/>
                <w:szCs w:val="24"/>
              </w:rPr>
      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6010" w:rsidRPr="008E2040" w:rsidRDefault="008E2040" w:rsidP="008E204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</w:rPr>
            </w:pPr>
            <w:r w:rsidRPr="000A60A2">
              <w:rPr>
                <w:rFonts w:ascii="Times New Roman" w:hAnsi="Times New Roman" w:cs="Times New Roman"/>
                <w:sz w:val="24"/>
              </w:rPr>
      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двигателя: действия при пуске и выключении двигателя; действия при переключении передач в восходящем порядке; действия при переключении передач в нисходящем порядке; действия при остановке; действия при пуске двигателя, начале движения, переключении передач в восходящем порядке, переключении передач в нисходящем порядке, остановке, выключении двигателя.</w:t>
            </w:r>
            <w:r w:rsidRPr="000A6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8372A">
              <w:rPr>
                <w:rFonts w:ascii="Times New Roman" w:hAnsi="Times New Roman" w:cs="Times New Roman"/>
                <w:sz w:val="24"/>
                <w:szCs w:val="24"/>
              </w:rPr>
              <w:t>Проводится на автодроме.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6010" w:rsidRPr="003445F9" w:rsidRDefault="008E2040" w:rsidP="00FB5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6010" w:rsidRPr="0000516C" w:rsidTr="0071196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6010" w:rsidRPr="008E2040" w:rsidRDefault="00516010" w:rsidP="00FB576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040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r w:rsidR="00E62EB7" w:rsidRPr="008E2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E2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8E2040" w:rsidRPr="008E2040">
              <w:rPr>
                <w:rFonts w:ascii="Times New Roman" w:hAnsi="Times New Roman" w:cs="Times New Roman"/>
                <w:b/>
                <w:sz w:val="24"/>
                <w:szCs w:val="24"/>
              </w:rPr>
              <w:t>Начало движения, движение по кольцевому маршруту, остановка в заданном месте с применением различных способов торможения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6010" w:rsidRPr="008E2040" w:rsidRDefault="008E2040" w:rsidP="008E204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</w:rPr>
            </w:pPr>
            <w:r w:rsidRPr="000A60A2">
              <w:rPr>
                <w:rFonts w:ascii="Times New Roman" w:hAnsi="Times New Roman" w:cs="Times New Roman"/>
                <w:sz w:val="24"/>
              </w:rPr>
              <w:t>Начало движения, движение по кольцевому маршруту, остановка в заданном месте с применением различных способов торможения: начало движения,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маршруту, торможение двигателем, остановка; начало движения, разгон, движение по прямой, остановка в заданном месте с применением плавного торможения; начало движения, разгон, движение по прямой, остановка в заданном месте с применением прерывистого торможения (для транспортных средств, не оборудованных АБС); начало движения, разгон, движение по прямой, остановка в заданном месте с применением ступенчатого торможения (для транспортных средств, не оборудованных АБС); начало движения, разгон, движение по прямой, остановка в заданном месте с применением экстренного торможения.</w:t>
            </w:r>
            <w:r w:rsidRPr="000A6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8372A">
              <w:rPr>
                <w:rFonts w:ascii="Times New Roman" w:hAnsi="Times New Roman" w:cs="Times New Roman"/>
                <w:sz w:val="24"/>
                <w:szCs w:val="24"/>
              </w:rPr>
              <w:t>Проводится на автодроме.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6010" w:rsidRPr="003445F9" w:rsidRDefault="008E2040" w:rsidP="00FB5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6010" w:rsidRPr="0000516C" w:rsidTr="0071196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6010" w:rsidRPr="008E2040" w:rsidRDefault="00516010" w:rsidP="00FB576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040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r w:rsidR="00E62EB7" w:rsidRPr="008E2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E2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8E2040" w:rsidRPr="008E2040">
              <w:rPr>
                <w:rFonts w:ascii="Times New Roman" w:hAnsi="Times New Roman" w:cs="Times New Roman"/>
                <w:b/>
                <w:sz w:val="24"/>
                <w:szCs w:val="24"/>
              </w:rPr>
              <w:t>Повороты в движении, разворот для движения в обратном направлении, проезд перекрестка и пешеходного перехода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6010" w:rsidRPr="003445F9" w:rsidRDefault="008E2040" w:rsidP="00FB57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0A2">
              <w:rPr>
                <w:rFonts w:ascii="Times New Roman" w:hAnsi="Times New Roman" w:cs="Times New Roman"/>
                <w:sz w:val="24"/>
              </w:rPr>
              <w:t xml:space="preserve">Повороты в движении, разворот для движения в обратном направлении, проезд перекрестка и пешеходного перехода: начало движения, разгон, движение по прямой, снижение скорости, переход на низшую передачу, включение правого указателя поворота, поворот направо, выключение указателя поворота, разгон; начало движения, разгон, движение по прямой, снижение скорости, переход на низшую передачу, включение левого указателя поворота, поворот налево, выключение указателя поворота, разгон; начало движения, разгон, движение по прямой, выбор места для разворота, снижение скорости, включение правого указателя поворота, остановка, </w:t>
            </w:r>
            <w:r w:rsidRPr="000A60A2">
              <w:rPr>
                <w:rFonts w:ascii="Times New Roman" w:hAnsi="Times New Roman" w:cs="Times New Roman"/>
                <w:sz w:val="24"/>
              </w:rPr>
              <w:lastRenderedPageBreak/>
              <w:t>включение левого указателя поворота, разворот без применения заднего хода, разгон; проезд перекрестка и пешеходного перехода.</w:t>
            </w:r>
            <w:r w:rsidRPr="000A6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8372A">
              <w:rPr>
                <w:rFonts w:ascii="Times New Roman" w:hAnsi="Times New Roman" w:cs="Times New Roman"/>
                <w:sz w:val="24"/>
                <w:szCs w:val="24"/>
              </w:rPr>
              <w:t>Проводится на автодроме.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6010" w:rsidRPr="003445F9" w:rsidRDefault="00516010" w:rsidP="00FB5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516010" w:rsidRPr="0000516C" w:rsidTr="0071196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6010" w:rsidRPr="008E2040" w:rsidRDefault="00516010" w:rsidP="00FB576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0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Задание</w:t>
            </w:r>
            <w:r w:rsidR="00E62EB7" w:rsidRPr="008E2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E2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="008E2040" w:rsidRPr="008E2040">
              <w:rPr>
                <w:rFonts w:ascii="Times New Roman" w:hAnsi="Times New Roman" w:cs="Times New Roman"/>
                <w:b/>
                <w:sz w:val="24"/>
                <w:szCs w:val="24"/>
              </w:rPr>
              <w:t>Движение задним ходом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6010" w:rsidRPr="003445F9" w:rsidRDefault="008E2040" w:rsidP="00FB57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0A2">
              <w:rPr>
                <w:rFonts w:ascii="Times New Roman" w:hAnsi="Times New Roman" w:cs="Times New Roman"/>
                <w:sz w:val="24"/>
              </w:rPr>
              <w:t>Движение задним ходом: начало движения вперед, движение по прямой, остановка, осмотр дороги через зеркала заднего вида, включение передачи заднего хода, движение задним ходом по прямой, контролирование траектории и безопасности движения через зеркала заднего вида, остановка; начало движения вперед, движение по прямой, остановка, осмотр дороги через зеркала заднего вида, включение передачи заднего хода, движение задним ходом с поворотами направо и налево, контролирование траектории и безопасности движения через зеркала заднего вида, остановка.</w:t>
            </w:r>
            <w:r w:rsidRPr="000A6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8372A">
              <w:rPr>
                <w:rFonts w:ascii="Times New Roman" w:hAnsi="Times New Roman" w:cs="Times New Roman"/>
                <w:sz w:val="24"/>
                <w:szCs w:val="24"/>
              </w:rPr>
              <w:t>Проводится на автодроме.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6010" w:rsidRPr="003445F9" w:rsidRDefault="00516010" w:rsidP="00FB5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6010" w:rsidRPr="0000516C" w:rsidTr="0071196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6010" w:rsidRPr="008E2040" w:rsidRDefault="00516010" w:rsidP="00FB576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040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r w:rsidR="00E62EB7" w:rsidRPr="008E2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E2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="008E2040" w:rsidRPr="008E2040">
              <w:rPr>
                <w:rFonts w:ascii="Times New Roman" w:hAnsi="Times New Roman" w:cs="Times New Roman"/>
                <w:b/>
                <w:sz w:val="24"/>
                <w:szCs w:val="24"/>
              </w:rPr>
              <w:t>Движение в ограниченных проездах, сложное маневрирование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6010" w:rsidRPr="003445F9" w:rsidRDefault="008E2040" w:rsidP="008E204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0A2">
              <w:rPr>
                <w:rFonts w:ascii="Times New Roman" w:hAnsi="Times New Roman" w:cs="Times New Roman"/>
                <w:sz w:val="24"/>
              </w:rPr>
              <w:t>Движение в ограниченных проездах, сложное маневрирование: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налево; проезд по траектории "змейка" передним и задним ходом; разворот с применением заднего хода в ограниченном по ширине пространстве; движение по габаритному тоннелю передним и задним ходом из положения с предварительным поворотом направо (налево); движение по наклонному участку, остановка на подъеме, начало движения на подъеме, остановка на спуске, начало движения на спуске; постановка на стоянку передним и задним ходом параллельно краю проезжей части; въезд в "бокс" передним и задним ходом из положения с предварительным поворотом направо (налево).</w:t>
            </w:r>
            <w:r w:rsidRPr="000A6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8372A">
              <w:rPr>
                <w:rFonts w:ascii="Times New Roman" w:hAnsi="Times New Roman" w:cs="Times New Roman"/>
                <w:sz w:val="24"/>
                <w:szCs w:val="24"/>
              </w:rPr>
              <w:t>Проводится на автодроме.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6010" w:rsidRPr="003445F9" w:rsidRDefault="008E2040" w:rsidP="00FB5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6010" w:rsidRPr="0000516C" w:rsidTr="0071196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6010" w:rsidRPr="008E2040" w:rsidRDefault="00516010" w:rsidP="00FB576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040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r w:rsidR="00E62EB7" w:rsidRPr="008E2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E2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r w:rsidR="008E2040" w:rsidRPr="008E2040">
              <w:rPr>
                <w:rFonts w:ascii="Times New Roman" w:hAnsi="Times New Roman" w:cs="Times New Roman"/>
                <w:b/>
                <w:sz w:val="24"/>
                <w:szCs w:val="24"/>
              </w:rPr>
              <w:t>Движение с прицепом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6010" w:rsidRPr="003445F9" w:rsidRDefault="008E2040" w:rsidP="00FB57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0A2">
              <w:rPr>
                <w:rFonts w:ascii="Times New Roman" w:hAnsi="Times New Roman" w:cs="Times New Roman"/>
                <w:sz w:val="24"/>
              </w:rPr>
              <w:t>Движение с прицепом: сцепление с прицепом, движение по прямой, расцепление; движение с прицепом передним и задним ходом с поворотами направо и налево; въезд в "бокс" с прицепом передним и задним ходом из положения с предварительным поворотом направо (налево).</w:t>
            </w:r>
            <w:r w:rsidRPr="000A6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8372A">
              <w:rPr>
                <w:rFonts w:ascii="Times New Roman" w:hAnsi="Times New Roman" w:cs="Times New Roman"/>
                <w:sz w:val="24"/>
                <w:szCs w:val="24"/>
              </w:rPr>
              <w:t>Проводится на автодроме.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6010" w:rsidRPr="003445F9" w:rsidRDefault="008E2040" w:rsidP="00FB5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2040" w:rsidRPr="0000516C" w:rsidTr="0071196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E2040" w:rsidRPr="008E2040" w:rsidRDefault="008E2040" w:rsidP="00FB576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04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Контрольное занятие 1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2040" w:rsidRPr="008E2040" w:rsidRDefault="008E2040" w:rsidP="008E20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040">
              <w:rPr>
                <w:rFonts w:ascii="Times New Roman" w:hAnsi="Times New Roman" w:cs="Times New Roman"/>
                <w:sz w:val="24"/>
                <w:szCs w:val="24"/>
              </w:rPr>
              <w:t>Оценка отработки первоначальных навыков вождения автомобиля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E2040" w:rsidRDefault="008E2040" w:rsidP="00FB5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6010" w:rsidRPr="0000516C" w:rsidTr="0071196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626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6010" w:rsidRPr="008E2040" w:rsidRDefault="008E2040" w:rsidP="00FB576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 8. </w:t>
            </w:r>
            <w:r w:rsidR="00516010" w:rsidRPr="008E2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Вождение по учебным маршрутам 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6010" w:rsidRPr="003445F9" w:rsidRDefault="008E2040" w:rsidP="00FB57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2A">
              <w:rPr>
                <w:rFonts w:ascii="Times New Roman" w:hAnsi="Times New Roman" w:cs="Times New Roman"/>
                <w:sz w:val="24"/>
                <w:szCs w:val="24"/>
              </w:rPr>
              <w:t xml:space="preserve">Вождение по учебным маршрутам: подготовка к началу движения, выезд на дорогу с прилегающей территории, движение в транспортном потоке, на поворотах, подъемах и спусках, остановка и начало движения на различных участках дороги и в местах стоянки; перестроения, повороты, разворот вне перекрестка, опережение, обгон, объезд препятствия и встречный разъезд, движение по мостам и путепроводам, проезд мест остановок маршрутных транспортных средств, пешеходных переходов и железнодорожных переездов; проезд регулируемых и нерегулируемых перекрестков в прямом направлении, с поворотами направо и налево, разворотом для движения в </w:t>
            </w:r>
            <w:r w:rsidRPr="00283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обратном направлении; движение в транспортном потоке вне населенного пункта; движение в темное время суток (в условиях недостаточной видимости).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16010" w:rsidRPr="003445F9" w:rsidRDefault="008E2040" w:rsidP="00FB5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</w:tr>
      <w:tr w:rsidR="008E2040" w:rsidRPr="0000516C" w:rsidTr="0071196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626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E2040" w:rsidRDefault="008E2040" w:rsidP="00FB576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Контрольное занятие 2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2040" w:rsidRPr="008E2040" w:rsidRDefault="008E2040" w:rsidP="008E20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040">
              <w:rPr>
                <w:rFonts w:ascii="Times New Roman" w:hAnsi="Times New Roman" w:cs="Times New Roman"/>
                <w:sz w:val="24"/>
                <w:szCs w:val="24"/>
              </w:rPr>
              <w:t>Оценка отработки комплексных навыков вождения автомобиля в условиях реального движения.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E2040" w:rsidRDefault="008E2040" w:rsidP="00FB5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2040" w:rsidRPr="0000516C" w:rsidTr="008E204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11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E2040" w:rsidRDefault="008E2040" w:rsidP="00FB5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040" w:rsidRPr="0000516C" w:rsidTr="0050139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89"/>
        </w:trPr>
        <w:tc>
          <w:tcPr>
            <w:tcW w:w="13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E2040" w:rsidRPr="008E2040" w:rsidRDefault="008E2040" w:rsidP="00501395">
            <w:pPr>
              <w:pStyle w:val="22"/>
              <w:shd w:val="clear" w:color="auto" w:fill="auto"/>
              <w:spacing w:after="0" w:line="240" w:lineRule="auto"/>
              <w:jc w:val="left"/>
              <w:rPr>
                <w:rStyle w:val="26"/>
                <w:color w:val="00B050"/>
                <w:sz w:val="28"/>
                <w:szCs w:val="28"/>
              </w:rPr>
            </w:pPr>
            <w:r w:rsidRPr="009328B9">
              <w:rPr>
                <w:rStyle w:val="26"/>
                <w:color w:val="00B050"/>
                <w:sz w:val="28"/>
                <w:szCs w:val="28"/>
              </w:rPr>
              <w:t xml:space="preserve">Учебная практика по вождению </w:t>
            </w:r>
            <w:r>
              <w:rPr>
                <w:rStyle w:val="26"/>
                <w:color w:val="00B050"/>
                <w:sz w:val="28"/>
                <w:szCs w:val="28"/>
              </w:rPr>
              <w:t>тракторов</w:t>
            </w:r>
            <w:r w:rsidRPr="009328B9">
              <w:rPr>
                <w:rStyle w:val="26"/>
                <w:color w:val="00B050"/>
                <w:sz w:val="28"/>
                <w:szCs w:val="28"/>
              </w:rPr>
              <w:t xml:space="preserve"> категори</w:t>
            </w:r>
            <w:r>
              <w:rPr>
                <w:rStyle w:val="26"/>
                <w:color w:val="00B050"/>
                <w:sz w:val="28"/>
                <w:szCs w:val="28"/>
              </w:rPr>
              <w:t>й</w:t>
            </w:r>
            <w:r w:rsidRPr="009328B9">
              <w:rPr>
                <w:rStyle w:val="26"/>
                <w:color w:val="00B050"/>
                <w:sz w:val="28"/>
                <w:szCs w:val="28"/>
              </w:rPr>
              <w:t xml:space="preserve"> «В», «С»</w:t>
            </w:r>
            <w:r>
              <w:rPr>
                <w:rStyle w:val="26"/>
                <w:color w:val="00B050"/>
                <w:sz w:val="28"/>
                <w:szCs w:val="28"/>
              </w:rPr>
              <w:t>, «</w:t>
            </w:r>
            <w:r>
              <w:rPr>
                <w:rStyle w:val="26"/>
                <w:color w:val="00B050"/>
                <w:sz w:val="28"/>
                <w:szCs w:val="28"/>
                <w:lang w:val="en-US"/>
              </w:rPr>
              <w:t>E</w:t>
            </w:r>
            <w:r>
              <w:rPr>
                <w:rStyle w:val="26"/>
                <w:color w:val="00B050"/>
                <w:sz w:val="28"/>
                <w:szCs w:val="28"/>
              </w:rPr>
              <w:t>», «</w:t>
            </w:r>
            <w:r>
              <w:rPr>
                <w:rStyle w:val="26"/>
                <w:color w:val="00B050"/>
                <w:sz w:val="28"/>
                <w:szCs w:val="28"/>
                <w:lang w:val="en-US"/>
              </w:rPr>
              <w:t>F</w:t>
            </w:r>
            <w:r>
              <w:rPr>
                <w:rStyle w:val="26"/>
                <w:color w:val="00B050"/>
                <w:sz w:val="28"/>
                <w:szCs w:val="28"/>
              </w:rPr>
              <w:t>»</w:t>
            </w:r>
            <w:r w:rsidRPr="009328B9">
              <w:rPr>
                <w:rStyle w:val="26"/>
                <w:color w:val="00B050"/>
                <w:sz w:val="28"/>
                <w:szCs w:val="28"/>
              </w:rPr>
              <w:t xml:space="preserve"> УП.03.0</w:t>
            </w:r>
            <w:r w:rsidRPr="008E2040">
              <w:rPr>
                <w:rStyle w:val="26"/>
                <w:color w:val="00B050"/>
                <w:sz w:val="28"/>
                <w:szCs w:val="2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E2040" w:rsidRPr="008E2040" w:rsidRDefault="008E2040" w:rsidP="0050139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8E2040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48</w:t>
            </w:r>
          </w:p>
        </w:tc>
      </w:tr>
      <w:tr w:rsidR="004D5F12" w:rsidRPr="0000516C" w:rsidTr="0057212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55"/>
        </w:trPr>
        <w:tc>
          <w:tcPr>
            <w:tcW w:w="13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D5F12" w:rsidRPr="0057212C" w:rsidRDefault="004D5F12" w:rsidP="0057212C">
            <w:pPr>
              <w:pStyle w:val="22"/>
              <w:shd w:val="clear" w:color="auto" w:fill="auto"/>
              <w:spacing w:after="0" w:line="240" w:lineRule="auto"/>
              <w:jc w:val="left"/>
              <w:rPr>
                <w:rStyle w:val="26"/>
                <w:color w:val="FF0000"/>
                <w:sz w:val="24"/>
                <w:szCs w:val="24"/>
              </w:rPr>
            </w:pPr>
            <w:r w:rsidRPr="0057212C">
              <w:rPr>
                <w:rStyle w:val="26"/>
                <w:color w:val="FF0000"/>
                <w:sz w:val="24"/>
                <w:szCs w:val="24"/>
              </w:rPr>
              <w:t>Учебная практика по вождению тракторов категорий «В»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D5F12" w:rsidRPr="0057212C" w:rsidRDefault="004D5F12" w:rsidP="0057212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7212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4D5F12" w:rsidRPr="0000516C" w:rsidTr="0071196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626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5F12" w:rsidRDefault="0057212C" w:rsidP="00FB576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1. Посадка тракториста. Пуск двигателя. Движение в условиях трактородрома, закрытой площадки (развороты в ограниченном пространстве, движение задним ходом, сложное маневрирование)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D5F12" w:rsidRDefault="00921327" w:rsidP="009213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органами управления и контрольно-измерительными приборами трактора; регулировка положения сиденья, органов управления и зеркал заднего вида, пристегивание ремнем безопасности; действия органами управления подачей топлива, рабочим и стояночным тормозами; взаимодействие органами управления подачей топлива и рабочим тормозом; отработка приемов руления; действия при пуске и выключении двигателя; действия при увеличении и уменьшении скорости движения трактора.</w:t>
            </w:r>
          </w:p>
          <w:p w:rsidR="00921327" w:rsidRDefault="00921327" w:rsidP="009213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движения, разгон и снижение скорости при движении по кольцевому маршруту, остановка; начало движения, разгон, движение по прямой, остановка в заданном месте.</w:t>
            </w:r>
          </w:p>
          <w:p w:rsidR="00921327" w:rsidRDefault="00921327" w:rsidP="009213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передачи заднего хода, движение задним ходом по прямой, контролирование траектории и безопасности движения через зеркала заднего вида, остановка.</w:t>
            </w:r>
          </w:p>
          <w:p w:rsidR="00921327" w:rsidRPr="008E2040" w:rsidRDefault="00921327" w:rsidP="001601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Въезд в ворота с прилегающей и противоположной сторон дороги передним и задним ходом и выезд из ворот передним и задним ходом с поворотами </w:t>
            </w:r>
            <w:r w:rsidR="001601C0">
              <w:rPr>
                <w:rFonts w:ascii="Times New Roman" w:hAnsi="Times New Roman" w:cs="Times New Roman"/>
                <w:sz w:val="24"/>
                <w:szCs w:val="24"/>
              </w:rPr>
              <w:t>направо и налево; проезд по траектории «змейка» передним и задним ходом; разворот с применением  заднего хода в ограниченном по ширине пространстве; движение по габаритному  тоннелю передним и задним ходом из положения с предварительным поворотом направо (налево); движение по наклонному участку, остановка на подъеме, начало движения на подъеме, остановка на спуске, начало движения на спуске; постановка на стоянку передним ми задним ходом параллельно краю проезжей части; въезд в «бокс» передним и задним ходом из положения с предварительным поворотом направо (налево).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5F12" w:rsidRDefault="0057212C" w:rsidP="00FB5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D5F12" w:rsidRPr="0000516C" w:rsidTr="0071196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626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5F12" w:rsidRDefault="0057212C" w:rsidP="00FB576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 Движение в условиях имитации города (проезд перекрестка,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пешеходного перехода, проезд железнодорожного переезда, регулирование светофором)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D5F12" w:rsidRPr="008E2040" w:rsidRDefault="001601C0" w:rsidP="008E20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</w:t>
            </w:r>
            <w:r w:rsidR="00DC2CCB">
              <w:rPr>
                <w:rFonts w:ascii="Times New Roman" w:hAnsi="Times New Roman" w:cs="Times New Roman"/>
                <w:sz w:val="24"/>
                <w:szCs w:val="24"/>
              </w:rPr>
              <w:t>зд перекрестка, пешеходного перехода, проезд железнодорожного переезда, действия тракториста при регулировании движения светофором.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5F12" w:rsidRDefault="00921327" w:rsidP="00FB5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212C" w:rsidRPr="0000516C" w:rsidTr="0071196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626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7212C" w:rsidRDefault="0057212C" w:rsidP="00FB576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3. Движение с прицепом (сельскохозяйственной машиной)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7212C" w:rsidRDefault="00487C5B" w:rsidP="008E20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Агрегатирование и маневрирование с прицепом (сельскохозяйственной машиной).</w:t>
            </w:r>
          </w:p>
          <w:p w:rsidR="00487C5B" w:rsidRPr="008E2040" w:rsidRDefault="00487C5B" w:rsidP="00487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Движение с прицепом: сцепление с прицепом (сельскохозяйственной машиной), движение по прямой, расцепление. Движение с прицепом передним и задним ходом с поворотами направо и налево; въезд в «бокс» с прицепом передним и задним ходом из положения с предварительным поворотом направо (налево).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7212C" w:rsidRDefault="00921327" w:rsidP="00FB5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87C5B" w:rsidRPr="0000516C" w:rsidTr="00487C5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57"/>
        </w:trPr>
        <w:tc>
          <w:tcPr>
            <w:tcW w:w="13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87C5B" w:rsidRPr="0057212C" w:rsidRDefault="00487C5B" w:rsidP="00487C5B">
            <w:pPr>
              <w:pStyle w:val="22"/>
              <w:shd w:val="clear" w:color="auto" w:fill="auto"/>
              <w:spacing w:after="0" w:line="240" w:lineRule="auto"/>
              <w:jc w:val="left"/>
              <w:rPr>
                <w:rStyle w:val="26"/>
                <w:color w:val="FF0000"/>
                <w:sz w:val="24"/>
                <w:szCs w:val="24"/>
              </w:rPr>
            </w:pPr>
            <w:r w:rsidRPr="0057212C">
              <w:rPr>
                <w:rStyle w:val="26"/>
                <w:color w:val="FF0000"/>
                <w:sz w:val="24"/>
                <w:szCs w:val="24"/>
              </w:rPr>
              <w:t>Учебная практика по вождению тракторов категорий «</w:t>
            </w:r>
            <w:r>
              <w:rPr>
                <w:rStyle w:val="26"/>
                <w:color w:val="FF0000"/>
                <w:sz w:val="24"/>
                <w:szCs w:val="24"/>
              </w:rPr>
              <w:t>С</w:t>
            </w:r>
            <w:r w:rsidRPr="0057212C">
              <w:rPr>
                <w:rStyle w:val="26"/>
                <w:color w:val="FF0000"/>
                <w:sz w:val="24"/>
                <w:szCs w:val="24"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87C5B" w:rsidRPr="0057212C" w:rsidRDefault="00487C5B" w:rsidP="001F7CB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7212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487C5B" w:rsidRPr="0000516C" w:rsidTr="0071196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626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87C5B" w:rsidRDefault="00487C5B" w:rsidP="001F7CB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1. Посадка тракториста. Пуск двигателя. Движение в условиях трактородрома, закрытой площадки (развороты в ограниченном пространстве, движение задним ходом, сложное маневрирование)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7C5B" w:rsidRDefault="00487C5B" w:rsidP="001F7C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органами управления и контрольно-измерительными приборами трактора; регулировка положения сиденья, органов управления и зеркал заднего вида, пристегивание ремнем безопасности; действия органами управления подачей топлива, рабочим и стояночным тормозами; взаимодействие органами управления подачей топлива и рабочим тормозом; отработка приемов руления; действия при пуске и выключении двигателя; действия при увеличении и уменьшении скорости движения трактора.</w:t>
            </w:r>
          </w:p>
          <w:p w:rsidR="00487C5B" w:rsidRDefault="00487C5B" w:rsidP="001F7C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движения, разгон и снижение скорости при движении по кольцевому маршруту, остановка; начало движения, разгон, движение по прямой, остановка в заданном месте.</w:t>
            </w:r>
          </w:p>
          <w:p w:rsidR="00487C5B" w:rsidRDefault="00487C5B" w:rsidP="001F7C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передачи заднего хода, движение задним ходом по прямой, контролирование траектории и безопасности движения через зеркала заднего вида, остановка.</w:t>
            </w:r>
          </w:p>
          <w:p w:rsidR="00487C5B" w:rsidRPr="008E2040" w:rsidRDefault="00487C5B" w:rsidP="001F7C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налево; проезд по траектории «змейка» передним и задним ходом; разворот с применением  заднего хода в ограниченном по ширине пространстве; движение по габаритному  тоннелю передним и задним ходом из положения с предварительным поворотом направо (налево); движение по наклонному участку, остановка на подъеме, начало движения на подъеме, остановка на спуске, начало движения на спуске; постановка на стоянку передним ми задним ходом параллельно краю проезжей части; въезд в «бокс» передним и задним ходом из положения с предварительным поворотом направо (налево).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87C5B" w:rsidRDefault="00487C5B" w:rsidP="001F7C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87C5B" w:rsidRPr="0000516C" w:rsidTr="0071196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626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87C5B" w:rsidRDefault="00487C5B" w:rsidP="001F7CB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 Движение в условиях имитации города (проезд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перекрестка, пешеходного перехода, проезд железнодорожного переезда, регулирование светофором)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7C5B" w:rsidRPr="008E2040" w:rsidRDefault="00487C5B" w:rsidP="001F7C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Проезд перекрестка, пешеходного перехода, проезд железнодорожного переезда, действия тракториста при регулировании движения светофором.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87C5B" w:rsidRDefault="00487C5B" w:rsidP="001F7C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7C5B" w:rsidRPr="0000516C" w:rsidTr="0071196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626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87C5B" w:rsidRDefault="00487C5B" w:rsidP="001F7CB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3. Движение с прицепом (сельскохозяйственной машиной)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7C5B" w:rsidRDefault="00487C5B" w:rsidP="001F7C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Агрегатирование и маневрирование с прицепом (сельскохозяйственной машиной).</w:t>
            </w:r>
          </w:p>
          <w:p w:rsidR="00487C5B" w:rsidRPr="008E2040" w:rsidRDefault="00487C5B" w:rsidP="001F7C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Движение с прицепом: сцепление с прицепом (сельскохозяйственной машиной), движение по прямой, расцепление. Движение с прицепом передним и задним ходом с поворотами направо и налево; въезд в «бокс» с прицепом передним и задним ходом из положения с предварительным поворотом направо (налево).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87C5B" w:rsidRDefault="00487C5B" w:rsidP="001F7C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87C5B" w:rsidRPr="0000516C" w:rsidTr="00487C5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75"/>
        </w:trPr>
        <w:tc>
          <w:tcPr>
            <w:tcW w:w="13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87C5B" w:rsidRPr="0057212C" w:rsidRDefault="00487C5B" w:rsidP="00487C5B">
            <w:pPr>
              <w:pStyle w:val="22"/>
              <w:shd w:val="clear" w:color="auto" w:fill="auto"/>
              <w:spacing w:after="0" w:line="240" w:lineRule="auto"/>
              <w:jc w:val="left"/>
              <w:rPr>
                <w:rStyle w:val="26"/>
                <w:color w:val="FF0000"/>
                <w:sz w:val="24"/>
                <w:szCs w:val="24"/>
              </w:rPr>
            </w:pPr>
            <w:r w:rsidRPr="0057212C">
              <w:rPr>
                <w:rStyle w:val="26"/>
                <w:color w:val="FF0000"/>
                <w:sz w:val="24"/>
                <w:szCs w:val="24"/>
              </w:rPr>
              <w:t>Учебная практика по вождению тракторов категорий «</w:t>
            </w:r>
            <w:r>
              <w:rPr>
                <w:rStyle w:val="26"/>
                <w:color w:val="FF0000"/>
                <w:sz w:val="24"/>
                <w:szCs w:val="24"/>
              </w:rPr>
              <w:t>Е</w:t>
            </w:r>
            <w:r w:rsidRPr="0057212C">
              <w:rPr>
                <w:rStyle w:val="26"/>
                <w:color w:val="FF0000"/>
                <w:sz w:val="24"/>
                <w:szCs w:val="24"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87C5B" w:rsidRPr="0057212C" w:rsidRDefault="00487C5B" w:rsidP="001F7CB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7212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487C5B" w:rsidRPr="0000516C" w:rsidTr="0071196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626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87C5B" w:rsidRDefault="00487C5B" w:rsidP="001F7CB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1. Посадка тракториста. Пуск двигателя. Движение в условиях трактородрома, закрытой площадки (развороты в ограниченном пространстве, движение задним ходом, сложное маневрирование)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7C5B" w:rsidRDefault="00487C5B" w:rsidP="001F7C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органами управления и контрольно-измерительными приборами трактора; регулировка положения сиденья, органов управления и зеркал заднего вида, пристегивание ремнем безопасности; действия органами управления подачей топлива, рабочим и стояночным тормозами; взаимодействие органами управления подачей топлива и рабочим тормозом; отработка приемов руления; действия при пуске и выключении двигателя; действия при увеличении и уменьшении скорости движения трактора.</w:t>
            </w:r>
          </w:p>
          <w:p w:rsidR="00487C5B" w:rsidRDefault="00487C5B" w:rsidP="001F7C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движения, разгон и снижение скорости при движении по кольцевому маршруту, остановка; начало движения, разгон, движение по прямой, остановка в заданном месте.</w:t>
            </w:r>
          </w:p>
          <w:p w:rsidR="00487C5B" w:rsidRDefault="00487C5B" w:rsidP="001F7C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передачи заднего хода, движение задним ходом по прямой, контролирование траектории и безопасности движения через зеркала заднего вида, остановка.</w:t>
            </w:r>
          </w:p>
          <w:p w:rsidR="00487C5B" w:rsidRPr="008E2040" w:rsidRDefault="00487C5B" w:rsidP="001F7C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налево; проезд по траектории «змейка» передним и задним ходом; разворот с применением  заднего хода в ограниченном по ширине пространстве; движение по габаритному  тоннелю передним и задним ходом из положения с предварительным поворотом направо (налево); движение по наклонному участку, остановка на подъеме, начало движения на подъеме, остановка на спуске, начало движения на спуске; постановка на стоянку передним ми задним ходом параллельно краю проезжей части; въезд в «бокс» передним и задним ходом из положения с предварительным поворотом направо (налево).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87C5B" w:rsidRDefault="00487C5B" w:rsidP="001F7C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87C5B" w:rsidRPr="0000516C" w:rsidTr="0071196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626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87C5B" w:rsidRDefault="00487C5B" w:rsidP="001F7CB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3. Движение с прицепом (сельскохозяйственной машиной)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7C5B" w:rsidRDefault="00487C5B" w:rsidP="001F7C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Агрегатирование и маневрирование с прицепом (сельскохозяйственной машиной).</w:t>
            </w:r>
          </w:p>
          <w:p w:rsidR="00487C5B" w:rsidRPr="008E2040" w:rsidRDefault="00487C5B" w:rsidP="001F7C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Движение с прицепом: сцепление с прицепом (сельскохозяйственной машиной), движение по прямой, расцепление. Движение с прицепом передним и задним ходом с поворотами направо и налево; въезд в «бокс» с прицепом передним и задним ходом из положения с предварительным поворотом направо (налево).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87C5B" w:rsidRDefault="00487C5B" w:rsidP="00487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87C5B" w:rsidRPr="0000516C" w:rsidTr="0088587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67"/>
        </w:trPr>
        <w:tc>
          <w:tcPr>
            <w:tcW w:w="13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87C5B" w:rsidRPr="0057212C" w:rsidRDefault="00487C5B" w:rsidP="001F7CB2">
            <w:pPr>
              <w:pStyle w:val="22"/>
              <w:shd w:val="clear" w:color="auto" w:fill="auto"/>
              <w:spacing w:after="0" w:line="240" w:lineRule="auto"/>
              <w:jc w:val="left"/>
              <w:rPr>
                <w:rStyle w:val="26"/>
                <w:color w:val="FF0000"/>
                <w:sz w:val="24"/>
                <w:szCs w:val="24"/>
              </w:rPr>
            </w:pPr>
            <w:r w:rsidRPr="0057212C">
              <w:rPr>
                <w:rStyle w:val="26"/>
                <w:color w:val="FF0000"/>
                <w:sz w:val="24"/>
                <w:szCs w:val="24"/>
              </w:rPr>
              <w:t>Учебная практика по вождению тракторов категорий «</w:t>
            </w:r>
            <w:r>
              <w:rPr>
                <w:rStyle w:val="26"/>
                <w:color w:val="FF0000"/>
                <w:sz w:val="24"/>
                <w:szCs w:val="24"/>
                <w:lang w:val="en-US"/>
              </w:rPr>
              <w:t>F</w:t>
            </w:r>
            <w:r w:rsidRPr="0057212C">
              <w:rPr>
                <w:rStyle w:val="26"/>
                <w:color w:val="FF0000"/>
                <w:sz w:val="24"/>
                <w:szCs w:val="24"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87C5B" w:rsidRPr="0057212C" w:rsidRDefault="00487C5B" w:rsidP="001F7CB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7212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885871" w:rsidRPr="0000516C" w:rsidTr="0071196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626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5871" w:rsidRDefault="00885871" w:rsidP="001F7CB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1. Посадка тракториста. Пуск двигателя. Пользование рабочими органами комбайна. Движение в условиях трактородрома, закрытой площадки (развороты в ограниченном пространстве, движение задним ходом, сложное маневрирование)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5871" w:rsidRDefault="00885871" w:rsidP="001F7C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органами управления и контрольно-измерительными приборами самоходной машины; регулировка положения сиденья, органов управления и зеркал заднего вида, пристегивание ремнем безопасности; действия органами управления подачей топлива, рабочим и стояночным тормозами; взаимодействие органами управления подачей топлива и рабочим тормозом; отработка приемов управления; действия при пуске и выключении двигателя.</w:t>
            </w:r>
          </w:p>
          <w:p w:rsidR="00885871" w:rsidRDefault="00885871" w:rsidP="001F7C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передачи заднего хода, движение задним ходом по прямой, контролирование траектории и безопасности движения через зеркала заднего вида, остановка.</w:t>
            </w:r>
          </w:p>
          <w:p w:rsidR="00885871" w:rsidRPr="008E2040" w:rsidRDefault="00885871" w:rsidP="005B12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налево; разворот с применением  заднего хода в ограниченном по ширине пространстве; движение по габаритному тоннелю передним и задним ходом из положения с предварительным поворотом направо (налево); движение по наклонному участку, остановка на подъеме, въезд в «бокс» передним и задним ходом из положения с предварительным поворотом направо (налево).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5871" w:rsidRDefault="00885871" w:rsidP="001F7C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85871" w:rsidRPr="0000516C" w:rsidTr="0071196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626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5871" w:rsidRDefault="00885871" w:rsidP="001F7CB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 Движение в условиях имитации города (проезд перекрестка, пешеходного перехода, проезд железнодорожного переезда, регулирование светофором)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5871" w:rsidRPr="008E2040" w:rsidRDefault="00885871" w:rsidP="001F7C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 перекрестка, пешеходного перехода, проезд железнодорожного переезда, действия тракториста при регулировании движения светофором.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5871" w:rsidRDefault="00885871" w:rsidP="001F7C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5871" w:rsidRPr="0000516C" w:rsidTr="00FB51C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5871" w:rsidRDefault="00885871" w:rsidP="001F7CB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3. Движение с прицепом (сельскохозяйственной машиной)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5871" w:rsidRDefault="00885871" w:rsidP="001F7C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Агрегатирование и маневрирование с прицепом (сельскохозяйственной машиной).</w:t>
            </w:r>
          </w:p>
          <w:p w:rsidR="00885871" w:rsidRPr="008E2040" w:rsidRDefault="00885871" w:rsidP="001F7C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Движение с прицепом: сцепление с прицепом (сельскохозяйственной машиной), движение по прямой, расцепление. Движение с прицепом передним и задним ходом с поворотами направо и налево; въезд в «бокс» с прицепом передним и задним ходом из положения с предварительным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поворотом направо (налево).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5871" w:rsidRDefault="00885871" w:rsidP="001F7C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</w:tr>
      <w:tr w:rsidR="005B120C" w:rsidRPr="0000516C" w:rsidTr="008B5DB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40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120C" w:rsidRDefault="005B120C" w:rsidP="00FB5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201" w:rsidRPr="0000516C" w:rsidTr="005B720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89"/>
        </w:trPr>
        <w:tc>
          <w:tcPr>
            <w:tcW w:w="13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7201" w:rsidRPr="005B7201" w:rsidRDefault="005B7201" w:rsidP="005B72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B9">
              <w:rPr>
                <w:rStyle w:val="26"/>
                <w:color w:val="00B050"/>
                <w:sz w:val="28"/>
                <w:szCs w:val="28"/>
              </w:rPr>
              <w:t xml:space="preserve">Учебная практика по вождению </w:t>
            </w:r>
            <w:r>
              <w:rPr>
                <w:rStyle w:val="26"/>
                <w:color w:val="00B050"/>
                <w:sz w:val="28"/>
                <w:szCs w:val="28"/>
              </w:rPr>
              <w:t>тракторов</w:t>
            </w:r>
            <w:r w:rsidRPr="009328B9">
              <w:rPr>
                <w:rStyle w:val="26"/>
                <w:color w:val="00B050"/>
                <w:sz w:val="28"/>
                <w:szCs w:val="28"/>
              </w:rPr>
              <w:t xml:space="preserve"> категори</w:t>
            </w:r>
            <w:r>
              <w:rPr>
                <w:rStyle w:val="26"/>
                <w:color w:val="00B050"/>
                <w:sz w:val="28"/>
                <w:szCs w:val="28"/>
              </w:rPr>
              <w:t>й</w:t>
            </w:r>
            <w:r w:rsidRPr="009328B9">
              <w:rPr>
                <w:rStyle w:val="26"/>
                <w:color w:val="00B050"/>
                <w:sz w:val="28"/>
                <w:szCs w:val="28"/>
              </w:rPr>
              <w:t xml:space="preserve"> «</w:t>
            </w:r>
            <w:r>
              <w:rPr>
                <w:rStyle w:val="26"/>
                <w:color w:val="00B050"/>
                <w:sz w:val="28"/>
                <w:szCs w:val="28"/>
                <w:lang w:val="en-US"/>
              </w:rPr>
              <w:t>D</w:t>
            </w:r>
            <w:r>
              <w:rPr>
                <w:rStyle w:val="26"/>
                <w:color w:val="00B050"/>
                <w:sz w:val="28"/>
                <w:szCs w:val="28"/>
              </w:rPr>
              <w:t>»</w:t>
            </w:r>
            <w:r w:rsidRPr="009328B9">
              <w:rPr>
                <w:rStyle w:val="26"/>
                <w:color w:val="00B050"/>
                <w:sz w:val="28"/>
                <w:szCs w:val="28"/>
              </w:rPr>
              <w:t xml:space="preserve"> УП.03.0</w:t>
            </w:r>
            <w:r w:rsidRPr="005B7201">
              <w:rPr>
                <w:rStyle w:val="26"/>
                <w:color w:val="00B050"/>
                <w:sz w:val="28"/>
                <w:szCs w:val="2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7201" w:rsidRPr="008B5DBB" w:rsidRDefault="008B5DBB" w:rsidP="00FB5769">
            <w:pPr>
              <w:pStyle w:val="ConsPlusNormal"/>
              <w:jc w:val="center"/>
              <w:rPr>
                <w:rStyle w:val="26"/>
                <w:color w:val="00B050"/>
                <w:sz w:val="28"/>
                <w:szCs w:val="28"/>
                <w:lang w:val="en-US"/>
              </w:rPr>
            </w:pPr>
            <w:r>
              <w:rPr>
                <w:rStyle w:val="26"/>
                <w:color w:val="00B050"/>
                <w:sz w:val="28"/>
                <w:szCs w:val="28"/>
                <w:lang w:val="en-US"/>
              </w:rPr>
              <w:t>8</w:t>
            </w:r>
          </w:p>
        </w:tc>
      </w:tr>
      <w:tr w:rsidR="005B7201" w:rsidRPr="0000516C" w:rsidTr="0071196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626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7201" w:rsidRDefault="005B7201" w:rsidP="001F7CB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1. Посадка тракториста. Пуск двигателя. Движение в условиях трактородрома, закрытой площадки (развороты в ограниченном пространстве, движение задним ходом, сложное маневрирование)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7201" w:rsidRDefault="005B7201" w:rsidP="001F7C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органами управления и контрольно-измерительными приборами трактора; регулировка положения сиденья, органов управления и зеркал заднего вида, пристегивание ремнем безопасности; действия органами управления подачей топлива, рабочим и стояночным тормозами; взаимодействие органами управления подачей топлива и рабочим тормозом; отработка приемов руления; действия при пуске и выключении двигателя; действия при увеличении и уменьшении скорости движения трактора.</w:t>
            </w:r>
          </w:p>
          <w:p w:rsidR="005B7201" w:rsidRDefault="005B7201" w:rsidP="001F7C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движения, разгон и снижение скорости при движении по кольцевому маршруту, остановка; начало движения, разгон, движение по прямой, остановка в заданном месте.</w:t>
            </w:r>
          </w:p>
          <w:p w:rsidR="005B7201" w:rsidRDefault="005B7201" w:rsidP="001F7C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передачи заднего хода, движение задним ходом по прямой, контролирование траектории и безопасности движения через зеркала заднего вида, остановка.</w:t>
            </w:r>
          </w:p>
          <w:p w:rsidR="005B7201" w:rsidRPr="008E2040" w:rsidRDefault="005B7201" w:rsidP="001F7C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налево; проезд по траектории «змейка» передним и задним ходом; разворот с применением  заднего хода в ограниченном по ширине пространстве; движение по габаритному  тоннелю передним и задним ходом из положения с предварительным поворотом направо (налево); движение по наклонному участку, остановка на подъеме, начало движения на подъеме, остановка на спуске, начало движения на спуске; постановка на стоянку передним ми задним ходом параллельно краю проезжей части; въезд в «бокс» передним и задним ходом из положения с предварительным поворотом направо (налево).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7201" w:rsidRDefault="005B7201" w:rsidP="001F7C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B7201" w:rsidRPr="0000516C" w:rsidTr="0071196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626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7201" w:rsidRDefault="005B7201" w:rsidP="001F7CB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 Движение в условиях имитации города (проезд перекрестка, пешеходного перехода, проезд железнодорожного переезда, регулирование светофором)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7201" w:rsidRPr="008E2040" w:rsidRDefault="005B7201" w:rsidP="001F7C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 перекрестка, пешеходного перехода, проезд железнодорожного переезда, действия тракториста при регулировании движения светофором.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7201" w:rsidRDefault="005B7201" w:rsidP="001F7C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7201" w:rsidRPr="0000516C" w:rsidTr="0071196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626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7201" w:rsidRDefault="005B7201" w:rsidP="001F7CB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3. Движение с прицепом (сельскохозяйственной машиной)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7201" w:rsidRDefault="005B7201" w:rsidP="001F7C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Агрегатирование и маневрирование с прицепом (сельскохозяйственной машиной).</w:t>
            </w:r>
          </w:p>
          <w:p w:rsidR="005B7201" w:rsidRPr="008E2040" w:rsidRDefault="005B7201" w:rsidP="001F7C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Движение с прицепом: сцепление с прицепом (сельскохозяйственной машиной), движение по прямой, расцепление. Движение с прицепом передним и задним ходом с поворотами направо и налево; въезд в «бокс» с прицепом передним и задним ходом из положения с предварительным поворотом направо (налево).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B7201" w:rsidRDefault="005B7201" w:rsidP="001F7C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B5DBB" w:rsidRPr="0000516C" w:rsidTr="008B5DB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67"/>
        </w:trPr>
        <w:tc>
          <w:tcPr>
            <w:tcW w:w="13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B5DBB" w:rsidRPr="008B5DBB" w:rsidRDefault="008B5DBB" w:rsidP="008B5DBB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DB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B5DBB" w:rsidRPr="008B5DBB" w:rsidRDefault="008B5DBB" w:rsidP="001F7CB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DBB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</w:tr>
    </w:tbl>
    <w:p w:rsidR="00516010" w:rsidRDefault="00516010" w:rsidP="0051601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</w:rPr>
      </w:pPr>
    </w:p>
    <w:p w:rsidR="00EE5B29" w:rsidRDefault="00EE5B29" w:rsidP="00EE5B29">
      <w:pPr>
        <w:tabs>
          <w:tab w:val="left" w:leader="underscore" w:pos="13112"/>
        </w:tabs>
        <w:spacing w:line="322" w:lineRule="exact"/>
        <w:ind w:right="1940"/>
        <w:rPr>
          <w:rFonts w:ascii="Times New Roman" w:hAnsi="Times New Roman" w:cs="Times New Roman"/>
          <w:b/>
          <w:iCs/>
        </w:rPr>
      </w:pPr>
    </w:p>
    <w:p w:rsidR="00EE5B29" w:rsidRPr="00D371B3" w:rsidRDefault="00EE5B29" w:rsidP="00EE5B29">
      <w:pPr>
        <w:tabs>
          <w:tab w:val="left" w:leader="underscore" w:pos="13112"/>
        </w:tabs>
        <w:spacing w:line="322" w:lineRule="exact"/>
        <w:ind w:right="1940"/>
        <w:rPr>
          <w:rFonts w:ascii="Times New Roman" w:hAnsi="Times New Roman" w:cs="Times New Roman"/>
          <w:b/>
          <w:iCs/>
        </w:rPr>
      </w:pPr>
      <w:r w:rsidRPr="00EE5B29">
        <w:rPr>
          <w:rFonts w:ascii="Times New Roman" w:hAnsi="Times New Roman" w:cs="Times New Roman"/>
          <w:b/>
          <w:iCs/>
        </w:rPr>
        <w:t>3.2.</w:t>
      </w:r>
      <w:r w:rsidRPr="00EE5B29">
        <w:rPr>
          <w:rFonts w:ascii="Times New Roman" w:hAnsi="Times New Roman" w:cs="Times New Roman"/>
          <w:b/>
          <w:bCs/>
        </w:rPr>
        <w:t xml:space="preserve"> ТЕМАТИЧЕСКИЙ ПЛАН СОДЕРЖАНИЯ </w:t>
      </w:r>
      <w:r w:rsidRPr="00EE5B29">
        <w:rPr>
          <w:rFonts w:ascii="Times New Roman" w:hAnsi="Times New Roman" w:cs="Times New Roman"/>
          <w:b/>
        </w:rPr>
        <w:t xml:space="preserve">ПРОИЗВОДСТВЕННОЙ ПРАКТИКИ </w:t>
      </w:r>
      <w:r w:rsidRPr="00EE5B29">
        <w:rPr>
          <w:rFonts w:ascii="Times New Roman" w:hAnsi="Times New Roman" w:cs="Times New Roman"/>
          <w:b/>
          <w:iCs/>
        </w:rPr>
        <w:t xml:space="preserve">ПМ.03 </w:t>
      </w:r>
      <w:r w:rsidR="00FF5D90">
        <w:rPr>
          <w:rFonts w:ascii="Times New Roman" w:hAnsi="Times New Roman" w:cs="Times New Roman"/>
          <w:b/>
          <w:iCs/>
        </w:rPr>
        <w:t xml:space="preserve">(категория </w:t>
      </w:r>
      <w:r w:rsidRPr="00EE5B29">
        <w:rPr>
          <w:rFonts w:ascii="Times New Roman" w:hAnsi="Times New Roman" w:cs="Times New Roman"/>
          <w:b/>
        </w:rPr>
        <w:t>«</w:t>
      </w:r>
      <w:r w:rsidRPr="00EE5B29">
        <w:rPr>
          <w:rFonts w:ascii="Times New Roman" w:hAnsi="Times New Roman" w:cs="Times New Roman"/>
          <w:b/>
          <w:lang w:val="en-US"/>
        </w:rPr>
        <w:t>D</w:t>
      </w:r>
      <w:r w:rsidRPr="00EE5B29">
        <w:rPr>
          <w:rFonts w:ascii="Times New Roman" w:hAnsi="Times New Roman" w:cs="Times New Roman"/>
          <w:b/>
        </w:rPr>
        <w:t>»</w:t>
      </w:r>
      <w:r w:rsidR="00FF5D90">
        <w:rPr>
          <w:rFonts w:ascii="Times New Roman" w:hAnsi="Times New Roman" w:cs="Times New Roman"/>
          <w:b/>
        </w:rPr>
        <w:t>)</w:t>
      </w:r>
    </w:p>
    <w:tbl>
      <w:tblPr>
        <w:tblW w:w="1475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19"/>
        <w:gridCol w:w="12616"/>
        <w:gridCol w:w="1417"/>
      </w:tblGrid>
      <w:tr w:rsidR="00EE5B29" w:rsidRPr="00D846FD" w:rsidTr="005A2713">
        <w:trPr>
          <w:trHeight w:hRule="exact" w:val="38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5B29" w:rsidRPr="00F005C8" w:rsidRDefault="00EE5B29" w:rsidP="00F005C8">
            <w:pPr>
              <w:pStyle w:val="22"/>
              <w:shd w:val="clear" w:color="auto" w:fill="auto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005C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5B29" w:rsidRPr="00F005C8" w:rsidRDefault="00EE5B29" w:rsidP="000E33EE">
            <w:pPr>
              <w:pStyle w:val="22"/>
              <w:shd w:val="clear" w:color="auto" w:fill="auto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005C8">
              <w:rPr>
                <w:rStyle w:val="2115pt"/>
                <w:sz w:val="24"/>
                <w:szCs w:val="24"/>
              </w:rPr>
              <w:t xml:space="preserve">Наименование </w:t>
            </w:r>
            <w:r w:rsidR="000E33EE">
              <w:rPr>
                <w:rStyle w:val="2115pt"/>
                <w:sz w:val="24"/>
                <w:szCs w:val="24"/>
              </w:rPr>
              <w:t xml:space="preserve">тем </w:t>
            </w:r>
            <w:r w:rsidRPr="00F005C8">
              <w:rPr>
                <w:rStyle w:val="2115pt"/>
                <w:sz w:val="24"/>
                <w:szCs w:val="24"/>
              </w:rPr>
              <w:t>производственной практики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5B29" w:rsidRPr="00F005C8" w:rsidRDefault="00EE5B29" w:rsidP="00F005C8">
            <w:pPr>
              <w:pStyle w:val="22"/>
              <w:shd w:val="clear" w:color="auto" w:fill="auto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005C8">
              <w:rPr>
                <w:rStyle w:val="2115pt"/>
                <w:sz w:val="24"/>
                <w:szCs w:val="24"/>
              </w:rPr>
              <w:t>Объем часов</w:t>
            </w:r>
          </w:p>
        </w:tc>
      </w:tr>
      <w:tr w:rsidR="00EE5B29" w:rsidRPr="00D846FD" w:rsidTr="005A2713">
        <w:trPr>
          <w:trHeight w:hRule="exact" w:val="27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5B29" w:rsidRPr="00D846FD" w:rsidRDefault="00EE5B29" w:rsidP="00F005C8">
            <w:pPr>
              <w:pStyle w:val="2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846FD">
              <w:rPr>
                <w:sz w:val="24"/>
                <w:szCs w:val="24"/>
              </w:rPr>
              <w:t>1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5B29" w:rsidRPr="00D846FD" w:rsidRDefault="000E33EE" w:rsidP="00F005C8">
            <w:pPr>
              <w:pStyle w:val="2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Безопасность труда, пожарная безопасность и электробезопасность в учебных мастерстких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5B29" w:rsidRPr="00D846FD" w:rsidRDefault="00EE5B29" w:rsidP="005D05EF">
            <w:pPr>
              <w:pStyle w:val="22"/>
              <w:shd w:val="clear" w:color="auto" w:fill="auto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846FD">
              <w:rPr>
                <w:rStyle w:val="2115pt"/>
                <w:b w:val="0"/>
                <w:sz w:val="24"/>
                <w:szCs w:val="24"/>
              </w:rPr>
              <w:t>6</w:t>
            </w:r>
          </w:p>
        </w:tc>
      </w:tr>
      <w:tr w:rsidR="00EE5B29" w:rsidRPr="00D846FD" w:rsidTr="00F005C8">
        <w:trPr>
          <w:trHeight w:hRule="exact" w:val="55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5B29" w:rsidRPr="00D846FD" w:rsidRDefault="00EE5B29" w:rsidP="00F005C8">
            <w:pPr>
              <w:pStyle w:val="2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846FD">
              <w:rPr>
                <w:sz w:val="24"/>
                <w:szCs w:val="24"/>
              </w:rPr>
              <w:t>2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5B29" w:rsidRPr="00D846FD" w:rsidRDefault="000E33EE" w:rsidP="00F005C8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Слесарные работы</w:t>
            </w:r>
            <w:r w:rsidR="00EE5B29" w:rsidRPr="00D846F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5B29" w:rsidRPr="00D846FD" w:rsidRDefault="000E33EE" w:rsidP="005D05EF">
            <w:pPr>
              <w:pStyle w:val="2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8</w:t>
            </w:r>
          </w:p>
        </w:tc>
      </w:tr>
      <w:tr w:rsidR="00EE5B29" w:rsidRPr="00D846FD" w:rsidTr="005A2713">
        <w:trPr>
          <w:trHeight w:val="22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5B29" w:rsidRPr="00D846FD" w:rsidRDefault="00EE5B29" w:rsidP="00F005C8">
            <w:pPr>
              <w:pStyle w:val="2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846FD">
              <w:rPr>
                <w:sz w:val="24"/>
                <w:szCs w:val="24"/>
              </w:rPr>
              <w:t>3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5B29" w:rsidRPr="005D05EF" w:rsidRDefault="000E33EE" w:rsidP="00F005C8">
            <w:pPr>
              <w:pStyle w:val="2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и устранение неисправностей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5B29" w:rsidRPr="00D846FD" w:rsidRDefault="000E33EE" w:rsidP="005D05EF">
            <w:pPr>
              <w:pStyle w:val="2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Style w:val="211pt"/>
                <w:sz w:val="24"/>
                <w:szCs w:val="24"/>
              </w:rPr>
              <w:t>6</w:t>
            </w:r>
          </w:p>
        </w:tc>
      </w:tr>
      <w:tr w:rsidR="00EE5B29" w:rsidRPr="00D846FD" w:rsidTr="005A2713">
        <w:trPr>
          <w:trHeight w:val="36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5B29" w:rsidRPr="00D846FD" w:rsidRDefault="00EE5B29" w:rsidP="00F005C8">
            <w:pPr>
              <w:pStyle w:val="2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846FD">
              <w:rPr>
                <w:sz w:val="24"/>
                <w:szCs w:val="24"/>
              </w:rPr>
              <w:t>4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5B29" w:rsidRPr="00D846FD" w:rsidRDefault="000E33EE" w:rsidP="00F005C8">
            <w:pPr>
              <w:pStyle w:val="2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Сборочно-разборочные работы узлов и агрегатов трактора и сельскохозяйственных машин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5B29" w:rsidRPr="00D846FD" w:rsidRDefault="000E33EE" w:rsidP="005D05EF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6</w:t>
            </w:r>
          </w:p>
        </w:tc>
      </w:tr>
      <w:tr w:rsidR="00EE5B29" w:rsidRPr="00D846FD" w:rsidTr="005A2713">
        <w:trPr>
          <w:trHeight w:val="4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5B29" w:rsidRPr="00D846FD" w:rsidRDefault="00EE5B29" w:rsidP="00F005C8">
            <w:pPr>
              <w:pStyle w:val="2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846FD">
              <w:rPr>
                <w:sz w:val="24"/>
                <w:szCs w:val="24"/>
              </w:rPr>
              <w:t>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5B29" w:rsidRPr="00D846FD" w:rsidRDefault="000E33EE" w:rsidP="00F005C8">
            <w:pPr>
              <w:pStyle w:val="2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очередного обслуживания трактора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5B29" w:rsidRPr="00D846FD" w:rsidRDefault="000E33EE" w:rsidP="005D05EF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6</w:t>
            </w:r>
          </w:p>
        </w:tc>
      </w:tr>
      <w:tr w:rsidR="00EE5B29" w:rsidRPr="00D846FD" w:rsidTr="00F005C8">
        <w:trPr>
          <w:trHeight w:val="56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5B29" w:rsidRPr="00D846FD" w:rsidRDefault="00EE5B29" w:rsidP="00F005C8">
            <w:pPr>
              <w:pStyle w:val="2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846FD">
              <w:rPr>
                <w:sz w:val="24"/>
                <w:szCs w:val="24"/>
              </w:rPr>
              <w:t>6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5B29" w:rsidRPr="00D846FD" w:rsidRDefault="000E33EE" w:rsidP="00F005C8">
            <w:pPr>
              <w:pStyle w:val="2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сельскохозяйственных машин к проведению полевых работ. Настройка на оптимальные режимы работы. Агрегатирование трактора с машинами</w:t>
            </w:r>
            <w:r w:rsidR="00DB2A89">
              <w:rPr>
                <w:sz w:val="24"/>
                <w:szCs w:val="24"/>
              </w:rPr>
              <w:t>. Работа на сельскохозяйственных машинах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5B29" w:rsidRPr="00D846FD" w:rsidRDefault="000E33EE" w:rsidP="005D05EF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12</w:t>
            </w:r>
            <w:r w:rsidR="00DB2A89">
              <w:rPr>
                <w:rStyle w:val="211pt"/>
                <w:sz w:val="24"/>
                <w:szCs w:val="24"/>
              </w:rPr>
              <w:t>+90</w:t>
            </w:r>
          </w:p>
        </w:tc>
      </w:tr>
      <w:tr w:rsidR="00EE5B29" w:rsidRPr="00D846FD" w:rsidTr="005A2713">
        <w:trPr>
          <w:trHeight w:val="41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5B29" w:rsidRPr="00D846FD" w:rsidRDefault="00EE5B29" w:rsidP="00F005C8">
            <w:pPr>
              <w:pStyle w:val="2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D846FD">
              <w:rPr>
                <w:sz w:val="24"/>
                <w:szCs w:val="24"/>
              </w:rPr>
              <w:t>7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5B29" w:rsidRPr="00D846FD" w:rsidRDefault="000E33EE" w:rsidP="00F005C8">
            <w:pPr>
              <w:pStyle w:val="2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Топливо-смазочные материалы для тракторов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5B29" w:rsidRPr="00D846FD" w:rsidRDefault="00EE5B29" w:rsidP="005D05EF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"/>
                <w:sz w:val="24"/>
                <w:szCs w:val="24"/>
              </w:rPr>
            </w:pPr>
            <w:r w:rsidRPr="00D846FD">
              <w:rPr>
                <w:rStyle w:val="211pt"/>
                <w:sz w:val="24"/>
                <w:szCs w:val="24"/>
              </w:rPr>
              <w:t>6</w:t>
            </w:r>
          </w:p>
        </w:tc>
      </w:tr>
      <w:tr w:rsidR="000E33EE" w:rsidRPr="00D846FD" w:rsidTr="005A2713">
        <w:trPr>
          <w:trHeight w:val="41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EE" w:rsidRPr="00D846FD" w:rsidRDefault="000E33EE" w:rsidP="00F005C8">
            <w:pPr>
              <w:pStyle w:val="2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3EE" w:rsidRDefault="000E33EE" w:rsidP="00F005C8">
            <w:pPr>
              <w:pStyle w:val="2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техники к длительной консервации. Расконсервация техники после длительного хранения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3EE" w:rsidRPr="00D846FD" w:rsidRDefault="00DB2A89" w:rsidP="005D05EF">
            <w:pPr>
              <w:pStyle w:val="22"/>
              <w:shd w:val="clear" w:color="auto" w:fill="auto"/>
              <w:spacing w:after="0" w:line="240" w:lineRule="auto"/>
              <w:jc w:val="center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4</w:t>
            </w:r>
          </w:p>
        </w:tc>
      </w:tr>
      <w:tr w:rsidR="00EE5B29" w:rsidRPr="00D846FD" w:rsidTr="005D05EF">
        <w:trPr>
          <w:trHeight w:hRule="exact" w:val="43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B29" w:rsidRPr="00D846FD" w:rsidRDefault="00EE5B29" w:rsidP="005D05EF">
            <w:pPr>
              <w:pStyle w:val="22"/>
              <w:shd w:val="clear" w:color="auto" w:fill="auto"/>
              <w:spacing w:after="0"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B29" w:rsidRPr="00F005C8" w:rsidRDefault="00EE5B29" w:rsidP="005D05EF">
            <w:pPr>
              <w:pStyle w:val="22"/>
              <w:shd w:val="clear" w:color="auto" w:fill="auto"/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 w:rsidRPr="00F005C8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5B29" w:rsidRPr="00F005C8" w:rsidRDefault="000E33EE" w:rsidP="005D05EF">
            <w:pPr>
              <w:pStyle w:val="22"/>
              <w:shd w:val="clear" w:color="auto" w:fill="auto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</w:t>
            </w:r>
          </w:p>
        </w:tc>
      </w:tr>
    </w:tbl>
    <w:p w:rsidR="00F005C8" w:rsidRPr="00BA32FC" w:rsidRDefault="00F005C8" w:rsidP="006D6BEA">
      <w:pPr>
        <w:rPr>
          <w:rFonts w:ascii="Times New Roman" w:hAnsi="Times New Roman" w:cs="Times New Roman"/>
          <w:b/>
        </w:rPr>
      </w:pPr>
    </w:p>
    <w:p w:rsidR="00EC0FCD" w:rsidRDefault="00EC0FCD" w:rsidP="00E75A97">
      <w:pPr>
        <w:framePr w:h="421" w:hRule="exact" w:wrap="auto" w:vAnchor="page" w:hAnchor="text" w:y="4936"/>
        <w:rPr>
          <w:sz w:val="2"/>
          <w:szCs w:val="2"/>
        </w:rPr>
        <w:sectPr w:rsidR="00EC0FCD" w:rsidSect="00A36C4B">
          <w:pgSz w:w="16840" w:h="11900" w:orient="landscape"/>
          <w:pgMar w:top="623" w:right="538" w:bottom="1670" w:left="1014" w:header="0" w:footer="3" w:gutter="0"/>
          <w:cols w:space="720"/>
          <w:noEndnote/>
          <w:docGrid w:linePitch="360"/>
        </w:sectPr>
      </w:pPr>
    </w:p>
    <w:p w:rsidR="00924961" w:rsidRPr="00E611DE" w:rsidRDefault="00F135E9" w:rsidP="00570E00">
      <w:pPr>
        <w:pStyle w:val="12"/>
        <w:shd w:val="clear" w:color="auto" w:fill="auto"/>
        <w:spacing w:before="0" w:after="304" w:line="280" w:lineRule="exact"/>
        <w:jc w:val="both"/>
        <w:rPr>
          <w:sz w:val="24"/>
          <w:szCs w:val="24"/>
        </w:rPr>
      </w:pPr>
      <w:bookmarkStart w:id="1" w:name="bookmark5"/>
      <w:r w:rsidRPr="00E611DE">
        <w:rPr>
          <w:sz w:val="24"/>
          <w:szCs w:val="24"/>
        </w:rPr>
        <w:t xml:space="preserve">4. УСЛОВИЯ РЕАЛИЗАЦИИ ПРОГРАММЫ УЧЕБНОЙ </w:t>
      </w:r>
      <w:r w:rsidR="00570E00">
        <w:rPr>
          <w:sz w:val="24"/>
          <w:szCs w:val="24"/>
        </w:rPr>
        <w:t xml:space="preserve">И ПРОИЗВОДСТВЕННОЙ </w:t>
      </w:r>
      <w:r w:rsidRPr="00E611DE">
        <w:rPr>
          <w:sz w:val="24"/>
          <w:szCs w:val="24"/>
        </w:rPr>
        <w:t>ПРАКТИКИ</w:t>
      </w:r>
      <w:bookmarkEnd w:id="1"/>
    </w:p>
    <w:p w:rsidR="00EF5243" w:rsidRPr="007B7E2C" w:rsidRDefault="00EF5243" w:rsidP="00EF5243">
      <w:pPr>
        <w:pStyle w:val="Default"/>
        <w:widowControl w:val="0"/>
      </w:pPr>
      <w:r w:rsidRPr="007B7E2C">
        <w:rPr>
          <w:b/>
          <w:bCs/>
        </w:rPr>
        <w:t xml:space="preserve">4.1. </w:t>
      </w:r>
      <w:r>
        <w:rPr>
          <w:b/>
          <w:bCs/>
        </w:rPr>
        <w:t>Условия реализации учебной практики</w:t>
      </w:r>
    </w:p>
    <w:p w:rsidR="00924961" w:rsidRPr="00E611DE" w:rsidRDefault="00F135E9" w:rsidP="00EF5243">
      <w:pPr>
        <w:pStyle w:val="50"/>
        <w:numPr>
          <w:ilvl w:val="0"/>
          <w:numId w:val="7"/>
        </w:numPr>
        <w:shd w:val="clear" w:color="auto" w:fill="auto"/>
        <w:tabs>
          <w:tab w:val="left" w:pos="349"/>
        </w:tabs>
        <w:ind w:firstLine="0"/>
        <w:rPr>
          <w:sz w:val="24"/>
          <w:szCs w:val="24"/>
        </w:rPr>
      </w:pPr>
      <w:r w:rsidRPr="00E611DE">
        <w:rPr>
          <w:sz w:val="24"/>
          <w:szCs w:val="24"/>
        </w:rPr>
        <w:t xml:space="preserve">автотренажеры </w:t>
      </w:r>
    </w:p>
    <w:p w:rsidR="00924961" w:rsidRPr="00E611DE" w:rsidRDefault="00F135E9" w:rsidP="00EF5243">
      <w:pPr>
        <w:pStyle w:val="50"/>
        <w:numPr>
          <w:ilvl w:val="0"/>
          <w:numId w:val="7"/>
        </w:numPr>
        <w:shd w:val="clear" w:color="auto" w:fill="auto"/>
        <w:tabs>
          <w:tab w:val="left" w:pos="378"/>
        </w:tabs>
        <w:ind w:firstLine="0"/>
        <w:rPr>
          <w:sz w:val="24"/>
          <w:szCs w:val="24"/>
        </w:rPr>
      </w:pPr>
      <w:r w:rsidRPr="00E611DE">
        <w:rPr>
          <w:sz w:val="24"/>
          <w:szCs w:val="24"/>
        </w:rPr>
        <w:t>Автомобили: ГАЗ-3307-2шт, Зил-</w:t>
      </w:r>
      <w:r w:rsidR="0085532B" w:rsidRPr="00E611DE">
        <w:rPr>
          <w:sz w:val="24"/>
          <w:szCs w:val="24"/>
        </w:rPr>
        <w:t>130</w:t>
      </w:r>
      <w:r w:rsidRPr="00E611DE">
        <w:rPr>
          <w:sz w:val="24"/>
          <w:szCs w:val="24"/>
        </w:rPr>
        <w:t>,</w:t>
      </w:r>
      <w:r w:rsidR="00EC0FCD" w:rsidRPr="00E611DE">
        <w:rPr>
          <w:sz w:val="24"/>
          <w:szCs w:val="24"/>
        </w:rPr>
        <w:t xml:space="preserve"> ВАЗ-2107</w:t>
      </w:r>
      <w:r w:rsidR="0085532B" w:rsidRPr="00E611DE">
        <w:rPr>
          <w:sz w:val="24"/>
          <w:szCs w:val="24"/>
        </w:rPr>
        <w:t>4</w:t>
      </w:r>
      <w:r w:rsidR="00EC0FCD" w:rsidRPr="00E611DE">
        <w:rPr>
          <w:sz w:val="24"/>
          <w:szCs w:val="24"/>
        </w:rPr>
        <w:t xml:space="preserve">-2шт., </w:t>
      </w:r>
      <w:r w:rsidR="0085532B" w:rsidRPr="00E611DE">
        <w:rPr>
          <w:sz w:val="24"/>
          <w:szCs w:val="24"/>
        </w:rPr>
        <w:t>ВАЗ -2107, ВАЗ-2106, ВАЗ-21099, Лада Гранта, Лада Калина.</w:t>
      </w:r>
    </w:p>
    <w:p w:rsidR="0085532B" w:rsidRPr="00E611DE" w:rsidRDefault="0085532B" w:rsidP="00EF5243">
      <w:pPr>
        <w:pStyle w:val="50"/>
        <w:numPr>
          <w:ilvl w:val="0"/>
          <w:numId w:val="7"/>
        </w:numPr>
        <w:shd w:val="clear" w:color="auto" w:fill="auto"/>
        <w:tabs>
          <w:tab w:val="left" w:pos="378"/>
        </w:tabs>
        <w:ind w:firstLine="0"/>
        <w:rPr>
          <w:sz w:val="24"/>
          <w:szCs w:val="24"/>
        </w:rPr>
      </w:pPr>
      <w:r w:rsidRPr="00E611DE">
        <w:rPr>
          <w:sz w:val="24"/>
          <w:szCs w:val="24"/>
        </w:rPr>
        <w:t>Тракторы: ДТ-75,</w:t>
      </w:r>
      <w:r w:rsidR="00FA6C7C">
        <w:rPr>
          <w:sz w:val="24"/>
          <w:szCs w:val="24"/>
        </w:rPr>
        <w:t>Т-16,</w:t>
      </w:r>
      <w:r w:rsidRPr="00E611DE">
        <w:rPr>
          <w:sz w:val="24"/>
          <w:szCs w:val="24"/>
        </w:rPr>
        <w:t xml:space="preserve"> МТЗ – 80, Валтра</w:t>
      </w:r>
    </w:p>
    <w:p w:rsidR="0085532B" w:rsidRPr="00E611DE" w:rsidRDefault="0085532B" w:rsidP="00EF5243">
      <w:pPr>
        <w:pStyle w:val="50"/>
        <w:numPr>
          <w:ilvl w:val="0"/>
          <w:numId w:val="7"/>
        </w:numPr>
        <w:shd w:val="clear" w:color="auto" w:fill="auto"/>
        <w:tabs>
          <w:tab w:val="left" w:pos="378"/>
        </w:tabs>
        <w:ind w:firstLine="0"/>
        <w:rPr>
          <w:sz w:val="24"/>
          <w:szCs w:val="24"/>
        </w:rPr>
      </w:pPr>
      <w:r w:rsidRPr="00E611DE">
        <w:rPr>
          <w:sz w:val="24"/>
          <w:szCs w:val="24"/>
        </w:rPr>
        <w:t>Зерноуборочный комбайн Вектор</w:t>
      </w:r>
    </w:p>
    <w:p w:rsidR="0085532B" w:rsidRPr="00E611DE" w:rsidRDefault="00F135E9" w:rsidP="00EF5243">
      <w:pPr>
        <w:pStyle w:val="50"/>
        <w:numPr>
          <w:ilvl w:val="0"/>
          <w:numId w:val="7"/>
        </w:numPr>
        <w:shd w:val="clear" w:color="auto" w:fill="auto"/>
        <w:tabs>
          <w:tab w:val="left" w:pos="773"/>
        </w:tabs>
        <w:ind w:firstLine="0"/>
        <w:rPr>
          <w:sz w:val="24"/>
          <w:szCs w:val="24"/>
        </w:rPr>
      </w:pPr>
      <w:r w:rsidRPr="00E611DE">
        <w:rPr>
          <w:sz w:val="24"/>
          <w:szCs w:val="24"/>
        </w:rPr>
        <w:t xml:space="preserve">Учебный автодром </w:t>
      </w:r>
    </w:p>
    <w:p w:rsidR="00924961" w:rsidRDefault="00F135E9" w:rsidP="00EF5243">
      <w:pPr>
        <w:pStyle w:val="50"/>
        <w:numPr>
          <w:ilvl w:val="0"/>
          <w:numId w:val="7"/>
        </w:numPr>
        <w:shd w:val="clear" w:color="auto" w:fill="auto"/>
        <w:tabs>
          <w:tab w:val="left" w:pos="782"/>
        </w:tabs>
        <w:ind w:firstLine="0"/>
        <w:rPr>
          <w:sz w:val="24"/>
          <w:szCs w:val="24"/>
        </w:rPr>
      </w:pPr>
      <w:r w:rsidRPr="00E611DE">
        <w:rPr>
          <w:sz w:val="24"/>
          <w:szCs w:val="24"/>
        </w:rPr>
        <w:t>Маршрутные карты</w:t>
      </w:r>
    </w:p>
    <w:p w:rsidR="004A41CC" w:rsidRPr="00E611DE" w:rsidRDefault="004A41CC" w:rsidP="00EF5243">
      <w:pPr>
        <w:pStyle w:val="50"/>
        <w:numPr>
          <w:ilvl w:val="0"/>
          <w:numId w:val="7"/>
        </w:numPr>
        <w:shd w:val="clear" w:color="auto" w:fill="auto"/>
        <w:tabs>
          <w:tab w:val="left" w:pos="782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Сельскохозяйственные машины</w:t>
      </w:r>
    </w:p>
    <w:p w:rsidR="00924961" w:rsidRPr="00E611DE" w:rsidRDefault="00EF5243" w:rsidP="00EF5243">
      <w:pPr>
        <w:pStyle w:val="12"/>
        <w:shd w:val="clear" w:color="auto" w:fill="auto"/>
        <w:tabs>
          <w:tab w:val="left" w:pos="931"/>
        </w:tabs>
        <w:spacing w:before="0" w:line="322" w:lineRule="exact"/>
        <w:jc w:val="both"/>
        <w:rPr>
          <w:sz w:val="24"/>
          <w:szCs w:val="24"/>
        </w:rPr>
      </w:pPr>
      <w:bookmarkStart w:id="2" w:name="bookmark7"/>
      <w:r>
        <w:rPr>
          <w:sz w:val="24"/>
          <w:szCs w:val="24"/>
        </w:rPr>
        <w:tab/>
      </w:r>
      <w:r w:rsidR="00F135E9" w:rsidRPr="00E611DE">
        <w:rPr>
          <w:sz w:val="24"/>
          <w:szCs w:val="24"/>
        </w:rPr>
        <w:t>Кадровое обеспечение образовательного процесса</w:t>
      </w:r>
      <w:bookmarkEnd w:id="2"/>
    </w:p>
    <w:p w:rsidR="00924961" w:rsidRPr="00E611DE" w:rsidRDefault="00F135E9" w:rsidP="00EF5243">
      <w:pPr>
        <w:pStyle w:val="50"/>
        <w:shd w:val="clear" w:color="auto" w:fill="auto"/>
        <w:ind w:firstLine="0"/>
        <w:rPr>
          <w:sz w:val="24"/>
          <w:szCs w:val="24"/>
        </w:rPr>
      </w:pPr>
      <w:r w:rsidRPr="00E611DE">
        <w:rPr>
          <w:sz w:val="24"/>
          <w:szCs w:val="24"/>
        </w:rPr>
        <w:t>Реализация учебной практики обеспечивается педагогическими кадрами, имеющими среднее профессиональное или высшее образование, соответствующее виду профессиональной деятельность.</w:t>
      </w:r>
    </w:p>
    <w:p w:rsidR="00924961" w:rsidRDefault="00F135E9" w:rsidP="00EF5243">
      <w:pPr>
        <w:pStyle w:val="50"/>
        <w:shd w:val="clear" w:color="auto" w:fill="auto"/>
        <w:ind w:firstLine="0"/>
        <w:rPr>
          <w:sz w:val="24"/>
          <w:szCs w:val="24"/>
        </w:rPr>
      </w:pPr>
      <w:r w:rsidRPr="00E611DE">
        <w:rPr>
          <w:sz w:val="24"/>
          <w:szCs w:val="24"/>
        </w:rPr>
        <w:t>Мастер производственного обучения должен иметь квалификацию по профессии транспортных средств соответствующей категории. Опыт деятельности в организациях соответствующей профессиональной сферы являются обязательными для преподавателей, отвечающих за освоение обучающимся профессионального цикла, эти преподаватели и мастера производственного обучения должны проходить стажировку в профильных организациях не реже 1 раза в 3 года.</w:t>
      </w:r>
    </w:p>
    <w:p w:rsidR="00EF5243" w:rsidRDefault="00EF5243" w:rsidP="00EF5243">
      <w:pPr>
        <w:pStyle w:val="50"/>
        <w:shd w:val="clear" w:color="auto" w:fill="auto"/>
        <w:ind w:firstLine="0"/>
        <w:jc w:val="left"/>
        <w:rPr>
          <w:sz w:val="24"/>
          <w:szCs w:val="24"/>
        </w:rPr>
      </w:pPr>
    </w:p>
    <w:p w:rsidR="00EF5243" w:rsidRDefault="00EF5243" w:rsidP="00EF5243">
      <w:pPr>
        <w:pStyle w:val="Default"/>
        <w:tabs>
          <w:tab w:val="left" w:pos="0"/>
        </w:tabs>
        <w:rPr>
          <w:b/>
          <w:bCs/>
        </w:rPr>
      </w:pPr>
      <w:r>
        <w:rPr>
          <w:b/>
          <w:bCs/>
        </w:rPr>
        <w:t>4.2. У</w:t>
      </w:r>
      <w:r w:rsidRPr="007B7E2C">
        <w:rPr>
          <w:b/>
          <w:bCs/>
        </w:rPr>
        <w:t xml:space="preserve">словия реализации программы </w:t>
      </w:r>
      <w:r>
        <w:rPr>
          <w:b/>
          <w:bCs/>
        </w:rPr>
        <w:t>производственной практики</w:t>
      </w:r>
    </w:p>
    <w:p w:rsidR="00EF5243" w:rsidRDefault="00EF5243" w:rsidP="00EF5243">
      <w:pPr>
        <w:pStyle w:val="Default"/>
        <w:tabs>
          <w:tab w:val="left" w:pos="0"/>
        </w:tabs>
        <w:rPr>
          <w:b/>
          <w:bCs/>
        </w:rPr>
      </w:pPr>
    </w:p>
    <w:p w:rsidR="00A05EFD" w:rsidRPr="00FA68BB" w:rsidRDefault="00A05EFD" w:rsidP="00EF524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8BB">
        <w:rPr>
          <w:rFonts w:ascii="Times New Roman" w:hAnsi="Times New Roman" w:cs="Times New Roman"/>
        </w:rPr>
        <w:t>Реализация рабочей программы производственной практики предполагает проведение практики на производственной базе предприятий АПК.</w:t>
      </w:r>
    </w:p>
    <w:p w:rsidR="00A05EFD" w:rsidRPr="00BA6363" w:rsidRDefault="00A05EFD" w:rsidP="00EF5243">
      <w:pPr>
        <w:jc w:val="both"/>
      </w:pPr>
      <w:r w:rsidRPr="002A5002">
        <w:rPr>
          <w:rFonts w:ascii="Times New Roman" w:hAnsi="Times New Roman" w:cs="Times New Roman"/>
        </w:rPr>
        <w:t xml:space="preserve">Реализация программы </w:t>
      </w:r>
      <w:r w:rsidRPr="009A1084">
        <w:rPr>
          <w:rStyle w:val="514pt"/>
          <w:rFonts w:eastAsiaTheme="minorHAnsi"/>
          <w:i w:val="0"/>
          <w:sz w:val="24"/>
          <w:szCs w:val="24"/>
        </w:rPr>
        <w:t>практики по профилю специальности</w:t>
      </w:r>
      <w:r w:rsidRPr="002A5002">
        <w:rPr>
          <w:rFonts w:ascii="Times New Roman" w:hAnsi="Times New Roman" w:cs="Times New Roman"/>
        </w:rPr>
        <w:t xml:space="preserve"> предполагает наличие у</w:t>
      </w:r>
      <w:r w:rsidR="00EF5243">
        <w:rPr>
          <w:rFonts w:ascii="Times New Roman" w:hAnsi="Times New Roman" w:cs="Times New Roman"/>
        </w:rPr>
        <w:t xml:space="preserve"> </w:t>
      </w:r>
      <w:r w:rsidRPr="002A5002">
        <w:rPr>
          <w:rFonts w:ascii="Times New Roman" w:hAnsi="Times New Roman" w:cs="Times New Roman"/>
        </w:rPr>
        <w:t>учебного заведения договоров с базовыми предприятиями</w:t>
      </w:r>
      <w:r>
        <w:rPr>
          <w:rFonts w:ascii="Times New Roman" w:hAnsi="Times New Roman" w:cs="Times New Roman"/>
        </w:rPr>
        <w:t xml:space="preserve">. </w:t>
      </w:r>
    </w:p>
    <w:p w:rsidR="00A05EFD" w:rsidRDefault="00A05EFD" w:rsidP="00EF5243">
      <w:pPr>
        <w:pStyle w:val="210"/>
        <w:widowControl w:val="0"/>
        <w:shd w:val="clear" w:color="auto" w:fill="auto"/>
        <w:spacing w:after="0" w:line="317" w:lineRule="exact"/>
        <w:ind w:right="1040" w:firstLine="708"/>
        <w:jc w:val="left"/>
        <w:rPr>
          <w:sz w:val="24"/>
          <w:szCs w:val="24"/>
        </w:rPr>
      </w:pPr>
      <w:r w:rsidRPr="00BA6363">
        <w:rPr>
          <w:sz w:val="24"/>
          <w:szCs w:val="24"/>
        </w:rPr>
        <w:t>Требования к проведению производственной практики:</w:t>
      </w:r>
    </w:p>
    <w:p w:rsidR="00A05EFD" w:rsidRPr="00EF5243" w:rsidRDefault="00A05EFD" w:rsidP="00EF52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83178">
        <w:rPr>
          <w:rFonts w:ascii="Times New Roman" w:hAnsi="Times New Roman" w:cs="Times New Roman"/>
          <w:sz w:val="24"/>
          <w:szCs w:val="24"/>
        </w:rPr>
        <w:t xml:space="preserve">Рабочее место по подбору режимов работы и обоснованию способа движения </w:t>
      </w:r>
      <w:r w:rsidRPr="00EF5243">
        <w:rPr>
          <w:rFonts w:ascii="Times New Roman" w:hAnsi="Times New Roman" w:cs="Times New Roman"/>
          <w:sz w:val="24"/>
          <w:szCs w:val="24"/>
        </w:rPr>
        <w:t>машинно-тракторного агрегата.</w:t>
      </w:r>
    </w:p>
    <w:p w:rsidR="00A05EFD" w:rsidRPr="00EF5243" w:rsidRDefault="00A05EFD" w:rsidP="00EF52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F5243">
        <w:rPr>
          <w:rFonts w:ascii="Times New Roman" w:hAnsi="Times New Roman" w:cs="Times New Roman"/>
          <w:sz w:val="24"/>
          <w:szCs w:val="24"/>
        </w:rPr>
        <w:t>Рабочий участок по выполнению и контролю работ на машинно-тракторном агрегате.</w:t>
      </w:r>
    </w:p>
    <w:p w:rsidR="00EF5243" w:rsidRDefault="00EF5243" w:rsidP="00EF5243">
      <w:pPr>
        <w:pStyle w:val="1"/>
        <w:keepNext w:val="0"/>
        <w:keepLine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EF5243" w:rsidRPr="00EF5243" w:rsidRDefault="00EF5243" w:rsidP="00EF5243">
      <w:pPr>
        <w:pStyle w:val="1"/>
        <w:keepNext w:val="0"/>
        <w:keepLine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EF524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EF5243">
        <w:rPr>
          <w:rFonts w:ascii="Times New Roman" w:hAnsi="Times New Roman" w:cs="Times New Roman"/>
          <w:color w:val="000000" w:themeColor="text1"/>
          <w:sz w:val="24"/>
          <w:szCs w:val="24"/>
        </w:rPr>
        <w:t>. Информационное обеспечение обучения</w:t>
      </w:r>
    </w:p>
    <w:p w:rsidR="00EF5243" w:rsidRPr="00EF5243" w:rsidRDefault="00EF5243" w:rsidP="00EF52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</w:rPr>
      </w:pPr>
      <w:r w:rsidRPr="00EF5243">
        <w:rPr>
          <w:rFonts w:ascii="Times New Roman" w:hAnsi="Times New Roman" w:cs="Times New Roman"/>
          <w:b/>
          <w:bCs/>
        </w:rPr>
        <w:t>Перечень рекомендуемых учебных изданий, Интернет-ресурсов, дополнительной литературы</w:t>
      </w:r>
    </w:p>
    <w:p w:rsidR="00EF5243" w:rsidRPr="00EF5243" w:rsidRDefault="00EF5243" w:rsidP="00EF5243">
      <w:pPr>
        <w:rPr>
          <w:rFonts w:ascii="Times New Roman" w:hAnsi="Times New Roman" w:cs="Times New Roman"/>
          <w:b/>
        </w:rPr>
      </w:pPr>
      <w:r w:rsidRPr="00EF5243">
        <w:rPr>
          <w:rFonts w:ascii="Times New Roman" w:hAnsi="Times New Roman" w:cs="Times New Roman"/>
          <w:b/>
        </w:rPr>
        <w:t>Основные источники:</w:t>
      </w:r>
    </w:p>
    <w:p w:rsidR="002976C5" w:rsidRPr="002976C5" w:rsidRDefault="002976C5" w:rsidP="002976C5">
      <w:pPr>
        <w:ind w:firstLine="709"/>
        <w:jc w:val="both"/>
        <w:rPr>
          <w:rFonts w:ascii="Times New Roman" w:hAnsi="Times New Roman" w:cs="Times New Roman"/>
        </w:rPr>
      </w:pPr>
      <w:r w:rsidRPr="002976C5">
        <w:rPr>
          <w:rFonts w:ascii="Times New Roman" w:hAnsi="Times New Roman" w:cs="Times New Roman"/>
        </w:rPr>
        <w:t>1. Правила дорожного движения РФ, М.: Третий Рим, 20</w:t>
      </w:r>
      <w:r w:rsidR="00F2087C">
        <w:rPr>
          <w:rFonts w:ascii="Times New Roman" w:hAnsi="Times New Roman" w:cs="Times New Roman"/>
        </w:rPr>
        <w:t>21</w:t>
      </w:r>
      <w:r w:rsidRPr="002976C5">
        <w:rPr>
          <w:rFonts w:ascii="Times New Roman" w:hAnsi="Times New Roman" w:cs="Times New Roman"/>
        </w:rPr>
        <w:t>.</w:t>
      </w:r>
    </w:p>
    <w:p w:rsidR="002976C5" w:rsidRPr="002976C5" w:rsidRDefault="002976C5" w:rsidP="002976C5">
      <w:pPr>
        <w:ind w:firstLine="709"/>
        <w:jc w:val="both"/>
        <w:rPr>
          <w:rFonts w:ascii="Times New Roman" w:hAnsi="Times New Roman" w:cs="Times New Roman"/>
        </w:rPr>
      </w:pPr>
      <w:smartTag w:uri="urn:schemas-microsoft-com:office:smarttags" w:element="metricconverter">
        <w:smartTagPr>
          <w:attr w:name="ProductID" w:val="2. Г"/>
        </w:smartTagPr>
        <w:r w:rsidRPr="002976C5">
          <w:rPr>
            <w:rFonts w:ascii="Times New Roman" w:hAnsi="Times New Roman" w:cs="Times New Roman"/>
          </w:rPr>
          <w:t>2. Г</w:t>
        </w:r>
      </w:smartTag>
      <w:r w:rsidRPr="002976C5">
        <w:rPr>
          <w:rFonts w:ascii="Times New Roman" w:hAnsi="Times New Roman" w:cs="Times New Roman"/>
        </w:rPr>
        <w:t>.Б. Громоковский, С.Г. Бачманов,  Я.С. Репин  и др. Экзаменационные (тематические) задачи для подготовки к теоретическим экзаменам на право управления транспортными средствами категорий «А»  и  «В» с комментариями – М.: ООО «ИДТР», 20</w:t>
      </w:r>
      <w:r w:rsidR="00F2087C">
        <w:rPr>
          <w:rFonts w:ascii="Times New Roman" w:hAnsi="Times New Roman" w:cs="Times New Roman"/>
        </w:rPr>
        <w:t>21</w:t>
      </w:r>
      <w:r w:rsidRPr="002976C5">
        <w:rPr>
          <w:rFonts w:ascii="Times New Roman" w:hAnsi="Times New Roman" w:cs="Times New Roman"/>
        </w:rPr>
        <w:t>.</w:t>
      </w:r>
    </w:p>
    <w:p w:rsidR="002976C5" w:rsidRPr="002976C5" w:rsidRDefault="002976C5" w:rsidP="002976C5">
      <w:pPr>
        <w:tabs>
          <w:tab w:val="left" w:pos="9160"/>
          <w:tab w:val="left" w:pos="949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eastAsia="en-US"/>
        </w:rPr>
      </w:pPr>
      <w:r w:rsidRPr="002976C5">
        <w:rPr>
          <w:rFonts w:ascii="Times New Roman" w:hAnsi="Times New Roman" w:cs="Times New Roman"/>
          <w:color w:val="000000" w:themeColor="text1"/>
          <w:lang w:eastAsia="en-US"/>
        </w:rPr>
        <w:t xml:space="preserve">Книги и периодика ЭБС </w:t>
      </w:r>
      <w:r w:rsidRPr="002976C5">
        <w:rPr>
          <w:rFonts w:ascii="Times New Roman" w:hAnsi="Times New Roman" w:cs="Times New Roman"/>
          <w:color w:val="000000" w:themeColor="text1"/>
          <w:lang w:val="en-US" w:eastAsia="en-US"/>
        </w:rPr>
        <w:t>PROF</w:t>
      </w:r>
      <w:r w:rsidRPr="002976C5">
        <w:rPr>
          <w:rFonts w:ascii="Times New Roman" w:hAnsi="Times New Roman" w:cs="Times New Roman"/>
          <w:color w:val="000000" w:themeColor="text1"/>
          <w:lang w:eastAsia="en-US"/>
        </w:rPr>
        <w:t>образование:</w:t>
      </w:r>
    </w:p>
    <w:p w:rsidR="002976C5" w:rsidRPr="002976C5" w:rsidRDefault="002976C5" w:rsidP="002976C5">
      <w:pPr>
        <w:tabs>
          <w:tab w:val="left" w:pos="9160"/>
          <w:tab w:val="left" w:pos="949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eastAsia="en-US"/>
        </w:rPr>
      </w:pPr>
      <w:r w:rsidRPr="002976C5">
        <w:rPr>
          <w:rFonts w:ascii="Times New Roman" w:hAnsi="Times New Roman" w:cs="Times New Roman"/>
          <w:color w:val="212529"/>
          <w:shd w:val="clear" w:color="auto" w:fill="FFFFFF"/>
        </w:rPr>
        <w:t>Адылин, И. П. Правила безопасности дорожного движения : учебно-методические указания для выполнения практических и самостоятельной работ / И. П. Адылин. — Брянск : Брянский государственный аграрный университет, 202</w:t>
      </w:r>
      <w:r w:rsidR="00F2087C">
        <w:rPr>
          <w:rFonts w:ascii="Times New Roman" w:hAnsi="Times New Roman" w:cs="Times New Roman"/>
          <w:color w:val="212529"/>
          <w:shd w:val="clear" w:color="auto" w:fill="FFFFFF"/>
        </w:rPr>
        <w:t>1</w:t>
      </w:r>
      <w:r w:rsidRPr="002976C5">
        <w:rPr>
          <w:rFonts w:ascii="Times New Roman" w:hAnsi="Times New Roman" w:cs="Times New Roman"/>
          <w:color w:val="212529"/>
          <w:shd w:val="clear" w:color="auto" w:fill="FFFFFF"/>
        </w:rPr>
        <w:t xml:space="preserve">. — 100 c. — ISBN 2227-8397. — Текст : электронный // Электронный ресурс цифровой образовательной среды СПО PROFобразование : [сайт]. — URL: </w:t>
      </w:r>
      <w:hyperlink r:id="rId9" w:history="1">
        <w:r w:rsidRPr="002976C5">
          <w:rPr>
            <w:rStyle w:val="a3"/>
            <w:rFonts w:ascii="Times New Roman" w:hAnsi="Times New Roman" w:cs="Times New Roman"/>
            <w:shd w:val="clear" w:color="auto" w:fill="FFFFFF"/>
          </w:rPr>
          <w:t>https://profspo.ru/books/107917</w:t>
        </w:r>
      </w:hyperlink>
      <w:r w:rsidRPr="002976C5">
        <w:rPr>
          <w:rFonts w:ascii="Times New Roman" w:hAnsi="Times New Roman" w:cs="Times New Roman"/>
          <w:color w:val="212529"/>
          <w:shd w:val="clear" w:color="auto" w:fill="FFFFFF"/>
        </w:rPr>
        <w:t xml:space="preserve"> </w:t>
      </w:r>
      <w:r w:rsidRPr="002976C5">
        <w:rPr>
          <w:rFonts w:ascii="Times New Roman" w:hAnsi="Times New Roman" w:cs="Times New Roman"/>
          <w:color w:val="000000" w:themeColor="text1"/>
          <w:lang w:eastAsia="en-US"/>
        </w:rPr>
        <w:t xml:space="preserve"> </w:t>
      </w:r>
    </w:p>
    <w:p w:rsidR="002976C5" w:rsidRPr="002976C5" w:rsidRDefault="002976C5" w:rsidP="002976C5">
      <w:pPr>
        <w:ind w:firstLine="709"/>
        <w:jc w:val="both"/>
        <w:rPr>
          <w:rFonts w:ascii="Times New Roman" w:hAnsi="Times New Roman" w:cs="Times New Roman"/>
          <w:b/>
        </w:rPr>
      </w:pPr>
      <w:r w:rsidRPr="002976C5">
        <w:rPr>
          <w:rFonts w:ascii="Times New Roman" w:hAnsi="Times New Roman" w:cs="Times New Roman"/>
          <w:b/>
        </w:rPr>
        <w:t>Дополнительные источники:</w:t>
      </w:r>
    </w:p>
    <w:p w:rsidR="002976C5" w:rsidRPr="002976C5" w:rsidRDefault="002976C5" w:rsidP="002976C5">
      <w:pPr>
        <w:ind w:firstLine="709"/>
        <w:jc w:val="both"/>
        <w:rPr>
          <w:rFonts w:ascii="Times New Roman" w:hAnsi="Times New Roman" w:cs="Times New Roman"/>
        </w:rPr>
      </w:pPr>
      <w:r w:rsidRPr="002976C5">
        <w:rPr>
          <w:rFonts w:ascii="Times New Roman" w:hAnsi="Times New Roman" w:cs="Times New Roman"/>
        </w:rPr>
        <w:t>1. С.Ф. Зеленин Учебник по вождению автомобиля – М.: «Русь Автокнига», 2006.</w:t>
      </w:r>
    </w:p>
    <w:p w:rsidR="002976C5" w:rsidRPr="002976C5" w:rsidRDefault="002976C5" w:rsidP="002976C5">
      <w:pPr>
        <w:ind w:firstLine="709"/>
        <w:jc w:val="both"/>
        <w:rPr>
          <w:rFonts w:ascii="Times New Roman" w:hAnsi="Times New Roman" w:cs="Times New Roman"/>
        </w:rPr>
      </w:pPr>
      <w:r w:rsidRPr="002976C5">
        <w:rPr>
          <w:rFonts w:ascii="Times New Roman" w:hAnsi="Times New Roman" w:cs="Times New Roman"/>
        </w:rPr>
        <w:t>2. Первая медицинская помощь пострадавшим при дорожно – транспортных происшествиях. Практическое пособие для сотрудников Госавтоинспекции. / - М.: «Право и закон», 2006.</w:t>
      </w:r>
    </w:p>
    <w:p w:rsidR="002976C5" w:rsidRPr="002976C5" w:rsidRDefault="002976C5" w:rsidP="002976C5">
      <w:pPr>
        <w:ind w:firstLine="709"/>
        <w:jc w:val="both"/>
        <w:rPr>
          <w:rFonts w:ascii="Times New Roman" w:hAnsi="Times New Roman" w:cs="Times New Roman"/>
          <w:b/>
        </w:rPr>
      </w:pPr>
      <w:r w:rsidRPr="002976C5">
        <w:rPr>
          <w:rFonts w:ascii="Times New Roman" w:hAnsi="Times New Roman" w:cs="Times New Roman"/>
        </w:rPr>
        <w:t>3.Н. Николенко, Г.А. Блувштейн, Г.М. Карнаухов Первая медицинская помощь: учебник водителя автотранспортных средств категорий «А», «В», «С», «D», «Е»  В - М.: Издательский центр «Академия», 2015.</w:t>
      </w:r>
      <w:r w:rsidRPr="002976C5">
        <w:rPr>
          <w:rFonts w:ascii="Times New Roman" w:hAnsi="Times New Roman" w:cs="Times New Roman"/>
          <w:b/>
        </w:rPr>
        <w:t xml:space="preserve"> </w:t>
      </w:r>
    </w:p>
    <w:p w:rsidR="002976C5" w:rsidRPr="002976C5" w:rsidRDefault="002976C5" w:rsidP="002976C5">
      <w:pPr>
        <w:ind w:firstLine="709"/>
        <w:jc w:val="both"/>
        <w:rPr>
          <w:rFonts w:ascii="Times New Roman" w:hAnsi="Times New Roman" w:cs="Times New Roman"/>
        </w:rPr>
      </w:pPr>
      <w:r w:rsidRPr="002976C5">
        <w:rPr>
          <w:rFonts w:ascii="Times New Roman" w:hAnsi="Times New Roman" w:cs="Times New Roman"/>
        </w:rPr>
        <w:t>4. Первая медицинская помощь пострадавшим при дорожно – транспортных происшествиях. Практическое руководство. / - М.: 2006.</w:t>
      </w:r>
    </w:p>
    <w:p w:rsidR="002976C5" w:rsidRPr="002976C5" w:rsidRDefault="002976C5" w:rsidP="002976C5">
      <w:pPr>
        <w:tabs>
          <w:tab w:val="left" w:pos="9160"/>
          <w:tab w:val="left" w:pos="949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eastAsia="en-US"/>
        </w:rPr>
      </w:pPr>
      <w:r w:rsidRPr="002976C5">
        <w:rPr>
          <w:rFonts w:ascii="Times New Roman" w:hAnsi="Times New Roman" w:cs="Times New Roman"/>
          <w:color w:val="000000" w:themeColor="text1"/>
          <w:lang w:eastAsia="en-US"/>
        </w:rPr>
        <w:t xml:space="preserve">Книги и периодика ЭБС </w:t>
      </w:r>
      <w:r w:rsidRPr="002976C5">
        <w:rPr>
          <w:rFonts w:ascii="Times New Roman" w:hAnsi="Times New Roman" w:cs="Times New Roman"/>
          <w:color w:val="000000" w:themeColor="text1"/>
          <w:lang w:val="en-US" w:eastAsia="en-US"/>
        </w:rPr>
        <w:t>IPRbooks</w:t>
      </w:r>
      <w:r w:rsidRPr="002976C5">
        <w:rPr>
          <w:rFonts w:ascii="Times New Roman" w:hAnsi="Times New Roman" w:cs="Times New Roman"/>
          <w:color w:val="000000" w:themeColor="text1"/>
          <w:lang w:eastAsia="en-US"/>
        </w:rPr>
        <w:t xml:space="preserve">: режим доступа </w:t>
      </w:r>
      <w:hyperlink r:id="rId10" w:history="1">
        <w:r w:rsidRPr="002976C5">
          <w:rPr>
            <w:rStyle w:val="a3"/>
            <w:rFonts w:ascii="Times New Roman" w:eastAsiaTheme="majorEastAsia" w:hAnsi="Times New Roman" w:cs="Times New Roman"/>
            <w:lang w:val="en-US" w:eastAsia="en-US"/>
          </w:rPr>
          <w:t>www</w:t>
        </w:r>
        <w:r w:rsidRPr="002976C5">
          <w:rPr>
            <w:rStyle w:val="a3"/>
            <w:rFonts w:ascii="Times New Roman" w:eastAsiaTheme="majorEastAsia" w:hAnsi="Times New Roman" w:cs="Times New Roman"/>
            <w:lang w:eastAsia="en-US"/>
          </w:rPr>
          <w:t>.</w:t>
        </w:r>
        <w:r w:rsidRPr="002976C5">
          <w:rPr>
            <w:rStyle w:val="a3"/>
            <w:rFonts w:ascii="Times New Roman" w:eastAsiaTheme="majorEastAsia" w:hAnsi="Times New Roman" w:cs="Times New Roman"/>
            <w:lang w:val="en-US" w:eastAsia="en-US"/>
          </w:rPr>
          <w:t>iprbooks</w:t>
        </w:r>
        <w:r w:rsidRPr="002976C5">
          <w:rPr>
            <w:rStyle w:val="a3"/>
            <w:rFonts w:ascii="Times New Roman" w:eastAsiaTheme="majorEastAsia" w:hAnsi="Times New Roman" w:cs="Times New Roman"/>
            <w:lang w:eastAsia="en-US"/>
          </w:rPr>
          <w:t>.</w:t>
        </w:r>
        <w:r w:rsidRPr="002976C5">
          <w:rPr>
            <w:rStyle w:val="a3"/>
            <w:rFonts w:ascii="Times New Roman" w:eastAsiaTheme="majorEastAsia" w:hAnsi="Times New Roman" w:cs="Times New Roman"/>
            <w:lang w:val="en-US" w:eastAsia="en-US"/>
          </w:rPr>
          <w:t>ru</w:t>
        </w:r>
      </w:hyperlink>
    </w:p>
    <w:p w:rsidR="002976C5" w:rsidRPr="002976C5" w:rsidRDefault="002976C5" w:rsidP="002976C5">
      <w:pPr>
        <w:ind w:firstLine="709"/>
        <w:jc w:val="both"/>
        <w:rPr>
          <w:rFonts w:ascii="Times New Roman" w:hAnsi="Times New Roman" w:cs="Times New Roman"/>
        </w:rPr>
      </w:pPr>
      <w:r w:rsidRPr="002976C5">
        <w:rPr>
          <w:rFonts w:ascii="Times New Roman" w:hAnsi="Times New Roman" w:cs="Times New Roman"/>
        </w:rPr>
        <w:t>Интернет ресурсы:</w:t>
      </w:r>
    </w:p>
    <w:p w:rsidR="002976C5" w:rsidRPr="002976C5" w:rsidRDefault="002976C5" w:rsidP="002976C5">
      <w:pPr>
        <w:ind w:firstLine="709"/>
        <w:jc w:val="both"/>
        <w:rPr>
          <w:rFonts w:ascii="Times New Roman" w:hAnsi="Times New Roman" w:cs="Times New Roman"/>
        </w:rPr>
      </w:pPr>
      <w:r w:rsidRPr="002976C5">
        <w:rPr>
          <w:rFonts w:ascii="Times New Roman" w:hAnsi="Times New Roman" w:cs="Times New Roman"/>
        </w:rPr>
        <w:t xml:space="preserve">1.  Официальный  сайт  ГИБДД  МВД  России:  </w:t>
      </w:r>
      <w:hyperlink r:id="rId11" w:history="1">
        <w:r w:rsidRPr="002976C5">
          <w:rPr>
            <w:rStyle w:val="a3"/>
            <w:rFonts w:ascii="Times New Roman" w:hAnsi="Times New Roman" w:cs="Times New Roman"/>
          </w:rPr>
          <w:t>http://www.gibdd.ru/</w:t>
        </w:r>
      </w:hyperlink>
      <w:r w:rsidRPr="002976C5">
        <w:rPr>
          <w:rFonts w:ascii="Times New Roman" w:hAnsi="Times New Roman" w:cs="Times New Roman"/>
        </w:rPr>
        <w:t xml:space="preserve">  </w:t>
      </w:r>
    </w:p>
    <w:p w:rsidR="002976C5" w:rsidRPr="002976C5" w:rsidRDefault="002976C5" w:rsidP="002976C5">
      <w:pPr>
        <w:ind w:firstLine="709"/>
        <w:jc w:val="both"/>
        <w:rPr>
          <w:rFonts w:ascii="Times New Roman" w:hAnsi="Times New Roman" w:cs="Times New Roman"/>
        </w:rPr>
      </w:pPr>
      <w:r w:rsidRPr="002976C5">
        <w:rPr>
          <w:rFonts w:ascii="Times New Roman" w:hAnsi="Times New Roman" w:cs="Times New Roman"/>
        </w:rPr>
        <w:t xml:space="preserve">2.  Оказание первой медицинской помощи при ДТП: </w:t>
      </w:r>
    </w:p>
    <w:p w:rsidR="002976C5" w:rsidRPr="002976C5" w:rsidRDefault="006134ED" w:rsidP="002976C5">
      <w:pPr>
        <w:ind w:firstLine="709"/>
        <w:jc w:val="both"/>
        <w:rPr>
          <w:rFonts w:ascii="Times New Roman" w:hAnsi="Times New Roman" w:cs="Times New Roman"/>
        </w:rPr>
      </w:pPr>
      <w:hyperlink r:id="rId12" w:history="1">
        <w:r w:rsidR="002976C5" w:rsidRPr="002976C5">
          <w:rPr>
            <w:rStyle w:val="a3"/>
            <w:rFonts w:ascii="Times New Roman" w:hAnsi="Times New Roman" w:cs="Times New Roman"/>
          </w:rPr>
          <w:t>http://www.medical-enc.ru/15/dtp/</w:t>
        </w:r>
      </w:hyperlink>
      <w:r w:rsidR="002976C5" w:rsidRPr="002976C5">
        <w:rPr>
          <w:rFonts w:ascii="Times New Roman" w:hAnsi="Times New Roman" w:cs="Times New Roman"/>
        </w:rPr>
        <w:t xml:space="preserve"> </w:t>
      </w:r>
    </w:p>
    <w:p w:rsidR="002976C5" w:rsidRPr="002976C5" w:rsidRDefault="002976C5" w:rsidP="002976C5">
      <w:pPr>
        <w:ind w:firstLine="709"/>
        <w:jc w:val="both"/>
        <w:rPr>
          <w:rFonts w:ascii="Times New Roman" w:hAnsi="Times New Roman" w:cs="Times New Roman"/>
        </w:rPr>
      </w:pPr>
      <w:r w:rsidRPr="002976C5">
        <w:rPr>
          <w:rFonts w:ascii="Times New Roman" w:hAnsi="Times New Roman" w:cs="Times New Roman"/>
        </w:rPr>
        <w:t xml:space="preserve">3.Экзамен ПДД онлайн: </w:t>
      </w:r>
      <w:hyperlink r:id="rId13" w:history="1">
        <w:r w:rsidRPr="002976C5">
          <w:rPr>
            <w:rStyle w:val="a3"/>
            <w:rFonts w:ascii="Times New Roman" w:hAnsi="Times New Roman" w:cs="Times New Roman"/>
          </w:rPr>
          <w:t>http://avto-russia.ru/pdd/</w:t>
        </w:r>
      </w:hyperlink>
      <w:r w:rsidRPr="002976C5">
        <w:rPr>
          <w:rFonts w:ascii="Times New Roman" w:hAnsi="Times New Roman" w:cs="Times New Roman"/>
        </w:rPr>
        <w:t xml:space="preserve"> </w:t>
      </w:r>
    </w:p>
    <w:p w:rsidR="002976C5" w:rsidRPr="002976C5" w:rsidRDefault="002976C5" w:rsidP="002976C5">
      <w:pPr>
        <w:ind w:firstLine="709"/>
        <w:jc w:val="both"/>
        <w:rPr>
          <w:rFonts w:ascii="Times New Roman" w:hAnsi="Times New Roman" w:cs="Times New Roman"/>
        </w:rPr>
      </w:pPr>
      <w:r w:rsidRPr="002976C5">
        <w:rPr>
          <w:rFonts w:ascii="Times New Roman" w:hAnsi="Times New Roman" w:cs="Times New Roman"/>
        </w:rPr>
        <w:t xml:space="preserve">4. Гильдия Автоинструкторов: </w:t>
      </w:r>
      <w:hyperlink r:id="rId14" w:history="1">
        <w:r w:rsidRPr="002976C5">
          <w:rPr>
            <w:rStyle w:val="a3"/>
            <w:rFonts w:ascii="Times New Roman" w:hAnsi="Times New Roman" w:cs="Times New Roman"/>
          </w:rPr>
          <w:t>http://gai.3dn.ru/</w:t>
        </w:r>
      </w:hyperlink>
      <w:r w:rsidRPr="002976C5">
        <w:rPr>
          <w:rFonts w:ascii="Times New Roman" w:hAnsi="Times New Roman" w:cs="Times New Roman"/>
        </w:rPr>
        <w:t xml:space="preserve"> </w:t>
      </w:r>
    </w:p>
    <w:p w:rsidR="002976C5" w:rsidRPr="002976C5" w:rsidRDefault="002976C5" w:rsidP="002976C5">
      <w:pPr>
        <w:ind w:firstLine="709"/>
        <w:jc w:val="both"/>
        <w:rPr>
          <w:rFonts w:ascii="Times New Roman" w:hAnsi="Times New Roman" w:cs="Times New Roman"/>
          <w:kern w:val="36"/>
        </w:rPr>
      </w:pPr>
      <w:r w:rsidRPr="002976C5">
        <w:rPr>
          <w:rFonts w:ascii="Times New Roman" w:hAnsi="Times New Roman" w:cs="Times New Roman"/>
        </w:rPr>
        <w:t xml:space="preserve">5. Конспекты занятий по Правилам Дорожного Движения: </w:t>
      </w:r>
      <w:hyperlink r:id="rId15" w:history="1">
        <w:r w:rsidRPr="002976C5">
          <w:rPr>
            <w:rStyle w:val="a3"/>
            <w:rFonts w:ascii="Times New Roman" w:hAnsi="Times New Roman" w:cs="Times New Roman"/>
          </w:rPr>
          <w:t>http://in-drive.ru/5390-konspekty-zanjatijj-po-pravilam-dorozhnogo.html</w:t>
        </w:r>
      </w:hyperlink>
      <w:r w:rsidRPr="002976C5">
        <w:rPr>
          <w:rFonts w:ascii="Times New Roman" w:hAnsi="Times New Roman" w:cs="Times New Roman"/>
          <w:kern w:val="36"/>
        </w:rPr>
        <w:t xml:space="preserve"> </w:t>
      </w:r>
    </w:p>
    <w:p w:rsidR="00EF5243" w:rsidRPr="00EF5243" w:rsidRDefault="00EF5243" w:rsidP="00EF5243">
      <w:pPr>
        <w:ind w:firstLine="709"/>
        <w:jc w:val="both"/>
        <w:rPr>
          <w:rFonts w:ascii="Times New Roman" w:hAnsi="Times New Roman" w:cs="Times New Roman"/>
          <w:kern w:val="36"/>
        </w:rPr>
      </w:pPr>
    </w:p>
    <w:p w:rsidR="00EF5243" w:rsidRDefault="00EF5243" w:rsidP="00EF5243">
      <w:pPr>
        <w:pStyle w:val="50"/>
        <w:shd w:val="clear" w:color="auto" w:fill="auto"/>
        <w:ind w:left="567" w:firstLine="0"/>
        <w:jc w:val="left"/>
        <w:rPr>
          <w:b/>
          <w:sz w:val="24"/>
          <w:szCs w:val="24"/>
        </w:rPr>
        <w:sectPr w:rsidR="00EF5243" w:rsidSect="00A05EFD">
          <w:pgSz w:w="11900" w:h="16840"/>
          <w:pgMar w:top="568" w:right="843" w:bottom="1265" w:left="1404" w:header="0" w:footer="3" w:gutter="0"/>
          <w:cols w:space="720"/>
          <w:noEndnote/>
          <w:docGrid w:linePitch="360"/>
        </w:sectPr>
      </w:pPr>
    </w:p>
    <w:p w:rsidR="00EF5243" w:rsidRDefault="00EF5243" w:rsidP="00EF5243">
      <w:pPr>
        <w:pStyle w:val="1"/>
        <w:keepNext w:val="0"/>
        <w:keepLine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EF5243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5. Контроль и оценка результатов освоения УЧЕБНОЙ И ПРОИЗВОДСТВЕННОЙ ПРАКТИКИ</w:t>
      </w:r>
    </w:p>
    <w:p w:rsidR="00EF5243" w:rsidRDefault="00EF5243" w:rsidP="00EF5243">
      <w:pPr>
        <w:pStyle w:val="1"/>
        <w:keepNext w:val="0"/>
        <w:keepLine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EF52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 и оценка </w:t>
      </w:r>
      <w:r w:rsidRPr="00EF524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результатов освоения практики осуществляется педагогом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EF5243" w:rsidRDefault="00EF5243" w:rsidP="00EF5243"/>
    <w:tbl>
      <w:tblPr>
        <w:tblW w:w="10263" w:type="dxa"/>
        <w:jc w:val="center"/>
        <w:tblInd w:w="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88"/>
        <w:gridCol w:w="7088"/>
        <w:gridCol w:w="1587"/>
      </w:tblGrid>
      <w:tr w:rsidR="00EF5243" w:rsidRPr="003B5F37" w:rsidTr="00605A3E">
        <w:trPr>
          <w:jc w:val="center"/>
        </w:trPr>
        <w:tc>
          <w:tcPr>
            <w:tcW w:w="1588" w:type="dxa"/>
            <w:vAlign w:val="center"/>
          </w:tcPr>
          <w:p w:rsidR="00EF5243" w:rsidRPr="003B5F37" w:rsidRDefault="00EF5243" w:rsidP="00605A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/>
                <w:sz w:val="20"/>
                <w:szCs w:val="20"/>
              </w:rPr>
              <w:t>Код и наименование</w:t>
            </w:r>
          </w:p>
          <w:p w:rsidR="00EF5243" w:rsidRPr="003B5F37" w:rsidRDefault="00EF5243" w:rsidP="00605A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/>
                <w:sz w:val="20"/>
                <w:szCs w:val="20"/>
              </w:rPr>
              <w:t>Компетенции</w:t>
            </w:r>
          </w:p>
        </w:tc>
        <w:tc>
          <w:tcPr>
            <w:tcW w:w="7088" w:type="dxa"/>
            <w:vAlign w:val="center"/>
          </w:tcPr>
          <w:p w:rsidR="00EF5243" w:rsidRPr="003B5F37" w:rsidRDefault="00EF5243" w:rsidP="00605A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/>
                <w:sz w:val="20"/>
                <w:szCs w:val="20"/>
              </w:rPr>
              <w:t>Оцениваемые знания и умения, действия</w:t>
            </w:r>
          </w:p>
          <w:p w:rsidR="00EF5243" w:rsidRPr="003B5F37" w:rsidRDefault="00EF5243" w:rsidP="00605A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EF5243" w:rsidRPr="003B5F37" w:rsidRDefault="00EF5243" w:rsidP="00605A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оценки</w:t>
            </w:r>
          </w:p>
        </w:tc>
      </w:tr>
      <w:tr w:rsidR="00EF5243" w:rsidRPr="003B5F37" w:rsidTr="00605A3E">
        <w:trPr>
          <w:trHeight w:val="460"/>
          <w:jc w:val="center"/>
        </w:trPr>
        <w:tc>
          <w:tcPr>
            <w:tcW w:w="1588" w:type="dxa"/>
            <w:vMerge w:val="restart"/>
          </w:tcPr>
          <w:p w:rsidR="00EF5243" w:rsidRPr="003B5F37" w:rsidRDefault="00EF5243" w:rsidP="00605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ПК 1.2. Проводить техническое обслуживание сельскохозяйственной техники при эксплуатации, хранении и в особых условиях эксплуатации, в том числе сезонное техническое обслуживание</w:t>
            </w:r>
          </w:p>
        </w:tc>
        <w:tc>
          <w:tcPr>
            <w:tcW w:w="7088" w:type="dxa"/>
          </w:tcPr>
          <w:p w:rsidR="00EF5243" w:rsidRPr="003B5F37" w:rsidRDefault="00EF5243" w:rsidP="00605A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Практический опыт: </w:t>
            </w:r>
          </w:p>
          <w:p w:rsidR="00EF5243" w:rsidRPr="003B5F37" w:rsidRDefault="00EF5243" w:rsidP="00605A3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Определения технического состояния отдельных узлов и деталей машин.</w:t>
            </w:r>
          </w:p>
          <w:p w:rsidR="00EF5243" w:rsidRPr="003B5F37" w:rsidRDefault="00EF5243" w:rsidP="00605A3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Проведения технического обслуживания тракторов, автомобилей, сельскохозяйственных машин и оборудования.</w:t>
            </w:r>
          </w:p>
          <w:p w:rsidR="00EF5243" w:rsidRPr="003B5F37" w:rsidRDefault="00EF5243" w:rsidP="00605A3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Определения технического состояния отдельных узлов и деталей машин.</w:t>
            </w:r>
          </w:p>
          <w:p w:rsidR="00EF5243" w:rsidRPr="003B5F37" w:rsidRDefault="00EF5243" w:rsidP="00605A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Выполнения разборочно-сборочных, дефектовочно-комплектовочных работ, обкатки агрегатов и машин.</w:t>
            </w:r>
          </w:p>
        </w:tc>
        <w:tc>
          <w:tcPr>
            <w:tcW w:w="1587" w:type="dxa"/>
            <w:vMerge w:val="restart"/>
          </w:tcPr>
          <w:p w:rsidR="00EF5243" w:rsidRPr="003B5F37" w:rsidRDefault="00EF5243" w:rsidP="00605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Экспертное наблюдение</w:t>
            </w:r>
          </w:p>
          <w:p w:rsidR="00EF5243" w:rsidRPr="003B5F37" w:rsidRDefault="00EF5243" w:rsidP="00605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на учебной практике</w:t>
            </w:r>
          </w:p>
          <w:p w:rsidR="00EF5243" w:rsidRPr="003B5F37" w:rsidRDefault="00EF5243" w:rsidP="00605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Положительное заключение прохождения производственной практики</w:t>
            </w:r>
          </w:p>
        </w:tc>
      </w:tr>
      <w:tr w:rsidR="00EF5243" w:rsidRPr="003B5F37" w:rsidTr="00605A3E">
        <w:trPr>
          <w:trHeight w:val="460"/>
          <w:jc w:val="center"/>
        </w:trPr>
        <w:tc>
          <w:tcPr>
            <w:tcW w:w="1588" w:type="dxa"/>
            <w:vMerge/>
          </w:tcPr>
          <w:p w:rsidR="00EF5243" w:rsidRPr="003B5F37" w:rsidRDefault="00EF5243" w:rsidP="00605A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EF5243" w:rsidRPr="003B5F37" w:rsidRDefault="00EF5243" w:rsidP="00605A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/>
                <w:sz w:val="20"/>
                <w:szCs w:val="20"/>
              </w:rPr>
              <w:t>Умения:</w:t>
            </w:r>
          </w:p>
          <w:p w:rsidR="00EF5243" w:rsidRPr="003B5F37" w:rsidRDefault="00EF5243" w:rsidP="00605A3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Подбирать инструмент, оборудование, включая</w:t>
            </w:r>
            <w:r w:rsidRPr="003B5F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3B5F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специальные средства диагностики, расходные материалы, необходимые для проведения технического обслуживания сельскохозяйственной техники, с учетом ее вида и вида технического обслуживания.</w:t>
            </w:r>
          </w:p>
          <w:p w:rsidR="00EF5243" w:rsidRPr="003B5F37" w:rsidRDefault="00EF5243" w:rsidP="00605A3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Выбирать горюче-смазочные материалы и специальные жидкости в соответствии с химмотологической картой сельскохозяйственной техники.</w:t>
            </w:r>
          </w:p>
          <w:p w:rsidR="00EF5243" w:rsidRPr="003B5F37" w:rsidRDefault="00EF5243" w:rsidP="00605A3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Читать чертежи узлов и деталей сельскохозяйственной техники при проведении всех видов технического обслуживания.</w:t>
            </w:r>
          </w:p>
          <w:p w:rsidR="00EF5243" w:rsidRPr="003B5F37" w:rsidRDefault="00EF5243" w:rsidP="00605A3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Определять при внешнем осмотре техническое состояние сельскохозяйственной техники, наличие внешних повреждений, неисправностей, износ деталей и узлов.</w:t>
            </w:r>
          </w:p>
          <w:p w:rsidR="00EF5243" w:rsidRPr="003B5F37" w:rsidRDefault="00EF5243" w:rsidP="00605A3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Проводить проверку уровней, доведение до номинальных уровней, замену масла, охлаждающих, рабочих и технологических жидкостей при различных видах технического обслуживания сельскохозяйственной техники.</w:t>
            </w:r>
          </w:p>
          <w:p w:rsidR="00EF5243" w:rsidRPr="003B5F37" w:rsidRDefault="00EF5243" w:rsidP="00605A3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Определять работоспособность систем, механизмов и узлов сельскохозяйственной техники с использованием контрольно-диагностического оборудования.</w:t>
            </w:r>
          </w:p>
          <w:p w:rsidR="00EF5243" w:rsidRPr="003B5F37" w:rsidRDefault="00EF5243" w:rsidP="00605A3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Определять остаточный ресурс сельскохозяйственной техники при проведении технического диагностирования с использованием специального оборудования.</w:t>
            </w:r>
          </w:p>
          <w:p w:rsidR="00EF5243" w:rsidRPr="003B5F37" w:rsidRDefault="00EF5243" w:rsidP="00605A3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Пользоваться специальным оборудованием при определении технического состояния сельскохозяйственной техники в соответствии с инструкциями по его эксплуатации.</w:t>
            </w:r>
          </w:p>
          <w:p w:rsidR="00EF5243" w:rsidRPr="003B5F37" w:rsidRDefault="00EF5243" w:rsidP="00605A3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Определять по итогам диагностирования перечень регулировочных и ремонтных работ, обеспечивающих исправное и работоспособное состояние сельскохозяйственной техники.</w:t>
            </w:r>
          </w:p>
          <w:p w:rsidR="00EF5243" w:rsidRPr="003B5F37" w:rsidRDefault="00EF5243" w:rsidP="00605A3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Выполнять при проведении технического обслуживания работы, в том числе регулировочные, крепежные, смазочные, обеспечивающие исправное и работоспособное состояние сельскохозяйственной техники.</w:t>
            </w:r>
          </w:p>
          <w:p w:rsidR="00EF5243" w:rsidRPr="003B5F37" w:rsidRDefault="00EF5243" w:rsidP="00605A3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Устранять при проведении технического обслуживания выявленные отказы и мелкие неисправности сельскохозяйственной техники.</w:t>
            </w:r>
          </w:p>
          <w:p w:rsidR="00EF5243" w:rsidRPr="003B5F37" w:rsidRDefault="00EF5243" w:rsidP="00605A3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Управлять обслуживаемой сельскохозяйственной техникой в соответствии с инструкциями по ее эксплуатации.</w:t>
            </w:r>
          </w:p>
          <w:p w:rsidR="00EF5243" w:rsidRPr="003B5F37" w:rsidRDefault="00EF5243" w:rsidP="00605A3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Проводить техническое обслуживание сельскохозяйственной техники с соблюдением требований охраны окружающей среды.</w:t>
            </w:r>
          </w:p>
          <w:p w:rsidR="00EF5243" w:rsidRPr="003B5F37" w:rsidRDefault="00EF5243" w:rsidP="00605A3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Пользоваться спецодеждой, применять средства индивидуальной защиты при проведении технического обслуживания сельскохозяйственной техники.</w:t>
            </w:r>
          </w:p>
        </w:tc>
        <w:tc>
          <w:tcPr>
            <w:tcW w:w="1587" w:type="dxa"/>
            <w:vMerge/>
          </w:tcPr>
          <w:p w:rsidR="00EF5243" w:rsidRPr="003B5F37" w:rsidRDefault="00EF5243" w:rsidP="00605A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5243" w:rsidRPr="003B5F37" w:rsidTr="00605A3E">
        <w:trPr>
          <w:trHeight w:val="460"/>
          <w:jc w:val="center"/>
        </w:trPr>
        <w:tc>
          <w:tcPr>
            <w:tcW w:w="1588" w:type="dxa"/>
            <w:vMerge/>
          </w:tcPr>
          <w:p w:rsidR="00EF5243" w:rsidRPr="003B5F37" w:rsidRDefault="00EF5243" w:rsidP="00605A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EF5243" w:rsidRPr="003B5F37" w:rsidRDefault="00EF5243" w:rsidP="00605A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/>
                <w:sz w:val="20"/>
                <w:szCs w:val="20"/>
              </w:rPr>
              <w:t>Знания:</w:t>
            </w:r>
          </w:p>
          <w:p w:rsidR="00EF5243" w:rsidRPr="003B5F37" w:rsidRDefault="00EF5243" w:rsidP="00605A3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eastAsia="Calibri" w:hAnsi="Times New Roman" w:cs="Times New Roman"/>
                <w:sz w:val="20"/>
                <w:szCs w:val="20"/>
              </w:rPr>
              <w:t>Технические характеристики, конструктивные особенности, назначение, режимы работы сельскохозяйственной техники.</w:t>
            </w:r>
          </w:p>
          <w:p w:rsidR="00EF5243" w:rsidRPr="003B5F37" w:rsidRDefault="00EF5243" w:rsidP="00605A3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Нормативно-техническая документация по техническому обслуживанию сельскохозяйственной техники</w:t>
            </w:r>
          </w:p>
          <w:p w:rsidR="00EF5243" w:rsidRPr="003B5F37" w:rsidRDefault="00EF5243" w:rsidP="00605A3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eastAsia="Calibri" w:hAnsi="Times New Roman" w:cs="Times New Roman"/>
                <w:sz w:val="20"/>
                <w:szCs w:val="20"/>
              </w:rPr>
              <w:t>Единая система конструкторской документации</w:t>
            </w:r>
          </w:p>
          <w:p w:rsidR="00EF5243" w:rsidRPr="003B5F37" w:rsidRDefault="00EF5243" w:rsidP="00605A3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eastAsia="Calibri" w:hAnsi="Times New Roman" w:cs="Times New Roman"/>
                <w:sz w:val="20"/>
                <w:szCs w:val="20"/>
              </w:rPr>
              <w:t>Виды технического обслуживания сельскохозяйственных машин и оборудования</w:t>
            </w:r>
          </w:p>
          <w:p w:rsidR="00EF5243" w:rsidRPr="003B5F37" w:rsidRDefault="00EF5243" w:rsidP="00605A3E">
            <w:pPr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eastAsia="Calibri" w:hAnsi="Times New Roman" w:cs="Times New Roman"/>
                <w:sz w:val="20"/>
                <w:szCs w:val="20"/>
              </w:rPr>
              <w:t>Порядок проведения технического обслуживания при эксплуатационной обкатке (подготовке, проведении и окончании) сельскохозяйственной техники.</w:t>
            </w:r>
          </w:p>
          <w:p w:rsidR="00EF5243" w:rsidRPr="003B5F37" w:rsidRDefault="00EF5243" w:rsidP="00605A3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eastAsia="Calibri" w:hAnsi="Times New Roman" w:cs="Times New Roman"/>
                <w:sz w:val="20"/>
                <w:szCs w:val="20"/>
              </w:rPr>
              <w:t>Порядок проведения технического обслуживания сельскохозяйственной техники при ее эксплуатации и хранении.</w:t>
            </w:r>
          </w:p>
          <w:p w:rsidR="00EF5243" w:rsidRPr="003B5F37" w:rsidRDefault="00EF5243" w:rsidP="00605A3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eastAsia="Calibri" w:hAnsi="Times New Roman" w:cs="Times New Roman"/>
                <w:sz w:val="20"/>
                <w:szCs w:val="20"/>
              </w:rPr>
              <w:t>Порядок проведения технического обслуживания сельскохозяйственной техники в особых условиях эксплуатации.</w:t>
            </w:r>
          </w:p>
          <w:p w:rsidR="00EF5243" w:rsidRPr="003B5F37" w:rsidRDefault="00EF5243" w:rsidP="00605A3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eastAsia="Calibri" w:hAnsi="Times New Roman" w:cs="Times New Roman"/>
                <w:sz w:val="20"/>
                <w:szCs w:val="20"/>
              </w:rPr>
              <w:t>Порядок проведения технического обслуживания сельскохозяйственной техники перед началом сезона работы (для машин сезонного использования)</w:t>
            </w:r>
          </w:p>
          <w:p w:rsidR="00EF5243" w:rsidRPr="003B5F37" w:rsidRDefault="00EF5243" w:rsidP="00605A3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eastAsia="Calibri" w:hAnsi="Times New Roman" w:cs="Times New Roman"/>
                <w:sz w:val="20"/>
                <w:szCs w:val="20"/>
              </w:rPr>
              <w:t>Порядок проведения сезонного технического обслуживания сельскохозяйственной техники.</w:t>
            </w:r>
          </w:p>
          <w:p w:rsidR="00EF5243" w:rsidRPr="003B5F37" w:rsidRDefault="00EF5243" w:rsidP="00605A3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eastAsia="Calibri" w:hAnsi="Times New Roman" w:cs="Times New Roman"/>
                <w:sz w:val="20"/>
                <w:szCs w:val="20"/>
              </w:rPr>
              <w:t>Назначение и порядок использования расходных, горюче-смазочные материалов и специальных жидкостей при проведении технического обслуживания сельскохозяйственной техники.</w:t>
            </w:r>
          </w:p>
          <w:p w:rsidR="00EF5243" w:rsidRPr="003B5F37" w:rsidRDefault="00EF5243" w:rsidP="00605A3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eastAsia="Calibri" w:hAnsi="Times New Roman" w:cs="Times New Roman"/>
                <w:sz w:val="20"/>
                <w:szCs w:val="20"/>
              </w:rPr>
              <w:t>Виды и методы диагностирования технического состояния сельскохозяйственной техники.</w:t>
            </w:r>
          </w:p>
          <w:p w:rsidR="00EF5243" w:rsidRPr="003B5F37" w:rsidRDefault="00EF5243" w:rsidP="00605A3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eastAsia="Calibri" w:hAnsi="Times New Roman" w:cs="Times New Roman"/>
                <w:sz w:val="20"/>
                <w:szCs w:val="20"/>
              </w:rPr>
              <w:t>Основные виды неисправностей сельскохозяйственной техники, их признаки, способы устранения.</w:t>
            </w:r>
          </w:p>
          <w:p w:rsidR="00EF5243" w:rsidRPr="003B5F37" w:rsidRDefault="00EF5243" w:rsidP="00605A3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Специальное оборудование, инструменты, используемые при проведении технического обслуживания сельскохозяйственной техники, и правила их эксплуатации.</w:t>
            </w:r>
          </w:p>
          <w:p w:rsidR="00EF5243" w:rsidRPr="003B5F37" w:rsidRDefault="00EF5243" w:rsidP="00605A3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eastAsia="Calibri" w:hAnsi="Times New Roman" w:cs="Times New Roman"/>
                <w:sz w:val="20"/>
                <w:szCs w:val="20"/>
              </w:rPr>
              <w:t>Требования охраны окружающей среды при техническом обслуживании сельскохозяйственной техники.</w:t>
            </w:r>
          </w:p>
          <w:p w:rsidR="00EF5243" w:rsidRPr="003B5F37" w:rsidRDefault="00EF5243" w:rsidP="00605A3E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F37">
              <w:rPr>
                <w:rFonts w:ascii="Times New Roman" w:eastAsia="Calibri" w:hAnsi="Times New Roman" w:cs="Times New Roman"/>
                <w:sz w:val="20"/>
                <w:szCs w:val="20"/>
              </w:rPr>
              <w:t>Требования охраны труда в объеме, необходимом для выполнения трудовых обязанностей.</w:t>
            </w:r>
          </w:p>
        </w:tc>
        <w:tc>
          <w:tcPr>
            <w:tcW w:w="1587" w:type="dxa"/>
            <w:vMerge/>
          </w:tcPr>
          <w:p w:rsidR="00EF5243" w:rsidRPr="003B5F37" w:rsidRDefault="00EF5243" w:rsidP="00605A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5243" w:rsidRPr="003B5F37" w:rsidTr="00605A3E">
        <w:trPr>
          <w:trHeight w:val="305"/>
          <w:jc w:val="center"/>
        </w:trPr>
        <w:tc>
          <w:tcPr>
            <w:tcW w:w="1588" w:type="dxa"/>
            <w:vMerge w:val="restart"/>
          </w:tcPr>
          <w:p w:rsidR="00EF5243" w:rsidRPr="003B5F37" w:rsidRDefault="00EF5243" w:rsidP="00605A3E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 xml:space="preserve">ПК 1.3. Выполнять настройку и регулировку почвообрабатывающих, посевных, посадочных и уборочных машин, а также машин для внесения удобрений, средств защиты растений и ухода за сельскохозяйственными культурами. </w:t>
            </w:r>
          </w:p>
          <w:p w:rsidR="00EF5243" w:rsidRPr="003B5F37" w:rsidRDefault="00EF5243" w:rsidP="00605A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EF5243" w:rsidRPr="003B5F37" w:rsidRDefault="00EF5243" w:rsidP="00605A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Практический опыт:</w:t>
            </w:r>
          </w:p>
          <w:p w:rsidR="00EF5243" w:rsidRPr="003B5F37" w:rsidRDefault="00EF5243" w:rsidP="00605A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Выполнения разборочно-сборочных, дефектовочно-комплектовочных работ, обкатки агрегатов и машин.</w:t>
            </w:r>
          </w:p>
        </w:tc>
        <w:tc>
          <w:tcPr>
            <w:tcW w:w="1587" w:type="dxa"/>
            <w:vMerge w:val="restart"/>
          </w:tcPr>
          <w:p w:rsidR="00EF5243" w:rsidRPr="003B5F37" w:rsidRDefault="00EF5243" w:rsidP="00605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Экспертное наблюдение</w:t>
            </w:r>
          </w:p>
          <w:p w:rsidR="00EF5243" w:rsidRPr="003B5F37" w:rsidRDefault="00EF5243" w:rsidP="00605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на учебной практике</w:t>
            </w:r>
          </w:p>
          <w:p w:rsidR="00EF5243" w:rsidRPr="003B5F37" w:rsidRDefault="00EF5243" w:rsidP="00605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Положительное заключение прохождения производственной практики</w:t>
            </w:r>
          </w:p>
        </w:tc>
      </w:tr>
      <w:tr w:rsidR="00EF5243" w:rsidRPr="003B5F37" w:rsidTr="00605A3E">
        <w:trPr>
          <w:trHeight w:val="305"/>
          <w:jc w:val="center"/>
        </w:trPr>
        <w:tc>
          <w:tcPr>
            <w:tcW w:w="1588" w:type="dxa"/>
            <w:vMerge/>
          </w:tcPr>
          <w:p w:rsidR="00EF5243" w:rsidRPr="003B5F37" w:rsidRDefault="00EF5243" w:rsidP="00605A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EF5243" w:rsidRPr="003B5F37" w:rsidRDefault="00EF5243" w:rsidP="00605A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/>
                <w:sz w:val="20"/>
                <w:szCs w:val="20"/>
              </w:rPr>
              <w:t>Умения:</w:t>
            </w:r>
          </w:p>
          <w:p w:rsidR="00EF5243" w:rsidRPr="003B5F37" w:rsidRDefault="00EF5243" w:rsidP="00605A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Подбирать инструмент, оборудование, включая</w:t>
            </w:r>
            <w:r w:rsidRPr="003B5F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специальные средства диагностики, расходные материалы, необходимые для проведения технического обслуживания сельскохозяйственной техники, с учетом ее вида и вида технического обслуживания.</w:t>
            </w:r>
          </w:p>
          <w:p w:rsidR="00EF5243" w:rsidRPr="003B5F37" w:rsidRDefault="00EF5243" w:rsidP="00605A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Читать чертежи узлов и деталей сельскохозяйственной техники при проведении всех видов технического обслуживания</w:t>
            </w:r>
          </w:p>
          <w:p w:rsidR="00EF5243" w:rsidRPr="003B5F37" w:rsidRDefault="00EF5243" w:rsidP="00605A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Управлять обслуживаемой сельскохозяйственной техникой в соответствии с инструкциями по ее эксплуатации</w:t>
            </w:r>
          </w:p>
          <w:p w:rsidR="00EF5243" w:rsidRPr="003B5F37" w:rsidRDefault="00EF5243" w:rsidP="00605A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Проводить техническое обслуживание сельскохозяйственной техники с соблюдением требований охраны окружающей среды</w:t>
            </w:r>
          </w:p>
          <w:p w:rsidR="00EF5243" w:rsidRPr="003B5F37" w:rsidRDefault="00EF5243" w:rsidP="00605A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Пользоваться спецодеждой, применять средства индивидуальной защиты при проведении технического обслуживания сельскохозяйственной техники</w:t>
            </w:r>
          </w:p>
        </w:tc>
        <w:tc>
          <w:tcPr>
            <w:tcW w:w="1587" w:type="dxa"/>
            <w:vMerge/>
          </w:tcPr>
          <w:p w:rsidR="00EF5243" w:rsidRPr="003B5F37" w:rsidRDefault="00EF5243" w:rsidP="00605A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5243" w:rsidRPr="003B5F37" w:rsidTr="00605A3E">
        <w:trPr>
          <w:trHeight w:val="305"/>
          <w:jc w:val="center"/>
        </w:trPr>
        <w:tc>
          <w:tcPr>
            <w:tcW w:w="1588" w:type="dxa"/>
            <w:vMerge/>
          </w:tcPr>
          <w:p w:rsidR="00EF5243" w:rsidRPr="003B5F37" w:rsidRDefault="00EF5243" w:rsidP="00605A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EF5243" w:rsidRPr="003B5F37" w:rsidRDefault="00EF5243" w:rsidP="00605A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/>
                <w:sz w:val="20"/>
                <w:szCs w:val="20"/>
              </w:rPr>
              <w:t>Знания:</w:t>
            </w:r>
          </w:p>
          <w:p w:rsidR="00EF5243" w:rsidRPr="003B5F37" w:rsidRDefault="00EF5243" w:rsidP="00605A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Технические характеристики, конструктивные особенности, назначение, режимы работы сельскохозяйственной техники</w:t>
            </w:r>
          </w:p>
          <w:p w:rsidR="00EF5243" w:rsidRPr="003B5F37" w:rsidRDefault="00EF5243" w:rsidP="00605A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Нормативно-техническая документация по техническому обслуживанию сельскохозяйственной техники</w:t>
            </w:r>
          </w:p>
          <w:p w:rsidR="00EF5243" w:rsidRPr="003B5F37" w:rsidRDefault="00EF5243" w:rsidP="00605A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Единая система конструкторской документации</w:t>
            </w:r>
          </w:p>
          <w:p w:rsidR="00EF5243" w:rsidRPr="003B5F37" w:rsidRDefault="00EF5243" w:rsidP="00605A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Порядок проведения технического обслуживания при эксплуатационной обкатке (подготовке, проведении и окончании) сельскохозяйственной техники</w:t>
            </w:r>
          </w:p>
          <w:p w:rsidR="00EF5243" w:rsidRPr="003B5F37" w:rsidRDefault="00EF5243" w:rsidP="00605A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Перечень и порядок выполнения регулировочных, крепежных, смазочных, монтажно-демонтажных работ, обеспечивающих исправное и работоспособное состояние техники</w:t>
            </w:r>
          </w:p>
          <w:p w:rsidR="00EF5243" w:rsidRPr="003B5F37" w:rsidRDefault="00EF5243" w:rsidP="00605A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Специальное оборудование, инструменты, используемые при проведении технического обслуживания сельскохозяйственной техники, и правила их эксплуатации</w:t>
            </w:r>
          </w:p>
          <w:p w:rsidR="00EF5243" w:rsidRPr="003B5F37" w:rsidRDefault="00EF5243" w:rsidP="00605A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Требования охраны окружающей среды при техническом обслуживании сельскохозяйственной техники</w:t>
            </w:r>
          </w:p>
          <w:p w:rsidR="00EF5243" w:rsidRPr="003B5F37" w:rsidRDefault="00EF5243" w:rsidP="00605A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Требования охраны труда в объеме, необходимом для выполнения трудовых обязанностей.</w:t>
            </w:r>
          </w:p>
        </w:tc>
        <w:tc>
          <w:tcPr>
            <w:tcW w:w="1587" w:type="dxa"/>
            <w:vMerge/>
          </w:tcPr>
          <w:p w:rsidR="00EF5243" w:rsidRPr="003B5F37" w:rsidRDefault="00EF5243" w:rsidP="00605A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5243" w:rsidRPr="003B5F37" w:rsidTr="00605A3E">
        <w:trPr>
          <w:trHeight w:val="305"/>
          <w:jc w:val="center"/>
        </w:trPr>
        <w:tc>
          <w:tcPr>
            <w:tcW w:w="1588" w:type="dxa"/>
            <w:vMerge w:val="restart"/>
          </w:tcPr>
          <w:p w:rsidR="00EF5243" w:rsidRPr="003B5F37" w:rsidRDefault="00EF5243" w:rsidP="00605A3E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ПК 1.5. Выполнять настройку и регулировку рабочего и вспомогательного оборудования тракторов и автомобилей.</w:t>
            </w:r>
          </w:p>
          <w:p w:rsidR="00EF5243" w:rsidRPr="003B5F37" w:rsidRDefault="00EF5243" w:rsidP="00605A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EF5243" w:rsidRPr="003B5F37" w:rsidRDefault="00EF5243" w:rsidP="00605A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Практический опыт:</w:t>
            </w:r>
          </w:p>
          <w:p w:rsidR="00EF5243" w:rsidRPr="003B5F37" w:rsidRDefault="00EF5243" w:rsidP="00605A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Выполнения регулировочных работ при настройке машин на режимы работы.</w:t>
            </w:r>
          </w:p>
        </w:tc>
        <w:tc>
          <w:tcPr>
            <w:tcW w:w="1587" w:type="dxa"/>
            <w:vMerge w:val="restart"/>
          </w:tcPr>
          <w:p w:rsidR="00EF5243" w:rsidRPr="003B5F37" w:rsidRDefault="00EF5243" w:rsidP="00605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Экспертное наблюдение</w:t>
            </w:r>
          </w:p>
          <w:p w:rsidR="00EF5243" w:rsidRPr="003B5F37" w:rsidRDefault="00EF5243" w:rsidP="00605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на учебной практике</w:t>
            </w:r>
          </w:p>
          <w:p w:rsidR="00EF5243" w:rsidRPr="003B5F37" w:rsidRDefault="00EF5243" w:rsidP="00605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Положительное заключение прохождения производственной практики</w:t>
            </w:r>
          </w:p>
        </w:tc>
      </w:tr>
      <w:tr w:rsidR="00EF5243" w:rsidRPr="003B5F37" w:rsidTr="00605A3E">
        <w:trPr>
          <w:trHeight w:val="305"/>
          <w:jc w:val="center"/>
        </w:trPr>
        <w:tc>
          <w:tcPr>
            <w:tcW w:w="1588" w:type="dxa"/>
            <w:vMerge/>
          </w:tcPr>
          <w:p w:rsidR="00EF5243" w:rsidRPr="003B5F37" w:rsidRDefault="00EF5243" w:rsidP="00605A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EF5243" w:rsidRPr="003B5F37" w:rsidRDefault="00EF5243" w:rsidP="00605A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/>
                <w:sz w:val="20"/>
                <w:szCs w:val="20"/>
              </w:rPr>
              <w:t>Умения:</w:t>
            </w:r>
          </w:p>
          <w:p w:rsidR="00EF5243" w:rsidRPr="003B5F37" w:rsidRDefault="00EF5243" w:rsidP="00605A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Подбирать инструмент, оборудование, включая</w:t>
            </w:r>
            <w:r w:rsidRPr="003B5F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специальные средства диагностики, расходные материалы, необходимые для проведения технического обслуживания сельскохозяйственной техники, с учетом ее вида и вида технического обслуживания.</w:t>
            </w:r>
          </w:p>
          <w:p w:rsidR="00EF5243" w:rsidRPr="003B5F37" w:rsidRDefault="00EF5243" w:rsidP="00605A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Проводить проверку уровней, доведение до номинальных уровней, замену масла, охлаждающих, рабочих и технологических жидкостей при различных видах технического обслуживания сельскохозяйственной техники.</w:t>
            </w:r>
          </w:p>
          <w:p w:rsidR="00EF5243" w:rsidRPr="003B5F37" w:rsidRDefault="00EF5243" w:rsidP="00605A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Выбирать горюче-смазочные материалы и специальные жидкости в соответствии с химмотологической картой сельскохозяйственной техники.</w:t>
            </w:r>
          </w:p>
          <w:p w:rsidR="00EF5243" w:rsidRPr="003B5F37" w:rsidRDefault="00EF5243" w:rsidP="00605A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Читать чертежи узлов и деталей сельскохозяйственной техники при проведении всех видов технического обслуживания.</w:t>
            </w:r>
          </w:p>
          <w:p w:rsidR="00EF5243" w:rsidRPr="003B5F37" w:rsidRDefault="00EF5243" w:rsidP="00605A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Управлять обслуживаемой сельскохозяйственной техникой в соответствии с инструкциями по ее эксплуатации</w:t>
            </w:r>
          </w:p>
          <w:p w:rsidR="00EF5243" w:rsidRPr="003B5F37" w:rsidRDefault="00EF5243" w:rsidP="00605A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Проводить техническое обслуживание сельскохозяйственной техники с соблюдением требований охраны окружающей среды</w:t>
            </w:r>
          </w:p>
          <w:p w:rsidR="00EF5243" w:rsidRPr="003B5F37" w:rsidRDefault="00EF5243" w:rsidP="00605A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Cs/>
                <w:sz w:val="20"/>
                <w:szCs w:val="20"/>
              </w:rPr>
              <w:t>Пользоваться спецодеждой, применять средства индивидуальной защиты при проведении технического обслуживания сельскохозяйственной техники.</w:t>
            </w:r>
          </w:p>
        </w:tc>
        <w:tc>
          <w:tcPr>
            <w:tcW w:w="1587" w:type="dxa"/>
            <w:vMerge/>
          </w:tcPr>
          <w:p w:rsidR="00EF5243" w:rsidRPr="003B5F37" w:rsidRDefault="00EF5243" w:rsidP="00605A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5243" w:rsidRPr="003B5F37" w:rsidTr="00605A3E">
        <w:trPr>
          <w:trHeight w:val="305"/>
          <w:jc w:val="center"/>
        </w:trPr>
        <w:tc>
          <w:tcPr>
            <w:tcW w:w="1588" w:type="dxa"/>
            <w:vMerge/>
          </w:tcPr>
          <w:p w:rsidR="00EF5243" w:rsidRPr="003B5F37" w:rsidRDefault="00EF5243" w:rsidP="00605A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</w:tcPr>
          <w:p w:rsidR="00EF5243" w:rsidRPr="003B5F37" w:rsidRDefault="00EF5243" w:rsidP="00605A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b/>
                <w:sz w:val="20"/>
                <w:szCs w:val="20"/>
              </w:rPr>
              <w:t>Знания:</w:t>
            </w:r>
          </w:p>
          <w:p w:rsidR="00EF5243" w:rsidRPr="003B5F37" w:rsidRDefault="00EF5243" w:rsidP="00605A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Технические характеристики, конструктивные особенности, назначение, режимы работы сельскохозяйственной техники</w:t>
            </w:r>
          </w:p>
          <w:p w:rsidR="00EF5243" w:rsidRPr="003B5F37" w:rsidRDefault="00EF5243" w:rsidP="00605A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Нормативно-техническая документация по техническому обслуживанию сельскохозяйственной техники</w:t>
            </w:r>
          </w:p>
          <w:p w:rsidR="00EF5243" w:rsidRPr="003B5F37" w:rsidRDefault="00EF5243" w:rsidP="00605A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Единая система конструкторской документации</w:t>
            </w:r>
          </w:p>
          <w:p w:rsidR="00EF5243" w:rsidRPr="003B5F37" w:rsidRDefault="00EF5243" w:rsidP="00605A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F37">
              <w:rPr>
                <w:rFonts w:ascii="Times New Roman" w:hAnsi="Times New Roman" w:cs="Times New Roman"/>
                <w:sz w:val="20"/>
                <w:szCs w:val="20"/>
              </w:rPr>
              <w:t>Порядок проведения технического обслуживания при эксплуатационной обкатке (подготовке, проведении и окончании) сельскохозяйственной техники</w:t>
            </w:r>
          </w:p>
        </w:tc>
        <w:tc>
          <w:tcPr>
            <w:tcW w:w="1587" w:type="dxa"/>
            <w:vMerge/>
          </w:tcPr>
          <w:p w:rsidR="00EF5243" w:rsidRPr="003B5F37" w:rsidRDefault="00EF5243" w:rsidP="00605A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5243" w:rsidRPr="003B5F37" w:rsidTr="00605A3E">
        <w:trPr>
          <w:trHeight w:val="273"/>
          <w:jc w:val="center"/>
        </w:trPr>
        <w:tc>
          <w:tcPr>
            <w:tcW w:w="10263" w:type="dxa"/>
            <w:gridSpan w:val="3"/>
            <w:tcBorders>
              <w:bottom w:val="single" w:sz="4" w:space="0" w:color="auto"/>
            </w:tcBorders>
          </w:tcPr>
          <w:p w:rsidR="00EF5243" w:rsidRPr="003B5F37" w:rsidRDefault="00EF5243" w:rsidP="00EF52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08F">
              <w:rPr>
                <w:rFonts w:ascii="Times New Roman" w:hAnsi="Times New Roman" w:cs="Times New Roman"/>
                <w:b/>
                <w:sz w:val="20"/>
                <w:szCs w:val="20"/>
              </w:rPr>
              <w:t>Итоговый контроль по ПМ.0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270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квалификационный </w:t>
            </w:r>
            <w:r w:rsidRPr="00E2708F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</w:tr>
    </w:tbl>
    <w:p w:rsidR="00EF5243" w:rsidRDefault="00EF5243" w:rsidP="00EF5243"/>
    <w:tbl>
      <w:tblPr>
        <w:tblW w:w="10301" w:type="dxa"/>
        <w:jc w:val="center"/>
        <w:tblInd w:w="-2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61"/>
        <w:gridCol w:w="4989"/>
        <w:gridCol w:w="2551"/>
      </w:tblGrid>
      <w:tr w:rsidR="00CC00FC" w:rsidRPr="005015EC" w:rsidTr="00605A3E">
        <w:trPr>
          <w:cantSplit/>
          <w:trHeight w:val="415"/>
          <w:jc w:val="center"/>
        </w:trPr>
        <w:tc>
          <w:tcPr>
            <w:tcW w:w="2761" w:type="dxa"/>
            <w:shd w:val="clear" w:color="auto" w:fill="auto"/>
          </w:tcPr>
          <w:p w:rsidR="00CC00FC" w:rsidRPr="005015EC" w:rsidRDefault="00CC00FC" w:rsidP="00605A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b/>
                <w:sz w:val="20"/>
                <w:szCs w:val="20"/>
              </w:rPr>
              <w:t>Код и наименование</w:t>
            </w:r>
          </w:p>
          <w:p w:rsidR="00CC00FC" w:rsidRPr="005015EC" w:rsidRDefault="00CC00FC" w:rsidP="00605A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b/>
                <w:sz w:val="20"/>
                <w:szCs w:val="20"/>
              </w:rPr>
              <w:t>Компетенции</w:t>
            </w:r>
          </w:p>
        </w:tc>
        <w:tc>
          <w:tcPr>
            <w:tcW w:w="4989" w:type="dxa"/>
            <w:shd w:val="clear" w:color="auto" w:fill="auto"/>
          </w:tcPr>
          <w:p w:rsidR="00CC00FC" w:rsidRPr="005015EC" w:rsidRDefault="00CC00FC" w:rsidP="00605A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b/>
                <w:sz w:val="20"/>
                <w:szCs w:val="20"/>
              </w:rPr>
              <w:t>Оцениваемые знания и умения, действия</w:t>
            </w:r>
          </w:p>
        </w:tc>
        <w:tc>
          <w:tcPr>
            <w:tcW w:w="2551" w:type="dxa"/>
            <w:shd w:val="clear" w:color="auto" w:fill="auto"/>
          </w:tcPr>
          <w:p w:rsidR="00CC00FC" w:rsidRPr="005015EC" w:rsidRDefault="00CC00FC" w:rsidP="00605A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оценки</w:t>
            </w:r>
          </w:p>
        </w:tc>
      </w:tr>
      <w:tr w:rsidR="00CC00FC" w:rsidRPr="005015EC" w:rsidTr="00605A3E">
        <w:trPr>
          <w:cantSplit/>
          <w:trHeight w:val="1895"/>
          <w:jc w:val="center"/>
        </w:trPr>
        <w:tc>
          <w:tcPr>
            <w:tcW w:w="2761" w:type="dxa"/>
            <w:vMerge w:val="restart"/>
            <w:shd w:val="clear" w:color="auto" w:fill="auto"/>
          </w:tcPr>
          <w:p w:rsidR="00CC00FC" w:rsidRPr="005015EC" w:rsidRDefault="00CC00FC" w:rsidP="00605A3E">
            <w:pPr>
              <w:pStyle w:val="TableParagraph"/>
              <w:tabs>
                <w:tab w:val="left" w:pos="1687"/>
                <w:tab w:val="left" w:pos="3129"/>
                <w:tab w:val="left" w:pos="459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ОК 01. Выбирать способы решения </w:t>
            </w:r>
            <w:r w:rsidRPr="005015E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задач</w:t>
            </w:r>
            <w:r w:rsidRPr="005015EC">
              <w:rPr>
                <w:rFonts w:ascii="Times New Roman" w:hAnsi="Times New Roman"/>
                <w:spacing w:val="-53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профессиональной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деятельности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применительно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к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различным</w:t>
            </w:r>
            <w:r w:rsidRPr="005015E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контекстам</w:t>
            </w:r>
          </w:p>
        </w:tc>
        <w:tc>
          <w:tcPr>
            <w:tcW w:w="4989" w:type="dxa"/>
            <w:shd w:val="clear" w:color="auto" w:fill="auto"/>
          </w:tcPr>
          <w:p w:rsidR="00CC00FC" w:rsidRPr="005015EC" w:rsidRDefault="00CC00FC" w:rsidP="00605A3E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5E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Умения: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распознавать задачу и/или проблему в профессиональном и/или социальном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контексте;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анализировать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задачу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и/или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проблему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выделять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её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составные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части;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определять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этапы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решения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задачи;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выявлять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эффективно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искать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информацию,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необходимую</w:t>
            </w:r>
            <w:r w:rsidRPr="005015E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для</w:t>
            </w:r>
            <w:r w:rsidRPr="005015E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решения</w:t>
            </w:r>
            <w:r w:rsidRPr="005015E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задачи</w:t>
            </w:r>
            <w:r w:rsidRPr="005015E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и/или</w:t>
            </w:r>
            <w:r w:rsidRPr="005015E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проблемы;</w:t>
            </w:r>
          </w:p>
          <w:p w:rsidR="00CC00FC" w:rsidRPr="005015EC" w:rsidRDefault="00CC00FC" w:rsidP="00605A3E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составить</w:t>
            </w:r>
            <w:r w:rsidRPr="005015E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план</w:t>
            </w:r>
            <w:r w:rsidRPr="005015EC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действия;</w:t>
            </w:r>
            <w:r w:rsidRPr="005015EC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определить</w:t>
            </w:r>
            <w:r w:rsidRPr="005015E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необходимые</w:t>
            </w:r>
            <w:r w:rsidRPr="005015EC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ресурсы;</w:t>
            </w:r>
          </w:p>
          <w:p w:rsidR="00CC00FC" w:rsidRPr="005015EC" w:rsidRDefault="00CC00FC" w:rsidP="00605A3E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владеть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актуальными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методами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работы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профессиональной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смежных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сферах;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реализовать</w:t>
            </w:r>
            <w:r w:rsidRPr="005015EC">
              <w:rPr>
                <w:rFonts w:ascii="Times New Roman" w:hAnsi="Times New Roman"/>
                <w:spacing w:val="45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составленный</w:t>
            </w:r>
            <w:r w:rsidRPr="005015EC">
              <w:rPr>
                <w:rFonts w:ascii="Times New Roman" w:hAnsi="Times New Roman"/>
                <w:spacing w:val="48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план;</w:t>
            </w:r>
            <w:r w:rsidRPr="005015EC">
              <w:rPr>
                <w:rFonts w:ascii="Times New Roman" w:hAnsi="Times New Roman"/>
                <w:spacing w:val="49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оценивать</w:t>
            </w:r>
            <w:r w:rsidRPr="005015EC">
              <w:rPr>
                <w:rFonts w:ascii="Times New Roman" w:hAnsi="Times New Roman"/>
                <w:spacing w:val="47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результат</w:t>
            </w:r>
            <w:r w:rsidRPr="005015EC">
              <w:rPr>
                <w:rFonts w:ascii="Times New Roman" w:hAnsi="Times New Roman"/>
                <w:spacing w:val="48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5015EC">
              <w:rPr>
                <w:rFonts w:ascii="Times New Roman" w:hAnsi="Times New Roman"/>
                <w:spacing w:val="48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последствия</w:t>
            </w:r>
            <w:r w:rsidRPr="005015EC">
              <w:rPr>
                <w:rFonts w:ascii="Times New Roman" w:hAnsi="Times New Roman"/>
                <w:spacing w:val="47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своих</w:t>
            </w:r>
            <w:r w:rsidRPr="005015EC">
              <w:rPr>
                <w:rFonts w:ascii="Times New Roman" w:hAnsi="Times New Roman"/>
                <w:spacing w:val="47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действий (самостоятельно</w:t>
            </w:r>
            <w:r w:rsidRPr="005015EC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или</w:t>
            </w:r>
            <w:r w:rsidRPr="005015EC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с</w:t>
            </w:r>
            <w:r w:rsidRPr="005015E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помощью</w:t>
            </w:r>
            <w:r w:rsidRPr="005015E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наставника)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C00FC" w:rsidRPr="005015EC" w:rsidRDefault="00CC00FC" w:rsidP="00605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sz w:val="20"/>
                <w:szCs w:val="20"/>
              </w:rPr>
              <w:t>Экспертное наблюдение</w:t>
            </w:r>
          </w:p>
          <w:p w:rsidR="00CC00FC" w:rsidRPr="005015EC" w:rsidRDefault="00CC00FC" w:rsidP="00605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sz w:val="20"/>
                <w:szCs w:val="20"/>
              </w:rPr>
              <w:t>на учебной практике</w:t>
            </w:r>
          </w:p>
          <w:p w:rsidR="00CC00FC" w:rsidRPr="005015EC" w:rsidRDefault="00CC00FC" w:rsidP="00605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sz w:val="20"/>
                <w:szCs w:val="20"/>
              </w:rPr>
              <w:t>Положительное заключение прохождения производственной практики</w:t>
            </w:r>
          </w:p>
        </w:tc>
      </w:tr>
      <w:tr w:rsidR="00CC00FC" w:rsidRPr="005015EC" w:rsidTr="00605A3E">
        <w:trPr>
          <w:cantSplit/>
          <w:trHeight w:val="2330"/>
          <w:jc w:val="center"/>
        </w:trPr>
        <w:tc>
          <w:tcPr>
            <w:tcW w:w="2761" w:type="dxa"/>
            <w:vMerge/>
            <w:shd w:val="clear" w:color="auto" w:fill="auto"/>
          </w:tcPr>
          <w:p w:rsidR="00CC00FC" w:rsidRPr="005015EC" w:rsidRDefault="00CC00FC" w:rsidP="00605A3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989" w:type="dxa"/>
            <w:shd w:val="clear" w:color="auto" w:fill="auto"/>
          </w:tcPr>
          <w:p w:rsidR="00CC00FC" w:rsidRPr="005015EC" w:rsidRDefault="00CC00FC" w:rsidP="00605A3E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5E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Знания: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актуальный профессиональный и социальный контекст, в котором приходится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работать и жить; основные источники информации и ресурсы для решения задач и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проблем</w:t>
            </w:r>
            <w:r w:rsidRPr="005015E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5015E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профессиональном</w:t>
            </w:r>
            <w:r w:rsidRPr="005015E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и/или</w:t>
            </w:r>
            <w:r w:rsidRPr="005015E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социальном</w:t>
            </w:r>
            <w:r w:rsidRPr="005015EC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контексте;</w:t>
            </w:r>
          </w:p>
          <w:p w:rsidR="00CC00FC" w:rsidRPr="005015EC" w:rsidRDefault="00CC00FC" w:rsidP="00605A3E">
            <w:pPr>
              <w:pStyle w:val="TableParagraph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</w:pP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алгоритмы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выполнения</w:t>
            </w:r>
            <w:r w:rsidRPr="005015E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работ в профессиональной</w:t>
            </w:r>
            <w:r w:rsidRPr="005015EC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и смежных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областях;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методы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работы в профессиональной и смежных сферах; структуру плана для решения задач; порядок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оценки</w:t>
            </w:r>
            <w:r w:rsidRPr="005015E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результатов</w:t>
            </w:r>
            <w:r w:rsidRPr="005015E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решения</w:t>
            </w:r>
            <w:r w:rsidRPr="005015E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задач</w:t>
            </w:r>
            <w:r w:rsidRPr="005015E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профессиональной</w:t>
            </w:r>
            <w:r w:rsidRPr="005015E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деятельности</w:t>
            </w:r>
          </w:p>
        </w:tc>
        <w:tc>
          <w:tcPr>
            <w:tcW w:w="2551" w:type="dxa"/>
            <w:vMerge/>
            <w:shd w:val="clear" w:color="auto" w:fill="auto"/>
          </w:tcPr>
          <w:p w:rsidR="00CC00FC" w:rsidRPr="005015EC" w:rsidRDefault="00CC00FC" w:rsidP="00605A3E">
            <w:pPr>
              <w:pStyle w:val="TableParagraph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CC00FC" w:rsidRPr="005015EC" w:rsidTr="00605A3E">
        <w:trPr>
          <w:cantSplit/>
          <w:trHeight w:val="1895"/>
          <w:jc w:val="center"/>
        </w:trPr>
        <w:tc>
          <w:tcPr>
            <w:tcW w:w="2761" w:type="dxa"/>
            <w:vMerge w:val="restart"/>
            <w:shd w:val="clear" w:color="auto" w:fill="auto"/>
          </w:tcPr>
          <w:p w:rsidR="00CC00FC" w:rsidRPr="005015EC" w:rsidRDefault="00CC00FC" w:rsidP="00605A3E">
            <w:pPr>
              <w:pStyle w:val="TableParagraph"/>
              <w:tabs>
                <w:tab w:val="left" w:pos="1833"/>
                <w:tab w:val="left" w:pos="2803"/>
                <w:tab w:val="left" w:pos="4591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ОК</w:t>
            </w:r>
            <w:r w:rsidRPr="005015E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02. Использовать современные средства поиска, анализа</w:t>
            </w:r>
            <w:r w:rsidRPr="005015EC">
              <w:rPr>
                <w:rFonts w:ascii="Times New Roman" w:hAnsi="Times New Roman"/>
                <w:spacing w:val="-52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и интерпретации информации, и информационные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технологии для выполнения </w:t>
            </w:r>
            <w:r w:rsidRPr="005015EC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задач</w:t>
            </w:r>
            <w:r w:rsidRPr="005015EC">
              <w:rPr>
                <w:rFonts w:ascii="Times New Roman" w:hAnsi="Times New Roman"/>
                <w:spacing w:val="-53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профессиональной</w:t>
            </w:r>
            <w:r w:rsidRPr="005015E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деятельности</w:t>
            </w:r>
          </w:p>
        </w:tc>
        <w:tc>
          <w:tcPr>
            <w:tcW w:w="4989" w:type="dxa"/>
            <w:shd w:val="clear" w:color="auto" w:fill="auto"/>
          </w:tcPr>
          <w:p w:rsidR="00CC00FC" w:rsidRPr="005015EC" w:rsidRDefault="00CC00FC" w:rsidP="00605A3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Умения: </w:t>
            </w:r>
            <w:r w:rsidRPr="005015EC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обеспечение; использовать различные цифровые средства для решения профессиональных задач. 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C00FC" w:rsidRPr="005015EC" w:rsidRDefault="00CC00FC" w:rsidP="00605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sz w:val="20"/>
                <w:szCs w:val="20"/>
              </w:rPr>
              <w:t>Экспертное наблюдение</w:t>
            </w:r>
          </w:p>
          <w:p w:rsidR="00CC00FC" w:rsidRPr="005015EC" w:rsidRDefault="00CC00FC" w:rsidP="00605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sz w:val="20"/>
                <w:szCs w:val="20"/>
              </w:rPr>
              <w:t>на учебной практике</w:t>
            </w:r>
          </w:p>
          <w:p w:rsidR="00CC00FC" w:rsidRPr="005015EC" w:rsidRDefault="00CC00FC" w:rsidP="00605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sz w:val="20"/>
                <w:szCs w:val="20"/>
              </w:rPr>
              <w:t>Положительное заключение прохождения производственной практики</w:t>
            </w:r>
          </w:p>
        </w:tc>
      </w:tr>
      <w:tr w:rsidR="00CC00FC" w:rsidRPr="005015EC" w:rsidTr="00605A3E">
        <w:trPr>
          <w:cantSplit/>
          <w:trHeight w:val="1132"/>
          <w:jc w:val="center"/>
        </w:trPr>
        <w:tc>
          <w:tcPr>
            <w:tcW w:w="2761" w:type="dxa"/>
            <w:vMerge/>
            <w:shd w:val="clear" w:color="auto" w:fill="auto"/>
          </w:tcPr>
          <w:p w:rsidR="00CC00FC" w:rsidRPr="005015EC" w:rsidRDefault="00CC00FC" w:rsidP="00605A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9" w:type="dxa"/>
            <w:shd w:val="clear" w:color="auto" w:fill="auto"/>
          </w:tcPr>
          <w:p w:rsidR="00CC00FC" w:rsidRPr="005015EC" w:rsidRDefault="00CC00FC" w:rsidP="00605A3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Знания: </w:t>
            </w:r>
            <w:r w:rsidRPr="005015EC">
              <w:rPr>
                <w:rFonts w:ascii="Times New Roman" w:hAnsi="Times New Roman" w:cs="Times New Roman"/>
                <w:sz w:val="20"/>
                <w:szCs w:val="20"/>
              </w:rPr>
              <w:t xml:space="preserve"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информации, </w:t>
            </w:r>
            <w:r w:rsidRPr="005015EC">
              <w:rPr>
                <w:rFonts w:ascii="Times New Roman" w:hAnsi="Times New Roman" w:cs="Times New Roman"/>
                <w:bCs/>
                <w:sz w:val="20"/>
                <w:szCs w:val="20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 в том числе с использованием цифровых средств.</w:t>
            </w:r>
          </w:p>
        </w:tc>
        <w:tc>
          <w:tcPr>
            <w:tcW w:w="2551" w:type="dxa"/>
            <w:vMerge/>
            <w:shd w:val="clear" w:color="auto" w:fill="auto"/>
          </w:tcPr>
          <w:p w:rsidR="00CC00FC" w:rsidRPr="005015EC" w:rsidRDefault="00CC00FC" w:rsidP="00605A3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00FC" w:rsidRPr="005015EC" w:rsidTr="00605A3E">
        <w:trPr>
          <w:cantSplit/>
          <w:trHeight w:val="1121"/>
          <w:jc w:val="center"/>
        </w:trPr>
        <w:tc>
          <w:tcPr>
            <w:tcW w:w="2761" w:type="dxa"/>
            <w:vMerge/>
            <w:shd w:val="clear" w:color="auto" w:fill="auto"/>
          </w:tcPr>
          <w:p w:rsidR="00CC00FC" w:rsidRPr="005015EC" w:rsidRDefault="00CC00FC" w:rsidP="00605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9" w:type="dxa"/>
            <w:shd w:val="clear" w:color="auto" w:fill="auto"/>
          </w:tcPr>
          <w:p w:rsidR="00CC00FC" w:rsidRPr="005015EC" w:rsidRDefault="00CC00FC" w:rsidP="00605A3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Знания: </w:t>
            </w:r>
            <w:r w:rsidRPr="005015EC">
              <w:rPr>
                <w:rFonts w:ascii="Times New Roman" w:hAnsi="Times New Roman" w:cs="Times New Roman"/>
                <w:bCs/>
                <w:sz w:val="20"/>
                <w:szCs w:val="20"/>
              </w:rPr>
              <w:t>особенности социального и культурного контекста; правила оформления документов и построения устных сообщений</w:t>
            </w:r>
          </w:p>
        </w:tc>
        <w:tc>
          <w:tcPr>
            <w:tcW w:w="2551" w:type="dxa"/>
            <w:vMerge/>
            <w:shd w:val="clear" w:color="auto" w:fill="auto"/>
          </w:tcPr>
          <w:p w:rsidR="00CC00FC" w:rsidRPr="005015EC" w:rsidRDefault="00CC00FC" w:rsidP="00605A3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C00FC" w:rsidRPr="005015EC" w:rsidTr="00605A3E">
        <w:trPr>
          <w:cantSplit/>
          <w:trHeight w:val="615"/>
          <w:jc w:val="center"/>
        </w:trPr>
        <w:tc>
          <w:tcPr>
            <w:tcW w:w="2761" w:type="dxa"/>
            <w:vMerge w:val="restart"/>
            <w:shd w:val="clear" w:color="auto" w:fill="auto"/>
          </w:tcPr>
          <w:p w:rsidR="00CC00FC" w:rsidRPr="00F2087C" w:rsidRDefault="00CC00FC" w:rsidP="00605A3E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2087C">
              <w:rPr>
                <w:rFonts w:ascii="Times New Roman" w:hAnsi="Times New Roman"/>
                <w:sz w:val="20"/>
                <w:szCs w:val="20"/>
                <w:lang w:val="ru-RU"/>
              </w:rPr>
              <w:t>ОК</w:t>
            </w:r>
            <w:r w:rsidRPr="00F2087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F2087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06. </w:t>
            </w:r>
            <w:r w:rsidR="00F2087C" w:rsidRPr="00F2087C">
              <w:rPr>
                <w:rFonts w:ascii="Times New Roman" w:hAnsi="Times New Roman"/>
                <w:sz w:val="20"/>
                <w:szCs w:val="20"/>
                <w:lang w:val="ru-RU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989" w:type="dxa"/>
            <w:shd w:val="clear" w:color="auto" w:fill="auto"/>
          </w:tcPr>
          <w:p w:rsidR="00CC00FC" w:rsidRPr="005015EC" w:rsidRDefault="00CC00FC" w:rsidP="00605A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Умения:</w:t>
            </w:r>
            <w:r w:rsidRPr="005015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описывать значимость своей специальности; применять стандарты антикоррупционного поведения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C00FC" w:rsidRPr="005015EC" w:rsidRDefault="00CC00FC" w:rsidP="00605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sz w:val="20"/>
                <w:szCs w:val="20"/>
              </w:rPr>
              <w:t>Экспертное наблюдение</w:t>
            </w:r>
          </w:p>
          <w:p w:rsidR="00CC00FC" w:rsidRPr="005015EC" w:rsidRDefault="00CC00FC" w:rsidP="00605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sz w:val="20"/>
                <w:szCs w:val="20"/>
              </w:rPr>
              <w:t>на учебной практике</w:t>
            </w:r>
          </w:p>
          <w:p w:rsidR="00CC00FC" w:rsidRPr="005015EC" w:rsidRDefault="00CC00FC" w:rsidP="00605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sz w:val="20"/>
                <w:szCs w:val="20"/>
              </w:rPr>
              <w:t>Положительное заключение прохождения производственной практики</w:t>
            </w:r>
          </w:p>
        </w:tc>
      </w:tr>
      <w:tr w:rsidR="00CC00FC" w:rsidRPr="005015EC" w:rsidTr="00605A3E">
        <w:trPr>
          <w:cantSplit/>
          <w:trHeight w:val="1138"/>
          <w:jc w:val="center"/>
        </w:trPr>
        <w:tc>
          <w:tcPr>
            <w:tcW w:w="2761" w:type="dxa"/>
            <w:vMerge/>
            <w:shd w:val="clear" w:color="auto" w:fill="auto"/>
          </w:tcPr>
          <w:p w:rsidR="00CC00FC" w:rsidRPr="005015EC" w:rsidRDefault="00CC00FC" w:rsidP="00605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9" w:type="dxa"/>
            <w:shd w:val="clear" w:color="auto" w:fill="auto"/>
          </w:tcPr>
          <w:p w:rsidR="00CC00FC" w:rsidRPr="005015EC" w:rsidRDefault="00CC00FC" w:rsidP="00605A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Знания: </w:t>
            </w:r>
            <w:r w:rsidRPr="005015EC">
              <w:rPr>
                <w:rFonts w:ascii="Times New Roman" w:hAnsi="Times New Roman" w:cs="Times New Roman"/>
                <w:bCs/>
                <w:sz w:val="20"/>
                <w:szCs w:val="20"/>
              </w:rPr>
              <w:t>сущность гражданско-патриотической позиции, общечеловеческих ценностей; значимость профессиональной деятельности по профессии (специальности); стандарты антикоррупционного поведения и последствия его нарушения</w:t>
            </w:r>
          </w:p>
        </w:tc>
        <w:tc>
          <w:tcPr>
            <w:tcW w:w="2551" w:type="dxa"/>
            <w:vMerge/>
            <w:shd w:val="clear" w:color="auto" w:fill="auto"/>
          </w:tcPr>
          <w:p w:rsidR="00CC00FC" w:rsidRPr="005015EC" w:rsidRDefault="00CC00FC" w:rsidP="00605A3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C00FC" w:rsidRPr="005015EC" w:rsidTr="00605A3E">
        <w:trPr>
          <w:cantSplit/>
          <w:trHeight w:val="982"/>
          <w:jc w:val="center"/>
        </w:trPr>
        <w:tc>
          <w:tcPr>
            <w:tcW w:w="2761" w:type="dxa"/>
            <w:vMerge w:val="restart"/>
            <w:shd w:val="clear" w:color="auto" w:fill="auto"/>
          </w:tcPr>
          <w:p w:rsidR="00CC00FC" w:rsidRPr="005015EC" w:rsidRDefault="00CC00FC" w:rsidP="00605A3E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ОК</w:t>
            </w:r>
            <w:r w:rsidRPr="005015EC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07. Содействовать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сохранению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окружающей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среды,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ресурсосбережению,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применять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знания</w:t>
            </w:r>
            <w:r w:rsidRPr="005015EC">
              <w:rPr>
                <w:rFonts w:ascii="Times New Roman" w:hAnsi="Times New Roman"/>
                <w:spacing w:val="56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об</w:t>
            </w:r>
            <w:r w:rsidRPr="005015EC">
              <w:rPr>
                <w:rFonts w:ascii="Times New Roman" w:hAnsi="Times New Roman"/>
                <w:spacing w:val="-52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изменении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климата,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принципы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бережливого</w:t>
            </w:r>
            <w:r w:rsidRPr="005015EC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производства,</w:t>
            </w:r>
            <w:r w:rsidRPr="005015EC">
              <w:rPr>
                <w:rFonts w:ascii="Times New Roman" w:hAnsi="Times New Roman"/>
                <w:spacing w:val="45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эффективно</w:t>
            </w:r>
            <w:r w:rsidRPr="005015EC">
              <w:rPr>
                <w:rFonts w:ascii="Times New Roman" w:hAnsi="Times New Roman"/>
                <w:spacing w:val="45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действовать</w:t>
            </w:r>
            <w:r w:rsidRPr="005015EC">
              <w:rPr>
                <w:rFonts w:ascii="Times New Roman" w:hAnsi="Times New Roman"/>
                <w:spacing w:val="42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чрезвычайных</w:t>
            </w:r>
            <w:r w:rsidRPr="005015EC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5015EC">
              <w:rPr>
                <w:rFonts w:ascii="Times New Roman" w:hAnsi="Times New Roman"/>
                <w:sz w:val="20"/>
                <w:szCs w:val="20"/>
                <w:lang w:val="ru-RU"/>
              </w:rPr>
              <w:t>ситуациях</w:t>
            </w:r>
          </w:p>
        </w:tc>
        <w:tc>
          <w:tcPr>
            <w:tcW w:w="4989" w:type="dxa"/>
            <w:shd w:val="clear" w:color="auto" w:fill="auto"/>
          </w:tcPr>
          <w:p w:rsidR="00CC00FC" w:rsidRPr="005015EC" w:rsidRDefault="00CC00FC" w:rsidP="00605A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Умения: </w:t>
            </w:r>
            <w:r w:rsidRPr="005015EC">
              <w:rPr>
                <w:rFonts w:ascii="Times New Roman" w:hAnsi="Times New Roman" w:cs="Times New Roman"/>
                <w:bCs/>
                <w:sz w:val="20"/>
                <w:szCs w:val="20"/>
              </w:rPr>
              <w:t>соблюдать нормы экологической безопасности; определять направления ресурсосбережения в рамках профессиональной деятельности по специальности</w:t>
            </w:r>
            <w:r w:rsidRPr="005015E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015EC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осуществлять работу с соблюдением принципов бережливого производства; организовывать профессиональную деятельность с учетом знаний об изменении климатических условий региона.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C00FC" w:rsidRPr="005015EC" w:rsidRDefault="00CC00FC" w:rsidP="00605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sz w:val="20"/>
                <w:szCs w:val="20"/>
              </w:rPr>
              <w:t>Экспертное наблюдение</w:t>
            </w:r>
          </w:p>
          <w:p w:rsidR="00CC00FC" w:rsidRPr="005015EC" w:rsidRDefault="00CC00FC" w:rsidP="00605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sz w:val="20"/>
                <w:szCs w:val="20"/>
              </w:rPr>
              <w:t>на учебной практике</w:t>
            </w:r>
          </w:p>
          <w:p w:rsidR="00CC00FC" w:rsidRPr="005015EC" w:rsidRDefault="00CC00FC" w:rsidP="00605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sz w:val="20"/>
                <w:szCs w:val="20"/>
              </w:rPr>
              <w:t>Положительное заключение прохождения производственной практики</w:t>
            </w:r>
          </w:p>
        </w:tc>
      </w:tr>
      <w:tr w:rsidR="00CC00FC" w:rsidRPr="005015EC" w:rsidTr="00605A3E">
        <w:trPr>
          <w:cantSplit/>
          <w:trHeight w:val="1228"/>
          <w:jc w:val="center"/>
        </w:trPr>
        <w:tc>
          <w:tcPr>
            <w:tcW w:w="2761" w:type="dxa"/>
            <w:vMerge/>
            <w:shd w:val="clear" w:color="auto" w:fill="auto"/>
          </w:tcPr>
          <w:p w:rsidR="00CC00FC" w:rsidRPr="005015EC" w:rsidRDefault="00CC00FC" w:rsidP="00605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9" w:type="dxa"/>
            <w:shd w:val="clear" w:color="auto" w:fill="auto"/>
          </w:tcPr>
          <w:p w:rsidR="00CC00FC" w:rsidRPr="005015EC" w:rsidRDefault="00CC00FC" w:rsidP="00605A3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Знания: </w:t>
            </w:r>
            <w:r w:rsidRPr="005015EC">
              <w:rPr>
                <w:rFonts w:ascii="Times New Roman" w:hAnsi="Times New Roman" w:cs="Times New Roman"/>
                <w:bCs/>
                <w:sz w:val="20"/>
                <w:szCs w:val="20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ресурсосбережения; принципы бережливого производства; основные направления изменения климатических условий региона.</w:t>
            </w:r>
          </w:p>
        </w:tc>
        <w:tc>
          <w:tcPr>
            <w:tcW w:w="2551" w:type="dxa"/>
            <w:vMerge/>
            <w:shd w:val="clear" w:color="auto" w:fill="auto"/>
          </w:tcPr>
          <w:p w:rsidR="00CC00FC" w:rsidRPr="005015EC" w:rsidRDefault="00CC00FC" w:rsidP="00605A3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C00FC" w:rsidRPr="005015EC" w:rsidTr="00605A3E">
        <w:trPr>
          <w:cantSplit/>
          <w:trHeight w:val="2541"/>
          <w:jc w:val="center"/>
        </w:trPr>
        <w:tc>
          <w:tcPr>
            <w:tcW w:w="2761" w:type="dxa"/>
            <w:vMerge/>
            <w:shd w:val="clear" w:color="auto" w:fill="auto"/>
          </w:tcPr>
          <w:p w:rsidR="00CC00FC" w:rsidRPr="005015EC" w:rsidRDefault="00CC00FC" w:rsidP="00605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9" w:type="dxa"/>
            <w:shd w:val="clear" w:color="auto" w:fill="auto"/>
          </w:tcPr>
          <w:p w:rsidR="00CC00FC" w:rsidRPr="005015EC" w:rsidRDefault="00CC00FC" w:rsidP="00605A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Знания: </w:t>
            </w:r>
            <w:r w:rsidRPr="005015EC">
              <w:rPr>
                <w:rFonts w:ascii="Times New Roman" w:hAnsi="Times New Roman" w:cs="Times New Roman"/>
                <w:sz w:val="20"/>
                <w:szCs w:val="20"/>
              </w:rPr>
      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  <w:tc>
          <w:tcPr>
            <w:tcW w:w="2551" w:type="dxa"/>
            <w:vMerge/>
            <w:shd w:val="clear" w:color="auto" w:fill="auto"/>
          </w:tcPr>
          <w:p w:rsidR="00CC00FC" w:rsidRPr="005015EC" w:rsidRDefault="00CC00FC" w:rsidP="00605A3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EF5243" w:rsidRPr="00EF5243" w:rsidRDefault="00EF5243" w:rsidP="00EF5243"/>
    <w:p w:rsidR="00F0795F" w:rsidRDefault="00F0795F" w:rsidP="00570E00">
      <w:pPr>
        <w:pStyle w:val="22"/>
        <w:shd w:val="clear" w:color="auto" w:fill="auto"/>
        <w:spacing w:after="0" w:line="240" w:lineRule="auto"/>
        <w:rPr>
          <w:sz w:val="24"/>
          <w:szCs w:val="24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9"/>
        <w:gridCol w:w="2126"/>
        <w:gridCol w:w="2552"/>
      </w:tblGrid>
      <w:tr w:rsidR="007C6B9D" w:rsidRPr="00C94A27" w:rsidTr="00EC6524">
        <w:tc>
          <w:tcPr>
            <w:tcW w:w="5529" w:type="dxa"/>
          </w:tcPr>
          <w:p w:rsidR="007C6B9D" w:rsidRPr="00C94A27" w:rsidRDefault="007C6B9D" w:rsidP="00570E00">
            <w:pPr>
              <w:ind w:firstLine="33"/>
              <w:rPr>
                <w:rFonts w:ascii="Times New Roman" w:hAnsi="Times New Roman" w:cs="Times New Roman"/>
                <w:b/>
                <w:bCs/>
              </w:rPr>
            </w:pPr>
            <w:r w:rsidRPr="00C94A27">
              <w:rPr>
                <w:rFonts w:ascii="Times New Roman" w:hAnsi="Times New Roman" w:cs="Times New Roman"/>
                <w:b/>
                <w:bCs/>
              </w:rPr>
              <w:t xml:space="preserve">Личностные результаты </w:t>
            </w:r>
          </w:p>
          <w:p w:rsidR="007C6B9D" w:rsidRPr="00C94A27" w:rsidRDefault="007C6B9D" w:rsidP="00570E00">
            <w:pPr>
              <w:ind w:firstLine="33"/>
              <w:rPr>
                <w:rFonts w:ascii="Times New Roman" w:hAnsi="Times New Roman" w:cs="Times New Roman"/>
                <w:b/>
                <w:bCs/>
              </w:rPr>
            </w:pPr>
            <w:r w:rsidRPr="00C94A27">
              <w:rPr>
                <w:rFonts w:ascii="Times New Roman" w:hAnsi="Times New Roman" w:cs="Times New Roman"/>
                <w:b/>
                <w:bCs/>
              </w:rPr>
              <w:t xml:space="preserve">реализации программы воспитания </w:t>
            </w:r>
          </w:p>
          <w:p w:rsidR="007C6B9D" w:rsidRPr="00C94A27" w:rsidRDefault="007C6B9D" w:rsidP="00570E00">
            <w:pPr>
              <w:ind w:firstLine="33"/>
              <w:rPr>
                <w:rFonts w:ascii="Times New Roman" w:hAnsi="Times New Roman" w:cs="Times New Roman"/>
                <w:b/>
                <w:bCs/>
              </w:rPr>
            </w:pPr>
            <w:r w:rsidRPr="00C94A27">
              <w:rPr>
                <w:rFonts w:ascii="Times New Roman" w:hAnsi="Times New Roman" w:cs="Times New Roman"/>
                <w:i/>
                <w:iCs/>
              </w:rPr>
              <w:t>(дескрипторы)</w:t>
            </w:r>
          </w:p>
        </w:tc>
        <w:tc>
          <w:tcPr>
            <w:tcW w:w="2126" w:type="dxa"/>
            <w:vAlign w:val="center"/>
          </w:tcPr>
          <w:p w:rsidR="007C6B9D" w:rsidRPr="00C94A27" w:rsidRDefault="007C6B9D" w:rsidP="00570E00">
            <w:pPr>
              <w:ind w:firstLine="33"/>
              <w:rPr>
                <w:rFonts w:ascii="Times New Roman" w:hAnsi="Times New Roman" w:cs="Times New Roman"/>
                <w:b/>
                <w:bCs/>
              </w:rPr>
            </w:pPr>
            <w:r w:rsidRPr="00C94A27">
              <w:rPr>
                <w:rFonts w:ascii="Times New Roman" w:hAnsi="Times New Roman" w:cs="Times New Roman"/>
                <w:b/>
                <w:bCs/>
              </w:rPr>
              <w:t>Код личностных результатов реализации программы воспитания</w:t>
            </w:r>
          </w:p>
        </w:tc>
        <w:tc>
          <w:tcPr>
            <w:tcW w:w="2552" w:type="dxa"/>
          </w:tcPr>
          <w:p w:rsidR="007C6B9D" w:rsidRPr="00C94A27" w:rsidRDefault="007C6B9D" w:rsidP="00570E00">
            <w:pPr>
              <w:ind w:firstLine="3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Формы и методы контроля и оценки</w:t>
            </w:r>
          </w:p>
        </w:tc>
      </w:tr>
      <w:tr w:rsidR="007C6B9D" w:rsidRPr="00C94A27" w:rsidTr="00EC6524">
        <w:trPr>
          <w:trHeight w:val="26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9D" w:rsidRPr="00C94A27" w:rsidRDefault="007C6B9D" w:rsidP="00570E00">
            <w:pPr>
              <w:ind w:firstLine="33"/>
              <w:rPr>
                <w:rFonts w:ascii="Times New Roman" w:hAnsi="Times New Roman" w:cs="Times New Roman"/>
                <w:b/>
                <w:bCs/>
              </w:rPr>
            </w:pPr>
            <w:r w:rsidRPr="00C94A27">
              <w:rPr>
                <w:rFonts w:ascii="Times New Roman" w:hAnsi="Times New Roman" w:cs="Times New Roman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6B9D" w:rsidRPr="00C94A27" w:rsidRDefault="007C6B9D" w:rsidP="00570E00">
            <w:pPr>
              <w:ind w:firstLine="33"/>
              <w:rPr>
                <w:rFonts w:ascii="Times New Roman" w:hAnsi="Times New Roman" w:cs="Times New Roman"/>
                <w:b/>
                <w:bCs/>
              </w:rPr>
            </w:pPr>
            <w:r w:rsidRPr="00C94A27">
              <w:rPr>
                <w:rFonts w:ascii="Times New Roman" w:hAnsi="Times New Roman" w:cs="Times New Roman"/>
                <w:b/>
                <w:bCs/>
              </w:rPr>
              <w:t>ЛР 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6B9D" w:rsidRPr="00C94A27" w:rsidRDefault="007C6B9D" w:rsidP="00570E00">
            <w:pPr>
              <w:ind w:firstLine="3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Определение уровня воспитанности в результате наблюдения</w:t>
            </w:r>
          </w:p>
        </w:tc>
      </w:tr>
      <w:tr w:rsidR="007C6B9D" w:rsidRPr="00C94A27" w:rsidTr="00EC6524">
        <w:tc>
          <w:tcPr>
            <w:tcW w:w="10207" w:type="dxa"/>
            <w:gridSpan w:val="3"/>
            <w:tcBorders>
              <w:top w:val="single" w:sz="4" w:space="0" w:color="auto"/>
            </w:tcBorders>
            <w:vAlign w:val="center"/>
          </w:tcPr>
          <w:p w:rsidR="007C6B9D" w:rsidRPr="00C94A27" w:rsidRDefault="007C6B9D" w:rsidP="00570E00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4A27">
              <w:rPr>
                <w:rFonts w:ascii="Times New Roman" w:hAnsi="Times New Roman" w:cs="Times New Roman"/>
                <w:b/>
                <w:bCs/>
              </w:rPr>
              <w:t>Личностные результаты</w:t>
            </w:r>
          </w:p>
          <w:p w:rsidR="007C6B9D" w:rsidRPr="00C94A27" w:rsidRDefault="007C6B9D" w:rsidP="00570E00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4A27">
              <w:rPr>
                <w:rFonts w:ascii="Times New Roman" w:hAnsi="Times New Roman" w:cs="Times New Roman"/>
                <w:b/>
                <w:bCs/>
              </w:rPr>
              <w:t xml:space="preserve">реализации программы воспитания, </w:t>
            </w:r>
            <w:r w:rsidRPr="00C94A27">
              <w:rPr>
                <w:rFonts w:ascii="Times New Roman" w:hAnsi="Times New Roman" w:cs="Times New Roman"/>
                <w:b/>
                <w:bCs/>
              </w:rPr>
              <w:br/>
              <w:t>определенные отраслевыми требованиями к деловым качествам личности</w:t>
            </w:r>
          </w:p>
        </w:tc>
      </w:tr>
      <w:tr w:rsidR="007C6B9D" w:rsidRPr="00C94A27" w:rsidTr="00EC6524">
        <w:tc>
          <w:tcPr>
            <w:tcW w:w="5529" w:type="dxa"/>
          </w:tcPr>
          <w:p w:rsidR="007C6B9D" w:rsidRPr="00C94A27" w:rsidRDefault="007C6B9D" w:rsidP="00570E00">
            <w:pPr>
              <w:rPr>
                <w:rFonts w:ascii="Times New Roman" w:hAnsi="Times New Roman" w:cs="Times New Roman"/>
                <w:bCs/>
              </w:rPr>
            </w:pPr>
            <w:r w:rsidRPr="00C94A27">
              <w:rPr>
                <w:rFonts w:ascii="Times New Roman" w:hAnsi="Times New Roman" w:cs="Times New Roman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vAlign w:val="center"/>
          </w:tcPr>
          <w:p w:rsidR="007C6B9D" w:rsidRPr="00C94A27" w:rsidRDefault="007C6B9D" w:rsidP="00570E00">
            <w:pPr>
              <w:ind w:firstLine="33"/>
              <w:rPr>
                <w:rFonts w:ascii="Times New Roman" w:hAnsi="Times New Roman" w:cs="Times New Roman"/>
                <w:b/>
                <w:bCs/>
              </w:rPr>
            </w:pPr>
            <w:r w:rsidRPr="00C94A27">
              <w:rPr>
                <w:rFonts w:ascii="Times New Roman" w:hAnsi="Times New Roman" w:cs="Times New Roman"/>
                <w:b/>
                <w:bCs/>
              </w:rPr>
              <w:t>ЛР 13</w:t>
            </w:r>
          </w:p>
        </w:tc>
        <w:tc>
          <w:tcPr>
            <w:tcW w:w="2552" w:type="dxa"/>
          </w:tcPr>
          <w:p w:rsidR="007C6B9D" w:rsidRPr="00C94A27" w:rsidRDefault="007C6B9D" w:rsidP="00570E00">
            <w:pPr>
              <w:ind w:firstLine="3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Определение уровня воспитанности в результате наблюдения</w:t>
            </w:r>
          </w:p>
        </w:tc>
      </w:tr>
      <w:tr w:rsidR="007C6B9D" w:rsidRPr="00C94A27" w:rsidTr="00EC6524">
        <w:tc>
          <w:tcPr>
            <w:tcW w:w="5529" w:type="dxa"/>
          </w:tcPr>
          <w:p w:rsidR="007C6B9D" w:rsidRPr="00C94A27" w:rsidRDefault="007C6B9D" w:rsidP="00570E00">
            <w:pPr>
              <w:rPr>
                <w:rFonts w:ascii="Times New Roman" w:hAnsi="Times New Roman" w:cs="Times New Roman"/>
                <w:bCs/>
              </w:rPr>
            </w:pPr>
            <w:r w:rsidRPr="00C94A27">
              <w:rPr>
                <w:rFonts w:ascii="Times New Roman" w:hAnsi="Times New Roman" w:cs="Times New Roman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vAlign w:val="center"/>
          </w:tcPr>
          <w:p w:rsidR="007C6B9D" w:rsidRPr="00C94A27" w:rsidRDefault="007C6B9D" w:rsidP="00570E00">
            <w:pPr>
              <w:ind w:firstLine="33"/>
              <w:rPr>
                <w:rFonts w:ascii="Times New Roman" w:hAnsi="Times New Roman" w:cs="Times New Roman"/>
                <w:b/>
                <w:bCs/>
              </w:rPr>
            </w:pPr>
            <w:r w:rsidRPr="00C94A27">
              <w:rPr>
                <w:rFonts w:ascii="Times New Roman" w:hAnsi="Times New Roman" w:cs="Times New Roman"/>
                <w:b/>
                <w:bCs/>
              </w:rPr>
              <w:t>ЛР 14</w:t>
            </w:r>
          </w:p>
        </w:tc>
        <w:tc>
          <w:tcPr>
            <w:tcW w:w="2552" w:type="dxa"/>
          </w:tcPr>
          <w:p w:rsidR="007C6B9D" w:rsidRPr="00C94A27" w:rsidRDefault="007C6B9D" w:rsidP="00570E00">
            <w:pPr>
              <w:ind w:firstLine="3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Определение уровня воспитанности в результате наблюдения</w:t>
            </w:r>
          </w:p>
        </w:tc>
      </w:tr>
      <w:tr w:rsidR="007C6B9D" w:rsidRPr="00C94A27" w:rsidTr="00EC6524">
        <w:tc>
          <w:tcPr>
            <w:tcW w:w="5529" w:type="dxa"/>
          </w:tcPr>
          <w:p w:rsidR="007C6B9D" w:rsidRPr="00C94A27" w:rsidRDefault="007C6B9D" w:rsidP="00570E00">
            <w:pPr>
              <w:rPr>
                <w:rFonts w:ascii="Times New Roman" w:hAnsi="Times New Roman" w:cs="Times New Roman"/>
                <w:bCs/>
              </w:rPr>
            </w:pPr>
            <w:r w:rsidRPr="00C94A27">
              <w:rPr>
                <w:rFonts w:ascii="Times New Roman" w:hAnsi="Times New Roman" w:cs="Times New Roman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2126" w:type="dxa"/>
            <w:vAlign w:val="center"/>
          </w:tcPr>
          <w:p w:rsidR="007C6B9D" w:rsidRPr="00C94A27" w:rsidRDefault="007C6B9D" w:rsidP="00570E00">
            <w:pPr>
              <w:ind w:firstLine="33"/>
              <w:rPr>
                <w:rFonts w:ascii="Times New Roman" w:hAnsi="Times New Roman" w:cs="Times New Roman"/>
                <w:b/>
                <w:bCs/>
              </w:rPr>
            </w:pPr>
            <w:r w:rsidRPr="00C94A27">
              <w:rPr>
                <w:rFonts w:ascii="Times New Roman" w:hAnsi="Times New Roman" w:cs="Times New Roman"/>
                <w:b/>
                <w:bCs/>
              </w:rPr>
              <w:t>ЛР 15</w:t>
            </w:r>
          </w:p>
        </w:tc>
        <w:tc>
          <w:tcPr>
            <w:tcW w:w="2552" w:type="dxa"/>
          </w:tcPr>
          <w:p w:rsidR="007C6B9D" w:rsidRPr="00C94A27" w:rsidRDefault="007C6B9D" w:rsidP="00570E00">
            <w:pPr>
              <w:ind w:firstLine="3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Определение уровня воспитанности в результате наблюдения</w:t>
            </w:r>
          </w:p>
        </w:tc>
      </w:tr>
      <w:tr w:rsidR="007C6B9D" w:rsidRPr="00C94A27" w:rsidTr="00EC6524">
        <w:tc>
          <w:tcPr>
            <w:tcW w:w="5529" w:type="dxa"/>
          </w:tcPr>
          <w:p w:rsidR="007C6B9D" w:rsidRPr="00C94A27" w:rsidRDefault="007C6B9D" w:rsidP="00570E00">
            <w:pPr>
              <w:rPr>
                <w:rFonts w:ascii="Times New Roman" w:hAnsi="Times New Roman" w:cs="Times New Roman"/>
              </w:rPr>
            </w:pPr>
            <w:r w:rsidRPr="00C94A27">
              <w:rPr>
                <w:rFonts w:ascii="Times New Roman" w:hAnsi="Times New Roman" w:cs="Times New Roman"/>
              </w:rPr>
      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  <w:tc>
          <w:tcPr>
            <w:tcW w:w="2126" w:type="dxa"/>
            <w:vAlign w:val="center"/>
          </w:tcPr>
          <w:p w:rsidR="007C6B9D" w:rsidRPr="00C94A27" w:rsidRDefault="007C6B9D" w:rsidP="00570E00">
            <w:pPr>
              <w:ind w:firstLine="33"/>
              <w:rPr>
                <w:rFonts w:ascii="Times New Roman" w:hAnsi="Times New Roman" w:cs="Times New Roman"/>
                <w:b/>
                <w:bCs/>
              </w:rPr>
            </w:pPr>
            <w:r w:rsidRPr="00C94A27">
              <w:rPr>
                <w:rFonts w:ascii="Times New Roman" w:hAnsi="Times New Roman" w:cs="Times New Roman"/>
                <w:b/>
                <w:bCs/>
                <w:color w:val="auto"/>
              </w:rPr>
              <w:t>ЛР 16</w:t>
            </w:r>
          </w:p>
        </w:tc>
        <w:tc>
          <w:tcPr>
            <w:tcW w:w="2552" w:type="dxa"/>
          </w:tcPr>
          <w:p w:rsidR="007C6B9D" w:rsidRPr="00C94A27" w:rsidRDefault="007C6B9D" w:rsidP="00570E00">
            <w:pPr>
              <w:ind w:firstLine="3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Определение уровня воспитанности в результате наблюдения</w:t>
            </w:r>
          </w:p>
        </w:tc>
      </w:tr>
      <w:tr w:rsidR="007C6B9D" w:rsidRPr="00C94A27" w:rsidTr="00EC6524">
        <w:tc>
          <w:tcPr>
            <w:tcW w:w="5529" w:type="dxa"/>
          </w:tcPr>
          <w:p w:rsidR="007C6B9D" w:rsidRPr="00C94A27" w:rsidRDefault="007C6B9D" w:rsidP="00570E00">
            <w:pPr>
              <w:rPr>
                <w:rFonts w:ascii="Times New Roman" w:hAnsi="Times New Roman" w:cs="Times New Roman"/>
              </w:rPr>
            </w:pPr>
            <w:r w:rsidRPr="00C94A27">
              <w:rPr>
                <w:rFonts w:ascii="Times New Roman" w:hAnsi="Times New Roman" w:cs="Times New Roman"/>
              </w:rPr>
              <w:t>Проявляющий ценностное отношение к культуре и искусству, к культуре речи и культуре поведения, к красоте и гармонии</w:t>
            </w:r>
          </w:p>
        </w:tc>
        <w:tc>
          <w:tcPr>
            <w:tcW w:w="2126" w:type="dxa"/>
            <w:vAlign w:val="center"/>
          </w:tcPr>
          <w:p w:rsidR="007C6B9D" w:rsidRPr="00C94A27" w:rsidRDefault="007C6B9D" w:rsidP="00570E00">
            <w:pPr>
              <w:ind w:firstLine="33"/>
              <w:rPr>
                <w:rFonts w:ascii="Times New Roman" w:hAnsi="Times New Roman" w:cs="Times New Roman"/>
                <w:b/>
                <w:bCs/>
              </w:rPr>
            </w:pPr>
            <w:r w:rsidRPr="00C94A27">
              <w:rPr>
                <w:rFonts w:ascii="Times New Roman" w:hAnsi="Times New Roman" w:cs="Times New Roman"/>
                <w:b/>
                <w:bCs/>
                <w:color w:val="auto"/>
              </w:rPr>
              <w:t>ЛР 17</w:t>
            </w:r>
          </w:p>
        </w:tc>
        <w:tc>
          <w:tcPr>
            <w:tcW w:w="2552" w:type="dxa"/>
          </w:tcPr>
          <w:p w:rsidR="007C6B9D" w:rsidRPr="00C94A27" w:rsidRDefault="007C6B9D" w:rsidP="00570E00">
            <w:pPr>
              <w:ind w:firstLine="3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Определение уровня воспитанности в результате наблюдения</w:t>
            </w:r>
          </w:p>
        </w:tc>
      </w:tr>
      <w:tr w:rsidR="007C6B9D" w:rsidRPr="00C94A27" w:rsidTr="00EC6524">
        <w:tc>
          <w:tcPr>
            <w:tcW w:w="10207" w:type="dxa"/>
            <w:gridSpan w:val="3"/>
          </w:tcPr>
          <w:p w:rsidR="007C6B9D" w:rsidRPr="00C94A27" w:rsidRDefault="007C6B9D" w:rsidP="00570E00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94A27">
              <w:rPr>
                <w:rFonts w:ascii="Times New Roman" w:hAnsi="Times New Roman" w:cs="Times New Roman"/>
                <w:b/>
                <w:bCs/>
                <w:color w:val="auto"/>
              </w:rPr>
              <w:t>Личностные результаты</w:t>
            </w:r>
          </w:p>
          <w:p w:rsidR="007C6B9D" w:rsidRPr="00C94A27" w:rsidRDefault="007C6B9D" w:rsidP="00570E00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4A27">
              <w:rPr>
                <w:rFonts w:ascii="Times New Roman" w:hAnsi="Times New Roman" w:cs="Times New Roman"/>
                <w:b/>
                <w:bCs/>
                <w:color w:val="auto"/>
              </w:rPr>
              <w:t>реализации программы воспитания, определенные субъектом Российской Федерации</w:t>
            </w:r>
          </w:p>
        </w:tc>
      </w:tr>
      <w:tr w:rsidR="007C6B9D" w:rsidRPr="00C94A27" w:rsidTr="00EC6524">
        <w:tc>
          <w:tcPr>
            <w:tcW w:w="5529" w:type="dxa"/>
          </w:tcPr>
          <w:p w:rsidR="007C6B9D" w:rsidRPr="00C94A27" w:rsidRDefault="007C6B9D" w:rsidP="00570E00">
            <w:pPr>
              <w:ind w:firstLine="33"/>
              <w:rPr>
                <w:rFonts w:ascii="Times New Roman" w:hAnsi="Times New Roman" w:cs="Times New Roman"/>
                <w:color w:val="auto"/>
              </w:rPr>
            </w:pPr>
            <w:r w:rsidRPr="00C94A27">
              <w:rPr>
                <w:rFonts w:ascii="Times New Roman" w:hAnsi="Times New Roman" w:cs="Times New Roman"/>
                <w:color w:val="auto"/>
              </w:rPr>
              <w:t>Способный  уважать малую  Родину, испытывающий чувства гордости за свой край, за историческое прошлое многонационального Вятского края</w:t>
            </w:r>
          </w:p>
        </w:tc>
        <w:tc>
          <w:tcPr>
            <w:tcW w:w="2126" w:type="dxa"/>
            <w:vAlign w:val="center"/>
          </w:tcPr>
          <w:p w:rsidR="007C6B9D" w:rsidRPr="00C94A27" w:rsidRDefault="007C6B9D" w:rsidP="00570E00">
            <w:pPr>
              <w:ind w:firstLine="33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94A27">
              <w:rPr>
                <w:rFonts w:ascii="Times New Roman" w:hAnsi="Times New Roman" w:cs="Times New Roman"/>
                <w:b/>
                <w:bCs/>
                <w:color w:val="auto"/>
              </w:rPr>
              <w:t>ЛР 18</w:t>
            </w:r>
          </w:p>
        </w:tc>
        <w:tc>
          <w:tcPr>
            <w:tcW w:w="2552" w:type="dxa"/>
          </w:tcPr>
          <w:p w:rsidR="007C6B9D" w:rsidRPr="00C94A27" w:rsidRDefault="007C6B9D" w:rsidP="00570E00">
            <w:pPr>
              <w:ind w:firstLine="3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Определение уровня воспитанности в результате наблюдения</w:t>
            </w:r>
          </w:p>
        </w:tc>
      </w:tr>
      <w:tr w:rsidR="007C6B9D" w:rsidRPr="00C94A27" w:rsidTr="00EC6524">
        <w:tc>
          <w:tcPr>
            <w:tcW w:w="5529" w:type="dxa"/>
          </w:tcPr>
          <w:p w:rsidR="007C6B9D" w:rsidRPr="00C94A27" w:rsidRDefault="007C6B9D" w:rsidP="00570E00">
            <w:pPr>
              <w:ind w:firstLine="33"/>
              <w:rPr>
                <w:rFonts w:ascii="Times New Roman" w:hAnsi="Times New Roman" w:cs="Times New Roman"/>
                <w:color w:val="auto"/>
              </w:rPr>
            </w:pPr>
            <w:r w:rsidRPr="00C94A27">
              <w:rPr>
                <w:rFonts w:ascii="Times New Roman" w:hAnsi="Times New Roman" w:cs="Times New Roman"/>
                <w:color w:val="auto"/>
              </w:rPr>
              <w:t xml:space="preserve">Способный осознавать свою этнической принадлежность, знание истории, языка, культуры своего народа, народов Вятского края </w:t>
            </w:r>
          </w:p>
        </w:tc>
        <w:tc>
          <w:tcPr>
            <w:tcW w:w="2126" w:type="dxa"/>
            <w:vAlign w:val="center"/>
          </w:tcPr>
          <w:p w:rsidR="007C6B9D" w:rsidRPr="00C94A27" w:rsidRDefault="007C6B9D" w:rsidP="00570E00">
            <w:pPr>
              <w:ind w:firstLine="33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94A27">
              <w:rPr>
                <w:rFonts w:ascii="Times New Roman" w:hAnsi="Times New Roman" w:cs="Times New Roman"/>
                <w:b/>
                <w:bCs/>
                <w:color w:val="auto"/>
              </w:rPr>
              <w:t>ЛР 19</w:t>
            </w:r>
          </w:p>
        </w:tc>
        <w:tc>
          <w:tcPr>
            <w:tcW w:w="2552" w:type="dxa"/>
          </w:tcPr>
          <w:p w:rsidR="007C6B9D" w:rsidRPr="00C94A27" w:rsidRDefault="007C6B9D" w:rsidP="00570E00">
            <w:pPr>
              <w:ind w:firstLine="3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Определение уровня воспитанности в результате наблюдения</w:t>
            </w:r>
          </w:p>
        </w:tc>
      </w:tr>
      <w:tr w:rsidR="007C6B9D" w:rsidRPr="00C94A27" w:rsidTr="00EC6524">
        <w:tc>
          <w:tcPr>
            <w:tcW w:w="5529" w:type="dxa"/>
          </w:tcPr>
          <w:p w:rsidR="007C6B9D" w:rsidRPr="00C94A27" w:rsidRDefault="007C6B9D" w:rsidP="00570E00">
            <w:pPr>
              <w:ind w:firstLine="33"/>
              <w:rPr>
                <w:rFonts w:ascii="Times New Roman" w:hAnsi="Times New Roman" w:cs="Times New Roman"/>
                <w:color w:val="auto"/>
              </w:rPr>
            </w:pPr>
            <w:r w:rsidRPr="00C94A27">
              <w:rPr>
                <w:rFonts w:ascii="Times New Roman" w:hAnsi="Times New Roman" w:cs="Times New Roman"/>
                <w:color w:val="auto"/>
              </w:rPr>
              <w:t>Способный усваивать гуманистические, демократические и традиционные ценности многонационального народа Вятского края</w:t>
            </w:r>
          </w:p>
        </w:tc>
        <w:tc>
          <w:tcPr>
            <w:tcW w:w="2126" w:type="dxa"/>
            <w:vAlign w:val="center"/>
          </w:tcPr>
          <w:p w:rsidR="007C6B9D" w:rsidRPr="00C94A27" w:rsidRDefault="007C6B9D" w:rsidP="00570E00">
            <w:pPr>
              <w:ind w:firstLine="33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94A27">
              <w:rPr>
                <w:rFonts w:ascii="Times New Roman" w:hAnsi="Times New Roman" w:cs="Times New Roman"/>
                <w:b/>
                <w:bCs/>
                <w:color w:val="auto"/>
              </w:rPr>
              <w:t>ЛР 20</w:t>
            </w:r>
          </w:p>
        </w:tc>
        <w:tc>
          <w:tcPr>
            <w:tcW w:w="2552" w:type="dxa"/>
          </w:tcPr>
          <w:p w:rsidR="007C6B9D" w:rsidRPr="00C94A27" w:rsidRDefault="007C6B9D" w:rsidP="00570E00">
            <w:pPr>
              <w:ind w:firstLine="3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Определение уровня воспитанности в результате наблюдения</w:t>
            </w:r>
          </w:p>
        </w:tc>
      </w:tr>
      <w:tr w:rsidR="007C6B9D" w:rsidRPr="00C94A27" w:rsidTr="00EC6524">
        <w:tc>
          <w:tcPr>
            <w:tcW w:w="5529" w:type="dxa"/>
          </w:tcPr>
          <w:p w:rsidR="007C6B9D" w:rsidRPr="00C94A27" w:rsidRDefault="007C6B9D" w:rsidP="00570E00">
            <w:pPr>
              <w:ind w:firstLine="33"/>
              <w:rPr>
                <w:rFonts w:ascii="Times New Roman" w:hAnsi="Times New Roman" w:cs="Times New Roman"/>
                <w:color w:val="auto"/>
              </w:rPr>
            </w:pPr>
            <w:r w:rsidRPr="00C94A27">
              <w:rPr>
                <w:rFonts w:ascii="Times New Roman" w:hAnsi="Times New Roman" w:cs="Times New Roman"/>
                <w:color w:val="auto"/>
              </w:rPr>
              <w:t>Проявляющий чувства ответственности и долга перед малой Родиной</w:t>
            </w:r>
          </w:p>
        </w:tc>
        <w:tc>
          <w:tcPr>
            <w:tcW w:w="2126" w:type="dxa"/>
            <w:vAlign w:val="center"/>
          </w:tcPr>
          <w:p w:rsidR="007C6B9D" w:rsidRPr="00C94A27" w:rsidRDefault="007C6B9D" w:rsidP="00570E00">
            <w:pPr>
              <w:ind w:firstLine="33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94A27">
              <w:rPr>
                <w:rFonts w:ascii="Times New Roman" w:hAnsi="Times New Roman" w:cs="Times New Roman"/>
                <w:b/>
                <w:bCs/>
                <w:color w:val="auto"/>
              </w:rPr>
              <w:t>ЛР 21</w:t>
            </w:r>
          </w:p>
        </w:tc>
        <w:tc>
          <w:tcPr>
            <w:tcW w:w="2552" w:type="dxa"/>
          </w:tcPr>
          <w:p w:rsidR="007C6B9D" w:rsidRPr="00C94A27" w:rsidRDefault="007C6B9D" w:rsidP="00570E00">
            <w:pPr>
              <w:ind w:firstLine="3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Определение уровня воспитанности в результате наблюдения</w:t>
            </w:r>
          </w:p>
        </w:tc>
      </w:tr>
      <w:tr w:rsidR="007C6B9D" w:rsidRPr="00C94A27" w:rsidTr="00EC6524">
        <w:tc>
          <w:tcPr>
            <w:tcW w:w="5529" w:type="dxa"/>
          </w:tcPr>
          <w:p w:rsidR="007C6B9D" w:rsidRPr="00C94A27" w:rsidRDefault="007C6B9D" w:rsidP="00570E00">
            <w:pPr>
              <w:ind w:firstLine="33"/>
              <w:rPr>
                <w:rFonts w:ascii="Times New Roman" w:hAnsi="Times New Roman" w:cs="Times New Roman"/>
                <w:color w:val="auto"/>
              </w:rPr>
            </w:pPr>
            <w:r w:rsidRPr="00C94A27">
              <w:rPr>
                <w:rFonts w:ascii="Times New Roman" w:hAnsi="Times New Roman" w:cs="Times New Roman"/>
                <w:color w:val="auto"/>
              </w:rPr>
              <w:t>Обладающий осознанным, уважительным и доброжелательным отношением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Вятского края; готовый и способный вести диалог с другими людьми и достигать в нем взаимопонимания</w:t>
            </w:r>
          </w:p>
        </w:tc>
        <w:tc>
          <w:tcPr>
            <w:tcW w:w="2126" w:type="dxa"/>
            <w:vAlign w:val="center"/>
          </w:tcPr>
          <w:p w:rsidR="007C6B9D" w:rsidRPr="00C94A27" w:rsidRDefault="007C6B9D" w:rsidP="00570E00">
            <w:pPr>
              <w:ind w:firstLine="33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94A27">
              <w:rPr>
                <w:rFonts w:ascii="Times New Roman" w:hAnsi="Times New Roman" w:cs="Times New Roman"/>
                <w:b/>
                <w:bCs/>
                <w:color w:val="auto"/>
              </w:rPr>
              <w:t>ЛР 22</w:t>
            </w:r>
          </w:p>
        </w:tc>
        <w:tc>
          <w:tcPr>
            <w:tcW w:w="2552" w:type="dxa"/>
          </w:tcPr>
          <w:p w:rsidR="007C6B9D" w:rsidRPr="00C94A27" w:rsidRDefault="007C6B9D" w:rsidP="00570E00">
            <w:pPr>
              <w:ind w:firstLine="3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Определение уровня воспитанности в результате наблюдения</w:t>
            </w:r>
          </w:p>
        </w:tc>
      </w:tr>
      <w:tr w:rsidR="007C6B9D" w:rsidRPr="00C94A27" w:rsidTr="00EC6524">
        <w:tc>
          <w:tcPr>
            <w:tcW w:w="10207" w:type="dxa"/>
            <w:gridSpan w:val="3"/>
          </w:tcPr>
          <w:p w:rsidR="007C6B9D" w:rsidRPr="00C94A27" w:rsidRDefault="007C6B9D" w:rsidP="00570E00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94A27">
              <w:rPr>
                <w:rFonts w:ascii="Times New Roman" w:hAnsi="Times New Roman" w:cs="Times New Roman"/>
                <w:b/>
                <w:bCs/>
                <w:color w:val="auto"/>
              </w:rPr>
              <w:t>Личностные результаты</w:t>
            </w:r>
          </w:p>
          <w:p w:rsidR="007C6B9D" w:rsidRPr="00C94A27" w:rsidRDefault="007C6B9D" w:rsidP="00570E00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94A27">
              <w:rPr>
                <w:rFonts w:ascii="Times New Roman" w:hAnsi="Times New Roman" w:cs="Times New Roman"/>
                <w:b/>
                <w:bCs/>
                <w:color w:val="auto"/>
              </w:rPr>
              <w:t>реализации программы воспитания, определенные ключевыми работодателями</w:t>
            </w:r>
          </w:p>
          <w:p w:rsidR="007C6B9D" w:rsidRPr="00C94A27" w:rsidRDefault="007C6B9D" w:rsidP="00570E00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C6B9D" w:rsidRPr="00C94A27" w:rsidTr="00EC6524">
        <w:tc>
          <w:tcPr>
            <w:tcW w:w="5529" w:type="dxa"/>
          </w:tcPr>
          <w:p w:rsidR="007C6B9D" w:rsidRPr="00C94A27" w:rsidRDefault="007C6B9D" w:rsidP="00570E00">
            <w:pPr>
              <w:ind w:firstLine="33"/>
              <w:rPr>
                <w:rFonts w:ascii="Times New Roman" w:hAnsi="Times New Roman" w:cs="Times New Roman"/>
                <w:color w:val="auto"/>
              </w:rPr>
            </w:pPr>
            <w:r w:rsidRPr="00C94A27">
              <w:rPr>
                <w:rFonts w:ascii="Times New Roman" w:hAnsi="Times New Roman" w:cs="Times New Roman"/>
              </w:rPr>
              <w:t>Умение реализовывать лидерские качества в производственном процессе</w:t>
            </w:r>
          </w:p>
        </w:tc>
        <w:tc>
          <w:tcPr>
            <w:tcW w:w="2126" w:type="dxa"/>
            <w:vAlign w:val="center"/>
          </w:tcPr>
          <w:p w:rsidR="007C6B9D" w:rsidRPr="00C94A27" w:rsidRDefault="007C6B9D" w:rsidP="00570E00">
            <w:pPr>
              <w:ind w:firstLine="33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94A27">
              <w:rPr>
                <w:rFonts w:ascii="Times New Roman" w:hAnsi="Times New Roman" w:cs="Times New Roman"/>
                <w:b/>
                <w:bCs/>
                <w:color w:val="auto"/>
              </w:rPr>
              <w:t>ЛР 25</w:t>
            </w:r>
          </w:p>
        </w:tc>
        <w:tc>
          <w:tcPr>
            <w:tcW w:w="2552" w:type="dxa"/>
          </w:tcPr>
          <w:p w:rsidR="007C6B9D" w:rsidRPr="00C94A27" w:rsidRDefault="007C6B9D" w:rsidP="00570E00">
            <w:pPr>
              <w:ind w:firstLine="3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Определение уровня воспитанности в результате наблюдения</w:t>
            </w:r>
          </w:p>
        </w:tc>
      </w:tr>
      <w:tr w:rsidR="007C6B9D" w:rsidRPr="00C94A27" w:rsidTr="00EC6524">
        <w:tc>
          <w:tcPr>
            <w:tcW w:w="5529" w:type="dxa"/>
          </w:tcPr>
          <w:p w:rsidR="007C6B9D" w:rsidRPr="00C94A27" w:rsidRDefault="007C6B9D" w:rsidP="00570E00">
            <w:pPr>
              <w:ind w:firstLine="33"/>
              <w:rPr>
                <w:rFonts w:ascii="Times New Roman" w:hAnsi="Times New Roman" w:cs="Times New Roman"/>
                <w:color w:val="auto"/>
              </w:rPr>
            </w:pPr>
            <w:r w:rsidRPr="00C94A27">
              <w:rPr>
                <w:rFonts w:ascii="Times New Roman" w:hAnsi="Times New Roman" w:cs="Times New Roman"/>
              </w:rPr>
              <w:t>Стрессоустойчивость, коммуникабельность</w:t>
            </w:r>
          </w:p>
        </w:tc>
        <w:tc>
          <w:tcPr>
            <w:tcW w:w="2126" w:type="dxa"/>
            <w:vAlign w:val="center"/>
          </w:tcPr>
          <w:p w:rsidR="007C6B9D" w:rsidRPr="00C94A27" w:rsidRDefault="007C6B9D" w:rsidP="00570E00">
            <w:pPr>
              <w:ind w:firstLine="33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94A27">
              <w:rPr>
                <w:rFonts w:ascii="Times New Roman" w:hAnsi="Times New Roman" w:cs="Times New Roman"/>
                <w:b/>
                <w:bCs/>
                <w:color w:val="auto"/>
              </w:rPr>
              <w:t>ЛР 26</w:t>
            </w:r>
          </w:p>
        </w:tc>
        <w:tc>
          <w:tcPr>
            <w:tcW w:w="2552" w:type="dxa"/>
          </w:tcPr>
          <w:p w:rsidR="007C6B9D" w:rsidRPr="00C94A27" w:rsidRDefault="007C6B9D" w:rsidP="00570E00">
            <w:pPr>
              <w:ind w:firstLine="3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Определение уровня воспитанности в результате наблюдения</w:t>
            </w:r>
          </w:p>
        </w:tc>
      </w:tr>
      <w:tr w:rsidR="007C6B9D" w:rsidRPr="00C94A27" w:rsidTr="00EC6524">
        <w:tc>
          <w:tcPr>
            <w:tcW w:w="5529" w:type="dxa"/>
          </w:tcPr>
          <w:p w:rsidR="007C6B9D" w:rsidRPr="00C94A27" w:rsidRDefault="007C6B9D" w:rsidP="00570E00">
            <w:pPr>
              <w:ind w:firstLine="33"/>
              <w:rPr>
                <w:rFonts w:ascii="Times New Roman" w:hAnsi="Times New Roman" w:cs="Times New Roman"/>
                <w:color w:val="auto"/>
              </w:rPr>
            </w:pPr>
            <w:r w:rsidRPr="00C94A27">
              <w:rPr>
                <w:rFonts w:ascii="Times New Roman" w:hAnsi="Times New Roman" w:cs="Times New Roman"/>
              </w:rPr>
              <w:t>Мотивация к самообразованию и развитию</w:t>
            </w:r>
          </w:p>
        </w:tc>
        <w:tc>
          <w:tcPr>
            <w:tcW w:w="2126" w:type="dxa"/>
            <w:vAlign w:val="center"/>
          </w:tcPr>
          <w:p w:rsidR="007C6B9D" w:rsidRPr="00C94A27" w:rsidRDefault="007C6B9D" w:rsidP="00570E00">
            <w:pPr>
              <w:ind w:firstLine="33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94A2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ЛР 28</w:t>
            </w:r>
          </w:p>
        </w:tc>
        <w:tc>
          <w:tcPr>
            <w:tcW w:w="2552" w:type="dxa"/>
          </w:tcPr>
          <w:p w:rsidR="007C6B9D" w:rsidRPr="00C94A27" w:rsidRDefault="007C6B9D" w:rsidP="00570E00">
            <w:pPr>
              <w:ind w:firstLine="3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Определение уровня воспитанности в результате наблюдения</w:t>
            </w:r>
          </w:p>
        </w:tc>
      </w:tr>
      <w:tr w:rsidR="007C6B9D" w:rsidRPr="00C94A27" w:rsidTr="00EC6524">
        <w:tc>
          <w:tcPr>
            <w:tcW w:w="10207" w:type="dxa"/>
            <w:gridSpan w:val="3"/>
          </w:tcPr>
          <w:p w:rsidR="007C6B9D" w:rsidRPr="00C94A27" w:rsidRDefault="007C6B9D" w:rsidP="00570E00">
            <w:pPr>
              <w:ind w:firstLine="33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94A27">
              <w:rPr>
                <w:rFonts w:ascii="Times New Roman" w:hAnsi="Times New Roman" w:cs="Times New Roman"/>
                <w:b/>
                <w:bCs/>
                <w:color w:val="auto"/>
              </w:rPr>
              <w:t>Личностные результаты</w:t>
            </w:r>
          </w:p>
          <w:p w:rsidR="007C6B9D" w:rsidRPr="00C94A27" w:rsidRDefault="007C6B9D" w:rsidP="00570E00">
            <w:pPr>
              <w:ind w:firstLine="33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94A27">
              <w:rPr>
                <w:rFonts w:ascii="Times New Roman" w:hAnsi="Times New Roman" w:cs="Times New Roman"/>
                <w:b/>
                <w:bCs/>
                <w:color w:val="auto"/>
              </w:rPr>
              <w:t>реализации программы воспитания, определенные субъектами</w:t>
            </w:r>
          </w:p>
          <w:p w:rsidR="007C6B9D" w:rsidRPr="00C94A27" w:rsidRDefault="007C6B9D" w:rsidP="00570E00">
            <w:pPr>
              <w:ind w:firstLine="33"/>
              <w:rPr>
                <w:rFonts w:ascii="Times New Roman" w:hAnsi="Times New Roman" w:cs="Times New Roman"/>
                <w:b/>
                <w:bCs/>
              </w:rPr>
            </w:pPr>
            <w:r w:rsidRPr="00C94A27">
              <w:rPr>
                <w:rFonts w:ascii="Times New Roman" w:hAnsi="Times New Roman" w:cs="Times New Roman"/>
                <w:b/>
                <w:bCs/>
                <w:color w:val="auto"/>
              </w:rPr>
              <w:t>образовательного процесса</w:t>
            </w:r>
          </w:p>
        </w:tc>
      </w:tr>
      <w:tr w:rsidR="007C6B9D" w:rsidRPr="00C94A27" w:rsidTr="00EC6524">
        <w:tc>
          <w:tcPr>
            <w:tcW w:w="5529" w:type="dxa"/>
          </w:tcPr>
          <w:p w:rsidR="007C6B9D" w:rsidRPr="00C94A27" w:rsidRDefault="007C6B9D" w:rsidP="00570E00">
            <w:pPr>
              <w:autoSpaceDE w:val="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94A27">
              <w:rPr>
                <w:rFonts w:ascii="Times New Roman" w:hAnsi="Times New Roman" w:cs="Times New Roman"/>
                <w:color w:val="auto"/>
                <w:lang w:eastAsia="en-US"/>
              </w:rPr>
              <w:t>Соблюдающий нормы и правила поведения, принятых в техникуме</w:t>
            </w:r>
          </w:p>
        </w:tc>
        <w:tc>
          <w:tcPr>
            <w:tcW w:w="2126" w:type="dxa"/>
            <w:vAlign w:val="center"/>
          </w:tcPr>
          <w:p w:rsidR="007C6B9D" w:rsidRPr="00C94A27" w:rsidRDefault="007C6B9D" w:rsidP="00570E00">
            <w:pPr>
              <w:ind w:firstLine="33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C94A27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ЛР 29</w:t>
            </w:r>
          </w:p>
        </w:tc>
        <w:tc>
          <w:tcPr>
            <w:tcW w:w="2552" w:type="dxa"/>
          </w:tcPr>
          <w:p w:rsidR="007C6B9D" w:rsidRPr="00C94A27" w:rsidRDefault="007C6B9D" w:rsidP="00570E00">
            <w:pPr>
              <w:ind w:firstLine="3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Определение уровня воспитанности в результате наблюдения</w:t>
            </w:r>
          </w:p>
        </w:tc>
      </w:tr>
      <w:tr w:rsidR="007C6B9D" w:rsidRPr="00C94A27" w:rsidTr="00EC6524">
        <w:tc>
          <w:tcPr>
            <w:tcW w:w="5529" w:type="dxa"/>
          </w:tcPr>
          <w:p w:rsidR="007C6B9D" w:rsidRPr="00C94A27" w:rsidRDefault="007C6B9D" w:rsidP="00570E00">
            <w:pPr>
              <w:ind w:firstLine="33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94A27">
              <w:rPr>
                <w:rFonts w:ascii="Times New Roman" w:hAnsi="Times New Roman" w:cs="Times New Roman"/>
                <w:color w:val="auto"/>
                <w:lang w:eastAsia="en-US"/>
              </w:rPr>
              <w:t>Обладающий прилежанием и ответственностью за результаты обучения</w:t>
            </w:r>
          </w:p>
        </w:tc>
        <w:tc>
          <w:tcPr>
            <w:tcW w:w="2126" w:type="dxa"/>
            <w:vAlign w:val="center"/>
          </w:tcPr>
          <w:p w:rsidR="007C6B9D" w:rsidRPr="00C94A27" w:rsidRDefault="007C6B9D" w:rsidP="00570E00">
            <w:pPr>
              <w:ind w:firstLine="33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C94A27">
              <w:rPr>
                <w:rFonts w:ascii="Times New Roman" w:hAnsi="Times New Roman" w:cs="Times New Roman"/>
                <w:b/>
                <w:bCs/>
                <w:color w:val="auto"/>
              </w:rPr>
              <w:t>ЛР 31</w:t>
            </w:r>
          </w:p>
        </w:tc>
        <w:tc>
          <w:tcPr>
            <w:tcW w:w="2552" w:type="dxa"/>
          </w:tcPr>
          <w:p w:rsidR="007C6B9D" w:rsidRPr="00C94A27" w:rsidRDefault="007C6B9D" w:rsidP="00570E00">
            <w:pPr>
              <w:ind w:firstLine="3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Определение уровня воспитанности в результате наблюдения</w:t>
            </w:r>
          </w:p>
        </w:tc>
      </w:tr>
      <w:tr w:rsidR="007C6B9D" w:rsidRPr="00C94A27" w:rsidTr="00EC6524">
        <w:tc>
          <w:tcPr>
            <w:tcW w:w="5529" w:type="dxa"/>
          </w:tcPr>
          <w:p w:rsidR="007C6B9D" w:rsidRPr="00C94A27" w:rsidRDefault="007C6B9D" w:rsidP="00570E00">
            <w:pPr>
              <w:ind w:firstLine="33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94A27">
              <w:rPr>
                <w:rFonts w:ascii="Times New Roman" w:hAnsi="Times New Roman" w:cs="Times New Roman"/>
                <w:color w:val="auto"/>
                <w:lang w:eastAsia="en-US"/>
              </w:rPr>
              <w:t>Обладающий ценностно-смысловыми установками, формируемыми  средствами различных учебных дисциплин  в рамках системы профессионального  образования</w:t>
            </w:r>
          </w:p>
        </w:tc>
        <w:tc>
          <w:tcPr>
            <w:tcW w:w="2126" w:type="dxa"/>
            <w:vAlign w:val="center"/>
          </w:tcPr>
          <w:p w:rsidR="007C6B9D" w:rsidRPr="00C94A27" w:rsidRDefault="007C6B9D" w:rsidP="00570E00">
            <w:pPr>
              <w:ind w:firstLine="33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C94A27">
              <w:rPr>
                <w:rFonts w:ascii="Times New Roman" w:hAnsi="Times New Roman" w:cs="Times New Roman"/>
                <w:b/>
                <w:bCs/>
                <w:color w:val="auto"/>
              </w:rPr>
              <w:t>ЛР 32</w:t>
            </w:r>
          </w:p>
        </w:tc>
        <w:tc>
          <w:tcPr>
            <w:tcW w:w="2552" w:type="dxa"/>
          </w:tcPr>
          <w:p w:rsidR="007C6B9D" w:rsidRPr="00C94A27" w:rsidRDefault="007C6B9D" w:rsidP="00570E00">
            <w:pPr>
              <w:ind w:firstLine="3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Определение уровня воспитанности в результате наблюдения</w:t>
            </w:r>
          </w:p>
        </w:tc>
      </w:tr>
    </w:tbl>
    <w:p w:rsidR="007C6B9D" w:rsidRPr="005D4770" w:rsidRDefault="007C6B9D" w:rsidP="00570E00">
      <w:pPr>
        <w:pStyle w:val="22"/>
        <w:shd w:val="clear" w:color="auto" w:fill="auto"/>
        <w:spacing w:after="0" w:line="240" w:lineRule="auto"/>
        <w:rPr>
          <w:sz w:val="24"/>
          <w:szCs w:val="24"/>
        </w:rPr>
      </w:pPr>
    </w:p>
    <w:sectPr w:rsidR="007C6B9D" w:rsidRPr="005D4770" w:rsidSect="00A05EFD">
      <w:pgSz w:w="11900" w:h="16840"/>
      <w:pgMar w:top="568" w:right="843" w:bottom="1265" w:left="140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F95" w:rsidRDefault="006B7F95">
      <w:r>
        <w:separator/>
      </w:r>
    </w:p>
  </w:endnote>
  <w:endnote w:type="continuationSeparator" w:id="1">
    <w:p w:rsidR="006B7F95" w:rsidRDefault="006B7F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F95" w:rsidRDefault="006B7F95"/>
  </w:footnote>
  <w:footnote w:type="continuationSeparator" w:id="1">
    <w:p w:rsidR="006B7F95" w:rsidRDefault="006B7F9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4305"/>
    <w:multiLevelType w:val="multilevel"/>
    <w:tmpl w:val="D778B6EA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B2491C"/>
    <w:multiLevelType w:val="multilevel"/>
    <w:tmpl w:val="029434D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AE2B5B"/>
    <w:multiLevelType w:val="multilevel"/>
    <w:tmpl w:val="08784B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AF2DB9"/>
    <w:multiLevelType w:val="multilevel"/>
    <w:tmpl w:val="96BAFE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754DD9"/>
    <w:multiLevelType w:val="multilevel"/>
    <w:tmpl w:val="889E87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FA70F8"/>
    <w:multiLevelType w:val="multilevel"/>
    <w:tmpl w:val="450C3D0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30F0774"/>
    <w:multiLevelType w:val="multilevel"/>
    <w:tmpl w:val="235E49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B42F03"/>
    <w:multiLevelType w:val="multilevel"/>
    <w:tmpl w:val="5FCECE9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4F9626A"/>
    <w:multiLevelType w:val="multilevel"/>
    <w:tmpl w:val="922AF06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5B4485C"/>
    <w:multiLevelType w:val="hybridMultilevel"/>
    <w:tmpl w:val="DAD4829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9025EF"/>
    <w:multiLevelType w:val="hybridMultilevel"/>
    <w:tmpl w:val="DE84095C"/>
    <w:lvl w:ilvl="0" w:tplc="3E9688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DA499F"/>
    <w:multiLevelType w:val="multilevel"/>
    <w:tmpl w:val="1C0EC99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F44278E"/>
    <w:multiLevelType w:val="multilevel"/>
    <w:tmpl w:val="783862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1556B14"/>
    <w:multiLevelType w:val="multilevel"/>
    <w:tmpl w:val="615A4A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6900F3E"/>
    <w:multiLevelType w:val="hybridMultilevel"/>
    <w:tmpl w:val="C5C80BF8"/>
    <w:lvl w:ilvl="0" w:tplc="9438BC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20398F"/>
    <w:multiLevelType w:val="multilevel"/>
    <w:tmpl w:val="E578EA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AF24FAD"/>
    <w:multiLevelType w:val="multilevel"/>
    <w:tmpl w:val="E490EA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AF522D4"/>
    <w:multiLevelType w:val="multilevel"/>
    <w:tmpl w:val="AADA15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F994CAD"/>
    <w:multiLevelType w:val="multilevel"/>
    <w:tmpl w:val="8F0892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1937D0D"/>
    <w:multiLevelType w:val="hybridMultilevel"/>
    <w:tmpl w:val="F7AE5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5C01C2"/>
    <w:multiLevelType w:val="hybridMultilevel"/>
    <w:tmpl w:val="616A7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A6730C"/>
    <w:multiLevelType w:val="hybridMultilevel"/>
    <w:tmpl w:val="81DA2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7542A8"/>
    <w:multiLevelType w:val="hybridMultilevel"/>
    <w:tmpl w:val="2DA8E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6"/>
  </w:num>
  <w:num w:numId="5">
    <w:abstractNumId w:val="16"/>
  </w:num>
  <w:num w:numId="6">
    <w:abstractNumId w:val="0"/>
  </w:num>
  <w:num w:numId="7">
    <w:abstractNumId w:val="12"/>
  </w:num>
  <w:num w:numId="8">
    <w:abstractNumId w:val="15"/>
  </w:num>
  <w:num w:numId="9">
    <w:abstractNumId w:val="17"/>
  </w:num>
  <w:num w:numId="10">
    <w:abstractNumId w:val="7"/>
  </w:num>
  <w:num w:numId="11">
    <w:abstractNumId w:val="1"/>
  </w:num>
  <w:num w:numId="12">
    <w:abstractNumId w:val="5"/>
  </w:num>
  <w:num w:numId="13">
    <w:abstractNumId w:val="8"/>
  </w:num>
  <w:num w:numId="14">
    <w:abstractNumId w:val="18"/>
  </w:num>
  <w:num w:numId="15">
    <w:abstractNumId w:val="11"/>
  </w:num>
  <w:num w:numId="16">
    <w:abstractNumId w:val="3"/>
  </w:num>
  <w:num w:numId="17">
    <w:abstractNumId w:val="10"/>
  </w:num>
  <w:num w:numId="18">
    <w:abstractNumId w:val="20"/>
  </w:num>
  <w:num w:numId="19">
    <w:abstractNumId w:val="19"/>
  </w:num>
  <w:num w:numId="20">
    <w:abstractNumId w:val="21"/>
  </w:num>
  <w:num w:numId="21">
    <w:abstractNumId w:val="22"/>
  </w:num>
  <w:num w:numId="22">
    <w:abstractNumId w:val="9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24961"/>
    <w:rsid w:val="000043A4"/>
    <w:rsid w:val="0003435E"/>
    <w:rsid w:val="000939B3"/>
    <w:rsid w:val="000A352D"/>
    <w:rsid w:val="000B62FF"/>
    <w:rsid w:val="000E33EE"/>
    <w:rsid w:val="000E62D4"/>
    <w:rsid w:val="000F6939"/>
    <w:rsid w:val="0010597A"/>
    <w:rsid w:val="00123073"/>
    <w:rsid w:val="0013126E"/>
    <w:rsid w:val="001445D4"/>
    <w:rsid w:val="00155114"/>
    <w:rsid w:val="001601C0"/>
    <w:rsid w:val="001809F5"/>
    <w:rsid w:val="0019237E"/>
    <w:rsid w:val="00194B68"/>
    <w:rsid w:val="001B710D"/>
    <w:rsid w:val="001C73BC"/>
    <w:rsid w:val="001C745F"/>
    <w:rsid w:val="001E4FC7"/>
    <w:rsid w:val="001E7885"/>
    <w:rsid w:val="001F00D5"/>
    <w:rsid w:val="0020745E"/>
    <w:rsid w:val="00210334"/>
    <w:rsid w:val="00223DC3"/>
    <w:rsid w:val="00251054"/>
    <w:rsid w:val="00252F65"/>
    <w:rsid w:val="00262C47"/>
    <w:rsid w:val="002802B5"/>
    <w:rsid w:val="00280B3B"/>
    <w:rsid w:val="00286E0E"/>
    <w:rsid w:val="00297337"/>
    <w:rsid w:val="002976C5"/>
    <w:rsid w:val="002A150E"/>
    <w:rsid w:val="002A3A00"/>
    <w:rsid w:val="002D5245"/>
    <w:rsid w:val="002D7B00"/>
    <w:rsid w:val="003147B5"/>
    <w:rsid w:val="003476C4"/>
    <w:rsid w:val="00380BA6"/>
    <w:rsid w:val="003A710C"/>
    <w:rsid w:val="003B0525"/>
    <w:rsid w:val="003B0949"/>
    <w:rsid w:val="003D6FF4"/>
    <w:rsid w:val="003E5A24"/>
    <w:rsid w:val="003F047C"/>
    <w:rsid w:val="00400C00"/>
    <w:rsid w:val="00466B80"/>
    <w:rsid w:val="00470793"/>
    <w:rsid w:val="0047251A"/>
    <w:rsid w:val="00482416"/>
    <w:rsid w:val="00487C5B"/>
    <w:rsid w:val="004923AA"/>
    <w:rsid w:val="004A41CC"/>
    <w:rsid w:val="004D5F12"/>
    <w:rsid w:val="004E492D"/>
    <w:rsid w:val="004F2E93"/>
    <w:rsid w:val="004F6484"/>
    <w:rsid w:val="00501395"/>
    <w:rsid w:val="00503ED0"/>
    <w:rsid w:val="00511B39"/>
    <w:rsid w:val="00516010"/>
    <w:rsid w:val="00527964"/>
    <w:rsid w:val="0054684B"/>
    <w:rsid w:val="00550A6A"/>
    <w:rsid w:val="005555BE"/>
    <w:rsid w:val="00570E00"/>
    <w:rsid w:val="0057212C"/>
    <w:rsid w:val="00577A17"/>
    <w:rsid w:val="005A2524"/>
    <w:rsid w:val="005A2713"/>
    <w:rsid w:val="005B120C"/>
    <w:rsid w:val="005B3E47"/>
    <w:rsid w:val="005B7201"/>
    <w:rsid w:val="005D05EF"/>
    <w:rsid w:val="005D0F1F"/>
    <w:rsid w:val="005D40B1"/>
    <w:rsid w:val="005F309A"/>
    <w:rsid w:val="0060472E"/>
    <w:rsid w:val="00605A3E"/>
    <w:rsid w:val="006134ED"/>
    <w:rsid w:val="00630266"/>
    <w:rsid w:val="00651651"/>
    <w:rsid w:val="0068033E"/>
    <w:rsid w:val="006B0255"/>
    <w:rsid w:val="006B4B79"/>
    <w:rsid w:val="006B7F95"/>
    <w:rsid w:val="006D6BEA"/>
    <w:rsid w:val="00711963"/>
    <w:rsid w:val="00714B4C"/>
    <w:rsid w:val="00735C54"/>
    <w:rsid w:val="0074022E"/>
    <w:rsid w:val="00760152"/>
    <w:rsid w:val="007636F3"/>
    <w:rsid w:val="00764728"/>
    <w:rsid w:val="00775C73"/>
    <w:rsid w:val="00783726"/>
    <w:rsid w:val="00784F51"/>
    <w:rsid w:val="007B25CA"/>
    <w:rsid w:val="007B6415"/>
    <w:rsid w:val="007C6B9D"/>
    <w:rsid w:val="007E7973"/>
    <w:rsid w:val="007F4368"/>
    <w:rsid w:val="00804E81"/>
    <w:rsid w:val="008077D3"/>
    <w:rsid w:val="00811BCC"/>
    <w:rsid w:val="008218E8"/>
    <w:rsid w:val="00831DC7"/>
    <w:rsid w:val="0085532B"/>
    <w:rsid w:val="00855FDD"/>
    <w:rsid w:val="00861058"/>
    <w:rsid w:val="00862B50"/>
    <w:rsid w:val="00866423"/>
    <w:rsid w:val="00877DE1"/>
    <w:rsid w:val="00882FBC"/>
    <w:rsid w:val="00885871"/>
    <w:rsid w:val="00897949"/>
    <w:rsid w:val="008A39D7"/>
    <w:rsid w:val="008B1798"/>
    <w:rsid w:val="008B5DBB"/>
    <w:rsid w:val="008C26AA"/>
    <w:rsid w:val="008C7012"/>
    <w:rsid w:val="008E2040"/>
    <w:rsid w:val="008F2E1F"/>
    <w:rsid w:val="008F6474"/>
    <w:rsid w:val="00904AE0"/>
    <w:rsid w:val="0090683D"/>
    <w:rsid w:val="009124F8"/>
    <w:rsid w:val="00921327"/>
    <w:rsid w:val="00924961"/>
    <w:rsid w:val="009328B9"/>
    <w:rsid w:val="0093606B"/>
    <w:rsid w:val="00940F0B"/>
    <w:rsid w:val="009460D4"/>
    <w:rsid w:val="00953607"/>
    <w:rsid w:val="00960447"/>
    <w:rsid w:val="009646AD"/>
    <w:rsid w:val="00984ABD"/>
    <w:rsid w:val="009854D6"/>
    <w:rsid w:val="009A260E"/>
    <w:rsid w:val="009A4B8C"/>
    <w:rsid w:val="009D1268"/>
    <w:rsid w:val="00A05EFD"/>
    <w:rsid w:val="00A1770A"/>
    <w:rsid w:val="00A36C4B"/>
    <w:rsid w:val="00A43D93"/>
    <w:rsid w:val="00A53775"/>
    <w:rsid w:val="00A563E1"/>
    <w:rsid w:val="00A910E5"/>
    <w:rsid w:val="00AA129C"/>
    <w:rsid w:val="00AA689F"/>
    <w:rsid w:val="00AC505E"/>
    <w:rsid w:val="00B11ACD"/>
    <w:rsid w:val="00B23550"/>
    <w:rsid w:val="00B36842"/>
    <w:rsid w:val="00B767A7"/>
    <w:rsid w:val="00B771D2"/>
    <w:rsid w:val="00B9455F"/>
    <w:rsid w:val="00BA32FC"/>
    <w:rsid w:val="00BA3C69"/>
    <w:rsid w:val="00BB4FF5"/>
    <w:rsid w:val="00BD433A"/>
    <w:rsid w:val="00BE32A0"/>
    <w:rsid w:val="00C50C6A"/>
    <w:rsid w:val="00C71CC7"/>
    <w:rsid w:val="00CA52D9"/>
    <w:rsid w:val="00CB273E"/>
    <w:rsid w:val="00CC00FC"/>
    <w:rsid w:val="00CD5099"/>
    <w:rsid w:val="00CE706E"/>
    <w:rsid w:val="00D022ED"/>
    <w:rsid w:val="00D04F7C"/>
    <w:rsid w:val="00D131E4"/>
    <w:rsid w:val="00D20DAE"/>
    <w:rsid w:val="00D22004"/>
    <w:rsid w:val="00D34444"/>
    <w:rsid w:val="00D57363"/>
    <w:rsid w:val="00D65CE6"/>
    <w:rsid w:val="00D71415"/>
    <w:rsid w:val="00D80790"/>
    <w:rsid w:val="00D843D9"/>
    <w:rsid w:val="00D846FD"/>
    <w:rsid w:val="00D918DB"/>
    <w:rsid w:val="00DA7F32"/>
    <w:rsid w:val="00DB2A89"/>
    <w:rsid w:val="00DC2CCB"/>
    <w:rsid w:val="00DD50DA"/>
    <w:rsid w:val="00E2135F"/>
    <w:rsid w:val="00E26757"/>
    <w:rsid w:val="00E3335E"/>
    <w:rsid w:val="00E358D4"/>
    <w:rsid w:val="00E558A0"/>
    <w:rsid w:val="00E611DE"/>
    <w:rsid w:val="00E62EB7"/>
    <w:rsid w:val="00E75A97"/>
    <w:rsid w:val="00E86207"/>
    <w:rsid w:val="00EA4316"/>
    <w:rsid w:val="00EB2769"/>
    <w:rsid w:val="00EB314E"/>
    <w:rsid w:val="00EC0FCD"/>
    <w:rsid w:val="00EC6524"/>
    <w:rsid w:val="00ED64E5"/>
    <w:rsid w:val="00EE5698"/>
    <w:rsid w:val="00EE5B29"/>
    <w:rsid w:val="00EF5243"/>
    <w:rsid w:val="00F005C8"/>
    <w:rsid w:val="00F02B10"/>
    <w:rsid w:val="00F0795F"/>
    <w:rsid w:val="00F135E9"/>
    <w:rsid w:val="00F17B20"/>
    <w:rsid w:val="00F2087C"/>
    <w:rsid w:val="00F23E19"/>
    <w:rsid w:val="00F416E2"/>
    <w:rsid w:val="00F52B9A"/>
    <w:rsid w:val="00FA6C7C"/>
    <w:rsid w:val="00FB1B81"/>
    <w:rsid w:val="00FB295F"/>
    <w:rsid w:val="00FB51CC"/>
    <w:rsid w:val="00FB5769"/>
    <w:rsid w:val="00FF4E0D"/>
    <w:rsid w:val="00FF5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077D3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EF52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B23550"/>
    <w:pPr>
      <w:keepNext/>
      <w:widowControl/>
      <w:spacing w:before="240" w:after="60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77D3"/>
    <w:rPr>
      <w:color w:val="0066CC"/>
      <w:u w:val="single"/>
    </w:rPr>
  </w:style>
  <w:style w:type="character" w:customStyle="1" w:styleId="2Exact">
    <w:name w:val="Основной текст (2) Exact"/>
    <w:basedOn w:val="a0"/>
    <w:rsid w:val="008077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1"/>
    <w:rsid w:val="008077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a0"/>
    <w:link w:val="22"/>
    <w:rsid w:val="008077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"/>
    <w:basedOn w:val="21"/>
    <w:rsid w:val="008077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1"/>
    <w:rsid w:val="008077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8077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sid w:val="008077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pt-1pt">
    <w:name w:val="Основной текст (2) + 6 pt;Курсив;Интервал -1 pt"/>
    <w:basedOn w:val="21"/>
    <w:rsid w:val="008077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5">
    <w:name w:val="Основной текст (2)"/>
    <w:basedOn w:val="21"/>
    <w:rsid w:val="008077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rsid w:val="008077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8077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Оглавление_"/>
    <w:basedOn w:val="a0"/>
    <w:link w:val="a5"/>
    <w:rsid w:val="008077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8077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 + Полужирный"/>
    <w:basedOn w:val="5"/>
    <w:rsid w:val="008077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8077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4pt">
    <w:name w:val="Основной текст (2) + 14 pt;Полужирный"/>
    <w:basedOn w:val="21"/>
    <w:rsid w:val="008077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4pt0">
    <w:name w:val="Основной текст (2) + 14 pt"/>
    <w:basedOn w:val="21"/>
    <w:rsid w:val="008077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">
    <w:name w:val="Основной текст (4) + Не полужирный"/>
    <w:basedOn w:val="4"/>
    <w:rsid w:val="008077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1"/>
    <w:rsid w:val="008077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"/>
    <w:basedOn w:val="21"/>
    <w:rsid w:val="008077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8077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8">
    <w:name w:val="Основной текст (2)"/>
    <w:basedOn w:val="21"/>
    <w:rsid w:val="008077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8077D3"/>
    <w:pPr>
      <w:shd w:val="clear" w:color="auto" w:fill="FFFFFF"/>
      <w:spacing w:after="1140" w:line="278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8077D3"/>
    <w:pPr>
      <w:shd w:val="clear" w:color="auto" w:fill="FFFFFF"/>
      <w:spacing w:before="960"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rsid w:val="008077D3"/>
    <w:pPr>
      <w:shd w:val="clear" w:color="auto" w:fill="FFFFFF"/>
      <w:spacing w:after="900" w:line="0" w:lineRule="atLeast"/>
      <w:ind w:hanging="100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Оглавление"/>
    <w:basedOn w:val="a"/>
    <w:link w:val="a4"/>
    <w:rsid w:val="008077D3"/>
    <w:pPr>
      <w:shd w:val="clear" w:color="auto" w:fill="FFFFFF"/>
      <w:spacing w:before="900" w:line="326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8077D3"/>
    <w:pPr>
      <w:shd w:val="clear" w:color="auto" w:fill="FFFFFF"/>
      <w:spacing w:line="322" w:lineRule="exact"/>
      <w:ind w:hanging="7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1"/>
    <w:rsid w:val="008077D3"/>
    <w:pPr>
      <w:shd w:val="clear" w:color="auto" w:fill="FFFFFF"/>
      <w:spacing w:before="240" w:line="317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8077D3"/>
    <w:pPr>
      <w:shd w:val="clear" w:color="auto" w:fill="FFFFFF"/>
      <w:spacing w:after="360" w:line="27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960447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character" w:customStyle="1" w:styleId="a6">
    <w:name w:val="Подпись к таблице_"/>
    <w:basedOn w:val="a0"/>
    <w:link w:val="a7"/>
    <w:rsid w:val="00EC0F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EC0FC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ConsPlusNormal">
    <w:name w:val="ConsPlusNormal"/>
    <w:rsid w:val="0089794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paragraph" w:styleId="a8">
    <w:name w:val="No Spacing"/>
    <w:uiPriority w:val="1"/>
    <w:qFormat/>
    <w:rsid w:val="005D0F1F"/>
    <w:pPr>
      <w:widowControl/>
    </w:pPr>
    <w:rPr>
      <w:rFonts w:ascii="Times New Roman" w:eastAsiaTheme="minorHAnsi" w:hAnsi="Times New Roman" w:cs="Times New Roman"/>
      <w:sz w:val="28"/>
      <w:szCs w:val="28"/>
      <w:lang w:eastAsia="en-US" w:bidi="ar-SA"/>
    </w:rPr>
  </w:style>
  <w:style w:type="character" w:customStyle="1" w:styleId="211pt">
    <w:name w:val="Основной текст (2) + 11 pt"/>
    <w:basedOn w:val="21"/>
    <w:rsid w:val="006D6BEA"/>
    <w:rPr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Полужирный"/>
    <w:basedOn w:val="21"/>
    <w:rsid w:val="006D6BEA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table" w:styleId="a9">
    <w:name w:val="Table Grid"/>
    <w:basedOn w:val="a1"/>
    <w:uiPriority w:val="59"/>
    <w:rsid w:val="004A41CC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D918DB"/>
    <w:pPr>
      <w:ind w:left="720"/>
      <w:contextualSpacing/>
    </w:pPr>
  </w:style>
  <w:style w:type="character" w:customStyle="1" w:styleId="29">
    <w:name w:val="Основной текст (2) + Курсив"/>
    <w:basedOn w:val="21"/>
    <w:rsid w:val="008A39D7"/>
    <w:rPr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2">
    <w:name w:val="Заголовок №3_"/>
    <w:basedOn w:val="a0"/>
    <w:link w:val="33"/>
    <w:locked/>
    <w:rsid w:val="00A53775"/>
    <w:rPr>
      <w:sz w:val="27"/>
      <w:szCs w:val="27"/>
      <w:shd w:val="clear" w:color="auto" w:fill="FFFFFF"/>
    </w:rPr>
  </w:style>
  <w:style w:type="paragraph" w:customStyle="1" w:styleId="33">
    <w:name w:val="Заголовок №3"/>
    <w:basedOn w:val="a"/>
    <w:link w:val="32"/>
    <w:rsid w:val="00A53775"/>
    <w:pPr>
      <w:widowControl/>
      <w:shd w:val="clear" w:color="auto" w:fill="FFFFFF"/>
      <w:spacing w:line="322" w:lineRule="exact"/>
      <w:outlineLvl w:val="2"/>
    </w:pPr>
    <w:rPr>
      <w:color w:val="auto"/>
      <w:sz w:val="27"/>
      <w:szCs w:val="27"/>
    </w:rPr>
  </w:style>
  <w:style w:type="character" w:customStyle="1" w:styleId="20">
    <w:name w:val="Заголовок 2 Знак"/>
    <w:basedOn w:val="a0"/>
    <w:link w:val="2"/>
    <w:rsid w:val="00B23550"/>
    <w:rPr>
      <w:rFonts w:ascii="Cambria" w:eastAsia="Times New Roman" w:hAnsi="Cambria" w:cs="Times New Roman"/>
      <w:b/>
      <w:bCs/>
      <w:i/>
      <w:iCs/>
      <w:sz w:val="28"/>
      <w:szCs w:val="28"/>
      <w:lang w:bidi="ar-SA"/>
    </w:rPr>
  </w:style>
  <w:style w:type="character" w:styleId="ab">
    <w:name w:val="Emphasis"/>
    <w:uiPriority w:val="20"/>
    <w:qFormat/>
    <w:rsid w:val="00B23550"/>
    <w:rPr>
      <w:i/>
      <w:iCs/>
    </w:rPr>
  </w:style>
  <w:style w:type="paragraph" w:customStyle="1" w:styleId="210">
    <w:name w:val="Основной текст (2)1"/>
    <w:basedOn w:val="a"/>
    <w:rsid w:val="00A05EFD"/>
    <w:pPr>
      <w:widowControl/>
      <w:shd w:val="clear" w:color="auto" w:fill="FFFFFF"/>
      <w:spacing w:after="5100" w:line="298" w:lineRule="exact"/>
      <w:ind w:hanging="300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 w:bidi="ar-SA"/>
    </w:rPr>
  </w:style>
  <w:style w:type="character" w:customStyle="1" w:styleId="514pt">
    <w:name w:val="Основной текст (5) + 14 pt;Курсив"/>
    <w:basedOn w:val="a0"/>
    <w:rsid w:val="00A05E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c">
    <w:name w:val="Body Text"/>
    <w:basedOn w:val="a"/>
    <w:link w:val="ad"/>
    <w:uiPriority w:val="99"/>
    <w:unhideWhenUsed/>
    <w:qFormat/>
    <w:rsid w:val="00A563E1"/>
    <w:pPr>
      <w:widowControl/>
    </w:pPr>
    <w:rPr>
      <w:rFonts w:ascii="Times New Roman" w:eastAsiaTheme="minorEastAsia" w:hAnsi="Times New Roman" w:cs="Times New Roman"/>
      <w:color w:val="auto"/>
      <w:sz w:val="28"/>
      <w:lang w:bidi="ar-SA"/>
    </w:rPr>
  </w:style>
  <w:style w:type="character" w:customStyle="1" w:styleId="ad">
    <w:name w:val="Основной текст Знак"/>
    <w:basedOn w:val="a0"/>
    <w:link w:val="ac"/>
    <w:uiPriority w:val="99"/>
    <w:rsid w:val="00A563E1"/>
    <w:rPr>
      <w:rFonts w:ascii="Times New Roman" w:eastAsiaTheme="minorEastAsia" w:hAnsi="Times New Roman" w:cs="Times New Roman"/>
      <w:sz w:val="28"/>
      <w:lang w:bidi="ar-SA"/>
    </w:rPr>
  </w:style>
  <w:style w:type="paragraph" w:customStyle="1" w:styleId="TableParagraph">
    <w:name w:val="Table Paragraph"/>
    <w:basedOn w:val="a"/>
    <w:uiPriority w:val="1"/>
    <w:qFormat/>
    <w:rsid w:val="009D1268"/>
    <w:rPr>
      <w:rFonts w:ascii="Calibri" w:eastAsiaTheme="minorEastAsia" w:hAnsi="Calibri" w:cs="Times New Roman"/>
      <w:color w:val="auto"/>
      <w:sz w:val="22"/>
      <w:szCs w:val="22"/>
      <w:lang w:val="en-US" w:eastAsia="en-US" w:bidi="ar-SA"/>
    </w:rPr>
  </w:style>
  <w:style w:type="character" w:styleId="ae">
    <w:name w:val="annotation reference"/>
    <w:basedOn w:val="a0"/>
    <w:uiPriority w:val="99"/>
    <w:semiHidden/>
    <w:unhideWhenUsed/>
    <w:rsid w:val="00862B5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62B50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62B50"/>
    <w:rPr>
      <w:color w:val="000000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62B5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62B50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862B5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62B50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F52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8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avto-russia.ru/pdd/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edical-enc.ru/15/dtp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bdd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-drive.ru/5390-konspekty-zanjatijj-po-pravilam-dorozhnogo.html" TargetMode="External"/><Relationship Id="rId10" Type="http://schemas.openxmlformats.org/officeDocument/2006/relationships/hyperlink" Target="http://www.iprbook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fspo.ru/books/107917" TargetMode="External"/><Relationship Id="rId14" Type="http://schemas.openxmlformats.org/officeDocument/2006/relationships/hyperlink" Target="http://gai.3d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051116-DE05-4F60-8961-AEA6B5616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20</Pages>
  <Words>9006</Words>
  <Characters>51335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Методист</cp:lastModifiedBy>
  <cp:revision>74</cp:revision>
  <cp:lastPrinted>2021-06-09T12:36:00Z</cp:lastPrinted>
  <dcterms:created xsi:type="dcterms:W3CDTF">2018-05-30T09:57:00Z</dcterms:created>
  <dcterms:modified xsi:type="dcterms:W3CDTF">2025-12-03T11:43:00Z</dcterms:modified>
</cp:coreProperties>
</file>