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0B" w:rsidRDefault="00A85B0B" w:rsidP="00A85B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36615" cy="8469879"/>
            <wp:effectExtent l="19050" t="0" r="6985" b="0"/>
            <wp:docPr id="1" name="Рисунок 1" descr="C:\Users\Методист\Pictures\ControlCenter4\Scan\CCI_000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469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B0B" w:rsidRDefault="00A85B0B" w:rsidP="00A85B0B">
      <w:pPr>
        <w:jc w:val="both"/>
        <w:rPr>
          <w:rFonts w:ascii="Times New Roman" w:hAnsi="Times New Roman"/>
          <w:sz w:val="24"/>
          <w:szCs w:val="24"/>
        </w:rPr>
      </w:pPr>
    </w:p>
    <w:p w:rsidR="00F32137" w:rsidRPr="00997A7F" w:rsidRDefault="00F32137" w:rsidP="00A85B0B">
      <w:pPr>
        <w:jc w:val="both"/>
        <w:rPr>
          <w:rFonts w:ascii="Times New Roman" w:hAnsi="Times New Roman"/>
          <w:sz w:val="24"/>
          <w:szCs w:val="24"/>
        </w:rPr>
      </w:pPr>
      <w:r w:rsidRPr="00997A7F">
        <w:rPr>
          <w:rFonts w:ascii="Times New Roman" w:hAnsi="Times New Roman"/>
          <w:sz w:val="24"/>
          <w:szCs w:val="24"/>
        </w:rPr>
        <w:lastRenderedPageBreak/>
        <w:t>Программа профессионального модуля разработана на основе Федерального государственного образовательного стандарта (далее - ФГОС) по специальности среднего профессионального образования (далее СПО) 43.02.15 Поварское и кондитерское дело, рег.</w:t>
      </w:r>
      <w:r w:rsidR="00CA6D11" w:rsidRPr="00997A7F">
        <w:rPr>
          <w:rFonts w:ascii="Times New Roman" w:hAnsi="Times New Roman"/>
          <w:sz w:val="24"/>
          <w:szCs w:val="24"/>
        </w:rPr>
        <w:t xml:space="preserve"> </w:t>
      </w:r>
      <w:r w:rsidRPr="00997A7F">
        <w:rPr>
          <w:rFonts w:ascii="Times New Roman" w:hAnsi="Times New Roman"/>
          <w:sz w:val="24"/>
          <w:szCs w:val="24"/>
        </w:rPr>
        <w:t xml:space="preserve">№ 1565 от 09.12.2016 г. зарегистрировано в </w:t>
      </w:r>
      <w:r w:rsidR="00CA6D11" w:rsidRPr="00997A7F">
        <w:rPr>
          <w:rFonts w:ascii="Times New Roman" w:hAnsi="Times New Roman"/>
          <w:sz w:val="24"/>
          <w:szCs w:val="24"/>
        </w:rPr>
        <w:t>Минюсте РФ 20 декабря 2016 г. рег. № 44828 с изменениями и дополнениями от 17 декабря 2020 г.</w:t>
      </w:r>
    </w:p>
    <w:p w:rsidR="00F32137" w:rsidRPr="00997A7F" w:rsidRDefault="00F32137" w:rsidP="00F32137">
      <w:pPr>
        <w:jc w:val="both"/>
        <w:rPr>
          <w:rFonts w:ascii="Times New Roman" w:hAnsi="Times New Roman"/>
          <w:sz w:val="24"/>
          <w:szCs w:val="24"/>
        </w:rPr>
      </w:pPr>
    </w:p>
    <w:p w:rsidR="00F32137" w:rsidRDefault="00F32137" w:rsidP="00F321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2137" w:rsidRDefault="00F32137" w:rsidP="00F321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2137" w:rsidRDefault="00F32137" w:rsidP="00F321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2137" w:rsidRPr="00585701" w:rsidRDefault="00F32137" w:rsidP="00F321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5701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F32137" w:rsidRPr="005A6AE8" w:rsidRDefault="00F32137" w:rsidP="00F32137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F32137" w:rsidRDefault="00F32137" w:rsidP="00F321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2137" w:rsidRPr="00585701" w:rsidRDefault="00F32137" w:rsidP="00F321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="00906B3F">
        <w:rPr>
          <w:rFonts w:ascii="Times New Roman" w:hAnsi="Times New Roman"/>
          <w:b/>
          <w:sz w:val="24"/>
          <w:szCs w:val="24"/>
        </w:rPr>
        <w:t>и</w:t>
      </w:r>
      <w:r w:rsidRPr="00585701">
        <w:rPr>
          <w:rFonts w:ascii="Times New Roman" w:hAnsi="Times New Roman"/>
          <w:b/>
          <w:sz w:val="24"/>
          <w:szCs w:val="24"/>
        </w:rPr>
        <w:t>:</w:t>
      </w:r>
    </w:p>
    <w:p w:rsidR="00F32137" w:rsidRDefault="00505E4F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Бушуева Людмила Борисовна, преподаватель КОГПОАУ НПТ</w:t>
      </w:r>
    </w:p>
    <w:p w:rsidR="00505E4F" w:rsidRDefault="00505E4F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Двоеглазова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Александровна, преподаватель КОГПОАУ НПТ</w:t>
      </w:r>
    </w:p>
    <w:p w:rsidR="00505E4F" w:rsidRDefault="00505E4F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Семенова Ольга Ивановна, мастер производственного обучения КОГПОАУ НПТ</w:t>
      </w:r>
    </w:p>
    <w:p w:rsidR="00505E4F" w:rsidRDefault="00505E4F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Юхнева Ирина Николаевна, преподаватель КОГПОАУ НПТ</w:t>
      </w: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7E8" w:rsidRDefault="00EF17E8" w:rsidP="00EF17E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EF17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4F2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6E1927" w:rsidRPr="005844F2" w:rsidRDefault="006E1927" w:rsidP="006E19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1927" w:rsidRPr="00277034" w:rsidRDefault="006E1927" w:rsidP="006E1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8613"/>
        <w:gridCol w:w="851"/>
      </w:tblGrid>
      <w:tr w:rsidR="006E1927" w:rsidRPr="001755F3" w:rsidTr="001755F3">
        <w:trPr>
          <w:trHeight w:val="394"/>
        </w:trPr>
        <w:tc>
          <w:tcPr>
            <w:tcW w:w="8613" w:type="dxa"/>
            <w:shd w:val="clear" w:color="auto" w:fill="auto"/>
          </w:tcPr>
          <w:p w:rsidR="006E1927" w:rsidRPr="001755F3" w:rsidRDefault="006E1927" w:rsidP="001755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5F3">
              <w:rPr>
                <w:rFonts w:ascii="Times New Roman" w:hAnsi="Times New Roman"/>
                <w:sz w:val="24"/>
                <w:szCs w:val="24"/>
              </w:rPr>
              <w:t>ОБЩАЯ ХАРАКТЕРИСТИКА  ПРОГРАММЫ ПРОФЕССИОНАЛЬНОГО МОДУЛЯ</w:t>
            </w:r>
          </w:p>
          <w:p w:rsidR="006E1927" w:rsidRPr="001755F3" w:rsidRDefault="006E1927" w:rsidP="0017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E1927" w:rsidRPr="001755F3" w:rsidRDefault="003031E6" w:rsidP="0017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5F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031E6" w:rsidRPr="001755F3" w:rsidRDefault="003031E6" w:rsidP="0017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1E6" w:rsidRPr="001755F3" w:rsidRDefault="003031E6" w:rsidP="0017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927" w:rsidRPr="001755F3" w:rsidTr="001755F3">
        <w:trPr>
          <w:trHeight w:val="720"/>
        </w:trPr>
        <w:tc>
          <w:tcPr>
            <w:tcW w:w="8613" w:type="dxa"/>
            <w:shd w:val="clear" w:color="auto" w:fill="auto"/>
          </w:tcPr>
          <w:p w:rsidR="006E1927" w:rsidRPr="001755F3" w:rsidRDefault="006E1927" w:rsidP="001755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5F3">
              <w:rPr>
                <w:rFonts w:ascii="Times New Roman" w:hAnsi="Times New Roman"/>
                <w:sz w:val="24"/>
                <w:szCs w:val="24"/>
              </w:rPr>
              <w:t>СТРУКТУРА И СОДЕРЖАНИЕ ПРОФЕССИОНАЛЬНОГО МОДУЛЯ</w:t>
            </w:r>
          </w:p>
          <w:p w:rsidR="006E1927" w:rsidRPr="001755F3" w:rsidRDefault="006E1927" w:rsidP="0017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E1927" w:rsidRPr="001755F3" w:rsidRDefault="003031E6" w:rsidP="0017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5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1927" w:rsidRPr="001755F3" w:rsidTr="001755F3">
        <w:trPr>
          <w:trHeight w:val="594"/>
        </w:trPr>
        <w:tc>
          <w:tcPr>
            <w:tcW w:w="8613" w:type="dxa"/>
            <w:shd w:val="clear" w:color="auto" w:fill="auto"/>
          </w:tcPr>
          <w:p w:rsidR="006E1927" w:rsidRPr="001755F3" w:rsidRDefault="006E1927" w:rsidP="001755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5F3">
              <w:rPr>
                <w:rFonts w:ascii="Times New Roman" w:hAnsi="Times New Roman"/>
                <w:sz w:val="24"/>
                <w:szCs w:val="24"/>
              </w:rPr>
              <w:t xml:space="preserve">УСЛОВИЯ РЕАЛИЗАЦИИ ПРОГРАММЫ </w:t>
            </w:r>
          </w:p>
          <w:p w:rsidR="006E1927" w:rsidRPr="001755F3" w:rsidRDefault="006E1927" w:rsidP="0017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E1927" w:rsidRPr="001755F3" w:rsidRDefault="001755F3" w:rsidP="0017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5F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E1927" w:rsidRPr="009755F0" w:rsidTr="001755F3">
        <w:trPr>
          <w:trHeight w:val="692"/>
        </w:trPr>
        <w:tc>
          <w:tcPr>
            <w:tcW w:w="8613" w:type="dxa"/>
            <w:shd w:val="clear" w:color="auto" w:fill="auto"/>
          </w:tcPr>
          <w:p w:rsidR="006E1927" w:rsidRPr="001755F3" w:rsidRDefault="006E1927" w:rsidP="001755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5F3">
              <w:rPr>
                <w:rFonts w:ascii="Times New Roman" w:hAnsi="Times New Roman"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  <w:r w:rsidRPr="001755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6E1927" w:rsidRPr="001755F3" w:rsidRDefault="00963455" w:rsidP="00175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5F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E1927" w:rsidRPr="009755F0" w:rsidTr="001755F3">
        <w:trPr>
          <w:trHeight w:val="692"/>
        </w:trPr>
        <w:tc>
          <w:tcPr>
            <w:tcW w:w="8613" w:type="dxa"/>
            <w:shd w:val="clear" w:color="auto" w:fill="auto"/>
          </w:tcPr>
          <w:p w:rsidR="006E1927" w:rsidRPr="00277034" w:rsidRDefault="006E1927" w:rsidP="001755F3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E1927" w:rsidRPr="001755F3" w:rsidRDefault="006E1927" w:rsidP="001755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1927" w:rsidRPr="00277034" w:rsidRDefault="006E1927" w:rsidP="001755F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E1927" w:rsidRDefault="006E1927" w:rsidP="00F32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D39" w:rsidRDefault="006E0D39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7E8" w:rsidRDefault="00EF17E8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7E8" w:rsidRDefault="00EF17E8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906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147" w:rsidRDefault="00AF1147" w:rsidP="00AF114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1147">
        <w:rPr>
          <w:rFonts w:ascii="Times New Roman" w:hAnsi="Times New Roman"/>
          <w:b/>
          <w:sz w:val="24"/>
          <w:szCs w:val="24"/>
        </w:rPr>
        <w:lastRenderedPageBreak/>
        <w:t>ОБЩАЯ ХАРАКТЕРИСТИКА ПРОГРАММЫ ПРОФЕССИОНАЛЬНОГО МОДУЛЯ</w:t>
      </w:r>
    </w:p>
    <w:p w:rsidR="003B4290" w:rsidRDefault="00E06F18" w:rsidP="00E06F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6F18">
        <w:rPr>
          <w:rFonts w:ascii="Times New Roman" w:hAnsi="Times New Roman"/>
          <w:b/>
          <w:sz w:val="24"/>
          <w:szCs w:val="24"/>
        </w:rPr>
        <w:t>1.1.</w:t>
      </w:r>
      <w:r w:rsidR="003B4290" w:rsidRPr="00E06F18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E06F18" w:rsidRPr="00E06F18" w:rsidRDefault="00E06F18" w:rsidP="00E06F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6F18" w:rsidRDefault="003B4290" w:rsidP="00E06F18">
      <w:pPr>
        <w:jc w:val="both"/>
        <w:rPr>
          <w:rFonts w:ascii="Times New Roman" w:hAnsi="Times New Roman"/>
          <w:sz w:val="24"/>
          <w:szCs w:val="24"/>
        </w:rPr>
      </w:pPr>
      <w:r w:rsidRPr="003B4290">
        <w:rPr>
          <w:rFonts w:ascii="Times New Roman" w:hAnsi="Times New Roman"/>
          <w:sz w:val="24"/>
          <w:szCs w:val="24"/>
        </w:rPr>
        <w:t xml:space="preserve">Рабочая программа профессионального модуля является частью программы подготовки специалистов среднего звена по специальности  43.02.15 Поварское и кондитерское дело в </w:t>
      </w:r>
      <w:r w:rsidR="00E06F18">
        <w:rPr>
          <w:rFonts w:ascii="Times New Roman" w:hAnsi="Times New Roman"/>
          <w:sz w:val="24"/>
          <w:szCs w:val="24"/>
        </w:rPr>
        <w:t xml:space="preserve"> соответствии с ФГОС СПО </w:t>
      </w:r>
    </w:p>
    <w:p w:rsidR="00E06F18" w:rsidRDefault="00E06F18" w:rsidP="00E06F1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</w:t>
      </w:r>
      <w:r w:rsidRPr="00E06F18">
        <w:rPr>
          <w:rFonts w:ascii="Times New Roman" w:hAnsi="Times New Roman"/>
          <w:b/>
          <w:sz w:val="24"/>
          <w:szCs w:val="24"/>
        </w:rPr>
        <w:t>Цель и планируемые результаты освоения профессионального модуля</w:t>
      </w:r>
    </w:p>
    <w:p w:rsidR="00E06F18" w:rsidRDefault="00E06F18" w:rsidP="00E06F18">
      <w:pPr>
        <w:jc w:val="both"/>
        <w:rPr>
          <w:rFonts w:ascii="Times New Roman" w:hAnsi="Times New Roman"/>
          <w:sz w:val="24"/>
          <w:szCs w:val="24"/>
        </w:rPr>
      </w:pPr>
      <w:r w:rsidRPr="00E06F18">
        <w:rPr>
          <w:rFonts w:ascii="Times New Roman" w:hAnsi="Times New Roman"/>
          <w:sz w:val="24"/>
          <w:szCs w:val="24"/>
        </w:rPr>
        <w:t xml:space="preserve">В результате  изучения профессионального модуля обучающийся должен освоить основной вид деятельности </w:t>
      </w:r>
      <w:r w:rsidRPr="00812BDA">
        <w:rPr>
          <w:rFonts w:ascii="Times New Roman" w:hAnsi="Times New Roman"/>
          <w:b/>
          <w:sz w:val="24"/>
          <w:szCs w:val="24"/>
        </w:rPr>
        <w:t>Организации ведение процессов приготовления и подготовки к реализации полуфабрикатов для блюд, кулинарных изделий сложного ассортимента</w:t>
      </w:r>
      <w:r w:rsidRPr="00812BDA">
        <w:rPr>
          <w:rFonts w:ascii="Times New Roman" w:hAnsi="Times New Roman"/>
          <w:sz w:val="24"/>
          <w:szCs w:val="24"/>
        </w:rPr>
        <w:t xml:space="preserve">  и с</w:t>
      </w:r>
      <w:r>
        <w:rPr>
          <w:rFonts w:ascii="Times New Roman" w:hAnsi="Times New Roman"/>
          <w:sz w:val="24"/>
          <w:szCs w:val="24"/>
        </w:rPr>
        <w:t>оответствующие ему общие компетенции и профессиональные компетенции:</w:t>
      </w:r>
    </w:p>
    <w:p w:rsidR="00E06F18" w:rsidRDefault="00E06F18" w:rsidP="00E06F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 Перечень общих компетенций</w:t>
      </w:r>
    </w:p>
    <w:tbl>
      <w:tblPr>
        <w:tblStyle w:val="a4"/>
        <w:tblW w:w="0" w:type="auto"/>
        <w:tblLook w:val="04A0"/>
      </w:tblPr>
      <w:tblGrid>
        <w:gridCol w:w="1101"/>
        <w:gridCol w:w="8464"/>
      </w:tblGrid>
      <w:tr w:rsidR="007247CA" w:rsidTr="007247CA">
        <w:tc>
          <w:tcPr>
            <w:tcW w:w="1101" w:type="dxa"/>
          </w:tcPr>
          <w:p w:rsidR="007247CA" w:rsidRPr="00B0659D" w:rsidRDefault="007247CA" w:rsidP="00CB560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59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:rsidR="007247CA" w:rsidRPr="00B0659D" w:rsidRDefault="007247CA" w:rsidP="00CB560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59D">
              <w:rPr>
                <w:rFonts w:ascii="Times New Roman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4C29CB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8470" w:type="dxa"/>
          </w:tcPr>
          <w:p w:rsidR="007247CA" w:rsidRPr="00B0659D" w:rsidRDefault="004C29CB" w:rsidP="00CB560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4C29CB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8470" w:type="dxa"/>
          </w:tcPr>
          <w:p w:rsidR="007247CA" w:rsidRPr="00B0659D" w:rsidRDefault="004C29CB" w:rsidP="00CB560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4C29CB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8470" w:type="dxa"/>
          </w:tcPr>
          <w:p w:rsidR="007247CA" w:rsidRPr="00B0659D" w:rsidRDefault="004C29CB" w:rsidP="00CB560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4C29CB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8470" w:type="dxa"/>
          </w:tcPr>
          <w:p w:rsidR="007247CA" w:rsidRPr="00B0659D" w:rsidRDefault="004C29CB" w:rsidP="00CB560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4C29CB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8470" w:type="dxa"/>
          </w:tcPr>
          <w:p w:rsidR="007247CA" w:rsidRPr="00B0659D" w:rsidRDefault="004C29CB" w:rsidP="00CB560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4C29CB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  <w:tc>
          <w:tcPr>
            <w:tcW w:w="8470" w:type="dxa"/>
          </w:tcPr>
          <w:p w:rsidR="007247CA" w:rsidRPr="00906F55" w:rsidRDefault="004C29CB" w:rsidP="00CB560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6F55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4C29CB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8470" w:type="dxa"/>
          </w:tcPr>
          <w:p w:rsidR="007247CA" w:rsidRPr="00906F55" w:rsidRDefault="004C29CB" w:rsidP="00CB560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6F55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B0659D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08.</w:t>
            </w:r>
          </w:p>
        </w:tc>
        <w:tc>
          <w:tcPr>
            <w:tcW w:w="8470" w:type="dxa"/>
          </w:tcPr>
          <w:p w:rsidR="007247CA" w:rsidRPr="00906F55" w:rsidRDefault="00B0659D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55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B0659D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8470" w:type="dxa"/>
          </w:tcPr>
          <w:p w:rsidR="007247CA" w:rsidRPr="00906F55" w:rsidRDefault="00B0659D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F55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B0659D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8470" w:type="dxa"/>
          </w:tcPr>
          <w:p w:rsidR="007247CA" w:rsidRPr="00906F55" w:rsidRDefault="00B0659D" w:rsidP="00CB560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6F55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7247CA" w:rsidTr="007247CA">
        <w:tc>
          <w:tcPr>
            <w:tcW w:w="1101" w:type="dxa"/>
          </w:tcPr>
          <w:p w:rsidR="007247CA" w:rsidRPr="00B0659D" w:rsidRDefault="00B0659D" w:rsidP="00CB560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59D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8470" w:type="dxa"/>
          </w:tcPr>
          <w:p w:rsidR="007247CA" w:rsidRPr="00906F55" w:rsidRDefault="00B0659D" w:rsidP="00CB560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06F55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E06F18" w:rsidRDefault="00E06F18" w:rsidP="00E06F18">
      <w:pPr>
        <w:jc w:val="both"/>
        <w:rPr>
          <w:rFonts w:ascii="Times New Roman" w:hAnsi="Times New Roman"/>
          <w:sz w:val="24"/>
          <w:szCs w:val="24"/>
        </w:rPr>
      </w:pPr>
    </w:p>
    <w:p w:rsidR="00056124" w:rsidRDefault="00056124" w:rsidP="00E06F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 Перечень профессиональных компетенций</w:t>
      </w:r>
    </w:p>
    <w:p w:rsidR="00056124" w:rsidRPr="00E06F18" w:rsidRDefault="00056124" w:rsidP="00E06F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Выпускник, освоивший программу СПО по профессии</w:t>
      </w:r>
      <w:r w:rsidR="00E414E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специальности) должен обладать профессиональными компетенциями</w:t>
      </w:r>
    </w:p>
    <w:tbl>
      <w:tblPr>
        <w:tblStyle w:val="a4"/>
        <w:tblW w:w="0" w:type="auto"/>
        <w:tblLook w:val="04A0"/>
      </w:tblPr>
      <w:tblGrid>
        <w:gridCol w:w="1101"/>
        <w:gridCol w:w="8464"/>
      </w:tblGrid>
      <w:tr w:rsidR="00E414E6" w:rsidRPr="00B0659D" w:rsidTr="0037048A">
        <w:tc>
          <w:tcPr>
            <w:tcW w:w="1101" w:type="dxa"/>
          </w:tcPr>
          <w:p w:rsidR="00E414E6" w:rsidRPr="00B0659D" w:rsidRDefault="00E414E6" w:rsidP="00D2241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5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464" w:type="dxa"/>
          </w:tcPr>
          <w:p w:rsidR="00E414E6" w:rsidRPr="00B0659D" w:rsidRDefault="00812BDA" w:rsidP="00D2241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видов деятельности и профессиональных</w:t>
            </w:r>
            <w:r w:rsidR="00E414E6" w:rsidRPr="00B0659D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компетенций</w:t>
            </w:r>
          </w:p>
        </w:tc>
      </w:tr>
      <w:tr w:rsidR="00E414E6" w:rsidRPr="00B0659D" w:rsidTr="0037048A">
        <w:tc>
          <w:tcPr>
            <w:tcW w:w="1101" w:type="dxa"/>
          </w:tcPr>
          <w:p w:rsidR="00E414E6" w:rsidRPr="00B0659D" w:rsidRDefault="00812BDA" w:rsidP="00D2241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1</w:t>
            </w:r>
          </w:p>
        </w:tc>
        <w:tc>
          <w:tcPr>
            <w:tcW w:w="8464" w:type="dxa"/>
          </w:tcPr>
          <w:p w:rsidR="00E414E6" w:rsidRPr="00812BDA" w:rsidRDefault="00812BDA" w:rsidP="00D22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2BDA">
              <w:rPr>
                <w:rFonts w:ascii="Times New Roman" w:hAnsi="Times New Roman"/>
                <w:sz w:val="24"/>
                <w:szCs w:val="24"/>
              </w:rPr>
              <w:t xml:space="preserve">Организации ведение процессов приготовления и подготовки к реализации полуфабрикатов для блюд, кулинарных изделий сложного ассортимента  </w:t>
            </w:r>
          </w:p>
        </w:tc>
      </w:tr>
      <w:tr w:rsidR="00812BDA" w:rsidRPr="00B0659D" w:rsidTr="0037048A">
        <w:tc>
          <w:tcPr>
            <w:tcW w:w="1101" w:type="dxa"/>
          </w:tcPr>
          <w:p w:rsidR="00812BDA" w:rsidRPr="00B0659D" w:rsidRDefault="00812BDA" w:rsidP="00D22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B1F">
              <w:rPr>
                <w:rFonts w:ascii="Times New Roman" w:hAnsi="Times New Roman"/>
              </w:rPr>
              <w:t>ПК 1.1.</w:t>
            </w:r>
          </w:p>
        </w:tc>
        <w:tc>
          <w:tcPr>
            <w:tcW w:w="8464" w:type="dxa"/>
          </w:tcPr>
          <w:p w:rsidR="00812BDA" w:rsidRPr="00090B1F" w:rsidRDefault="00812BDA" w:rsidP="00812BD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90B1F">
              <w:rPr>
                <w:rFonts w:ascii="Times New Roman" w:hAnsi="Times New Roman"/>
              </w:rPr>
              <w:t>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      </w:r>
          </w:p>
          <w:p w:rsidR="00812BDA" w:rsidRPr="00B0659D" w:rsidRDefault="00812BDA" w:rsidP="00D22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BDA" w:rsidRPr="00B0659D" w:rsidTr="0037048A">
        <w:tc>
          <w:tcPr>
            <w:tcW w:w="1101" w:type="dxa"/>
          </w:tcPr>
          <w:p w:rsidR="00812BDA" w:rsidRPr="00B0659D" w:rsidRDefault="00812BDA" w:rsidP="00D22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 1.2</w:t>
            </w:r>
            <w:r w:rsidRPr="00090B1F">
              <w:rPr>
                <w:rFonts w:ascii="Times New Roman" w:hAnsi="Times New Roman"/>
              </w:rPr>
              <w:t>.</w:t>
            </w:r>
          </w:p>
        </w:tc>
        <w:tc>
          <w:tcPr>
            <w:tcW w:w="8464" w:type="dxa"/>
          </w:tcPr>
          <w:p w:rsidR="00812BDA" w:rsidRPr="00090B1F" w:rsidRDefault="00812BDA" w:rsidP="00812BD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90B1F">
              <w:rPr>
                <w:rFonts w:ascii="Times New Roman" w:hAnsi="Times New Roman"/>
              </w:rPr>
              <w:t>Осуществлять обработку, подготовку экзотических и редких видов сырья: овощей, грибов, рыбы, нерыбного водного сырья, дичи.</w:t>
            </w:r>
          </w:p>
          <w:p w:rsidR="00812BDA" w:rsidRPr="00B0659D" w:rsidRDefault="00812BDA" w:rsidP="00D22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BDA" w:rsidRPr="00B0659D" w:rsidTr="0037048A">
        <w:tc>
          <w:tcPr>
            <w:tcW w:w="1101" w:type="dxa"/>
          </w:tcPr>
          <w:p w:rsidR="00812BDA" w:rsidRPr="00B0659D" w:rsidRDefault="00812BDA" w:rsidP="00D22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 1.3</w:t>
            </w:r>
            <w:r w:rsidRPr="00090B1F">
              <w:rPr>
                <w:rFonts w:ascii="Times New Roman" w:hAnsi="Times New Roman"/>
              </w:rPr>
              <w:t>.</w:t>
            </w:r>
          </w:p>
        </w:tc>
        <w:tc>
          <w:tcPr>
            <w:tcW w:w="8464" w:type="dxa"/>
          </w:tcPr>
          <w:p w:rsidR="00812BDA" w:rsidRPr="00090B1F" w:rsidRDefault="00812BDA" w:rsidP="00812BD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90B1F">
              <w:rPr>
                <w:rFonts w:ascii="Times New Roman" w:hAnsi="Times New Roman"/>
              </w:rPr>
              <w:t>Проводить приготовление и подготовку к реализации полуфабрикатов для блюд, кулинарных изделий сложного ассортимента.</w:t>
            </w:r>
          </w:p>
          <w:p w:rsidR="00812BDA" w:rsidRPr="00B0659D" w:rsidRDefault="00812BDA" w:rsidP="00D22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BDA" w:rsidRPr="00B0659D" w:rsidTr="0037048A">
        <w:tc>
          <w:tcPr>
            <w:tcW w:w="1101" w:type="dxa"/>
          </w:tcPr>
          <w:p w:rsidR="00812BDA" w:rsidRPr="00B0659D" w:rsidRDefault="00812BDA" w:rsidP="00D22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 1.4</w:t>
            </w:r>
            <w:r w:rsidRPr="00090B1F">
              <w:rPr>
                <w:rFonts w:ascii="Times New Roman" w:hAnsi="Times New Roman"/>
              </w:rPr>
              <w:t>.</w:t>
            </w:r>
          </w:p>
        </w:tc>
        <w:tc>
          <w:tcPr>
            <w:tcW w:w="8464" w:type="dxa"/>
          </w:tcPr>
          <w:p w:rsidR="00812BDA" w:rsidRPr="00090B1F" w:rsidRDefault="00812BDA" w:rsidP="00812BD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90B1F">
              <w:rPr>
                <w:rFonts w:ascii="Times New Roman" w:hAnsi="Times New Roman"/>
              </w:rPr>
              <w:t>Осуществлять разработку, адаптацию рецептур полуфабрикатов с учетом потребностей различных категорий потребителей, видов и форм обслуживания.</w:t>
            </w:r>
          </w:p>
          <w:p w:rsidR="00812BDA" w:rsidRPr="00B0659D" w:rsidRDefault="00812BDA" w:rsidP="00D224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6F18" w:rsidRDefault="00E06F18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12BDA" w:rsidRDefault="00812BDA" w:rsidP="00E06F18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F10C47">
        <w:rPr>
          <w:rFonts w:ascii="Times New Roman" w:hAnsi="Times New Roman"/>
          <w:sz w:val="24"/>
          <w:szCs w:val="24"/>
        </w:rPr>
        <w:t>В результате освоения профессионального модуля обучающийся должен:</w:t>
      </w:r>
    </w:p>
    <w:tbl>
      <w:tblPr>
        <w:tblStyle w:val="a4"/>
        <w:tblW w:w="0" w:type="auto"/>
        <w:tblLook w:val="04A0"/>
      </w:tblPr>
      <w:tblGrid>
        <w:gridCol w:w="1951"/>
        <w:gridCol w:w="7614"/>
      </w:tblGrid>
      <w:tr w:rsidR="0037048A" w:rsidRPr="00812BDA" w:rsidTr="0037048A">
        <w:tc>
          <w:tcPr>
            <w:tcW w:w="1951" w:type="dxa"/>
          </w:tcPr>
          <w:p w:rsidR="0037048A" w:rsidRPr="001343CB" w:rsidRDefault="0037048A" w:rsidP="00D2241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3CB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7614" w:type="dxa"/>
          </w:tcPr>
          <w:p w:rsidR="00F760F3" w:rsidRPr="00204F4E" w:rsidRDefault="0037048A" w:rsidP="00F760F3">
            <w:pPr>
              <w:pStyle w:val="a7"/>
              <w:rPr>
                <w:rFonts w:ascii="Times New Roman" w:hAnsi="Times New Roman" w:cs="Times New Roman"/>
              </w:rPr>
            </w:pPr>
            <w:r w:rsidRPr="00812BDA">
              <w:rPr>
                <w:rFonts w:ascii="Times New Roman" w:hAnsi="Times New Roman"/>
              </w:rPr>
              <w:t xml:space="preserve"> </w:t>
            </w:r>
            <w:r w:rsidR="00F760F3" w:rsidRPr="00204F4E">
              <w:rPr>
                <w:rFonts w:ascii="Times New Roman" w:hAnsi="Times New Roman" w:cs="Times New Roman"/>
              </w:rPr>
              <w:t>разработке ассортимента полуфабрикатов;</w:t>
            </w:r>
          </w:p>
          <w:p w:rsidR="00F760F3" w:rsidRPr="00204F4E" w:rsidRDefault="00F760F3" w:rsidP="00F760F3">
            <w:pPr>
              <w:pStyle w:val="a7"/>
              <w:rPr>
                <w:rFonts w:ascii="Times New Roman" w:hAnsi="Times New Roman" w:cs="Times New Roman"/>
              </w:rPr>
            </w:pPr>
            <w:r w:rsidRPr="00204F4E">
              <w:rPr>
                <w:rFonts w:ascii="Times New Roman" w:hAnsi="Times New Roman" w:cs="Times New Roman"/>
              </w:rPr>
              <w:t>разработке, адаптации рецептур полуфабрикатов с учетом взаимозаменяемости сырья, продуктов, изменения выхода полуфабрикатов;</w:t>
            </w:r>
          </w:p>
          <w:p w:rsidR="00F760F3" w:rsidRPr="00204F4E" w:rsidRDefault="00F760F3" w:rsidP="00F760F3">
            <w:pPr>
              <w:pStyle w:val="a7"/>
              <w:rPr>
                <w:rFonts w:ascii="Times New Roman" w:hAnsi="Times New Roman" w:cs="Times New Roman"/>
              </w:rPr>
            </w:pPr>
            <w:r w:rsidRPr="00204F4E">
              <w:rPr>
                <w:rFonts w:ascii="Times New Roman" w:hAnsi="Times New Roman" w:cs="Times New Roman"/>
              </w:rPr>
              <w:t xml:space="preserve">организации и проведении подготовки рабочих мест, подготовки к работе и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204F4E">
              <w:rPr>
                <w:rFonts w:ascii="Times New Roman" w:hAnsi="Times New Roman" w:cs="Times New Roman"/>
              </w:rPr>
              <w:t>весоизмерительных</w:t>
            </w:r>
            <w:proofErr w:type="spellEnd"/>
            <w:r w:rsidRPr="00204F4E">
              <w:rPr>
                <w:rFonts w:ascii="Times New Roman" w:hAnsi="Times New Roman" w:cs="Times New Roman"/>
              </w:rPr>
              <w:t xml:space="preserve"> приборов в соответствии с инструкциями и регламентами;</w:t>
            </w:r>
          </w:p>
          <w:p w:rsidR="00F760F3" w:rsidRPr="00204F4E" w:rsidRDefault="00F760F3" w:rsidP="00F760F3">
            <w:pPr>
              <w:pStyle w:val="a7"/>
              <w:rPr>
                <w:rFonts w:ascii="Times New Roman" w:hAnsi="Times New Roman" w:cs="Times New Roman"/>
              </w:rPr>
            </w:pPr>
            <w:r w:rsidRPr="00204F4E">
              <w:rPr>
                <w:rFonts w:ascii="Times New Roman" w:hAnsi="Times New Roman" w:cs="Times New Roman"/>
              </w:rPr>
              <w:t>подборе в соответствии с технологическими требованиями, оценке качества, безопасности, обработке различными методами экзотических и редких видов сырья, приготовлении полуфабрикатов сложного ассортимента;</w:t>
            </w:r>
          </w:p>
          <w:p w:rsidR="00F760F3" w:rsidRPr="00204F4E" w:rsidRDefault="00F760F3" w:rsidP="00F760F3">
            <w:pPr>
              <w:pStyle w:val="a7"/>
              <w:rPr>
                <w:rFonts w:ascii="Times New Roman" w:hAnsi="Times New Roman" w:cs="Times New Roman"/>
              </w:rPr>
            </w:pPr>
            <w:r w:rsidRPr="00204F4E">
              <w:rPr>
                <w:rFonts w:ascii="Times New Roman" w:hAnsi="Times New Roman" w:cs="Times New Roman"/>
              </w:rPr>
              <w:t>упаковке, хранении готовой продукции и обработанного сырья с учетом требований к безопасности;</w:t>
            </w:r>
          </w:p>
          <w:p w:rsidR="00F760F3" w:rsidRPr="00204F4E" w:rsidRDefault="00F760F3" w:rsidP="00F760F3">
            <w:pPr>
              <w:pStyle w:val="a7"/>
              <w:rPr>
                <w:rFonts w:ascii="Times New Roman" w:hAnsi="Times New Roman" w:cs="Times New Roman"/>
              </w:rPr>
            </w:pPr>
            <w:r w:rsidRPr="00204F4E">
              <w:rPr>
                <w:rFonts w:ascii="Times New Roman" w:hAnsi="Times New Roman" w:cs="Times New Roman"/>
              </w:rPr>
              <w:t>контроле качества и безопасности обработанного сырья и полуфабрикатов;</w:t>
            </w:r>
          </w:p>
          <w:p w:rsidR="0037048A" w:rsidRPr="00812BDA" w:rsidRDefault="00F760F3" w:rsidP="00F760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4F4E">
              <w:rPr>
                <w:rFonts w:ascii="Times New Roman" w:hAnsi="Times New Roman"/>
              </w:rPr>
              <w:t>контроле хранения и расхода продуктов.</w:t>
            </w:r>
          </w:p>
        </w:tc>
      </w:tr>
      <w:tr w:rsidR="0037048A" w:rsidRPr="00812BDA" w:rsidTr="0037048A">
        <w:tc>
          <w:tcPr>
            <w:tcW w:w="1951" w:type="dxa"/>
          </w:tcPr>
          <w:p w:rsidR="0037048A" w:rsidRPr="001343CB" w:rsidRDefault="0037048A" w:rsidP="00D2241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3CB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7614" w:type="dxa"/>
          </w:tcPr>
          <w:p w:rsidR="00F760F3" w:rsidRDefault="00F760F3" w:rsidP="00F760F3">
            <w:pPr>
              <w:pStyle w:val="a7"/>
            </w:pPr>
            <w:r>
              <w:t>разрабатывать, изменять ассортимент, разрабатывать и адаптировать рецептуры полуфабрикатов в зависимости от изменения спроса;</w:t>
            </w:r>
          </w:p>
          <w:p w:rsidR="00F760F3" w:rsidRDefault="00F760F3" w:rsidP="00F760F3">
            <w:pPr>
              <w:pStyle w:val="a7"/>
            </w:pPr>
            <w:r>
      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:rsidR="00F760F3" w:rsidRDefault="00F760F3" w:rsidP="00F760F3">
            <w:pPr>
              <w:pStyle w:val="a7"/>
            </w:pPr>
            <w:r>
              <w:t>оценивать их качество и соответствие технологическим требованиям;</w:t>
            </w:r>
          </w:p>
          <w:p w:rsidR="00F760F3" w:rsidRDefault="00F760F3" w:rsidP="00F760F3">
            <w:pPr>
              <w:pStyle w:val="a7"/>
            </w:pPr>
            <w:r>
              <w:t xml:space="preserve">организовывать и проводить подготовку рабочих мест, технологического оборудования, производственного инвентаря, инструментов, </w:t>
            </w:r>
            <w:proofErr w:type="spellStart"/>
            <w:r>
              <w:t>весоизмерительных</w:t>
            </w:r>
            <w:proofErr w:type="spellEnd"/>
            <w:r>
              <w:t xml:space="preserve"> приборов в соответствии с инструкциями и регламентами;</w:t>
            </w:r>
          </w:p>
          <w:p w:rsidR="00F760F3" w:rsidRDefault="00F760F3" w:rsidP="00F760F3">
            <w:pPr>
              <w:pStyle w:val="a7"/>
            </w:pPr>
            <w:r>
              <w:t>применять регламенты, стандарты и нормативно-техническую документацию, соблюдать санитарно-эпидемиологические требования;</w:t>
            </w:r>
          </w:p>
          <w:p w:rsidR="00F760F3" w:rsidRDefault="00F760F3" w:rsidP="00F760F3">
            <w:pPr>
              <w:pStyle w:val="a7"/>
            </w:pPr>
            <w:r>
              <w:t>соблюдать правила сочетаемости, взаимозаменяемости основного сырья и дополнительных ингредиентов, применения ароматических веществ;</w:t>
            </w:r>
          </w:p>
          <w:p w:rsidR="00F760F3" w:rsidRDefault="00F760F3" w:rsidP="00F760F3">
            <w:pPr>
              <w:pStyle w:val="a7"/>
            </w:pPr>
            <w:r>
              <w:t xml:space="preserve">использовать различные способы обработки, подготовки экзотических </w:t>
            </w:r>
            <w:r>
              <w:lastRenderedPageBreak/>
              <w:t>и редких видов сырья, приготовления полуфабрикатов сложного ассортимента;</w:t>
            </w:r>
          </w:p>
          <w:p w:rsidR="0037048A" w:rsidRPr="00505E4F" w:rsidRDefault="00F760F3" w:rsidP="00505E4F">
            <w:pPr>
              <w:pStyle w:val="a7"/>
            </w:pPr>
            <w:r>
              <w:t>организовывать упаковку на вынос, хранение с учетом требований к безопасности готовой продукции.</w:t>
            </w:r>
          </w:p>
        </w:tc>
      </w:tr>
      <w:tr w:rsidR="0037048A" w:rsidRPr="00EA4E6B" w:rsidTr="0037048A">
        <w:tc>
          <w:tcPr>
            <w:tcW w:w="1951" w:type="dxa"/>
          </w:tcPr>
          <w:p w:rsidR="0037048A" w:rsidRPr="00EA4E6B" w:rsidRDefault="0037048A" w:rsidP="00D2241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4E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614" w:type="dxa"/>
          </w:tcPr>
          <w:p w:rsidR="00F760F3" w:rsidRPr="00EA4E6B" w:rsidRDefault="00F760F3" w:rsidP="00F760F3">
            <w:pPr>
              <w:pStyle w:val="a7"/>
              <w:rPr>
                <w:rFonts w:ascii="Times New Roman" w:hAnsi="Times New Roman" w:cs="Times New Roman"/>
              </w:rPr>
            </w:pPr>
            <w:r w:rsidRPr="00EA4E6B">
              <w:rPr>
                <w:rFonts w:ascii="Times New Roman" w:hAnsi="Times New Roman" w:cs="Times New Roman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F760F3" w:rsidRPr="00EA4E6B" w:rsidRDefault="00F760F3" w:rsidP="00F760F3">
            <w:pPr>
              <w:pStyle w:val="a7"/>
              <w:rPr>
                <w:rFonts w:ascii="Times New Roman" w:hAnsi="Times New Roman" w:cs="Times New Roman"/>
              </w:rPr>
            </w:pPr>
            <w:r w:rsidRPr="00EA4E6B">
              <w:rPr>
                <w:rFonts w:ascii="Times New Roman" w:hAnsi="Times New Roman" w:cs="Times New Roman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EA4E6B">
              <w:rPr>
                <w:rFonts w:ascii="Times New Roman" w:hAnsi="Times New Roman" w:cs="Times New Roman"/>
              </w:rPr>
              <w:t>весоизмерительных</w:t>
            </w:r>
            <w:proofErr w:type="spellEnd"/>
            <w:r w:rsidRPr="00EA4E6B">
              <w:rPr>
                <w:rFonts w:ascii="Times New Roman" w:hAnsi="Times New Roman" w:cs="Times New Roman"/>
              </w:rPr>
              <w:t xml:space="preserve"> приборов, посуды и правила ухода за ними;</w:t>
            </w:r>
          </w:p>
          <w:p w:rsidR="00F760F3" w:rsidRPr="00EA4E6B" w:rsidRDefault="00F760F3" w:rsidP="00F760F3">
            <w:pPr>
              <w:pStyle w:val="a7"/>
              <w:rPr>
                <w:rFonts w:ascii="Times New Roman" w:hAnsi="Times New Roman" w:cs="Times New Roman"/>
              </w:rPr>
            </w:pPr>
            <w:r w:rsidRPr="00EA4E6B">
              <w:rPr>
                <w:rFonts w:ascii="Times New Roman" w:hAnsi="Times New Roman" w:cs="Times New Roman"/>
              </w:rPr>
              <w:t>ассортимент, требования к качеству, условиям и срокам хранения традиционных, экзотических и редких видов сырья, изготовленных из них полуфабрикатов;</w:t>
            </w:r>
          </w:p>
          <w:p w:rsidR="00F760F3" w:rsidRPr="00EA4E6B" w:rsidRDefault="00F760F3" w:rsidP="00F760F3">
            <w:pPr>
              <w:pStyle w:val="a7"/>
              <w:rPr>
                <w:rFonts w:ascii="Times New Roman" w:hAnsi="Times New Roman" w:cs="Times New Roman"/>
              </w:rPr>
            </w:pPr>
            <w:r w:rsidRPr="00EA4E6B">
              <w:rPr>
                <w:rFonts w:ascii="Times New Roman" w:hAnsi="Times New Roman" w:cs="Times New Roman"/>
              </w:rPr>
              <w:t>рецептуру, методы обработки экзотических и редких видов сырья, приготовления полуфабрикатов сложного ассортимента;</w:t>
            </w:r>
          </w:p>
          <w:p w:rsidR="00F760F3" w:rsidRPr="00EA4E6B" w:rsidRDefault="00F760F3" w:rsidP="00F760F3">
            <w:pPr>
              <w:pStyle w:val="a7"/>
              <w:rPr>
                <w:rFonts w:ascii="Times New Roman" w:hAnsi="Times New Roman" w:cs="Times New Roman"/>
              </w:rPr>
            </w:pPr>
            <w:r w:rsidRPr="00EA4E6B">
              <w:rPr>
                <w:rFonts w:ascii="Times New Roman" w:hAnsi="Times New Roman" w:cs="Times New Roman"/>
              </w:rPr>
              <w:t>способы сокращения потерь в процессе обработки сырья и приготовлении полуфабрикатов;</w:t>
            </w:r>
          </w:p>
          <w:p w:rsidR="0037048A" w:rsidRPr="00505E4F" w:rsidRDefault="00F760F3" w:rsidP="00505E4F">
            <w:pPr>
              <w:pStyle w:val="a7"/>
              <w:rPr>
                <w:rFonts w:ascii="Times New Roman" w:hAnsi="Times New Roman" w:cs="Times New Roman"/>
              </w:rPr>
            </w:pPr>
            <w:r w:rsidRPr="00EA4E6B">
              <w:rPr>
                <w:rFonts w:ascii="Times New Roman" w:hAnsi="Times New Roman" w:cs="Times New Roman"/>
              </w:rPr>
              <w:t>правила охлаждения, замораживания, условия и сроки хранения обработанного сырья, продуктов, готовых полуфабрикатов; правила составления заявок на продукты.</w:t>
            </w:r>
          </w:p>
        </w:tc>
      </w:tr>
    </w:tbl>
    <w:p w:rsidR="00EA4E6B" w:rsidRDefault="00EA4E6B" w:rsidP="006743FC">
      <w:pPr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977"/>
      </w:tblGrid>
      <w:tr w:rsidR="008D391E" w:rsidRPr="008D391E" w:rsidTr="008D391E">
        <w:tc>
          <w:tcPr>
            <w:tcW w:w="6629" w:type="dxa"/>
          </w:tcPr>
          <w:p w:rsidR="008D391E" w:rsidRPr="008D391E" w:rsidRDefault="008D391E" w:rsidP="008D391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8D391E" w:rsidRPr="008D391E" w:rsidRDefault="008D391E" w:rsidP="008D391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8D391E" w:rsidRPr="008D391E" w:rsidRDefault="008D391E" w:rsidP="008D391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977" w:type="dxa"/>
            <w:vAlign w:val="center"/>
          </w:tcPr>
          <w:p w:rsidR="008D391E" w:rsidRPr="008D391E" w:rsidRDefault="008D391E" w:rsidP="008D391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8D391E" w:rsidRPr="008D391E" w:rsidTr="008D391E"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8D391E" w:rsidRPr="008D391E" w:rsidRDefault="008D391E" w:rsidP="008D391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8D391E" w:rsidRPr="008D391E" w:rsidRDefault="008D391E" w:rsidP="008D391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8D391E" w:rsidRPr="008D391E" w:rsidTr="008D391E">
        <w:tc>
          <w:tcPr>
            <w:tcW w:w="6629" w:type="dxa"/>
          </w:tcPr>
          <w:p w:rsidR="008D391E" w:rsidRPr="008D391E" w:rsidRDefault="008D391E" w:rsidP="008D39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977" w:type="dxa"/>
            <w:vAlign w:val="center"/>
          </w:tcPr>
          <w:p w:rsidR="008D391E" w:rsidRPr="008D391E" w:rsidRDefault="008D391E" w:rsidP="008D391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8D391E" w:rsidRPr="008D391E" w:rsidTr="008D391E">
        <w:tc>
          <w:tcPr>
            <w:tcW w:w="6629" w:type="dxa"/>
          </w:tcPr>
          <w:p w:rsidR="008D391E" w:rsidRPr="008D391E" w:rsidRDefault="008D391E" w:rsidP="008D39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D391E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8D391E">
              <w:rPr>
                <w:rFonts w:ascii="Times New Roman" w:hAnsi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977" w:type="dxa"/>
            <w:vAlign w:val="center"/>
          </w:tcPr>
          <w:p w:rsidR="008D391E" w:rsidRPr="008D391E" w:rsidRDefault="008D391E" w:rsidP="008D391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8D391E" w:rsidRPr="008D391E" w:rsidTr="008D391E">
        <w:tc>
          <w:tcPr>
            <w:tcW w:w="9606" w:type="dxa"/>
            <w:gridSpan w:val="2"/>
          </w:tcPr>
          <w:p w:rsidR="008D391E" w:rsidRPr="008D391E" w:rsidRDefault="008D391E" w:rsidP="008D391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8D391E" w:rsidRPr="008D391E" w:rsidRDefault="008D391E" w:rsidP="008D391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8D391E" w:rsidRPr="008D391E" w:rsidTr="008D391E">
        <w:tc>
          <w:tcPr>
            <w:tcW w:w="6629" w:type="dxa"/>
          </w:tcPr>
          <w:p w:rsidR="008D391E" w:rsidRPr="008D391E" w:rsidRDefault="008D391E" w:rsidP="008D391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91E">
              <w:rPr>
                <w:rFonts w:ascii="Times New Roman" w:hAnsi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  <w:proofErr w:type="gramEnd"/>
          </w:p>
        </w:tc>
        <w:tc>
          <w:tcPr>
            <w:tcW w:w="2977" w:type="dxa"/>
            <w:vAlign w:val="center"/>
          </w:tcPr>
          <w:p w:rsidR="008D391E" w:rsidRPr="008D391E" w:rsidRDefault="008D391E" w:rsidP="008D391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8D391E" w:rsidRPr="008D391E" w:rsidTr="008D391E">
        <w:tc>
          <w:tcPr>
            <w:tcW w:w="6629" w:type="dxa"/>
          </w:tcPr>
          <w:p w:rsidR="008D391E" w:rsidRPr="008D391E" w:rsidRDefault="008D391E" w:rsidP="008D391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977" w:type="dxa"/>
            <w:vAlign w:val="center"/>
          </w:tcPr>
          <w:p w:rsidR="008D391E" w:rsidRPr="008D391E" w:rsidRDefault="008D391E" w:rsidP="008D391E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23</w:t>
            </w:r>
          </w:p>
        </w:tc>
      </w:tr>
    </w:tbl>
    <w:p w:rsidR="008D391E" w:rsidRDefault="008D391E" w:rsidP="006743FC">
      <w:pPr>
        <w:rPr>
          <w:rFonts w:ascii="Times New Roman" w:hAnsi="Times New Roman"/>
          <w:sz w:val="24"/>
          <w:szCs w:val="24"/>
        </w:rPr>
      </w:pPr>
    </w:p>
    <w:p w:rsidR="00505E4F" w:rsidRPr="00EA4E6B" w:rsidRDefault="00505E4F" w:rsidP="006743FC">
      <w:pPr>
        <w:rPr>
          <w:rFonts w:ascii="Times New Roman" w:hAnsi="Times New Roman"/>
          <w:sz w:val="24"/>
          <w:szCs w:val="24"/>
        </w:rPr>
      </w:pPr>
    </w:p>
    <w:p w:rsidR="00EA4E6B" w:rsidRDefault="00EA4E6B" w:rsidP="00734D47">
      <w:pPr>
        <w:spacing w:after="0"/>
        <w:rPr>
          <w:rFonts w:ascii="Times New Roman" w:hAnsi="Times New Roman"/>
          <w:b/>
          <w:sz w:val="24"/>
          <w:szCs w:val="24"/>
        </w:rPr>
      </w:pPr>
      <w:r w:rsidRPr="00BE35D5">
        <w:rPr>
          <w:rFonts w:ascii="Times New Roman" w:hAnsi="Times New Roman"/>
          <w:b/>
          <w:sz w:val="24"/>
          <w:szCs w:val="24"/>
        </w:rPr>
        <w:lastRenderedPageBreak/>
        <w:t>1.3</w:t>
      </w:r>
      <w:r w:rsidR="00BE35D5" w:rsidRPr="00BE35D5">
        <w:rPr>
          <w:rFonts w:ascii="Times New Roman" w:hAnsi="Times New Roman"/>
          <w:b/>
          <w:sz w:val="24"/>
          <w:szCs w:val="24"/>
        </w:rPr>
        <w:t xml:space="preserve"> Количество часов, отводимое на освоение профессионального модуля</w:t>
      </w:r>
      <w:r w:rsidR="00906F55">
        <w:rPr>
          <w:rFonts w:ascii="Times New Roman" w:hAnsi="Times New Roman"/>
          <w:b/>
          <w:sz w:val="24"/>
          <w:szCs w:val="24"/>
        </w:rPr>
        <w:t xml:space="preserve"> </w:t>
      </w:r>
    </w:p>
    <w:p w:rsidR="004A3FA5" w:rsidRPr="003D5C74" w:rsidRDefault="004A3FA5" w:rsidP="00734D47">
      <w:pPr>
        <w:spacing w:after="0"/>
        <w:rPr>
          <w:rFonts w:ascii="Times New Roman" w:hAnsi="Times New Roman"/>
          <w:b/>
          <w:sz w:val="24"/>
          <w:szCs w:val="24"/>
        </w:rPr>
      </w:pPr>
      <w:r w:rsidRPr="003D5C74">
        <w:rPr>
          <w:rFonts w:ascii="Times New Roman" w:hAnsi="Times New Roman"/>
          <w:sz w:val="24"/>
          <w:szCs w:val="24"/>
        </w:rPr>
        <w:t>Всего часов</w:t>
      </w:r>
      <w:r w:rsidRPr="003D5C74">
        <w:rPr>
          <w:rFonts w:ascii="Times New Roman" w:hAnsi="Times New Roman"/>
          <w:b/>
          <w:sz w:val="24"/>
          <w:szCs w:val="24"/>
        </w:rPr>
        <w:t>-</w:t>
      </w:r>
      <w:r w:rsidR="00734D47" w:rsidRPr="003D5C74">
        <w:rPr>
          <w:rFonts w:ascii="Times New Roman" w:hAnsi="Times New Roman"/>
          <w:b/>
          <w:sz w:val="24"/>
          <w:szCs w:val="24"/>
        </w:rPr>
        <w:t xml:space="preserve">  274 часов</w:t>
      </w:r>
    </w:p>
    <w:p w:rsidR="004A3FA5" w:rsidRPr="003D5C74" w:rsidRDefault="004A3FA5" w:rsidP="00734D47">
      <w:pPr>
        <w:spacing w:after="0"/>
        <w:rPr>
          <w:rFonts w:ascii="Times New Roman" w:hAnsi="Times New Roman"/>
          <w:sz w:val="24"/>
          <w:szCs w:val="24"/>
        </w:rPr>
      </w:pPr>
      <w:r w:rsidRPr="003D5C74">
        <w:rPr>
          <w:rFonts w:ascii="Times New Roman" w:hAnsi="Times New Roman"/>
          <w:sz w:val="24"/>
          <w:szCs w:val="24"/>
        </w:rPr>
        <w:t>Из них на освоение МДК-</w:t>
      </w:r>
      <w:r w:rsidR="00734D47" w:rsidRPr="003D5C74">
        <w:rPr>
          <w:rFonts w:ascii="Times New Roman" w:hAnsi="Times New Roman"/>
          <w:sz w:val="24"/>
          <w:szCs w:val="24"/>
        </w:rPr>
        <w:t xml:space="preserve"> </w:t>
      </w:r>
      <w:r w:rsidR="003D5C74" w:rsidRPr="003D5C74">
        <w:rPr>
          <w:rFonts w:ascii="Times New Roman" w:hAnsi="Times New Roman"/>
          <w:b/>
          <w:sz w:val="24"/>
          <w:szCs w:val="24"/>
        </w:rPr>
        <w:t>98</w:t>
      </w:r>
      <w:r w:rsidR="00734D47" w:rsidRPr="003D5C74">
        <w:rPr>
          <w:rFonts w:ascii="Times New Roman" w:hAnsi="Times New Roman"/>
          <w:b/>
          <w:sz w:val="24"/>
          <w:szCs w:val="24"/>
        </w:rPr>
        <w:t xml:space="preserve"> часа</w:t>
      </w:r>
    </w:p>
    <w:p w:rsidR="004A3FA5" w:rsidRPr="003D5C74" w:rsidRDefault="004A3FA5" w:rsidP="00734D47">
      <w:pPr>
        <w:spacing w:after="0"/>
        <w:rPr>
          <w:rFonts w:ascii="Times New Roman" w:hAnsi="Times New Roman"/>
          <w:sz w:val="24"/>
          <w:szCs w:val="24"/>
        </w:rPr>
      </w:pPr>
      <w:r w:rsidRPr="003D5C74">
        <w:rPr>
          <w:rFonts w:ascii="Times New Roman" w:hAnsi="Times New Roman"/>
          <w:sz w:val="24"/>
          <w:szCs w:val="24"/>
        </w:rPr>
        <w:t>На практики:</w:t>
      </w:r>
    </w:p>
    <w:p w:rsidR="004A3FA5" w:rsidRPr="003D5C74" w:rsidRDefault="004A3FA5" w:rsidP="00734D47">
      <w:pPr>
        <w:spacing w:after="0"/>
        <w:rPr>
          <w:rFonts w:ascii="Times New Roman" w:hAnsi="Times New Roman"/>
          <w:sz w:val="24"/>
          <w:szCs w:val="24"/>
        </w:rPr>
      </w:pPr>
      <w:r w:rsidRPr="003D5C74">
        <w:rPr>
          <w:rFonts w:ascii="Times New Roman" w:hAnsi="Times New Roman"/>
          <w:sz w:val="24"/>
          <w:szCs w:val="24"/>
        </w:rPr>
        <w:t>- учебную-</w:t>
      </w:r>
      <w:r w:rsidR="00734D47" w:rsidRPr="003D5C74">
        <w:rPr>
          <w:rFonts w:ascii="Times New Roman" w:hAnsi="Times New Roman"/>
          <w:sz w:val="24"/>
          <w:szCs w:val="24"/>
        </w:rPr>
        <w:t xml:space="preserve">      всего на практики 144 часа</w:t>
      </w:r>
    </w:p>
    <w:p w:rsidR="004A3FA5" w:rsidRPr="003D5C74" w:rsidRDefault="004A3FA5" w:rsidP="00734D47">
      <w:pPr>
        <w:spacing w:after="0"/>
        <w:rPr>
          <w:rFonts w:ascii="Times New Roman" w:hAnsi="Times New Roman"/>
          <w:sz w:val="24"/>
          <w:szCs w:val="24"/>
        </w:rPr>
      </w:pPr>
      <w:r w:rsidRPr="003D5C74">
        <w:rPr>
          <w:rFonts w:ascii="Times New Roman" w:hAnsi="Times New Roman"/>
          <w:sz w:val="24"/>
          <w:szCs w:val="24"/>
        </w:rPr>
        <w:t>- производственную</w:t>
      </w:r>
      <w:r w:rsidR="00C3078F" w:rsidRPr="003D5C74">
        <w:rPr>
          <w:rFonts w:ascii="Times New Roman" w:hAnsi="Times New Roman"/>
          <w:sz w:val="24"/>
          <w:szCs w:val="24"/>
        </w:rPr>
        <w:t>-</w:t>
      </w:r>
    </w:p>
    <w:p w:rsidR="00734D47" w:rsidRPr="003D5C74" w:rsidRDefault="00734D47" w:rsidP="00734D47">
      <w:pPr>
        <w:spacing w:after="0"/>
        <w:rPr>
          <w:rFonts w:ascii="Times New Roman" w:hAnsi="Times New Roman"/>
          <w:sz w:val="24"/>
          <w:szCs w:val="24"/>
        </w:rPr>
      </w:pPr>
    </w:p>
    <w:p w:rsidR="00734D47" w:rsidRPr="003D5C74" w:rsidRDefault="00734D47" w:rsidP="00734D47">
      <w:pPr>
        <w:spacing w:after="0"/>
        <w:rPr>
          <w:rFonts w:ascii="Times New Roman" w:hAnsi="Times New Roman"/>
          <w:sz w:val="24"/>
          <w:szCs w:val="24"/>
        </w:rPr>
      </w:pPr>
      <w:r w:rsidRPr="003D5C74">
        <w:rPr>
          <w:rFonts w:ascii="Times New Roman" w:hAnsi="Times New Roman"/>
          <w:sz w:val="24"/>
          <w:szCs w:val="24"/>
        </w:rPr>
        <w:t xml:space="preserve">- объём самостоятельной работы обучающегося </w:t>
      </w:r>
      <w:r w:rsidR="003D5C74" w:rsidRPr="003D5C74">
        <w:rPr>
          <w:rFonts w:ascii="Times New Roman" w:hAnsi="Times New Roman"/>
          <w:b/>
          <w:sz w:val="24"/>
          <w:szCs w:val="24"/>
        </w:rPr>
        <w:t>4</w:t>
      </w:r>
      <w:r w:rsidR="003D5C74">
        <w:rPr>
          <w:rFonts w:ascii="Times New Roman" w:hAnsi="Times New Roman"/>
          <w:b/>
          <w:sz w:val="24"/>
          <w:szCs w:val="24"/>
        </w:rPr>
        <w:t xml:space="preserve"> </w:t>
      </w:r>
      <w:r w:rsidR="003D5C74" w:rsidRPr="003D5C74">
        <w:rPr>
          <w:rFonts w:ascii="Times New Roman" w:hAnsi="Times New Roman"/>
          <w:b/>
          <w:sz w:val="24"/>
          <w:szCs w:val="24"/>
        </w:rPr>
        <w:t>часа</w:t>
      </w:r>
      <w:r w:rsidRPr="003D5C74">
        <w:rPr>
          <w:rFonts w:ascii="Times New Roman" w:hAnsi="Times New Roman"/>
          <w:b/>
          <w:sz w:val="24"/>
          <w:szCs w:val="24"/>
        </w:rPr>
        <w:t>;</w:t>
      </w:r>
    </w:p>
    <w:p w:rsidR="00734D47" w:rsidRPr="004A3FA5" w:rsidRDefault="00734D47" w:rsidP="00734D47">
      <w:pPr>
        <w:spacing w:after="0"/>
        <w:rPr>
          <w:rFonts w:ascii="Times New Roman" w:hAnsi="Times New Roman"/>
          <w:sz w:val="24"/>
          <w:szCs w:val="24"/>
        </w:rPr>
        <w:sectPr w:rsidR="00734D47" w:rsidRPr="004A3FA5" w:rsidSect="00EF17E8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3D5C74">
        <w:rPr>
          <w:rFonts w:ascii="Times New Roman" w:hAnsi="Times New Roman"/>
          <w:sz w:val="24"/>
          <w:szCs w:val="24"/>
        </w:rPr>
        <w:t xml:space="preserve">- экзамен (квалификационный) – </w:t>
      </w:r>
      <w:r w:rsidR="003D5C74" w:rsidRPr="003D5C74">
        <w:rPr>
          <w:rFonts w:ascii="Times New Roman" w:hAnsi="Times New Roman"/>
          <w:b/>
          <w:sz w:val="24"/>
          <w:szCs w:val="24"/>
        </w:rPr>
        <w:t xml:space="preserve">28 </w:t>
      </w:r>
      <w:r w:rsidRPr="003D5C74">
        <w:rPr>
          <w:rFonts w:ascii="Times New Roman" w:hAnsi="Times New Roman"/>
          <w:b/>
          <w:sz w:val="24"/>
          <w:szCs w:val="24"/>
        </w:rPr>
        <w:t>часов.</w:t>
      </w:r>
      <w:r w:rsidR="0097160C">
        <w:rPr>
          <w:rFonts w:ascii="Times New Roman" w:hAnsi="Times New Roman"/>
          <w:b/>
          <w:sz w:val="24"/>
          <w:szCs w:val="24"/>
        </w:rPr>
        <w:t xml:space="preserve">   </w:t>
      </w:r>
    </w:p>
    <w:p w:rsidR="001008B4" w:rsidRPr="001008B4" w:rsidRDefault="001008B4" w:rsidP="001008B4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1008B4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ПРОФЕССИОНАЛЬНОГО МОДУЛЯ</w:t>
      </w:r>
    </w:p>
    <w:p w:rsidR="006743FC" w:rsidRDefault="006743FC" w:rsidP="00E06F18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1008B4" w:rsidRDefault="001008B4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008B4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  <w:r w:rsidR="002A7185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XSpec="center" w:tblpY="1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7"/>
        <w:gridCol w:w="3507"/>
        <w:gridCol w:w="1087"/>
        <w:gridCol w:w="940"/>
        <w:gridCol w:w="1739"/>
        <w:gridCol w:w="6"/>
        <w:gridCol w:w="1593"/>
        <w:gridCol w:w="1165"/>
        <w:gridCol w:w="1152"/>
        <w:gridCol w:w="1596"/>
        <w:gridCol w:w="1302"/>
      </w:tblGrid>
      <w:tr w:rsidR="00B5524E" w:rsidTr="00EF356D">
        <w:tc>
          <w:tcPr>
            <w:tcW w:w="48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524E" w:rsidRPr="00EF356D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356D">
              <w:rPr>
                <w:rFonts w:ascii="Times New Roman" w:hAnsi="Times New Roman"/>
                <w:sz w:val="16"/>
                <w:szCs w:val="16"/>
              </w:rPr>
              <w:t>Коды профессиональных общих компетенций</w:t>
            </w:r>
          </w:p>
        </w:tc>
        <w:tc>
          <w:tcPr>
            <w:tcW w:w="112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524E" w:rsidRP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24E">
              <w:rPr>
                <w:rFonts w:ascii="Times New Roman" w:hAnsi="Times New Roman"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4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524E" w:rsidRP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5524E">
              <w:rPr>
                <w:rFonts w:ascii="Times New Roman" w:hAnsi="Times New Roman"/>
                <w:iCs/>
                <w:sz w:val="20"/>
                <w:szCs w:val="20"/>
              </w:rPr>
              <w:t xml:space="preserve">Объем </w:t>
            </w:r>
            <w:proofErr w:type="gramStart"/>
            <w:r w:rsidRPr="00B5524E">
              <w:rPr>
                <w:rFonts w:ascii="Times New Roman" w:hAnsi="Times New Roman"/>
                <w:iCs/>
                <w:sz w:val="20"/>
                <w:szCs w:val="20"/>
              </w:rPr>
              <w:t>образовательной</w:t>
            </w:r>
            <w:proofErr w:type="gramEnd"/>
            <w:r w:rsidRPr="00B5524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B5524E" w:rsidRP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5524E">
              <w:rPr>
                <w:rFonts w:ascii="Times New Roman" w:hAnsi="Times New Roman"/>
                <w:iCs/>
                <w:sz w:val="20"/>
                <w:szCs w:val="20"/>
              </w:rPr>
              <w:t>программы, час</w:t>
            </w:r>
          </w:p>
        </w:tc>
        <w:tc>
          <w:tcPr>
            <w:tcW w:w="3040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524E" w:rsidRP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24E">
              <w:rPr>
                <w:rFonts w:ascii="Times New Roman" w:hAnsi="Times New Roman"/>
                <w:sz w:val="20"/>
                <w:szCs w:val="20"/>
              </w:rPr>
              <w:t>Объем образовательной программы, час</w:t>
            </w:r>
          </w:p>
        </w:tc>
      </w:tr>
      <w:tr w:rsidR="00B5524E" w:rsidTr="00EF356D">
        <w:trPr>
          <w:trHeight w:val="255"/>
        </w:trPr>
        <w:tc>
          <w:tcPr>
            <w:tcW w:w="4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524E" w:rsidRDefault="00B5524E" w:rsidP="00B566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524E" w:rsidRDefault="00B5524E" w:rsidP="00B566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524E" w:rsidRDefault="00B5524E" w:rsidP="00B566D9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11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524E" w:rsidRP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24E">
              <w:rPr>
                <w:rFonts w:ascii="Times New Roman" w:hAnsi="Times New Roman"/>
                <w:sz w:val="20"/>
                <w:szCs w:val="20"/>
              </w:rPr>
              <w:t>Занятия во взаимодействии с преподавателем, час</w:t>
            </w:r>
          </w:p>
        </w:tc>
        <w:tc>
          <w:tcPr>
            <w:tcW w:w="5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5524E" w:rsidRPr="004C1E42" w:rsidRDefault="00B5524E" w:rsidP="00B566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E42">
              <w:rPr>
                <w:rFonts w:ascii="Times New Roman" w:hAnsi="Times New Roman"/>
                <w:sz w:val="18"/>
                <w:szCs w:val="18"/>
              </w:rPr>
              <w:t xml:space="preserve">Самостоятельная </w:t>
            </w:r>
          </w:p>
          <w:p w:rsidR="00B5524E" w:rsidRPr="004C1E42" w:rsidRDefault="00B5524E" w:rsidP="00B566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E42">
              <w:rPr>
                <w:rFonts w:ascii="Times New Roman" w:hAnsi="Times New Roman"/>
                <w:sz w:val="18"/>
                <w:szCs w:val="18"/>
              </w:rPr>
              <w:t>работа</w:t>
            </w:r>
          </w:p>
          <w:p w:rsidR="00B5524E" w:rsidRP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5524E" w:rsidRPr="00B5524E" w:rsidRDefault="00B5524E" w:rsidP="00B552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524E">
              <w:rPr>
                <w:rFonts w:ascii="Times New Roman" w:hAnsi="Times New Roman"/>
                <w:sz w:val="18"/>
                <w:szCs w:val="18"/>
              </w:rPr>
              <w:t>Промежуточная аттестация</w:t>
            </w:r>
          </w:p>
        </w:tc>
      </w:tr>
      <w:tr w:rsidR="00B5524E" w:rsidTr="00EF356D">
        <w:trPr>
          <w:trHeight w:val="315"/>
        </w:trPr>
        <w:tc>
          <w:tcPr>
            <w:tcW w:w="4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524E" w:rsidRDefault="00B5524E" w:rsidP="00B566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524E" w:rsidRDefault="00B5524E" w:rsidP="00B566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524E" w:rsidRDefault="00B5524E" w:rsidP="00B566D9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3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524E" w:rsidRP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24E">
              <w:rPr>
                <w:rFonts w:ascii="Times New Roman" w:hAnsi="Times New Roman"/>
                <w:sz w:val="20"/>
                <w:szCs w:val="20"/>
              </w:rPr>
              <w:t>Обучение по МДК, в час</w:t>
            </w:r>
          </w:p>
        </w:tc>
        <w:tc>
          <w:tcPr>
            <w:tcW w:w="74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24E" w:rsidRP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24E">
              <w:rPr>
                <w:rFonts w:ascii="Times New Roman" w:hAnsi="Times New Roman"/>
                <w:sz w:val="20"/>
                <w:szCs w:val="20"/>
              </w:rPr>
              <w:t>Практики</w:t>
            </w:r>
          </w:p>
        </w:tc>
        <w:tc>
          <w:tcPr>
            <w:tcW w:w="511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5524E" w:rsidRP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524E" w:rsidTr="00EF356D">
        <w:tc>
          <w:tcPr>
            <w:tcW w:w="4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524E" w:rsidRDefault="00B5524E" w:rsidP="00B566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524E" w:rsidRDefault="00B5524E" w:rsidP="00B566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524E" w:rsidRDefault="00B5524E" w:rsidP="00B566D9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524E" w:rsidRP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24E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B5524E" w:rsidRP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24E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524E" w:rsidRP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24E">
              <w:rPr>
                <w:rFonts w:ascii="Times New Roman" w:hAnsi="Times New Roman"/>
                <w:sz w:val="20"/>
                <w:szCs w:val="20"/>
              </w:rPr>
              <w:t>в т</w:t>
            </w:r>
            <w:proofErr w:type="gramStart"/>
            <w:r w:rsidRPr="00B5524E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B5524E">
              <w:rPr>
                <w:rFonts w:ascii="Times New Roman" w:hAnsi="Times New Roman"/>
                <w:sz w:val="20"/>
                <w:szCs w:val="20"/>
              </w:rPr>
              <w:t xml:space="preserve"> лабораторные и практические занятия, часов</w:t>
            </w:r>
          </w:p>
        </w:tc>
        <w:tc>
          <w:tcPr>
            <w:tcW w:w="51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524E" w:rsidRP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24E">
              <w:rPr>
                <w:rFonts w:ascii="Times New Roman" w:hAnsi="Times New Roman"/>
                <w:sz w:val="20"/>
                <w:szCs w:val="20"/>
              </w:rPr>
              <w:t>в т.ч. курсовая проект (работа),</w:t>
            </w:r>
          </w:p>
          <w:p w:rsidR="00B5524E" w:rsidRP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24E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524E" w:rsidRPr="00B5524E" w:rsidRDefault="00B5524E" w:rsidP="00B56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24E">
              <w:rPr>
                <w:rFonts w:ascii="Times New Roman" w:hAnsi="Times New Roman"/>
                <w:sz w:val="20"/>
                <w:szCs w:val="20"/>
              </w:rPr>
              <w:t>Учебная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524E" w:rsidRP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524E">
              <w:rPr>
                <w:rFonts w:ascii="Times New Roman" w:hAnsi="Times New Roman"/>
                <w:sz w:val="20"/>
                <w:szCs w:val="20"/>
              </w:rPr>
              <w:t>Производ</w:t>
            </w:r>
            <w:proofErr w:type="spellEnd"/>
          </w:p>
          <w:p w:rsidR="00B5524E" w:rsidRP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524E">
              <w:rPr>
                <w:rFonts w:ascii="Times New Roman" w:hAnsi="Times New Roman"/>
                <w:sz w:val="20"/>
                <w:szCs w:val="20"/>
              </w:rPr>
              <w:t>ственная</w:t>
            </w:r>
            <w:proofErr w:type="spellEnd"/>
          </w:p>
        </w:tc>
        <w:tc>
          <w:tcPr>
            <w:tcW w:w="5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524E" w:rsidRPr="00B5524E" w:rsidRDefault="00B5524E" w:rsidP="00B56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24E" w:rsidRDefault="00B5524E" w:rsidP="00B566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524E" w:rsidTr="00EF356D">
        <w:tc>
          <w:tcPr>
            <w:tcW w:w="48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2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5524E" w:rsidTr="00EF356D">
        <w:tc>
          <w:tcPr>
            <w:tcW w:w="48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1.1-1.4</w:t>
            </w:r>
          </w:p>
          <w:p w:rsid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</w:tc>
        <w:tc>
          <w:tcPr>
            <w:tcW w:w="11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356D" w:rsidRPr="00EF356D" w:rsidRDefault="00EF356D" w:rsidP="00EF35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F356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ПМ.01 МДК.01.01 </w:t>
            </w:r>
          </w:p>
          <w:p w:rsidR="00EF356D" w:rsidRPr="00EF356D" w:rsidRDefault="00EF356D" w:rsidP="00EF35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356D">
              <w:rPr>
                <w:rFonts w:ascii="Times New Roman" w:hAnsi="Times New Roman"/>
                <w:b/>
                <w:sz w:val="20"/>
                <w:szCs w:val="20"/>
              </w:rPr>
              <w:t>Организация процессов приготовления, подготовки к реализации кулинарных полуфабрикатов</w:t>
            </w:r>
          </w:p>
          <w:p w:rsidR="00B5524E" w:rsidRDefault="00B5524E" w:rsidP="00B566D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CF0204">
              <w:rPr>
                <w:rStyle w:val="211pt"/>
                <w:rFonts w:eastAsia="Calibri"/>
                <w:b/>
              </w:rPr>
              <w:t>Раздел модуля 1.</w:t>
            </w:r>
            <w:r>
              <w:rPr>
                <w:rStyle w:val="211pt"/>
                <w:rFonts w:eastAsia="Calibri"/>
              </w:rPr>
              <w:t xml:space="preserve"> Организация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524E" w:rsidRPr="00B5524E" w:rsidRDefault="00194B0A" w:rsidP="00B56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4E" w:rsidRPr="00B5524E" w:rsidRDefault="00194B0A" w:rsidP="00B56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4E" w:rsidRPr="00FE4D5B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4D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D3EF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1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4E" w:rsidRP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24E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4E" w:rsidRP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24E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4E" w:rsidRP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24E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524E" w:rsidRP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24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524E" w:rsidRPr="00B5524E" w:rsidRDefault="00B5524E" w:rsidP="00B56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ДЗ</w:t>
            </w:r>
          </w:p>
        </w:tc>
      </w:tr>
      <w:tr w:rsidR="00B5524E" w:rsidTr="00EF356D">
        <w:trPr>
          <w:trHeight w:val="750"/>
        </w:trPr>
        <w:tc>
          <w:tcPr>
            <w:tcW w:w="4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524E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524E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1.1-1.4</w:t>
            </w:r>
          </w:p>
          <w:p w:rsidR="00B5524E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356D" w:rsidRPr="00EF356D" w:rsidRDefault="00EF356D" w:rsidP="00EF35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F356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ПМ.01 МДК.01.02</w:t>
            </w:r>
          </w:p>
          <w:p w:rsidR="00EF356D" w:rsidRPr="00EF356D" w:rsidRDefault="00EF356D" w:rsidP="00625AAA">
            <w:pPr>
              <w:spacing w:after="0" w:line="240" w:lineRule="auto"/>
              <w:rPr>
                <w:rStyle w:val="211pt"/>
                <w:rFonts w:eastAsia="Calibri"/>
                <w:b/>
                <w:sz w:val="20"/>
                <w:szCs w:val="20"/>
              </w:rPr>
            </w:pPr>
            <w:r w:rsidRPr="00EF356D">
              <w:rPr>
                <w:rStyle w:val="211pt"/>
                <w:rFonts w:eastAsia="Calibri"/>
                <w:b/>
                <w:sz w:val="20"/>
                <w:szCs w:val="20"/>
              </w:rPr>
              <w:t>Процессы приготовления, подготовки к реализации кулинарных полуфабрикатов</w:t>
            </w:r>
          </w:p>
          <w:p w:rsidR="00B5524E" w:rsidRDefault="00B5524E" w:rsidP="00625AAA">
            <w:pPr>
              <w:spacing w:after="0" w:line="240" w:lineRule="auto"/>
              <w:rPr>
                <w:rStyle w:val="211pt"/>
                <w:rFonts w:eastAsia="Calibri"/>
              </w:rPr>
            </w:pPr>
            <w:r w:rsidRPr="00B566D9">
              <w:rPr>
                <w:rStyle w:val="211pt"/>
                <w:rFonts w:eastAsia="Calibri"/>
                <w:b/>
              </w:rPr>
              <w:t>Раздел модуля 2.</w:t>
            </w:r>
            <w:r>
              <w:rPr>
                <w:rStyle w:val="211pt"/>
                <w:rFonts w:eastAsia="Calibri"/>
              </w:rPr>
              <w:t xml:space="preserve"> </w:t>
            </w:r>
          </w:p>
          <w:p w:rsidR="00B5524E" w:rsidRDefault="00B5524E" w:rsidP="00625A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211pt"/>
                <w:rFonts w:eastAsia="Calibri"/>
              </w:rPr>
              <w:t>Ведение процессов обработки экзотических и редких видов сырья и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524E" w:rsidRPr="00B5524E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24E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4E" w:rsidRPr="00B5524E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24E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4E" w:rsidRPr="00FE4D5B" w:rsidRDefault="007821A5" w:rsidP="0062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E4D5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4E" w:rsidRPr="00B5524E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24E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4E" w:rsidRPr="00B5524E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24E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4E" w:rsidRPr="00B5524E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24E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524E" w:rsidRPr="00B5524E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24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524E" w:rsidRPr="00B5524E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24E">
              <w:rPr>
                <w:rFonts w:ascii="Times New Roman" w:hAnsi="Times New Roman"/>
                <w:b/>
                <w:sz w:val="20"/>
                <w:szCs w:val="20"/>
              </w:rPr>
              <w:t>Э</w:t>
            </w:r>
          </w:p>
          <w:p w:rsidR="00B5524E" w:rsidRPr="00B5524E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524E" w:rsidRPr="00B5524E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524E" w:rsidRPr="00B5524E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524E" w:rsidRPr="00B5524E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524E" w:rsidRPr="00B5524E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24E">
              <w:rPr>
                <w:rFonts w:ascii="Times New Roman" w:hAnsi="Times New Roman"/>
                <w:b/>
                <w:sz w:val="20"/>
                <w:szCs w:val="20"/>
              </w:rPr>
              <w:t>6+2</w:t>
            </w:r>
            <w:r w:rsidR="00CB0D04">
              <w:rPr>
                <w:rFonts w:ascii="Times New Roman" w:hAnsi="Times New Roman"/>
                <w:b/>
                <w:sz w:val="20"/>
                <w:szCs w:val="20"/>
              </w:rPr>
              <w:t>кон.</w:t>
            </w:r>
          </w:p>
        </w:tc>
      </w:tr>
      <w:tr w:rsidR="00B5524E" w:rsidTr="00EF356D">
        <w:trPr>
          <w:trHeight w:val="816"/>
        </w:trPr>
        <w:tc>
          <w:tcPr>
            <w:tcW w:w="4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524E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1.1-1.4</w:t>
            </w:r>
          </w:p>
          <w:p w:rsidR="00B5524E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524E" w:rsidRDefault="00B5524E" w:rsidP="00625A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и производственная практика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524E" w:rsidRPr="00194B0A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B0A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24E" w:rsidRPr="00194B0A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24E" w:rsidRPr="00194B0A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24E" w:rsidRPr="00194B0A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24E" w:rsidRPr="00194B0A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B0A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24E" w:rsidRPr="00194B0A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B0A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524E" w:rsidRPr="00194B0A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5524E" w:rsidRPr="00194B0A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524E" w:rsidTr="00EF356D">
        <w:trPr>
          <w:trHeight w:val="816"/>
        </w:trPr>
        <w:tc>
          <w:tcPr>
            <w:tcW w:w="4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524E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524E" w:rsidRDefault="00B5524E" w:rsidP="00625A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524E" w:rsidRPr="00194B0A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B0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24E" w:rsidRPr="00194B0A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24E" w:rsidRPr="00194B0A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24E" w:rsidRPr="00194B0A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24E" w:rsidRPr="00194B0A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24E" w:rsidRPr="00194B0A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524E" w:rsidRPr="00194B0A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5524E" w:rsidRPr="00194B0A" w:rsidRDefault="00B5524E" w:rsidP="00625A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B0A">
              <w:rPr>
                <w:rFonts w:ascii="Times New Roman" w:hAnsi="Times New Roman"/>
                <w:b/>
                <w:sz w:val="20"/>
                <w:szCs w:val="20"/>
              </w:rPr>
              <w:t xml:space="preserve">12 </w:t>
            </w:r>
            <w:proofErr w:type="spellStart"/>
            <w:r w:rsidRPr="00194B0A">
              <w:rPr>
                <w:rFonts w:ascii="Times New Roman" w:hAnsi="Times New Roman"/>
                <w:b/>
                <w:sz w:val="20"/>
                <w:szCs w:val="20"/>
              </w:rPr>
              <w:t>экзамен+</w:t>
            </w:r>
            <w:proofErr w:type="spellEnd"/>
            <w:r w:rsidRPr="00194B0A">
              <w:rPr>
                <w:rFonts w:ascii="Times New Roman" w:hAnsi="Times New Roman"/>
                <w:b/>
                <w:sz w:val="20"/>
                <w:szCs w:val="20"/>
              </w:rPr>
              <w:t xml:space="preserve"> 8 </w:t>
            </w:r>
            <w:proofErr w:type="spellStart"/>
            <w:r w:rsidRPr="00194B0A">
              <w:rPr>
                <w:rFonts w:ascii="Times New Roman" w:hAnsi="Times New Roman"/>
                <w:b/>
                <w:sz w:val="20"/>
                <w:szCs w:val="20"/>
              </w:rPr>
              <w:t>конс</w:t>
            </w:r>
            <w:proofErr w:type="spellEnd"/>
            <w:r w:rsidRPr="00194B0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5524E" w:rsidTr="00EF356D">
        <w:tc>
          <w:tcPr>
            <w:tcW w:w="4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24E" w:rsidRDefault="00B5524E" w:rsidP="00625A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524E" w:rsidRDefault="00B5524E" w:rsidP="00776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524E" w:rsidRPr="00194B0A" w:rsidRDefault="00B5524E" w:rsidP="00776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B0A">
              <w:rPr>
                <w:rFonts w:ascii="Times New Roman" w:hAnsi="Times New Roman"/>
                <w:b/>
                <w:sz w:val="20"/>
                <w:szCs w:val="20"/>
              </w:rPr>
              <w:t>274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524E" w:rsidRPr="00194B0A" w:rsidRDefault="00B5524E" w:rsidP="00776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B0A">
              <w:rPr>
                <w:rFonts w:ascii="Times New Roman" w:hAnsi="Times New Roman"/>
                <w:b/>
                <w:sz w:val="20"/>
                <w:szCs w:val="20"/>
              </w:rPr>
              <w:t>98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524E" w:rsidRPr="00931CE0" w:rsidRDefault="00FE4D5B" w:rsidP="00776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C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324D5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1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524E" w:rsidRPr="00194B0A" w:rsidRDefault="00B5524E" w:rsidP="00776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B0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524E" w:rsidRPr="00194B0A" w:rsidRDefault="00B5524E" w:rsidP="00776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B0A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524E" w:rsidRPr="00194B0A" w:rsidRDefault="00B5524E" w:rsidP="00776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B0A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524E" w:rsidRPr="00194B0A" w:rsidRDefault="00194B0A" w:rsidP="00776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B0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524E" w:rsidRPr="00194B0A" w:rsidRDefault="00EB085F" w:rsidP="00776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</w:tr>
    </w:tbl>
    <w:p w:rsidR="00E02AFA" w:rsidRDefault="00E02AFA" w:rsidP="00E02AF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73FC5" w:rsidRDefault="00A73FC5" w:rsidP="00A73FC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Тематический план и содержание профессионального модуля </w:t>
      </w:r>
    </w:p>
    <w:tbl>
      <w:tblPr>
        <w:tblW w:w="150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29"/>
        <w:gridCol w:w="405"/>
        <w:gridCol w:w="20"/>
        <w:gridCol w:w="8468"/>
        <w:gridCol w:w="6"/>
        <w:gridCol w:w="1698"/>
        <w:gridCol w:w="1289"/>
      </w:tblGrid>
      <w:tr w:rsidR="00A73FC5" w:rsidTr="00D1419D">
        <w:trPr>
          <w:trHeight w:hRule="exact" w:val="115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3FC5" w:rsidRPr="00D1419D" w:rsidRDefault="00A73FC5">
            <w:pPr>
              <w:spacing w:line="274" w:lineRule="exact"/>
              <w:jc w:val="center"/>
              <w:rPr>
                <w:rFonts w:ascii="Times New Roman" w:hAnsi="Times New Roman"/>
                <w:b/>
              </w:rPr>
            </w:pPr>
            <w:r w:rsidRPr="00D1419D">
              <w:rPr>
                <w:rStyle w:val="211pt"/>
                <w:rFonts w:eastAsia="Arial Unicode MS"/>
                <w:b/>
              </w:rPr>
              <w:t>Наименование разде</w:t>
            </w:r>
            <w:r w:rsidRPr="00D1419D">
              <w:rPr>
                <w:rStyle w:val="211pt"/>
                <w:rFonts w:eastAsia="Arial Unicode MS"/>
                <w:b/>
              </w:rPr>
              <w:softHyphen/>
              <w:t>лов профессионально</w:t>
            </w:r>
            <w:r w:rsidRPr="00D1419D">
              <w:rPr>
                <w:rStyle w:val="211pt"/>
                <w:rFonts w:eastAsia="Arial Unicode MS"/>
                <w:b/>
              </w:rPr>
              <w:softHyphen/>
              <w:t>го модуля (ПМ), меж</w:t>
            </w:r>
            <w:r w:rsidRPr="00D1419D">
              <w:rPr>
                <w:rStyle w:val="211pt"/>
                <w:rFonts w:eastAsia="Arial Unicode MS"/>
                <w:b/>
              </w:rPr>
              <w:softHyphen/>
              <w:t>дисциплинарных кур</w:t>
            </w:r>
            <w:r w:rsidRPr="00D1419D">
              <w:rPr>
                <w:rStyle w:val="211pt"/>
                <w:rFonts w:eastAsia="Arial Unicode MS"/>
                <w:b/>
              </w:rPr>
              <w:softHyphen/>
              <w:t>сов (МДК) и тем</w:t>
            </w:r>
          </w:p>
        </w:tc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3FC5" w:rsidRPr="00D1419D" w:rsidRDefault="00A73FC5">
            <w:pPr>
              <w:spacing w:line="278" w:lineRule="exact"/>
              <w:jc w:val="center"/>
              <w:rPr>
                <w:rFonts w:ascii="Times New Roman" w:hAnsi="Times New Roman"/>
                <w:b/>
              </w:rPr>
            </w:pPr>
            <w:r w:rsidRPr="00D1419D">
              <w:rPr>
                <w:rStyle w:val="211pt"/>
                <w:rFonts w:eastAsia="Arial Unicode MS"/>
                <w:b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 ( если предусмотрены)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3FC5" w:rsidRPr="00D1419D" w:rsidRDefault="00A73FC5">
            <w:pPr>
              <w:spacing w:line="220" w:lineRule="exact"/>
              <w:ind w:left="180"/>
              <w:jc w:val="center"/>
              <w:rPr>
                <w:rFonts w:ascii="Times New Roman" w:hAnsi="Times New Roman"/>
                <w:b/>
              </w:rPr>
            </w:pPr>
            <w:r w:rsidRPr="00D1419D">
              <w:rPr>
                <w:rStyle w:val="211pt"/>
                <w:rFonts w:eastAsia="Arial Unicode MS"/>
                <w:b/>
              </w:rPr>
              <w:t>Объем часов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FC5" w:rsidRPr="00D1419D" w:rsidRDefault="00A73FC5">
            <w:pPr>
              <w:spacing w:after="120" w:line="220" w:lineRule="exact"/>
              <w:ind w:left="180"/>
              <w:jc w:val="center"/>
              <w:rPr>
                <w:rFonts w:ascii="Times New Roman" w:hAnsi="Times New Roman"/>
                <w:b/>
              </w:rPr>
            </w:pPr>
            <w:r w:rsidRPr="00D1419D">
              <w:rPr>
                <w:rStyle w:val="211pt"/>
                <w:rFonts w:eastAsia="Arial Unicode MS"/>
                <w:b/>
              </w:rPr>
              <w:t>Уровень</w:t>
            </w:r>
          </w:p>
          <w:p w:rsidR="00A73FC5" w:rsidRPr="00D1419D" w:rsidRDefault="00A73FC5">
            <w:pPr>
              <w:spacing w:before="120" w:line="220" w:lineRule="exact"/>
              <w:ind w:left="180"/>
              <w:jc w:val="center"/>
              <w:rPr>
                <w:rFonts w:ascii="Times New Roman" w:hAnsi="Times New Roman"/>
                <w:b/>
              </w:rPr>
            </w:pPr>
            <w:r w:rsidRPr="00D1419D">
              <w:rPr>
                <w:rStyle w:val="211pt"/>
                <w:rFonts w:eastAsia="Arial Unicode MS"/>
                <w:b/>
              </w:rPr>
              <w:t>освоения</w:t>
            </w:r>
          </w:p>
        </w:tc>
      </w:tr>
      <w:tr w:rsidR="00A73FC5" w:rsidTr="00D1419D">
        <w:trPr>
          <w:trHeight w:hRule="exact" w:val="28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73FC5" w:rsidRDefault="00A73FC5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211pt"/>
                <w:rFonts w:eastAsia="Arial Unicode MS"/>
              </w:rPr>
              <w:t>1</w:t>
            </w:r>
          </w:p>
        </w:tc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73FC5" w:rsidRDefault="00A73FC5">
            <w:pPr>
              <w:jc w:val="center"/>
              <w:rPr>
                <w:rFonts w:ascii="Times New Roman" w:hAnsi="Times New Roman"/>
              </w:rPr>
            </w:pPr>
            <w:r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3FC5" w:rsidRDefault="00A73FC5">
            <w:pPr>
              <w:jc w:val="center"/>
              <w:rPr>
                <w:rFonts w:ascii="Times New Roman" w:hAnsi="Times New Roman"/>
              </w:rPr>
            </w:pPr>
            <w:r>
              <w:rPr>
                <w:rStyle w:val="211pt"/>
                <w:rFonts w:eastAsia="Arial Unicode MS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FC5" w:rsidRDefault="00A73FC5">
            <w:pPr>
              <w:jc w:val="center"/>
              <w:rPr>
                <w:rFonts w:ascii="Times New Roman" w:hAnsi="Times New Roman"/>
              </w:rPr>
            </w:pPr>
            <w:r>
              <w:rPr>
                <w:rStyle w:val="211pt"/>
                <w:rFonts w:eastAsia="Arial Unicode MS"/>
              </w:rPr>
              <w:t>4</w:t>
            </w:r>
          </w:p>
        </w:tc>
      </w:tr>
      <w:tr w:rsidR="00A73FC5" w:rsidTr="00A73FC5">
        <w:trPr>
          <w:trHeight w:hRule="exact" w:val="283"/>
        </w:trPr>
        <w:tc>
          <w:tcPr>
            <w:tcW w:w="120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3FC5" w:rsidRDefault="00A73FC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A73FC5" w:rsidRDefault="00A73FC5">
            <w:pPr>
              <w:jc w:val="center"/>
              <w:rPr>
                <w:rStyle w:val="211pt"/>
                <w:rFonts w:eastAsia="Arial Unicode M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3FC5" w:rsidRDefault="00A73FC5">
            <w:pPr>
              <w:jc w:val="center"/>
              <w:rPr>
                <w:rStyle w:val="211pt"/>
                <w:rFonts w:eastAsia="Arial Unicode M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3FC5" w:rsidRDefault="00A73FC5">
            <w:pPr>
              <w:jc w:val="center"/>
              <w:rPr>
                <w:rStyle w:val="211pt"/>
                <w:rFonts w:eastAsia="Arial Unicode MS"/>
              </w:rPr>
            </w:pPr>
          </w:p>
        </w:tc>
      </w:tr>
      <w:tr w:rsidR="00DD0C2F" w:rsidTr="00A86298">
        <w:trPr>
          <w:trHeight w:val="26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Pr="009764FC" w:rsidRDefault="00DD0C2F" w:rsidP="005F5B6D">
            <w:pPr>
              <w:rPr>
                <w:rFonts w:ascii="Times New Roman" w:hAnsi="Times New Roman"/>
                <w:b/>
                <w:color w:val="000000"/>
                <w:lang w:eastAsia="ru-RU" w:bidi="ru-RU"/>
              </w:rPr>
            </w:pPr>
            <w:r w:rsidRPr="00A73FC5">
              <w:rPr>
                <w:rStyle w:val="211pt"/>
                <w:rFonts w:eastAsia="Calibri"/>
                <w:b/>
              </w:rPr>
              <w:t>Раздел модуля 1.Организация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Default="00DD0C2F" w:rsidP="00A73FC5">
            <w:pPr>
              <w:pStyle w:val="Style33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FontStyle66"/>
                <w:sz w:val="20"/>
                <w:szCs w:val="20"/>
              </w:rPr>
              <w:t xml:space="preserve">  </w:t>
            </w:r>
          </w:p>
          <w:p w:rsidR="00DD0C2F" w:rsidRDefault="00DD0C2F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Pr="00644E15" w:rsidRDefault="00DD0C2F">
            <w:pPr>
              <w:jc w:val="center"/>
              <w:rPr>
                <w:rFonts w:ascii="Times New Roman" w:hAnsi="Times New Roman"/>
                <w:b/>
              </w:rPr>
            </w:pPr>
            <w:r w:rsidRPr="00644E15">
              <w:rPr>
                <w:rFonts w:ascii="Times New Roman" w:hAnsi="Times New Roman"/>
                <w:b/>
              </w:rPr>
              <w:t>4</w:t>
            </w:r>
            <w:r w:rsidR="001E6D7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C2F" w:rsidRDefault="00DD0C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D0C2F" w:rsidTr="00A86298">
        <w:trPr>
          <w:trHeight w:val="26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Pr="00A73FC5" w:rsidRDefault="00DD0C2F" w:rsidP="005F5B6D">
            <w:pPr>
              <w:rPr>
                <w:rStyle w:val="211pt"/>
                <w:rFonts w:eastAsia="Calibri"/>
                <w:b/>
              </w:rPr>
            </w:pPr>
            <w:r w:rsidRPr="00A73FC5">
              <w:rPr>
                <w:rStyle w:val="211pt"/>
                <w:rFonts w:eastAsia="Calibri"/>
                <w:b/>
              </w:rPr>
              <w:t>МДК. 01.01. 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Default="00DD0C2F" w:rsidP="00A73FC5">
            <w:pPr>
              <w:pStyle w:val="Style33"/>
              <w:widowControl/>
              <w:spacing w:line="240" w:lineRule="auto"/>
              <w:jc w:val="left"/>
              <w:rPr>
                <w:rStyle w:val="FontStyle66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Pr="00644E15" w:rsidRDefault="00DD0C2F">
            <w:pPr>
              <w:jc w:val="center"/>
              <w:rPr>
                <w:rFonts w:ascii="Times New Roman" w:hAnsi="Times New Roman"/>
                <w:b/>
              </w:rPr>
            </w:pPr>
            <w:r w:rsidRPr="00644E15">
              <w:rPr>
                <w:rFonts w:ascii="Times New Roman" w:hAnsi="Times New Roman"/>
                <w:b/>
              </w:rPr>
              <w:t>4</w:t>
            </w:r>
            <w:r w:rsidR="001E6D7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C2F" w:rsidRDefault="00DD0C2F">
            <w:pPr>
              <w:jc w:val="center"/>
              <w:rPr>
                <w:rFonts w:ascii="Times New Roman" w:hAnsi="Times New Roman"/>
              </w:rPr>
            </w:pPr>
          </w:p>
        </w:tc>
      </w:tr>
      <w:tr w:rsidR="00DD0C2F" w:rsidTr="00A86298">
        <w:trPr>
          <w:trHeight w:val="333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D0C2F" w:rsidRPr="00A73FC5" w:rsidRDefault="00DD0C2F" w:rsidP="005F5B6D">
            <w:pPr>
              <w:spacing w:line="274" w:lineRule="exact"/>
              <w:rPr>
                <w:b/>
              </w:rPr>
            </w:pPr>
            <w:r w:rsidRPr="00A73FC5">
              <w:rPr>
                <w:rStyle w:val="211pt"/>
                <w:rFonts w:eastAsia="Calibri"/>
                <w:b/>
              </w:rPr>
              <w:tab/>
              <w:t>Тема 1.1.</w:t>
            </w:r>
          </w:p>
          <w:p w:rsidR="00DD0C2F" w:rsidRPr="00A73FC5" w:rsidRDefault="00DD0C2F" w:rsidP="005F5B6D">
            <w:pPr>
              <w:tabs>
                <w:tab w:val="left" w:pos="975"/>
              </w:tabs>
              <w:rPr>
                <w:rStyle w:val="211pt"/>
                <w:rFonts w:eastAsia="Calibri"/>
              </w:rPr>
            </w:pPr>
            <w:r w:rsidRPr="00A73FC5">
              <w:rPr>
                <w:rStyle w:val="211pt"/>
                <w:rFonts w:eastAsia="Calibri"/>
              </w:rPr>
              <w:t>Классификация и ассортимент полуфабрикатов для блюд, кулинарных изделий сложного ассортимента</w:t>
            </w:r>
          </w:p>
        </w:tc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Pr="009755F0" w:rsidRDefault="00DD0C2F" w:rsidP="00A73FC5">
            <w:pPr>
              <w:pStyle w:val="Style33"/>
              <w:widowControl/>
              <w:spacing w:line="240" w:lineRule="auto"/>
              <w:jc w:val="left"/>
              <w:rPr>
                <w:rStyle w:val="FontStyle66"/>
                <w:sz w:val="22"/>
                <w:szCs w:val="22"/>
              </w:rPr>
            </w:pPr>
            <w:r>
              <w:rPr>
                <w:rStyle w:val="FontStyle66"/>
                <w:sz w:val="20"/>
                <w:szCs w:val="20"/>
              </w:rPr>
              <w:t xml:space="preserve"> </w:t>
            </w:r>
            <w:r w:rsidRPr="009755F0">
              <w:rPr>
                <w:rStyle w:val="FontStyle66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Pr="00644E15" w:rsidRDefault="00DD0C2F">
            <w:pPr>
              <w:jc w:val="center"/>
              <w:rPr>
                <w:rFonts w:ascii="Times New Roman" w:hAnsi="Times New Roman"/>
                <w:b/>
              </w:rPr>
            </w:pPr>
            <w:r w:rsidRPr="00F450E6">
              <w:rPr>
                <w:rFonts w:ascii="Times New Roman" w:hAnsi="Times New Roman"/>
                <w:b/>
              </w:rPr>
              <w:t>1</w:t>
            </w:r>
            <w:r w:rsidR="00A21D74" w:rsidRPr="00F450E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C2F" w:rsidRDefault="00DD0C2F">
            <w:pPr>
              <w:jc w:val="center"/>
              <w:rPr>
                <w:rFonts w:ascii="Times New Roman" w:hAnsi="Times New Roman"/>
              </w:rPr>
            </w:pPr>
          </w:p>
        </w:tc>
      </w:tr>
      <w:tr w:rsidR="00060C86" w:rsidTr="00060C86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60C86" w:rsidRDefault="00060C86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0C86" w:rsidRDefault="00060C86" w:rsidP="00997F06">
            <w:pPr>
              <w:pStyle w:val="Style33"/>
              <w:widowControl/>
              <w:spacing w:line="240" w:lineRule="auto"/>
              <w:rPr>
                <w:rStyle w:val="FontStyle66"/>
                <w:sz w:val="20"/>
                <w:szCs w:val="20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0C86" w:rsidRDefault="00060C86" w:rsidP="00A73FC5">
            <w:pPr>
              <w:pStyle w:val="Style33"/>
              <w:widowControl/>
              <w:spacing w:line="240" w:lineRule="auto"/>
              <w:jc w:val="left"/>
              <w:rPr>
                <w:rStyle w:val="FontStyle66"/>
                <w:sz w:val="20"/>
                <w:szCs w:val="20"/>
              </w:rPr>
            </w:pPr>
            <w:r>
              <w:rPr>
                <w:rStyle w:val="211pt"/>
              </w:rPr>
              <w:t>Классификация, ассортимент полуфабрикатов для блюд, кулинарных изделий сложного приготовления. Актуальные направления в разработке и совершенствовании ассортимента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0C86" w:rsidRDefault="00060C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C86" w:rsidRPr="00DD0C2F" w:rsidRDefault="00060C8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60C86" w:rsidTr="00060C86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60C86" w:rsidRDefault="00060C86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0C86" w:rsidRDefault="00060C86" w:rsidP="00997F06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0C86" w:rsidRDefault="00060C86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Международные термины, понятия в области обработки экзотических и редких видов сырья, приготовления полуфабрикатов из них сложного ассортимента, применяемые в ресторанном бизнесе. Правила адаптации рецептур, разработки авторских рецептур полуфабрикатов сложного ассортимента.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0C86" w:rsidRDefault="00060C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C86" w:rsidRDefault="00060C86">
            <w:pPr>
              <w:jc w:val="center"/>
              <w:rPr>
                <w:rFonts w:ascii="Times New Roman" w:hAnsi="Times New Roman"/>
              </w:rPr>
            </w:pPr>
          </w:p>
        </w:tc>
      </w:tr>
      <w:tr w:rsidR="00997F06" w:rsidTr="00D2241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997F06" w:rsidRDefault="00997F06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7F06" w:rsidRPr="00997F06" w:rsidRDefault="00997F06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 w:rsidRPr="00997F06">
              <w:rPr>
                <w:rStyle w:val="211pt"/>
                <w:b/>
              </w:rPr>
              <w:t xml:space="preserve"> Практические занятия 1,2,3,4,5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97F06" w:rsidRPr="00644E15" w:rsidRDefault="00A21D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F06" w:rsidRDefault="00997F06">
            <w:pPr>
              <w:jc w:val="center"/>
              <w:rPr>
                <w:rFonts w:ascii="Times New Roman" w:hAnsi="Times New Roman"/>
              </w:rPr>
            </w:pPr>
          </w:p>
        </w:tc>
      </w:tr>
      <w:tr w:rsidR="00644E15" w:rsidTr="00644E15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644E15" w:rsidRDefault="00644E15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E15" w:rsidRDefault="00644E15" w:rsidP="00AB134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4E15" w:rsidRDefault="00815736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Решение ситуационных задач по адаптации рецептур полуфабрикатов сложного ассортимента из овощного сырья</w:t>
            </w:r>
            <w:r w:rsidR="00997F06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 учетом сезонности, специализации</w:t>
            </w:r>
            <w:r>
              <w:rPr>
                <w:rStyle w:val="21"/>
              </w:rPr>
              <w:t xml:space="preserve"> </w:t>
            </w:r>
            <w:r>
              <w:rPr>
                <w:rStyle w:val="211pt"/>
              </w:rPr>
              <w:t>предприятия, особенностей заказа (по выбору обучающихся)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E15" w:rsidRPr="00815736" w:rsidRDefault="00815736" w:rsidP="00D22418">
            <w:pPr>
              <w:pStyle w:val="Style33"/>
            </w:pPr>
            <w:r w:rsidRPr="00815736"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E15" w:rsidRDefault="00644E15">
            <w:pPr>
              <w:jc w:val="center"/>
              <w:rPr>
                <w:rFonts w:ascii="Times New Roman" w:hAnsi="Times New Roman"/>
              </w:rPr>
            </w:pPr>
          </w:p>
        </w:tc>
      </w:tr>
      <w:tr w:rsidR="00DD0C2F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D0C2F" w:rsidRDefault="00DD0C2F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Default="00DD0C2F" w:rsidP="00AB134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0C2F" w:rsidRDefault="00DD0C2F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Решение ситуационных задач по адаптации рецептур полуфабрикатов сложного ассортимента из рыбного и нерыбного водного сырья.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Pr="00815736" w:rsidRDefault="00DD0C2F" w:rsidP="00D22418">
            <w:pPr>
              <w:pStyle w:val="Style33"/>
            </w:pPr>
            <w:r w:rsidRPr="00815736"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C2F" w:rsidRDefault="00DD0C2F">
            <w:pPr>
              <w:jc w:val="center"/>
              <w:rPr>
                <w:rFonts w:ascii="Times New Roman" w:hAnsi="Times New Roman"/>
              </w:rPr>
            </w:pPr>
          </w:p>
        </w:tc>
      </w:tr>
      <w:tr w:rsidR="00DD0C2F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D0C2F" w:rsidRDefault="00DD0C2F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Default="00DD0C2F" w:rsidP="00AB134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0C2F" w:rsidRDefault="00DD0C2F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Решение ситуационных задач по адаптации рецептур полуфабрикатов сложного ассортимента из мяса, мясных продуктов., домашней птицы, дичи с учетом сезонности, специализации предприятия, особенностей заказа (по выбору обучающихся)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Pr="00815736" w:rsidRDefault="00DD0C2F" w:rsidP="00D22418">
            <w:pPr>
              <w:pStyle w:val="Style33"/>
            </w:pPr>
            <w:r w:rsidRPr="00815736"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C2F" w:rsidRDefault="00DD0C2F">
            <w:pPr>
              <w:jc w:val="center"/>
              <w:rPr>
                <w:rFonts w:ascii="Times New Roman" w:hAnsi="Times New Roman"/>
              </w:rPr>
            </w:pPr>
          </w:p>
        </w:tc>
      </w:tr>
      <w:tr w:rsidR="00DD0C2F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D0C2F" w:rsidRDefault="00DD0C2F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Default="00DD0C2F" w:rsidP="00AB134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0C2F" w:rsidRDefault="00DD0C2F" w:rsidP="00A21D74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Решение ситуационных задач по адаптации рецептур полуфабрикатов сложного ассортимента из домашней птицы, дичи с учетом сезонности, специализации предприятия, особенностей заказа (по выбору обучающихся)</w:t>
            </w:r>
            <w:r w:rsidR="00201F05">
              <w:rPr>
                <w:rStyle w:val="211pt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Pr="00815736" w:rsidRDefault="00DD0C2F" w:rsidP="00D22418">
            <w:pPr>
              <w:pStyle w:val="Style33"/>
            </w:pPr>
            <w:r w:rsidRPr="00815736"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C2F" w:rsidRDefault="00DD0C2F">
            <w:pPr>
              <w:jc w:val="center"/>
              <w:rPr>
                <w:rFonts w:ascii="Times New Roman" w:hAnsi="Times New Roman"/>
              </w:rPr>
            </w:pPr>
          </w:p>
        </w:tc>
      </w:tr>
      <w:tr w:rsidR="00A21D74" w:rsidTr="00A86298">
        <w:trPr>
          <w:trHeight w:val="262"/>
        </w:trPr>
        <w:tc>
          <w:tcPr>
            <w:tcW w:w="3129" w:type="dxa"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A21D74" w:rsidRDefault="00A21D74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1D74" w:rsidRDefault="00A21D74" w:rsidP="00AB134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5.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1D74" w:rsidRDefault="00A21D74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Разработка ассортимента блюд.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1D74" w:rsidRPr="00815736" w:rsidRDefault="00A21D74" w:rsidP="00D22418">
            <w:pPr>
              <w:pStyle w:val="Style33"/>
            </w:pPr>
            <w:r>
              <w:t>2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1D74" w:rsidRDefault="00A21D74">
            <w:pPr>
              <w:jc w:val="center"/>
              <w:rPr>
                <w:rFonts w:ascii="Times New Roman" w:hAnsi="Times New Roman"/>
              </w:rPr>
            </w:pPr>
          </w:p>
        </w:tc>
      </w:tr>
      <w:tr w:rsidR="00DD0C2F" w:rsidTr="00A86298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tbl>
            <w:tblPr>
              <w:tblOverlap w:val="never"/>
              <w:tblW w:w="3518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518"/>
            </w:tblGrid>
            <w:tr w:rsidR="00DD0C2F" w:rsidTr="00AB1345">
              <w:trPr>
                <w:trHeight w:val="1401"/>
              </w:trPr>
              <w:tc>
                <w:tcPr>
                  <w:tcW w:w="35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D0C2F" w:rsidRDefault="00DD0C2F" w:rsidP="00AB1345">
                  <w:pPr>
                    <w:spacing w:line="220" w:lineRule="exact"/>
                  </w:pPr>
                  <w:r w:rsidRPr="00997F06">
                    <w:rPr>
                      <w:rStyle w:val="211pt"/>
                      <w:rFonts w:eastAsia="Calibri"/>
                      <w:b/>
                    </w:rPr>
                    <w:t>Тема 1.2.</w:t>
                  </w:r>
                  <w:r>
                    <w:rPr>
                      <w:rStyle w:val="211pt"/>
                      <w:rFonts w:eastAsia="Calibri"/>
                    </w:rPr>
                    <w:t xml:space="preserve"> Характеристика</w:t>
                  </w:r>
                </w:p>
                <w:p w:rsidR="00DD0C2F" w:rsidRDefault="00DD0C2F" w:rsidP="00AB1345">
                  <w:pPr>
                    <w:spacing w:line="274" w:lineRule="exact"/>
                  </w:pPr>
                  <w:r>
                    <w:rPr>
                      <w:rStyle w:val="211pt"/>
                      <w:rFonts w:eastAsia="Calibri"/>
                    </w:rPr>
                    <w:t>процессов обработки сырья и приготовления полуфабрикатов из них</w:t>
                  </w:r>
                </w:p>
              </w:tc>
            </w:tr>
          </w:tbl>
          <w:p w:rsidR="00DD0C2F" w:rsidRDefault="00DD0C2F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Pr="009755F0" w:rsidRDefault="00DD0C2F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9755F0">
              <w:rPr>
                <w:rStyle w:val="FontStyle66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Pr="00644E15" w:rsidRDefault="001A5173" w:rsidP="00D22418">
            <w:pPr>
              <w:pStyle w:val="Style33"/>
              <w:rPr>
                <w:b/>
              </w:rPr>
            </w:pPr>
            <w:r w:rsidRPr="00F450E6">
              <w:rPr>
                <w:b/>
              </w:rPr>
              <w:t>10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C2F" w:rsidRPr="00DD0C2F" w:rsidRDefault="00DD0C2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DD0C2F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D0C2F" w:rsidRDefault="00DD0C2F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Default="00DD0C2F" w:rsidP="00AB134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0C2F" w:rsidRPr="009755F0" w:rsidRDefault="00DD0C2F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9755F0">
              <w:rPr>
                <w:rStyle w:val="211pt"/>
              </w:rPr>
              <w:t>Технологические принципы производства кулинарной продукции. Технологический цикл обработки сырья и приготовления полуфабрикатов. Характеристика этапов. Физико-химические процессы, формирующие качество и безопасность обработанного сырья и готовых полуфабрикатов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Pr="00D70DE1" w:rsidRDefault="00DD0C2F" w:rsidP="00D22418">
            <w:pPr>
              <w:pStyle w:val="Style33"/>
            </w:pPr>
            <w:r w:rsidRPr="00D70DE1"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C2F" w:rsidRDefault="00DD0C2F">
            <w:pPr>
              <w:jc w:val="center"/>
              <w:rPr>
                <w:rFonts w:ascii="Times New Roman" w:hAnsi="Times New Roman"/>
              </w:rPr>
            </w:pPr>
          </w:p>
        </w:tc>
      </w:tr>
      <w:tr w:rsidR="00DD0C2F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D0C2F" w:rsidRDefault="00DD0C2F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Default="00DD0C2F" w:rsidP="00AB134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0C2F" w:rsidRDefault="00DD0C2F" w:rsidP="00AA5278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Характеристика способов обработки сырья и приготовления полуфабрикатов. Выбор и комбинирование различных способов обработки сырья и приготовления полуфабрикатов с учетом требований к процедурам обеспечения безопасности и качества продукции на основе принципов ХАССП и требований СанПиН: выбор последовательности и поточности технологических операций, определение «контрольных точек» - контролируемых этапов технологических операций, проведение контроля сырья, продуктов, функционирования технологического оборудования и т.д. (ГОСТ 30390-2013).</w:t>
            </w:r>
            <w:r w:rsidR="0021789C">
              <w:rPr>
                <w:rStyle w:val="211pt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Pr="00D70DE1" w:rsidRDefault="00DD0C2F" w:rsidP="00D22418">
            <w:pPr>
              <w:pStyle w:val="Style33"/>
            </w:pPr>
            <w:r w:rsidRPr="00D70DE1"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C2F" w:rsidRDefault="00DD0C2F">
            <w:pPr>
              <w:jc w:val="center"/>
              <w:rPr>
                <w:rFonts w:ascii="Times New Roman" w:hAnsi="Times New Roman"/>
              </w:rPr>
            </w:pPr>
          </w:p>
        </w:tc>
      </w:tr>
      <w:tr w:rsidR="001A5173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1A5173" w:rsidRDefault="001A5173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5173" w:rsidRDefault="001A5173" w:rsidP="00AB134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5173" w:rsidRDefault="001A5173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Характеристика способов хранения обработанного сырья и готовых полуфабрикатов: интенсивное охлаждение, шоковая заморозка, </w:t>
            </w:r>
            <w:proofErr w:type="spellStart"/>
            <w:r>
              <w:rPr>
                <w:rStyle w:val="211pt"/>
              </w:rPr>
              <w:t>вакуумирование</w:t>
            </w:r>
            <w:proofErr w:type="spellEnd"/>
            <w:r>
              <w:rPr>
                <w:rStyle w:val="211pt"/>
              </w:rPr>
              <w:t>: условия, температурный режим, сроки хранения.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A5173" w:rsidRPr="00D70DE1" w:rsidRDefault="001A5173" w:rsidP="00D22418">
            <w:pPr>
              <w:pStyle w:val="Style33"/>
            </w:pPr>
            <w:r>
              <w:t>2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173" w:rsidRDefault="001A5173">
            <w:pPr>
              <w:jc w:val="center"/>
              <w:rPr>
                <w:rFonts w:ascii="Times New Roman" w:hAnsi="Times New Roman"/>
              </w:rPr>
            </w:pPr>
          </w:p>
        </w:tc>
      </w:tr>
      <w:tr w:rsidR="00DD0C2F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D0C2F" w:rsidRDefault="00DD0C2F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Default="00DD0C2F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997F06">
              <w:rPr>
                <w:rStyle w:val="211pt"/>
                <w:b/>
              </w:rPr>
              <w:t xml:space="preserve">Практические занятия </w:t>
            </w:r>
            <w:r>
              <w:rPr>
                <w:rStyle w:val="211pt"/>
                <w:b/>
              </w:rPr>
              <w:t>6,7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Pr="00644E15" w:rsidRDefault="00DD0C2F" w:rsidP="00D22418">
            <w:pPr>
              <w:pStyle w:val="Style3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C2F" w:rsidRDefault="00DD0C2F">
            <w:pPr>
              <w:jc w:val="center"/>
              <w:rPr>
                <w:rFonts w:ascii="Times New Roman" w:hAnsi="Times New Roman"/>
              </w:rPr>
            </w:pPr>
          </w:p>
        </w:tc>
      </w:tr>
      <w:tr w:rsidR="00DD0C2F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D0C2F" w:rsidRDefault="00DD0C2F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Default="00DD0C2F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0C2F" w:rsidRDefault="00DD0C2F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Проведение бракеража сырья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Pr="00D065DC" w:rsidRDefault="00DD0C2F" w:rsidP="00D22418">
            <w:pPr>
              <w:pStyle w:val="Style33"/>
            </w:pPr>
            <w:r w:rsidRPr="00D065DC"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C2F" w:rsidRDefault="00DD0C2F">
            <w:pPr>
              <w:jc w:val="center"/>
              <w:rPr>
                <w:rFonts w:ascii="Times New Roman" w:hAnsi="Times New Roman"/>
              </w:rPr>
            </w:pPr>
          </w:p>
        </w:tc>
      </w:tr>
      <w:tr w:rsidR="00DD0C2F" w:rsidTr="00922C77">
        <w:trPr>
          <w:trHeight w:val="820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Default="00DD0C2F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Default="00DD0C2F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0C2F" w:rsidRDefault="00DD0C2F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Обработки сырья и приготовления полуфабрикатов с учетом требований к процедурам обеспечения безопасности и качества продукции на основе принципов ХАССП и требований СанПиН: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Pr="00D065DC" w:rsidRDefault="00DD0C2F" w:rsidP="00D22418">
            <w:pPr>
              <w:pStyle w:val="Style33"/>
            </w:pPr>
            <w:r w:rsidRPr="00D065DC"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C2F" w:rsidRDefault="00DD0C2F">
            <w:pPr>
              <w:jc w:val="center"/>
              <w:rPr>
                <w:rFonts w:ascii="Times New Roman" w:hAnsi="Times New Roman"/>
              </w:rPr>
            </w:pPr>
          </w:p>
        </w:tc>
      </w:tr>
      <w:tr w:rsidR="007E0673" w:rsidTr="00D22418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7E0673" w:rsidRPr="0054148D" w:rsidRDefault="00AB6322" w:rsidP="0054148D">
            <w:pPr>
              <w:rPr>
                <w:rStyle w:val="21"/>
                <w:rFonts w:eastAsia="Calibri"/>
                <w:b/>
              </w:rPr>
            </w:pPr>
            <w:r>
              <w:rPr>
                <w:rStyle w:val="211pt"/>
                <w:rFonts w:eastAsia="Calibri"/>
                <w:b/>
              </w:rPr>
              <w:t>5.</w:t>
            </w:r>
            <w:r w:rsidR="007E0673" w:rsidRPr="0054148D">
              <w:rPr>
                <w:rStyle w:val="211pt"/>
                <w:rFonts w:eastAsia="Calibri"/>
                <w:b/>
              </w:rPr>
              <w:t>Тема 1.3.</w:t>
            </w:r>
            <w:r w:rsidR="007E0673" w:rsidRPr="0054148D">
              <w:rPr>
                <w:rStyle w:val="21"/>
                <w:rFonts w:eastAsia="Calibri"/>
                <w:b/>
              </w:rPr>
              <w:t xml:space="preserve"> </w:t>
            </w:r>
          </w:p>
          <w:p w:rsidR="007E0673" w:rsidRDefault="007E0673" w:rsidP="007E0673">
            <w:pPr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Организация работ по обработке сырья и приготовлению полуфабрикатов</w:t>
            </w:r>
          </w:p>
        </w:tc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673" w:rsidRPr="009755F0" w:rsidRDefault="007E0673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9755F0">
              <w:rPr>
                <w:rStyle w:val="FontStyle66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673" w:rsidRPr="007E0673" w:rsidRDefault="007E0673" w:rsidP="00D22418">
            <w:pPr>
              <w:pStyle w:val="Style33"/>
              <w:rPr>
                <w:b/>
              </w:rPr>
            </w:pPr>
            <w:r w:rsidRPr="00F450E6">
              <w:rPr>
                <w:b/>
              </w:rPr>
              <w:t>1</w:t>
            </w:r>
            <w:r w:rsidR="00AB6322" w:rsidRPr="00F450E6">
              <w:rPr>
                <w:b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0673" w:rsidRDefault="007E0673">
            <w:pPr>
              <w:jc w:val="center"/>
              <w:rPr>
                <w:rFonts w:ascii="Times New Roman" w:hAnsi="Times New Roman"/>
              </w:rPr>
            </w:pPr>
          </w:p>
        </w:tc>
      </w:tr>
      <w:tr w:rsidR="00DD0C2F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D0C2F" w:rsidRDefault="00DD0C2F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Default="00DD0C2F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0C2F" w:rsidRDefault="00DD0C2F" w:rsidP="007E0673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Оценка наличия и ресурсное обеспечение выполнения заказа. Организация приемки сырья, продуктов, материалов по количеству и качеству, в соответствии с заказом. Правила расчета потребности в сырье, продуктах, материалах.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0C2F" w:rsidRPr="00D065DC" w:rsidRDefault="00DD0C2F" w:rsidP="00D22418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0C2F" w:rsidRPr="00DD0C2F" w:rsidRDefault="00DD0C2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505E4F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0F0037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Организация и техническое оснащение процессов обработки сырья и производства полуфабрикатов для кулинарной продукции сложного ассортимента в соответствии с заказом, методы оптимизации производственных процессов, обеспечения ресурсосбережения и безопасности сырья и продукции.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22418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P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Требования к организации рабочих мест с учетом оптимизации процессов, обеспечения последовательности и поточности технологических операций, требований производственной санитарии и гигиены.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D065DC" w:rsidRDefault="000F0037" w:rsidP="00D22418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AB6322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Виды, назначение, правила безопасной эксплуатации современного технологического оборудования, инвентаря, инструментов, используемых при обработке сырья, приготовлении полуфабрикатов и их хранении, подготовке к транспортированию.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D065DC" w:rsidRDefault="000F0037" w:rsidP="00D22418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AB6322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AB6322" w:rsidRDefault="00AB6322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6322" w:rsidRDefault="00AB6322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5.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6322" w:rsidRDefault="00AB6322" w:rsidP="007E0673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Обеспечение безопасных условий труда в процессе обработки сырья и приготовления полуфабрикатов для сложной кулинарной продукции (техника безопасности, пожарная безопасность, охрана труда).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6322" w:rsidRDefault="00AB6322" w:rsidP="00D22418">
            <w:pPr>
              <w:pStyle w:val="Style33"/>
            </w:pPr>
            <w: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6322" w:rsidRDefault="00AB6322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997F06">
              <w:rPr>
                <w:rStyle w:val="211pt"/>
                <w:b/>
              </w:rPr>
              <w:t xml:space="preserve">Практические занятия </w:t>
            </w:r>
            <w:r w:rsidR="00AD3EF8">
              <w:rPr>
                <w:rStyle w:val="211pt"/>
                <w:b/>
              </w:rPr>
              <w:t>8,9,10,11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7E0673" w:rsidRDefault="000F0037" w:rsidP="00D22418">
            <w:pPr>
              <w:pStyle w:val="Style3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Решение ситуационных задач по теме: «Механическая обработка овощей»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D065DC" w:rsidRDefault="000F0037" w:rsidP="00D22418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Составить заявку (требования) на сырье, пищевые продукты, расходные материалы в соответствии с заказом (по индивидуальному заданию)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D065DC" w:rsidRDefault="000F0037" w:rsidP="00D22418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7E0673">
            <w:pPr>
              <w:pStyle w:val="Style33"/>
              <w:widowControl/>
              <w:tabs>
                <w:tab w:val="left" w:pos="1440"/>
              </w:tabs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Разработка инструкций по обеспечению безопасных условий труда в процессе обработки сырья и приготовления полуфабрикатов для сложной кулинарной продукции (техника безопасности, пожарная безопасность, охрана труда).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D065DC" w:rsidRDefault="000F0037" w:rsidP="00D22418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Решения ситуационных задач по организации рабочих мест с учетом оптимизации процессов.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D065DC" w:rsidRDefault="000F0037" w:rsidP="00D22418">
            <w:pPr>
              <w:pStyle w:val="Style33"/>
            </w:pPr>
            <w: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A4318C">
        <w:trPr>
          <w:trHeight w:val="262"/>
        </w:trPr>
        <w:tc>
          <w:tcPr>
            <w:tcW w:w="12022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7A0683" w:rsidRDefault="000F0037" w:rsidP="00A4318C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 w:rsidRPr="007A0683">
              <w:rPr>
                <w:rStyle w:val="211pt"/>
                <w:b/>
              </w:rPr>
              <w:t>Дифференцированный зачёт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F450E6" w:rsidRDefault="000F0037" w:rsidP="00A4318C">
            <w:pPr>
              <w:pStyle w:val="Style33"/>
              <w:rPr>
                <w:b/>
              </w:rPr>
            </w:pPr>
            <w:r w:rsidRPr="00F450E6">
              <w:rPr>
                <w:b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A4318C">
        <w:trPr>
          <w:trHeight w:val="262"/>
        </w:trPr>
        <w:tc>
          <w:tcPr>
            <w:tcW w:w="12022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A334D7" w:rsidRDefault="000F0037" w:rsidP="00A334D7">
            <w:pPr>
              <w:spacing w:line="274" w:lineRule="exact"/>
              <w:rPr>
                <w:b/>
              </w:rPr>
            </w:pPr>
            <w:r w:rsidRPr="00A334D7">
              <w:rPr>
                <w:rStyle w:val="211pt"/>
                <w:rFonts w:eastAsia="Calibri"/>
                <w:b/>
              </w:rPr>
              <w:t>Самостоятельная учебная работа при изучении раздела 1:</w:t>
            </w:r>
          </w:p>
          <w:p w:rsidR="000F0037" w:rsidRDefault="000F0037" w:rsidP="00A334D7">
            <w:pPr>
              <w:widowControl w:val="0"/>
              <w:numPr>
                <w:ilvl w:val="0"/>
                <w:numId w:val="6"/>
              </w:numPr>
              <w:tabs>
                <w:tab w:val="left" w:pos="6"/>
              </w:tabs>
              <w:spacing w:after="0" w:line="274" w:lineRule="exact"/>
              <w:ind w:hanging="340"/>
              <w:jc w:val="both"/>
            </w:pPr>
            <w:r>
              <w:rPr>
                <w:rStyle w:val="211pt"/>
                <w:rFonts w:eastAsia="Calibri"/>
              </w:rPr>
              <w:t>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  <w:p w:rsidR="000F0037" w:rsidRDefault="000F0037" w:rsidP="00A334D7">
            <w:pPr>
              <w:widowControl w:val="0"/>
              <w:numPr>
                <w:ilvl w:val="0"/>
                <w:numId w:val="6"/>
              </w:numPr>
              <w:tabs>
                <w:tab w:val="left" w:pos="20"/>
              </w:tabs>
              <w:spacing w:after="0" w:line="274" w:lineRule="exact"/>
              <w:ind w:hanging="340"/>
              <w:jc w:val="both"/>
            </w:pPr>
            <w:r>
              <w:rPr>
                <w:rStyle w:val="211pt"/>
                <w:rFonts w:eastAsia="Calibri"/>
              </w:rPr>
              <w:t>Работа с нормативной и технологической документацией, справочной литературой.</w:t>
            </w:r>
          </w:p>
          <w:p w:rsidR="000F0037" w:rsidRDefault="000F0037" w:rsidP="00A334D7">
            <w:pPr>
              <w:widowControl w:val="0"/>
              <w:numPr>
                <w:ilvl w:val="0"/>
                <w:numId w:val="6"/>
              </w:numPr>
              <w:tabs>
                <w:tab w:val="left" w:pos="15"/>
              </w:tabs>
              <w:spacing w:after="0" w:line="274" w:lineRule="exact"/>
              <w:ind w:hanging="340"/>
              <w:jc w:val="both"/>
            </w:pPr>
            <w:r>
              <w:rPr>
                <w:rStyle w:val="211pt"/>
                <w:rFonts w:eastAsia="Calibri"/>
              </w:rPr>
              <w:t>Подготовка к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  <w:p w:rsidR="000F0037" w:rsidRDefault="000F0037" w:rsidP="00A334D7">
            <w:pPr>
              <w:widowControl w:val="0"/>
              <w:numPr>
                <w:ilvl w:val="0"/>
                <w:numId w:val="6"/>
              </w:numPr>
              <w:tabs>
                <w:tab w:val="left" w:pos="30"/>
              </w:tabs>
              <w:spacing w:after="0" w:line="274" w:lineRule="exact"/>
              <w:ind w:hanging="340"/>
              <w:jc w:val="both"/>
            </w:pPr>
            <w:r>
              <w:rPr>
                <w:rStyle w:val="211pt"/>
                <w:rFonts w:eastAsia="Calibri"/>
              </w:rPr>
              <w:t>Составление схем, таблиц, последовательностей действий, проведение сравнительного анализа характеристик высокотехнологичного оборудования.</w:t>
            </w:r>
          </w:p>
          <w:p w:rsidR="000F0037" w:rsidRDefault="000F0037" w:rsidP="00A334D7">
            <w:pPr>
              <w:widowControl w:val="0"/>
              <w:numPr>
                <w:ilvl w:val="0"/>
                <w:numId w:val="6"/>
              </w:numPr>
              <w:tabs>
                <w:tab w:val="left" w:pos="20"/>
              </w:tabs>
              <w:spacing w:after="0" w:line="274" w:lineRule="exact"/>
              <w:ind w:hanging="340"/>
              <w:jc w:val="both"/>
            </w:pPr>
            <w:r>
              <w:rPr>
                <w:rStyle w:val="211pt"/>
                <w:rFonts w:eastAsia="Calibri"/>
              </w:rPr>
              <w:t>Сбор информации, в том числе с использованием сети Интернет, ее анализ, систематизация о новых видах технологического оборудования, инвентаря, инструментов, посуды, способах их безопасной эксплуатации, правилах ухода за ними и подготовка сообщений и презентаций.</w:t>
            </w:r>
          </w:p>
          <w:p w:rsidR="000F0037" w:rsidRDefault="000F0037" w:rsidP="00A334D7">
            <w:pPr>
              <w:widowControl w:val="0"/>
              <w:numPr>
                <w:ilvl w:val="0"/>
                <w:numId w:val="6"/>
              </w:numPr>
              <w:tabs>
                <w:tab w:val="left" w:pos="25"/>
              </w:tabs>
              <w:spacing w:after="0" w:line="274" w:lineRule="exact"/>
              <w:ind w:hanging="340"/>
              <w:jc w:val="both"/>
            </w:pPr>
            <w:r>
              <w:rPr>
                <w:rStyle w:val="211pt"/>
                <w:rFonts w:eastAsia="Calibri"/>
              </w:rPr>
              <w:t>Освоение учебного материала темы с помощью ЭОР, в том числе с использованием федеральных цифровых информационно-образовательных ресурсов.</w:t>
            </w:r>
          </w:p>
          <w:p w:rsidR="000F0037" w:rsidRPr="00CC2805" w:rsidRDefault="000F0037" w:rsidP="00A334D7">
            <w:pPr>
              <w:widowControl w:val="0"/>
              <w:numPr>
                <w:ilvl w:val="0"/>
                <w:numId w:val="6"/>
              </w:numPr>
              <w:tabs>
                <w:tab w:val="left" w:pos="20"/>
              </w:tabs>
              <w:spacing w:after="60" w:line="274" w:lineRule="exact"/>
              <w:ind w:hanging="340"/>
              <w:jc w:val="both"/>
              <w:rPr>
                <w:rStyle w:val="211pt"/>
                <w:rFonts w:ascii="Calibri" w:eastAsia="Calibri" w:hAnsi="Calibri"/>
                <w:color w:val="auto"/>
                <w:lang w:eastAsia="en-US" w:bidi="ar-SA"/>
              </w:rPr>
            </w:pPr>
            <w:r>
              <w:rPr>
                <w:rStyle w:val="211pt"/>
                <w:rFonts w:eastAsia="Calibri"/>
              </w:rPr>
              <w:t>Анализ производственных ситуаций, решение производственных задач по организации рабочих мест.</w:t>
            </w:r>
          </w:p>
          <w:p w:rsidR="000F0037" w:rsidRDefault="000F0037" w:rsidP="00A334D7">
            <w:pPr>
              <w:widowControl w:val="0"/>
              <w:numPr>
                <w:ilvl w:val="0"/>
                <w:numId w:val="6"/>
              </w:numPr>
              <w:tabs>
                <w:tab w:val="left" w:pos="20"/>
              </w:tabs>
              <w:spacing w:after="60" w:line="274" w:lineRule="exact"/>
              <w:ind w:hanging="340"/>
              <w:jc w:val="both"/>
            </w:pPr>
            <w:r>
              <w:rPr>
                <w:rStyle w:val="211pt"/>
                <w:rFonts w:eastAsia="Calibri"/>
              </w:rPr>
              <w:t>Подготовка компьютерных презентаций по темам раздела</w:t>
            </w:r>
          </w:p>
          <w:p w:rsidR="000F0037" w:rsidRPr="00CC2805" w:rsidRDefault="000F0037" w:rsidP="00CC2805">
            <w:pPr>
              <w:widowControl w:val="0"/>
              <w:tabs>
                <w:tab w:val="left" w:pos="-4"/>
              </w:tabs>
              <w:spacing w:after="0" w:line="274" w:lineRule="exact"/>
              <w:jc w:val="both"/>
              <w:rPr>
                <w:rStyle w:val="211pt"/>
                <w:rFonts w:ascii="Calibri" w:eastAsia="Calibri" w:hAnsi="Calibri"/>
                <w:color w:val="auto"/>
                <w:lang w:eastAsia="en-US" w:bidi="ar-S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F450E6" w:rsidRDefault="000F0037" w:rsidP="00A4318C">
            <w:pPr>
              <w:pStyle w:val="Style33"/>
              <w:rPr>
                <w:b/>
              </w:rPr>
            </w:pPr>
            <w:r w:rsidRPr="00F450E6">
              <w:rPr>
                <w:b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D22418">
        <w:trPr>
          <w:trHeight w:val="26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54148D" w:rsidRDefault="000F0037" w:rsidP="007A7AAA">
            <w:pPr>
              <w:rPr>
                <w:rStyle w:val="211pt"/>
                <w:rFonts w:eastAsia="Calibri"/>
                <w:b/>
              </w:rPr>
            </w:pPr>
            <w:r w:rsidRPr="007A7AAA">
              <w:rPr>
                <w:rStyle w:val="211pt"/>
                <w:rFonts w:eastAsia="Calibri"/>
                <w:b/>
              </w:rPr>
              <w:t xml:space="preserve">Раздел модуля 2. </w:t>
            </w:r>
            <w:r w:rsidRPr="0054148D">
              <w:rPr>
                <w:rStyle w:val="211pt"/>
                <w:rFonts w:eastAsia="Calibri"/>
                <w:b/>
              </w:rPr>
              <w:t xml:space="preserve">Ведение </w:t>
            </w:r>
            <w:r w:rsidRPr="0054148D">
              <w:rPr>
                <w:rStyle w:val="211pt"/>
                <w:rFonts w:eastAsia="Calibri"/>
                <w:b/>
              </w:rPr>
              <w:lastRenderedPageBreak/>
              <w:t>процессов обработки экзотических и редких видов сырья и приготовления полуфабрикатов для сложной кулинарной продукции</w:t>
            </w:r>
          </w:p>
        </w:tc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E6472A" w:rsidRDefault="000F0037" w:rsidP="00D22418">
            <w:pPr>
              <w:pStyle w:val="Style33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D22418">
        <w:trPr>
          <w:trHeight w:val="26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CE3B4B" w:rsidRDefault="000F0037" w:rsidP="00CE3B4B">
            <w:pPr>
              <w:spacing w:after="0" w:line="240" w:lineRule="auto"/>
              <w:rPr>
                <w:rStyle w:val="211pt"/>
                <w:rFonts w:eastAsia="Calibri"/>
                <w:b/>
                <w:sz w:val="20"/>
                <w:szCs w:val="20"/>
              </w:rPr>
            </w:pPr>
            <w:r>
              <w:rPr>
                <w:rStyle w:val="211pt"/>
                <w:rFonts w:eastAsia="Calibri"/>
                <w:b/>
              </w:rPr>
              <w:lastRenderedPageBreak/>
              <w:t>МДК.</w:t>
            </w:r>
            <w:r w:rsidRPr="00360137">
              <w:rPr>
                <w:rStyle w:val="211pt"/>
                <w:rFonts w:eastAsia="Calibri"/>
                <w:b/>
              </w:rPr>
              <w:t xml:space="preserve">01.02. </w:t>
            </w:r>
            <w:r w:rsidRPr="00360137">
              <w:rPr>
                <w:rStyle w:val="211pt"/>
                <w:rFonts w:eastAsia="Calibri"/>
                <w:b/>
                <w:sz w:val="20"/>
                <w:szCs w:val="20"/>
              </w:rPr>
              <w:t>Процессы приготовления, подготовки к реализации кулинарных полуфабрикатов</w:t>
            </w:r>
          </w:p>
        </w:tc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EF356D" w:rsidRDefault="000F0037" w:rsidP="00283CB5">
            <w:pPr>
              <w:spacing w:after="0" w:line="240" w:lineRule="auto"/>
              <w:rPr>
                <w:rStyle w:val="211pt"/>
                <w:rFonts w:eastAsia="Calibri"/>
                <w:b/>
                <w:sz w:val="20"/>
                <w:szCs w:val="20"/>
              </w:rPr>
            </w:pPr>
          </w:p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E6472A" w:rsidRDefault="000F0037" w:rsidP="00D22418">
            <w:pPr>
              <w:pStyle w:val="Style33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D22418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Pr="0054148D" w:rsidRDefault="000F0037" w:rsidP="0054148D">
            <w:pPr>
              <w:spacing w:line="274" w:lineRule="exact"/>
              <w:rPr>
                <w:b/>
              </w:rPr>
            </w:pPr>
            <w:r w:rsidRPr="0054148D">
              <w:rPr>
                <w:rStyle w:val="211pt"/>
                <w:rFonts w:eastAsia="Calibri"/>
                <w:b/>
              </w:rPr>
              <w:t>Тема 2.1.</w:t>
            </w:r>
          </w:p>
          <w:p w:rsidR="000F0037" w:rsidRDefault="000F0037" w:rsidP="0054148D">
            <w:pPr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Обработка, подготовка экзотических и редких видов овощей, грибов</w:t>
            </w:r>
          </w:p>
        </w:tc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9755F0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9755F0">
              <w:rPr>
                <w:rStyle w:val="FontStyle66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  <w:rPr>
                <w:b/>
              </w:rPr>
            </w:pPr>
            <w:r w:rsidRPr="00B850A9">
              <w:rPr>
                <w:b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Ассортимент, основные характеристики экзотических и редких видов овощей и грибов, их кулинарное назначение. Пищевая ценность. Степень зрелости экзотических и редких видов овощей для выбора последующей обработки. Требования к качеству, безопасности экзотических и редких видов овощей и грибов. Методы оценки качества. Условия, сроки хранения. Технологический процесс механической кулинарной обработки и подготовки артишоков; спаржи; ревеня; фенхеля; побегов бамбука; корня лотоса и грибов. Подготовка фенхеля для </w:t>
            </w:r>
            <w:proofErr w:type="spellStart"/>
            <w:r>
              <w:rPr>
                <w:rStyle w:val="211pt"/>
              </w:rPr>
              <w:t>фарширования</w:t>
            </w:r>
            <w:proofErr w:type="spellEnd"/>
            <w:r>
              <w:rPr>
                <w:rStyle w:val="211pt"/>
              </w:rPr>
              <w:t>. Нарезка и формовка экзотических и редких видов овощей в зависимости от способа их дальнейшего приготовления.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</w:pPr>
            <w:r w:rsidRPr="00B850A9"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Pr="00DD0C2F" w:rsidRDefault="000F003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FD6AED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Замачивание сушеных грибов типа </w:t>
            </w:r>
            <w:proofErr w:type="spellStart"/>
            <w:r>
              <w:rPr>
                <w:rStyle w:val="211pt"/>
              </w:rPr>
              <w:t>шиитаке</w:t>
            </w:r>
            <w:proofErr w:type="spellEnd"/>
            <w:r>
              <w:rPr>
                <w:rStyle w:val="211pt"/>
              </w:rPr>
              <w:t>, сморчки. Правила перевязки артишоков и спаржи. Предохранение очищенных овощей экзотических и редких видов и грибов от потемнения. Способы минимизации отходов при подготовке экзотических и редких видов овощей и грибов. Методы определения норм выхода экзотических и редких видов овощей и грибов после обработки для последующего использования. Сложные формы нарезки овощей (</w:t>
            </w:r>
            <w:proofErr w:type="spellStart"/>
            <w:r>
              <w:rPr>
                <w:rStyle w:val="211pt"/>
              </w:rPr>
              <w:t>карвинг</w:t>
            </w:r>
            <w:proofErr w:type="spellEnd"/>
            <w:r>
              <w:rPr>
                <w:rStyle w:val="211pt"/>
              </w:rPr>
              <w:t xml:space="preserve">), международные названия, их кулинарное назначение, составление композиций. Формование, подготовка к </w:t>
            </w:r>
            <w:proofErr w:type="spellStart"/>
            <w:r>
              <w:rPr>
                <w:rStyle w:val="211pt"/>
              </w:rPr>
              <w:t>фаршированию</w:t>
            </w:r>
            <w:proofErr w:type="spellEnd"/>
            <w:r>
              <w:rPr>
                <w:rStyle w:val="211pt"/>
              </w:rPr>
              <w:t>. Условия, сроки хранения, требования к качеству обработанных экзотических и редких видов овощей и грибов. Методы обеспечения сохранности обработанных овощей и грибов.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</w:pPr>
            <w:r w:rsidRPr="00B850A9"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D2241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997F06">
              <w:rPr>
                <w:rStyle w:val="211pt"/>
                <w:b/>
              </w:rPr>
              <w:t xml:space="preserve">Практические занятия </w:t>
            </w:r>
            <w:r>
              <w:rPr>
                <w:rStyle w:val="211pt"/>
                <w:b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  <w:rPr>
                <w:b/>
              </w:rPr>
            </w:pPr>
            <w:r w:rsidRPr="00B850A9">
              <w:rPr>
                <w:b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FD6AED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Решение ситуационных задач по адаптации рецептур полуфабрикатов сложного ассортимента из овощного сырья с учетом сезонности, специализации предприятия, особенностей заказа (по выбору обучающихся)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</w:pPr>
            <w:r w:rsidRPr="00B850A9"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D22418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Pr="00974A21" w:rsidRDefault="000F0037" w:rsidP="00974A21">
            <w:pPr>
              <w:spacing w:line="274" w:lineRule="exact"/>
              <w:rPr>
                <w:b/>
              </w:rPr>
            </w:pPr>
            <w:r w:rsidRPr="00974A21">
              <w:rPr>
                <w:rStyle w:val="211pt"/>
                <w:rFonts w:eastAsia="Calibri"/>
                <w:b/>
              </w:rPr>
              <w:t>Тема 2.2.</w:t>
            </w:r>
          </w:p>
          <w:p w:rsidR="000F0037" w:rsidRDefault="000F0037" w:rsidP="00974A21">
            <w:pPr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 xml:space="preserve">Обработка, подготовка экзотических и редких видов </w:t>
            </w:r>
            <w:r>
              <w:rPr>
                <w:rStyle w:val="211pt"/>
                <w:rFonts w:eastAsia="Calibri"/>
              </w:rPr>
              <w:lastRenderedPageBreak/>
              <w:t>рыбы</w:t>
            </w:r>
          </w:p>
        </w:tc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F60A2D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F60A2D">
              <w:rPr>
                <w:rStyle w:val="FontStyle66"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  <w:rPr>
                <w:b/>
              </w:rPr>
            </w:pPr>
            <w:r w:rsidRPr="00B850A9">
              <w:rPr>
                <w:b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Технологические принципы производства кулинарной продукции. Технологический цикл обработки сырья и приготовления полуфабрикатов. Характеристика этапов. Физико-химические процессы, формирующие качество и безопасность обработанного сырья и готовых полуфабрикатов.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</w:pPr>
            <w:r w:rsidRPr="00B850A9"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Pr="00DD0C2F" w:rsidRDefault="000F003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2-3</w:t>
            </w: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Характеристика способов обработки сырья и приготовления полуфабрикатов. Выбор и комбинирование различных способов обработки сырья и приготовления полуфабрикатов с учетом требований к процедурам обеспечения безопасности и качества продукции на основе принципов ХАССП и требований СанПиН: выбор последовательности и поточности технологических операций, определение «контрольных точек» - контролируемых этапов технологических операций, проведение контроля сырья, продуктов, функционирования технологического оборудования и т.д. (ГОСТ 30390-2013). Характеристика способов хранения обработанного сырья и готовых полуфабрикатов: интенсивное охлаждение, шоковая заморозка, </w:t>
            </w:r>
            <w:proofErr w:type="spellStart"/>
            <w:r>
              <w:rPr>
                <w:rStyle w:val="211pt"/>
              </w:rPr>
              <w:t>вакуумирование</w:t>
            </w:r>
            <w:proofErr w:type="spellEnd"/>
            <w:r>
              <w:rPr>
                <w:rStyle w:val="211pt"/>
              </w:rPr>
              <w:t>: условия, температурный режим, сроки хранения.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</w:pPr>
            <w:r w:rsidRPr="00B850A9"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D2241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997F06">
              <w:rPr>
                <w:rStyle w:val="211pt"/>
                <w:b/>
              </w:rPr>
              <w:t>Практические занятия</w:t>
            </w:r>
            <w:r>
              <w:rPr>
                <w:rStyle w:val="211pt"/>
                <w:b/>
              </w:rPr>
              <w:t xml:space="preserve"> 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  <w:rPr>
                <w:b/>
              </w:rPr>
            </w:pPr>
            <w:r w:rsidRPr="00B850A9">
              <w:rPr>
                <w:b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Проведение бракеража сырья. Обработки сырья и приготовления полуфабрикатов с учетом требований к процедурам обеспечения безопасности и качества продукции на основе принципов ХАССП и требований </w:t>
            </w:r>
            <w:proofErr w:type="spellStart"/>
            <w:r>
              <w:rPr>
                <w:rStyle w:val="211pt"/>
              </w:rPr>
              <w:t>СанПиН</w:t>
            </w:r>
            <w:proofErr w:type="spellEnd"/>
            <w:r>
              <w:rPr>
                <w:rStyle w:val="211pt"/>
              </w:rPr>
              <w:t>: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</w:pPr>
            <w:r w:rsidRPr="00B850A9"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D22418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Pr="008267B8" w:rsidRDefault="000F0037" w:rsidP="008267B8">
            <w:pPr>
              <w:spacing w:line="274" w:lineRule="exact"/>
              <w:rPr>
                <w:b/>
              </w:rPr>
            </w:pPr>
            <w:r w:rsidRPr="008267B8">
              <w:rPr>
                <w:rStyle w:val="211pt"/>
                <w:rFonts w:eastAsia="Calibri"/>
                <w:b/>
              </w:rPr>
              <w:t>Тема 2.3</w:t>
            </w:r>
          </w:p>
          <w:p w:rsidR="000F0037" w:rsidRDefault="000F0037" w:rsidP="008267B8">
            <w:pPr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Обработка, подготовка нерыбного водного сырья для изделий сложного ассортимента</w:t>
            </w:r>
          </w:p>
        </w:tc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F60A2D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F60A2D">
              <w:rPr>
                <w:rStyle w:val="FontStyle66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  <w:rPr>
                <w:b/>
              </w:rPr>
            </w:pPr>
            <w:r w:rsidRPr="00B850A9">
              <w:rPr>
                <w:b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Оценка наличия и ресурсное обеспечение выполнения заказа. Организация приемки сырья, продуктов, материалов по количеству и качеству, в соответствии с заказом. Правила расчета потребности в сырье, продуктах, материалах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</w:pPr>
            <w:r w:rsidRPr="00B850A9"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Pr="00DD0C2F" w:rsidRDefault="000F003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2-3</w:t>
            </w: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Организация и техническое оснащение процессов обработки сырья и производства полуфабрикатов для кулинарной продукции сложного ассортимента в соответствии с заказом, методы оптимизации производственных процессов, обеспечения ресурсосбережения и безопасности сырья и продукции. Требования к организации рабочих мест с учетом оптимизации процессов, обеспечения последовательности и поточности технологических операций, требований производственной санитарии и гигиены.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</w:pPr>
            <w:r w:rsidRPr="00B850A9"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D22418">
        <w:trPr>
          <w:trHeight w:val="327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Виды, назначение, правила безопасной эксплуатации современного технологического оборудования, инвентаря, инструментов, используемых при обработке сырья, приготовлении полуфабрикатов и их хранении, подготовке к транспортированию. Обеспечение безопасных условий труда в процессе обработки сырья и приготовления полуфабрикатов для сложной кулинарной продукции (техника безопасности, пожарная безопасность, охрана труда).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</w:pPr>
            <w:r w:rsidRPr="00B850A9"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D2241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997F06">
              <w:rPr>
                <w:rStyle w:val="211pt"/>
                <w:b/>
              </w:rPr>
              <w:t xml:space="preserve">Практические </w:t>
            </w:r>
            <w:r w:rsidRPr="00444E3B">
              <w:rPr>
                <w:rStyle w:val="211pt"/>
                <w:b/>
              </w:rPr>
              <w:t>занятия 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  <w:rPr>
                <w:b/>
              </w:rPr>
            </w:pPr>
            <w:r w:rsidRPr="00B850A9">
              <w:rPr>
                <w:b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Составить заявку (требования) на сырье, пищевые продукты, расходные материалы в соответствии с заказом (по индивидуальному заданию) Разработка инструкций по обеспечению безопасных условий труда в процессе обработки сырья и приготовления полуфабрикатов для сложной кулинарной продукции (техника безопасности, пожарная безопасность, охрана труда). Решения ситуационных задач по организации рабочих мест с учетом оптимизации процессов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</w:pPr>
            <w:r w:rsidRPr="00B850A9"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D22418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Pr="006E439C" w:rsidRDefault="000F0037" w:rsidP="006E439C">
            <w:pPr>
              <w:rPr>
                <w:rStyle w:val="211pt"/>
                <w:rFonts w:eastAsia="Calibri"/>
                <w:b/>
              </w:rPr>
            </w:pPr>
            <w:r w:rsidRPr="006E439C">
              <w:rPr>
                <w:rStyle w:val="211pt"/>
                <w:rFonts w:eastAsia="Calibri"/>
                <w:b/>
              </w:rPr>
              <w:lastRenderedPageBreak/>
              <w:t>Тема 2.4</w:t>
            </w:r>
          </w:p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 xml:space="preserve"> Приготовление полуфабрикатов из рыбы и нерыбного водного сырья для блюд, кулинарных изделий сложного ассортимента</w:t>
            </w:r>
          </w:p>
        </w:tc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F60A2D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F60A2D">
              <w:rPr>
                <w:rStyle w:val="FontStyle66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  <w:rPr>
                <w:b/>
              </w:rPr>
            </w:pPr>
            <w:r w:rsidRPr="00B850A9">
              <w:rPr>
                <w:b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Актуальные направления в приготовлении полуфабрикатов из рыбы. Ассортимент, рецептуры полуфабрикатов из рыбного сырья для продукции сложного ассортимента. Выбор современных методов приготовления полуфабрикатов различных видов сырья сложного ассортимента в соответствии с заказом. Подбор пряностей и приправ при приготовлении полуфабрикатов из рыбы. Выбор способов приготовления в зависимости от вида рыбы и технических требований блюда. Методы обработки и подготовки рыбы: для сложных блюд: размораживание, потрошение без разрезания брюшка, снимание кожи, сворачивание рулетом, маринование, перевязывание.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</w:pPr>
            <w:r w:rsidRPr="00B850A9"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Pr="00DD0C2F" w:rsidRDefault="000F003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2-3</w:t>
            </w: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Приготовление </w:t>
            </w:r>
            <w:proofErr w:type="spellStart"/>
            <w:r>
              <w:rPr>
                <w:rStyle w:val="211pt"/>
              </w:rPr>
              <w:t>кнельной</w:t>
            </w:r>
            <w:proofErr w:type="spellEnd"/>
            <w:r>
              <w:rPr>
                <w:rStyle w:val="211pt"/>
              </w:rPr>
              <w:t xml:space="preserve"> массы, массы для </w:t>
            </w:r>
            <w:proofErr w:type="spellStart"/>
            <w:r>
              <w:rPr>
                <w:rStyle w:val="211pt"/>
              </w:rPr>
              <w:t>фарширования</w:t>
            </w:r>
            <w:proofErr w:type="spellEnd"/>
            <w:r>
              <w:rPr>
                <w:rStyle w:val="211pt"/>
              </w:rPr>
              <w:t xml:space="preserve"> рыбы из кондитерского мешка. Способы </w:t>
            </w:r>
            <w:proofErr w:type="spellStart"/>
            <w:r>
              <w:rPr>
                <w:rStyle w:val="211pt"/>
              </w:rPr>
              <w:t>фарширования</w:t>
            </w:r>
            <w:proofErr w:type="spellEnd"/>
            <w:r>
              <w:rPr>
                <w:rStyle w:val="211pt"/>
              </w:rPr>
              <w:t xml:space="preserve">: в целом виде, порционных кусков рыбы; рулета из филе рыбы, рулета для </w:t>
            </w:r>
            <w:proofErr w:type="spellStart"/>
            <w:r>
              <w:rPr>
                <w:rStyle w:val="211pt"/>
              </w:rPr>
              <w:t>карпаччо</w:t>
            </w:r>
            <w:proofErr w:type="spellEnd"/>
            <w:r>
              <w:rPr>
                <w:rStyle w:val="211pt"/>
              </w:rPr>
              <w:t xml:space="preserve"> тельного. Правила охлаждения, замораживания полуфабрикатов. Кулинарное назначение,</w:t>
            </w:r>
            <w:r>
              <w:rPr>
                <w:rStyle w:val="21"/>
              </w:rPr>
              <w:t xml:space="preserve"> </w:t>
            </w:r>
            <w:r>
              <w:rPr>
                <w:rStyle w:val="211pt"/>
              </w:rPr>
              <w:t>требования к качеству, условия и сроки хранения полуфабрикатов сложного ассортимента. Упаковка полуфабрикатов на вынос, хранение с учетом требований к безопасности продукции. Санитарно-гигиенические требования к ведению процессов обработки.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</w:pPr>
            <w:r w:rsidRPr="00B850A9"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D2241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997F06">
              <w:rPr>
                <w:rStyle w:val="211pt"/>
                <w:b/>
              </w:rPr>
              <w:t>Практические занятия</w:t>
            </w:r>
            <w:r>
              <w:rPr>
                <w:rStyle w:val="211pt"/>
                <w:b/>
              </w:rPr>
              <w:t xml:space="preserve"> 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  <w:rPr>
                <w:b/>
              </w:rPr>
            </w:pPr>
            <w:r w:rsidRPr="00B850A9">
              <w:rPr>
                <w:b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D2241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Приготовление полуфабрикатов сложного ассортимента из рыбы и нерыбного водного сырья. (Рулет фаршированный, нефаршированный из двух видов рыбы, кольца кальмара в панировке)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</w:pPr>
            <w:r w:rsidRPr="00B850A9"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D22418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Pr="00701D1E" w:rsidRDefault="000F0037" w:rsidP="00701D1E">
            <w:pPr>
              <w:spacing w:line="274" w:lineRule="exact"/>
              <w:rPr>
                <w:b/>
              </w:rPr>
            </w:pPr>
            <w:r w:rsidRPr="00701D1E">
              <w:rPr>
                <w:rStyle w:val="211pt"/>
                <w:rFonts w:eastAsia="Calibri"/>
                <w:b/>
              </w:rPr>
              <w:t>Тема 2.5</w:t>
            </w:r>
          </w:p>
          <w:p w:rsidR="000F0037" w:rsidRDefault="000F0037" w:rsidP="00701D1E">
            <w:pPr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Обработка, подготовка мяса диких животных</w:t>
            </w:r>
          </w:p>
        </w:tc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C61AC2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  <w:sz w:val="24"/>
                <w:szCs w:val="24"/>
              </w:rPr>
            </w:pPr>
            <w:r w:rsidRPr="00C61AC2">
              <w:rPr>
                <w:rStyle w:val="FontStyle66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  <w:rPr>
                <w:b/>
              </w:rPr>
            </w:pPr>
            <w:r w:rsidRPr="00B850A9">
              <w:rPr>
                <w:b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Основные характеристики мяса диких животных: косули, кабана, оленя, лося. Пищевая ценность. Особенности строения и состава мышечной ткани диких животных. Требования к качеству, показатели безопасности, условия и сроки хранения мяса диких животных. Основные критерии оценки качества подготовленного мяса диких животных и их соответствия технологическим требованиям. Примерные нормы выхода после обработки для последующего использования.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</w:pPr>
            <w:r w:rsidRPr="00B850A9"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Pr="00DD0C2F" w:rsidRDefault="000F003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Схема механической обработки и методы обработки мяса диких </w:t>
            </w:r>
            <w:proofErr w:type="spellStart"/>
            <w:r>
              <w:rPr>
                <w:rStyle w:val="211pt"/>
              </w:rPr>
              <w:t>животных:косули</w:t>
            </w:r>
            <w:proofErr w:type="spellEnd"/>
            <w:r>
              <w:rPr>
                <w:rStyle w:val="211pt"/>
              </w:rPr>
              <w:t>, кабана, оленя, лося, способы минимизации отходов при подготовке мяса диких животных. Правила охлаждения, замораживания, упаковки, хранения подготовленного мяса диких животных. Санитарно-гигиенические требования к ведению процессов обработки.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</w:pPr>
            <w:r w:rsidRPr="00B850A9"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Классификация, ассортимент, основные характеристики, пищевая ценность, требования к качеству, условия и сроки хранения тушек ягнят, молочных поросят и поросячьих голов, утиной и гусиной печени, отдельных частей говядины из мраморного мяса. Выбор методов для обработки тушек ягнят, молочных поросят для сложной кулинарной продукции в зависимости от технологических требований кулинарной продукции. Способы минимизации отходов. Органолептическая оценка качества и безопасности, </w:t>
            </w:r>
            <w:r>
              <w:rPr>
                <w:rStyle w:val="211pt"/>
              </w:rPr>
              <w:lastRenderedPageBreak/>
              <w:t xml:space="preserve">подготовка к хранению обработанных тушек ягнят, молочных поросят, поросячьих голов. Технологический режим замораживания, </w:t>
            </w:r>
            <w:proofErr w:type="spellStart"/>
            <w:r>
              <w:rPr>
                <w:rStyle w:val="211pt"/>
              </w:rPr>
              <w:t>вакуумирования</w:t>
            </w:r>
            <w:proofErr w:type="spellEnd"/>
            <w:r>
              <w:rPr>
                <w:rStyle w:val="211pt"/>
              </w:rPr>
              <w:t>, охлаждения, условия и сроки хранения.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</w:pPr>
            <w:r w:rsidRPr="00B850A9">
              <w:lastRenderedPageBreak/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D22418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Pr="00701D1E" w:rsidRDefault="000F0037" w:rsidP="00701D1E">
            <w:pPr>
              <w:spacing w:line="274" w:lineRule="exact"/>
              <w:rPr>
                <w:b/>
              </w:rPr>
            </w:pPr>
            <w:r w:rsidRPr="00701D1E">
              <w:rPr>
                <w:rStyle w:val="211pt"/>
                <w:rFonts w:eastAsia="Calibri"/>
                <w:b/>
              </w:rPr>
              <w:lastRenderedPageBreak/>
              <w:t>Тема 2.6</w:t>
            </w:r>
          </w:p>
          <w:p w:rsidR="000F0037" w:rsidRDefault="000F0037" w:rsidP="00701D1E">
            <w:pPr>
              <w:spacing w:line="274" w:lineRule="exact"/>
            </w:pPr>
            <w:r>
              <w:rPr>
                <w:rStyle w:val="211pt"/>
                <w:rFonts w:eastAsia="Calibri"/>
              </w:rPr>
              <w:t>Приготовление</w:t>
            </w:r>
          </w:p>
          <w:p w:rsidR="000F0037" w:rsidRDefault="000F0037" w:rsidP="00701D1E">
            <w:pPr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полуфабрикатов из мяса, мясных продуктов для блюд, кулинарных изделий сложного ассортимента</w:t>
            </w:r>
          </w:p>
        </w:tc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F60A2D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F60A2D">
              <w:rPr>
                <w:rStyle w:val="FontStyle66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  <w:rPr>
                <w:b/>
              </w:rPr>
            </w:pPr>
            <w:r w:rsidRPr="00B850A9">
              <w:rPr>
                <w:b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Технологический процесс механической кулинарной обработки и подготовки для приготовления сложной кулинарной продукции тушек ягнят, молочных поросят с учетом требований к безопасности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</w:pPr>
            <w:r w:rsidRPr="00B850A9"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Pr="00DD0C2F" w:rsidRDefault="000F003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092CC9">
            <w:pPr>
              <w:spacing w:line="278" w:lineRule="exact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 xml:space="preserve">Варианты подбора пряностей и приправ при приготовлении полуфабрикатов из мяса (имбирь, розмарин, </w:t>
            </w:r>
            <w:proofErr w:type="spellStart"/>
            <w:r>
              <w:rPr>
                <w:rStyle w:val="211pt"/>
                <w:rFonts w:eastAsia="Calibri"/>
              </w:rPr>
              <w:t>орегано</w:t>
            </w:r>
            <w:proofErr w:type="spellEnd"/>
            <w:r>
              <w:rPr>
                <w:rStyle w:val="211pt"/>
                <w:rFonts w:eastAsia="Calibri"/>
              </w:rPr>
              <w:t xml:space="preserve">, тмин, семян фенхеля, эстрагон). Актуальные направления в приготовлении полуфабрикатов из мяса для сложной кулинарной продукции. Методы обработки и подготовки мяса для сложных блюд: маринование, сворачивание рулетом, </w:t>
            </w:r>
            <w:proofErr w:type="spellStart"/>
            <w:r>
              <w:rPr>
                <w:rStyle w:val="211pt"/>
                <w:rFonts w:eastAsia="Calibri"/>
              </w:rPr>
              <w:t>фарширование</w:t>
            </w:r>
            <w:proofErr w:type="spellEnd"/>
            <w:r>
              <w:rPr>
                <w:rStyle w:val="211pt"/>
                <w:rFonts w:eastAsia="Calibri"/>
              </w:rPr>
              <w:t xml:space="preserve">, </w:t>
            </w:r>
            <w:proofErr w:type="spellStart"/>
            <w:r>
              <w:rPr>
                <w:rStyle w:val="211pt"/>
                <w:rFonts w:eastAsia="Calibri"/>
              </w:rPr>
              <w:t>шпигование</w:t>
            </w:r>
            <w:proofErr w:type="spellEnd"/>
            <w:r>
              <w:rPr>
                <w:rStyle w:val="211pt"/>
                <w:rFonts w:eastAsia="Calibri"/>
              </w:rPr>
              <w:t xml:space="preserve">, </w:t>
            </w:r>
            <w:proofErr w:type="spellStart"/>
            <w:r>
              <w:rPr>
                <w:rStyle w:val="211pt"/>
                <w:rFonts w:eastAsia="Calibri"/>
              </w:rPr>
              <w:t>панирование</w:t>
            </w:r>
            <w:proofErr w:type="spellEnd"/>
            <w:r>
              <w:rPr>
                <w:rStyle w:val="211pt"/>
                <w:rFonts w:eastAsia="Calibri"/>
              </w:rPr>
              <w:t xml:space="preserve">, перевязывание, взбивание и отсаживание </w:t>
            </w:r>
            <w:proofErr w:type="spellStart"/>
            <w:r>
              <w:rPr>
                <w:rStyle w:val="211pt"/>
                <w:rFonts w:eastAsia="Calibri"/>
              </w:rPr>
              <w:t>кнельной</w:t>
            </w:r>
            <w:proofErr w:type="spellEnd"/>
            <w:r>
              <w:rPr>
                <w:rStyle w:val="211pt"/>
                <w:rFonts w:eastAsia="Calibri"/>
              </w:rPr>
              <w:t xml:space="preserve"> массы из кондитерского мешка.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</w:pPr>
            <w:r w:rsidRPr="00B850A9"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D5001F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Классификация, рецептуры </w:t>
            </w:r>
            <w:proofErr w:type="spellStart"/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  <w:r>
              <w:rPr>
                <w:rStyle w:val="211pt"/>
              </w:rPr>
              <w:t>/</w:t>
            </w:r>
            <w:proofErr w:type="spellStart"/>
            <w:r>
              <w:rPr>
                <w:rStyle w:val="211pt"/>
              </w:rPr>
              <w:t>ф</w:t>
            </w:r>
            <w:proofErr w:type="spellEnd"/>
            <w:r>
              <w:rPr>
                <w:rStyle w:val="211pt"/>
              </w:rPr>
              <w:t xml:space="preserve"> из мраморного мяса. Пищевая ценность, способы приготовления. Кулинарное назначение, требования к качеству, условия и сроки хранения. Классификация, ассортимент, кулинарное назначение полуфабрикатов из мяса диких животных. Характеристика методов приготовления полуфабрикатов из мяса диких животных. Примерные нормы выхода после обработки для последующего</w:t>
            </w:r>
          </w:p>
          <w:p w:rsidR="000F0037" w:rsidRDefault="000F0037" w:rsidP="00D5001F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 использования. Правила охлаждения и замораживания подготовленных полуфабрикатов из мяса для сложной кулинарной продукции. Требования к безопасности хранения подготовленных полуфабрикатов из мяса для сложной кулинарной продукции в охлажденном и замороженном виде. Способы сокращения потерь, сохранения пищевой ценности продуктов при приготовлении полуфабрикатов. Правила </w:t>
            </w:r>
            <w:proofErr w:type="spellStart"/>
            <w:r>
              <w:rPr>
                <w:rStyle w:val="211pt"/>
              </w:rPr>
              <w:t>порционирования</w:t>
            </w:r>
            <w:proofErr w:type="spellEnd"/>
            <w:r>
              <w:rPr>
                <w:rStyle w:val="211pt"/>
              </w:rPr>
              <w:t xml:space="preserve"> (комплектования), упаковки и маркирования упакованных полуфабрикатов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</w:pPr>
            <w:r w:rsidRPr="00B850A9"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D2241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997F06">
              <w:rPr>
                <w:rStyle w:val="211pt"/>
                <w:b/>
              </w:rPr>
              <w:t xml:space="preserve">Практические </w:t>
            </w:r>
            <w:r w:rsidRPr="001D4F40">
              <w:rPr>
                <w:rStyle w:val="211pt"/>
                <w:b/>
              </w:rPr>
              <w:t xml:space="preserve">занятия </w:t>
            </w:r>
            <w:r>
              <w:rPr>
                <w:rStyle w:val="211pt"/>
                <w:b/>
              </w:rPr>
              <w:t>5,6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  <w:rPr>
                <w:b/>
              </w:rPr>
            </w:pPr>
            <w:r w:rsidRPr="00B850A9">
              <w:rPr>
                <w:b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Приготовление полуфабрикатов из мяса для сложной кулинарной продукции. Рулет фаршированный, Грудинка фаршированная. Требования к безопасности хранения подготовленных полуфабрикатов из мяса для сложной кулинарной продукции в охлажденном и замороженном виде.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</w:pPr>
            <w:r w:rsidRPr="00B850A9"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Приготовление и оценка качества крупнокусковых и порционных полуфабрикатов из мяса: каре ягненка, рулета для </w:t>
            </w:r>
            <w:proofErr w:type="spellStart"/>
            <w:r>
              <w:rPr>
                <w:rStyle w:val="211pt"/>
              </w:rPr>
              <w:t>карпаччо</w:t>
            </w:r>
            <w:proofErr w:type="spellEnd"/>
            <w:r>
              <w:rPr>
                <w:rStyle w:val="211pt"/>
              </w:rPr>
              <w:t xml:space="preserve">, Приготовление и оценка качества крупнокусковых и порционных полуфабрикатов из мяса: </w:t>
            </w:r>
            <w:proofErr w:type="spellStart"/>
            <w:r>
              <w:rPr>
                <w:rStyle w:val="211pt"/>
              </w:rPr>
              <w:t>стейков</w:t>
            </w:r>
            <w:proofErr w:type="spellEnd"/>
            <w:r>
              <w:rPr>
                <w:rStyle w:val="211pt"/>
              </w:rPr>
              <w:t>, рулетов из мраморного мяса. Приготовление порционных полуфабрикатов (</w:t>
            </w:r>
            <w:proofErr w:type="spellStart"/>
            <w:r>
              <w:rPr>
                <w:rStyle w:val="211pt"/>
              </w:rPr>
              <w:t>стейков</w:t>
            </w:r>
            <w:proofErr w:type="spellEnd"/>
            <w:r>
              <w:rPr>
                <w:rStyle w:val="211pt"/>
              </w:rPr>
              <w:t>) из мраморного мяса.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</w:pPr>
            <w:r w:rsidRPr="00B850A9"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D22418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Pr="007934AC" w:rsidRDefault="000F0037" w:rsidP="007934AC">
            <w:pPr>
              <w:rPr>
                <w:rStyle w:val="211pt"/>
                <w:rFonts w:eastAsia="Calibri"/>
                <w:b/>
              </w:rPr>
            </w:pPr>
            <w:r w:rsidRPr="007934AC">
              <w:rPr>
                <w:rStyle w:val="211pt"/>
                <w:rFonts w:eastAsia="Calibri"/>
                <w:b/>
              </w:rPr>
              <w:t>Тема 2.7</w:t>
            </w:r>
          </w:p>
          <w:p w:rsidR="000F0037" w:rsidRDefault="000F0037" w:rsidP="007934AC">
            <w:pPr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 xml:space="preserve">Обработка и подготовка </w:t>
            </w:r>
            <w:r>
              <w:rPr>
                <w:rStyle w:val="211pt"/>
                <w:rFonts w:eastAsia="Calibri"/>
              </w:rPr>
              <w:lastRenderedPageBreak/>
              <w:t>пернатой дичи</w:t>
            </w:r>
          </w:p>
        </w:tc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F60A2D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F60A2D">
              <w:rPr>
                <w:rStyle w:val="FontStyle66"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  <w:rPr>
                <w:b/>
              </w:rPr>
            </w:pPr>
            <w:r w:rsidRPr="00B850A9">
              <w:rPr>
                <w:b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Классификация, основные характеристики пернатой птицы. Пищевая ценность. Особенности строения и состава мышечной ткани пернатой дичи. Условия и сроки </w:t>
            </w:r>
            <w:r>
              <w:rPr>
                <w:rStyle w:val="211pt"/>
              </w:rPr>
              <w:lastRenderedPageBreak/>
              <w:t>хранения пернатой дичи. Оценка качества и безопасности при обработке пернатой дичи. Методы обработки и подготовки пернатой дичи для приготовления полуфабрикатов. Способы сокращения потерь сырья, продуктов при их обработке. Правила охлаждения, замораживания, упаковки, хранения подготовленного мяса пернатой дичи. Санитарно-гигиенические требования к ведению процессов обработки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</w:pPr>
            <w:r w:rsidRPr="00B850A9">
              <w:lastRenderedPageBreak/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Pr="00DD0C2F" w:rsidRDefault="000F003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F0037" w:rsidTr="00D2241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997F06">
              <w:rPr>
                <w:rStyle w:val="211pt"/>
                <w:b/>
              </w:rPr>
              <w:t>Практические занятия</w:t>
            </w:r>
            <w:r>
              <w:rPr>
                <w:rStyle w:val="211pt"/>
                <w:b/>
              </w:rPr>
              <w:t xml:space="preserve"> 7,8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  <w:rPr>
                <w:b/>
              </w:rPr>
            </w:pPr>
            <w:r w:rsidRPr="00B850A9">
              <w:rPr>
                <w:b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Приготовление полуфабрикатов из пернатой дичи: Куропатка в беконе, куропатка фаршированная. Способы сокращения потерь сырья, продуктов при их обработке. Правила охлаждения, замораживания, упаковки, хранения подготовленного мяса пернатой дичи. Санитарно-гигиенические требования к ведению процессов обработки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</w:pPr>
            <w:r w:rsidRPr="00B850A9"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Приготовление полуфабрикатов дичи: заяц в маринаде, </w:t>
            </w:r>
            <w:proofErr w:type="spellStart"/>
            <w:r>
              <w:rPr>
                <w:rStyle w:val="211pt"/>
              </w:rPr>
              <w:t>рулетики</w:t>
            </w:r>
            <w:proofErr w:type="spellEnd"/>
            <w:r>
              <w:rPr>
                <w:rStyle w:val="211pt"/>
              </w:rPr>
              <w:t xml:space="preserve"> из зайца фаршированный. Приготовление полуфабрикатов из дичи: бедро зайца под шубой. Проведение бракеража полуфабрикатов, подготовка их к реализации, упаковка, маркировка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</w:pPr>
            <w:r w:rsidRPr="00B850A9"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D22418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Pr="00D22418" w:rsidRDefault="000F0037" w:rsidP="00D22418">
            <w:pPr>
              <w:spacing w:line="274" w:lineRule="exact"/>
              <w:rPr>
                <w:b/>
              </w:rPr>
            </w:pPr>
            <w:r w:rsidRPr="00D22418">
              <w:rPr>
                <w:rStyle w:val="211pt"/>
                <w:rFonts w:eastAsia="Calibri"/>
                <w:b/>
              </w:rPr>
              <w:t>Тема 2.8</w:t>
            </w:r>
          </w:p>
          <w:p w:rsidR="000F0037" w:rsidRDefault="000F0037" w:rsidP="00D22418">
            <w:pPr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Приготовление полуфабрикатов из птицы и пернатой дичи для блюд, кулинарных изделий сложного ассортимента</w:t>
            </w:r>
          </w:p>
        </w:tc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F60A2D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F60A2D">
              <w:rPr>
                <w:rStyle w:val="FontStyle66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  <w:rPr>
                <w:b/>
              </w:rPr>
            </w:pPr>
            <w:r w:rsidRPr="00B850A9">
              <w:rPr>
                <w:b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Классификация, ассортимент, характеристика, требования к качеству полуфабрикатов из пернатой птицы. Современные методы приготовления полуфабрикатов из пернатой дичи. Кулинарное назначение. Требования к качеству, условия и сроки хранения. Приготовление </w:t>
            </w:r>
            <w:proofErr w:type="spellStart"/>
            <w:r>
              <w:rPr>
                <w:rStyle w:val="211pt"/>
              </w:rPr>
              <w:t>кнельной</w:t>
            </w:r>
            <w:proofErr w:type="spellEnd"/>
            <w:r>
              <w:rPr>
                <w:rStyle w:val="211pt"/>
              </w:rPr>
              <w:t xml:space="preserve"> массы из птицы и полуфабрикатов из нее. Требования к качеству, условия и сроки хранения.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</w:pPr>
            <w:r w:rsidRPr="00B850A9"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Pr="009114D6" w:rsidRDefault="000F0037">
            <w:pPr>
              <w:jc w:val="center"/>
              <w:rPr>
                <w:rFonts w:ascii="Times New Roman" w:hAnsi="Times New Roman"/>
              </w:rPr>
            </w:pPr>
            <w:r w:rsidRPr="009114D6">
              <w:rPr>
                <w:rFonts w:ascii="Times New Roman" w:hAnsi="Times New Roman"/>
              </w:rPr>
              <w:t>2</w:t>
            </w:r>
          </w:p>
        </w:tc>
      </w:tr>
      <w:tr w:rsidR="000F0037" w:rsidTr="00D2241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997F06">
              <w:rPr>
                <w:rStyle w:val="211pt"/>
                <w:b/>
              </w:rPr>
              <w:t>Практические занятия</w:t>
            </w:r>
            <w:r>
              <w:rPr>
                <w:rStyle w:val="211pt"/>
                <w:b/>
              </w:rPr>
              <w:t xml:space="preserve"> 9,10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  <w:rPr>
                <w:b/>
              </w:rPr>
            </w:pPr>
            <w:r w:rsidRPr="00B850A9">
              <w:rPr>
                <w:b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Приготовление полуфабрикатов «Рулет из филе индейки» Приготовление полуфабрикатов «Кармашки с </w:t>
            </w:r>
            <w:proofErr w:type="spellStart"/>
            <w:r>
              <w:rPr>
                <w:rStyle w:val="211pt"/>
              </w:rPr>
              <w:t>дюкселем</w:t>
            </w:r>
            <w:proofErr w:type="spellEnd"/>
            <w:r>
              <w:rPr>
                <w:rStyle w:val="211pt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</w:pPr>
            <w:r w:rsidRPr="00B850A9"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A86298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D1419D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proofErr w:type="gramStart"/>
            <w:r>
              <w:rPr>
                <w:rStyle w:val="211pt"/>
              </w:rPr>
              <w:t>Приготовление полуфабрикатов «</w:t>
            </w:r>
            <w:proofErr w:type="spellStart"/>
            <w:r>
              <w:rPr>
                <w:rStyle w:val="211pt"/>
              </w:rPr>
              <w:t>Окорочек</w:t>
            </w:r>
            <w:proofErr w:type="spellEnd"/>
            <w:r>
              <w:rPr>
                <w:rStyle w:val="211pt"/>
              </w:rPr>
              <w:t xml:space="preserve"> фаршированный» Приготовление полуфабрикатов «Утка фаршированная» Приготовление полуфабрикатов «Курица галантин» Проведение бракеража полуфабрикатов, подготовка их к реализации, упаковка, маркировка</w:t>
            </w:r>
            <w:proofErr w:type="gram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</w:pPr>
            <w:r w:rsidRPr="00B850A9"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A4318C">
        <w:trPr>
          <w:trHeight w:val="262"/>
        </w:trPr>
        <w:tc>
          <w:tcPr>
            <w:tcW w:w="1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98025F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 w:rsidRPr="0098025F">
              <w:rPr>
                <w:rStyle w:val="211pt"/>
                <w:rFonts w:eastAsia="Calibri"/>
                <w:b/>
              </w:rPr>
              <w:t>Консультация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  <w:rPr>
                <w:b/>
              </w:rPr>
            </w:pPr>
            <w:r w:rsidRPr="00B850A9">
              <w:rPr>
                <w:b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A4318C">
        <w:trPr>
          <w:trHeight w:val="262"/>
        </w:trPr>
        <w:tc>
          <w:tcPr>
            <w:tcW w:w="1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98025F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 w:rsidRPr="0098025F">
              <w:rPr>
                <w:rStyle w:val="211pt"/>
                <w:b/>
              </w:rPr>
              <w:t>Экзамен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  <w:rPr>
                <w:b/>
              </w:rPr>
            </w:pPr>
            <w:r w:rsidRPr="00B850A9">
              <w:rPr>
                <w:b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A4318C">
        <w:trPr>
          <w:trHeight w:val="262"/>
        </w:trPr>
        <w:tc>
          <w:tcPr>
            <w:tcW w:w="1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A334D7" w:rsidRDefault="000F0037" w:rsidP="00A334D7">
            <w:pPr>
              <w:spacing w:line="274" w:lineRule="exact"/>
              <w:rPr>
                <w:b/>
              </w:rPr>
            </w:pPr>
            <w:r w:rsidRPr="00A334D7">
              <w:rPr>
                <w:rStyle w:val="211pt"/>
                <w:rFonts w:eastAsia="Calibri"/>
                <w:b/>
              </w:rPr>
              <w:t>Самостоятельная учебн</w:t>
            </w:r>
            <w:r>
              <w:rPr>
                <w:rStyle w:val="211pt"/>
                <w:rFonts w:eastAsia="Calibri"/>
                <w:b/>
              </w:rPr>
              <w:t>ая работа при изучении раздела 2</w:t>
            </w:r>
            <w:r w:rsidRPr="00A334D7">
              <w:rPr>
                <w:rStyle w:val="211pt"/>
                <w:rFonts w:eastAsia="Calibri"/>
                <w:b/>
              </w:rPr>
              <w:t>:</w:t>
            </w:r>
          </w:p>
          <w:p w:rsidR="000F0037" w:rsidRDefault="000F0037" w:rsidP="00A334D7">
            <w:pPr>
              <w:widowControl w:val="0"/>
              <w:numPr>
                <w:ilvl w:val="0"/>
                <w:numId w:val="6"/>
              </w:numPr>
              <w:tabs>
                <w:tab w:val="left" w:pos="6"/>
              </w:tabs>
              <w:spacing w:after="0" w:line="274" w:lineRule="exact"/>
              <w:ind w:hanging="340"/>
              <w:jc w:val="both"/>
            </w:pPr>
            <w:r>
              <w:rPr>
                <w:rStyle w:val="211pt"/>
                <w:rFonts w:eastAsia="Calibri"/>
              </w:rPr>
              <w:t>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  <w:p w:rsidR="000F0037" w:rsidRDefault="000F0037" w:rsidP="00A334D7">
            <w:pPr>
              <w:widowControl w:val="0"/>
              <w:numPr>
                <w:ilvl w:val="0"/>
                <w:numId w:val="6"/>
              </w:numPr>
              <w:tabs>
                <w:tab w:val="left" w:pos="20"/>
              </w:tabs>
              <w:spacing w:after="0" w:line="274" w:lineRule="exact"/>
              <w:ind w:hanging="340"/>
              <w:jc w:val="both"/>
            </w:pPr>
            <w:r>
              <w:rPr>
                <w:rStyle w:val="211pt"/>
                <w:rFonts w:eastAsia="Calibri"/>
              </w:rPr>
              <w:t>Работа с нормативной и технологической документацией, справочной литературой.</w:t>
            </w:r>
          </w:p>
          <w:p w:rsidR="000F0037" w:rsidRDefault="000F0037" w:rsidP="00A334D7">
            <w:pPr>
              <w:widowControl w:val="0"/>
              <w:numPr>
                <w:ilvl w:val="0"/>
                <w:numId w:val="6"/>
              </w:numPr>
              <w:tabs>
                <w:tab w:val="left" w:pos="15"/>
              </w:tabs>
              <w:spacing w:after="0" w:line="274" w:lineRule="exact"/>
              <w:ind w:hanging="340"/>
              <w:jc w:val="both"/>
            </w:pPr>
            <w:r>
              <w:rPr>
                <w:rStyle w:val="211pt"/>
                <w:rFonts w:eastAsia="Calibri"/>
              </w:rPr>
              <w:t xml:space="preserve">Подготовка к практическим занятиям с использованием методических рекомендаций преподавателя, учебной и справочной </w:t>
            </w:r>
            <w:r>
              <w:rPr>
                <w:rStyle w:val="211pt"/>
                <w:rFonts w:eastAsia="Calibri"/>
              </w:rPr>
              <w:lastRenderedPageBreak/>
              <w:t>литературы, нормативных документов.</w:t>
            </w:r>
          </w:p>
          <w:p w:rsidR="000F0037" w:rsidRDefault="000F0037" w:rsidP="00A334D7">
            <w:pPr>
              <w:widowControl w:val="0"/>
              <w:numPr>
                <w:ilvl w:val="0"/>
                <w:numId w:val="6"/>
              </w:numPr>
              <w:tabs>
                <w:tab w:val="left" w:pos="30"/>
              </w:tabs>
              <w:spacing w:after="0" w:line="274" w:lineRule="exact"/>
              <w:ind w:hanging="340"/>
              <w:jc w:val="both"/>
            </w:pPr>
            <w:r>
              <w:rPr>
                <w:rStyle w:val="211pt"/>
                <w:rFonts w:eastAsia="Calibri"/>
              </w:rPr>
              <w:t>Составление схем, таблиц, последовательностей действий, проведение сравнительного анализа характеристик высокотехнологичного оборудования.</w:t>
            </w:r>
          </w:p>
          <w:p w:rsidR="000F0037" w:rsidRDefault="000F0037" w:rsidP="00A334D7">
            <w:pPr>
              <w:widowControl w:val="0"/>
              <w:numPr>
                <w:ilvl w:val="0"/>
                <w:numId w:val="6"/>
              </w:numPr>
              <w:tabs>
                <w:tab w:val="left" w:pos="20"/>
              </w:tabs>
              <w:spacing w:after="0" w:line="274" w:lineRule="exact"/>
              <w:ind w:hanging="340"/>
              <w:jc w:val="both"/>
            </w:pPr>
            <w:r>
              <w:rPr>
                <w:rStyle w:val="211pt"/>
                <w:rFonts w:eastAsia="Calibri"/>
              </w:rPr>
              <w:t>Сбор информации, в том числе с использованием сети Интернет, ее анализ, систематизация о новых видах технологического оборудования, инвентаря, инструментов, посуды, способах их безопасной эксплуатации, правилах ухода за ними и подготовка сообщений и презентаций.</w:t>
            </w:r>
          </w:p>
          <w:p w:rsidR="000F0037" w:rsidRDefault="000F0037" w:rsidP="00A334D7">
            <w:pPr>
              <w:widowControl w:val="0"/>
              <w:numPr>
                <w:ilvl w:val="0"/>
                <w:numId w:val="6"/>
              </w:numPr>
              <w:tabs>
                <w:tab w:val="left" w:pos="25"/>
              </w:tabs>
              <w:spacing w:after="0" w:line="274" w:lineRule="exact"/>
              <w:ind w:hanging="340"/>
              <w:jc w:val="both"/>
            </w:pPr>
            <w:r>
              <w:rPr>
                <w:rStyle w:val="211pt"/>
                <w:rFonts w:eastAsia="Calibri"/>
              </w:rPr>
              <w:t>Освоение учебного материала темы с помощью ЭОР, в том числе с использованием федеральных цифровых информационно-образовательных ресурсов.</w:t>
            </w:r>
          </w:p>
          <w:p w:rsidR="000F0037" w:rsidRPr="00C924AB" w:rsidRDefault="000F0037" w:rsidP="00A334D7">
            <w:pPr>
              <w:widowControl w:val="0"/>
              <w:numPr>
                <w:ilvl w:val="0"/>
                <w:numId w:val="6"/>
              </w:numPr>
              <w:tabs>
                <w:tab w:val="left" w:pos="20"/>
              </w:tabs>
              <w:spacing w:after="60" w:line="274" w:lineRule="exact"/>
              <w:ind w:hanging="340"/>
              <w:jc w:val="both"/>
              <w:rPr>
                <w:rStyle w:val="211pt"/>
                <w:rFonts w:ascii="Calibri" w:eastAsia="Calibri" w:hAnsi="Calibri"/>
                <w:color w:val="auto"/>
                <w:lang w:eastAsia="en-US" w:bidi="ar-SA"/>
              </w:rPr>
            </w:pPr>
            <w:r>
              <w:rPr>
                <w:rStyle w:val="211pt"/>
                <w:rFonts w:eastAsia="Calibri"/>
              </w:rPr>
              <w:t>Анализ производственных ситуаций, решение производственных задач по организации рабочих мест.</w:t>
            </w:r>
          </w:p>
          <w:p w:rsidR="000F0037" w:rsidRDefault="000F0037" w:rsidP="00A334D7">
            <w:pPr>
              <w:widowControl w:val="0"/>
              <w:numPr>
                <w:ilvl w:val="0"/>
                <w:numId w:val="6"/>
              </w:numPr>
              <w:tabs>
                <w:tab w:val="left" w:pos="20"/>
              </w:tabs>
              <w:spacing w:after="60" w:line="274" w:lineRule="exact"/>
              <w:ind w:hanging="340"/>
              <w:jc w:val="both"/>
            </w:pPr>
            <w:r>
              <w:rPr>
                <w:rStyle w:val="211pt"/>
                <w:rFonts w:eastAsia="Calibri"/>
              </w:rPr>
              <w:t>Подготовка компьютерных презентаций по темам раздела</w:t>
            </w:r>
          </w:p>
          <w:p w:rsidR="000F0037" w:rsidRDefault="000F0037" w:rsidP="00A334D7">
            <w:pPr>
              <w:widowControl w:val="0"/>
              <w:numPr>
                <w:ilvl w:val="0"/>
                <w:numId w:val="6"/>
              </w:numPr>
              <w:tabs>
                <w:tab w:val="left" w:pos="-4"/>
              </w:tabs>
              <w:spacing w:after="0" w:line="274" w:lineRule="exact"/>
              <w:ind w:hanging="340"/>
              <w:jc w:val="both"/>
            </w:pPr>
            <w:r>
              <w:rPr>
                <w:rStyle w:val="211pt"/>
                <w:rFonts w:eastAsia="Calibri"/>
              </w:rPr>
              <w:t>Решение задач по расчету массы брутто, выхода обработанного сырья с учетом сезона, кондиции сырья, способа обработки.</w:t>
            </w:r>
          </w:p>
          <w:p w:rsidR="000F0037" w:rsidRPr="0098025F" w:rsidRDefault="000F0037" w:rsidP="00A334D7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>
              <w:rPr>
                <w:rStyle w:val="211pt"/>
              </w:rPr>
              <w:t>Подготовка словаря иностранных терминов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Pr="00B850A9" w:rsidRDefault="000F0037" w:rsidP="00D22418">
            <w:pPr>
              <w:pStyle w:val="Style33"/>
              <w:rPr>
                <w:b/>
              </w:rPr>
            </w:pPr>
            <w:r w:rsidRPr="00B850A9">
              <w:rPr>
                <w:b/>
              </w:rPr>
              <w:lastRenderedPageBreak/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</w:tc>
      </w:tr>
      <w:tr w:rsidR="000F0037" w:rsidTr="00A4318C">
        <w:trPr>
          <w:trHeight w:val="262"/>
        </w:trPr>
        <w:tc>
          <w:tcPr>
            <w:tcW w:w="1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>
              <w:rPr>
                <w:rStyle w:val="211pt"/>
                <w:b/>
              </w:rPr>
              <w:lastRenderedPageBreak/>
              <w:t>Учебная практика ПМ.01</w:t>
            </w:r>
          </w:p>
          <w:p w:rsidR="000F0037" w:rsidRDefault="000F0037" w:rsidP="00A73FC5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>
              <w:rPr>
                <w:rStyle w:val="211pt"/>
                <w:b/>
              </w:rPr>
              <w:t>Вид работ</w:t>
            </w:r>
          </w:p>
          <w:p w:rsidR="000F0037" w:rsidRPr="00A334D7" w:rsidRDefault="000F0037" w:rsidP="00A334D7">
            <w:pPr>
              <w:widowControl w:val="0"/>
              <w:tabs>
                <w:tab w:val="left" w:pos="845"/>
              </w:tabs>
              <w:spacing w:after="0" w:line="274" w:lineRule="exact"/>
              <w:ind w:right="28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1.</w:t>
            </w:r>
            <w:r w:rsidRPr="00A334D7">
              <w:rPr>
                <w:rFonts w:ascii="Times New Roman" w:hAnsi="Times New Roman"/>
              </w:rPr>
              <w:t>Оценка наличия, выбор в соответствии с технологическими требованиями,</w:t>
            </w:r>
            <w:r>
              <w:rPr>
                <w:rFonts w:ascii="Times New Roman" w:hAnsi="Times New Roman"/>
              </w:rPr>
              <w:t xml:space="preserve"> оценка качества и безопасности </w:t>
            </w:r>
            <w:r w:rsidRPr="00A334D7">
              <w:rPr>
                <w:rFonts w:ascii="Times New Roman" w:hAnsi="Times New Roman"/>
              </w:rPr>
              <w:t>основных продуктов и дополнительных ингредиентов, организация их хран</w:t>
            </w:r>
            <w:r>
              <w:rPr>
                <w:rFonts w:ascii="Times New Roman" w:hAnsi="Times New Roman"/>
              </w:rPr>
              <w:t xml:space="preserve">ения до момента использования в </w:t>
            </w:r>
            <w:r w:rsidRPr="00A334D7">
              <w:rPr>
                <w:rFonts w:ascii="Times New Roman" w:hAnsi="Times New Roman"/>
              </w:rPr>
              <w:t>соответствии с требованиями санитарных правил.</w:t>
            </w:r>
          </w:p>
          <w:p w:rsidR="000F0037" w:rsidRPr="00A334D7" w:rsidRDefault="000F0037" w:rsidP="00A334D7">
            <w:pPr>
              <w:widowControl w:val="0"/>
              <w:tabs>
                <w:tab w:val="left" w:pos="845"/>
              </w:tabs>
              <w:spacing w:after="0" w:line="274" w:lineRule="exact"/>
              <w:ind w:right="28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2.</w:t>
            </w:r>
            <w:r w:rsidRPr="00A334D7">
              <w:rPr>
                <w:rFonts w:ascii="Times New Roman" w:hAnsi="Times New Roman"/>
              </w:rPr>
              <w:t>Оформление заявок на продукты, расходные материалы, необходимые для п</w:t>
            </w:r>
            <w:r>
              <w:rPr>
                <w:rFonts w:ascii="Times New Roman" w:hAnsi="Times New Roman"/>
              </w:rPr>
              <w:t xml:space="preserve">риготовления полуфабрикатов для </w:t>
            </w:r>
            <w:r w:rsidRPr="00A334D7">
              <w:rPr>
                <w:rFonts w:ascii="Times New Roman" w:hAnsi="Times New Roman"/>
              </w:rPr>
              <w:t>блюд, кулинарных изделий сложного ассортимента.</w:t>
            </w:r>
          </w:p>
          <w:p w:rsidR="000F0037" w:rsidRPr="00A334D7" w:rsidRDefault="000F0037" w:rsidP="00A334D7">
            <w:pPr>
              <w:widowControl w:val="0"/>
              <w:tabs>
                <w:tab w:val="left" w:pos="845"/>
              </w:tabs>
              <w:spacing w:after="0" w:line="274" w:lineRule="exact"/>
              <w:ind w:right="28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A334D7">
              <w:rPr>
                <w:rFonts w:ascii="Times New Roman" w:hAnsi="Times New Roman"/>
              </w:rPr>
              <w:t>Выбор, подготовка основных продуктов и дополнительных ингредиентов (вручную и механическим способом) с</w:t>
            </w:r>
            <w:r w:rsidRPr="00A334D7">
              <w:rPr>
                <w:rFonts w:ascii="Times New Roman" w:hAnsi="Times New Roman"/>
              </w:rPr>
              <w:br/>
              <w:t>учетом их сочетаемости с основным продуктом.</w:t>
            </w:r>
          </w:p>
          <w:p w:rsidR="000F0037" w:rsidRPr="00A334D7" w:rsidRDefault="000F0037" w:rsidP="00A334D7">
            <w:pPr>
              <w:widowControl w:val="0"/>
              <w:tabs>
                <w:tab w:val="left" w:pos="845"/>
              </w:tabs>
              <w:spacing w:after="0" w:line="274" w:lineRule="exact"/>
              <w:ind w:right="28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A334D7">
              <w:rPr>
                <w:rFonts w:ascii="Times New Roman" w:hAnsi="Times New Roman"/>
              </w:rPr>
              <w:t xml:space="preserve">Взвешивание продуктов, их взаимозаменяемость в соответствии с нормами </w:t>
            </w:r>
            <w:r>
              <w:rPr>
                <w:rFonts w:ascii="Times New Roman" w:hAnsi="Times New Roman"/>
              </w:rPr>
              <w:t xml:space="preserve">закладки, особенностями заказа, </w:t>
            </w:r>
            <w:r w:rsidRPr="00A334D7">
              <w:rPr>
                <w:rFonts w:ascii="Times New Roman" w:hAnsi="Times New Roman"/>
              </w:rPr>
              <w:t>сезонностью. Изменение закладки продуктов в соответствии с изменением в</w:t>
            </w:r>
            <w:r>
              <w:rPr>
                <w:rFonts w:ascii="Times New Roman" w:hAnsi="Times New Roman"/>
              </w:rPr>
              <w:t xml:space="preserve">ыхода холодных блюд, кулинарных </w:t>
            </w:r>
            <w:r w:rsidRPr="00A334D7">
              <w:rPr>
                <w:rFonts w:ascii="Times New Roman" w:hAnsi="Times New Roman"/>
              </w:rPr>
              <w:t>изделий, закусок.</w:t>
            </w:r>
          </w:p>
          <w:p w:rsidR="000F0037" w:rsidRPr="00A334D7" w:rsidRDefault="000F0037" w:rsidP="00A334D7">
            <w:pPr>
              <w:widowControl w:val="0"/>
              <w:tabs>
                <w:tab w:val="left" w:pos="845"/>
              </w:tabs>
              <w:spacing w:after="0" w:line="274" w:lineRule="exact"/>
              <w:ind w:right="28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A334D7">
              <w:rPr>
                <w:rFonts w:ascii="Times New Roman" w:hAnsi="Times New Roman"/>
              </w:rPr>
              <w:t>Выбор, применение, комбинирование методов приготовления полуфабрикат</w:t>
            </w:r>
            <w:r>
              <w:rPr>
                <w:rFonts w:ascii="Times New Roman" w:hAnsi="Times New Roman"/>
              </w:rPr>
              <w:t xml:space="preserve">ов для блюд, кулинарных изделий </w:t>
            </w:r>
            <w:r w:rsidRPr="00A334D7">
              <w:rPr>
                <w:rFonts w:ascii="Times New Roman" w:hAnsi="Times New Roman"/>
              </w:rPr>
              <w:t xml:space="preserve">сложного </w:t>
            </w:r>
            <w:proofErr w:type="spellStart"/>
            <w:r w:rsidRPr="00A334D7">
              <w:rPr>
                <w:rFonts w:ascii="Times New Roman" w:hAnsi="Times New Roman"/>
              </w:rPr>
              <w:t>ассортиментас</w:t>
            </w:r>
            <w:proofErr w:type="spellEnd"/>
            <w:r w:rsidRPr="00A334D7">
              <w:rPr>
                <w:rFonts w:ascii="Times New Roman" w:hAnsi="Times New Roman"/>
              </w:rPr>
              <w:t xml:space="preserve"> учетом типа питания, вида и кулинарных свойств исп</w:t>
            </w:r>
            <w:r>
              <w:rPr>
                <w:rFonts w:ascii="Times New Roman" w:hAnsi="Times New Roman"/>
              </w:rPr>
              <w:t xml:space="preserve">ользуемых продуктов, требований </w:t>
            </w:r>
            <w:r w:rsidRPr="00A334D7">
              <w:rPr>
                <w:rFonts w:ascii="Times New Roman" w:hAnsi="Times New Roman"/>
              </w:rPr>
              <w:t>рецептуры, последовательности приготовления, особенностей заказа.</w:t>
            </w:r>
          </w:p>
          <w:p w:rsidR="000F0037" w:rsidRPr="00A334D7" w:rsidRDefault="000F0037" w:rsidP="00A334D7">
            <w:pPr>
              <w:widowControl w:val="0"/>
              <w:tabs>
                <w:tab w:val="left" w:pos="845"/>
              </w:tabs>
              <w:spacing w:after="0" w:line="274" w:lineRule="exact"/>
              <w:ind w:right="28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A334D7">
              <w:rPr>
                <w:rFonts w:ascii="Times New Roman" w:hAnsi="Times New Roman"/>
              </w:rPr>
              <w:t>Приготовление полуфабрикатов для блюд, кулинарных изделий сло</w:t>
            </w:r>
            <w:r>
              <w:rPr>
                <w:rFonts w:ascii="Times New Roman" w:hAnsi="Times New Roman"/>
              </w:rPr>
              <w:t xml:space="preserve">жного ассортимента, в том числе </w:t>
            </w:r>
            <w:r w:rsidRPr="00A334D7">
              <w:rPr>
                <w:rFonts w:ascii="Times New Roman" w:hAnsi="Times New Roman"/>
              </w:rPr>
              <w:t>региональных, с учетом рационального расхода продуктов, пол</w:t>
            </w:r>
            <w:r>
              <w:rPr>
                <w:rFonts w:ascii="Times New Roman" w:hAnsi="Times New Roman"/>
              </w:rPr>
              <w:t xml:space="preserve">уфабрикатов, соблюдения режимов </w:t>
            </w:r>
            <w:r w:rsidRPr="00A334D7">
              <w:rPr>
                <w:rFonts w:ascii="Times New Roman" w:hAnsi="Times New Roman"/>
              </w:rPr>
              <w:t>приготовления, стандартов чистоты, обеспечения безопасности готовой продукции.</w:t>
            </w:r>
          </w:p>
          <w:p w:rsidR="000F0037" w:rsidRPr="00A334D7" w:rsidRDefault="000F0037" w:rsidP="00A334D7">
            <w:pPr>
              <w:widowControl w:val="0"/>
              <w:tabs>
                <w:tab w:val="left" w:pos="845"/>
              </w:tabs>
              <w:spacing w:after="0" w:line="274" w:lineRule="exact"/>
              <w:ind w:right="28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A334D7">
              <w:rPr>
                <w:rFonts w:ascii="Times New Roman" w:hAnsi="Times New Roman"/>
              </w:rPr>
              <w:t>Выбор с учетом способа приготовления, безопасной эксплуатации</w:t>
            </w:r>
            <w:r>
              <w:rPr>
                <w:rFonts w:ascii="Times New Roman" w:hAnsi="Times New Roman"/>
              </w:rPr>
              <w:t xml:space="preserve"> технологического оборудования, </w:t>
            </w:r>
            <w:r w:rsidRPr="00A334D7">
              <w:rPr>
                <w:rFonts w:ascii="Times New Roman" w:hAnsi="Times New Roman"/>
              </w:rPr>
              <w:t>производственного инвентаря, инструментов, посуды в соответствии с правилами техники безопасности</w:t>
            </w:r>
            <w:r>
              <w:rPr>
                <w:rFonts w:ascii="Times New Roman" w:hAnsi="Times New Roman"/>
              </w:rPr>
              <w:t xml:space="preserve"> </w:t>
            </w:r>
            <w:r w:rsidRPr="00A334D7">
              <w:rPr>
                <w:rFonts w:ascii="Times New Roman" w:hAnsi="Times New Roman"/>
              </w:rPr>
              <w:t>пожаробезопасности, охраны труда.</w:t>
            </w:r>
          </w:p>
          <w:p w:rsidR="000F0037" w:rsidRPr="00A334D7" w:rsidRDefault="000F0037" w:rsidP="00A334D7">
            <w:pPr>
              <w:widowControl w:val="0"/>
              <w:tabs>
                <w:tab w:val="left" w:pos="845"/>
              </w:tabs>
              <w:spacing w:after="0" w:line="274" w:lineRule="exact"/>
              <w:ind w:right="28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 w:rsidRPr="00A334D7">
              <w:rPr>
                <w:rFonts w:ascii="Times New Roman" w:hAnsi="Times New Roman"/>
              </w:rPr>
              <w:t xml:space="preserve">Оценка качества полуфабрикатов для блюд, кулинарных изделий сложного </w:t>
            </w:r>
            <w:r>
              <w:rPr>
                <w:rFonts w:ascii="Times New Roman" w:hAnsi="Times New Roman"/>
              </w:rPr>
              <w:t xml:space="preserve">ассортимента перед упаковкой на </w:t>
            </w:r>
            <w:r w:rsidRPr="00A334D7">
              <w:rPr>
                <w:rFonts w:ascii="Times New Roman" w:hAnsi="Times New Roman"/>
              </w:rPr>
              <w:t>вынос.</w:t>
            </w:r>
          </w:p>
          <w:p w:rsidR="000F0037" w:rsidRPr="00A334D7" w:rsidRDefault="000F0037" w:rsidP="00A334D7">
            <w:pPr>
              <w:widowControl w:val="0"/>
              <w:tabs>
                <w:tab w:val="left" w:pos="845"/>
              </w:tabs>
              <w:spacing w:after="0" w:line="274" w:lineRule="exact"/>
              <w:ind w:right="27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  <w:r w:rsidRPr="00A334D7">
              <w:rPr>
                <w:rFonts w:ascii="Times New Roman" w:hAnsi="Times New Roman"/>
              </w:rPr>
              <w:t>Хранение полуфабрикатов для блюд, кулинарных изделий сложного ассортимента с учетом условий и сроков.</w:t>
            </w:r>
          </w:p>
          <w:p w:rsidR="000F0037" w:rsidRPr="00A334D7" w:rsidRDefault="000F0037" w:rsidP="00A334D7">
            <w:pPr>
              <w:widowControl w:val="0"/>
              <w:tabs>
                <w:tab w:val="left" w:pos="904"/>
              </w:tabs>
              <w:spacing w:after="0" w:line="274" w:lineRule="exact"/>
              <w:ind w:right="28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Pr="00A334D7">
              <w:rPr>
                <w:rFonts w:ascii="Times New Roman" w:hAnsi="Times New Roman"/>
              </w:rPr>
              <w:t>Порционирование (комплектование) полуфабрикатов для блюд, кулинарных из</w:t>
            </w:r>
            <w:r>
              <w:rPr>
                <w:rFonts w:ascii="Times New Roman" w:hAnsi="Times New Roman"/>
              </w:rPr>
              <w:t xml:space="preserve">делий сложного ассортимента для </w:t>
            </w:r>
            <w:r w:rsidRPr="00A334D7">
              <w:rPr>
                <w:rFonts w:ascii="Times New Roman" w:hAnsi="Times New Roman"/>
              </w:rPr>
              <w:t xml:space="preserve">подачи с учетом соблюдения выхода полуфабрикатов, рационального использования ресурсов, </w:t>
            </w:r>
            <w:r>
              <w:rPr>
                <w:rFonts w:ascii="Times New Roman" w:hAnsi="Times New Roman"/>
              </w:rPr>
              <w:t xml:space="preserve">соблюдения </w:t>
            </w:r>
            <w:r w:rsidRPr="00A334D7">
              <w:rPr>
                <w:rFonts w:ascii="Times New Roman" w:hAnsi="Times New Roman"/>
              </w:rPr>
              <w:t>требований по безопасности готовой продукции.</w:t>
            </w:r>
          </w:p>
          <w:p w:rsidR="000F0037" w:rsidRPr="00A334D7" w:rsidRDefault="000F0037" w:rsidP="00A334D7">
            <w:pPr>
              <w:widowControl w:val="0"/>
              <w:tabs>
                <w:tab w:val="left" w:pos="904"/>
              </w:tabs>
              <w:spacing w:after="0" w:line="274" w:lineRule="exact"/>
              <w:ind w:right="27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Pr="00A334D7">
              <w:rPr>
                <w:rFonts w:ascii="Times New Roman" w:hAnsi="Times New Roman"/>
              </w:rPr>
              <w:t>Охлаждение и замораживание полуфабрикатов с учетом требований к безопасности пищевых продуктов.</w:t>
            </w:r>
          </w:p>
          <w:p w:rsidR="000F0037" w:rsidRPr="00A334D7" w:rsidRDefault="000F0037" w:rsidP="00A334D7">
            <w:pPr>
              <w:widowControl w:val="0"/>
              <w:tabs>
                <w:tab w:val="left" w:pos="904"/>
              </w:tabs>
              <w:spacing w:after="0" w:line="274" w:lineRule="exact"/>
              <w:ind w:right="28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Pr="00A334D7">
              <w:rPr>
                <w:rFonts w:ascii="Times New Roman" w:hAnsi="Times New Roman"/>
              </w:rPr>
              <w:t>Хранение свежеприготовленных, охлажденных и замороженных полуфа</w:t>
            </w:r>
            <w:r>
              <w:rPr>
                <w:rFonts w:ascii="Times New Roman" w:hAnsi="Times New Roman"/>
              </w:rPr>
              <w:t xml:space="preserve">брикатов с учетом требований по </w:t>
            </w:r>
            <w:r w:rsidRPr="00A334D7">
              <w:rPr>
                <w:rFonts w:ascii="Times New Roman" w:hAnsi="Times New Roman"/>
              </w:rPr>
              <w:t>безопасности, соблюдения режимов хранения.</w:t>
            </w:r>
          </w:p>
          <w:p w:rsidR="000F0037" w:rsidRPr="00A334D7" w:rsidRDefault="000F0037" w:rsidP="00A334D7">
            <w:pPr>
              <w:widowControl w:val="0"/>
              <w:tabs>
                <w:tab w:val="left" w:pos="904"/>
              </w:tabs>
              <w:spacing w:after="0" w:line="274" w:lineRule="exact"/>
              <w:ind w:right="28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Pr="00A334D7">
              <w:rPr>
                <w:rFonts w:ascii="Times New Roman" w:hAnsi="Times New Roman"/>
              </w:rPr>
              <w:t xml:space="preserve">Выбор контейнеров, упаковочных материалов, </w:t>
            </w:r>
            <w:proofErr w:type="spellStart"/>
            <w:r w:rsidRPr="00A334D7">
              <w:rPr>
                <w:rFonts w:ascii="Times New Roman" w:hAnsi="Times New Roman"/>
              </w:rPr>
              <w:t>порционирование</w:t>
            </w:r>
            <w:proofErr w:type="spellEnd"/>
            <w:r w:rsidRPr="00A334D7">
              <w:rPr>
                <w:rFonts w:ascii="Times New Roman" w:hAnsi="Times New Roman"/>
              </w:rPr>
              <w:t xml:space="preserve"> (компл</w:t>
            </w:r>
            <w:r>
              <w:rPr>
                <w:rFonts w:ascii="Times New Roman" w:hAnsi="Times New Roman"/>
              </w:rPr>
              <w:t xml:space="preserve">ектование), эстетичная упаковка </w:t>
            </w:r>
            <w:r w:rsidRPr="00A334D7">
              <w:rPr>
                <w:rFonts w:ascii="Times New Roman" w:hAnsi="Times New Roman"/>
              </w:rPr>
              <w:t>полуфабрикатов для блюд, кулинарных изделий сложного ассортимента на вынос и для транспортирования.</w:t>
            </w:r>
          </w:p>
          <w:p w:rsidR="000F0037" w:rsidRPr="00A334D7" w:rsidRDefault="000F0037" w:rsidP="00A334D7">
            <w:pPr>
              <w:widowControl w:val="0"/>
              <w:tabs>
                <w:tab w:val="left" w:pos="904"/>
              </w:tabs>
              <w:spacing w:after="0" w:line="274" w:lineRule="exact"/>
              <w:ind w:right="27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Pr="00A334D7">
              <w:rPr>
                <w:rFonts w:ascii="Times New Roman" w:hAnsi="Times New Roman"/>
              </w:rPr>
              <w:t>Разработка ассортимента полуфабрикатов для блюд, кулинарных изделий сложного ассортимента с учетом потребностей различных категорий потребителей, видов и форм обслуживания.</w:t>
            </w:r>
          </w:p>
          <w:p w:rsidR="000F0037" w:rsidRPr="00A334D7" w:rsidRDefault="000F0037" w:rsidP="00A334D7">
            <w:pPr>
              <w:widowControl w:val="0"/>
              <w:numPr>
                <w:ilvl w:val="0"/>
                <w:numId w:val="8"/>
              </w:numPr>
              <w:tabs>
                <w:tab w:val="left" w:pos="-4"/>
              </w:tabs>
              <w:spacing w:after="0" w:line="274" w:lineRule="exact"/>
              <w:ind w:hanging="340"/>
              <w:rPr>
                <w:rFonts w:ascii="Times New Roman" w:hAnsi="Times New Roman"/>
              </w:rPr>
            </w:pPr>
            <w:r w:rsidRPr="00A334D7">
              <w:rPr>
                <w:rStyle w:val="211pt"/>
                <w:rFonts w:eastAsia="Calibri"/>
              </w:rPr>
              <w:t>15.Разработка, адаптация рецептур с учетом взаимозаменяемости сырья, продуктов, изменения выхода продукции, вида и формы обслуживания.</w:t>
            </w:r>
          </w:p>
          <w:p w:rsidR="000F0037" w:rsidRPr="00A334D7" w:rsidRDefault="000F0037" w:rsidP="00A334D7">
            <w:pPr>
              <w:widowControl w:val="0"/>
              <w:numPr>
                <w:ilvl w:val="0"/>
                <w:numId w:val="8"/>
              </w:numPr>
              <w:tabs>
                <w:tab w:val="left" w:pos="-4"/>
              </w:tabs>
              <w:spacing w:after="0" w:line="274" w:lineRule="exact"/>
              <w:ind w:hanging="340"/>
              <w:rPr>
                <w:rFonts w:ascii="Times New Roman" w:hAnsi="Times New Roman"/>
              </w:rPr>
            </w:pPr>
            <w:r w:rsidRPr="00A334D7">
              <w:rPr>
                <w:rStyle w:val="211pt"/>
                <w:rFonts w:eastAsia="Calibri"/>
              </w:rPr>
              <w:t>16.Расчет стоимости полуфабрикатов для блюд, кулинарных изделий сложного ассортимента.</w:t>
            </w:r>
          </w:p>
          <w:p w:rsidR="000F0037" w:rsidRPr="00A334D7" w:rsidRDefault="000F0037" w:rsidP="00A334D7">
            <w:pPr>
              <w:widowControl w:val="0"/>
              <w:numPr>
                <w:ilvl w:val="0"/>
                <w:numId w:val="8"/>
              </w:numPr>
              <w:tabs>
                <w:tab w:val="left" w:pos="-4"/>
              </w:tabs>
              <w:spacing w:after="0" w:line="274" w:lineRule="exact"/>
              <w:ind w:hanging="340"/>
              <w:rPr>
                <w:rFonts w:ascii="Times New Roman" w:hAnsi="Times New Roman"/>
              </w:rPr>
            </w:pPr>
            <w:r w:rsidRPr="00A334D7">
              <w:rPr>
                <w:rStyle w:val="211pt"/>
                <w:rFonts w:eastAsia="Calibri"/>
              </w:rPr>
              <w:t>17. Консультирование потребителей, оказание им помощи в выборе полуфабрикатов для блюд, кулинарных изделий сложного ассортимента,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</w:t>
            </w:r>
          </w:p>
          <w:p w:rsidR="000F0037" w:rsidRPr="00A334D7" w:rsidRDefault="000F0037" w:rsidP="00A334D7">
            <w:pPr>
              <w:widowControl w:val="0"/>
              <w:numPr>
                <w:ilvl w:val="0"/>
                <w:numId w:val="8"/>
              </w:numPr>
              <w:tabs>
                <w:tab w:val="left" w:pos="-4"/>
              </w:tabs>
              <w:spacing w:after="0" w:line="274" w:lineRule="exact"/>
              <w:ind w:hanging="340"/>
              <w:rPr>
                <w:rFonts w:ascii="Times New Roman" w:hAnsi="Times New Roman"/>
              </w:rPr>
            </w:pPr>
            <w:r w:rsidRPr="00A334D7">
              <w:rPr>
                <w:rStyle w:val="211pt"/>
                <w:rFonts w:eastAsia="Calibri"/>
              </w:rPr>
              <w:t>18.Выбор,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:rsidR="000F0037" w:rsidRPr="00A334D7" w:rsidRDefault="000F0037" w:rsidP="00A334D7">
            <w:pPr>
              <w:widowControl w:val="0"/>
              <w:tabs>
                <w:tab w:val="left" w:pos="904"/>
              </w:tabs>
              <w:spacing w:after="0" w:line="274" w:lineRule="exact"/>
              <w:ind w:right="2784"/>
              <w:rPr>
                <w:rFonts w:ascii="Times New Roman" w:hAnsi="Times New Roman"/>
              </w:rPr>
            </w:pPr>
            <w:r>
              <w:rPr>
                <w:rStyle w:val="211pt"/>
                <w:rFonts w:eastAsia="Calibri"/>
              </w:rPr>
              <w:t>19.</w:t>
            </w:r>
            <w:r w:rsidRPr="00A334D7">
              <w:rPr>
                <w:rStyle w:val="211pt"/>
                <w:rFonts w:eastAsia="Calibri"/>
              </w:rPr>
              <w:t>Проведение текущей уборки рабочего места повара в соответствии с инструкциями и регламентами, стандартами чистоты: 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      </w:r>
          </w:p>
          <w:p w:rsidR="000F0037" w:rsidRPr="0098025F" w:rsidRDefault="000F0037" w:rsidP="00A334D7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>
              <w:tab/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  <w:p w:rsidR="000F0037" w:rsidRPr="00E2630B" w:rsidRDefault="000F0037">
            <w:pPr>
              <w:jc w:val="center"/>
              <w:rPr>
                <w:rFonts w:ascii="Times New Roman" w:hAnsi="Times New Roman"/>
                <w:b/>
              </w:rPr>
            </w:pPr>
            <w:r w:rsidRPr="00E2630B">
              <w:rPr>
                <w:rFonts w:ascii="Times New Roman" w:hAnsi="Times New Roman"/>
                <w:b/>
              </w:rPr>
              <w:t>72</w:t>
            </w:r>
          </w:p>
        </w:tc>
      </w:tr>
      <w:tr w:rsidR="000F0037" w:rsidTr="00A4318C">
        <w:trPr>
          <w:trHeight w:val="262"/>
        </w:trPr>
        <w:tc>
          <w:tcPr>
            <w:tcW w:w="1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532CD8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>
              <w:rPr>
                <w:rStyle w:val="211pt"/>
                <w:b/>
              </w:rPr>
              <w:lastRenderedPageBreak/>
              <w:t>Производственная практика ПМ.01</w:t>
            </w:r>
          </w:p>
          <w:p w:rsidR="000F0037" w:rsidRDefault="000F0037" w:rsidP="00532CD8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>
              <w:rPr>
                <w:rStyle w:val="211pt"/>
                <w:b/>
              </w:rPr>
              <w:t>Вид работ:</w:t>
            </w:r>
          </w:p>
          <w:p w:rsidR="000F0037" w:rsidRPr="00532CD8" w:rsidRDefault="000F0037" w:rsidP="00532CD8">
            <w:pPr>
              <w:widowControl w:val="0"/>
              <w:numPr>
                <w:ilvl w:val="0"/>
                <w:numId w:val="10"/>
              </w:numPr>
              <w:tabs>
                <w:tab w:val="left" w:pos="6"/>
              </w:tabs>
              <w:spacing w:after="0" w:line="274" w:lineRule="exact"/>
              <w:ind w:hanging="340"/>
              <w:jc w:val="both"/>
              <w:rPr>
                <w:rStyle w:val="211pt"/>
                <w:rFonts w:ascii="Calibri" w:eastAsia="Calibri" w:hAnsi="Calibri"/>
                <w:color w:val="auto"/>
                <w:lang w:eastAsia="en-US" w:bidi="ar-SA"/>
              </w:rPr>
            </w:pPr>
          </w:p>
          <w:p w:rsidR="000F0037" w:rsidRDefault="000F0037" w:rsidP="00532CD8">
            <w:pPr>
              <w:widowControl w:val="0"/>
              <w:numPr>
                <w:ilvl w:val="0"/>
                <w:numId w:val="10"/>
              </w:numPr>
              <w:tabs>
                <w:tab w:val="left" w:pos="6"/>
              </w:tabs>
              <w:spacing w:after="0" w:line="274" w:lineRule="exact"/>
              <w:ind w:hanging="340"/>
              <w:jc w:val="both"/>
            </w:pPr>
            <w:r>
              <w:rPr>
                <w:rStyle w:val="211pt"/>
                <w:rFonts w:eastAsia="Calibri"/>
              </w:rPr>
              <w:t>1.Оценка наличия, выбор, оценка органолептическим способом качества и соответствия сырья, основных продуктов и дополнительных ингредиентов технологическим требованиям.</w:t>
            </w:r>
          </w:p>
          <w:p w:rsidR="000F0037" w:rsidRDefault="000F0037" w:rsidP="00532CD8">
            <w:pPr>
              <w:widowControl w:val="0"/>
              <w:numPr>
                <w:ilvl w:val="0"/>
                <w:numId w:val="10"/>
              </w:numPr>
              <w:tabs>
                <w:tab w:val="left" w:pos="30"/>
              </w:tabs>
              <w:spacing w:after="0" w:line="274" w:lineRule="exact"/>
              <w:ind w:hanging="340"/>
              <w:jc w:val="both"/>
            </w:pPr>
            <w:r>
              <w:rPr>
                <w:rStyle w:val="211pt"/>
                <w:rFonts w:eastAsia="Calibri"/>
              </w:rPr>
              <w:t>2.Оформление заявок на сырье, продукты, материалы, проверка по накладной соответствия заявке.</w:t>
            </w:r>
          </w:p>
          <w:p w:rsidR="000F0037" w:rsidRDefault="000F0037" w:rsidP="00532CD8">
            <w:pPr>
              <w:widowControl w:val="0"/>
              <w:numPr>
                <w:ilvl w:val="0"/>
                <w:numId w:val="10"/>
              </w:numPr>
              <w:tabs>
                <w:tab w:val="left" w:pos="25"/>
              </w:tabs>
              <w:spacing w:after="0" w:line="274" w:lineRule="exact"/>
              <w:ind w:hanging="340"/>
              <w:jc w:val="both"/>
            </w:pPr>
            <w:r>
              <w:rPr>
                <w:rStyle w:val="211pt"/>
                <w:rFonts w:eastAsia="Calibri"/>
              </w:rPr>
              <w:t>3.Организация рабочих мест, уборка рабочих мест в процессе приготовления с учетом инструкций и регламентов, стандартов чистоты</w:t>
            </w:r>
          </w:p>
          <w:p w:rsidR="000F0037" w:rsidRDefault="000F0037" w:rsidP="00532CD8">
            <w:pPr>
              <w:widowControl w:val="0"/>
              <w:numPr>
                <w:ilvl w:val="0"/>
                <w:numId w:val="10"/>
              </w:numPr>
              <w:tabs>
                <w:tab w:val="left" w:pos="30"/>
              </w:tabs>
              <w:spacing w:after="0" w:line="274" w:lineRule="exact"/>
              <w:ind w:hanging="340"/>
              <w:jc w:val="both"/>
            </w:pPr>
            <w:r>
              <w:rPr>
                <w:rStyle w:val="211pt"/>
                <w:rFonts w:eastAsia="Calibri"/>
              </w:rPr>
              <w:t xml:space="preserve">4.Обработка различными способами редких и экзотических видов овощей, грибов, рыбы и нерыбного водного сырья, мяса, </w:t>
            </w:r>
            <w:r>
              <w:rPr>
                <w:rStyle w:val="211pt"/>
                <w:rFonts w:eastAsia="Calibri"/>
              </w:rPr>
              <w:lastRenderedPageBreak/>
              <w:t>мясных продуктов, птицы, дичи в соответствии заказа.</w:t>
            </w:r>
          </w:p>
          <w:p w:rsidR="000F0037" w:rsidRDefault="000F0037" w:rsidP="00532CD8">
            <w:pPr>
              <w:widowControl w:val="0"/>
              <w:numPr>
                <w:ilvl w:val="0"/>
                <w:numId w:val="10"/>
              </w:numPr>
              <w:tabs>
                <w:tab w:val="left" w:pos="20"/>
              </w:tabs>
              <w:spacing w:after="0" w:line="274" w:lineRule="exact"/>
              <w:ind w:hanging="340"/>
              <w:jc w:val="both"/>
            </w:pPr>
            <w:r>
              <w:rPr>
                <w:rStyle w:val="211pt"/>
                <w:rFonts w:eastAsia="Calibri"/>
              </w:rPr>
              <w:t>5.Формовка, приготовление различными методами отдельных компонентов и полуфабрикатов для блюд, кулинарных изделий сложного ассортимента, в том числе из редкого и экзотического сырья.</w:t>
            </w:r>
          </w:p>
          <w:p w:rsidR="000F0037" w:rsidRDefault="000F0037" w:rsidP="00532CD8">
            <w:pPr>
              <w:widowControl w:val="0"/>
              <w:numPr>
                <w:ilvl w:val="0"/>
                <w:numId w:val="10"/>
              </w:numPr>
              <w:tabs>
                <w:tab w:val="left" w:pos="15"/>
              </w:tabs>
              <w:spacing w:after="0" w:line="274" w:lineRule="exact"/>
              <w:ind w:hanging="340"/>
              <w:jc w:val="both"/>
            </w:pPr>
            <w:r>
              <w:rPr>
                <w:rStyle w:val="211pt"/>
                <w:rFonts w:eastAsia="Calibri"/>
              </w:rPr>
              <w:t>6.Подготовка к хранению (</w:t>
            </w:r>
            <w:proofErr w:type="spellStart"/>
            <w:r>
              <w:rPr>
                <w:rStyle w:val="211pt"/>
                <w:rFonts w:eastAsia="Calibri"/>
              </w:rPr>
              <w:t>вакуумрование</w:t>
            </w:r>
            <w:proofErr w:type="spellEnd"/>
            <w:r>
              <w:rPr>
                <w:rStyle w:val="211pt"/>
                <w:rFonts w:eastAsia="Calibri"/>
              </w:rPr>
              <w:t xml:space="preserve">, охлаждение, замораживание), </w:t>
            </w:r>
            <w:proofErr w:type="spellStart"/>
            <w:r>
              <w:rPr>
                <w:rStyle w:val="211pt"/>
                <w:rFonts w:eastAsia="Calibri"/>
              </w:rPr>
              <w:t>порционирование</w:t>
            </w:r>
            <w:proofErr w:type="spellEnd"/>
            <w:r>
              <w:rPr>
                <w:rStyle w:val="211pt"/>
                <w:rFonts w:eastAsia="Calibri"/>
              </w:rPr>
              <w:t xml:space="preserve"> (комплектование), упаковка для отпуска на вынос, транспортирования.</w:t>
            </w:r>
          </w:p>
          <w:p w:rsidR="000F0037" w:rsidRDefault="000F0037" w:rsidP="00532CD8">
            <w:pPr>
              <w:widowControl w:val="0"/>
              <w:numPr>
                <w:ilvl w:val="0"/>
                <w:numId w:val="10"/>
              </w:numPr>
              <w:tabs>
                <w:tab w:val="left" w:pos="25"/>
              </w:tabs>
              <w:spacing w:after="0" w:line="274" w:lineRule="exact"/>
              <w:ind w:hanging="340"/>
              <w:jc w:val="both"/>
            </w:pPr>
            <w:r>
              <w:rPr>
                <w:rStyle w:val="211pt"/>
                <w:rFonts w:eastAsia="Calibri"/>
              </w:rPr>
              <w:t>7.Организация хранения обработанного сырья, полуфабрикатов из рыбы, нерыбного водного сырья, мяса, мясных продуктов, домашней птицы, дичи, кролика с учетом требований по безопасности обработанного сырья и готовой продукции</w:t>
            </w:r>
          </w:p>
          <w:p w:rsidR="000F0037" w:rsidRDefault="000F0037" w:rsidP="00532CD8">
            <w:pPr>
              <w:widowControl w:val="0"/>
              <w:numPr>
                <w:ilvl w:val="0"/>
                <w:numId w:val="10"/>
              </w:numPr>
              <w:tabs>
                <w:tab w:val="left" w:pos="20"/>
              </w:tabs>
              <w:spacing w:after="0" w:line="274" w:lineRule="exact"/>
              <w:ind w:hanging="340"/>
              <w:jc w:val="both"/>
            </w:pPr>
            <w:r>
              <w:rPr>
                <w:rStyle w:val="211pt"/>
                <w:rFonts w:eastAsia="Calibri"/>
              </w:rPr>
              <w:t xml:space="preserve">8.Самооценка качества выполнения задания (заказа), безопасности оказываемой услуги питания (соблюдения норм закладки, санитарно-гигиенических требований, точности </w:t>
            </w:r>
            <w:proofErr w:type="spellStart"/>
            <w:r>
              <w:rPr>
                <w:rStyle w:val="211pt"/>
                <w:rFonts w:eastAsia="Calibri"/>
              </w:rPr>
              <w:t>порционирования</w:t>
            </w:r>
            <w:proofErr w:type="spellEnd"/>
            <w:r>
              <w:rPr>
                <w:rStyle w:val="211pt"/>
                <w:rFonts w:eastAsia="Calibri"/>
              </w:rPr>
              <w:t xml:space="preserve"> и т.д.).</w:t>
            </w:r>
          </w:p>
          <w:p w:rsidR="000F0037" w:rsidRPr="0098025F" w:rsidRDefault="000F0037" w:rsidP="00532CD8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>
              <w:rPr>
                <w:rStyle w:val="211pt"/>
              </w:rPr>
              <w:t>9.Консультирование потребителей, оказание им помощи в выборе полуфабрикатов для блюд, кулинарных изделий сложного ассортимента в соответствии с заказом, эффективное использование профессиональной терминологии. Поддержание визуального  контакта с потребителем при отпуске на вынос.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  <w:p w:rsidR="000F0037" w:rsidRDefault="000F0037">
            <w:pPr>
              <w:jc w:val="center"/>
              <w:rPr>
                <w:rFonts w:ascii="Times New Roman" w:hAnsi="Times New Roman"/>
              </w:rPr>
            </w:pPr>
          </w:p>
          <w:p w:rsidR="000F0037" w:rsidRDefault="000F0037">
            <w:pPr>
              <w:jc w:val="center"/>
              <w:rPr>
                <w:rFonts w:ascii="Times New Roman" w:hAnsi="Times New Roman"/>
                <w:b/>
              </w:rPr>
            </w:pPr>
            <w:r w:rsidRPr="00A4318C">
              <w:rPr>
                <w:rFonts w:ascii="Times New Roman" w:hAnsi="Times New Roman"/>
                <w:b/>
              </w:rPr>
              <w:t>72</w:t>
            </w:r>
          </w:p>
          <w:p w:rsidR="000F0037" w:rsidRDefault="000F0037">
            <w:pPr>
              <w:jc w:val="center"/>
              <w:rPr>
                <w:rFonts w:ascii="Times New Roman" w:hAnsi="Times New Roman"/>
                <w:b/>
              </w:rPr>
            </w:pPr>
          </w:p>
          <w:p w:rsidR="000F0037" w:rsidRDefault="000F0037">
            <w:pPr>
              <w:jc w:val="center"/>
              <w:rPr>
                <w:rFonts w:ascii="Times New Roman" w:hAnsi="Times New Roman"/>
                <w:b/>
              </w:rPr>
            </w:pPr>
          </w:p>
          <w:p w:rsidR="000F0037" w:rsidRPr="00A4318C" w:rsidRDefault="000F003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0037" w:rsidTr="00CD7736">
        <w:trPr>
          <w:trHeight w:val="262"/>
        </w:trPr>
        <w:tc>
          <w:tcPr>
            <w:tcW w:w="1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532CD8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>
              <w:rPr>
                <w:rStyle w:val="211pt"/>
                <w:b/>
              </w:rPr>
              <w:lastRenderedPageBreak/>
              <w:t>Консультации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0037" w:rsidRPr="00CD7736" w:rsidRDefault="00414966">
            <w:pPr>
              <w:jc w:val="center"/>
              <w:rPr>
                <w:rFonts w:ascii="Times New Roman" w:hAnsi="Times New Roman"/>
                <w:b/>
              </w:rPr>
            </w:pPr>
            <w:r w:rsidRPr="00CD7736">
              <w:rPr>
                <w:rFonts w:ascii="Times New Roman" w:hAnsi="Times New Roman"/>
                <w:b/>
              </w:rPr>
              <w:t>8</w:t>
            </w:r>
          </w:p>
        </w:tc>
      </w:tr>
      <w:tr w:rsidR="000F0037" w:rsidTr="00CD7736">
        <w:trPr>
          <w:trHeight w:val="262"/>
        </w:trPr>
        <w:tc>
          <w:tcPr>
            <w:tcW w:w="1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532CD8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>
              <w:rPr>
                <w:rStyle w:val="211pt"/>
                <w:b/>
              </w:rPr>
              <w:t>Экзамен квалификационный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0037" w:rsidRPr="00CD7736" w:rsidRDefault="000F0037">
            <w:pPr>
              <w:jc w:val="center"/>
              <w:rPr>
                <w:rFonts w:ascii="Times New Roman" w:hAnsi="Times New Roman"/>
                <w:b/>
              </w:rPr>
            </w:pPr>
            <w:r w:rsidRPr="00CD7736">
              <w:rPr>
                <w:rFonts w:ascii="Times New Roman" w:hAnsi="Times New Roman"/>
                <w:b/>
              </w:rPr>
              <w:t>12</w:t>
            </w:r>
          </w:p>
        </w:tc>
      </w:tr>
      <w:tr w:rsidR="000F0037" w:rsidTr="00CD7736">
        <w:trPr>
          <w:trHeight w:val="262"/>
        </w:trPr>
        <w:tc>
          <w:tcPr>
            <w:tcW w:w="1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F0037" w:rsidRDefault="000F0037" w:rsidP="00532CD8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>
              <w:rPr>
                <w:rStyle w:val="211pt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0037" w:rsidRPr="00CD7736" w:rsidRDefault="000F0037">
            <w:pPr>
              <w:jc w:val="center"/>
              <w:rPr>
                <w:rFonts w:ascii="Times New Roman" w:hAnsi="Times New Roman"/>
                <w:b/>
              </w:rPr>
            </w:pPr>
            <w:r w:rsidRPr="00CD7736">
              <w:rPr>
                <w:rFonts w:ascii="Times New Roman" w:hAnsi="Times New Roman"/>
                <w:b/>
              </w:rPr>
              <w:t>274</w:t>
            </w:r>
          </w:p>
        </w:tc>
      </w:tr>
    </w:tbl>
    <w:p w:rsidR="00A70A87" w:rsidRDefault="00A70A87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D4B14" w:rsidRDefault="003D4B14" w:rsidP="003D4B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0A87" w:rsidRDefault="00A70A87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417AA" w:rsidRDefault="008417AA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417AA" w:rsidRDefault="008417AA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417AA" w:rsidRDefault="008417AA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417AA" w:rsidRDefault="008417AA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417AA" w:rsidRDefault="008417AA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417AA" w:rsidRDefault="008417AA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417AA" w:rsidRDefault="008417AA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417AA" w:rsidRDefault="008417AA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417AA" w:rsidRDefault="008417AA" w:rsidP="00E06F1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  <w:sectPr w:rsidR="008417AA" w:rsidSect="00EF356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417AA" w:rsidRPr="002D0B49" w:rsidRDefault="002D0B49" w:rsidP="002D0B4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</w:t>
      </w:r>
      <w:r w:rsidR="007716C3" w:rsidRPr="002D0B49">
        <w:rPr>
          <w:rFonts w:ascii="Times New Roman" w:hAnsi="Times New Roman"/>
          <w:b/>
          <w:sz w:val="24"/>
          <w:szCs w:val="24"/>
        </w:rPr>
        <w:t>УСЛОВИЯ РЕАЛИЗАЦИИ ПРОГРАММЫ ПРОФЕССИОНАЛЬНОГО МОДУЛЯ</w:t>
      </w:r>
    </w:p>
    <w:p w:rsidR="00D82AB0" w:rsidRPr="00A438A6" w:rsidRDefault="00D82AB0" w:rsidP="00A438A6">
      <w:pPr>
        <w:pStyle w:val="a3"/>
        <w:widowControl w:val="0"/>
        <w:numPr>
          <w:ilvl w:val="1"/>
          <w:numId w:val="33"/>
        </w:numPr>
        <w:tabs>
          <w:tab w:val="left" w:pos="12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0B49">
        <w:rPr>
          <w:rFonts w:ascii="Times New Roman" w:hAnsi="Times New Roman"/>
        </w:rPr>
        <w:t xml:space="preserve">Для реализации </w:t>
      </w:r>
      <w:r w:rsidRPr="00A438A6">
        <w:rPr>
          <w:rFonts w:ascii="Times New Roman" w:hAnsi="Times New Roman"/>
          <w:sz w:val="24"/>
          <w:szCs w:val="24"/>
        </w:rPr>
        <w:t>программы профессионального модуля должны быть предусмотрены следующие специальные помещения:</w:t>
      </w:r>
    </w:p>
    <w:p w:rsidR="00D32B53" w:rsidRPr="00A438A6" w:rsidRDefault="00D82AB0" w:rsidP="00A438A6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A438A6">
        <w:rPr>
          <w:rFonts w:ascii="Times New Roman" w:hAnsi="Times New Roman"/>
          <w:sz w:val="24"/>
          <w:szCs w:val="24"/>
        </w:rPr>
        <w:t>Кабинеты:</w:t>
      </w:r>
    </w:p>
    <w:p w:rsidR="00D32B53" w:rsidRPr="00A438A6" w:rsidRDefault="00A438A6" w:rsidP="00A43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31"/>
          <w:rFonts w:eastAsia="Calibri"/>
          <w:b w:val="0"/>
          <w:sz w:val="24"/>
          <w:szCs w:val="24"/>
        </w:rPr>
      </w:pPr>
      <w:r w:rsidRPr="00A438A6">
        <w:rPr>
          <w:rFonts w:ascii="Times New Roman" w:eastAsia="Times New Roman" w:hAnsi="Times New Roman"/>
          <w:sz w:val="24"/>
          <w:szCs w:val="24"/>
          <w:lang w:eastAsia="ru-RU"/>
        </w:rPr>
        <w:t>Кабинет Микробиологии, физиологии питания, санитарии и гигиены, Технического оснащения кулинарного и кондитерского производства, Организация хранения и контроля запасов и сырья</w:t>
      </w:r>
      <w:r w:rsidR="00D32B53" w:rsidRPr="00A438A6">
        <w:rPr>
          <w:rStyle w:val="31"/>
          <w:rFonts w:eastAsia="Calibri"/>
          <w:b w:val="0"/>
          <w:sz w:val="24"/>
          <w:szCs w:val="24"/>
        </w:rPr>
        <w:t>,</w:t>
      </w:r>
      <w:r w:rsidR="000D3FB7" w:rsidRPr="00A438A6">
        <w:rPr>
          <w:rStyle w:val="31"/>
          <w:rFonts w:eastAsia="Calibri"/>
          <w:b w:val="0"/>
          <w:sz w:val="24"/>
          <w:szCs w:val="24"/>
        </w:rPr>
        <w:t xml:space="preserve"> </w:t>
      </w:r>
      <w:r w:rsidRPr="00A438A6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обслуживания, Технологии кулинарного и кондитерского производства, </w:t>
      </w:r>
      <w:r w:rsidR="000D3FB7" w:rsidRPr="00A438A6">
        <w:rPr>
          <w:rStyle w:val="31"/>
          <w:rFonts w:eastAsia="Calibri"/>
          <w:b w:val="0"/>
          <w:sz w:val="24"/>
          <w:szCs w:val="24"/>
        </w:rPr>
        <w:t xml:space="preserve">оснащенных оборудованием: доской учебной, рабочим местом преподавателя, столами, стульями ( по числу обучающихся), </w:t>
      </w:r>
      <w:r w:rsidRPr="00A438A6">
        <w:rPr>
          <w:rStyle w:val="31"/>
          <w:rFonts w:eastAsia="Calibri"/>
          <w:b w:val="0"/>
          <w:sz w:val="24"/>
          <w:szCs w:val="24"/>
        </w:rPr>
        <w:t>ш</w:t>
      </w:r>
      <w:r w:rsidR="000D3FB7" w:rsidRPr="00A438A6">
        <w:rPr>
          <w:rStyle w:val="31"/>
          <w:rFonts w:eastAsia="Calibri"/>
          <w:b w:val="0"/>
          <w:sz w:val="24"/>
          <w:szCs w:val="24"/>
        </w:rPr>
        <w:t xml:space="preserve">кафами, для хранения муляжей ( инвентаря), раздаточного дидактического материала и </w:t>
      </w:r>
      <w:proofErr w:type="spellStart"/>
      <w:proofErr w:type="gramStart"/>
      <w:r w:rsidR="000D3FB7" w:rsidRPr="00A438A6">
        <w:rPr>
          <w:rStyle w:val="31"/>
          <w:rFonts w:eastAsia="Calibri"/>
          <w:b w:val="0"/>
          <w:sz w:val="24"/>
          <w:szCs w:val="24"/>
        </w:rPr>
        <w:t>др</w:t>
      </w:r>
      <w:proofErr w:type="spellEnd"/>
      <w:proofErr w:type="gramEnd"/>
      <w:r w:rsidR="000D3FB7" w:rsidRPr="00A438A6">
        <w:rPr>
          <w:rStyle w:val="31"/>
          <w:rFonts w:eastAsia="Calibri"/>
          <w:b w:val="0"/>
          <w:sz w:val="24"/>
          <w:szCs w:val="24"/>
        </w:rPr>
        <w:t xml:space="preserve">; техническими средствами: компьютером, средствами </w:t>
      </w:r>
      <w:proofErr w:type="spellStart"/>
      <w:r w:rsidR="000D3FB7" w:rsidRPr="00A438A6">
        <w:rPr>
          <w:rStyle w:val="31"/>
          <w:rFonts w:eastAsia="Calibri"/>
          <w:b w:val="0"/>
          <w:sz w:val="24"/>
          <w:szCs w:val="24"/>
        </w:rPr>
        <w:t>аудиовизуализации</w:t>
      </w:r>
      <w:proofErr w:type="spellEnd"/>
      <w:r w:rsidR="000D3FB7" w:rsidRPr="00A438A6">
        <w:rPr>
          <w:rStyle w:val="31"/>
          <w:rFonts w:eastAsia="Calibri"/>
          <w:b w:val="0"/>
          <w:sz w:val="24"/>
          <w:szCs w:val="24"/>
        </w:rPr>
        <w:t xml:space="preserve">, </w:t>
      </w:r>
      <w:proofErr w:type="spellStart"/>
      <w:r w:rsidR="000D3FB7" w:rsidRPr="00A438A6">
        <w:rPr>
          <w:rStyle w:val="31"/>
          <w:rFonts w:eastAsia="Calibri"/>
          <w:b w:val="0"/>
          <w:sz w:val="24"/>
          <w:szCs w:val="24"/>
        </w:rPr>
        <w:t>мультимедийным</w:t>
      </w:r>
      <w:proofErr w:type="spellEnd"/>
      <w:r w:rsidR="000D3FB7" w:rsidRPr="00A438A6">
        <w:rPr>
          <w:rStyle w:val="31"/>
          <w:rFonts w:eastAsia="Calibri"/>
          <w:b w:val="0"/>
          <w:sz w:val="24"/>
          <w:szCs w:val="24"/>
        </w:rPr>
        <w:t xml:space="preserve"> проектором; наглядными пособиям</w:t>
      </w:r>
      <w:proofErr w:type="gramStart"/>
      <w:r w:rsidR="000D3FB7" w:rsidRPr="00A438A6">
        <w:rPr>
          <w:rStyle w:val="31"/>
          <w:rFonts w:eastAsia="Calibri"/>
          <w:b w:val="0"/>
          <w:sz w:val="24"/>
          <w:szCs w:val="24"/>
        </w:rPr>
        <w:t>и(</w:t>
      </w:r>
      <w:proofErr w:type="gramEnd"/>
      <w:r w:rsidR="000D3FB7" w:rsidRPr="00A438A6">
        <w:rPr>
          <w:rStyle w:val="31"/>
          <w:rFonts w:eastAsia="Calibri"/>
          <w:b w:val="0"/>
          <w:sz w:val="24"/>
          <w:szCs w:val="24"/>
        </w:rPr>
        <w:t xml:space="preserve"> натуральными образцами продуктов, муляжами, плакатами, </w:t>
      </w:r>
      <w:r w:rsidR="000D3FB7" w:rsidRPr="00A438A6">
        <w:rPr>
          <w:rFonts w:ascii="Times New Roman" w:hAnsi="Times New Roman"/>
          <w:sz w:val="24"/>
          <w:szCs w:val="24"/>
          <w:lang w:val="en-US" w:bidi="en-US"/>
        </w:rPr>
        <w:t>DVD</w:t>
      </w:r>
      <w:r w:rsidR="000D3FB7" w:rsidRPr="00A438A6">
        <w:rPr>
          <w:rFonts w:ascii="Times New Roman" w:hAnsi="Times New Roman"/>
          <w:sz w:val="24"/>
          <w:szCs w:val="24"/>
          <w:lang w:bidi="en-US"/>
        </w:rPr>
        <w:t xml:space="preserve"> фильмами,</w:t>
      </w:r>
      <w:r w:rsidR="00EC25C1" w:rsidRPr="00A438A6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EC25C1" w:rsidRPr="00A438A6">
        <w:rPr>
          <w:rStyle w:val="31"/>
          <w:rFonts w:eastAsia="Calibri"/>
          <w:b w:val="0"/>
          <w:sz w:val="24"/>
          <w:szCs w:val="24"/>
        </w:rPr>
        <w:t>мультимедийными пособиями).</w:t>
      </w:r>
    </w:p>
    <w:p w:rsidR="00EC25C1" w:rsidRPr="00A438A6" w:rsidRDefault="00EC25C1" w:rsidP="00A438A6">
      <w:pPr>
        <w:spacing w:after="0" w:line="240" w:lineRule="auto"/>
        <w:ind w:firstLine="700"/>
        <w:jc w:val="both"/>
        <w:rPr>
          <w:rStyle w:val="31"/>
          <w:rFonts w:eastAsia="Calibri"/>
          <w:b w:val="0"/>
          <w:sz w:val="24"/>
          <w:szCs w:val="24"/>
        </w:rPr>
      </w:pPr>
      <w:r w:rsidRPr="00A438A6">
        <w:rPr>
          <w:rStyle w:val="31"/>
          <w:rFonts w:eastAsia="Calibri"/>
          <w:b w:val="0"/>
          <w:sz w:val="24"/>
          <w:szCs w:val="24"/>
        </w:rPr>
        <w:t>Лаборатория:</w:t>
      </w:r>
    </w:p>
    <w:p w:rsidR="00EC25C1" w:rsidRDefault="00EC25C1" w:rsidP="00A438A6">
      <w:pPr>
        <w:spacing w:after="0" w:line="240" w:lineRule="auto"/>
        <w:ind w:firstLine="700"/>
        <w:jc w:val="both"/>
        <w:rPr>
          <w:rStyle w:val="31"/>
          <w:rFonts w:eastAsia="Calibri"/>
          <w:b w:val="0"/>
          <w:sz w:val="24"/>
          <w:szCs w:val="24"/>
        </w:rPr>
      </w:pPr>
      <w:r w:rsidRPr="00A438A6">
        <w:rPr>
          <w:rStyle w:val="31"/>
          <w:rFonts w:eastAsia="Calibri"/>
          <w:b w:val="0"/>
          <w:sz w:val="24"/>
          <w:szCs w:val="24"/>
        </w:rPr>
        <w:t xml:space="preserve">Учебная кухня ресторана, оснащенная в соответствии с </w:t>
      </w:r>
      <w:r w:rsidRPr="00A438A6">
        <w:rPr>
          <w:rStyle w:val="31"/>
          <w:rFonts w:eastAsia="Calibri"/>
          <w:sz w:val="24"/>
          <w:szCs w:val="24"/>
        </w:rPr>
        <w:t>п. 6.2</w:t>
      </w:r>
      <w:r w:rsidRPr="00A54DA2">
        <w:rPr>
          <w:rStyle w:val="31"/>
          <w:rFonts w:eastAsia="Calibri"/>
          <w:sz w:val="24"/>
          <w:szCs w:val="24"/>
        </w:rPr>
        <w:t>.1</w:t>
      </w:r>
      <w:r>
        <w:rPr>
          <w:rStyle w:val="31"/>
          <w:rFonts w:eastAsia="Calibri"/>
          <w:b w:val="0"/>
          <w:sz w:val="24"/>
          <w:szCs w:val="24"/>
        </w:rPr>
        <w:t>. Примерной программы по специальности 43.02.15 Поварское и кондитерское дело.</w:t>
      </w:r>
    </w:p>
    <w:p w:rsidR="00995247" w:rsidRDefault="00995247" w:rsidP="00A438A6">
      <w:pPr>
        <w:spacing w:after="0" w:line="240" w:lineRule="auto"/>
        <w:ind w:firstLine="700"/>
        <w:jc w:val="both"/>
        <w:rPr>
          <w:rStyle w:val="31"/>
          <w:rFonts w:eastAsia="Calibri"/>
          <w:b w:val="0"/>
          <w:sz w:val="24"/>
          <w:szCs w:val="24"/>
        </w:rPr>
      </w:pPr>
      <w:r>
        <w:rPr>
          <w:rStyle w:val="31"/>
          <w:rFonts w:eastAsia="Calibri"/>
          <w:b w:val="0"/>
          <w:sz w:val="24"/>
          <w:szCs w:val="24"/>
        </w:rPr>
        <w:t xml:space="preserve">Оснащенные базы практики, в соответствии с п. </w:t>
      </w:r>
      <w:r>
        <w:rPr>
          <w:rStyle w:val="31"/>
          <w:rFonts w:eastAsia="Calibri"/>
          <w:sz w:val="24"/>
          <w:szCs w:val="24"/>
        </w:rPr>
        <w:t>6.1.2.2</w:t>
      </w:r>
      <w:r>
        <w:rPr>
          <w:rStyle w:val="31"/>
          <w:rFonts w:eastAsia="Calibri"/>
          <w:b w:val="0"/>
          <w:sz w:val="24"/>
          <w:szCs w:val="24"/>
        </w:rPr>
        <w:t>. Примерной программы по специальности 43.02.15 Поварское и кондитерское дело.</w:t>
      </w:r>
    </w:p>
    <w:p w:rsidR="00995247" w:rsidRDefault="00995247" w:rsidP="00D32B53">
      <w:pPr>
        <w:spacing w:line="322" w:lineRule="exact"/>
        <w:ind w:firstLine="700"/>
        <w:rPr>
          <w:rStyle w:val="31"/>
          <w:rFonts w:eastAsia="Calibri"/>
          <w:b w:val="0"/>
          <w:sz w:val="24"/>
          <w:szCs w:val="24"/>
        </w:rPr>
      </w:pPr>
    </w:p>
    <w:p w:rsidR="00EC25C1" w:rsidRPr="00EC25C1" w:rsidRDefault="00EC25C1" w:rsidP="00D32B53">
      <w:pPr>
        <w:spacing w:line="322" w:lineRule="exact"/>
        <w:ind w:firstLine="700"/>
        <w:rPr>
          <w:rFonts w:ascii="Times New Roman" w:hAnsi="Times New Roman"/>
          <w:b/>
          <w:sz w:val="24"/>
          <w:szCs w:val="24"/>
        </w:rPr>
      </w:pPr>
      <w:r w:rsidRPr="00EC25C1">
        <w:rPr>
          <w:rStyle w:val="31"/>
          <w:rFonts w:eastAsia="Calibri"/>
          <w:sz w:val="24"/>
          <w:szCs w:val="24"/>
        </w:rPr>
        <w:t>3.2. Информационное обеспечение реализации программы</w:t>
      </w:r>
    </w:p>
    <w:p w:rsidR="00EC25C1" w:rsidRDefault="00EC25C1" w:rsidP="00EC25C1">
      <w:pPr>
        <w:spacing w:after="300" w:line="322" w:lineRule="exact"/>
        <w:ind w:firstLine="700"/>
        <w:rPr>
          <w:rFonts w:ascii="Times New Roman" w:hAnsi="Times New Roman"/>
          <w:sz w:val="24"/>
          <w:szCs w:val="24"/>
        </w:rPr>
      </w:pPr>
      <w:r w:rsidRPr="00EC25C1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94009" w:rsidRPr="004C2173" w:rsidRDefault="00894009" w:rsidP="00EC25C1">
      <w:pPr>
        <w:spacing w:after="300" w:line="322" w:lineRule="exact"/>
        <w:ind w:firstLine="700"/>
        <w:rPr>
          <w:rFonts w:ascii="Times New Roman" w:hAnsi="Times New Roman"/>
          <w:b/>
          <w:sz w:val="24"/>
          <w:szCs w:val="24"/>
        </w:rPr>
      </w:pPr>
      <w:r w:rsidRPr="004C2173">
        <w:rPr>
          <w:rFonts w:ascii="Times New Roman" w:hAnsi="Times New Roman"/>
          <w:b/>
          <w:sz w:val="24"/>
          <w:szCs w:val="24"/>
        </w:rPr>
        <w:t>3.2.1. Печатные издания:</w:t>
      </w:r>
    </w:p>
    <w:p w:rsidR="004C2173" w:rsidRDefault="004C2173" w:rsidP="00C66FE6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C82CA9">
        <w:rPr>
          <w:rFonts w:ascii="Times New Roman" w:hAnsi="Times New Roman"/>
          <w:sz w:val="24"/>
          <w:szCs w:val="24"/>
        </w:rPr>
        <w:t xml:space="preserve">1.Российская Федерация. Законы. О качестве и безопасности пищевых продуктов [Электронный ресурс]: </w:t>
      </w:r>
      <w:proofErr w:type="spellStart"/>
      <w:r w:rsidRPr="00C82CA9">
        <w:rPr>
          <w:rFonts w:ascii="Times New Roman" w:hAnsi="Times New Roman"/>
          <w:sz w:val="24"/>
          <w:szCs w:val="24"/>
        </w:rPr>
        <w:t>федер</w:t>
      </w:r>
      <w:proofErr w:type="spellEnd"/>
      <w:r w:rsidRPr="00C82CA9">
        <w:rPr>
          <w:rFonts w:ascii="Times New Roman" w:hAnsi="Times New Roman"/>
          <w:sz w:val="24"/>
          <w:szCs w:val="24"/>
        </w:rPr>
        <w:t xml:space="preserve">. закон: [принят Гос. Думой 1 дек.1999 г.: </w:t>
      </w:r>
      <w:proofErr w:type="spellStart"/>
      <w:r w:rsidRPr="00C82CA9">
        <w:rPr>
          <w:rFonts w:ascii="Times New Roman" w:hAnsi="Times New Roman"/>
          <w:sz w:val="24"/>
          <w:szCs w:val="24"/>
        </w:rPr>
        <w:t>одобр</w:t>
      </w:r>
      <w:proofErr w:type="spellEnd"/>
      <w:r w:rsidRPr="00C82CA9">
        <w:rPr>
          <w:rFonts w:ascii="Times New Roman" w:hAnsi="Times New Roman"/>
          <w:sz w:val="24"/>
          <w:szCs w:val="24"/>
        </w:rPr>
        <w:t>. Советом Федерации 23 дек. 1999 г.: в ред. на 13.07.2015г. № 213-ФЗ].</w:t>
      </w:r>
    </w:p>
    <w:p w:rsidR="00C66FE6" w:rsidRDefault="00C66FE6" w:rsidP="00C66FE6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Российская Федерация. Постановления. Правила оказания услуг общественного  питания</w:t>
      </w:r>
    </w:p>
    <w:p w:rsidR="000418EE" w:rsidRDefault="00C66FE6" w:rsidP="00C66FE6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023E77">
        <w:rPr>
          <w:rFonts w:ascii="Times New Roman" w:hAnsi="Times New Roman"/>
          <w:sz w:val="24"/>
          <w:szCs w:val="24"/>
        </w:rPr>
        <w:t xml:space="preserve"> ( электронный ресурс): постановление Правительства РФ: </w:t>
      </w:r>
      <w:r w:rsidR="000418EE" w:rsidRPr="00C82CA9">
        <w:rPr>
          <w:rFonts w:ascii="Times New Roman" w:hAnsi="Times New Roman"/>
          <w:sz w:val="24"/>
          <w:szCs w:val="24"/>
        </w:rPr>
        <w:t>[</w:t>
      </w:r>
      <w:r w:rsidRPr="00023E77">
        <w:rPr>
          <w:rFonts w:ascii="Times New Roman" w:hAnsi="Times New Roman"/>
          <w:sz w:val="24"/>
          <w:szCs w:val="24"/>
        </w:rPr>
        <w:t>Утв.15 авг. 1997 г. № 1036: в ред. От 10 мая 2007 № 276</w:t>
      </w:r>
      <w:r w:rsidR="000418EE" w:rsidRPr="00C82CA9">
        <w:rPr>
          <w:rFonts w:ascii="Times New Roman" w:hAnsi="Times New Roman"/>
          <w:sz w:val="24"/>
          <w:szCs w:val="24"/>
        </w:rPr>
        <w:t>].</w:t>
      </w:r>
    </w:p>
    <w:p w:rsidR="00C66FE6" w:rsidRPr="000B7C0B" w:rsidRDefault="000418EE" w:rsidP="00C66FE6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023E77">
        <w:rPr>
          <w:rFonts w:ascii="Times New Roman" w:hAnsi="Times New Roman"/>
          <w:sz w:val="24"/>
          <w:szCs w:val="24"/>
        </w:rPr>
        <w:t xml:space="preserve"> </w:t>
      </w:r>
      <w:r w:rsidR="00C66FE6" w:rsidRPr="00023E77">
        <w:rPr>
          <w:rFonts w:ascii="Times New Roman" w:hAnsi="Times New Roman"/>
          <w:sz w:val="24"/>
          <w:szCs w:val="24"/>
        </w:rPr>
        <w:t>3.ГОСТ 31</w:t>
      </w:r>
      <w:r w:rsidR="005F17C5" w:rsidRPr="00023E77">
        <w:rPr>
          <w:rFonts w:ascii="Times New Roman" w:hAnsi="Times New Roman"/>
          <w:sz w:val="24"/>
          <w:szCs w:val="24"/>
        </w:rPr>
        <w:t xml:space="preserve">984- 2012 Услуги общественного питания. Общие </w:t>
      </w:r>
      <w:proofErr w:type="spellStart"/>
      <w:r w:rsidR="005F17C5" w:rsidRPr="00023E77">
        <w:rPr>
          <w:rFonts w:ascii="Times New Roman" w:hAnsi="Times New Roman"/>
          <w:sz w:val="24"/>
          <w:szCs w:val="24"/>
        </w:rPr>
        <w:t>требованияю</w:t>
      </w:r>
      <w:proofErr w:type="spellEnd"/>
      <w:r w:rsidR="005F17C5" w:rsidRPr="00023E7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5F17C5" w:rsidRPr="00023E77">
        <w:rPr>
          <w:rFonts w:ascii="Times New Roman" w:hAnsi="Times New Roman"/>
          <w:sz w:val="24"/>
          <w:szCs w:val="24"/>
        </w:rPr>
        <w:t>Введ</w:t>
      </w:r>
      <w:proofErr w:type="spellEnd"/>
      <w:r w:rsidR="005F17C5" w:rsidRPr="00023E77">
        <w:rPr>
          <w:rFonts w:ascii="Times New Roman" w:hAnsi="Times New Roman"/>
          <w:sz w:val="24"/>
          <w:szCs w:val="24"/>
        </w:rPr>
        <w:t xml:space="preserve">. 2015-01-01.-М.: </w:t>
      </w:r>
      <w:proofErr w:type="spellStart"/>
      <w:r w:rsidR="005F17C5" w:rsidRPr="00023E77">
        <w:rPr>
          <w:rFonts w:ascii="Times New Roman" w:hAnsi="Times New Roman"/>
          <w:sz w:val="24"/>
          <w:szCs w:val="24"/>
        </w:rPr>
        <w:t>Стандартинформ</w:t>
      </w:r>
      <w:proofErr w:type="spellEnd"/>
      <w:r w:rsidR="005F17C5" w:rsidRPr="00023E77">
        <w:rPr>
          <w:rFonts w:ascii="Times New Roman" w:hAnsi="Times New Roman"/>
          <w:sz w:val="24"/>
          <w:szCs w:val="24"/>
        </w:rPr>
        <w:t xml:space="preserve">, 2014.- </w:t>
      </w:r>
      <w:r w:rsidR="005F17C5" w:rsidRPr="00023E77">
        <w:rPr>
          <w:rFonts w:ascii="Times New Roman" w:hAnsi="Times New Roman"/>
          <w:sz w:val="24"/>
          <w:szCs w:val="24"/>
          <w:lang w:val="en-US"/>
        </w:rPr>
        <w:t>III</w:t>
      </w:r>
      <w:r w:rsidR="005F17C5" w:rsidRPr="000B7C0B">
        <w:rPr>
          <w:rFonts w:ascii="Times New Roman" w:hAnsi="Times New Roman"/>
          <w:sz w:val="24"/>
          <w:szCs w:val="24"/>
        </w:rPr>
        <w:t>. 8</w:t>
      </w:r>
      <w:r w:rsidR="005F17C5" w:rsidRPr="00023E77">
        <w:rPr>
          <w:rFonts w:ascii="Times New Roman" w:hAnsi="Times New Roman"/>
          <w:sz w:val="24"/>
          <w:szCs w:val="24"/>
          <w:lang w:val="en-US"/>
        </w:rPr>
        <w:t>c</w:t>
      </w:r>
      <w:r w:rsidR="005F17C5" w:rsidRPr="000B7C0B">
        <w:rPr>
          <w:rFonts w:ascii="Times New Roman" w:hAnsi="Times New Roman"/>
          <w:sz w:val="24"/>
          <w:szCs w:val="24"/>
        </w:rPr>
        <w:t>/</w:t>
      </w:r>
    </w:p>
    <w:p w:rsidR="00023E77" w:rsidRPr="000226AC" w:rsidRDefault="00023E77" w:rsidP="00C66FE6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0226AC">
        <w:rPr>
          <w:rFonts w:ascii="Times New Roman" w:hAnsi="Times New Roman"/>
          <w:sz w:val="24"/>
          <w:szCs w:val="24"/>
        </w:rPr>
        <w:t>4</w:t>
      </w:r>
      <w:r w:rsidR="000226AC" w:rsidRPr="000226AC">
        <w:rPr>
          <w:rFonts w:ascii="Times New Roman" w:hAnsi="Times New Roman"/>
        </w:rPr>
        <w:t xml:space="preserve"> ГОСТ 30524-2013 Услуги общественного питания. Требования к персоналу. - </w:t>
      </w:r>
      <w:proofErr w:type="spellStart"/>
      <w:r w:rsidR="000226AC" w:rsidRPr="000226AC">
        <w:rPr>
          <w:rFonts w:ascii="Times New Roman" w:hAnsi="Times New Roman"/>
        </w:rPr>
        <w:t>Введ</w:t>
      </w:r>
      <w:proofErr w:type="spellEnd"/>
      <w:r w:rsidR="000226AC" w:rsidRPr="000226AC">
        <w:rPr>
          <w:rFonts w:ascii="Times New Roman" w:hAnsi="Times New Roman"/>
        </w:rPr>
        <w:t xml:space="preserve">. 2016-01-01. - М.: </w:t>
      </w:r>
      <w:proofErr w:type="spellStart"/>
      <w:r w:rsidR="000226AC" w:rsidRPr="000226AC">
        <w:rPr>
          <w:rFonts w:ascii="Times New Roman" w:hAnsi="Times New Roman"/>
        </w:rPr>
        <w:t>Стандартинформ</w:t>
      </w:r>
      <w:proofErr w:type="spellEnd"/>
      <w:r w:rsidR="000226AC" w:rsidRPr="000226AC">
        <w:rPr>
          <w:rFonts w:ascii="Times New Roman" w:hAnsi="Times New Roman"/>
        </w:rPr>
        <w:t>, 2014.-III, 48 с.</w:t>
      </w:r>
    </w:p>
    <w:p w:rsidR="00AF174B" w:rsidRPr="0082118A" w:rsidRDefault="00AF174B" w:rsidP="00AF174B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82118A">
        <w:rPr>
          <w:rFonts w:ascii="Times New Roman" w:hAnsi="Times New Roman"/>
          <w:sz w:val="24"/>
          <w:szCs w:val="24"/>
        </w:rPr>
        <w:t xml:space="preserve">5. ГОСТ 31985-2013 Услуги общественного питания. Термины и определения- </w:t>
      </w:r>
      <w:proofErr w:type="spellStart"/>
      <w:r w:rsidRPr="0082118A">
        <w:rPr>
          <w:rFonts w:ascii="Times New Roman" w:hAnsi="Times New Roman"/>
          <w:sz w:val="24"/>
          <w:szCs w:val="24"/>
        </w:rPr>
        <w:t>Введ</w:t>
      </w:r>
      <w:proofErr w:type="spellEnd"/>
      <w:r w:rsidRPr="0082118A">
        <w:rPr>
          <w:rFonts w:ascii="Times New Roman" w:hAnsi="Times New Roman"/>
          <w:sz w:val="24"/>
          <w:szCs w:val="24"/>
        </w:rPr>
        <w:t>. 2015-01- 01.- М.: 2014- III, 10 с.</w:t>
      </w:r>
    </w:p>
    <w:p w:rsidR="000B7C0B" w:rsidRPr="00E729A9" w:rsidRDefault="00AF174B" w:rsidP="00AF174B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82118A">
        <w:rPr>
          <w:rFonts w:ascii="Times New Roman" w:hAnsi="Times New Roman"/>
          <w:sz w:val="24"/>
          <w:szCs w:val="24"/>
        </w:rPr>
        <w:t>6.</w:t>
      </w:r>
      <w:r w:rsidR="000B7C0B" w:rsidRPr="0082118A">
        <w:rPr>
          <w:rFonts w:ascii="Times New Roman" w:hAnsi="Times New Roman"/>
          <w:sz w:val="24"/>
          <w:szCs w:val="24"/>
        </w:rPr>
        <w:t xml:space="preserve"> </w:t>
      </w:r>
      <w:r w:rsidRPr="0082118A">
        <w:rPr>
          <w:rFonts w:ascii="Times New Roman" w:hAnsi="Times New Roman"/>
          <w:sz w:val="24"/>
          <w:szCs w:val="24"/>
        </w:rPr>
        <w:t>ГОСТ 30390-2013 Услуги общественного питания. Продукция общественного питания, реализуемая населению. Общие технические условия- Введ.2016-01-01.- М.: Стандартинформ,2014- III, 12 с.</w:t>
      </w:r>
    </w:p>
    <w:p w:rsidR="008D1678" w:rsidRPr="0082118A" w:rsidRDefault="008D1678" w:rsidP="00AF174B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82118A">
        <w:rPr>
          <w:rFonts w:ascii="Times New Roman" w:hAnsi="Times New Roman"/>
          <w:sz w:val="24"/>
          <w:szCs w:val="24"/>
        </w:rPr>
        <w:t xml:space="preserve">7. ГОСТ 30389-2013 Услуги общественного питания. Предприятия общественного питания. Классификация и общие требования- </w:t>
      </w:r>
      <w:proofErr w:type="spellStart"/>
      <w:r w:rsidRPr="0082118A">
        <w:rPr>
          <w:rFonts w:ascii="Times New Roman" w:hAnsi="Times New Roman"/>
          <w:sz w:val="24"/>
          <w:szCs w:val="24"/>
        </w:rPr>
        <w:t>Введ</w:t>
      </w:r>
      <w:proofErr w:type="spellEnd"/>
      <w:r w:rsidRPr="0082118A">
        <w:rPr>
          <w:rFonts w:ascii="Times New Roman" w:hAnsi="Times New Roman"/>
          <w:sz w:val="24"/>
          <w:szCs w:val="24"/>
        </w:rPr>
        <w:t xml:space="preserve">. 2016-01-01.- М.: </w:t>
      </w:r>
      <w:proofErr w:type="spellStart"/>
      <w:r w:rsidRPr="0082118A">
        <w:rPr>
          <w:rFonts w:ascii="Times New Roman" w:hAnsi="Times New Roman"/>
          <w:sz w:val="24"/>
          <w:szCs w:val="24"/>
        </w:rPr>
        <w:t>Стандартинформ</w:t>
      </w:r>
      <w:proofErr w:type="spellEnd"/>
      <w:r w:rsidRPr="0082118A">
        <w:rPr>
          <w:rFonts w:ascii="Times New Roman" w:hAnsi="Times New Roman"/>
          <w:sz w:val="24"/>
          <w:szCs w:val="24"/>
        </w:rPr>
        <w:t>, 2014.- - III, 12 с.</w:t>
      </w:r>
    </w:p>
    <w:p w:rsidR="00DE5AD4" w:rsidRPr="0082118A" w:rsidRDefault="00DE5AD4" w:rsidP="00DE5AD4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82118A">
        <w:rPr>
          <w:rFonts w:ascii="Times New Roman" w:hAnsi="Times New Roman"/>
          <w:sz w:val="24"/>
          <w:szCs w:val="24"/>
        </w:rPr>
        <w:lastRenderedPageBreak/>
        <w:t xml:space="preserve">8. ГОСТ 31986-2012 Услуги общественного питания. Метод органолептической оценки качества продукции общественного питания- </w:t>
      </w:r>
      <w:proofErr w:type="spellStart"/>
      <w:r w:rsidRPr="0082118A">
        <w:rPr>
          <w:rFonts w:ascii="Times New Roman" w:hAnsi="Times New Roman"/>
          <w:sz w:val="24"/>
          <w:szCs w:val="24"/>
        </w:rPr>
        <w:t>Введ</w:t>
      </w:r>
      <w:proofErr w:type="spellEnd"/>
      <w:r w:rsidRPr="0082118A">
        <w:rPr>
          <w:rFonts w:ascii="Times New Roman" w:hAnsi="Times New Roman"/>
          <w:sz w:val="24"/>
          <w:szCs w:val="24"/>
        </w:rPr>
        <w:t xml:space="preserve">. 2015-01-01.- М.: </w:t>
      </w:r>
      <w:proofErr w:type="spellStart"/>
      <w:r w:rsidRPr="0082118A">
        <w:rPr>
          <w:rFonts w:ascii="Times New Roman" w:hAnsi="Times New Roman"/>
          <w:sz w:val="24"/>
          <w:szCs w:val="24"/>
        </w:rPr>
        <w:t>Стандартинформ</w:t>
      </w:r>
      <w:proofErr w:type="spellEnd"/>
      <w:r w:rsidRPr="0082118A">
        <w:rPr>
          <w:rFonts w:ascii="Times New Roman" w:hAnsi="Times New Roman"/>
          <w:sz w:val="24"/>
          <w:szCs w:val="24"/>
        </w:rPr>
        <w:t>, 2014.- - III, 11 с.</w:t>
      </w:r>
    </w:p>
    <w:p w:rsidR="00A86298" w:rsidRPr="0082118A" w:rsidRDefault="00A86298" w:rsidP="00A86298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82118A">
        <w:rPr>
          <w:rFonts w:ascii="Times New Roman" w:hAnsi="Times New Roman"/>
          <w:sz w:val="24"/>
          <w:szCs w:val="24"/>
        </w:rPr>
        <w:t>9.  ГОСТ 31987-2012 Услуги общественного питания. Технологические документы на продукцию общественного питания</w:t>
      </w:r>
      <w:r w:rsidR="00FB4787" w:rsidRPr="0082118A">
        <w:rPr>
          <w:rFonts w:ascii="Times New Roman" w:hAnsi="Times New Roman"/>
          <w:sz w:val="24"/>
          <w:szCs w:val="24"/>
        </w:rPr>
        <w:t>. Общие требования к оформлению и содержанию</w:t>
      </w:r>
      <w:r w:rsidRPr="0082118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2118A">
        <w:rPr>
          <w:rFonts w:ascii="Times New Roman" w:hAnsi="Times New Roman"/>
          <w:sz w:val="24"/>
          <w:szCs w:val="24"/>
        </w:rPr>
        <w:t>Введ</w:t>
      </w:r>
      <w:proofErr w:type="spellEnd"/>
      <w:r w:rsidRPr="0082118A">
        <w:rPr>
          <w:rFonts w:ascii="Times New Roman" w:hAnsi="Times New Roman"/>
          <w:sz w:val="24"/>
          <w:szCs w:val="24"/>
        </w:rPr>
        <w:t xml:space="preserve">. 2015-01-01.- М.: </w:t>
      </w:r>
      <w:proofErr w:type="spellStart"/>
      <w:r w:rsidRPr="0082118A">
        <w:rPr>
          <w:rFonts w:ascii="Times New Roman" w:hAnsi="Times New Roman"/>
          <w:sz w:val="24"/>
          <w:szCs w:val="24"/>
        </w:rPr>
        <w:t>Стандартинформ</w:t>
      </w:r>
      <w:proofErr w:type="spellEnd"/>
      <w:r w:rsidRPr="0082118A">
        <w:rPr>
          <w:rFonts w:ascii="Times New Roman" w:hAnsi="Times New Roman"/>
          <w:sz w:val="24"/>
          <w:szCs w:val="24"/>
        </w:rPr>
        <w:t xml:space="preserve">, 2014.- - </w:t>
      </w:r>
      <w:r w:rsidR="00FB4787" w:rsidRPr="0082118A">
        <w:rPr>
          <w:rFonts w:ascii="Times New Roman" w:hAnsi="Times New Roman"/>
          <w:sz w:val="24"/>
          <w:szCs w:val="24"/>
        </w:rPr>
        <w:t>III, 16</w:t>
      </w:r>
      <w:r w:rsidRPr="0082118A">
        <w:rPr>
          <w:rFonts w:ascii="Times New Roman" w:hAnsi="Times New Roman"/>
          <w:sz w:val="24"/>
          <w:szCs w:val="24"/>
        </w:rPr>
        <w:t xml:space="preserve"> с.</w:t>
      </w:r>
    </w:p>
    <w:p w:rsidR="00A86298" w:rsidRPr="0082118A" w:rsidRDefault="00FB4787" w:rsidP="00A86298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82118A">
        <w:rPr>
          <w:rFonts w:ascii="Times New Roman" w:hAnsi="Times New Roman"/>
          <w:sz w:val="24"/>
          <w:szCs w:val="24"/>
        </w:rPr>
        <w:t>10</w:t>
      </w:r>
      <w:r w:rsidR="00A86298" w:rsidRPr="0082118A">
        <w:rPr>
          <w:rFonts w:ascii="Times New Roman" w:hAnsi="Times New Roman"/>
          <w:sz w:val="24"/>
          <w:szCs w:val="24"/>
        </w:rPr>
        <w:t xml:space="preserve">. </w:t>
      </w:r>
      <w:r w:rsidRPr="0082118A">
        <w:rPr>
          <w:rFonts w:ascii="Times New Roman" w:hAnsi="Times New Roman"/>
          <w:sz w:val="24"/>
          <w:szCs w:val="24"/>
        </w:rPr>
        <w:t>ГОСТ 31988</w:t>
      </w:r>
      <w:r w:rsidR="00A86298" w:rsidRPr="0082118A">
        <w:rPr>
          <w:rFonts w:ascii="Times New Roman" w:hAnsi="Times New Roman"/>
          <w:sz w:val="24"/>
          <w:szCs w:val="24"/>
        </w:rPr>
        <w:t>-2012 Услуги</w:t>
      </w:r>
      <w:r w:rsidRPr="0082118A">
        <w:rPr>
          <w:rFonts w:ascii="Times New Roman" w:hAnsi="Times New Roman"/>
          <w:sz w:val="24"/>
          <w:szCs w:val="24"/>
        </w:rPr>
        <w:t xml:space="preserve"> общественного питания. Метод  расчёта и потерь и пищевых  продуктов при производстве </w:t>
      </w:r>
      <w:r w:rsidR="00A86298" w:rsidRPr="0082118A">
        <w:rPr>
          <w:rFonts w:ascii="Times New Roman" w:hAnsi="Times New Roman"/>
          <w:sz w:val="24"/>
          <w:szCs w:val="24"/>
        </w:rPr>
        <w:t xml:space="preserve">продукции общественного питания- </w:t>
      </w:r>
      <w:proofErr w:type="spellStart"/>
      <w:r w:rsidR="00A86298" w:rsidRPr="0082118A">
        <w:rPr>
          <w:rFonts w:ascii="Times New Roman" w:hAnsi="Times New Roman"/>
          <w:sz w:val="24"/>
          <w:szCs w:val="24"/>
        </w:rPr>
        <w:t>Введ</w:t>
      </w:r>
      <w:proofErr w:type="spellEnd"/>
      <w:r w:rsidR="00A86298" w:rsidRPr="0082118A">
        <w:rPr>
          <w:rFonts w:ascii="Times New Roman" w:hAnsi="Times New Roman"/>
          <w:sz w:val="24"/>
          <w:szCs w:val="24"/>
        </w:rPr>
        <w:t xml:space="preserve">. 2015-01-01.- М.: </w:t>
      </w:r>
      <w:proofErr w:type="spellStart"/>
      <w:r w:rsidR="00A86298" w:rsidRPr="0082118A">
        <w:rPr>
          <w:rFonts w:ascii="Times New Roman" w:hAnsi="Times New Roman"/>
          <w:sz w:val="24"/>
          <w:szCs w:val="24"/>
        </w:rPr>
        <w:t>Стандартинформ</w:t>
      </w:r>
      <w:proofErr w:type="spellEnd"/>
      <w:r w:rsidR="00A86298" w:rsidRPr="0082118A">
        <w:rPr>
          <w:rFonts w:ascii="Times New Roman" w:hAnsi="Times New Roman"/>
          <w:sz w:val="24"/>
          <w:szCs w:val="24"/>
        </w:rPr>
        <w:t xml:space="preserve">, 2014.- - </w:t>
      </w:r>
      <w:r w:rsidRPr="0082118A">
        <w:rPr>
          <w:rFonts w:ascii="Times New Roman" w:hAnsi="Times New Roman"/>
          <w:sz w:val="24"/>
          <w:szCs w:val="24"/>
        </w:rPr>
        <w:t>III, 10</w:t>
      </w:r>
      <w:r w:rsidR="00A86298" w:rsidRPr="0082118A">
        <w:rPr>
          <w:rFonts w:ascii="Times New Roman" w:hAnsi="Times New Roman"/>
          <w:sz w:val="24"/>
          <w:szCs w:val="24"/>
        </w:rPr>
        <w:t xml:space="preserve"> с.</w:t>
      </w:r>
    </w:p>
    <w:p w:rsidR="009E410F" w:rsidRPr="0082118A" w:rsidRDefault="009E410F" w:rsidP="00A86298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82118A">
        <w:rPr>
          <w:rFonts w:ascii="Times New Roman" w:hAnsi="Times New Roman"/>
          <w:sz w:val="24"/>
          <w:szCs w:val="24"/>
        </w:rPr>
        <w:t>11. Профессиональный стандарт «Повар». Приказ Министерства труда и социальной защиты РФ от 08.09.2015 № 610н ( зарегистрировано в Минюсте России 29.09.2015 № 39023).</w:t>
      </w:r>
    </w:p>
    <w:p w:rsidR="00905A61" w:rsidRPr="0082118A" w:rsidRDefault="00905A61" w:rsidP="00A86298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82118A">
        <w:rPr>
          <w:rFonts w:ascii="Times New Roman" w:hAnsi="Times New Roman"/>
          <w:sz w:val="24"/>
          <w:szCs w:val="24"/>
        </w:rPr>
        <w:t xml:space="preserve">12. </w:t>
      </w:r>
      <w:r w:rsidR="00A438A6">
        <w:rPr>
          <w:rFonts w:ascii="Times New Roman" w:hAnsi="Times New Roman"/>
          <w:sz w:val="24"/>
          <w:szCs w:val="24"/>
        </w:rPr>
        <w:t xml:space="preserve">Могильный М.П. </w:t>
      </w:r>
      <w:r w:rsidRPr="0082118A">
        <w:rPr>
          <w:rFonts w:ascii="Times New Roman" w:hAnsi="Times New Roman"/>
          <w:sz w:val="24"/>
          <w:szCs w:val="24"/>
        </w:rPr>
        <w:t>Сборник технических нормативо</w:t>
      </w:r>
      <w:proofErr w:type="gramStart"/>
      <w:r w:rsidRPr="0082118A">
        <w:rPr>
          <w:rFonts w:ascii="Times New Roman" w:hAnsi="Times New Roman"/>
          <w:sz w:val="24"/>
          <w:szCs w:val="24"/>
        </w:rPr>
        <w:t>в-</w:t>
      </w:r>
      <w:proofErr w:type="gramEnd"/>
      <w:r w:rsidRPr="0082118A">
        <w:rPr>
          <w:rFonts w:ascii="Times New Roman" w:hAnsi="Times New Roman"/>
          <w:sz w:val="24"/>
          <w:szCs w:val="24"/>
        </w:rPr>
        <w:t xml:space="preserve"> Сборник рецептур на продукцию </w:t>
      </w:r>
      <w:r w:rsidR="00A438A6">
        <w:rPr>
          <w:rFonts w:ascii="Times New Roman" w:hAnsi="Times New Roman"/>
          <w:sz w:val="24"/>
          <w:szCs w:val="24"/>
        </w:rPr>
        <w:t>общественного питания в 2-х томах, 2021</w:t>
      </w:r>
    </w:p>
    <w:p w:rsidR="005879A7" w:rsidRDefault="005879A7" w:rsidP="005879A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5879A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A438A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5879A7">
        <w:rPr>
          <w:rFonts w:ascii="Times New Roman" w:hAnsi="Times New Roman"/>
          <w:color w:val="000000" w:themeColor="text1"/>
          <w:sz w:val="24"/>
          <w:szCs w:val="24"/>
        </w:rPr>
        <w:t xml:space="preserve">.Самородова Организация процессов приготовления и подготовки к реализации кулинарных полуфабрикатов для блюд, кулинарных изделий сложного ассортимента. Учебник. М. КНОРУС 2020 г. – 191 </w:t>
      </w:r>
      <w:proofErr w:type="gramStart"/>
      <w:r w:rsidRPr="005879A7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 w:rsidRPr="005879A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438A6" w:rsidRPr="00804C75" w:rsidRDefault="00A438A6" w:rsidP="00804C7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879A7" w:rsidRPr="00804C75" w:rsidRDefault="005879A7" w:rsidP="00804C7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04C75">
        <w:rPr>
          <w:rFonts w:ascii="Times New Roman" w:hAnsi="Times New Roman"/>
          <w:color w:val="000000" w:themeColor="text1"/>
          <w:sz w:val="24"/>
          <w:szCs w:val="24"/>
        </w:rPr>
        <w:t>Дополнительные источники:</w:t>
      </w:r>
    </w:p>
    <w:p w:rsidR="00804C75" w:rsidRPr="00804C75" w:rsidRDefault="00804C75" w:rsidP="00804C75">
      <w:pPr>
        <w:spacing w:after="0" w:line="240" w:lineRule="auto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804C7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1. </w:t>
      </w:r>
      <w:proofErr w:type="spellStart"/>
      <w:r w:rsidRPr="00804C7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Амбражей</w:t>
      </w:r>
      <w:proofErr w:type="spellEnd"/>
      <w:r w:rsidRPr="00804C7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, И. М. Технология производства мясных полуфабрикатов</w:t>
      </w:r>
      <w:proofErr w:type="gramStart"/>
      <w:r w:rsidRPr="00804C7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804C7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учебное пособие / И. М. </w:t>
      </w:r>
      <w:proofErr w:type="spellStart"/>
      <w:r w:rsidRPr="00804C7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Амбражей</w:t>
      </w:r>
      <w:proofErr w:type="spellEnd"/>
      <w:r w:rsidRPr="00804C7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 — Минск</w:t>
      </w:r>
      <w:proofErr w:type="gramStart"/>
      <w:r w:rsidRPr="00804C7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804C7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Республиканский институт профессионального образования (РИПО), 2014. — 128 </w:t>
      </w:r>
      <w:proofErr w:type="spellStart"/>
      <w:r w:rsidRPr="00804C7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c</w:t>
      </w:r>
      <w:proofErr w:type="spellEnd"/>
      <w:r w:rsidRPr="00804C7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 — ISBN 978-985-503-402-6. — Текст</w:t>
      </w:r>
      <w:proofErr w:type="gramStart"/>
      <w:r w:rsidRPr="00804C7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804C7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804C7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804C7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7" w:history="1">
        <w:r w:rsidRPr="00804C75">
          <w:rPr>
            <w:rStyle w:val="a8"/>
            <w:rFonts w:ascii="Times New Roman" w:hAnsi="Times New Roman"/>
            <w:sz w:val="24"/>
            <w:szCs w:val="24"/>
          </w:rPr>
          <w:t>https://profspo.ru/books/67760</w:t>
        </w:r>
      </w:hyperlink>
    </w:p>
    <w:p w:rsidR="00804C75" w:rsidRPr="00804C75" w:rsidRDefault="00804C75" w:rsidP="00804C75">
      <w:pPr>
        <w:spacing w:after="0" w:line="240" w:lineRule="auto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804C7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2. Макарова, Н. В. Технология мясных продуктов</w:t>
      </w:r>
      <w:proofErr w:type="gramStart"/>
      <w:r w:rsidRPr="00804C7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804C7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учебное пособие для СПО / Н. В. Макарова. — Саратов</w:t>
      </w:r>
      <w:proofErr w:type="gramStart"/>
      <w:r w:rsidRPr="00804C7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804C7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Профобразование, 2021. — 203 </w:t>
      </w:r>
      <w:proofErr w:type="spellStart"/>
      <w:r w:rsidRPr="00804C7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c</w:t>
      </w:r>
      <w:proofErr w:type="spellEnd"/>
      <w:r w:rsidRPr="00804C7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 — ISBN 978-5-4488-1214-9. — Текст</w:t>
      </w:r>
      <w:proofErr w:type="gramStart"/>
      <w:r w:rsidRPr="00804C7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804C7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804C7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804C75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8" w:history="1">
        <w:r w:rsidRPr="00804C75">
          <w:rPr>
            <w:rStyle w:val="a8"/>
            <w:rFonts w:ascii="Times New Roman" w:hAnsi="Times New Roman"/>
            <w:sz w:val="24"/>
            <w:szCs w:val="24"/>
          </w:rPr>
          <w:t>https://profspo.ru/books/106860</w:t>
        </w:r>
      </w:hyperlink>
    </w:p>
    <w:p w:rsidR="005879A7" w:rsidRPr="00BD354A" w:rsidRDefault="005879A7" w:rsidP="005879A7">
      <w:pPr>
        <w:rPr>
          <w:rFonts w:ascii="Times New Roman" w:hAnsi="Times New Roman"/>
          <w:color w:val="FF0000"/>
          <w:sz w:val="24"/>
          <w:szCs w:val="24"/>
        </w:rPr>
      </w:pPr>
    </w:p>
    <w:p w:rsidR="0082118A" w:rsidRPr="00C1216F" w:rsidRDefault="0082118A" w:rsidP="00C931ED">
      <w:pPr>
        <w:widowControl w:val="0"/>
        <w:tabs>
          <w:tab w:val="left" w:pos="2010"/>
          <w:tab w:val="left" w:pos="4725"/>
          <w:tab w:val="left" w:pos="8040"/>
        </w:tabs>
        <w:spacing w:after="0" w:line="322" w:lineRule="exact"/>
        <w:jc w:val="both"/>
        <w:rPr>
          <w:rFonts w:ascii="Times New Roman" w:hAnsi="Times New Roman"/>
          <w:b/>
          <w:sz w:val="24"/>
          <w:szCs w:val="24"/>
        </w:rPr>
      </w:pPr>
      <w:r w:rsidRPr="00C1216F">
        <w:rPr>
          <w:rFonts w:ascii="Times New Roman" w:hAnsi="Times New Roman"/>
          <w:b/>
          <w:sz w:val="24"/>
          <w:szCs w:val="24"/>
        </w:rPr>
        <w:t xml:space="preserve">          3.2.2 Электронные издания:</w:t>
      </w:r>
    </w:p>
    <w:p w:rsidR="00C1216F" w:rsidRPr="008050E7" w:rsidRDefault="00C1216F" w:rsidP="00C1216F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C1216F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Российская Федерация. Законы. О качестве и безопасности пищевых продуктов </w:t>
      </w:r>
      <w:r w:rsidRPr="00C82CA9">
        <w:rPr>
          <w:rFonts w:ascii="Times New Roman" w:hAnsi="Times New Roman"/>
          <w:sz w:val="24"/>
          <w:szCs w:val="24"/>
        </w:rPr>
        <w:t xml:space="preserve">[Электронный ресурс]: </w:t>
      </w:r>
      <w:proofErr w:type="spellStart"/>
      <w:r w:rsidRPr="00C82CA9">
        <w:rPr>
          <w:rFonts w:ascii="Times New Roman" w:hAnsi="Times New Roman"/>
          <w:sz w:val="24"/>
          <w:szCs w:val="24"/>
        </w:rPr>
        <w:t>федер</w:t>
      </w:r>
      <w:proofErr w:type="spellEnd"/>
      <w:r w:rsidRPr="00C82CA9">
        <w:rPr>
          <w:rFonts w:ascii="Times New Roman" w:hAnsi="Times New Roman"/>
          <w:sz w:val="24"/>
          <w:szCs w:val="24"/>
        </w:rPr>
        <w:t xml:space="preserve">. закон: [принят Гос. Думой 1 дек.1999 г.: </w:t>
      </w:r>
      <w:proofErr w:type="spellStart"/>
      <w:r w:rsidRPr="00C82CA9">
        <w:rPr>
          <w:rFonts w:ascii="Times New Roman" w:hAnsi="Times New Roman"/>
          <w:sz w:val="24"/>
          <w:szCs w:val="24"/>
        </w:rPr>
        <w:t>одобр</w:t>
      </w:r>
      <w:proofErr w:type="spellEnd"/>
      <w:r w:rsidRPr="00C82CA9">
        <w:rPr>
          <w:rFonts w:ascii="Times New Roman" w:hAnsi="Times New Roman"/>
          <w:sz w:val="24"/>
          <w:szCs w:val="24"/>
        </w:rPr>
        <w:t>. Советом Федерации 23 дек. 1999 г.: в ред. на 13.07.2015г. № 213-ФЗ].</w:t>
      </w:r>
      <w:r w:rsidR="00B50806" w:rsidRPr="00B50806">
        <w:rPr>
          <w:rFonts w:ascii="Times New Roman" w:hAnsi="Times New Roman"/>
          <w:sz w:val="24"/>
          <w:szCs w:val="24"/>
        </w:rPr>
        <w:t xml:space="preserve"> </w:t>
      </w:r>
      <w:r w:rsidR="00B50806">
        <w:rPr>
          <w:rFonts w:ascii="Times New Roman" w:hAnsi="Times New Roman"/>
          <w:sz w:val="24"/>
          <w:szCs w:val="24"/>
          <w:lang w:val="en-US"/>
        </w:rPr>
        <w:t>http</w:t>
      </w:r>
      <w:r w:rsidR="00B50806" w:rsidRPr="00B50806">
        <w:rPr>
          <w:rFonts w:ascii="Times New Roman" w:hAnsi="Times New Roman"/>
          <w:sz w:val="24"/>
          <w:szCs w:val="24"/>
        </w:rPr>
        <w:t xml:space="preserve">: // </w:t>
      </w:r>
      <w:r w:rsidR="00B50806">
        <w:rPr>
          <w:rFonts w:ascii="Times New Roman" w:hAnsi="Times New Roman"/>
          <w:sz w:val="24"/>
          <w:szCs w:val="24"/>
          <w:lang w:val="en-US"/>
        </w:rPr>
        <w:t>base</w:t>
      </w:r>
      <w:proofErr w:type="spellStart"/>
      <w:r w:rsidR="00B50806">
        <w:rPr>
          <w:rFonts w:ascii="Times New Roman" w:hAnsi="Times New Roman"/>
          <w:sz w:val="24"/>
          <w:szCs w:val="24"/>
        </w:rPr>
        <w:t>n</w:t>
      </w:r>
      <w:r w:rsidR="00B50806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B50806">
        <w:rPr>
          <w:rFonts w:ascii="Times New Roman" w:hAnsi="Times New Roman"/>
          <w:sz w:val="24"/>
          <w:szCs w:val="24"/>
        </w:rPr>
        <w:t>.</w:t>
      </w:r>
      <w:proofErr w:type="spellStart"/>
      <w:r w:rsidR="00B5080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8050E7" w:rsidRDefault="008050E7" w:rsidP="00C1216F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266B36">
        <w:rPr>
          <w:rFonts w:ascii="Times New Roman" w:hAnsi="Times New Roman"/>
          <w:sz w:val="24"/>
          <w:szCs w:val="24"/>
        </w:rPr>
        <w:t>2</w:t>
      </w:r>
      <w:r w:rsidR="00266B36">
        <w:rPr>
          <w:rFonts w:ascii="Times New Roman" w:hAnsi="Times New Roman"/>
          <w:sz w:val="24"/>
          <w:szCs w:val="24"/>
        </w:rPr>
        <w:t xml:space="preserve">. Российская Федерация. Постановления. Правила оказания услуг общественного питания </w:t>
      </w:r>
      <w:r w:rsidR="00266B36" w:rsidRPr="00C82CA9">
        <w:rPr>
          <w:rFonts w:ascii="Times New Roman" w:hAnsi="Times New Roman"/>
          <w:sz w:val="24"/>
          <w:szCs w:val="24"/>
        </w:rPr>
        <w:t>[Электронный ресурс]:</w:t>
      </w:r>
      <w:r w:rsidR="00266B36" w:rsidRPr="00266B36">
        <w:rPr>
          <w:rFonts w:ascii="Times New Roman" w:hAnsi="Times New Roman"/>
          <w:sz w:val="24"/>
          <w:szCs w:val="24"/>
        </w:rPr>
        <w:t xml:space="preserve"> </w:t>
      </w:r>
      <w:r w:rsidR="00266B36">
        <w:rPr>
          <w:rFonts w:ascii="Times New Roman" w:hAnsi="Times New Roman"/>
          <w:sz w:val="24"/>
          <w:szCs w:val="24"/>
        </w:rPr>
        <w:t xml:space="preserve"> постановление Правительства РФ: </w:t>
      </w:r>
      <w:r w:rsidR="00266B36" w:rsidRPr="00C82CA9">
        <w:rPr>
          <w:rFonts w:ascii="Times New Roman" w:hAnsi="Times New Roman"/>
          <w:sz w:val="24"/>
          <w:szCs w:val="24"/>
        </w:rPr>
        <w:t>[</w:t>
      </w:r>
      <w:r w:rsidR="00266B36">
        <w:rPr>
          <w:rFonts w:ascii="Times New Roman" w:hAnsi="Times New Roman"/>
          <w:sz w:val="24"/>
          <w:szCs w:val="24"/>
        </w:rPr>
        <w:t>Утв. 15 авг.1997 г. № 1036: в ред. От 10 мая 2007 № 276].</w:t>
      </w:r>
    </w:p>
    <w:p w:rsidR="00266B36" w:rsidRDefault="00266B36" w:rsidP="00C1216F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Сан </w:t>
      </w:r>
      <w:proofErr w:type="spellStart"/>
      <w:r>
        <w:rPr>
          <w:rFonts w:ascii="Times New Roman" w:hAnsi="Times New Roman"/>
          <w:sz w:val="24"/>
          <w:szCs w:val="24"/>
        </w:rPr>
        <w:t>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2.3.2. 1324-03 Гигиенические требования к срокам годности и условиям хранения пищевых продуктов </w:t>
      </w:r>
      <w:r w:rsidRPr="00C82CA9">
        <w:rPr>
          <w:rFonts w:ascii="Times New Roman" w:hAnsi="Times New Roman"/>
          <w:sz w:val="24"/>
          <w:szCs w:val="24"/>
        </w:rPr>
        <w:t>[Электронный ресурс]:</w:t>
      </w:r>
      <w:r w:rsidRPr="00266B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постановление Главного государственного санитарного врача РФ от 22 мая 2003 г. № 98.</w:t>
      </w:r>
    </w:p>
    <w:p w:rsidR="007716C3" w:rsidRDefault="00266B36" w:rsidP="00FB44CC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B44CC">
        <w:rPr>
          <w:rFonts w:ascii="Times New Roman" w:hAnsi="Times New Roman"/>
          <w:sz w:val="24"/>
          <w:szCs w:val="24"/>
        </w:rPr>
        <w:t xml:space="preserve"> СП 1.1..1058-01 организация и проведение производственного контроля за соблюдением санитарных правил и выполнением санитарно- эпидемиологических ( профилактических) мероприятий </w:t>
      </w:r>
      <w:r w:rsidR="00FB44CC" w:rsidRPr="00C82CA9">
        <w:rPr>
          <w:rFonts w:ascii="Times New Roman" w:hAnsi="Times New Roman"/>
          <w:sz w:val="24"/>
          <w:szCs w:val="24"/>
        </w:rPr>
        <w:t>[Электронный ресурс]:</w:t>
      </w:r>
      <w:r w:rsidR="00FB44CC" w:rsidRPr="00266B36">
        <w:rPr>
          <w:rFonts w:ascii="Times New Roman" w:hAnsi="Times New Roman"/>
          <w:sz w:val="24"/>
          <w:szCs w:val="24"/>
        </w:rPr>
        <w:t xml:space="preserve"> </w:t>
      </w:r>
      <w:r w:rsidR="00FB44CC">
        <w:rPr>
          <w:rFonts w:ascii="Times New Roman" w:hAnsi="Times New Roman"/>
          <w:sz w:val="24"/>
          <w:szCs w:val="24"/>
        </w:rPr>
        <w:t xml:space="preserve"> постановление Главного государственного санитарного врача</w:t>
      </w:r>
      <w:r w:rsidR="00963515">
        <w:rPr>
          <w:rFonts w:ascii="Times New Roman" w:hAnsi="Times New Roman"/>
          <w:sz w:val="24"/>
          <w:szCs w:val="24"/>
        </w:rPr>
        <w:t xml:space="preserve"> РФ от 13 июля2001 г. № 1</w:t>
      </w:r>
      <w:r w:rsidR="00FB44CC">
        <w:rPr>
          <w:rFonts w:ascii="Times New Roman" w:hAnsi="Times New Roman"/>
          <w:sz w:val="24"/>
          <w:szCs w:val="24"/>
        </w:rPr>
        <w:t>8</w:t>
      </w:r>
      <w:r w:rsidR="00963515" w:rsidRPr="00963515">
        <w:rPr>
          <w:rFonts w:ascii="Times New Roman" w:hAnsi="Times New Roman"/>
          <w:sz w:val="24"/>
          <w:szCs w:val="24"/>
        </w:rPr>
        <w:t xml:space="preserve"> </w:t>
      </w:r>
      <w:r w:rsidR="00963515" w:rsidRPr="00C82CA9">
        <w:rPr>
          <w:rFonts w:ascii="Times New Roman" w:hAnsi="Times New Roman"/>
          <w:sz w:val="24"/>
          <w:szCs w:val="24"/>
        </w:rPr>
        <w:t>[</w:t>
      </w:r>
      <w:r w:rsidR="00963515">
        <w:rPr>
          <w:rFonts w:ascii="Times New Roman" w:hAnsi="Times New Roman"/>
          <w:sz w:val="24"/>
          <w:szCs w:val="24"/>
        </w:rPr>
        <w:t xml:space="preserve"> в редакции СП 1.1.2193-.07 « дополнения № 1»].-Режим доступа:</w:t>
      </w:r>
    </w:p>
    <w:p w:rsidR="00963515" w:rsidRDefault="00963515" w:rsidP="00963515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9635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Сан </w:t>
      </w:r>
      <w:proofErr w:type="spellStart"/>
      <w:r>
        <w:rPr>
          <w:rFonts w:ascii="Times New Roman" w:hAnsi="Times New Roman"/>
          <w:sz w:val="24"/>
          <w:szCs w:val="24"/>
        </w:rPr>
        <w:t>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2.3.2. 1078-01 Гигиенические требования безопасности и пищевой ценности </w:t>
      </w:r>
      <w:r>
        <w:rPr>
          <w:rFonts w:ascii="Times New Roman" w:hAnsi="Times New Roman"/>
          <w:sz w:val="24"/>
          <w:szCs w:val="24"/>
        </w:rPr>
        <w:lastRenderedPageBreak/>
        <w:t xml:space="preserve">пищевых продуктов мероприятий </w:t>
      </w:r>
      <w:r w:rsidRPr="00C82CA9">
        <w:rPr>
          <w:rFonts w:ascii="Times New Roman" w:hAnsi="Times New Roman"/>
          <w:sz w:val="24"/>
          <w:szCs w:val="24"/>
        </w:rPr>
        <w:t>[Электронный ресурс]:</w:t>
      </w:r>
      <w:r w:rsidRPr="00266B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постановление Главного государственного санитарного врача РФ от  20 августа 2002 г. № 27</w:t>
      </w:r>
      <w:r w:rsidRPr="00963515">
        <w:rPr>
          <w:rFonts w:ascii="Times New Roman" w:hAnsi="Times New Roman"/>
          <w:sz w:val="24"/>
          <w:szCs w:val="24"/>
        </w:rPr>
        <w:t xml:space="preserve"> </w:t>
      </w:r>
    </w:p>
    <w:p w:rsidR="001C6C19" w:rsidRDefault="00E729A9" w:rsidP="001C6C19">
      <w:pPr>
        <w:spacing w:line="322" w:lineRule="exact"/>
      </w:pPr>
      <w:r>
        <w:rPr>
          <w:rFonts w:ascii="Times New Roman" w:hAnsi="Times New Roman"/>
          <w:sz w:val="24"/>
          <w:szCs w:val="24"/>
        </w:rPr>
        <w:t xml:space="preserve">6. Сан </w:t>
      </w:r>
      <w:proofErr w:type="spellStart"/>
      <w:r>
        <w:rPr>
          <w:rFonts w:ascii="Times New Roman" w:hAnsi="Times New Roman"/>
          <w:sz w:val="24"/>
          <w:szCs w:val="24"/>
        </w:rPr>
        <w:t>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2.3.6. 1079-01 Санитарно- эпидемиологические требования к организациям общественного питания, изготовлению и </w:t>
      </w:r>
      <w:proofErr w:type="spellStart"/>
      <w:r>
        <w:rPr>
          <w:rFonts w:ascii="Times New Roman" w:hAnsi="Times New Roman"/>
          <w:sz w:val="24"/>
          <w:szCs w:val="24"/>
        </w:rPr>
        <w:t>оборотоспособности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 них пищевых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пищевых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продуктов и продовольственного сырья </w:t>
      </w:r>
      <w:r w:rsidRPr="00C82CA9">
        <w:rPr>
          <w:rFonts w:ascii="Times New Roman" w:hAnsi="Times New Roman"/>
          <w:sz w:val="24"/>
          <w:szCs w:val="24"/>
        </w:rPr>
        <w:t>[Электронный ресурс]:</w:t>
      </w:r>
      <w:r w:rsidRPr="00266B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постановление Главного государственного санитарного врача РФ от  08 ноября 2001 г. № 31</w:t>
      </w:r>
      <w:r w:rsidRPr="00C82CA9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 xml:space="preserve"> в редакции СП 2.3.6. 2867- 11 « Изменения и дополнения»  № 4»</w:t>
      </w:r>
      <w:r w:rsidRPr="003015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]. – Режим доступа</w:t>
      </w:r>
      <w:r w:rsidR="001C6C19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1C6C19">
          <w:rPr>
            <w:rStyle w:val="a8"/>
          </w:rPr>
          <w:t>аЬАр://ргауо.§оу</w:t>
        </w:r>
        <w:proofErr w:type="gramStart"/>
        <w:r w:rsidR="001C6C19">
          <w:rPr>
            <w:rStyle w:val="a8"/>
          </w:rPr>
          <w:t>.г</w:t>
        </w:r>
        <w:proofErr w:type="gramEnd"/>
        <w:r w:rsidR="001C6C19">
          <w:rPr>
            <w:rStyle w:val="a8"/>
          </w:rPr>
          <w:t>и/ргоху/1р8/?ёосЬоёу=&amp;пё=102063865&amp;гёк=&amp;Ьаск1тк</w:t>
        </w:r>
      </w:hyperlink>
      <w:r w:rsidR="001C6C19">
        <w:t xml:space="preserve"> </w:t>
      </w:r>
      <w:hyperlink r:id="rId10" w:history="1">
        <w:r w:rsidR="001C6C19">
          <w:rPr>
            <w:rStyle w:val="a8"/>
          </w:rPr>
          <w:t>=1</w:t>
        </w:r>
      </w:hyperlink>
    </w:p>
    <w:p w:rsidR="00972F8D" w:rsidRPr="00972F8D" w:rsidRDefault="00890C9C" w:rsidP="00890C9C">
      <w:pPr>
        <w:widowControl w:val="0"/>
        <w:tabs>
          <w:tab w:val="left" w:pos="1164"/>
        </w:tabs>
        <w:spacing w:after="0" w:line="322" w:lineRule="exact"/>
        <w:jc w:val="both"/>
        <w:rPr>
          <w:lang w:val="en-US"/>
        </w:rPr>
      </w:pPr>
      <w:r w:rsidRPr="00890C9C">
        <w:rPr>
          <w:lang w:val="en-US"/>
        </w:rPr>
        <w:t xml:space="preserve">7.  </w:t>
      </w:r>
      <w:hyperlink r:id="rId11" w:history="1">
        <w:proofErr w:type="gramStart"/>
        <w:r w:rsidR="00972F8D">
          <w:rPr>
            <w:rStyle w:val="a8"/>
            <w:lang w:val="en-US" w:bidi="en-US"/>
          </w:rPr>
          <w:t>http</w:t>
        </w:r>
        <w:proofErr w:type="gramEnd"/>
        <w:r w:rsidR="00972F8D" w:rsidRPr="006301BA">
          <w:rPr>
            <w:rStyle w:val="a8"/>
            <w:lang w:val="en-US"/>
          </w:rPr>
          <w:t xml:space="preserve">: </w:t>
        </w:r>
        <w:r w:rsidR="00972F8D">
          <w:rPr>
            <w:rStyle w:val="a8"/>
            <w:lang w:val="en-US" w:bidi="en-US"/>
          </w:rPr>
          <w:t>//</w:t>
        </w:r>
        <w:proofErr w:type="spellStart"/>
        <w:r w:rsidR="00972F8D">
          <w:rPr>
            <w:rStyle w:val="a8"/>
            <w:lang w:val="en-US" w:bidi="en-US"/>
          </w:rPr>
          <w:t>ozpp</w:t>
        </w:r>
        <w:proofErr w:type="spellEnd"/>
        <w:r w:rsidR="00972F8D">
          <w:rPr>
            <w:rStyle w:val="a8"/>
            <w:lang w:val="en-US" w:bidi="en-US"/>
          </w:rPr>
          <w:t xml:space="preserve"> .</w:t>
        </w:r>
        <w:proofErr w:type="spellStart"/>
        <w:r w:rsidR="00972F8D">
          <w:rPr>
            <w:rStyle w:val="a8"/>
            <w:lang w:val="en-US" w:bidi="en-US"/>
          </w:rPr>
          <w:t>ru</w:t>
        </w:r>
        <w:proofErr w:type="spellEnd"/>
        <w:r w:rsidR="00972F8D">
          <w:rPr>
            <w:rStyle w:val="a8"/>
            <w:lang w:val="en-US" w:bidi="en-US"/>
          </w:rPr>
          <w:t>/laws2/</w:t>
        </w:r>
        <w:proofErr w:type="spellStart"/>
        <w:r w:rsidR="00972F8D">
          <w:rPr>
            <w:rStyle w:val="a8"/>
            <w:lang w:val="en-US" w:bidi="en-US"/>
          </w:rPr>
          <w:t>po</w:t>
        </w:r>
        <w:proofErr w:type="spellEnd"/>
        <w:r w:rsidR="00972F8D">
          <w:rPr>
            <w:rStyle w:val="a8"/>
            <w:lang w:val="en-US" w:bidi="en-US"/>
          </w:rPr>
          <w:t xml:space="preserve"> </w:t>
        </w:r>
        <w:proofErr w:type="spellStart"/>
        <w:r w:rsidR="00972F8D">
          <w:rPr>
            <w:rStyle w:val="a8"/>
            <w:lang w:val="en-US" w:bidi="en-US"/>
          </w:rPr>
          <w:t>stan</w:t>
        </w:r>
        <w:proofErr w:type="spellEnd"/>
        <w:r w:rsidR="00972F8D">
          <w:rPr>
            <w:rStyle w:val="a8"/>
            <w:lang w:val="en-US" w:bidi="en-US"/>
          </w:rPr>
          <w:t xml:space="preserve">/post7. </w:t>
        </w:r>
        <w:proofErr w:type="gramStart"/>
        <w:r w:rsidR="00972F8D">
          <w:rPr>
            <w:rStyle w:val="a8"/>
            <w:lang w:val="en-US" w:bidi="en-US"/>
          </w:rPr>
          <w:t>html</w:t>
        </w:r>
        <w:proofErr w:type="gramEnd"/>
      </w:hyperlink>
    </w:p>
    <w:p w:rsidR="00972F8D" w:rsidRPr="006301BA" w:rsidRDefault="00890C9C" w:rsidP="00890C9C">
      <w:pPr>
        <w:widowControl w:val="0"/>
        <w:tabs>
          <w:tab w:val="left" w:pos="1164"/>
        </w:tabs>
        <w:spacing w:after="0" w:line="322" w:lineRule="exact"/>
        <w:jc w:val="both"/>
        <w:rPr>
          <w:lang w:val="en-US"/>
        </w:rPr>
      </w:pPr>
      <w:r w:rsidRPr="00890C9C">
        <w:rPr>
          <w:lang w:val="en-US"/>
        </w:rPr>
        <w:t xml:space="preserve">8. </w:t>
      </w:r>
      <w:hyperlink r:id="rId12" w:history="1">
        <w:proofErr w:type="gramStart"/>
        <w:r w:rsidR="00972F8D">
          <w:rPr>
            <w:rStyle w:val="a8"/>
            <w:lang w:val="en-US" w:bidi="en-US"/>
          </w:rPr>
          <w:t>http</w:t>
        </w:r>
        <w:proofErr w:type="gramEnd"/>
        <w:r w:rsidR="00972F8D">
          <w:rPr>
            <w:rStyle w:val="a8"/>
            <w:lang w:val="en-US" w:bidi="en-US"/>
          </w:rPr>
          <w:t>: //fcior.edu.ru/catalog/meta/5/p/page.html;</w:t>
        </w:r>
      </w:hyperlink>
    </w:p>
    <w:p w:rsidR="00972F8D" w:rsidRPr="00972F8D" w:rsidRDefault="00890C9C" w:rsidP="00890C9C">
      <w:pPr>
        <w:widowControl w:val="0"/>
        <w:tabs>
          <w:tab w:val="left" w:pos="1164"/>
        </w:tabs>
        <w:spacing w:after="0" w:line="322" w:lineRule="exact"/>
        <w:jc w:val="both"/>
        <w:rPr>
          <w:lang w:val="en-US"/>
        </w:rPr>
      </w:pPr>
      <w:r w:rsidRPr="00890C9C">
        <w:rPr>
          <w:lang w:val="en-US"/>
        </w:rPr>
        <w:t xml:space="preserve">9. </w:t>
      </w:r>
      <w:hyperlink r:id="rId13" w:history="1">
        <w:r w:rsidR="00972F8D" w:rsidRPr="00972F8D">
          <w:rPr>
            <w:rStyle w:val="a8"/>
            <w:lang w:val="en-US" w:bidi="en-US"/>
          </w:rPr>
          <w:t>http://www.ohranatruda.ru/ot_biblio/normativ/data_normativ/46/46201/</w:t>
        </w:r>
      </w:hyperlink>
    </w:p>
    <w:p w:rsidR="00972F8D" w:rsidRPr="006301BA" w:rsidRDefault="00890C9C" w:rsidP="00890C9C">
      <w:pPr>
        <w:widowControl w:val="0"/>
        <w:tabs>
          <w:tab w:val="left" w:pos="1253"/>
        </w:tabs>
        <w:spacing w:after="0" w:line="322" w:lineRule="exact"/>
        <w:jc w:val="both"/>
        <w:rPr>
          <w:lang w:val="en-US"/>
        </w:rPr>
      </w:pPr>
      <w:r w:rsidRPr="00890C9C">
        <w:rPr>
          <w:lang w:val="en-US"/>
        </w:rPr>
        <w:t xml:space="preserve">10. </w:t>
      </w:r>
      <w:hyperlink r:id="rId14" w:history="1">
        <w:r w:rsidR="00972F8D">
          <w:rPr>
            <w:rStyle w:val="a8"/>
            <w:lang w:val="en-US" w:bidi="en-US"/>
          </w:rPr>
          <w:t>http://www.jur-jur.ru/joumals/jur22/index.html;</w:t>
        </w:r>
      </w:hyperlink>
    </w:p>
    <w:p w:rsidR="00972F8D" w:rsidRPr="00890C9C" w:rsidRDefault="00890C9C" w:rsidP="00890C9C">
      <w:pPr>
        <w:widowControl w:val="0"/>
        <w:tabs>
          <w:tab w:val="left" w:pos="1253"/>
        </w:tabs>
        <w:spacing w:after="0" w:line="322" w:lineRule="exact"/>
        <w:jc w:val="both"/>
        <w:rPr>
          <w:lang w:val="en-US"/>
        </w:rPr>
      </w:pPr>
      <w:r w:rsidRPr="00890C9C">
        <w:rPr>
          <w:lang w:val="en-US"/>
        </w:rPr>
        <w:t>11</w:t>
      </w:r>
      <w:proofErr w:type="gramStart"/>
      <w:r w:rsidRPr="00890C9C">
        <w:rPr>
          <w:lang w:val="en-US"/>
        </w:rPr>
        <w:t>.</w:t>
      </w:r>
      <w:proofErr w:type="gramEnd"/>
      <w:r w:rsidR="00950C71">
        <w:fldChar w:fldCharType="begin"/>
      </w:r>
      <w:r w:rsidR="00972F8D" w:rsidRPr="00890C9C">
        <w:rPr>
          <w:lang w:val="en-US"/>
        </w:rPr>
        <w:instrText>HYPERLINK "http://www.eda-server.ru/gastronom/"</w:instrText>
      </w:r>
      <w:r w:rsidR="00950C71">
        <w:fldChar w:fldCharType="separate"/>
      </w:r>
      <w:r w:rsidR="00972F8D" w:rsidRPr="00890C9C">
        <w:rPr>
          <w:rStyle w:val="a8"/>
          <w:lang w:val="en-US" w:bidi="en-US"/>
        </w:rPr>
        <w:t>http://</w:t>
      </w:r>
      <w:proofErr w:type="spellStart"/>
      <w:r w:rsidR="00972F8D" w:rsidRPr="00890C9C">
        <w:rPr>
          <w:rStyle w:val="a8"/>
          <w:lang w:val="en-US" w:bidi="en-US"/>
        </w:rPr>
        <w:t>www.eda-server.ru</w:t>
      </w:r>
      <w:proofErr w:type="spellEnd"/>
      <w:r w:rsidR="00972F8D" w:rsidRPr="00890C9C">
        <w:rPr>
          <w:rStyle w:val="a8"/>
          <w:lang w:val="en-US" w:bidi="en-US"/>
        </w:rPr>
        <w:t>/</w:t>
      </w:r>
      <w:proofErr w:type="spellStart"/>
      <w:r w:rsidR="00972F8D" w:rsidRPr="00890C9C">
        <w:rPr>
          <w:rStyle w:val="a8"/>
          <w:lang w:val="en-US" w:bidi="en-US"/>
        </w:rPr>
        <w:t>gastronom</w:t>
      </w:r>
      <w:proofErr w:type="spellEnd"/>
      <w:r w:rsidR="00972F8D" w:rsidRPr="00890C9C">
        <w:rPr>
          <w:rStyle w:val="a8"/>
          <w:lang w:val="en-US" w:bidi="en-US"/>
        </w:rPr>
        <w:t>/;</w:t>
      </w:r>
      <w:r w:rsidR="00950C71">
        <w:fldChar w:fldCharType="end"/>
      </w:r>
    </w:p>
    <w:p w:rsidR="00972F8D" w:rsidRPr="00634A47" w:rsidRDefault="00890C9C" w:rsidP="00890C9C">
      <w:pPr>
        <w:widowControl w:val="0"/>
        <w:tabs>
          <w:tab w:val="left" w:pos="1253"/>
        </w:tabs>
        <w:spacing w:after="0" w:line="322" w:lineRule="exact"/>
        <w:jc w:val="both"/>
        <w:rPr>
          <w:lang w:val="en-US"/>
        </w:rPr>
      </w:pPr>
      <w:r w:rsidRPr="00890C9C">
        <w:rPr>
          <w:lang w:val="en-US"/>
        </w:rPr>
        <w:t>12</w:t>
      </w:r>
      <w:proofErr w:type="gramStart"/>
      <w:r w:rsidRPr="00890C9C">
        <w:rPr>
          <w:lang w:val="en-US"/>
        </w:rPr>
        <w:t>.</w:t>
      </w:r>
      <w:proofErr w:type="gramEnd"/>
      <w:r w:rsidR="00950C71">
        <w:fldChar w:fldCharType="begin"/>
      </w:r>
      <w:r w:rsidR="00A0142D" w:rsidRPr="009E2C48">
        <w:rPr>
          <w:lang w:val="en-US"/>
        </w:rPr>
        <w:instrText>HYPERLINK "http://www.eda-server.ru/culinary-school/"</w:instrText>
      </w:r>
      <w:r w:rsidR="00950C71">
        <w:fldChar w:fldCharType="separate"/>
      </w:r>
      <w:r w:rsidR="00972F8D" w:rsidRPr="00890C9C">
        <w:rPr>
          <w:rStyle w:val="a8"/>
          <w:lang w:val="en-US" w:bidi="en-US"/>
        </w:rPr>
        <w:t>http://</w:t>
      </w:r>
      <w:proofErr w:type="spellStart"/>
      <w:r w:rsidR="00972F8D" w:rsidRPr="00890C9C">
        <w:rPr>
          <w:rStyle w:val="a8"/>
          <w:lang w:val="en-US" w:bidi="en-US"/>
        </w:rPr>
        <w:t>www.eda-server.ru</w:t>
      </w:r>
      <w:proofErr w:type="spellEnd"/>
      <w:r w:rsidR="00972F8D" w:rsidRPr="00890C9C">
        <w:rPr>
          <w:rStyle w:val="a8"/>
          <w:lang w:val="en-US" w:bidi="en-US"/>
        </w:rPr>
        <w:t>/culinary-school/</w:t>
      </w:r>
      <w:r w:rsidR="00950C71">
        <w:fldChar w:fldCharType="end"/>
      </w:r>
    </w:p>
    <w:p w:rsidR="003E6EEB" w:rsidRPr="00CB3E2F" w:rsidRDefault="002C1AA5" w:rsidP="003E6EEB">
      <w:pPr>
        <w:widowControl w:val="0"/>
        <w:tabs>
          <w:tab w:val="left" w:pos="1164"/>
        </w:tabs>
        <w:spacing w:after="0" w:line="322" w:lineRule="exact"/>
        <w:jc w:val="both"/>
        <w:rPr>
          <w:lang w:val="en-US"/>
        </w:rPr>
      </w:pPr>
      <w:r w:rsidRPr="003E6EEB">
        <w:rPr>
          <w:lang w:val="en-US"/>
        </w:rPr>
        <w:t>13.</w:t>
      </w:r>
      <w:r w:rsidR="003E6EEB" w:rsidRPr="003E6EEB">
        <w:rPr>
          <w:lang w:val="en-US"/>
        </w:rPr>
        <w:t xml:space="preserve"> </w:t>
      </w:r>
      <w:hyperlink r:id="rId15" w:history="1">
        <w:r w:rsidR="003E6EEB">
          <w:rPr>
            <w:rStyle w:val="a8"/>
            <w:lang w:val="en-US" w:bidi="en-US"/>
          </w:rPr>
          <w:t>http://www.ohranatruda.ru/ot_biblio/normativ/data_normativ/46/46201/</w:t>
        </w:r>
      </w:hyperlink>
    </w:p>
    <w:p w:rsidR="00950663" w:rsidRPr="00CB3E2F" w:rsidRDefault="00950663" w:rsidP="003E6EEB">
      <w:pPr>
        <w:widowControl w:val="0"/>
        <w:tabs>
          <w:tab w:val="left" w:pos="1164"/>
        </w:tabs>
        <w:spacing w:after="0" w:line="322" w:lineRule="exact"/>
        <w:jc w:val="both"/>
        <w:rPr>
          <w:lang w:val="en-US"/>
        </w:rPr>
      </w:pPr>
    </w:p>
    <w:p w:rsidR="00950663" w:rsidRPr="00CB3E2F" w:rsidRDefault="00950663" w:rsidP="003E6EEB">
      <w:pPr>
        <w:widowControl w:val="0"/>
        <w:tabs>
          <w:tab w:val="left" w:pos="1164"/>
        </w:tabs>
        <w:spacing w:after="0" w:line="322" w:lineRule="exact"/>
        <w:jc w:val="both"/>
        <w:rPr>
          <w:lang w:val="en-US"/>
        </w:rPr>
      </w:pPr>
    </w:p>
    <w:p w:rsidR="00950663" w:rsidRPr="00505E4F" w:rsidRDefault="00950663" w:rsidP="003E6EEB">
      <w:pPr>
        <w:widowControl w:val="0"/>
        <w:tabs>
          <w:tab w:val="left" w:pos="1164"/>
        </w:tabs>
        <w:spacing w:after="0" w:line="322" w:lineRule="exact"/>
        <w:jc w:val="both"/>
        <w:rPr>
          <w:lang w:val="en-US"/>
        </w:rPr>
      </w:pPr>
    </w:p>
    <w:p w:rsidR="002C1AA5" w:rsidRPr="00890C9C" w:rsidRDefault="002C1AA5" w:rsidP="00890C9C">
      <w:pPr>
        <w:widowControl w:val="0"/>
        <w:tabs>
          <w:tab w:val="left" w:pos="1253"/>
        </w:tabs>
        <w:spacing w:after="0" w:line="322" w:lineRule="exact"/>
        <w:jc w:val="both"/>
        <w:rPr>
          <w:lang w:val="en-US"/>
        </w:rPr>
      </w:pPr>
    </w:p>
    <w:p w:rsidR="00972F8D" w:rsidRPr="00CB3E2F" w:rsidRDefault="00972F8D" w:rsidP="00950663">
      <w:pPr>
        <w:pStyle w:val="a6"/>
        <w:framePr w:wrap="none" w:vAnchor="page" w:hAnchor="page" w:x="11809" w:y="16644"/>
        <w:shd w:val="clear" w:color="auto" w:fill="auto"/>
        <w:spacing w:line="220" w:lineRule="exact"/>
        <w:rPr>
          <w:lang w:val="en-US"/>
        </w:rPr>
      </w:pPr>
    </w:p>
    <w:p w:rsidR="00972F8D" w:rsidRPr="00CB3E2F" w:rsidRDefault="00972F8D" w:rsidP="00972F8D">
      <w:pPr>
        <w:rPr>
          <w:sz w:val="2"/>
          <w:szCs w:val="2"/>
          <w:lang w:val="en-US"/>
        </w:rPr>
        <w:sectPr w:rsidR="00972F8D" w:rsidRPr="00CB3E2F" w:rsidSect="00B60F83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72F8D" w:rsidRPr="00BF78EF" w:rsidRDefault="00BF78EF" w:rsidP="00BF78EF">
      <w:pPr>
        <w:widowControl w:val="0"/>
        <w:tabs>
          <w:tab w:val="left" w:pos="1164"/>
        </w:tabs>
        <w:spacing w:after="0" w:line="322" w:lineRule="exact"/>
        <w:ind w:left="760"/>
        <w:jc w:val="center"/>
        <w:rPr>
          <w:rFonts w:ascii="Times New Roman" w:hAnsi="Times New Roman"/>
          <w:b/>
          <w:sz w:val="24"/>
          <w:szCs w:val="24"/>
        </w:rPr>
      </w:pPr>
      <w:r w:rsidRPr="00BF78EF">
        <w:rPr>
          <w:rFonts w:ascii="Times New Roman" w:hAnsi="Times New Roman"/>
          <w:b/>
          <w:sz w:val="24"/>
          <w:szCs w:val="24"/>
        </w:rPr>
        <w:lastRenderedPageBreak/>
        <w:t>4.КОНТРОЛЬ И ОЦЕНКА РЕЗУЛЬТАТОВ ОСВОЕНИЯ ПРОФЕССИОНАЛЬНОГО МОДУЛЯ</w:t>
      </w:r>
    </w:p>
    <w:p w:rsidR="00972F8D" w:rsidRPr="00BF78EF" w:rsidRDefault="00972F8D" w:rsidP="00BF78EF">
      <w:pPr>
        <w:widowControl w:val="0"/>
        <w:tabs>
          <w:tab w:val="left" w:pos="810"/>
        </w:tabs>
        <w:spacing w:after="0" w:line="322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E729A9" w:rsidRPr="00BF78EF" w:rsidRDefault="00E729A9" w:rsidP="00BF78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3847" w:type="dxa"/>
        <w:tblInd w:w="720" w:type="dxa"/>
        <w:tblLook w:val="04A0"/>
      </w:tblPr>
      <w:tblGrid>
        <w:gridCol w:w="2549"/>
        <w:gridCol w:w="7413"/>
        <w:gridCol w:w="3885"/>
      </w:tblGrid>
      <w:tr w:rsidR="00E26D8B" w:rsidRPr="00EF4595" w:rsidTr="00804C75">
        <w:tc>
          <w:tcPr>
            <w:tcW w:w="2549" w:type="dxa"/>
          </w:tcPr>
          <w:p w:rsidR="00E26D8B" w:rsidRPr="00EF4595" w:rsidRDefault="00E26D8B" w:rsidP="00EF459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95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7413" w:type="dxa"/>
          </w:tcPr>
          <w:p w:rsidR="00E26D8B" w:rsidRPr="00EF4595" w:rsidRDefault="00E26D8B" w:rsidP="00753CA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595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885" w:type="dxa"/>
          </w:tcPr>
          <w:p w:rsidR="00E26D8B" w:rsidRPr="00EF4595" w:rsidRDefault="00E26D8B" w:rsidP="00753CA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595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E26D8B" w:rsidRPr="00EF4595" w:rsidTr="00804C75">
        <w:tc>
          <w:tcPr>
            <w:tcW w:w="2549" w:type="dxa"/>
          </w:tcPr>
          <w:p w:rsidR="000C1E40" w:rsidRPr="00EF4595" w:rsidRDefault="000C1E40" w:rsidP="00EF459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95">
              <w:rPr>
                <w:rFonts w:ascii="Times New Roman" w:hAnsi="Times New Roman"/>
                <w:sz w:val="24"/>
                <w:szCs w:val="24"/>
              </w:rPr>
              <w:t>ПК.1.1</w:t>
            </w:r>
          </w:p>
          <w:p w:rsidR="000C1E40" w:rsidRPr="00EF4595" w:rsidRDefault="000C1E40" w:rsidP="00EF459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95">
              <w:rPr>
                <w:rFonts w:ascii="Times New Roman" w:hAnsi="Times New Roman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      </w:r>
          </w:p>
          <w:p w:rsidR="00E26D8B" w:rsidRPr="00EF4595" w:rsidRDefault="00E26D8B" w:rsidP="00EF459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3" w:type="dxa"/>
          </w:tcPr>
          <w:p w:rsidR="00A73274" w:rsidRPr="00682B8F" w:rsidRDefault="00A73274" w:rsidP="00EF4595">
            <w:pPr>
              <w:pStyle w:val="a3"/>
              <w:ind w:left="0"/>
              <w:jc w:val="both"/>
              <w:rPr>
                <w:rStyle w:val="211pt"/>
                <w:rFonts w:eastAsia="Calibri"/>
                <w:b/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sz w:val="24"/>
                <w:szCs w:val="24"/>
              </w:rPr>
              <w:t xml:space="preserve">Выполнение всех действий </w:t>
            </w:r>
            <w:r w:rsidRPr="00EF4595">
              <w:rPr>
                <w:rStyle w:val="211pt"/>
                <w:rFonts w:eastAsia="Calibri"/>
                <w:b/>
                <w:sz w:val="24"/>
                <w:szCs w:val="24"/>
              </w:rPr>
              <w:t>по</w:t>
            </w:r>
            <w:r w:rsidR="00FC5BDD" w:rsidRPr="00EF4595">
              <w:rPr>
                <w:rStyle w:val="211pt"/>
                <w:rFonts w:eastAsia="Calibri"/>
                <w:b/>
                <w:sz w:val="24"/>
                <w:szCs w:val="24"/>
              </w:rPr>
              <w:t xml:space="preserve"> организации подготовки рабочих</w:t>
            </w:r>
            <w:r w:rsidR="00682B8F">
              <w:rPr>
                <w:rStyle w:val="211pt"/>
                <w:rFonts w:eastAsia="Calibri"/>
                <w:b/>
                <w:sz w:val="24"/>
                <w:szCs w:val="24"/>
              </w:rPr>
              <w:t xml:space="preserve"> </w:t>
            </w:r>
            <w:r w:rsidRPr="00EF4595">
              <w:rPr>
                <w:rStyle w:val="211pt"/>
                <w:rFonts w:eastAsia="Calibri"/>
                <w:b/>
                <w:sz w:val="24"/>
                <w:szCs w:val="24"/>
              </w:rPr>
              <w:t>мест</w:t>
            </w:r>
            <w:r w:rsidR="00682B8F">
              <w:rPr>
                <w:rStyle w:val="211pt"/>
                <w:rFonts w:eastAsia="Calibri"/>
                <w:b/>
                <w:sz w:val="24"/>
                <w:szCs w:val="24"/>
              </w:rPr>
              <w:t xml:space="preserve"> </w:t>
            </w:r>
            <w:r w:rsidRPr="00EF4595">
              <w:rPr>
                <w:rStyle w:val="211pt"/>
                <w:rFonts w:eastAsia="Calibri"/>
                <w:b/>
                <w:sz w:val="24"/>
                <w:szCs w:val="24"/>
              </w:rPr>
              <w:t>оборудования, сырья, материалов</w:t>
            </w:r>
            <w:r w:rsidRPr="00EF4595">
              <w:rPr>
                <w:rStyle w:val="211pt"/>
                <w:rFonts w:eastAsia="Calibri"/>
                <w:sz w:val="24"/>
                <w:szCs w:val="24"/>
              </w:rPr>
              <w:t xml:space="preserve"> в соответствии с инструкциями и</w:t>
            </w:r>
            <w:r w:rsidR="00682B8F">
              <w:rPr>
                <w:rStyle w:val="211pt"/>
                <w:rFonts w:eastAsia="Calibri"/>
                <w:b/>
                <w:sz w:val="24"/>
                <w:szCs w:val="24"/>
              </w:rPr>
              <w:t xml:space="preserve"> </w:t>
            </w:r>
            <w:r w:rsidRPr="00EF4595">
              <w:rPr>
                <w:rStyle w:val="211pt"/>
                <w:rFonts w:eastAsia="Calibri"/>
                <w:sz w:val="24"/>
                <w:szCs w:val="24"/>
              </w:rPr>
              <w:t>регламентами, стандартами чистоты (система ХАССП), требованиями охраны</w:t>
            </w:r>
            <w:r w:rsidR="00CB3E2F" w:rsidRPr="00EF4595">
              <w:rPr>
                <w:rStyle w:val="211pt"/>
                <w:rFonts w:eastAsia="Calibri"/>
                <w:sz w:val="24"/>
                <w:szCs w:val="24"/>
              </w:rPr>
              <w:t xml:space="preserve"> труда и техники безопасности:</w:t>
            </w:r>
          </w:p>
          <w:p w:rsidR="00C21D50" w:rsidRPr="00EF4595" w:rsidRDefault="00C21D50" w:rsidP="00EF4595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sz w:val="24"/>
                <w:szCs w:val="24"/>
              </w:rPr>
              <w:t>- оптимальный выбор и целевое, безопасное использование оборудования,</w:t>
            </w:r>
            <w:r w:rsidRPr="00EF4595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EF4595">
              <w:rPr>
                <w:rStyle w:val="211pt"/>
                <w:rFonts w:eastAsia="Calibri"/>
                <w:sz w:val="24"/>
                <w:szCs w:val="24"/>
              </w:rPr>
              <w:t>производственного инвентаря, инструментов, посуды, соответствие виду выполняемых работ (виду и способу обработки сырья, виду и способу приготовления полуфабрикатов сложного ассортимента);</w:t>
            </w:r>
          </w:p>
          <w:p w:rsidR="00C21D50" w:rsidRPr="00EF4595" w:rsidRDefault="00C21D50" w:rsidP="00EF4595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sz w:val="24"/>
                <w:szCs w:val="24"/>
              </w:rPr>
              <w:t>- рациональное размещение оборудования, инвентаря, посуды, инструментов,</w:t>
            </w:r>
            <w:r w:rsidRPr="00EF4595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EF4595">
              <w:rPr>
                <w:rStyle w:val="211pt"/>
                <w:rFonts w:eastAsia="Calibri"/>
                <w:sz w:val="24"/>
                <w:szCs w:val="24"/>
              </w:rPr>
              <w:t>сырья, материалов на рабочем месте;</w:t>
            </w:r>
          </w:p>
          <w:p w:rsidR="00C21D50" w:rsidRPr="00EF4595" w:rsidRDefault="00C21D50" w:rsidP="00EF4595">
            <w:pPr>
              <w:pStyle w:val="a3"/>
              <w:ind w:left="0"/>
              <w:jc w:val="both"/>
              <w:rPr>
                <w:rStyle w:val="21"/>
                <w:rFonts w:eastAsia="Calibri"/>
                <w:sz w:val="24"/>
                <w:szCs w:val="24"/>
              </w:rPr>
            </w:pPr>
            <w:r w:rsidRPr="00EF4595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EF4595">
              <w:rPr>
                <w:rStyle w:val="211pt"/>
                <w:rFonts w:eastAsia="Calibri"/>
                <w:sz w:val="24"/>
                <w:szCs w:val="24"/>
              </w:rPr>
              <w:t>- точная оценка соответствия качества и безопасности сырья, продуктов,</w:t>
            </w:r>
            <w:r w:rsidRPr="00EF4595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EF4595">
              <w:rPr>
                <w:rStyle w:val="211pt"/>
                <w:rFonts w:eastAsia="Calibri"/>
                <w:sz w:val="24"/>
                <w:szCs w:val="24"/>
              </w:rPr>
              <w:t>материалов требованиям регламентов;</w:t>
            </w:r>
            <w:r w:rsidRPr="00EF4595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</w:p>
          <w:p w:rsidR="00C21D50" w:rsidRPr="00EF4595" w:rsidRDefault="00C21D50" w:rsidP="00EF4595">
            <w:pPr>
              <w:pStyle w:val="a3"/>
              <w:ind w:left="0"/>
              <w:jc w:val="both"/>
              <w:rPr>
                <w:rStyle w:val="21"/>
                <w:rFonts w:eastAsia="Calibri"/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sz w:val="24"/>
                <w:szCs w:val="24"/>
              </w:rPr>
              <w:t>- соответствие распределения заданий между подчиненными в их квалификации;</w:t>
            </w:r>
            <w:r w:rsidRPr="00EF4595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</w:p>
          <w:p w:rsidR="00C21D50" w:rsidRPr="00EF4595" w:rsidRDefault="00C21D50" w:rsidP="00EF4595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sz w:val="24"/>
                <w:szCs w:val="24"/>
              </w:rPr>
              <w:t>- соответствие организации хранения сырья, продуктов, готовых полуфабрикатов требованиям регламентов (соблюдение температурного режима, товарного соседства в холодильном оборудовании, правильность упаковки,</w:t>
            </w:r>
            <w:r w:rsidRPr="00EF4595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EF4595">
              <w:rPr>
                <w:rStyle w:val="211pt"/>
                <w:rFonts w:eastAsia="Calibri"/>
                <w:sz w:val="24"/>
                <w:szCs w:val="24"/>
              </w:rPr>
              <w:t>складирования);</w:t>
            </w:r>
          </w:p>
          <w:p w:rsidR="00C21D50" w:rsidRPr="00EF4595" w:rsidRDefault="00C21D50" w:rsidP="00EF4595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sz w:val="24"/>
                <w:szCs w:val="24"/>
              </w:rPr>
              <w:t>- соответствие методов подготовки к работе, эксплуатации технологического оборудования, производственного инвентаря, инструментов,</w:t>
            </w:r>
            <w:r w:rsidRPr="00EF4595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F4595">
              <w:rPr>
                <w:rStyle w:val="211pt"/>
                <w:rFonts w:eastAsia="Calibri"/>
                <w:sz w:val="24"/>
                <w:szCs w:val="24"/>
              </w:rPr>
              <w:t>весоизмерительных</w:t>
            </w:r>
            <w:proofErr w:type="spellEnd"/>
            <w:r w:rsidRPr="00EF4595">
              <w:rPr>
                <w:rStyle w:val="211pt"/>
                <w:rFonts w:eastAsia="Calibri"/>
                <w:sz w:val="24"/>
                <w:szCs w:val="24"/>
              </w:rPr>
              <w:t xml:space="preserve"> приборов требованиям инструкций и регламентов по технике безопасности, охране труда, санитарии и гигиене;</w:t>
            </w:r>
          </w:p>
          <w:p w:rsidR="00C21D50" w:rsidRPr="00EF4595" w:rsidRDefault="00C21D50" w:rsidP="00EF4595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sz w:val="24"/>
                <w:szCs w:val="24"/>
              </w:rPr>
              <w:t>- правильная, в соответствии с инструкциями, безопасная правка ножей;</w:t>
            </w:r>
          </w:p>
          <w:p w:rsidR="00384F17" w:rsidRPr="00EF4595" w:rsidRDefault="00C21D50" w:rsidP="00EF4595">
            <w:pPr>
              <w:pStyle w:val="a3"/>
              <w:ind w:left="0"/>
              <w:jc w:val="both"/>
              <w:rPr>
                <w:rStyle w:val="21"/>
                <w:rFonts w:eastAsia="Calibri"/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sz w:val="24"/>
                <w:szCs w:val="24"/>
              </w:rPr>
              <w:lastRenderedPageBreak/>
              <w:t>- точность, соответствие заданию ведение расчетов потребности в сырье,</w:t>
            </w:r>
            <w:r w:rsidRPr="00EF4595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="00384F17" w:rsidRPr="00EF4595">
              <w:rPr>
                <w:rStyle w:val="211pt"/>
                <w:rFonts w:eastAsia="Calibri"/>
                <w:sz w:val="24"/>
                <w:szCs w:val="24"/>
              </w:rPr>
              <w:t>продуктах;</w:t>
            </w:r>
            <w:r w:rsidR="00384F17" w:rsidRPr="00EF4595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</w:p>
          <w:p w:rsidR="00C21D50" w:rsidRPr="00804C75" w:rsidRDefault="00384F17" w:rsidP="00EF459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EF4595">
              <w:rPr>
                <w:rStyle w:val="211pt"/>
                <w:rFonts w:eastAsia="Calibri"/>
                <w:sz w:val="24"/>
                <w:szCs w:val="24"/>
              </w:rPr>
              <w:t>- соответствие правилам оформления заявки на сырье, продукты</w:t>
            </w:r>
          </w:p>
        </w:tc>
        <w:tc>
          <w:tcPr>
            <w:tcW w:w="3885" w:type="dxa"/>
          </w:tcPr>
          <w:p w:rsidR="00E8108F" w:rsidRPr="00EF4595" w:rsidRDefault="0045722F" w:rsidP="00EF4595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b/>
                <w:sz w:val="24"/>
                <w:szCs w:val="24"/>
              </w:rPr>
              <w:lastRenderedPageBreak/>
              <w:t>Текущий контроль:</w:t>
            </w:r>
            <w:r w:rsidRPr="00EF4595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EF4595">
              <w:rPr>
                <w:rStyle w:val="211pt"/>
                <w:rFonts w:eastAsia="Calibri"/>
                <w:sz w:val="24"/>
                <w:szCs w:val="24"/>
              </w:rPr>
              <w:t>экспертное</w:t>
            </w:r>
            <w:r w:rsidRPr="00EF4595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EF4595">
              <w:rPr>
                <w:rStyle w:val="211pt"/>
                <w:rFonts w:eastAsia="Calibri"/>
                <w:sz w:val="24"/>
                <w:szCs w:val="24"/>
              </w:rPr>
              <w:t>наблюдение и оценка в</w:t>
            </w:r>
            <w:r w:rsidRPr="00EF4595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EF4595">
              <w:rPr>
                <w:rStyle w:val="211pt"/>
                <w:rFonts w:eastAsia="Calibri"/>
                <w:sz w:val="24"/>
                <w:szCs w:val="24"/>
              </w:rPr>
              <w:t>процессе выполнения:</w:t>
            </w:r>
          </w:p>
          <w:p w:rsidR="00E26D8B" w:rsidRPr="00EF4595" w:rsidRDefault="00E8108F" w:rsidP="00EF4595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F4595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EF4595">
              <w:rPr>
                <w:rStyle w:val="211pt"/>
                <w:rFonts w:eastAsia="Calibri"/>
                <w:sz w:val="24"/>
                <w:szCs w:val="24"/>
              </w:rPr>
              <w:t>- заданий для</w:t>
            </w:r>
            <w:r w:rsidRPr="00EF4595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EF4595">
              <w:rPr>
                <w:rStyle w:val="211pt"/>
                <w:rFonts w:eastAsia="Calibri"/>
                <w:sz w:val="24"/>
                <w:szCs w:val="24"/>
              </w:rPr>
              <w:t>практических/</w:t>
            </w:r>
            <w:r w:rsidRPr="00EF4595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EF4595">
              <w:rPr>
                <w:rStyle w:val="211pt"/>
                <w:rFonts w:eastAsia="Calibri"/>
                <w:sz w:val="24"/>
                <w:szCs w:val="24"/>
              </w:rPr>
              <w:t>лабораторных занятий;</w:t>
            </w:r>
          </w:p>
          <w:p w:rsidR="00E8108F" w:rsidRPr="00EF4595" w:rsidRDefault="00E8108F" w:rsidP="00EF4595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sz w:val="24"/>
                <w:szCs w:val="24"/>
              </w:rPr>
              <w:t>- заданий по учебной и производственной практикам;</w:t>
            </w:r>
          </w:p>
          <w:p w:rsidR="00E8108F" w:rsidRPr="00EF4595" w:rsidRDefault="00E8108F" w:rsidP="00EF4595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F4595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EF4595">
              <w:rPr>
                <w:rStyle w:val="211pt"/>
                <w:rFonts w:eastAsia="Calibri"/>
                <w:sz w:val="24"/>
                <w:szCs w:val="24"/>
              </w:rPr>
              <w:t>- заданий для</w:t>
            </w:r>
            <w:r w:rsidRPr="00EF4595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EF4595">
              <w:rPr>
                <w:rStyle w:val="211pt"/>
                <w:rFonts w:eastAsia="Calibri"/>
                <w:sz w:val="24"/>
                <w:szCs w:val="24"/>
              </w:rPr>
              <w:t>самостоятельной работы</w:t>
            </w:r>
          </w:p>
          <w:p w:rsidR="00E8108F" w:rsidRPr="00EF4595" w:rsidRDefault="00E8108F" w:rsidP="00EF4595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</w:p>
          <w:p w:rsidR="00DB6BE2" w:rsidRPr="00EF4595" w:rsidRDefault="00E8108F" w:rsidP="00EF4595">
            <w:pPr>
              <w:pStyle w:val="a3"/>
              <w:ind w:left="0"/>
              <w:jc w:val="both"/>
              <w:rPr>
                <w:rStyle w:val="21"/>
                <w:rFonts w:eastAsia="Calibri"/>
                <w:b/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b/>
                <w:sz w:val="24"/>
                <w:szCs w:val="24"/>
              </w:rPr>
              <w:t>Промежуточная аттестация:</w:t>
            </w:r>
            <w:r w:rsidRPr="00EF4595">
              <w:rPr>
                <w:rStyle w:val="21"/>
                <w:rFonts w:eastAsia="Calibri"/>
                <w:b/>
                <w:sz w:val="24"/>
                <w:szCs w:val="24"/>
              </w:rPr>
              <w:t xml:space="preserve"> </w:t>
            </w:r>
          </w:p>
          <w:p w:rsidR="00E8108F" w:rsidRPr="00EF4595" w:rsidRDefault="00E8108F" w:rsidP="00EF4595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sz w:val="24"/>
                <w:szCs w:val="24"/>
              </w:rPr>
              <w:t>экспертное наблюдение и оценка выполнения:</w:t>
            </w:r>
          </w:p>
          <w:p w:rsidR="00E8108F" w:rsidRPr="00EF4595" w:rsidRDefault="00E8108F" w:rsidP="00EF4595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sz w:val="24"/>
                <w:szCs w:val="24"/>
              </w:rPr>
              <w:t>- практических заданий</w:t>
            </w:r>
            <w:r w:rsidR="00DB6BE2" w:rsidRPr="00EF4595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="00DB6BE2" w:rsidRPr="00EF4595">
              <w:rPr>
                <w:rStyle w:val="211pt"/>
                <w:rFonts w:eastAsia="Calibri"/>
                <w:sz w:val="24"/>
                <w:szCs w:val="24"/>
              </w:rPr>
              <w:t>на зачете/экзамене по МДК;</w:t>
            </w:r>
          </w:p>
          <w:p w:rsidR="00DB6BE2" w:rsidRPr="00EF4595" w:rsidRDefault="00DB6BE2" w:rsidP="00EF4595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sz w:val="24"/>
                <w:szCs w:val="24"/>
              </w:rPr>
              <w:t>- выполнения заданий</w:t>
            </w:r>
            <w:r w:rsidRPr="00EF4595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EF4595">
              <w:rPr>
                <w:rStyle w:val="211pt"/>
                <w:rFonts w:eastAsia="Calibri"/>
                <w:sz w:val="24"/>
                <w:szCs w:val="24"/>
              </w:rPr>
              <w:t>экзамена по модулю;</w:t>
            </w:r>
          </w:p>
          <w:p w:rsidR="00DB6BE2" w:rsidRPr="00EF4595" w:rsidRDefault="00DB6BE2" w:rsidP="00EF459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F4595">
              <w:rPr>
                <w:rStyle w:val="211pt"/>
                <w:rFonts w:eastAsia="Calibri"/>
                <w:sz w:val="24"/>
                <w:szCs w:val="24"/>
              </w:rPr>
              <w:t>- экспертная оценка защиты отчетов по учебной и производственной практикам</w:t>
            </w:r>
            <w:proofErr w:type="gramEnd"/>
          </w:p>
        </w:tc>
      </w:tr>
      <w:tr w:rsidR="00E26D8B" w:rsidRPr="00EF4595" w:rsidTr="00804C75">
        <w:tc>
          <w:tcPr>
            <w:tcW w:w="2549" w:type="dxa"/>
          </w:tcPr>
          <w:p w:rsidR="00E6760F" w:rsidRPr="00EF4595" w:rsidRDefault="00D34F2E" w:rsidP="00EF4595">
            <w:pPr>
              <w:spacing w:after="24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b/>
                <w:sz w:val="24"/>
                <w:szCs w:val="24"/>
              </w:rPr>
              <w:lastRenderedPageBreak/>
              <w:t>ПК 1.2.</w:t>
            </w:r>
            <w:r w:rsidRPr="00EF4595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Pr="00EF4595">
              <w:rPr>
                <w:rStyle w:val="211pt"/>
                <w:rFonts w:eastAsia="Calibri"/>
                <w:sz w:val="24"/>
                <w:szCs w:val="24"/>
              </w:rPr>
              <w:t>Осуществлять обработку,</w:t>
            </w:r>
            <w:r w:rsidR="00E6760F" w:rsidRPr="00EF4595">
              <w:rPr>
                <w:rFonts w:ascii="Times New Roman" w:hAnsi="Times New Roman"/>
                <w:sz w:val="24"/>
                <w:szCs w:val="24"/>
              </w:rPr>
              <w:t xml:space="preserve"> подготовку экзотических и редких видов сырья: овощей, грибов, рыбы, нерыбного водного сырья, дичи.</w:t>
            </w:r>
          </w:p>
          <w:p w:rsidR="003C602D" w:rsidRPr="00EF4595" w:rsidRDefault="003C602D" w:rsidP="00EF4595">
            <w:pPr>
              <w:spacing w:line="274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4595">
              <w:rPr>
                <w:rFonts w:ascii="Times New Roman" w:hAnsi="Times New Roman"/>
                <w:b/>
                <w:sz w:val="24"/>
                <w:szCs w:val="24"/>
              </w:rPr>
              <w:t>ПК 1.3.</w:t>
            </w:r>
          </w:p>
          <w:p w:rsidR="003C602D" w:rsidRPr="00EF4595" w:rsidRDefault="003C602D" w:rsidP="00EF4595">
            <w:pPr>
              <w:tabs>
                <w:tab w:val="left" w:pos="2054"/>
              </w:tabs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95">
              <w:rPr>
                <w:rFonts w:ascii="Times New Roman" w:hAnsi="Times New Roman"/>
                <w:sz w:val="24"/>
                <w:szCs w:val="24"/>
              </w:rPr>
              <w:t>Проводить приготовление и подготовку к реализации полуфабрикатов для блюд, кулинарных</w:t>
            </w:r>
            <w:r w:rsidRPr="00EF4595">
              <w:rPr>
                <w:rFonts w:ascii="Times New Roman" w:hAnsi="Times New Roman"/>
                <w:sz w:val="24"/>
                <w:szCs w:val="24"/>
              </w:rPr>
              <w:tab/>
              <w:t>изделий</w:t>
            </w:r>
          </w:p>
          <w:p w:rsidR="003C602D" w:rsidRPr="00EF4595" w:rsidRDefault="003C602D" w:rsidP="00EF4595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95">
              <w:rPr>
                <w:rFonts w:ascii="Times New Roman" w:hAnsi="Times New Roman"/>
                <w:sz w:val="24"/>
                <w:szCs w:val="24"/>
              </w:rPr>
              <w:t>сложного ассортимента.</w:t>
            </w:r>
          </w:p>
          <w:p w:rsidR="003C602D" w:rsidRPr="00EF4595" w:rsidRDefault="003C602D" w:rsidP="00EF4595">
            <w:pPr>
              <w:spacing w:after="24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D8B" w:rsidRPr="00EF4595" w:rsidRDefault="00E26D8B" w:rsidP="00EF459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3" w:type="dxa"/>
          </w:tcPr>
          <w:p w:rsidR="00424118" w:rsidRPr="00EF4595" w:rsidRDefault="00CA1E40" w:rsidP="00EF4595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 xml:space="preserve"> Организация и ведение процес</w:t>
            </w:r>
            <w:r w:rsidR="009A70C9">
              <w:rPr>
                <w:rStyle w:val="211pt"/>
                <w:rFonts w:eastAsia="Calibri"/>
                <w:sz w:val="24"/>
                <w:szCs w:val="24"/>
              </w:rPr>
              <w:t>сов приготовления, т</w:t>
            </w:r>
            <w:r>
              <w:rPr>
                <w:rStyle w:val="211pt"/>
                <w:rFonts w:eastAsia="Calibri"/>
                <w:sz w:val="24"/>
                <w:szCs w:val="24"/>
              </w:rPr>
              <w:t xml:space="preserve">ворческого оформления и </w:t>
            </w:r>
            <w:r w:rsidR="009A70C9">
              <w:rPr>
                <w:rStyle w:val="211pt"/>
                <w:rFonts w:eastAsia="Calibri"/>
                <w:sz w:val="24"/>
                <w:szCs w:val="24"/>
              </w:rPr>
              <w:t>п</w:t>
            </w:r>
            <w:r w:rsidR="00424118" w:rsidRPr="00EF4595">
              <w:rPr>
                <w:rStyle w:val="211pt"/>
                <w:rFonts w:eastAsia="Calibri"/>
                <w:sz w:val="24"/>
                <w:szCs w:val="24"/>
              </w:rPr>
              <w:t>одготовка, обработка различными методами экзотических видов овощей</w:t>
            </w:r>
            <w:r w:rsidR="00424118" w:rsidRPr="00EF4595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="00424118" w:rsidRPr="00EF4595">
              <w:rPr>
                <w:rStyle w:val="211pt"/>
                <w:rFonts w:eastAsia="Calibri"/>
                <w:sz w:val="24"/>
                <w:szCs w:val="24"/>
              </w:rPr>
              <w:t>грибов, рыбы, нерыбного водного сырья, приготовление полуфабрикатов</w:t>
            </w:r>
            <w:r w:rsidR="00424118" w:rsidRPr="00EF4595">
              <w:rPr>
                <w:rFonts w:ascii="Times New Roman" w:hAnsi="Times New Roman"/>
                <w:sz w:val="24"/>
                <w:szCs w:val="24"/>
              </w:rPr>
              <w:t xml:space="preserve"> сложного ассортимента:</w:t>
            </w:r>
          </w:p>
          <w:p w:rsidR="00424118" w:rsidRPr="00EF4595" w:rsidRDefault="00424118" w:rsidP="00EF4595">
            <w:pPr>
              <w:widowControl w:val="0"/>
              <w:tabs>
                <w:tab w:val="left" w:pos="437"/>
              </w:tabs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95">
              <w:rPr>
                <w:rFonts w:ascii="Times New Roman" w:hAnsi="Times New Roman"/>
                <w:sz w:val="24"/>
                <w:szCs w:val="24"/>
              </w:rPr>
              <w:t>-</w:t>
            </w:r>
            <w:r w:rsidR="005C5C6E" w:rsidRPr="00EF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595">
              <w:rPr>
                <w:rFonts w:ascii="Times New Roman" w:hAnsi="Times New Roman"/>
                <w:sz w:val="24"/>
                <w:szCs w:val="24"/>
              </w:rPr>
              <w:t>адекватный выбор основных продуктов и дополнительных ингредиентов, в том числе специй, приправ, точное распознавание недоброкачественных продуктов;</w:t>
            </w:r>
          </w:p>
          <w:p w:rsidR="00424118" w:rsidRPr="00EF4595" w:rsidRDefault="00424118" w:rsidP="00EF4595">
            <w:pPr>
              <w:widowControl w:val="0"/>
              <w:tabs>
                <w:tab w:val="left" w:pos="437"/>
              </w:tabs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95">
              <w:rPr>
                <w:rFonts w:ascii="Times New Roman" w:hAnsi="Times New Roman"/>
                <w:sz w:val="24"/>
                <w:szCs w:val="24"/>
              </w:rPr>
              <w:t>-соответствие отходов и потерь сырья при его обработке и приготовлении полуфабрикатов действующим нормам;</w:t>
            </w:r>
          </w:p>
          <w:p w:rsidR="00424118" w:rsidRPr="00EF4595" w:rsidRDefault="00424118" w:rsidP="00EF4595">
            <w:pPr>
              <w:widowControl w:val="0"/>
              <w:tabs>
                <w:tab w:val="left" w:pos="437"/>
              </w:tabs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95">
              <w:rPr>
                <w:rFonts w:ascii="Times New Roman" w:hAnsi="Times New Roman"/>
                <w:sz w:val="24"/>
                <w:szCs w:val="24"/>
              </w:rPr>
              <w:t>-</w:t>
            </w:r>
            <w:r w:rsidR="005C5C6E" w:rsidRPr="00EF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595">
              <w:rPr>
                <w:rFonts w:ascii="Times New Roman" w:hAnsi="Times New Roman"/>
                <w:sz w:val="24"/>
                <w:szCs w:val="24"/>
              </w:rPr>
              <w:t>оптимальность процесса обработки, подготовки сырья и приготовления полуфабрикатов (экономия ресурсов: продуктов, времени, энергетических затрат и т.д., соответствие выбора методов обработки сырья, способов и техник приготовления полуфабрикатов виду сырья, продуктов, его количеству, требованиям рецептуры);</w:t>
            </w:r>
          </w:p>
          <w:p w:rsidR="00424118" w:rsidRPr="00EF4595" w:rsidRDefault="00424118" w:rsidP="00EF4595">
            <w:pPr>
              <w:widowControl w:val="0"/>
              <w:tabs>
                <w:tab w:val="left" w:pos="437"/>
              </w:tabs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95">
              <w:rPr>
                <w:rFonts w:ascii="Times New Roman" w:hAnsi="Times New Roman"/>
                <w:sz w:val="24"/>
                <w:szCs w:val="24"/>
              </w:rPr>
              <w:t>-</w:t>
            </w:r>
            <w:r w:rsidR="005C5C6E" w:rsidRPr="00EF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595">
              <w:rPr>
                <w:rFonts w:ascii="Times New Roman" w:hAnsi="Times New Roman"/>
                <w:sz w:val="24"/>
                <w:szCs w:val="24"/>
              </w:rPr>
              <w:t xml:space="preserve">профессиональная демонстрация навыков работы с ножом, механическим оборудованием, оборудованием для </w:t>
            </w:r>
            <w:proofErr w:type="spellStart"/>
            <w:r w:rsidRPr="00EF4595">
              <w:rPr>
                <w:rFonts w:ascii="Times New Roman" w:hAnsi="Times New Roman"/>
                <w:sz w:val="24"/>
                <w:szCs w:val="24"/>
              </w:rPr>
              <w:t>вакуумирования</w:t>
            </w:r>
            <w:proofErr w:type="spellEnd"/>
            <w:r w:rsidRPr="00EF4595">
              <w:rPr>
                <w:rFonts w:ascii="Times New Roman" w:hAnsi="Times New Roman"/>
                <w:sz w:val="24"/>
                <w:szCs w:val="24"/>
              </w:rPr>
              <w:t>, упаковки;</w:t>
            </w:r>
          </w:p>
          <w:p w:rsidR="00424118" w:rsidRPr="00EF4595" w:rsidRDefault="00424118" w:rsidP="00EF4595">
            <w:pPr>
              <w:widowControl w:val="0"/>
              <w:tabs>
                <w:tab w:val="left" w:pos="370"/>
              </w:tabs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4595">
              <w:rPr>
                <w:rFonts w:ascii="Times New Roman" w:hAnsi="Times New Roman"/>
                <w:sz w:val="24"/>
                <w:szCs w:val="24"/>
              </w:rPr>
              <w:t>-</w:t>
            </w:r>
            <w:r w:rsidR="005C5C6E" w:rsidRPr="00EF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595">
              <w:rPr>
                <w:rFonts w:ascii="Times New Roman" w:hAnsi="Times New Roman"/>
                <w:sz w:val="24"/>
                <w:szCs w:val="24"/>
              </w:rPr>
              <w:t>соответствие готовой продукции (внешний вид, форма, вкус, консистенция, выход и т.д.) особенностям заказа, методам обслуживания;</w:t>
            </w:r>
            <w:proofErr w:type="gramEnd"/>
          </w:p>
          <w:p w:rsidR="00424118" w:rsidRPr="00EF4595" w:rsidRDefault="00424118" w:rsidP="00EF4595">
            <w:pPr>
              <w:widowControl w:val="0"/>
              <w:tabs>
                <w:tab w:val="left" w:pos="437"/>
              </w:tabs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95">
              <w:rPr>
                <w:rFonts w:ascii="Times New Roman" w:hAnsi="Times New Roman"/>
                <w:sz w:val="24"/>
                <w:szCs w:val="24"/>
              </w:rPr>
              <w:t>-</w:t>
            </w:r>
            <w:r w:rsidR="005C5C6E" w:rsidRPr="00EF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595">
              <w:rPr>
                <w:rFonts w:ascii="Times New Roman" w:hAnsi="Times New Roman"/>
                <w:sz w:val="24"/>
                <w:szCs w:val="24"/>
              </w:rPr>
              <w:t>правильное, оптимальное, адекватное заданию планирование и ведение процессов обработки, подготовки экзотических видов сырья, продуктов, приготовления полуфабрикатов сложного ассортимента, соответствие процессов инструкциям, регламентам;</w:t>
            </w:r>
          </w:p>
          <w:p w:rsidR="00424118" w:rsidRPr="00EF4595" w:rsidRDefault="00424118" w:rsidP="00EF4595">
            <w:pPr>
              <w:widowControl w:val="0"/>
              <w:tabs>
                <w:tab w:val="left" w:pos="437"/>
              </w:tabs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95">
              <w:rPr>
                <w:rFonts w:ascii="Times New Roman" w:hAnsi="Times New Roman"/>
                <w:sz w:val="24"/>
                <w:szCs w:val="24"/>
              </w:rPr>
              <w:t>-</w:t>
            </w:r>
            <w:r w:rsidR="005C5C6E" w:rsidRPr="00EF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4595">
              <w:rPr>
                <w:rFonts w:ascii="Times New Roman" w:hAnsi="Times New Roman"/>
                <w:sz w:val="24"/>
                <w:szCs w:val="24"/>
              </w:rPr>
              <w:t>соответствие процессов обработки экзотических видов сырья и приготовления полуфабрикатов стандартам чистоты, требованиям охраны труда и технике безопасности:</w:t>
            </w:r>
          </w:p>
          <w:p w:rsidR="00424118" w:rsidRPr="00EF4595" w:rsidRDefault="005B75C0" w:rsidP="00EF4595">
            <w:pPr>
              <w:widowControl w:val="0"/>
              <w:tabs>
                <w:tab w:val="left" w:pos="1320"/>
              </w:tabs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9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721CB7" w:rsidRPr="00EF4595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="00424118" w:rsidRPr="00EF4595">
              <w:rPr>
                <w:rFonts w:ascii="Times New Roman" w:hAnsi="Times New Roman"/>
                <w:sz w:val="24"/>
                <w:szCs w:val="24"/>
              </w:rPr>
              <w:t>корректное использование цветных разделочных досок;</w:t>
            </w:r>
          </w:p>
          <w:p w:rsidR="005B75C0" w:rsidRPr="00EF4595" w:rsidRDefault="005B75C0" w:rsidP="00EF4595">
            <w:pPr>
              <w:widowControl w:val="0"/>
              <w:tabs>
                <w:tab w:val="left" w:pos="885"/>
                <w:tab w:val="left" w:pos="1315"/>
              </w:tabs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9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21CB7" w:rsidRPr="00EF4595"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="00424118" w:rsidRPr="00EF4595">
              <w:rPr>
                <w:rFonts w:ascii="Times New Roman" w:hAnsi="Times New Roman"/>
                <w:sz w:val="24"/>
                <w:szCs w:val="24"/>
              </w:rPr>
              <w:t xml:space="preserve">раздельное использование контейнеров </w:t>
            </w:r>
            <w:proofErr w:type="gramStart"/>
            <w:r w:rsidR="00424118" w:rsidRPr="00EF459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="00424118" w:rsidRPr="00EF4595">
              <w:rPr>
                <w:rFonts w:ascii="Times New Roman" w:hAnsi="Times New Roman"/>
                <w:sz w:val="24"/>
                <w:szCs w:val="24"/>
              </w:rPr>
              <w:t xml:space="preserve"> органических и </w:t>
            </w:r>
          </w:p>
          <w:p w:rsidR="00424118" w:rsidRPr="00EF4595" w:rsidRDefault="005B75C0" w:rsidP="00EF4595">
            <w:pPr>
              <w:widowControl w:val="0"/>
              <w:tabs>
                <w:tab w:val="left" w:pos="1315"/>
              </w:tabs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9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721CB7" w:rsidRPr="00EF459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F45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24118" w:rsidRPr="00EF4595">
              <w:rPr>
                <w:rFonts w:ascii="Times New Roman" w:hAnsi="Times New Roman"/>
                <w:sz w:val="24"/>
                <w:szCs w:val="24"/>
              </w:rPr>
              <w:t>неорганических отходов;</w:t>
            </w:r>
          </w:p>
          <w:p w:rsidR="00721CB7" w:rsidRPr="00EF4595" w:rsidRDefault="005B75C0" w:rsidP="00EF4595">
            <w:pPr>
              <w:widowControl w:val="0"/>
              <w:tabs>
                <w:tab w:val="left" w:pos="1320"/>
              </w:tabs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9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721CB7" w:rsidRPr="00EF4595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  <w:r w:rsidR="00424118" w:rsidRPr="00EF4595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персональной гигиены </w:t>
            </w:r>
            <w:proofErr w:type="gramStart"/>
            <w:r w:rsidR="00424118" w:rsidRPr="00EF459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424118" w:rsidRPr="00EF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CB7" w:rsidRPr="00EF459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424118" w:rsidRPr="00EF4595" w:rsidRDefault="00424118" w:rsidP="00EF4595">
            <w:pPr>
              <w:widowControl w:val="0"/>
              <w:tabs>
                <w:tab w:val="left" w:pos="1320"/>
              </w:tabs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95">
              <w:rPr>
                <w:rFonts w:ascii="Times New Roman" w:hAnsi="Times New Roman"/>
                <w:sz w:val="24"/>
                <w:szCs w:val="24"/>
              </w:rPr>
              <w:t>соответствии с требованиями системы ХАССП (</w:t>
            </w:r>
            <w:proofErr w:type="spellStart"/>
            <w:r w:rsidRPr="00EF4595">
              <w:rPr>
                <w:rFonts w:ascii="Times New Roman" w:hAnsi="Times New Roman"/>
                <w:sz w:val="24"/>
                <w:szCs w:val="24"/>
              </w:rPr>
              <w:t>сан</w:t>
            </w:r>
            <w:proofErr w:type="gramStart"/>
            <w:r w:rsidRPr="00EF459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EF4595">
              <w:rPr>
                <w:rFonts w:ascii="Times New Roman" w:hAnsi="Times New Roman"/>
                <w:sz w:val="24"/>
                <w:szCs w:val="24"/>
              </w:rPr>
              <w:t>пец.одежда</w:t>
            </w:r>
            <w:proofErr w:type="spellEnd"/>
            <w:r w:rsidRPr="00EF45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4595">
              <w:rPr>
                <w:rFonts w:ascii="Times New Roman" w:hAnsi="Times New Roman"/>
                <w:sz w:val="24"/>
                <w:szCs w:val="24"/>
              </w:rPr>
              <w:lastRenderedPageBreak/>
              <w:t>чистота рук, работа в перчатках при выполнении конкретных операций, хранение ножей в чистом виде во время работы, правильная (обязательная) дегустация в процессе приготовления, чистота на рабочем месте и в холодильнике);</w:t>
            </w:r>
          </w:p>
          <w:p w:rsidR="00424118" w:rsidRPr="00EF4595" w:rsidRDefault="00721CB7" w:rsidP="00EF4595">
            <w:pPr>
              <w:widowControl w:val="0"/>
              <w:tabs>
                <w:tab w:val="left" w:pos="885"/>
                <w:tab w:val="left" w:pos="2957"/>
                <w:tab w:val="left" w:pos="7027"/>
              </w:tabs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95">
              <w:rPr>
                <w:rFonts w:ascii="Times New Roman" w:hAnsi="Times New Roman"/>
                <w:sz w:val="24"/>
                <w:szCs w:val="24"/>
              </w:rPr>
              <w:t xml:space="preserve">              -</w:t>
            </w:r>
            <w:r w:rsidR="00424118" w:rsidRPr="00EF4595">
              <w:rPr>
                <w:rFonts w:ascii="Times New Roman" w:hAnsi="Times New Roman"/>
                <w:sz w:val="24"/>
                <w:szCs w:val="24"/>
              </w:rPr>
              <w:t>адекватный</w:t>
            </w:r>
            <w:r w:rsidR="00424118" w:rsidRPr="00EF4595">
              <w:rPr>
                <w:rFonts w:ascii="Times New Roman" w:hAnsi="Times New Roman"/>
                <w:sz w:val="24"/>
                <w:szCs w:val="24"/>
              </w:rPr>
              <w:tab/>
              <w:t xml:space="preserve">выбор и </w:t>
            </w:r>
            <w:proofErr w:type="gramStart"/>
            <w:r w:rsidR="00424118" w:rsidRPr="00EF4595">
              <w:rPr>
                <w:rFonts w:ascii="Times New Roman" w:hAnsi="Times New Roman"/>
                <w:sz w:val="24"/>
                <w:szCs w:val="24"/>
              </w:rPr>
              <w:t>целевое</w:t>
            </w:r>
            <w:proofErr w:type="gramEnd"/>
            <w:r w:rsidR="00424118" w:rsidRPr="00EF4595">
              <w:rPr>
                <w:rFonts w:ascii="Times New Roman" w:hAnsi="Times New Roman"/>
                <w:sz w:val="24"/>
                <w:szCs w:val="24"/>
              </w:rPr>
              <w:t>, безопасное</w:t>
            </w:r>
          </w:p>
          <w:p w:rsidR="0059185A" w:rsidRPr="00EF4595" w:rsidRDefault="00721CB7" w:rsidP="00EF4595">
            <w:pPr>
              <w:widowControl w:val="0"/>
              <w:numPr>
                <w:ilvl w:val="0"/>
                <w:numId w:val="24"/>
              </w:numPr>
              <w:tabs>
                <w:tab w:val="left" w:pos="-70"/>
                <w:tab w:val="left" w:pos="927"/>
              </w:tabs>
              <w:spacing w:line="274" w:lineRule="exact"/>
              <w:ind w:hanging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95">
              <w:rPr>
                <w:rFonts w:ascii="Times New Roman" w:hAnsi="Times New Roman"/>
                <w:sz w:val="24"/>
                <w:szCs w:val="24"/>
              </w:rPr>
              <w:t xml:space="preserve">               -</w:t>
            </w:r>
            <w:r w:rsidR="00413B9F" w:rsidRPr="00EF4595">
              <w:rPr>
                <w:rFonts w:ascii="Times New Roman" w:hAnsi="Times New Roman"/>
                <w:sz w:val="24"/>
                <w:szCs w:val="24"/>
              </w:rPr>
              <w:t>и</w:t>
            </w:r>
            <w:r w:rsidR="00424118" w:rsidRPr="00EF4595">
              <w:rPr>
                <w:rFonts w:ascii="Times New Roman" w:hAnsi="Times New Roman"/>
                <w:sz w:val="24"/>
                <w:szCs w:val="24"/>
              </w:rPr>
              <w:t>спользование оборудования, инвентаря, инструментов,</w:t>
            </w:r>
            <w:r w:rsidR="0059185A" w:rsidRPr="00EF459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59185A" w:rsidRPr="00EF4595" w:rsidRDefault="00721CB7" w:rsidP="00EF4595">
            <w:pPr>
              <w:widowControl w:val="0"/>
              <w:numPr>
                <w:ilvl w:val="0"/>
                <w:numId w:val="24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Style w:val="211pt"/>
                <w:rFonts w:eastAsia="Calibri"/>
                <w:color w:val="auto"/>
                <w:sz w:val="24"/>
                <w:szCs w:val="24"/>
                <w:lang w:eastAsia="en-US" w:bidi="ar-SA"/>
              </w:rPr>
            </w:pPr>
            <w:r w:rsidRPr="00EF4595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59185A" w:rsidRPr="00EF4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4118" w:rsidRPr="00EF4595">
              <w:rPr>
                <w:rFonts w:ascii="Times New Roman" w:hAnsi="Times New Roman"/>
                <w:sz w:val="24"/>
                <w:szCs w:val="24"/>
              </w:rPr>
              <w:t>посуды;</w:t>
            </w:r>
            <w:r w:rsidR="00413B9F" w:rsidRPr="00EF4595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</w:p>
          <w:p w:rsidR="005C5C6E" w:rsidRPr="00EF4595" w:rsidRDefault="00750887" w:rsidP="00EF4595">
            <w:pPr>
              <w:widowControl w:val="0"/>
              <w:numPr>
                <w:ilvl w:val="0"/>
                <w:numId w:val="24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Style w:val="211pt"/>
                <w:rFonts w:eastAsia="Calibri"/>
                <w:color w:val="auto"/>
                <w:sz w:val="24"/>
                <w:szCs w:val="24"/>
                <w:lang w:eastAsia="en-US" w:bidi="ar-SA"/>
              </w:rPr>
            </w:pPr>
            <w:r w:rsidRPr="00EF4595">
              <w:rPr>
                <w:rStyle w:val="211pt"/>
                <w:rFonts w:eastAsia="Calibri"/>
                <w:sz w:val="24"/>
                <w:szCs w:val="24"/>
              </w:rPr>
              <w:t>-</w:t>
            </w:r>
            <w:r w:rsidR="005C5C6E" w:rsidRPr="00EF4595">
              <w:rPr>
                <w:rStyle w:val="211pt"/>
                <w:rFonts w:eastAsia="Calibri"/>
                <w:sz w:val="24"/>
                <w:szCs w:val="24"/>
              </w:rPr>
              <w:t xml:space="preserve"> соответствие времени выполнения работ нормативам;</w:t>
            </w:r>
          </w:p>
          <w:p w:rsidR="00413B9F" w:rsidRPr="00EF4595" w:rsidRDefault="005C5C6E" w:rsidP="00EF4595">
            <w:pPr>
              <w:widowControl w:val="0"/>
              <w:numPr>
                <w:ilvl w:val="0"/>
                <w:numId w:val="24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sz w:val="24"/>
                <w:szCs w:val="24"/>
              </w:rPr>
              <w:t>-</w:t>
            </w:r>
            <w:r w:rsidR="0087213C" w:rsidRPr="00EF4595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="00413B9F" w:rsidRPr="00EF4595">
              <w:rPr>
                <w:rStyle w:val="211pt"/>
                <w:rFonts w:eastAsia="Calibri"/>
                <w:sz w:val="24"/>
                <w:szCs w:val="24"/>
              </w:rPr>
              <w:t>соответствие массы обработанного сырья, приготовленных полуфабрикатов требованиям действующих норм, рецептуре;</w:t>
            </w:r>
          </w:p>
          <w:p w:rsidR="00413B9F" w:rsidRPr="00EF4595" w:rsidRDefault="005C5C6E" w:rsidP="00EF4595">
            <w:pPr>
              <w:widowControl w:val="0"/>
              <w:numPr>
                <w:ilvl w:val="0"/>
                <w:numId w:val="24"/>
              </w:numPr>
              <w:tabs>
                <w:tab w:val="left" w:pos="-80"/>
              </w:tabs>
              <w:spacing w:line="274" w:lineRule="exact"/>
              <w:ind w:hanging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sz w:val="24"/>
                <w:szCs w:val="24"/>
              </w:rPr>
              <w:t xml:space="preserve">- </w:t>
            </w:r>
            <w:r w:rsidR="00413B9F" w:rsidRPr="00EF4595">
              <w:rPr>
                <w:rStyle w:val="211pt"/>
                <w:rFonts w:eastAsia="Calibri"/>
                <w:sz w:val="24"/>
                <w:szCs w:val="24"/>
              </w:rPr>
              <w:t>точность расчетов норм закладки сырья при изменении выхода полуфабрикатов, взаимозаменяемости сырья, продуктов;</w:t>
            </w:r>
          </w:p>
          <w:p w:rsidR="00413B9F" w:rsidRPr="00EF4595" w:rsidRDefault="005C5C6E" w:rsidP="00EF4595">
            <w:pPr>
              <w:widowControl w:val="0"/>
              <w:numPr>
                <w:ilvl w:val="0"/>
                <w:numId w:val="24"/>
              </w:numPr>
              <w:tabs>
                <w:tab w:val="left" w:pos="-66"/>
              </w:tabs>
              <w:spacing w:line="274" w:lineRule="exact"/>
              <w:ind w:hanging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sz w:val="24"/>
                <w:szCs w:val="24"/>
              </w:rPr>
              <w:t xml:space="preserve">-   </w:t>
            </w:r>
            <w:r w:rsidR="00413B9F" w:rsidRPr="00EF4595">
              <w:rPr>
                <w:rStyle w:val="211pt"/>
                <w:rFonts w:eastAsia="Calibri"/>
                <w:sz w:val="24"/>
                <w:szCs w:val="24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:rsidR="00413B9F" w:rsidRPr="00EF4595" w:rsidRDefault="005C5C6E" w:rsidP="00EF4595">
            <w:pPr>
              <w:widowControl w:val="0"/>
              <w:numPr>
                <w:ilvl w:val="0"/>
                <w:numId w:val="24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sz w:val="24"/>
                <w:szCs w:val="24"/>
              </w:rPr>
              <w:t xml:space="preserve">-   </w:t>
            </w:r>
            <w:r w:rsidR="00413B9F" w:rsidRPr="00EF4595">
              <w:rPr>
                <w:rStyle w:val="211pt"/>
                <w:rFonts w:eastAsia="Calibri"/>
                <w:sz w:val="24"/>
                <w:szCs w:val="24"/>
              </w:rPr>
              <w:t>соответствие внешнего вида готовых полуфабрикатов требованиям рецептуры;</w:t>
            </w:r>
          </w:p>
          <w:p w:rsidR="00424118" w:rsidRPr="00EF4595" w:rsidRDefault="0087213C" w:rsidP="00EF4595">
            <w:pPr>
              <w:widowControl w:val="0"/>
              <w:tabs>
                <w:tab w:val="left" w:pos="2957"/>
                <w:tab w:val="left" w:pos="7027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sz w:val="24"/>
                <w:szCs w:val="24"/>
              </w:rPr>
              <w:t>-</w:t>
            </w:r>
            <w:r w:rsidR="005C5C6E" w:rsidRPr="00EF4595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="00413B9F" w:rsidRPr="00EF4595">
              <w:rPr>
                <w:rStyle w:val="211pt"/>
                <w:rFonts w:eastAsia="Calibri"/>
                <w:sz w:val="24"/>
                <w:szCs w:val="24"/>
              </w:rPr>
              <w:t>эстетичность, аккуратность комплектования и упаковки готовых полуфабрикатов для отпуска на вынос</w:t>
            </w:r>
          </w:p>
          <w:p w:rsidR="00E26D8B" w:rsidRPr="00EF4595" w:rsidRDefault="00E26D8B" w:rsidP="00EF459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5" w:type="dxa"/>
          </w:tcPr>
          <w:p w:rsidR="00E26D8B" w:rsidRPr="00EF4595" w:rsidRDefault="00E26D8B" w:rsidP="00EF459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D8B" w:rsidRPr="00EF4595" w:rsidTr="00804C75">
        <w:tc>
          <w:tcPr>
            <w:tcW w:w="2549" w:type="dxa"/>
          </w:tcPr>
          <w:p w:rsidR="00E975B4" w:rsidRPr="00EF4595" w:rsidRDefault="00E975B4" w:rsidP="00EF4595">
            <w:p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b/>
                <w:sz w:val="24"/>
                <w:szCs w:val="24"/>
              </w:rPr>
              <w:lastRenderedPageBreak/>
              <w:t>ПК 1.4.</w:t>
            </w:r>
          </w:p>
          <w:p w:rsidR="00E26D8B" w:rsidRPr="00EF4595" w:rsidRDefault="00E975B4" w:rsidP="00EF459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sz w:val="24"/>
                <w:szCs w:val="24"/>
              </w:rPr>
              <w:t>Осуществлять разработку, адаптацию рецептур полуфабрикатов с учетом потребностей различных категорий потребителей, видов и форм обслуживания</w:t>
            </w:r>
          </w:p>
        </w:tc>
        <w:tc>
          <w:tcPr>
            <w:tcW w:w="7413" w:type="dxa"/>
          </w:tcPr>
          <w:p w:rsidR="0069454E" w:rsidRPr="00EF4595" w:rsidRDefault="005B75C0" w:rsidP="00EF4595">
            <w:pPr>
              <w:widowControl w:val="0"/>
              <w:numPr>
                <w:ilvl w:val="0"/>
                <w:numId w:val="25"/>
              </w:numPr>
              <w:tabs>
                <w:tab w:val="left" w:pos="-66"/>
              </w:tabs>
              <w:spacing w:line="264" w:lineRule="exact"/>
              <w:ind w:hanging="440"/>
              <w:jc w:val="both"/>
              <w:rPr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sz w:val="24"/>
                <w:szCs w:val="24"/>
              </w:rPr>
              <w:t xml:space="preserve">- </w:t>
            </w:r>
            <w:r w:rsidR="0069454E" w:rsidRPr="00EF4595">
              <w:rPr>
                <w:rStyle w:val="211pt"/>
                <w:rFonts w:eastAsia="Calibri"/>
                <w:sz w:val="24"/>
                <w:szCs w:val="24"/>
              </w:rPr>
              <w:t>актуальность, соответствие разработанной, адаптированной рецептуры особенностям заказа, виду и форме обслуживания:</w:t>
            </w:r>
          </w:p>
          <w:p w:rsidR="0069454E" w:rsidRPr="00EF4595" w:rsidRDefault="005B75C0" w:rsidP="00EF4595">
            <w:pPr>
              <w:widowControl w:val="0"/>
              <w:numPr>
                <w:ilvl w:val="0"/>
                <w:numId w:val="26"/>
              </w:numPr>
              <w:tabs>
                <w:tab w:val="left" w:pos="-80"/>
                <w:tab w:val="left" w:pos="897"/>
              </w:tabs>
              <w:spacing w:line="264" w:lineRule="exact"/>
              <w:ind w:hanging="440"/>
              <w:jc w:val="both"/>
              <w:rPr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sz w:val="24"/>
                <w:szCs w:val="24"/>
              </w:rPr>
              <w:t xml:space="preserve">       </w:t>
            </w:r>
            <w:r w:rsidR="005C4ECB" w:rsidRPr="00EF4595">
              <w:rPr>
                <w:rStyle w:val="211pt"/>
                <w:rFonts w:eastAsia="Calibri"/>
                <w:sz w:val="24"/>
                <w:szCs w:val="24"/>
              </w:rPr>
              <w:t xml:space="preserve">          -</w:t>
            </w:r>
            <w:r w:rsidRPr="00EF4595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="0069454E" w:rsidRPr="00EF4595">
              <w:rPr>
                <w:rStyle w:val="211pt"/>
                <w:rFonts w:eastAsia="Calibri"/>
                <w:sz w:val="24"/>
                <w:szCs w:val="24"/>
              </w:rPr>
              <w:t>оптимальность, точность выбора типа и количества продуктов, вкусовых, ароматических, красящих веществ, соответствие требованиям по безопасности продукции;</w:t>
            </w:r>
          </w:p>
          <w:p w:rsidR="0069454E" w:rsidRPr="00EF4595" w:rsidRDefault="005C4ECB" w:rsidP="00EF4595">
            <w:pPr>
              <w:widowControl w:val="0"/>
              <w:numPr>
                <w:ilvl w:val="0"/>
                <w:numId w:val="26"/>
              </w:numPr>
              <w:tabs>
                <w:tab w:val="left" w:pos="-80"/>
                <w:tab w:val="left" w:pos="1107"/>
              </w:tabs>
              <w:spacing w:line="264" w:lineRule="exact"/>
              <w:ind w:hanging="440"/>
              <w:jc w:val="both"/>
              <w:rPr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sz w:val="24"/>
                <w:szCs w:val="24"/>
              </w:rPr>
              <w:t xml:space="preserve">                  - </w:t>
            </w:r>
            <w:r w:rsidR="0069454E" w:rsidRPr="00EF4595">
              <w:rPr>
                <w:rStyle w:val="211pt"/>
                <w:rFonts w:eastAsia="Calibri"/>
                <w:sz w:val="24"/>
                <w:szCs w:val="24"/>
              </w:rPr>
              <w:t>соответствие дополнительных ингредиентов виду основного сырья;</w:t>
            </w:r>
          </w:p>
          <w:p w:rsidR="0069454E" w:rsidRPr="00EF4595" w:rsidRDefault="005C4ECB" w:rsidP="00EF4595">
            <w:pPr>
              <w:widowControl w:val="0"/>
              <w:numPr>
                <w:ilvl w:val="0"/>
                <w:numId w:val="26"/>
              </w:numPr>
              <w:tabs>
                <w:tab w:val="left" w:pos="-80"/>
              </w:tabs>
              <w:spacing w:line="264" w:lineRule="exact"/>
              <w:ind w:hanging="440"/>
              <w:jc w:val="both"/>
              <w:rPr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sz w:val="24"/>
                <w:szCs w:val="24"/>
              </w:rPr>
              <w:t xml:space="preserve">               - </w:t>
            </w:r>
            <w:r w:rsidR="0069454E" w:rsidRPr="00EF4595">
              <w:rPr>
                <w:rStyle w:val="211pt"/>
                <w:rFonts w:eastAsia="Calibri"/>
                <w:sz w:val="24"/>
                <w:szCs w:val="24"/>
              </w:rPr>
              <w:t>соблюдение баланса жировых и вкусовых компонентов;</w:t>
            </w:r>
          </w:p>
          <w:p w:rsidR="0069454E" w:rsidRPr="00EF4595" w:rsidRDefault="005C4ECB" w:rsidP="00EF4595">
            <w:pPr>
              <w:widowControl w:val="0"/>
              <w:numPr>
                <w:ilvl w:val="0"/>
                <w:numId w:val="26"/>
              </w:numPr>
              <w:tabs>
                <w:tab w:val="left" w:pos="-75"/>
              </w:tabs>
              <w:spacing w:line="264" w:lineRule="exact"/>
              <w:ind w:hanging="440"/>
              <w:jc w:val="both"/>
              <w:rPr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sz w:val="24"/>
                <w:szCs w:val="24"/>
              </w:rPr>
              <w:t xml:space="preserve">                 -</w:t>
            </w:r>
            <w:r w:rsidR="0069454E" w:rsidRPr="00EF4595">
              <w:rPr>
                <w:rStyle w:val="211pt"/>
                <w:rFonts w:eastAsia="Calibri"/>
                <w:sz w:val="24"/>
                <w:szCs w:val="24"/>
              </w:rPr>
              <w:t>актуальность, оптимальность формы, текстуры, соответствие их способу последующей термической обработки;</w:t>
            </w:r>
          </w:p>
          <w:p w:rsidR="0069454E" w:rsidRPr="00EF4595" w:rsidRDefault="005C4ECB" w:rsidP="00EF4595">
            <w:pPr>
              <w:widowControl w:val="0"/>
              <w:numPr>
                <w:ilvl w:val="0"/>
                <w:numId w:val="26"/>
              </w:numPr>
              <w:tabs>
                <w:tab w:val="left" w:pos="-80"/>
              </w:tabs>
              <w:spacing w:line="264" w:lineRule="exact"/>
              <w:ind w:hanging="440"/>
              <w:jc w:val="both"/>
              <w:rPr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sz w:val="24"/>
                <w:szCs w:val="24"/>
              </w:rPr>
              <w:t xml:space="preserve">                -</w:t>
            </w:r>
            <w:r w:rsidR="0069454E" w:rsidRPr="00EF4595">
              <w:rPr>
                <w:rStyle w:val="211pt"/>
                <w:rFonts w:eastAsia="Calibri"/>
                <w:sz w:val="24"/>
                <w:szCs w:val="24"/>
              </w:rPr>
              <w:t>оптимальность выбора, комбинирования способов кулинарной обработки и приготовления; соответствие способов обработки виду, кондиции сырья;</w:t>
            </w:r>
          </w:p>
          <w:p w:rsidR="0069454E" w:rsidRPr="00EF4595" w:rsidRDefault="005C4ECB" w:rsidP="00EF4595">
            <w:pPr>
              <w:widowControl w:val="0"/>
              <w:numPr>
                <w:ilvl w:val="0"/>
                <w:numId w:val="26"/>
              </w:numPr>
              <w:tabs>
                <w:tab w:val="left" w:pos="-90"/>
              </w:tabs>
              <w:spacing w:line="264" w:lineRule="exact"/>
              <w:ind w:hanging="440"/>
              <w:jc w:val="both"/>
              <w:rPr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sz w:val="24"/>
                <w:szCs w:val="24"/>
              </w:rPr>
              <w:t xml:space="preserve">                 - </w:t>
            </w:r>
            <w:r w:rsidR="0069454E" w:rsidRPr="00EF4595">
              <w:rPr>
                <w:rStyle w:val="211pt"/>
                <w:rFonts w:eastAsia="Calibri"/>
                <w:sz w:val="24"/>
                <w:szCs w:val="24"/>
              </w:rPr>
              <w:t>точность выбора направлений изменения рецептуры с учетом особенностей заказа, сезонности, кондиции, размера, формы сырья;</w:t>
            </w:r>
          </w:p>
          <w:p w:rsidR="005C4ECB" w:rsidRPr="00EF4595" w:rsidRDefault="005C4ECB" w:rsidP="00EF4595">
            <w:pPr>
              <w:widowControl w:val="0"/>
              <w:numPr>
                <w:ilvl w:val="0"/>
                <w:numId w:val="25"/>
              </w:numPr>
              <w:tabs>
                <w:tab w:val="left" w:pos="-80"/>
              </w:tabs>
              <w:spacing w:line="264" w:lineRule="exact"/>
              <w:ind w:hanging="440"/>
              <w:jc w:val="both"/>
              <w:rPr>
                <w:rStyle w:val="211pt"/>
                <w:rFonts w:ascii="Calibri" w:eastAsia="Calibri" w:hAnsi="Calibri"/>
                <w:color w:val="auto"/>
                <w:sz w:val="24"/>
                <w:szCs w:val="24"/>
                <w:lang w:eastAsia="en-US" w:bidi="ar-SA"/>
              </w:rPr>
            </w:pPr>
            <w:r w:rsidRPr="00EF4595">
              <w:rPr>
                <w:rStyle w:val="211pt"/>
                <w:rFonts w:eastAsia="Calibri"/>
                <w:sz w:val="24"/>
                <w:szCs w:val="24"/>
              </w:rPr>
              <w:lastRenderedPageBreak/>
              <w:t>-</w:t>
            </w:r>
            <w:r w:rsidR="0069454E" w:rsidRPr="00EF4595">
              <w:rPr>
                <w:rStyle w:val="211pt"/>
                <w:rFonts w:eastAsia="Calibri"/>
                <w:sz w:val="24"/>
                <w:szCs w:val="24"/>
              </w:rPr>
              <w:t xml:space="preserve">точность, правильность ведения расчетов, оформления результатов проработки; соответствие методов расчета количества сырья, продуктов, массы готового полуфабриката действующим методикам, </w:t>
            </w:r>
          </w:p>
          <w:p w:rsidR="0069454E" w:rsidRPr="00EF4595" w:rsidRDefault="0069454E" w:rsidP="00EF4595">
            <w:pPr>
              <w:widowControl w:val="0"/>
              <w:numPr>
                <w:ilvl w:val="0"/>
                <w:numId w:val="25"/>
              </w:numPr>
              <w:tabs>
                <w:tab w:val="left" w:pos="-80"/>
              </w:tabs>
              <w:spacing w:line="264" w:lineRule="exact"/>
              <w:ind w:hanging="440"/>
              <w:jc w:val="both"/>
              <w:rPr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sz w:val="24"/>
                <w:szCs w:val="24"/>
              </w:rPr>
              <w:t>правильность определения норм отходов и потерь при обработке сырья и приготовлении полуфабрикатов;</w:t>
            </w:r>
          </w:p>
          <w:p w:rsidR="0069454E" w:rsidRPr="00EF4595" w:rsidRDefault="005C4ECB" w:rsidP="00EF4595">
            <w:pPr>
              <w:widowControl w:val="0"/>
              <w:numPr>
                <w:ilvl w:val="0"/>
                <w:numId w:val="25"/>
              </w:numPr>
              <w:tabs>
                <w:tab w:val="left" w:pos="-70"/>
              </w:tabs>
              <w:spacing w:line="264" w:lineRule="exact"/>
              <w:ind w:hanging="440"/>
              <w:jc w:val="both"/>
              <w:rPr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sz w:val="24"/>
                <w:szCs w:val="24"/>
              </w:rPr>
              <w:t>-</w:t>
            </w:r>
            <w:r w:rsidR="0069454E" w:rsidRPr="00EF4595">
              <w:rPr>
                <w:rStyle w:val="211pt"/>
                <w:rFonts w:eastAsia="Calibri"/>
                <w:sz w:val="24"/>
                <w:szCs w:val="24"/>
              </w:rPr>
              <w:t>правильность оформления акта проработки новой или адаптированной рецептуры;</w:t>
            </w:r>
          </w:p>
          <w:p w:rsidR="0069454E" w:rsidRPr="00EF4595" w:rsidRDefault="005C4ECB" w:rsidP="00EF4595">
            <w:pPr>
              <w:widowControl w:val="0"/>
              <w:numPr>
                <w:ilvl w:val="0"/>
                <w:numId w:val="25"/>
              </w:numPr>
              <w:tabs>
                <w:tab w:val="left" w:pos="-70"/>
              </w:tabs>
              <w:spacing w:line="264" w:lineRule="exact"/>
              <w:ind w:hanging="440"/>
              <w:jc w:val="both"/>
              <w:rPr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sz w:val="24"/>
                <w:szCs w:val="24"/>
              </w:rPr>
              <w:t xml:space="preserve">- </w:t>
            </w:r>
            <w:r w:rsidR="0069454E" w:rsidRPr="00EF4595">
              <w:rPr>
                <w:rStyle w:val="211pt"/>
                <w:rFonts w:eastAsia="Calibri"/>
                <w:sz w:val="24"/>
                <w:szCs w:val="24"/>
              </w:rPr>
              <w:t>оптимальность выбора способа презентации результатов проработки (полуфабрикат, разработанную документацию);</w:t>
            </w:r>
          </w:p>
          <w:p w:rsidR="00E26D8B" w:rsidRPr="00EF4595" w:rsidRDefault="005C4ECB" w:rsidP="00EF459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4595">
              <w:rPr>
                <w:rStyle w:val="211pt"/>
                <w:rFonts w:eastAsia="Calibri"/>
                <w:sz w:val="24"/>
                <w:szCs w:val="24"/>
              </w:rPr>
              <w:t>-</w:t>
            </w:r>
            <w:r w:rsidR="0069454E" w:rsidRPr="00EF4595">
              <w:rPr>
                <w:rStyle w:val="211pt"/>
                <w:rFonts w:eastAsia="Calibri"/>
                <w:sz w:val="24"/>
                <w:szCs w:val="24"/>
              </w:rPr>
              <w:t>демонстрация профессиональных навыков выполнения работ по обработке экзотических видов сырья, приготовления полуфабрикатов сложного ассортимента при проведении мастер-класса для представления результатов</w:t>
            </w:r>
            <w:r w:rsidR="0069454E" w:rsidRPr="00EF4595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  <w:r w:rsidR="0069454E" w:rsidRPr="00EF4595">
              <w:rPr>
                <w:rStyle w:val="211pt"/>
                <w:rFonts w:eastAsia="Calibri"/>
                <w:sz w:val="24"/>
                <w:szCs w:val="24"/>
              </w:rPr>
              <w:t>разработки</w:t>
            </w:r>
          </w:p>
        </w:tc>
        <w:tc>
          <w:tcPr>
            <w:tcW w:w="3885" w:type="dxa"/>
          </w:tcPr>
          <w:p w:rsidR="00E26D8B" w:rsidRPr="00EF4595" w:rsidRDefault="00E26D8B" w:rsidP="00EF459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D6D" w:rsidRPr="00EF4595" w:rsidTr="00804C75">
        <w:tc>
          <w:tcPr>
            <w:tcW w:w="2549" w:type="dxa"/>
          </w:tcPr>
          <w:p w:rsidR="002C7D6D" w:rsidRPr="002D7EC1" w:rsidRDefault="002C7D6D" w:rsidP="00EF4595">
            <w:pPr>
              <w:spacing w:line="274" w:lineRule="exact"/>
              <w:jc w:val="both"/>
              <w:rPr>
                <w:b/>
              </w:rPr>
            </w:pPr>
            <w:r w:rsidRPr="002D7EC1">
              <w:rPr>
                <w:rStyle w:val="211pt"/>
                <w:rFonts w:eastAsia="Calibri"/>
                <w:b/>
              </w:rPr>
              <w:lastRenderedPageBreak/>
              <w:t>ОК 01</w:t>
            </w:r>
          </w:p>
          <w:p w:rsidR="002C7D6D" w:rsidRPr="002D7EC1" w:rsidRDefault="002C7D6D" w:rsidP="00EF4595">
            <w:pPr>
              <w:spacing w:line="274" w:lineRule="exact"/>
              <w:jc w:val="both"/>
            </w:pPr>
            <w:r w:rsidRPr="002D7EC1">
              <w:rPr>
                <w:rStyle w:val="211pt"/>
                <w:rFonts w:eastAsia="Calibri"/>
              </w:rPr>
              <w:t>Выбирать способы решения задач профессиональной деятельности,</w:t>
            </w:r>
          </w:p>
          <w:p w:rsidR="002C7D6D" w:rsidRPr="002D7EC1" w:rsidRDefault="002C7D6D" w:rsidP="00EF4595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2D7EC1">
              <w:rPr>
                <w:rStyle w:val="211pt"/>
                <w:rFonts w:eastAsia="Calibri"/>
              </w:rPr>
              <w:t>применительно к различным контекстам.</w:t>
            </w:r>
          </w:p>
        </w:tc>
        <w:tc>
          <w:tcPr>
            <w:tcW w:w="7413" w:type="dxa"/>
          </w:tcPr>
          <w:p w:rsidR="002C7D6D" w:rsidRPr="002D7EC1" w:rsidRDefault="002C7D6D" w:rsidP="00EF4595">
            <w:pPr>
              <w:widowControl w:val="0"/>
              <w:tabs>
                <w:tab w:val="left" w:pos="360"/>
              </w:tabs>
              <w:spacing w:line="274" w:lineRule="exact"/>
              <w:jc w:val="both"/>
            </w:pPr>
            <w:r w:rsidRPr="002D7EC1">
              <w:rPr>
                <w:rStyle w:val="211pt"/>
                <w:rFonts w:eastAsia="Calibri"/>
              </w:rPr>
              <w:t xml:space="preserve">-точность распознавания сложных проблемных ситуаций различных </w:t>
            </w:r>
            <w:proofErr w:type="gramStart"/>
            <w:r w:rsidRPr="002D7EC1">
              <w:rPr>
                <w:rStyle w:val="211pt"/>
                <w:rFonts w:eastAsia="Calibri"/>
              </w:rPr>
              <w:t>контекстах</w:t>
            </w:r>
            <w:proofErr w:type="gramEnd"/>
            <w:r w:rsidRPr="002D7EC1">
              <w:rPr>
                <w:rStyle w:val="211pt"/>
                <w:rFonts w:eastAsia="Calibri"/>
              </w:rPr>
              <w:t>;</w:t>
            </w:r>
          </w:p>
          <w:p w:rsidR="002C7D6D" w:rsidRPr="002D7EC1" w:rsidRDefault="002C7D6D" w:rsidP="00EF4595">
            <w:pPr>
              <w:widowControl w:val="0"/>
              <w:numPr>
                <w:ilvl w:val="0"/>
                <w:numId w:val="27"/>
              </w:numPr>
              <w:tabs>
                <w:tab w:val="left" w:pos="-70"/>
              </w:tabs>
              <w:spacing w:line="274" w:lineRule="exact"/>
              <w:ind w:hanging="440"/>
              <w:jc w:val="both"/>
            </w:pPr>
            <w:r w:rsidRPr="002D7EC1">
              <w:rPr>
                <w:rStyle w:val="211pt"/>
                <w:rFonts w:eastAsia="Calibri"/>
              </w:rPr>
              <w:t>-адекватность анализа сложных ситуаций при решении задач профессиональной деятельности;</w:t>
            </w:r>
          </w:p>
          <w:p w:rsidR="002C7D6D" w:rsidRPr="002D7EC1" w:rsidRDefault="002C7D6D" w:rsidP="00EF4595">
            <w:pPr>
              <w:widowControl w:val="0"/>
              <w:numPr>
                <w:ilvl w:val="0"/>
                <w:numId w:val="27"/>
              </w:numPr>
              <w:tabs>
                <w:tab w:val="left" w:pos="-70"/>
              </w:tabs>
              <w:spacing w:line="274" w:lineRule="exact"/>
              <w:ind w:hanging="440"/>
              <w:jc w:val="both"/>
            </w:pPr>
            <w:r w:rsidRPr="002D7EC1">
              <w:rPr>
                <w:rStyle w:val="211pt"/>
                <w:rFonts w:eastAsia="Calibri"/>
              </w:rPr>
              <w:t>-оптимальность определения этапов решения задачи;</w:t>
            </w:r>
          </w:p>
          <w:p w:rsidR="002C7D6D" w:rsidRPr="002D7EC1" w:rsidRDefault="002C7D6D" w:rsidP="00EF4595">
            <w:pPr>
              <w:widowControl w:val="0"/>
              <w:numPr>
                <w:ilvl w:val="0"/>
                <w:numId w:val="27"/>
              </w:numPr>
              <w:tabs>
                <w:tab w:val="left" w:pos="-70"/>
              </w:tabs>
              <w:spacing w:line="274" w:lineRule="exact"/>
              <w:ind w:hanging="440"/>
              <w:jc w:val="both"/>
            </w:pPr>
            <w:r w:rsidRPr="002D7EC1">
              <w:rPr>
                <w:rStyle w:val="211pt"/>
                <w:rFonts w:eastAsia="Calibri"/>
              </w:rPr>
              <w:t>-адекватность определения потребности в информации;</w:t>
            </w:r>
          </w:p>
          <w:p w:rsidR="002C7D6D" w:rsidRPr="002D7EC1" w:rsidRDefault="002C7D6D" w:rsidP="00EF4595">
            <w:pPr>
              <w:widowControl w:val="0"/>
              <w:numPr>
                <w:ilvl w:val="0"/>
                <w:numId w:val="27"/>
              </w:numPr>
              <w:tabs>
                <w:tab w:val="left" w:pos="-80"/>
              </w:tabs>
              <w:spacing w:line="274" w:lineRule="exact"/>
              <w:ind w:hanging="440"/>
              <w:jc w:val="both"/>
            </w:pPr>
            <w:r w:rsidRPr="002D7EC1">
              <w:rPr>
                <w:rStyle w:val="211pt"/>
                <w:rFonts w:eastAsia="Calibri"/>
              </w:rPr>
              <w:t>-эффективность поиска;</w:t>
            </w:r>
          </w:p>
          <w:p w:rsidR="002C7D6D" w:rsidRPr="002D7EC1" w:rsidRDefault="002C7D6D" w:rsidP="00EF4595">
            <w:pPr>
              <w:widowControl w:val="0"/>
              <w:numPr>
                <w:ilvl w:val="0"/>
                <w:numId w:val="27"/>
              </w:numPr>
              <w:tabs>
                <w:tab w:val="left" w:pos="-70"/>
              </w:tabs>
              <w:spacing w:line="274" w:lineRule="exact"/>
              <w:ind w:hanging="440"/>
              <w:jc w:val="both"/>
            </w:pPr>
            <w:r w:rsidRPr="002D7EC1">
              <w:rPr>
                <w:rStyle w:val="211pt"/>
                <w:rFonts w:eastAsia="Calibri"/>
              </w:rPr>
              <w:t>-адекватность определения источников нужных ресурсов;</w:t>
            </w:r>
          </w:p>
          <w:p w:rsidR="002C7D6D" w:rsidRPr="002D7EC1" w:rsidRDefault="002C7D6D" w:rsidP="00EF4595">
            <w:pPr>
              <w:widowControl w:val="0"/>
              <w:numPr>
                <w:ilvl w:val="0"/>
                <w:numId w:val="27"/>
              </w:numPr>
              <w:tabs>
                <w:tab w:val="left" w:pos="-75"/>
              </w:tabs>
              <w:spacing w:line="274" w:lineRule="exact"/>
              <w:ind w:hanging="440"/>
              <w:jc w:val="both"/>
            </w:pPr>
            <w:r w:rsidRPr="002D7EC1">
              <w:rPr>
                <w:rStyle w:val="211pt"/>
                <w:rFonts w:eastAsia="Calibri"/>
              </w:rPr>
              <w:t>-разработка детального плана действий;</w:t>
            </w:r>
          </w:p>
          <w:p w:rsidR="002C7D6D" w:rsidRPr="002D7EC1" w:rsidRDefault="002C7D6D" w:rsidP="00EF4595">
            <w:pPr>
              <w:widowControl w:val="0"/>
              <w:numPr>
                <w:ilvl w:val="0"/>
                <w:numId w:val="27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Style w:val="211pt"/>
                <w:rFonts w:ascii="Calibri" w:eastAsia="Calibri" w:hAnsi="Calibri"/>
                <w:color w:val="auto"/>
                <w:lang w:eastAsia="en-US" w:bidi="ar-SA"/>
              </w:rPr>
            </w:pPr>
            <w:r w:rsidRPr="002D7EC1">
              <w:rPr>
                <w:rStyle w:val="211pt"/>
                <w:rFonts w:eastAsia="Calibri"/>
              </w:rPr>
              <w:t>-правильность оценки рисков на каждом шагу;</w:t>
            </w:r>
          </w:p>
          <w:p w:rsidR="002C7D6D" w:rsidRPr="002D7EC1" w:rsidRDefault="002C7D6D" w:rsidP="00EF4595">
            <w:pPr>
              <w:widowControl w:val="0"/>
              <w:numPr>
                <w:ilvl w:val="0"/>
                <w:numId w:val="27"/>
              </w:numPr>
              <w:tabs>
                <w:tab w:val="left" w:pos="-70"/>
              </w:tabs>
              <w:spacing w:line="274" w:lineRule="exact"/>
              <w:ind w:hanging="440"/>
              <w:jc w:val="both"/>
            </w:pPr>
            <w:r w:rsidRPr="002D7EC1">
              <w:rPr>
                <w:rStyle w:val="211pt"/>
                <w:rFonts w:eastAsia="Calibri"/>
              </w:rPr>
              <w:t>-точность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3885" w:type="dxa"/>
            <w:vMerge w:val="restart"/>
          </w:tcPr>
          <w:p w:rsidR="00DD233A" w:rsidRPr="00DD233A" w:rsidRDefault="00DD233A" w:rsidP="00DD233A">
            <w:pPr>
              <w:spacing w:line="274" w:lineRule="exact"/>
              <w:ind w:left="180"/>
              <w:rPr>
                <w:b/>
              </w:rPr>
            </w:pPr>
            <w:r w:rsidRPr="00DD233A">
              <w:rPr>
                <w:rStyle w:val="211pt"/>
                <w:rFonts w:eastAsia="Calibri"/>
                <w:b/>
              </w:rPr>
              <w:t>Текущий контроль:</w:t>
            </w:r>
          </w:p>
          <w:p w:rsidR="00DD233A" w:rsidRDefault="00DD233A" w:rsidP="00DD233A">
            <w:pPr>
              <w:spacing w:line="274" w:lineRule="exact"/>
            </w:pPr>
            <w:r>
              <w:rPr>
                <w:rStyle w:val="211pt"/>
                <w:rFonts w:eastAsia="Calibri"/>
              </w:rPr>
              <w:t xml:space="preserve"> экспертное</w:t>
            </w:r>
            <w:r>
              <w:t xml:space="preserve"> </w:t>
            </w:r>
            <w:r>
              <w:rPr>
                <w:rStyle w:val="211pt"/>
                <w:rFonts w:eastAsia="Calibri"/>
              </w:rPr>
              <w:t>наблюдение и оценка в процессе выполнения:</w:t>
            </w:r>
          </w:p>
          <w:p w:rsidR="00DD233A" w:rsidRDefault="00DD233A" w:rsidP="00DD233A">
            <w:pPr>
              <w:widowControl w:val="0"/>
              <w:numPr>
                <w:ilvl w:val="0"/>
                <w:numId w:val="32"/>
              </w:numPr>
              <w:tabs>
                <w:tab w:val="left" w:pos="192"/>
              </w:tabs>
              <w:spacing w:line="274" w:lineRule="exact"/>
              <w:jc w:val="both"/>
            </w:pPr>
            <w:r>
              <w:rPr>
                <w:rStyle w:val="211pt"/>
                <w:rFonts w:eastAsia="Calibri"/>
              </w:rPr>
              <w:t>заданий для практических/ лабораторных занятий;</w:t>
            </w:r>
          </w:p>
          <w:p w:rsidR="00DD233A" w:rsidRDefault="00DD233A" w:rsidP="00DD233A">
            <w:pPr>
              <w:widowControl w:val="0"/>
              <w:tabs>
                <w:tab w:val="left" w:pos="310"/>
              </w:tabs>
              <w:spacing w:line="274" w:lineRule="exact"/>
            </w:pPr>
            <w:r>
              <w:rPr>
                <w:rStyle w:val="211pt"/>
                <w:rFonts w:eastAsia="Calibri"/>
              </w:rPr>
              <w:t>- заданий по учебной и производственной практике;</w:t>
            </w:r>
          </w:p>
          <w:p w:rsidR="00DD233A" w:rsidRDefault="00DD233A" w:rsidP="00DD233A">
            <w:pPr>
              <w:widowControl w:val="0"/>
              <w:tabs>
                <w:tab w:val="left" w:pos="310"/>
              </w:tabs>
              <w:spacing w:after="240" w:line="274" w:lineRule="exact"/>
            </w:pPr>
            <w:r>
              <w:rPr>
                <w:rStyle w:val="211pt"/>
                <w:rFonts w:eastAsia="Calibri"/>
              </w:rPr>
              <w:t>- заданий для самостоятельной работы</w:t>
            </w:r>
          </w:p>
          <w:p w:rsidR="00DD233A" w:rsidRPr="00DD233A" w:rsidRDefault="00DD233A" w:rsidP="00DD233A">
            <w:pPr>
              <w:spacing w:before="240" w:line="274" w:lineRule="exact"/>
              <w:ind w:left="180"/>
              <w:rPr>
                <w:b/>
              </w:rPr>
            </w:pPr>
            <w:r w:rsidRPr="00DD233A">
              <w:rPr>
                <w:rStyle w:val="211pt"/>
                <w:rFonts w:eastAsia="Calibri"/>
                <w:b/>
              </w:rPr>
              <w:t>Промежуточная</w:t>
            </w:r>
            <w:r w:rsidRPr="00DD233A">
              <w:rPr>
                <w:b/>
              </w:rPr>
              <w:t xml:space="preserve"> </w:t>
            </w:r>
            <w:r w:rsidRPr="00DD233A">
              <w:rPr>
                <w:rStyle w:val="211pt"/>
                <w:rFonts w:eastAsia="Calibri"/>
                <w:b/>
              </w:rPr>
              <w:t>аттестация:</w:t>
            </w:r>
          </w:p>
          <w:p w:rsidR="00DD233A" w:rsidRDefault="00DD233A" w:rsidP="00DD233A">
            <w:pPr>
              <w:spacing w:line="274" w:lineRule="exact"/>
            </w:pPr>
            <w:r>
              <w:rPr>
                <w:rStyle w:val="211pt"/>
                <w:rFonts w:eastAsia="Calibri"/>
              </w:rPr>
              <w:t xml:space="preserve"> экспертное</w:t>
            </w:r>
            <w:r>
              <w:t xml:space="preserve"> </w:t>
            </w:r>
            <w:r>
              <w:rPr>
                <w:rStyle w:val="211pt"/>
                <w:rFonts w:eastAsia="Calibri"/>
              </w:rPr>
              <w:t>наблюдение и оценка в процессе выполнения:</w:t>
            </w:r>
          </w:p>
          <w:p w:rsidR="00DD233A" w:rsidRDefault="00DD233A" w:rsidP="00DD233A">
            <w:pPr>
              <w:widowControl w:val="0"/>
              <w:tabs>
                <w:tab w:val="left" w:pos="319"/>
              </w:tabs>
              <w:spacing w:line="274" w:lineRule="exact"/>
            </w:pPr>
            <w:r>
              <w:rPr>
                <w:rStyle w:val="211pt"/>
                <w:rFonts w:eastAsia="Calibri"/>
              </w:rPr>
              <w:t>-практических заданий на зачете/экзамене по МДК;</w:t>
            </w:r>
          </w:p>
          <w:p w:rsidR="00DD233A" w:rsidRDefault="00DD233A" w:rsidP="00DD233A">
            <w:pPr>
              <w:widowControl w:val="0"/>
              <w:tabs>
                <w:tab w:val="left" w:pos="310"/>
              </w:tabs>
              <w:spacing w:line="274" w:lineRule="exact"/>
            </w:pPr>
            <w:r>
              <w:rPr>
                <w:rStyle w:val="211pt"/>
                <w:rFonts w:eastAsia="Calibri"/>
              </w:rPr>
              <w:t>-заданий экзамена по модулю;</w:t>
            </w:r>
          </w:p>
          <w:p w:rsidR="002C7D6D" w:rsidRPr="00EF4595" w:rsidRDefault="00DD233A" w:rsidP="00DD233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Style w:val="211pt"/>
                <w:rFonts w:eastAsia="Calibri"/>
              </w:rPr>
              <w:t>экспертная оценка защиты отчетов по учебной и производственной практикам</w:t>
            </w:r>
            <w:proofErr w:type="gramEnd"/>
          </w:p>
        </w:tc>
      </w:tr>
      <w:tr w:rsidR="002C7D6D" w:rsidRPr="00EF4595" w:rsidTr="00804C75">
        <w:tc>
          <w:tcPr>
            <w:tcW w:w="2549" w:type="dxa"/>
          </w:tcPr>
          <w:p w:rsidR="002C7D6D" w:rsidRPr="002D7EC1" w:rsidRDefault="002C7D6D" w:rsidP="00EF4595">
            <w:pPr>
              <w:spacing w:line="274" w:lineRule="exact"/>
              <w:jc w:val="both"/>
              <w:rPr>
                <w:b/>
              </w:rPr>
            </w:pPr>
            <w:r w:rsidRPr="002D7EC1">
              <w:rPr>
                <w:rStyle w:val="211pt"/>
                <w:rFonts w:eastAsia="Calibri"/>
                <w:b/>
              </w:rPr>
              <w:t>ОК. 02</w:t>
            </w:r>
          </w:p>
          <w:p w:rsidR="002C7D6D" w:rsidRPr="002D7EC1" w:rsidRDefault="002C7D6D" w:rsidP="00EF4595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2D7EC1">
              <w:rPr>
                <w:rStyle w:val="211pt"/>
                <w:rFonts w:eastAsia="Calibri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7413" w:type="dxa"/>
          </w:tcPr>
          <w:p w:rsidR="002C7D6D" w:rsidRPr="002D7EC1" w:rsidRDefault="002C7D6D" w:rsidP="00EF4595">
            <w:pPr>
              <w:widowControl w:val="0"/>
              <w:numPr>
                <w:ilvl w:val="0"/>
                <w:numId w:val="28"/>
              </w:numPr>
              <w:tabs>
                <w:tab w:val="left" w:pos="-70"/>
              </w:tabs>
              <w:spacing w:line="274" w:lineRule="exact"/>
              <w:ind w:hanging="440"/>
              <w:jc w:val="both"/>
            </w:pPr>
            <w:r w:rsidRPr="002D7EC1">
              <w:rPr>
                <w:rStyle w:val="211pt"/>
                <w:rFonts w:eastAsia="Calibri"/>
              </w:rPr>
              <w:t>-оптимальность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2C7D6D" w:rsidRPr="002D7EC1" w:rsidRDefault="002C7D6D" w:rsidP="00EF4595">
            <w:pPr>
              <w:widowControl w:val="0"/>
              <w:numPr>
                <w:ilvl w:val="0"/>
                <w:numId w:val="28"/>
              </w:numPr>
              <w:tabs>
                <w:tab w:val="left" w:pos="-70"/>
              </w:tabs>
              <w:spacing w:line="274" w:lineRule="exact"/>
              <w:ind w:hanging="440"/>
              <w:jc w:val="both"/>
            </w:pPr>
            <w:r w:rsidRPr="002D7EC1">
              <w:rPr>
                <w:rStyle w:val="211pt"/>
                <w:rFonts w:eastAsia="Calibri"/>
              </w:rPr>
              <w:t>-адекватность анализа полученной информации, точность выделения в ней главных аспектов;</w:t>
            </w:r>
          </w:p>
          <w:p w:rsidR="002C7D6D" w:rsidRPr="002D7EC1" w:rsidRDefault="002C7D6D" w:rsidP="00EF4595">
            <w:pPr>
              <w:widowControl w:val="0"/>
              <w:tabs>
                <w:tab w:val="left" w:pos="360"/>
              </w:tabs>
              <w:spacing w:line="274" w:lineRule="exact"/>
              <w:jc w:val="both"/>
            </w:pPr>
            <w:r w:rsidRPr="002D7EC1">
              <w:rPr>
                <w:rStyle w:val="211pt"/>
                <w:rFonts w:eastAsia="Calibri"/>
              </w:rPr>
              <w:t>-точность структурирования отобранной информации в соответствии с параметрами поиска;</w:t>
            </w:r>
          </w:p>
          <w:p w:rsidR="002C7D6D" w:rsidRPr="002D7EC1" w:rsidRDefault="002C7D6D" w:rsidP="00EF4595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2D7EC1">
              <w:rPr>
                <w:rStyle w:val="211pt"/>
                <w:rFonts w:eastAsia="Calibri"/>
              </w:rPr>
              <w:t>-адекватность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3885" w:type="dxa"/>
            <w:vMerge/>
          </w:tcPr>
          <w:p w:rsidR="002C7D6D" w:rsidRPr="00EF4595" w:rsidRDefault="002C7D6D" w:rsidP="00EF459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D6D" w:rsidRPr="00EF4595" w:rsidTr="00804C75">
        <w:tc>
          <w:tcPr>
            <w:tcW w:w="2549" w:type="dxa"/>
          </w:tcPr>
          <w:p w:rsidR="002C7D6D" w:rsidRPr="002D7EC1" w:rsidRDefault="002C7D6D" w:rsidP="00EF4595">
            <w:pPr>
              <w:spacing w:line="274" w:lineRule="exact"/>
              <w:jc w:val="both"/>
              <w:rPr>
                <w:b/>
              </w:rPr>
            </w:pPr>
            <w:r w:rsidRPr="002D7EC1">
              <w:rPr>
                <w:rStyle w:val="211pt"/>
                <w:rFonts w:eastAsia="Calibri"/>
                <w:b/>
              </w:rPr>
              <w:lastRenderedPageBreak/>
              <w:t>ОК.03</w:t>
            </w:r>
          </w:p>
          <w:p w:rsidR="002C7D6D" w:rsidRPr="002D7EC1" w:rsidRDefault="002C7D6D" w:rsidP="00EF4595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2D7EC1">
              <w:rPr>
                <w:rStyle w:val="211pt"/>
                <w:rFonts w:eastAsia="Calibri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7413" w:type="dxa"/>
          </w:tcPr>
          <w:p w:rsidR="002C7D6D" w:rsidRPr="002D7EC1" w:rsidRDefault="002C7D6D" w:rsidP="00EF4595">
            <w:pPr>
              <w:widowControl w:val="0"/>
              <w:numPr>
                <w:ilvl w:val="0"/>
                <w:numId w:val="29"/>
              </w:numPr>
              <w:tabs>
                <w:tab w:val="left" w:pos="-70"/>
              </w:tabs>
              <w:spacing w:line="274" w:lineRule="exact"/>
              <w:ind w:hanging="440"/>
              <w:jc w:val="both"/>
            </w:pPr>
            <w:r w:rsidRPr="002D7EC1">
              <w:rPr>
                <w:rStyle w:val="211pt"/>
                <w:rFonts w:eastAsia="Calibri"/>
              </w:rPr>
              <w:t>-актуальность используемой нормативно-правовой документации по профессии;</w:t>
            </w:r>
          </w:p>
          <w:p w:rsidR="002C7D6D" w:rsidRPr="002D7EC1" w:rsidRDefault="002C7D6D" w:rsidP="00EF4595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2D7EC1">
              <w:rPr>
                <w:rStyle w:val="211pt"/>
                <w:rFonts w:eastAsia="Calibri"/>
              </w:rPr>
              <w:t>-точность, адекватность применения современной научной профессиональной терминологии</w:t>
            </w:r>
          </w:p>
        </w:tc>
        <w:tc>
          <w:tcPr>
            <w:tcW w:w="3885" w:type="dxa"/>
            <w:vMerge/>
          </w:tcPr>
          <w:p w:rsidR="002C7D6D" w:rsidRPr="00EF4595" w:rsidRDefault="002C7D6D" w:rsidP="00EF459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D6D" w:rsidRPr="00EF4595" w:rsidTr="00804C75">
        <w:tc>
          <w:tcPr>
            <w:tcW w:w="2549" w:type="dxa"/>
          </w:tcPr>
          <w:p w:rsidR="002C7D6D" w:rsidRPr="002D7EC1" w:rsidRDefault="002C7D6D" w:rsidP="00EF4595">
            <w:pPr>
              <w:spacing w:line="274" w:lineRule="exact"/>
              <w:jc w:val="both"/>
              <w:rPr>
                <w:b/>
              </w:rPr>
            </w:pPr>
            <w:r w:rsidRPr="002D7EC1">
              <w:rPr>
                <w:rStyle w:val="211pt"/>
                <w:rFonts w:eastAsia="Calibri"/>
                <w:b/>
              </w:rPr>
              <w:t>ОК 04.</w:t>
            </w:r>
          </w:p>
          <w:p w:rsidR="002C7D6D" w:rsidRPr="002D7EC1" w:rsidRDefault="002C7D6D" w:rsidP="00EF4595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2D7EC1">
              <w:rPr>
                <w:rStyle w:val="211pt"/>
                <w:rFonts w:eastAsia="Calibri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7413" w:type="dxa"/>
          </w:tcPr>
          <w:p w:rsidR="002C7D6D" w:rsidRPr="002D7EC1" w:rsidRDefault="002C7D6D" w:rsidP="00EF4595">
            <w:pPr>
              <w:widowControl w:val="0"/>
              <w:numPr>
                <w:ilvl w:val="0"/>
                <w:numId w:val="30"/>
              </w:numPr>
              <w:tabs>
                <w:tab w:val="left" w:pos="-80"/>
              </w:tabs>
              <w:spacing w:after="60" w:line="220" w:lineRule="exact"/>
              <w:ind w:hanging="440"/>
              <w:jc w:val="both"/>
              <w:rPr>
                <w:rStyle w:val="211pt"/>
                <w:rFonts w:ascii="Calibri" w:eastAsia="Calibri" w:hAnsi="Calibri"/>
                <w:color w:val="auto"/>
                <w:lang w:eastAsia="en-US" w:bidi="ar-SA"/>
              </w:rPr>
            </w:pPr>
            <w:r w:rsidRPr="002D7EC1">
              <w:rPr>
                <w:rStyle w:val="211pt"/>
                <w:rFonts w:eastAsia="Calibri"/>
              </w:rPr>
              <w:t>-эффективность участия в деловом общении для решения деловых задач;</w:t>
            </w:r>
          </w:p>
          <w:p w:rsidR="002C7D6D" w:rsidRPr="002D7EC1" w:rsidRDefault="002C7D6D" w:rsidP="00EF4595">
            <w:pPr>
              <w:widowControl w:val="0"/>
              <w:numPr>
                <w:ilvl w:val="0"/>
                <w:numId w:val="30"/>
              </w:numPr>
              <w:tabs>
                <w:tab w:val="left" w:pos="-80"/>
              </w:tabs>
              <w:spacing w:after="60" w:line="220" w:lineRule="exact"/>
              <w:ind w:hanging="440"/>
              <w:jc w:val="both"/>
            </w:pPr>
            <w:r w:rsidRPr="002D7EC1">
              <w:rPr>
                <w:rStyle w:val="211pt"/>
                <w:rFonts w:eastAsia="Calibri"/>
              </w:rPr>
              <w:t xml:space="preserve">-оптимальность планирования </w:t>
            </w:r>
            <w:proofErr w:type="gramStart"/>
            <w:r w:rsidRPr="002D7EC1">
              <w:rPr>
                <w:rStyle w:val="211pt"/>
                <w:rFonts w:eastAsia="Calibri"/>
              </w:rPr>
              <w:t>профессиональной</w:t>
            </w:r>
            <w:proofErr w:type="gramEnd"/>
            <w:r w:rsidRPr="002D7EC1">
              <w:rPr>
                <w:rStyle w:val="211pt"/>
                <w:rFonts w:eastAsia="Calibri"/>
              </w:rPr>
              <w:t xml:space="preserve"> деятельность</w:t>
            </w:r>
          </w:p>
        </w:tc>
        <w:tc>
          <w:tcPr>
            <w:tcW w:w="3885" w:type="dxa"/>
            <w:vMerge/>
          </w:tcPr>
          <w:p w:rsidR="002C7D6D" w:rsidRPr="00EF4595" w:rsidRDefault="002C7D6D" w:rsidP="00EF459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D6D" w:rsidRPr="00EF4595" w:rsidTr="00804C75">
        <w:tc>
          <w:tcPr>
            <w:tcW w:w="2549" w:type="dxa"/>
          </w:tcPr>
          <w:p w:rsidR="002C7D6D" w:rsidRPr="002D7EC1" w:rsidRDefault="002C7D6D" w:rsidP="00EF4595">
            <w:pPr>
              <w:spacing w:line="274" w:lineRule="exact"/>
              <w:jc w:val="both"/>
              <w:rPr>
                <w:b/>
              </w:rPr>
            </w:pPr>
            <w:r w:rsidRPr="002D7EC1">
              <w:rPr>
                <w:rStyle w:val="211pt"/>
                <w:rFonts w:eastAsia="Calibri"/>
                <w:b/>
              </w:rPr>
              <w:t>ОК. 05</w:t>
            </w:r>
          </w:p>
          <w:p w:rsidR="002C7D6D" w:rsidRPr="002D7EC1" w:rsidRDefault="002C7D6D" w:rsidP="00EF4595">
            <w:pPr>
              <w:pStyle w:val="a3"/>
              <w:tabs>
                <w:tab w:val="left" w:pos="380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 w:rsidRPr="002D7EC1">
              <w:rPr>
                <w:rStyle w:val="211pt"/>
                <w:rFonts w:eastAsia="Calibri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7413" w:type="dxa"/>
          </w:tcPr>
          <w:p w:rsidR="002C7D6D" w:rsidRPr="002D7EC1" w:rsidRDefault="002C7D6D" w:rsidP="00EF4595">
            <w:pPr>
              <w:widowControl w:val="0"/>
              <w:tabs>
                <w:tab w:val="left" w:pos="370"/>
              </w:tabs>
              <w:spacing w:line="274" w:lineRule="exact"/>
              <w:jc w:val="both"/>
            </w:pPr>
            <w:r w:rsidRPr="002D7EC1">
              <w:rPr>
                <w:rStyle w:val="211pt"/>
                <w:rFonts w:eastAsia="Calibri"/>
              </w:rPr>
              <w:t>-грамотность устного и письменного изложения своих мыслей по профессиональной тематике на государственном языке;</w:t>
            </w:r>
          </w:p>
          <w:p w:rsidR="002C7D6D" w:rsidRPr="002D7EC1" w:rsidRDefault="002C7D6D" w:rsidP="00EF4595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2D7EC1">
              <w:rPr>
                <w:rStyle w:val="211pt"/>
                <w:rFonts w:eastAsia="Calibri"/>
              </w:rPr>
              <w:t>-толерантность поведения в рабочем коллективе</w:t>
            </w:r>
          </w:p>
        </w:tc>
        <w:tc>
          <w:tcPr>
            <w:tcW w:w="3885" w:type="dxa"/>
            <w:vMerge/>
          </w:tcPr>
          <w:p w:rsidR="002C7D6D" w:rsidRPr="00EF4595" w:rsidRDefault="002C7D6D" w:rsidP="00EF459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D6D" w:rsidRPr="00EF4595" w:rsidTr="00804C75">
        <w:tc>
          <w:tcPr>
            <w:tcW w:w="2549" w:type="dxa"/>
          </w:tcPr>
          <w:p w:rsidR="00B60E30" w:rsidRPr="002D7EC1" w:rsidRDefault="00B60E30" w:rsidP="00B60E30">
            <w:pPr>
              <w:spacing w:line="274" w:lineRule="exact"/>
              <w:rPr>
                <w:b/>
              </w:rPr>
            </w:pPr>
            <w:r w:rsidRPr="002D7EC1">
              <w:rPr>
                <w:rStyle w:val="211pt"/>
                <w:rFonts w:eastAsia="Calibri"/>
                <w:b/>
              </w:rPr>
              <w:t>ОК 06.</w:t>
            </w:r>
          </w:p>
          <w:p w:rsidR="002C7D6D" w:rsidRPr="002D7EC1" w:rsidRDefault="00B60E30" w:rsidP="00B60E30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2D7EC1">
              <w:rPr>
                <w:rStyle w:val="211pt"/>
                <w:rFonts w:eastAsia="Calibri"/>
              </w:rPr>
              <w:t>Проявлять гражданско-</w:t>
            </w:r>
            <w:r w:rsidRPr="0040614D">
              <w:rPr>
                <w:rStyle w:val="211pt"/>
                <w:rFonts w:eastAsia="Calibri"/>
              </w:rPr>
              <w:t>патриотическую позицию, демонстрировать осознанное поведение на основе традиционных общечеловеческих ценностей</w:t>
            </w:r>
            <w:r w:rsidR="004B49D1" w:rsidRPr="0040614D">
              <w:rPr>
                <w:rStyle w:val="211pt"/>
                <w:rFonts w:eastAsia="Calibri"/>
              </w:rPr>
              <w:t xml:space="preserve"> </w:t>
            </w:r>
            <w:r w:rsidR="004B49D1" w:rsidRPr="0040614D">
              <w:rPr>
                <w:rFonts w:ascii="Times New Roman" w:hAnsi="Times New Roman"/>
              </w:rPr>
              <w:t>применять стандарты антикоррупционного поведения.</w:t>
            </w:r>
          </w:p>
        </w:tc>
        <w:tc>
          <w:tcPr>
            <w:tcW w:w="7413" w:type="dxa"/>
          </w:tcPr>
          <w:p w:rsidR="002C7D6D" w:rsidRPr="002D7EC1" w:rsidRDefault="00BB2760" w:rsidP="00EF4595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D62E3B">
              <w:rPr>
                <w:rStyle w:val="211pt"/>
                <w:rFonts w:eastAsia="Calibri"/>
              </w:rPr>
              <w:t xml:space="preserve">- </w:t>
            </w:r>
            <w:r w:rsidR="008303A6" w:rsidRPr="00D62E3B">
              <w:rPr>
                <w:rStyle w:val="211pt"/>
                <w:rFonts w:eastAsia="Calibri"/>
              </w:rPr>
              <w:t>соблюдение норм поведения во время учебных занятий и прохождения учебной и производственной практик</w:t>
            </w:r>
          </w:p>
        </w:tc>
        <w:tc>
          <w:tcPr>
            <w:tcW w:w="3885" w:type="dxa"/>
            <w:vMerge/>
          </w:tcPr>
          <w:p w:rsidR="002C7D6D" w:rsidRPr="00EF4595" w:rsidRDefault="002C7D6D" w:rsidP="00EF459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D6D" w:rsidRPr="00EF4595" w:rsidTr="00804C75">
        <w:tc>
          <w:tcPr>
            <w:tcW w:w="2549" w:type="dxa"/>
          </w:tcPr>
          <w:p w:rsidR="002C7D6D" w:rsidRPr="002D7EC1" w:rsidRDefault="00A71D37" w:rsidP="00A71D37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2D7EC1">
              <w:rPr>
                <w:rStyle w:val="211pt"/>
                <w:rFonts w:eastAsia="Calibri"/>
                <w:b/>
              </w:rPr>
              <w:t>ОК 07.</w:t>
            </w:r>
            <w:r w:rsidRPr="002D7EC1">
              <w:rPr>
                <w:rStyle w:val="21"/>
                <w:rFonts w:eastAsia="Calibri"/>
                <w:sz w:val="22"/>
                <w:szCs w:val="22"/>
              </w:rPr>
              <w:t xml:space="preserve"> </w:t>
            </w:r>
            <w:r w:rsidRPr="002D7EC1">
              <w:rPr>
                <w:rStyle w:val="211pt"/>
                <w:rFonts w:eastAsia="Calibri"/>
              </w:rPr>
              <w:t xml:space="preserve">Содействовать сохранению окружающей среды, </w:t>
            </w:r>
            <w:r w:rsidRPr="002D7EC1">
              <w:rPr>
                <w:rStyle w:val="211pt"/>
                <w:rFonts w:eastAsia="Calibri"/>
              </w:rPr>
              <w:lastRenderedPageBreak/>
              <w:t>ресурсосбережению, эффективно действовать в чрезвычайных ситуациях</w:t>
            </w:r>
          </w:p>
        </w:tc>
        <w:tc>
          <w:tcPr>
            <w:tcW w:w="7413" w:type="dxa"/>
          </w:tcPr>
          <w:p w:rsidR="002C7D6D" w:rsidRPr="002D7EC1" w:rsidRDefault="00BA5DFB" w:rsidP="00EF4595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 w:rsidRPr="002D7EC1">
              <w:rPr>
                <w:rStyle w:val="211pt"/>
                <w:rFonts w:eastAsia="Calibri"/>
              </w:rPr>
              <w:lastRenderedPageBreak/>
              <w:t>- точность соблюдения правил экологической безопасности при ведении</w:t>
            </w:r>
            <w:r w:rsidRPr="002D7EC1">
              <w:rPr>
                <w:rStyle w:val="21"/>
                <w:rFonts w:eastAsia="Calibri"/>
                <w:sz w:val="22"/>
                <w:szCs w:val="22"/>
              </w:rPr>
              <w:t xml:space="preserve"> </w:t>
            </w:r>
            <w:r w:rsidRPr="002D7EC1">
              <w:rPr>
                <w:rStyle w:val="211pt"/>
                <w:rFonts w:eastAsia="Calibri"/>
              </w:rPr>
              <w:t>профессиональной деятельности;</w:t>
            </w:r>
          </w:p>
          <w:p w:rsidR="00DD233A" w:rsidRPr="002D7EC1" w:rsidRDefault="00BA5DFB" w:rsidP="00EF4595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2D7EC1">
              <w:rPr>
                <w:rStyle w:val="211pt"/>
                <w:rFonts w:eastAsia="Calibri"/>
              </w:rPr>
              <w:t>- эффективность обеспечения ресурсосбережения на рабочем месте</w:t>
            </w:r>
          </w:p>
          <w:p w:rsidR="00BA5DFB" w:rsidRPr="002D7EC1" w:rsidRDefault="00BA5DFB" w:rsidP="00DD233A"/>
        </w:tc>
        <w:tc>
          <w:tcPr>
            <w:tcW w:w="3885" w:type="dxa"/>
            <w:vMerge/>
          </w:tcPr>
          <w:p w:rsidR="002C7D6D" w:rsidRPr="00EF4595" w:rsidRDefault="002C7D6D" w:rsidP="00EF459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D6D" w:rsidRPr="00EF4595" w:rsidTr="00804C75">
        <w:tc>
          <w:tcPr>
            <w:tcW w:w="2549" w:type="dxa"/>
          </w:tcPr>
          <w:p w:rsidR="002C7D6D" w:rsidRPr="002D7EC1" w:rsidRDefault="00F25F0D" w:rsidP="00EF4595">
            <w:pPr>
              <w:pStyle w:val="a3"/>
              <w:ind w:left="0"/>
              <w:jc w:val="both"/>
              <w:rPr>
                <w:rStyle w:val="211pt"/>
                <w:rFonts w:eastAsia="Calibri"/>
                <w:b/>
              </w:rPr>
            </w:pPr>
            <w:r w:rsidRPr="002D7EC1">
              <w:rPr>
                <w:rStyle w:val="211pt"/>
                <w:rFonts w:eastAsia="Calibri"/>
                <w:b/>
              </w:rPr>
              <w:lastRenderedPageBreak/>
              <w:t>ОК. 09</w:t>
            </w:r>
          </w:p>
          <w:p w:rsidR="00C90E23" w:rsidRPr="002D7EC1" w:rsidRDefault="00C90E23" w:rsidP="00EF4595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2D7EC1">
              <w:rPr>
                <w:rStyle w:val="211pt"/>
                <w:rFonts w:eastAsia="Calibri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7413" w:type="dxa"/>
          </w:tcPr>
          <w:p w:rsidR="002C7D6D" w:rsidRPr="002D7EC1" w:rsidRDefault="00C90E23" w:rsidP="00EF4595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2D7EC1">
              <w:rPr>
                <w:rStyle w:val="211pt"/>
                <w:rFonts w:eastAsia="Calibri"/>
              </w:rPr>
              <w:t>- 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3885" w:type="dxa"/>
            <w:vMerge w:val="restart"/>
          </w:tcPr>
          <w:p w:rsidR="002C7D6D" w:rsidRPr="00EF4595" w:rsidRDefault="002C7D6D" w:rsidP="00EF459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05F" w:rsidRPr="00EF4595" w:rsidTr="00804C75">
        <w:tc>
          <w:tcPr>
            <w:tcW w:w="2549" w:type="dxa"/>
          </w:tcPr>
          <w:p w:rsidR="0036005F" w:rsidRPr="002D7EC1" w:rsidRDefault="0036005F" w:rsidP="0036005F">
            <w:pPr>
              <w:pStyle w:val="a3"/>
              <w:ind w:left="0"/>
              <w:jc w:val="both"/>
              <w:rPr>
                <w:rStyle w:val="211pt"/>
                <w:rFonts w:eastAsia="Calibri"/>
                <w:b/>
              </w:rPr>
            </w:pPr>
            <w:r w:rsidRPr="002D7EC1">
              <w:rPr>
                <w:rStyle w:val="211pt"/>
                <w:rFonts w:eastAsia="Calibri"/>
                <w:b/>
              </w:rPr>
              <w:t>ОК 10.</w:t>
            </w:r>
          </w:p>
          <w:p w:rsidR="0036005F" w:rsidRPr="002D7EC1" w:rsidRDefault="0036005F" w:rsidP="0036005F">
            <w:pPr>
              <w:pStyle w:val="a3"/>
              <w:ind w:left="0"/>
              <w:jc w:val="both"/>
              <w:rPr>
                <w:rStyle w:val="211pt"/>
                <w:rFonts w:eastAsia="Calibri"/>
                <w:b/>
              </w:rPr>
            </w:pPr>
            <w:r w:rsidRPr="002D7EC1">
              <w:rPr>
                <w:rStyle w:val="211pt"/>
                <w:rFonts w:eastAsia="Calibri"/>
              </w:rPr>
              <w:t>Пользоваться профессиональной документацией на государственном и</w:t>
            </w:r>
            <w:r w:rsidRPr="002D7EC1">
              <w:rPr>
                <w:rStyle w:val="21"/>
                <w:rFonts w:eastAsia="Calibri"/>
                <w:sz w:val="22"/>
                <w:szCs w:val="22"/>
              </w:rPr>
              <w:t xml:space="preserve"> </w:t>
            </w:r>
            <w:r w:rsidRPr="002D7EC1">
              <w:rPr>
                <w:rStyle w:val="211pt"/>
                <w:rFonts w:eastAsia="Calibri"/>
              </w:rPr>
              <w:t>иностранном языках</w:t>
            </w:r>
          </w:p>
        </w:tc>
        <w:tc>
          <w:tcPr>
            <w:tcW w:w="7413" w:type="dxa"/>
          </w:tcPr>
          <w:p w:rsidR="0036005F" w:rsidRPr="002D7EC1" w:rsidRDefault="0036005F" w:rsidP="00194B0A">
            <w:pPr>
              <w:pStyle w:val="a3"/>
              <w:ind w:left="0"/>
              <w:jc w:val="both"/>
              <w:rPr>
                <w:rStyle w:val="21"/>
                <w:rFonts w:eastAsia="Calibri"/>
                <w:sz w:val="22"/>
                <w:szCs w:val="22"/>
              </w:rPr>
            </w:pPr>
            <w:r w:rsidRPr="002D7EC1">
              <w:rPr>
                <w:rStyle w:val="211pt"/>
                <w:rFonts w:eastAsia="Calibri"/>
              </w:rPr>
              <w:t>- адекватность понимания общего смысла четко произнесенных высказываний</w:t>
            </w:r>
            <w:r w:rsidRPr="002D7EC1">
              <w:rPr>
                <w:rStyle w:val="21"/>
                <w:rFonts w:eastAsia="Calibri"/>
                <w:sz w:val="22"/>
                <w:szCs w:val="22"/>
              </w:rPr>
              <w:t xml:space="preserve"> </w:t>
            </w:r>
            <w:r w:rsidRPr="002D7EC1">
              <w:rPr>
                <w:rStyle w:val="211pt"/>
                <w:rFonts w:eastAsia="Calibri"/>
              </w:rPr>
              <w:t>на известные профессиональные темы);</w:t>
            </w:r>
            <w:r w:rsidRPr="002D7EC1">
              <w:rPr>
                <w:rStyle w:val="21"/>
                <w:rFonts w:eastAsia="Calibri"/>
                <w:sz w:val="22"/>
                <w:szCs w:val="22"/>
              </w:rPr>
              <w:t xml:space="preserve"> </w:t>
            </w:r>
          </w:p>
          <w:p w:rsidR="0036005F" w:rsidRPr="002D7EC1" w:rsidRDefault="0036005F" w:rsidP="00194B0A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 w:rsidRPr="002D7EC1">
              <w:rPr>
                <w:rStyle w:val="211pt"/>
                <w:rFonts w:eastAsia="Calibri"/>
              </w:rPr>
              <w:t>- адекватность применения нормативной документации в профессиональной</w:t>
            </w:r>
            <w:r w:rsidRPr="002D7EC1">
              <w:rPr>
                <w:rStyle w:val="21"/>
                <w:rFonts w:eastAsia="Calibri"/>
                <w:sz w:val="22"/>
                <w:szCs w:val="22"/>
              </w:rPr>
              <w:t xml:space="preserve"> </w:t>
            </w:r>
            <w:r w:rsidRPr="002D7EC1">
              <w:rPr>
                <w:rStyle w:val="211pt"/>
                <w:rFonts w:eastAsia="Calibri"/>
              </w:rPr>
              <w:t>деятельности;</w:t>
            </w:r>
          </w:p>
          <w:p w:rsidR="0036005F" w:rsidRPr="002D7EC1" w:rsidRDefault="0036005F" w:rsidP="00194B0A">
            <w:pPr>
              <w:spacing w:after="60" w:line="220" w:lineRule="exact"/>
            </w:pPr>
            <w:r w:rsidRPr="002D7EC1">
              <w:rPr>
                <w:rStyle w:val="211pt"/>
                <w:rFonts w:eastAsia="Calibri"/>
              </w:rPr>
              <w:t>- точно, адекватно ситуации обосновывать и объяснить свои действия (текущие и</w:t>
            </w:r>
            <w:r w:rsidRPr="002D7EC1">
              <w:rPr>
                <w:rStyle w:val="21"/>
                <w:rFonts w:eastAsia="Calibri"/>
                <w:sz w:val="22"/>
                <w:szCs w:val="22"/>
              </w:rPr>
              <w:t xml:space="preserve"> </w:t>
            </w:r>
            <w:r w:rsidRPr="002D7EC1">
              <w:rPr>
                <w:rStyle w:val="211pt"/>
                <w:rFonts w:eastAsia="Calibri"/>
              </w:rPr>
              <w:t>планируемые);</w:t>
            </w:r>
          </w:p>
          <w:p w:rsidR="0036005F" w:rsidRPr="002D7EC1" w:rsidRDefault="0036005F" w:rsidP="00194B0A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2D7EC1">
              <w:rPr>
                <w:rStyle w:val="211pt"/>
                <w:rFonts w:eastAsia="Calibri"/>
              </w:rPr>
              <w:t>- 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3885" w:type="dxa"/>
            <w:vMerge/>
          </w:tcPr>
          <w:p w:rsidR="0036005F" w:rsidRPr="00EF4595" w:rsidRDefault="0036005F" w:rsidP="00EF459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05F" w:rsidRPr="00EF4595" w:rsidTr="00804C75">
        <w:tc>
          <w:tcPr>
            <w:tcW w:w="2549" w:type="dxa"/>
          </w:tcPr>
          <w:p w:rsidR="00A2324A" w:rsidRPr="00F63FE6" w:rsidRDefault="00A2324A" w:rsidP="00A2324A">
            <w:pPr>
              <w:pStyle w:val="a3"/>
              <w:ind w:left="0"/>
              <w:jc w:val="both"/>
              <w:rPr>
                <w:rStyle w:val="211pt"/>
                <w:rFonts w:eastAsia="Calibri"/>
                <w:b/>
              </w:rPr>
            </w:pPr>
            <w:r w:rsidRPr="00F63FE6">
              <w:rPr>
                <w:rStyle w:val="211pt"/>
                <w:rFonts w:eastAsia="Calibri"/>
                <w:b/>
              </w:rPr>
              <w:t>ОК 11.</w:t>
            </w:r>
          </w:p>
          <w:p w:rsidR="0036005F" w:rsidRPr="00804C75" w:rsidRDefault="001D434F" w:rsidP="00EF4595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000000"/>
                <w:lang w:eastAsia="ru-RU" w:bidi="ru-RU"/>
              </w:rPr>
            </w:pPr>
            <w:r w:rsidRPr="00F63FE6">
              <w:rPr>
                <w:rFonts w:ascii="Times New Roman" w:hAnsi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7413" w:type="dxa"/>
          </w:tcPr>
          <w:p w:rsidR="0036005F" w:rsidRPr="00F63FE6" w:rsidRDefault="006F68AF" w:rsidP="0036005F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F63FE6">
              <w:rPr>
                <w:rFonts w:ascii="Times New Roman" w:hAnsi="Times New Roman"/>
              </w:rPr>
              <w:t>- эффективность использования знаний по финансовой грамотности,</w:t>
            </w:r>
            <w:r w:rsidRPr="00F63FE6">
              <w:rPr>
                <w:rFonts w:ascii="Times New Roman" w:hAnsi="Times New Roman"/>
                <w:b/>
              </w:rPr>
              <w:t xml:space="preserve"> </w:t>
            </w:r>
            <w:r w:rsidRPr="00F63FE6">
              <w:rPr>
                <w:rFonts w:ascii="Times New Roman" w:hAnsi="Times New Roman"/>
              </w:rPr>
              <w:t>планирования предпринимательскую деятельность в профессиональной сфере</w:t>
            </w:r>
          </w:p>
        </w:tc>
        <w:tc>
          <w:tcPr>
            <w:tcW w:w="3885" w:type="dxa"/>
            <w:vMerge/>
          </w:tcPr>
          <w:p w:rsidR="0036005F" w:rsidRPr="00EF4595" w:rsidRDefault="0036005F" w:rsidP="00EF459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729A9" w:rsidRPr="00EF4595" w:rsidRDefault="00E729A9" w:rsidP="00EF459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2977"/>
        <w:gridCol w:w="4961"/>
      </w:tblGrid>
      <w:tr w:rsidR="008D391E" w:rsidRPr="008D391E" w:rsidTr="00804C75">
        <w:tc>
          <w:tcPr>
            <w:tcW w:w="5954" w:type="dxa"/>
          </w:tcPr>
          <w:p w:rsidR="008D391E" w:rsidRPr="008D391E" w:rsidRDefault="008D391E" w:rsidP="00505E4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8D391E" w:rsidRPr="008D391E" w:rsidRDefault="008D391E" w:rsidP="00505E4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8D391E" w:rsidRPr="008D391E" w:rsidRDefault="008D391E" w:rsidP="00505E4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977" w:type="dxa"/>
            <w:vAlign w:val="center"/>
          </w:tcPr>
          <w:p w:rsidR="008D391E" w:rsidRPr="008D391E" w:rsidRDefault="008D391E" w:rsidP="00505E4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4961" w:type="dxa"/>
          </w:tcPr>
          <w:p w:rsidR="008D391E" w:rsidRPr="008D391E" w:rsidRDefault="008D391E" w:rsidP="00505E4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D391E" w:rsidRPr="008D391E" w:rsidTr="00804C75">
        <w:tc>
          <w:tcPr>
            <w:tcW w:w="13892" w:type="dxa"/>
            <w:gridSpan w:val="3"/>
            <w:tcBorders>
              <w:top w:val="single" w:sz="4" w:space="0" w:color="auto"/>
            </w:tcBorders>
            <w:vAlign w:val="center"/>
          </w:tcPr>
          <w:p w:rsidR="008D391E" w:rsidRPr="008D391E" w:rsidRDefault="008D391E" w:rsidP="00505E4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8D391E" w:rsidRPr="008D391E" w:rsidRDefault="008D391E" w:rsidP="00505E4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8D391E" w:rsidRPr="008D391E" w:rsidTr="00804C75">
        <w:tc>
          <w:tcPr>
            <w:tcW w:w="5954" w:type="dxa"/>
          </w:tcPr>
          <w:p w:rsidR="008D391E" w:rsidRPr="008D391E" w:rsidRDefault="008D391E" w:rsidP="00505E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</w:rPr>
              <w:t xml:space="preserve">Демонстрирующий готовность и способность вести </w:t>
            </w:r>
            <w:r w:rsidRPr="008D391E">
              <w:rPr>
                <w:rFonts w:ascii="Times New Roman" w:hAnsi="Times New Roman"/>
                <w:sz w:val="24"/>
                <w:szCs w:val="24"/>
              </w:rPr>
              <w:lastRenderedPageBreak/>
              <w:t>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977" w:type="dxa"/>
            <w:vAlign w:val="center"/>
          </w:tcPr>
          <w:p w:rsidR="008D391E" w:rsidRPr="008D391E" w:rsidRDefault="008D391E" w:rsidP="00505E4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13</w:t>
            </w:r>
          </w:p>
        </w:tc>
        <w:tc>
          <w:tcPr>
            <w:tcW w:w="4961" w:type="dxa"/>
          </w:tcPr>
          <w:p w:rsidR="008D391E" w:rsidRPr="008D391E" w:rsidRDefault="008D391E" w:rsidP="00505E4F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уровня воспитанности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результате наблюдения</w:t>
            </w:r>
          </w:p>
        </w:tc>
      </w:tr>
      <w:tr w:rsidR="008D391E" w:rsidRPr="008D391E" w:rsidTr="00804C75">
        <w:tc>
          <w:tcPr>
            <w:tcW w:w="5954" w:type="dxa"/>
          </w:tcPr>
          <w:p w:rsidR="008D391E" w:rsidRPr="008D391E" w:rsidRDefault="008D391E" w:rsidP="00505E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D391E">
              <w:rPr>
                <w:rFonts w:ascii="Times New Roman" w:hAnsi="Times New Roman"/>
                <w:sz w:val="24"/>
                <w:szCs w:val="24"/>
              </w:rPr>
              <w:lastRenderedPageBreak/>
              <w:t>Проявляющий</w:t>
            </w:r>
            <w:proofErr w:type="gramEnd"/>
            <w:r w:rsidRPr="008D391E">
              <w:rPr>
                <w:rFonts w:ascii="Times New Roman" w:hAnsi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977" w:type="dxa"/>
            <w:vAlign w:val="center"/>
          </w:tcPr>
          <w:p w:rsidR="008D391E" w:rsidRPr="008D391E" w:rsidRDefault="008D391E" w:rsidP="00505E4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4961" w:type="dxa"/>
          </w:tcPr>
          <w:p w:rsidR="008D391E" w:rsidRPr="008D391E" w:rsidRDefault="008D391E" w:rsidP="00505E4F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8D391E" w:rsidRPr="008D391E" w:rsidTr="00804C75">
        <w:tc>
          <w:tcPr>
            <w:tcW w:w="13892" w:type="dxa"/>
            <w:gridSpan w:val="3"/>
          </w:tcPr>
          <w:p w:rsidR="008D391E" w:rsidRPr="008D391E" w:rsidRDefault="008D391E" w:rsidP="00505E4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8D391E" w:rsidRPr="008D391E" w:rsidRDefault="008D391E" w:rsidP="00505E4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8D391E" w:rsidRPr="008D391E" w:rsidTr="00804C75">
        <w:tc>
          <w:tcPr>
            <w:tcW w:w="5954" w:type="dxa"/>
          </w:tcPr>
          <w:p w:rsidR="008D391E" w:rsidRPr="008D391E" w:rsidRDefault="008D391E" w:rsidP="00505E4F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91E">
              <w:rPr>
                <w:rFonts w:ascii="Times New Roman" w:hAnsi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  <w:proofErr w:type="gramEnd"/>
          </w:p>
        </w:tc>
        <w:tc>
          <w:tcPr>
            <w:tcW w:w="2977" w:type="dxa"/>
            <w:vAlign w:val="center"/>
          </w:tcPr>
          <w:p w:rsidR="008D391E" w:rsidRPr="008D391E" w:rsidRDefault="008D391E" w:rsidP="00505E4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22</w:t>
            </w:r>
          </w:p>
        </w:tc>
        <w:tc>
          <w:tcPr>
            <w:tcW w:w="4961" w:type="dxa"/>
          </w:tcPr>
          <w:p w:rsidR="008D391E" w:rsidRPr="008D391E" w:rsidRDefault="008D391E" w:rsidP="00505E4F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8D391E" w:rsidRPr="008D391E" w:rsidTr="00804C75">
        <w:tc>
          <w:tcPr>
            <w:tcW w:w="5954" w:type="dxa"/>
          </w:tcPr>
          <w:p w:rsidR="008D391E" w:rsidRPr="008D391E" w:rsidRDefault="008D391E" w:rsidP="00505E4F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977" w:type="dxa"/>
            <w:vAlign w:val="center"/>
          </w:tcPr>
          <w:p w:rsidR="008D391E" w:rsidRPr="008D391E" w:rsidRDefault="008D391E" w:rsidP="00505E4F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23</w:t>
            </w:r>
          </w:p>
        </w:tc>
        <w:tc>
          <w:tcPr>
            <w:tcW w:w="4961" w:type="dxa"/>
          </w:tcPr>
          <w:p w:rsidR="008D391E" w:rsidRPr="008D391E" w:rsidRDefault="008D391E" w:rsidP="00505E4F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0B7C0B" w:rsidRPr="008D391E" w:rsidRDefault="000B7C0B" w:rsidP="008D391E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0B7C0B" w:rsidRPr="008D391E" w:rsidSect="005C7F0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FE0"/>
    <w:multiLevelType w:val="multilevel"/>
    <w:tmpl w:val="B7886F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A11EC"/>
    <w:multiLevelType w:val="multilevel"/>
    <w:tmpl w:val="7B1AF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BF280A"/>
    <w:multiLevelType w:val="multilevel"/>
    <w:tmpl w:val="73A62886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BB04C1"/>
    <w:multiLevelType w:val="hybridMultilevel"/>
    <w:tmpl w:val="2FF4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A4F9F"/>
    <w:multiLevelType w:val="multilevel"/>
    <w:tmpl w:val="7FEAD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C97F1E"/>
    <w:multiLevelType w:val="multilevel"/>
    <w:tmpl w:val="C694B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D70A5E"/>
    <w:multiLevelType w:val="multilevel"/>
    <w:tmpl w:val="F23A4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7">
    <w:nsid w:val="25574596"/>
    <w:multiLevelType w:val="multilevel"/>
    <w:tmpl w:val="950A25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AB2320"/>
    <w:multiLevelType w:val="multilevel"/>
    <w:tmpl w:val="88083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F676A5"/>
    <w:multiLevelType w:val="multilevel"/>
    <w:tmpl w:val="D974EC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A43A0D"/>
    <w:multiLevelType w:val="multilevel"/>
    <w:tmpl w:val="48984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3B24E74"/>
    <w:multiLevelType w:val="multilevel"/>
    <w:tmpl w:val="2084DF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275691"/>
    <w:multiLevelType w:val="multilevel"/>
    <w:tmpl w:val="A510F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C76A15"/>
    <w:multiLevelType w:val="multilevel"/>
    <w:tmpl w:val="07EE9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F8350C"/>
    <w:multiLevelType w:val="multilevel"/>
    <w:tmpl w:val="9036FA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5D586A"/>
    <w:multiLevelType w:val="multilevel"/>
    <w:tmpl w:val="4E6E6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E4775B"/>
    <w:multiLevelType w:val="multilevel"/>
    <w:tmpl w:val="3774CB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1AD21B6"/>
    <w:multiLevelType w:val="multilevel"/>
    <w:tmpl w:val="081C96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51F15556"/>
    <w:multiLevelType w:val="multilevel"/>
    <w:tmpl w:val="3774CB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4895FDA"/>
    <w:multiLevelType w:val="multilevel"/>
    <w:tmpl w:val="188637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6814FE5"/>
    <w:multiLevelType w:val="hybridMultilevel"/>
    <w:tmpl w:val="85686E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C0768"/>
    <w:multiLevelType w:val="multilevel"/>
    <w:tmpl w:val="883A8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0A6443"/>
    <w:multiLevelType w:val="multilevel"/>
    <w:tmpl w:val="3774CB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045072F"/>
    <w:multiLevelType w:val="multilevel"/>
    <w:tmpl w:val="6BBEC7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132E88"/>
    <w:multiLevelType w:val="multilevel"/>
    <w:tmpl w:val="0B30B51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B4432B"/>
    <w:multiLevelType w:val="multilevel"/>
    <w:tmpl w:val="F3A6D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>
    <w:nsid w:val="76ED312F"/>
    <w:multiLevelType w:val="multilevel"/>
    <w:tmpl w:val="2584A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D52BF5"/>
    <w:multiLevelType w:val="hybridMultilevel"/>
    <w:tmpl w:val="2FF4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1B4F9A"/>
    <w:multiLevelType w:val="hybridMultilevel"/>
    <w:tmpl w:val="66FEA8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4E6333"/>
    <w:multiLevelType w:val="multilevel"/>
    <w:tmpl w:val="C916F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EE6FCF"/>
    <w:multiLevelType w:val="multilevel"/>
    <w:tmpl w:val="5860F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345422"/>
    <w:multiLevelType w:val="hybridMultilevel"/>
    <w:tmpl w:val="51D6E4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4"/>
  </w:num>
  <w:num w:numId="4">
    <w:abstractNumId w:val="26"/>
  </w:num>
  <w:num w:numId="5">
    <w:abstractNumId w:val="3"/>
  </w:num>
  <w:num w:numId="6">
    <w:abstractNumId w:val="5"/>
  </w:num>
  <w:num w:numId="7">
    <w:abstractNumId w:val="29"/>
  </w:num>
  <w:num w:numId="8">
    <w:abstractNumId w:val="2"/>
  </w:num>
  <w:num w:numId="9">
    <w:abstractNumId w:val="20"/>
  </w:num>
  <w:num w:numId="10">
    <w:abstractNumId w:val="1"/>
  </w:num>
  <w:num w:numId="11">
    <w:abstractNumId w:val="28"/>
  </w:num>
  <w:num w:numId="12">
    <w:abstractNumId w:val="11"/>
  </w:num>
  <w:num w:numId="13">
    <w:abstractNumId w:val="6"/>
  </w:num>
  <w:num w:numId="14">
    <w:abstractNumId w:val="13"/>
  </w:num>
  <w:num w:numId="15">
    <w:abstractNumId w:val="19"/>
  </w:num>
  <w:num w:numId="16">
    <w:abstractNumId w:val="25"/>
  </w:num>
  <w:num w:numId="1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</w:num>
  <w:num w:numId="19">
    <w:abstractNumId w:val="22"/>
  </w:num>
  <w:num w:numId="20">
    <w:abstractNumId w:val="18"/>
  </w:num>
  <w:num w:numId="21">
    <w:abstractNumId w:val="31"/>
  </w:num>
  <w:num w:numId="22">
    <w:abstractNumId w:val="21"/>
  </w:num>
  <w:num w:numId="23">
    <w:abstractNumId w:val="14"/>
  </w:num>
  <w:num w:numId="24">
    <w:abstractNumId w:val="7"/>
  </w:num>
  <w:num w:numId="25">
    <w:abstractNumId w:val="12"/>
  </w:num>
  <w:num w:numId="26">
    <w:abstractNumId w:val="24"/>
  </w:num>
  <w:num w:numId="27">
    <w:abstractNumId w:val="0"/>
  </w:num>
  <w:num w:numId="28">
    <w:abstractNumId w:val="9"/>
  </w:num>
  <w:num w:numId="29">
    <w:abstractNumId w:val="23"/>
  </w:num>
  <w:num w:numId="30">
    <w:abstractNumId w:val="15"/>
  </w:num>
  <w:num w:numId="31">
    <w:abstractNumId w:val="30"/>
  </w:num>
  <w:num w:numId="32">
    <w:abstractNumId w:val="8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1E39"/>
    <w:rsid w:val="000106CE"/>
    <w:rsid w:val="0001242F"/>
    <w:rsid w:val="000226AC"/>
    <w:rsid w:val="00023E77"/>
    <w:rsid w:val="000401F6"/>
    <w:rsid w:val="000418EE"/>
    <w:rsid w:val="00054874"/>
    <w:rsid w:val="00056124"/>
    <w:rsid w:val="00060C86"/>
    <w:rsid w:val="000844A0"/>
    <w:rsid w:val="00085B32"/>
    <w:rsid w:val="00090B1F"/>
    <w:rsid w:val="00092CC9"/>
    <w:rsid w:val="000B7C0B"/>
    <w:rsid w:val="000C1E40"/>
    <w:rsid w:val="000D3FB7"/>
    <w:rsid w:val="000D56DE"/>
    <w:rsid w:val="000F0037"/>
    <w:rsid w:val="001008B4"/>
    <w:rsid w:val="00101D41"/>
    <w:rsid w:val="0010682D"/>
    <w:rsid w:val="0011270D"/>
    <w:rsid w:val="00130C5B"/>
    <w:rsid w:val="001343CB"/>
    <w:rsid w:val="00154E59"/>
    <w:rsid w:val="00173401"/>
    <w:rsid w:val="001755F3"/>
    <w:rsid w:val="00181F3B"/>
    <w:rsid w:val="00194B0A"/>
    <w:rsid w:val="001A5173"/>
    <w:rsid w:val="001A6B7E"/>
    <w:rsid w:val="001B0410"/>
    <w:rsid w:val="001B4C7B"/>
    <w:rsid w:val="001B6923"/>
    <w:rsid w:val="001C5376"/>
    <w:rsid w:val="001C6C19"/>
    <w:rsid w:val="001D434F"/>
    <w:rsid w:val="001D4F40"/>
    <w:rsid w:val="001E1651"/>
    <w:rsid w:val="001E6D7C"/>
    <w:rsid w:val="001F215A"/>
    <w:rsid w:val="001F77BA"/>
    <w:rsid w:val="00201F05"/>
    <w:rsid w:val="00204F4E"/>
    <w:rsid w:val="00206399"/>
    <w:rsid w:val="002125D4"/>
    <w:rsid w:val="0021789C"/>
    <w:rsid w:val="0022697D"/>
    <w:rsid w:val="002378D0"/>
    <w:rsid w:val="00242BB1"/>
    <w:rsid w:val="00266B36"/>
    <w:rsid w:val="00275601"/>
    <w:rsid w:val="00283CB5"/>
    <w:rsid w:val="002A7185"/>
    <w:rsid w:val="002C0C0F"/>
    <w:rsid w:val="002C1AA5"/>
    <w:rsid w:val="002C7D6D"/>
    <w:rsid w:val="002D0B49"/>
    <w:rsid w:val="002D7EC1"/>
    <w:rsid w:val="002E5C40"/>
    <w:rsid w:val="002E6ABF"/>
    <w:rsid w:val="00301598"/>
    <w:rsid w:val="003031E6"/>
    <w:rsid w:val="003053D3"/>
    <w:rsid w:val="0031388B"/>
    <w:rsid w:val="003158F8"/>
    <w:rsid w:val="00317A29"/>
    <w:rsid w:val="00317A2B"/>
    <w:rsid w:val="00323CED"/>
    <w:rsid w:val="00324D5E"/>
    <w:rsid w:val="0032739F"/>
    <w:rsid w:val="00333CC9"/>
    <w:rsid w:val="00354C26"/>
    <w:rsid w:val="0036005F"/>
    <w:rsid w:val="00360137"/>
    <w:rsid w:val="003649FE"/>
    <w:rsid w:val="0037048A"/>
    <w:rsid w:val="00384F17"/>
    <w:rsid w:val="00386D0F"/>
    <w:rsid w:val="003B4290"/>
    <w:rsid w:val="003C602D"/>
    <w:rsid w:val="003C6389"/>
    <w:rsid w:val="003D0AAE"/>
    <w:rsid w:val="003D4B14"/>
    <w:rsid w:val="003D5C74"/>
    <w:rsid w:val="003E6EEB"/>
    <w:rsid w:val="004055D0"/>
    <w:rsid w:val="0040614D"/>
    <w:rsid w:val="004138C0"/>
    <w:rsid w:val="00413B9F"/>
    <w:rsid w:val="00414966"/>
    <w:rsid w:val="00424118"/>
    <w:rsid w:val="00424B4A"/>
    <w:rsid w:val="00426CE1"/>
    <w:rsid w:val="0043122E"/>
    <w:rsid w:val="00433C5D"/>
    <w:rsid w:val="00444E3B"/>
    <w:rsid w:val="0045722F"/>
    <w:rsid w:val="00461ACF"/>
    <w:rsid w:val="00481BC9"/>
    <w:rsid w:val="00497522"/>
    <w:rsid w:val="004A3FA5"/>
    <w:rsid w:val="004B49D1"/>
    <w:rsid w:val="004C1E42"/>
    <w:rsid w:val="004C2004"/>
    <w:rsid w:val="004C2173"/>
    <w:rsid w:val="004C29CB"/>
    <w:rsid w:val="004D7394"/>
    <w:rsid w:val="004E627F"/>
    <w:rsid w:val="00505E4F"/>
    <w:rsid w:val="00527419"/>
    <w:rsid w:val="00532CD8"/>
    <w:rsid w:val="0054148D"/>
    <w:rsid w:val="00547DFC"/>
    <w:rsid w:val="005540B8"/>
    <w:rsid w:val="0056329C"/>
    <w:rsid w:val="00565E5C"/>
    <w:rsid w:val="00580EF4"/>
    <w:rsid w:val="005879A7"/>
    <w:rsid w:val="0059185A"/>
    <w:rsid w:val="00592CE0"/>
    <w:rsid w:val="005B75C0"/>
    <w:rsid w:val="005C4ECB"/>
    <w:rsid w:val="005C5C6E"/>
    <w:rsid w:val="005C7F06"/>
    <w:rsid w:val="005D4BF2"/>
    <w:rsid w:val="005F01C6"/>
    <w:rsid w:val="005F17C5"/>
    <w:rsid w:val="005F5B6D"/>
    <w:rsid w:val="00602CD5"/>
    <w:rsid w:val="006100AB"/>
    <w:rsid w:val="00625AAA"/>
    <w:rsid w:val="0063190F"/>
    <w:rsid w:val="00631A69"/>
    <w:rsid w:val="00633A40"/>
    <w:rsid w:val="00634A47"/>
    <w:rsid w:val="00644E15"/>
    <w:rsid w:val="006743FC"/>
    <w:rsid w:val="00682B8F"/>
    <w:rsid w:val="00684D1C"/>
    <w:rsid w:val="0069454E"/>
    <w:rsid w:val="006B2D97"/>
    <w:rsid w:val="006B5019"/>
    <w:rsid w:val="006D6F6C"/>
    <w:rsid w:val="006E0D39"/>
    <w:rsid w:val="006E1927"/>
    <w:rsid w:val="006E439C"/>
    <w:rsid w:val="006F68AF"/>
    <w:rsid w:val="00701D1E"/>
    <w:rsid w:val="00702FD0"/>
    <w:rsid w:val="007118AD"/>
    <w:rsid w:val="00721CB7"/>
    <w:rsid w:val="00723D98"/>
    <w:rsid w:val="007247CA"/>
    <w:rsid w:val="00734D47"/>
    <w:rsid w:val="0074150B"/>
    <w:rsid w:val="00742FFB"/>
    <w:rsid w:val="00744DF9"/>
    <w:rsid w:val="00745E9D"/>
    <w:rsid w:val="00746BE1"/>
    <w:rsid w:val="00750887"/>
    <w:rsid w:val="00752530"/>
    <w:rsid w:val="00753CA6"/>
    <w:rsid w:val="0076053B"/>
    <w:rsid w:val="00764AF1"/>
    <w:rsid w:val="007716C3"/>
    <w:rsid w:val="0077635B"/>
    <w:rsid w:val="0078064C"/>
    <w:rsid w:val="00780DC0"/>
    <w:rsid w:val="007821A5"/>
    <w:rsid w:val="00787C38"/>
    <w:rsid w:val="007916C2"/>
    <w:rsid w:val="00791E39"/>
    <w:rsid w:val="007934AC"/>
    <w:rsid w:val="007A0683"/>
    <w:rsid w:val="007A178A"/>
    <w:rsid w:val="007A5A6A"/>
    <w:rsid w:val="007A7AAA"/>
    <w:rsid w:val="007C53FF"/>
    <w:rsid w:val="007D1246"/>
    <w:rsid w:val="007D358C"/>
    <w:rsid w:val="007E0673"/>
    <w:rsid w:val="007F1776"/>
    <w:rsid w:val="00804C75"/>
    <w:rsid w:val="008050E7"/>
    <w:rsid w:val="00812BDA"/>
    <w:rsid w:val="00813B04"/>
    <w:rsid w:val="00815736"/>
    <w:rsid w:val="0082118A"/>
    <w:rsid w:val="008267B8"/>
    <w:rsid w:val="008303A6"/>
    <w:rsid w:val="00835A9F"/>
    <w:rsid w:val="008417AA"/>
    <w:rsid w:val="00841E30"/>
    <w:rsid w:val="00845309"/>
    <w:rsid w:val="00857AAD"/>
    <w:rsid w:val="0086475E"/>
    <w:rsid w:val="00864EA0"/>
    <w:rsid w:val="0087213C"/>
    <w:rsid w:val="00880100"/>
    <w:rsid w:val="00890C9C"/>
    <w:rsid w:val="00894009"/>
    <w:rsid w:val="0089568B"/>
    <w:rsid w:val="008A6572"/>
    <w:rsid w:val="008B7ED1"/>
    <w:rsid w:val="008D1678"/>
    <w:rsid w:val="008D391E"/>
    <w:rsid w:val="008E5245"/>
    <w:rsid w:val="008E79BB"/>
    <w:rsid w:val="008F0D3C"/>
    <w:rsid w:val="008F5CB9"/>
    <w:rsid w:val="00905A61"/>
    <w:rsid w:val="00905AA3"/>
    <w:rsid w:val="00906B3F"/>
    <w:rsid w:val="00906F55"/>
    <w:rsid w:val="009114D6"/>
    <w:rsid w:val="00922C77"/>
    <w:rsid w:val="00931CE0"/>
    <w:rsid w:val="00950663"/>
    <w:rsid w:val="00950C71"/>
    <w:rsid w:val="00963455"/>
    <w:rsid w:val="00963515"/>
    <w:rsid w:val="009662C1"/>
    <w:rsid w:val="0097160C"/>
    <w:rsid w:val="00972F8D"/>
    <w:rsid w:val="00974A21"/>
    <w:rsid w:val="009755F0"/>
    <w:rsid w:val="009764FC"/>
    <w:rsid w:val="0098020A"/>
    <w:rsid w:val="0098025F"/>
    <w:rsid w:val="00995247"/>
    <w:rsid w:val="00997A7F"/>
    <w:rsid w:val="00997F06"/>
    <w:rsid w:val="009A3E93"/>
    <w:rsid w:val="009A70C9"/>
    <w:rsid w:val="009E2C48"/>
    <w:rsid w:val="009E410F"/>
    <w:rsid w:val="009E4555"/>
    <w:rsid w:val="009F14C8"/>
    <w:rsid w:val="009F292E"/>
    <w:rsid w:val="00A0142D"/>
    <w:rsid w:val="00A21351"/>
    <w:rsid w:val="00A21D74"/>
    <w:rsid w:val="00A2324A"/>
    <w:rsid w:val="00A25198"/>
    <w:rsid w:val="00A33315"/>
    <w:rsid w:val="00A334D7"/>
    <w:rsid w:val="00A4318C"/>
    <w:rsid w:val="00A438A6"/>
    <w:rsid w:val="00A44154"/>
    <w:rsid w:val="00A470B0"/>
    <w:rsid w:val="00A51F5A"/>
    <w:rsid w:val="00A54DA2"/>
    <w:rsid w:val="00A70A87"/>
    <w:rsid w:val="00A71D37"/>
    <w:rsid w:val="00A73274"/>
    <w:rsid w:val="00A73FC5"/>
    <w:rsid w:val="00A85B0B"/>
    <w:rsid w:val="00A86298"/>
    <w:rsid w:val="00A91153"/>
    <w:rsid w:val="00A93D4B"/>
    <w:rsid w:val="00A94931"/>
    <w:rsid w:val="00AA5278"/>
    <w:rsid w:val="00AB1345"/>
    <w:rsid w:val="00AB6322"/>
    <w:rsid w:val="00AC47C4"/>
    <w:rsid w:val="00AD3EF8"/>
    <w:rsid w:val="00AE4BF9"/>
    <w:rsid w:val="00AF1147"/>
    <w:rsid w:val="00AF174B"/>
    <w:rsid w:val="00B0659D"/>
    <w:rsid w:val="00B070C9"/>
    <w:rsid w:val="00B077A6"/>
    <w:rsid w:val="00B07AB4"/>
    <w:rsid w:val="00B2153D"/>
    <w:rsid w:val="00B25AF0"/>
    <w:rsid w:val="00B26B94"/>
    <w:rsid w:val="00B31EB6"/>
    <w:rsid w:val="00B41979"/>
    <w:rsid w:val="00B44464"/>
    <w:rsid w:val="00B50806"/>
    <w:rsid w:val="00B5524E"/>
    <w:rsid w:val="00B566D9"/>
    <w:rsid w:val="00B60E30"/>
    <w:rsid w:val="00B60F83"/>
    <w:rsid w:val="00B61112"/>
    <w:rsid w:val="00B670A0"/>
    <w:rsid w:val="00B74257"/>
    <w:rsid w:val="00B850A9"/>
    <w:rsid w:val="00B91E80"/>
    <w:rsid w:val="00B97DB5"/>
    <w:rsid w:val="00BA47B2"/>
    <w:rsid w:val="00BA5DFB"/>
    <w:rsid w:val="00BB2760"/>
    <w:rsid w:val="00BC2002"/>
    <w:rsid w:val="00BD6FBF"/>
    <w:rsid w:val="00BE35D5"/>
    <w:rsid w:val="00BF78EF"/>
    <w:rsid w:val="00C1216F"/>
    <w:rsid w:val="00C21D50"/>
    <w:rsid w:val="00C301B3"/>
    <w:rsid w:val="00C3078F"/>
    <w:rsid w:val="00C421DF"/>
    <w:rsid w:val="00C4626D"/>
    <w:rsid w:val="00C5049F"/>
    <w:rsid w:val="00C61AC2"/>
    <w:rsid w:val="00C66FE6"/>
    <w:rsid w:val="00C822E4"/>
    <w:rsid w:val="00C82CA9"/>
    <w:rsid w:val="00C867A6"/>
    <w:rsid w:val="00C90E23"/>
    <w:rsid w:val="00C924AB"/>
    <w:rsid w:val="00C931ED"/>
    <w:rsid w:val="00C95CF0"/>
    <w:rsid w:val="00CA1E40"/>
    <w:rsid w:val="00CA373A"/>
    <w:rsid w:val="00CA3AD2"/>
    <w:rsid w:val="00CA6D11"/>
    <w:rsid w:val="00CB0D04"/>
    <w:rsid w:val="00CB3E2F"/>
    <w:rsid w:val="00CB5606"/>
    <w:rsid w:val="00CC1A28"/>
    <w:rsid w:val="00CC2805"/>
    <w:rsid w:val="00CC4089"/>
    <w:rsid w:val="00CD7736"/>
    <w:rsid w:val="00CE0AAF"/>
    <w:rsid w:val="00CE3B4B"/>
    <w:rsid w:val="00CE665F"/>
    <w:rsid w:val="00CF0204"/>
    <w:rsid w:val="00D065DC"/>
    <w:rsid w:val="00D1419D"/>
    <w:rsid w:val="00D14F44"/>
    <w:rsid w:val="00D17A85"/>
    <w:rsid w:val="00D22418"/>
    <w:rsid w:val="00D23D12"/>
    <w:rsid w:val="00D308CE"/>
    <w:rsid w:val="00D32B53"/>
    <w:rsid w:val="00D34F2E"/>
    <w:rsid w:val="00D369D2"/>
    <w:rsid w:val="00D42B0A"/>
    <w:rsid w:val="00D452E9"/>
    <w:rsid w:val="00D46DE3"/>
    <w:rsid w:val="00D5001F"/>
    <w:rsid w:val="00D52C5D"/>
    <w:rsid w:val="00D549FA"/>
    <w:rsid w:val="00D55574"/>
    <w:rsid w:val="00D62E3B"/>
    <w:rsid w:val="00D70DE1"/>
    <w:rsid w:val="00D81BBA"/>
    <w:rsid w:val="00D82AB0"/>
    <w:rsid w:val="00D921C1"/>
    <w:rsid w:val="00D9680E"/>
    <w:rsid w:val="00DA4A6A"/>
    <w:rsid w:val="00DB6BE2"/>
    <w:rsid w:val="00DB6D0C"/>
    <w:rsid w:val="00DC4994"/>
    <w:rsid w:val="00DD0C2F"/>
    <w:rsid w:val="00DD233A"/>
    <w:rsid w:val="00DD4C3F"/>
    <w:rsid w:val="00DE5AD4"/>
    <w:rsid w:val="00E00ABF"/>
    <w:rsid w:val="00E02AFA"/>
    <w:rsid w:val="00E06F18"/>
    <w:rsid w:val="00E2630B"/>
    <w:rsid w:val="00E26D8B"/>
    <w:rsid w:val="00E414E6"/>
    <w:rsid w:val="00E60000"/>
    <w:rsid w:val="00E63D7F"/>
    <w:rsid w:val="00E6472A"/>
    <w:rsid w:val="00E6760F"/>
    <w:rsid w:val="00E729A9"/>
    <w:rsid w:val="00E8108F"/>
    <w:rsid w:val="00E975B4"/>
    <w:rsid w:val="00EA2D1D"/>
    <w:rsid w:val="00EA4E6B"/>
    <w:rsid w:val="00EB085F"/>
    <w:rsid w:val="00EB37F1"/>
    <w:rsid w:val="00EC25C1"/>
    <w:rsid w:val="00EC750C"/>
    <w:rsid w:val="00ED3489"/>
    <w:rsid w:val="00EE6AAA"/>
    <w:rsid w:val="00EF17E8"/>
    <w:rsid w:val="00EF356D"/>
    <w:rsid w:val="00EF4595"/>
    <w:rsid w:val="00F07AA1"/>
    <w:rsid w:val="00F10C47"/>
    <w:rsid w:val="00F212FD"/>
    <w:rsid w:val="00F22A2A"/>
    <w:rsid w:val="00F25F0D"/>
    <w:rsid w:val="00F32137"/>
    <w:rsid w:val="00F36571"/>
    <w:rsid w:val="00F43ED5"/>
    <w:rsid w:val="00F450E6"/>
    <w:rsid w:val="00F5470E"/>
    <w:rsid w:val="00F60A2D"/>
    <w:rsid w:val="00F63FE6"/>
    <w:rsid w:val="00F760F3"/>
    <w:rsid w:val="00F76922"/>
    <w:rsid w:val="00F93A06"/>
    <w:rsid w:val="00FA00D9"/>
    <w:rsid w:val="00FA268D"/>
    <w:rsid w:val="00FA7EA6"/>
    <w:rsid w:val="00FB2FCF"/>
    <w:rsid w:val="00FB4499"/>
    <w:rsid w:val="00FB44CC"/>
    <w:rsid w:val="00FB4787"/>
    <w:rsid w:val="00FC5BDD"/>
    <w:rsid w:val="00FD53D8"/>
    <w:rsid w:val="00FD69DF"/>
    <w:rsid w:val="00FD6AED"/>
    <w:rsid w:val="00FE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791E3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91E39"/>
    <w:pPr>
      <w:shd w:val="clear" w:color="auto" w:fill="FFFFFF"/>
      <w:spacing w:before="8340" w:after="0" w:line="240" w:lineRule="atLeast"/>
      <w:jc w:val="center"/>
    </w:pPr>
    <w:rPr>
      <w:rFonts w:ascii="Times New Roman" w:eastAsiaTheme="minorHAnsi" w:hAnsi="Times New Roman" w:cstheme="minorBidi"/>
      <w:sz w:val="27"/>
      <w:szCs w:val="27"/>
    </w:rPr>
  </w:style>
  <w:style w:type="paragraph" w:styleId="a3">
    <w:name w:val="List Paragraph"/>
    <w:basedOn w:val="a"/>
    <w:uiPriority w:val="34"/>
    <w:qFormat/>
    <w:rsid w:val="00AF1147"/>
    <w:pPr>
      <w:ind w:left="720"/>
      <w:contextualSpacing/>
    </w:pPr>
  </w:style>
  <w:style w:type="table" w:styleId="a4">
    <w:name w:val="Table Grid"/>
    <w:basedOn w:val="a1"/>
    <w:uiPriority w:val="59"/>
    <w:rsid w:val="00724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6743F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674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674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a0"/>
    <w:rsid w:val="00674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6743FC"/>
    <w:pPr>
      <w:widowControl w:val="0"/>
      <w:shd w:val="clear" w:color="auto" w:fill="FFFFFF"/>
      <w:spacing w:before="2880" w:after="30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674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a7">
    <w:name w:val="Прижатый влево"/>
    <w:basedOn w:val="a"/>
    <w:next w:val="a"/>
    <w:uiPriority w:val="99"/>
    <w:rsid w:val="00F760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11pt">
    <w:name w:val="Основной текст (2) + 11 pt"/>
    <w:aliases w:val="Полужирный"/>
    <w:basedOn w:val="a0"/>
    <w:rsid w:val="00CF0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tyle33">
    <w:name w:val="Style33"/>
    <w:basedOn w:val="a"/>
    <w:rsid w:val="00E02AF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6">
    <w:name w:val="Font Style66"/>
    <w:rsid w:val="00E02AF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10">
    <w:name w:val="Основной текст (2) + 10"/>
    <w:aliases w:val="5 pt"/>
    <w:basedOn w:val="a0"/>
    <w:rsid w:val="00E02A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1">
    <w:name w:val="Основной текст (2)_"/>
    <w:basedOn w:val="a0"/>
    <w:rsid w:val="00A73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rsid w:val="00A33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A33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7716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8">
    <w:name w:val="Hyperlink"/>
    <w:basedOn w:val="a0"/>
    <w:unhideWhenUsed/>
    <w:rsid w:val="003C6389"/>
    <w:rPr>
      <w:color w:val="0066CC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8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5B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po.ru/books/106860" TargetMode="External"/><Relationship Id="rId13" Type="http://schemas.openxmlformats.org/officeDocument/2006/relationships/hyperlink" Target="http://www.ohranatruda.ru/ot_biblio/normativ/data_normativ/46/46201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profspo.ru/books/67760" TargetMode="External"/><Relationship Id="rId12" Type="http://schemas.openxmlformats.org/officeDocument/2006/relationships/hyperlink" Target="http://fcior.edu.ru/catalog/meta/5/p/page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ozpp.ru/laws2/postan/post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hranatruda.ru/ot_biblio/normativ/data_normativ/46/46201/" TargetMode="External"/><Relationship Id="rId10" Type="http://schemas.openxmlformats.org/officeDocument/2006/relationships/hyperlink" Target="http://pravo.gov.ru/proxy/ips/?docbody=&amp;nd=102063865&amp;rdk=&amp;back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63865&amp;rdk=&amp;backlink=1" TargetMode="External"/><Relationship Id="rId14" Type="http://schemas.openxmlformats.org/officeDocument/2006/relationships/hyperlink" Target="http://www.jur-jur.ru/journals/jur22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F71D-CFFF-41A6-B145-5532C8E5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29</Pages>
  <Words>8200</Words>
  <Characters>46742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344</cp:revision>
  <cp:lastPrinted>2022-02-21T06:50:00Z</cp:lastPrinted>
  <dcterms:created xsi:type="dcterms:W3CDTF">2021-12-27T09:52:00Z</dcterms:created>
  <dcterms:modified xsi:type="dcterms:W3CDTF">2024-11-05T06:27:00Z</dcterms:modified>
</cp:coreProperties>
</file>