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AA" w:rsidRDefault="000701B9" w:rsidP="00223F7F">
      <w:pPr>
        <w:jc w:val="center"/>
        <w:rPr>
          <w:rFonts w:ascii="Times New Roman" w:hAnsi="Times New Roman"/>
          <w:bCs/>
          <w:lang w:val="ru-RU"/>
        </w:rPr>
        <w:sectPr w:rsidR="00F843AA" w:rsidSect="00975090">
          <w:footerReference w:type="default" r:id="rId8"/>
          <w:pgSz w:w="11906" w:h="16838"/>
          <w:pgMar w:top="1134" w:right="850" w:bottom="1134" w:left="1701" w:header="708" w:footer="708" w:gutter="0"/>
          <w:cols w:space="720"/>
          <w:titlePg/>
          <w:docGrid w:linePitch="299"/>
        </w:sectPr>
      </w:pPr>
      <w:r>
        <w:rPr>
          <w:rFonts w:ascii="Times New Roman" w:hAnsi="Times New Roman"/>
          <w:noProof/>
          <w:lang w:val="ru-RU" w:eastAsia="ru-RU"/>
        </w:rPr>
        <w:drawing>
          <wp:inline distT="0" distB="0" distL="0" distR="0">
            <wp:extent cx="5940425" cy="8530595"/>
            <wp:effectExtent l="19050" t="0" r="3175" b="0"/>
            <wp:docPr id="1" name="Рисунок 1" descr="C:\Users\Методист\Desktop\На сайт 2025\BROTHER\BRWE86F385BB627_008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ист\Desktop\На сайт 2025\BROTHER\BRWE86F385BB627_008108.jpg"/>
                    <pic:cNvPicPr>
                      <a:picLocks noChangeAspect="1" noChangeArrowheads="1"/>
                    </pic:cNvPicPr>
                  </pic:nvPicPr>
                  <pic:blipFill>
                    <a:blip r:embed="rId9"/>
                    <a:srcRect/>
                    <a:stretch>
                      <a:fillRect/>
                    </a:stretch>
                  </pic:blipFill>
                  <pic:spPr bwMode="auto">
                    <a:xfrm>
                      <a:off x="0" y="0"/>
                      <a:ext cx="5940425" cy="8530595"/>
                    </a:xfrm>
                    <a:prstGeom prst="rect">
                      <a:avLst/>
                    </a:prstGeom>
                    <a:noFill/>
                    <a:ln w="9525">
                      <a:noFill/>
                      <a:miter lim="800000"/>
                      <a:headEnd/>
                      <a:tailEnd/>
                    </a:ln>
                  </pic:spPr>
                </pic:pic>
              </a:graphicData>
            </a:graphic>
          </wp:inline>
        </w:drawing>
      </w:r>
    </w:p>
    <w:p w:rsidR="00F843AA" w:rsidRDefault="00F843AA" w:rsidP="00F843AA">
      <w:pPr>
        <w:pStyle w:val="22"/>
        <w:shd w:val="clear" w:color="auto" w:fill="auto"/>
        <w:spacing w:line="240" w:lineRule="auto"/>
        <w:ind w:left="40" w:right="20" w:firstLine="700"/>
        <w:rPr>
          <w:rFonts w:ascii="Times New Roman" w:hAnsi="Times New Roman"/>
          <w:bCs/>
          <w:color w:val="000000" w:themeColor="text1"/>
        </w:rPr>
      </w:pPr>
      <w:r w:rsidRPr="00312338">
        <w:rPr>
          <w:rFonts w:ascii="Times New Roman" w:hAnsi="Times New Roman"/>
        </w:rPr>
        <w:lastRenderedPageBreak/>
        <w:t xml:space="preserve">Рабочая программа учебной </w:t>
      </w:r>
      <w:r w:rsidRPr="00CF7747">
        <w:rPr>
          <w:rFonts w:ascii="Times New Roman" w:hAnsi="Times New Roman"/>
        </w:rPr>
        <w:t>и производственной</w:t>
      </w:r>
      <w:r>
        <w:rPr>
          <w:rFonts w:ascii="Times New Roman" w:hAnsi="Times New Roman"/>
        </w:rPr>
        <w:t xml:space="preserve"> </w:t>
      </w:r>
      <w:r w:rsidRPr="00312338">
        <w:rPr>
          <w:rFonts w:ascii="Times New Roman" w:hAnsi="Times New Roman"/>
        </w:rPr>
        <w:t xml:space="preserve">практики </w:t>
      </w:r>
      <w:r>
        <w:rPr>
          <w:rFonts w:ascii="Times New Roman" w:hAnsi="Times New Roman" w:cs="Times New Roman"/>
          <w:szCs w:val="28"/>
        </w:rPr>
        <w:t xml:space="preserve">профессионального модуля Выполнение облицовочных, мозаичных и декоративных работ </w:t>
      </w:r>
      <w:r w:rsidRPr="00B259F0">
        <w:rPr>
          <w:rFonts w:ascii="Times New Roman" w:hAnsi="Times New Roman" w:cs="Times New Roman"/>
          <w:szCs w:val="28"/>
        </w:rPr>
        <w:t>разработана на основе Федерального государственного образовательного стандарта (далее - ФГОС) среднего профессионального образования (далее - СПО) по профессии 08.01.2</w:t>
      </w:r>
      <w:r>
        <w:rPr>
          <w:rFonts w:ascii="Times New Roman" w:hAnsi="Times New Roman" w:cs="Times New Roman"/>
          <w:szCs w:val="28"/>
        </w:rPr>
        <w:t>8</w:t>
      </w:r>
      <w:r w:rsidRPr="00B259F0">
        <w:rPr>
          <w:rFonts w:ascii="Times New Roman" w:hAnsi="Times New Roman" w:cs="Times New Roman"/>
          <w:szCs w:val="28"/>
        </w:rPr>
        <w:t xml:space="preserve"> </w:t>
      </w:r>
      <w:r w:rsidRPr="00B259F0">
        <w:rPr>
          <w:rFonts w:ascii="Times New Roman" w:hAnsi="Times New Roman" w:cs="Times New Roman"/>
          <w:bCs/>
          <w:szCs w:val="28"/>
        </w:rPr>
        <w:t>Мастер отделочных строительных и декоративных работ</w:t>
      </w:r>
      <w:r w:rsidRPr="00B259F0">
        <w:rPr>
          <w:rFonts w:ascii="Times New Roman" w:hAnsi="Times New Roman" w:cs="Times New Roman"/>
          <w:szCs w:val="28"/>
        </w:rPr>
        <w:t>, утверждённого приказом Мин</w:t>
      </w:r>
      <w:r>
        <w:rPr>
          <w:rFonts w:ascii="Times New Roman" w:hAnsi="Times New Roman" w:cs="Times New Roman"/>
          <w:szCs w:val="28"/>
        </w:rPr>
        <w:t xml:space="preserve">истерства просвещения РФ </w:t>
      </w:r>
      <w:r w:rsidRPr="00B259F0">
        <w:rPr>
          <w:rFonts w:ascii="Times New Roman" w:hAnsi="Times New Roman" w:cs="Times New Roman"/>
          <w:szCs w:val="28"/>
        </w:rPr>
        <w:t xml:space="preserve">от </w:t>
      </w:r>
      <w:r>
        <w:rPr>
          <w:rFonts w:ascii="Times New Roman" w:hAnsi="Times New Roman" w:cs="Times New Roman"/>
          <w:szCs w:val="28"/>
        </w:rPr>
        <w:t>18 мая</w:t>
      </w:r>
      <w:r w:rsidRPr="00B259F0">
        <w:rPr>
          <w:rFonts w:ascii="Times New Roman" w:hAnsi="Times New Roman" w:cs="Times New Roman"/>
          <w:szCs w:val="28"/>
        </w:rPr>
        <w:t xml:space="preserve"> 20</w:t>
      </w:r>
      <w:r>
        <w:rPr>
          <w:rFonts w:ascii="Times New Roman" w:hAnsi="Times New Roman" w:cs="Times New Roman"/>
          <w:szCs w:val="28"/>
        </w:rPr>
        <w:t>22</w:t>
      </w:r>
      <w:r w:rsidRPr="00B259F0">
        <w:rPr>
          <w:rFonts w:ascii="Times New Roman" w:hAnsi="Times New Roman" w:cs="Times New Roman"/>
          <w:szCs w:val="28"/>
        </w:rPr>
        <w:t xml:space="preserve"> года № </w:t>
      </w:r>
      <w:r>
        <w:rPr>
          <w:rFonts w:ascii="Times New Roman" w:hAnsi="Times New Roman" w:cs="Times New Roman"/>
          <w:szCs w:val="28"/>
        </w:rPr>
        <w:t xml:space="preserve">340 и </w:t>
      </w:r>
      <w:r>
        <w:rPr>
          <w:rFonts w:ascii="Times New Roman" w:hAnsi="Times New Roman"/>
        </w:rPr>
        <w:t>положения об организации и проведении практической подготовки обучающихся, осваивающих образовательные программы среднего профессионального образования КОГПОАУ НПТ.</w:t>
      </w:r>
    </w:p>
    <w:p w:rsidR="00F843AA" w:rsidRDefault="00F843AA" w:rsidP="00F843AA">
      <w:pPr>
        <w:jc w:val="both"/>
        <w:rPr>
          <w:rFonts w:ascii="Times New Roman" w:hAnsi="Times New Roman"/>
          <w:lang w:val="ru-RU"/>
        </w:rPr>
      </w:pPr>
      <w:r w:rsidRPr="00312338">
        <w:rPr>
          <w:rFonts w:ascii="Times New Roman" w:hAnsi="Times New Roman"/>
          <w:lang w:val="ru-RU"/>
        </w:rPr>
        <w:t xml:space="preserve"> </w:t>
      </w:r>
    </w:p>
    <w:p w:rsidR="00F843AA" w:rsidRPr="00312338" w:rsidRDefault="00F843AA" w:rsidP="00F843AA">
      <w:pPr>
        <w:jc w:val="both"/>
        <w:rPr>
          <w:rFonts w:ascii="Times New Roman" w:hAnsi="Times New Roman"/>
          <w:lang w:val="ru-RU"/>
        </w:rPr>
      </w:pPr>
    </w:p>
    <w:p w:rsidR="00F843AA" w:rsidRPr="00C23A52" w:rsidRDefault="00F843AA" w:rsidP="00F843AA">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sz w:val="28"/>
          <w:szCs w:val="28"/>
          <w:lang w:val="ru-RU"/>
        </w:rPr>
      </w:pPr>
      <w:r w:rsidRPr="00C23A52">
        <w:rPr>
          <w:rFonts w:ascii="Times New Roman" w:eastAsia="Calibri" w:hAnsi="Times New Roman"/>
          <w:bCs/>
          <w:sz w:val="28"/>
          <w:szCs w:val="28"/>
          <w:lang w:val="ru-RU"/>
        </w:rPr>
        <w:t>Организация-разработчик: Кировское областное государственное профессиональное образовательное автономное учреждение «Нолинский политехнический техникум»</w:t>
      </w:r>
    </w:p>
    <w:p w:rsidR="00F843AA" w:rsidRPr="00C23A52" w:rsidRDefault="00F843AA" w:rsidP="00F843AA">
      <w:pPr>
        <w:jc w:val="center"/>
        <w:rPr>
          <w:rFonts w:ascii="Times New Roman" w:hAnsi="Times New Roman"/>
          <w:sz w:val="28"/>
          <w:szCs w:val="28"/>
          <w:lang w:val="ru-RU"/>
        </w:rPr>
      </w:pPr>
    </w:p>
    <w:p w:rsidR="00F843AA" w:rsidRPr="00C23A52" w:rsidRDefault="00F843AA" w:rsidP="00F843AA">
      <w:pPr>
        <w:jc w:val="center"/>
        <w:rPr>
          <w:rFonts w:ascii="Times New Roman" w:hAnsi="Times New Roman"/>
          <w:sz w:val="28"/>
          <w:szCs w:val="28"/>
          <w:lang w:val="ru-RU"/>
        </w:rPr>
      </w:pPr>
    </w:p>
    <w:p w:rsidR="00F843AA" w:rsidRPr="00C23A52" w:rsidRDefault="00F843AA" w:rsidP="00F843AA">
      <w:pPr>
        <w:jc w:val="center"/>
        <w:rPr>
          <w:rFonts w:ascii="Times New Roman" w:hAnsi="Times New Roman"/>
          <w:sz w:val="28"/>
          <w:szCs w:val="28"/>
          <w:lang w:val="ru-RU"/>
        </w:rPr>
      </w:pPr>
    </w:p>
    <w:p w:rsidR="00F843AA" w:rsidRPr="00C23A52" w:rsidRDefault="00F843AA" w:rsidP="00F843AA">
      <w:pPr>
        <w:jc w:val="center"/>
        <w:rPr>
          <w:rFonts w:ascii="Times New Roman" w:hAnsi="Times New Roman"/>
          <w:sz w:val="28"/>
          <w:szCs w:val="28"/>
          <w:lang w:val="ru-RU"/>
        </w:rPr>
      </w:pPr>
    </w:p>
    <w:p w:rsidR="00F843AA" w:rsidRPr="00C23A52" w:rsidRDefault="00F843AA" w:rsidP="00F843AA">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sz w:val="28"/>
          <w:szCs w:val="28"/>
          <w:lang w:val="ru-RU"/>
        </w:rPr>
      </w:pPr>
      <w:r w:rsidRPr="00C23A52">
        <w:rPr>
          <w:rFonts w:ascii="Times New Roman" w:hAnsi="Times New Roman"/>
          <w:sz w:val="28"/>
          <w:szCs w:val="28"/>
          <w:lang w:val="ru-RU"/>
        </w:rPr>
        <w:t>Разработчики:</w:t>
      </w:r>
    </w:p>
    <w:p w:rsidR="00F843AA" w:rsidRDefault="00F843AA" w:rsidP="00F843AA">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bCs/>
          <w:sz w:val="28"/>
          <w:szCs w:val="28"/>
          <w:lang w:val="ru-RU"/>
        </w:rPr>
      </w:pPr>
    </w:p>
    <w:p w:rsidR="00F843AA" w:rsidRDefault="00F843AA" w:rsidP="00F843AA">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bCs/>
          <w:sz w:val="28"/>
          <w:szCs w:val="28"/>
          <w:lang w:val="ru-RU"/>
        </w:rPr>
      </w:pPr>
      <w:r>
        <w:rPr>
          <w:rFonts w:ascii="Times New Roman" w:hAnsi="Times New Roman"/>
          <w:bCs/>
          <w:sz w:val="28"/>
          <w:szCs w:val="28"/>
          <w:lang w:val="ru-RU"/>
        </w:rPr>
        <w:t>Куклина Елена Владимировна</w:t>
      </w:r>
      <w:r w:rsidRPr="00C23A52">
        <w:rPr>
          <w:rFonts w:ascii="Times New Roman" w:hAnsi="Times New Roman"/>
          <w:bCs/>
          <w:sz w:val="28"/>
          <w:szCs w:val="28"/>
          <w:lang w:val="ru-RU"/>
        </w:rPr>
        <w:t>, преподаватель КОГПОАУ НПТ</w:t>
      </w:r>
    </w:p>
    <w:p w:rsidR="00F843AA" w:rsidRDefault="00F843AA" w:rsidP="00F843AA">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bCs/>
          <w:sz w:val="28"/>
          <w:szCs w:val="28"/>
          <w:lang w:val="ru-RU"/>
        </w:rPr>
      </w:pPr>
      <w:r>
        <w:rPr>
          <w:rFonts w:ascii="Times New Roman" w:hAnsi="Times New Roman"/>
          <w:bCs/>
          <w:sz w:val="28"/>
          <w:szCs w:val="28"/>
          <w:lang w:val="ru-RU"/>
        </w:rPr>
        <w:t>Широкова Ирина Николаевна, мастер производственного обучения КОГПОАУ НПТ</w:t>
      </w:r>
    </w:p>
    <w:p w:rsidR="00F843AA" w:rsidRDefault="00F843AA" w:rsidP="00223F7F">
      <w:pPr>
        <w:jc w:val="center"/>
        <w:rPr>
          <w:rFonts w:ascii="Times New Roman" w:hAnsi="Times New Roman"/>
          <w:b/>
          <w:bCs/>
          <w:lang w:val="ru-RU"/>
        </w:rPr>
        <w:sectPr w:rsidR="00F843AA" w:rsidSect="00975090">
          <w:pgSz w:w="11906" w:h="16838"/>
          <w:pgMar w:top="1134" w:right="850" w:bottom="1134" w:left="1701" w:header="708" w:footer="708" w:gutter="0"/>
          <w:cols w:space="720"/>
          <w:titlePg/>
          <w:docGrid w:linePitch="299"/>
        </w:sectPr>
      </w:pPr>
    </w:p>
    <w:p w:rsidR="00223F7F" w:rsidRPr="00AA1D37" w:rsidRDefault="00223F7F" w:rsidP="00223F7F">
      <w:pPr>
        <w:ind w:firstLine="709"/>
        <w:jc w:val="center"/>
        <w:rPr>
          <w:rFonts w:ascii="Times New Roman" w:hAnsi="Times New Roman"/>
          <w:b/>
          <w:i/>
          <w:lang w:val="ru-RU"/>
        </w:rPr>
      </w:pPr>
      <w:r w:rsidRPr="00AA1D37">
        <w:rPr>
          <w:rFonts w:ascii="Times New Roman" w:hAnsi="Times New Roman"/>
          <w:b/>
          <w:i/>
          <w:lang w:val="ru-RU"/>
        </w:rPr>
        <w:lastRenderedPageBreak/>
        <w:t>СОДЕРЖАНИЕ</w:t>
      </w:r>
    </w:p>
    <w:p w:rsidR="00223F7F" w:rsidRDefault="00223F7F" w:rsidP="00223F7F">
      <w:pPr>
        <w:ind w:firstLine="709"/>
        <w:jc w:val="center"/>
        <w:rPr>
          <w:rFonts w:ascii="Times New Roman" w:hAnsi="Times New Roman"/>
          <w:b/>
          <w:bCs/>
          <w:i/>
          <w:lang w:val="ru-RU"/>
        </w:rPr>
      </w:pPr>
    </w:p>
    <w:p w:rsidR="00223F7F" w:rsidRPr="00AA1D37" w:rsidRDefault="00223F7F" w:rsidP="00223F7F">
      <w:pPr>
        <w:rPr>
          <w:rFonts w:ascii="Times New Roman" w:hAnsi="Times New Roman"/>
          <w:b/>
          <w:i/>
          <w:lang w:val="ru-RU"/>
        </w:rPr>
      </w:pPr>
    </w:p>
    <w:tbl>
      <w:tblPr>
        <w:tblW w:w="9321" w:type="dxa"/>
        <w:tblLook w:val="01E0"/>
      </w:tblPr>
      <w:tblGrid>
        <w:gridCol w:w="8755"/>
        <w:gridCol w:w="566"/>
      </w:tblGrid>
      <w:tr w:rsidR="00223F7F" w:rsidRPr="000701B9" w:rsidTr="00975090">
        <w:trPr>
          <w:trHeight w:val="729"/>
        </w:trPr>
        <w:tc>
          <w:tcPr>
            <w:tcW w:w="8755" w:type="dxa"/>
          </w:tcPr>
          <w:p w:rsidR="00223F7F" w:rsidRPr="00074F89" w:rsidRDefault="00223F7F" w:rsidP="00975090">
            <w:pPr>
              <w:rPr>
                <w:rFonts w:ascii="Times New Roman" w:hAnsi="Times New Roman"/>
                <w:b/>
                <w:i/>
                <w:color w:val="000000"/>
                <w:lang w:val="ru-RU"/>
              </w:rPr>
            </w:pPr>
            <w:r w:rsidRPr="00D0623F">
              <w:rPr>
                <w:rFonts w:ascii="Times New Roman" w:hAnsi="Times New Roman"/>
                <w:b/>
                <w:lang w:val="ru-RU"/>
              </w:rPr>
              <w:t>1. ПАСПОРТ ПРОГРАММЫ УЧЕБНОЙ И ПРОИЗВОДСТВЕННОЙ ПРАКТИК</w:t>
            </w:r>
            <w:r w:rsidR="00D0623F" w:rsidRPr="00D0623F">
              <w:rPr>
                <w:rFonts w:ascii="Times New Roman" w:hAnsi="Times New Roman"/>
                <w:b/>
                <w:lang w:val="ru-RU"/>
              </w:rPr>
              <w:t>И</w:t>
            </w:r>
          </w:p>
        </w:tc>
        <w:tc>
          <w:tcPr>
            <w:tcW w:w="566" w:type="dxa"/>
          </w:tcPr>
          <w:p w:rsidR="00223F7F" w:rsidRPr="00223F7F" w:rsidRDefault="00223F7F" w:rsidP="00975090">
            <w:pPr>
              <w:rPr>
                <w:rFonts w:ascii="Times New Roman" w:hAnsi="Times New Roman"/>
                <w:b/>
                <w:i/>
                <w:lang w:val="ru-RU"/>
              </w:rPr>
            </w:pPr>
          </w:p>
        </w:tc>
      </w:tr>
      <w:tr w:rsidR="00223F7F" w:rsidRPr="000701B9" w:rsidTr="00975090">
        <w:trPr>
          <w:trHeight w:val="720"/>
        </w:trPr>
        <w:tc>
          <w:tcPr>
            <w:tcW w:w="8755" w:type="dxa"/>
          </w:tcPr>
          <w:p w:rsidR="00223F7F" w:rsidRPr="00D0623F" w:rsidRDefault="00223F7F" w:rsidP="00D0623F">
            <w:pPr>
              <w:rPr>
                <w:rFonts w:ascii="Times New Roman" w:hAnsi="Times New Roman"/>
                <w:b/>
                <w:lang w:val="ru-RU"/>
              </w:rPr>
            </w:pPr>
            <w:r w:rsidRPr="00D0623F">
              <w:rPr>
                <w:rFonts w:ascii="Times New Roman" w:hAnsi="Times New Roman"/>
                <w:b/>
                <w:lang w:val="ru-RU"/>
              </w:rPr>
              <w:t xml:space="preserve">2. УЧЕБНАЯ И ПРОИЗВОДСТВЕННЫЕ ПРАКТИКИ ПРОФЕССИОНАЛЬНОГО МОДУЛЯ </w:t>
            </w:r>
          </w:p>
          <w:p w:rsidR="00223F7F" w:rsidRPr="00D0623F" w:rsidRDefault="00223F7F" w:rsidP="00D0623F">
            <w:pPr>
              <w:rPr>
                <w:rFonts w:ascii="Times New Roman" w:hAnsi="Times New Roman"/>
                <w:b/>
                <w:lang w:val="ru-RU"/>
              </w:rPr>
            </w:pPr>
          </w:p>
        </w:tc>
        <w:tc>
          <w:tcPr>
            <w:tcW w:w="566" w:type="dxa"/>
          </w:tcPr>
          <w:p w:rsidR="00223F7F" w:rsidRPr="00223F7F" w:rsidRDefault="00223F7F" w:rsidP="00975090">
            <w:pPr>
              <w:rPr>
                <w:rFonts w:ascii="Times New Roman" w:hAnsi="Times New Roman"/>
                <w:b/>
                <w:i/>
                <w:lang w:val="ru-RU"/>
              </w:rPr>
            </w:pPr>
          </w:p>
        </w:tc>
      </w:tr>
      <w:tr w:rsidR="00223F7F" w:rsidRPr="000701B9" w:rsidTr="00975090">
        <w:trPr>
          <w:trHeight w:val="834"/>
        </w:trPr>
        <w:tc>
          <w:tcPr>
            <w:tcW w:w="8755" w:type="dxa"/>
          </w:tcPr>
          <w:p w:rsidR="00223F7F" w:rsidRPr="00D0623F" w:rsidRDefault="00223F7F" w:rsidP="00975090">
            <w:pPr>
              <w:rPr>
                <w:rFonts w:ascii="Times New Roman" w:hAnsi="Times New Roman"/>
                <w:b/>
                <w:lang w:val="ru-RU"/>
              </w:rPr>
            </w:pPr>
            <w:r w:rsidRPr="00D0623F">
              <w:rPr>
                <w:rFonts w:ascii="Times New Roman" w:hAnsi="Times New Roman"/>
                <w:b/>
                <w:lang w:val="ru-RU"/>
              </w:rPr>
              <w:t xml:space="preserve">3. ТЕМАТИЧЕСКИЙ ПЛАН УЧЕБНОЙ </w:t>
            </w:r>
            <w:r w:rsidR="00D0623F" w:rsidRPr="00D0623F">
              <w:rPr>
                <w:rFonts w:ascii="Times New Roman" w:hAnsi="Times New Roman"/>
                <w:b/>
                <w:lang w:val="ru-RU"/>
              </w:rPr>
              <w:t xml:space="preserve">И ПРОИЗВОДСТВЕННОЙ </w:t>
            </w:r>
            <w:r w:rsidRPr="00D0623F">
              <w:rPr>
                <w:rFonts w:ascii="Times New Roman" w:hAnsi="Times New Roman"/>
                <w:b/>
                <w:lang w:val="ru-RU"/>
              </w:rPr>
              <w:t xml:space="preserve">ПРАКТИКИ </w:t>
            </w:r>
          </w:p>
        </w:tc>
        <w:tc>
          <w:tcPr>
            <w:tcW w:w="566" w:type="dxa"/>
          </w:tcPr>
          <w:p w:rsidR="00223F7F" w:rsidRPr="00D0623F" w:rsidRDefault="00223F7F" w:rsidP="00975090">
            <w:pPr>
              <w:rPr>
                <w:rFonts w:ascii="Times New Roman" w:hAnsi="Times New Roman"/>
                <w:b/>
                <w:i/>
                <w:lang w:val="ru-RU"/>
              </w:rPr>
            </w:pPr>
          </w:p>
        </w:tc>
      </w:tr>
      <w:tr w:rsidR="00223F7F" w:rsidRPr="00D0623F" w:rsidTr="00975090">
        <w:trPr>
          <w:trHeight w:val="692"/>
        </w:trPr>
        <w:tc>
          <w:tcPr>
            <w:tcW w:w="8755" w:type="dxa"/>
          </w:tcPr>
          <w:p w:rsidR="00223F7F" w:rsidRPr="00D0623F" w:rsidRDefault="00D0623F" w:rsidP="00975090">
            <w:pPr>
              <w:rPr>
                <w:rFonts w:ascii="Times New Roman" w:hAnsi="Times New Roman"/>
                <w:b/>
                <w:lang w:val="ru-RU"/>
              </w:rPr>
            </w:pPr>
            <w:r w:rsidRPr="00D0623F">
              <w:rPr>
                <w:rFonts w:ascii="Times New Roman" w:hAnsi="Times New Roman"/>
                <w:b/>
                <w:lang w:val="ru-RU"/>
              </w:rPr>
              <w:t>4</w:t>
            </w:r>
            <w:r w:rsidR="00223F7F" w:rsidRPr="00D0623F">
              <w:rPr>
                <w:rFonts w:ascii="Times New Roman" w:hAnsi="Times New Roman"/>
                <w:b/>
                <w:lang w:val="ru-RU"/>
              </w:rPr>
              <w:t xml:space="preserve">. УСЛОВИЯ РЕАЛИЗАЦИИ ПРОГРАММЫ ПРОФЕССИОНАЛЬНОГО МОДУЛЯ </w:t>
            </w:r>
          </w:p>
          <w:p w:rsidR="00223F7F" w:rsidRPr="00D0623F" w:rsidRDefault="00223F7F" w:rsidP="00975090">
            <w:pPr>
              <w:rPr>
                <w:rFonts w:ascii="Times New Roman" w:hAnsi="Times New Roman"/>
                <w:b/>
                <w:lang w:val="ru-RU"/>
              </w:rPr>
            </w:pPr>
          </w:p>
        </w:tc>
        <w:tc>
          <w:tcPr>
            <w:tcW w:w="566" w:type="dxa"/>
          </w:tcPr>
          <w:p w:rsidR="00223F7F" w:rsidRPr="00C40A4B" w:rsidRDefault="00223F7F" w:rsidP="00975090">
            <w:pPr>
              <w:rPr>
                <w:rFonts w:ascii="Times New Roman" w:hAnsi="Times New Roman"/>
                <w:b/>
                <w:i/>
                <w:lang w:val="ru-RU"/>
              </w:rPr>
            </w:pPr>
          </w:p>
        </w:tc>
      </w:tr>
      <w:tr w:rsidR="00D0623F" w:rsidRPr="000701B9" w:rsidTr="00975090">
        <w:trPr>
          <w:trHeight w:val="692"/>
        </w:trPr>
        <w:tc>
          <w:tcPr>
            <w:tcW w:w="8755" w:type="dxa"/>
          </w:tcPr>
          <w:p w:rsidR="00D0623F" w:rsidRPr="00593D43" w:rsidRDefault="00D0623F" w:rsidP="00DA683D">
            <w:pPr>
              <w:rPr>
                <w:rFonts w:ascii="Times New Roman" w:hAnsi="Times New Roman"/>
                <w:b/>
                <w:bCs/>
                <w:color w:val="000000"/>
                <w:lang w:val="ru-RU"/>
              </w:rPr>
            </w:pPr>
            <w:r w:rsidRPr="00593D43">
              <w:rPr>
                <w:rFonts w:ascii="Times New Roman" w:hAnsi="Times New Roman"/>
                <w:b/>
                <w:lang w:val="ru-RU"/>
              </w:rPr>
              <w:t>5.КОНТРОЛЬ И ОЦЕНКА РЕЗУЛЬТАТОВ ОСВОЕНИЯ ПРОФЕССИОНАЛЬНОГО МОДУЛЯ</w:t>
            </w:r>
          </w:p>
        </w:tc>
        <w:tc>
          <w:tcPr>
            <w:tcW w:w="566" w:type="dxa"/>
          </w:tcPr>
          <w:p w:rsidR="00D0623F" w:rsidRPr="00C40A4B" w:rsidRDefault="00D0623F" w:rsidP="00975090">
            <w:pPr>
              <w:rPr>
                <w:rFonts w:ascii="Times New Roman" w:hAnsi="Times New Roman"/>
                <w:b/>
                <w:i/>
                <w:lang w:val="ru-RU"/>
              </w:rPr>
            </w:pPr>
          </w:p>
        </w:tc>
      </w:tr>
    </w:tbl>
    <w:p w:rsidR="00223F7F" w:rsidRPr="00C40A4B" w:rsidRDefault="00223F7F" w:rsidP="00223F7F">
      <w:pPr>
        <w:rPr>
          <w:rFonts w:ascii="Times New Roman" w:hAnsi="Times New Roman"/>
          <w:b/>
          <w:i/>
          <w:lang w:val="ru-RU"/>
        </w:rPr>
      </w:pPr>
    </w:p>
    <w:p w:rsidR="00223F7F" w:rsidRPr="00C40A4B" w:rsidRDefault="00223F7F" w:rsidP="00223F7F">
      <w:pPr>
        <w:rPr>
          <w:rFonts w:ascii="Times New Roman" w:hAnsi="Times New Roman"/>
          <w:b/>
          <w:i/>
          <w:lang w:val="ru-RU"/>
        </w:rPr>
      </w:pPr>
    </w:p>
    <w:p w:rsidR="006A39E0" w:rsidRPr="00074F89" w:rsidRDefault="006A39E0" w:rsidP="006A39E0">
      <w:pPr>
        <w:rPr>
          <w:rFonts w:ascii="Times New Roman" w:hAnsi="Times New Roman"/>
          <w:b/>
          <w:i/>
          <w:lang w:val="ru-RU"/>
        </w:rPr>
        <w:sectPr w:rsidR="006A39E0" w:rsidRPr="00074F89" w:rsidSect="00975090">
          <w:pgSz w:w="11906" w:h="16838"/>
          <w:pgMar w:top="1134" w:right="850" w:bottom="1134" w:left="1701" w:header="708" w:footer="708" w:gutter="0"/>
          <w:cols w:space="720"/>
          <w:titlePg/>
          <w:docGrid w:linePitch="299"/>
        </w:sectPr>
      </w:pPr>
    </w:p>
    <w:p w:rsidR="007C7C56" w:rsidRDefault="007C7C56" w:rsidP="0080418C">
      <w:pPr>
        <w:pStyle w:val="a6"/>
        <w:numPr>
          <w:ilvl w:val="0"/>
          <w:numId w:val="3"/>
        </w:numPr>
        <w:jc w:val="center"/>
        <w:rPr>
          <w:rFonts w:ascii="Times New Roman" w:hAnsi="Times New Roman"/>
          <w:b/>
          <w:sz w:val="28"/>
          <w:szCs w:val="28"/>
          <w:lang w:val="ru-RU"/>
        </w:rPr>
      </w:pPr>
      <w:r w:rsidRPr="00513E5E">
        <w:rPr>
          <w:rFonts w:ascii="Times New Roman" w:hAnsi="Times New Roman"/>
          <w:b/>
          <w:sz w:val="28"/>
          <w:szCs w:val="28"/>
          <w:lang w:val="ru-RU"/>
        </w:rPr>
        <w:lastRenderedPageBreak/>
        <w:t>ПАСПОРТ ПРОГРАММЫ</w:t>
      </w:r>
    </w:p>
    <w:p w:rsidR="007C7C56" w:rsidRDefault="007C7C56" w:rsidP="007C7C56">
      <w:pPr>
        <w:pStyle w:val="a6"/>
        <w:ind w:left="1080"/>
        <w:jc w:val="center"/>
        <w:rPr>
          <w:rFonts w:ascii="Times New Roman" w:hAnsi="Times New Roman"/>
          <w:b/>
          <w:sz w:val="28"/>
          <w:szCs w:val="28"/>
          <w:lang w:val="ru-RU"/>
        </w:rPr>
      </w:pPr>
      <w:r>
        <w:rPr>
          <w:rFonts w:ascii="Times New Roman" w:hAnsi="Times New Roman"/>
          <w:b/>
          <w:sz w:val="28"/>
          <w:szCs w:val="28"/>
          <w:lang w:val="ru-RU"/>
        </w:rPr>
        <w:t>УЧЕБНОЙ И ПРОИЗВОДСТВЕННОЙ ПРАКТИК</w:t>
      </w:r>
      <w:r w:rsidR="00280894">
        <w:rPr>
          <w:rFonts w:ascii="Times New Roman" w:hAnsi="Times New Roman"/>
          <w:b/>
          <w:sz w:val="28"/>
          <w:szCs w:val="28"/>
          <w:lang w:val="ru-RU"/>
        </w:rPr>
        <w:t>И</w:t>
      </w:r>
    </w:p>
    <w:p w:rsidR="007C7C56" w:rsidRDefault="007C7C56" w:rsidP="007C7C56">
      <w:pPr>
        <w:pStyle w:val="a6"/>
        <w:ind w:left="1080"/>
        <w:rPr>
          <w:rFonts w:ascii="Times New Roman" w:hAnsi="Times New Roman"/>
          <w:b/>
          <w:lang w:val="ru-RU"/>
        </w:rPr>
      </w:pPr>
    </w:p>
    <w:p w:rsidR="00F843AA" w:rsidRPr="00DF4DB3" w:rsidRDefault="00F843AA" w:rsidP="00F843AA">
      <w:pPr>
        <w:pStyle w:val="a6"/>
        <w:rPr>
          <w:rFonts w:ascii="Times New Roman" w:hAnsi="Times New Roman"/>
          <w:b/>
          <w:lang w:val="ru-RU"/>
        </w:rPr>
      </w:pPr>
      <w:r w:rsidRPr="00DF4DB3">
        <w:rPr>
          <w:rFonts w:ascii="Times New Roman" w:hAnsi="Times New Roman"/>
          <w:b/>
          <w:lang w:val="ru-RU"/>
        </w:rPr>
        <w:t>1. Область применения программы:</w:t>
      </w:r>
    </w:p>
    <w:p w:rsidR="00F843AA" w:rsidRPr="00DF4DB3" w:rsidRDefault="00F843AA" w:rsidP="00F843AA">
      <w:pPr>
        <w:jc w:val="both"/>
        <w:rPr>
          <w:rFonts w:ascii="Times New Roman" w:hAnsi="Times New Roman"/>
          <w:lang w:val="ru-RU"/>
        </w:rPr>
      </w:pPr>
      <w:r w:rsidRPr="00DF4DB3">
        <w:rPr>
          <w:rFonts w:ascii="Times New Roman" w:hAnsi="Times New Roman"/>
          <w:lang w:val="ru-RU"/>
        </w:rPr>
        <w:t>Рабочая программа учебной и производственной практики  ПМ. 0</w:t>
      </w:r>
      <w:r>
        <w:rPr>
          <w:rFonts w:ascii="Times New Roman" w:hAnsi="Times New Roman"/>
          <w:lang w:val="ru-RU"/>
        </w:rPr>
        <w:t>2</w:t>
      </w:r>
      <w:r w:rsidRPr="00DF4DB3">
        <w:rPr>
          <w:rFonts w:ascii="Times New Roman" w:hAnsi="Times New Roman"/>
          <w:lang w:val="ru-RU"/>
        </w:rPr>
        <w:t xml:space="preserve"> </w:t>
      </w:r>
      <w:r w:rsidRPr="00DF4DB3">
        <w:rPr>
          <w:rFonts w:ascii="Times New Roman" w:hAnsi="Times New Roman"/>
          <w:bCs/>
          <w:lang w:val="ru-RU"/>
        </w:rPr>
        <w:t xml:space="preserve">Выполнение </w:t>
      </w:r>
      <w:r>
        <w:rPr>
          <w:rFonts w:ascii="Times New Roman" w:hAnsi="Times New Roman"/>
          <w:bCs/>
          <w:lang w:val="ru-RU"/>
        </w:rPr>
        <w:t>облицовочных, мозаичных и декоративных</w:t>
      </w:r>
      <w:r w:rsidRPr="00DF4DB3">
        <w:rPr>
          <w:rFonts w:ascii="Times New Roman" w:hAnsi="Times New Roman"/>
          <w:bCs/>
          <w:lang w:val="ru-RU"/>
        </w:rPr>
        <w:t xml:space="preserve"> работ</w:t>
      </w:r>
      <w:r w:rsidRPr="00DF4DB3">
        <w:rPr>
          <w:rFonts w:ascii="Times New Roman" w:hAnsi="Times New Roman"/>
          <w:lang w:val="ru-RU"/>
        </w:rPr>
        <w:t xml:space="preserve"> является частью основной профессиональной программы по профессии 08.01.28 Мастер отделочных строительных и декоративных работ в части освоения основного вида деятельности (ВД): </w:t>
      </w:r>
      <w:r w:rsidRPr="00DF4DB3">
        <w:rPr>
          <w:rFonts w:ascii="Times New Roman" w:hAnsi="Times New Roman"/>
          <w:bCs/>
          <w:lang w:val="ru-RU"/>
        </w:rPr>
        <w:t xml:space="preserve">Выполнение </w:t>
      </w:r>
      <w:r>
        <w:rPr>
          <w:rFonts w:ascii="Times New Roman" w:hAnsi="Times New Roman"/>
          <w:bCs/>
          <w:lang w:val="ru-RU"/>
        </w:rPr>
        <w:t>облицовочных, мозаичных и декоративных</w:t>
      </w:r>
      <w:r w:rsidRPr="00DF4DB3">
        <w:rPr>
          <w:rFonts w:ascii="Times New Roman" w:hAnsi="Times New Roman"/>
          <w:bCs/>
          <w:lang w:val="ru-RU"/>
        </w:rPr>
        <w:t xml:space="preserve"> работ</w:t>
      </w:r>
      <w:r w:rsidRPr="00DF4DB3">
        <w:rPr>
          <w:rFonts w:ascii="Times New Roman" w:hAnsi="Times New Roman"/>
          <w:lang w:val="ru-RU"/>
        </w:rPr>
        <w:t>.</w:t>
      </w:r>
    </w:p>
    <w:p w:rsidR="00F843AA" w:rsidRPr="00DF4DB3" w:rsidRDefault="00F843AA" w:rsidP="00F843AA">
      <w:pPr>
        <w:pStyle w:val="a6"/>
        <w:jc w:val="both"/>
        <w:rPr>
          <w:rFonts w:ascii="Times New Roman" w:hAnsi="Times New Roman"/>
          <w:lang w:val="ru-RU"/>
        </w:rPr>
      </w:pPr>
      <w:r w:rsidRPr="00DF4DB3">
        <w:rPr>
          <w:rFonts w:ascii="Times New Roman" w:hAnsi="Times New Roman"/>
          <w:b/>
          <w:lang w:val="ru-RU"/>
        </w:rPr>
        <w:t>2. Цели и задачи учебной практики:</w:t>
      </w:r>
    </w:p>
    <w:p w:rsidR="00F843AA" w:rsidRPr="00DF4DB3" w:rsidRDefault="00F843AA" w:rsidP="00F843AA">
      <w:pPr>
        <w:widowControl w:val="0"/>
        <w:autoSpaceDE w:val="0"/>
        <w:autoSpaceDN w:val="0"/>
        <w:adjustRightInd w:val="0"/>
        <w:spacing w:line="276" w:lineRule="auto"/>
        <w:jc w:val="both"/>
        <w:rPr>
          <w:rFonts w:ascii="Times New Roman" w:hAnsi="Times New Roman"/>
          <w:lang w:val="ru-RU"/>
        </w:rPr>
      </w:pPr>
      <w:r w:rsidRPr="00DF4DB3">
        <w:rPr>
          <w:rFonts w:ascii="Times New Roman" w:hAnsi="Times New Roman"/>
          <w:lang w:val="ru-RU"/>
        </w:rPr>
        <w:t>формирование у обучающихся практических профессиональных умений и приобретение первичных практических умений в рамках профессионального модуля ОПОП СПО.</w:t>
      </w:r>
    </w:p>
    <w:p w:rsidR="00F843AA" w:rsidRPr="00DF4DB3" w:rsidRDefault="00F843AA" w:rsidP="00F843AA">
      <w:pPr>
        <w:ind w:left="708"/>
        <w:jc w:val="both"/>
        <w:rPr>
          <w:rFonts w:ascii="Times New Roman" w:hAnsi="Times New Roman"/>
          <w:lang w:val="ru-RU"/>
        </w:rPr>
      </w:pPr>
      <w:r w:rsidRPr="00DF4DB3">
        <w:rPr>
          <w:rFonts w:ascii="Times New Roman" w:hAnsi="Times New Roman"/>
          <w:b/>
          <w:lang w:val="ru-RU"/>
        </w:rPr>
        <w:t>3. Цели и задачи производственной практики:</w:t>
      </w:r>
      <w:r w:rsidRPr="00DF4DB3">
        <w:rPr>
          <w:rFonts w:ascii="Times New Roman" w:hAnsi="Times New Roman"/>
          <w:lang w:val="ru-RU"/>
        </w:rPr>
        <w:t xml:space="preserve"> </w:t>
      </w:r>
    </w:p>
    <w:p w:rsidR="00F843AA" w:rsidRPr="00DF4DB3" w:rsidRDefault="00F843AA" w:rsidP="00F843AA">
      <w:pPr>
        <w:widowControl w:val="0"/>
        <w:jc w:val="both"/>
        <w:rPr>
          <w:rFonts w:ascii="Times New Roman" w:hAnsi="Times New Roman"/>
          <w:lang w:val="ru-RU"/>
        </w:rPr>
      </w:pPr>
      <w:r w:rsidRPr="00DF4DB3">
        <w:rPr>
          <w:rFonts w:ascii="Times New Roman" w:hAnsi="Times New Roman"/>
          <w:lang w:val="ru-RU"/>
        </w:rPr>
        <w:t xml:space="preserve">формирование у обучающихся общих и профессиональных компетенций, приобретение практического опыта в условиях реального производства. </w:t>
      </w:r>
    </w:p>
    <w:p w:rsidR="00F843AA" w:rsidRPr="00DF4DB3" w:rsidRDefault="00F843AA" w:rsidP="00F843AA">
      <w:pPr>
        <w:pStyle w:val="1"/>
        <w:keepNext w:val="0"/>
        <w:keepLines w:val="0"/>
        <w:widowControl w:val="0"/>
        <w:spacing w:before="0"/>
        <w:jc w:val="both"/>
        <w:rPr>
          <w:rFonts w:ascii="Times New Roman" w:hAnsi="Times New Roman"/>
          <w:color w:val="auto"/>
          <w:sz w:val="24"/>
          <w:szCs w:val="24"/>
          <w:lang w:val="ru-RU"/>
        </w:rPr>
      </w:pPr>
      <w:r w:rsidRPr="00DF4DB3">
        <w:rPr>
          <w:rFonts w:ascii="Times New Roman" w:hAnsi="Times New Roman"/>
          <w:color w:val="auto"/>
          <w:sz w:val="24"/>
          <w:szCs w:val="24"/>
          <w:lang w:val="ru-RU"/>
        </w:rPr>
        <w:t>4. Требования к результатам учебной и производственной практики:</w:t>
      </w:r>
    </w:p>
    <w:p w:rsidR="00F843AA" w:rsidRPr="00DF4DB3" w:rsidRDefault="00F843AA" w:rsidP="00F843AA">
      <w:pPr>
        <w:widowControl w:val="0"/>
        <w:jc w:val="both"/>
        <w:rPr>
          <w:rFonts w:ascii="Times New Roman" w:hAnsi="Times New Roman"/>
          <w:lang w:val="ru-RU"/>
        </w:rPr>
      </w:pPr>
      <w:r w:rsidRPr="00DF4DB3">
        <w:rPr>
          <w:rFonts w:ascii="Times New Roman" w:hAnsi="Times New Roman"/>
          <w:lang w:val="ru-RU"/>
        </w:rPr>
        <w:t>В результате прохождения учебной и производственной практики по ВД обучающийся должен освоить:</w:t>
      </w:r>
    </w:p>
    <w:p w:rsidR="007C7C56" w:rsidRPr="003A1FF6" w:rsidRDefault="007C7C56" w:rsidP="00F843AA">
      <w:pPr>
        <w:widowControl w:val="0"/>
        <w:rPr>
          <w:rFonts w:ascii="Times New Roman" w:hAnsi="Times New Roman"/>
          <w:lang w:val="ru-RU"/>
        </w:rPr>
      </w:pPr>
    </w:p>
    <w:tbl>
      <w:tblPr>
        <w:tblStyle w:val="ab"/>
        <w:tblW w:w="4813" w:type="pct"/>
        <w:tblLook w:val="0000"/>
      </w:tblPr>
      <w:tblGrid>
        <w:gridCol w:w="1779"/>
        <w:gridCol w:w="7434"/>
      </w:tblGrid>
      <w:tr w:rsidR="006D6D66" w:rsidRPr="00F843AA" w:rsidTr="00F843AA">
        <w:tc>
          <w:tcPr>
            <w:tcW w:w="902" w:type="pct"/>
          </w:tcPr>
          <w:p w:rsidR="006D6D66" w:rsidRPr="00F843AA" w:rsidRDefault="006D6D66" w:rsidP="00F843AA">
            <w:pPr>
              <w:widowControl w:val="0"/>
              <w:jc w:val="center"/>
              <w:rPr>
                <w:rFonts w:ascii="Times New Roman" w:hAnsi="Times New Roman"/>
                <w:sz w:val="24"/>
                <w:szCs w:val="24"/>
              </w:rPr>
            </w:pPr>
            <w:r w:rsidRPr="00F843AA">
              <w:rPr>
                <w:rFonts w:ascii="Times New Roman" w:hAnsi="Times New Roman"/>
                <w:sz w:val="24"/>
                <w:szCs w:val="24"/>
              </w:rPr>
              <w:t>ВД</w:t>
            </w:r>
          </w:p>
        </w:tc>
        <w:tc>
          <w:tcPr>
            <w:tcW w:w="4098" w:type="pct"/>
          </w:tcPr>
          <w:p w:rsidR="006D6D66" w:rsidRPr="00F843AA" w:rsidRDefault="006D6D66" w:rsidP="00F843AA">
            <w:pPr>
              <w:widowControl w:val="0"/>
              <w:jc w:val="center"/>
              <w:rPr>
                <w:rFonts w:ascii="Times New Roman" w:hAnsi="Times New Roman"/>
                <w:sz w:val="24"/>
                <w:szCs w:val="24"/>
              </w:rPr>
            </w:pPr>
            <w:r w:rsidRPr="00F843AA">
              <w:rPr>
                <w:rFonts w:ascii="Times New Roman" w:hAnsi="Times New Roman"/>
                <w:sz w:val="24"/>
                <w:szCs w:val="24"/>
              </w:rPr>
              <w:t>Профессиональные компетенции</w:t>
            </w:r>
          </w:p>
        </w:tc>
      </w:tr>
      <w:tr w:rsidR="00F843AA" w:rsidRPr="000701B9" w:rsidTr="00F843AA">
        <w:trPr>
          <w:trHeight w:val="2072"/>
        </w:trPr>
        <w:tc>
          <w:tcPr>
            <w:tcW w:w="902" w:type="pct"/>
          </w:tcPr>
          <w:p w:rsidR="00F843AA" w:rsidRPr="00F843AA" w:rsidRDefault="00F843AA" w:rsidP="00F843AA">
            <w:pPr>
              <w:widowControl w:val="0"/>
              <w:jc w:val="center"/>
              <w:rPr>
                <w:rFonts w:ascii="Times New Roman" w:hAnsi="Times New Roman"/>
                <w:b/>
                <w:bCs/>
                <w:sz w:val="24"/>
                <w:szCs w:val="24"/>
                <w:lang w:val="ru-RU"/>
              </w:rPr>
            </w:pPr>
            <w:r w:rsidRPr="00F843AA">
              <w:rPr>
                <w:rFonts w:ascii="Times New Roman" w:hAnsi="Times New Roman"/>
                <w:sz w:val="24"/>
                <w:szCs w:val="24"/>
                <w:lang w:val="ru-RU"/>
              </w:rPr>
              <w:t>Выполнение облицовочных, мозаичных и декоративных работ</w:t>
            </w:r>
          </w:p>
        </w:tc>
        <w:tc>
          <w:tcPr>
            <w:tcW w:w="4098" w:type="pct"/>
          </w:tcPr>
          <w:p w:rsidR="00F843AA" w:rsidRPr="00F843AA" w:rsidRDefault="00F843AA" w:rsidP="00F843AA">
            <w:pPr>
              <w:widowControl w:val="0"/>
              <w:rPr>
                <w:rFonts w:ascii="Times New Roman" w:hAnsi="Times New Roman"/>
                <w:sz w:val="24"/>
                <w:szCs w:val="24"/>
                <w:lang w:val="ru-RU"/>
              </w:rPr>
            </w:pPr>
            <w:r w:rsidRPr="00F843AA">
              <w:rPr>
                <w:rFonts w:ascii="Times New Roman" w:hAnsi="Times New Roman"/>
                <w:sz w:val="24"/>
                <w:szCs w:val="24"/>
                <w:lang w:val="ru-RU"/>
              </w:rPr>
              <w:t>ПК 1.1 Выполнять подготовительные работы при производстве</w:t>
            </w:r>
            <w:r w:rsidRPr="00F843AA">
              <w:rPr>
                <w:rFonts w:ascii="Times New Roman" w:hAnsi="Times New Roman"/>
                <w:sz w:val="24"/>
                <w:szCs w:val="24"/>
                <w:shd w:val="clear" w:color="auto" w:fill="FFFFFF"/>
                <w:lang w:val="ru-RU"/>
              </w:rPr>
              <w:t xml:space="preserve"> облицовочных, мозаичных и декоративных работ</w:t>
            </w:r>
            <w:r w:rsidRPr="00F843AA">
              <w:rPr>
                <w:rFonts w:ascii="Times New Roman" w:hAnsi="Times New Roman"/>
                <w:sz w:val="24"/>
                <w:szCs w:val="24"/>
                <w:lang w:val="ru-RU"/>
              </w:rPr>
              <w:t>.</w:t>
            </w:r>
          </w:p>
          <w:p w:rsidR="00F843AA" w:rsidRPr="00F843AA" w:rsidRDefault="00F843AA" w:rsidP="00F843AA">
            <w:pPr>
              <w:widowControl w:val="0"/>
              <w:rPr>
                <w:rFonts w:ascii="Times New Roman" w:hAnsi="Times New Roman"/>
                <w:sz w:val="24"/>
                <w:szCs w:val="24"/>
                <w:lang w:val="ru-RU"/>
              </w:rPr>
            </w:pPr>
            <w:r w:rsidRPr="00F843AA">
              <w:rPr>
                <w:rFonts w:ascii="Times New Roman" w:hAnsi="Times New Roman"/>
                <w:sz w:val="24"/>
                <w:szCs w:val="24"/>
                <w:lang w:val="ru-RU"/>
              </w:rPr>
              <w:t>ПК 2.2 Выполнять облицовочные работы горизонтальных, вертикальных, внутренних наружных, наклонных поверхностей зданий и сооружений.</w:t>
            </w:r>
          </w:p>
          <w:p w:rsidR="00F843AA" w:rsidRPr="00F843AA" w:rsidRDefault="00F843AA" w:rsidP="00F843AA">
            <w:pPr>
              <w:widowControl w:val="0"/>
              <w:rPr>
                <w:rFonts w:ascii="Times New Roman" w:hAnsi="Times New Roman"/>
                <w:sz w:val="24"/>
                <w:szCs w:val="24"/>
                <w:lang w:val="ru-RU"/>
              </w:rPr>
            </w:pPr>
            <w:r w:rsidRPr="00F843AA">
              <w:rPr>
                <w:rFonts w:ascii="Times New Roman" w:hAnsi="Times New Roman"/>
                <w:sz w:val="24"/>
                <w:szCs w:val="24"/>
                <w:lang w:val="ru-RU"/>
              </w:rPr>
              <w:t>ПК 2.3 Устраивать декоративные и художественные мозаичные поверхности.</w:t>
            </w:r>
          </w:p>
          <w:p w:rsidR="00F843AA" w:rsidRPr="00F843AA" w:rsidRDefault="00F843AA" w:rsidP="00F843AA">
            <w:pPr>
              <w:widowControl w:val="0"/>
              <w:rPr>
                <w:rFonts w:ascii="Times New Roman" w:hAnsi="Times New Roman"/>
                <w:sz w:val="24"/>
                <w:szCs w:val="24"/>
                <w:lang w:val="ru-RU"/>
              </w:rPr>
            </w:pPr>
            <w:r w:rsidRPr="00F843AA">
              <w:rPr>
                <w:rFonts w:ascii="Times New Roman" w:hAnsi="Times New Roman"/>
                <w:sz w:val="24"/>
                <w:szCs w:val="24"/>
                <w:lang w:val="ru-RU"/>
              </w:rPr>
              <w:t>ПК 2.4 Выполнять ремонт облицованных поверхностей и мозаичных покрытий</w:t>
            </w:r>
          </w:p>
        </w:tc>
      </w:tr>
    </w:tbl>
    <w:p w:rsidR="00424ECC" w:rsidRDefault="00424ECC" w:rsidP="00F843AA">
      <w:pPr>
        <w:pStyle w:val="1"/>
        <w:keepNext w:val="0"/>
        <w:keepLines w:val="0"/>
        <w:widowControl w:val="0"/>
        <w:spacing w:before="0"/>
        <w:rPr>
          <w:rFonts w:ascii="Times New Roman" w:eastAsia="Times New Roman" w:hAnsi="Times New Roman"/>
          <w:bCs w:val="0"/>
          <w:color w:val="auto"/>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126"/>
      </w:tblGrid>
      <w:tr w:rsidR="00506A8C" w:rsidRPr="000701B9" w:rsidTr="00BD600B">
        <w:tc>
          <w:tcPr>
            <w:tcW w:w="7338" w:type="dxa"/>
          </w:tcPr>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 xml:space="preserve">Личностные результаты </w:t>
            </w:r>
          </w:p>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 xml:space="preserve">реализации программы воспитания </w:t>
            </w:r>
          </w:p>
          <w:p w:rsidR="00506A8C" w:rsidRPr="003131ED" w:rsidRDefault="00506A8C" w:rsidP="00BD600B">
            <w:pPr>
              <w:ind w:firstLine="33"/>
              <w:jc w:val="center"/>
              <w:rPr>
                <w:rFonts w:ascii="Times New Roman" w:hAnsi="Times New Roman"/>
                <w:b/>
                <w:bCs/>
                <w:lang w:val="ru-RU"/>
              </w:rPr>
            </w:pPr>
            <w:r w:rsidRPr="003131ED">
              <w:rPr>
                <w:rFonts w:ascii="Times New Roman" w:hAnsi="Times New Roman"/>
                <w:i/>
                <w:iCs/>
                <w:lang w:val="ru-RU"/>
              </w:rPr>
              <w:t>(дескрипторы)</w:t>
            </w:r>
          </w:p>
        </w:tc>
        <w:tc>
          <w:tcPr>
            <w:tcW w:w="2126" w:type="dxa"/>
            <w:vAlign w:val="center"/>
          </w:tcPr>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 xml:space="preserve">Код личностных результатов </w:t>
            </w:r>
            <w:r w:rsidRPr="003131ED">
              <w:rPr>
                <w:rFonts w:ascii="Times New Roman" w:hAnsi="Times New Roman"/>
                <w:b/>
                <w:bCs/>
                <w:lang w:val="ru-RU"/>
              </w:rPr>
              <w:br/>
              <w:t xml:space="preserve">реализации </w:t>
            </w:r>
            <w:r w:rsidRPr="003131ED">
              <w:rPr>
                <w:rFonts w:ascii="Times New Roman" w:hAnsi="Times New Roman"/>
                <w:b/>
                <w:bCs/>
                <w:lang w:val="ru-RU"/>
              </w:rPr>
              <w:br/>
              <w:t xml:space="preserve">программы </w:t>
            </w:r>
            <w:r w:rsidRPr="003131ED">
              <w:rPr>
                <w:rFonts w:ascii="Times New Roman" w:hAnsi="Times New Roman"/>
                <w:b/>
                <w:bCs/>
                <w:lang w:val="ru-RU"/>
              </w:rPr>
              <w:br/>
              <w:t>воспитания</w:t>
            </w:r>
          </w:p>
        </w:tc>
      </w:tr>
      <w:tr w:rsidR="00506A8C" w:rsidRPr="003131ED" w:rsidTr="00BD600B">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A8C" w:rsidRPr="003131ED" w:rsidRDefault="00506A8C" w:rsidP="00BD600B">
            <w:pPr>
              <w:ind w:firstLine="33"/>
              <w:rPr>
                <w:rFonts w:ascii="Times New Roman" w:hAnsi="Times New Roman"/>
                <w:b/>
                <w:bCs/>
                <w:lang w:val="ru-RU"/>
              </w:rPr>
            </w:pPr>
            <w:r w:rsidRPr="003131ED">
              <w:rPr>
                <w:rFonts w:ascii="Times New Roman" w:hAnsi="Times New Roman"/>
                <w:lang w:val="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7</w:t>
            </w:r>
          </w:p>
        </w:tc>
      </w:tr>
      <w:tr w:rsidR="00506A8C" w:rsidRPr="000701B9" w:rsidTr="00BD600B">
        <w:tc>
          <w:tcPr>
            <w:tcW w:w="9464" w:type="dxa"/>
            <w:gridSpan w:val="2"/>
            <w:vAlign w:val="center"/>
          </w:tcPr>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Личностные результаты</w:t>
            </w:r>
          </w:p>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 xml:space="preserve">реализации программы воспитания, определенные отраслевыми требованиями </w:t>
            </w:r>
            <w:r w:rsidRPr="003131ED">
              <w:rPr>
                <w:rFonts w:ascii="Times New Roman" w:hAnsi="Times New Roman"/>
                <w:b/>
                <w:bCs/>
                <w:lang w:val="ru-RU"/>
              </w:rPr>
              <w:br/>
              <w:t>к деловым качествам личности</w:t>
            </w:r>
          </w:p>
        </w:tc>
      </w:tr>
      <w:tr w:rsidR="00506A8C" w:rsidRPr="003131ED" w:rsidTr="00BD600B">
        <w:tc>
          <w:tcPr>
            <w:tcW w:w="7338" w:type="dxa"/>
          </w:tcPr>
          <w:p w:rsidR="00506A8C" w:rsidRPr="003131ED" w:rsidRDefault="00506A8C" w:rsidP="00BD600B">
            <w:pPr>
              <w:rPr>
                <w:rFonts w:ascii="Times New Roman" w:hAnsi="Times New Roman"/>
                <w:b/>
                <w:bCs/>
                <w:lang w:val="ru-RU"/>
              </w:rPr>
            </w:pPr>
            <w:r w:rsidRPr="003131ED">
              <w:rPr>
                <w:rFonts w:ascii="Times New Roman" w:hAnsi="Times New Roman"/>
                <w:lang w:val="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2126"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ЛР13</w:t>
            </w:r>
          </w:p>
        </w:tc>
      </w:tr>
      <w:tr w:rsidR="00506A8C" w:rsidRPr="003131ED" w:rsidTr="00BD600B">
        <w:tc>
          <w:tcPr>
            <w:tcW w:w="7338" w:type="dxa"/>
          </w:tcPr>
          <w:p w:rsidR="00506A8C" w:rsidRPr="003131ED" w:rsidRDefault="00506A8C" w:rsidP="00BD600B">
            <w:pPr>
              <w:rPr>
                <w:rFonts w:ascii="Times New Roman" w:hAnsi="Times New Roman"/>
                <w:b/>
                <w:bCs/>
                <w:lang w:val="ru-RU"/>
              </w:rPr>
            </w:pPr>
            <w:r w:rsidRPr="003131ED">
              <w:rPr>
                <w:rFonts w:ascii="Times New Roman" w:hAnsi="Times New Roman"/>
                <w:lang w:val="ru-RU"/>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2126"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ЛР14</w:t>
            </w:r>
          </w:p>
        </w:tc>
      </w:tr>
      <w:tr w:rsidR="00506A8C" w:rsidRPr="003131ED" w:rsidTr="00BD600B">
        <w:tc>
          <w:tcPr>
            <w:tcW w:w="7338" w:type="dxa"/>
          </w:tcPr>
          <w:p w:rsidR="00506A8C" w:rsidRPr="003131ED" w:rsidRDefault="00506A8C" w:rsidP="00BD600B">
            <w:pPr>
              <w:rPr>
                <w:rFonts w:ascii="Times New Roman" w:hAnsi="Times New Roman"/>
                <w:b/>
                <w:bCs/>
                <w:lang w:val="ru-RU"/>
              </w:rPr>
            </w:pPr>
            <w:r w:rsidRPr="003131ED">
              <w:rPr>
                <w:rFonts w:ascii="Times New Roman" w:hAnsi="Times New Roman"/>
                <w:lang w:val="ru-RU"/>
              </w:rPr>
              <w:t>Содействующий формированию положительного образа и поддержанию престижа своей профессии</w:t>
            </w:r>
          </w:p>
        </w:tc>
        <w:tc>
          <w:tcPr>
            <w:tcW w:w="2126" w:type="dxa"/>
            <w:vAlign w:val="center"/>
          </w:tcPr>
          <w:p w:rsidR="00506A8C" w:rsidRPr="003131ED" w:rsidRDefault="00506A8C" w:rsidP="00BD600B">
            <w:pPr>
              <w:jc w:val="center"/>
              <w:rPr>
                <w:rFonts w:ascii="Times New Roman" w:hAnsi="Times New Roman"/>
                <w:b/>
                <w:bCs/>
              </w:rPr>
            </w:pPr>
            <w:r w:rsidRPr="003131ED">
              <w:rPr>
                <w:rFonts w:ascii="Times New Roman" w:hAnsi="Times New Roman"/>
                <w:b/>
                <w:bCs/>
              </w:rPr>
              <w:t>ЛР15</w:t>
            </w:r>
          </w:p>
        </w:tc>
      </w:tr>
      <w:tr w:rsidR="00506A8C" w:rsidRPr="003131ED" w:rsidTr="00BD600B">
        <w:tc>
          <w:tcPr>
            <w:tcW w:w="7338" w:type="dxa"/>
          </w:tcPr>
          <w:p w:rsidR="00506A8C" w:rsidRPr="003131ED" w:rsidRDefault="00506A8C" w:rsidP="00BD600B">
            <w:pPr>
              <w:rPr>
                <w:rFonts w:ascii="Times New Roman" w:hAnsi="Times New Roman"/>
                <w:bCs/>
                <w:lang w:val="ru-RU"/>
              </w:rPr>
            </w:pPr>
            <w:r w:rsidRPr="003131ED">
              <w:rPr>
                <w:rFonts w:ascii="Times New Roman" w:hAnsi="Times New Roman"/>
                <w:lang w:val="ru-RU"/>
              </w:rPr>
              <w:lastRenderedPageBreak/>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2126" w:type="dxa"/>
            <w:vAlign w:val="center"/>
          </w:tcPr>
          <w:p w:rsidR="00506A8C" w:rsidRPr="003131ED" w:rsidRDefault="00506A8C" w:rsidP="00BD600B">
            <w:pPr>
              <w:jc w:val="center"/>
              <w:rPr>
                <w:rFonts w:ascii="Times New Roman" w:hAnsi="Times New Roman"/>
                <w:b/>
                <w:bCs/>
              </w:rPr>
            </w:pPr>
            <w:r w:rsidRPr="003131ED">
              <w:rPr>
                <w:rFonts w:ascii="Times New Roman" w:hAnsi="Times New Roman"/>
                <w:b/>
                <w:bCs/>
              </w:rPr>
              <w:t xml:space="preserve">ЛР 16 </w:t>
            </w:r>
          </w:p>
        </w:tc>
      </w:tr>
      <w:tr w:rsidR="00506A8C" w:rsidRPr="003131ED" w:rsidTr="00BD600B">
        <w:tc>
          <w:tcPr>
            <w:tcW w:w="7338" w:type="dxa"/>
          </w:tcPr>
          <w:p w:rsidR="00506A8C" w:rsidRPr="003131ED" w:rsidRDefault="00506A8C" w:rsidP="00BD600B">
            <w:pPr>
              <w:rPr>
                <w:rFonts w:ascii="Times New Roman" w:hAnsi="Times New Roman"/>
                <w:bCs/>
                <w:lang w:val="ru-RU"/>
              </w:rPr>
            </w:pPr>
            <w:r w:rsidRPr="003131ED">
              <w:rPr>
                <w:rFonts w:ascii="Times New Roman" w:hAnsi="Times New Roman"/>
                <w:lang w:val="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126" w:type="dxa"/>
            <w:vAlign w:val="center"/>
          </w:tcPr>
          <w:p w:rsidR="00506A8C" w:rsidRPr="003131ED" w:rsidRDefault="00506A8C" w:rsidP="00BD600B">
            <w:pPr>
              <w:jc w:val="center"/>
              <w:rPr>
                <w:rFonts w:ascii="Times New Roman" w:hAnsi="Times New Roman"/>
                <w:b/>
                <w:bCs/>
              </w:rPr>
            </w:pPr>
            <w:r w:rsidRPr="003131ED">
              <w:rPr>
                <w:rFonts w:ascii="Times New Roman" w:hAnsi="Times New Roman"/>
                <w:b/>
                <w:bCs/>
              </w:rPr>
              <w:t>ЛР 17</w:t>
            </w:r>
          </w:p>
        </w:tc>
      </w:tr>
      <w:tr w:rsidR="00506A8C" w:rsidRPr="000701B9" w:rsidTr="00BD600B">
        <w:tc>
          <w:tcPr>
            <w:tcW w:w="9464" w:type="dxa"/>
            <w:gridSpan w:val="2"/>
            <w:vAlign w:val="center"/>
          </w:tcPr>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Личностные результаты</w:t>
            </w:r>
          </w:p>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реализации программы воспитания, определенные ключевыми работодателями</w:t>
            </w:r>
          </w:p>
          <w:p w:rsidR="00506A8C" w:rsidRPr="003131ED" w:rsidRDefault="00506A8C" w:rsidP="00BD600B">
            <w:pPr>
              <w:ind w:firstLine="33"/>
              <w:jc w:val="center"/>
              <w:rPr>
                <w:rFonts w:ascii="Times New Roman" w:hAnsi="Times New Roman"/>
                <w:b/>
                <w:bCs/>
                <w:lang w:val="ru-RU"/>
              </w:rPr>
            </w:pPr>
          </w:p>
        </w:tc>
      </w:tr>
      <w:tr w:rsidR="00506A8C" w:rsidRPr="003131ED" w:rsidTr="00BD600B">
        <w:tc>
          <w:tcPr>
            <w:tcW w:w="7338" w:type="dxa"/>
          </w:tcPr>
          <w:p w:rsidR="00506A8C" w:rsidRPr="003131ED" w:rsidRDefault="00506A8C" w:rsidP="00BD600B">
            <w:pPr>
              <w:widowControl w:val="0"/>
              <w:autoSpaceDE w:val="0"/>
              <w:rPr>
                <w:rFonts w:ascii="Times New Roman" w:hAnsi="Times New Roman"/>
                <w:lang w:val="ru-RU"/>
              </w:rPr>
            </w:pPr>
            <w:r w:rsidRPr="003131ED">
              <w:rPr>
                <w:rFonts w:ascii="Times New Roman" w:hAnsi="Times New Roman"/>
                <w:lang w:val="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p w:rsidR="00506A8C" w:rsidRPr="003131ED" w:rsidRDefault="00506A8C" w:rsidP="00BD600B">
            <w:pPr>
              <w:widowControl w:val="0"/>
              <w:autoSpaceDE w:val="0"/>
              <w:ind w:left="1069"/>
              <w:rPr>
                <w:rFonts w:ascii="Times New Roman" w:hAnsi="Times New Roman"/>
                <w:lang w:val="ru-RU"/>
              </w:rPr>
            </w:pPr>
          </w:p>
        </w:tc>
        <w:tc>
          <w:tcPr>
            <w:tcW w:w="2126"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25</w:t>
            </w:r>
          </w:p>
        </w:tc>
      </w:tr>
      <w:tr w:rsidR="00506A8C" w:rsidRPr="003131ED" w:rsidTr="00BD600B">
        <w:tc>
          <w:tcPr>
            <w:tcW w:w="7338" w:type="dxa"/>
          </w:tcPr>
          <w:p w:rsidR="00506A8C" w:rsidRPr="003131ED" w:rsidRDefault="00506A8C" w:rsidP="00BD600B">
            <w:pPr>
              <w:widowControl w:val="0"/>
              <w:autoSpaceDE w:val="0"/>
              <w:rPr>
                <w:rFonts w:ascii="Times New Roman" w:hAnsi="Times New Roman"/>
                <w:lang w:val="ru-RU"/>
              </w:rPr>
            </w:pPr>
            <w:r w:rsidRPr="003131ED">
              <w:rPr>
                <w:rFonts w:ascii="Times New Roman" w:hAnsi="Times New Roman"/>
                <w:lang w:val="ru-RU"/>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2126"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26</w:t>
            </w:r>
          </w:p>
        </w:tc>
      </w:tr>
      <w:tr w:rsidR="00506A8C" w:rsidRPr="003131ED" w:rsidTr="00BD600B">
        <w:tc>
          <w:tcPr>
            <w:tcW w:w="7338" w:type="dxa"/>
          </w:tcPr>
          <w:p w:rsidR="00506A8C" w:rsidRPr="003131ED" w:rsidRDefault="00506A8C" w:rsidP="00BD600B">
            <w:pPr>
              <w:widowControl w:val="0"/>
              <w:autoSpaceDE w:val="0"/>
              <w:rPr>
                <w:rFonts w:ascii="Times New Roman" w:hAnsi="Times New Roman"/>
                <w:lang w:val="ru-RU"/>
              </w:rPr>
            </w:pPr>
            <w:r w:rsidRPr="003131ED">
              <w:rPr>
                <w:rFonts w:ascii="Times New Roman" w:hAnsi="Times New Roman"/>
                <w:lang w:val="ru-RU"/>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p>
          <w:p w:rsidR="00506A8C" w:rsidRPr="003131ED" w:rsidRDefault="00506A8C" w:rsidP="00BD600B">
            <w:pPr>
              <w:widowControl w:val="0"/>
              <w:autoSpaceDE w:val="0"/>
              <w:rPr>
                <w:rFonts w:ascii="Times New Roman" w:hAnsi="Times New Roman"/>
                <w:b/>
                <w:lang w:val="ru-RU" w:eastAsia="ar-SA"/>
              </w:rPr>
            </w:pPr>
          </w:p>
        </w:tc>
        <w:tc>
          <w:tcPr>
            <w:tcW w:w="2126"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28</w:t>
            </w:r>
          </w:p>
        </w:tc>
      </w:tr>
      <w:tr w:rsidR="00506A8C" w:rsidRPr="003131ED" w:rsidTr="00BD600B">
        <w:tc>
          <w:tcPr>
            <w:tcW w:w="7338" w:type="dxa"/>
          </w:tcPr>
          <w:p w:rsidR="00506A8C" w:rsidRPr="003131ED" w:rsidRDefault="00506A8C" w:rsidP="00BD600B">
            <w:pPr>
              <w:widowControl w:val="0"/>
              <w:autoSpaceDE w:val="0"/>
              <w:rPr>
                <w:rFonts w:ascii="Times New Roman" w:hAnsi="Times New Roman"/>
                <w:b/>
                <w:lang w:val="ru-RU" w:eastAsia="ar-SA"/>
              </w:rPr>
            </w:pPr>
            <w:r w:rsidRPr="003131ED">
              <w:rPr>
                <w:rFonts w:ascii="Times New Roman" w:hAnsi="Times New Roman"/>
                <w:lang w:val="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126"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29</w:t>
            </w:r>
          </w:p>
        </w:tc>
      </w:tr>
      <w:tr w:rsidR="00506A8C" w:rsidRPr="003131ED" w:rsidTr="00BD600B">
        <w:tc>
          <w:tcPr>
            <w:tcW w:w="9464" w:type="dxa"/>
            <w:gridSpan w:val="2"/>
            <w:vAlign w:val="center"/>
          </w:tcPr>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Личностные результаты</w:t>
            </w:r>
          </w:p>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реализации программы воспитания, определенные субъектами</w:t>
            </w:r>
          </w:p>
          <w:p w:rsidR="00506A8C" w:rsidRPr="003131ED" w:rsidRDefault="00506A8C" w:rsidP="00BD600B">
            <w:pPr>
              <w:ind w:firstLine="33"/>
              <w:jc w:val="center"/>
              <w:rPr>
                <w:rFonts w:ascii="Times New Roman" w:hAnsi="Times New Roman"/>
                <w:b/>
                <w:bCs/>
              </w:rPr>
            </w:pPr>
            <w:r w:rsidRPr="003131ED">
              <w:rPr>
                <w:rFonts w:ascii="Times New Roman" w:hAnsi="Times New Roman"/>
                <w:b/>
                <w:bCs/>
              </w:rPr>
              <w:t>образовательного процесса</w:t>
            </w:r>
          </w:p>
        </w:tc>
      </w:tr>
      <w:tr w:rsidR="00506A8C" w:rsidRPr="003131ED" w:rsidTr="00BD600B">
        <w:tc>
          <w:tcPr>
            <w:tcW w:w="7338" w:type="dxa"/>
          </w:tcPr>
          <w:p w:rsidR="00506A8C" w:rsidRPr="003131ED" w:rsidRDefault="00506A8C" w:rsidP="00BD600B">
            <w:pPr>
              <w:ind w:firstLine="33"/>
              <w:rPr>
                <w:rFonts w:ascii="Times New Roman" w:hAnsi="Times New Roman"/>
                <w:lang w:val="ru-RU"/>
              </w:rPr>
            </w:pPr>
            <w:r w:rsidRPr="003131ED">
              <w:rPr>
                <w:rFonts w:ascii="Times New Roman" w:hAnsi="Times New Roman"/>
                <w:lang w:val="ru-RU"/>
              </w:rPr>
              <w:t>Принимающий участие в общественной жизни  техникума и ближайшего социального окружения, общественнополезной деятельности</w:t>
            </w:r>
          </w:p>
        </w:tc>
        <w:tc>
          <w:tcPr>
            <w:tcW w:w="2126"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ЛР31</w:t>
            </w:r>
          </w:p>
        </w:tc>
      </w:tr>
      <w:tr w:rsidR="00506A8C" w:rsidRPr="003131ED" w:rsidTr="00BD600B">
        <w:tc>
          <w:tcPr>
            <w:tcW w:w="7338" w:type="dxa"/>
          </w:tcPr>
          <w:p w:rsidR="00506A8C" w:rsidRPr="003131ED" w:rsidRDefault="00506A8C" w:rsidP="00BD600B">
            <w:pPr>
              <w:ind w:firstLine="33"/>
              <w:rPr>
                <w:rFonts w:ascii="Times New Roman" w:hAnsi="Times New Roman"/>
                <w:lang w:val="ru-RU"/>
              </w:rPr>
            </w:pPr>
            <w:r w:rsidRPr="003131ED">
              <w:rPr>
                <w:rFonts w:ascii="Times New Roman" w:hAnsi="Times New Roman"/>
                <w:lang w:val="ru-RU"/>
              </w:rPr>
              <w:t>Обладающий прилежанием и ответственностью за результаты обучения</w:t>
            </w:r>
          </w:p>
        </w:tc>
        <w:tc>
          <w:tcPr>
            <w:tcW w:w="2126"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32</w:t>
            </w:r>
          </w:p>
        </w:tc>
      </w:tr>
    </w:tbl>
    <w:p w:rsidR="00506A8C" w:rsidRDefault="00506A8C" w:rsidP="00424ECC">
      <w:pPr>
        <w:rPr>
          <w:lang w:val="ru-RU"/>
        </w:rPr>
      </w:pPr>
    </w:p>
    <w:p w:rsidR="00506A8C" w:rsidRDefault="00506A8C" w:rsidP="00424ECC">
      <w:pPr>
        <w:rPr>
          <w:lang w:val="ru-RU"/>
        </w:rPr>
      </w:pPr>
    </w:p>
    <w:p w:rsidR="00F843AA" w:rsidRPr="00120135" w:rsidRDefault="00F843AA" w:rsidP="00F843AA">
      <w:pPr>
        <w:pStyle w:val="1"/>
        <w:keepNext w:val="0"/>
        <w:keepLines w:val="0"/>
        <w:widowControl w:val="0"/>
        <w:spacing w:before="0"/>
        <w:ind w:firstLine="708"/>
        <w:rPr>
          <w:rFonts w:ascii="Times New Roman" w:eastAsia="Times New Roman" w:hAnsi="Times New Roman"/>
          <w:bCs w:val="0"/>
          <w:color w:val="auto"/>
          <w:sz w:val="24"/>
          <w:szCs w:val="24"/>
          <w:lang w:val="ru-RU"/>
        </w:rPr>
      </w:pPr>
      <w:r w:rsidRPr="00DF4DB3">
        <w:rPr>
          <w:rFonts w:ascii="Times New Roman" w:eastAsia="Times New Roman" w:hAnsi="Times New Roman"/>
          <w:bCs w:val="0"/>
          <w:color w:val="auto"/>
          <w:sz w:val="24"/>
          <w:szCs w:val="24"/>
          <w:lang w:val="ru-RU"/>
        </w:rPr>
        <w:t>5. Формы</w:t>
      </w:r>
      <w:r w:rsidRPr="00120135">
        <w:rPr>
          <w:rFonts w:ascii="Times New Roman" w:eastAsia="Times New Roman" w:hAnsi="Times New Roman"/>
          <w:bCs w:val="0"/>
          <w:color w:val="auto"/>
          <w:sz w:val="24"/>
          <w:szCs w:val="24"/>
          <w:lang w:val="ru-RU"/>
        </w:rPr>
        <w:t xml:space="preserve"> контроля:</w:t>
      </w:r>
    </w:p>
    <w:p w:rsidR="00F843AA" w:rsidRPr="003A1FF6" w:rsidRDefault="00F843AA" w:rsidP="00F843AA">
      <w:pPr>
        <w:widowControl w:val="0"/>
        <w:rPr>
          <w:rFonts w:ascii="Times New Roman" w:hAnsi="Times New Roman"/>
          <w:bCs/>
          <w:lang w:val="ru-RU"/>
        </w:rPr>
      </w:pPr>
      <w:r w:rsidRPr="003A1FF6">
        <w:rPr>
          <w:rFonts w:ascii="Times New Roman" w:hAnsi="Times New Roman"/>
          <w:bCs/>
          <w:lang w:val="ru-RU"/>
        </w:rPr>
        <w:t>учебная практика –</w:t>
      </w:r>
      <w:r>
        <w:rPr>
          <w:rFonts w:ascii="Times New Roman" w:hAnsi="Times New Roman"/>
          <w:bCs/>
          <w:lang w:val="ru-RU"/>
        </w:rPr>
        <w:t xml:space="preserve"> дифференцированный </w:t>
      </w:r>
      <w:r w:rsidRPr="003A1FF6">
        <w:rPr>
          <w:rFonts w:ascii="Times New Roman" w:hAnsi="Times New Roman"/>
          <w:bCs/>
          <w:lang w:val="ru-RU"/>
        </w:rPr>
        <w:t>зачет;</w:t>
      </w:r>
    </w:p>
    <w:p w:rsidR="00F843AA" w:rsidRPr="00A76135" w:rsidRDefault="00F843AA" w:rsidP="00F843AA">
      <w:pPr>
        <w:widowControl w:val="0"/>
        <w:rPr>
          <w:rFonts w:ascii="Times New Roman" w:hAnsi="Times New Roman"/>
          <w:bCs/>
          <w:lang w:val="ru-RU"/>
        </w:rPr>
      </w:pPr>
      <w:r w:rsidRPr="003A1FF6">
        <w:rPr>
          <w:rFonts w:ascii="Times New Roman" w:hAnsi="Times New Roman"/>
          <w:bCs/>
          <w:lang w:val="ru-RU"/>
        </w:rPr>
        <w:t>производственная практика</w:t>
      </w:r>
      <w:r w:rsidRPr="00A76135">
        <w:rPr>
          <w:rFonts w:ascii="Times New Roman" w:hAnsi="Times New Roman"/>
          <w:bCs/>
          <w:lang w:val="ru-RU"/>
        </w:rPr>
        <w:t xml:space="preserve"> – </w:t>
      </w:r>
      <w:r>
        <w:rPr>
          <w:rFonts w:ascii="Times New Roman" w:hAnsi="Times New Roman"/>
          <w:bCs/>
          <w:lang w:val="ru-RU"/>
        </w:rPr>
        <w:t xml:space="preserve">дифференцированный </w:t>
      </w:r>
      <w:r w:rsidRPr="003A1FF6">
        <w:rPr>
          <w:rFonts w:ascii="Times New Roman" w:hAnsi="Times New Roman"/>
          <w:bCs/>
          <w:lang w:val="ru-RU"/>
        </w:rPr>
        <w:t>зачет.</w:t>
      </w:r>
    </w:p>
    <w:p w:rsidR="00F843AA" w:rsidRDefault="00F843AA" w:rsidP="00F843AA">
      <w:pPr>
        <w:widowControl w:val="0"/>
        <w:ind w:left="-567"/>
        <w:rPr>
          <w:rFonts w:ascii="Times New Roman" w:hAnsi="Times New Roman"/>
          <w:b/>
          <w:bCs/>
          <w:lang w:val="ru-RU"/>
        </w:rPr>
      </w:pPr>
    </w:p>
    <w:p w:rsidR="00F843AA" w:rsidRPr="00DF4DB3" w:rsidRDefault="00F843AA" w:rsidP="00F843AA">
      <w:pPr>
        <w:widowControl w:val="0"/>
        <w:ind w:firstLine="708"/>
        <w:rPr>
          <w:rFonts w:ascii="Times New Roman" w:hAnsi="Times New Roman"/>
          <w:lang w:val="ru-RU"/>
        </w:rPr>
      </w:pPr>
      <w:r>
        <w:rPr>
          <w:rFonts w:ascii="Times New Roman" w:hAnsi="Times New Roman"/>
          <w:b/>
          <w:bCs/>
          <w:lang w:val="ru-RU"/>
        </w:rPr>
        <w:t xml:space="preserve">6. </w:t>
      </w:r>
      <w:r w:rsidRPr="00DF4DB3">
        <w:rPr>
          <w:rFonts w:ascii="Times New Roman" w:hAnsi="Times New Roman"/>
          <w:b/>
          <w:bCs/>
          <w:lang w:val="ru-RU"/>
        </w:rPr>
        <w:t>Количество часов на освоение программы учебной и производственной практик.</w:t>
      </w:r>
    </w:p>
    <w:p w:rsidR="00F843AA" w:rsidRPr="003770AB" w:rsidRDefault="00F843AA" w:rsidP="00F843AA">
      <w:pPr>
        <w:widowControl w:val="0"/>
        <w:ind w:firstLine="708"/>
        <w:rPr>
          <w:rFonts w:ascii="Times New Roman" w:hAnsi="Times New Roman"/>
          <w:color w:val="000000" w:themeColor="text1"/>
          <w:lang w:val="ru-RU"/>
        </w:rPr>
      </w:pPr>
      <w:r w:rsidRPr="003770AB">
        <w:rPr>
          <w:rFonts w:ascii="Times New Roman" w:hAnsi="Times New Roman"/>
          <w:color w:val="000000" w:themeColor="text1"/>
          <w:lang w:val="ru-RU"/>
        </w:rPr>
        <w:t>В рамках освоения ПМ 0</w:t>
      </w:r>
      <w:r>
        <w:rPr>
          <w:rFonts w:ascii="Times New Roman" w:hAnsi="Times New Roman"/>
          <w:color w:val="000000" w:themeColor="text1"/>
          <w:lang w:val="ru-RU"/>
        </w:rPr>
        <w:t xml:space="preserve">1 </w:t>
      </w:r>
      <w:r w:rsidRPr="003770AB">
        <w:rPr>
          <w:rFonts w:ascii="Times New Roman" w:hAnsi="Times New Roman"/>
          <w:color w:val="000000" w:themeColor="text1"/>
          <w:lang w:val="ru-RU"/>
        </w:rPr>
        <w:t xml:space="preserve">Выполнение </w:t>
      </w:r>
      <w:r>
        <w:rPr>
          <w:rFonts w:ascii="Times New Roman" w:hAnsi="Times New Roman"/>
          <w:color w:val="000000" w:themeColor="text1"/>
          <w:lang w:val="ru-RU"/>
        </w:rPr>
        <w:t>штукатурных и декоративных работ</w:t>
      </w:r>
    </w:p>
    <w:p w:rsidR="00F843AA" w:rsidRPr="003770AB" w:rsidRDefault="00F843AA" w:rsidP="00F843AA">
      <w:pPr>
        <w:widowControl w:val="0"/>
        <w:rPr>
          <w:rFonts w:ascii="Times New Roman" w:hAnsi="Times New Roman"/>
          <w:color w:val="000000" w:themeColor="text1"/>
          <w:lang w:val="ru-RU"/>
        </w:rPr>
      </w:pPr>
      <w:r w:rsidRPr="003770AB">
        <w:rPr>
          <w:rFonts w:ascii="Times New Roman" w:hAnsi="Times New Roman"/>
          <w:color w:val="000000" w:themeColor="text1"/>
          <w:lang w:val="ru-RU"/>
        </w:rPr>
        <w:t xml:space="preserve">всего </w:t>
      </w:r>
      <w:r w:rsidR="006871D9">
        <w:rPr>
          <w:rFonts w:ascii="Times New Roman" w:hAnsi="Times New Roman"/>
          <w:b/>
          <w:color w:val="000000" w:themeColor="text1"/>
          <w:lang w:val="ru-RU"/>
        </w:rPr>
        <w:t>490</w:t>
      </w:r>
      <w:r w:rsidRPr="003770AB">
        <w:rPr>
          <w:rFonts w:ascii="Times New Roman" w:hAnsi="Times New Roman"/>
          <w:color w:val="000000" w:themeColor="text1"/>
          <w:lang w:val="ru-RU"/>
        </w:rPr>
        <w:t xml:space="preserve"> час</w:t>
      </w:r>
      <w:r>
        <w:rPr>
          <w:rFonts w:ascii="Times New Roman" w:hAnsi="Times New Roman"/>
          <w:color w:val="000000" w:themeColor="text1"/>
          <w:lang w:val="ru-RU"/>
        </w:rPr>
        <w:t>а</w:t>
      </w:r>
      <w:r w:rsidRPr="003770AB">
        <w:rPr>
          <w:rFonts w:ascii="Times New Roman" w:hAnsi="Times New Roman"/>
          <w:color w:val="000000" w:themeColor="text1"/>
          <w:lang w:val="ru-RU"/>
        </w:rPr>
        <w:t>, в том числе:</w:t>
      </w:r>
    </w:p>
    <w:p w:rsidR="00F843AA" w:rsidRPr="003770AB" w:rsidRDefault="00F843AA" w:rsidP="00F843AA">
      <w:pPr>
        <w:widowControl w:val="0"/>
        <w:ind w:left="708"/>
        <w:rPr>
          <w:rFonts w:ascii="Times New Roman" w:hAnsi="Times New Roman"/>
          <w:color w:val="000000" w:themeColor="text1"/>
          <w:lang w:val="ru-RU"/>
        </w:rPr>
      </w:pPr>
      <w:r w:rsidRPr="003770AB">
        <w:rPr>
          <w:rFonts w:ascii="Times New Roman" w:hAnsi="Times New Roman"/>
          <w:color w:val="000000" w:themeColor="text1"/>
          <w:lang w:val="ru-RU"/>
        </w:rPr>
        <w:t>учебная практика -</w:t>
      </w:r>
      <w:r w:rsidRPr="00DF4DB3">
        <w:rPr>
          <w:rFonts w:ascii="Times New Roman" w:hAnsi="Times New Roman"/>
          <w:b/>
          <w:color w:val="000000" w:themeColor="text1"/>
          <w:lang w:val="ru-RU"/>
        </w:rPr>
        <w:t>1</w:t>
      </w:r>
      <w:r>
        <w:rPr>
          <w:rFonts w:ascii="Times New Roman" w:hAnsi="Times New Roman"/>
          <w:b/>
          <w:color w:val="000000" w:themeColor="text1"/>
          <w:lang w:val="ru-RU"/>
        </w:rPr>
        <w:t>74</w:t>
      </w:r>
      <w:r w:rsidRPr="00DF4DB3">
        <w:rPr>
          <w:rFonts w:ascii="Times New Roman" w:hAnsi="Times New Roman"/>
          <w:b/>
          <w:color w:val="000000" w:themeColor="text1"/>
          <w:lang w:val="ru-RU"/>
        </w:rPr>
        <w:t xml:space="preserve"> </w:t>
      </w:r>
      <w:r w:rsidRPr="003770AB">
        <w:rPr>
          <w:rFonts w:ascii="Times New Roman" w:hAnsi="Times New Roman"/>
          <w:color w:val="000000" w:themeColor="text1"/>
          <w:lang w:val="ru-RU"/>
        </w:rPr>
        <w:t>час</w:t>
      </w:r>
      <w:r>
        <w:rPr>
          <w:rFonts w:ascii="Times New Roman" w:hAnsi="Times New Roman"/>
          <w:color w:val="000000" w:themeColor="text1"/>
          <w:lang w:val="ru-RU"/>
        </w:rPr>
        <w:t>а</w:t>
      </w:r>
      <w:r w:rsidRPr="003770AB">
        <w:rPr>
          <w:rFonts w:ascii="Times New Roman" w:hAnsi="Times New Roman"/>
          <w:color w:val="000000" w:themeColor="text1"/>
          <w:lang w:val="ru-RU"/>
        </w:rPr>
        <w:t>;</w:t>
      </w:r>
    </w:p>
    <w:p w:rsidR="00F843AA" w:rsidRPr="00345C13" w:rsidRDefault="00F843AA" w:rsidP="00F843AA">
      <w:pPr>
        <w:widowControl w:val="0"/>
        <w:ind w:left="708"/>
        <w:rPr>
          <w:rFonts w:ascii="Times New Roman" w:hAnsi="Times New Roman"/>
          <w:lang w:val="ru-RU"/>
        </w:rPr>
        <w:sectPr w:rsidR="00F843AA" w:rsidRPr="00345C13" w:rsidSect="00F843AA">
          <w:pgSz w:w="11906" w:h="16838"/>
          <w:pgMar w:top="1134" w:right="850" w:bottom="1134" w:left="1701" w:header="708" w:footer="708" w:gutter="0"/>
          <w:cols w:space="720"/>
          <w:titlePg/>
          <w:docGrid w:linePitch="326"/>
        </w:sectPr>
      </w:pPr>
      <w:r w:rsidRPr="003770AB">
        <w:rPr>
          <w:rFonts w:ascii="Times New Roman" w:hAnsi="Times New Roman"/>
          <w:color w:val="000000" w:themeColor="text1"/>
          <w:lang w:val="ru-RU"/>
        </w:rPr>
        <w:t xml:space="preserve">производственная практика - </w:t>
      </w:r>
      <w:r w:rsidRPr="00DF4DB3">
        <w:rPr>
          <w:rFonts w:ascii="Times New Roman" w:hAnsi="Times New Roman"/>
          <w:b/>
          <w:color w:val="000000" w:themeColor="text1"/>
          <w:lang w:val="ru-RU"/>
        </w:rPr>
        <w:t>18</w:t>
      </w:r>
      <w:r>
        <w:rPr>
          <w:rFonts w:ascii="Times New Roman" w:hAnsi="Times New Roman"/>
          <w:b/>
          <w:color w:val="000000" w:themeColor="text1"/>
          <w:lang w:val="ru-RU"/>
        </w:rPr>
        <w:t>6</w:t>
      </w:r>
      <w:r w:rsidRPr="003770AB">
        <w:rPr>
          <w:rFonts w:ascii="Times New Roman" w:hAnsi="Times New Roman"/>
          <w:color w:val="000000" w:themeColor="text1"/>
          <w:lang w:val="ru-RU"/>
        </w:rPr>
        <w:t xml:space="preserve"> часов</w:t>
      </w:r>
    </w:p>
    <w:p w:rsidR="00424ECC" w:rsidRPr="00A76135" w:rsidRDefault="00424ECC" w:rsidP="0080418C">
      <w:pPr>
        <w:pStyle w:val="a6"/>
        <w:numPr>
          <w:ilvl w:val="0"/>
          <w:numId w:val="3"/>
        </w:numPr>
        <w:jc w:val="center"/>
        <w:rPr>
          <w:rFonts w:ascii="Times New Roman" w:hAnsi="Times New Roman"/>
          <w:b/>
          <w:sz w:val="28"/>
          <w:szCs w:val="28"/>
          <w:lang w:val="ru-RU"/>
        </w:rPr>
      </w:pPr>
      <w:r w:rsidRPr="00A76135">
        <w:rPr>
          <w:rFonts w:ascii="Times New Roman" w:hAnsi="Times New Roman"/>
          <w:b/>
          <w:sz w:val="28"/>
          <w:szCs w:val="28"/>
          <w:lang w:val="ru-RU"/>
        </w:rPr>
        <w:lastRenderedPageBreak/>
        <w:t>УЧЕБНАЯ И ПРОИЗВОДСТВЕННАЯ ПРАКТИКА ПО ПРОФЕССИОНАЛЬНОМУ МОДУЛЮ</w:t>
      </w:r>
    </w:p>
    <w:p w:rsidR="00424ECC" w:rsidRPr="00DC4E44" w:rsidRDefault="00424ECC" w:rsidP="00DC4E44">
      <w:pPr>
        <w:pStyle w:val="a6"/>
        <w:spacing w:before="120" w:after="120"/>
        <w:ind w:left="1080"/>
        <w:jc w:val="center"/>
        <w:rPr>
          <w:rFonts w:ascii="Times New Roman" w:hAnsi="Times New Roman"/>
          <w:b/>
          <w:color w:val="000000"/>
          <w:lang w:val="ru-RU"/>
        </w:rPr>
      </w:pPr>
      <w:r>
        <w:rPr>
          <w:rFonts w:ascii="Times New Roman" w:hAnsi="Times New Roman"/>
          <w:b/>
          <w:color w:val="000000"/>
          <w:lang w:val="ru-RU"/>
        </w:rPr>
        <w:t>ПМ.0</w:t>
      </w:r>
      <w:r w:rsidR="00F843AA">
        <w:rPr>
          <w:rFonts w:ascii="Times New Roman" w:hAnsi="Times New Roman"/>
          <w:b/>
          <w:color w:val="000000"/>
          <w:lang w:val="ru-RU"/>
        </w:rPr>
        <w:t>2</w:t>
      </w:r>
      <w:r>
        <w:rPr>
          <w:rFonts w:ascii="Times New Roman" w:hAnsi="Times New Roman"/>
          <w:b/>
          <w:color w:val="000000"/>
          <w:lang w:val="ru-RU"/>
        </w:rPr>
        <w:t xml:space="preserve"> </w:t>
      </w:r>
      <w:r w:rsidRPr="00424ECC">
        <w:rPr>
          <w:rFonts w:ascii="Times New Roman" w:hAnsi="Times New Roman"/>
          <w:b/>
          <w:color w:val="000000"/>
          <w:lang w:val="ru-RU"/>
        </w:rPr>
        <w:t xml:space="preserve">Выполнение </w:t>
      </w:r>
      <w:r w:rsidR="00F843AA">
        <w:rPr>
          <w:rFonts w:ascii="Times New Roman" w:hAnsi="Times New Roman"/>
          <w:b/>
          <w:color w:val="000000"/>
          <w:lang w:val="ru-RU"/>
        </w:rPr>
        <w:t>облицовочных, мозаичных и декоративных</w:t>
      </w:r>
      <w:r w:rsidRPr="00424ECC">
        <w:rPr>
          <w:rFonts w:ascii="Times New Roman" w:hAnsi="Times New Roman"/>
          <w:b/>
          <w:color w:val="000000"/>
          <w:lang w:val="ru-RU"/>
        </w:rPr>
        <w:t xml:space="preserve"> работ</w:t>
      </w:r>
    </w:p>
    <w:p w:rsidR="00DC4E44" w:rsidRPr="00577469" w:rsidRDefault="00DC4E44" w:rsidP="00DC4E44">
      <w:pPr>
        <w:spacing w:before="100" w:beforeAutospacing="1" w:after="100" w:afterAutospacing="1"/>
        <w:rPr>
          <w:rFonts w:ascii="Times New Roman" w:hAnsi="Times New Roman"/>
          <w:lang w:val="ru-RU" w:eastAsia="ru-RU"/>
        </w:rPr>
      </w:pPr>
      <w:r w:rsidRPr="00577469">
        <w:rPr>
          <w:rFonts w:ascii="Times New Roman" w:hAnsi="Times New Roman"/>
          <w:b/>
          <w:bCs/>
          <w:sz w:val="27"/>
          <w:szCs w:val="27"/>
          <w:lang w:val="ru-RU" w:eastAsia="ru-RU"/>
        </w:rPr>
        <w:t>1. Результаты освоения программы учебной и производственной практик</w:t>
      </w:r>
      <w:r>
        <w:rPr>
          <w:rFonts w:ascii="Times New Roman" w:hAnsi="Times New Roman"/>
          <w:b/>
          <w:bCs/>
          <w:sz w:val="27"/>
          <w:szCs w:val="27"/>
          <w:lang w:val="ru-RU" w:eastAsia="ru-RU"/>
        </w:rPr>
        <w:t>и.</w:t>
      </w:r>
    </w:p>
    <w:p w:rsidR="006A39E0" w:rsidRDefault="00DC4E44" w:rsidP="00DC4E44">
      <w:pPr>
        <w:widowControl w:val="0"/>
        <w:autoSpaceDE w:val="0"/>
        <w:autoSpaceDN w:val="0"/>
        <w:adjustRightInd w:val="0"/>
        <w:ind w:firstLine="709"/>
        <w:jc w:val="both"/>
        <w:rPr>
          <w:rFonts w:ascii="Times New Roman" w:hAnsi="Times New Roman"/>
          <w:sz w:val="27"/>
          <w:szCs w:val="27"/>
          <w:lang w:val="ru-RU" w:eastAsia="ru-RU"/>
        </w:rPr>
      </w:pPr>
      <w:r w:rsidRPr="00577469">
        <w:rPr>
          <w:rFonts w:ascii="Times New Roman" w:hAnsi="Times New Roman"/>
          <w:sz w:val="27"/>
          <w:szCs w:val="27"/>
          <w:lang w:val="ru-RU" w:eastAsia="ru-RU"/>
        </w:rPr>
        <w:t>Результатом освоения программы учебной и производственной практик</w:t>
      </w:r>
      <w:r>
        <w:rPr>
          <w:rFonts w:ascii="Times New Roman" w:hAnsi="Times New Roman"/>
          <w:sz w:val="27"/>
          <w:szCs w:val="27"/>
          <w:lang w:val="ru-RU" w:eastAsia="ru-RU"/>
        </w:rPr>
        <w:t>и</w:t>
      </w:r>
      <w:r w:rsidRPr="00577469">
        <w:rPr>
          <w:rFonts w:ascii="Times New Roman" w:hAnsi="Times New Roman"/>
          <w:sz w:val="27"/>
          <w:szCs w:val="27"/>
          <w:lang w:val="ru-RU" w:eastAsia="ru-RU"/>
        </w:rPr>
        <w:t xml:space="preserve"> являются сформированные профессиональные компетенции</w:t>
      </w:r>
      <w:r>
        <w:rPr>
          <w:rFonts w:ascii="Times New Roman" w:hAnsi="Times New Roman"/>
          <w:sz w:val="27"/>
          <w:szCs w:val="27"/>
          <w:lang w:val="ru-RU" w:eastAsia="ru-RU"/>
        </w:rPr>
        <w:t>:</w:t>
      </w:r>
    </w:p>
    <w:p w:rsidR="00DC4E44" w:rsidRDefault="00DC4E44" w:rsidP="00DC4E44">
      <w:pPr>
        <w:widowControl w:val="0"/>
        <w:autoSpaceDE w:val="0"/>
        <w:autoSpaceDN w:val="0"/>
        <w:adjustRightInd w:val="0"/>
        <w:ind w:firstLine="709"/>
        <w:jc w:val="both"/>
        <w:rPr>
          <w:rFonts w:ascii="Times New Roman" w:hAnsi="Times New Roman"/>
          <w:sz w:val="27"/>
          <w:szCs w:val="27"/>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3"/>
        <w:gridCol w:w="9108"/>
      </w:tblGrid>
      <w:tr w:rsidR="00DC4E44" w:rsidRPr="000701B9" w:rsidTr="00DA683D">
        <w:tc>
          <w:tcPr>
            <w:tcW w:w="630" w:type="pct"/>
          </w:tcPr>
          <w:p w:rsidR="00DC4E44" w:rsidRPr="00074F89" w:rsidRDefault="00DC4E44" w:rsidP="00DA6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rPr>
            </w:pPr>
            <w:r w:rsidRPr="00074F89">
              <w:rPr>
                <w:rFonts w:ascii="Times New Roman" w:hAnsi="Times New Roman"/>
                <w:b/>
              </w:rPr>
              <w:t>Код</w:t>
            </w:r>
          </w:p>
        </w:tc>
        <w:tc>
          <w:tcPr>
            <w:tcW w:w="4370" w:type="pct"/>
          </w:tcPr>
          <w:p w:rsidR="00DC4E44" w:rsidRPr="00074F89" w:rsidRDefault="00DC4E44" w:rsidP="00DA6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i/>
                <w:color w:val="000000" w:themeColor="text1"/>
                <w:lang w:val="ru-RU"/>
              </w:rPr>
            </w:pPr>
            <w:r w:rsidRPr="00074F89">
              <w:rPr>
                <w:rStyle w:val="a8"/>
                <w:rFonts w:ascii="Times New Roman" w:hAnsi="Times New Roman"/>
                <w:b w:val="0"/>
                <w:iCs/>
                <w:color w:val="000000" w:themeColor="text1"/>
                <w:lang w:val="ru-RU"/>
              </w:rPr>
              <w:t>Наименование видов деятельности и профессиональных компетенций</w:t>
            </w:r>
          </w:p>
        </w:tc>
      </w:tr>
      <w:tr w:rsidR="00DC4E44" w:rsidRPr="000701B9" w:rsidTr="00DA683D">
        <w:tc>
          <w:tcPr>
            <w:tcW w:w="630" w:type="pct"/>
            <w:vAlign w:val="center"/>
          </w:tcPr>
          <w:p w:rsidR="00DC4E44" w:rsidRPr="00F843AA" w:rsidRDefault="00DC4E44" w:rsidP="00F843AA">
            <w:pPr>
              <w:rPr>
                <w:rFonts w:ascii="Times New Roman" w:hAnsi="Times New Roman"/>
                <w:b/>
              </w:rPr>
            </w:pPr>
            <w:r w:rsidRPr="00F843AA">
              <w:rPr>
                <w:rFonts w:ascii="Times New Roman" w:hAnsi="Times New Roman"/>
                <w:b/>
              </w:rPr>
              <w:t xml:space="preserve">ВД </w:t>
            </w:r>
            <w:r w:rsidR="00F843AA" w:rsidRPr="00F843AA">
              <w:rPr>
                <w:rFonts w:ascii="Times New Roman" w:hAnsi="Times New Roman"/>
                <w:b/>
                <w:lang w:val="ru-RU"/>
              </w:rPr>
              <w:t>2</w:t>
            </w:r>
          </w:p>
        </w:tc>
        <w:tc>
          <w:tcPr>
            <w:tcW w:w="4370" w:type="pct"/>
            <w:vAlign w:val="center"/>
          </w:tcPr>
          <w:p w:rsidR="00DC4E44" w:rsidRPr="00074F89" w:rsidRDefault="00DC4E44" w:rsidP="00F843AA">
            <w:pPr>
              <w:rPr>
                <w:rFonts w:ascii="Times New Roman" w:hAnsi="Times New Roman"/>
                <w:i/>
                <w:lang w:val="ru-RU"/>
              </w:rPr>
            </w:pPr>
            <w:r w:rsidRPr="00074F89">
              <w:rPr>
                <w:rFonts w:ascii="Times New Roman" w:hAnsi="Times New Roman"/>
                <w:lang w:val="ru-RU"/>
              </w:rPr>
              <w:t xml:space="preserve">Выполнение </w:t>
            </w:r>
            <w:r w:rsidR="00F843AA">
              <w:rPr>
                <w:rFonts w:ascii="Times New Roman" w:hAnsi="Times New Roman"/>
                <w:lang w:val="ru-RU"/>
              </w:rPr>
              <w:t>облицовочных, мозаичных и декоративных</w:t>
            </w:r>
            <w:r w:rsidRPr="00074F89">
              <w:rPr>
                <w:rFonts w:ascii="Times New Roman" w:hAnsi="Times New Roman"/>
                <w:lang w:val="ru-RU"/>
              </w:rPr>
              <w:t xml:space="preserve"> работ</w:t>
            </w:r>
          </w:p>
        </w:tc>
      </w:tr>
      <w:tr w:rsidR="00C0618C" w:rsidRPr="000701B9" w:rsidTr="00DA683D">
        <w:tc>
          <w:tcPr>
            <w:tcW w:w="630" w:type="pct"/>
          </w:tcPr>
          <w:p w:rsidR="00C0618C" w:rsidRPr="00F843AA" w:rsidRDefault="00C0618C" w:rsidP="00F843AA">
            <w:pPr>
              <w:rPr>
                <w:rFonts w:ascii="Times New Roman" w:hAnsi="Times New Roman"/>
                <w:b/>
              </w:rPr>
            </w:pPr>
            <w:r w:rsidRPr="00F843AA">
              <w:rPr>
                <w:rFonts w:ascii="Times New Roman" w:hAnsi="Times New Roman"/>
                <w:b/>
              </w:rPr>
              <w:t xml:space="preserve">ПК </w:t>
            </w:r>
            <w:r>
              <w:rPr>
                <w:rFonts w:ascii="Times New Roman" w:hAnsi="Times New Roman"/>
                <w:b/>
                <w:lang w:val="ru-RU"/>
              </w:rPr>
              <w:t>2</w:t>
            </w:r>
            <w:r w:rsidRPr="00F843AA">
              <w:rPr>
                <w:rFonts w:ascii="Times New Roman" w:hAnsi="Times New Roman"/>
                <w:b/>
              </w:rPr>
              <w:t>.1</w:t>
            </w:r>
          </w:p>
        </w:tc>
        <w:tc>
          <w:tcPr>
            <w:tcW w:w="4370" w:type="pct"/>
          </w:tcPr>
          <w:p w:rsidR="00C0618C" w:rsidRPr="00401908" w:rsidRDefault="00C0618C" w:rsidP="000A1F64">
            <w:pPr>
              <w:widowControl w:val="0"/>
              <w:autoSpaceDE w:val="0"/>
              <w:autoSpaceDN w:val="0"/>
              <w:adjustRightInd w:val="0"/>
              <w:jc w:val="both"/>
              <w:rPr>
                <w:rStyle w:val="a8"/>
                <w:rFonts w:ascii="Times New Roman" w:hAnsi="Times New Roman"/>
                <w:i w:val="0"/>
                <w:iCs/>
                <w:lang w:val="ru-RU"/>
              </w:rPr>
            </w:pPr>
            <w:r w:rsidRPr="00401908">
              <w:rPr>
                <w:rFonts w:ascii="Times New Roman" w:hAnsi="Times New Roman"/>
                <w:lang w:val="ru-RU"/>
              </w:rPr>
              <w:t>Выполнять подготовительные работы при производстве</w:t>
            </w:r>
            <w:r w:rsidRPr="00401908">
              <w:rPr>
                <w:rFonts w:ascii="Times New Roman" w:hAnsi="Times New Roman"/>
                <w:shd w:val="clear" w:color="auto" w:fill="FFFFFF"/>
                <w:lang w:val="ru-RU"/>
              </w:rPr>
              <w:t xml:space="preserve"> облицовочных, мозаичных и декоративных работ</w:t>
            </w:r>
            <w:r w:rsidRPr="00401908">
              <w:rPr>
                <w:rFonts w:ascii="Times New Roman" w:hAnsi="Times New Roman"/>
                <w:lang w:val="ru-RU"/>
              </w:rPr>
              <w:t>.</w:t>
            </w:r>
          </w:p>
        </w:tc>
      </w:tr>
      <w:tr w:rsidR="00C0618C" w:rsidRPr="000701B9" w:rsidTr="00DA683D">
        <w:tc>
          <w:tcPr>
            <w:tcW w:w="630" w:type="pct"/>
          </w:tcPr>
          <w:p w:rsidR="00C0618C" w:rsidRPr="00F843AA" w:rsidRDefault="00C0618C" w:rsidP="00DA683D">
            <w:pPr>
              <w:rPr>
                <w:rFonts w:ascii="Times New Roman" w:hAnsi="Times New Roman"/>
                <w:b/>
              </w:rPr>
            </w:pPr>
            <w:r>
              <w:rPr>
                <w:rFonts w:ascii="Times New Roman" w:hAnsi="Times New Roman"/>
                <w:b/>
              </w:rPr>
              <w:t xml:space="preserve">ПК </w:t>
            </w:r>
            <w:r>
              <w:rPr>
                <w:rFonts w:ascii="Times New Roman" w:hAnsi="Times New Roman"/>
                <w:b/>
                <w:lang w:val="ru-RU"/>
              </w:rPr>
              <w:t>2</w:t>
            </w:r>
            <w:r w:rsidRPr="00F843AA">
              <w:rPr>
                <w:rFonts w:ascii="Times New Roman" w:hAnsi="Times New Roman"/>
                <w:b/>
              </w:rPr>
              <w:t>.2</w:t>
            </w:r>
          </w:p>
        </w:tc>
        <w:tc>
          <w:tcPr>
            <w:tcW w:w="4370" w:type="pct"/>
          </w:tcPr>
          <w:p w:rsidR="00C0618C" w:rsidRPr="007B2364" w:rsidRDefault="00C0618C" w:rsidP="000A1F64">
            <w:pPr>
              <w:pStyle w:val="16"/>
              <w:shd w:val="clear" w:color="auto" w:fill="FFFFFF"/>
              <w:jc w:val="both"/>
              <w:rPr>
                <w:iCs/>
                <w:lang w:val="ru-RU"/>
              </w:rPr>
            </w:pPr>
            <w:r w:rsidRPr="007B2364">
              <w:rPr>
                <w:lang w:val="ru-RU"/>
              </w:rPr>
              <w:t>Выполнять облицовочные работы горизонтальных, вертикальных, внутренних наружных, наклонных поверхностей зданий и сооружений.</w:t>
            </w:r>
          </w:p>
        </w:tc>
      </w:tr>
      <w:tr w:rsidR="00C0618C" w:rsidRPr="000701B9" w:rsidTr="00DA683D">
        <w:tc>
          <w:tcPr>
            <w:tcW w:w="630" w:type="pct"/>
          </w:tcPr>
          <w:p w:rsidR="00C0618C" w:rsidRPr="00F843AA" w:rsidRDefault="00C0618C" w:rsidP="00DA683D">
            <w:pPr>
              <w:rPr>
                <w:rFonts w:ascii="Times New Roman" w:hAnsi="Times New Roman"/>
                <w:b/>
              </w:rPr>
            </w:pPr>
            <w:r>
              <w:rPr>
                <w:rFonts w:ascii="Times New Roman" w:hAnsi="Times New Roman"/>
                <w:b/>
              </w:rPr>
              <w:t xml:space="preserve">ПК </w:t>
            </w:r>
            <w:r>
              <w:rPr>
                <w:rFonts w:ascii="Times New Roman" w:hAnsi="Times New Roman"/>
                <w:b/>
                <w:lang w:val="ru-RU"/>
              </w:rPr>
              <w:t>2</w:t>
            </w:r>
            <w:r w:rsidRPr="00F843AA">
              <w:rPr>
                <w:rFonts w:ascii="Times New Roman" w:hAnsi="Times New Roman"/>
                <w:b/>
              </w:rPr>
              <w:t>.3</w:t>
            </w:r>
          </w:p>
        </w:tc>
        <w:tc>
          <w:tcPr>
            <w:tcW w:w="4370" w:type="pct"/>
          </w:tcPr>
          <w:p w:rsidR="00C0618C" w:rsidRPr="007B2364" w:rsidRDefault="00C0618C" w:rsidP="000A1F64">
            <w:pPr>
              <w:pStyle w:val="16"/>
              <w:shd w:val="clear" w:color="auto" w:fill="FFFFFF"/>
              <w:spacing w:line="276" w:lineRule="auto"/>
              <w:jc w:val="both"/>
              <w:rPr>
                <w:iCs/>
                <w:lang w:val="ru-RU"/>
              </w:rPr>
            </w:pPr>
            <w:r w:rsidRPr="007B2364">
              <w:rPr>
                <w:lang w:val="ru-RU"/>
              </w:rPr>
              <w:t>Устраивать декоративные и художественные мозаичные поверхности.</w:t>
            </w:r>
          </w:p>
        </w:tc>
      </w:tr>
      <w:tr w:rsidR="00C0618C" w:rsidRPr="000701B9" w:rsidTr="00DA683D">
        <w:tc>
          <w:tcPr>
            <w:tcW w:w="630" w:type="pct"/>
          </w:tcPr>
          <w:p w:rsidR="00C0618C" w:rsidRPr="00F843AA" w:rsidRDefault="00C0618C" w:rsidP="00DA683D">
            <w:pPr>
              <w:rPr>
                <w:rFonts w:ascii="Times New Roman" w:hAnsi="Times New Roman"/>
                <w:b/>
              </w:rPr>
            </w:pPr>
            <w:r>
              <w:rPr>
                <w:rFonts w:ascii="Times New Roman" w:hAnsi="Times New Roman"/>
                <w:b/>
              </w:rPr>
              <w:t xml:space="preserve">ПК </w:t>
            </w:r>
            <w:r>
              <w:rPr>
                <w:rFonts w:ascii="Times New Roman" w:hAnsi="Times New Roman"/>
                <w:b/>
                <w:lang w:val="ru-RU"/>
              </w:rPr>
              <w:t>2</w:t>
            </w:r>
            <w:r w:rsidRPr="00F843AA">
              <w:rPr>
                <w:rFonts w:ascii="Times New Roman" w:hAnsi="Times New Roman"/>
                <w:b/>
              </w:rPr>
              <w:t>.4</w:t>
            </w:r>
          </w:p>
        </w:tc>
        <w:tc>
          <w:tcPr>
            <w:tcW w:w="4370" w:type="pct"/>
          </w:tcPr>
          <w:p w:rsidR="00C0618C" w:rsidRPr="00401908" w:rsidRDefault="00C0618C" w:rsidP="000A1F64">
            <w:pPr>
              <w:widowControl w:val="0"/>
              <w:autoSpaceDE w:val="0"/>
              <w:autoSpaceDN w:val="0"/>
              <w:adjustRightInd w:val="0"/>
              <w:jc w:val="both"/>
              <w:rPr>
                <w:rFonts w:ascii="Times New Roman" w:hAnsi="Times New Roman"/>
                <w:iCs/>
                <w:lang w:val="ru-RU"/>
              </w:rPr>
            </w:pPr>
            <w:r w:rsidRPr="00401908">
              <w:rPr>
                <w:rFonts w:ascii="Times New Roman" w:hAnsi="Times New Roman"/>
                <w:lang w:val="ru-RU"/>
              </w:rPr>
              <w:t>Выполнять ремонт облицованных поверхностей и мозаичных покрытий.</w:t>
            </w:r>
          </w:p>
        </w:tc>
      </w:tr>
    </w:tbl>
    <w:p w:rsidR="00DC4E44" w:rsidRPr="00A76135" w:rsidRDefault="00DC4E44" w:rsidP="00DC4E44">
      <w:pPr>
        <w:spacing w:before="100" w:beforeAutospacing="1" w:after="100" w:afterAutospacing="1"/>
        <w:rPr>
          <w:rFonts w:ascii="Times New Roman" w:hAnsi="Times New Roman"/>
          <w:sz w:val="27"/>
          <w:szCs w:val="27"/>
          <w:lang w:val="ru-RU" w:eastAsia="ru-RU"/>
        </w:rPr>
      </w:pPr>
      <w:r w:rsidRPr="00577469">
        <w:rPr>
          <w:rFonts w:ascii="Times New Roman" w:hAnsi="Times New Roman"/>
          <w:sz w:val="27"/>
          <w:szCs w:val="27"/>
          <w:lang w:val="ru-RU" w:eastAsia="ru-RU"/>
        </w:rPr>
        <w:t>Результатом освоения программы учебной и производственной практик</w:t>
      </w:r>
      <w:r>
        <w:rPr>
          <w:rFonts w:ascii="Times New Roman" w:hAnsi="Times New Roman"/>
          <w:sz w:val="27"/>
          <w:szCs w:val="27"/>
          <w:lang w:val="ru-RU" w:eastAsia="ru-RU"/>
        </w:rPr>
        <w:t>и являет</w:t>
      </w:r>
      <w:r w:rsidRPr="00577469">
        <w:rPr>
          <w:rFonts w:ascii="Times New Roman" w:hAnsi="Times New Roman"/>
          <w:sz w:val="27"/>
          <w:szCs w:val="27"/>
          <w:lang w:val="ru-RU" w:eastAsia="ru-RU"/>
        </w:rPr>
        <w:t xml:space="preserve">ся </w:t>
      </w:r>
      <w:r>
        <w:rPr>
          <w:rFonts w:ascii="Times New Roman" w:hAnsi="Times New Roman"/>
          <w:sz w:val="27"/>
          <w:szCs w:val="27"/>
          <w:lang w:val="ru-RU" w:eastAsia="ru-RU"/>
        </w:rPr>
        <w:t>овладение общими компетенциями:</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9071"/>
      </w:tblGrid>
      <w:tr w:rsidR="00C0618C" w:rsidRPr="00E67948" w:rsidTr="000A1F64">
        <w:tc>
          <w:tcPr>
            <w:tcW w:w="959" w:type="dxa"/>
            <w:tcBorders>
              <w:top w:val="single" w:sz="4" w:space="0" w:color="auto"/>
              <w:left w:val="single" w:sz="4" w:space="0" w:color="auto"/>
              <w:bottom w:val="single" w:sz="4" w:space="0" w:color="auto"/>
              <w:right w:val="single" w:sz="4" w:space="0" w:color="auto"/>
            </w:tcBorders>
            <w:hideMark/>
          </w:tcPr>
          <w:p w:rsidR="00C0618C" w:rsidRPr="00E67948" w:rsidRDefault="00C0618C" w:rsidP="000A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b/>
              </w:rPr>
            </w:pPr>
            <w:r w:rsidRPr="00E67948">
              <w:rPr>
                <w:rFonts w:ascii="Times New Roman" w:hAnsi="Times New Roman"/>
                <w:b/>
              </w:rPr>
              <w:t>Код</w:t>
            </w:r>
          </w:p>
        </w:tc>
        <w:tc>
          <w:tcPr>
            <w:tcW w:w="9071" w:type="dxa"/>
            <w:tcBorders>
              <w:top w:val="single" w:sz="4" w:space="0" w:color="auto"/>
              <w:left w:val="single" w:sz="4" w:space="0" w:color="auto"/>
              <w:bottom w:val="single" w:sz="4" w:space="0" w:color="auto"/>
              <w:right w:val="single" w:sz="4" w:space="0" w:color="auto"/>
            </w:tcBorders>
            <w:hideMark/>
          </w:tcPr>
          <w:p w:rsidR="00C0618C" w:rsidRPr="00E67948" w:rsidRDefault="00C0618C" w:rsidP="000A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b/>
              </w:rPr>
            </w:pPr>
            <w:r w:rsidRPr="00E67948">
              <w:rPr>
                <w:rFonts w:ascii="Times New Roman" w:hAnsi="Times New Roman"/>
                <w:b/>
              </w:rPr>
              <w:t>Наименование общих компетенций</w:t>
            </w:r>
          </w:p>
        </w:tc>
      </w:tr>
      <w:tr w:rsidR="00C0618C" w:rsidRPr="000701B9" w:rsidTr="000A1F64">
        <w:tc>
          <w:tcPr>
            <w:tcW w:w="959" w:type="dxa"/>
            <w:tcBorders>
              <w:top w:val="single" w:sz="4" w:space="0" w:color="auto"/>
              <w:left w:val="single" w:sz="4" w:space="0" w:color="auto"/>
              <w:bottom w:val="single" w:sz="4" w:space="0" w:color="auto"/>
              <w:right w:val="single" w:sz="4" w:space="0" w:color="auto"/>
            </w:tcBorders>
            <w:hideMark/>
          </w:tcPr>
          <w:p w:rsidR="00C0618C" w:rsidRPr="00F27827" w:rsidRDefault="00C0618C" w:rsidP="000A1F64">
            <w:pPr>
              <w:spacing w:line="276" w:lineRule="auto"/>
              <w:rPr>
                <w:rFonts w:ascii="Times New Roman" w:hAnsi="Times New Roman"/>
                <w:b/>
                <w:bCs/>
              </w:rPr>
            </w:pPr>
            <w:r w:rsidRPr="00F27827">
              <w:rPr>
                <w:rFonts w:ascii="Times New Roman" w:hAnsi="Times New Roman"/>
                <w:b/>
                <w:bCs/>
              </w:rPr>
              <w:t>ОК 01</w:t>
            </w:r>
          </w:p>
        </w:tc>
        <w:tc>
          <w:tcPr>
            <w:tcW w:w="9071" w:type="dxa"/>
            <w:tcBorders>
              <w:top w:val="single" w:sz="4" w:space="0" w:color="auto"/>
              <w:left w:val="single" w:sz="4" w:space="0" w:color="auto"/>
              <w:bottom w:val="single" w:sz="4" w:space="0" w:color="auto"/>
              <w:right w:val="single" w:sz="4" w:space="0" w:color="auto"/>
            </w:tcBorders>
            <w:hideMark/>
          </w:tcPr>
          <w:p w:rsidR="00C0618C" w:rsidRPr="00F27827" w:rsidRDefault="00C0618C" w:rsidP="000A1F64">
            <w:pPr>
              <w:tabs>
                <w:tab w:val="left" w:pos="2835"/>
              </w:tabs>
              <w:jc w:val="both"/>
              <w:rPr>
                <w:rStyle w:val="a8"/>
                <w:rFonts w:ascii="Times New Roman" w:hAnsi="Times New Roman"/>
                <w:i w:val="0"/>
                <w:iCs/>
                <w:lang w:val="ru-RU"/>
              </w:rPr>
            </w:pPr>
            <w:r w:rsidRPr="00F27827">
              <w:rPr>
                <w:rFonts w:ascii="Times New Roman" w:hAnsi="Times New Roman"/>
                <w:lang w:val="ru-RU"/>
              </w:rPr>
              <w:t>Выбирать способы решения задач профессиональной деятельности применительно к различным контекстам</w:t>
            </w:r>
          </w:p>
        </w:tc>
      </w:tr>
      <w:tr w:rsidR="00C0618C" w:rsidRPr="000701B9" w:rsidTr="000A1F64">
        <w:tc>
          <w:tcPr>
            <w:tcW w:w="959" w:type="dxa"/>
            <w:tcBorders>
              <w:top w:val="single" w:sz="4" w:space="0" w:color="auto"/>
              <w:left w:val="single" w:sz="4" w:space="0" w:color="auto"/>
              <w:bottom w:val="single" w:sz="4" w:space="0" w:color="auto"/>
              <w:right w:val="single" w:sz="4" w:space="0" w:color="auto"/>
            </w:tcBorders>
            <w:hideMark/>
          </w:tcPr>
          <w:p w:rsidR="00C0618C" w:rsidRPr="00F27827" w:rsidRDefault="00C0618C" w:rsidP="000A1F64">
            <w:pPr>
              <w:spacing w:line="276" w:lineRule="auto"/>
              <w:rPr>
                <w:rFonts w:ascii="Times New Roman" w:hAnsi="Times New Roman"/>
                <w:b/>
                <w:bCs/>
              </w:rPr>
            </w:pPr>
            <w:r w:rsidRPr="00F27827">
              <w:rPr>
                <w:rFonts w:ascii="Times New Roman" w:hAnsi="Times New Roman"/>
                <w:b/>
                <w:bCs/>
              </w:rPr>
              <w:t xml:space="preserve">ОК </w:t>
            </w:r>
            <w:r w:rsidRPr="00F27827">
              <w:rPr>
                <w:rFonts w:ascii="Times New Roman" w:hAnsi="Times New Roman"/>
                <w:b/>
                <w:bCs/>
                <w:lang w:val="ru-RU"/>
              </w:rPr>
              <w:t>0</w:t>
            </w:r>
            <w:r w:rsidRPr="00F27827">
              <w:rPr>
                <w:rFonts w:ascii="Times New Roman" w:hAnsi="Times New Roman"/>
                <w:b/>
                <w:bCs/>
              </w:rPr>
              <w:t>2</w:t>
            </w:r>
          </w:p>
        </w:tc>
        <w:tc>
          <w:tcPr>
            <w:tcW w:w="9071" w:type="dxa"/>
            <w:tcBorders>
              <w:top w:val="single" w:sz="4" w:space="0" w:color="auto"/>
              <w:left w:val="single" w:sz="4" w:space="0" w:color="auto"/>
              <w:bottom w:val="single" w:sz="4" w:space="0" w:color="auto"/>
              <w:right w:val="single" w:sz="4" w:space="0" w:color="auto"/>
            </w:tcBorders>
            <w:hideMark/>
          </w:tcPr>
          <w:p w:rsidR="00C0618C" w:rsidRPr="007B2364" w:rsidRDefault="00C0618C" w:rsidP="000A1F64">
            <w:pPr>
              <w:pStyle w:val="2"/>
              <w:spacing w:before="0" w:after="0"/>
              <w:jc w:val="both"/>
              <w:rPr>
                <w:rStyle w:val="a8"/>
                <w:rFonts w:ascii="Times New Roman" w:hAnsi="Times New Roman"/>
                <w:b/>
                <w:sz w:val="24"/>
                <w:szCs w:val="24"/>
                <w:lang w:val="ru-RU" w:eastAsia="ru-RU"/>
              </w:rPr>
            </w:pPr>
            <w:r w:rsidRPr="00F27827">
              <w:rPr>
                <w:rFonts w:ascii="Times New Roman" w:hAnsi="Times New Roman"/>
                <w:b w:val="0"/>
                <w:i w:val="0"/>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7B2364">
              <w:rPr>
                <w:rStyle w:val="a8"/>
                <w:rFonts w:ascii="Times New Roman" w:hAnsi="Times New Roman"/>
                <w:sz w:val="24"/>
                <w:szCs w:val="24"/>
                <w:lang w:val="ru-RU" w:eastAsia="ru-RU"/>
              </w:rPr>
              <w:t>.</w:t>
            </w:r>
          </w:p>
        </w:tc>
      </w:tr>
      <w:tr w:rsidR="00C0618C" w:rsidRPr="000701B9" w:rsidTr="000A1F64">
        <w:tc>
          <w:tcPr>
            <w:tcW w:w="959" w:type="dxa"/>
            <w:tcBorders>
              <w:top w:val="single" w:sz="4" w:space="0" w:color="auto"/>
              <w:left w:val="single" w:sz="4" w:space="0" w:color="auto"/>
              <w:bottom w:val="single" w:sz="4" w:space="0" w:color="auto"/>
              <w:right w:val="single" w:sz="4" w:space="0" w:color="auto"/>
            </w:tcBorders>
            <w:hideMark/>
          </w:tcPr>
          <w:p w:rsidR="00C0618C" w:rsidRPr="00F27827" w:rsidRDefault="00C0618C" w:rsidP="000A1F64">
            <w:pPr>
              <w:spacing w:line="276" w:lineRule="auto"/>
              <w:rPr>
                <w:rFonts w:ascii="Times New Roman" w:hAnsi="Times New Roman"/>
                <w:b/>
                <w:bCs/>
                <w:lang w:val="ru-RU"/>
              </w:rPr>
            </w:pPr>
            <w:r w:rsidRPr="00F27827">
              <w:rPr>
                <w:rFonts w:ascii="Times New Roman" w:hAnsi="Times New Roman"/>
                <w:b/>
                <w:bCs/>
              </w:rPr>
              <w:t xml:space="preserve">ОК </w:t>
            </w:r>
            <w:r w:rsidRPr="00F27827">
              <w:rPr>
                <w:rFonts w:ascii="Times New Roman" w:hAnsi="Times New Roman"/>
                <w:b/>
                <w:bCs/>
                <w:lang w:val="ru-RU"/>
              </w:rPr>
              <w:t>03</w:t>
            </w:r>
          </w:p>
        </w:tc>
        <w:tc>
          <w:tcPr>
            <w:tcW w:w="9071" w:type="dxa"/>
            <w:tcBorders>
              <w:top w:val="single" w:sz="4" w:space="0" w:color="auto"/>
              <w:left w:val="single" w:sz="4" w:space="0" w:color="auto"/>
              <w:bottom w:val="single" w:sz="4" w:space="0" w:color="auto"/>
              <w:right w:val="single" w:sz="4" w:space="0" w:color="auto"/>
            </w:tcBorders>
            <w:hideMark/>
          </w:tcPr>
          <w:p w:rsidR="00C0618C" w:rsidRPr="000701B9" w:rsidRDefault="001B6D3A" w:rsidP="001B6D3A">
            <w:pPr>
              <w:suppressAutoHyphens/>
              <w:rPr>
                <w:rFonts w:ascii="Times New Roman" w:hAnsi="Times New Roman"/>
                <w:bCs/>
                <w:iCs/>
                <w:lang w:val="ru-RU"/>
              </w:rPr>
            </w:pPr>
            <w:r w:rsidRPr="001B6D3A">
              <w:rPr>
                <w:rFonts w:ascii="Times New Roman" w:hAnsi="Times New Roman"/>
                <w:bCs/>
                <w:iCs/>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C0618C" w:rsidRPr="000701B9" w:rsidTr="000A1F64">
        <w:tc>
          <w:tcPr>
            <w:tcW w:w="959" w:type="dxa"/>
            <w:tcBorders>
              <w:top w:val="single" w:sz="4" w:space="0" w:color="auto"/>
              <w:left w:val="single" w:sz="4" w:space="0" w:color="auto"/>
              <w:bottom w:val="single" w:sz="4" w:space="0" w:color="auto"/>
              <w:right w:val="single" w:sz="4" w:space="0" w:color="auto"/>
            </w:tcBorders>
            <w:hideMark/>
          </w:tcPr>
          <w:p w:rsidR="00C0618C" w:rsidRPr="00F27827" w:rsidRDefault="00C0618C" w:rsidP="000A1F64">
            <w:pPr>
              <w:spacing w:line="276" w:lineRule="auto"/>
              <w:rPr>
                <w:rFonts w:ascii="Times New Roman" w:hAnsi="Times New Roman"/>
                <w:b/>
                <w:bCs/>
              </w:rPr>
            </w:pPr>
            <w:r w:rsidRPr="00F27827">
              <w:rPr>
                <w:rFonts w:ascii="Times New Roman" w:hAnsi="Times New Roman"/>
                <w:b/>
                <w:bCs/>
              </w:rPr>
              <w:t xml:space="preserve">ОК </w:t>
            </w:r>
            <w:r w:rsidRPr="00F27827">
              <w:rPr>
                <w:rFonts w:ascii="Times New Roman" w:hAnsi="Times New Roman"/>
                <w:b/>
                <w:bCs/>
                <w:lang w:val="ru-RU"/>
              </w:rPr>
              <w:t>0</w:t>
            </w:r>
            <w:r w:rsidRPr="00F27827">
              <w:rPr>
                <w:rFonts w:ascii="Times New Roman" w:hAnsi="Times New Roman"/>
                <w:b/>
                <w:bCs/>
              </w:rPr>
              <w:t>4</w:t>
            </w:r>
          </w:p>
        </w:tc>
        <w:tc>
          <w:tcPr>
            <w:tcW w:w="9071" w:type="dxa"/>
            <w:tcBorders>
              <w:top w:val="single" w:sz="4" w:space="0" w:color="auto"/>
              <w:left w:val="single" w:sz="4" w:space="0" w:color="auto"/>
              <w:bottom w:val="single" w:sz="4" w:space="0" w:color="auto"/>
              <w:right w:val="single" w:sz="4" w:space="0" w:color="auto"/>
            </w:tcBorders>
            <w:hideMark/>
          </w:tcPr>
          <w:p w:rsidR="00C0618C" w:rsidRPr="000701B9" w:rsidRDefault="00C0618C" w:rsidP="000A1F64">
            <w:pPr>
              <w:pStyle w:val="2"/>
              <w:spacing w:before="0" w:after="0"/>
              <w:jc w:val="both"/>
              <w:rPr>
                <w:lang w:val="ru-RU"/>
              </w:rPr>
            </w:pPr>
            <w:r w:rsidRPr="00F27827">
              <w:rPr>
                <w:rFonts w:ascii="Times New Roman" w:hAnsi="Times New Roman"/>
                <w:b w:val="0"/>
                <w:i w:val="0"/>
                <w:sz w:val="24"/>
                <w:szCs w:val="24"/>
                <w:lang w:val="ru-RU"/>
              </w:rPr>
              <w:t>Эффективно взаимодействовать и работать в коллективе и команде</w:t>
            </w:r>
          </w:p>
        </w:tc>
      </w:tr>
      <w:tr w:rsidR="00C0618C" w:rsidRPr="000701B9" w:rsidTr="000A1F64">
        <w:tc>
          <w:tcPr>
            <w:tcW w:w="959" w:type="dxa"/>
            <w:tcBorders>
              <w:top w:val="single" w:sz="4" w:space="0" w:color="auto"/>
              <w:left w:val="single" w:sz="4" w:space="0" w:color="auto"/>
              <w:bottom w:val="single" w:sz="4" w:space="0" w:color="auto"/>
              <w:right w:val="single" w:sz="4" w:space="0" w:color="auto"/>
            </w:tcBorders>
            <w:hideMark/>
          </w:tcPr>
          <w:p w:rsidR="00C0618C" w:rsidRPr="00F27827" w:rsidRDefault="00C0618C" w:rsidP="000A1F64">
            <w:pPr>
              <w:spacing w:line="276" w:lineRule="auto"/>
              <w:rPr>
                <w:rFonts w:ascii="Times New Roman" w:hAnsi="Times New Roman"/>
                <w:b/>
                <w:bCs/>
              </w:rPr>
            </w:pPr>
            <w:r w:rsidRPr="00F27827">
              <w:rPr>
                <w:rFonts w:ascii="Times New Roman" w:hAnsi="Times New Roman"/>
                <w:b/>
                <w:bCs/>
              </w:rPr>
              <w:t xml:space="preserve">ОК </w:t>
            </w:r>
            <w:r w:rsidRPr="00F27827">
              <w:rPr>
                <w:rFonts w:ascii="Times New Roman" w:hAnsi="Times New Roman"/>
                <w:b/>
                <w:bCs/>
                <w:lang w:val="ru-RU"/>
              </w:rPr>
              <w:t>0</w:t>
            </w:r>
            <w:r w:rsidRPr="00F27827">
              <w:rPr>
                <w:rFonts w:ascii="Times New Roman" w:hAnsi="Times New Roman"/>
                <w:b/>
                <w:bCs/>
              </w:rPr>
              <w:t>5</w:t>
            </w:r>
          </w:p>
        </w:tc>
        <w:tc>
          <w:tcPr>
            <w:tcW w:w="9071" w:type="dxa"/>
            <w:tcBorders>
              <w:top w:val="single" w:sz="4" w:space="0" w:color="auto"/>
              <w:left w:val="single" w:sz="4" w:space="0" w:color="auto"/>
              <w:bottom w:val="single" w:sz="4" w:space="0" w:color="auto"/>
              <w:right w:val="single" w:sz="4" w:space="0" w:color="auto"/>
            </w:tcBorders>
            <w:hideMark/>
          </w:tcPr>
          <w:p w:rsidR="00C0618C" w:rsidRPr="000701B9" w:rsidRDefault="00C0618C" w:rsidP="000A1F64">
            <w:pPr>
              <w:pStyle w:val="2"/>
              <w:spacing w:before="0" w:after="0"/>
              <w:jc w:val="both"/>
              <w:rPr>
                <w:lang w:val="ru-RU"/>
              </w:rPr>
            </w:pPr>
            <w:r w:rsidRPr="00F27827">
              <w:rPr>
                <w:rFonts w:ascii="Times New Roman" w:hAnsi="Times New Roman"/>
                <w:b w:val="0"/>
                <w:i w:val="0"/>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w:t>
            </w:r>
            <w:r w:rsidRPr="007B2364">
              <w:rPr>
                <w:rFonts w:ascii="Times New Roman" w:hAnsi="Times New Roman"/>
                <w:b w:val="0"/>
                <w:i w:val="0"/>
                <w:sz w:val="24"/>
                <w:szCs w:val="24"/>
                <w:lang w:val="ru-RU"/>
              </w:rPr>
              <w:t>кста</w:t>
            </w:r>
          </w:p>
        </w:tc>
      </w:tr>
      <w:tr w:rsidR="00C0618C" w:rsidRPr="000701B9" w:rsidTr="000A1F64">
        <w:tc>
          <w:tcPr>
            <w:tcW w:w="959" w:type="dxa"/>
            <w:tcBorders>
              <w:top w:val="single" w:sz="4" w:space="0" w:color="auto"/>
              <w:left w:val="single" w:sz="4" w:space="0" w:color="auto"/>
              <w:bottom w:val="single" w:sz="4" w:space="0" w:color="auto"/>
              <w:right w:val="single" w:sz="4" w:space="0" w:color="auto"/>
            </w:tcBorders>
            <w:hideMark/>
          </w:tcPr>
          <w:p w:rsidR="00C0618C" w:rsidRPr="00F27827" w:rsidRDefault="00C0618C" w:rsidP="000A1F64">
            <w:pPr>
              <w:spacing w:line="276" w:lineRule="auto"/>
              <w:rPr>
                <w:rFonts w:ascii="Times New Roman" w:hAnsi="Times New Roman"/>
                <w:b/>
                <w:bCs/>
              </w:rPr>
            </w:pPr>
            <w:r w:rsidRPr="00F27827">
              <w:rPr>
                <w:rFonts w:ascii="Times New Roman" w:hAnsi="Times New Roman"/>
                <w:b/>
                <w:bCs/>
              </w:rPr>
              <w:t xml:space="preserve">ОК </w:t>
            </w:r>
            <w:r w:rsidRPr="00F27827">
              <w:rPr>
                <w:rFonts w:ascii="Times New Roman" w:hAnsi="Times New Roman"/>
                <w:b/>
                <w:bCs/>
                <w:lang w:val="ru-RU"/>
              </w:rPr>
              <w:t>0</w:t>
            </w:r>
            <w:r w:rsidRPr="00F27827">
              <w:rPr>
                <w:rFonts w:ascii="Times New Roman" w:hAnsi="Times New Roman"/>
                <w:b/>
                <w:bCs/>
              </w:rPr>
              <w:t>6</w:t>
            </w:r>
          </w:p>
        </w:tc>
        <w:tc>
          <w:tcPr>
            <w:tcW w:w="9071" w:type="dxa"/>
            <w:tcBorders>
              <w:top w:val="single" w:sz="4" w:space="0" w:color="auto"/>
              <w:left w:val="single" w:sz="4" w:space="0" w:color="auto"/>
              <w:bottom w:val="single" w:sz="4" w:space="0" w:color="auto"/>
              <w:right w:val="single" w:sz="4" w:space="0" w:color="auto"/>
            </w:tcBorders>
            <w:hideMark/>
          </w:tcPr>
          <w:p w:rsidR="00C0618C" w:rsidRPr="001B6D3A" w:rsidRDefault="001B6D3A" w:rsidP="000A1F64">
            <w:pPr>
              <w:pStyle w:val="2"/>
              <w:spacing w:before="0" w:after="0"/>
              <w:jc w:val="both"/>
              <w:rPr>
                <w:lang w:val="ru-RU"/>
              </w:rPr>
            </w:pPr>
            <w:r w:rsidRPr="001B6D3A">
              <w:rPr>
                <w:rFonts w:ascii="Times New Roman" w:hAnsi="Times New Roman"/>
                <w:b w:val="0"/>
                <w:i w:val="0"/>
                <w:sz w:val="24"/>
                <w:szCs w:val="24"/>
                <w:lang w:val="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0618C" w:rsidRPr="000701B9" w:rsidTr="000A1F64">
        <w:tc>
          <w:tcPr>
            <w:tcW w:w="959" w:type="dxa"/>
            <w:tcBorders>
              <w:top w:val="single" w:sz="4" w:space="0" w:color="auto"/>
              <w:left w:val="single" w:sz="4" w:space="0" w:color="auto"/>
              <w:bottom w:val="single" w:sz="4" w:space="0" w:color="auto"/>
              <w:right w:val="single" w:sz="4" w:space="0" w:color="auto"/>
            </w:tcBorders>
            <w:hideMark/>
          </w:tcPr>
          <w:p w:rsidR="00C0618C" w:rsidRPr="00F27827" w:rsidRDefault="00C0618C" w:rsidP="000A1F64">
            <w:pPr>
              <w:spacing w:line="276" w:lineRule="auto"/>
              <w:rPr>
                <w:rFonts w:ascii="Times New Roman" w:hAnsi="Times New Roman"/>
                <w:b/>
                <w:bCs/>
              </w:rPr>
            </w:pPr>
            <w:r w:rsidRPr="00F27827">
              <w:rPr>
                <w:rFonts w:ascii="Times New Roman" w:hAnsi="Times New Roman"/>
                <w:b/>
                <w:bCs/>
              </w:rPr>
              <w:t xml:space="preserve">ОК </w:t>
            </w:r>
            <w:r w:rsidRPr="00F27827">
              <w:rPr>
                <w:rFonts w:ascii="Times New Roman" w:hAnsi="Times New Roman"/>
                <w:b/>
                <w:bCs/>
                <w:lang w:val="ru-RU"/>
              </w:rPr>
              <w:t>0</w:t>
            </w:r>
            <w:r w:rsidRPr="00F27827">
              <w:rPr>
                <w:rFonts w:ascii="Times New Roman" w:hAnsi="Times New Roman"/>
                <w:b/>
                <w:bCs/>
              </w:rPr>
              <w:t>7</w:t>
            </w:r>
          </w:p>
        </w:tc>
        <w:tc>
          <w:tcPr>
            <w:tcW w:w="9071" w:type="dxa"/>
            <w:tcBorders>
              <w:top w:val="single" w:sz="4" w:space="0" w:color="auto"/>
              <w:left w:val="single" w:sz="4" w:space="0" w:color="auto"/>
              <w:bottom w:val="single" w:sz="4" w:space="0" w:color="auto"/>
              <w:right w:val="single" w:sz="4" w:space="0" w:color="auto"/>
            </w:tcBorders>
            <w:hideMark/>
          </w:tcPr>
          <w:p w:rsidR="00C0618C" w:rsidRPr="007B2364" w:rsidRDefault="00C0618C" w:rsidP="000A1F64">
            <w:pPr>
              <w:pStyle w:val="2"/>
              <w:spacing w:before="0" w:after="0"/>
              <w:jc w:val="both"/>
              <w:rPr>
                <w:rStyle w:val="a8"/>
                <w:rFonts w:ascii="Times New Roman" w:hAnsi="Times New Roman"/>
                <w:b/>
                <w:sz w:val="24"/>
                <w:szCs w:val="24"/>
                <w:lang w:val="ru-RU" w:eastAsia="ru-RU"/>
              </w:rPr>
            </w:pPr>
            <w:r w:rsidRPr="00F27827">
              <w:rPr>
                <w:rFonts w:ascii="Times New Roman" w:hAnsi="Times New Roman"/>
                <w:b w:val="0"/>
                <w:i w:val="0"/>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0618C" w:rsidRPr="000701B9" w:rsidTr="000A1F64">
        <w:tc>
          <w:tcPr>
            <w:tcW w:w="959" w:type="dxa"/>
            <w:tcBorders>
              <w:top w:val="single" w:sz="4" w:space="0" w:color="auto"/>
              <w:left w:val="single" w:sz="4" w:space="0" w:color="auto"/>
              <w:bottom w:val="single" w:sz="4" w:space="0" w:color="auto"/>
              <w:right w:val="single" w:sz="4" w:space="0" w:color="auto"/>
            </w:tcBorders>
            <w:hideMark/>
          </w:tcPr>
          <w:p w:rsidR="00C0618C" w:rsidRPr="00F27827" w:rsidRDefault="00C0618C" w:rsidP="000A1F64">
            <w:pPr>
              <w:spacing w:line="276" w:lineRule="auto"/>
              <w:rPr>
                <w:rFonts w:ascii="Times New Roman" w:hAnsi="Times New Roman"/>
                <w:b/>
                <w:bCs/>
              </w:rPr>
            </w:pPr>
            <w:r w:rsidRPr="00F27827">
              <w:rPr>
                <w:rFonts w:ascii="Times New Roman" w:hAnsi="Times New Roman"/>
                <w:b/>
                <w:bCs/>
              </w:rPr>
              <w:t xml:space="preserve">ОК </w:t>
            </w:r>
            <w:r w:rsidRPr="00F27827">
              <w:rPr>
                <w:rFonts w:ascii="Times New Roman" w:hAnsi="Times New Roman"/>
                <w:b/>
                <w:bCs/>
                <w:lang w:val="ru-RU"/>
              </w:rPr>
              <w:t>0</w:t>
            </w:r>
            <w:r w:rsidRPr="00F27827">
              <w:rPr>
                <w:rFonts w:ascii="Times New Roman" w:hAnsi="Times New Roman"/>
                <w:b/>
                <w:bCs/>
              </w:rPr>
              <w:t>8</w:t>
            </w:r>
          </w:p>
        </w:tc>
        <w:tc>
          <w:tcPr>
            <w:tcW w:w="9071" w:type="dxa"/>
            <w:tcBorders>
              <w:top w:val="single" w:sz="4" w:space="0" w:color="auto"/>
              <w:left w:val="single" w:sz="4" w:space="0" w:color="auto"/>
              <w:bottom w:val="single" w:sz="4" w:space="0" w:color="auto"/>
              <w:right w:val="single" w:sz="4" w:space="0" w:color="auto"/>
            </w:tcBorders>
            <w:hideMark/>
          </w:tcPr>
          <w:p w:rsidR="00C0618C" w:rsidRPr="007B2364" w:rsidRDefault="00C0618C" w:rsidP="000A1F64">
            <w:pPr>
              <w:pStyle w:val="2"/>
              <w:spacing w:before="0" w:after="0"/>
              <w:jc w:val="both"/>
              <w:rPr>
                <w:rStyle w:val="a8"/>
                <w:rFonts w:ascii="Times New Roman" w:hAnsi="Times New Roman"/>
                <w:b/>
                <w:sz w:val="24"/>
                <w:szCs w:val="24"/>
                <w:lang w:val="ru-RU" w:eastAsia="ru-RU"/>
              </w:rPr>
            </w:pPr>
            <w:r w:rsidRPr="00F27827">
              <w:rPr>
                <w:rFonts w:ascii="Times New Roman" w:hAnsi="Times New Roman"/>
                <w:b w:val="0"/>
                <w:i w:val="0"/>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0618C" w:rsidRPr="000701B9" w:rsidTr="000A1F64">
        <w:tc>
          <w:tcPr>
            <w:tcW w:w="959" w:type="dxa"/>
            <w:tcBorders>
              <w:top w:val="single" w:sz="4" w:space="0" w:color="auto"/>
              <w:left w:val="single" w:sz="4" w:space="0" w:color="auto"/>
              <w:bottom w:val="single" w:sz="4" w:space="0" w:color="auto"/>
              <w:right w:val="single" w:sz="4" w:space="0" w:color="auto"/>
            </w:tcBorders>
            <w:hideMark/>
          </w:tcPr>
          <w:p w:rsidR="00C0618C" w:rsidRPr="00F27827" w:rsidRDefault="00C0618C" w:rsidP="000A1F64">
            <w:pPr>
              <w:spacing w:line="276" w:lineRule="auto"/>
              <w:rPr>
                <w:rFonts w:ascii="Times New Roman" w:hAnsi="Times New Roman"/>
                <w:b/>
                <w:bCs/>
              </w:rPr>
            </w:pPr>
            <w:r w:rsidRPr="00F27827">
              <w:rPr>
                <w:rFonts w:ascii="Times New Roman" w:hAnsi="Times New Roman"/>
                <w:b/>
                <w:bCs/>
              </w:rPr>
              <w:t xml:space="preserve">ОК </w:t>
            </w:r>
            <w:r w:rsidRPr="00F27827">
              <w:rPr>
                <w:rFonts w:ascii="Times New Roman" w:hAnsi="Times New Roman"/>
                <w:b/>
                <w:bCs/>
                <w:lang w:val="ru-RU"/>
              </w:rPr>
              <w:t>0</w:t>
            </w:r>
            <w:r w:rsidRPr="00F27827">
              <w:rPr>
                <w:rFonts w:ascii="Times New Roman" w:hAnsi="Times New Roman"/>
                <w:b/>
                <w:bCs/>
              </w:rPr>
              <w:t>9</w:t>
            </w:r>
          </w:p>
        </w:tc>
        <w:tc>
          <w:tcPr>
            <w:tcW w:w="9071" w:type="dxa"/>
            <w:tcBorders>
              <w:top w:val="single" w:sz="4" w:space="0" w:color="auto"/>
              <w:left w:val="single" w:sz="4" w:space="0" w:color="auto"/>
              <w:bottom w:val="single" w:sz="4" w:space="0" w:color="auto"/>
              <w:right w:val="single" w:sz="4" w:space="0" w:color="auto"/>
            </w:tcBorders>
            <w:hideMark/>
          </w:tcPr>
          <w:p w:rsidR="00C0618C" w:rsidRPr="007B2364" w:rsidRDefault="00C0618C" w:rsidP="000A1F64">
            <w:pPr>
              <w:pStyle w:val="2"/>
              <w:spacing w:before="0" w:after="0"/>
              <w:jc w:val="both"/>
              <w:rPr>
                <w:rStyle w:val="a8"/>
                <w:rFonts w:ascii="Times New Roman" w:hAnsi="Times New Roman"/>
                <w:b/>
                <w:sz w:val="24"/>
                <w:szCs w:val="24"/>
                <w:lang w:val="ru-RU" w:eastAsia="ru-RU"/>
              </w:rPr>
            </w:pPr>
            <w:r w:rsidRPr="00F27827">
              <w:rPr>
                <w:rFonts w:ascii="Times New Roman" w:hAnsi="Times New Roman"/>
                <w:b w:val="0"/>
                <w:i w:val="0"/>
                <w:sz w:val="24"/>
                <w:szCs w:val="24"/>
                <w:lang w:val="ru-RU"/>
              </w:rPr>
              <w:t>Пользоваться профессиональной документацией на государственном и иностранном языках</w:t>
            </w:r>
          </w:p>
        </w:tc>
      </w:tr>
    </w:tbl>
    <w:p w:rsidR="00DC4E44" w:rsidRDefault="00DC4E44" w:rsidP="00DC4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lang w:val="ru-RU"/>
        </w:rPr>
      </w:pPr>
    </w:p>
    <w:p w:rsidR="006A39E0" w:rsidRPr="00074F89" w:rsidRDefault="006A39E0" w:rsidP="006A39E0">
      <w:pPr>
        <w:widowControl w:val="0"/>
        <w:autoSpaceDE w:val="0"/>
        <w:autoSpaceDN w:val="0"/>
        <w:adjustRightInd w:val="0"/>
        <w:jc w:val="both"/>
        <w:rPr>
          <w:rFonts w:ascii="Times New Roman" w:hAnsi="Times New Roman"/>
          <w:sz w:val="28"/>
          <w:szCs w:val="28"/>
          <w:lang w:val="ru-RU"/>
        </w:rPr>
      </w:pPr>
    </w:p>
    <w:p w:rsidR="006A39E0" w:rsidRPr="00074F89" w:rsidRDefault="006A39E0" w:rsidP="006A39E0">
      <w:pPr>
        <w:rPr>
          <w:rFonts w:ascii="Times New Roman" w:hAnsi="Times New Roman"/>
          <w:i/>
          <w:lang w:val="ru-RU"/>
        </w:rPr>
        <w:sectPr w:rsidR="006A39E0" w:rsidRPr="00074F89" w:rsidSect="00975090">
          <w:pgSz w:w="11907" w:h="16840"/>
          <w:pgMar w:top="992" w:right="851" w:bottom="1134" w:left="851" w:header="709" w:footer="709" w:gutter="0"/>
          <w:cols w:space="720"/>
          <w:docGrid w:linePitch="326"/>
        </w:sectPr>
      </w:pPr>
    </w:p>
    <w:p w:rsidR="00161575" w:rsidRPr="00161575" w:rsidRDefault="00161575" w:rsidP="0080418C">
      <w:pPr>
        <w:pStyle w:val="a6"/>
        <w:numPr>
          <w:ilvl w:val="0"/>
          <w:numId w:val="3"/>
        </w:numPr>
        <w:jc w:val="center"/>
        <w:rPr>
          <w:rFonts w:ascii="Times New Roman" w:hAnsi="Times New Roman"/>
          <w:b/>
          <w:i/>
          <w:lang w:val="ru-RU"/>
        </w:rPr>
      </w:pPr>
      <w:r w:rsidRPr="00161575">
        <w:rPr>
          <w:rFonts w:ascii="Times New Roman" w:hAnsi="Times New Roman"/>
          <w:b/>
          <w:sz w:val="28"/>
          <w:szCs w:val="28"/>
          <w:lang w:val="ru-RU"/>
        </w:rPr>
        <w:lastRenderedPageBreak/>
        <w:t>ТЕМАТИЧЕСКИЙ ПЛАН УЧЕБНОЙ ПРАКТИКИ ПМ 0</w:t>
      </w:r>
      <w:r w:rsidR="00C0618C">
        <w:rPr>
          <w:rFonts w:ascii="Times New Roman" w:hAnsi="Times New Roman"/>
          <w:b/>
          <w:sz w:val="28"/>
          <w:szCs w:val="28"/>
          <w:lang w:val="ru-RU"/>
        </w:rPr>
        <w:t>2 ВЫПОЛНЕНИЕ ОБЛИЦОВОЧНЫХ, МОЗАИЧНЫХ И ДЕКОРАТИВНЫХ РАБОТ</w:t>
      </w:r>
    </w:p>
    <w:p w:rsidR="006A39E0" w:rsidRPr="00161575" w:rsidRDefault="006A39E0" w:rsidP="00161575">
      <w:pPr>
        <w:spacing w:after="200" w:line="276" w:lineRule="auto"/>
        <w:ind w:left="360"/>
        <w:rPr>
          <w:rFonts w:ascii="Times New Roman" w:hAnsi="Times New Roman"/>
          <w:b/>
          <w:i/>
          <w:lang w:val="ru-RU"/>
        </w:rPr>
      </w:pPr>
    </w:p>
    <w:tbl>
      <w:tblPr>
        <w:tblStyle w:val="TableGrid"/>
        <w:tblW w:w="15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7" w:type="dxa"/>
          <w:right w:w="204" w:type="dxa"/>
        </w:tblCellMar>
        <w:tblLook w:val="04A0"/>
      </w:tblPr>
      <w:tblGrid>
        <w:gridCol w:w="3775"/>
        <w:gridCol w:w="7610"/>
        <w:gridCol w:w="1275"/>
        <w:gridCol w:w="2473"/>
      </w:tblGrid>
      <w:tr w:rsidR="00992F2C" w:rsidRPr="00C0618C" w:rsidTr="00E6092E">
        <w:trPr>
          <w:trHeight w:val="612"/>
        </w:trPr>
        <w:tc>
          <w:tcPr>
            <w:tcW w:w="3775" w:type="dxa"/>
            <w:vAlign w:val="center"/>
          </w:tcPr>
          <w:p w:rsidR="00992F2C" w:rsidRPr="00C0618C" w:rsidRDefault="00992F2C" w:rsidP="00E6092E">
            <w:pPr>
              <w:widowControl w:val="0"/>
              <w:jc w:val="center"/>
              <w:rPr>
                <w:rFonts w:ascii="Times New Roman" w:hAnsi="Times New Roman"/>
                <w:sz w:val="24"/>
                <w:szCs w:val="24"/>
                <w:lang w:val="ru-RU"/>
              </w:rPr>
            </w:pPr>
            <w:r w:rsidRPr="00C0618C">
              <w:rPr>
                <w:rFonts w:ascii="Times New Roman" w:hAnsi="Times New Roman"/>
                <w:b/>
                <w:sz w:val="24"/>
                <w:szCs w:val="24"/>
                <w:lang w:val="ru-RU"/>
              </w:rPr>
              <w:t>Наименование разделов  учебной практики</w:t>
            </w:r>
          </w:p>
        </w:tc>
        <w:tc>
          <w:tcPr>
            <w:tcW w:w="7610" w:type="dxa"/>
            <w:vAlign w:val="center"/>
          </w:tcPr>
          <w:p w:rsidR="00992F2C" w:rsidRPr="00C0618C" w:rsidRDefault="00992F2C" w:rsidP="00E6092E">
            <w:pPr>
              <w:widowControl w:val="0"/>
              <w:jc w:val="center"/>
              <w:rPr>
                <w:rFonts w:ascii="Times New Roman" w:hAnsi="Times New Roman"/>
                <w:sz w:val="24"/>
                <w:szCs w:val="24"/>
                <w:lang w:val="ru-RU"/>
              </w:rPr>
            </w:pPr>
            <w:r w:rsidRPr="00C0618C">
              <w:rPr>
                <w:rFonts w:ascii="Times New Roman" w:hAnsi="Times New Roman"/>
                <w:b/>
                <w:sz w:val="24"/>
                <w:szCs w:val="24"/>
                <w:lang w:val="ru-RU"/>
              </w:rPr>
              <w:t>Наименование тем учебной практики</w:t>
            </w:r>
          </w:p>
        </w:tc>
        <w:tc>
          <w:tcPr>
            <w:tcW w:w="1275" w:type="dxa"/>
            <w:vAlign w:val="center"/>
          </w:tcPr>
          <w:p w:rsidR="00992F2C" w:rsidRPr="00C0618C" w:rsidRDefault="00992F2C" w:rsidP="00E6092E">
            <w:pPr>
              <w:widowControl w:val="0"/>
              <w:jc w:val="center"/>
              <w:rPr>
                <w:rFonts w:ascii="Times New Roman" w:hAnsi="Times New Roman"/>
                <w:sz w:val="24"/>
                <w:szCs w:val="24"/>
                <w:lang w:val="ru-RU"/>
              </w:rPr>
            </w:pPr>
            <w:r w:rsidRPr="00C0618C">
              <w:rPr>
                <w:rFonts w:ascii="Times New Roman" w:hAnsi="Times New Roman"/>
                <w:b/>
                <w:sz w:val="24"/>
                <w:szCs w:val="24"/>
                <w:lang w:val="ru-RU"/>
              </w:rPr>
              <w:t>Объем часов</w:t>
            </w:r>
          </w:p>
        </w:tc>
        <w:tc>
          <w:tcPr>
            <w:tcW w:w="2473" w:type="dxa"/>
            <w:vAlign w:val="center"/>
          </w:tcPr>
          <w:p w:rsidR="00992F2C" w:rsidRPr="00C0618C" w:rsidRDefault="00992F2C" w:rsidP="00E6092E">
            <w:pPr>
              <w:widowControl w:val="0"/>
              <w:jc w:val="center"/>
              <w:rPr>
                <w:rFonts w:ascii="Times New Roman" w:hAnsi="Times New Roman"/>
                <w:b/>
                <w:sz w:val="24"/>
                <w:szCs w:val="24"/>
                <w:lang w:val="ru-RU"/>
              </w:rPr>
            </w:pPr>
            <w:r w:rsidRPr="00C0618C">
              <w:rPr>
                <w:rFonts w:ascii="Times New Roman" w:hAnsi="Times New Roman"/>
                <w:b/>
                <w:sz w:val="24"/>
                <w:szCs w:val="24"/>
                <w:lang w:val="ru-RU"/>
              </w:rPr>
              <w:t>Коды профессиональных, общих компетенций</w:t>
            </w:r>
          </w:p>
        </w:tc>
      </w:tr>
      <w:tr w:rsidR="00975090" w:rsidRPr="00C0618C" w:rsidTr="00E6092E">
        <w:trPr>
          <w:trHeight w:val="287"/>
        </w:trPr>
        <w:tc>
          <w:tcPr>
            <w:tcW w:w="3775" w:type="dxa"/>
          </w:tcPr>
          <w:p w:rsidR="00975090" w:rsidRPr="00C0618C" w:rsidRDefault="00975090" w:rsidP="00E6092E">
            <w:pPr>
              <w:widowControl w:val="0"/>
              <w:jc w:val="center"/>
              <w:rPr>
                <w:rFonts w:ascii="Times New Roman" w:hAnsi="Times New Roman"/>
                <w:sz w:val="24"/>
                <w:szCs w:val="24"/>
                <w:lang w:val="ru-RU"/>
              </w:rPr>
            </w:pPr>
            <w:r w:rsidRPr="00C0618C">
              <w:rPr>
                <w:rFonts w:ascii="Times New Roman" w:hAnsi="Times New Roman"/>
                <w:b/>
                <w:sz w:val="24"/>
                <w:szCs w:val="24"/>
                <w:lang w:val="ru-RU"/>
              </w:rPr>
              <w:t xml:space="preserve">1 </w:t>
            </w:r>
          </w:p>
        </w:tc>
        <w:tc>
          <w:tcPr>
            <w:tcW w:w="7610" w:type="dxa"/>
          </w:tcPr>
          <w:p w:rsidR="00975090" w:rsidRPr="00C0618C" w:rsidRDefault="00975090" w:rsidP="00E6092E">
            <w:pPr>
              <w:widowControl w:val="0"/>
              <w:jc w:val="center"/>
              <w:rPr>
                <w:rFonts w:ascii="Times New Roman" w:hAnsi="Times New Roman"/>
                <w:sz w:val="24"/>
                <w:szCs w:val="24"/>
                <w:lang w:val="ru-RU"/>
              </w:rPr>
            </w:pPr>
            <w:r w:rsidRPr="00C0618C">
              <w:rPr>
                <w:rFonts w:ascii="Times New Roman" w:hAnsi="Times New Roman"/>
                <w:b/>
                <w:sz w:val="24"/>
                <w:szCs w:val="24"/>
                <w:lang w:val="ru-RU"/>
              </w:rPr>
              <w:t xml:space="preserve">2 </w:t>
            </w:r>
          </w:p>
        </w:tc>
        <w:tc>
          <w:tcPr>
            <w:tcW w:w="1275" w:type="dxa"/>
          </w:tcPr>
          <w:p w:rsidR="00975090" w:rsidRPr="00C0618C" w:rsidRDefault="00975090" w:rsidP="00E6092E">
            <w:pPr>
              <w:widowControl w:val="0"/>
              <w:jc w:val="center"/>
              <w:rPr>
                <w:rFonts w:ascii="Times New Roman" w:hAnsi="Times New Roman"/>
                <w:sz w:val="24"/>
                <w:szCs w:val="24"/>
                <w:lang w:val="ru-RU"/>
              </w:rPr>
            </w:pPr>
            <w:r w:rsidRPr="00C0618C">
              <w:rPr>
                <w:rFonts w:ascii="Times New Roman" w:hAnsi="Times New Roman"/>
                <w:b/>
                <w:sz w:val="24"/>
                <w:szCs w:val="24"/>
                <w:lang w:val="ru-RU"/>
              </w:rPr>
              <w:t xml:space="preserve">3 </w:t>
            </w:r>
          </w:p>
        </w:tc>
        <w:tc>
          <w:tcPr>
            <w:tcW w:w="2473" w:type="dxa"/>
          </w:tcPr>
          <w:p w:rsidR="00975090" w:rsidRPr="00C0618C" w:rsidRDefault="00975090" w:rsidP="00E6092E">
            <w:pPr>
              <w:widowControl w:val="0"/>
              <w:jc w:val="center"/>
              <w:rPr>
                <w:rFonts w:ascii="Times New Roman" w:hAnsi="Times New Roman"/>
                <w:b/>
                <w:sz w:val="24"/>
                <w:szCs w:val="24"/>
                <w:lang w:val="ru-RU"/>
              </w:rPr>
            </w:pPr>
          </w:p>
        </w:tc>
      </w:tr>
      <w:tr w:rsidR="0004171E" w:rsidRPr="00C0618C" w:rsidTr="00E6092E">
        <w:trPr>
          <w:trHeight w:val="287"/>
        </w:trPr>
        <w:tc>
          <w:tcPr>
            <w:tcW w:w="3775" w:type="dxa"/>
            <w:vMerge w:val="restart"/>
          </w:tcPr>
          <w:p w:rsidR="0004171E" w:rsidRPr="00C0618C" w:rsidRDefault="0004171E" w:rsidP="00E6092E">
            <w:pPr>
              <w:widowControl w:val="0"/>
              <w:rPr>
                <w:rFonts w:ascii="Times New Roman" w:hAnsi="Times New Roman"/>
                <w:b/>
                <w:sz w:val="24"/>
                <w:szCs w:val="24"/>
                <w:lang w:val="ru-RU"/>
              </w:rPr>
            </w:pPr>
            <w:r w:rsidRPr="00C0618C">
              <w:rPr>
                <w:rFonts w:ascii="Times New Roman" w:hAnsi="Times New Roman"/>
                <w:b/>
                <w:sz w:val="24"/>
                <w:szCs w:val="24"/>
                <w:lang w:val="ru-RU"/>
              </w:rPr>
              <w:t>Раздел 1</w:t>
            </w:r>
          </w:p>
          <w:p w:rsidR="0004171E" w:rsidRPr="00C0618C" w:rsidRDefault="0004171E" w:rsidP="00E6092E">
            <w:pPr>
              <w:widowControl w:val="0"/>
              <w:rPr>
                <w:rFonts w:ascii="Times New Roman" w:hAnsi="Times New Roman"/>
                <w:b/>
                <w:sz w:val="24"/>
                <w:szCs w:val="24"/>
                <w:lang w:val="ru-RU"/>
              </w:rPr>
            </w:pPr>
            <w:r w:rsidRPr="00C0618C">
              <w:rPr>
                <w:rFonts w:ascii="Times New Roman" w:hAnsi="Times New Roman"/>
                <w:b/>
                <w:sz w:val="24"/>
                <w:szCs w:val="24"/>
              </w:rPr>
              <w:t>Выполнение облицовочных работ</w:t>
            </w:r>
          </w:p>
        </w:tc>
        <w:tc>
          <w:tcPr>
            <w:tcW w:w="7610" w:type="dxa"/>
            <w:vAlign w:val="center"/>
          </w:tcPr>
          <w:p w:rsidR="0004171E" w:rsidRPr="00C0618C" w:rsidRDefault="0004171E" w:rsidP="00E6092E">
            <w:pPr>
              <w:widowControl w:val="0"/>
              <w:rPr>
                <w:rFonts w:ascii="Times New Roman" w:hAnsi="Times New Roman"/>
                <w:b/>
                <w:sz w:val="24"/>
                <w:szCs w:val="24"/>
                <w:lang w:val="ru-RU"/>
              </w:rPr>
            </w:pPr>
            <w:r w:rsidRPr="00C0618C">
              <w:rPr>
                <w:rFonts w:ascii="Times New Roman" w:hAnsi="Times New Roman"/>
                <w:b/>
                <w:sz w:val="24"/>
                <w:szCs w:val="24"/>
                <w:lang w:val="ru-RU"/>
              </w:rPr>
              <w:t>Содержание</w:t>
            </w:r>
          </w:p>
        </w:tc>
        <w:tc>
          <w:tcPr>
            <w:tcW w:w="1275" w:type="dxa"/>
          </w:tcPr>
          <w:p w:rsidR="0004171E" w:rsidRPr="00C0618C" w:rsidRDefault="0004171E" w:rsidP="00E6092E">
            <w:pPr>
              <w:widowControl w:val="0"/>
              <w:jc w:val="center"/>
              <w:rPr>
                <w:rFonts w:ascii="Times New Roman" w:hAnsi="Times New Roman"/>
                <w:b/>
                <w:sz w:val="24"/>
                <w:szCs w:val="24"/>
                <w:lang w:val="ru-RU"/>
              </w:rPr>
            </w:pPr>
            <w:r>
              <w:rPr>
                <w:rFonts w:ascii="Times New Roman" w:hAnsi="Times New Roman"/>
                <w:b/>
                <w:sz w:val="24"/>
                <w:szCs w:val="24"/>
                <w:lang w:val="ru-RU"/>
              </w:rPr>
              <w:t>90</w:t>
            </w:r>
          </w:p>
        </w:tc>
        <w:tc>
          <w:tcPr>
            <w:tcW w:w="2473" w:type="dxa"/>
          </w:tcPr>
          <w:p w:rsidR="0004171E" w:rsidRPr="00C0618C" w:rsidRDefault="0004171E" w:rsidP="00E6092E">
            <w:pPr>
              <w:widowControl w:val="0"/>
              <w:jc w:val="center"/>
              <w:rPr>
                <w:rFonts w:ascii="Times New Roman" w:hAnsi="Times New Roman"/>
                <w:b/>
                <w:sz w:val="24"/>
                <w:szCs w:val="24"/>
                <w:lang w:val="ru-RU"/>
              </w:rPr>
            </w:pPr>
          </w:p>
        </w:tc>
      </w:tr>
      <w:tr w:rsidR="0004171E" w:rsidRPr="000701B9" w:rsidTr="00E6092E">
        <w:tblPrEx>
          <w:tblCellMar>
            <w:left w:w="0" w:type="dxa"/>
            <w:right w:w="0" w:type="dxa"/>
          </w:tblCellMar>
        </w:tblPrEx>
        <w:trPr>
          <w:trHeight w:val="493"/>
        </w:trPr>
        <w:tc>
          <w:tcPr>
            <w:tcW w:w="3775" w:type="dxa"/>
            <w:vMerge/>
          </w:tcPr>
          <w:p w:rsidR="0004171E" w:rsidRPr="00C0618C" w:rsidRDefault="0004171E" w:rsidP="00E6092E">
            <w:pPr>
              <w:widowControl w:val="0"/>
              <w:rPr>
                <w:rFonts w:ascii="Times New Roman" w:hAnsi="Times New Roman"/>
                <w:b/>
                <w:sz w:val="24"/>
                <w:szCs w:val="24"/>
                <w:lang w:val="ru-RU"/>
              </w:rPr>
            </w:pPr>
          </w:p>
        </w:tc>
        <w:tc>
          <w:tcPr>
            <w:tcW w:w="7610" w:type="dxa"/>
          </w:tcPr>
          <w:p w:rsidR="0004171E" w:rsidRPr="004420B2" w:rsidRDefault="0004171E" w:rsidP="00E6092E">
            <w:pPr>
              <w:widowControl w:val="0"/>
              <w:rPr>
                <w:rFonts w:ascii="Times New Roman" w:hAnsi="Times New Roman"/>
                <w:b/>
                <w:bCs/>
                <w:lang w:val="ru-RU"/>
              </w:rPr>
            </w:pPr>
            <w:r w:rsidRPr="004420B2">
              <w:rPr>
                <w:rFonts w:ascii="Times New Roman" w:hAnsi="Times New Roman"/>
                <w:b/>
                <w:bCs/>
                <w:lang w:val="ru-RU"/>
              </w:rPr>
              <w:t xml:space="preserve">Виды работ: </w:t>
            </w:r>
          </w:p>
          <w:p w:rsidR="0004171E" w:rsidRPr="00C0618C" w:rsidRDefault="0004171E" w:rsidP="00E6092E">
            <w:pPr>
              <w:widowControl w:val="0"/>
              <w:rPr>
                <w:rFonts w:ascii="Times New Roman" w:hAnsi="Times New Roman"/>
                <w:sz w:val="24"/>
                <w:szCs w:val="24"/>
                <w:lang w:val="ru-RU"/>
              </w:rPr>
            </w:pPr>
            <w:r w:rsidRPr="004420B2">
              <w:rPr>
                <w:rStyle w:val="fontstyle21"/>
                <w:sz w:val="22"/>
                <w:szCs w:val="22"/>
                <w:lang w:val="ru-RU"/>
              </w:rPr>
              <w:t>1. Расчеты объемов работ в соответствии с заданием.</w:t>
            </w:r>
          </w:p>
        </w:tc>
        <w:tc>
          <w:tcPr>
            <w:tcW w:w="1275" w:type="dxa"/>
          </w:tcPr>
          <w:p w:rsidR="0004171E" w:rsidRPr="00C0618C" w:rsidRDefault="0004171E" w:rsidP="00E6092E">
            <w:pPr>
              <w:widowControl w:val="0"/>
              <w:jc w:val="center"/>
              <w:rPr>
                <w:rFonts w:ascii="Times New Roman" w:hAnsi="Times New Roman"/>
                <w:i/>
                <w:sz w:val="24"/>
                <w:szCs w:val="24"/>
                <w:lang w:val="ru-RU"/>
              </w:rPr>
            </w:pPr>
            <w:r>
              <w:rPr>
                <w:rFonts w:ascii="Times New Roman" w:hAnsi="Times New Roman"/>
                <w:i/>
                <w:sz w:val="24"/>
                <w:szCs w:val="24"/>
                <w:lang w:val="ru-RU"/>
              </w:rPr>
              <w:t>6</w:t>
            </w:r>
          </w:p>
        </w:tc>
        <w:tc>
          <w:tcPr>
            <w:tcW w:w="2473" w:type="dxa"/>
            <w:vMerge w:val="restart"/>
          </w:tcPr>
          <w:p w:rsidR="0004171E" w:rsidRPr="00521796" w:rsidRDefault="0004171E" w:rsidP="00E6092E">
            <w:pPr>
              <w:widowControl w:val="0"/>
              <w:jc w:val="center"/>
              <w:rPr>
                <w:rFonts w:ascii="Times New Roman" w:hAnsi="Times New Roman"/>
                <w:b/>
                <w:lang w:val="ru-RU"/>
              </w:rPr>
            </w:pPr>
            <w:r w:rsidRPr="00521796">
              <w:rPr>
                <w:rFonts w:ascii="Times New Roman" w:hAnsi="Times New Roman"/>
                <w:b/>
                <w:lang w:val="ru-RU"/>
              </w:rPr>
              <w:t>ОК 01-ОК 09</w:t>
            </w:r>
          </w:p>
          <w:p w:rsidR="0004171E" w:rsidRPr="00521796" w:rsidRDefault="0004171E" w:rsidP="00E6092E">
            <w:pPr>
              <w:widowControl w:val="0"/>
              <w:jc w:val="center"/>
              <w:rPr>
                <w:rFonts w:ascii="Times New Roman" w:hAnsi="Times New Roman"/>
                <w:b/>
                <w:lang w:val="ru-RU"/>
              </w:rPr>
            </w:pPr>
            <w:r w:rsidRPr="00521796">
              <w:rPr>
                <w:rFonts w:ascii="Times New Roman" w:hAnsi="Times New Roman"/>
                <w:b/>
                <w:lang w:val="ru-RU"/>
              </w:rPr>
              <w:t>ПК 2.1</w:t>
            </w:r>
          </w:p>
          <w:p w:rsidR="0004171E" w:rsidRPr="00521796" w:rsidRDefault="0004171E" w:rsidP="00E6092E">
            <w:pPr>
              <w:widowControl w:val="0"/>
              <w:jc w:val="center"/>
              <w:rPr>
                <w:rFonts w:ascii="Times New Roman" w:hAnsi="Times New Roman"/>
                <w:b/>
                <w:lang w:val="ru-RU"/>
              </w:rPr>
            </w:pPr>
            <w:r w:rsidRPr="00521796">
              <w:rPr>
                <w:rFonts w:ascii="Times New Roman" w:hAnsi="Times New Roman"/>
                <w:b/>
                <w:lang w:val="ru-RU"/>
              </w:rPr>
              <w:t>ПК 2.2</w:t>
            </w:r>
          </w:p>
          <w:p w:rsidR="0004171E" w:rsidRPr="00DE66AC" w:rsidRDefault="0004171E" w:rsidP="00DE66AC">
            <w:pPr>
              <w:widowControl w:val="0"/>
              <w:jc w:val="center"/>
              <w:rPr>
                <w:rFonts w:ascii="Times New Roman" w:hAnsi="Times New Roman"/>
                <w:b/>
                <w:color w:val="000000" w:themeColor="text1"/>
                <w:lang w:val="ru-RU"/>
              </w:rPr>
            </w:pPr>
            <w:r w:rsidRPr="00DE66AC">
              <w:rPr>
                <w:rFonts w:ascii="Times New Roman" w:hAnsi="Times New Roman"/>
                <w:b/>
                <w:color w:val="000000" w:themeColor="text1"/>
                <w:lang w:val="ru-RU"/>
              </w:rPr>
              <w:t>ЛР</w:t>
            </w:r>
            <w:r w:rsidR="00DE66AC" w:rsidRPr="00DE66AC">
              <w:rPr>
                <w:rFonts w:ascii="Times New Roman" w:hAnsi="Times New Roman"/>
                <w:b/>
                <w:color w:val="000000" w:themeColor="text1"/>
                <w:lang w:val="ru-RU"/>
              </w:rPr>
              <w:t>7, ЛР13-17, ЛР25, ЛР26, ЛР28, ЛР29, ЛР31, ЛР32</w:t>
            </w:r>
          </w:p>
        </w:tc>
      </w:tr>
      <w:tr w:rsidR="0004171E" w:rsidRPr="00C0618C" w:rsidTr="00E6092E">
        <w:tblPrEx>
          <w:tblCellMar>
            <w:left w:w="0" w:type="dxa"/>
            <w:right w:w="0" w:type="dxa"/>
          </w:tblCellMar>
        </w:tblPrEx>
        <w:trPr>
          <w:trHeight w:val="529"/>
        </w:trPr>
        <w:tc>
          <w:tcPr>
            <w:tcW w:w="3775" w:type="dxa"/>
            <w:vMerge/>
          </w:tcPr>
          <w:p w:rsidR="0004171E" w:rsidRPr="00C0618C" w:rsidRDefault="0004171E" w:rsidP="00E6092E">
            <w:pPr>
              <w:widowControl w:val="0"/>
              <w:rPr>
                <w:rFonts w:ascii="Times New Roman" w:hAnsi="Times New Roman"/>
                <w:b/>
                <w:sz w:val="24"/>
                <w:szCs w:val="24"/>
                <w:lang w:val="ru-RU"/>
              </w:rPr>
            </w:pPr>
          </w:p>
        </w:tc>
        <w:tc>
          <w:tcPr>
            <w:tcW w:w="7610" w:type="dxa"/>
          </w:tcPr>
          <w:p w:rsidR="0004171E" w:rsidRPr="00C0618C" w:rsidRDefault="0004171E" w:rsidP="00E6092E">
            <w:pPr>
              <w:widowControl w:val="0"/>
              <w:rPr>
                <w:rFonts w:ascii="Times New Roman" w:hAnsi="Times New Roman"/>
                <w:sz w:val="24"/>
                <w:szCs w:val="24"/>
                <w:lang w:val="ru-RU"/>
              </w:rPr>
            </w:pPr>
            <w:r w:rsidRPr="004420B2">
              <w:rPr>
                <w:rStyle w:val="fontstyle21"/>
                <w:sz w:val="22"/>
                <w:szCs w:val="22"/>
                <w:lang w:val="ru-RU"/>
              </w:rPr>
              <w:t>2. Проверка пригодности поверхности основания к облицовочным работам.</w:t>
            </w:r>
          </w:p>
        </w:tc>
        <w:tc>
          <w:tcPr>
            <w:tcW w:w="1275" w:type="dxa"/>
          </w:tcPr>
          <w:p w:rsidR="0004171E" w:rsidRDefault="0004171E" w:rsidP="00E6092E">
            <w:pPr>
              <w:widowControl w:val="0"/>
              <w:jc w:val="center"/>
            </w:pPr>
            <w:r w:rsidRPr="00AD3099">
              <w:rPr>
                <w:rFonts w:ascii="Times New Roman" w:hAnsi="Times New Roman"/>
                <w:i/>
                <w:sz w:val="24"/>
                <w:szCs w:val="24"/>
                <w:lang w:val="ru-RU"/>
              </w:rPr>
              <w:t>6</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C0618C" w:rsidTr="00E6092E">
        <w:tblPrEx>
          <w:tblCellMar>
            <w:left w:w="0" w:type="dxa"/>
            <w:right w:w="0" w:type="dxa"/>
          </w:tblCellMar>
        </w:tblPrEx>
        <w:trPr>
          <w:trHeight w:val="793"/>
        </w:trPr>
        <w:tc>
          <w:tcPr>
            <w:tcW w:w="3775" w:type="dxa"/>
            <w:vMerge/>
          </w:tcPr>
          <w:p w:rsidR="0004171E" w:rsidRPr="00C0618C" w:rsidRDefault="0004171E" w:rsidP="00E6092E">
            <w:pPr>
              <w:widowControl w:val="0"/>
              <w:rPr>
                <w:rFonts w:ascii="Times New Roman" w:hAnsi="Times New Roman"/>
                <w:b/>
                <w:sz w:val="24"/>
                <w:szCs w:val="24"/>
                <w:lang w:val="ru-RU"/>
              </w:rPr>
            </w:pPr>
          </w:p>
        </w:tc>
        <w:tc>
          <w:tcPr>
            <w:tcW w:w="7610" w:type="dxa"/>
          </w:tcPr>
          <w:p w:rsidR="0004171E" w:rsidRPr="00C0618C" w:rsidRDefault="0004171E" w:rsidP="00E6092E">
            <w:pPr>
              <w:widowControl w:val="0"/>
              <w:rPr>
                <w:rFonts w:ascii="Times New Roman" w:hAnsi="Times New Roman"/>
                <w:sz w:val="24"/>
                <w:szCs w:val="24"/>
                <w:lang w:val="ru-RU"/>
              </w:rPr>
            </w:pPr>
            <w:r w:rsidRPr="004420B2">
              <w:rPr>
                <w:rStyle w:val="fontstyle21"/>
                <w:sz w:val="22"/>
                <w:szCs w:val="22"/>
                <w:lang w:val="ru-RU"/>
              </w:rPr>
              <w:t>3. Подготовка поверхностей (бетонных, кирпичных, каменных, металлических, каркасно-обшивных) под облицовку</w:t>
            </w:r>
            <w:r w:rsidRPr="004420B2">
              <w:rPr>
                <w:lang w:val="ru-RU"/>
              </w:rPr>
              <w:br/>
            </w:r>
            <w:r w:rsidRPr="004420B2">
              <w:rPr>
                <w:rStyle w:val="fontstyle21"/>
                <w:sz w:val="22"/>
                <w:szCs w:val="22"/>
                <w:lang w:val="ru-RU"/>
              </w:rPr>
              <w:t>плиткой.</w:t>
            </w:r>
          </w:p>
        </w:tc>
        <w:tc>
          <w:tcPr>
            <w:tcW w:w="1275" w:type="dxa"/>
          </w:tcPr>
          <w:p w:rsidR="0004171E" w:rsidRDefault="0004171E" w:rsidP="00E6092E">
            <w:pPr>
              <w:widowControl w:val="0"/>
              <w:jc w:val="center"/>
            </w:pPr>
            <w:r w:rsidRPr="00AD3099">
              <w:rPr>
                <w:rFonts w:ascii="Times New Roman" w:hAnsi="Times New Roman"/>
                <w:i/>
                <w:sz w:val="24"/>
                <w:szCs w:val="24"/>
                <w:lang w:val="ru-RU"/>
              </w:rPr>
              <w:t>6</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C0618C" w:rsidTr="00E6092E">
        <w:tblPrEx>
          <w:tblCellMar>
            <w:left w:w="0" w:type="dxa"/>
            <w:right w:w="0" w:type="dxa"/>
          </w:tblCellMar>
        </w:tblPrEx>
        <w:trPr>
          <w:trHeight w:val="282"/>
        </w:trPr>
        <w:tc>
          <w:tcPr>
            <w:tcW w:w="3775" w:type="dxa"/>
            <w:vMerge/>
          </w:tcPr>
          <w:p w:rsidR="0004171E" w:rsidRPr="00C0618C" w:rsidRDefault="0004171E" w:rsidP="00E6092E">
            <w:pPr>
              <w:widowControl w:val="0"/>
              <w:rPr>
                <w:rFonts w:ascii="Times New Roman" w:hAnsi="Times New Roman"/>
                <w:b/>
                <w:sz w:val="24"/>
                <w:szCs w:val="24"/>
                <w:lang w:val="ru-RU"/>
              </w:rPr>
            </w:pPr>
          </w:p>
        </w:tc>
        <w:tc>
          <w:tcPr>
            <w:tcW w:w="7610" w:type="dxa"/>
          </w:tcPr>
          <w:p w:rsidR="0004171E" w:rsidRPr="00C0618C" w:rsidRDefault="0004171E" w:rsidP="00E6092E">
            <w:pPr>
              <w:widowControl w:val="0"/>
              <w:rPr>
                <w:rFonts w:ascii="Times New Roman" w:hAnsi="Times New Roman"/>
                <w:sz w:val="24"/>
                <w:szCs w:val="24"/>
                <w:lang w:val="ru-RU"/>
              </w:rPr>
            </w:pPr>
            <w:r w:rsidRPr="004420B2">
              <w:rPr>
                <w:rStyle w:val="fontstyle21"/>
                <w:sz w:val="22"/>
                <w:szCs w:val="22"/>
                <w:lang w:val="ru-RU"/>
              </w:rPr>
              <w:t>4. Подбор плитки и проверка её качества.</w:t>
            </w:r>
          </w:p>
        </w:tc>
        <w:tc>
          <w:tcPr>
            <w:tcW w:w="1275" w:type="dxa"/>
          </w:tcPr>
          <w:p w:rsidR="0004171E" w:rsidRDefault="0004171E" w:rsidP="00E6092E">
            <w:pPr>
              <w:widowControl w:val="0"/>
              <w:jc w:val="center"/>
            </w:pPr>
            <w:r w:rsidRPr="00AD3099">
              <w:rPr>
                <w:rFonts w:ascii="Times New Roman" w:hAnsi="Times New Roman"/>
                <w:i/>
                <w:sz w:val="24"/>
                <w:szCs w:val="24"/>
                <w:lang w:val="ru-RU"/>
              </w:rPr>
              <w:t>6</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C0618C" w:rsidTr="00E6092E">
        <w:tblPrEx>
          <w:tblCellMar>
            <w:left w:w="0" w:type="dxa"/>
            <w:right w:w="0" w:type="dxa"/>
          </w:tblCellMar>
        </w:tblPrEx>
        <w:trPr>
          <w:trHeight w:val="255"/>
        </w:trPr>
        <w:tc>
          <w:tcPr>
            <w:tcW w:w="3775" w:type="dxa"/>
            <w:vMerge/>
          </w:tcPr>
          <w:p w:rsidR="0004171E" w:rsidRPr="00C0618C" w:rsidRDefault="0004171E" w:rsidP="00E6092E">
            <w:pPr>
              <w:widowControl w:val="0"/>
              <w:rPr>
                <w:rFonts w:ascii="Times New Roman" w:hAnsi="Times New Roman"/>
                <w:b/>
                <w:sz w:val="24"/>
                <w:szCs w:val="24"/>
                <w:lang w:val="ru-RU"/>
              </w:rPr>
            </w:pPr>
          </w:p>
        </w:tc>
        <w:tc>
          <w:tcPr>
            <w:tcW w:w="7610" w:type="dxa"/>
          </w:tcPr>
          <w:p w:rsidR="0004171E" w:rsidRPr="00C0618C" w:rsidRDefault="0004171E" w:rsidP="00E6092E">
            <w:pPr>
              <w:widowControl w:val="0"/>
              <w:rPr>
                <w:rFonts w:ascii="Times New Roman" w:hAnsi="Times New Roman"/>
                <w:sz w:val="24"/>
                <w:szCs w:val="24"/>
                <w:lang w:val="ru-RU"/>
              </w:rPr>
            </w:pPr>
            <w:r w:rsidRPr="004420B2">
              <w:rPr>
                <w:rStyle w:val="fontstyle21"/>
                <w:sz w:val="22"/>
                <w:szCs w:val="22"/>
                <w:lang w:val="ru-RU"/>
              </w:rPr>
              <w:t>5. Приготовление вручную и по заданному составу клеевых смесей.</w:t>
            </w:r>
          </w:p>
        </w:tc>
        <w:tc>
          <w:tcPr>
            <w:tcW w:w="1275" w:type="dxa"/>
          </w:tcPr>
          <w:p w:rsidR="0004171E" w:rsidRDefault="0004171E" w:rsidP="00E6092E">
            <w:pPr>
              <w:widowControl w:val="0"/>
              <w:jc w:val="center"/>
            </w:pPr>
            <w:r w:rsidRPr="00AD3099">
              <w:rPr>
                <w:rFonts w:ascii="Times New Roman" w:hAnsi="Times New Roman"/>
                <w:i/>
                <w:sz w:val="24"/>
                <w:szCs w:val="24"/>
                <w:lang w:val="ru-RU"/>
              </w:rPr>
              <w:t>6</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C0618C" w:rsidTr="00E6092E">
        <w:tblPrEx>
          <w:tblCellMar>
            <w:left w:w="0" w:type="dxa"/>
            <w:right w:w="0" w:type="dxa"/>
          </w:tblCellMar>
        </w:tblPrEx>
        <w:trPr>
          <w:trHeight w:val="255"/>
        </w:trPr>
        <w:tc>
          <w:tcPr>
            <w:tcW w:w="3775" w:type="dxa"/>
            <w:vMerge/>
          </w:tcPr>
          <w:p w:rsidR="0004171E" w:rsidRPr="00C0618C" w:rsidRDefault="0004171E" w:rsidP="00E6092E">
            <w:pPr>
              <w:widowControl w:val="0"/>
              <w:rPr>
                <w:rFonts w:ascii="Times New Roman" w:hAnsi="Times New Roman"/>
                <w:b/>
                <w:lang w:val="ru-RU"/>
              </w:rPr>
            </w:pPr>
          </w:p>
        </w:tc>
        <w:tc>
          <w:tcPr>
            <w:tcW w:w="7610" w:type="dxa"/>
          </w:tcPr>
          <w:p w:rsidR="0004171E" w:rsidRPr="00C0618C" w:rsidRDefault="0004171E" w:rsidP="00E6092E">
            <w:pPr>
              <w:widowControl w:val="0"/>
              <w:rPr>
                <w:rFonts w:ascii="Times New Roman" w:hAnsi="Times New Roman"/>
                <w:lang w:val="ru-RU"/>
              </w:rPr>
            </w:pPr>
            <w:r w:rsidRPr="004420B2">
              <w:rPr>
                <w:rStyle w:val="fontstyle21"/>
                <w:sz w:val="22"/>
                <w:szCs w:val="22"/>
                <w:lang w:val="ru-RU"/>
              </w:rPr>
              <w:t>6. Облицовка вертикальных поверхностей в ряд.</w:t>
            </w:r>
          </w:p>
        </w:tc>
        <w:tc>
          <w:tcPr>
            <w:tcW w:w="1275" w:type="dxa"/>
          </w:tcPr>
          <w:p w:rsidR="0004171E" w:rsidRDefault="0004171E" w:rsidP="00E6092E">
            <w:pPr>
              <w:widowControl w:val="0"/>
              <w:jc w:val="center"/>
            </w:pPr>
            <w:r>
              <w:rPr>
                <w:rFonts w:ascii="Times New Roman" w:hAnsi="Times New Roman"/>
                <w:i/>
                <w:sz w:val="24"/>
                <w:szCs w:val="24"/>
                <w:lang w:val="ru-RU"/>
              </w:rPr>
              <w:t>12</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C0618C" w:rsidTr="00E6092E">
        <w:tblPrEx>
          <w:tblCellMar>
            <w:left w:w="0" w:type="dxa"/>
            <w:right w:w="0" w:type="dxa"/>
          </w:tblCellMar>
        </w:tblPrEx>
        <w:trPr>
          <w:trHeight w:val="255"/>
        </w:trPr>
        <w:tc>
          <w:tcPr>
            <w:tcW w:w="3775" w:type="dxa"/>
            <w:vMerge/>
          </w:tcPr>
          <w:p w:rsidR="0004171E" w:rsidRPr="00C0618C" w:rsidRDefault="0004171E" w:rsidP="00E6092E">
            <w:pPr>
              <w:widowControl w:val="0"/>
              <w:rPr>
                <w:rFonts w:ascii="Times New Roman" w:hAnsi="Times New Roman"/>
                <w:b/>
                <w:lang w:val="ru-RU"/>
              </w:rPr>
            </w:pPr>
          </w:p>
        </w:tc>
        <w:tc>
          <w:tcPr>
            <w:tcW w:w="7610" w:type="dxa"/>
          </w:tcPr>
          <w:p w:rsidR="0004171E" w:rsidRPr="00C0618C" w:rsidRDefault="0004171E" w:rsidP="00E6092E">
            <w:pPr>
              <w:widowControl w:val="0"/>
              <w:rPr>
                <w:rFonts w:ascii="Times New Roman" w:hAnsi="Times New Roman"/>
                <w:lang w:val="ru-RU"/>
              </w:rPr>
            </w:pPr>
            <w:r w:rsidRPr="004420B2">
              <w:rPr>
                <w:rStyle w:val="fontstyle21"/>
                <w:sz w:val="22"/>
                <w:szCs w:val="22"/>
                <w:lang w:val="ru-RU"/>
              </w:rPr>
              <w:t>7. Облицовка вертикальных поверхностей по диагонали.</w:t>
            </w:r>
          </w:p>
        </w:tc>
        <w:tc>
          <w:tcPr>
            <w:tcW w:w="1275" w:type="dxa"/>
          </w:tcPr>
          <w:p w:rsidR="0004171E" w:rsidRDefault="0004171E" w:rsidP="00E6092E">
            <w:pPr>
              <w:widowControl w:val="0"/>
              <w:jc w:val="center"/>
            </w:pPr>
            <w:r>
              <w:rPr>
                <w:rFonts w:ascii="Times New Roman" w:hAnsi="Times New Roman"/>
                <w:i/>
                <w:sz w:val="24"/>
                <w:szCs w:val="24"/>
                <w:lang w:val="ru-RU"/>
              </w:rPr>
              <w:t>12</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C0618C" w:rsidTr="00E6092E">
        <w:tblPrEx>
          <w:tblCellMar>
            <w:left w:w="0" w:type="dxa"/>
            <w:right w:w="0" w:type="dxa"/>
          </w:tblCellMar>
        </w:tblPrEx>
        <w:trPr>
          <w:trHeight w:val="255"/>
        </w:trPr>
        <w:tc>
          <w:tcPr>
            <w:tcW w:w="3775" w:type="dxa"/>
            <w:vMerge/>
          </w:tcPr>
          <w:p w:rsidR="0004171E" w:rsidRPr="00C0618C" w:rsidRDefault="0004171E" w:rsidP="00E6092E">
            <w:pPr>
              <w:widowControl w:val="0"/>
              <w:rPr>
                <w:rFonts w:ascii="Times New Roman" w:hAnsi="Times New Roman"/>
                <w:b/>
                <w:lang w:val="ru-RU"/>
              </w:rPr>
            </w:pPr>
          </w:p>
        </w:tc>
        <w:tc>
          <w:tcPr>
            <w:tcW w:w="7610" w:type="dxa"/>
          </w:tcPr>
          <w:p w:rsidR="0004171E" w:rsidRPr="00C0618C" w:rsidRDefault="0004171E" w:rsidP="00E6092E">
            <w:pPr>
              <w:widowControl w:val="0"/>
              <w:rPr>
                <w:rFonts w:ascii="Times New Roman" w:hAnsi="Times New Roman"/>
                <w:lang w:val="ru-RU"/>
              </w:rPr>
            </w:pPr>
            <w:r w:rsidRPr="004420B2">
              <w:rPr>
                <w:rStyle w:val="fontstyle21"/>
                <w:sz w:val="22"/>
                <w:szCs w:val="22"/>
                <w:lang w:val="ru-RU"/>
              </w:rPr>
              <w:t>8. Облицовка полов в ряд и по диагонали.</w:t>
            </w:r>
          </w:p>
        </w:tc>
        <w:tc>
          <w:tcPr>
            <w:tcW w:w="1275" w:type="dxa"/>
          </w:tcPr>
          <w:p w:rsidR="0004171E" w:rsidRDefault="0004171E" w:rsidP="00E6092E">
            <w:pPr>
              <w:widowControl w:val="0"/>
              <w:jc w:val="center"/>
            </w:pPr>
            <w:r w:rsidRPr="00AD3099">
              <w:rPr>
                <w:rFonts w:ascii="Times New Roman" w:hAnsi="Times New Roman"/>
                <w:i/>
                <w:sz w:val="24"/>
                <w:szCs w:val="24"/>
                <w:lang w:val="ru-RU"/>
              </w:rPr>
              <w:t>6</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C0618C" w:rsidTr="00E6092E">
        <w:tblPrEx>
          <w:tblCellMar>
            <w:left w:w="0" w:type="dxa"/>
            <w:right w:w="0" w:type="dxa"/>
          </w:tblCellMar>
        </w:tblPrEx>
        <w:trPr>
          <w:trHeight w:val="255"/>
        </w:trPr>
        <w:tc>
          <w:tcPr>
            <w:tcW w:w="3775" w:type="dxa"/>
            <w:vMerge/>
          </w:tcPr>
          <w:p w:rsidR="0004171E" w:rsidRPr="00C0618C" w:rsidRDefault="0004171E" w:rsidP="00E6092E">
            <w:pPr>
              <w:widowControl w:val="0"/>
              <w:rPr>
                <w:rFonts w:ascii="Times New Roman" w:hAnsi="Times New Roman"/>
                <w:b/>
                <w:lang w:val="ru-RU"/>
              </w:rPr>
            </w:pPr>
          </w:p>
        </w:tc>
        <w:tc>
          <w:tcPr>
            <w:tcW w:w="7610" w:type="dxa"/>
          </w:tcPr>
          <w:p w:rsidR="0004171E" w:rsidRPr="00C0618C" w:rsidRDefault="0004171E" w:rsidP="00E6092E">
            <w:pPr>
              <w:widowControl w:val="0"/>
              <w:rPr>
                <w:rFonts w:ascii="Times New Roman" w:hAnsi="Times New Roman"/>
                <w:lang w:val="ru-RU"/>
              </w:rPr>
            </w:pPr>
            <w:r w:rsidRPr="004420B2">
              <w:rPr>
                <w:rStyle w:val="fontstyle21"/>
                <w:sz w:val="22"/>
                <w:szCs w:val="22"/>
                <w:lang w:val="ru-RU"/>
              </w:rPr>
              <w:t>9. Облицовка цоколей, фасадов и других наружных поверхностей зданий и сооружений.</w:t>
            </w:r>
          </w:p>
        </w:tc>
        <w:tc>
          <w:tcPr>
            <w:tcW w:w="1275" w:type="dxa"/>
          </w:tcPr>
          <w:p w:rsidR="0004171E" w:rsidRDefault="0004171E" w:rsidP="00E6092E">
            <w:pPr>
              <w:widowControl w:val="0"/>
              <w:jc w:val="center"/>
            </w:pPr>
            <w:r w:rsidRPr="00AD3099">
              <w:rPr>
                <w:rFonts w:ascii="Times New Roman" w:hAnsi="Times New Roman"/>
                <w:i/>
                <w:sz w:val="24"/>
                <w:szCs w:val="24"/>
                <w:lang w:val="ru-RU"/>
              </w:rPr>
              <w:t>6</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C0618C" w:rsidTr="00E6092E">
        <w:tblPrEx>
          <w:tblCellMar>
            <w:left w:w="0" w:type="dxa"/>
            <w:right w:w="0" w:type="dxa"/>
          </w:tblCellMar>
        </w:tblPrEx>
        <w:trPr>
          <w:trHeight w:val="255"/>
        </w:trPr>
        <w:tc>
          <w:tcPr>
            <w:tcW w:w="3775" w:type="dxa"/>
            <w:vMerge/>
          </w:tcPr>
          <w:p w:rsidR="0004171E" w:rsidRPr="00C0618C" w:rsidRDefault="0004171E" w:rsidP="00E6092E">
            <w:pPr>
              <w:widowControl w:val="0"/>
              <w:rPr>
                <w:rFonts w:ascii="Times New Roman" w:hAnsi="Times New Roman"/>
                <w:b/>
                <w:lang w:val="ru-RU"/>
              </w:rPr>
            </w:pPr>
          </w:p>
        </w:tc>
        <w:tc>
          <w:tcPr>
            <w:tcW w:w="7610" w:type="dxa"/>
          </w:tcPr>
          <w:p w:rsidR="0004171E" w:rsidRPr="00C0618C" w:rsidRDefault="0004171E" w:rsidP="00E6092E">
            <w:pPr>
              <w:widowControl w:val="0"/>
              <w:rPr>
                <w:rFonts w:ascii="Times New Roman" w:hAnsi="Times New Roman"/>
                <w:lang w:val="ru-RU"/>
              </w:rPr>
            </w:pPr>
            <w:r w:rsidRPr="004420B2">
              <w:rPr>
                <w:rStyle w:val="fontstyle21"/>
                <w:sz w:val="22"/>
                <w:szCs w:val="22"/>
                <w:lang w:val="ru-RU"/>
              </w:rPr>
              <w:t>10. Облицовка поверхностей сложной формы.</w:t>
            </w:r>
          </w:p>
        </w:tc>
        <w:tc>
          <w:tcPr>
            <w:tcW w:w="1275" w:type="dxa"/>
          </w:tcPr>
          <w:p w:rsidR="0004171E" w:rsidRDefault="0004171E" w:rsidP="00E6092E">
            <w:pPr>
              <w:widowControl w:val="0"/>
              <w:jc w:val="center"/>
            </w:pPr>
            <w:r w:rsidRPr="00AD3099">
              <w:rPr>
                <w:rFonts w:ascii="Times New Roman" w:hAnsi="Times New Roman"/>
                <w:i/>
                <w:sz w:val="24"/>
                <w:szCs w:val="24"/>
                <w:lang w:val="ru-RU"/>
              </w:rPr>
              <w:t>6</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C0618C" w:rsidTr="00E6092E">
        <w:tblPrEx>
          <w:tblCellMar>
            <w:left w:w="0" w:type="dxa"/>
            <w:right w:w="0" w:type="dxa"/>
          </w:tblCellMar>
        </w:tblPrEx>
        <w:trPr>
          <w:trHeight w:val="255"/>
        </w:trPr>
        <w:tc>
          <w:tcPr>
            <w:tcW w:w="3775" w:type="dxa"/>
            <w:vMerge/>
          </w:tcPr>
          <w:p w:rsidR="0004171E" w:rsidRPr="00C0618C" w:rsidRDefault="0004171E" w:rsidP="00E6092E">
            <w:pPr>
              <w:widowControl w:val="0"/>
              <w:rPr>
                <w:rFonts w:ascii="Times New Roman" w:hAnsi="Times New Roman"/>
                <w:b/>
                <w:lang w:val="ru-RU"/>
              </w:rPr>
            </w:pPr>
          </w:p>
        </w:tc>
        <w:tc>
          <w:tcPr>
            <w:tcW w:w="7610" w:type="dxa"/>
          </w:tcPr>
          <w:p w:rsidR="0004171E" w:rsidRPr="00C0618C" w:rsidRDefault="0004171E" w:rsidP="00E6092E">
            <w:pPr>
              <w:widowControl w:val="0"/>
              <w:rPr>
                <w:rFonts w:ascii="Times New Roman" w:hAnsi="Times New Roman"/>
                <w:lang w:val="ru-RU"/>
              </w:rPr>
            </w:pPr>
            <w:r w:rsidRPr="004420B2">
              <w:rPr>
                <w:rStyle w:val="fontstyle21"/>
                <w:sz w:val="22"/>
                <w:szCs w:val="22"/>
                <w:lang w:val="ru-RU"/>
              </w:rPr>
              <w:t>11. Приготовлений состава для затирки швов и затирка швов.</w:t>
            </w:r>
          </w:p>
        </w:tc>
        <w:tc>
          <w:tcPr>
            <w:tcW w:w="1275" w:type="dxa"/>
          </w:tcPr>
          <w:p w:rsidR="0004171E" w:rsidRDefault="0004171E" w:rsidP="00E6092E">
            <w:pPr>
              <w:widowControl w:val="0"/>
              <w:jc w:val="center"/>
            </w:pPr>
            <w:r w:rsidRPr="00AD3099">
              <w:rPr>
                <w:rFonts w:ascii="Times New Roman" w:hAnsi="Times New Roman"/>
                <w:i/>
                <w:sz w:val="24"/>
                <w:szCs w:val="24"/>
                <w:lang w:val="ru-RU"/>
              </w:rPr>
              <w:t>6</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C0618C" w:rsidTr="00E6092E">
        <w:tblPrEx>
          <w:tblCellMar>
            <w:left w:w="0" w:type="dxa"/>
            <w:right w:w="0" w:type="dxa"/>
          </w:tblCellMar>
        </w:tblPrEx>
        <w:trPr>
          <w:trHeight w:val="255"/>
        </w:trPr>
        <w:tc>
          <w:tcPr>
            <w:tcW w:w="3775" w:type="dxa"/>
            <w:vMerge/>
          </w:tcPr>
          <w:p w:rsidR="0004171E" w:rsidRPr="00C0618C" w:rsidRDefault="0004171E" w:rsidP="00E6092E">
            <w:pPr>
              <w:widowControl w:val="0"/>
              <w:rPr>
                <w:rFonts w:ascii="Times New Roman" w:hAnsi="Times New Roman"/>
                <w:b/>
                <w:lang w:val="ru-RU"/>
              </w:rPr>
            </w:pPr>
          </w:p>
        </w:tc>
        <w:tc>
          <w:tcPr>
            <w:tcW w:w="7610" w:type="dxa"/>
          </w:tcPr>
          <w:p w:rsidR="0004171E" w:rsidRPr="00C0618C" w:rsidRDefault="0004171E" w:rsidP="00E6092E">
            <w:pPr>
              <w:widowControl w:val="0"/>
              <w:rPr>
                <w:rFonts w:ascii="Times New Roman" w:hAnsi="Times New Roman"/>
                <w:lang w:val="ru-RU"/>
              </w:rPr>
            </w:pPr>
            <w:r w:rsidRPr="004420B2">
              <w:rPr>
                <w:rStyle w:val="fontstyle21"/>
                <w:sz w:val="22"/>
                <w:szCs w:val="22"/>
                <w:lang w:val="ru-RU"/>
              </w:rPr>
              <w:t xml:space="preserve">12. Проверка качества облицованной поверхности, </w:t>
            </w:r>
            <w:r w:rsidRPr="004420B2">
              <w:rPr>
                <w:rFonts w:ascii="Times New Roman" w:hAnsi="Times New Roman"/>
                <w:lang w:val="ru-RU"/>
              </w:rPr>
              <w:t xml:space="preserve">качества выполненных работ. </w:t>
            </w:r>
          </w:p>
        </w:tc>
        <w:tc>
          <w:tcPr>
            <w:tcW w:w="1275" w:type="dxa"/>
          </w:tcPr>
          <w:p w:rsidR="0004171E" w:rsidRDefault="0004171E" w:rsidP="00E6092E">
            <w:pPr>
              <w:widowControl w:val="0"/>
              <w:jc w:val="center"/>
            </w:pPr>
            <w:r w:rsidRPr="00AD3099">
              <w:rPr>
                <w:rFonts w:ascii="Times New Roman" w:hAnsi="Times New Roman"/>
                <w:i/>
                <w:sz w:val="24"/>
                <w:szCs w:val="24"/>
                <w:lang w:val="ru-RU"/>
              </w:rPr>
              <w:t>6</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4171E" w:rsidRPr="006425BA" w:rsidTr="00E6092E">
        <w:tblPrEx>
          <w:tblCellMar>
            <w:left w:w="0" w:type="dxa"/>
            <w:right w:w="0" w:type="dxa"/>
          </w:tblCellMar>
        </w:tblPrEx>
        <w:trPr>
          <w:trHeight w:val="255"/>
        </w:trPr>
        <w:tc>
          <w:tcPr>
            <w:tcW w:w="3775" w:type="dxa"/>
            <w:vMerge/>
          </w:tcPr>
          <w:p w:rsidR="0004171E" w:rsidRPr="00C0618C" w:rsidRDefault="0004171E" w:rsidP="00E6092E">
            <w:pPr>
              <w:widowControl w:val="0"/>
              <w:rPr>
                <w:rFonts w:ascii="Times New Roman" w:hAnsi="Times New Roman"/>
                <w:b/>
                <w:lang w:val="ru-RU"/>
              </w:rPr>
            </w:pPr>
          </w:p>
        </w:tc>
        <w:tc>
          <w:tcPr>
            <w:tcW w:w="7610" w:type="dxa"/>
          </w:tcPr>
          <w:p w:rsidR="0004171E" w:rsidRPr="00C0618C" w:rsidRDefault="0004171E" w:rsidP="00E6092E">
            <w:pPr>
              <w:widowControl w:val="0"/>
              <w:rPr>
                <w:rFonts w:ascii="Times New Roman" w:hAnsi="Times New Roman"/>
                <w:lang w:val="ru-RU"/>
              </w:rPr>
            </w:pPr>
            <w:r w:rsidRPr="004420B2">
              <w:rPr>
                <w:rFonts w:ascii="Times New Roman" w:hAnsi="Times New Roman"/>
                <w:lang w:val="ru-RU"/>
              </w:rPr>
              <w:t>13. Соблюдение правил техники безопасности и требований охраны окружающей среды.</w:t>
            </w:r>
          </w:p>
        </w:tc>
        <w:tc>
          <w:tcPr>
            <w:tcW w:w="1275" w:type="dxa"/>
          </w:tcPr>
          <w:p w:rsidR="0004171E" w:rsidRDefault="0004171E" w:rsidP="00E6092E">
            <w:pPr>
              <w:widowControl w:val="0"/>
              <w:jc w:val="center"/>
            </w:pPr>
            <w:r w:rsidRPr="00AD3099">
              <w:rPr>
                <w:rFonts w:ascii="Times New Roman" w:hAnsi="Times New Roman"/>
                <w:i/>
                <w:sz w:val="24"/>
                <w:szCs w:val="24"/>
                <w:lang w:val="ru-RU"/>
              </w:rPr>
              <w:t>6</w:t>
            </w:r>
          </w:p>
        </w:tc>
        <w:tc>
          <w:tcPr>
            <w:tcW w:w="2473" w:type="dxa"/>
            <w:vMerge/>
          </w:tcPr>
          <w:p w:rsidR="0004171E" w:rsidRPr="00C0618C" w:rsidRDefault="0004171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96631C" w:rsidRPr="00C0618C" w:rsidTr="00E6092E">
        <w:tblPrEx>
          <w:tblCellMar>
            <w:left w:w="0" w:type="dxa"/>
            <w:right w:w="0" w:type="dxa"/>
          </w:tblCellMar>
        </w:tblPrEx>
        <w:trPr>
          <w:trHeight w:val="397"/>
        </w:trPr>
        <w:tc>
          <w:tcPr>
            <w:tcW w:w="3775" w:type="dxa"/>
            <w:vMerge w:val="restart"/>
          </w:tcPr>
          <w:p w:rsidR="0096631C" w:rsidRPr="00C0618C" w:rsidRDefault="0096631C" w:rsidP="00E6092E">
            <w:pPr>
              <w:widowControl w:val="0"/>
              <w:rPr>
                <w:rFonts w:ascii="Times New Roman" w:hAnsi="Times New Roman"/>
                <w:b/>
                <w:sz w:val="24"/>
                <w:szCs w:val="24"/>
                <w:lang w:val="ru-RU"/>
              </w:rPr>
            </w:pPr>
            <w:r w:rsidRPr="00C0618C">
              <w:rPr>
                <w:rFonts w:ascii="Times New Roman" w:hAnsi="Times New Roman"/>
                <w:b/>
                <w:sz w:val="24"/>
                <w:szCs w:val="24"/>
                <w:lang w:val="ru-RU"/>
              </w:rPr>
              <w:t>Раздел 2</w:t>
            </w:r>
          </w:p>
          <w:p w:rsidR="0096631C" w:rsidRPr="00C0618C" w:rsidRDefault="0096631C" w:rsidP="00E6092E">
            <w:pPr>
              <w:widowControl w:val="0"/>
              <w:rPr>
                <w:rFonts w:ascii="Times New Roman" w:hAnsi="Times New Roman"/>
                <w:b/>
                <w:sz w:val="24"/>
                <w:szCs w:val="24"/>
                <w:lang w:val="ru-RU"/>
              </w:rPr>
            </w:pPr>
            <w:r w:rsidRPr="00C0618C">
              <w:rPr>
                <w:rStyle w:val="fontstyle01"/>
                <w:b/>
                <w:lang w:val="ru-RU"/>
              </w:rPr>
              <w:t xml:space="preserve">Выполнение мозаичных и </w:t>
            </w:r>
            <w:r w:rsidRPr="00C0618C">
              <w:rPr>
                <w:rStyle w:val="fontstyle01"/>
                <w:b/>
                <w:lang w:val="ru-RU"/>
              </w:rPr>
              <w:lastRenderedPageBreak/>
              <w:t>декоративных работ</w:t>
            </w:r>
          </w:p>
        </w:tc>
        <w:tc>
          <w:tcPr>
            <w:tcW w:w="7610" w:type="dxa"/>
            <w:vAlign w:val="center"/>
          </w:tcPr>
          <w:p w:rsidR="0096631C" w:rsidRPr="00C0618C" w:rsidRDefault="0096631C" w:rsidP="00E6092E">
            <w:pPr>
              <w:widowControl w:val="0"/>
              <w:rPr>
                <w:rFonts w:ascii="Times New Roman" w:hAnsi="Times New Roman"/>
                <w:b/>
                <w:sz w:val="24"/>
                <w:szCs w:val="24"/>
                <w:lang w:val="ru-RU"/>
              </w:rPr>
            </w:pPr>
            <w:r w:rsidRPr="00C0618C">
              <w:rPr>
                <w:rFonts w:ascii="Times New Roman" w:hAnsi="Times New Roman"/>
                <w:b/>
                <w:sz w:val="24"/>
                <w:szCs w:val="24"/>
                <w:lang w:val="ru-RU"/>
              </w:rPr>
              <w:lastRenderedPageBreak/>
              <w:t>Содержание</w:t>
            </w:r>
          </w:p>
        </w:tc>
        <w:tc>
          <w:tcPr>
            <w:tcW w:w="1275" w:type="dxa"/>
          </w:tcPr>
          <w:p w:rsidR="0096631C" w:rsidRPr="00392C61" w:rsidRDefault="0096631C" w:rsidP="00E6092E">
            <w:pPr>
              <w:widowControl w:val="0"/>
              <w:jc w:val="center"/>
              <w:rPr>
                <w:rFonts w:ascii="Times New Roman" w:hAnsi="Times New Roman"/>
                <w:b/>
                <w:sz w:val="24"/>
                <w:szCs w:val="24"/>
                <w:lang w:val="ru-RU"/>
              </w:rPr>
            </w:pPr>
            <w:r w:rsidRPr="00392C61">
              <w:rPr>
                <w:rFonts w:ascii="Times New Roman" w:hAnsi="Times New Roman"/>
                <w:b/>
                <w:sz w:val="24"/>
                <w:szCs w:val="24"/>
                <w:lang w:val="ru-RU"/>
              </w:rPr>
              <w:t>42</w:t>
            </w:r>
          </w:p>
        </w:tc>
        <w:tc>
          <w:tcPr>
            <w:tcW w:w="2473" w:type="dxa"/>
          </w:tcPr>
          <w:p w:rsidR="0096631C" w:rsidRPr="00C0618C" w:rsidRDefault="0096631C"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E6092E" w:rsidRPr="000701B9" w:rsidTr="00E6092E">
        <w:tblPrEx>
          <w:tblCellMar>
            <w:left w:w="0" w:type="dxa"/>
            <w:right w:w="0" w:type="dxa"/>
          </w:tblCellMar>
        </w:tblPrEx>
        <w:trPr>
          <w:trHeight w:val="255"/>
        </w:trPr>
        <w:tc>
          <w:tcPr>
            <w:tcW w:w="3775" w:type="dxa"/>
            <w:vMerge/>
          </w:tcPr>
          <w:p w:rsidR="00E6092E" w:rsidRPr="00C0618C" w:rsidRDefault="00E6092E" w:rsidP="00E6092E">
            <w:pPr>
              <w:widowControl w:val="0"/>
              <w:rPr>
                <w:rFonts w:ascii="Times New Roman" w:hAnsi="Times New Roman"/>
                <w:b/>
                <w:sz w:val="24"/>
                <w:szCs w:val="24"/>
                <w:lang w:val="ru-RU"/>
              </w:rPr>
            </w:pPr>
          </w:p>
        </w:tc>
        <w:tc>
          <w:tcPr>
            <w:tcW w:w="7610" w:type="dxa"/>
            <w:vMerge w:val="restart"/>
          </w:tcPr>
          <w:p w:rsidR="00E6092E" w:rsidRPr="00C0618C" w:rsidRDefault="00E6092E" w:rsidP="00E6092E">
            <w:pPr>
              <w:widowControl w:val="0"/>
              <w:rPr>
                <w:rFonts w:ascii="Times New Roman" w:hAnsi="Times New Roman"/>
                <w:sz w:val="24"/>
                <w:szCs w:val="24"/>
                <w:lang w:val="ru-RU"/>
              </w:rPr>
            </w:pPr>
            <w:r w:rsidRPr="004420B2">
              <w:rPr>
                <w:rStyle w:val="fontstyle01"/>
                <w:sz w:val="22"/>
                <w:szCs w:val="22"/>
                <w:lang w:val="ru-RU"/>
              </w:rPr>
              <w:t>1. Расчеты объемов работ в соответствии с заданием</w:t>
            </w:r>
            <w:r>
              <w:rPr>
                <w:rStyle w:val="fontstyle01"/>
                <w:sz w:val="22"/>
                <w:szCs w:val="22"/>
                <w:lang w:val="ru-RU"/>
              </w:rPr>
              <w:t>.</w:t>
            </w:r>
          </w:p>
          <w:p w:rsidR="00E6092E" w:rsidRPr="00C0618C" w:rsidRDefault="00E6092E" w:rsidP="00E6092E">
            <w:pPr>
              <w:widowControl w:val="0"/>
              <w:rPr>
                <w:rFonts w:ascii="Times New Roman" w:hAnsi="Times New Roman"/>
                <w:sz w:val="24"/>
                <w:szCs w:val="24"/>
                <w:lang w:val="ru-RU"/>
              </w:rPr>
            </w:pPr>
            <w:r w:rsidRPr="004420B2">
              <w:rPr>
                <w:rStyle w:val="fontstyle01"/>
                <w:sz w:val="22"/>
                <w:szCs w:val="22"/>
                <w:lang w:val="ru-RU"/>
              </w:rPr>
              <w:lastRenderedPageBreak/>
              <w:t>2. Проверка пригодности поверхности основания к мозаичным работам.</w:t>
            </w:r>
          </w:p>
        </w:tc>
        <w:tc>
          <w:tcPr>
            <w:tcW w:w="1275" w:type="dxa"/>
          </w:tcPr>
          <w:p w:rsidR="00E6092E" w:rsidRPr="00C0618C" w:rsidRDefault="00E6092E" w:rsidP="00E6092E">
            <w:pPr>
              <w:widowControl w:val="0"/>
              <w:jc w:val="center"/>
              <w:rPr>
                <w:rFonts w:ascii="Times New Roman" w:hAnsi="Times New Roman"/>
                <w:i/>
                <w:sz w:val="24"/>
                <w:szCs w:val="24"/>
                <w:lang w:val="ru-RU"/>
              </w:rPr>
            </w:pPr>
            <w:r>
              <w:rPr>
                <w:rFonts w:ascii="Times New Roman" w:hAnsi="Times New Roman"/>
                <w:i/>
                <w:sz w:val="24"/>
                <w:szCs w:val="24"/>
                <w:lang w:val="ru-RU"/>
              </w:rPr>
              <w:lastRenderedPageBreak/>
              <w:t>6</w:t>
            </w:r>
          </w:p>
        </w:tc>
        <w:tc>
          <w:tcPr>
            <w:tcW w:w="2473" w:type="dxa"/>
            <w:vMerge w:val="restart"/>
          </w:tcPr>
          <w:p w:rsidR="00E6092E" w:rsidRPr="00521796" w:rsidRDefault="00E6092E" w:rsidP="00E6092E">
            <w:pPr>
              <w:widowControl w:val="0"/>
              <w:jc w:val="center"/>
              <w:rPr>
                <w:rFonts w:ascii="Times New Roman" w:hAnsi="Times New Roman"/>
                <w:b/>
                <w:lang w:val="ru-RU"/>
              </w:rPr>
            </w:pPr>
            <w:r w:rsidRPr="00521796">
              <w:rPr>
                <w:rFonts w:ascii="Times New Roman" w:hAnsi="Times New Roman"/>
                <w:b/>
                <w:lang w:val="ru-RU"/>
              </w:rPr>
              <w:t>ОК 01-ОК 09</w:t>
            </w:r>
          </w:p>
          <w:p w:rsidR="00E6092E" w:rsidRPr="00521796" w:rsidRDefault="00E6092E" w:rsidP="00E6092E">
            <w:pPr>
              <w:widowControl w:val="0"/>
              <w:jc w:val="center"/>
              <w:rPr>
                <w:rFonts w:ascii="Times New Roman" w:hAnsi="Times New Roman"/>
                <w:b/>
                <w:lang w:val="ru-RU"/>
              </w:rPr>
            </w:pPr>
            <w:r w:rsidRPr="00521796">
              <w:rPr>
                <w:rFonts w:ascii="Times New Roman" w:hAnsi="Times New Roman"/>
                <w:b/>
                <w:lang w:val="ru-RU"/>
              </w:rPr>
              <w:lastRenderedPageBreak/>
              <w:t>ПК 2.1</w:t>
            </w:r>
          </w:p>
          <w:p w:rsidR="00E6092E" w:rsidRPr="00521796" w:rsidRDefault="00E6092E" w:rsidP="00E6092E">
            <w:pPr>
              <w:widowControl w:val="0"/>
              <w:jc w:val="center"/>
              <w:rPr>
                <w:rFonts w:ascii="Times New Roman" w:hAnsi="Times New Roman"/>
                <w:b/>
                <w:lang w:val="ru-RU"/>
              </w:rPr>
            </w:pPr>
            <w:r w:rsidRPr="00521796">
              <w:rPr>
                <w:rFonts w:ascii="Times New Roman" w:hAnsi="Times New Roman"/>
                <w:b/>
                <w:lang w:val="ru-RU"/>
              </w:rPr>
              <w:t>ПК 2.</w:t>
            </w:r>
            <w:r>
              <w:rPr>
                <w:rFonts w:ascii="Times New Roman" w:hAnsi="Times New Roman"/>
                <w:b/>
                <w:lang w:val="ru-RU"/>
              </w:rPr>
              <w:t>3</w:t>
            </w:r>
          </w:p>
          <w:p w:rsidR="00E6092E" w:rsidRPr="00521796" w:rsidRDefault="00DE66AC" w:rsidP="00E6092E">
            <w:pPr>
              <w:widowControl w:val="0"/>
              <w:jc w:val="center"/>
              <w:rPr>
                <w:rFonts w:ascii="Times New Roman" w:hAnsi="Times New Roman"/>
                <w:b/>
                <w:color w:val="FF0000"/>
                <w:lang w:val="ru-RU"/>
              </w:rPr>
            </w:pPr>
            <w:r w:rsidRPr="00DE66AC">
              <w:rPr>
                <w:rFonts w:ascii="Times New Roman" w:hAnsi="Times New Roman"/>
                <w:b/>
                <w:color w:val="000000" w:themeColor="text1"/>
                <w:lang w:val="ru-RU"/>
              </w:rPr>
              <w:t>ЛР7, ЛР13-17, ЛР25, ЛР26, ЛР28, ЛР29, ЛР31, ЛР32</w:t>
            </w:r>
          </w:p>
        </w:tc>
      </w:tr>
      <w:tr w:rsidR="00E6092E" w:rsidRPr="000701B9" w:rsidTr="00E6092E">
        <w:tblPrEx>
          <w:tblCellMar>
            <w:left w:w="0" w:type="dxa"/>
            <w:right w:w="0" w:type="dxa"/>
          </w:tblCellMar>
        </w:tblPrEx>
        <w:trPr>
          <w:trHeight w:val="835"/>
        </w:trPr>
        <w:tc>
          <w:tcPr>
            <w:tcW w:w="3775" w:type="dxa"/>
            <w:vMerge/>
          </w:tcPr>
          <w:p w:rsidR="00E6092E" w:rsidRPr="00C0618C" w:rsidRDefault="00E6092E" w:rsidP="00E6092E">
            <w:pPr>
              <w:widowControl w:val="0"/>
              <w:rPr>
                <w:rFonts w:ascii="Times New Roman" w:hAnsi="Times New Roman"/>
                <w:b/>
                <w:lang w:val="ru-RU"/>
              </w:rPr>
            </w:pPr>
          </w:p>
        </w:tc>
        <w:tc>
          <w:tcPr>
            <w:tcW w:w="7610" w:type="dxa"/>
            <w:vMerge/>
          </w:tcPr>
          <w:p w:rsidR="00E6092E" w:rsidRPr="004420B2" w:rsidRDefault="00E6092E" w:rsidP="00E6092E">
            <w:pPr>
              <w:widowControl w:val="0"/>
              <w:rPr>
                <w:rFonts w:ascii="Times New Roman" w:hAnsi="Times New Roman"/>
                <w:b/>
                <w:bCs/>
                <w:lang w:val="ru-RU"/>
              </w:rPr>
            </w:pPr>
          </w:p>
        </w:tc>
        <w:tc>
          <w:tcPr>
            <w:tcW w:w="1275" w:type="dxa"/>
          </w:tcPr>
          <w:p w:rsidR="00E6092E" w:rsidRPr="00C0618C" w:rsidRDefault="00E6092E" w:rsidP="00E6092E">
            <w:pPr>
              <w:widowControl w:val="0"/>
              <w:jc w:val="center"/>
              <w:rPr>
                <w:rFonts w:ascii="Times New Roman" w:hAnsi="Times New Roman"/>
                <w:i/>
                <w:lang w:val="ru-RU"/>
              </w:rPr>
            </w:pPr>
          </w:p>
        </w:tc>
        <w:tc>
          <w:tcPr>
            <w:tcW w:w="2473" w:type="dxa"/>
            <w:vMerge/>
          </w:tcPr>
          <w:p w:rsidR="00E6092E" w:rsidRPr="00521796" w:rsidRDefault="00E6092E" w:rsidP="00E6092E">
            <w:pPr>
              <w:widowControl w:val="0"/>
              <w:jc w:val="center"/>
              <w:rPr>
                <w:rFonts w:ascii="Times New Roman" w:hAnsi="Times New Roman"/>
                <w:b/>
                <w:lang w:val="ru-RU"/>
              </w:rPr>
            </w:pPr>
          </w:p>
        </w:tc>
      </w:tr>
      <w:tr w:rsidR="0096631C" w:rsidRPr="003126FD" w:rsidTr="00E6092E">
        <w:tblPrEx>
          <w:tblCellMar>
            <w:left w:w="0" w:type="dxa"/>
            <w:right w:w="0" w:type="dxa"/>
          </w:tblCellMar>
        </w:tblPrEx>
        <w:trPr>
          <w:trHeight w:val="946"/>
        </w:trPr>
        <w:tc>
          <w:tcPr>
            <w:tcW w:w="3775" w:type="dxa"/>
            <w:vMerge/>
          </w:tcPr>
          <w:p w:rsidR="0096631C" w:rsidRPr="00C0618C" w:rsidRDefault="0096631C" w:rsidP="00E6092E">
            <w:pPr>
              <w:widowControl w:val="0"/>
              <w:rPr>
                <w:rFonts w:ascii="Times New Roman" w:hAnsi="Times New Roman"/>
                <w:b/>
                <w:sz w:val="24"/>
                <w:szCs w:val="24"/>
                <w:lang w:val="ru-RU"/>
              </w:rPr>
            </w:pPr>
          </w:p>
        </w:tc>
        <w:tc>
          <w:tcPr>
            <w:tcW w:w="7610" w:type="dxa"/>
          </w:tcPr>
          <w:p w:rsidR="0096631C" w:rsidRPr="003126FD" w:rsidRDefault="0096631C" w:rsidP="00E6092E">
            <w:pPr>
              <w:widowControl w:val="0"/>
              <w:rPr>
                <w:lang w:val="ru-RU"/>
              </w:rPr>
            </w:pPr>
            <w:r w:rsidRPr="004420B2">
              <w:rPr>
                <w:rStyle w:val="fontstyle01"/>
                <w:sz w:val="22"/>
                <w:szCs w:val="22"/>
                <w:lang w:val="ru-RU"/>
              </w:rPr>
              <w:t>3. Устройство одноцветного мозаичного покрытия: проверка конфигурации помещения в плане; разбивка и</w:t>
            </w:r>
            <w:r w:rsidR="003126FD">
              <w:rPr>
                <w:rStyle w:val="fontstyle01"/>
                <w:sz w:val="22"/>
                <w:szCs w:val="22"/>
                <w:lang w:val="ru-RU"/>
              </w:rPr>
              <w:t xml:space="preserve"> </w:t>
            </w:r>
            <w:r w:rsidRPr="004420B2">
              <w:rPr>
                <w:rStyle w:val="fontstyle01"/>
                <w:sz w:val="22"/>
                <w:szCs w:val="22"/>
                <w:lang w:val="ru-RU"/>
              </w:rPr>
              <w:t>закрепление рисунка покрытия; выверка и закрепление рамок для набивки рисунка; контроль качества разбивки</w:t>
            </w:r>
            <w:r w:rsidR="003126FD">
              <w:rPr>
                <w:rStyle w:val="fontstyle01"/>
                <w:sz w:val="22"/>
                <w:szCs w:val="22"/>
                <w:lang w:val="ru-RU"/>
              </w:rPr>
              <w:t xml:space="preserve"> </w:t>
            </w:r>
            <w:r w:rsidRPr="004420B2">
              <w:rPr>
                <w:rStyle w:val="fontstyle01"/>
                <w:sz w:val="22"/>
                <w:szCs w:val="22"/>
                <w:lang w:val="ru-RU"/>
              </w:rPr>
              <w:t>покрытия горизонтальности фризовых реек двухметровой рейкой с уровнем; приготовление мозаичного состава;</w:t>
            </w:r>
            <w:r w:rsidRPr="004420B2">
              <w:rPr>
                <w:iCs/>
                <w:lang w:val="ru-RU"/>
              </w:rPr>
              <w:br/>
            </w:r>
            <w:r w:rsidRPr="004420B2">
              <w:rPr>
                <w:rStyle w:val="fontstyle01"/>
                <w:sz w:val="22"/>
                <w:szCs w:val="22"/>
                <w:lang w:val="ru-RU"/>
              </w:rPr>
              <w:t>устройство (набивка) одноцветного мозаичного покрытия; установка и выверка маяков; укладка и разравнивание</w:t>
            </w:r>
            <w:r w:rsidR="003126FD">
              <w:rPr>
                <w:rStyle w:val="fontstyle01"/>
                <w:sz w:val="22"/>
                <w:szCs w:val="22"/>
                <w:lang w:val="ru-RU"/>
              </w:rPr>
              <w:t xml:space="preserve"> </w:t>
            </w:r>
            <w:r w:rsidRPr="004420B2">
              <w:rPr>
                <w:rStyle w:val="fontstyle01"/>
                <w:sz w:val="22"/>
                <w:szCs w:val="22"/>
                <w:lang w:val="ru-RU"/>
              </w:rPr>
              <w:t>мозаичного лицевого слоя покрытия; уплотнение мозаичного состава; удаление цементного молока; выравнивание,</w:t>
            </w:r>
            <w:r w:rsidRPr="004420B2">
              <w:rPr>
                <w:iCs/>
                <w:lang w:val="ru-RU"/>
              </w:rPr>
              <w:br/>
            </w:r>
            <w:r w:rsidRPr="004420B2">
              <w:rPr>
                <w:rStyle w:val="fontstyle01"/>
                <w:sz w:val="22"/>
                <w:szCs w:val="22"/>
                <w:lang w:val="ru-RU"/>
              </w:rPr>
              <w:t>сглаживание поверхности; снятие реек, распорок, клиньев; заполнение борозд мозаичной массой; укладка мозаичного</w:t>
            </w:r>
            <w:r w:rsidRPr="004420B2">
              <w:rPr>
                <w:iCs/>
                <w:lang w:val="ru-RU"/>
              </w:rPr>
              <w:br/>
            </w:r>
            <w:r w:rsidRPr="004420B2">
              <w:rPr>
                <w:rStyle w:val="fontstyle01"/>
                <w:sz w:val="22"/>
                <w:szCs w:val="22"/>
                <w:lang w:val="ru-RU"/>
              </w:rPr>
              <w:t>раствора в смежные полосы-захватки.</w:t>
            </w:r>
          </w:p>
        </w:tc>
        <w:tc>
          <w:tcPr>
            <w:tcW w:w="1275" w:type="dxa"/>
          </w:tcPr>
          <w:p w:rsidR="0096631C" w:rsidRPr="00C0618C" w:rsidRDefault="00E6092E" w:rsidP="00E6092E">
            <w:pPr>
              <w:widowControl w:val="0"/>
              <w:jc w:val="center"/>
              <w:rPr>
                <w:rFonts w:ascii="Times New Roman" w:hAnsi="Times New Roman"/>
                <w:i/>
                <w:sz w:val="24"/>
                <w:szCs w:val="24"/>
                <w:lang w:val="ru-RU"/>
              </w:rPr>
            </w:pPr>
            <w:r>
              <w:rPr>
                <w:rFonts w:ascii="Times New Roman" w:hAnsi="Times New Roman"/>
                <w:i/>
                <w:sz w:val="24"/>
                <w:szCs w:val="24"/>
                <w:lang w:val="ru-RU"/>
              </w:rPr>
              <w:t>6</w:t>
            </w:r>
          </w:p>
        </w:tc>
        <w:tc>
          <w:tcPr>
            <w:tcW w:w="2473" w:type="dxa"/>
            <w:vMerge/>
          </w:tcPr>
          <w:p w:rsidR="0096631C" w:rsidRPr="00C0618C" w:rsidRDefault="0096631C"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96631C" w:rsidRPr="003126FD" w:rsidTr="00E6092E">
        <w:tblPrEx>
          <w:tblCellMar>
            <w:left w:w="0" w:type="dxa"/>
            <w:right w:w="0" w:type="dxa"/>
          </w:tblCellMar>
        </w:tblPrEx>
        <w:trPr>
          <w:trHeight w:val="255"/>
        </w:trPr>
        <w:tc>
          <w:tcPr>
            <w:tcW w:w="3775" w:type="dxa"/>
            <w:vMerge/>
          </w:tcPr>
          <w:p w:rsidR="0096631C" w:rsidRPr="00C0618C" w:rsidRDefault="0096631C" w:rsidP="00E6092E">
            <w:pPr>
              <w:widowControl w:val="0"/>
              <w:rPr>
                <w:rFonts w:ascii="Times New Roman" w:hAnsi="Times New Roman"/>
                <w:b/>
                <w:sz w:val="24"/>
                <w:szCs w:val="24"/>
                <w:lang w:val="ru-RU"/>
              </w:rPr>
            </w:pPr>
          </w:p>
        </w:tc>
        <w:tc>
          <w:tcPr>
            <w:tcW w:w="7610" w:type="dxa"/>
          </w:tcPr>
          <w:p w:rsidR="0096631C" w:rsidRPr="003126FD" w:rsidRDefault="0096631C" w:rsidP="00E6092E">
            <w:pPr>
              <w:widowControl w:val="0"/>
              <w:rPr>
                <w:rFonts w:ascii="Times New Roman" w:hAnsi="Times New Roman"/>
                <w:sz w:val="24"/>
                <w:szCs w:val="24"/>
                <w:lang w:val="ru-RU"/>
              </w:rPr>
            </w:pPr>
            <w:r w:rsidRPr="004420B2">
              <w:rPr>
                <w:rStyle w:val="fontstyle01"/>
                <w:sz w:val="22"/>
                <w:szCs w:val="22"/>
                <w:lang w:val="ru-RU"/>
              </w:rPr>
              <w:t>4.Устройство многоцветного мозаичного покрытия пола: укладка мозаичной смеси (цветной) в фризовые полосы</w:t>
            </w:r>
            <w:r w:rsidRPr="004420B2">
              <w:rPr>
                <w:rStyle w:val="fontstyle21"/>
                <w:sz w:val="22"/>
                <w:szCs w:val="22"/>
                <w:lang w:val="ru-RU"/>
              </w:rPr>
              <w:t>;</w:t>
            </w:r>
            <w:r w:rsidRPr="004420B2">
              <w:rPr>
                <w:b/>
                <w:bCs/>
                <w:iCs/>
                <w:lang w:val="ru-RU"/>
              </w:rPr>
              <w:br/>
            </w:r>
            <w:r w:rsidRPr="004420B2">
              <w:rPr>
                <w:rStyle w:val="fontstyle01"/>
                <w:sz w:val="22"/>
                <w:szCs w:val="22"/>
                <w:lang w:val="ru-RU"/>
              </w:rPr>
              <w:t>набивка квадратов между рамками мозаичной смесью (другого цвета)</w:t>
            </w:r>
            <w:r w:rsidRPr="004420B2">
              <w:rPr>
                <w:rStyle w:val="fontstyle21"/>
                <w:sz w:val="22"/>
                <w:szCs w:val="22"/>
                <w:lang w:val="ru-RU"/>
              </w:rPr>
              <w:t xml:space="preserve">; </w:t>
            </w:r>
            <w:r w:rsidRPr="004420B2">
              <w:rPr>
                <w:rStyle w:val="fontstyle01"/>
                <w:sz w:val="22"/>
                <w:szCs w:val="22"/>
                <w:lang w:val="ru-RU"/>
              </w:rPr>
              <w:t>удаление маячных реек и рамок</w:t>
            </w:r>
            <w:r w:rsidRPr="004420B2">
              <w:rPr>
                <w:rStyle w:val="fontstyle21"/>
                <w:sz w:val="22"/>
                <w:szCs w:val="22"/>
                <w:lang w:val="ru-RU"/>
              </w:rPr>
              <w:t xml:space="preserve">; </w:t>
            </w:r>
            <w:r w:rsidRPr="004420B2">
              <w:rPr>
                <w:rStyle w:val="fontstyle01"/>
                <w:sz w:val="22"/>
                <w:szCs w:val="22"/>
                <w:lang w:val="ru-RU"/>
              </w:rPr>
              <w:t>укладка</w:t>
            </w:r>
            <w:r w:rsidR="003126FD">
              <w:rPr>
                <w:rStyle w:val="fontstyle01"/>
                <w:sz w:val="22"/>
                <w:szCs w:val="22"/>
                <w:lang w:val="ru-RU"/>
              </w:rPr>
              <w:t xml:space="preserve"> </w:t>
            </w:r>
            <w:r w:rsidRPr="004420B2">
              <w:rPr>
                <w:rStyle w:val="fontstyle01"/>
                <w:sz w:val="22"/>
                <w:szCs w:val="22"/>
                <w:lang w:val="ru-RU"/>
              </w:rPr>
              <w:t>мозаичной смеси в борозды между квадратами.</w:t>
            </w:r>
          </w:p>
        </w:tc>
        <w:tc>
          <w:tcPr>
            <w:tcW w:w="1275" w:type="dxa"/>
          </w:tcPr>
          <w:p w:rsidR="0096631C" w:rsidRPr="00C0618C" w:rsidRDefault="00E6092E" w:rsidP="00E6092E">
            <w:pPr>
              <w:widowControl w:val="0"/>
              <w:jc w:val="center"/>
              <w:rPr>
                <w:rFonts w:ascii="Times New Roman" w:hAnsi="Times New Roman"/>
                <w:i/>
                <w:sz w:val="24"/>
                <w:szCs w:val="24"/>
                <w:lang w:val="ru-RU"/>
              </w:rPr>
            </w:pPr>
            <w:r>
              <w:rPr>
                <w:rFonts w:ascii="Times New Roman" w:hAnsi="Times New Roman"/>
                <w:i/>
                <w:sz w:val="24"/>
                <w:szCs w:val="24"/>
                <w:lang w:val="ru-RU"/>
              </w:rPr>
              <w:t>6</w:t>
            </w:r>
          </w:p>
        </w:tc>
        <w:tc>
          <w:tcPr>
            <w:tcW w:w="2473" w:type="dxa"/>
            <w:vMerge/>
          </w:tcPr>
          <w:p w:rsidR="0096631C" w:rsidRPr="00C0618C" w:rsidRDefault="0096631C"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96631C" w:rsidRPr="003126FD" w:rsidTr="00E6092E">
        <w:tblPrEx>
          <w:tblCellMar>
            <w:left w:w="0" w:type="dxa"/>
            <w:right w:w="0" w:type="dxa"/>
          </w:tblCellMar>
        </w:tblPrEx>
        <w:trPr>
          <w:trHeight w:val="539"/>
        </w:trPr>
        <w:tc>
          <w:tcPr>
            <w:tcW w:w="3775" w:type="dxa"/>
            <w:vMerge/>
          </w:tcPr>
          <w:p w:rsidR="0096631C" w:rsidRPr="00C0618C" w:rsidRDefault="0096631C" w:rsidP="00E6092E">
            <w:pPr>
              <w:widowControl w:val="0"/>
              <w:rPr>
                <w:rFonts w:ascii="Times New Roman" w:hAnsi="Times New Roman"/>
                <w:b/>
                <w:sz w:val="24"/>
                <w:szCs w:val="24"/>
                <w:lang w:val="ru-RU"/>
              </w:rPr>
            </w:pPr>
          </w:p>
        </w:tc>
        <w:tc>
          <w:tcPr>
            <w:tcW w:w="7610" w:type="dxa"/>
          </w:tcPr>
          <w:p w:rsidR="0096631C" w:rsidRPr="00C0618C" w:rsidRDefault="0096631C" w:rsidP="00E6092E">
            <w:pPr>
              <w:widowControl w:val="0"/>
              <w:rPr>
                <w:rFonts w:ascii="Times New Roman" w:hAnsi="Times New Roman"/>
                <w:sz w:val="24"/>
                <w:szCs w:val="24"/>
                <w:lang w:val="ru-RU"/>
              </w:rPr>
            </w:pPr>
            <w:r w:rsidRPr="004420B2">
              <w:rPr>
                <w:rStyle w:val="fontstyle01"/>
                <w:sz w:val="22"/>
                <w:szCs w:val="22"/>
                <w:lang w:val="ru-RU"/>
              </w:rPr>
              <w:t>5. Набивка многоцветного мозаичного покрытия с прокладкой разделительных жилок: разметка рисунка мозаичного</w:t>
            </w:r>
            <w:r w:rsidR="003126FD">
              <w:rPr>
                <w:rStyle w:val="fontstyle01"/>
                <w:sz w:val="22"/>
                <w:szCs w:val="22"/>
                <w:lang w:val="ru-RU"/>
              </w:rPr>
              <w:t xml:space="preserve"> </w:t>
            </w:r>
            <w:r w:rsidRPr="004420B2">
              <w:rPr>
                <w:rStyle w:val="fontstyle01"/>
                <w:sz w:val="22"/>
                <w:szCs w:val="22"/>
                <w:lang w:val="ru-RU"/>
              </w:rPr>
              <w:t>покрытия; устройство маяков; прокладка разделительных жилок с рихтованием; разбивка, выравнивание и</w:t>
            </w:r>
            <w:r w:rsidR="003126FD">
              <w:rPr>
                <w:rStyle w:val="fontstyle01"/>
                <w:sz w:val="22"/>
                <w:szCs w:val="22"/>
                <w:lang w:val="ru-RU"/>
              </w:rPr>
              <w:t xml:space="preserve"> </w:t>
            </w:r>
            <w:r w:rsidRPr="004420B2">
              <w:rPr>
                <w:rStyle w:val="fontstyle01"/>
                <w:sz w:val="22"/>
                <w:szCs w:val="22"/>
                <w:lang w:val="ru-RU"/>
              </w:rPr>
              <w:t>уплотнение мозаичного раствора; контроль качества мозаичного покрытия с разделительными жилками: проверка</w:t>
            </w:r>
            <w:r w:rsidR="003126FD">
              <w:rPr>
                <w:rStyle w:val="fontstyle01"/>
                <w:sz w:val="22"/>
                <w:szCs w:val="22"/>
                <w:lang w:val="ru-RU"/>
              </w:rPr>
              <w:t xml:space="preserve"> </w:t>
            </w:r>
            <w:r w:rsidRPr="004420B2">
              <w:rPr>
                <w:rStyle w:val="fontstyle01"/>
                <w:sz w:val="22"/>
                <w:szCs w:val="22"/>
                <w:lang w:val="ru-RU"/>
              </w:rPr>
              <w:t>горизонтальности, равномерного распределения каменной крошки и соответствия рисунку и цвету, установленным</w:t>
            </w:r>
            <w:r w:rsidR="003126FD">
              <w:rPr>
                <w:rStyle w:val="fontstyle01"/>
                <w:sz w:val="22"/>
                <w:szCs w:val="22"/>
                <w:lang w:val="ru-RU"/>
              </w:rPr>
              <w:t xml:space="preserve"> </w:t>
            </w:r>
            <w:r w:rsidRPr="004420B2">
              <w:rPr>
                <w:rStyle w:val="fontstyle01"/>
                <w:sz w:val="22"/>
                <w:szCs w:val="22"/>
                <w:lang w:val="ru-RU"/>
              </w:rPr>
              <w:t>проектом.</w:t>
            </w:r>
          </w:p>
        </w:tc>
        <w:tc>
          <w:tcPr>
            <w:tcW w:w="1275" w:type="dxa"/>
          </w:tcPr>
          <w:p w:rsidR="0096631C" w:rsidRPr="00C0618C" w:rsidRDefault="00E6092E" w:rsidP="00E6092E">
            <w:pPr>
              <w:widowControl w:val="0"/>
              <w:jc w:val="center"/>
              <w:rPr>
                <w:rFonts w:ascii="Times New Roman" w:hAnsi="Times New Roman"/>
                <w:i/>
                <w:sz w:val="24"/>
                <w:szCs w:val="24"/>
                <w:lang w:val="ru-RU"/>
              </w:rPr>
            </w:pPr>
            <w:r>
              <w:rPr>
                <w:rFonts w:ascii="Times New Roman" w:hAnsi="Times New Roman"/>
                <w:i/>
                <w:sz w:val="24"/>
                <w:szCs w:val="24"/>
                <w:lang w:val="ru-RU"/>
              </w:rPr>
              <w:t>6</w:t>
            </w:r>
          </w:p>
        </w:tc>
        <w:tc>
          <w:tcPr>
            <w:tcW w:w="2473" w:type="dxa"/>
            <w:vMerge/>
          </w:tcPr>
          <w:p w:rsidR="0096631C" w:rsidRPr="00C0618C" w:rsidRDefault="0096631C"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96631C" w:rsidRPr="003126FD" w:rsidTr="00E6092E">
        <w:tblPrEx>
          <w:tblCellMar>
            <w:left w:w="0" w:type="dxa"/>
            <w:right w:w="0" w:type="dxa"/>
          </w:tblCellMar>
        </w:tblPrEx>
        <w:trPr>
          <w:trHeight w:val="946"/>
        </w:trPr>
        <w:tc>
          <w:tcPr>
            <w:tcW w:w="3775" w:type="dxa"/>
            <w:vMerge/>
          </w:tcPr>
          <w:p w:rsidR="0096631C" w:rsidRPr="00C0618C" w:rsidRDefault="0096631C" w:rsidP="00E6092E">
            <w:pPr>
              <w:widowControl w:val="0"/>
              <w:rPr>
                <w:rFonts w:ascii="Times New Roman" w:hAnsi="Times New Roman"/>
                <w:b/>
                <w:sz w:val="24"/>
                <w:szCs w:val="24"/>
                <w:lang w:val="ru-RU"/>
              </w:rPr>
            </w:pPr>
          </w:p>
        </w:tc>
        <w:tc>
          <w:tcPr>
            <w:tcW w:w="7610" w:type="dxa"/>
          </w:tcPr>
          <w:p w:rsidR="0096631C" w:rsidRPr="00C0618C" w:rsidRDefault="0096631C" w:rsidP="00E6092E">
            <w:pPr>
              <w:widowControl w:val="0"/>
              <w:rPr>
                <w:rFonts w:ascii="Times New Roman" w:hAnsi="Times New Roman"/>
                <w:sz w:val="24"/>
                <w:szCs w:val="24"/>
                <w:lang w:val="ru-RU"/>
              </w:rPr>
            </w:pPr>
            <w:r w:rsidRPr="004420B2">
              <w:rPr>
                <w:rStyle w:val="fontstyle01"/>
                <w:sz w:val="22"/>
                <w:szCs w:val="22"/>
                <w:lang w:val="ru-RU"/>
              </w:rPr>
              <w:t>6. Отделка мозаичного покрытия пола: обдирка мозаичного покрытия пола; обдирка труднодоступных мест;</w:t>
            </w:r>
            <w:r w:rsidRPr="004420B2">
              <w:rPr>
                <w:iCs/>
                <w:lang w:val="ru-RU"/>
              </w:rPr>
              <w:br/>
            </w:r>
            <w:r w:rsidRPr="004420B2">
              <w:rPr>
                <w:rStyle w:val="fontstyle01"/>
                <w:sz w:val="22"/>
                <w:szCs w:val="22"/>
                <w:lang w:val="ru-RU"/>
              </w:rPr>
              <w:t>устранение мелких дефектов покрытия; шлифование мозаичных полов вручную с подбором крупнозернистых абразивов.</w:t>
            </w:r>
            <w:r w:rsidR="003126FD">
              <w:rPr>
                <w:rStyle w:val="fontstyle01"/>
                <w:sz w:val="22"/>
                <w:szCs w:val="22"/>
                <w:lang w:val="ru-RU"/>
              </w:rPr>
              <w:t xml:space="preserve"> </w:t>
            </w:r>
            <w:r w:rsidRPr="004420B2">
              <w:rPr>
                <w:rStyle w:val="fontstyle01"/>
                <w:sz w:val="22"/>
                <w:szCs w:val="22"/>
                <w:lang w:val="ru-RU"/>
              </w:rPr>
              <w:t>и подсыпкой песком; удаление шлама и шпатлевание раковин; вторичное шлифование поверхности пола</w:t>
            </w:r>
            <w:r w:rsidRPr="004420B2">
              <w:rPr>
                <w:iCs/>
                <w:lang w:val="ru-RU"/>
              </w:rPr>
              <w:br/>
            </w:r>
            <w:r w:rsidRPr="004420B2">
              <w:rPr>
                <w:rStyle w:val="fontstyle01"/>
                <w:sz w:val="22"/>
                <w:szCs w:val="22"/>
                <w:lang w:val="ru-RU"/>
              </w:rPr>
              <w:t>мелкозернистыми абразивными камнями и повторное шпатлевание неровностей; окончательное шлифование и</w:t>
            </w:r>
            <w:r w:rsidRPr="004420B2">
              <w:rPr>
                <w:iCs/>
                <w:lang w:val="ru-RU"/>
              </w:rPr>
              <w:br/>
            </w:r>
            <w:r w:rsidRPr="004420B2">
              <w:rPr>
                <w:rStyle w:val="fontstyle01"/>
                <w:sz w:val="22"/>
                <w:szCs w:val="22"/>
                <w:lang w:val="ru-RU"/>
              </w:rPr>
              <w:t>полирование поверхности пола.</w:t>
            </w:r>
          </w:p>
        </w:tc>
        <w:tc>
          <w:tcPr>
            <w:tcW w:w="1275" w:type="dxa"/>
          </w:tcPr>
          <w:p w:rsidR="0096631C" w:rsidRPr="00C0618C" w:rsidRDefault="00E6092E" w:rsidP="00E6092E">
            <w:pPr>
              <w:widowControl w:val="0"/>
              <w:jc w:val="center"/>
              <w:rPr>
                <w:rFonts w:ascii="Times New Roman" w:hAnsi="Times New Roman"/>
                <w:i/>
                <w:sz w:val="24"/>
                <w:szCs w:val="24"/>
                <w:lang w:val="ru-RU"/>
              </w:rPr>
            </w:pPr>
            <w:r>
              <w:rPr>
                <w:rFonts w:ascii="Times New Roman" w:hAnsi="Times New Roman"/>
                <w:i/>
                <w:sz w:val="24"/>
                <w:szCs w:val="24"/>
                <w:lang w:val="ru-RU"/>
              </w:rPr>
              <w:t>6</w:t>
            </w:r>
          </w:p>
        </w:tc>
        <w:tc>
          <w:tcPr>
            <w:tcW w:w="2473" w:type="dxa"/>
            <w:vMerge/>
          </w:tcPr>
          <w:p w:rsidR="0096631C" w:rsidRPr="00C0618C" w:rsidRDefault="0096631C"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96631C" w:rsidRPr="0096631C" w:rsidTr="00E6092E">
        <w:tblPrEx>
          <w:tblCellMar>
            <w:left w:w="0" w:type="dxa"/>
            <w:right w:w="0" w:type="dxa"/>
          </w:tblCellMar>
        </w:tblPrEx>
        <w:trPr>
          <w:trHeight w:val="397"/>
        </w:trPr>
        <w:tc>
          <w:tcPr>
            <w:tcW w:w="3775" w:type="dxa"/>
            <w:vMerge/>
          </w:tcPr>
          <w:p w:rsidR="0096631C" w:rsidRPr="00C0618C" w:rsidRDefault="0096631C" w:rsidP="00E6092E">
            <w:pPr>
              <w:widowControl w:val="0"/>
              <w:rPr>
                <w:rFonts w:ascii="Times New Roman" w:hAnsi="Times New Roman"/>
                <w:b/>
                <w:lang w:val="ru-RU"/>
              </w:rPr>
            </w:pPr>
          </w:p>
        </w:tc>
        <w:tc>
          <w:tcPr>
            <w:tcW w:w="7610" w:type="dxa"/>
          </w:tcPr>
          <w:p w:rsidR="0096631C" w:rsidRPr="00C0618C" w:rsidRDefault="0096631C" w:rsidP="00E6092E">
            <w:pPr>
              <w:widowControl w:val="0"/>
              <w:rPr>
                <w:rFonts w:ascii="Times New Roman" w:hAnsi="Times New Roman"/>
                <w:lang w:val="ru-RU"/>
              </w:rPr>
            </w:pPr>
            <w:r w:rsidRPr="004420B2">
              <w:rPr>
                <w:rStyle w:val="fontstyle01"/>
                <w:sz w:val="22"/>
                <w:szCs w:val="22"/>
                <w:lang w:val="ru-RU"/>
              </w:rPr>
              <w:t>7. Устройство мозаичных плинтусов: установка и выверка деревянных реек- шаблонов; набивка мозаичного раствора;</w:t>
            </w:r>
            <w:r w:rsidRPr="004420B2">
              <w:rPr>
                <w:iCs/>
                <w:lang w:val="ru-RU"/>
              </w:rPr>
              <w:br/>
            </w:r>
            <w:r w:rsidRPr="004420B2">
              <w:rPr>
                <w:rStyle w:val="fontstyle01"/>
                <w:sz w:val="22"/>
                <w:szCs w:val="22"/>
                <w:lang w:val="ru-RU"/>
              </w:rPr>
              <w:t>снятие шаблона и укрытие плинтуса влажной мешковиной; оттирка поверхности плинтуса; шпатлевка отдельных</w:t>
            </w:r>
            <w:r w:rsidRPr="004420B2">
              <w:rPr>
                <w:iCs/>
                <w:lang w:val="ru-RU"/>
              </w:rPr>
              <w:br/>
            </w:r>
            <w:r w:rsidRPr="004420B2">
              <w:rPr>
                <w:rStyle w:val="fontstyle01"/>
                <w:sz w:val="22"/>
                <w:szCs w:val="22"/>
                <w:lang w:val="ru-RU"/>
              </w:rPr>
              <w:lastRenderedPageBreak/>
              <w:t>мест; шлифовка поверхности плинтусов.</w:t>
            </w:r>
          </w:p>
        </w:tc>
        <w:tc>
          <w:tcPr>
            <w:tcW w:w="1275" w:type="dxa"/>
          </w:tcPr>
          <w:p w:rsidR="0096631C" w:rsidRPr="00C0618C" w:rsidRDefault="00E6092E" w:rsidP="00E6092E">
            <w:pPr>
              <w:widowControl w:val="0"/>
              <w:jc w:val="center"/>
              <w:rPr>
                <w:rFonts w:ascii="Times New Roman" w:hAnsi="Times New Roman"/>
                <w:i/>
                <w:lang w:val="ru-RU"/>
              </w:rPr>
            </w:pPr>
            <w:r>
              <w:rPr>
                <w:rFonts w:ascii="Times New Roman" w:hAnsi="Times New Roman"/>
                <w:i/>
                <w:lang w:val="ru-RU"/>
              </w:rPr>
              <w:lastRenderedPageBreak/>
              <w:t>6</w:t>
            </w:r>
          </w:p>
        </w:tc>
        <w:tc>
          <w:tcPr>
            <w:tcW w:w="2473" w:type="dxa"/>
            <w:vMerge/>
          </w:tcPr>
          <w:p w:rsidR="0096631C" w:rsidRPr="00C0618C" w:rsidRDefault="0096631C"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E6092E" w:rsidRPr="0096631C" w:rsidTr="00E6092E">
        <w:tblPrEx>
          <w:tblCellMar>
            <w:left w:w="0" w:type="dxa"/>
            <w:right w:w="0" w:type="dxa"/>
          </w:tblCellMar>
        </w:tblPrEx>
        <w:trPr>
          <w:trHeight w:val="842"/>
        </w:trPr>
        <w:tc>
          <w:tcPr>
            <w:tcW w:w="3775" w:type="dxa"/>
            <w:vMerge/>
          </w:tcPr>
          <w:p w:rsidR="00E6092E" w:rsidRPr="00C0618C" w:rsidRDefault="00E6092E" w:rsidP="00E6092E">
            <w:pPr>
              <w:widowControl w:val="0"/>
              <w:rPr>
                <w:rFonts w:ascii="Times New Roman" w:hAnsi="Times New Roman"/>
                <w:b/>
                <w:lang w:val="ru-RU"/>
              </w:rPr>
            </w:pPr>
          </w:p>
        </w:tc>
        <w:tc>
          <w:tcPr>
            <w:tcW w:w="7610" w:type="dxa"/>
          </w:tcPr>
          <w:p w:rsidR="00E6092E" w:rsidRPr="00C0618C" w:rsidRDefault="00E6092E" w:rsidP="00E6092E">
            <w:pPr>
              <w:widowControl w:val="0"/>
              <w:rPr>
                <w:rFonts w:ascii="Times New Roman" w:hAnsi="Times New Roman"/>
                <w:lang w:val="ru-RU"/>
              </w:rPr>
            </w:pPr>
            <w:r w:rsidRPr="0096631C">
              <w:rPr>
                <w:rStyle w:val="fontstyle01"/>
                <w:sz w:val="22"/>
                <w:szCs w:val="22"/>
                <w:lang w:val="ru-RU"/>
              </w:rPr>
              <w:t>8. Устранение мелких дефектов мозаичных покрытий.</w:t>
            </w:r>
          </w:p>
          <w:p w:rsidR="00E6092E" w:rsidRPr="00C0618C" w:rsidRDefault="00E6092E" w:rsidP="00E6092E">
            <w:pPr>
              <w:widowControl w:val="0"/>
              <w:rPr>
                <w:rFonts w:ascii="Times New Roman" w:hAnsi="Times New Roman"/>
                <w:lang w:val="ru-RU"/>
              </w:rPr>
            </w:pPr>
            <w:r w:rsidRPr="0096631C">
              <w:rPr>
                <w:rStyle w:val="fontstyle01"/>
                <w:sz w:val="22"/>
                <w:szCs w:val="22"/>
                <w:lang w:val="ru-RU"/>
              </w:rPr>
              <w:t>9. Контроль качества выполненных работ.</w:t>
            </w:r>
          </w:p>
        </w:tc>
        <w:tc>
          <w:tcPr>
            <w:tcW w:w="1275" w:type="dxa"/>
          </w:tcPr>
          <w:p w:rsidR="00E6092E" w:rsidRPr="00C0618C" w:rsidRDefault="00E6092E" w:rsidP="00E6092E">
            <w:pPr>
              <w:widowControl w:val="0"/>
              <w:jc w:val="center"/>
              <w:rPr>
                <w:rFonts w:ascii="Times New Roman" w:hAnsi="Times New Roman"/>
                <w:i/>
                <w:lang w:val="ru-RU"/>
              </w:rPr>
            </w:pPr>
            <w:r>
              <w:rPr>
                <w:rFonts w:ascii="Times New Roman" w:hAnsi="Times New Roman"/>
                <w:i/>
                <w:lang w:val="ru-RU"/>
              </w:rPr>
              <w:t>6</w:t>
            </w:r>
          </w:p>
        </w:tc>
        <w:tc>
          <w:tcPr>
            <w:tcW w:w="2473" w:type="dxa"/>
            <w:vMerge/>
          </w:tcPr>
          <w:p w:rsidR="00E6092E" w:rsidRPr="00C0618C" w:rsidRDefault="00E6092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E6092E" w:rsidRPr="00C0618C" w:rsidTr="00E6092E">
        <w:tblPrEx>
          <w:tblCellMar>
            <w:left w:w="0" w:type="dxa"/>
            <w:right w:w="0" w:type="dxa"/>
          </w:tblCellMar>
        </w:tblPrEx>
        <w:trPr>
          <w:trHeight w:val="258"/>
        </w:trPr>
        <w:tc>
          <w:tcPr>
            <w:tcW w:w="3775" w:type="dxa"/>
            <w:vMerge w:val="restart"/>
          </w:tcPr>
          <w:p w:rsidR="00E6092E" w:rsidRPr="00C0618C" w:rsidRDefault="00E6092E" w:rsidP="00E6092E">
            <w:pPr>
              <w:widowControl w:val="0"/>
              <w:rPr>
                <w:rFonts w:ascii="Times New Roman" w:hAnsi="Times New Roman"/>
                <w:b/>
                <w:sz w:val="24"/>
                <w:szCs w:val="24"/>
                <w:lang w:val="ru-RU"/>
              </w:rPr>
            </w:pPr>
            <w:r w:rsidRPr="00C0618C">
              <w:rPr>
                <w:rFonts w:ascii="Times New Roman" w:hAnsi="Times New Roman"/>
                <w:b/>
                <w:sz w:val="24"/>
                <w:szCs w:val="24"/>
                <w:lang w:val="ru-RU"/>
              </w:rPr>
              <w:t>Раздел 3</w:t>
            </w:r>
          </w:p>
          <w:p w:rsidR="00E6092E" w:rsidRPr="00C0618C" w:rsidRDefault="00E6092E" w:rsidP="00E6092E">
            <w:pPr>
              <w:widowControl w:val="0"/>
              <w:rPr>
                <w:rFonts w:ascii="Times New Roman" w:hAnsi="Times New Roman"/>
                <w:b/>
                <w:sz w:val="24"/>
                <w:szCs w:val="24"/>
                <w:lang w:val="ru-RU"/>
              </w:rPr>
            </w:pPr>
            <w:r w:rsidRPr="00C0618C">
              <w:rPr>
                <w:rFonts w:ascii="Times New Roman" w:hAnsi="Times New Roman"/>
                <w:b/>
                <w:sz w:val="24"/>
                <w:szCs w:val="24"/>
                <w:lang w:val="ru-RU"/>
              </w:rPr>
              <w:t>Выполнение ремонта облицованных поверхностей и мозаичных покрытий.</w:t>
            </w:r>
          </w:p>
        </w:tc>
        <w:tc>
          <w:tcPr>
            <w:tcW w:w="7610" w:type="dxa"/>
          </w:tcPr>
          <w:p w:rsidR="00E6092E" w:rsidRPr="00C0618C" w:rsidRDefault="00E6092E" w:rsidP="00E6092E">
            <w:pPr>
              <w:widowControl w:val="0"/>
              <w:autoSpaceDE w:val="0"/>
              <w:autoSpaceDN w:val="0"/>
              <w:adjustRightInd w:val="0"/>
              <w:rPr>
                <w:rFonts w:ascii="Times New Roman" w:hAnsi="Times New Roman"/>
                <w:b/>
                <w:sz w:val="24"/>
                <w:szCs w:val="24"/>
                <w:lang w:val="ru-RU"/>
              </w:rPr>
            </w:pPr>
            <w:r w:rsidRPr="00C0618C">
              <w:rPr>
                <w:rFonts w:ascii="Times New Roman" w:hAnsi="Times New Roman"/>
                <w:b/>
                <w:sz w:val="24"/>
                <w:szCs w:val="24"/>
                <w:lang w:val="ru-RU"/>
              </w:rPr>
              <w:t>Содержание</w:t>
            </w:r>
          </w:p>
        </w:tc>
        <w:tc>
          <w:tcPr>
            <w:tcW w:w="1275" w:type="dxa"/>
          </w:tcPr>
          <w:p w:rsidR="00E6092E" w:rsidRPr="00392C61" w:rsidRDefault="00E6092E" w:rsidP="00E6092E">
            <w:pPr>
              <w:widowControl w:val="0"/>
              <w:jc w:val="center"/>
              <w:rPr>
                <w:rFonts w:ascii="Times New Roman" w:hAnsi="Times New Roman"/>
                <w:sz w:val="24"/>
                <w:szCs w:val="24"/>
                <w:lang w:val="ru-RU"/>
              </w:rPr>
            </w:pPr>
            <w:r w:rsidRPr="00392C61">
              <w:rPr>
                <w:rFonts w:ascii="Times New Roman" w:hAnsi="Times New Roman"/>
                <w:b/>
                <w:sz w:val="24"/>
                <w:szCs w:val="24"/>
                <w:lang w:val="ru-RU"/>
              </w:rPr>
              <w:t>42</w:t>
            </w:r>
          </w:p>
        </w:tc>
        <w:tc>
          <w:tcPr>
            <w:tcW w:w="2473" w:type="dxa"/>
          </w:tcPr>
          <w:p w:rsidR="00E6092E" w:rsidRPr="00C0618C" w:rsidRDefault="00E6092E"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E6092E" w:rsidRPr="000701B9" w:rsidTr="00E6092E">
        <w:tblPrEx>
          <w:tblCellMar>
            <w:left w:w="0" w:type="dxa"/>
            <w:right w:w="0" w:type="dxa"/>
          </w:tblCellMar>
        </w:tblPrEx>
        <w:trPr>
          <w:trHeight w:val="262"/>
        </w:trPr>
        <w:tc>
          <w:tcPr>
            <w:tcW w:w="3775" w:type="dxa"/>
            <w:vMerge/>
          </w:tcPr>
          <w:p w:rsidR="00E6092E" w:rsidRPr="00C0618C" w:rsidRDefault="00E6092E" w:rsidP="00E6092E">
            <w:pPr>
              <w:widowControl w:val="0"/>
              <w:rPr>
                <w:rFonts w:ascii="Times New Roman" w:hAnsi="Times New Roman"/>
                <w:sz w:val="24"/>
                <w:szCs w:val="24"/>
              </w:rPr>
            </w:pPr>
          </w:p>
        </w:tc>
        <w:tc>
          <w:tcPr>
            <w:tcW w:w="7610" w:type="dxa"/>
          </w:tcPr>
          <w:p w:rsidR="00E6092E" w:rsidRPr="00C0618C" w:rsidRDefault="00E6092E" w:rsidP="00E6092E">
            <w:pPr>
              <w:rPr>
                <w:rFonts w:ascii="Times New Roman" w:hAnsi="Times New Roman"/>
                <w:sz w:val="24"/>
                <w:szCs w:val="24"/>
                <w:lang w:val="ru-RU"/>
              </w:rPr>
            </w:pPr>
            <w:r w:rsidRPr="004420B2">
              <w:rPr>
                <w:rStyle w:val="fontstyle21"/>
                <w:sz w:val="22"/>
                <w:szCs w:val="22"/>
                <w:lang w:val="ru-RU"/>
              </w:rPr>
              <w:t>1. Подготовка площадки, подготовка рабочих мест, оборудования, материалов и инструментов для для проведения работ по ремонту облицованных поверхностей в соответствии с инструкциями и регламентами.</w:t>
            </w:r>
          </w:p>
        </w:tc>
        <w:tc>
          <w:tcPr>
            <w:tcW w:w="1275" w:type="dxa"/>
          </w:tcPr>
          <w:p w:rsidR="00E6092E" w:rsidRPr="00C0618C" w:rsidRDefault="00E6092E" w:rsidP="00E6092E">
            <w:pPr>
              <w:widowControl w:val="0"/>
              <w:jc w:val="center"/>
              <w:rPr>
                <w:rFonts w:ascii="Times New Roman" w:hAnsi="Times New Roman"/>
                <w:i/>
                <w:sz w:val="24"/>
                <w:szCs w:val="24"/>
                <w:lang w:val="ru-RU"/>
              </w:rPr>
            </w:pPr>
            <w:r>
              <w:rPr>
                <w:rFonts w:ascii="Times New Roman" w:hAnsi="Times New Roman"/>
                <w:i/>
                <w:sz w:val="24"/>
                <w:szCs w:val="24"/>
                <w:lang w:val="ru-RU"/>
              </w:rPr>
              <w:t>6</w:t>
            </w:r>
          </w:p>
        </w:tc>
        <w:tc>
          <w:tcPr>
            <w:tcW w:w="2473" w:type="dxa"/>
            <w:vMerge w:val="restart"/>
            <w:vAlign w:val="center"/>
          </w:tcPr>
          <w:p w:rsidR="00E6092E" w:rsidRPr="00521796" w:rsidRDefault="00E6092E" w:rsidP="00E6092E">
            <w:pPr>
              <w:widowControl w:val="0"/>
              <w:jc w:val="center"/>
              <w:rPr>
                <w:rFonts w:ascii="Times New Roman" w:hAnsi="Times New Roman"/>
                <w:b/>
                <w:lang w:val="ru-RU"/>
              </w:rPr>
            </w:pPr>
            <w:r w:rsidRPr="00521796">
              <w:rPr>
                <w:rFonts w:ascii="Times New Roman" w:hAnsi="Times New Roman"/>
                <w:b/>
                <w:lang w:val="ru-RU"/>
              </w:rPr>
              <w:t>ОК 01-ОК 09</w:t>
            </w:r>
          </w:p>
          <w:p w:rsidR="00E6092E" w:rsidRPr="00521796" w:rsidRDefault="00E6092E" w:rsidP="00E6092E">
            <w:pPr>
              <w:widowControl w:val="0"/>
              <w:jc w:val="center"/>
              <w:rPr>
                <w:rFonts w:ascii="Times New Roman" w:hAnsi="Times New Roman"/>
                <w:b/>
                <w:lang w:val="ru-RU"/>
              </w:rPr>
            </w:pPr>
            <w:r w:rsidRPr="00521796">
              <w:rPr>
                <w:rFonts w:ascii="Times New Roman" w:hAnsi="Times New Roman"/>
                <w:b/>
                <w:lang w:val="ru-RU"/>
              </w:rPr>
              <w:t xml:space="preserve">ПК </w:t>
            </w:r>
            <w:r>
              <w:rPr>
                <w:rFonts w:ascii="Times New Roman" w:hAnsi="Times New Roman"/>
                <w:b/>
                <w:lang w:val="ru-RU"/>
              </w:rPr>
              <w:t>2</w:t>
            </w:r>
            <w:r w:rsidRPr="00521796">
              <w:rPr>
                <w:rFonts w:ascii="Times New Roman" w:hAnsi="Times New Roman"/>
                <w:b/>
                <w:lang w:val="ru-RU"/>
              </w:rPr>
              <w:t>.1</w:t>
            </w:r>
          </w:p>
          <w:p w:rsidR="00E6092E" w:rsidRPr="00521796" w:rsidRDefault="00E6092E" w:rsidP="00E6092E">
            <w:pPr>
              <w:widowControl w:val="0"/>
              <w:jc w:val="center"/>
              <w:rPr>
                <w:rFonts w:ascii="Times New Roman" w:hAnsi="Times New Roman"/>
                <w:b/>
                <w:lang w:val="ru-RU"/>
              </w:rPr>
            </w:pPr>
            <w:r w:rsidRPr="00521796">
              <w:rPr>
                <w:rFonts w:ascii="Times New Roman" w:hAnsi="Times New Roman"/>
                <w:b/>
                <w:lang w:val="ru-RU"/>
              </w:rPr>
              <w:t>ПК 2</w:t>
            </w:r>
            <w:r>
              <w:rPr>
                <w:rFonts w:ascii="Times New Roman" w:hAnsi="Times New Roman"/>
                <w:b/>
                <w:lang w:val="ru-RU"/>
              </w:rPr>
              <w:t>.4</w:t>
            </w:r>
          </w:p>
          <w:p w:rsidR="00E6092E" w:rsidRPr="00392C61" w:rsidRDefault="00DE66AC" w:rsidP="00E6092E">
            <w:pPr>
              <w:widowControl w:val="0"/>
              <w:jc w:val="center"/>
              <w:rPr>
                <w:rFonts w:ascii="Times New Roman" w:hAnsi="Times New Roman"/>
                <w:b/>
                <w:sz w:val="24"/>
                <w:szCs w:val="24"/>
                <w:lang w:val="ru-RU"/>
              </w:rPr>
            </w:pPr>
            <w:r w:rsidRPr="00DE66AC">
              <w:rPr>
                <w:rFonts w:ascii="Times New Roman" w:hAnsi="Times New Roman"/>
                <w:b/>
                <w:color w:val="000000" w:themeColor="text1"/>
                <w:lang w:val="ru-RU"/>
              </w:rPr>
              <w:t>ЛР7, ЛР13-17, ЛР25, ЛР26, ЛР28, ЛР29, ЛР31, ЛР32</w:t>
            </w:r>
          </w:p>
        </w:tc>
      </w:tr>
      <w:tr w:rsidR="00E6092E" w:rsidRPr="00C0618C" w:rsidTr="00E6092E">
        <w:tblPrEx>
          <w:tblCellMar>
            <w:left w:w="0" w:type="dxa"/>
            <w:right w:w="0" w:type="dxa"/>
          </w:tblCellMar>
        </w:tblPrEx>
        <w:trPr>
          <w:trHeight w:val="634"/>
        </w:trPr>
        <w:tc>
          <w:tcPr>
            <w:tcW w:w="3775" w:type="dxa"/>
            <w:vMerge/>
          </w:tcPr>
          <w:p w:rsidR="00E6092E" w:rsidRPr="00392C61" w:rsidRDefault="00E6092E" w:rsidP="00E6092E">
            <w:pPr>
              <w:widowControl w:val="0"/>
              <w:rPr>
                <w:rFonts w:ascii="Times New Roman" w:hAnsi="Times New Roman"/>
                <w:sz w:val="24"/>
                <w:szCs w:val="24"/>
                <w:lang w:val="ru-RU"/>
              </w:rPr>
            </w:pPr>
          </w:p>
        </w:tc>
        <w:tc>
          <w:tcPr>
            <w:tcW w:w="7610" w:type="dxa"/>
          </w:tcPr>
          <w:p w:rsidR="00E6092E" w:rsidRPr="004420B2" w:rsidRDefault="00E6092E" w:rsidP="00E6092E">
            <w:pPr>
              <w:rPr>
                <w:rStyle w:val="fontstyle21"/>
                <w:sz w:val="22"/>
                <w:szCs w:val="22"/>
                <w:lang w:val="ru-RU"/>
              </w:rPr>
            </w:pPr>
            <w:r w:rsidRPr="004420B2">
              <w:rPr>
                <w:rStyle w:val="fontstyle21"/>
                <w:sz w:val="22"/>
                <w:szCs w:val="22"/>
                <w:lang w:val="ru-RU"/>
              </w:rPr>
              <w:t>2. Устранение дефектов без замены плитки.</w:t>
            </w:r>
            <w:r w:rsidRPr="004420B2">
              <w:rPr>
                <w:lang w:val="ru-RU"/>
              </w:rPr>
              <w:br/>
            </w:r>
            <w:r w:rsidRPr="004420B2">
              <w:rPr>
                <w:rStyle w:val="fontstyle21"/>
                <w:sz w:val="22"/>
                <w:szCs w:val="22"/>
                <w:lang w:val="ru-RU"/>
              </w:rPr>
              <w:t>3. Устранение дефектов с заменой плитки</w:t>
            </w:r>
          </w:p>
          <w:p w:rsidR="00E6092E" w:rsidRPr="00C0618C" w:rsidRDefault="00E6092E" w:rsidP="00E6092E">
            <w:pPr>
              <w:widowControl w:val="0"/>
              <w:rPr>
                <w:rFonts w:ascii="Times New Roman" w:hAnsi="Times New Roman"/>
                <w:b/>
                <w:bCs/>
                <w:sz w:val="24"/>
                <w:szCs w:val="24"/>
                <w:lang w:val="ru-RU"/>
              </w:rPr>
            </w:pPr>
            <w:r w:rsidRPr="004420B2">
              <w:rPr>
                <w:lang w:val="ru-RU"/>
              </w:rPr>
              <w:t xml:space="preserve">4. </w:t>
            </w:r>
            <w:r w:rsidRPr="004420B2">
              <w:rPr>
                <w:rStyle w:val="fontstyle01"/>
                <w:sz w:val="22"/>
                <w:szCs w:val="22"/>
                <w:lang w:val="ru-RU"/>
              </w:rPr>
              <w:t>Определение дефектов и повреждений облицованных и мозаичных покрытий, подлежащих ремонту</w:t>
            </w:r>
          </w:p>
        </w:tc>
        <w:tc>
          <w:tcPr>
            <w:tcW w:w="1275" w:type="dxa"/>
          </w:tcPr>
          <w:p w:rsidR="00E6092E" w:rsidRPr="00C0618C" w:rsidRDefault="00E6092E" w:rsidP="00E6092E">
            <w:pPr>
              <w:widowControl w:val="0"/>
              <w:jc w:val="center"/>
              <w:rPr>
                <w:rFonts w:ascii="Times New Roman" w:hAnsi="Times New Roman"/>
                <w:i/>
                <w:sz w:val="24"/>
                <w:szCs w:val="24"/>
                <w:lang w:val="ru-RU"/>
              </w:rPr>
            </w:pPr>
            <w:r>
              <w:rPr>
                <w:rFonts w:ascii="Times New Roman" w:hAnsi="Times New Roman"/>
                <w:i/>
                <w:sz w:val="24"/>
                <w:szCs w:val="24"/>
                <w:lang w:val="ru-RU"/>
              </w:rPr>
              <w:t>6</w:t>
            </w:r>
          </w:p>
        </w:tc>
        <w:tc>
          <w:tcPr>
            <w:tcW w:w="2473" w:type="dxa"/>
            <w:vMerge/>
            <w:vAlign w:val="center"/>
          </w:tcPr>
          <w:p w:rsidR="00E6092E" w:rsidRPr="00C0618C" w:rsidRDefault="00E6092E" w:rsidP="00E6092E">
            <w:pPr>
              <w:widowControl w:val="0"/>
              <w:jc w:val="center"/>
              <w:rPr>
                <w:rFonts w:ascii="Times New Roman" w:hAnsi="Times New Roman"/>
                <w:b/>
                <w:sz w:val="24"/>
                <w:szCs w:val="24"/>
              </w:rPr>
            </w:pPr>
          </w:p>
        </w:tc>
      </w:tr>
      <w:tr w:rsidR="00E6092E" w:rsidRPr="00E6092E" w:rsidTr="00E6092E">
        <w:tblPrEx>
          <w:tblCellMar>
            <w:left w:w="0" w:type="dxa"/>
            <w:right w:w="0" w:type="dxa"/>
          </w:tblCellMar>
        </w:tblPrEx>
        <w:trPr>
          <w:trHeight w:val="634"/>
        </w:trPr>
        <w:tc>
          <w:tcPr>
            <w:tcW w:w="3775" w:type="dxa"/>
            <w:vMerge/>
          </w:tcPr>
          <w:p w:rsidR="00E6092E" w:rsidRPr="00C0618C" w:rsidRDefault="00E6092E" w:rsidP="00E6092E">
            <w:pPr>
              <w:widowControl w:val="0"/>
              <w:rPr>
                <w:rFonts w:ascii="Times New Roman" w:hAnsi="Times New Roman"/>
                <w:sz w:val="24"/>
                <w:szCs w:val="24"/>
              </w:rPr>
            </w:pPr>
          </w:p>
        </w:tc>
        <w:tc>
          <w:tcPr>
            <w:tcW w:w="7610" w:type="dxa"/>
          </w:tcPr>
          <w:p w:rsidR="00E6092E" w:rsidRPr="00C0618C" w:rsidRDefault="00E6092E" w:rsidP="00E6092E">
            <w:pPr>
              <w:pStyle w:val="22"/>
              <w:shd w:val="clear" w:color="auto" w:fill="auto"/>
              <w:spacing w:before="0" w:line="240" w:lineRule="auto"/>
              <w:jc w:val="left"/>
              <w:rPr>
                <w:rFonts w:ascii="Times New Roman" w:hAnsi="Times New Roman" w:cs="Times New Roman"/>
                <w:sz w:val="24"/>
                <w:szCs w:val="24"/>
              </w:rPr>
            </w:pPr>
            <w:r w:rsidRPr="004420B2">
              <w:rPr>
                <w:rStyle w:val="fontstyle01"/>
                <w:sz w:val="22"/>
                <w:szCs w:val="22"/>
              </w:rPr>
              <w:t>5. Подбор и использование инструментов и приспособлений для выполнения ремонтных работ</w:t>
            </w:r>
            <w:r w:rsidRPr="004420B2">
              <w:rPr>
                <w:iCs/>
              </w:rPr>
              <w:br/>
            </w:r>
            <w:r w:rsidRPr="004420B2">
              <w:rPr>
                <w:rStyle w:val="fontstyle01"/>
                <w:sz w:val="22"/>
                <w:szCs w:val="22"/>
              </w:rPr>
              <w:t>6. Снятие разрушенных участков облицованных и мозаичных покрытий.</w:t>
            </w:r>
          </w:p>
        </w:tc>
        <w:tc>
          <w:tcPr>
            <w:tcW w:w="1275" w:type="dxa"/>
          </w:tcPr>
          <w:p w:rsidR="00E6092E" w:rsidRPr="00C0618C" w:rsidRDefault="00E6092E" w:rsidP="00E6092E">
            <w:pPr>
              <w:widowControl w:val="0"/>
              <w:jc w:val="center"/>
              <w:rPr>
                <w:rFonts w:ascii="Times New Roman" w:hAnsi="Times New Roman"/>
                <w:i/>
                <w:sz w:val="24"/>
                <w:szCs w:val="24"/>
                <w:lang w:val="ru-RU"/>
              </w:rPr>
            </w:pPr>
            <w:r>
              <w:rPr>
                <w:rFonts w:ascii="Times New Roman" w:hAnsi="Times New Roman"/>
                <w:i/>
                <w:sz w:val="24"/>
                <w:szCs w:val="24"/>
                <w:lang w:val="ru-RU"/>
              </w:rPr>
              <w:t>6</w:t>
            </w:r>
          </w:p>
        </w:tc>
        <w:tc>
          <w:tcPr>
            <w:tcW w:w="2473" w:type="dxa"/>
            <w:vMerge/>
            <w:vAlign w:val="center"/>
          </w:tcPr>
          <w:p w:rsidR="00E6092E" w:rsidRPr="00C0618C" w:rsidRDefault="00E6092E" w:rsidP="00E6092E">
            <w:pPr>
              <w:widowControl w:val="0"/>
              <w:jc w:val="center"/>
              <w:rPr>
                <w:rFonts w:ascii="Times New Roman" w:hAnsi="Times New Roman"/>
                <w:b/>
                <w:sz w:val="24"/>
                <w:szCs w:val="24"/>
                <w:lang w:val="ru-RU"/>
              </w:rPr>
            </w:pPr>
          </w:p>
        </w:tc>
      </w:tr>
      <w:tr w:rsidR="00E6092E" w:rsidRPr="00E6092E" w:rsidTr="00E6092E">
        <w:tblPrEx>
          <w:tblCellMar>
            <w:left w:w="0" w:type="dxa"/>
            <w:right w:w="0" w:type="dxa"/>
          </w:tblCellMar>
        </w:tblPrEx>
        <w:trPr>
          <w:trHeight w:val="282"/>
        </w:trPr>
        <w:tc>
          <w:tcPr>
            <w:tcW w:w="3775" w:type="dxa"/>
            <w:vMerge/>
          </w:tcPr>
          <w:p w:rsidR="00E6092E" w:rsidRPr="00C0618C" w:rsidRDefault="00E6092E" w:rsidP="00E6092E">
            <w:pPr>
              <w:widowControl w:val="0"/>
              <w:rPr>
                <w:rFonts w:ascii="Times New Roman" w:hAnsi="Times New Roman"/>
                <w:sz w:val="24"/>
                <w:szCs w:val="24"/>
                <w:lang w:val="ru-RU"/>
              </w:rPr>
            </w:pPr>
          </w:p>
        </w:tc>
        <w:tc>
          <w:tcPr>
            <w:tcW w:w="7610" w:type="dxa"/>
          </w:tcPr>
          <w:p w:rsidR="00E6092E" w:rsidRPr="00C0618C" w:rsidRDefault="00E6092E" w:rsidP="00E6092E">
            <w:pPr>
              <w:widowControl w:val="0"/>
              <w:rPr>
                <w:rFonts w:ascii="Times New Roman" w:hAnsi="Times New Roman"/>
                <w:sz w:val="24"/>
                <w:szCs w:val="24"/>
                <w:lang w:val="ru-RU"/>
              </w:rPr>
            </w:pPr>
            <w:r w:rsidRPr="004420B2">
              <w:rPr>
                <w:rStyle w:val="fontstyle01"/>
                <w:sz w:val="22"/>
                <w:szCs w:val="22"/>
                <w:lang w:val="ru-RU"/>
              </w:rPr>
              <w:t>7. Очистка оснований от старого раствора и подготовка оснований для укладки состава.</w:t>
            </w:r>
            <w:r w:rsidRPr="004420B2">
              <w:rPr>
                <w:iCs/>
                <w:lang w:val="ru-RU"/>
              </w:rPr>
              <w:br/>
            </w:r>
            <w:r w:rsidRPr="004420B2">
              <w:rPr>
                <w:rStyle w:val="fontstyle01"/>
                <w:sz w:val="22"/>
                <w:szCs w:val="22"/>
                <w:lang w:val="ru-RU"/>
              </w:rPr>
              <w:t>8. Приготовление состава заданного рецепта и цвета</w:t>
            </w:r>
          </w:p>
        </w:tc>
        <w:tc>
          <w:tcPr>
            <w:tcW w:w="1275" w:type="dxa"/>
          </w:tcPr>
          <w:p w:rsidR="00E6092E" w:rsidRPr="00C0618C" w:rsidRDefault="00E6092E" w:rsidP="00E6092E">
            <w:pPr>
              <w:widowControl w:val="0"/>
              <w:jc w:val="center"/>
              <w:rPr>
                <w:rFonts w:ascii="Times New Roman" w:hAnsi="Times New Roman"/>
                <w:i/>
                <w:sz w:val="24"/>
                <w:szCs w:val="24"/>
                <w:lang w:val="ru-RU"/>
              </w:rPr>
            </w:pPr>
            <w:r>
              <w:rPr>
                <w:rFonts w:ascii="Times New Roman" w:hAnsi="Times New Roman"/>
                <w:i/>
                <w:sz w:val="24"/>
                <w:szCs w:val="24"/>
                <w:lang w:val="ru-RU"/>
              </w:rPr>
              <w:t>6</w:t>
            </w:r>
          </w:p>
        </w:tc>
        <w:tc>
          <w:tcPr>
            <w:tcW w:w="2473" w:type="dxa"/>
            <w:vMerge/>
            <w:vAlign w:val="center"/>
          </w:tcPr>
          <w:p w:rsidR="00E6092E" w:rsidRPr="00C0618C" w:rsidRDefault="00E6092E" w:rsidP="00E6092E">
            <w:pPr>
              <w:widowControl w:val="0"/>
              <w:jc w:val="center"/>
              <w:rPr>
                <w:rFonts w:ascii="Times New Roman" w:hAnsi="Times New Roman"/>
                <w:b/>
                <w:sz w:val="24"/>
                <w:szCs w:val="24"/>
                <w:lang w:val="ru-RU"/>
              </w:rPr>
            </w:pPr>
          </w:p>
        </w:tc>
      </w:tr>
      <w:tr w:rsidR="00E6092E" w:rsidRPr="00E6092E" w:rsidTr="00E6092E">
        <w:tblPrEx>
          <w:tblCellMar>
            <w:left w:w="0" w:type="dxa"/>
            <w:right w:w="0" w:type="dxa"/>
          </w:tblCellMar>
        </w:tblPrEx>
        <w:trPr>
          <w:trHeight w:val="271"/>
        </w:trPr>
        <w:tc>
          <w:tcPr>
            <w:tcW w:w="3775" w:type="dxa"/>
            <w:vMerge/>
          </w:tcPr>
          <w:p w:rsidR="00E6092E" w:rsidRPr="00C0618C" w:rsidRDefault="00E6092E" w:rsidP="00E6092E">
            <w:pPr>
              <w:widowControl w:val="0"/>
              <w:rPr>
                <w:rFonts w:ascii="Times New Roman" w:hAnsi="Times New Roman"/>
                <w:sz w:val="24"/>
                <w:szCs w:val="24"/>
                <w:lang w:val="ru-RU"/>
              </w:rPr>
            </w:pPr>
          </w:p>
        </w:tc>
        <w:tc>
          <w:tcPr>
            <w:tcW w:w="7610" w:type="dxa"/>
          </w:tcPr>
          <w:p w:rsidR="00E6092E" w:rsidRPr="00C0618C" w:rsidRDefault="00E6092E" w:rsidP="00E6092E">
            <w:pPr>
              <w:pStyle w:val="22"/>
              <w:shd w:val="clear" w:color="auto" w:fill="auto"/>
              <w:spacing w:before="0" w:line="240" w:lineRule="auto"/>
              <w:jc w:val="left"/>
              <w:rPr>
                <w:rFonts w:ascii="Times New Roman" w:hAnsi="Times New Roman" w:cs="Times New Roman"/>
                <w:sz w:val="24"/>
                <w:szCs w:val="24"/>
              </w:rPr>
            </w:pPr>
            <w:r w:rsidRPr="004420B2">
              <w:rPr>
                <w:rStyle w:val="fontstyle01"/>
                <w:sz w:val="22"/>
                <w:szCs w:val="22"/>
              </w:rPr>
              <w:t>9. Укладка маячных реек по уровню основного пола, укладка подстилающего слоя с уплотнением.</w:t>
            </w:r>
          </w:p>
        </w:tc>
        <w:tc>
          <w:tcPr>
            <w:tcW w:w="1275" w:type="dxa"/>
          </w:tcPr>
          <w:p w:rsidR="00E6092E" w:rsidRPr="00C0618C" w:rsidRDefault="00E6092E" w:rsidP="00E6092E">
            <w:pPr>
              <w:widowControl w:val="0"/>
              <w:jc w:val="center"/>
              <w:rPr>
                <w:rFonts w:ascii="Times New Roman" w:hAnsi="Times New Roman"/>
                <w:i/>
                <w:sz w:val="24"/>
                <w:szCs w:val="24"/>
                <w:lang w:val="ru-RU"/>
              </w:rPr>
            </w:pPr>
            <w:r>
              <w:rPr>
                <w:rFonts w:ascii="Times New Roman" w:hAnsi="Times New Roman"/>
                <w:i/>
                <w:sz w:val="24"/>
                <w:szCs w:val="24"/>
                <w:lang w:val="ru-RU"/>
              </w:rPr>
              <w:t>6</w:t>
            </w:r>
          </w:p>
        </w:tc>
        <w:tc>
          <w:tcPr>
            <w:tcW w:w="2473" w:type="dxa"/>
            <w:vMerge/>
            <w:vAlign w:val="center"/>
          </w:tcPr>
          <w:p w:rsidR="00E6092E" w:rsidRPr="00E6092E" w:rsidRDefault="00E6092E" w:rsidP="00E6092E">
            <w:pPr>
              <w:widowControl w:val="0"/>
              <w:jc w:val="center"/>
              <w:rPr>
                <w:rFonts w:ascii="Times New Roman" w:hAnsi="Times New Roman"/>
                <w:b/>
                <w:sz w:val="24"/>
                <w:szCs w:val="24"/>
                <w:lang w:val="ru-RU"/>
              </w:rPr>
            </w:pPr>
          </w:p>
        </w:tc>
      </w:tr>
      <w:tr w:rsidR="00E6092E" w:rsidRPr="00E6092E" w:rsidTr="00E6092E">
        <w:tblPrEx>
          <w:tblCellMar>
            <w:left w:w="0" w:type="dxa"/>
            <w:right w:w="0" w:type="dxa"/>
          </w:tblCellMar>
        </w:tblPrEx>
        <w:trPr>
          <w:trHeight w:val="271"/>
        </w:trPr>
        <w:tc>
          <w:tcPr>
            <w:tcW w:w="3775" w:type="dxa"/>
            <w:vMerge/>
          </w:tcPr>
          <w:p w:rsidR="00E6092E" w:rsidRPr="00C0618C" w:rsidRDefault="00E6092E" w:rsidP="00E6092E">
            <w:pPr>
              <w:widowControl w:val="0"/>
              <w:rPr>
                <w:rFonts w:ascii="Times New Roman" w:hAnsi="Times New Roman"/>
                <w:lang w:val="ru-RU"/>
              </w:rPr>
            </w:pPr>
          </w:p>
        </w:tc>
        <w:tc>
          <w:tcPr>
            <w:tcW w:w="7610" w:type="dxa"/>
          </w:tcPr>
          <w:p w:rsidR="00E6092E" w:rsidRPr="00C0618C" w:rsidRDefault="00E6092E" w:rsidP="00E6092E">
            <w:pPr>
              <w:pStyle w:val="22"/>
              <w:shd w:val="clear" w:color="auto" w:fill="auto"/>
              <w:spacing w:before="0" w:line="240" w:lineRule="auto"/>
              <w:jc w:val="left"/>
              <w:rPr>
                <w:rFonts w:ascii="Times New Roman" w:hAnsi="Times New Roman" w:cs="Times New Roman"/>
                <w:sz w:val="24"/>
                <w:szCs w:val="24"/>
              </w:rPr>
            </w:pPr>
            <w:r w:rsidRPr="004420B2">
              <w:rPr>
                <w:rStyle w:val="fontstyle01"/>
                <w:sz w:val="22"/>
                <w:szCs w:val="22"/>
              </w:rPr>
              <w:t>10. Шпатлевание мозаичных поверхностей цементным раствором, шлифование отремонтированных мозаичных</w:t>
            </w:r>
            <w:r w:rsidRPr="004420B2">
              <w:rPr>
                <w:iCs/>
              </w:rPr>
              <w:br/>
            </w:r>
            <w:r w:rsidRPr="004420B2">
              <w:rPr>
                <w:rStyle w:val="fontstyle01"/>
                <w:sz w:val="22"/>
                <w:szCs w:val="22"/>
              </w:rPr>
              <w:t>поверхностей вручную до получения гладкой поверхности.</w:t>
            </w:r>
          </w:p>
        </w:tc>
        <w:tc>
          <w:tcPr>
            <w:tcW w:w="1275" w:type="dxa"/>
          </w:tcPr>
          <w:p w:rsidR="00E6092E" w:rsidRPr="00C0618C" w:rsidRDefault="00E6092E" w:rsidP="00E6092E">
            <w:pPr>
              <w:widowControl w:val="0"/>
              <w:jc w:val="center"/>
              <w:rPr>
                <w:rFonts w:ascii="Times New Roman" w:hAnsi="Times New Roman"/>
                <w:i/>
                <w:lang w:val="ru-RU"/>
              </w:rPr>
            </w:pPr>
            <w:r>
              <w:rPr>
                <w:rFonts w:ascii="Times New Roman" w:hAnsi="Times New Roman"/>
                <w:i/>
                <w:lang w:val="ru-RU"/>
              </w:rPr>
              <w:t>6</w:t>
            </w:r>
          </w:p>
        </w:tc>
        <w:tc>
          <w:tcPr>
            <w:tcW w:w="2473" w:type="dxa"/>
            <w:vMerge/>
            <w:vAlign w:val="center"/>
          </w:tcPr>
          <w:p w:rsidR="00E6092E" w:rsidRPr="00E6092E" w:rsidRDefault="00E6092E" w:rsidP="00E6092E">
            <w:pPr>
              <w:widowControl w:val="0"/>
              <w:jc w:val="center"/>
              <w:rPr>
                <w:rFonts w:ascii="Times New Roman" w:hAnsi="Times New Roman"/>
                <w:b/>
                <w:lang w:val="ru-RU"/>
              </w:rPr>
            </w:pPr>
          </w:p>
        </w:tc>
      </w:tr>
      <w:tr w:rsidR="00E6092E" w:rsidRPr="00C0618C" w:rsidTr="00E6092E">
        <w:tblPrEx>
          <w:tblCellMar>
            <w:left w:w="0" w:type="dxa"/>
            <w:right w:w="0" w:type="dxa"/>
          </w:tblCellMar>
        </w:tblPrEx>
        <w:trPr>
          <w:trHeight w:val="271"/>
        </w:trPr>
        <w:tc>
          <w:tcPr>
            <w:tcW w:w="3775" w:type="dxa"/>
            <w:vMerge/>
          </w:tcPr>
          <w:p w:rsidR="00E6092E" w:rsidRPr="00C0618C" w:rsidRDefault="00E6092E" w:rsidP="00E6092E">
            <w:pPr>
              <w:widowControl w:val="0"/>
              <w:rPr>
                <w:rFonts w:ascii="Times New Roman" w:hAnsi="Times New Roman"/>
                <w:lang w:val="ru-RU"/>
              </w:rPr>
            </w:pPr>
          </w:p>
        </w:tc>
        <w:tc>
          <w:tcPr>
            <w:tcW w:w="7610" w:type="dxa"/>
          </w:tcPr>
          <w:p w:rsidR="00E6092E" w:rsidRPr="00C0618C" w:rsidRDefault="00E6092E" w:rsidP="00E6092E">
            <w:pPr>
              <w:pStyle w:val="22"/>
              <w:shd w:val="clear" w:color="auto" w:fill="auto"/>
              <w:spacing w:before="0" w:line="240" w:lineRule="auto"/>
              <w:jc w:val="left"/>
              <w:rPr>
                <w:rFonts w:ascii="Times New Roman" w:hAnsi="Times New Roman" w:cs="Times New Roman"/>
                <w:sz w:val="24"/>
                <w:szCs w:val="24"/>
              </w:rPr>
            </w:pPr>
            <w:r w:rsidRPr="004420B2">
              <w:rPr>
                <w:rStyle w:val="fontstyle01"/>
                <w:sz w:val="22"/>
                <w:szCs w:val="22"/>
              </w:rPr>
              <w:t>11. Обработка мозаичных полов натирочной машиной. Контроль качества ремонтных полов. Устранение мелких</w:t>
            </w:r>
            <w:r w:rsidRPr="004420B2">
              <w:rPr>
                <w:iCs/>
              </w:rPr>
              <w:br/>
            </w:r>
            <w:r w:rsidRPr="004420B2">
              <w:rPr>
                <w:rStyle w:val="fontstyle01"/>
                <w:sz w:val="22"/>
                <w:szCs w:val="22"/>
              </w:rPr>
              <w:t>дефектов покрытия</w:t>
            </w:r>
          </w:p>
        </w:tc>
        <w:tc>
          <w:tcPr>
            <w:tcW w:w="1275" w:type="dxa"/>
          </w:tcPr>
          <w:p w:rsidR="00E6092E" w:rsidRPr="00C0618C" w:rsidRDefault="00E6092E" w:rsidP="00E6092E">
            <w:pPr>
              <w:widowControl w:val="0"/>
              <w:jc w:val="center"/>
              <w:rPr>
                <w:rFonts w:ascii="Times New Roman" w:hAnsi="Times New Roman"/>
                <w:i/>
                <w:lang w:val="ru-RU"/>
              </w:rPr>
            </w:pPr>
            <w:r>
              <w:rPr>
                <w:rFonts w:ascii="Times New Roman" w:hAnsi="Times New Roman"/>
                <w:i/>
                <w:lang w:val="ru-RU"/>
              </w:rPr>
              <w:t>6</w:t>
            </w:r>
          </w:p>
        </w:tc>
        <w:tc>
          <w:tcPr>
            <w:tcW w:w="2473" w:type="dxa"/>
            <w:vMerge/>
            <w:vAlign w:val="center"/>
          </w:tcPr>
          <w:p w:rsidR="00E6092E" w:rsidRPr="00C0618C" w:rsidRDefault="00E6092E" w:rsidP="00E6092E">
            <w:pPr>
              <w:widowControl w:val="0"/>
              <w:jc w:val="center"/>
              <w:rPr>
                <w:rFonts w:ascii="Times New Roman" w:hAnsi="Times New Roman"/>
                <w:b/>
              </w:rPr>
            </w:pPr>
          </w:p>
        </w:tc>
      </w:tr>
      <w:tr w:rsidR="00C0618C" w:rsidRPr="00C0618C" w:rsidTr="00E6092E">
        <w:tblPrEx>
          <w:tblCellMar>
            <w:left w:w="0" w:type="dxa"/>
            <w:right w:w="0" w:type="dxa"/>
          </w:tblCellMar>
        </w:tblPrEx>
        <w:trPr>
          <w:trHeight w:val="344"/>
        </w:trPr>
        <w:tc>
          <w:tcPr>
            <w:tcW w:w="11385" w:type="dxa"/>
            <w:gridSpan w:val="2"/>
            <w:vAlign w:val="center"/>
          </w:tcPr>
          <w:p w:rsidR="00C0618C" w:rsidRPr="00C0618C" w:rsidRDefault="00C0618C" w:rsidP="00E6092E">
            <w:pPr>
              <w:widowControl w:val="0"/>
              <w:jc w:val="right"/>
              <w:rPr>
                <w:rFonts w:ascii="Times New Roman" w:hAnsi="Times New Roman"/>
                <w:b/>
                <w:bCs/>
                <w:color w:val="000000"/>
                <w:sz w:val="24"/>
                <w:szCs w:val="24"/>
                <w:lang w:val="ru-RU"/>
              </w:rPr>
            </w:pPr>
            <w:r w:rsidRPr="00C0618C">
              <w:rPr>
                <w:rFonts w:ascii="Times New Roman" w:hAnsi="Times New Roman"/>
                <w:b/>
                <w:bCs/>
                <w:color w:val="000000"/>
                <w:sz w:val="24"/>
                <w:szCs w:val="24"/>
                <w:lang w:val="ru-RU"/>
              </w:rPr>
              <w:t>ВСЕГО</w:t>
            </w:r>
          </w:p>
        </w:tc>
        <w:tc>
          <w:tcPr>
            <w:tcW w:w="1275" w:type="dxa"/>
            <w:vAlign w:val="center"/>
          </w:tcPr>
          <w:p w:rsidR="00C0618C" w:rsidRPr="00E6092E" w:rsidRDefault="00C0618C" w:rsidP="00E6092E">
            <w:pPr>
              <w:widowControl w:val="0"/>
              <w:jc w:val="center"/>
              <w:rPr>
                <w:rFonts w:ascii="Times New Roman" w:hAnsi="Times New Roman"/>
                <w:b/>
                <w:sz w:val="24"/>
                <w:szCs w:val="24"/>
                <w:lang w:val="ru-RU"/>
              </w:rPr>
            </w:pPr>
            <w:r w:rsidRPr="00E6092E">
              <w:rPr>
                <w:rFonts w:ascii="Times New Roman" w:hAnsi="Times New Roman"/>
                <w:b/>
                <w:sz w:val="24"/>
                <w:szCs w:val="24"/>
                <w:lang w:val="ru-RU"/>
              </w:rPr>
              <w:t>1</w:t>
            </w:r>
            <w:r w:rsidR="002B7A61" w:rsidRPr="00E6092E">
              <w:rPr>
                <w:rFonts w:ascii="Times New Roman" w:hAnsi="Times New Roman"/>
                <w:b/>
                <w:sz w:val="24"/>
                <w:szCs w:val="24"/>
                <w:lang w:val="ru-RU"/>
              </w:rPr>
              <w:t>74</w:t>
            </w:r>
          </w:p>
        </w:tc>
        <w:tc>
          <w:tcPr>
            <w:tcW w:w="2473" w:type="dxa"/>
          </w:tcPr>
          <w:p w:rsidR="00C0618C" w:rsidRPr="00C0618C" w:rsidRDefault="00C0618C" w:rsidP="00E6092E">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bl>
    <w:p w:rsidR="00223F7F" w:rsidRDefault="00223F7F" w:rsidP="00223F7F">
      <w:pPr>
        <w:spacing w:after="200" w:line="276" w:lineRule="auto"/>
        <w:jc w:val="center"/>
        <w:rPr>
          <w:rFonts w:ascii="Times New Roman" w:hAnsi="Times New Roman"/>
          <w:b/>
          <w:i/>
          <w:lang w:val="ru-RU"/>
        </w:rPr>
      </w:pPr>
    </w:p>
    <w:p w:rsidR="0010545D" w:rsidRPr="00C37B9A" w:rsidRDefault="0010545D" w:rsidP="00036825">
      <w:pPr>
        <w:ind w:left="360"/>
        <w:jc w:val="center"/>
        <w:rPr>
          <w:rFonts w:ascii="Times New Roman" w:hAnsi="Times New Roman"/>
          <w:b/>
          <w:i/>
          <w:lang w:val="ru-RU"/>
        </w:rPr>
      </w:pPr>
    </w:p>
    <w:p w:rsidR="00E6092E" w:rsidRDefault="00E6092E" w:rsidP="00036825">
      <w:pPr>
        <w:ind w:left="360"/>
        <w:jc w:val="center"/>
        <w:rPr>
          <w:rFonts w:ascii="Times New Roman" w:hAnsi="Times New Roman"/>
          <w:b/>
          <w:i/>
          <w:lang w:val="ru-RU"/>
        </w:rPr>
        <w:sectPr w:rsidR="00E6092E" w:rsidSect="00FF58B7">
          <w:pgSz w:w="16840" w:h="11907" w:orient="landscape"/>
          <w:pgMar w:top="851" w:right="1134" w:bottom="851" w:left="992" w:header="709" w:footer="709" w:gutter="0"/>
          <w:cols w:space="720"/>
        </w:sectPr>
      </w:pPr>
    </w:p>
    <w:p w:rsidR="0010545D" w:rsidRPr="00C37B9A" w:rsidRDefault="0010545D" w:rsidP="00036825">
      <w:pPr>
        <w:ind w:left="360"/>
        <w:jc w:val="center"/>
        <w:rPr>
          <w:rFonts w:ascii="Times New Roman" w:hAnsi="Times New Roman"/>
          <w:b/>
          <w:i/>
          <w:lang w:val="ru-RU"/>
        </w:rPr>
      </w:pPr>
    </w:p>
    <w:p w:rsidR="00036825" w:rsidRPr="00CF4E7C" w:rsidRDefault="00CF4E7C" w:rsidP="00CF4E7C">
      <w:pPr>
        <w:ind w:left="360"/>
        <w:jc w:val="center"/>
        <w:rPr>
          <w:rFonts w:ascii="Times New Roman" w:hAnsi="Times New Roman"/>
          <w:b/>
          <w:sz w:val="28"/>
          <w:szCs w:val="28"/>
          <w:lang w:val="ru-RU"/>
        </w:rPr>
      </w:pPr>
      <w:bookmarkStart w:id="0" w:name="_GoBack"/>
      <w:bookmarkEnd w:id="0"/>
      <w:r w:rsidRPr="00CC2CA4">
        <w:rPr>
          <w:rFonts w:ascii="Times New Roman" w:hAnsi="Times New Roman"/>
          <w:b/>
          <w:sz w:val="28"/>
          <w:szCs w:val="28"/>
          <w:lang w:val="ru-RU"/>
        </w:rPr>
        <w:t xml:space="preserve">ТЕМАТИЧЕСКИЙ ПЛАН </w:t>
      </w:r>
      <w:r>
        <w:rPr>
          <w:rFonts w:ascii="Times New Roman" w:hAnsi="Times New Roman"/>
          <w:b/>
          <w:sz w:val="28"/>
          <w:szCs w:val="28"/>
          <w:lang w:val="ru-RU"/>
        </w:rPr>
        <w:t xml:space="preserve">ПРОИЗВОДСТВЕННОЙ ПРАКТИКИ ПМ </w:t>
      </w:r>
      <w:r w:rsidR="00E6092E" w:rsidRPr="00161575">
        <w:rPr>
          <w:rFonts w:ascii="Times New Roman" w:hAnsi="Times New Roman"/>
          <w:b/>
          <w:sz w:val="28"/>
          <w:szCs w:val="28"/>
          <w:lang w:val="ru-RU"/>
        </w:rPr>
        <w:t>0</w:t>
      </w:r>
      <w:r w:rsidR="00E6092E">
        <w:rPr>
          <w:rFonts w:ascii="Times New Roman" w:hAnsi="Times New Roman"/>
          <w:b/>
          <w:sz w:val="28"/>
          <w:szCs w:val="28"/>
          <w:lang w:val="ru-RU"/>
        </w:rPr>
        <w:t>2 ВЫПОЛНЕНИЕ ОБЛИЦОВОЧНЫХ, МОЗАИЧНЫХ И ДЕКОРАТИВНЫХ РАБОТ</w:t>
      </w:r>
    </w:p>
    <w:p w:rsidR="00036825" w:rsidRPr="006D2735" w:rsidRDefault="00036825" w:rsidP="00036825">
      <w:pPr>
        <w:spacing w:line="259" w:lineRule="auto"/>
        <w:rPr>
          <w:lang w:val="ru-RU"/>
        </w:rPr>
      </w:pPr>
      <w:r w:rsidRPr="006D2735">
        <w:rPr>
          <w:lang w:val="ru-RU"/>
        </w:rPr>
        <w:t xml:space="preserve"> </w:t>
      </w:r>
    </w:p>
    <w:tbl>
      <w:tblPr>
        <w:tblStyle w:val="TableGrid"/>
        <w:tblW w:w="15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7" w:type="dxa"/>
          <w:right w:w="204" w:type="dxa"/>
        </w:tblCellMar>
        <w:tblLook w:val="04A0"/>
      </w:tblPr>
      <w:tblGrid>
        <w:gridCol w:w="3849"/>
        <w:gridCol w:w="7582"/>
        <w:gridCol w:w="1229"/>
        <w:gridCol w:w="2473"/>
      </w:tblGrid>
      <w:tr w:rsidR="000D131D" w:rsidRPr="000701B9" w:rsidTr="006B6D6A">
        <w:trPr>
          <w:trHeight w:val="612"/>
        </w:trPr>
        <w:tc>
          <w:tcPr>
            <w:tcW w:w="3849" w:type="dxa"/>
            <w:vAlign w:val="center"/>
          </w:tcPr>
          <w:p w:rsidR="000D131D" w:rsidRPr="00976237" w:rsidRDefault="000D131D" w:rsidP="00976237">
            <w:pPr>
              <w:widowControl w:val="0"/>
              <w:jc w:val="center"/>
              <w:rPr>
                <w:rFonts w:ascii="Times New Roman" w:hAnsi="Times New Roman"/>
                <w:sz w:val="24"/>
                <w:szCs w:val="24"/>
                <w:lang w:val="ru-RU"/>
              </w:rPr>
            </w:pPr>
            <w:r w:rsidRPr="00976237">
              <w:rPr>
                <w:rFonts w:ascii="Times New Roman" w:hAnsi="Times New Roman"/>
                <w:b/>
                <w:sz w:val="24"/>
                <w:szCs w:val="24"/>
                <w:lang w:val="ru-RU"/>
              </w:rPr>
              <w:t>Наименование профессиональных модулей</w:t>
            </w:r>
          </w:p>
        </w:tc>
        <w:tc>
          <w:tcPr>
            <w:tcW w:w="7582" w:type="dxa"/>
            <w:vAlign w:val="center"/>
          </w:tcPr>
          <w:p w:rsidR="000D131D" w:rsidRPr="00976237" w:rsidRDefault="000D131D" w:rsidP="00976237">
            <w:pPr>
              <w:widowControl w:val="0"/>
              <w:jc w:val="center"/>
              <w:rPr>
                <w:rFonts w:ascii="Times New Roman" w:hAnsi="Times New Roman"/>
                <w:sz w:val="24"/>
                <w:szCs w:val="24"/>
                <w:lang w:val="ru-RU"/>
              </w:rPr>
            </w:pPr>
            <w:r w:rsidRPr="00976237">
              <w:rPr>
                <w:rFonts w:ascii="Times New Roman" w:hAnsi="Times New Roman"/>
                <w:b/>
                <w:sz w:val="24"/>
                <w:szCs w:val="24"/>
                <w:lang w:val="ru-RU"/>
              </w:rPr>
              <w:t>Наименование тем производственной практики</w:t>
            </w:r>
          </w:p>
        </w:tc>
        <w:tc>
          <w:tcPr>
            <w:tcW w:w="1229" w:type="dxa"/>
            <w:vAlign w:val="center"/>
          </w:tcPr>
          <w:p w:rsidR="000D131D" w:rsidRPr="00976237" w:rsidRDefault="000D131D" w:rsidP="00976237">
            <w:pPr>
              <w:widowControl w:val="0"/>
              <w:jc w:val="center"/>
              <w:rPr>
                <w:rFonts w:ascii="Times New Roman" w:hAnsi="Times New Roman"/>
                <w:sz w:val="24"/>
                <w:szCs w:val="24"/>
                <w:lang w:val="ru-RU"/>
              </w:rPr>
            </w:pPr>
            <w:r w:rsidRPr="00976237">
              <w:rPr>
                <w:rFonts w:ascii="Times New Roman" w:hAnsi="Times New Roman"/>
                <w:b/>
                <w:sz w:val="24"/>
                <w:szCs w:val="24"/>
                <w:lang w:val="ru-RU"/>
              </w:rPr>
              <w:t>Объем часов</w:t>
            </w:r>
          </w:p>
        </w:tc>
        <w:tc>
          <w:tcPr>
            <w:tcW w:w="2473" w:type="dxa"/>
            <w:vAlign w:val="center"/>
          </w:tcPr>
          <w:p w:rsidR="000D131D" w:rsidRPr="00976237" w:rsidRDefault="000D131D" w:rsidP="00976237">
            <w:pPr>
              <w:widowControl w:val="0"/>
              <w:jc w:val="center"/>
              <w:rPr>
                <w:rFonts w:ascii="Times New Roman" w:hAnsi="Times New Roman"/>
                <w:b/>
                <w:sz w:val="24"/>
                <w:szCs w:val="24"/>
                <w:lang w:val="ru-RU"/>
              </w:rPr>
            </w:pPr>
            <w:r w:rsidRPr="00976237">
              <w:rPr>
                <w:rFonts w:ascii="Times New Roman" w:hAnsi="Times New Roman"/>
                <w:b/>
                <w:sz w:val="24"/>
                <w:szCs w:val="24"/>
                <w:lang w:val="ru-RU"/>
              </w:rPr>
              <w:t>Коды профессиональных, общих компетенций</w:t>
            </w:r>
            <w:r w:rsidR="00976237">
              <w:rPr>
                <w:rFonts w:ascii="Times New Roman" w:hAnsi="Times New Roman"/>
                <w:b/>
                <w:sz w:val="24"/>
                <w:szCs w:val="24"/>
                <w:lang w:val="ru-RU"/>
              </w:rPr>
              <w:t xml:space="preserve"> и личностных результатов</w:t>
            </w:r>
          </w:p>
        </w:tc>
      </w:tr>
      <w:tr w:rsidR="00A95CAE" w:rsidRPr="00976237" w:rsidTr="006B6D6A">
        <w:trPr>
          <w:trHeight w:val="287"/>
        </w:trPr>
        <w:tc>
          <w:tcPr>
            <w:tcW w:w="3849" w:type="dxa"/>
          </w:tcPr>
          <w:p w:rsidR="00A95CAE" w:rsidRPr="00976237" w:rsidRDefault="00A95CAE" w:rsidP="00976237">
            <w:pPr>
              <w:widowControl w:val="0"/>
              <w:jc w:val="center"/>
              <w:rPr>
                <w:rFonts w:ascii="Times New Roman" w:hAnsi="Times New Roman"/>
                <w:sz w:val="24"/>
                <w:szCs w:val="24"/>
                <w:lang w:val="ru-RU"/>
              </w:rPr>
            </w:pPr>
            <w:r w:rsidRPr="00976237">
              <w:rPr>
                <w:rFonts w:ascii="Times New Roman" w:hAnsi="Times New Roman"/>
                <w:b/>
                <w:sz w:val="24"/>
                <w:szCs w:val="24"/>
                <w:lang w:val="ru-RU"/>
              </w:rPr>
              <w:t xml:space="preserve">1 </w:t>
            </w:r>
          </w:p>
        </w:tc>
        <w:tc>
          <w:tcPr>
            <w:tcW w:w="7582" w:type="dxa"/>
          </w:tcPr>
          <w:p w:rsidR="00A95CAE" w:rsidRPr="00976237" w:rsidRDefault="00A95CAE" w:rsidP="00976237">
            <w:pPr>
              <w:widowControl w:val="0"/>
              <w:jc w:val="center"/>
              <w:rPr>
                <w:rFonts w:ascii="Times New Roman" w:hAnsi="Times New Roman"/>
                <w:sz w:val="24"/>
                <w:szCs w:val="24"/>
                <w:lang w:val="ru-RU"/>
              </w:rPr>
            </w:pPr>
            <w:r w:rsidRPr="00976237">
              <w:rPr>
                <w:rFonts w:ascii="Times New Roman" w:hAnsi="Times New Roman"/>
                <w:b/>
                <w:sz w:val="24"/>
                <w:szCs w:val="24"/>
                <w:lang w:val="ru-RU"/>
              </w:rPr>
              <w:t xml:space="preserve">2 </w:t>
            </w:r>
          </w:p>
        </w:tc>
        <w:tc>
          <w:tcPr>
            <w:tcW w:w="1229" w:type="dxa"/>
          </w:tcPr>
          <w:p w:rsidR="00A95CAE" w:rsidRPr="00976237" w:rsidRDefault="00A95CAE" w:rsidP="00976237">
            <w:pPr>
              <w:widowControl w:val="0"/>
              <w:jc w:val="center"/>
              <w:rPr>
                <w:rFonts w:ascii="Times New Roman" w:hAnsi="Times New Roman"/>
                <w:sz w:val="24"/>
                <w:szCs w:val="24"/>
                <w:lang w:val="ru-RU"/>
              </w:rPr>
            </w:pPr>
            <w:r w:rsidRPr="00976237">
              <w:rPr>
                <w:rFonts w:ascii="Times New Roman" w:hAnsi="Times New Roman"/>
                <w:b/>
                <w:sz w:val="24"/>
                <w:szCs w:val="24"/>
                <w:lang w:val="ru-RU"/>
              </w:rPr>
              <w:t xml:space="preserve">3 </w:t>
            </w:r>
          </w:p>
        </w:tc>
        <w:tc>
          <w:tcPr>
            <w:tcW w:w="2473" w:type="dxa"/>
          </w:tcPr>
          <w:p w:rsidR="00A95CAE" w:rsidRPr="00976237" w:rsidRDefault="00457240" w:rsidP="00976237">
            <w:pPr>
              <w:widowControl w:val="0"/>
              <w:jc w:val="center"/>
              <w:rPr>
                <w:rFonts w:ascii="Times New Roman" w:hAnsi="Times New Roman"/>
                <w:b/>
                <w:sz w:val="24"/>
                <w:szCs w:val="24"/>
                <w:lang w:val="ru-RU"/>
              </w:rPr>
            </w:pPr>
            <w:r>
              <w:rPr>
                <w:rFonts w:ascii="Times New Roman" w:hAnsi="Times New Roman"/>
                <w:b/>
                <w:sz w:val="24"/>
                <w:szCs w:val="24"/>
                <w:lang w:val="ru-RU"/>
              </w:rPr>
              <w:t>4</w:t>
            </w:r>
          </w:p>
        </w:tc>
      </w:tr>
      <w:tr w:rsidR="000D131D" w:rsidRPr="00976237" w:rsidTr="006B6D6A">
        <w:tblPrEx>
          <w:tblCellMar>
            <w:left w:w="0" w:type="dxa"/>
            <w:right w:w="0" w:type="dxa"/>
          </w:tblCellMar>
        </w:tblPrEx>
        <w:trPr>
          <w:trHeight w:val="360"/>
        </w:trPr>
        <w:tc>
          <w:tcPr>
            <w:tcW w:w="3849" w:type="dxa"/>
            <w:vMerge w:val="restart"/>
          </w:tcPr>
          <w:p w:rsidR="000D131D" w:rsidRPr="00976237" w:rsidRDefault="000D131D" w:rsidP="00976237">
            <w:pPr>
              <w:widowControl w:val="0"/>
              <w:rPr>
                <w:rFonts w:ascii="Times New Roman" w:hAnsi="Times New Roman"/>
                <w:sz w:val="24"/>
                <w:szCs w:val="24"/>
                <w:lang w:val="ru-RU"/>
              </w:rPr>
            </w:pPr>
            <w:r w:rsidRPr="00976237">
              <w:rPr>
                <w:rFonts w:ascii="Times New Roman" w:hAnsi="Times New Roman"/>
                <w:b/>
                <w:sz w:val="24"/>
                <w:szCs w:val="24"/>
                <w:lang w:val="ru-RU"/>
              </w:rPr>
              <w:t>ПМ 0</w:t>
            </w:r>
            <w:r w:rsidR="00E6092E" w:rsidRPr="00976237">
              <w:rPr>
                <w:rFonts w:ascii="Times New Roman" w:hAnsi="Times New Roman"/>
                <w:b/>
                <w:sz w:val="24"/>
                <w:szCs w:val="24"/>
                <w:lang w:val="ru-RU"/>
              </w:rPr>
              <w:t>2</w:t>
            </w:r>
            <w:r w:rsidRPr="00976237">
              <w:rPr>
                <w:rFonts w:ascii="Times New Roman" w:hAnsi="Times New Roman"/>
                <w:b/>
                <w:sz w:val="24"/>
                <w:szCs w:val="24"/>
                <w:lang w:val="ru-RU"/>
              </w:rPr>
              <w:t xml:space="preserve">. Выполнение </w:t>
            </w:r>
            <w:r w:rsidR="00E6092E" w:rsidRPr="00976237">
              <w:rPr>
                <w:rFonts w:ascii="Times New Roman" w:hAnsi="Times New Roman"/>
                <w:b/>
                <w:sz w:val="24"/>
                <w:szCs w:val="24"/>
                <w:lang w:val="ru-RU"/>
              </w:rPr>
              <w:t xml:space="preserve">облицовочных, мозаичных и декоративны работ </w:t>
            </w:r>
          </w:p>
        </w:tc>
        <w:tc>
          <w:tcPr>
            <w:tcW w:w="7582" w:type="dxa"/>
          </w:tcPr>
          <w:p w:rsidR="000D131D" w:rsidRPr="00976237" w:rsidRDefault="00CF01B5" w:rsidP="00976237">
            <w:pPr>
              <w:widowControl w:val="0"/>
              <w:rPr>
                <w:rFonts w:ascii="Times New Roman" w:hAnsi="Times New Roman"/>
                <w:b/>
                <w:sz w:val="24"/>
                <w:szCs w:val="24"/>
                <w:lang w:val="ru-RU"/>
              </w:rPr>
            </w:pPr>
            <w:r>
              <w:rPr>
                <w:rFonts w:ascii="Times New Roman" w:hAnsi="Times New Roman"/>
                <w:b/>
                <w:sz w:val="24"/>
                <w:szCs w:val="24"/>
                <w:lang w:val="ru-RU"/>
              </w:rPr>
              <w:t>Содержание</w:t>
            </w:r>
          </w:p>
        </w:tc>
        <w:tc>
          <w:tcPr>
            <w:tcW w:w="1229" w:type="dxa"/>
          </w:tcPr>
          <w:p w:rsidR="000D131D" w:rsidRPr="00976237" w:rsidRDefault="00BE5912" w:rsidP="00976237">
            <w:pPr>
              <w:widowControl w:val="0"/>
              <w:jc w:val="center"/>
              <w:rPr>
                <w:rFonts w:ascii="Times New Roman" w:hAnsi="Times New Roman"/>
                <w:sz w:val="24"/>
                <w:szCs w:val="24"/>
                <w:lang w:val="ru-RU"/>
              </w:rPr>
            </w:pPr>
            <w:r w:rsidRPr="00976237">
              <w:rPr>
                <w:rFonts w:ascii="Times New Roman" w:hAnsi="Times New Roman"/>
                <w:b/>
                <w:bCs/>
                <w:iCs/>
                <w:color w:val="000000"/>
                <w:sz w:val="24"/>
                <w:szCs w:val="24"/>
                <w:lang w:val="ru-RU"/>
              </w:rPr>
              <w:t>186</w:t>
            </w:r>
          </w:p>
        </w:tc>
        <w:tc>
          <w:tcPr>
            <w:tcW w:w="2473" w:type="dxa"/>
          </w:tcPr>
          <w:p w:rsidR="000D131D" w:rsidRPr="00976237" w:rsidRDefault="000D131D" w:rsidP="00976237">
            <w:pPr>
              <w:widowControl w:val="0"/>
              <w:jc w:val="center"/>
              <w:rPr>
                <w:rFonts w:ascii="Times New Roman" w:hAnsi="Times New Roman"/>
                <w:b/>
                <w:sz w:val="24"/>
                <w:szCs w:val="24"/>
                <w:lang w:val="ru-RU"/>
              </w:rPr>
            </w:pPr>
          </w:p>
        </w:tc>
      </w:tr>
      <w:tr w:rsidR="000D131D" w:rsidRPr="000701B9" w:rsidTr="006B6D6A">
        <w:tblPrEx>
          <w:tblCellMar>
            <w:left w:w="0" w:type="dxa"/>
            <w:right w:w="0" w:type="dxa"/>
          </w:tblCellMar>
        </w:tblPrEx>
        <w:trPr>
          <w:trHeight w:val="396"/>
        </w:trPr>
        <w:tc>
          <w:tcPr>
            <w:tcW w:w="3849" w:type="dxa"/>
            <w:vMerge/>
          </w:tcPr>
          <w:p w:rsidR="000D131D" w:rsidRPr="00976237" w:rsidRDefault="000D131D" w:rsidP="00976237">
            <w:pPr>
              <w:widowControl w:val="0"/>
              <w:jc w:val="center"/>
              <w:rPr>
                <w:rFonts w:ascii="Times New Roman" w:hAnsi="Times New Roman"/>
                <w:b/>
                <w:sz w:val="24"/>
                <w:szCs w:val="24"/>
                <w:lang w:val="ru-RU"/>
              </w:rPr>
            </w:pPr>
          </w:p>
        </w:tc>
        <w:tc>
          <w:tcPr>
            <w:tcW w:w="7582" w:type="dxa"/>
          </w:tcPr>
          <w:p w:rsidR="0081385E" w:rsidRPr="004420B2" w:rsidRDefault="0081385E" w:rsidP="0081385E">
            <w:pPr>
              <w:rPr>
                <w:rFonts w:ascii="Times New Roman" w:hAnsi="Times New Roman"/>
                <w:b/>
                <w:bCs/>
                <w:lang w:val="ru-RU"/>
              </w:rPr>
            </w:pPr>
            <w:r w:rsidRPr="004420B2">
              <w:rPr>
                <w:rFonts w:ascii="Times New Roman" w:hAnsi="Times New Roman"/>
                <w:b/>
                <w:bCs/>
                <w:lang w:val="ru-RU"/>
              </w:rPr>
              <w:t xml:space="preserve">Виды работ </w:t>
            </w:r>
          </w:p>
          <w:p w:rsidR="000D131D" w:rsidRPr="00976237" w:rsidRDefault="0081385E" w:rsidP="006B6D6A">
            <w:pPr>
              <w:rPr>
                <w:rFonts w:ascii="Times New Roman" w:hAnsi="Times New Roman"/>
                <w:sz w:val="24"/>
                <w:szCs w:val="24"/>
                <w:lang w:val="ru-RU"/>
              </w:rPr>
            </w:pPr>
            <w:r>
              <w:rPr>
                <w:rStyle w:val="fontstyle01"/>
                <w:sz w:val="22"/>
                <w:szCs w:val="22"/>
                <w:lang w:val="ru-RU"/>
              </w:rPr>
              <w:t xml:space="preserve">1. </w:t>
            </w:r>
            <w:r w:rsidRPr="004420B2">
              <w:rPr>
                <w:rStyle w:val="fontstyle01"/>
                <w:sz w:val="22"/>
                <w:szCs w:val="22"/>
                <w:lang w:val="ru-RU"/>
              </w:rPr>
              <w:t>Выполнение подготовительных работ при производстве облицовочных работ.</w:t>
            </w:r>
          </w:p>
        </w:tc>
        <w:tc>
          <w:tcPr>
            <w:tcW w:w="1229" w:type="dxa"/>
            <w:vAlign w:val="center"/>
          </w:tcPr>
          <w:p w:rsidR="000D131D" w:rsidRPr="00976237" w:rsidRDefault="006B6D6A" w:rsidP="00976237">
            <w:pPr>
              <w:widowControl w:val="0"/>
              <w:jc w:val="center"/>
              <w:rPr>
                <w:rFonts w:ascii="Times New Roman" w:hAnsi="Times New Roman"/>
                <w:bCs/>
                <w:iCs/>
                <w:color w:val="000000"/>
                <w:sz w:val="24"/>
                <w:szCs w:val="24"/>
                <w:lang w:val="ru-RU"/>
              </w:rPr>
            </w:pPr>
            <w:r>
              <w:rPr>
                <w:rFonts w:ascii="Times New Roman" w:hAnsi="Times New Roman"/>
                <w:bCs/>
                <w:iCs/>
                <w:color w:val="000000"/>
                <w:sz w:val="24"/>
                <w:szCs w:val="24"/>
                <w:lang w:val="ru-RU"/>
              </w:rPr>
              <w:t>6</w:t>
            </w:r>
          </w:p>
        </w:tc>
        <w:tc>
          <w:tcPr>
            <w:tcW w:w="2473" w:type="dxa"/>
            <w:vMerge w:val="restart"/>
            <w:vAlign w:val="center"/>
          </w:tcPr>
          <w:p w:rsidR="00BE5912" w:rsidRPr="00976237" w:rsidRDefault="00BE5912" w:rsidP="00976237">
            <w:pPr>
              <w:widowControl w:val="0"/>
              <w:jc w:val="center"/>
              <w:rPr>
                <w:rFonts w:ascii="Times New Roman" w:hAnsi="Times New Roman"/>
                <w:b/>
                <w:color w:val="000000" w:themeColor="text1"/>
                <w:sz w:val="24"/>
                <w:szCs w:val="24"/>
                <w:lang w:val="ru-RU"/>
              </w:rPr>
            </w:pPr>
            <w:r w:rsidRPr="00976237">
              <w:rPr>
                <w:rFonts w:ascii="Times New Roman" w:hAnsi="Times New Roman"/>
                <w:b/>
                <w:color w:val="000000" w:themeColor="text1"/>
                <w:sz w:val="24"/>
                <w:szCs w:val="24"/>
                <w:lang w:val="ru-RU"/>
              </w:rPr>
              <w:t>ОК 01-ОК 09</w:t>
            </w:r>
          </w:p>
          <w:p w:rsidR="00BE5912" w:rsidRPr="00976237" w:rsidRDefault="00BE5912" w:rsidP="00976237">
            <w:pPr>
              <w:widowControl w:val="0"/>
              <w:jc w:val="center"/>
              <w:rPr>
                <w:rFonts w:ascii="Times New Roman" w:hAnsi="Times New Roman"/>
                <w:b/>
                <w:color w:val="000000" w:themeColor="text1"/>
                <w:sz w:val="24"/>
                <w:szCs w:val="24"/>
                <w:lang w:val="ru-RU"/>
              </w:rPr>
            </w:pPr>
            <w:r w:rsidRPr="00976237">
              <w:rPr>
                <w:rFonts w:ascii="Times New Roman" w:hAnsi="Times New Roman"/>
                <w:b/>
                <w:color w:val="000000" w:themeColor="text1"/>
                <w:sz w:val="24"/>
                <w:szCs w:val="24"/>
                <w:lang w:val="ru-RU"/>
              </w:rPr>
              <w:t>ПК 2.1 - ПК 2.4</w:t>
            </w:r>
          </w:p>
          <w:p w:rsidR="000D131D" w:rsidRPr="00976237" w:rsidRDefault="00DE66AC" w:rsidP="00976237">
            <w:pPr>
              <w:widowControl w:val="0"/>
              <w:jc w:val="center"/>
              <w:rPr>
                <w:rFonts w:ascii="Times New Roman" w:eastAsiaTheme="majorEastAsia" w:hAnsi="Times New Roman"/>
                <w:b/>
                <w:sz w:val="24"/>
                <w:szCs w:val="24"/>
                <w:lang w:val="ru-RU"/>
              </w:rPr>
            </w:pPr>
            <w:r w:rsidRPr="00DE66AC">
              <w:rPr>
                <w:rFonts w:ascii="Times New Roman" w:hAnsi="Times New Roman"/>
                <w:b/>
                <w:color w:val="000000" w:themeColor="text1"/>
                <w:lang w:val="ru-RU"/>
              </w:rPr>
              <w:t>ЛР7, ЛР13-17, ЛР25, ЛР26, ЛР28, ЛР29, ЛР31</w:t>
            </w: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rPr>
                <w:rFonts w:ascii="Times New Roman" w:hAnsi="Times New Roman"/>
                <w:sz w:val="24"/>
                <w:szCs w:val="24"/>
                <w:lang w:val="ru-RU"/>
              </w:rPr>
            </w:pPr>
            <w:r w:rsidRPr="004420B2">
              <w:rPr>
                <w:rStyle w:val="fontstyle01"/>
                <w:sz w:val="22"/>
                <w:szCs w:val="22"/>
                <w:lang w:val="ru-RU"/>
              </w:rPr>
              <w:t>2. Выполнение облицовки поверхностей плиткой и плитами различной степени сложности.</w:t>
            </w:r>
          </w:p>
        </w:tc>
        <w:tc>
          <w:tcPr>
            <w:tcW w:w="1229" w:type="dxa"/>
          </w:tcPr>
          <w:p w:rsidR="006B6D6A" w:rsidRDefault="006B6D6A" w:rsidP="006B6D6A">
            <w:pPr>
              <w:jc w:val="center"/>
            </w:pPr>
            <w:r>
              <w:rPr>
                <w:rFonts w:ascii="Times New Roman" w:hAnsi="Times New Roman"/>
                <w:bCs/>
                <w:iCs/>
                <w:color w:val="000000"/>
                <w:sz w:val="24"/>
                <w:szCs w:val="24"/>
                <w:lang w:val="ru-RU"/>
              </w:rPr>
              <w:t>12</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976237"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rPr>
                <w:rFonts w:ascii="Times New Roman" w:hAnsi="Times New Roman"/>
                <w:sz w:val="24"/>
                <w:szCs w:val="24"/>
                <w:lang w:val="ru-RU"/>
              </w:rPr>
            </w:pPr>
            <w:r w:rsidRPr="004420B2">
              <w:rPr>
                <w:rStyle w:val="fontstyle01"/>
                <w:sz w:val="22"/>
                <w:szCs w:val="22"/>
                <w:lang w:val="ru-RU"/>
              </w:rPr>
              <w:t>3. Выполнение затирки швов.</w:t>
            </w:r>
          </w:p>
        </w:tc>
        <w:tc>
          <w:tcPr>
            <w:tcW w:w="1229" w:type="dxa"/>
          </w:tcPr>
          <w:p w:rsidR="006B6D6A" w:rsidRDefault="006B6D6A" w:rsidP="006B6D6A">
            <w:pPr>
              <w:jc w:val="center"/>
            </w:pPr>
            <w:r w:rsidRPr="00037F2A">
              <w:rPr>
                <w:rFonts w:ascii="Times New Roman" w:hAnsi="Times New Roman"/>
                <w:bCs/>
                <w:iCs/>
                <w:color w:val="000000"/>
                <w:sz w:val="24"/>
                <w:szCs w:val="24"/>
                <w:lang w:val="ru-RU"/>
              </w:rPr>
              <w:t>6</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976237"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rPr>
                <w:rFonts w:ascii="Times New Roman" w:hAnsi="Times New Roman"/>
                <w:sz w:val="24"/>
                <w:szCs w:val="24"/>
                <w:lang w:val="ru-RU"/>
              </w:rPr>
            </w:pPr>
            <w:r w:rsidRPr="004420B2">
              <w:rPr>
                <w:rStyle w:val="fontstyle01"/>
                <w:sz w:val="22"/>
                <w:szCs w:val="22"/>
                <w:lang w:val="ru-RU"/>
              </w:rPr>
              <w:t>4. Проверка качества облицованной поверхности</w:t>
            </w:r>
          </w:p>
        </w:tc>
        <w:tc>
          <w:tcPr>
            <w:tcW w:w="1229" w:type="dxa"/>
          </w:tcPr>
          <w:p w:rsidR="006B6D6A" w:rsidRDefault="006B6D6A" w:rsidP="006B6D6A">
            <w:pPr>
              <w:jc w:val="center"/>
            </w:pPr>
            <w:r w:rsidRPr="00037F2A">
              <w:rPr>
                <w:rFonts w:ascii="Times New Roman" w:hAnsi="Times New Roman"/>
                <w:bCs/>
                <w:iCs/>
                <w:color w:val="000000"/>
                <w:sz w:val="24"/>
                <w:szCs w:val="24"/>
                <w:lang w:val="ru-RU"/>
              </w:rPr>
              <w:t>6</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rPr>
                <w:rFonts w:ascii="Times New Roman" w:hAnsi="Times New Roman"/>
                <w:sz w:val="24"/>
                <w:szCs w:val="24"/>
                <w:lang w:val="ru-RU"/>
              </w:rPr>
            </w:pPr>
            <w:r w:rsidRPr="004420B2">
              <w:rPr>
                <w:rStyle w:val="fontstyle01"/>
                <w:sz w:val="22"/>
                <w:szCs w:val="22"/>
                <w:lang w:val="ru-RU"/>
              </w:rPr>
              <w:t>5. Подготовка площадки, подготовка рабочих мест, оборудования, материалов и инструментов для проведения работ по ремонту облицованных поверхностей в соответствии с инструкциями и регламентами.</w:t>
            </w:r>
          </w:p>
        </w:tc>
        <w:tc>
          <w:tcPr>
            <w:tcW w:w="1229" w:type="dxa"/>
          </w:tcPr>
          <w:p w:rsidR="006B6D6A" w:rsidRDefault="006B6D6A" w:rsidP="006B6D6A">
            <w:pPr>
              <w:jc w:val="center"/>
            </w:pPr>
            <w:r>
              <w:rPr>
                <w:rFonts w:ascii="Times New Roman" w:hAnsi="Times New Roman"/>
                <w:bCs/>
                <w:iCs/>
                <w:color w:val="000000"/>
                <w:sz w:val="24"/>
                <w:szCs w:val="24"/>
                <w:lang w:val="ru-RU"/>
              </w:rPr>
              <w:t>12</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rPr>
                <w:rFonts w:ascii="Times New Roman" w:hAnsi="Times New Roman"/>
                <w:sz w:val="24"/>
                <w:szCs w:val="24"/>
                <w:lang w:val="ru-RU"/>
              </w:rPr>
            </w:pPr>
            <w:r w:rsidRPr="004420B2">
              <w:rPr>
                <w:rStyle w:val="fontstyle01"/>
                <w:sz w:val="22"/>
                <w:szCs w:val="22"/>
                <w:lang w:val="ru-RU"/>
              </w:rPr>
              <w:t>6. Выполнение работ по ремонту поверхностей, облицованных плиткой.</w:t>
            </w:r>
          </w:p>
        </w:tc>
        <w:tc>
          <w:tcPr>
            <w:tcW w:w="1229" w:type="dxa"/>
          </w:tcPr>
          <w:p w:rsidR="006B6D6A" w:rsidRDefault="006B6D6A" w:rsidP="006B6D6A">
            <w:pPr>
              <w:jc w:val="center"/>
            </w:pPr>
            <w:r>
              <w:rPr>
                <w:rFonts w:ascii="Times New Roman" w:hAnsi="Times New Roman"/>
                <w:bCs/>
                <w:iCs/>
                <w:color w:val="000000"/>
                <w:sz w:val="24"/>
                <w:szCs w:val="24"/>
                <w:lang w:val="ru-RU"/>
              </w:rPr>
              <w:t>12</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rPr>
                <w:rFonts w:ascii="Times New Roman" w:hAnsi="Times New Roman"/>
                <w:sz w:val="24"/>
                <w:szCs w:val="24"/>
                <w:lang w:val="ru-RU"/>
              </w:rPr>
            </w:pPr>
            <w:r w:rsidRPr="004420B2">
              <w:rPr>
                <w:rStyle w:val="fontstyle01"/>
                <w:sz w:val="22"/>
                <w:szCs w:val="22"/>
                <w:lang w:val="ru-RU"/>
              </w:rPr>
              <w:t>7. Выполнение подготовительных работ для устройства декоративных и художественных мозаичных поверхностей</w:t>
            </w:r>
          </w:p>
        </w:tc>
        <w:tc>
          <w:tcPr>
            <w:tcW w:w="1229" w:type="dxa"/>
          </w:tcPr>
          <w:p w:rsidR="006B6D6A" w:rsidRDefault="006B6D6A" w:rsidP="006B6D6A">
            <w:pPr>
              <w:jc w:val="center"/>
            </w:pPr>
            <w:r w:rsidRPr="00037F2A">
              <w:rPr>
                <w:rFonts w:ascii="Times New Roman" w:hAnsi="Times New Roman"/>
                <w:bCs/>
                <w:iCs/>
                <w:color w:val="000000"/>
                <w:sz w:val="24"/>
                <w:szCs w:val="24"/>
                <w:lang w:val="ru-RU"/>
              </w:rPr>
              <w:t>6</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rPr>
                <w:rFonts w:ascii="Times New Roman" w:hAnsi="Times New Roman"/>
                <w:sz w:val="24"/>
                <w:szCs w:val="24"/>
                <w:lang w:val="ru-RU"/>
              </w:rPr>
            </w:pPr>
            <w:r w:rsidRPr="004420B2">
              <w:rPr>
                <w:rStyle w:val="fontstyle01"/>
                <w:sz w:val="22"/>
                <w:szCs w:val="22"/>
                <w:lang w:val="ru-RU"/>
              </w:rPr>
              <w:t>8. Выполнение укладки декоративной мозаики из «битой» плитки.</w:t>
            </w:r>
          </w:p>
        </w:tc>
        <w:tc>
          <w:tcPr>
            <w:tcW w:w="1229" w:type="dxa"/>
          </w:tcPr>
          <w:p w:rsidR="006B6D6A" w:rsidRDefault="006B6D6A" w:rsidP="006B6D6A">
            <w:pPr>
              <w:jc w:val="center"/>
            </w:pPr>
            <w:r>
              <w:rPr>
                <w:rFonts w:ascii="Times New Roman" w:hAnsi="Times New Roman"/>
                <w:bCs/>
                <w:iCs/>
                <w:color w:val="000000"/>
                <w:sz w:val="24"/>
                <w:szCs w:val="24"/>
                <w:lang w:val="ru-RU"/>
              </w:rPr>
              <w:t>12</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6B6D6A" w:rsidRDefault="006B6D6A" w:rsidP="006B6D6A">
            <w:pPr>
              <w:rPr>
                <w:rFonts w:ascii="Times New Roman" w:hAnsi="Times New Roman"/>
                <w:color w:val="000000"/>
                <w:lang w:val="ru-RU"/>
              </w:rPr>
            </w:pPr>
            <w:r w:rsidRPr="004420B2">
              <w:rPr>
                <w:rStyle w:val="fontstyle01"/>
                <w:sz w:val="22"/>
                <w:szCs w:val="22"/>
                <w:lang w:val="ru-RU"/>
              </w:rPr>
              <w:t>9. Выполнение укладки «сложнорезанной» плитки в соответствии с заданием.</w:t>
            </w:r>
          </w:p>
        </w:tc>
        <w:tc>
          <w:tcPr>
            <w:tcW w:w="1229" w:type="dxa"/>
          </w:tcPr>
          <w:p w:rsidR="006B6D6A" w:rsidRDefault="006B6D6A" w:rsidP="006B6D6A">
            <w:pPr>
              <w:jc w:val="center"/>
            </w:pPr>
            <w:r>
              <w:rPr>
                <w:rFonts w:ascii="Times New Roman" w:hAnsi="Times New Roman"/>
                <w:bCs/>
                <w:iCs/>
                <w:color w:val="000000"/>
                <w:sz w:val="24"/>
                <w:szCs w:val="24"/>
                <w:lang w:val="ru-RU"/>
              </w:rPr>
              <w:t>12</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u-RU"/>
              </w:rPr>
            </w:pPr>
            <w:r w:rsidRPr="004420B2">
              <w:rPr>
                <w:rStyle w:val="fontstyle110"/>
                <w:sz w:val="22"/>
                <w:szCs w:val="22"/>
                <w:lang w:val="ru-RU"/>
              </w:rPr>
              <w:t>10. Выполнение подготовительных работ под мозаичное покрытие пола.</w:t>
            </w:r>
          </w:p>
        </w:tc>
        <w:tc>
          <w:tcPr>
            <w:tcW w:w="1229" w:type="dxa"/>
          </w:tcPr>
          <w:p w:rsidR="006B6D6A" w:rsidRDefault="006B6D6A" w:rsidP="006B6D6A">
            <w:pPr>
              <w:jc w:val="center"/>
            </w:pPr>
            <w:r w:rsidRPr="00037F2A">
              <w:rPr>
                <w:rFonts w:ascii="Times New Roman" w:hAnsi="Times New Roman"/>
                <w:bCs/>
                <w:iCs/>
                <w:color w:val="000000"/>
                <w:sz w:val="24"/>
                <w:szCs w:val="24"/>
                <w:lang w:val="ru-RU"/>
              </w:rPr>
              <w:t>6</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976237"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widowControl w:val="0"/>
              <w:rPr>
                <w:rFonts w:ascii="Times New Roman" w:hAnsi="Times New Roman"/>
                <w:sz w:val="24"/>
                <w:szCs w:val="24"/>
                <w:lang w:val="ru-RU"/>
              </w:rPr>
            </w:pPr>
            <w:r w:rsidRPr="004420B2">
              <w:rPr>
                <w:rStyle w:val="fontstyle110"/>
                <w:sz w:val="22"/>
                <w:szCs w:val="22"/>
                <w:lang w:val="ru-RU"/>
              </w:rPr>
              <w:t>11. Приготовление мозаичного состава.</w:t>
            </w:r>
          </w:p>
        </w:tc>
        <w:tc>
          <w:tcPr>
            <w:tcW w:w="1229" w:type="dxa"/>
          </w:tcPr>
          <w:p w:rsidR="006B6D6A" w:rsidRDefault="006B6D6A" w:rsidP="006B6D6A">
            <w:pPr>
              <w:jc w:val="center"/>
            </w:pPr>
            <w:r w:rsidRPr="00037F2A">
              <w:rPr>
                <w:rFonts w:ascii="Times New Roman" w:hAnsi="Times New Roman"/>
                <w:bCs/>
                <w:iCs/>
                <w:color w:val="000000"/>
                <w:sz w:val="24"/>
                <w:szCs w:val="24"/>
                <w:lang w:val="ru-RU"/>
              </w:rPr>
              <w:t>6</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widowControl w:val="0"/>
              <w:rPr>
                <w:rFonts w:ascii="Times New Roman" w:hAnsi="Times New Roman"/>
                <w:sz w:val="24"/>
                <w:szCs w:val="24"/>
                <w:lang w:val="ru-RU"/>
              </w:rPr>
            </w:pPr>
            <w:r w:rsidRPr="004420B2">
              <w:rPr>
                <w:rStyle w:val="fontstyle110"/>
                <w:sz w:val="22"/>
                <w:szCs w:val="22"/>
                <w:lang w:val="ru-RU"/>
              </w:rPr>
              <w:t>12. Выполнение технологических операций и приемов работ по устройству мозаичных покрытий полов.</w:t>
            </w:r>
          </w:p>
        </w:tc>
        <w:tc>
          <w:tcPr>
            <w:tcW w:w="1229" w:type="dxa"/>
          </w:tcPr>
          <w:p w:rsidR="006B6D6A" w:rsidRDefault="006B6D6A" w:rsidP="006B6D6A">
            <w:pPr>
              <w:jc w:val="center"/>
            </w:pPr>
            <w:r>
              <w:rPr>
                <w:rFonts w:ascii="Times New Roman" w:hAnsi="Times New Roman"/>
                <w:bCs/>
                <w:iCs/>
                <w:color w:val="000000"/>
                <w:sz w:val="24"/>
                <w:szCs w:val="24"/>
                <w:lang w:val="ru-RU"/>
              </w:rPr>
              <w:t>12</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976237"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widowControl w:val="0"/>
              <w:rPr>
                <w:rFonts w:ascii="Times New Roman" w:hAnsi="Times New Roman"/>
                <w:sz w:val="24"/>
                <w:szCs w:val="24"/>
                <w:lang w:val="ru-RU"/>
              </w:rPr>
            </w:pPr>
            <w:r w:rsidRPr="004420B2">
              <w:rPr>
                <w:rStyle w:val="fontstyle110"/>
                <w:sz w:val="22"/>
                <w:szCs w:val="22"/>
                <w:lang w:val="ru-RU"/>
              </w:rPr>
              <w:t>13. Полировка мозаичного покрытия.</w:t>
            </w:r>
          </w:p>
        </w:tc>
        <w:tc>
          <w:tcPr>
            <w:tcW w:w="1229" w:type="dxa"/>
          </w:tcPr>
          <w:p w:rsidR="006B6D6A" w:rsidRDefault="006B6D6A" w:rsidP="006B6D6A">
            <w:pPr>
              <w:jc w:val="center"/>
            </w:pPr>
            <w:r w:rsidRPr="00037F2A">
              <w:rPr>
                <w:rFonts w:ascii="Times New Roman" w:hAnsi="Times New Roman"/>
                <w:bCs/>
                <w:iCs/>
                <w:color w:val="000000"/>
                <w:sz w:val="24"/>
                <w:szCs w:val="24"/>
                <w:lang w:val="ru-RU"/>
              </w:rPr>
              <w:t>6</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pStyle w:val="22"/>
              <w:shd w:val="clear" w:color="auto" w:fill="auto"/>
              <w:spacing w:before="0" w:line="240" w:lineRule="auto"/>
              <w:jc w:val="left"/>
              <w:rPr>
                <w:rFonts w:ascii="Times New Roman" w:hAnsi="Times New Roman" w:cs="Times New Roman"/>
                <w:sz w:val="24"/>
                <w:szCs w:val="24"/>
              </w:rPr>
            </w:pPr>
            <w:r w:rsidRPr="004420B2">
              <w:rPr>
                <w:rStyle w:val="fontstyle110"/>
                <w:sz w:val="22"/>
                <w:szCs w:val="22"/>
              </w:rPr>
              <w:t>14. Натирка мозаичного покрытия восковой мастикой.</w:t>
            </w:r>
          </w:p>
        </w:tc>
        <w:tc>
          <w:tcPr>
            <w:tcW w:w="1229" w:type="dxa"/>
          </w:tcPr>
          <w:p w:rsidR="006B6D6A" w:rsidRDefault="006B6D6A" w:rsidP="006B6D6A">
            <w:pPr>
              <w:jc w:val="center"/>
            </w:pPr>
            <w:r w:rsidRPr="00037F2A">
              <w:rPr>
                <w:rFonts w:ascii="Times New Roman" w:hAnsi="Times New Roman"/>
                <w:bCs/>
                <w:iCs/>
                <w:color w:val="000000"/>
                <w:sz w:val="24"/>
                <w:szCs w:val="24"/>
                <w:lang w:val="ru-RU"/>
              </w:rPr>
              <w:t>6</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widowControl w:val="0"/>
              <w:rPr>
                <w:rFonts w:ascii="Times New Roman" w:hAnsi="Times New Roman"/>
                <w:sz w:val="24"/>
                <w:szCs w:val="24"/>
                <w:lang w:val="ru-RU"/>
              </w:rPr>
            </w:pPr>
            <w:r w:rsidRPr="004420B2">
              <w:rPr>
                <w:rStyle w:val="fontstyle110"/>
                <w:sz w:val="22"/>
                <w:szCs w:val="22"/>
                <w:lang w:val="ru-RU"/>
              </w:rPr>
              <w:t>15. Устройство сплошных брекчиевидных покрытий: установка и выверка трубчатых или реечных маяков; заполнение</w:t>
            </w:r>
            <w:r w:rsidRPr="004420B2">
              <w:rPr>
                <w:iCs/>
                <w:lang w:val="ru-RU"/>
              </w:rPr>
              <w:br/>
            </w:r>
            <w:r w:rsidRPr="004420B2">
              <w:rPr>
                <w:rStyle w:val="fontstyle110"/>
                <w:sz w:val="22"/>
                <w:szCs w:val="22"/>
                <w:lang w:val="ru-RU"/>
              </w:rPr>
              <w:t>нечетных полос раствором; укладка боя каменных плит в лицевое покрытие; укладка покрытия в четных полосах; уход за свежеуложенным покрытием.</w:t>
            </w:r>
          </w:p>
        </w:tc>
        <w:tc>
          <w:tcPr>
            <w:tcW w:w="1229" w:type="dxa"/>
          </w:tcPr>
          <w:p w:rsidR="006B6D6A" w:rsidRDefault="006B6D6A" w:rsidP="006B6D6A">
            <w:pPr>
              <w:jc w:val="center"/>
            </w:pPr>
            <w:r>
              <w:rPr>
                <w:rFonts w:ascii="Times New Roman" w:hAnsi="Times New Roman"/>
                <w:bCs/>
                <w:iCs/>
                <w:color w:val="000000"/>
                <w:sz w:val="24"/>
                <w:szCs w:val="24"/>
                <w:lang w:val="ru-RU"/>
              </w:rPr>
              <w:t>12</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pStyle w:val="22"/>
              <w:shd w:val="clear" w:color="auto" w:fill="auto"/>
              <w:spacing w:before="0" w:line="240" w:lineRule="auto"/>
              <w:jc w:val="left"/>
              <w:rPr>
                <w:rFonts w:ascii="Times New Roman" w:hAnsi="Times New Roman" w:cs="Times New Roman"/>
                <w:sz w:val="24"/>
                <w:szCs w:val="24"/>
              </w:rPr>
            </w:pPr>
            <w:r w:rsidRPr="004420B2">
              <w:rPr>
                <w:rStyle w:val="fontstyle110"/>
                <w:sz w:val="22"/>
                <w:szCs w:val="22"/>
              </w:rPr>
              <w:t>16. Выполнение технологических операций и приемов работ по устройству мозаичных плинтусов, о</w:t>
            </w:r>
            <w:r w:rsidRPr="004420B2">
              <w:rPr>
                <w:rStyle w:val="fontstyle01"/>
                <w:sz w:val="22"/>
                <w:szCs w:val="22"/>
              </w:rPr>
              <w:t>тделка мозаичных плинтусов,</w:t>
            </w:r>
          </w:p>
        </w:tc>
        <w:tc>
          <w:tcPr>
            <w:tcW w:w="1229" w:type="dxa"/>
          </w:tcPr>
          <w:p w:rsidR="006B6D6A" w:rsidRDefault="006B6D6A" w:rsidP="006B6D6A">
            <w:pPr>
              <w:jc w:val="center"/>
            </w:pPr>
            <w:r>
              <w:rPr>
                <w:rFonts w:ascii="Times New Roman" w:hAnsi="Times New Roman"/>
                <w:bCs/>
                <w:iCs/>
                <w:color w:val="000000"/>
                <w:sz w:val="24"/>
                <w:szCs w:val="24"/>
                <w:lang w:val="ru-RU"/>
              </w:rPr>
              <w:t>12</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pStyle w:val="22"/>
              <w:shd w:val="clear" w:color="auto" w:fill="auto"/>
              <w:spacing w:before="0" w:line="240" w:lineRule="auto"/>
              <w:jc w:val="left"/>
              <w:rPr>
                <w:rFonts w:ascii="Times New Roman" w:hAnsi="Times New Roman" w:cs="Times New Roman"/>
                <w:sz w:val="24"/>
                <w:szCs w:val="24"/>
              </w:rPr>
            </w:pPr>
            <w:r w:rsidRPr="004420B2">
              <w:rPr>
                <w:rStyle w:val="fontstyle01"/>
                <w:sz w:val="22"/>
                <w:szCs w:val="22"/>
              </w:rPr>
              <w:t>17. Устройство полимерцементных наливных полов: приготовление грунтовочных и выравнивающих составов;</w:t>
            </w:r>
            <w:r w:rsidRPr="004420B2">
              <w:rPr>
                <w:iCs/>
              </w:rPr>
              <w:br/>
            </w:r>
            <w:r w:rsidRPr="004420B2">
              <w:rPr>
                <w:rStyle w:val="fontstyle01"/>
                <w:sz w:val="22"/>
                <w:szCs w:val="22"/>
              </w:rPr>
              <w:t>подготовка основания и установка маячных реек; грунтовка основания; нанесение выравнивающего слоя; снятие</w:t>
            </w:r>
            <w:r>
              <w:rPr>
                <w:rStyle w:val="fontstyle01"/>
                <w:sz w:val="22"/>
                <w:szCs w:val="22"/>
              </w:rPr>
              <w:t xml:space="preserve"> </w:t>
            </w:r>
            <w:r w:rsidRPr="004420B2">
              <w:rPr>
                <w:rStyle w:val="fontstyle01"/>
                <w:sz w:val="22"/>
                <w:szCs w:val="22"/>
              </w:rPr>
              <w:t>маячных реек и заделка борозд; отделка лицевой поверхности.</w:t>
            </w:r>
          </w:p>
        </w:tc>
        <w:tc>
          <w:tcPr>
            <w:tcW w:w="1229" w:type="dxa"/>
          </w:tcPr>
          <w:p w:rsidR="006B6D6A" w:rsidRDefault="006B6D6A" w:rsidP="006B6D6A">
            <w:pPr>
              <w:jc w:val="center"/>
            </w:pPr>
            <w:r>
              <w:rPr>
                <w:rFonts w:ascii="Times New Roman" w:hAnsi="Times New Roman"/>
                <w:bCs/>
                <w:iCs/>
                <w:color w:val="000000"/>
                <w:sz w:val="24"/>
                <w:szCs w:val="24"/>
                <w:lang w:val="ru-RU"/>
              </w:rPr>
              <w:t>12</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976237"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6B6D6A" w:rsidRDefault="006B6D6A" w:rsidP="006B6D6A">
            <w:pPr>
              <w:widowControl w:val="0"/>
              <w:rPr>
                <w:rFonts w:ascii="Times New Roman" w:hAnsi="Times New Roman"/>
                <w:sz w:val="24"/>
                <w:szCs w:val="24"/>
                <w:lang w:val="ru-RU"/>
              </w:rPr>
            </w:pPr>
            <w:r w:rsidRPr="004420B2">
              <w:rPr>
                <w:rStyle w:val="fontstyle01"/>
                <w:sz w:val="22"/>
                <w:szCs w:val="22"/>
                <w:lang w:val="ru-RU"/>
              </w:rPr>
              <w:t>18. Выполнение подготовительных работ для устройства художественно-декоративных мозаичных поверхностей</w:t>
            </w:r>
            <w:r w:rsidRPr="004420B2">
              <w:rPr>
                <w:iCs/>
                <w:lang w:val="ru-RU"/>
              </w:rPr>
              <w:br/>
            </w:r>
            <w:r w:rsidRPr="004420B2">
              <w:rPr>
                <w:rStyle w:val="fontstyle01"/>
                <w:sz w:val="22"/>
                <w:szCs w:val="22"/>
                <w:lang w:val="ru-RU"/>
              </w:rPr>
              <w:t>19. Выполнение художественно-декоративных мозаичных панно.</w:t>
            </w:r>
          </w:p>
        </w:tc>
        <w:tc>
          <w:tcPr>
            <w:tcW w:w="1229" w:type="dxa"/>
          </w:tcPr>
          <w:p w:rsidR="006B6D6A" w:rsidRDefault="006B6D6A" w:rsidP="006B6D6A">
            <w:pPr>
              <w:jc w:val="center"/>
            </w:pPr>
            <w:r>
              <w:rPr>
                <w:rFonts w:ascii="Times New Roman" w:hAnsi="Times New Roman"/>
                <w:bCs/>
                <w:iCs/>
                <w:color w:val="000000"/>
                <w:sz w:val="24"/>
                <w:szCs w:val="24"/>
                <w:lang w:val="ru-RU"/>
              </w:rPr>
              <w:t>12</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widowControl w:val="0"/>
              <w:rPr>
                <w:rFonts w:ascii="Times New Roman" w:hAnsi="Times New Roman"/>
                <w:sz w:val="24"/>
                <w:szCs w:val="24"/>
                <w:lang w:val="ru-RU"/>
              </w:rPr>
            </w:pPr>
            <w:r w:rsidRPr="004420B2">
              <w:rPr>
                <w:rStyle w:val="fontstyle01"/>
                <w:sz w:val="22"/>
                <w:szCs w:val="22"/>
                <w:lang w:val="ru-RU"/>
              </w:rPr>
              <w:t>20. Определение дефектов и повреждения мозаичных покрытий, подлежащих ремонту.</w:t>
            </w:r>
          </w:p>
        </w:tc>
        <w:tc>
          <w:tcPr>
            <w:tcW w:w="1229" w:type="dxa"/>
          </w:tcPr>
          <w:p w:rsidR="006B6D6A" w:rsidRDefault="006B6D6A" w:rsidP="006B6D6A">
            <w:pPr>
              <w:jc w:val="center"/>
            </w:pPr>
            <w:r w:rsidRPr="00037F2A">
              <w:rPr>
                <w:rFonts w:ascii="Times New Roman" w:hAnsi="Times New Roman"/>
                <w:bCs/>
                <w:iCs/>
                <w:color w:val="000000"/>
                <w:sz w:val="24"/>
                <w:szCs w:val="24"/>
                <w:lang w:val="ru-RU"/>
              </w:rPr>
              <w:t>6</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6B6D6A">
            <w:pPr>
              <w:widowControl w:val="0"/>
              <w:rPr>
                <w:rFonts w:ascii="Times New Roman" w:hAnsi="Times New Roman"/>
                <w:sz w:val="24"/>
                <w:szCs w:val="24"/>
                <w:lang w:val="ru-RU"/>
              </w:rPr>
            </w:pPr>
            <w:r w:rsidRPr="004420B2">
              <w:rPr>
                <w:rStyle w:val="fontstyle01"/>
                <w:sz w:val="22"/>
                <w:szCs w:val="22"/>
                <w:lang w:val="ru-RU"/>
              </w:rPr>
              <w:t>21. Ремонт и восстановление мозаичного покрытия пола.</w:t>
            </w:r>
          </w:p>
        </w:tc>
        <w:tc>
          <w:tcPr>
            <w:tcW w:w="1229" w:type="dxa"/>
          </w:tcPr>
          <w:p w:rsidR="006B6D6A" w:rsidRDefault="006B6D6A" w:rsidP="006B6D6A">
            <w:pPr>
              <w:jc w:val="center"/>
            </w:pPr>
            <w:r w:rsidRPr="00037F2A">
              <w:rPr>
                <w:rFonts w:ascii="Times New Roman" w:hAnsi="Times New Roman"/>
                <w:bCs/>
                <w:iCs/>
                <w:color w:val="000000"/>
                <w:sz w:val="24"/>
                <w:szCs w:val="24"/>
                <w:lang w:val="ru-RU"/>
              </w:rPr>
              <w:t>6</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6B6D6A" w:rsidRPr="006B6D6A" w:rsidTr="00ED3B08">
        <w:tblPrEx>
          <w:tblCellMar>
            <w:left w:w="0" w:type="dxa"/>
            <w:right w:w="0" w:type="dxa"/>
          </w:tblCellMar>
        </w:tblPrEx>
        <w:trPr>
          <w:trHeight w:val="394"/>
        </w:trPr>
        <w:tc>
          <w:tcPr>
            <w:tcW w:w="3849" w:type="dxa"/>
            <w:vMerge/>
          </w:tcPr>
          <w:p w:rsidR="006B6D6A" w:rsidRPr="00976237" w:rsidRDefault="006B6D6A" w:rsidP="00976237">
            <w:pPr>
              <w:widowControl w:val="0"/>
              <w:jc w:val="center"/>
              <w:rPr>
                <w:rFonts w:ascii="Times New Roman" w:hAnsi="Times New Roman"/>
                <w:b/>
                <w:sz w:val="24"/>
                <w:szCs w:val="24"/>
                <w:lang w:val="ru-RU"/>
              </w:rPr>
            </w:pPr>
          </w:p>
        </w:tc>
        <w:tc>
          <w:tcPr>
            <w:tcW w:w="7582" w:type="dxa"/>
          </w:tcPr>
          <w:p w:rsidR="006B6D6A" w:rsidRPr="00976237" w:rsidRDefault="006B6D6A" w:rsidP="00976237">
            <w:pPr>
              <w:widowControl w:val="0"/>
              <w:rPr>
                <w:rFonts w:ascii="Times New Roman" w:hAnsi="Times New Roman"/>
                <w:sz w:val="24"/>
                <w:szCs w:val="24"/>
                <w:lang w:val="ru-RU"/>
              </w:rPr>
            </w:pPr>
            <w:r w:rsidRPr="006B6D6A">
              <w:rPr>
                <w:rStyle w:val="fontstyle01"/>
                <w:sz w:val="22"/>
                <w:szCs w:val="22"/>
                <w:lang w:val="ru-RU"/>
              </w:rPr>
              <w:t>22. Ремонт и восстановление художественно-декоративных мозаичных покрытий.</w:t>
            </w:r>
          </w:p>
        </w:tc>
        <w:tc>
          <w:tcPr>
            <w:tcW w:w="1229" w:type="dxa"/>
          </w:tcPr>
          <w:p w:rsidR="006B6D6A" w:rsidRDefault="006B6D6A" w:rsidP="006B6D6A">
            <w:pPr>
              <w:jc w:val="center"/>
            </w:pPr>
            <w:r w:rsidRPr="00037F2A">
              <w:rPr>
                <w:rFonts w:ascii="Times New Roman" w:hAnsi="Times New Roman"/>
                <w:bCs/>
                <w:iCs/>
                <w:color w:val="000000"/>
                <w:sz w:val="24"/>
                <w:szCs w:val="24"/>
                <w:lang w:val="ru-RU"/>
              </w:rPr>
              <w:t>6</w:t>
            </w:r>
          </w:p>
        </w:tc>
        <w:tc>
          <w:tcPr>
            <w:tcW w:w="2473" w:type="dxa"/>
            <w:vMerge/>
          </w:tcPr>
          <w:p w:rsidR="006B6D6A" w:rsidRPr="00976237" w:rsidRDefault="006B6D6A"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0D131D" w:rsidRPr="00976237" w:rsidTr="006B6D6A">
        <w:tblPrEx>
          <w:tblCellMar>
            <w:left w:w="0" w:type="dxa"/>
            <w:right w:w="0" w:type="dxa"/>
          </w:tblCellMar>
        </w:tblPrEx>
        <w:trPr>
          <w:trHeight w:val="394"/>
        </w:trPr>
        <w:tc>
          <w:tcPr>
            <w:tcW w:w="11431" w:type="dxa"/>
            <w:gridSpan w:val="2"/>
            <w:vAlign w:val="center"/>
          </w:tcPr>
          <w:p w:rsidR="000D131D" w:rsidRPr="00976237" w:rsidRDefault="000D131D" w:rsidP="00976237">
            <w:pPr>
              <w:pStyle w:val="22"/>
              <w:shd w:val="clear" w:color="auto" w:fill="auto"/>
              <w:spacing w:before="0" w:line="240" w:lineRule="auto"/>
              <w:jc w:val="right"/>
              <w:rPr>
                <w:rFonts w:ascii="Times New Roman" w:hAnsi="Times New Roman" w:cs="Times New Roman"/>
                <w:b/>
                <w:sz w:val="24"/>
                <w:szCs w:val="24"/>
              </w:rPr>
            </w:pPr>
            <w:r w:rsidRPr="00976237">
              <w:rPr>
                <w:rFonts w:ascii="Times New Roman" w:hAnsi="Times New Roman" w:cs="Times New Roman"/>
                <w:b/>
                <w:sz w:val="24"/>
                <w:szCs w:val="24"/>
              </w:rPr>
              <w:t>ВСЕГО</w:t>
            </w:r>
          </w:p>
        </w:tc>
        <w:tc>
          <w:tcPr>
            <w:tcW w:w="1229" w:type="dxa"/>
          </w:tcPr>
          <w:p w:rsidR="000D131D" w:rsidRPr="00976237" w:rsidRDefault="00BE5912" w:rsidP="00976237">
            <w:pPr>
              <w:widowControl w:val="0"/>
              <w:jc w:val="center"/>
              <w:rPr>
                <w:rFonts w:ascii="Times New Roman" w:hAnsi="Times New Roman"/>
                <w:bCs/>
                <w:iCs/>
                <w:color w:val="000000"/>
                <w:sz w:val="24"/>
                <w:szCs w:val="24"/>
                <w:lang w:val="ru-RU"/>
              </w:rPr>
            </w:pPr>
            <w:r w:rsidRPr="00976237">
              <w:rPr>
                <w:rFonts w:ascii="Times New Roman" w:hAnsi="Times New Roman"/>
                <w:b/>
                <w:sz w:val="24"/>
                <w:szCs w:val="24"/>
                <w:lang w:val="ru-RU"/>
              </w:rPr>
              <w:t>186</w:t>
            </w:r>
          </w:p>
        </w:tc>
        <w:tc>
          <w:tcPr>
            <w:tcW w:w="2473" w:type="dxa"/>
          </w:tcPr>
          <w:p w:rsidR="000D131D" w:rsidRPr="00976237" w:rsidRDefault="000D131D"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r w:rsidR="00B127BF" w:rsidRPr="00976237" w:rsidTr="006B6D6A">
        <w:tblPrEx>
          <w:tblCellMar>
            <w:left w:w="0" w:type="dxa"/>
            <w:right w:w="0" w:type="dxa"/>
          </w:tblCellMar>
        </w:tblPrEx>
        <w:trPr>
          <w:trHeight w:val="394"/>
        </w:trPr>
        <w:tc>
          <w:tcPr>
            <w:tcW w:w="11431" w:type="dxa"/>
            <w:gridSpan w:val="2"/>
            <w:vAlign w:val="center"/>
          </w:tcPr>
          <w:p w:rsidR="00B127BF" w:rsidRPr="00976237" w:rsidRDefault="00B127BF" w:rsidP="00976237">
            <w:pPr>
              <w:pStyle w:val="22"/>
              <w:shd w:val="clear" w:color="auto" w:fill="auto"/>
              <w:spacing w:before="0" w:line="240" w:lineRule="auto"/>
              <w:jc w:val="right"/>
              <w:rPr>
                <w:rFonts w:ascii="Times New Roman" w:hAnsi="Times New Roman" w:cs="Times New Roman"/>
                <w:b/>
                <w:sz w:val="24"/>
                <w:szCs w:val="24"/>
              </w:rPr>
            </w:pPr>
            <w:r w:rsidRPr="00976237">
              <w:rPr>
                <w:rFonts w:ascii="Times New Roman" w:hAnsi="Times New Roman" w:cs="Times New Roman"/>
                <w:b/>
                <w:sz w:val="24"/>
                <w:szCs w:val="24"/>
              </w:rPr>
              <w:t>Квалификационный экзамен</w:t>
            </w:r>
          </w:p>
        </w:tc>
        <w:tc>
          <w:tcPr>
            <w:tcW w:w="1229" w:type="dxa"/>
          </w:tcPr>
          <w:p w:rsidR="00B127BF" w:rsidRPr="00976237" w:rsidRDefault="00E6092E" w:rsidP="00976237">
            <w:pPr>
              <w:widowControl w:val="0"/>
              <w:jc w:val="center"/>
              <w:rPr>
                <w:rFonts w:ascii="Times New Roman" w:hAnsi="Times New Roman"/>
                <w:b/>
                <w:sz w:val="24"/>
                <w:szCs w:val="24"/>
                <w:lang w:val="ru-RU"/>
              </w:rPr>
            </w:pPr>
            <w:r w:rsidRPr="00976237">
              <w:rPr>
                <w:rFonts w:ascii="Times New Roman" w:hAnsi="Times New Roman"/>
                <w:b/>
                <w:sz w:val="24"/>
                <w:szCs w:val="24"/>
                <w:lang w:val="ru-RU"/>
              </w:rPr>
              <w:t>12</w:t>
            </w:r>
          </w:p>
        </w:tc>
        <w:tc>
          <w:tcPr>
            <w:tcW w:w="2473" w:type="dxa"/>
          </w:tcPr>
          <w:p w:rsidR="00B127BF" w:rsidRPr="00976237" w:rsidRDefault="00B127BF" w:rsidP="00976237">
            <w:pPr>
              <w:pStyle w:val="2"/>
              <w:keepNext w:val="0"/>
              <w:widowControl w:val="0"/>
              <w:spacing w:before="0" w:after="0"/>
              <w:jc w:val="center"/>
              <w:outlineLvl w:val="1"/>
              <w:rPr>
                <w:rStyle w:val="a8"/>
                <w:rFonts w:ascii="Times New Roman" w:eastAsiaTheme="majorEastAsia" w:hAnsi="Times New Roman"/>
                <w:b/>
                <w:bCs w:val="0"/>
                <w:sz w:val="24"/>
                <w:szCs w:val="24"/>
                <w:lang w:val="ru-RU"/>
              </w:rPr>
            </w:pPr>
          </w:p>
        </w:tc>
      </w:tr>
    </w:tbl>
    <w:p w:rsidR="00036825" w:rsidRPr="00074F89" w:rsidRDefault="00036825" w:rsidP="00036825">
      <w:pPr>
        <w:rPr>
          <w:rFonts w:ascii="Times New Roman" w:hAnsi="Times New Roman"/>
          <w:i/>
        </w:rPr>
        <w:sectPr w:rsidR="00036825" w:rsidRPr="00074F89" w:rsidSect="00FF58B7">
          <w:pgSz w:w="16840" w:h="11907" w:orient="landscape"/>
          <w:pgMar w:top="851" w:right="1134" w:bottom="851" w:left="992" w:header="709" w:footer="709" w:gutter="0"/>
          <w:cols w:space="720"/>
        </w:sectPr>
      </w:pPr>
    </w:p>
    <w:p w:rsidR="007D25EB" w:rsidRPr="00892DB7" w:rsidRDefault="007D25EB" w:rsidP="00387526">
      <w:pPr>
        <w:jc w:val="center"/>
        <w:rPr>
          <w:rFonts w:ascii="Times New Roman" w:hAnsi="Times New Roman"/>
          <w:b/>
          <w:lang w:val="ru-RU"/>
        </w:rPr>
      </w:pPr>
      <w:r w:rsidRPr="00892DB7">
        <w:rPr>
          <w:rFonts w:ascii="Times New Roman" w:hAnsi="Times New Roman"/>
          <w:b/>
        </w:rPr>
        <w:lastRenderedPageBreak/>
        <w:t>V</w:t>
      </w:r>
      <w:r w:rsidRPr="00892DB7">
        <w:rPr>
          <w:rFonts w:ascii="Times New Roman" w:hAnsi="Times New Roman"/>
          <w:b/>
          <w:lang w:val="ru-RU"/>
        </w:rPr>
        <w:t>.</w:t>
      </w:r>
      <w:r>
        <w:rPr>
          <w:rFonts w:ascii="Times New Roman" w:hAnsi="Times New Roman"/>
          <w:b/>
          <w:lang w:val="ru-RU"/>
        </w:rPr>
        <w:t xml:space="preserve"> </w:t>
      </w:r>
      <w:r w:rsidRPr="00892DB7">
        <w:rPr>
          <w:rFonts w:ascii="Times New Roman" w:hAnsi="Times New Roman"/>
          <w:b/>
          <w:bCs/>
          <w:lang w:val="ru-RU"/>
        </w:rPr>
        <w:t>УСЛОВИЯ РЕАЛИЗА</w:t>
      </w:r>
      <w:r>
        <w:rPr>
          <w:rFonts w:ascii="Times New Roman" w:hAnsi="Times New Roman"/>
          <w:b/>
          <w:bCs/>
          <w:lang w:val="ru-RU"/>
        </w:rPr>
        <w:t>ЦИИ ПРОГРАММЫ УЧЕБНОЙ И ПРОИЗВОДСТВЕННОЙ ПРАКТИКИ ПРОФЕССИОНАЛЬНОГО</w:t>
      </w:r>
      <w:r w:rsidRPr="00892DB7">
        <w:rPr>
          <w:rFonts w:ascii="Times New Roman" w:hAnsi="Times New Roman"/>
          <w:b/>
          <w:bCs/>
          <w:lang w:val="ru-RU"/>
        </w:rPr>
        <w:t xml:space="preserve"> МОДУЛЯ</w:t>
      </w:r>
    </w:p>
    <w:p w:rsidR="007D25EB" w:rsidRPr="006527D2" w:rsidRDefault="007D25EB" w:rsidP="00387526">
      <w:pPr>
        <w:contextualSpacing/>
        <w:rPr>
          <w:rFonts w:ascii="Times New Roman" w:hAnsi="Times New Roman"/>
          <w:b/>
          <w:lang w:val="ru-RU"/>
        </w:rPr>
      </w:pPr>
      <w:r>
        <w:rPr>
          <w:rFonts w:ascii="Times New Roman" w:hAnsi="Times New Roman"/>
          <w:b/>
          <w:bCs/>
          <w:lang w:val="ru-RU"/>
        </w:rPr>
        <w:t xml:space="preserve">5.1. </w:t>
      </w:r>
      <w:r w:rsidRPr="0027388F">
        <w:rPr>
          <w:rFonts w:ascii="Times New Roman" w:hAnsi="Times New Roman"/>
          <w:b/>
          <w:bCs/>
          <w:lang w:val="ru-RU"/>
        </w:rPr>
        <w:t>Материально-техническое обеспечение</w:t>
      </w:r>
    </w:p>
    <w:p w:rsidR="00AA7BDA" w:rsidRPr="001F3F83" w:rsidRDefault="007D25EB" w:rsidP="00AA7BDA">
      <w:pPr>
        <w:jc w:val="both"/>
        <w:rPr>
          <w:rFonts w:ascii="Times New Roman" w:hAnsi="Times New Roman"/>
          <w:lang w:val="ru-RU"/>
        </w:rPr>
      </w:pPr>
      <w:r w:rsidRPr="00E43A73">
        <w:rPr>
          <w:rFonts w:ascii="Times New Roman" w:hAnsi="Times New Roman"/>
          <w:lang w:val="ru-RU"/>
        </w:rPr>
        <w:t xml:space="preserve">Реализация программы </w:t>
      </w:r>
      <w:r>
        <w:rPr>
          <w:rFonts w:ascii="Times New Roman" w:hAnsi="Times New Roman"/>
          <w:lang w:val="ru-RU"/>
        </w:rPr>
        <w:t xml:space="preserve">учебной практики </w:t>
      </w:r>
      <w:r w:rsidRPr="00E43A73">
        <w:rPr>
          <w:rFonts w:ascii="Times New Roman" w:hAnsi="Times New Roman"/>
          <w:lang w:val="ru-RU"/>
        </w:rPr>
        <w:t xml:space="preserve">предполагает </w:t>
      </w:r>
      <w:r>
        <w:rPr>
          <w:rFonts w:ascii="Times New Roman" w:hAnsi="Times New Roman"/>
          <w:lang w:val="ru-RU"/>
        </w:rPr>
        <w:t xml:space="preserve">наличие </w:t>
      </w:r>
      <w:r w:rsidRPr="00E43A73">
        <w:rPr>
          <w:lang w:val="ru-RU"/>
        </w:rPr>
        <w:t xml:space="preserve"> </w:t>
      </w:r>
      <w:r w:rsidRPr="00DD13CA">
        <w:rPr>
          <w:rFonts w:ascii="Times New Roman" w:hAnsi="Times New Roman"/>
          <w:color w:val="000000" w:themeColor="text1"/>
          <w:lang w:val="ru-RU"/>
        </w:rPr>
        <w:t>мастерской</w:t>
      </w:r>
      <w:r w:rsidR="00AA7BDA">
        <w:rPr>
          <w:rFonts w:ascii="Times New Roman" w:hAnsi="Times New Roman"/>
          <w:lang w:val="ru-RU"/>
        </w:rPr>
        <w:t xml:space="preserve"> «Облицовочных работ», обобрудованной:</w:t>
      </w:r>
    </w:p>
    <w:p w:rsidR="00AA7BDA" w:rsidRPr="001F3F83" w:rsidRDefault="00AA7BDA" w:rsidP="00AA7BDA">
      <w:pPr>
        <w:suppressAutoHyphens/>
        <w:ind w:firstLine="709"/>
        <w:jc w:val="both"/>
        <w:rPr>
          <w:rFonts w:ascii="Times New Roman" w:hAnsi="Times New Roman"/>
          <w:bCs/>
          <w:lang w:val="ru-RU"/>
        </w:rPr>
      </w:pPr>
      <w:r w:rsidRPr="001F3F83">
        <w:rPr>
          <w:rFonts w:ascii="Times New Roman" w:hAnsi="Times New Roman"/>
          <w:bCs/>
          <w:lang w:val="ru-RU"/>
        </w:rPr>
        <w:t>рабочее место мастера производственного обучения,</w:t>
      </w:r>
    </w:p>
    <w:p w:rsidR="00AA7BDA" w:rsidRPr="001F3F83" w:rsidRDefault="00AA7BDA" w:rsidP="00AA7BDA">
      <w:pPr>
        <w:suppressAutoHyphens/>
        <w:ind w:firstLine="709"/>
        <w:jc w:val="both"/>
        <w:rPr>
          <w:rFonts w:ascii="Times New Roman" w:hAnsi="Times New Roman"/>
          <w:bCs/>
          <w:lang w:val="ru-RU"/>
        </w:rPr>
      </w:pPr>
      <w:r w:rsidRPr="001F3F83">
        <w:rPr>
          <w:rFonts w:ascii="Times New Roman" w:hAnsi="Times New Roman"/>
          <w:bCs/>
          <w:lang w:val="ru-RU"/>
        </w:rPr>
        <w:t>рабочие места для обучающихся,</w:t>
      </w:r>
    </w:p>
    <w:p w:rsidR="00387526" w:rsidRPr="00AA7BDA" w:rsidRDefault="00AA7BDA" w:rsidP="00AA7BDA">
      <w:pPr>
        <w:ind w:firstLine="360"/>
        <w:rPr>
          <w:rFonts w:ascii="Times New Roman" w:hAnsi="Times New Roman"/>
          <w:color w:val="000000" w:themeColor="text1"/>
          <w:lang w:val="ru-RU"/>
        </w:rPr>
      </w:pPr>
      <w:r w:rsidRPr="00AA7BDA">
        <w:rPr>
          <w:rFonts w:ascii="Times New Roman" w:hAnsi="Times New Roman"/>
          <w:lang w:val="ru-RU"/>
        </w:rPr>
        <w:t>мультимедийный комплекс, проектор, экран, принтер, комплект учебно-наглядных пособий, комплект технологической документации, комплект учебно-методической документации, комплект плакатов, кельмы плиточные, киянка ( деревянная, резиновая), причалки металлические с резинкой (плиточные уголки), молоточек плиточный, штырь, стеклорез, кусачки (прямые, «клюв попугая»), гладилка со сменными зубчатыми полотнам, шпатель(зубчатый, резиновый), терка резиновая, рейкодержатель, гибкий уровень, двухметровая деревянная рейка, шнур ,емкость для раствора ,плиткорез, рулетка для измерения разметки, топорик (молоток) для нанесения насечек, строительный уровень для проверки горизонтальности маяков, металлический угольник для проверки прямых углов, лопатка для нанесения и разравнивания раствора, стальные штырьки (крестики) для фиксации толщины швов, деревянный брусок; емкости для цементного молока и воды</w:t>
      </w:r>
    </w:p>
    <w:p w:rsidR="00387526" w:rsidRPr="0096592E" w:rsidRDefault="00387526" w:rsidP="0080418C">
      <w:pPr>
        <w:pStyle w:val="a6"/>
        <w:numPr>
          <w:ilvl w:val="1"/>
          <w:numId w:val="4"/>
        </w:numPr>
        <w:rPr>
          <w:rFonts w:ascii="Times New Roman" w:hAnsi="Times New Roman"/>
          <w:b/>
          <w:bCs/>
          <w:lang w:val="ru-RU"/>
        </w:rPr>
      </w:pPr>
      <w:r w:rsidRPr="0096592E">
        <w:rPr>
          <w:rFonts w:ascii="Times New Roman" w:hAnsi="Times New Roman"/>
          <w:b/>
          <w:bCs/>
          <w:lang w:val="ru-RU"/>
        </w:rPr>
        <w:t>Информационное обеспечение реализации программы</w:t>
      </w:r>
    </w:p>
    <w:p w:rsidR="00387526" w:rsidRDefault="00387526" w:rsidP="00DF2857">
      <w:pPr>
        <w:ind w:firstLine="709"/>
        <w:contextualSpacing/>
        <w:jc w:val="both"/>
        <w:rPr>
          <w:rFonts w:ascii="Times New Roman" w:hAnsi="Times New Roman"/>
          <w:b/>
          <w:i/>
          <w:lang w:val="ru-RU"/>
        </w:rPr>
      </w:pPr>
      <w:r w:rsidRPr="00074F89">
        <w:rPr>
          <w:rFonts w:ascii="Times New Roman" w:hAnsi="Times New Roman"/>
          <w:bCs/>
          <w:lang w:val="ru-RU"/>
        </w:rPr>
        <w:t>Для реализации программы библиотечный фонд образовательной организации должен иметь  п</w:t>
      </w:r>
      <w:r w:rsidRPr="00074F89">
        <w:rPr>
          <w:rFonts w:ascii="Times New Roman" w:hAnsi="Times New Roman"/>
          <w:lang w:val="ru-RU"/>
        </w:rPr>
        <w:t>ечатные и/или электронные образовательные и информационные ресурсы, рекомендуемые для использования в образовательном процессе</w:t>
      </w:r>
      <w:r w:rsidRPr="00074F89">
        <w:rPr>
          <w:rFonts w:ascii="Times New Roman" w:hAnsi="Times New Roman"/>
          <w:b/>
          <w:i/>
          <w:lang w:val="ru-RU"/>
        </w:rPr>
        <w:t xml:space="preserve"> </w:t>
      </w:r>
    </w:p>
    <w:p w:rsidR="006A39E0" w:rsidRPr="00074F89" w:rsidRDefault="006A39E0" w:rsidP="006A39E0">
      <w:pPr>
        <w:suppressAutoHyphens/>
        <w:ind w:firstLine="709"/>
        <w:jc w:val="both"/>
        <w:rPr>
          <w:rFonts w:ascii="Times New Roman" w:hAnsi="Times New Roman"/>
          <w:lang w:val="ru-RU"/>
        </w:rPr>
      </w:pPr>
    </w:p>
    <w:p w:rsidR="006A39E0" w:rsidRDefault="006A39E0" w:rsidP="006A39E0">
      <w:pPr>
        <w:ind w:left="360"/>
        <w:contextualSpacing/>
        <w:rPr>
          <w:rFonts w:ascii="Times New Roman" w:hAnsi="Times New Roman"/>
          <w:b/>
          <w:lang w:val="ru-RU"/>
        </w:rPr>
      </w:pPr>
      <w:r w:rsidRPr="00AA7BDA">
        <w:rPr>
          <w:rFonts w:ascii="Times New Roman" w:hAnsi="Times New Roman"/>
          <w:b/>
          <w:lang w:val="ru-RU"/>
        </w:rPr>
        <w:t>Печатные издания</w:t>
      </w:r>
    </w:p>
    <w:p w:rsidR="00105294" w:rsidRPr="00A23A94" w:rsidRDefault="00105294" w:rsidP="00105294">
      <w:pPr>
        <w:rPr>
          <w:rFonts w:ascii="Times New Roman" w:hAnsi="Times New Roman"/>
          <w:b/>
          <w:lang w:val="ru-RU"/>
        </w:rPr>
      </w:pPr>
      <w:r w:rsidRPr="00A23A94">
        <w:rPr>
          <w:rFonts w:ascii="Times New Roman" w:hAnsi="Times New Roman"/>
          <w:b/>
          <w:lang w:val="ru-RU"/>
        </w:rPr>
        <w:t>Основные источники</w:t>
      </w:r>
    </w:p>
    <w:p w:rsidR="00AA7BDA" w:rsidRPr="00DE66AC" w:rsidRDefault="00AA7BDA" w:rsidP="00AA7BDA">
      <w:pPr>
        <w:pStyle w:val="ConsPlusNormal"/>
        <w:spacing w:after="0" w:line="240" w:lineRule="auto"/>
        <w:ind w:firstLine="709"/>
        <w:jc w:val="both"/>
        <w:rPr>
          <w:rFonts w:ascii="Times New Roman" w:hAnsi="Times New Roman" w:cs="Times New Roman"/>
          <w:bCs/>
          <w:sz w:val="24"/>
          <w:szCs w:val="24"/>
        </w:rPr>
      </w:pPr>
      <w:r w:rsidRPr="00DE66AC">
        <w:rPr>
          <w:rFonts w:ascii="Times New Roman" w:hAnsi="Times New Roman" w:cs="Times New Roman"/>
          <w:bCs/>
          <w:sz w:val="24"/>
          <w:szCs w:val="24"/>
        </w:rPr>
        <w:t>1. Петрова, И.В. Основы технологии отделочных строительных работ [Текст]: учебник/ И.В.Петрова. - 4-е изд. – М.: Академия, 2020. – 112 с.</w:t>
      </w:r>
    </w:p>
    <w:p w:rsidR="00AA7BDA" w:rsidRPr="00DE66AC" w:rsidRDefault="00AA7BDA" w:rsidP="00AA7BDA">
      <w:pPr>
        <w:pStyle w:val="ConsPlusNormal"/>
        <w:spacing w:after="0" w:line="240" w:lineRule="auto"/>
        <w:ind w:firstLine="709"/>
        <w:jc w:val="both"/>
        <w:rPr>
          <w:rFonts w:ascii="Times New Roman" w:hAnsi="Times New Roman" w:cs="Times New Roman"/>
          <w:bCs/>
          <w:sz w:val="24"/>
          <w:szCs w:val="24"/>
        </w:rPr>
      </w:pPr>
      <w:r w:rsidRPr="00DE66AC">
        <w:rPr>
          <w:rFonts w:ascii="Times New Roman" w:hAnsi="Times New Roman" w:cs="Times New Roman"/>
          <w:bCs/>
          <w:sz w:val="24"/>
          <w:szCs w:val="24"/>
        </w:rPr>
        <w:t>2. Береснев, А.И. Основы строительного производства [Текст]: учебник/ А.И.Береснев. - М.: Академия, 20</w:t>
      </w:r>
      <w:r w:rsidR="009E2F7F">
        <w:rPr>
          <w:rFonts w:ascii="Times New Roman" w:hAnsi="Times New Roman" w:cs="Times New Roman"/>
          <w:bCs/>
          <w:sz w:val="24"/>
          <w:szCs w:val="24"/>
        </w:rPr>
        <w:t>20</w:t>
      </w:r>
      <w:r w:rsidRPr="00DE66AC">
        <w:rPr>
          <w:rFonts w:ascii="Times New Roman" w:hAnsi="Times New Roman" w:cs="Times New Roman"/>
          <w:bCs/>
          <w:sz w:val="24"/>
          <w:szCs w:val="24"/>
        </w:rPr>
        <w:t>. – 288 с.</w:t>
      </w:r>
    </w:p>
    <w:p w:rsidR="00AA7BDA" w:rsidRPr="00DE66AC" w:rsidRDefault="00AA7BDA" w:rsidP="00AA7BDA">
      <w:pPr>
        <w:pStyle w:val="ConsPlusNormal"/>
        <w:spacing w:after="0" w:line="240" w:lineRule="auto"/>
        <w:ind w:firstLine="709"/>
        <w:jc w:val="both"/>
        <w:rPr>
          <w:rFonts w:ascii="Times New Roman" w:hAnsi="Times New Roman" w:cs="Times New Roman"/>
          <w:sz w:val="24"/>
          <w:szCs w:val="24"/>
        </w:rPr>
      </w:pPr>
      <w:r w:rsidRPr="00DE66AC">
        <w:rPr>
          <w:rFonts w:ascii="Times New Roman" w:hAnsi="Times New Roman" w:cs="Times New Roman"/>
          <w:sz w:val="24"/>
          <w:szCs w:val="24"/>
        </w:rPr>
        <w:t>4. Прекрасная, Е.П. Выполнение мозаичных и декоративных работ [Текст]: учебник/ Е.П. Прекрасная. – М.: Академия, 20</w:t>
      </w:r>
      <w:r w:rsidR="009E2F7F">
        <w:rPr>
          <w:rFonts w:ascii="Times New Roman" w:hAnsi="Times New Roman" w:cs="Times New Roman"/>
          <w:sz w:val="24"/>
          <w:szCs w:val="24"/>
        </w:rPr>
        <w:t>20</w:t>
      </w:r>
      <w:r w:rsidRPr="00DE66AC">
        <w:rPr>
          <w:rFonts w:ascii="Times New Roman" w:hAnsi="Times New Roman" w:cs="Times New Roman"/>
          <w:sz w:val="24"/>
          <w:szCs w:val="24"/>
        </w:rPr>
        <w:t>. – 144 с.</w:t>
      </w:r>
    </w:p>
    <w:p w:rsidR="00AA7BDA" w:rsidRPr="00DE66AC" w:rsidRDefault="00AA7BDA" w:rsidP="00AA7BDA">
      <w:pPr>
        <w:pStyle w:val="ConsPlusNormal"/>
        <w:spacing w:after="0" w:line="240" w:lineRule="auto"/>
        <w:ind w:firstLine="709"/>
        <w:jc w:val="both"/>
        <w:rPr>
          <w:rFonts w:ascii="Times New Roman" w:hAnsi="Times New Roman" w:cs="Times New Roman"/>
          <w:b/>
          <w:sz w:val="24"/>
          <w:szCs w:val="24"/>
        </w:rPr>
      </w:pPr>
    </w:p>
    <w:p w:rsidR="00AA7BDA" w:rsidRPr="00DE66AC" w:rsidRDefault="00AA7BDA" w:rsidP="00AA7BDA">
      <w:pPr>
        <w:widowControl w:val="0"/>
        <w:ind w:firstLine="709"/>
        <w:contextualSpacing/>
        <w:jc w:val="both"/>
        <w:rPr>
          <w:rFonts w:ascii="Times New Roman" w:hAnsi="Times New Roman"/>
          <w:b/>
          <w:lang w:val="ru-RU"/>
        </w:rPr>
      </w:pPr>
      <w:r w:rsidRPr="00DE66AC">
        <w:rPr>
          <w:rFonts w:ascii="Times New Roman" w:hAnsi="Times New Roman"/>
          <w:b/>
          <w:lang w:val="ru-RU"/>
        </w:rPr>
        <w:t>3.2.2. Основные электронные издания</w:t>
      </w:r>
    </w:p>
    <w:p w:rsidR="00AA7BDA" w:rsidRPr="00DE66AC" w:rsidRDefault="00AA7BDA" w:rsidP="00AA7BDA">
      <w:pPr>
        <w:widowControl w:val="0"/>
        <w:ind w:firstLine="709"/>
        <w:contextualSpacing/>
        <w:jc w:val="both"/>
        <w:rPr>
          <w:rFonts w:ascii="Times New Roman" w:hAnsi="Times New Roman"/>
          <w:lang w:val="ru-RU"/>
        </w:rPr>
      </w:pPr>
      <w:r w:rsidRPr="00DE66AC">
        <w:rPr>
          <w:rFonts w:ascii="Times New Roman" w:hAnsi="Times New Roman"/>
          <w:bCs/>
          <w:lang w:val="ru-RU"/>
        </w:rPr>
        <w:t xml:space="preserve">1. Технология декоративно-художественных работ [Электронный ресурс]: ЭУМК. – М.: Академия, 2020 – </w:t>
      </w:r>
      <w:r w:rsidRPr="00DE66AC">
        <w:rPr>
          <w:rFonts w:ascii="Times New Roman" w:hAnsi="Times New Roman"/>
          <w:bCs/>
        </w:rPr>
        <w:t>URL</w:t>
      </w:r>
      <w:r w:rsidRPr="00DE66AC">
        <w:rPr>
          <w:rFonts w:ascii="Times New Roman" w:hAnsi="Times New Roman"/>
          <w:bCs/>
          <w:lang w:val="ru-RU"/>
        </w:rPr>
        <w:t xml:space="preserve">: </w:t>
      </w:r>
      <w:r w:rsidRPr="00DE66AC">
        <w:rPr>
          <w:rFonts w:ascii="Times New Roman" w:hAnsi="Times New Roman"/>
          <w:bCs/>
        </w:rPr>
        <w:t>https</w:t>
      </w:r>
      <w:r w:rsidRPr="00DE66AC">
        <w:rPr>
          <w:rFonts w:ascii="Times New Roman" w:hAnsi="Times New Roman"/>
          <w:bCs/>
          <w:lang w:val="ru-RU"/>
        </w:rPr>
        <w:t>://</w:t>
      </w:r>
      <w:r w:rsidRPr="00DE66AC">
        <w:rPr>
          <w:rFonts w:ascii="Times New Roman" w:hAnsi="Times New Roman"/>
          <w:bCs/>
        </w:rPr>
        <w:t>academia</w:t>
      </w:r>
      <w:r w:rsidRPr="00DE66AC">
        <w:rPr>
          <w:rFonts w:ascii="Times New Roman" w:hAnsi="Times New Roman"/>
          <w:bCs/>
          <w:lang w:val="ru-RU"/>
        </w:rPr>
        <w:t>-</w:t>
      </w:r>
      <w:r w:rsidRPr="00DE66AC">
        <w:rPr>
          <w:rFonts w:ascii="Times New Roman" w:hAnsi="Times New Roman"/>
          <w:bCs/>
        </w:rPr>
        <w:t>moscow</w:t>
      </w:r>
      <w:r w:rsidRPr="00DE66AC">
        <w:rPr>
          <w:rFonts w:ascii="Times New Roman" w:hAnsi="Times New Roman"/>
          <w:bCs/>
          <w:lang w:val="ru-RU"/>
        </w:rPr>
        <w:t>.</w:t>
      </w:r>
      <w:r w:rsidRPr="00DE66AC">
        <w:rPr>
          <w:rFonts w:ascii="Times New Roman" w:hAnsi="Times New Roman"/>
          <w:bCs/>
        </w:rPr>
        <w:t>ru</w:t>
      </w:r>
      <w:r w:rsidRPr="00DE66AC">
        <w:rPr>
          <w:rFonts w:ascii="Times New Roman" w:hAnsi="Times New Roman"/>
          <w:bCs/>
          <w:lang w:val="ru-RU"/>
        </w:rPr>
        <w:t>/</w:t>
      </w:r>
      <w:r w:rsidRPr="00DE66AC">
        <w:rPr>
          <w:rFonts w:ascii="Times New Roman" w:hAnsi="Times New Roman"/>
          <w:bCs/>
        </w:rPr>
        <w:t>catalogue</w:t>
      </w:r>
      <w:r w:rsidRPr="00DE66AC">
        <w:rPr>
          <w:rFonts w:ascii="Times New Roman" w:hAnsi="Times New Roman"/>
          <w:bCs/>
          <w:lang w:val="ru-RU"/>
        </w:rPr>
        <w:t>/5411/479610/</w:t>
      </w:r>
    </w:p>
    <w:p w:rsidR="00AA7BDA" w:rsidRPr="00DE66AC" w:rsidRDefault="00AA7BDA" w:rsidP="00AA7BDA">
      <w:pPr>
        <w:widowControl w:val="0"/>
        <w:ind w:firstLine="709"/>
        <w:contextualSpacing/>
        <w:jc w:val="both"/>
        <w:rPr>
          <w:rFonts w:ascii="Times New Roman" w:hAnsi="Times New Roman"/>
          <w:lang w:val="ru-RU"/>
        </w:rPr>
      </w:pPr>
      <w:r w:rsidRPr="00DE66AC">
        <w:rPr>
          <w:rFonts w:ascii="Times New Roman" w:hAnsi="Times New Roman"/>
          <w:lang w:val="ru-RU"/>
        </w:rPr>
        <w:t xml:space="preserve">2. Выполнение облицовочных работ плитками и плитами [Электронный ресурс]: ЭУМК. – М.: Академия, 2020 – </w:t>
      </w:r>
      <w:r w:rsidRPr="00DE66AC">
        <w:rPr>
          <w:rFonts w:ascii="Times New Roman" w:hAnsi="Times New Roman"/>
        </w:rPr>
        <w:t>URL</w:t>
      </w:r>
      <w:r w:rsidRPr="00DE66AC">
        <w:rPr>
          <w:rFonts w:ascii="Times New Roman" w:hAnsi="Times New Roman"/>
          <w:lang w:val="ru-RU"/>
        </w:rPr>
        <w:t xml:space="preserve">: </w:t>
      </w:r>
      <w:r w:rsidRPr="00DE66AC">
        <w:rPr>
          <w:rFonts w:ascii="Times New Roman" w:hAnsi="Times New Roman"/>
        </w:rPr>
        <w:t>https</w:t>
      </w:r>
      <w:r w:rsidRPr="00DE66AC">
        <w:rPr>
          <w:rFonts w:ascii="Times New Roman" w:hAnsi="Times New Roman"/>
          <w:lang w:val="ru-RU"/>
        </w:rPr>
        <w:t>://</w:t>
      </w:r>
      <w:r w:rsidRPr="00DE66AC">
        <w:rPr>
          <w:rFonts w:ascii="Times New Roman" w:hAnsi="Times New Roman"/>
        </w:rPr>
        <w:t>academia</w:t>
      </w:r>
      <w:r w:rsidRPr="00DE66AC">
        <w:rPr>
          <w:rFonts w:ascii="Times New Roman" w:hAnsi="Times New Roman"/>
          <w:lang w:val="ru-RU"/>
        </w:rPr>
        <w:t>-</w:t>
      </w:r>
      <w:r w:rsidRPr="00DE66AC">
        <w:rPr>
          <w:rFonts w:ascii="Times New Roman" w:hAnsi="Times New Roman"/>
        </w:rPr>
        <w:t>moscow</w:t>
      </w:r>
      <w:r w:rsidRPr="00DE66AC">
        <w:rPr>
          <w:rFonts w:ascii="Times New Roman" w:hAnsi="Times New Roman"/>
          <w:lang w:val="ru-RU"/>
        </w:rPr>
        <w:t>.</w:t>
      </w:r>
      <w:r w:rsidRPr="00DE66AC">
        <w:rPr>
          <w:rFonts w:ascii="Times New Roman" w:hAnsi="Times New Roman"/>
        </w:rPr>
        <w:t>ru</w:t>
      </w:r>
      <w:r w:rsidRPr="00DE66AC">
        <w:rPr>
          <w:rFonts w:ascii="Times New Roman" w:hAnsi="Times New Roman"/>
          <w:lang w:val="ru-RU"/>
        </w:rPr>
        <w:t>/</w:t>
      </w:r>
      <w:r w:rsidRPr="00DE66AC">
        <w:rPr>
          <w:rFonts w:ascii="Times New Roman" w:hAnsi="Times New Roman"/>
        </w:rPr>
        <w:t>catalogue</w:t>
      </w:r>
      <w:r w:rsidRPr="00DE66AC">
        <w:rPr>
          <w:rFonts w:ascii="Times New Roman" w:hAnsi="Times New Roman"/>
          <w:lang w:val="ru-RU"/>
        </w:rPr>
        <w:t>/5411/478885/</w:t>
      </w:r>
    </w:p>
    <w:p w:rsidR="002656F7" w:rsidRPr="00DE66AC" w:rsidRDefault="002656F7" w:rsidP="002656F7">
      <w:pPr>
        <w:pStyle w:val="ConsPlusNormal"/>
        <w:spacing w:after="0" w:line="240" w:lineRule="auto"/>
        <w:ind w:firstLine="709"/>
        <w:jc w:val="both"/>
        <w:rPr>
          <w:rFonts w:ascii="Times New Roman" w:hAnsi="Times New Roman" w:cs="Times New Roman"/>
          <w:sz w:val="24"/>
          <w:szCs w:val="24"/>
        </w:rPr>
      </w:pPr>
      <w:r w:rsidRPr="00DE66AC">
        <w:rPr>
          <w:rFonts w:ascii="Times New Roman" w:hAnsi="Times New Roman" w:cs="Times New Roman"/>
          <w:bCs/>
          <w:sz w:val="24"/>
          <w:szCs w:val="24"/>
        </w:rPr>
        <w:t>3.</w:t>
      </w:r>
      <w:r w:rsidRPr="00DE66AC">
        <w:rPr>
          <w:rFonts w:ascii="Times New Roman" w:hAnsi="Times New Roman" w:cs="Times New Roman"/>
          <w:sz w:val="24"/>
          <w:szCs w:val="24"/>
        </w:rPr>
        <w:t xml:space="preserve"> Прекрасная, Е.П. Технология декоративно-художественных работ [Текст]: учебник/ Е.П.Прекрасная. – М.: Академия, 2018. – 192 с.</w:t>
      </w:r>
    </w:p>
    <w:p w:rsidR="002656F7" w:rsidRPr="00DE66AC" w:rsidRDefault="002656F7" w:rsidP="002656F7">
      <w:pPr>
        <w:pStyle w:val="ConsPlusNormal"/>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E66AC">
        <w:rPr>
          <w:rFonts w:ascii="Times New Roman" w:hAnsi="Times New Roman" w:cs="Times New Roman"/>
          <w:sz w:val="24"/>
          <w:szCs w:val="24"/>
        </w:rPr>
        <w:t>. Черноус, Г.Г. Выполнение облицовочных работ синтетическими материалами [Текст]: учебник/ Г.Г.Черноус. – М.: Академия, 2018. – 256 с.</w:t>
      </w:r>
    </w:p>
    <w:p w:rsidR="00AA7BDA" w:rsidRPr="00DE66AC" w:rsidRDefault="002656F7" w:rsidP="00AA7BDA">
      <w:pPr>
        <w:widowControl w:val="0"/>
        <w:ind w:firstLine="709"/>
        <w:contextualSpacing/>
        <w:jc w:val="both"/>
        <w:rPr>
          <w:rFonts w:ascii="Times New Roman" w:hAnsi="Times New Roman"/>
          <w:lang w:val="ru-RU"/>
        </w:rPr>
      </w:pPr>
      <w:r>
        <w:rPr>
          <w:rFonts w:ascii="Times New Roman" w:hAnsi="Times New Roman"/>
          <w:lang w:val="ru-RU"/>
        </w:rPr>
        <w:t>5</w:t>
      </w:r>
      <w:r w:rsidR="00AA7BDA" w:rsidRPr="00DE66AC">
        <w:rPr>
          <w:rFonts w:ascii="Times New Roman" w:hAnsi="Times New Roman"/>
          <w:lang w:val="ru-RU"/>
        </w:rPr>
        <w:t xml:space="preserve">. Казаков, Ю. Н. Технология возведения зданий : учебное пособие для спо / Ю. Н. Казаков, А. М. Мороз, В. П. Захаров. — 2-е изд., стер. — Санкт-Петербург : Лань, 2021. — 256 с. — </w:t>
      </w:r>
      <w:r w:rsidR="00AA7BDA" w:rsidRPr="00DE66AC">
        <w:rPr>
          <w:rFonts w:ascii="Times New Roman" w:hAnsi="Times New Roman"/>
        </w:rPr>
        <w:t>ISBN</w:t>
      </w:r>
      <w:r w:rsidR="00AA7BDA" w:rsidRPr="00DE66AC">
        <w:rPr>
          <w:rFonts w:ascii="Times New Roman" w:hAnsi="Times New Roman"/>
          <w:lang w:val="ru-RU"/>
        </w:rPr>
        <w:t xml:space="preserve"> 978-5-8114-8484-3.</w:t>
      </w:r>
      <w:r w:rsidR="00AA7BDA" w:rsidRPr="00DE66AC">
        <w:rPr>
          <w:rFonts w:ascii="Times New Roman" w:hAnsi="Times New Roman"/>
        </w:rPr>
        <w:t> </w:t>
      </w:r>
      <w:r w:rsidR="00AA7BDA" w:rsidRPr="00DE66AC">
        <w:rPr>
          <w:rFonts w:ascii="Times New Roman" w:hAnsi="Times New Roman"/>
          <w:lang w:val="ru-RU"/>
        </w:rPr>
        <w:t>— Текст</w:t>
      </w:r>
      <w:r w:rsidR="00AA7BDA" w:rsidRPr="00DE66AC">
        <w:rPr>
          <w:rFonts w:ascii="Times New Roman" w:hAnsi="Times New Roman"/>
        </w:rPr>
        <w:t> </w:t>
      </w:r>
      <w:r w:rsidR="00AA7BDA" w:rsidRPr="00DE66AC">
        <w:rPr>
          <w:rFonts w:ascii="Times New Roman" w:hAnsi="Times New Roman"/>
          <w:lang w:val="ru-RU"/>
        </w:rPr>
        <w:t>: электронный</w:t>
      </w:r>
      <w:r w:rsidR="00AA7BDA" w:rsidRPr="00DE66AC">
        <w:rPr>
          <w:rFonts w:ascii="Times New Roman" w:hAnsi="Times New Roman"/>
        </w:rPr>
        <w:t> </w:t>
      </w:r>
      <w:r w:rsidR="00AA7BDA" w:rsidRPr="00DE66AC">
        <w:rPr>
          <w:rFonts w:ascii="Times New Roman" w:hAnsi="Times New Roman"/>
          <w:lang w:val="ru-RU"/>
        </w:rPr>
        <w:t xml:space="preserve">// Лань : электронно-библиотечная система. — </w:t>
      </w:r>
      <w:r w:rsidR="00AA7BDA" w:rsidRPr="00DE66AC">
        <w:rPr>
          <w:rFonts w:ascii="Times New Roman" w:hAnsi="Times New Roman"/>
        </w:rPr>
        <w:t>URL</w:t>
      </w:r>
      <w:r w:rsidR="00AA7BDA" w:rsidRPr="00DE66AC">
        <w:rPr>
          <w:rFonts w:ascii="Times New Roman" w:hAnsi="Times New Roman"/>
          <w:lang w:val="ru-RU"/>
        </w:rPr>
        <w:t xml:space="preserve">: </w:t>
      </w:r>
      <w:hyperlink r:id="rId10" w:history="1">
        <w:r w:rsidR="00AA7BDA" w:rsidRPr="00DE66AC">
          <w:rPr>
            <w:rStyle w:val="ac"/>
            <w:rFonts w:ascii="Times New Roman" w:hAnsi="Times New Roman"/>
          </w:rPr>
          <w:t>https</w:t>
        </w:r>
        <w:r w:rsidR="00AA7BDA" w:rsidRPr="00DE66AC">
          <w:rPr>
            <w:rStyle w:val="ac"/>
            <w:rFonts w:ascii="Times New Roman" w:hAnsi="Times New Roman"/>
            <w:lang w:val="ru-RU"/>
          </w:rPr>
          <w:t>://</w:t>
        </w:r>
        <w:r w:rsidR="00AA7BDA" w:rsidRPr="00DE66AC">
          <w:rPr>
            <w:rStyle w:val="ac"/>
            <w:rFonts w:ascii="Times New Roman" w:hAnsi="Times New Roman"/>
          </w:rPr>
          <w:t>e</w:t>
        </w:r>
        <w:r w:rsidR="00AA7BDA" w:rsidRPr="00DE66AC">
          <w:rPr>
            <w:rStyle w:val="ac"/>
            <w:rFonts w:ascii="Times New Roman" w:hAnsi="Times New Roman"/>
            <w:lang w:val="ru-RU"/>
          </w:rPr>
          <w:t>.</w:t>
        </w:r>
        <w:r w:rsidR="00AA7BDA" w:rsidRPr="00DE66AC">
          <w:rPr>
            <w:rStyle w:val="ac"/>
            <w:rFonts w:ascii="Times New Roman" w:hAnsi="Times New Roman"/>
          </w:rPr>
          <w:t>lanbook</w:t>
        </w:r>
        <w:r w:rsidR="00AA7BDA" w:rsidRPr="00DE66AC">
          <w:rPr>
            <w:rStyle w:val="ac"/>
            <w:rFonts w:ascii="Times New Roman" w:hAnsi="Times New Roman"/>
            <w:lang w:val="ru-RU"/>
          </w:rPr>
          <w:t>.</w:t>
        </w:r>
        <w:r w:rsidR="00AA7BDA" w:rsidRPr="00DE66AC">
          <w:rPr>
            <w:rStyle w:val="ac"/>
            <w:rFonts w:ascii="Times New Roman" w:hAnsi="Times New Roman"/>
          </w:rPr>
          <w:t>com</w:t>
        </w:r>
        <w:r w:rsidR="00AA7BDA" w:rsidRPr="00DE66AC">
          <w:rPr>
            <w:rStyle w:val="ac"/>
            <w:rFonts w:ascii="Times New Roman" w:hAnsi="Times New Roman"/>
            <w:lang w:val="ru-RU"/>
          </w:rPr>
          <w:t>/</w:t>
        </w:r>
        <w:r w:rsidR="00AA7BDA" w:rsidRPr="00DE66AC">
          <w:rPr>
            <w:rStyle w:val="ac"/>
            <w:rFonts w:ascii="Times New Roman" w:hAnsi="Times New Roman"/>
          </w:rPr>
          <w:t>book</w:t>
        </w:r>
        <w:r w:rsidR="00AA7BDA" w:rsidRPr="00DE66AC">
          <w:rPr>
            <w:rStyle w:val="ac"/>
            <w:rFonts w:ascii="Times New Roman" w:hAnsi="Times New Roman"/>
            <w:lang w:val="ru-RU"/>
          </w:rPr>
          <w:t>/176897</w:t>
        </w:r>
      </w:hyperlink>
      <w:r w:rsidR="00AA7BDA" w:rsidRPr="00DE66AC">
        <w:rPr>
          <w:rFonts w:ascii="Times New Roman" w:hAnsi="Times New Roman"/>
          <w:lang w:val="ru-RU"/>
        </w:rPr>
        <w:t xml:space="preserve"> (дата обращения: 14.07.2022). — Режим доступа: для авториз. пользователей.</w:t>
      </w:r>
    </w:p>
    <w:p w:rsidR="00AA7BDA" w:rsidRPr="00DE66AC" w:rsidRDefault="002656F7" w:rsidP="00AA7BDA">
      <w:pPr>
        <w:widowControl w:val="0"/>
        <w:ind w:firstLine="709"/>
        <w:contextualSpacing/>
        <w:jc w:val="both"/>
        <w:rPr>
          <w:rFonts w:ascii="Times New Roman" w:hAnsi="Times New Roman"/>
          <w:lang w:val="ru-RU"/>
        </w:rPr>
      </w:pPr>
      <w:r>
        <w:rPr>
          <w:rFonts w:ascii="Times New Roman" w:hAnsi="Times New Roman"/>
          <w:lang w:val="ru-RU"/>
        </w:rPr>
        <w:t>6</w:t>
      </w:r>
      <w:r w:rsidR="00AA7BDA" w:rsidRPr="00DE66AC">
        <w:rPr>
          <w:rFonts w:ascii="Times New Roman" w:hAnsi="Times New Roman"/>
          <w:lang w:val="ru-RU"/>
        </w:rPr>
        <w:t xml:space="preserve">. Белецкий, Б. Ф. Технология и механизация строительного производства : учебное пособие для спо / Б. Ф. Белецкий. — 2-е изд., стер. — Санкт-Петербург : Лань, 2021. — 752 с. — </w:t>
      </w:r>
      <w:r w:rsidR="00AA7BDA" w:rsidRPr="00DE66AC">
        <w:rPr>
          <w:rFonts w:ascii="Times New Roman" w:hAnsi="Times New Roman"/>
        </w:rPr>
        <w:t>ISBN</w:t>
      </w:r>
      <w:r w:rsidR="00AA7BDA" w:rsidRPr="00DE66AC">
        <w:rPr>
          <w:rFonts w:ascii="Times New Roman" w:hAnsi="Times New Roman"/>
          <w:lang w:val="ru-RU"/>
        </w:rPr>
        <w:t xml:space="preserve"> 978-5-8114-8101-9.</w:t>
      </w:r>
      <w:r w:rsidR="00AA7BDA" w:rsidRPr="00DE66AC">
        <w:rPr>
          <w:rFonts w:ascii="Times New Roman" w:hAnsi="Times New Roman"/>
        </w:rPr>
        <w:t> </w:t>
      </w:r>
      <w:r w:rsidR="00AA7BDA" w:rsidRPr="00DE66AC">
        <w:rPr>
          <w:rFonts w:ascii="Times New Roman" w:hAnsi="Times New Roman"/>
          <w:lang w:val="ru-RU"/>
        </w:rPr>
        <w:t>— Текст</w:t>
      </w:r>
      <w:r w:rsidR="00AA7BDA" w:rsidRPr="00DE66AC">
        <w:rPr>
          <w:rFonts w:ascii="Times New Roman" w:hAnsi="Times New Roman"/>
        </w:rPr>
        <w:t> </w:t>
      </w:r>
      <w:r w:rsidR="00AA7BDA" w:rsidRPr="00DE66AC">
        <w:rPr>
          <w:rFonts w:ascii="Times New Roman" w:hAnsi="Times New Roman"/>
          <w:lang w:val="ru-RU"/>
        </w:rPr>
        <w:t>: электронный</w:t>
      </w:r>
      <w:r w:rsidR="00AA7BDA" w:rsidRPr="00DE66AC">
        <w:rPr>
          <w:rFonts w:ascii="Times New Roman" w:hAnsi="Times New Roman"/>
        </w:rPr>
        <w:t> </w:t>
      </w:r>
      <w:r w:rsidR="00AA7BDA" w:rsidRPr="00DE66AC">
        <w:rPr>
          <w:rFonts w:ascii="Times New Roman" w:hAnsi="Times New Roman"/>
          <w:lang w:val="ru-RU"/>
        </w:rPr>
        <w:t xml:space="preserve">// Лань : электронно-библиотечная система. — </w:t>
      </w:r>
      <w:r w:rsidR="00AA7BDA" w:rsidRPr="00DE66AC">
        <w:rPr>
          <w:rFonts w:ascii="Times New Roman" w:hAnsi="Times New Roman"/>
        </w:rPr>
        <w:t>URL</w:t>
      </w:r>
      <w:r w:rsidR="00AA7BDA" w:rsidRPr="00DE66AC">
        <w:rPr>
          <w:rFonts w:ascii="Times New Roman" w:hAnsi="Times New Roman"/>
          <w:lang w:val="ru-RU"/>
        </w:rPr>
        <w:t xml:space="preserve">: </w:t>
      </w:r>
      <w:hyperlink r:id="rId11" w:history="1">
        <w:r w:rsidR="00AA7BDA" w:rsidRPr="00DE66AC">
          <w:rPr>
            <w:rStyle w:val="ac"/>
            <w:rFonts w:ascii="Times New Roman" w:hAnsi="Times New Roman"/>
          </w:rPr>
          <w:t>https</w:t>
        </w:r>
        <w:r w:rsidR="00AA7BDA" w:rsidRPr="00DE66AC">
          <w:rPr>
            <w:rStyle w:val="ac"/>
            <w:rFonts w:ascii="Times New Roman" w:hAnsi="Times New Roman"/>
            <w:lang w:val="ru-RU"/>
          </w:rPr>
          <w:t>://</w:t>
        </w:r>
        <w:r w:rsidR="00AA7BDA" w:rsidRPr="00DE66AC">
          <w:rPr>
            <w:rStyle w:val="ac"/>
            <w:rFonts w:ascii="Times New Roman" w:hAnsi="Times New Roman"/>
          </w:rPr>
          <w:t>e</w:t>
        </w:r>
        <w:r w:rsidR="00AA7BDA" w:rsidRPr="00DE66AC">
          <w:rPr>
            <w:rStyle w:val="ac"/>
            <w:rFonts w:ascii="Times New Roman" w:hAnsi="Times New Roman"/>
            <w:lang w:val="ru-RU"/>
          </w:rPr>
          <w:t>.</w:t>
        </w:r>
        <w:r w:rsidR="00AA7BDA" w:rsidRPr="00DE66AC">
          <w:rPr>
            <w:rStyle w:val="ac"/>
            <w:rFonts w:ascii="Times New Roman" w:hAnsi="Times New Roman"/>
          </w:rPr>
          <w:t>lanbook</w:t>
        </w:r>
        <w:r w:rsidR="00AA7BDA" w:rsidRPr="00DE66AC">
          <w:rPr>
            <w:rStyle w:val="ac"/>
            <w:rFonts w:ascii="Times New Roman" w:hAnsi="Times New Roman"/>
            <w:lang w:val="ru-RU"/>
          </w:rPr>
          <w:t>.</w:t>
        </w:r>
        <w:r w:rsidR="00AA7BDA" w:rsidRPr="00DE66AC">
          <w:rPr>
            <w:rStyle w:val="ac"/>
            <w:rFonts w:ascii="Times New Roman" w:hAnsi="Times New Roman"/>
          </w:rPr>
          <w:t>com</w:t>
        </w:r>
        <w:r w:rsidR="00AA7BDA" w:rsidRPr="00DE66AC">
          <w:rPr>
            <w:rStyle w:val="ac"/>
            <w:rFonts w:ascii="Times New Roman" w:hAnsi="Times New Roman"/>
            <w:lang w:val="ru-RU"/>
          </w:rPr>
          <w:t>/</w:t>
        </w:r>
        <w:r w:rsidR="00AA7BDA" w:rsidRPr="00DE66AC">
          <w:rPr>
            <w:rStyle w:val="ac"/>
            <w:rFonts w:ascii="Times New Roman" w:hAnsi="Times New Roman"/>
          </w:rPr>
          <w:t>book</w:t>
        </w:r>
        <w:r w:rsidR="00AA7BDA" w:rsidRPr="00DE66AC">
          <w:rPr>
            <w:rStyle w:val="ac"/>
            <w:rFonts w:ascii="Times New Roman" w:hAnsi="Times New Roman"/>
            <w:lang w:val="ru-RU"/>
          </w:rPr>
          <w:t>/171844</w:t>
        </w:r>
      </w:hyperlink>
      <w:r w:rsidR="00AA7BDA" w:rsidRPr="00DE66AC">
        <w:rPr>
          <w:rFonts w:ascii="Times New Roman" w:hAnsi="Times New Roman"/>
          <w:lang w:val="ru-RU"/>
        </w:rPr>
        <w:t xml:space="preserve"> (дата обращения: 14.07.2022). — Режим доступа: для авториз. пользователей.</w:t>
      </w:r>
    </w:p>
    <w:p w:rsidR="00AA7BDA" w:rsidRPr="00DE66AC" w:rsidRDefault="00AA7BDA" w:rsidP="00AA7BDA">
      <w:pPr>
        <w:widowControl w:val="0"/>
        <w:ind w:firstLine="709"/>
        <w:contextualSpacing/>
        <w:jc w:val="both"/>
        <w:rPr>
          <w:rFonts w:ascii="Times New Roman" w:hAnsi="Times New Roman"/>
          <w:lang w:val="ru-RU"/>
        </w:rPr>
      </w:pPr>
    </w:p>
    <w:p w:rsidR="00AA7BDA" w:rsidRPr="00DE66AC" w:rsidRDefault="00AA7BDA" w:rsidP="00AA7BDA">
      <w:pPr>
        <w:widowControl w:val="0"/>
        <w:ind w:firstLine="709"/>
        <w:contextualSpacing/>
        <w:jc w:val="both"/>
        <w:rPr>
          <w:rFonts w:ascii="Times New Roman" w:hAnsi="Times New Roman"/>
          <w:bCs/>
          <w:lang w:val="ru-RU"/>
        </w:rPr>
      </w:pPr>
      <w:r w:rsidRPr="00DE66AC">
        <w:rPr>
          <w:rFonts w:ascii="Times New Roman" w:hAnsi="Times New Roman"/>
          <w:b/>
          <w:bCs/>
          <w:lang w:val="ru-RU"/>
        </w:rPr>
        <w:lastRenderedPageBreak/>
        <w:t xml:space="preserve">3.2.3. Дополнительные источники </w:t>
      </w:r>
    </w:p>
    <w:p w:rsidR="00AA7BDA" w:rsidRPr="00DE66AC" w:rsidRDefault="00AA7BDA" w:rsidP="00AA7BDA">
      <w:pPr>
        <w:widowControl w:val="0"/>
        <w:ind w:firstLine="709"/>
        <w:contextualSpacing/>
        <w:jc w:val="both"/>
        <w:rPr>
          <w:rFonts w:ascii="Times New Roman" w:hAnsi="Times New Roman"/>
          <w:lang w:val="ru-RU"/>
        </w:rPr>
      </w:pPr>
      <w:r w:rsidRPr="00DE66AC">
        <w:rPr>
          <w:rFonts w:ascii="Times New Roman" w:hAnsi="Times New Roman"/>
          <w:bCs/>
          <w:lang w:val="ru-RU"/>
        </w:rPr>
        <w:t xml:space="preserve">1. </w:t>
      </w:r>
      <w:r w:rsidRPr="00DE66AC">
        <w:rPr>
          <w:rFonts w:ascii="Times New Roman" w:hAnsi="Times New Roman"/>
          <w:lang w:val="ru-RU"/>
        </w:rPr>
        <w:t>СП 71.13330.2017 «СНиП 3.04.01-87 Изоляционные и отделочные покрытия».</w:t>
      </w:r>
    </w:p>
    <w:p w:rsidR="00AA7BDA" w:rsidRPr="00DE66AC" w:rsidRDefault="00AA7BDA" w:rsidP="00AA7BDA">
      <w:pPr>
        <w:widowControl w:val="0"/>
        <w:ind w:firstLine="709"/>
        <w:contextualSpacing/>
        <w:jc w:val="both"/>
        <w:rPr>
          <w:rFonts w:ascii="Times New Roman" w:hAnsi="Times New Roman"/>
          <w:lang w:val="ru-RU"/>
        </w:rPr>
      </w:pPr>
      <w:r w:rsidRPr="00DE66AC">
        <w:rPr>
          <w:rFonts w:ascii="Times New Roman" w:hAnsi="Times New Roman"/>
          <w:lang w:val="ru-RU"/>
        </w:rPr>
        <w:t>2. СНиП 111-4-80</w:t>
      </w:r>
      <w:r w:rsidRPr="00DE66AC">
        <w:rPr>
          <w:rFonts w:ascii="Times New Roman" w:hAnsi="Times New Roman"/>
          <w:vertAlign w:val="superscript"/>
          <w:lang w:val="ru-RU"/>
        </w:rPr>
        <w:t xml:space="preserve">* </w:t>
      </w:r>
      <w:r w:rsidRPr="00DE66AC">
        <w:rPr>
          <w:rFonts w:ascii="Times New Roman" w:hAnsi="Times New Roman"/>
          <w:lang w:val="ru-RU"/>
        </w:rPr>
        <w:t>Техника безопасности в строительстве (с изменениями и дополнениями).</w:t>
      </w:r>
    </w:p>
    <w:p w:rsidR="00AA7BDA" w:rsidRPr="00DE66AC" w:rsidRDefault="00AA7BDA" w:rsidP="00AA7BDA">
      <w:pPr>
        <w:widowControl w:val="0"/>
        <w:ind w:firstLine="709"/>
        <w:contextualSpacing/>
        <w:jc w:val="both"/>
        <w:rPr>
          <w:rFonts w:ascii="Times New Roman" w:hAnsi="Times New Roman"/>
          <w:lang w:val="ru-RU"/>
        </w:rPr>
      </w:pPr>
      <w:r w:rsidRPr="00DE66AC">
        <w:rPr>
          <w:rFonts w:ascii="Times New Roman" w:hAnsi="Times New Roman"/>
          <w:lang w:val="ru-RU"/>
        </w:rPr>
        <w:t>3. Правила по охране труда при строительстве, реконструкции и ремонте, утверждены приказом М</w:t>
      </w:r>
      <w:r w:rsidRPr="00DE66AC">
        <w:rPr>
          <w:rFonts w:ascii="Times New Roman" w:hAnsi="Times New Roman"/>
          <w:bCs/>
          <w:lang w:val="ru-RU"/>
        </w:rPr>
        <w:t>инистерства труда и социальной защиты Российской Федерации от 11 декабря 2020года № 883 (з</w:t>
      </w:r>
      <w:r w:rsidRPr="00DE66AC">
        <w:rPr>
          <w:rFonts w:ascii="Times New Roman" w:hAnsi="Times New Roman"/>
          <w:lang w:val="ru-RU"/>
        </w:rPr>
        <w:t>арегистрировано в министерстве юстиции Российской Федерации 24 декабря 2020 г. регистрационный № 61787).</w:t>
      </w:r>
    </w:p>
    <w:p w:rsidR="00DF2857" w:rsidRPr="00DE66AC" w:rsidRDefault="00DF2857" w:rsidP="009D6FA6">
      <w:pPr>
        <w:ind w:left="360"/>
        <w:jc w:val="both"/>
        <w:rPr>
          <w:rFonts w:ascii="Times New Roman" w:hAnsi="Times New Roman"/>
          <w:lang w:val="ru-RU"/>
        </w:rPr>
      </w:pPr>
    </w:p>
    <w:p w:rsidR="00FD5245" w:rsidRPr="00DE66AC" w:rsidRDefault="00FD5245" w:rsidP="009D6FA6">
      <w:pPr>
        <w:pStyle w:val="a6"/>
        <w:numPr>
          <w:ilvl w:val="1"/>
          <w:numId w:val="2"/>
        </w:numPr>
        <w:jc w:val="both"/>
        <w:rPr>
          <w:rFonts w:ascii="Times New Roman" w:hAnsi="Times New Roman"/>
          <w:b/>
          <w:bCs/>
          <w:lang w:val="ru-RU"/>
        </w:rPr>
      </w:pPr>
      <w:r w:rsidRPr="00DE66AC">
        <w:rPr>
          <w:rFonts w:ascii="Times New Roman" w:hAnsi="Times New Roman"/>
          <w:b/>
          <w:bCs/>
          <w:lang w:val="ru-RU"/>
        </w:rPr>
        <w:t>Общие требования к организации образовательного процесса</w:t>
      </w:r>
    </w:p>
    <w:p w:rsidR="00FD5245" w:rsidRPr="00DE66AC" w:rsidRDefault="00FD5245" w:rsidP="009D6FA6">
      <w:pPr>
        <w:spacing w:line="259" w:lineRule="auto"/>
        <w:jc w:val="both"/>
        <w:rPr>
          <w:rFonts w:ascii="Times New Roman" w:hAnsi="Times New Roman"/>
          <w:lang w:val="ru-RU"/>
        </w:rPr>
      </w:pPr>
    </w:p>
    <w:p w:rsidR="00FD5245" w:rsidRPr="00DE66AC" w:rsidRDefault="00FD5245" w:rsidP="009D6FA6">
      <w:pPr>
        <w:ind w:firstLine="360"/>
        <w:jc w:val="both"/>
        <w:rPr>
          <w:rFonts w:ascii="Times New Roman" w:hAnsi="Times New Roman"/>
          <w:lang w:val="ru-RU"/>
        </w:rPr>
      </w:pPr>
      <w:r w:rsidRPr="00DE66AC">
        <w:rPr>
          <w:rFonts w:ascii="Times New Roman" w:hAnsi="Times New Roman"/>
          <w:lang w:val="ru-RU"/>
        </w:rPr>
        <w:t>Учебная практика проводится мастерами производственного обучения и преподавателями профессионального цикла.</w:t>
      </w:r>
    </w:p>
    <w:p w:rsidR="00FD5245" w:rsidRPr="00DE66AC" w:rsidRDefault="00FD5245" w:rsidP="009D6FA6">
      <w:pPr>
        <w:ind w:firstLine="360"/>
        <w:jc w:val="both"/>
        <w:rPr>
          <w:rFonts w:ascii="Times New Roman" w:hAnsi="Times New Roman"/>
          <w:lang w:val="ru-RU"/>
        </w:rPr>
      </w:pPr>
      <w:r w:rsidRPr="00DE66AC">
        <w:rPr>
          <w:rFonts w:ascii="Times New Roman" w:hAnsi="Times New Roman"/>
          <w:lang w:val="ru-RU"/>
        </w:rPr>
        <w:t>Учебная практика проводится рассредоточено, чередуясь с теоретическим обучением.</w:t>
      </w:r>
    </w:p>
    <w:p w:rsidR="00FD5245" w:rsidRPr="00DE66AC" w:rsidRDefault="00FD5245" w:rsidP="009D6FA6">
      <w:pPr>
        <w:ind w:firstLine="360"/>
        <w:jc w:val="both"/>
        <w:rPr>
          <w:rFonts w:ascii="Times New Roman" w:hAnsi="Times New Roman"/>
          <w:lang w:val="ru-RU"/>
        </w:rPr>
      </w:pPr>
    </w:p>
    <w:p w:rsidR="00FD5245" w:rsidRPr="00DE66AC" w:rsidRDefault="00FD5245" w:rsidP="009D6FA6">
      <w:pPr>
        <w:pStyle w:val="a6"/>
        <w:numPr>
          <w:ilvl w:val="1"/>
          <w:numId w:val="2"/>
        </w:numPr>
        <w:jc w:val="both"/>
        <w:rPr>
          <w:rFonts w:ascii="Times New Roman" w:hAnsi="Times New Roman"/>
          <w:lang w:val="ru-RU"/>
        </w:rPr>
      </w:pPr>
      <w:r w:rsidRPr="00DE66AC">
        <w:rPr>
          <w:rFonts w:ascii="Times New Roman" w:hAnsi="Times New Roman"/>
          <w:b/>
          <w:bCs/>
          <w:lang w:val="ru-RU"/>
        </w:rPr>
        <w:t xml:space="preserve"> Кадровое обеспечение образовательного процесса</w:t>
      </w:r>
    </w:p>
    <w:p w:rsidR="009D6FA6" w:rsidRDefault="00FD5245" w:rsidP="009D6FA6">
      <w:pPr>
        <w:jc w:val="both"/>
        <w:rPr>
          <w:rFonts w:ascii="Times New Roman" w:hAnsi="Times New Roman"/>
          <w:lang w:val="ru-RU"/>
        </w:rPr>
      </w:pPr>
      <w:r w:rsidRPr="00DE66AC">
        <w:rPr>
          <w:rFonts w:ascii="Times New Roman" w:hAnsi="Times New Roman"/>
          <w:lang w:val="ru-RU"/>
        </w:rPr>
        <w:t>Требования к квалификации: мастера производственного обучения или преподаватели профессионального цикла, осуществляющие руководство учебной практикой, должны иметь квалификационный разряд, по профессии - не ниже 5, высшее или среднее профессиональное образование по профилю профессии, обязательная стажировка в профильных</w:t>
      </w:r>
      <w:r w:rsidRPr="00DE66AC">
        <w:rPr>
          <w:lang w:val="ru-RU"/>
        </w:rPr>
        <w:t xml:space="preserve"> </w:t>
      </w:r>
      <w:r w:rsidRPr="00DE66AC">
        <w:rPr>
          <w:rFonts w:ascii="Times New Roman" w:hAnsi="Times New Roman"/>
          <w:lang w:val="ru-RU"/>
        </w:rPr>
        <w:t>организациях не реже 1-го раза в 3 года.</w:t>
      </w:r>
    </w:p>
    <w:p w:rsidR="00FD5245" w:rsidRPr="00FD5245" w:rsidRDefault="00FD5245" w:rsidP="009D6FA6">
      <w:pPr>
        <w:jc w:val="both"/>
        <w:rPr>
          <w:rFonts w:ascii="Times New Roman" w:hAnsi="Times New Roman"/>
          <w:lang w:val="ru-RU"/>
        </w:rPr>
        <w:sectPr w:rsidR="00FD5245" w:rsidRPr="00FD5245" w:rsidSect="00DA683D">
          <w:footerReference w:type="even" r:id="rId12"/>
          <w:footerReference w:type="default" r:id="rId13"/>
          <w:pgSz w:w="11906" w:h="16838"/>
          <w:pgMar w:top="1134" w:right="1134" w:bottom="1134" w:left="709" w:header="708" w:footer="708" w:gutter="0"/>
          <w:cols w:space="708"/>
          <w:docGrid w:linePitch="360"/>
        </w:sectPr>
      </w:pPr>
      <w:r w:rsidRPr="00636E4F">
        <w:rPr>
          <w:rFonts w:ascii="Times New Roman" w:hAnsi="Times New Roman"/>
          <w:lang w:val="ru-RU"/>
        </w:rPr>
        <w:t xml:space="preserve"> </w:t>
      </w:r>
    </w:p>
    <w:p w:rsidR="006A39E0" w:rsidRPr="00FD5245" w:rsidRDefault="00FD5245" w:rsidP="00FD5245">
      <w:pPr>
        <w:jc w:val="center"/>
        <w:rPr>
          <w:rFonts w:ascii="Times New Roman" w:hAnsi="Times New Roman"/>
          <w:b/>
          <w:lang w:val="ru-RU"/>
        </w:rPr>
      </w:pPr>
      <w:r w:rsidRPr="006D78CC">
        <w:rPr>
          <w:rFonts w:ascii="Times New Roman" w:hAnsi="Times New Roman"/>
          <w:b/>
        </w:rPr>
        <w:lastRenderedPageBreak/>
        <w:t>V</w:t>
      </w:r>
      <w:r w:rsidRPr="006D78CC">
        <w:rPr>
          <w:rFonts w:ascii="Times New Roman" w:hAnsi="Times New Roman"/>
          <w:b/>
          <w:lang w:val="ru-RU"/>
        </w:rPr>
        <w:t xml:space="preserve">. КОНТРОЛЬ И ОЦЕНКА РЕЗУЛЬТАТОВ ОСВОЕНИЯ </w:t>
      </w:r>
      <w:r>
        <w:rPr>
          <w:rFonts w:ascii="Times New Roman" w:hAnsi="Times New Roman"/>
          <w:b/>
          <w:lang w:val="ru-RU"/>
        </w:rPr>
        <w:t>УЧЕБНОЙ И ПРОИЗВОДСТВЕННОЙ ПРАКТИКИ</w:t>
      </w:r>
    </w:p>
    <w:p w:rsidR="006A39E0" w:rsidRPr="00FD5245" w:rsidRDefault="006A39E0" w:rsidP="006A39E0">
      <w:pPr>
        <w:pStyle w:val="a6"/>
        <w:rPr>
          <w:rFonts w:ascii="Times New Roman" w:hAnsi="Times New Roman"/>
          <w:lang w:val="ru-RU"/>
        </w:rPr>
      </w:pPr>
    </w:p>
    <w:tbl>
      <w:tblPr>
        <w:tblW w:w="10065" w:type="dxa"/>
        <w:tblInd w:w="-34" w:type="dxa"/>
        <w:tblLayout w:type="fixed"/>
        <w:tblCellMar>
          <w:left w:w="0" w:type="dxa"/>
          <w:right w:w="0" w:type="dxa"/>
        </w:tblCellMar>
        <w:tblLook w:val="04A0"/>
      </w:tblPr>
      <w:tblGrid>
        <w:gridCol w:w="2836"/>
        <w:gridCol w:w="4961"/>
        <w:gridCol w:w="2268"/>
      </w:tblGrid>
      <w:tr w:rsidR="00FD5245" w:rsidRPr="00384501" w:rsidTr="008F5C8A">
        <w:tc>
          <w:tcPr>
            <w:tcW w:w="2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5245" w:rsidRPr="00384501" w:rsidRDefault="00FD5245" w:rsidP="00384501">
            <w:pPr>
              <w:widowControl w:val="0"/>
              <w:jc w:val="center"/>
              <w:rPr>
                <w:rFonts w:ascii="Times New Roman" w:hAnsi="Times New Roman"/>
                <w:b/>
                <w:lang w:val="ru-RU"/>
              </w:rPr>
            </w:pPr>
            <w:r w:rsidRPr="00384501">
              <w:rPr>
                <w:rFonts w:ascii="Times New Roman" w:hAnsi="Times New Roman"/>
                <w:b/>
                <w:lang w:val="ru-RU"/>
              </w:rPr>
              <w:t>Код и наименование профессиональных</w:t>
            </w:r>
            <w:r w:rsidR="00384501">
              <w:rPr>
                <w:rFonts w:ascii="Times New Roman" w:hAnsi="Times New Roman"/>
                <w:b/>
                <w:lang w:val="ru-RU"/>
              </w:rPr>
              <w:t xml:space="preserve"> ком</w:t>
            </w:r>
            <w:r w:rsidRPr="00384501">
              <w:rPr>
                <w:rFonts w:ascii="Times New Roman" w:hAnsi="Times New Roman"/>
                <w:b/>
                <w:lang w:val="ru-RU"/>
              </w:rPr>
              <w:t>петенций, формируемых в рамках модуля</w:t>
            </w:r>
          </w:p>
        </w:tc>
        <w:tc>
          <w:tcPr>
            <w:tcW w:w="4961" w:type="dxa"/>
            <w:tcBorders>
              <w:top w:val="single" w:sz="8" w:space="0" w:color="auto"/>
              <w:left w:val="nil"/>
              <w:bottom w:val="single" w:sz="8" w:space="0" w:color="auto"/>
              <w:right w:val="single" w:sz="4" w:space="0" w:color="auto"/>
            </w:tcBorders>
            <w:vAlign w:val="center"/>
          </w:tcPr>
          <w:p w:rsidR="00FD5245" w:rsidRPr="00384501" w:rsidRDefault="00FD5245" w:rsidP="00384501">
            <w:pPr>
              <w:widowControl w:val="0"/>
              <w:jc w:val="center"/>
              <w:rPr>
                <w:rFonts w:ascii="Times New Roman" w:hAnsi="Times New Roman"/>
                <w:b/>
                <w:lang w:val="ru-RU"/>
              </w:rPr>
            </w:pPr>
            <w:r w:rsidRPr="00384501">
              <w:rPr>
                <w:rFonts w:ascii="Times New Roman" w:hAnsi="Times New Roman"/>
                <w:b/>
                <w:lang w:val="ru-RU"/>
              </w:rPr>
              <w:t>Оцениваемые знания и умения, действия</w:t>
            </w:r>
          </w:p>
        </w:tc>
        <w:tc>
          <w:tcPr>
            <w:tcW w:w="226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FD5245" w:rsidRPr="00384501" w:rsidRDefault="00FD5245" w:rsidP="00384501">
            <w:pPr>
              <w:widowControl w:val="0"/>
              <w:jc w:val="center"/>
              <w:rPr>
                <w:rFonts w:ascii="Times New Roman" w:hAnsi="Times New Roman"/>
                <w:lang w:eastAsia="ru-RU"/>
              </w:rPr>
            </w:pPr>
            <w:r w:rsidRPr="00384501">
              <w:rPr>
                <w:rFonts w:ascii="Times New Roman" w:hAnsi="Times New Roman"/>
                <w:b/>
                <w:bCs/>
                <w:lang w:eastAsia="ru-RU"/>
              </w:rPr>
              <w:t>Критерии оценки</w:t>
            </w:r>
          </w:p>
        </w:tc>
      </w:tr>
      <w:tr w:rsidR="00384501" w:rsidRPr="000701B9" w:rsidTr="00DA683D">
        <w:trPr>
          <w:trHeight w:val="3310"/>
        </w:trPr>
        <w:tc>
          <w:tcPr>
            <w:tcW w:w="2836" w:type="dxa"/>
            <w:vMerge w:val="restart"/>
            <w:tcBorders>
              <w:top w:val="nil"/>
              <w:left w:val="single" w:sz="8" w:space="0" w:color="auto"/>
              <w:right w:val="single" w:sz="8" w:space="0" w:color="auto"/>
            </w:tcBorders>
            <w:tcMar>
              <w:top w:w="0" w:type="dxa"/>
              <w:left w:w="108" w:type="dxa"/>
              <w:bottom w:w="0" w:type="dxa"/>
              <w:right w:w="108" w:type="dxa"/>
            </w:tcMar>
            <w:hideMark/>
          </w:tcPr>
          <w:p w:rsidR="00384501" w:rsidRPr="00384501" w:rsidRDefault="00384501" w:rsidP="00384501">
            <w:pPr>
              <w:pStyle w:val="2"/>
              <w:keepNext w:val="0"/>
              <w:widowControl w:val="0"/>
              <w:spacing w:before="0" w:after="0"/>
              <w:rPr>
                <w:rFonts w:ascii="Times New Roman" w:hAnsi="Times New Roman"/>
                <w:b w:val="0"/>
                <w:i w:val="0"/>
                <w:sz w:val="24"/>
                <w:szCs w:val="24"/>
                <w:lang w:val="ru-RU"/>
              </w:rPr>
            </w:pPr>
            <w:r w:rsidRPr="00384501">
              <w:rPr>
                <w:rFonts w:ascii="Times New Roman" w:hAnsi="Times New Roman"/>
                <w:b w:val="0"/>
                <w:i w:val="0"/>
                <w:sz w:val="24"/>
                <w:szCs w:val="24"/>
                <w:lang w:val="ru-RU"/>
              </w:rPr>
              <w:t xml:space="preserve">ПК 2.1 </w:t>
            </w:r>
          </w:p>
          <w:p w:rsidR="00384501" w:rsidRPr="00384501" w:rsidRDefault="00384501" w:rsidP="00384501">
            <w:pPr>
              <w:pStyle w:val="2"/>
              <w:keepNext w:val="0"/>
              <w:widowControl w:val="0"/>
              <w:spacing w:before="0" w:after="0"/>
              <w:rPr>
                <w:rFonts w:ascii="Times New Roman" w:hAnsi="Times New Roman"/>
                <w:b w:val="0"/>
                <w:i w:val="0"/>
                <w:sz w:val="24"/>
                <w:szCs w:val="24"/>
                <w:lang w:val="ru-RU"/>
              </w:rPr>
            </w:pPr>
            <w:r w:rsidRPr="00384501">
              <w:rPr>
                <w:rFonts w:ascii="Times New Roman" w:hAnsi="Times New Roman"/>
                <w:b w:val="0"/>
                <w:i w:val="0"/>
                <w:sz w:val="24"/>
                <w:szCs w:val="24"/>
                <w:lang w:val="ru-RU"/>
              </w:rPr>
              <w:t>Выполнять подготовительные работы при производстве</w:t>
            </w:r>
            <w:r w:rsidRPr="00384501">
              <w:rPr>
                <w:rFonts w:ascii="Times New Roman" w:hAnsi="Times New Roman"/>
                <w:b w:val="0"/>
                <w:i w:val="0"/>
                <w:sz w:val="24"/>
                <w:szCs w:val="24"/>
                <w:shd w:val="clear" w:color="auto" w:fill="FFFFFF"/>
                <w:lang w:val="ru-RU"/>
              </w:rPr>
              <w:t xml:space="preserve"> облицовочных, мозаичных и декоративных работ</w:t>
            </w:r>
            <w:r w:rsidRPr="00384501">
              <w:rPr>
                <w:rFonts w:ascii="Times New Roman" w:hAnsi="Times New Roman"/>
                <w:b w:val="0"/>
                <w:i w:val="0"/>
                <w:sz w:val="24"/>
                <w:szCs w:val="24"/>
                <w:lang w:val="ru-RU"/>
              </w:rPr>
              <w:t>.</w:t>
            </w:r>
          </w:p>
        </w:tc>
        <w:tc>
          <w:tcPr>
            <w:tcW w:w="4961" w:type="dxa"/>
            <w:tcBorders>
              <w:top w:val="nil"/>
              <w:left w:val="nil"/>
              <w:bottom w:val="single" w:sz="8" w:space="0" w:color="auto"/>
              <w:right w:val="single" w:sz="4" w:space="0" w:color="auto"/>
            </w:tcBorders>
          </w:tcPr>
          <w:p w:rsidR="00384501" w:rsidRPr="00384501" w:rsidRDefault="00384501" w:rsidP="00384501">
            <w:pPr>
              <w:pStyle w:val="affffff1"/>
              <w:shd w:val="clear" w:color="auto" w:fill="FFFFFF"/>
              <w:jc w:val="both"/>
              <w:rPr>
                <w:shd w:val="clear" w:color="auto" w:fill="FFFFFF"/>
                <w:lang w:val="ru-RU"/>
              </w:rPr>
            </w:pPr>
            <w:r w:rsidRPr="00384501">
              <w:rPr>
                <w:b/>
                <w:lang w:val="ru-RU"/>
              </w:rPr>
              <w:t>Знания:</w:t>
            </w:r>
            <w:r w:rsidRPr="00384501">
              <w:rPr>
                <w:shd w:val="clear" w:color="auto" w:fill="FFFFFF"/>
                <w:lang w:val="ru-RU"/>
              </w:rPr>
              <w:t xml:space="preserve"> </w:t>
            </w:r>
          </w:p>
          <w:p w:rsidR="00384501" w:rsidRPr="00384501" w:rsidRDefault="00384501" w:rsidP="00384501">
            <w:pPr>
              <w:pStyle w:val="affffff1"/>
              <w:shd w:val="clear" w:color="auto" w:fill="FFFFFF"/>
              <w:jc w:val="both"/>
              <w:rPr>
                <w:shd w:val="clear" w:color="auto" w:fill="FFFFFF"/>
                <w:lang w:val="ru-RU"/>
              </w:rPr>
            </w:pPr>
            <w:r w:rsidRPr="00384501">
              <w:rPr>
                <w:shd w:val="clear" w:color="auto" w:fill="FFFFFF"/>
                <w:lang w:val="ru-RU"/>
              </w:rPr>
              <w:t>правил проведения</w:t>
            </w:r>
            <w:r w:rsidRPr="00384501">
              <w:rPr>
                <w:lang w:val="ru-RU"/>
              </w:rPr>
              <w:t xml:space="preserve"> подготовительных работ по организации рабочего места при проведении</w:t>
            </w:r>
            <w:r w:rsidRPr="00384501">
              <w:rPr>
                <w:shd w:val="clear" w:color="auto" w:fill="FFFFFF"/>
                <w:lang w:val="ru-RU"/>
              </w:rPr>
              <w:t xml:space="preserve"> облицовочных, мозаичных и декоративных работ; </w:t>
            </w:r>
          </w:p>
          <w:p w:rsidR="00384501" w:rsidRPr="00384501" w:rsidRDefault="00384501" w:rsidP="00384501">
            <w:pPr>
              <w:pStyle w:val="affffff1"/>
              <w:shd w:val="clear" w:color="auto" w:fill="FFFFFF"/>
              <w:jc w:val="both"/>
              <w:rPr>
                <w:iCs/>
                <w:lang w:val="ru-RU"/>
              </w:rPr>
            </w:pPr>
            <w:r w:rsidRPr="00384501">
              <w:rPr>
                <w:shd w:val="clear" w:color="auto" w:fill="FFFFFF"/>
                <w:lang w:val="ru-RU"/>
              </w:rPr>
              <w:t xml:space="preserve"> виды, назначение и прицеп действия</w:t>
            </w:r>
            <w:r w:rsidRPr="00384501">
              <w:rPr>
                <w:iCs/>
                <w:lang w:val="ru-RU"/>
              </w:rPr>
              <w:t xml:space="preserve"> электрифицированного, ручного оборудования и инструмента</w:t>
            </w:r>
            <w:r w:rsidRPr="00384501">
              <w:rPr>
                <w:lang w:val="ru-RU"/>
              </w:rPr>
              <w:t xml:space="preserve"> при проведении</w:t>
            </w:r>
            <w:r w:rsidRPr="00384501">
              <w:rPr>
                <w:shd w:val="clear" w:color="auto" w:fill="FFFFFF"/>
                <w:lang w:val="ru-RU"/>
              </w:rPr>
              <w:t xml:space="preserve"> облицовочных, мозаичных и декоративных работ</w:t>
            </w:r>
            <w:r w:rsidRPr="00384501">
              <w:rPr>
                <w:iCs/>
                <w:lang w:val="ru-RU"/>
              </w:rPr>
              <w:t>;</w:t>
            </w:r>
          </w:p>
          <w:p w:rsidR="00384501" w:rsidRPr="00384501" w:rsidRDefault="00384501" w:rsidP="00384501">
            <w:pPr>
              <w:pStyle w:val="affffff1"/>
              <w:shd w:val="clear" w:color="auto" w:fill="FFFFFF"/>
              <w:jc w:val="both"/>
              <w:rPr>
                <w:iCs/>
                <w:lang w:val="ru-RU"/>
              </w:rPr>
            </w:pPr>
            <w:r w:rsidRPr="00384501">
              <w:rPr>
                <w:lang w:val="ru-RU"/>
              </w:rPr>
              <w:t xml:space="preserve"> виды, свойства и назначение материалов при проведении</w:t>
            </w:r>
            <w:r w:rsidRPr="00384501">
              <w:rPr>
                <w:shd w:val="clear" w:color="auto" w:fill="FFFFFF"/>
                <w:lang w:val="ru-RU"/>
              </w:rPr>
              <w:t xml:space="preserve"> облицовочных, мозаичных и декоративных работ</w:t>
            </w:r>
            <w:r w:rsidRPr="00384501">
              <w:rPr>
                <w:iCs/>
                <w:lang w:val="ru-RU"/>
              </w:rPr>
              <w:t xml:space="preserve"> различными способами; </w:t>
            </w:r>
          </w:p>
          <w:p w:rsidR="00384501" w:rsidRPr="00384501" w:rsidRDefault="00384501" w:rsidP="00384501">
            <w:pPr>
              <w:pStyle w:val="affffff1"/>
              <w:shd w:val="clear" w:color="auto" w:fill="FFFFFF"/>
              <w:jc w:val="both"/>
              <w:rPr>
                <w:iCs/>
                <w:lang w:val="ru-RU"/>
              </w:rPr>
            </w:pPr>
            <w:r w:rsidRPr="00384501">
              <w:rPr>
                <w:iCs/>
                <w:lang w:val="ru-RU"/>
              </w:rPr>
              <w:t xml:space="preserve"> требования безопасности условий труда в соответствии с санитарно-гигиеническими нормативами;</w:t>
            </w:r>
          </w:p>
          <w:p w:rsidR="00384501" w:rsidRPr="00384501" w:rsidRDefault="00384501" w:rsidP="00384501">
            <w:pPr>
              <w:pStyle w:val="affffff1"/>
              <w:shd w:val="clear" w:color="auto" w:fill="FFFFFF"/>
              <w:jc w:val="both"/>
              <w:rPr>
                <w:iCs/>
                <w:lang w:val="ru-RU"/>
              </w:rPr>
            </w:pPr>
            <w:r w:rsidRPr="00384501">
              <w:rPr>
                <w:iCs/>
                <w:lang w:val="ru-RU"/>
              </w:rPr>
              <w:t xml:space="preserve"> требования охраны труда при нахождении на строительной площадке; </w:t>
            </w:r>
          </w:p>
          <w:p w:rsidR="00384501" w:rsidRPr="00384501" w:rsidRDefault="00384501" w:rsidP="00384501">
            <w:pPr>
              <w:pStyle w:val="affffff1"/>
              <w:shd w:val="clear" w:color="auto" w:fill="FFFFFF"/>
              <w:jc w:val="both"/>
              <w:rPr>
                <w:iCs/>
                <w:lang w:val="ru-RU"/>
              </w:rPr>
            </w:pPr>
            <w:r w:rsidRPr="00384501">
              <w:rPr>
                <w:iCs/>
                <w:lang w:val="ru-RU"/>
              </w:rPr>
              <w:t>требования безопасности, в том числе пожарной безопасности, электробезопасности при ведении</w:t>
            </w:r>
            <w:r w:rsidRPr="00384501">
              <w:rPr>
                <w:shd w:val="clear" w:color="auto" w:fill="FFFFFF"/>
                <w:lang w:val="ru-RU"/>
              </w:rPr>
              <w:t xml:space="preserve"> облицовочных, мозаичных и декоративных</w:t>
            </w:r>
            <w:r w:rsidRPr="00384501">
              <w:rPr>
                <w:iCs/>
                <w:lang w:val="ru-RU"/>
              </w:rPr>
              <w:t xml:space="preserve"> </w:t>
            </w:r>
            <w:r w:rsidRPr="00384501">
              <w:rPr>
                <w:shd w:val="clear" w:color="auto" w:fill="FFFFFF"/>
                <w:lang w:val="ru-RU"/>
              </w:rPr>
              <w:t>работ.</w:t>
            </w:r>
          </w:p>
        </w:tc>
        <w:tc>
          <w:tcPr>
            <w:tcW w:w="2268"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r w:rsidRPr="00384501">
              <w:rPr>
                <w:rFonts w:ascii="Times New Roman" w:hAnsi="Times New Roman"/>
                <w:lang w:val="ru-RU"/>
              </w:rPr>
              <w:t>Экспертное наблюдение на учебной практике</w:t>
            </w:r>
          </w:p>
          <w:p w:rsidR="00384501" w:rsidRPr="00384501" w:rsidRDefault="00384501" w:rsidP="00384501">
            <w:pPr>
              <w:widowControl w:val="0"/>
              <w:rPr>
                <w:rFonts w:ascii="Times New Roman" w:hAnsi="Times New Roman"/>
                <w:lang w:val="ru-RU"/>
              </w:rPr>
            </w:pPr>
            <w:r w:rsidRPr="00384501">
              <w:rPr>
                <w:rFonts w:ascii="Times New Roman" w:hAnsi="Times New Roman"/>
                <w:lang w:val="ru-RU"/>
              </w:rPr>
              <w:t>Положительное заключение прохождения производственной практики</w:t>
            </w:r>
          </w:p>
        </w:tc>
      </w:tr>
      <w:tr w:rsidR="00384501" w:rsidRPr="000701B9" w:rsidTr="00DA683D">
        <w:trPr>
          <w:trHeight w:val="2814"/>
        </w:trPr>
        <w:tc>
          <w:tcPr>
            <w:tcW w:w="2836" w:type="dxa"/>
            <w:vMerge/>
            <w:tcBorders>
              <w:left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c>
          <w:tcPr>
            <w:tcW w:w="4961" w:type="dxa"/>
            <w:tcBorders>
              <w:top w:val="nil"/>
              <w:left w:val="nil"/>
              <w:bottom w:val="single" w:sz="8" w:space="0" w:color="auto"/>
              <w:right w:val="single" w:sz="4" w:space="0" w:color="auto"/>
            </w:tcBorders>
          </w:tcPr>
          <w:p w:rsidR="00384501" w:rsidRPr="00384501" w:rsidRDefault="00384501" w:rsidP="00384501">
            <w:pPr>
              <w:pStyle w:val="affffff1"/>
              <w:shd w:val="clear" w:color="auto" w:fill="FFFFFF"/>
              <w:jc w:val="both"/>
              <w:rPr>
                <w:b/>
                <w:lang w:val="ru-RU"/>
              </w:rPr>
            </w:pPr>
            <w:r w:rsidRPr="00384501">
              <w:rPr>
                <w:b/>
                <w:lang w:val="ru-RU"/>
              </w:rPr>
              <w:t>Умения:</w:t>
            </w:r>
          </w:p>
          <w:p w:rsidR="00384501" w:rsidRPr="00384501" w:rsidRDefault="00384501" w:rsidP="00384501">
            <w:pPr>
              <w:pStyle w:val="affffff1"/>
              <w:shd w:val="clear" w:color="auto" w:fill="FFFFFF"/>
              <w:jc w:val="both"/>
              <w:rPr>
                <w:shd w:val="clear" w:color="auto" w:fill="FFFFFF"/>
                <w:lang w:val="ru-RU"/>
              </w:rPr>
            </w:pPr>
            <w:r w:rsidRPr="00384501">
              <w:rPr>
                <w:shd w:val="clear" w:color="auto" w:fill="FFFFFF"/>
                <w:lang w:val="ru-RU"/>
              </w:rPr>
              <w:t xml:space="preserve"> проводить </w:t>
            </w:r>
            <w:r w:rsidRPr="00384501">
              <w:rPr>
                <w:lang w:val="ru-RU"/>
              </w:rPr>
              <w:t>подготовительные работы по организации рабочего места при проведении</w:t>
            </w:r>
            <w:r w:rsidRPr="00384501">
              <w:rPr>
                <w:shd w:val="clear" w:color="auto" w:fill="FFFFFF"/>
                <w:lang w:val="ru-RU"/>
              </w:rPr>
              <w:t xml:space="preserve"> облицовочных, мозаичных и декоративных работ; </w:t>
            </w:r>
          </w:p>
          <w:p w:rsidR="00384501" w:rsidRPr="00384501" w:rsidRDefault="00384501" w:rsidP="00384501">
            <w:pPr>
              <w:pStyle w:val="affffff1"/>
              <w:shd w:val="clear" w:color="auto" w:fill="FFFFFF"/>
              <w:jc w:val="both"/>
              <w:rPr>
                <w:iCs/>
                <w:lang w:val="ru-RU"/>
              </w:rPr>
            </w:pPr>
            <w:r w:rsidRPr="00384501">
              <w:rPr>
                <w:shd w:val="clear" w:color="auto" w:fill="FFFFFF"/>
                <w:lang w:val="ru-RU"/>
              </w:rPr>
              <w:t xml:space="preserve"> п</w:t>
            </w:r>
            <w:r w:rsidRPr="00384501">
              <w:rPr>
                <w:iCs/>
                <w:lang w:val="ru-RU"/>
              </w:rPr>
              <w:t>рименять электрифицированное, ручное оборудование и инструменты</w:t>
            </w:r>
            <w:r w:rsidRPr="00384501">
              <w:rPr>
                <w:lang w:val="ru-RU"/>
              </w:rPr>
              <w:t xml:space="preserve"> при проведении</w:t>
            </w:r>
            <w:r w:rsidRPr="00384501">
              <w:rPr>
                <w:shd w:val="clear" w:color="auto" w:fill="FFFFFF"/>
                <w:lang w:val="ru-RU"/>
              </w:rPr>
              <w:t xml:space="preserve"> облицовочных, мозаичных и декоративных работ</w:t>
            </w:r>
            <w:r w:rsidRPr="00384501">
              <w:rPr>
                <w:iCs/>
                <w:lang w:val="ru-RU"/>
              </w:rPr>
              <w:t>;</w:t>
            </w:r>
          </w:p>
          <w:p w:rsidR="00384501" w:rsidRPr="00384501" w:rsidRDefault="00384501" w:rsidP="00384501">
            <w:pPr>
              <w:pStyle w:val="affffff1"/>
              <w:shd w:val="clear" w:color="auto" w:fill="FFFFFF"/>
              <w:jc w:val="both"/>
              <w:rPr>
                <w:iCs/>
                <w:lang w:val="ru-RU"/>
              </w:rPr>
            </w:pPr>
            <w:r w:rsidRPr="00384501">
              <w:rPr>
                <w:lang w:val="ru-RU"/>
              </w:rPr>
              <w:t xml:space="preserve"> использовать различные материалы при проведении </w:t>
            </w:r>
            <w:r w:rsidRPr="00384501">
              <w:rPr>
                <w:shd w:val="clear" w:color="auto" w:fill="FFFFFF"/>
                <w:lang w:val="ru-RU"/>
              </w:rPr>
              <w:t>облицовочных, мозаичных и декоративных работ</w:t>
            </w:r>
            <w:r w:rsidRPr="00384501">
              <w:rPr>
                <w:iCs/>
                <w:lang w:val="ru-RU"/>
              </w:rPr>
              <w:t xml:space="preserve"> различными способами; </w:t>
            </w:r>
          </w:p>
          <w:p w:rsidR="00384501" w:rsidRPr="00384501" w:rsidRDefault="00384501" w:rsidP="00384501">
            <w:pPr>
              <w:pStyle w:val="affffff1"/>
              <w:shd w:val="clear" w:color="auto" w:fill="FFFFFF"/>
              <w:jc w:val="both"/>
              <w:rPr>
                <w:iCs/>
                <w:lang w:val="ru-RU"/>
              </w:rPr>
            </w:pPr>
            <w:r w:rsidRPr="00384501">
              <w:rPr>
                <w:iCs/>
                <w:lang w:val="ru-RU"/>
              </w:rPr>
              <w:t xml:space="preserve"> оценивать безопасность условий труда в соответствии с санитарно-гигиеническими нормативами;</w:t>
            </w:r>
          </w:p>
          <w:p w:rsidR="00384501" w:rsidRPr="00384501" w:rsidRDefault="00384501" w:rsidP="00384501">
            <w:pPr>
              <w:pStyle w:val="affffff1"/>
              <w:shd w:val="clear" w:color="auto" w:fill="FFFFFF"/>
              <w:jc w:val="both"/>
              <w:rPr>
                <w:iCs/>
                <w:lang w:val="ru-RU"/>
              </w:rPr>
            </w:pPr>
            <w:r w:rsidRPr="00384501">
              <w:rPr>
                <w:iCs/>
                <w:lang w:val="ru-RU"/>
              </w:rPr>
              <w:t xml:space="preserve"> соблюдать требования охраны труда при нахождении на строительной площадке;</w:t>
            </w:r>
          </w:p>
          <w:p w:rsidR="00384501" w:rsidRPr="00384501" w:rsidRDefault="00384501" w:rsidP="00384501">
            <w:pPr>
              <w:pStyle w:val="affffff1"/>
              <w:shd w:val="clear" w:color="auto" w:fill="FFFFFF"/>
              <w:jc w:val="both"/>
              <w:rPr>
                <w:iCs/>
                <w:lang w:val="ru-RU"/>
              </w:rPr>
            </w:pPr>
            <w:r w:rsidRPr="00384501">
              <w:rPr>
                <w:iCs/>
                <w:lang w:val="ru-RU"/>
              </w:rPr>
              <w:t xml:space="preserve"> соблюдать требования безопасности, в том числе пожарной безопасности, электробезопасности при </w:t>
            </w:r>
            <w:r w:rsidRPr="00384501">
              <w:rPr>
                <w:shd w:val="clear" w:color="auto" w:fill="FFFFFF"/>
                <w:lang w:val="ru-RU"/>
              </w:rPr>
              <w:t>облицовочных, мозаичных и декоративных работах.</w:t>
            </w:r>
          </w:p>
        </w:tc>
        <w:tc>
          <w:tcPr>
            <w:tcW w:w="2268" w:type="dxa"/>
            <w:vMerge/>
            <w:tcBorders>
              <w:left w:val="single" w:sz="4"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jc w:val="both"/>
              <w:rPr>
                <w:rFonts w:ascii="Times New Roman" w:hAnsi="Times New Roman"/>
                <w:lang w:val="ru-RU"/>
              </w:rPr>
            </w:pPr>
          </w:p>
        </w:tc>
      </w:tr>
      <w:tr w:rsidR="00384501" w:rsidRPr="000701B9" w:rsidTr="00FD5245">
        <w:trPr>
          <w:trHeight w:val="2815"/>
        </w:trPr>
        <w:tc>
          <w:tcPr>
            <w:tcW w:w="2836"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c>
          <w:tcPr>
            <w:tcW w:w="4961" w:type="dxa"/>
            <w:tcBorders>
              <w:top w:val="nil"/>
              <w:left w:val="nil"/>
              <w:bottom w:val="single" w:sz="8" w:space="0" w:color="auto"/>
              <w:right w:val="single" w:sz="4" w:space="0" w:color="auto"/>
            </w:tcBorders>
          </w:tcPr>
          <w:p w:rsidR="00384501" w:rsidRPr="00384501" w:rsidRDefault="00384501" w:rsidP="00384501">
            <w:pPr>
              <w:widowControl w:val="0"/>
              <w:autoSpaceDE w:val="0"/>
              <w:autoSpaceDN w:val="0"/>
              <w:adjustRightInd w:val="0"/>
              <w:jc w:val="both"/>
              <w:rPr>
                <w:rFonts w:ascii="Times New Roman" w:hAnsi="Times New Roman"/>
                <w:shd w:val="clear" w:color="auto" w:fill="FFFFFF"/>
                <w:lang w:val="ru-RU"/>
              </w:rPr>
            </w:pPr>
            <w:r w:rsidRPr="00384501">
              <w:rPr>
                <w:rFonts w:ascii="Times New Roman" w:hAnsi="Times New Roman"/>
                <w:b/>
                <w:lang w:val="ru-RU"/>
              </w:rPr>
              <w:t>Практический опыт:</w:t>
            </w:r>
            <w:r w:rsidRPr="00384501">
              <w:rPr>
                <w:rFonts w:ascii="Times New Roman" w:hAnsi="Times New Roman"/>
                <w:shd w:val="clear" w:color="auto" w:fill="FFFFFF"/>
                <w:lang w:val="ru-RU"/>
              </w:rPr>
              <w:t xml:space="preserve"> </w:t>
            </w:r>
          </w:p>
          <w:p w:rsidR="00384501" w:rsidRPr="00384501" w:rsidRDefault="00384501" w:rsidP="00384501">
            <w:pPr>
              <w:widowControl w:val="0"/>
              <w:autoSpaceDE w:val="0"/>
              <w:autoSpaceDN w:val="0"/>
              <w:adjustRightInd w:val="0"/>
              <w:jc w:val="both"/>
              <w:rPr>
                <w:rFonts w:ascii="Times New Roman" w:hAnsi="Times New Roman"/>
                <w:lang w:val="ru-RU"/>
              </w:rPr>
            </w:pPr>
            <w:r w:rsidRPr="00384501">
              <w:rPr>
                <w:rFonts w:ascii="Times New Roman" w:hAnsi="Times New Roman"/>
                <w:lang w:val="ru-RU"/>
              </w:rPr>
              <w:t>выполнения подготовительных работ при организации рабочего места при производстве</w:t>
            </w:r>
            <w:r w:rsidRPr="00384501">
              <w:rPr>
                <w:rFonts w:ascii="Times New Roman" w:hAnsi="Times New Roman"/>
                <w:shd w:val="clear" w:color="auto" w:fill="FFFFFF"/>
                <w:lang w:val="ru-RU"/>
              </w:rPr>
              <w:t xml:space="preserve"> облицовочных, мозаичных и декоративных работ</w:t>
            </w:r>
            <w:r w:rsidRPr="00384501">
              <w:rPr>
                <w:rFonts w:ascii="Times New Roman" w:hAnsi="Times New Roman"/>
                <w:lang w:val="ru-RU"/>
              </w:rPr>
              <w:t>.</w:t>
            </w:r>
          </w:p>
        </w:tc>
        <w:tc>
          <w:tcPr>
            <w:tcW w:w="2268" w:type="dxa"/>
            <w:vMerge/>
            <w:tcBorders>
              <w:left w:val="single" w:sz="4" w:space="0" w:color="auto"/>
              <w:bottom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r>
      <w:tr w:rsidR="00384501" w:rsidRPr="000701B9" w:rsidTr="00DA683D">
        <w:trPr>
          <w:trHeight w:val="920"/>
        </w:trPr>
        <w:tc>
          <w:tcPr>
            <w:tcW w:w="2836" w:type="dxa"/>
            <w:vMerge w:val="restart"/>
            <w:tcBorders>
              <w:top w:val="nil"/>
              <w:left w:val="single" w:sz="8" w:space="0" w:color="auto"/>
              <w:right w:val="single" w:sz="8" w:space="0" w:color="auto"/>
            </w:tcBorders>
            <w:tcMar>
              <w:top w:w="0" w:type="dxa"/>
              <w:left w:w="108" w:type="dxa"/>
              <w:bottom w:w="0" w:type="dxa"/>
              <w:right w:w="108" w:type="dxa"/>
            </w:tcMar>
            <w:hideMark/>
          </w:tcPr>
          <w:p w:rsidR="00384501" w:rsidRPr="00384501" w:rsidRDefault="00384501" w:rsidP="00384501">
            <w:pPr>
              <w:pStyle w:val="2"/>
              <w:keepNext w:val="0"/>
              <w:widowControl w:val="0"/>
              <w:spacing w:before="0" w:after="0"/>
              <w:rPr>
                <w:rStyle w:val="a8"/>
                <w:rFonts w:ascii="Times New Roman" w:hAnsi="Times New Roman"/>
                <w:sz w:val="24"/>
                <w:szCs w:val="24"/>
                <w:lang w:val="ru-RU" w:eastAsia="ru-RU"/>
              </w:rPr>
            </w:pPr>
            <w:r w:rsidRPr="00384501">
              <w:rPr>
                <w:rStyle w:val="a8"/>
                <w:rFonts w:ascii="Times New Roman" w:hAnsi="Times New Roman"/>
                <w:sz w:val="24"/>
                <w:szCs w:val="24"/>
                <w:lang w:val="ru-RU" w:eastAsia="ru-RU"/>
              </w:rPr>
              <w:t xml:space="preserve">ПК 2.2 </w:t>
            </w:r>
          </w:p>
          <w:p w:rsidR="00384501" w:rsidRPr="00384501" w:rsidRDefault="00384501" w:rsidP="00384501">
            <w:pPr>
              <w:pStyle w:val="2"/>
              <w:keepNext w:val="0"/>
              <w:widowControl w:val="0"/>
              <w:spacing w:before="0" w:after="0"/>
              <w:rPr>
                <w:rFonts w:ascii="Times New Roman" w:hAnsi="Times New Roman"/>
                <w:b w:val="0"/>
                <w:i w:val="0"/>
                <w:iCs w:val="0"/>
                <w:sz w:val="24"/>
                <w:szCs w:val="24"/>
                <w:lang w:val="ru-RU"/>
              </w:rPr>
            </w:pPr>
            <w:r w:rsidRPr="00384501">
              <w:rPr>
                <w:rFonts w:ascii="Times New Roman" w:hAnsi="Times New Roman"/>
                <w:b w:val="0"/>
                <w:i w:val="0"/>
                <w:sz w:val="24"/>
                <w:szCs w:val="24"/>
                <w:lang w:val="ru-RU"/>
              </w:rPr>
              <w:t>Выполнять облицовочные работы горизонтальных, вертикальных, внутренних наружных, наклонных поверхностей зданий и сооружений.</w:t>
            </w:r>
          </w:p>
          <w:p w:rsidR="00384501" w:rsidRPr="00384501" w:rsidRDefault="00384501" w:rsidP="00384501">
            <w:pPr>
              <w:pStyle w:val="2"/>
              <w:keepNext w:val="0"/>
              <w:widowControl w:val="0"/>
              <w:spacing w:before="0" w:after="0"/>
              <w:rPr>
                <w:rFonts w:ascii="Times New Roman" w:hAnsi="Times New Roman"/>
                <w:b w:val="0"/>
                <w:i w:val="0"/>
                <w:iCs w:val="0"/>
                <w:sz w:val="24"/>
                <w:szCs w:val="24"/>
                <w:lang w:val="ru-RU"/>
              </w:rPr>
            </w:pPr>
          </w:p>
        </w:tc>
        <w:tc>
          <w:tcPr>
            <w:tcW w:w="4961" w:type="dxa"/>
            <w:tcBorders>
              <w:top w:val="nil"/>
              <w:left w:val="nil"/>
              <w:bottom w:val="single" w:sz="8" w:space="0" w:color="auto"/>
              <w:right w:val="single" w:sz="4" w:space="0" w:color="auto"/>
            </w:tcBorders>
          </w:tcPr>
          <w:p w:rsidR="00384501" w:rsidRPr="00384501" w:rsidRDefault="00384501" w:rsidP="00384501">
            <w:pPr>
              <w:pStyle w:val="affffff1"/>
              <w:shd w:val="clear" w:color="auto" w:fill="FFFFFF"/>
              <w:jc w:val="both"/>
              <w:rPr>
                <w:shd w:val="clear" w:color="auto" w:fill="FFFFFF"/>
                <w:lang w:val="ru-RU"/>
              </w:rPr>
            </w:pPr>
            <w:r w:rsidRPr="00384501">
              <w:rPr>
                <w:b/>
                <w:lang w:val="ru-RU"/>
              </w:rPr>
              <w:t>Знания:</w:t>
            </w:r>
            <w:r w:rsidRPr="00384501">
              <w:rPr>
                <w:shd w:val="clear" w:color="auto" w:fill="FFFFFF"/>
                <w:lang w:val="ru-RU"/>
              </w:rPr>
              <w:t xml:space="preserve"> </w:t>
            </w:r>
          </w:p>
          <w:p w:rsidR="00384501" w:rsidRPr="00384501" w:rsidRDefault="00384501" w:rsidP="00384501">
            <w:pPr>
              <w:pStyle w:val="affffff1"/>
              <w:shd w:val="clear" w:color="auto" w:fill="FFFFFF"/>
              <w:jc w:val="both"/>
              <w:rPr>
                <w:iCs/>
                <w:lang w:val="ru-RU"/>
              </w:rPr>
            </w:pPr>
            <w:r w:rsidRPr="00384501">
              <w:rPr>
                <w:shd w:val="clear" w:color="auto" w:fill="FFFFFF"/>
                <w:lang w:val="ru-RU"/>
              </w:rPr>
              <w:t>виды, назначение и прицеп действия</w:t>
            </w:r>
            <w:r w:rsidRPr="00384501">
              <w:rPr>
                <w:iCs/>
                <w:lang w:val="ru-RU"/>
              </w:rPr>
              <w:t xml:space="preserve"> электрифицированного, ручного оборудования и инструмента</w:t>
            </w:r>
            <w:r w:rsidRPr="00384501">
              <w:rPr>
                <w:lang w:val="ru-RU"/>
              </w:rPr>
              <w:t xml:space="preserve"> при проведении</w:t>
            </w:r>
            <w:r w:rsidRPr="00384501">
              <w:rPr>
                <w:shd w:val="clear" w:color="auto" w:fill="FFFFFF"/>
                <w:lang w:val="ru-RU"/>
              </w:rPr>
              <w:t xml:space="preserve"> облицовочных, мозаичных и декоративных работ</w:t>
            </w:r>
            <w:r w:rsidRPr="00384501">
              <w:rPr>
                <w:iCs/>
                <w:lang w:val="ru-RU"/>
              </w:rPr>
              <w:t>;</w:t>
            </w:r>
          </w:p>
          <w:p w:rsidR="00384501" w:rsidRPr="00384501" w:rsidRDefault="00384501" w:rsidP="00384501">
            <w:pPr>
              <w:pStyle w:val="affffff1"/>
              <w:shd w:val="clear" w:color="auto" w:fill="FFFFFF"/>
              <w:jc w:val="both"/>
              <w:rPr>
                <w:shd w:val="clear" w:color="auto" w:fill="FFFFFF"/>
                <w:lang w:val="ru-RU"/>
              </w:rPr>
            </w:pPr>
            <w:r w:rsidRPr="00384501">
              <w:rPr>
                <w:lang w:val="ru-RU"/>
              </w:rPr>
              <w:t xml:space="preserve"> виды, свойства и назначение материалов при проведении</w:t>
            </w:r>
            <w:r w:rsidRPr="00384501">
              <w:rPr>
                <w:shd w:val="clear" w:color="auto" w:fill="FFFFFF"/>
                <w:lang w:val="ru-RU"/>
              </w:rPr>
              <w:t xml:space="preserve"> облицовочных, мозаичных и декоративных работ</w:t>
            </w:r>
            <w:r w:rsidRPr="00384501">
              <w:rPr>
                <w:iCs/>
                <w:lang w:val="ru-RU"/>
              </w:rPr>
              <w:t xml:space="preserve"> различными способами; правила чтения рабочих чертежей и схемы;</w:t>
            </w:r>
            <w:r w:rsidRPr="00384501">
              <w:rPr>
                <w:shd w:val="clear" w:color="auto" w:fill="FFFFFF"/>
                <w:lang w:val="ru-RU"/>
              </w:rPr>
              <w:t xml:space="preserve"> </w:t>
            </w:r>
          </w:p>
          <w:p w:rsidR="00384501" w:rsidRPr="00384501" w:rsidRDefault="00384501" w:rsidP="00384501">
            <w:pPr>
              <w:pStyle w:val="affffff1"/>
              <w:shd w:val="clear" w:color="auto" w:fill="FFFFFF"/>
              <w:jc w:val="both"/>
              <w:rPr>
                <w:shd w:val="clear" w:color="auto" w:fill="FFFFFF"/>
                <w:lang w:val="ru-RU"/>
              </w:rPr>
            </w:pPr>
            <w:r w:rsidRPr="00384501">
              <w:rPr>
                <w:shd w:val="clear" w:color="auto" w:fill="FFFFFF"/>
                <w:lang w:val="ru-RU"/>
              </w:rPr>
              <w:t>требования инструкций и регламентов;</w:t>
            </w:r>
          </w:p>
          <w:p w:rsidR="00384501" w:rsidRPr="00384501" w:rsidRDefault="00384501" w:rsidP="00384501">
            <w:pPr>
              <w:pStyle w:val="affffff1"/>
              <w:shd w:val="clear" w:color="auto" w:fill="FFFFFF"/>
              <w:jc w:val="both"/>
              <w:rPr>
                <w:lang w:val="ru-RU"/>
              </w:rPr>
            </w:pPr>
            <w:r w:rsidRPr="00384501">
              <w:rPr>
                <w:iCs/>
                <w:lang w:val="ru-RU"/>
              </w:rPr>
              <w:t xml:space="preserve"> </w:t>
            </w:r>
            <w:r w:rsidRPr="00384501">
              <w:rPr>
                <w:shd w:val="clear" w:color="auto" w:fill="FFFFFF"/>
                <w:lang w:val="ru-RU"/>
              </w:rPr>
              <w:t>технологии</w:t>
            </w:r>
            <w:r w:rsidRPr="00384501">
              <w:rPr>
                <w:lang w:val="ru-RU"/>
              </w:rPr>
              <w:t xml:space="preserve"> выполнения </w:t>
            </w:r>
            <w:r w:rsidRPr="00384501">
              <w:rPr>
                <w:shd w:val="clear" w:color="auto" w:fill="FFFFFF"/>
                <w:lang w:val="ru-RU"/>
              </w:rPr>
              <w:t>облицовочных, работ</w:t>
            </w:r>
            <w:r w:rsidRPr="00384501">
              <w:rPr>
                <w:lang w:val="ru-RU"/>
              </w:rPr>
              <w:t xml:space="preserve">; </w:t>
            </w:r>
          </w:p>
          <w:p w:rsidR="00384501" w:rsidRPr="00384501" w:rsidRDefault="00384501" w:rsidP="00384501">
            <w:pPr>
              <w:pStyle w:val="affffff1"/>
              <w:shd w:val="clear" w:color="auto" w:fill="FFFFFF"/>
              <w:jc w:val="both"/>
              <w:rPr>
                <w:iCs/>
                <w:lang w:val="ru-RU"/>
              </w:rPr>
            </w:pPr>
            <w:r w:rsidRPr="00384501">
              <w:rPr>
                <w:iCs/>
                <w:lang w:val="ru-RU"/>
              </w:rPr>
              <w:t>требования безопасности условий труда в соответствии с санитарно-гигиеническими нормативами;</w:t>
            </w:r>
          </w:p>
          <w:p w:rsidR="00384501" w:rsidRPr="00384501" w:rsidRDefault="00384501" w:rsidP="00384501">
            <w:pPr>
              <w:pStyle w:val="affffff1"/>
              <w:shd w:val="clear" w:color="auto" w:fill="FFFFFF"/>
              <w:jc w:val="both"/>
              <w:rPr>
                <w:iCs/>
                <w:lang w:val="ru-RU"/>
              </w:rPr>
            </w:pPr>
            <w:r w:rsidRPr="00384501">
              <w:rPr>
                <w:iCs/>
                <w:lang w:val="ru-RU"/>
              </w:rPr>
              <w:t xml:space="preserve"> требования охраны труда при нахождении на строительной площадке;</w:t>
            </w:r>
          </w:p>
          <w:p w:rsidR="00384501" w:rsidRPr="00384501" w:rsidRDefault="00384501" w:rsidP="00384501">
            <w:pPr>
              <w:pStyle w:val="affffff1"/>
              <w:shd w:val="clear" w:color="auto" w:fill="FFFFFF"/>
              <w:jc w:val="both"/>
              <w:rPr>
                <w:iCs/>
                <w:lang w:val="ru-RU"/>
              </w:rPr>
            </w:pPr>
            <w:r w:rsidRPr="00384501">
              <w:rPr>
                <w:iCs/>
                <w:lang w:val="ru-RU"/>
              </w:rPr>
              <w:t xml:space="preserve"> требования безопасности, в том числе пожарной безопасности, электробезопасности при ведении</w:t>
            </w:r>
            <w:r w:rsidRPr="00384501">
              <w:rPr>
                <w:shd w:val="clear" w:color="auto" w:fill="FFFFFF"/>
                <w:lang w:val="ru-RU"/>
              </w:rPr>
              <w:t xml:space="preserve"> облицовочных, мозаичных и декоративных</w:t>
            </w:r>
            <w:r w:rsidRPr="00384501">
              <w:rPr>
                <w:iCs/>
                <w:lang w:val="ru-RU"/>
              </w:rPr>
              <w:t xml:space="preserve"> </w:t>
            </w:r>
            <w:r w:rsidRPr="00384501">
              <w:rPr>
                <w:shd w:val="clear" w:color="auto" w:fill="FFFFFF"/>
                <w:lang w:val="ru-RU"/>
              </w:rPr>
              <w:t>работ.</w:t>
            </w:r>
          </w:p>
        </w:tc>
        <w:tc>
          <w:tcPr>
            <w:tcW w:w="2268"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r w:rsidRPr="00384501">
              <w:rPr>
                <w:rFonts w:ascii="Times New Roman" w:hAnsi="Times New Roman"/>
                <w:lang w:val="ru-RU"/>
              </w:rPr>
              <w:t>Экспертное наблюдение на учебной практике</w:t>
            </w:r>
          </w:p>
          <w:p w:rsidR="00384501" w:rsidRPr="00384501" w:rsidRDefault="00384501" w:rsidP="00384501">
            <w:pPr>
              <w:widowControl w:val="0"/>
              <w:rPr>
                <w:rFonts w:ascii="Times New Roman" w:hAnsi="Times New Roman"/>
                <w:lang w:val="ru-RU"/>
              </w:rPr>
            </w:pPr>
            <w:r w:rsidRPr="00384501">
              <w:rPr>
                <w:rFonts w:ascii="Times New Roman" w:hAnsi="Times New Roman"/>
                <w:lang w:val="ru-RU"/>
              </w:rPr>
              <w:t>Положительное заключение прохождения производственной практики</w:t>
            </w:r>
          </w:p>
        </w:tc>
      </w:tr>
      <w:tr w:rsidR="00384501" w:rsidRPr="000701B9" w:rsidTr="00DA683D">
        <w:trPr>
          <w:trHeight w:val="920"/>
        </w:trPr>
        <w:tc>
          <w:tcPr>
            <w:tcW w:w="2836" w:type="dxa"/>
            <w:vMerge/>
            <w:tcBorders>
              <w:left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c>
          <w:tcPr>
            <w:tcW w:w="4961" w:type="dxa"/>
            <w:tcBorders>
              <w:top w:val="nil"/>
              <w:left w:val="nil"/>
              <w:bottom w:val="single" w:sz="8" w:space="0" w:color="auto"/>
              <w:right w:val="single" w:sz="4" w:space="0" w:color="auto"/>
            </w:tcBorders>
          </w:tcPr>
          <w:p w:rsidR="00384501" w:rsidRPr="00384501" w:rsidRDefault="00384501" w:rsidP="00384501">
            <w:pPr>
              <w:pStyle w:val="affffff1"/>
              <w:shd w:val="clear" w:color="auto" w:fill="FFFFFF"/>
              <w:jc w:val="both"/>
              <w:rPr>
                <w:iCs/>
                <w:lang w:val="ru-RU"/>
              </w:rPr>
            </w:pPr>
            <w:r w:rsidRPr="00384501">
              <w:rPr>
                <w:b/>
                <w:lang w:val="ru-RU"/>
              </w:rPr>
              <w:t>Умения:</w:t>
            </w:r>
            <w:r w:rsidRPr="00384501">
              <w:rPr>
                <w:shd w:val="clear" w:color="auto" w:fill="FFFFFF"/>
                <w:lang w:val="ru-RU"/>
              </w:rPr>
              <w:t xml:space="preserve"> п</w:t>
            </w:r>
            <w:r w:rsidRPr="00384501">
              <w:rPr>
                <w:iCs/>
                <w:lang w:val="ru-RU"/>
              </w:rPr>
              <w:t>рименять электрифицированное, ручное оборудование и инструменты</w:t>
            </w:r>
            <w:r w:rsidRPr="00384501">
              <w:rPr>
                <w:lang w:val="ru-RU"/>
              </w:rPr>
              <w:t xml:space="preserve"> при проведении</w:t>
            </w:r>
            <w:r w:rsidRPr="00384501">
              <w:rPr>
                <w:shd w:val="clear" w:color="auto" w:fill="FFFFFF"/>
                <w:lang w:val="ru-RU"/>
              </w:rPr>
              <w:t xml:space="preserve"> облицовочных, мозаичных и декоративных работ</w:t>
            </w:r>
            <w:r w:rsidRPr="00384501">
              <w:rPr>
                <w:iCs/>
                <w:lang w:val="ru-RU"/>
              </w:rPr>
              <w:t>;</w:t>
            </w:r>
          </w:p>
          <w:p w:rsidR="00384501" w:rsidRPr="00384501" w:rsidRDefault="00384501" w:rsidP="00384501">
            <w:pPr>
              <w:pStyle w:val="affffff1"/>
              <w:shd w:val="clear" w:color="auto" w:fill="FFFFFF"/>
              <w:jc w:val="both"/>
              <w:rPr>
                <w:iCs/>
                <w:lang w:val="ru-RU"/>
              </w:rPr>
            </w:pPr>
            <w:r w:rsidRPr="00384501">
              <w:rPr>
                <w:lang w:val="ru-RU"/>
              </w:rPr>
              <w:t xml:space="preserve"> использовать различные материалы при проведении </w:t>
            </w:r>
            <w:r w:rsidRPr="00384501">
              <w:rPr>
                <w:shd w:val="clear" w:color="auto" w:fill="FFFFFF"/>
                <w:lang w:val="ru-RU"/>
              </w:rPr>
              <w:t>облицовочных, мозаичных и декоративных работ</w:t>
            </w:r>
            <w:r w:rsidRPr="00384501">
              <w:rPr>
                <w:iCs/>
                <w:lang w:val="ru-RU"/>
              </w:rPr>
              <w:t xml:space="preserve"> различными способами; </w:t>
            </w:r>
          </w:p>
          <w:p w:rsidR="00384501" w:rsidRPr="00384501" w:rsidRDefault="00384501" w:rsidP="00384501">
            <w:pPr>
              <w:pStyle w:val="affffff1"/>
              <w:shd w:val="clear" w:color="auto" w:fill="FFFFFF"/>
              <w:jc w:val="both"/>
              <w:rPr>
                <w:iCs/>
                <w:lang w:val="ru-RU"/>
              </w:rPr>
            </w:pPr>
            <w:r w:rsidRPr="00384501">
              <w:rPr>
                <w:iCs/>
                <w:lang w:val="ru-RU"/>
              </w:rPr>
              <w:t xml:space="preserve">читать рабочие чертежи и схемы; </w:t>
            </w:r>
          </w:p>
          <w:p w:rsidR="00384501" w:rsidRPr="00384501" w:rsidRDefault="00384501" w:rsidP="00384501">
            <w:pPr>
              <w:pStyle w:val="affffff1"/>
              <w:shd w:val="clear" w:color="auto" w:fill="FFFFFF"/>
              <w:jc w:val="both"/>
              <w:rPr>
                <w:shd w:val="clear" w:color="auto" w:fill="FFFFFF"/>
                <w:lang w:val="ru-RU"/>
              </w:rPr>
            </w:pPr>
            <w:r w:rsidRPr="00384501">
              <w:rPr>
                <w:shd w:val="clear" w:color="auto" w:fill="FFFFFF"/>
                <w:lang w:val="ru-RU"/>
              </w:rPr>
              <w:t>применять технологии</w:t>
            </w:r>
            <w:r w:rsidRPr="00384501">
              <w:rPr>
                <w:lang w:val="ru-RU"/>
              </w:rPr>
              <w:t xml:space="preserve"> выполнения </w:t>
            </w:r>
            <w:r w:rsidRPr="00384501">
              <w:rPr>
                <w:shd w:val="clear" w:color="auto" w:fill="FFFFFF"/>
                <w:lang w:val="ru-RU"/>
              </w:rPr>
              <w:t>облицовочных работ</w:t>
            </w:r>
            <w:r w:rsidRPr="00384501">
              <w:rPr>
                <w:lang w:val="ru-RU"/>
              </w:rPr>
              <w:t>;</w:t>
            </w:r>
            <w:r w:rsidRPr="00384501">
              <w:rPr>
                <w:shd w:val="clear" w:color="auto" w:fill="FFFFFF"/>
                <w:lang w:val="ru-RU"/>
              </w:rPr>
              <w:t xml:space="preserve"> </w:t>
            </w:r>
          </w:p>
          <w:p w:rsidR="00384501" w:rsidRPr="00384501" w:rsidRDefault="00384501" w:rsidP="00384501">
            <w:pPr>
              <w:pStyle w:val="affffff1"/>
              <w:shd w:val="clear" w:color="auto" w:fill="FFFFFF"/>
              <w:jc w:val="both"/>
              <w:rPr>
                <w:iCs/>
                <w:lang w:val="ru-RU"/>
              </w:rPr>
            </w:pPr>
            <w:r w:rsidRPr="00384501">
              <w:rPr>
                <w:iCs/>
                <w:lang w:val="ru-RU"/>
              </w:rPr>
              <w:t xml:space="preserve"> оценивать безопасность условий труда в соответствии с санитарно-гигиеническими нормативами;</w:t>
            </w:r>
          </w:p>
          <w:p w:rsidR="00384501" w:rsidRPr="00384501" w:rsidRDefault="00384501" w:rsidP="00384501">
            <w:pPr>
              <w:pStyle w:val="affffff1"/>
              <w:shd w:val="clear" w:color="auto" w:fill="FFFFFF"/>
              <w:jc w:val="both"/>
              <w:rPr>
                <w:iCs/>
                <w:lang w:val="ru-RU"/>
              </w:rPr>
            </w:pPr>
            <w:r w:rsidRPr="00384501">
              <w:rPr>
                <w:iCs/>
                <w:lang w:val="ru-RU"/>
              </w:rPr>
              <w:t xml:space="preserve"> соблюдать требования охраны труда при нахождении на строительной площадке; </w:t>
            </w:r>
          </w:p>
          <w:p w:rsidR="00384501" w:rsidRPr="00384501" w:rsidRDefault="00384501" w:rsidP="00384501">
            <w:pPr>
              <w:pStyle w:val="affffff1"/>
              <w:shd w:val="clear" w:color="auto" w:fill="FFFFFF"/>
              <w:jc w:val="both"/>
              <w:rPr>
                <w:iCs/>
                <w:lang w:val="ru-RU"/>
              </w:rPr>
            </w:pPr>
            <w:r w:rsidRPr="00384501">
              <w:rPr>
                <w:iCs/>
                <w:lang w:val="ru-RU"/>
              </w:rPr>
              <w:t xml:space="preserve">соблюдать требования безопасности, в том числе пожарной безопасности, электробезопасности при </w:t>
            </w:r>
            <w:r w:rsidRPr="00384501">
              <w:rPr>
                <w:shd w:val="clear" w:color="auto" w:fill="FFFFFF"/>
                <w:lang w:val="ru-RU"/>
              </w:rPr>
              <w:t>облицовочных, мозаичных и декоративных работах.</w:t>
            </w:r>
          </w:p>
        </w:tc>
        <w:tc>
          <w:tcPr>
            <w:tcW w:w="2268" w:type="dxa"/>
            <w:vMerge/>
            <w:tcBorders>
              <w:left w:val="single" w:sz="4"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r>
      <w:tr w:rsidR="00384501" w:rsidRPr="000701B9" w:rsidTr="00DA683D">
        <w:trPr>
          <w:trHeight w:val="920"/>
        </w:trPr>
        <w:tc>
          <w:tcPr>
            <w:tcW w:w="2836"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c>
          <w:tcPr>
            <w:tcW w:w="4961" w:type="dxa"/>
            <w:tcBorders>
              <w:top w:val="nil"/>
              <w:left w:val="nil"/>
              <w:bottom w:val="single" w:sz="8" w:space="0" w:color="auto"/>
              <w:right w:val="single" w:sz="4" w:space="0" w:color="auto"/>
            </w:tcBorders>
          </w:tcPr>
          <w:p w:rsidR="00384501" w:rsidRPr="00384501" w:rsidRDefault="00384501" w:rsidP="00384501">
            <w:pPr>
              <w:widowControl w:val="0"/>
              <w:autoSpaceDE w:val="0"/>
              <w:autoSpaceDN w:val="0"/>
              <w:adjustRightInd w:val="0"/>
              <w:jc w:val="both"/>
              <w:rPr>
                <w:rFonts w:ascii="Times New Roman" w:hAnsi="Times New Roman"/>
                <w:shd w:val="clear" w:color="auto" w:fill="FFFFFF"/>
                <w:lang w:val="ru-RU"/>
              </w:rPr>
            </w:pPr>
            <w:r w:rsidRPr="00384501">
              <w:rPr>
                <w:rFonts w:ascii="Times New Roman" w:hAnsi="Times New Roman"/>
                <w:b/>
                <w:lang w:val="ru-RU"/>
              </w:rPr>
              <w:t>Практический опыт:</w:t>
            </w:r>
            <w:r w:rsidRPr="00384501">
              <w:rPr>
                <w:rFonts w:ascii="Times New Roman" w:hAnsi="Times New Roman"/>
                <w:shd w:val="clear" w:color="auto" w:fill="FFFFFF"/>
                <w:lang w:val="ru-RU"/>
              </w:rPr>
              <w:t xml:space="preserve"> </w:t>
            </w:r>
          </w:p>
          <w:p w:rsidR="00384501" w:rsidRPr="00384501" w:rsidRDefault="00384501" w:rsidP="00384501">
            <w:pPr>
              <w:widowControl w:val="0"/>
              <w:autoSpaceDE w:val="0"/>
              <w:autoSpaceDN w:val="0"/>
              <w:adjustRightInd w:val="0"/>
              <w:jc w:val="both"/>
              <w:rPr>
                <w:rFonts w:ascii="Times New Roman" w:hAnsi="Times New Roman"/>
                <w:lang w:val="ru-RU"/>
              </w:rPr>
            </w:pPr>
            <w:r w:rsidRPr="00384501">
              <w:rPr>
                <w:rFonts w:ascii="Times New Roman" w:hAnsi="Times New Roman"/>
                <w:lang w:val="ru-RU"/>
              </w:rPr>
              <w:t>выполнения облицовочных работ горизонтальных, вертикальных, внутренних наружных, наклонных поверхностей зданий и сооружений.</w:t>
            </w:r>
          </w:p>
        </w:tc>
        <w:tc>
          <w:tcPr>
            <w:tcW w:w="2268" w:type="dxa"/>
            <w:vMerge/>
            <w:tcBorders>
              <w:left w:val="single" w:sz="4" w:space="0" w:color="auto"/>
              <w:bottom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r>
      <w:tr w:rsidR="00384501" w:rsidRPr="000701B9" w:rsidTr="00DA683D">
        <w:trPr>
          <w:trHeight w:val="1290"/>
        </w:trPr>
        <w:tc>
          <w:tcPr>
            <w:tcW w:w="2836" w:type="dxa"/>
            <w:vMerge w:val="restart"/>
            <w:tcBorders>
              <w:top w:val="nil"/>
              <w:left w:val="single" w:sz="8" w:space="0" w:color="auto"/>
              <w:right w:val="single" w:sz="8" w:space="0" w:color="auto"/>
            </w:tcBorders>
            <w:tcMar>
              <w:top w:w="0" w:type="dxa"/>
              <w:left w:w="108" w:type="dxa"/>
              <w:bottom w:w="0" w:type="dxa"/>
              <w:right w:w="108" w:type="dxa"/>
            </w:tcMar>
            <w:hideMark/>
          </w:tcPr>
          <w:p w:rsidR="00384501" w:rsidRPr="00384501" w:rsidRDefault="00384501" w:rsidP="00384501">
            <w:pPr>
              <w:pStyle w:val="2"/>
              <w:keepNext w:val="0"/>
              <w:widowControl w:val="0"/>
              <w:spacing w:before="0" w:after="0"/>
              <w:rPr>
                <w:rFonts w:ascii="Times New Roman" w:hAnsi="Times New Roman"/>
                <w:b w:val="0"/>
                <w:i w:val="0"/>
                <w:iCs w:val="0"/>
                <w:sz w:val="24"/>
                <w:szCs w:val="24"/>
                <w:lang w:val="ru-RU"/>
              </w:rPr>
            </w:pPr>
            <w:r w:rsidRPr="00384501">
              <w:rPr>
                <w:rFonts w:ascii="Times New Roman" w:hAnsi="Times New Roman"/>
                <w:b w:val="0"/>
                <w:i w:val="0"/>
                <w:sz w:val="24"/>
                <w:szCs w:val="24"/>
                <w:lang w:val="ru-RU"/>
              </w:rPr>
              <w:t xml:space="preserve">ПК 2.3 </w:t>
            </w:r>
          </w:p>
          <w:p w:rsidR="00384501" w:rsidRPr="00384501" w:rsidRDefault="00384501" w:rsidP="00384501">
            <w:pPr>
              <w:pStyle w:val="2"/>
              <w:keepNext w:val="0"/>
              <w:widowControl w:val="0"/>
              <w:spacing w:before="0" w:after="0"/>
              <w:rPr>
                <w:rFonts w:ascii="Times New Roman" w:hAnsi="Times New Roman"/>
                <w:b w:val="0"/>
                <w:i w:val="0"/>
                <w:iCs w:val="0"/>
                <w:sz w:val="24"/>
                <w:szCs w:val="24"/>
                <w:lang w:val="ru-RU"/>
              </w:rPr>
            </w:pPr>
            <w:r w:rsidRPr="00384501">
              <w:rPr>
                <w:rFonts w:ascii="Times New Roman" w:hAnsi="Times New Roman"/>
                <w:b w:val="0"/>
                <w:i w:val="0"/>
                <w:sz w:val="24"/>
                <w:szCs w:val="24"/>
                <w:lang w:val="ru-RU"/>
              </w:rPr>
              <w:t>Устраивать декоративные и художественные мозаичные поверхности.</w:t>
            </w:r>
          </w:p>
        </w:tc>
        <w:tc>
          <w:tcPr>
            <w:tcW w:w="4961" w:type="dxa"/>
            <w:tcBorders>
              <w:top w:val="nil"/>
              <w:left w:val="nil"/>
              <w:bottom w:val="single" w:sz="8" w:space="0" w:color="auto"/>
              <w:right w:val="single" w:sz="4" w:space="0" w:color="auto"/>
            </w:tcBorders>
          </w:tcPr>
          <w:p w:rsidR="00384501" w:rsidRPr="00384501" w:rsidRDefault="00384501" w:rsidP="00384501">
            <w:pPr>
              <w:pStyle w:val="affffff1"/>
              <w:shd w:val="clear" w:color="auto" w:fill="FFFFFF"/>
              <w:jc w:val="both"/>
              <w:rPr>
                <w:shd w:val="clear" w:color="auto" w:fill="FFFFFF"/>
                <w:lang w:val="ru-RU"/>
              </w:rPr>
            </w:pPr>
            <w:r w:rsidRPr="00384501">
              <w:rPr>
                <w:b/>
                <w:lang w:val="ru-RU"/>
              </w:rPr>
              <w:t>Знания:</w:t>
            </w:r>
            <w:r w:rsidRPr="00384501">
              <w:rPr>
                <w:shd w:val="clear" w:color="auto" w:fill="FFFFFF"/>
                <w:lang w:val="ru-RU"/>
              </w:rPr>
              <w:t xml:space="preserve"> </w:t>
            </w:r>
          </w:p>
          <w:p w:rsidR="00384501" w:rsidRPr="00384501" w:rsidRDefault="00384501" w:rsidP="00384501">
            <w:pPr>
              <w:pStyle w:val="affffff1"/>
              <w:shd w:val="clear" w:color="auto" w:fill="FFFFFF"/>
              <w:jc w:val="both"/>
              <w:rPr>
                <w:iCs/>
                <w:lang w:val="ru-RU"/>
              </w:rPr>
            </w:pPr>
            <w:r w:rsidRPr="00384501">
              <w:rPr>
                <w:shd w:val="clear" w:color="auto" w:fill="FFFFFF"/>
                <w:lang w:val="ru-RU"/>
              </w:rPr>
              <w:t>виды, назначение и прицеп действия</w:t>
            </w:r>
            <w:r w:rsidRPr="00384501">
              <w:rPr>
                <w:iCs/>
                <w:lang w:val="ru-RU"/>
              </w:rPr>
              <w:t xml:space="preserve"> электрифицированного, ручного оборудования и инструмента</w:t>
            </w:r>
            <w:r w:rsidRPr="00384501">
              <w:rPr>
                <w:lang w:val="ru-RU"/>
              </w:rPr>
              <w:t xml:space="preserve"> при проведении</w:t>
            </w:r>
            <w:r w:rsidRPr="00384501">
              <w:rPr>
                <w:shd w:val="clear" w:color="auto" w:fill="FFFFFF"/>
                <w:lang w:val="ru-RU"/>
              </w:rPr>
              <w:t xml:space="preserve"> облицовочных, мозаичных и декоративных работ</w:t>
            </w:r>
            <w:r w:rsidRPr="00384501">
              <w:rPr>
                <w:iCs/>
                <w:lang w:val="ru-RU"/>
              </w:rPr>
              <w:t>;</w:t>
            </w:r>
          </w:p>
          <w:p w:rsidR="00384501" w:rsidRPr="00384501" w:rsidRDefault="00384501" w:rsidP="00384501">
            <w:pPr>
              <w:pStyle w:val="affffff1"/>
              <w:shd w:val="clear" w:color="auto" w:fill="FFFFFF"/>
              <w:jc w:val="both"/>
              <w:rPr>
                <w:iCs/>
                <w:lang w:val="ru-RU"/>
              </w:rPr>
            </w:pPr>
            <w:r w:rsidRPr="00384501">
              <w:rPr>
                <w:lang w:val="ru-RU"/>
              </w:rPr>
              <w:t xml:space="preserve"> виды, свойства и назначение материалов при проведении</w:t>
            </w:r>
            <w:r w:rsidRPr="00384501">
              <w:rPr>
                <w:shd w:val="clear" w:color="auto" w:fill="FFFFFF"/>
                <w:lang w:val="ru-RU"/>
              </w:rPr>
              <w:t xml:space="preserve"> облицовочных, мозаичных и декоративных работ</w:t>
            </w:r>
            <w:r w:rsidRPr="00384501">
              <w:rPr>
                <w:iCs/>
                <w:lang w:val="ru-RU"/>
              </w:rPr>
              <w:t xml:space="preserve"> различными способами; правила чтения рабочих чертежей и схемы;</w:t>
            </w:r>
          </w:p>
          <w:p w:rsidR="00384501" w:rsidRPr="00384501" w:rsidRDefault="00384501" w:rsidP="00384501">
            <w:pPr>
              <w:pStyle w:val="affffff1"/>
              <w:shd w:val="clear" w:color="auto" w:fill="FFFFFF"/>
              <w:jc w:val="both"/>
              <w:rPr>
                <w:iCs/>
                <w:lang w:val="ru-RU"/>
              </w:rPr>
            </w:pPr>
            <w:r w:rsidRPr="00384501">
              <w:rPr>
                <w:shd w:val="clear" w:color="auto" w:fill="FFFFFF"/>
                <w:lang w:val="ru-RU"/>
              </w:rPr>
              <w:t xml:space="preserve"> требования инструкций и регламентов;</w:t>
            </w:r>
            <w:r w:rsidRPr="00384501">
              <w:rPr>
                <w:iCs/>
                <w:lang w:val="ru-RU"/>
              </w:rPr>
              <w:t xml:space="preserve"> </w:t>
            </w:r>
          </w:p>
          <w:p w:rsidR="00384501" w:rsidRPr="00384501" w:rsidRDefault="00384501" w:rsidP="00384501">
            <w:pPr>
              <w:pStyle w:val="affffff1"/>
              <w:shd w:val="clear" w:color="auto" w:fill="FFFFFF"/>
              <w:jc w:val="both"/>
              <w:rPr>
                <w:iCs/>
                <w:lang w:val="ru-RU"/>
              </w:rPr>
            </w:pPr>
            <w:r w:rsidRPr="00384501">
              <w:rPr>
                <w:lang w:val="ru-RU"/>
              </w:rPr>
              <w:t>технологии</w:t>
            </w:r>
            <w:r w:rsidRPr="00384501">
              <w:rPr>
                <w:iCs/>
                <w:lang w:val="ru-RU"/>
              </w:rPr>
              <w:t xml:space="preserve"> </w:t>
            </w:r>
            <w:r w:rsidRPr="00384501">
              <w:rPr>
                <w:lang w:val="ru-RU"/>
              </w:rPr>
              <w:t>при выполнении</w:t>
            </w:r>
            <w:r w:rsidRPr="00384501">
              <w:rPr>
                <w:shd w:val="clear" w:color="auto" w:fill="FFFFFF"/>
                <w:lang w:val="ru-RU"/>
              </w:rPr>
              <w:t xml:space="preserve"> мозаичных и декоративных работ</w:t>
            </w:r>
            <w:r w:rsidRPr="00384501">
              <w:rPr>
                <w:iCs/>
                <w:lang w:val="ru-RU"/>
              </w:rPr>
              <w:t xml:space="preserve">; </w:t>
            </w:r>
          </w:p>
          <w:p w:rsidR="00384501" w:rsidRPr="00384501" w:rsidRDefault="00384501" w:rsidP="00384501">
            <w:pPr>
              <w:pStyle w:val="affffff1"/>
              <w:shd w:val="clear" w:color="auto" w:fill="FFFFFF"/>
              <w:jc w:val="both"/>
              <w:rPr>
                <w:iCs/>
                <w:lang w:val="ru-RU"/>
              </w:rPr>
            </w:pPr>
            <w:r w:rsidRPr="00384501">
              <w:rPr>
                <w:iCs/>
                <w:lang w:val="ru-RU"/>
              </w:rPr>
              <w:t xml:space="preserve">требования безопасности условий труда в соответствии с санитарно-гигиеническими нормативами; </w:t>
            </w:r>
          </w:p>
          <w:p w:rsidR="00384501" w:rsidRPr="00384501" w:rsidRDefault="00384501" w:rsidP="00384501">
            <w:pPr>
              <w:pStyle w:val="affffff1"/>
              <w:shd w:val="clear" w:color="auto" w:fill="FFFFFF"/>
              <w:jc w:val="both"/>
              <w:rPr>
                <w:iCs/>
                <w:lang w:val="ru-RU"/>
              </w:rPr>
            </w:pPr>
            <w:r w:rsidRPr="00384501">
              <w:rPr>
                <w:iCs/>
                <w:lang w:val="ru-RU"/>
              </w:rPr>
              <w:t>требования охраны труда при нахождении на строительной площадке;</w:t>
            </w:r>
          </w:p>
          <w:p w:rsidR="00384501" w:rsidRPr="00384501" w:rsidRDefault="00384501" w:rsidP="00384501">
            <w:pPr>
              <w:pStyle w:val="affffff1"/>
              <w:shd w:val="clear" w:color="auto" w:fill="FFFFFF"/>
              <w:jc w:val="both"/>
              <w:rPr>
                <w:iCs/>
                <w:lang w:val="ru-RU"/>
              </w:rPr>
            </w:pPr>
            <w:r w:rsidRPr="00384501">
              <w:rPr>
                <w:iCs/>
                <w:lang w:val="ru-RU"/>
              </w:rPr>
              <w:t xml:space="preserve"> требования безопасности, в том числе пожарной безопасности, электробезопасности при ведении</w:t>
            </w:r>
            <w:r w:rsidRPr="00384501">
              <w:rPr>
                <w:shd w:val="clear" w:color="auto" w:fill="FFFFFF"/>
                <w:lang w:val="ru-RU"/>
              </w:rPr>
              <w:t xml:space="preserve"> облицовочных, мозаичных и декоративных</w:t>
            </w:r>
            <w:r w:rsidRPr="00384501">
              <w:rPr>
                <w:iCs/>
                <w:lang w:val="ru-RU"/>
              </w:rPr>
              <w:t xml:space="preserve"> </w:t>
            </w:r>
            <w:r w:rsidRPr="00384501">
              <w:rPr>
                <w:shd w:val="clear" w:color="auto" w:fill="FFFFFF"/>
                <w:lang w:val="ru-RU"/>
              </w:rPr>
              <w:t>работ.</w:t>
            </w:r>
          </w:p>
        </w:tc>
        <w:tc>
          <w:tcPr>
            <w:tcW w:w="2268"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r w:rsidRPr="00384501">
              <w:rPr>
                <w:rFonts w:ascii="Times New Roman" w:hAnsi="Times New Roman"/>
                <w:lang w:val="ru-RU"/>
              </w:rPr>
              <w:t>Экспертное наблюдение на учебной практике</w:t>
            </w:r>
          </w:p>
          <w:p w:rsidR="00384501" w:rsidRPr="00384501" w:rsidRDefault="00384501" w:rsidP="00384501">
            <w:pPr>
              <w:widowControl w:val="0"/>
              <w:rPr>
                <w:rFonts w:ascii="Times New Roman" w:hAnsi="Times New Roman"/>
                <w:lang w:val="ru-RU"/>
              </w:rPr>
            </w:pPr>
            <w:r w:rsidRPr="00384501">
              <w:rPr>
                <w:rFonts w:ascii="Times New Roman" w:hAnsi="Times New Roman"/>
                <w:lang w:val="ru-RU"/>
              </w:rPr>
              <w:t>Положительное заключение прохождения производственной практики</w:t>
            </w:r>
          </w:p>
        </w:tc>
      </w:tr>
      <w:tr w:rsidR="00384501" w:rsidRPr="000701B9" w:rsidTr="00DA683D">
        <w:trPr>
          <w:trHeight w:val="546"/>
        </w:trPr>
        <w:tc>
          <w:tcPr>
            <w:tcW w:w="2836" w:type="dxa"/>
            <w:vMerge/>
            <w:tcBorders>
              <w:left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autoSpaceDE w:val="0"/>
              <w:autoSpaceDN w:val="0"/>
              <w:adjustRightInd w:val="0"/>
              <w:jc w:val="both"/>
              <w:rPr>
                <w:rFonts w:ascii="Times New Roman" w:hAnsi="Times New Roman"/>
                <w:lang w:val="ru-RU"/>
              </w:rPr>
            </w:pPr>
          </w:p>
        </w:tc>
        <w:tc>
          <w:tcPr>
            <w:tcW w:w="4961" w:type="dxa"/>
            <w:tcBorders>
              <w:top w:val="nil"/>
              <w:left w:val="nil"/>
              <w:bottom w:val="single" w:sz="8" w:space="0" w:color="auto"/>
              <w:right w:val="single" w:sz="4" w:space="0" w:color="auto"/>
            </w:tcBorders>
          </w:tcPr>
          <w:p w:rsidR="00384501" w:rsidRPr="00384501" w:rsidRDefault="00384501" w:rsidP="00384501">
            <w:pPr>
              <w:pStyle w:val="affffff1"/>
              <w:shd w:val="clear" w:color="auto" w:fill="FFFFFF"/>
              <w:jc w:val="both"/>
              <w:rPr>
                <w:iCs/>
                <w:lang w:val="ru-RU"/>
              </w:rPr>
            </w:pPr>
            <w:r w:rsidRPr="00384501">
              <w:rPr>
                <w:b/>
                <w:lang w:val="ru-RU"/>
              </w:rPr>
              <w:t>Умения:</w:t>
            </w:r>
            <w:r w:rsidRPr="00384501">
              <w:rPr>
                <w:shd w:val="clear" w:color="auto" w:fill="FFFFFF"/>
                <w:lang w:val="ru-RU"/>
              </w:rPr>
              <w:t xml:space="preserve"> п</w:t>
            </w:r>
            <w:r w:rsidRPr="00384501">
              <w:rPr>
                <w:iCs/>
                <w:lang w:val="ru-RU"/>
              </w:rPr>
              <w:t>рименять электрифицированное, ручное оборудование и инструменты</w:t>
            </w:r>
            <w:r w:rsidRPr="00384501">
              <w:rPr>
                <w:lang w:val="ru-RU"/>
              </w:rPr>
              <w:t xml:space="preserve"> при проведении</w:t>
            </w:r>
            <w:r w:rsidRPr="00384501">
              <w:rPr>
                <w:shd w:val="clear" w:color="auto" w:fill="FFFFFF"/>
                <w:lang w:val="ru-RU"/>
              </w:rPr>
              <w:t xml:space="preserve"> облицовочных, мозаичных и декоративных работ</w:t>
            </w:r>
            <w:r w:rsidRPr="00384501">
              <w:rPr>
                <w:iCs/>
                <w:lang w:val="ru-RU"/>
              </w:rPr>
              <w:t>;</w:t>
            </w:r>
          </w:p>
          <w:p w:rsidR="00384501" w:rsidRPr="00384501" w:rsidRDefault="00384501" w:rsidP="00384501">
            <w:pPr>
              <w:pStyle w:val="affffff1"/>
              <w:shd w:val="clear" w:color="auto" w:fill="FFFFFF"/>
              <w:jc w:val="both"/>
              <w:rPr>
                <w:iCs/>
                <w:lang w:val="ru-RU"/>
              </w:rPr>
            </w:pPr>
            <w:r w:rsidRPr="00384501">
              <w:rPr>
                <w:lang w:val="ru-RU"/>
              </w:rPr>
              <w:t xml:space="preserve"> использовать различные материалы при проведении </w:t>
            </w:r>
            <w:r w:rsidRPr="00384501">
              <w:rPr>
                <w:shd w:val="clear" w:color="auto" w:fill="FFFFFF"/>
                <w:lang w:val="ru-RU"/>
              </w:rPr>
              <w:t>облицовочных, мозаичных и декоративных работ</w:t>
            </w:r>
            <w:r w:rsidRPr="00384501">
              <w:rPr>
                <w:iCs/>
                <w:lang w:val="ru-RU"/>
              </w:rPr>
              <w:t xml:space="preserve"> различными способами;</w:t>
            </w:r>
          </w:p>
          <w:p w:rsidR="00384501" w:rsidRPr="00384501" w:rsidRDefault="00384501" w:rsidP="00384501">
            <w:pPr>
              <w:pStyle w:val="affffff1"/>
              <w:shd w:val="clear" w:color="auto" w:fill="FFFFFF"/>
              <w:jc w:val="both"/>
              <w:rPr>
                <w:shd w:val="clear" w:color="auto" w:fill="FFFFFF"/>
                <w:lang w:val="ru-RU"/>
              </w:rPr>
            </w:pPr>
            <w:r w:rsidRPr="00384501">
              <w:rPr>
                <w:iCs/>
                <w:lang w:val="ru-RU"/>
              </w:rPr>
              <w:t xml:space="preserve"> читать рабочие чертежи и схемы; </w:t>
            </w:r>
          </w:p>
          <w:p w:rsidR="00384501" w:rsidRPr="00384501" w:rsidRDefault="00384501" w:rsidP="00384501">
            <w:pPr>
              <w:pStyle w:val="affffff1"/>
              <w:shd w:val="clear" w:color="auto" w:fill="FFFFFF"/>
              <w:jc w:val="both"/>
              <w:rPr>
                <w:lang w:val="ru-RU"/>
              </w:rPr>
            </w:pPr>
            <w:r w:rsidRPr="00384501">
              <w:rPr>
                <w:shd w:val="clear" w:color="auto" w:fill="FFFFFF"/>
                <w:lang w:val="ru-RU"/>
              </w:rPr>
              <w:t xml:space="preserve"> применять технологии</w:t>
            </w:r>
            <w:r w:rsidRPr="00384501">
              <w:rPr>
                <w:lang w:val="ru-RU"/>
              </w:rPr>
              <w:t xml:space="preserve"> выполнения </w:t>
            </w:r>
            <w:r w:rsidRPr="00384501">
              <w:rPr>
                <w:shd w:val="clear" w:color="auto" w:fill="FFFFFF"/>
                <w:lang w:val="ru-RU"/>
              </w:rPr>
              <w:t>мозаичных и декоративных работ;</w:t>
            </w:r>
            <w:r w:rsidRPr="00384501">
              <w:rPr>
                <w:lang w:val="ru-RU"/>
              </w:rPr>
              <w:t xml:space="preserve"> </w:t>
            </w:r>
          </w:p>
          <w:p w:rsidR="00384501" w:rsidRPr="00384501" w:rsidRDefault="00384501" w:rsidP="00384501">
            <w:pPr>
              <w:pStyle w:val="affffff1"/>
              <w:shd w:val="clear" w:color="auto" w:fill="FFFFFF"/>
              <w:jc w:val="both"/>
              <w:rPr>
                <w:iCs/>
                <w:lang w:val="ru-RU"/>
              </w:rPr>
            </w:pPr>
            <w:r w:rsidRPr="00384501">
              <w:rPr>
                <w:iCs/>
                <w:lang w:val="ru-RU"/>
              </w:rPr>
              <w:t xml:space="preserve"> оценивать безопасность условий труда в соответствии с санитарно-гигиеническими нормативами;</w:t>
            </w:r>
          </w:p>
          <w:p w:rsidR="00384501" w:rsidRPr="00384501" w:rsidRDefault="00384501" w:rsidP="00384501">
            <w:pPr>
              <w:pStyle w:val="affffff1"/>
              <w:shd w:val="clear" w:color="auto" w:fill="FFFFFF"/>
              <w:jc w:val="both"/>
              <w:rPr>
                <w:iCs/>
                <w:lang w:val="ru-RU"/>
              </w:rPr>
            </w:pPr>
            <w:r w:rsidRPr="00384501">
              <w:rPr>
                <w:iCs/>
                <w:lang w:val="ru-RU"/>
              </w:rPr>
              <w:t xml:space="preserve"> соблюдать требования охраны труда при нахождении на строительной площадке;</w:t>
            </w:r>
          </w:p>
          <w:p w:rsidR="00384501" w:rsidRPr="00384501" w:rsidRDefault="00384501" w:rsidP="00384501">
            <w:pPr>
              <w:pStyle w:val="affffff1"/>
              <w:shd w:val="clear" w:color="auto" w:fill="FFFFFF"/>
              <w:jc w:val="both"/>
              <w:rPr>
                <w:iCs/>
                <w:lang w:val="ru-RU"/>
              </w:rPr>
            </w:pPr>
            <w:r w:rsidRPr="00384501">
              <w:rPr>
                <w:iCs/>
                <w:lang w:val="ru-RU"/>
              </w:rPr>
              <w:t xml:space="preserve"> соблюдать требования безопасности, в том числе пожарной безопасности, электробезопасности при </w:t>
            </w:r>
            <w:r w:rsidRPr="00384501">
              <w:rPr>
                <w:shd w:val="clear" w:color="auto" w:fill="FFFFFF"/>
                <w:lang w:val="ru-RU"/>
              </w:rPr>
              <w:t>облицовочных, мозаичных и декоративных работах.</w:t>
            </w:r>
          </w:p>
        </w:tc>
        <w:tc>
          <w:tcPr>
            <w:tcW w:w="2268" w:type="dxa"/>
            <w:vMerge/>
            <w:tcBorders>
              <w:left w:val="single" w:sz="4"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r>
      <w:tr w:rsidR="00384501" w:rsidRPr="000701B9" w:rsidTr="00DA683D">
        <w:trPr>
          <w:trHeight w:val="1290"/>
        </w:trPr>
        <w:tc>
          <w:tcPr>
            <w:tcW w:w="2836"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autoSpaceDE w:val="0"/>
              <w:autoSpaceDN w:val="0"/>
              <w:adjustRightInd w:val="0"/>
              <w:jc w:val="both"/>
              <w:rPr>
                <w:rFonts w:ascii="Times New Roman" w:hAnsi="Times New Roman"/>
                <w:lang w:val="ru-RU"/>
              </w:rPr>
            </w:pPr>
          </w:p>
        </w:tc>
        <w:tc>
          <w:tcPr>
            <w:tcW w:w="4961" w:type="dxa"/>
            <w:tcBorders>
              <w:top w:val="nil"/>
              <w:left w:val="nil"/>
              <w:bottom w:val="single" w:sz="8" w:space="0" w:color="auto"/>
              <w:right w:val="single" w:sz="4" w:space="0" w:color="auto"/>
            </w:tcBorders>
          </w:tcPr>
          <w:p w:rsidR="00384501" w:rsidRPr="00384501" w:rsidRDefault="00384501" w:rsidP="00384501">
            <w:pPr>
              <w:widowControl w:val="0"/>
              <w:autoSpaceDE w:val="0"/>
              <w:autoSpaceDN w:val="0"/>
              <w:adjustRightInd w:val="0"/>
              <w:jc w:val="both"/>
              <w:rPr>
                <w:rFonts w:ascii="Times New Roman" w:hAnsi="Times New Roman"/>
                <w:shd w:val="clear" w:color="auto" w:fill="FFFFFF"/>
                <w:lang w:val="ru-RU"/>
              </w:rPr>
            </w:pPr>
            <w:r w:rsidRPr="00384501">
              <w:rPr>
                <w:rFonts w:ascii="Times New Roman" w:hAnsi="Times New Roman"/>
                <w:b/>
                <w:lang w:val="ru-RU"/>
              </w:rPr>
              <w:t>Практический опыт:</w:t>
            </w:r>
            <w:r w:rsidRPr="00384501">
              <w:rPr>
                <w:rFonts w:ascii="Times New Roman" w:hAnsi="Times New Roman"/>
                <w:shd w:val="clear" w:color="auto" w:fill="FFFFFF"/>
                <w:lang w:val="ru-RU"/>
              </w:rPr>
              <w:t xml:space="preserve"> </w:t>
            </w:r>
          </w:p>
          <w:p w:rsidR="00384501" w:rsidRPr="00384501" w:rsidRDefault="00384501" w:rsidP="00384501">
            <w:pPr>
              <w:widowControl w:val="0"/>
              <w:autoSpaceDE w:val="0"/>
              <w:autoSpaceDN w:val="0"/>
              <w:adjustRightInd w:val="0"/>
              <w:jc w:val="both"/>
              <w:rPr>
                <w:rFonts w:ascii="Times New Roman" w:hAnsi="Times New Roman"/>
                <w:lang w:val="ru-RU"/>
              </w:rPr>
            </w:pPr>
            <w:r w:rsidRPr="00384501">
              <w:rPr>
                <w:rFonts w:ascii="Times New Roman" w:hAnsi="Times New Roman"/>
                <w:lang w:val="ru-RU"/>
              </w:rPr>
              <w:t>устройства декоративных и художественных мозаичных поверхностей.</w:t>
            </w:r>
          </w:p>
        </w:tc>
        <w:tc>
          <w:tcPr>
            <w:tcW w:w="2268" w:type="dxa"/>
            <w:vMerge/>
            <w:tcBorders>
              <w:left w:val="single" w:sz="4" w:space="0" w:color="auto"/>
              <w:bottom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r>
      <w:tr w:rsidR="00384501" w:rsidRPr="000701B9" w:rsidTr="00DA683D">
        <w:trPr>
          <w:trHeight w:val="1290"/>
        </w:trPr>
        <w:tc>
          <w:tcPr>
            <w:tcW w:w="2836" w:type="dxa"/>
            <w:tcBorders>
              <w:left w:val="single" w:sz="8" w:space="0" w:color="auto"/>
              <w:bottom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autoSpaceDE w:val="0"/>
              <w:autoSpaceDN w:val="0"/>
              <w:adjustRightInd w:val="0"/>
              <w:jc w:val="both"/>
              <w:rPr>
                <w:rFonts w:ascii="Times New Roman" w:hAnsi="Times New Roman"/>
                <w:lang w:val="ru-RU"/>
              </w:rPr>
            </w:pPr>
          </w:p>
        </w:tc>
        <w:tc>
          <w:tcPr>
            <w:tcW w:w="4961" w:type="dxa"/>
            <w:tcBorders>
              <w:top w:val="nil"/>
              <w:left w:val="nil"/>
              <w:bottom w:val="single" w:sz="8" w:space="0" w:color="auto"/>
              <w:right w:val="single" w:sz="4" w:space="0" w:color="auto"/>
            </w:tcBorders>
          </w:tcPr>
          <w:p w:rsidR="00384501" w:rsidRPr="00384501" w:rsidRDefault="00384501" w:rsidP="00384501">
            <w:pPr>
              <w:widowControl w:val="0"/>
              <w:autoSpaceDE w:val="0"/>
              <w:autoSpaceDN w:val="0"/>
              <w:adjustRightInd w:val="0"/>
              <w:jc w:val="both"/>
              <w:rPr>
                <w:rFonts w:ascii="Times New Roman" w:hAnsi="Times New Roman"/>
                <w:b/>
                <w:lang w:val="ru-RU"/>
              </w:rPr>
            </w:pPr>
          </w:p>
        </w:tc>
        <w:tc>
          <w:tcPr>
            <w:tcW w:w="2268" w:type="dxa"/>
            <w:tcBorders>
              <w:left w:val="single" w:sz="4" w:space="0" w:color="auto"/>
              <w:bottom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r>
      <w:tr w:rsidR="00384501" w:rsidRPr="000701B9" w:rsidTr="00DA683D">
        <w:trPr>
          <w:trHeight w:val="1195"/>
        </w:trPr>
        <w:tc>
          <w:tcPr>
            <w:tcW w:w="2836" w:type="dxa"/>
            <w:vMerge w:val="restart"/>
            <w:tcBorders>
              <w:top w:val="nil"/>
              <w:left w:val="single" w:sz="8" w:space="0" w:color="auto"/>
              <w:right w:val="single" w:sz="8" w:space="0" w:color="auto"/>
            </w:tcBorders>
            <w:tcMar>
              <w:top w:w="0" w:type="dxa"/>
              <w:left w:w="108" w:type="dxa"/>
              <w:bottom w:w="0" w:type="dxa"/>
              <w:right w:w="108" w:type="dxa"/>
            </w:tcMar>
            <w:hideMark/>
          </w:tcPr>
          <w:p w:rsidR="00384501" w:rsidRPr="00384501" w:rsidRDefault="00384501" w:rsidP="00384501">
            <w:pPr>
              <w:pStyle w:val="2"/>
              <w:keepNext w:val="0"/>
              <w:widowControl w:val="0"/>
              <w:spacing w:before="0" w:after="0"/>
              <w:rPr>
                <w:rFonts w:ascii="Times New Roman" w:hAnsi="Times New Roman"/>
                <w:b w:val="0"/>
                <w:i w:val="0"/>
                <w:sz w:val="24"/>
                <w:szCs w:val="24"/>
                <w:lang w:val="ru-RU"/>
              </w:rPr>
            </w:pPr>
            <w:r w:rsidRPr="00384501">
              <w:rPr>
                <w:rFonts w:ascii="Times New Roman" w:hAnsi="Times New Roman"/>
                <w:b w:val="0"/>
                <w:i w:val="0"/>
                <w:sz w:val="24"/>
                <w:szCs w:val="24"/>
                <w:lang w:val="ru-RU"/>
              </w:rPr>
              <w:t>ПК 2.4</w:t>
            </w:r>
          </w:p>
          <w:p w:rsidR="00384501" w:rsidRPr="00384501" w:rsidRDefault="00384501" w:rsidP="00384501">
            <w:pPr>
              <w:pStyle w:val="2"/>
              <w:keepNext w:val="0"/>
              <w:widowControl w:val="0"/>
              <w:spacing w:before="0" w:after="0"/>
              <w:rPr>
                <w:rFonts w:ascii="Times New Roman" w:hAnsi="Times New Roman"/>
                <w:b w:val="0"/>
                <w:i w:val="0"/>
                <w:iCs w:val="0"/>
                <w:sz w:val="24"/>
                <w:szCs w:val="24"/>
                <w:lang w:val="ru-RU"/>
              </w:rPr>
            </w:pPr>
            <w:r w:rsidRPr="00384501">
              <w:rPr>
                <w:rFonts w:ascii="Times New Roman" w:hAnsi="Times New Roman"/>
                <w:b w:val="0"/>
                <w:i w:val="0"/>
                <w:sz w:val="24"/>
                <w:szCs w:val="24"/>
                <w:lang w:val="ru-RU"/>
              </w:rPr>
              <w:t>Выполнять ремонт облицованных поверхностей и мозаичных покрытий.</w:t>
            </w:r>
          </w:p>
        </w:tc>
        <w:tc>
          <w:tcPr>
            <w:tcW w:w="4961" w:type="dxa"/>
            <w:tcBorders>
              <w:top w:val="nil"/>
              <w:left w:val="nil"/>
              <w:bottom w:val="single" w:sz="8" w:space="0" w:color="auto"/>
              <w:right w:val="single" w:sz="4" w:space="0" w:color="auto"/>
            </w:tcBorders>
          </w:tcPr>
          <w:p w:rsidR="00384501" w:rsidRPr="00384501" w:rsidRDefault="00384501" w:rsidP="00384501">
            <w:pPr>
              <w:pStyle w:val="affffff1"/>
              <w:shd w:val="clear" w:color="auto" w:fill="FFFFFF"/>
              <w:jc w:val="both"/>
              <w:rPr>
                <w:b/>
                <w:lang w:val="ru-RU"/>
              </w:rPr>
            </w:pPr>
            <w:r w:rsidRPr="00384501">
              <w:rPr>
                <w:b/>
                <w:lang w:val="ru-RU"/>
              </w:rPr>
              <w:t>Знания:</w:t>
            </w:r>
          </w:p>
          <w:p w:rsidR="00384501" w:rsidRPr="00384501" w:rsidRDefault="00384501" w:rsidP="00384501">
            <w:pPr>
              <w:pStyle w:val="affffff1"/>
              <w:shd w:val="clear" w:color="auto" w:fill="FFFFFF"/>
              <w:jc w:val="both"/>
              <w:rPr>
                <w:iCs/>
                <w:lang w:val="ru-RU"/>
              </w:rPr>
            </w:pPr>
            <w:r w:rsidRPr="00384501">
              <w:rPr>
                <w:shd w:val="clear" w:color="auto" w:fill="FFFFFF"/>
                <w:lang w:val="ru-RU"/>
              </w:rPr>
              <w:t xml:space="preserve"> виды, назначение и прицеп действия</w:t>
            </w:r>
            <w:r w:rsidRPr="00384501">
              <w:rPr>
                <w:iCs/>
                <w:lang w:val="ru-RU"/>
              </w:rPr>
              <w:t xml:space="preserve"> электрифицированного, ручного оборудования и инструмента</w:t>
            </w:r>
            <w:r w:rsidRPr="00384501">
              <w:rPr>
                <w:lang w:val="ru-RU"/>
              </w:rPr>
              <w:t xml:space="preserve"> при проведении</w:t>
            </w:r>
            <w:r w:rsidRPr="00384501">
              <w:rPr>
                <w:shd w:val="clear" w:color="auto" w:fill="FFFFFF"/>
                <w:lang w:val="ru-RU"/>
              </w:rPr>
              <w:t xml:space="preserve"> облицовочных, мозаичных и декоративных работ</w:t>
            </w:r>
            <w:r w:rsidRPr="00384501">
              <w:rPr>
                <w:iCs/>
                <w:lang w:val="ru-RU"/>
              </w:rPr>
              <w:t>;</w:t>
            </w:r>
            <w:r w:rsidRPr="00384501">
              <w:rPr>
                <w:lang w:val="ru-RU"/>
              </w:rPr>
              <w:t xml:space="preserve"> виды, свойства и назначение материалов при проведении</w:t>
            </w:r>
            <w:r w:rsidRPr="00384501">
              <w:rPr>
                <w:shd w:val="clear" w:color="auto" w:fill="FFFFFF"/>
                <w:lang w:val="ru-RU"/>
              </w:rPr>
              <w:t xml:space="preserve"> облицовочных, мозаичных и декоративных работ</w:t>
            </w:r>
            <w:r w:rsidRPr="00384501">
              <w:rPr>
                <w:iCs/>
                <w:lang w:val="ru-RU"/>
              </w:rPr>
              <w:t xml:space="preserve"> различными способами; </w:t>
            </w:r>
          </w:p>
          <w:p w:rsidR="00384501" w:rsidRPr="00384501" w:rsidRDefault="00384501" w:rsidP="00384501">
            <w:pPr>
              <w:pStyle w:val="affffff1"/>
              <w:shd w:val="clear" w:color="auto" w:fill="FFFFFF"/>
              <w:jc w:val="both"/>
              <w:rPr>
                <w:iCs/>
                <w:lang w:val="ru-RU"/>
              </w:rPr>
            </w:pPr>
            <w:r w:rsidRPr="00384501">
              <w:rPr>
                <w:shd w:val="clear" w:color="auto" w:fill="FFFFFF"/>
                <w:lang w:val="ru-RU"/>
              </w:rPr>
              <w:t>требования инструкций и регламентов;</w:t>
            </w:r>
            <w:r w:rsidRPr="00384501">
              <w:rPr>
                <w:iCs/>
                <w:lang w:val="ru-RU"/>
              </w:rPr>
              <w:t xml:space="preserve"> </w:t>
            </w:r>
          </w:p>
          <w:p w:rsidR="00384501" w:rsidRPr="00384501" w:rsidRDefault="00384501" w:rsidP="00384501">
            <w:pPr>
              <w:pStyle w:val="affffff1"/>
              <w:shd w:val="clear" w:color="auto" w:fill="FFFFFF"/>
              <w:jc w:val="both"/>
              <w:rPr>
                <w:iCs/>
                <w:lang w:val="ru-RU"/>
              </w:rPr>
            </w:pPr>
            <w:r w:rsidRPr="00384501">
              <w:rPr>
                <w:lang w:val="ru-RU"/>
              </w:rPr>
              <w:t xml:space="preserve">способы ремонта и восстановления </w:t>
            </w:r>
            <w:r w:rsidRPr="00384501">
              <w:rPr>
                <w:iCs/>
                <w:lang w:val="ru-RU"/>
              </w:rPr>
              <w:t xml:space="preserve">облицованных и мозаичных поверхностей; требования безопасности условий труда в соответствии с санитарно-гигиеническими нормативами; </w:t>
            </w:r>
          </w:p>
          <w:p w:rsidR="00384501" w:rsidRPr="00384501" w:rsidRDefault="00384501" w:rsidP="00384501">
            <w:pPr>
              <w:pStyle w:val="affffff1"/>
              <w:shd w:val="clear" w:color="auto" w:fill="FFFFFF"/>
              <w:jc w:val="both"/>
              <w:rPr>
                <w:iCs/>
                <w:lang w:val="ru-RU"/>
              </w:rPr>
            </w:pPr>
            <w:r w:rsidRPr="00384501">
              <w:rPr>
                <w:iCs/>
                <w:lang w:val="ru-RU"/>
              </w:rPr>
              <w:t>требования охраны труда при нахождении на строительной площадке;</w:t>
            </w:r>
          </w:p>
          <w:p w:rsidR="00384501" w:rsidRPr="00384501" w:rsidRDefault="00384501" w:rsidP="00384501">
            <w:pPr>
              <w:widowControl w:val="0"/>
              <w:rPr>
                <w:rFonts w:ascii="Times New Roman" w:eastAsiaTheme="minorEastAsia" w:hAnsi="Times New Roman"/>
                <w:color w:val="000000" w:themeColor="text1"/>
                <w:lang w:val="ru-RU" w:eastAsia="ru-RU"/>
              </w:rPr>
            </w:pPr>
            <w:r w:rsidRPr="00384501">
              <w:rPr>
                <w:rFonts w:ascii="Times New Roman" w:hAnsi="Times New Roman"/>
                <w:iCs/>
                <w:lang w:val="ru-RU"/>
              </w:rPr>
              <w:t xml:space="preserve"> требования безопасности, в том числе пожарной безопасности, электробезопасности при ведении</w:t>
            </w:r>
            <w:r w:rsidRPr="00384501">
              <w:rPr>
                <w:rFonts w:ascii="Times New Roman" w:hAnsi="Times New Roman"/>
                <w:shd w:val="clear" w:color="auto" w:fill="FFFFFF"/>
                <w:lang w:val="ru-RU"/>
              </w:rPr>
              <w:t xml:space="preserve"> облицовочных, мозаичных и декоративных</w:t>
            </w:r>
            <w:r w:rsidRPr="00384501">
              <w:rPr>
                <w:rFonts w:ascii="Times New Roman" w:hAnsi="Times New Roman"/>
                <w:iCs/>
                <w:lang w:val="ru-RU"/>
              </w:rPr>
              <w:t xml:space="preserve"> работ</w:t>
            </w:r>
            <w:r w:rsidRPr="00384501">
              <w:rPr>
                <w:rFonts w:ascii="Times New Roman" w:hAnsi="Times New Roman"/>
                <w:shd w:val="clear" w:color="auto" w:fill="FFFFFF"/>
                <w:lang w:val="ru-RU"/>
              </w:rPr>
              <w:t>.</w:t>
            </w:r>
          </w:p>
        </w:tc>
        <w:tc>
          <w:tcPr>
            <w:tcW w:w="2268"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r w:rsidRPr="00384501">
              <w:rPr>
                <w:rFonts w:ascii="Times New Roman" w:hAnsi="Times New Roman"/>
                <w:lang w:val="ru-RU"/>
              </w:rPr>
              <w:t>Экспертное наблюдение на учебной практике</w:t>
            </w:r>
          </w:p>
          <w:p w:rsidR="00384501" w:rsidRPr="00384501" w:rsidRDefault="00384501" w:rsidP="00384501">
            <w:pPr>
              <w:widowControl w:val="0"/>
              <w:rPr>
                <w:rFonts w:ascii="Times New Roman" w:hAnsi="Times New Roman"/>
                <w:lang w:val="ru-RU"/>
              </w:rPr>
            </w:pPr>
            <w:r w:rsidRPr="00384501">
              <w:rPr>
                <w:rFonts w:ascii="Times New Roman" w:hAnsi="Times New Roman"/>
                <w:lang w:val="ru-RU"/>
              </w:rPr>
              <w:t>Положительное заключение прохождения производственной практики</w:t>
            </w:r>
          </w:p>
        </w:tc>
      </w:tr>
      <w:tr w:rsidR="00384501" w:rsidRPr="000701B9" w:rsidTr="00DA683D">
        <w:trPr>
          <w:trHeight w:val="1195"/>
        </w:trPr>
        <w:tc>
          <w:tcPr>
            <w:tcW w:w="2836" w:type="dxa"/>
            <w:vMerge/>
            <w:tcBorders>
              <w:left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tabs>
                <w:tab w:val="left" w:pos="752"/>
              </w:tabs>
              <w:rPr>
                <w:rFonts w:ascii="Times New Roman" w:hAnsi="Times New Roman"/>
                <w:bCs/>
                <w:lang w:val="ru-RU"/>
              </w:rPr>
            </w:pPr>
          </w:p>
        </w:tc>
        <w:tc>
          <w:tcPr>
            <w:tcW w:w="4961" w:type="dxa"/>
            <w:tcBorders>
              <w:top w:val="nil"/>
              <w:left w:val="nil"/>
              <w:bottom w:val="single" w:sz="8" w:space="0" w:color="auto"/>
              <w:right w:val="single" w:sz="4" w:space="0" w:color="auto"/>
            </w:tcBorders>
          </w:tcPr>
          <w:p w:rsidR="00384501" w:rsidRPr="00384501" w:rsidRDefault="00384501" w:rsidP="00384501">
            <w:pPr>
              <w:pStyle w:val="affffff1"/>
              <w:shd w:val="clear" w:color="auto" w:fill="FFFFFF"/>
              <w:jc w:val="both"/>
              <w:rPr>
                <w:lang w:val="ru-RU"/>
              </w:rPr>
            </w:pPr>
            <w:r w:rsidRPr="00384501">
              <w:rPr>
                <w:b/>
                <w:lang w:val="ru-RU"/>
              </w:rPr>
              <w:t>Умения:</w:t>
            </w:r>
            <w:r w:rsidRPr="00384501">
              <w:rPr>
                <w:shd w:val="clear" w:color="auto" w:fill="FFFFFF"/>
                <w:lang w:val="ru-RU"/>
              </w:rPr>
              <w:t xml:space="preserve"> п</w:t>
            </w:r>
            <w:r w:rsidRPr="00384501">
              <w:rPr>
                <w:iCs/>
                <w:lang w:val="ru-RU"/>
              </w:rPr>
              <w:t>рименять электрифицированное, ручное оборудование и инструменты</w:t>
            </w:r>
            <w:r w:rsidRPr="00384501">
              <w:rPr>
                <w:lang w:val="ru-RU"/>
              </w:rPr>
              <w:t xml:space="preserve"> при проведении</w:t>
            </w:r>
            <w:r w:rsidRPr="00384501">
              <w:rPr>
                <w:shd w:val="clear" w:color="auto" w:fill="FFFFFF"/>
                <w:lang w:val="ru-RU"/>
              </w:rPr>
              <w:t xml:space="preserve"> облицовочных, мозаичных и декоративных работ</w:t>
            </w:r>
            <w:r w:rsidRPr="00384501">
              <w:rPr>
                <w:iCs/>
                <w:lang w:val="ru-RU"/>
              </w:rPr>
              <w:t>;</w:t>
            </w:r>
            <w:r w:rsidRPr="00384501">
              <w:rPr>
                <w:lang w:val="ru-RU"/>
              </w:rPr>
              <w:t xml:space="preserve"> </w:t>
            </w:r>
          </w:p>
          <w:p w:rsidR="00384501" w:rsidRPr="00384501" w:rsidRDefault="00384501" w:rsidP="00384501">
            <w:pPr>
              <w:pStyle w:val="affffff1"/>
              <w:shd w:val="clear" w:color="auto" w:fill="FFFFFF"/>
              <w:jc w:val="both"/>
              <w:rPr>
                <w:iCs/>
                <w:lang w:val="ru-RU"/>
              </w:rPr>
            </w:pPr>
            <w:r w:rsidRPr="00384501">
              <w:rPr>
                <w:lang w:val="ru-RU"/>
              </w:rPr>
              <w:t xml:space="preserve">использовать различные материалы при проведении </w:t>
            </w:r>
            <w:r w:rsidRPr="00384501">
              <w:rPr>
                <w:shd w:val="clear" w:color="auto" w:fill="FFFFFF"/>
                <w:lang w:val="ru-RU"/>
              </w:rPr>
              <w:t>облицовочных, мозаичных и декоративных работ</w:t>
            </w:r>
            <w:r w:rsidRPr="00384501">
              <w:rPr>
                <w:iCs/>
                <w:lang w:val="ru-RU"/>
              </w:rPr>
              <w:t xml:space="preserve"> различными способами;</w:t>
            </w:r>
          </w:p>
          <w:p w:rsidR="00384501" w:rsidRPr="00384501" w:rsidRDefault="00384501" w:rsidP="00384501">
            <w:pPr>
              <w:pStyle w:val="affffff1"/>
              <w:shd w:val="clear" w:color="auto" w:fill="FFFFFF"/>
              <w:jc w:val="both"/>
              <w:rPr>
                <w:iCs/>
                <w:lang w:val="ru-RU"/>
              </w:rPr>
            </w:pPr>
            <w:r w:rsidRPr="00384501">
              <w:rPr>
                <w:iCs/>
                <w:lang w:val="ru-RU"/>
              </w:rPr>
              <w:t xml:space="preserve"> </w:t>
            </w:r>
            <w:r w:rsidRPr="00384501">
              <w:rPr>
                <w:lang w:val="ru-RU"/>
              </w:rPr>
              <w:t xml:space="preserve">выполнять ремонт и восстановление </w:t>
            </w:r>
            <w:r w:rsidRPr="00384501">
              <w:rPr>
                <w:shd w:val="clear" w:color="auto" w:fill="FFFFFF"/>
                <w:lang w:val="ru-RU"/>
              </w:rPr>
              <w:t>облицованных, мозаичных и декоративных</w:t>
            </w:r>
            <w:r w:rsidRPr="00384501">
              <w:rPr>
                <w:iCs/>
                <w:lang w:val="ru-RU"/>
              </w:rPr>
              <w:t xml:space="preserve"> поверхностей;</w:t>
            </w:r>
          </w:p>
          <w:p w:rsidR="00384501" w:rsidRPr="00384501" w:rsidRDefault="00384501" w:rsidP="00384501">
            <w:pPr>
              <w:pStyle w:val="affffff1"/>
              <w:shd w:val="clear" w:color="auto" w:fill="FFFFFF"/>
              <w:jc w:val="both"/>
              <w:rPr>
                <w:iCs/>
                <w:lang w:val="ru-RU"/>
              </w:rPr>
            </w:pPr>
            <w:r w:rsidRPr="00384501">
              <w:rPr>
                <w:iCs/>
                <w:lang w:val="ru-RU"/>
              </w:rPr>
              <w:t xml:space="preserve"> оценивать безопасность условий труда в соответствии с санитарно-гигиеническими нормативами;</w:t>
            </w:r>
          </w:p>
          <w:p w:rsidR="00384501" w:rsidRPr="00384501" w:rsidRDefault="00384501" w:rsidP="00384501">
            <w:pPr>
              <w:pStyle w:val="affffff1"/>
              <w:shd w:val="clear" w:color="auto" w:fill="FFFFFF"/>
              <w:jc w:val="both"/>
              <w:rPr>
                <w:iCs/>
                <w:lang w:val="ru-RU"/>
              </w:rPr>
            </w:pPr>
            <w:r w:rsidRPr="00384501">
              <w:rPr>
                <w:iCs/>
                <w:lang w:val="ru-RU"/>
              </w:rPr>
              <w:t xml:space="preserve"> соблюдать требования охраны труда при нахождении на строительной площадке; </w:t>
            </w:r>
          </w:p>
          <w:p w:rsidR="00384501" w:rsidRPr="00384501" w:rsidRDefault="00384501" w:rsidP="00384501">
            <w:pPr>
              <w:widowControl w:val="0"/>
              <w:rPr>
                <w:rFonts w:ascii="Times New Roman" w:eastAsiaTheme="minorEastAsia" w:hAnsi="Times New Roman"/>
                <w:color w:val="000000" w:themeColor="text1"/>
                <w:lang w:val="ru-RU" w:eastAsia="ru-RU"/>
              </w:rPr>
            </w:pPr>
            <w:r w:rsidRPr="00384501">
              <w:rPr>
                <w:rFonts w:ascii="Times New Roman" w:hAnsi="Times New Roman"/>
                <w:iCs/>
                <w:lang w:val="ru-RU"/>
              </w:rPr>
              <w:t xml:space="preserve">соблюдать требования безопасности, в том числе пожарной безопасности, электробезопасности при </w:t>
            </w:r>
            <w:r w:rsidRPr="00384501">
              <w:rPr>
                <w:rFonts w:ascii="Times New Roman" w:hAnsi="Times New Roman"/>
                <w:shd w:val="clear" w:color="auto" w:fill="FFFFFF"/>
                <w:lang w:val="ru-RU"/>
              </w:rPr>
              <w:t>облицовочных, мозаичных и декоративных работах.</w:t>
            </w:r>
          </w:p>
        </w:tc>
        <w:tc>
          <w:tcPr>
            <w:tcW w:w="2268" w:type="dxa"/>
            <w:vMerge/>
            <w:tcBorders>
              <w:left w:val="single" w:sz="4"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r>
      <w:tr w:rsidR="00384501" w:rsidRPr="000701B9" w:rsidTr="00DA683D">
        <w:trPr>
          <w:trHeight w:val="1195"/>
        </w:trPr>
        <w:tc>
          <w:tcPr>
            <w:tcW w:w="2836"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tabs>
                <w:tab w:val="left" w:pos="752"/>
              </w:tabs>
              <w:rPr>
                <w:rFonts w:ascii="Times New Roman" w:hAnsi="Times New Roman"/>
                <w:bCs/>
                <w:lang w:val="ru-RU"/>
              </w:rPr>
            </w:pPr>
          </w:p>
        </w:tc>
        <w:tc>
          <w:tcPr>
            <w:tcW w:w="4961" w:type="dxa"/>
            <w:tcBorders>
              <w:top w:val="nil"/>
              <w:left w:val="nil"/>
              <w:bottom w:val="single" w:sz="8" w:space="0" w:color="auto"/>
              <w:right w:val="single" w:sz="4" w:space="0" w:color="auto"/>
            </w:tcBorders>
          </w:tcPr>
          <w:p w:rsidR="00384501" w:rsidRPr="00384501" w:rsidRDefault="00384501" w:rsidP="00384501">
            <w:pPr>
              <w:widowControl w:val="0"/>
              <w:autoSpaceDE w:val="0"/>
              <w:autoSpaceDN w:val="0"/>
              <w:adjustRightInd w:val="0"/>
              <w:jc w:val="both"/>
              <w:rPr>
                <w:rFonts w:ascii="Times New Roman" w:hAnsi="Times New Roman"/>
                <w:shd w:val="clear" w:color="auto" w:fill="FFFFFF"/>
                <w:lang w:val="ru-RU"/>
              </w:rPr>
            </w:pPr>
            <w:r w:rsidRPr="00384501">
              <w:rPr>
                <w:rFonts w:ascii="Times New Roman" w:hAnsi="Times New Roman"/>
                <w:b/>
                <w:lang w:val="ru-RU"/>
              </w:rPr>
              <w:t>Практический опыт:</w:t>
            </w:r>
            <w:r w:rsidRPr="00384501">
              <w:rPr>
                <w:rFonts w:ascii="Times New Roman" w:hAnsi="Times New Roman"/>
                <w:shd w:val="clear" w:color="auto" w:fill="FFFFFF"/>
                <w:lang w:val="ru-RU"/>
              </w:rPr>
              <w:t xml:space="preserve"> </w:t>
            </w:r>
          </w:p>
          <w:p w:rsidR="00384501" w:rsidRPr="00384501" w:rsidRDefault="00384501" w:rsidP="00384501">
            <w:pPr>
              <w:widowControl w:val="0"/>
              <w:autoSpaceDE w:val="0"/>
              <w:autoSpaceDN w:val="0"/>
              <w:adjustRightInd w:val="0"/>
              <w:jc w:val="both"/>
              <w:rPr>
                <w:rFonts w:ascii="Times New Roman" w:hAnsi="Times New Roman"/>
                <w:lang w:val="ru-RU"/>
              </w:rPr>
            </w:pPr>
            <w:r w:rsidRPr="00384501">
              <w:rPr>
                <w:rFonts w:ascii="Times New Roman" w:hAnsi="Times New Roman"/>
                <w:lang w:val="ru-RU"/>
              </w:rPr>
              <w:t>выполнения ремонта облицованных поверхностей и мозаичных покрытий.</w:t>
            </w:r>
          </w:p>
        </w:tc>
        <w:tc>
          <w:tcPr>
            <w:tcW w:w="2268" w:type="dxa"/>
            <w:vMerge/>
            <w:tcBorders>
              <w:left w:val="single" w:sz="4" w:space="0" w:color="auto"/>
              <w:bottom w:val="single" w:sz="8" w:space="0" w:color="auto"/>
              <w:right w:val="single" w:sz="8" w:space="0" w:color="auto"/>
            </w:tcBorders>
            <w:tcMar>
              <w:top w:w="0" w:type="dxa"/>
              <w:left w:w="108" w:type="dxa"/>
              <w:bottom w:w="0" w:type="dxa"/>
              <w:right w:w="108" w:type="dxa"/>
            </w:tcMar>
            <w:hideMark/>
          </w:tcPr>
          <w:p w:rsidR="00384501" w:rsidRPr="00384501" w:rsidRDefault="00384501" w:rsidP="00384501">
            <w:pPr>
              <w:widowControl w:val="0"/>
              <w:rPr>
                <w:rFonts w:ascii="Times New Roman" w:hAnsi="Times New Roman"/>
                <w:lang w:val="ru-RU"/>
              </w:rPr>
            </w:pPr>
          </w:p>
        </w:tc>
      </w:tr>
    </w:tbl>
    <w:p w:rsidR="006A39E0" w:rsidRDefault="006A39E0" w:rsidP="006A39E0">
      <w:pPr>
        <w:pStyle w:val="a6"/>
        <w:rPr>
          <w:rFonts w:ascii="Times New Roman" w:hAnsi="Times New Roman"/>
          <w:b/>
          <w:i/>
          <w:lang w:val="ru-RU"/>
        </w:rPr>
      </w:pPr>
    </w:p>
    <w:p w:rsidR="00506A8C" w:rsidRDefault="00506A8C" w:rsidP="006A39E0">
      <w:pPr>
        <w:pStyle w:val="a6"/>
        <w:rPr>
          <w:rFonts w:ascii="Times New Roman" w:hAnsi="Times New Roman"/>
          <w:b/>
          <w:i/>
          <w:lang w:val="ru-RU"/>
        </w:rPr>
      </w:pPr>
    </w:p>
    <w:p w:rsidR="00506A8C" w:rsidRDefault="00506A8C" w:rsidP="006A39E0">
      <w:pPr>
        <w:pStyle w:val="a6"/>
        <w:rPr>
          <w:rFonts w:ascii="Times New Roman" w:hAnsi="Times New Roman"/>
          <w:b/>
          <w:i/>
          <w:lang w:val="ru-RU"/>
        </w:rPr>
      </w:pPr>
    </w:p>
    <w:p w:rsidR="00506A8C" w:rsidRDefault="00506A8C" w:rsidP="006A39E0">
      <w:pPr>
        <w:pStyle w:val="a6"/>
        <w:rPr>
          <w:rFonts w:ascii="Times New Roman" w:hAnsi="Times New Roman"/>
          <w:b/>
          <w:i/>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2"/>
        <w:gridCol w:w="2204"/>
        <w:gridCol w:w="2085"/>
      </w:tblGrid>
      <w:tr w:rsidR="00506A8C" w:rsidRPr="000701B9" w:rsidTr="00506A8C">
        <w:tc>
          <w:tcPr>
            <w:tcW w:w="6132" w:type="dxa"/>
          </w:tcPr>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 xml:space="preserve">Личностные результаты </w:t>
            </w:r>
          </w:p>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 xml:space="preserve">реализации программы воспитания </w:t>
            </w:r>
          </w:p>
          <w:p w:rsidR="00506A8C" w:rsidRPr="003131ED" w:rsidRDefault="00506A8C" w:rsidP="00BD600B">
            <w:pPr>
              <w:ind w:firstLine="33"/>
              <w:jc w:val="center"/>
              <w:rPr>
                <w:rFonts w:ascii="Times New Roman" w:hAnsi="Times New Roman"/>
                <w:b/>
                <w:bCs/>
                <w:lang w:val="ru-RU"/>
              </w:rPr>
            </w:pPr>
            <w:r w:rsidRPr="003131ED">
              <w:rPr>
                <w:rFonts w:ascii="Times New Roman" w:hAnsi="Times New Roman"/>
                <w:i/>
                <w:iCs/>
                <w:lang w:val="ru-RU"/>
              </w:rPr>
              <w:t>(дескрипторы)</w:t>
            </w:r>
          </w:p>
        </w:tc>
        <w:tc>
          <w:tcPr>
            <w:tcW w:w="2204" w:type="dxa"/>
            <w:vAlign w:val="center"/>
          </w:tcPr>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 xml:space="preserve">Код личностных результатов </w:t>
            </w:r>
            <w:r w:rsidRPr="003131ED">
              <w:rPr>
                <w:rFonts w:ascii="Times New Roman" w:hAnsi="Times New Roman"/>
                <w:b/>
                <w:bCs/>
                <w:lang w:val="ru-RU"/>
              </w:rPr>
              <w:br/>
              <w:t xml:space="preserve">реализации </w:t>
            </w:r>
            <w:r w:rsidRPr="003131ED">
              <w:rPr>
                <w:rFonts w:ascii="Times New Roman" w:hAnsi="Times New Roman"/>
                <w:b/>
                <w:bCs/>
                <w:lang w:val="ru-RU"/>
              </w:rPr>
              <w:br/>
              <w:t xml:space="preserve">программы </w:t>
            </w:r>
            <w:r w:rsidRPr="003131ED">
              <w:rPr>
                <w:rFonts w:ascii="Times New Roman" w:hAnsi="Times New Roman"/>
                <w:b/>
                <w:bCs/>
                <w:lang w:val="ru-RU"/>
              </w:rPr>
              <w:br/>
              <w:t>воспитания</w:t>
            </w:r>
          </w:p>
        </w:tc>
        <w:tc>
          <w:tcPr>
            <w:tcW w:w="2085" w:type="dxa"/>
          </w:tcPr>
          <w:p w:rsidR="00506A8C" w:rsidRPr="003131ED" w:rsidRDefault="00506A8C" w:rsidP="00BD600B">
            <w:pPr>
              <w:ind w:firstLine="33"/>
              <w:jc w:val="center"/>
              <w:rPr>
                <w:rFonts w:ascii="Times New Roman" w:hAnsi="Times New Roman"/>
                <w:b/>
                <w:bCs/>
                <w:lang w:val="ru-RU"/>
              </w:rPr>
            </w:pPr>
            <w:r w:rsidRPr="00E25240">
              <w:rPr>
                <w:rFonts w:ascii="Times New Roman" w:hAnsi="Times New Roman"/>
                <w:b/>
                <w:bCs/>
                <w:color w:val="000000" w:themeColor="text1"/>
                <w:lang w:val="ru-RU"/>
              </w:rPr>
              <w:t>Формы и методы контроля и оценки</w:t>
            </w:r>
          </w:p>
        </w:tc>
      </w:tr>
      <w:tr w:rsidR="00506A8C" w:rsidRPr="000701B9" w:rsidTr="00506A8C">
        <w:trPr>
          <w:trHeight w:val="268"/>
        </w:trPr>
        <w:tc>
          <w:tcPr>
            <w:tcW w:w="6132" w:type="dxa"/>
            <w:tcBorders>
              <w:top w:val="single" w:sz="8" w:space="0" w:color="000000"/>
              <w:left w:val="single" w:sz="8" w:space="0" w:color="000000"/>
              <w:bottom w:val="single" w:sz="8" w:space="0" w:color="000000"/>
              <w:right w:val="single" w:sz="8" w:space="0" w:color="000000"/>
            </w:tcBorders>
            <w:shd w:val="clear" w:color="auto" w:fill="auto"/>
          </w:tcPr>
          <w:p w:rsidR="00506A8C" w:rsidRPr="003131ED" w:rsidRDefault="00506A8C" w:rsidP="00BD600B">
            <w:pPr>
              <w:ind w:firstLine="33"/>
              <w:rPr>
                <w:rFonts w:ascii="Times New Roman" w:hAnsi="Times New Roman"/>
                <w:b/>
                <w:bCs/>
                <w:lang w:val="ru-RU"/>
              </w:rPr>
            </w:pPr>
            <w:r w:rsidRPr="003131ED">
              <w:rPr>
                <w:rFonts w:ascii="Times New Roman" w:hAnsi="Times New Roman"/>
                <w:lang w:val="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04"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7</w:t>
            </w:r>
          </w:p>
        </w:tc>
        <w:tc>
          <w:tcPr>
            <w:tcW w:w="2085" w:type="dxa"/>
            <w:vMerge w:val="restart"/>
          </w:tcPr>
          <w:p w:rsidR="00506A8C" w:rsidRPr="00506A8C" w:rsidRDefault="00506A8C" w:rsidP="00BD600B">
            <w:pPr>
              <w:ind w:firstLine="33"/>
              <w:jc w:val="center"/>
              <w:rPr>
                <w:rFonts w:ascii="Times New Roman" w:hAnsi="Times New Roman"/>
                <w:b/>
                <w:bCs/>
                <w:lang w:val="ru-RU"/>
              </w:rPr>
            </w:pPr>
            <w:r w:rsidRPr="00E25240">
              <w:rPr>
                <w:rFonts w:ascii="Times New Roman" w:hAnsi="Times New Roman"/>
                <w:bCs/>
                <w:color w:val="000000" w:themeColor="text1"/>
                <w:lang w:val="ru-RU"/>
              </w:rPr>
              <w:t>Определение уровня воспитанности в результате наблюдения</w:t>
            </w:r>
          </w:p>
          <w:p w:rsidR="00506A8C" w:rsidRPr="00506A8C" w:rsidRDefault="00506A8C" w:rsidP="00506A8C">
            <w:pPr>
              <w:ind w:firstLine="708"/>
              <w:rPr>
                <w:rFonts w:ascii="Times New Roman" w:hAnsi="Times New Roman"/>
                <w:lang w:val="ru-RU"/>
              </w:rPr>
            </w:pPr>
          </w:p>
        </w:tc>
      </w:tr>
      <w:tr w:rsidR="00506A8C" w:rsidRPr="000701B9" w:rsidTr="00506A8C">
        <w:tc>
          <w:tcPr>
            <w:tcW w:w="8336" w:type="dxa"/>
            <w:gridSpan w:val="2"/>
            <w:vAlign w:val="center"/>
          </w:tcPr>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Личностные результаты</w:t>
            </w:r>
          </w:p>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 xml:space="preserve">реализации программы воспитания, определенные отраслевыми требованиями </w:t>
            </w:r>
            <w:r w:rsidRPr="003131ED">
              <w:rPr>
                <w:rFonts w:ascii="Times New Roman" w:hAnsi="Times New Roman"/>
                <w:b/>
                <w:bCs/>
                <w:lang w:val="ru-RU"/>
              </w:rPr>
              <w:br/>
              <w:t>к деловым качествам личности</w:t>
            </w:r>
          </w:p>
        </w:tc>
        <w:tc>
          <w:tcPr>
            <w:tcW w:w="2085" w:type="dxa"/>
            <w:vMerge/>
          </w:tcPr>
          <w:p w:rsidR="00506A8C" w:rsidRPr="003131ED" w:rsidRDefault="00506A8C" w:rsidP="00BD600B">
            <w:pPr>
              <w:ind w:firstLine="33"/>
              <w:jc w:val="center"/>
              <w:rPr>
                <w:rFonts w:ascii="Times New Roman" w:hAnsi="Times New Roman"/>
                <w:b/>
                <w:bCs/>
                <w:lang w:val="ru-RU"/>
              </w:rPr>
            </w:pPr>
          </w:p>
        </w:tc>
      </w:tr>
      <w:tr w:rsidR="00506A8C" w:rsidRPr="003131ED" w:rsidTr="00506A8C">
        <w:tc>
          <w:tcPr>
            <w:tcW w:w="6132" w:type="dxa"/>
          </w:tcPr>
          <w:p w:rsidR="00506A8C" w:rsidRPr="003131ED" w:rsidRDefault="00506A8C" w:rsidP="00BD600B">
            <w:pPr>
              <w:rPr>
                <w:rFonts w:ascii="Times New Roman" w:hAnsi="Times New Roman"/>
                <w:b/>
                <w:bCs/>
                <w:lang w:val="ru-RU"/>
              </w:rPr>
            </w:pPr>
            <w:r w:rsidRPr="003131ED">
              <w:rPr>
                <w:rFonts w:ascii="Times New Roman" w:hAnsi="Times New Roman"/>
                <w:lang w:val="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2204"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ЛР13</w:t>
            </w:r>
          </w:p>
        </w:tc>
        <w:tc>
          <w:tcPr>
            <w:tcW w:w="2085" w:type="dxa"/>
            <w:vMerge/>
          </w:tcPr>
          <w:p w:rsidR="00506A8C" w:rsidRPr="003131ED" w:rsidRDefault="00506A8C" w:rsidP="00BD600B">
            <w:pPr>
              <w:ind w:firstLine="33"/>
              <w:jc w:val="center"/>
              <w:rPr>
                <w:rFonts w:ascii="Times New Roman" w:hAnsi="Times New Roman"/>
                <w:b/>
                <w:bCs/>
              </w:rPr>
            </w:pPr>
          </w:p>
        </w:tc>
      </w:tr>
      <w:tr w:rsidR="00506A8C" w:rsidRPr="003131ED" w:rsidTr="00506A8C">
        <w:tc>
          <w:tcPr>
            <w:tcW w:w="6132" w:type="dxa"/>
          </w:tcPr>
          <w:p w:rsidR="00506A8C" w:rsidRPr="003131ED" w:rsidRDefault="00506A8C" w:rsidP="00BD600B">
            <w:pPr>
              <w:rPr>
                <w:rFonts w:ascii="Times New Roman" w:hAnsi="Times New Roman"/>
                <w:b/>
                <w:bCs/>
                <w:lang w:val="ru-RU"/>
              </w:rPr>
            </w:pPr>
            <w:r w:rsidRPr="003131ED">
              <w:rPr>
                <w:rFonts w:ascii="Times New Roman" w:hAnsi="Times New Roman"/>
                <w:lang w:val="ru-RU"/>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2204"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ЛР14</w:t>
            </w:r>
          </w:p>
        </w:tc>
        <w:tc>
          <w:tcPr>
            <w:tcW w:w="2085" w:type="dxa"/>
            <w:vMerge/>
          </w:tcPr>
          <w:p w:rsidR="00506A8C" w:rsidRPr="003131ED" w:rsidRDefault="00506A8C" w:rsidP="00BD600B">
            <w:pPr>
              <w:ind w:firstLine="33"/>
              <w:jc w:val="center"/>
              <w:rPr>
                <w:rFonts w:ascii="Times New Roman" w:hAnsi="Times New Roman"/>
                <w:b/>
                <w:bCs/>
              </w:rPr>
            </w:pPr>
          </w:p>
        </w:tc>
      </w:tr>
      <w:tr w:rsidR="00506A8C" w:rsidRPr="003131ED" w:rsidTr="00506A8C">
        <w:tc>
          <w:tcPr>
            <w:tcW w:w="6132" w:type="dxa"/>
          </w:tcPr>
          <w:p w:rsidR="00506A8C" w:rsidRPr="003131ED" w:rsidRDefault="00506A8C" w:rsidP="00BD600B">
            <w:pPr>
              <w:rPr>
                <w:rFonts w:ascii="Times New Roman" w:hAnsi="Times New Roman"/>
                <w:b/>
                <w:bCs/>
                <w:lang w:val="ru-RU"/>
              </w:rPr>
            </w:pPr>
            <w:r w:rsidRPr="003131ED">
              <w:rPr>
                <w:rFonts w:ascii="Times New Roman" w:hAnsi="Times New Roman"/>
                <w:lang w:val="ru-RU"/>
              </w:rPr>
              <w:t>Содействующий формированию положительного образа и поддержанию престижа своей профессии</w:t>
            </w:r>
          </w:p>
        </w:tc>
        <w:tc>
          <w:tcPr>
            <w:tcW w:w="2204" w:type="dxa"/>
            <w:vAlign w:val="center"/>
          </w:tcPr>
          <w:p w:rsidR="00506A8C" w:rsidRPr="003131ED" w:rsidRDefault="00506A8C" w:rsidP="00BD600B">
            <w:pPr>
              <w:jc w:val="center"/>
              <w:rPr>
                <w:rFonts w:ascii="Times New Roman" w:hAnsi="Times New Roman"/>
                <w:b/>
                <w:bCs/>
              </w:rPr>
            </w:pPr>
            <w:r w:rsidRPr="003131ED">
              <w:rPr>
                <w:rFonts w:ascii="Times New Roman" w:hAnsi="Times New Roman"/>
                <w:b/>
                <w:bCs/>
              </w:rPr>
              <w:t>ЛР15</w:t>
            </w:r>
          </w:p>
        </w:tc>
        <w:tc>
          <w:tcPr>
            <w:tcW w:w="2085" w:type="dxa"/>
            <w:vMerge/>
          </w:tcPr>
          <w:p w:rsidR="00506A8C" w:rsidRPr="003131ED" w:rsidRDefault="00506A8C" w:rsidP="00BD600B">
            <w:pPr>
              <w:jc w:val="center"/>
              <w:rPr>
                <w:rFonts w:ascii="Times New Roman" w:hAnsi="Times New Roman"/>
                <w:b/>
                <w:bCs/>
              </w:rPr>
            </w:pPr>
          </w:p>
        </w:tc>
      </w:tr>
      <w:tr w:rsidR="00506A8C" w:rsidRPr="003131ED" w:rsidTr="00506A8C">
        <w:tc>
          <w:tcPr>
            <w:tcW w:w="6132" w:type="dxa"/>
          </w:tcPr>
          <w:p w:rsidR="00506A8C" w:rsidRPr="003131ED" w:rsidRDefault="00506A8C" w:rsidP="00BD600B">
            <w:pPr>
              <w:rPr>
                <w:rFonts w:ascii="Times New Roman" w:hAnsi="Times New Roman"/>
                <w:bCs/>
                <w:lang w:val="ru-RU"/>
              </w:rPr>
            </w:pPr>
            <w:r w:rsidRPr="003131ED">
              <w:rPr>
                <w:rFonts w:ascii="Times New Roman" w:hAnsi="Times New Roman"/>
                <w:lang w:val="ru-RU"/>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2204" w:type="dxa"/>
            <w:vAlign w:val="center"/>
          </w:tcPr>
          <w:p w:rsidR="00506A8C" w:rsidRPr="003131ED" w:rsidRDefault="00506A8C" w:rsidP="00BD600B">
            <w:pPr>
              <w:jc w:val="center"/>
              <w:rPr>
                <w:rFonts w:ascii="Times New Roman" w:hAnsi="Times New Roman"/>
                <w:b/>
                <w:bCs/>
              </w:rPr>
            </w:pPr>
            <w:r w:rsidRPr="003131ED">
              <w:rPr>
                <w:rFonts w:ascii="Times New Roman" w:hAnsi="Times New Roman"/>
                <w:b/>
                <w:bCs/>
              </w:rPr>
              <w:t xml:space="preserve">ЛР 16 </w:t>
            </w:r>
          </w:p>
        </w:tc>
        <w:tc>
          <w:tcPr>
            <w:tcW w:w="2085" w:type="dxa"/>
            <w:vMerge/>
          </w:tcPr>
          <w:p w:rsidR="00506A8C" w:rsidRPr="003131ED" w:rsidRDefault="00506A8C" w:rsidP="00BD600B">
            <w:pPr>
              <w:jc w:val="center"/>
              <w:rPr>
                <w:rFonts w:ascii="Times New Roman" w:hAnsi="Times New Roman"/>
                <w:b/>
                <w:bCs/>
              </w:rPr>
            </w:pPr>
          </w:p>
        </w:tc>
      </w:tr>
      <w:tr w:rsidR="00506A8C" w:rsidRPr="003131ED" w:rsidTr="00506A8C">
        <w:tc>
          <w:tcPr>
            <w:tcW w:w="6132" w:type="dxa"/>
          </w:tcPr>
          <w:p w:rsidR="00506A8C" w:rsidRPr="003131ED" w:rsidRDefault="00506A8C" w:rsidP="00BD600B">
            <w:pPr>
              <w:rPr>
                <w:rFonts w:ascii="Times New Roman" w:hAnsi="Times New Roman"/>
                <w:bCs/>
                <w:lang w:val="ru-RU"/>
              </w:rPr>
            </w:pPr>
            <w:r w:rsidRPr="003131ED">
              <w:rPr>
                <w:rFonts w:ascii="Times New Roman" w:hAnsi="Times New Roman"/>
                <w:lang w:val="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204" w:type="dxa"/>
            <w:vAlign w:val="center"/>
          </w:tcPr>
          <w:p w:rsidR="00506A8C" w:rsidRPr="003131ED" w:rsidRDefault="00506A8C" w:rsidP="00BD600B">
            <w:pPr>
              <w:jc w:val="center"/>
              <w:rPr>
                <w:rFonts w:ascii="Times New Roman" w:hAnsi="Times New Roman"/>
                <w:b/>
                <w:bCs/>
              </w:rPr>
            </w:pPr>
            <w:r w:rsidRPr="003131ED">
              <w:rPr>
                <w:rFonts w:ascii="Times New Roman" w:hAnsi="Times New Roman"/>
                <w:b/>
                <w:bCs/>
              </w:rPr>
              <w:t>ЛР 17</w:t>
            </w:r>
          </w:p>
        </w:tc>
        <w:tc>
          <w:tcPr>
            <w:tcW w:w="2085" w:type="dxa"/>
            <w:vMerge/>
          </w:tcPr>
          <w:p w:rsidR="00506A8C" w:rsidRPr="003131ED" w:rsidRDefault="00506A8C" w:rsidP="00BD600B">
            <w:pPr>
              <w:jc w:val="center"/>
              <w:rPr>
                <w:rFonts w:ascii="Times New Roman" w:hAnsi="Times New Roman"/>
                <w:b/>
                <w:bCs/>
              </w:rPr>
            </w:pPr>
          </w:p>
        </w:tc>
      </w:tr>
      <w:tr w:rsidR="00506A8C" w:rsidRPr="000701B9" w:rsidTr="00506A8C">
        <w:tc>
          <w:tcPr>
            <w:tcW w:w="8336" w:type="dxa"/>
            <w:gridSpan w:val="2"/>
            <w:vAlign w:val="center"/>
          </w:tcPr>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Личностные результаты</w:t>
            </w:r>
          </w:p>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реализации программы воспитания, определенные ключевыми работодателями</w:t>
            </w:r>
          </w:p>
          <w:p w:rsidR="00506A8C" w:rsidRPr="003131ED" w:rsidRDefault="00506A8C" w:rsidP="00BD600B">
            <w:pPr>
              <w:ind w:firstLine="33"/>
              <w:jc w:val="center"/>
              <w:rPr>
                <w:rFonts w:ascii="Times New Roman" w:hAnsi="Times New Roman"/>
                <w:b/>
                <w:bCs/>
                <w:lang w:val="ru-RU"/>
              </w:rPr>
            </w:pPr>
          </w:p>
        </w:tc>
        <w:tc>
          <w:tcPr>
            <w:tcW w:w="2085" w:type="dxa"/>
            <w:vMerge/>
          </w:tcPr>
          <w:p w:rsidR="00506A8C" w:rsidRPr="003131ED" w:rsidRDefault="00506A8C" w:rsidP="00BD600B">
            <w:pPr>
              <w:ind w:firstLine="33"/>
              <w:jc w:val="center"/>
              <w:rPr>
                <w:rFonts w:ascii="Times New Roman" w:hAnsi="Times New Roman"/>
                <w:b/>
                <w:bCs/>
                <w:lang w:val="ru-RU"/>
              </w:rPr>
            </w:pPr>
          </w:p>
        </w:tc>
      </w:tr>
      <w:tr w:rsidR="00506A8C" w:rsidRPr="003131ED" w:rsidTr="00506A8C">
        <w:tc>
          <w:tcPr>
            <w:tcW w:w="6132" w:type="dxa"/>
          </w:tcPr>
          <w:p w:rsidR="00506A8C" w:rsidRPr="003131ED" w:rsidRDefault="00506A8C" w:rsidP="00BD600B">
            <w:pPr>
              <w:widowControl w:val="0"/>
              <w:autoSpaceDE w:val="0"/>
              <w:rPr>
                <w:rFonts w:ascii="Times New Roman" w:hAnsi="Times New Roman"/>
                <w:lang w:val="ru-RU"/>
              </w:rPr>
            </w:pPr>
            <w:r w:rsidRPr="003131ED">
              <w:rPr>
                <w:rFonts w:ascii="Times New Roman" w:hAnsi="Times New Roman"/>
                <w:lang w:val="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p w:rsidR="00506A8C" w:rsidRPr="003131ED" w:rsidRDefault="00506A8C" w:rsidP="00BD600B">
            <w:pPr>
              <w:widowControl w:val="0"/>
              <w:autoSpaceDE w:val="0"/>
              <w:ind w:left="1069"/>
              <w:rPr>
                <w:rFonts w:ascii="Times New Roman" w:hAnsi="Times New Roman"/>
                <w:lang w:val="ru-RU"/>
              </w:rPr>
            </w:pPr>
          </w:p>
        </w:tc>
        <w:tc>
          <w:tcPr>
            <w:tcW w:w="2204"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25</w:t>
            </w:r>
          </w:p>
        </w:tc>
        <w:tc>
          <w:tcPr>
            <w:tcW w:w="2085" w:type="dxa"/>
            <w:vMerge/>
          </w:tcPr>
          <w:p w:rsidR="00506A8C" w:rsidRPr="003131ED" w:rsidRDefault="00506A8C" w:rsidP="00BD600B">
            <w:pPr>
              <w:ind w:firstLine="33"/>
              <w:jc w:val="center"/>
              <w:rPr>
                <w:rFonts w:ascii="Times New Roman" w:hAnsi="Times New Roman"/>
                <w:b/>
                <w:bCs/>
              </w:rPr>
            </w:pPr>
          </w:p>
        </w:tc>
      </w:tr>
      <w:tr w:rsidR="00506A8C" w:rsidRPr="003131ED" w:rsidTr="00506A8C">
        <w:tc>
          <w:tcPr>
            <w:tcW w:w="6132" w:type="dxa"/>
          </w:tcPr>
          <w:p w:rsidR="00506A8C" w:rsidRPr="003131ED" w:rsidRDefault="00506A8C" w:rsidP="00BD600B">
            <w:pPr>
              <w:widowControl w:val="0"/>
              <w:autoSpaceDE w:val="0"/>
              <w:rPr>
                <w:rFonts w:ascii="Times New Roman" w:hAnsi="Times New Roman"/>
                <w:lang w:val="ru-RU"/>
              </w:rPr>
            </w:pPr>
            <w:r w:rsidRPr="003131ED">
              <w:rPr>
                <w:rFonts w:ascii="Times New Roman" w:hAnsi="Times New Roman"/>
                <w:lang w:val="ru-RU"/>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2204"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26</w:t>
            </w:r>
          </w:p>
        </w:tc>
        <w:tc>
          <w:tcPr>
            <w:tcW w:w="2085" w:type="dxa"/>
            <w:vMerge/>
          </w:tcPr>
          <w:p w:rsidR="00506A8C" w:rsidRPr="003131ED" w:rsidRDefault="00506A8C" w:rsidP="00BD600B">
            <w:pPr>
              <w:ind w:firstLine="33"/>
              <w:jc w:val="center"/>
              <w:rPr>
                <w:rFonts w:ascii="Times New Roman" w:hAnsi="Times New Roman"/>
                <w:b/>
                <w:bCs/>
              </w:rPr>
            </w:pPr>
          </w:p>
        </w:tc>
      </w:tr>
      <w:tr w:rsidR="00506A8C" w:rsidRPr="003131ED" w:rsidTr="00506A8C">
        <w:tc>
          <w:tcPr>
            <w:tcW w:w="6132" w:type="dxa"/>
          </w:tcPr>
          <w:p w:rsidR="00506A8C" w:rsidRPr="003131ED" w:rsidRDefault="00506A8C" w:rsidP="00BD600B">
            <w:pPr>
              <w:widowControl w:val="0"/>
              <w:autoSpaceDE w:val="0"/>
              <w:rPr>
                <w:rFonts w:ascii="Times New Roman" w:hAnsi="Times New Roman"/>
                <w:lang w:val="ru-RU"/>
              </w:rPr>
            </w:pPr>
            <w:r w:rsidRPr="003131ED">
              <w:rPr>
                <w:rFonts w:ascii="Times New Roman" w:hAnsi="Times New Roman"/>
                <w:lang w:val="ru-RU"/>
              </w:rPr>
              <w:t xml:space="preserve">Способный искать и находить необходимую </w:t>
            </w:r>
            <w:r w:rsidRPr="003131ED">
              <w:rPr>
                <w:rFonts w:ascii="Times New Roman" w:hAnsi="Times New Roman"/>
                <w:lang w:val="ru-RU"/>
              </w:rPr>
              <w:lastRenderedPageBreak/>
              <w:t>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p>
          <w:p w:rsidR="00506A8C" w:rsidRPr="003131ED" w:rsidRDefault="00506A8C" w:rsidP="00BD600B">
            <w:pPr>
              <w:widowControl w:val="0"/>
              <w:autoSpaceDE w:val="0"/>
              <w:rPr>
                <w:rFonts w:ascii="Times New Roman" w:hAnsi="Times New Roman"/>
                <w:b/>
                <w:lang w:val="ru-RU" w:eastAsia="ar-SA"/>
              </w:rPr>
            </w:pPr>
          </w:p>
        </w:tc>
        <w:tc>
          <w:tcPr>
            <w:tcW w:w="2204"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lastRenderedPageBreak/>
              <w:t>ЛР 28</w:t>
            </w:r>
          </w:p>
        </w:tc>
        <w:tc>
          <w:tcPr>
            <w:tcW w:w="2085" w:type="dxa"/>
            <w:vMerge/>
          </w:tcPr>
          <w:p w:rsidR="00506A8C" w:rsidRPr="003131ED" w:rsidRDefault="00506A8C" w:rsidP="00BD600B">
            <w:pPr>
              <w:ind w:firstLine="33"/>
              <w:jc w:val="center"/>
              <w:rPr>
                <w:rFonts w:ascii="Times New Roman" w:hAnsi="Times New Roman"/>
                <w:b/>
                <w:bCs/>
              </w:rPr>
            </w:pPr>
          </w:p>
        </w:tc>
      </w:tr>
      <w:tr w:rsidR="00506A8C" w:rsidRPr="003131ED" w:rsidTr="00506A8C">
        <w:tc>
          <w:tcPr>
            <w:tcW w:w="6132" w:type="dxa"/>
          </w:tcPr>
          <w:p w:rsidR="00506A8C" w:rsidRPr="003131ED" w:rsidRDefault="00506A8C" w:rsidP="00BD600B">
            <w:pPr>
              <w:widowControl w:val="0"/>
              <w:autoSpaceDE w:val="0"/>
              <w:rPr>
                <w:rFonts w:ascii="Times New Roman" w:hAnsi="Times New Roman"/>
                <w:b/>
                <w:lang w:val="ru-RU" w:eastAsia="ar-SA"/>
              </w:rPr>
            </w:pPr>
            <w:r w:rsidRPr="003131ED">
              <w:rPr>
                <w:rFonts w:ascii="Times New Roman" w:hAnsi="Times New Roman"/>
                <w:lang w:val="ru-RU"/>
              </w:rPr>
              <w:lastRenderedPageBreak/>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204"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29</w:t>
            </w:r>
          </w:p>
        </w:tc>
        <w:tc>
          <w:tcPr>
            <w:tcW w:w="2085" w:type="dxa"/>
            <w:vMerge/>
          </w:tcPr>
          <w:p w:rsidR="00506A8C" w:rsidRPr="003131ED" w:rsidRDefault="00506A8C" w:rsidP="00BD600B">
            <w:pPr>
              <w:ind w:firstLine="33"/>
              <w:jc w:val="center"/>
              <w:rPr>
                <w:rFonts w:ascii="Times New Roman" w:hAnsi="Times New Roman"/>
                <w:b/>
                <w:bCs/>
              </w:rPr>
            </w:pPr>
          </w:p>
        </w:tc>
      </w:tr>
      <w:tr w:rsidR="00506A8C" w:rsidRPr="003131ED" w:rsidTr="00506A8C">
        <w:tc>
          <w:tcPr>
            <w:tcW w:w="8336" w:type="dxa"/>
            <w:gridSpan w:val="2"/>
            <w:vAlign w:val="center"/>
          </w:tcPr>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Личностные результаты</w:t>
            </w:r>
          </w:p>
          <w:p w:rsidR="00506A8C" w:rsidRPr="003131ED" w:rsidRDefault="00506A8C" w:rsidP="00BD600B">
            <w:pPr>
              <w:ind w:firstLine="33"/>
              <w:jc w:val="center"/>
              <w:rPr>
                <w:rFonts w:ascii="Times New Roman" w:hAnsi="Times New Roman"/>
                <w:b/>
                <w:bCs/>
                <w:lang w:val="ru-RU"/>
              </w:rPr>
            </w:pPr>
            <w:r w:rsidRPr="003131ED">
              <w:rPr>
                <w:rFonts w:ascii="Times New Roman" w:hAnsi="Times New Roman"/>
                <w:b/>
                <w:bCs/>
                <w:lang w:val="ru-RU"/>
              </w:rPr>
              <w:t>реализации программы воспитания, определенные субъектами</w:t>
            </w:r>
          </w:p>
          <w:p w:rsidR="00506A8C" w:rsidRPr="003131ED" w:rsidRDefault="00506A8C" w:rsidP="00BD600B">
            <w:pPr>
              <w:ind w:firstLine="33"/>
              <w:jc w:val="center"/>
              <w:rPr>
                <w:rFonts w:ascii="Times New Roman" w:hAnsi="Times New Roman"/>
                <w:b/>
                <w:bCs/>
              </w:rPr>
            </w:pPr>
            <w:r w:rsidRPr="003131ED">
              <w:rPr>
                <w:rFonts w:ascii="Times New Roman" w:hAnsi="Times New Roman"/>
                <w:b/>
                <w:bCs/>
              </w:rPr>
              <w:t>образовательного процесса</w:t>
            </w:r>
          </w:p>
        </w:tc>
        <w:tc>
          <w:tcPr>
            <w:tcW w:w="2085" w:type="dxa"/>
            <w:vMerge/>
          </w:tcPr>
          <w:p w:rsidR="00506A8C" w:rsidRPr="003131ED" w:rsidRDefault="00506A8C" w:rsidP="00BD600B">
            <w:pPr>
              <w:ind w:firstLine="33"/>
              <w:jc w:val="center"/>
              <w:rPr>
                <w:rFonts w:ascii="Times New Roman" w:hAnsi="Times New Roman"/>
                <w:b/>
                <w:bCs/>
                <w:lang w:val="ru-RU"/>
              </w:rPr>
            </w:pPr>
          </w:p>
        </w:tc>
      </w:tr>
      <w:tr w:rsidR="00506A8C" w:rsidRPr="003131ED" w:rsidTr="00506A8C">
        <w:tc>
          <w:tcPr>
            <w:tcW w:w="6132" w:type="dxa"/>
          </w:tcPr>
          <w:p w:rsidR="00506A8C" w:rsidRPr="003131ED" w:rsidRDefault="00506A8C" w:rsidP="00BD600B">
            <w:pPr>
              <w:ind w:firstLine="33"/>
              <w:rPr>
                <w:rFonts w:ascii="Times New Roman" w:hAnsi="Times New Roman"/>
                <w:lang w:val="ru-RU"/>
              </w:rPr>
            </w:pPr>
            <w:r w:rsidRPr="003131ED">
              <w:rPr>
                <w:rFonts w:ascii="Times New Roman" w:hAnsi="Times New Roman"/>
                <w:lang w:val="ru-RU"/>
              </w:rPr>
              <w:t>Принимающий участие в общественной жизни  техникума и ближайшего социального окружения, общественнополезной деятельности</w:t>
            </w:r>
          </w:p>
        </w:tc>
        <w:tc>
          <w:tcPr>
            <w:tcW w:w="2204"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ЛР31</w:t>
            </w:r>
          </w:p>
        </w:tc>
        <w:tc>
          <w:tcPr>
            <w:tcW w:w="2085" w:type="dxa"/>
            <w:vMerge/>
          </w:tcPr>
          <w:p w:rsidR="00506A8C" w:rsidRPr="003131ED" w:rsidRDefault="00506A8C" w:rsidP="00BD600B">
            <w:pPr>
              <w:ind w:firstLine="33"/>
              <w:jc w:val="center"/>
              <w:rPr>
                <w:rFonts w:ascii="Times New Roman" w:hAnsi="Times New Roman"/>
                <w:b/>
                <w:bCs/>
              </w:rPr>
            </w:pPr>
          </w:p>
        </w:tc>
      </w:tr>
      <w:tr w:rsidR="00506A8C" w:rsidRPr="003131ED" w:rsidTr="00506A8C">
        <w:tc>
          <w:tcPr>
            <w:tcW w:w="6132" w:type="dxa"/>
          </w:tcPr>
          <w:p w:rsidR="00506A8C" w:rsidRPr="003131ED" w:rsidRDefault="00506A8C" w:rsidP="00BD600B">
            <w:pPr>
              <w:ind w:firstLine="33"/>
              <w:rPr>
                <w:rFonts w:ascii="Times New Roman" w:hAnsi="Times New Roman"/>
                <w:lang w:val="ru-RU"/>
              </w:rPr>
            </w:pPr>
            <w:r w:rsidRPr="003131ED">
              <w:rPr>
                <w:rFonts w:ascii="Times New Roman" w:hAnsi="Times New Roman"/>
                <w:lang w:val="ru-RU"/>
              </w:rPr>
              <w:t>Обладающий прилежанием и ответственностью за результаты обучения</w:t>
            </w:r>
          </w:p>
        </w:tc>
        <w:tc>
          <w:tcPr>
            <w:tcW w:w="2204" w:type="dxa"/>
            <w:vAlign w:val="center"/>
          </w:tcPr>
          <w:p w:rsidR="00506A8C" w:rsidRPr="003131ED" w:rsidRDefault="00506A8C" w:rsidP="00BD600B">
            <w:pPr>
              <w:ind w:firstLine="33"/>
              <w:jc w:val="center"/>
              <w:rPr>
                <w:rFonts w:ascii="Times New Roman" w:hAnsi="Times New Roman"/>
                <w:b/>
                <w:bCs/>
              </w:rPr>
            </w:pPr>
            <w:r w:rsidRPr="003131ED">
              <w:rPr>
                <w:rFonts w:ascii="Times New Roman" w:hAnsi="Times New Roman"/>
                <w:b/>
                <w:bCs/>
              </w:rPr>
              <w:t>ЛР 32</w:t>
            </w:r>
          </w:p>
        </w:tc>
        <w:tc>
          <w:tcPr>
            <w:tcW w:w="2085" w:type="dxa"/>
            <w:vMerge/>
          </w:tcPr>
          <w:p w:rsidR="00506A8C" w:rsidRPr="003131ED" w:rsidRDefault="00506A8C" w:rsidP="00BD600B">
            <w:pPr>
              <w:ind w:firstLine="33"/>
              <w:jc w:val="center"/>
              <w:rPr>
                <w:rFonts w:ascii="Times New Roman" w:hAnsi="Times New Roman"/>
                <w:b/>
                <w:bCs/>
              </w:rPr>
            </w:pPr>
          </w:p>
        </w:tc>
      </w:tr>
    </w:tbl>
    <w:p w:rsidR="00506A8C" w:rsidRPr="00FD5245" w:rsidRDefault="00506A8C" w:rsidP="00506A8C">
      <w:pPr>
        <w:pStyle w:val="a6"/>
        <w:widowControl w:val="0"/>
        <w:ind w:left="0"/>
        <w:rPr>
          <w:rFonts w:ascii="Times New Roman" w:hAnsi="Times New Roman"/>
          <w:b/>
          <w:i/>
          <w:lang w:val="ru-RU"/>
        </w:rPr>
      </w:pPr>
    </w:p>
    <w:p w:rsidR="006A39E0" w:rsidRPr="00FD5245" w:rsidRDefault="006A39E0" w:rsidP="006A39E0">
      <w:pPr>
        <w:rPr>
          <w:lang w:val="ru-RU"/>
        </w:rPr>
      </w:pPr>
    </w:p>
    <w:p w:rsidR="00975090" w:rsidRPr="00FD5245" w:rsidRDefault="00975090">
      <w:pPr>
        <w:rPr>
          <w:lang w:val="ru-RU"/>
        </w:rPr>
      </w:pPr>
    </w:p>
    <w:sectPr w:rsidR="00975090" w:rsidRPr="00FD5245" w:rsidSect="00387526">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252" w:rsidRDefault="00CF3252">
      <w:r>
        <w:separator/>
      </w:r>
    </w:p>
  </w:endnote>
  <w:endnote w:type="continuationSeparator" w:id="1">
    <w:p w:rsidR="00CF3252" w:rsidRDefault="00CF3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3AA" w:rsidRDefault="00143757">
    <w:pPr>
      <w:pStyle w:val="af"/>
      <w:jc w:val="right"/>
    </w:pPr>
    <w:fldSimple w:instr=" PAGE   \* MERGEFORMAT ">
      <w:r w:rsidR="000701B9">
        <w:rPr>
          <w:noProof/>
        </w:rPr>
        <w:t>11</w:t>
      </w:r>
    </w:fldSimple>
  </w:p>
  <w:p w:rsidR="00F843AA" w:rsidRDefault="00F843AA">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3AA" w:rsidRDefault="00143757" w:rsidP="00DA683D">
    <w:pPr>
      <w:pStyle w:val="af"/>
      <w:framePr w:wrap="around" w:vAnchor="text" w:hAnchor="margin" w:xAlign="right" w:y="1"/>
      <w:rPr>
        <w:rStyle w:val="af5"/>
      </w:rPr>
    </w:pPr>
    <w:r>
      <w:rPr>
        <w:rStyle w:val="af5"/>
      </w:rPr>
      <w:fldChar w:fldCharType="begin"/>
    </w:r>
    <w:r w:rsidR="00F843AA">
      <w:rPr>
        <w:rStyle w:val="af5"/>
      </w:rPr>
      <w:instrText xml:space="preserve">PAGE  </w:instrText>
    </w:r>
    <w:r>
      <w:rPr>
        <w:rStyle w:val="af5"/>
      </w:rPr>
      <w:fldChar w:fldCharType="end"/>
    </w:r>
  </w:p>
  <w:p w:rsidR="00F843AA" w:rsidRDefault="00F843AA" w:rsidP="00DA683D">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3AA" w:rsidRDefault="00143757">
    <w:pPr>
      <w:pStyle w:val="af"/>
      <w:jc w:val="right"/>
    </w:pPr>
    <w:r>
      <w:rPr>
        <w:noProof/>
      </w:rPr>
      <w:fldChar w:fldCharType="begin"/>
    </w:r>
    <w:r w:rsidR="00F843AA">
      <w:rPr>
        <w:noProof/>
      </w:rPr>
      <w:instrText>PAGE   \* MERGEFORMAT</w:instrText>
    </w:r>
    <w:r>
      <w:rPr>
        <w:noProof/>
      </w:rPr>
      <w:fldChar w:fldCharType="separate"/>
    </w:r>
    <w:r w:rsidR="000701B9">
      <w:rPr>
        <w:noProof/>
      </w:rPr>
      <w:t>19</w:t>
    </w:r>
    <w:r>
      <w:rPr>
        <w:noProof/>
      </w:rPr>
      <w:fldChar w:fldCharType="end"/>
    </w:r>
  </w:p>
  <w:p w:rsidR="00F843AA" w:rsidRDefault="00F843AA" w:rsidP="00DA683D">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252" w:rsidRDefault="00CF3252">
      <w:r>
        <w:separator/>
      </w:r>
    </w:p>
  </w:footnote>
  <w:footnote w:type="continuationSeparator" w:id="1">
    <w:p w:rsidR="00CF3252" w:rsidRDefault="00CF3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D601150"/>
    <w:name w:val="WW8Num5"/>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9385192"/>
    <w:multiLevelType w:val="multilevel"/>
    <w:tmpl w:val="38429B10"/>
    <w:styleLink w:val="WWNum42"/>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10DB4391"/>
    <w:multiLevelType w:val="multilevel"/>
    <w:tmpl w:val="2252F0FC"/>
    <w:lvl w:ilvl="0">
      <w:start w:val="1"/>
      <w:numFmt w:val="decimal"/>
      <w:lvlText w:val="%1."/>
      <w:lvlJc w:val="left"/>
      <w:pPr>
        <w:ind w:left="720" w:hanging="360"/>
      </w:pPr>
      <w:rPr>
        <w:rFonts w:cs="Times New Roman" w:hint="default"/>
      </w:rPr>
    </w:lvl>
    <w:lvl w:ilvl="1">
      <w:start w:val="2"/>
      <w:numFmt w:val="decimal"/>
      <w:isLgl/>
      <w:lvlText w:val="%1.%2."/>
      <w:lvlJc w:val="left"/>
      <w:pPr>
        <w:ind w:left="1134" w:hanging="60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3">
    <w:nsid w:val="12143A10"/>
    <w:multiLevelType w:val="hybridMultilevel"/>
    <w:tmpl w:val="05D6409C"/>
    <w:lvl w:ilvl="0" w:tplc="CA8E60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3B0FDD"/>
    <w:multiLevelType w:val="hybridMultilevel"/>
    <w:tmpl w:val="2A0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FB0D85"/>
    <w:multiLevelType w:val="multilevel"/>
    <w:tmpl w:val="37C8779A"/>
    <w:lvl w:ilvl="0">
      <w:start w:val="2"/>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DB31E2"/>
    <w:multiLevelType w:val="hybridMultilevel"/>
    <w:tmpl w:val="171E18D8"/>
    <w:lvl w:ilvl="0" w:tplc="7040B910">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0F15A7"/>
    <w:multiLevelType w:val="multilevel"/>
    <w:tmpl w:val="02DAB4E6"/>
    <w:lvl w:ilvl="0">
      <w:start w:val="1"/>
      <w:numFmt w:val="decimal"/>
      <w:lvlText w:val="%1."/>
      <w:lvlJc w:val="left"/>
      <w:pPr>
        <w:ind w:left="360" w:hanging="360"/>
      </w:pPr>
      <w:rPr>
        <w:rFonts w:ascii="Times New Roman" w:eastAsia="Times New Roman" w:hAnsi="Times New Roman" w:cs="Times New Roman"/>
      </w:rPr>
    </w:lvl>
    <w:lvl w:ilvl="1">
      <w:start w:val="3"/>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6CEA0AE8"/>
    <w:multiLevelType w:val="hybridMultilevel"/>
    <w:tmpl w:val="62723328"/>
    <w:lvl w:ilvl="0" w:tplc="3FF896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3DC19A0"/>
    <w:multiLevelType w:val="hybridMultilevel"/>
    <w:tmpl w:val="05D6409C"/>
    <w:lvl w:ilvl="0" w:tplc="CA8E60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7"/>
  </w:num>
  <w:num w:numId="3">
    <w:abstractNumId w:val="6"/>
  </w:num>
  <w:num w:numId="4">
    <w:abstractNumId w:val="5"/>
  </w:num>
  <w:num w:numId="5">
    <w:abstractNumId w:val="1"/>
  </w:num>
  <w:num w:numId="6">
    <w:abstractNumId w:val="4"/>
  </w:num>
  <w:num w:numId="7">
    <w:abstractNumId w:val="8"/>
  </w:num>
  <w:num w:numId="8">
    <w:abstractNumId w:val="9"/>
  </w:num>
  <w:num w:numId="9">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6A39E0"/>
    <w:rsid w:val="00026DEC"/>
    <w:rsid w:val="00036825"/>
    <w:rsid w:val="0004171E"/>
    <w:rsid w:val="000701B9"/>
    <w:rsid w:val="00097488"/>
    <w:rsid w:val="000B73AC"/>
    <w:rsid w:val="000C78C0"/>
    <w:rsid w:val="000D131D"/>
    <w:rsid w:val="000E3389"/>
    <w:rsid w:val="00105294"/>
    <w:rsid w:val="0010545D"/>
    <w:rsid w:val="00143757"/>
    <w:rsid w:val="00161575"/>
    <w:rsid w:val="001B6D3A"/>
    <w:rsid w:val="00216019"/>
    <w:rsid w:val="00223F7F"/>
    <w:rsid w:val="00235DAF"/>
    <w:rsid w:val="002656F7"/>
    <w:rsid w:val="00280894"/>
    <w:rsid w:val="002B7A61"/>
    <w:rsid w:val="002D618B"/>
    <w:rsid w:val="002E2882"/>
    <w:rsid w:val="002E7127"/>
    <w:rsid w:val="003126FD"/>
    <w:rsid w:val="00384501"/>
    <w:rsid w:val="00387526"/>
    <w:rsid w:val="00387CEC"/>
    <w:rsid w:val="00392C61"/>
    <w:rsid w:val="003A0265"/>
    <w:rsid w:val="003B4CC7"/>
    <w:rsid w:val="003C112E"/>
    <w:rsid w:val="003D0D1E"/>
    <w:rsid w:val="003F7C67"/>
    <w:rsid w:val="00411FA4"/>
    <w:rsid w:val="00424ECC"/>
    <w:rsid w:val="00435178"/>
    <w:rsid w:val="00457240"/>
    <w:rsid w:val="00474B22"/>
    <w:rsid w:val="00506A8C"/>
    <w:rsid w:val="005823A8"/>
    <w:rsid w:val="005C6F90"/>
    <w:rsid w:val="005E662F"/>
    <w:rsid w:val="00604257"/>
    <w:rsid w:val="00610F66"/>
    <w:rsid w:val="00633A18"/>
    <w:rsid w:val="006402AD"/>
    <w:rsid w:val="006425BA"/>
    <w:rsid w:val="006625BE"/>
    <w:rsid w:val="006871D9"/>
    <w:rsid w:val="006A39E0"/>
    <w:rsid w:val="006A72CF"/>
    <w:rsid w:val="006B6D6A"/>
    <w:rsid w:val="006D6D66"/>
    <w:rsid w:val="006F708D"/>
    <w:rsid w:val="007A4EC8"/>
    <w:rsid w:val="007C7C56"/>
    <w:rsid w:val="007D25EB"/>
    <w:rsid w:val="007D7F97"/>
    <w:rsid w:val="007E5B21"/>
    <w:rsid w:val="007F7274"/>
    <w:rsid w:val="0080418C"/>
    <w:rsid w:val="0081385E"/>
    <w:rsid w:val="008304F2"/>
    <w:rsid w:val="00837786"/>
    <w:rsid w:val="00865178"/>
    <w:rsid w:val="008730A9"/>
    <w:rsid w:val="008F0A93"/>
    <w:rsid w:val="008F5C8A"/>
    <w:rsid w:val="00964FD5"/>
    <w:rsid w:val="0096631C"/>
    <w:rsid w:val="00967771"/>
    <w:rsid w:val="00967E4D"/>
    <w:rsid w:val="00975090"/>
    <w:rsid w:val="00976237"/>
    <w:rsid w:val="0097704C"/>
    <w:rsid w:val="0097760A"/>
    <w:rsid w:val="00992F2C"/>
    <w:rsid w:val="00996F7D"/>
    <w:rsid w:val="009A108A"/>
    <w:rsid w:val="009D6FA6"/>
    <w:rsid w:val="009E2F7F"/>
    <w:rsid w:val="00A81724"/>
    <w:rsid w:val="00A95CAE"/>
    <w:rsid w:val="00AA7BDA"/>
    <w:rsid w:val="00AD1936"/>
    <w:rsid w:val="00AE7B8C"/>
    <w:rsid w:val="00B127BF"/>
    <w:rsid w:val="00B438F1"/>
    <w:rsid w:val="00B5534A"/>
    <w:rsid w:val="00B62183"/>
    <w:rsid w:val="00BA7252"/>
    <w:rsid w:val="00BE5912"/>
    <w:rsid w:val="00C00610"/>
    <w:rsid w:val="00C0618C"/>
    <w:rsid w:val="00C37B9A"/>
    <w:rsid w:val="00C50CF5"/>
    <w:rsid w:val="00CA462C"/>
    <w:rsid w:val="00CF01B5"/>
    <w:rsid w:val="00CF3252"/>
    <w:rsid w:val="00CF4E7C"/>
    <w:rsid w:val="00CF7D10"/>
    <w:rsid w:val="00D0623F"/>
    <w:rsid w:val="00DA683D"/>
    <w:rsid w:val="00DC4E44"/>
    <w:rsid w:val="00DD4CF2"/>
    <w:rsid w:val="00DE66AC"/>
    <w:rsid w:val="00DF2857"/>
    <w:rsid w:val="00E6092E"/>
    <w:rsid w:val="00E7056C"/>
    <w:rsid w:val="00EA4B3F"/>
    <w:rsid w:val="00ED7EEC"/>
    <w:rsid w:val="00F55372"/>
    <w:rsid w:val="00F843AA"/>
    <w:rsid w:val="00FA4DB5"/>
    <w:rsid w:val="00FD5245"/>
    <w:rsid w:val="00FF5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9E0"/>
    <w:pPr>
      <w:spacing w:after="0" w:line="240" w:lineRule="auto"/>
    </w:pPr>
    <w:rPr>
      <w:rFonts w:ascii="Calibri" w:eastAsia="Times New Roman" w:hAnsi="Calibri" w:cs="Times New Roman"/>
      <w:sz w:val="24"/>
      <w:szCs w:val="24"/>
      <w:lang w:val="en-US"/>
    </w:rPr>
  </w:style>
  <w:style w:type="paragraph" w:styleId="1">
    <w:name w:val="heading 1"/>
    <w:basedOn w:val="a"/>
    <w:next w:val="a"/>
    <w:link w:val="10"/>
    <w:uiPriority w:val="9"/>
    <w:qFormat/>
    <w:rsid w:val="006A39E0"/>
    <w:pPr>
      <w:keepNext/>
      <w:keepLines/>
      <w:spacing w:before="480"/>
      <w:outlineLvl w:val="0"/>
    </w:pPr>
    <w:rPr>
      <w:rFonts w:asciiTheme="majorHAnsi" w:eastAsiaTheme="majorEastAsia" w:hAnsiTheme="majorHAnsi"/>
      <w:b/>
      <w:bCs/>
      <w:color w:val="2E74B5" w:themeColor="accent1" w:themeShade="BF"/>
      <w:sz w:val="28"/>
      <w:szCs w:val="28"/>
    </w:rPr>
  </w:style>
  <w:style w:type="paragraph" w:styleId="2">
    <w:name w:val="heading 2"/>
    <w:basedOn w:val="a"/>
    <w:next w:val="a"/>
    <w:link w:val="20"/>
    <w:uiPriority w:val="99"/>
    <w:unhideWhenUsed/>
    <w:qFormat/>
    <w:rsid w:val="006A39E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A39E0"/>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6A39E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9E0"/>
    <w:rPr>
      <w:rFonts w:asciiTheme="majorHAnsi" w:eastAsiaTheme="majorEastAsia" w:hAnsiTheme="majorHAnsi" w:cs="Times New Roman"/>
      <w:b/>
      <w:bCs/>
      <w:color w:val="2E74B5" w:themeColor="accent1" w:themeShade="BF"/>
      <w:sz w:val="28"/>
      <w:szCs w:val="28"/>
      <w:lang w:val="en-US"/>
    </w:rPr>
  </w:style>
  <w:style w:type="character" w:customStyle="1" w:styleId="20">
    <w:name w:val="Заголовок 2 Знак"/>
    <w:basedOn w:val="a0"/>
    <w:link w:val="2"/>
    <w:uiPriority w:val="99"/>
    <w:rsid w:val="006A39E0"/>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6A39E0"/>
    <w:rPr>
      <w:rFonts w:ascii="Arial" w:eastAsia="Times New Roman" w:hAnsi="Arial" w:cs="Times New Roman"/>
      <w:b/>
      <w:bCs/>
      <w:sz w:val="26"/>
      <w:szCs w:val="26"/>
      <w:lang w:val="en-US"/>
    </w:rPr>
  </w:style>
  <w:style w:type="character" w:customStyle="1" w:styleId="40">
    <w:name w:val="Заголовок 4 Знак"/>
    <w:basedOn w:val="a0"/>
    <w:link w:val="4"/>
    <w:uiPriority w:val="99"/>
    <w:rsid w:val="006A39E0"/>
    <w:rPr>
      <w:rFonts w:ascii="Times New Roman" w:eastAsia="Times New Roman" w:hAnsi="Times New Roman" w:cs="Times New Roman"/>
      <w:b/>
      <w:bCs/>
      <w:sz w:val="24"/>
      <w:szCs w:val="24"/>
      <w:lang w:val="en-US"/>
    </w:rPr>
  </w:style>
  <w:style w:type="paragraph" w:styleId="a3">
    <w:name w:val="footnote text"/>
    <w:basedOn w:val="a"/>
    <w:link w:val="a4"/>
    <w:uiPriority w:val="99"/>
    <w:rsid w:val="006A39E0"/>
    <w:rPr>
      <w:sz w:val="20"/>
      <w:szCs w:val="20"/>
      <w:lang w:eastAsia="ru-RU"/>
    </w:rPr>
  </w:style>
  <w:style w:type="character" w:customStyle="1" w:styleId="a4">
    <w:name w:val="Текст сноски Знак"/>
    <w:basedOn w:val="a0"/>
    <w:link w:val="a3"/>
    <w:uiPriority w:val="99"/>
    <w:rsid w:val="006A39E0"/>
    <w:rPr>
      <w:rFonts w:ascii="Calibri" w:eastAsia="Times New Roman" w:hAnsi="Calibri" w:cs="Times New Roman"/>
      <w:sz w:val="20"/>
      <w:szCs w:val="20"/>
      <w:lang w:val="en-US" w:eastAsia="ru-RU"/>
    </w:rPr>
  </w:style>
  <w:style w:type="character" w:styleId="a5">
    <w:name w:val="footnote reference"/>
    <w:basedOn w:val="a0"/>
    <w:uiPriority w:val="99"/>
    <w:rsid w:val="006A39E0"/>
    <w:rPr>
      <w:vertAlign w:val="superscript"/>
    </w:rPr>
  </w:style>
  <w:style w:type="paragraph" w:styleId="a6">
    <w:name w:val="List Paragraph"/>
    <w:basedOn w:val="a"/>
    <w:link w:val="a7"/>
    <w:uiPriority w:val="34"/>
    <w:qFormat/>
    <w:rsid w:val="006A39E0"/>
    <w:pPr>
      <w:ind w:left="720"/>
      <w:contextualSpacing/>
    </w:pPr>
  </w:style>
  <w:style w:type="character" w:customStyle="1" w:styleId="a7">
    <w:name w:val="Абзац списка Знак"/>
    <w:link w:val="a6"/>
    <w:uiPriority w:val="99"/>
    <w:qFormat/>
    <w:locked/>
    <w:rsid w:val="006A39E0"/>
    <w:rPr>
      <w:rFonts w:ascii="Calibri" w:eastAsia="Times New Roman" w:hAnsi="Calibri" w:cs="Times New Roman"/>
      <w:sz w:val="24"/>
      <w:szCs w:val="24"/>
      <w:lang w:val="en-US"/>
    </w:rPr>
  </w:style>
  <w:style w:type="paragraph" w:customStyle="1" w:styleId="ConsPlusNormal">
    <w:name w:val="ConsPlusNormal"/>
    <w:rsid w:val="006A39E0"/>
    <w:pPr>
      <w:widowControl w:val="0"/>
      <w:autoSpaceDE w:val="0"/>
      <w:autoSpaceDN w:val="0"/>
      <w:adjustRightInd w:val="0"/>
      <w:spacing w:after="200" w:line="276" w:lineRule="auto"/>
    </w:pPr>
    <w:rPr>
      <w:rFonts w:ascii="Arial" w:eastAsia="Times New Roman" w:hAnsi="Arial" w:cs="Arial"/>
      <w:lang w:eastAsia="ru-RU"/>
    </w:rPr>
  </w:style>
  <w:style w:type="character" w:styleId="a8">
    <w:name w:val="Emphasis"/>
    <w:basedOn w:val="a0"/>
    <w:uiPriority w:val="20"/>
    <w:qFormat/>
    <w:rsid w:val="006A39E0"/>
    <w:rPr>
      <w:rFonts w:ascii="Calibri" w:hAnsi="Calibri"/>
      <w:b/>
      <w:i/>
    </w:rPr>
  </w:style>
  <w:style w:type="character" w:customStyle="1" w:styleId="21">
    <w:name w:val="Основной текст (2)_"/>
    <w:link w:val="22"/>
    <w:locked/>
    <w:rsid w:val="006A39E0"/>
    <w:rPr>
      <w:sz w:val="28"/>
      <w:shd w:val="clear" w:color="auto" w:fill="FFFFFF"/>
    </w:rPr>
  </w:style>
  <w:style w:type="paragraph" w:customStyle="1" w:styleId="22">
    <w:name w:val="Основной текст (2)"/>
    <w:basedOn w:val="a"/>
    <w:link w:val="21"/>
    <w:qFormat/>
    <w:rsid w:val="006A39E0"/>
    <w:pPr>
      <w:widowControl w:val="0"/>
      <w:shd w:val="clear" w:color="auto" w:fill="FFFFFF"/>
      <w:spacing w:before="360" w:line="240" w:lineRule="atLeast"/>
      <w:jc w:val="both"/>
    </w:pPr>
    <w:rPr>
      <w:rFonts w:asciiTheme="minorHAnsi" w:eastAsiaTheme="minorHAnsi" w:hAnsiTheme="minorHAnsi" w:cstheme="minorBidi"/>
      <w:sz w:val="28"/>
      <w:szCs w:val="22"/>
      <w:lang w:val="ru-RU"/>
    </w:rPr>
  </w:style>
  <w:style w:type="paragraph" w:styleId="a9">
    <w:name w:val="Balloon Text"/>
    <w:basedOn w:val="a"/>
    <w:link w:val="aa"/>
    <w:uiPriority w:val="99"/>
    <w:unhideWhenUsed/>
    <w:rsid w:val="006A39E0"/>
    <w:rPr>
      <w:rFonts w:ascii="Tahoma" w:hAnsi="Tahoma" w:cs="Tahoma"/>
      <w:sz w:val="16"/>
      <w:szCs w:val="16"/>
    </w:rPr>
  </w:style>
  <w:style w:type="character" w:customStyle="1" w:styleId="aa">
    <w:name w:val="Текст выноски Знак"/>
    <w:basedOn w:val="a0"/>
    <w:link w:val="a9"/>
    <w:uiPriority w:val="99"/>
    <w:rsid w:val="006A39E0"/>
    <w:rPr>
      <w:rFonts w:ascii="Tahoma" w:eastAsia="Times New Roman" w:hAnsi="Tahoma" w:cs="Tahoma"/>
      <w:sz w:val="16"/>
      <w:szCs w:val="16"/>
      <w:lang w:val="en-US"/>
    </w:rPr>
  </w:style>
  <w:style w:type="character" w:customStyle="1" w:styleId="5">
    <w:name w:val="Основной текст (5)_"/>
    <w:link w:val="50"/>
    <w:locked/>
    <w:rsid w:val="006A39E0"/>
    <w:rPr>
      <w:b/>
      <w:sz w:val="28"/>
      <w:shd w:val="clear" w:color="auto" w:fill="FFFFFF"/>
    </w:rPr>
  </w:style>
  <w:style w:type="paragraph" w:customStyle="1" w:styleId="50">
    <w:name w:val="Основной текст (5)"/>
    <w:basedOn w:val="a"/>
    <w:link w:val="5"/>
    <w:rsid w:val="006A39E0"/>
    <w:pPr>
      <w:widowControl w:val="0"/>
      <w:shd w:val="clear" w:color="auto" w:fill="FFFFFF"/>
      <w:spacing w:before="420" w:line="317" w:lineRule="exact"/>
      <w:jc w:val="center"/>
    </w:pPr>
    <w:rPr>
      <w:rFonts w:asciiTheme="minorHAnsi" w:eastAsiaTheme="minorHAnsi" w:hAnsiTheme="minorHAnsi" w:cstheme="minorBidi"/>
      <w:b/>
      <w:sz w:val="28"/>
      <w:szCs w:val="22"/>
      <w:lang w:val="ru-RU"/>
    </w:rPr>
  </w:style>
  <w:style w:type="table" w:styleId="ab">
    <w:name w:val="Table Grid"/>
    <w:basedOn w:val="a1"/>
    <w:uiPriority w:val="59"/>
    <w:rsid w:val="006A39E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6A39E0"/>
    <w:rPr>
      <w:rFonts w:cs="Times New Roman"/>
      <w:color w:val="0000FF"/>
      <w:u w:val="single"/>
    </w:rPr>
  </w:style>
  <w:style w:type="paragraph" w:styleId="ad">
    <w:name w:val="header"/>
    <w:basedOn w:val="a"/>
    <w:link w:val="ae"/>
    <w:uiPriority w:val="99"/>
    <w:unhideWhenUsed/>
    <w:rsid w:val="006A39E0"/>
    <w:pPr>
      <w:tabs>
        <w:tab w:val="center" w:pos="4677"/>
        <w:tab w:val="right" w:pos="9355"/>
      </w:tabs>
    </w:pPr>
  </w:style>
  <w:style w:type="character" w:customStyle="1" w:styleId="ae">
    <w:name w:val="Верхний колонтитул Знак"/>
    <w:basedOn w:val="a0"/>
    <w:link w:val="ad"/>
    <w:uiPriority w:val="99"/>
    <w:rsid w:val="006A39E0"/>
    <w:rPr>
      <w:rFonts w:ascii="Calibri" w:eastAsia="Times New Roman" w:hAnsi="Calibri" w:cs="Times New Roman"/>
      <w:sz w:val="24"/>
      <w:szCs w:val="24"/>
      <w:lang w:val="en-US"/>
    </w:rPr>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6A39E0"/>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rsid w:val="006A39E0"/>
    <w:rPr>
      <w:rFonts w:ascii="Calibri" w:eastAsia="Times New Roman" w:hAnsi="Calibri" w:cs="Times New Roman"/>
      <w:sz w:val="24"/>
      <w:szCs w:val="24"/>
      <w:lang w:val="en-US"/>
    </w:rPr>
  </w:style>
  <w:style w:type="paragraph" w:styleId="23">
    <w:name w:val="toc 2"/>
    <w:basedOn w:val="a"/>
    <w:next w:val="a"/>
    <w:autoRedefine/>
    <w:uiPriority w:val="39"/>
    <w:qFormat/>
    <w:rsid w:val="006A39E0"/>
    <w:pPr>
      <w:spacing w:before="240" w:line="276" w:lineRule="auto"/>
    </w:pPr>
    <w:rPr>
      <w:rFonts w:asciiTheme="minorHAnsi" w:eastAsiaTheme="minorEastAsia" w:hAnsiTheme="minorHAnsi" w:cs="Calibri"/>
      <w:b/>
      <w:bCs/>
      <w:sz w:val="20"/>
      <w:szCs w:val="20"/>
      <w:lang w:val="ru-RU" w:eastAsia="ru-RU"/>
    </w:rPr>
  </w:style>
  <w:style w:type="paragraph" w:styleId="af1">
    <w:name w:val="TOC Heading"/>
    <w:basedOn w:val="1"/>
    <w:next w:val="a"/>
    <w:uiPriority w:val="39"/>
    <w:unhideWhenUsed/>
    <w:qFormat/>
    <w:rsid w:val="006A39E0"/>
    <w:pPr>
      <w:spacing w:line="276" w:lineRule="auto"/>
      <w:outlineLvl w:val="9"/>
    </w:pPr>
    <w:rPr>
      <w:rFonts w:ascii="Cambria" w:eastAsia="Times New Roman" w:hAnsi="Cambria"/>
      <w:color w:val="365F91"/>
    </w:rPr>
  </w:style>
  <w:style w:type="paragraph" w:styleId="24">
    <w:name w:val="List 2"/>
    <w:basedOn w:val="a"/>
    <w:uiPriority w:val="99"/>
    <w:rsid w:val="006A39E0"/>
    <w:pPr>
      <w:ind w:left="566" w:hanging="283"/>
    </w:pPr>
    <w:rPr>
      <w:rFonts w:ascii="Times New Roman" w:hAnsi="Times New Roman"/>
      <w:lang w:val="ru-RU" w:eastAsia="ru-RU"/>
    </w:rPr>
  </w:style>
  <w:style w:type="paragraph" w:customStyle="1" w:styleId="p7">
    <w:name w:val="p7"/>
    <w:basedOn w:val="a"/>
    <w:rsid w:val="006A39E0"/>
    <w:pPr>
      <w:spacing w:before="100" w:beforeAutospacing="1" w:after="100" w:afterAutospacing="1"/>
    </w:pPr>
    <w:rPr>
      <w:rFonts w:ascii="Times New Roman" w:hAnsi="Times New Roman"/>
      <w:lang w:val="ru-RU" w:eastAsia="ru-RU"/>
    </w:rPr>
  </w:style>
  <w:style w:type="paragraph" w:customStyle="1" w:styleId="p17">
    <w:name w:val="p17"/>
    <w:basedOn w:val="a"/>
    <w:rsid w:val="006A39E0"/>
    <w:pPr>
      <w:spacing w:before="100" w:beforeAutospacing="1" w:after="100" w:afterAutospacing="1"/>
    </w:pPr>
    <w:rPr>
      <w:rFonts w:ascii="Times New Roman" w:hAnsi="Times New Roman"/>
      <w:lang w:val="ru-RU" w:eastAsia="ru-RU"/>
    </w:rPr>
  </w:style>
  <w:style w:type="paragraph" w:styleId="af2">
    <w:name w:val="Normal (Web)"/>
    <w:basedOn w:val="a"/>
    <w:uiPriority w:val="99"/>
    <w:qFormat/>
    <w:rsid w:val="006A39E0"/>
    <w:pPr>
      <w:widowControl w:val="0"/>
    </w:pPr>
    <w:rPr>
      <w:rFonts w:ascii="Times New Roman" w:hAnsi="Times New Roman"/>
      <w:lang w:eastAsia="nl-NL"/>
    </w:rPr>
  </w:style>
  <w:style w:type="paragraph" w:styleId="af3">
    <w:name w:val="Body Text"/>
    <w:basedOn w:val="a"/>
    <w:link w:val="af4"/>
    <w:uiPriority w:val="99"/>
    <w:rsid w:val="006A39E0"/>
    <w:rPr>
      <w:rFonts w:ascii="Times New Roman" w:hAnsi="Times New Roman"/>
      <w:sz w:val="28"/>
      <w:lang w:val="ru-RU" w:eastAsia="ru-RU"/>
    </w:rPr>
  </w:style>
  <w:style w:type="character" w:customStyle="1" w:styleId="af4">
    <w:name w:val="Основной текст Знак"/>
    <w:basedOn w:val="a0"/>
    <w:link w:val="af3"/>
    <w:uiPriority w:val="99"/>
    <w:rsid w:val="006A39E0"/>
    <w:rPr>
      <w:rFonts w:ascii="Times New Roman" w:eastAsia="Times New Roman" w:hAnsi="Times New Roman" w:cs="Times New Roman"/>
      <w:sz w:val="28"/>
      <w:szCs w:val="24"/>
      <w:lang w:eastAsia="ru-RU"/>
    </w:rPr>
  </w:style>
  <w:style w:type="paragraph" w:styleId="25">
    <w:name w:val="Body Text 2"/>
    <w:basedOn w:val="a"/>
    <w:link w:val="26"/>
    <w:uiPriority w:val="99"/>
    <w:rsid w:val="006A39E0"/>
    <w:pPr>
      <w:ind w:right="-57"/>
      <w:jc w:val="both"/>
    </w:pPr>
    <w:rPr>
      <w:rFonts w:ascii="Times New Roman" w:hAnsi="Times New Roman"/>
      <w:sz w:val="28"/>
      <w:lang w:val="ru-RU" w:eastAsia="ru-RU"/>
    </w:rPr>
  </w:style>
  <w:style w:type="character" w:customStyle="1" w:styleId="26">
    <w:name w:val="Основной текст 2 Знак"/>
    <w:basedOn w:val="a0"/>
    <w:link w:val="25"/>
    <w:uiPriority w:val="99"/>
    <w:rsid w:val="006A39E0"/>
    <w:rPr>
      <w:rFonts w:ascii="Times New Roman" w:eastAsia="Times New Roman" w:hAnsi="Times New Roman" w:cs="Times New Roman"/>
      <w:sz w:val="28"/>
      <w:szCs w:val="24"/>
      <w:lang w:eastAsia="ru-RU"/>
    </w:rPr>
  </w:style>
  <w:style w:type="character" w:customStyle="1" w:styleId="blk">
    <w:name w:val="blk"/>
    <w:rsid w:val="006A39E0"/>
  </w:style>
  <w:style w:type="character" w:styleId="af5">
    <w:name w:val="page number"/>
    <w:basedOn w:val="a0"/>
    <w:uiPriority w:val="99"/>
    <w:rsid w:val="006A39E0"/>
    <w:rPr>
      <w:rFonts w:cs="Times New Roman"/>
    </w:rPr>
  </w:style>
  <w:style w:type="paragraph" w:styleId="11">
    <w:name w:val="toc 1"/>
    <w:basedOn w:val="a"/>
    <w:next w:val="a"/>
    <w:autoRedefine/>
    <w:uiPriority w:val="39"/>
    <w:rsid w:val="006A39E0"/>
    <w:pPr>
      <w:tabs>
        <w:tab w:val="right" w:leader="dot" w:pos="9345"/>
      </w:tabs>
      <w:spacing w:before="120" w:after="120"/>
      <w:ind w:firstLine="426"/>
    </w:pPr>
    <w:rPr>
      <w:rFonts w:ascii="Times New Roman" w:hAnsi="Times New Roman"/>
      <w:lang w:val="ru-RU" w:eastAsia="ru-RU"/>
    </w:rPr>
  </w:style>
  <w:style w:type="paragraph" w:styleId="31">
    <w:name w:val="toc 3"/>
    <w:basedOn w:val="a"/>
    <w:next w:val="a"/>
    <w:autoRedefine/>
    <w:uiPriority w:val="39"/>
    <w:rsid w:val="006A39E0"/>
    <w:pPr>
      <w:tabs>
        <w:tab w:val="right" w:leader="dot" w:pos="9345"/>
      </w:tabs>
      <w:spacing w:before="120" w:after="120"/>
      <w:ind w:left="480"/>
      <w:jc w:val="both"/>
    </w:pPr>
    <w:rPr>
      <w:rFonts w:ascii="Times New Roman" w:hAnsi="Times New Roman"/>
      <w:noProof/>
      <w:lang w:val="ru-RU" w:eastAsia="ru-RU"/>
    </w:rPr>
  </w:style>
  <w:style w:type="character" w:customStyle="1" w:styleId="FootnoteTextChar">
    <w:name w:val="Footnote Text Char"/>
    <w:locked/>
    <w:rsid w:val="006A39E0"/>
    <w:rPr>
      <w:rFonts w:ascii="Times New Roman" w:hAnsi="Times New Roman"/>
      <w:sz w:val="20"/>
      <w:lang w:eastAsia="ru-RU"/>
    </w:rPr>
  </w:style>
  <w:style w:type="character" w:customStyle="1" w:styleId="af6">
    <w:name w:val="Текст примечания Знак"/>
    <w:link w:val="af7"/>
    <w:locked/>
    <w:rsid w:val="006A39E0"/>
  </w:style>
  <w:style w:type="paragraph" w:styleId="af7">
    <w:name w:val="annotation text"/>
    <w:basedOn w:val="a"/>
    <w:link w:val="af6"/>
    <w:unhideWhenUsed/>
    <w:rsid w:val="006A39E0"/>
    <w:rPr>
      <w:rFonts w:asciiTheme="minorHAnsi" w:eastAsiaTheme="minorHAnsi" w:hAnsiTheme="minorHAnsi" w:cstheme="minorBidi"/>
      <w:sz w:val="22"/>
      <w:szCs w:val="22"/>
      <w:lang w:val="ru-RU"/>
    </w:rPr>
  </w:style>
  <w:style w:type="character" w:customStyle="1" w:styleId="12">
    <w:name w:val="Текст примечания Знак1"/>
    <w:basedOn w:val="a0"/>
    <w:uiPriority w:val="99"/>
    <w:semiHidden/>
    <w:rsid w:val="006A39E0"/>
    <w:rPr>
      <w:rFonts w:ascii="Calibri" w:eastAsia="Times New Roman" w:hAnsi="Calibri" w:cs="Times New Roman"/>
      <w:sz w:val="20"/>
      <w:szCs w:val="20"/>
      <w:lang w:val="en-US"/>
    </w:rPr>
  </w:style>
  <w:style w:type="character" w:customStyle="1" w:styleId="110">
    <w:name w:val="Текст примечания Знак11"/>
    <w:basedOn w:val="a0"/>
    <w:uiPriority w:val="99"/>
    <w:rsid w:val="006A39E0"/>
    <w:rPr>
      <w:rFonts w:ascii="Calibri" w:hAnsi="Calibri" w:cs="Times New Roman"/>
      <w:sz w:val="20"/>
      <w:szCs w:val="20"/>
      <w:lang w:val="en-US"/>
    </w:rPr>
  </w:style>
  <w:style w:type="character" w:customStyle="1" w:styleId="af8">
    <w:name w:val="Тема примечания Знак"/>
    <w:link w:val="af9"/>
    <w:locked/>
    <w:rsid w:val="006A39E0"/>
    <w:rPr>
      <w:b/>
    </w:rPr>
  </w:style>
  <w:style w:type="paragraph" w:styleId="af9">
    <w:name w:val="annotation subject"/>
    <w:basedOn w:val="af7"/>
    <w:next w:val="af7"/>
    <w:link w:val="af8"/>
    <w:unhideWhenUsed/>
    <w:rsid w:val="006A39E0"/>
    <w:rPr>
      <w:b/>
    </w:rPr>
  </w:style>
  <w:style w:type="character" w:customStyle="1" w:styleId="13">
    <w:name w:val="Тема примечания Знак1"/>
    <w:basedOn w:val="12"/>
    <w:uiPriority w:val="99"/>
    <w:semiHidden/>
    <w:rsid w:val="006A39E0"/>
    <w:rPr>
      <w:rFonts w:ascii="Calibri" w:eastAsia="Times New Roman" w:hAnsi="Calibri" w:cs="Times New Roman"/>
      <w:b/>
      <w:bCs/>
      <w:sz w:val="20"/>
      <w:szCs w:val="20"/>
      <w:lang w:val="en-US"/>
    </w:rPr>
  </w:style>
  <w:style w:type="character" w:customStyle="1" w:styleId="111">
    <w:name w:val="Тема примечания Знак11"/>
    <w:basedOn w:val="110"/>
    <w:uiPriority w:val="99"/>
    <w:rsid w:val="006A39E0"/>
    <w:rPr>
      <w:rFonts w:ascii="Calibri" w:hAnsi="Calibri" w:cs="Times New Roman"/>
      <w:b/>
      <w:bCs/>
      <w:sz w:val="20"/>
      <w:szCs w:val="20"/>
      <w:lang w:val="en-US"/>
    </w:rPr>
  </w:style>
  <w:style w:type="paragraph" w:styleId="27">
    <w:name w:val="Body Text Indent 2"/>
    <w:basedOn w:val="a"/>
    <w:link w:val="28"/>
    <w:uiPriority w:val="99"/>
    <w:rsid w:val="006A39E0"/>
    <w:pPr>
      <w:spacing w:after="120" w:line="480" w:lineRule="auto"/>
      <w:ind w:left="283"/>
    </w:pPr>
    <w:rPr>
      <w:rFonts w:ascii="Times New Roman" w:hAnsi="Times New Roman"/>
    </w:rPr>
  </w:style>
  <w:style w:type="character" w:customStyle="1" w:styleId="28">
    <w:name w:val="Основной текст с отступом 2 Знак"/>
    <w:basedOn w:val="a0"/>
    <w:link w:val="27"/>
    <w:uiPriority w:val="99"/>
    <w:rsid w:val="006A39E0"/>
    <w:rPr>
      <w:rFonts w:ascii="Times New Roman" w:eastAsia="Times New Roman" w:hAnsi="Times New Roman" w:cs="Times New Roman"/>
      <w:sz w:val="24"/>
      <w:szCs w:val="24"/>
      <w:lang w:val="en-US"/>
    </w:rPr>
  </w:style>
  <w:style w:type="character" w:customStyle="1" w:styleId="apple-converted-space">
    <w:name w:val="apple-converted-space"/>
    <w:rsid w:val="006A39E0"/>
  </w:style>
  <w:style w:type="character" w:customStyle="1" w:styleId="afa">
    <w:name w:val="Цветовое выделение"/>
    <w:uiPriority w:val="99"/>
    <w:rsid w:val="006A39E0"/>
    <w:rPr>
      <w:b/>
      <w:color w:val="26282F"/>
    </w:rPr>
  </w:style>
  <w:style w:type="character" w:customStyle="1" w:styleId="afb">
    <w:name w:val="Гипертекстовая ссылка"/>
    <w:uiPriority w:val="99"/>
    <w:rsid w:val="006A39E0"/>
    <w:rPr>
      <w:b/>
      <w:color w:val="106BBE"/>
    </w:rPr>
  </w:style>
  <w:style w:type="character" w:customStyle="1" w:styleId="afc">
    <w:name w:val="Активная гипертекстовая ссылка"/>
    <w:uiPriority w:val="99"/>
    <w:rsid w:val="006A39E0"/>
    <w:rPr>
      <w:b/>
      <w:color w:val="106BBE"/>
      <w:u w:val="single"/>
    </w:rPr>
  </w:style>
  <w:style w:type="paragraph" w:customStyle="1" w:styleId="afd">
    <w:name w:val="Внимание"/>
    <w:basedOn w:val="a"/>
    <w:next w:val="a"/>
    <w:uiPriority w:val="99"/>
    <w:rsid w:val="006A39E0"/>
    <w:pPr>
      <w:widowControl w:val="0"/>
      <w:autoSpaceDE w:val="0"/>
      <w:autoSpaceDN w:val="0"/>
      <w:adjustRightInd w:val="0"/>
      <w:spacing w:before="240" w:after="240" w:line="360" w:lineRule="auto"/>
      <w:ind w:left="420" w:right="420" w:firstLine="300"/>
      <w:jc w:val="both"/>
    </w:pPr>
    <w:rPr>
      <w:rFonts w:ascii="Times New Roman" w:hAnsi="Times New Roman"/>
      <w:shd w:val="clear" w:color="auto" w:fill="F5F3DA"/>
      <w:lang w:val="ru-RU" w:eastAsia="ru-RU"/>
    </w:rPr>
  </w:style>
  <w:style w:type="paragraph" w:customStyle="1" w:styleId="afe">
    <w:name w:val="Внимание: криминал!!"/>
    <w:basedOn w:val="afd"/>
    <w:next w:val="a"/>
    <w:uiPriority w:val="99"/>
    <w:rsid w:val="006A39E0"/>
  </w:style>
  <w:style w:type="paragraph" w:customStyle="1" w:styleId="aff">
    <w:name w:val="Внимание: недобросовестность!"/>
    <w:basedOn w:val="afd"/>
    <w:next w:val="a"/>
    <w:rsid w:val="006A39E0"/>
  </w:style>
  <w:style w:type="character" w:customStyle="1" w:styleId="aff0">
    <w:name w:val="Выделение для Базового Поиска"/>
    <w:uiPriority w:val="99"/>
    <w:rsid w:val="006A39E0"/>
    <w:rPr>
      <w:b/>
      <w:color w:val="0058A9"/>
    </w:rPr>
  </w:style>
  <w:style w:type="character" w:customStyle="1" w:styleId="aff1">
    <w:name w:val="Выделение для Базового Поиска (курсив)"/>
    <w:uiPriority w:val="99"/>
    <w:rsid w:val="006A39E0"/>
    <w:rPr>
      <w:b/>
      <w:i/>
      <w:color w:val="0058A9"/>
    </w:rPr>
  </w:style>
  <w:style w:type="paragraph" w:customStyle="1" w:styleId="aff2">
    <w:name w:val="Дочерний элемент списка"/>
    <w:basedOn w:val="a"/>
    <w:next w:val="a"/>
    <w:uiPriority w:val="99"/>
    <w:rsid w:val="006A39E0"/>
    <w:pPr>
      <w:widowControl w:val="0"/>
      <w:autoSpaceDE w:val="0"/>
      <w:autoSpaceDN w:val="0"/>
      <w:adjustRightInd w:val="0"/>
      <w:spacing w:line="360" w:lineRule="auto"/>
      <w:jc w:val="both"/>
    </w:pPr>
    <w:rPr>
      <w:rFonts w:ascii="Times New Roman" w:hAnsi="Times New Roman"/>
      <w:color w:val="868381"/>
      <w:sz w:val="20"/>
      <w:szCs w:val="20"/>
      <w:lang w:val="ru-RU" w:eastAsia="ru-RU"/>
    </w:rPr>
  </w:style>
  <w:style w:type="paragraph" w:customStyle="1" w:styleId="aff3">
    <w:name w:val="Основное меню (преемственное)"/>
    <w:basedOn w:val="a"/>
    <w:next w:val="a"/>
    <w:uiPriority w:val="99"/>
    <w:rsid w:val="006A39E0"/>
    <w:pPr>
      <w:widowControl w:val="0"/>
      <w:autoSpaceDE w:val="0"/>
      <w:autoSpaceDN w:val="0"/>
      <w:adjustRightInd w:val="0"/>
      <w:spacing w:line="360" w:lineRule="auto"/>
      <w:ind w:firstLine="720"/>
      <w:jc w:val="both"/>
    </w:pPr>
    <w:rPr>
      <w:rFonts w:ascii="Verdana" w:hAnsi="Verdana" w:cs="Verdana"/>
      <w:sz w:val="22"/>
      <w:szCs w:val="22"/>
      <w:lang w:val="ru-RU" w:eastAsia="ru-RU"/>
    </w:rPr>
  </w:style>
  <w:style w:type="paragraph" w:styleId="aff4">
    <w:name w:val="Title"/>
    <w:basedOn w:val="a"/>
    <w:next w:val="a"/>
    <w:link w:val="aff5"/>
    <w:uiPriority w:val="99"/>
    <w:qFormat/>
    <w:rsid w:val="006A39E0"/>
    <w:pPr>
      <w:pBdr>
        <w:bottom w:val="single" w:sz="8" w:space="4" w:color="4F81BD"/>
      </w:pBdr>
      <w:spacing w:after="300"/>
      <w:contextualSpacing/>
    </w:pPr>
    <w:rPr>
      <w:rFonts w:ascii="Cambria" w:hAnsi="Cambria"/>
      <w:color w:val="17365D"/>
      <w:spacing w:val="5"/>
      <w:kern w:val="28"/>
      <w:sz w:val="52"/>
      <w:szCs w:val="52"/>
      <w:lang w:val="ru-RU" w:eastAsia="ru-RU"/>
    </w:rPr>
  </w:style>
  <w:style w:type="character" w:customStyle="1" w:styleId="aff5">
    <w:name w:val="Название Знак"/>
    <w:basedOn w:val="a0"/>
    <w:link w:val="aff4"/>
    <w:uiPriority w:val="99"/>
    <w:rsid w:val="006A39E0"/>
    <w:rPr>
      <w:rFonts w:ascii="Cambria" w:eastAsia="Times New Roman" w:hAnsi="Cambria" w:cs="Times New Roman"/>
      <w:color w:val="17365D"/>
      <w:spacing w:val="5"/>
      <w:kern w:val="28"/>
      <w:sz w:val="52"/>
      <w:szCs w:val="52"/>
      <w:lang w:eastAsia="ru-RU"/>
    </w:rPr>
  </w:style>
  <w:style w:type="character" w:customStyle="1" w:styleId="st">
    <w:name w:val="st"/>
    <w:basedOn w:val="a0"/>
    <w:rsid w:val="006A39E0"/>
    <w:rPr>
      <w:rFonts w:cs="Times New Roman"/>
    </w:rPr>
  </w:style>
  <w:style w:type="paragraph" w:customStyle="1" w:styleId="aff6">
    <w:name w:val="Заголовок группы контролов"/>
    <w:basedOn w:val="a"/>
    <w:next w:val="a"/>
    <w:uiPriority w:val="99"/>
    <w:rsid w:val="006A39E0"/>
    <w:pPr>
      <w:widowControl w:val="0"/>
      <w:autoSpaceDE w:val="0"/>
      <w:autoSpaceDN w:val="0"/>
      <w:adjustRightInd w:val="0"/>
      <w:spacing w:line="360" w:lineRule="auto"/>
      <w:ind w:firstLine="720"/>
      <w:jc w:val="both"/>
    </w:pPr>
    <w:rPr>
      <w:rFonts w:ascii="Times New Roman" w:hAnsi="Times New Roman"/>
      <w:b/>
      <w:bCs/>
      <w:color w:val="000000"/>
      <w:lang w:val="ru-RU" w:eastAsia="ru-RU"/>
    </w:rPr>
  </w:style>
  <w:style w:type="paragraph" w:customStyle="1" w:styleId="aff7">
    <w:name w:val="Заголовок для информации об изменениях"/>
    <w:basedOn w:val="1"/>
    <w:next w:val="a"/>
    <w:uiPriority w:val="99"/>
    <w:rsid w:val="006A39E0"/>
    <w:pPr>
      <w:autoSpaceDE w:val="0"/>
      <w:autoSpaceDN w:val="0"/>
      <w:adjustRightInd w:val="0"/>
      <w:spacing w:before="0" w:after="240" w:line="360" w:lineRule="auto"/>
      <w:jc w:val="center"/>
      <w:outlineLvl w:val="9"/>
    </w:pPr>
    <w:rPr>
      <w:rFonts w:ascii="Times New Roman" w:eastAsia="Times New Roman" w:hAnsi="Times New Roman"/>
      <w:b w:val="0"/>
      <w:bCs w:val="0"/>
      <w:color w:val="auto"/>
      <w:sz w:val="18"/>
      <w:szCs w:val="18"/>
      <w:shd w:val="clear" w:color="auto" w:fill="FFFFFF"/>
    </w:rPr>
  </w:style>
  <w:style w:type="paragraph" w:customStyle="1" w:styleId="aff8">
    <w:name w:val="Заголовок распахивающейся части диалога"/>
    <w:basedOn w:val="a"/>
    <w:next w:val="a"/>
    <w:uiPriority w:val="99"/>
    <w:rsid w:val="006A39E0"/>
    <w:pPr>
      <w:widowControl w:val="0"/>
      <w:autoSpaceDE w:val="0"/>
      <w:autoSpaceDN w:val="0"/>
      <w:adjustRightInd w:val="0"/>
      <w:spacing w:line="360" w:lineRule="auto"/>
      <w:ind w:firstLine="720"/>
      <w:jc w:val="both"/>
    </w:pPr>
    <w:rPr>
      <w:rFonts w:ascii="Times New Roman" w:hAnsi="Times New Roman"/>
      <w:i/>
      <w:iCs/>
      <w:color w:val="000080"/>
      <w:sz w:val="22"/>
      <w:szCs w:val="22"/>
      <w:lang w:val="ru-RU" w:eastAsia="ru-RU"/>
    </w:rPr>
  </w:style>
  <w:style w:type="character" w:customStyle="1" w:styleId="aff9">
    <w:name w:val="Заголовок своего сообщения"/>
    <w:uiPriority w:val="99"/>
    <w:rsid w:val="006A39E0"/>
    <w:rPr>
      <w:b/>
      <w:color w:val="26282F"/>
    </w:rPr>
  </w:style>
  <w:style w:type="paragraph" w:customStyle="1" w:styleId="affa">
    <w:name w:val="Заголовок статьи"/>
    <w:basedOn w:val="a"/>
    <w:next w:val="a"/>
    <w:uiPriority w:val="99"/>
    <w:rsid w:val="006A39E0"/>
    <w:pPr>
      <w:widowControl w:val="0"/>
      <w:autoSpaceDE w:val="0"/>
      <w:autoSpaceDN w:val="0"/>
      <w:adjustRightInd w:val="0"/>
      <w:spacing w:line="360" w:lineRule="auto"/>
      <w:ind w:left="1612" w:hanging="892"/>
      <w:jc w:val="both"/>
    </w:pPr>
    <w:rPr>
      <w:rFonts w:ascii="Times New Roman" w:hAnsi="Times New Roman"/>
      <w:lang w:val="ru-RU" w:eastAsia="ru-RU"/>
    </w:rPr>
  </w:style>
  <w:style w:type="character" w:customStyle="1" w:styleId="affb">
    <w:name w:val="Заголовок чужого сообщения"/>
    <w:uiPriority w:val="99"/>
    <w:rsid w:val="006A39E0"/>
    <w:rPr>
      <w:b/>
      <w:color w:val="FF0000"/>
    </w:rPr>
  </w:style>
  <w:style w:type="paragraph" w:customStyle="1" w:styleId="affc">
    <w:name w:val="Заголовок ЭР (левое окно)"/>
    <w:basedOn w:val="a"/>
    <w:next w:val="a"/>
    <w:uiPriority w:val="99"/>
    <w:rsid w:val="006A39E0"/>
    <w:pPr>
      <w:widowControl w:val="0"/>
      <w:autoSpaceDE w:val="0"/>
      <w:autoSpaceDN w:val="0"/>
      <w:adjustRightInd w:val="0"/>
      <w:spacing w:before="300" w:after="250" w:line="360" w:lineRule="auto"/>
      <w:jc w:val="center"/>
    </w:pPr>
    <w:rPr>
      <w:rFonts w:ascii="Times New Roman" w:hAnsi="Times New Roman"/>
      <w:b/>
      <w:bCs/>
      <w:color w:val="26282F"/>
      <w:sz w:val="26"/>
      <w:szCs w:val="26"/>
      <w:lang w:val="ru-RU" w:eastAsia="ru-RU"/>
    </w:rPr>
  </w:style>
  <w:style w:type="paragraph" w:customStyle="1" w:styleId="affd">
    <w:name w:val="Заголовок ЭР (правое окно)"/>
    <w:basedOn w:val="affc"/>
    <w:next w:val="a"/>
    <w:uiPriority w:val="99"/>
    <w:rsid w:val="006A39E0"/>
    <w:pPr>
      <w:spacing w:after="0"/>
      <w:jc w:val="left"/>
    </w:pPr>
  </w:style>
  <w:style w:type="paragraph" w:customStyle="1" w:styleId="affe">
    <w:name w:val="Интерактивный заголовок"/>
    <w:basedOn w:val="aff4"/>
    <w:next w:val="a"/>
    <w:uiPriority w:val="99"/>
    <w:rsid w:val="006A39E0"/>
    <w:pPr>
      <w:widowControl w:val="0"/>
      <w:pBdr>
        <w:bottom w:val="none" w:sz="0" w:space="0" w:color="auto"/>
      </w:pBdr>
      <w:autoSpaceDE w:val="0"/>
      <w:autoSpaceDN w:val="0"/>
      <w:adjustRightInd w:val="0"/>
      <w:spacing w:after="0" w:line="360" w:lineRule="auto"/>
      <w:ind w:firstLine="720"/>
      <w:contextualSpacing w:val="0"/>
      <w:jc w:val="both"/>
    </w:pPr>
    <w:rPr>
      <w:rFonts w:ascii="Verdana" w:hAnsi="Verdana" w:cs="Verdana"/>
      <w:b/>
      <w:bCs/>
      <w:color w:val="0058A9"/>
      <w:spacing w:val="0"/>
      <w:kern w:val="0"/>
      <w:sz w:val="22"/>
      <w:szCs w:val="22"/>
      <w:u w:val="single"/>
      <w:shd w:val="clear" w:color="auto" w:fill="ECE9D8"/>
    </w:rPr>
  </w:style>
  <w:style w:type="paragraph" w:customStyle="1" w:styleId="afff">
    <w:name w:val="Текст информации об изменениях"/>
    <w:basedOn w:val="a"/>
    <w:next w:val="a"/>
    <w:uiPriority w:val="99"/>
    <w:rsid w:val="006A39E0"/>
    <w:pPr>
      <w:widowControl w:val="0"/>
      <w:autoSpaceDE w:val="0"/>
      <w:autoSpaceDN w:val="0"/>
      <w:adjustRightInd w:val="0"/>
      <w:spacing w:line="360" w:lineRule="auto"/>
      <w:ind w:firstLine="720"/>
      <w:jc w:val="both"/>
    </w:pPr>
    <w:rPr>
      <w:rFonts w:ascii="Times New Roman" w:hAnsi="Times New Roman"/>
      <w:color w:val="353842"/>
      <w:sz w:val="18"/>
      <w:szCs w:val="18"/>
      <w:lang w:val="ru-RU" w:eastAsia="ru-RU"/>
    </w:rPr>
  </w:style>
  <w:style w:type="paragraph" w:customStyle="1" w:styleId="afff0">
    <w:name w:val="Информация об изменениях"/>
    <w:basedOn w:val="afff"/>
    <w:next w:val="a"/>
    <w:uiPriority w:val="99"/>
    <w:rsid w:val="006A39E0"/>
    <w:pPr>
      <w:spacing w:before="180"/>
      <w:ind w:left="360" w:right="360" w:firstLine="0"/>
    </w:pPr>
    <w:rPr>
      <w:shd w:val="clear" w:color="auto" w:fill="EAEFED"/>
    </w:rPr>
  </w:style>
  <w:style w:type="paragraph" w:customStyle="1" w:styleId="afff1">
    <w:name w:val="Текст (справка)"/>
    <w:basedOn w:val="a"/>
    <w:next w:val="a"/>
    <w:uiPriority w:val="99"/>
    <w:rsid w:val="006A39E0"/>
    <w:pPr>
      <w:widowControl w:val="0"/>
      <w:autoSpaceDE w:val="0"/>
      <w:autoSpaceDN w:val="0"/>
      <w:adjustRightInd w:val="0"/>
      <w:spacing w:line="360" w:lineRule="auto"/>
      <w:ind w:left="170" w:right="170"/>
    </w:pPr>
    <w:rPr>
      <w:rFonts w:ascii="Times New Roman" w:hAnsi="Times New Roman"/>
      <w:lang w:val="ru-RU" w:eastAsia="ru-RU"/>
    </w:rPr>
  </w:style>
  <w:style w:type="paragraph" w:customStyle="1" w:styleId="afff2">
    <w:name w:val="Комментарий"/>
    <w:basedOn w:val="afff1"/>
    <w:next w:val="a"/>
    <w:uiPriority w:val="99"/>
    <w:rsid w:val="006A39E0"/>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6A39E0"/>
    <w:rPr>
      <w:i/>
      <w:iCs/>
    </w:rPr>
  </w:style>
  <w:style w:type="paragraph" w:customStyle="1" w:styleId="afff4">
    <w:name w:val="Текст (лев. подпись)"/>
    <w:basedOn w:val="a"/>
    <w:next w:val="a"/>
    <w:uiPriority w:val="99"/>
    <w:rsid w:val="006A39E0"/>
    <w:pPr>
      <w:widowControl w:val="0"/>
      <w:autoSpaceDE w:val="0"/>
      <w:autoSpaceDN w:val="0"/>
      <w:adjustRightInd w:val="0"/>
      <w:spacing w:line="360" w:lineRule="auto"/>
    </w:pPr>
    <w:rPr>
      <w:rFonts w:ascii="Times New Roman" w:hAnsi="Times New Roman"/>
      <w:lang w:val="ru-RU" w:eastAsia="ru-RU"/>
    </w:rPr>
  </w:style>
  <w:style w:type="paragraph" w:customStyle="1" w:styleId="afff5">
    <w:name w:val="Колонтитул (левый)"/>
    <w:basedOn w:val="afff4"/>
    <w:next w:val="a"/>
    <w:uiPriority w:val="99"/>
    <w:rsid w:val="006A39E0"/>
    <w:rPr>
      <w:sz w:val="14"/>
      <w:szCs w:val="14"/>
    </w:rPr>
  </w:style>
  <w:style w:type="paragraph" w:customStyle="1" w:styleId="afff6">
    <w:name w:val="Текст (прав. подпись)"/>
    <w:basedOn w:val="a"/>
    <w:next w:val="a"/>
    <w:uiPriority w:val="99"/>
    <w:rsid w:val="006A39E0"/>
    <w:pPr>
      <w:widowControl w:val="0"/>
      <w:autoSpaceDE w:val="0"/>
      <w:autoSpaceDN w:val="0"/>
      <w:adjustRightInd w:val="0"/>
      <w:spacing w:line="360" w:lineRule="auto"/>
      <w:jc w:val="right"/>
    </w:pPr>
    <w:rPr>
      <w:rFonts w:ascii="Times New Roman" w:hAnsi="Times New Roman"/>
      <w:lang w:val="ru-RU" w:eastAsia="ru-RU"/>
    </w:rPr>
  </w:style>
  <w:style w:type="paragraph" w:customStyle="1" w:styleId="afff7">
    <w:name w:val="Колонтитул (правый)"/>
    <w:basedOn w:val="afff6"/>
    <w:next w:val="a"/>
    <w:uiPriority w:val="99"/>
    <w:rsid w:val="006A39E0"/>
    <w:rPr>
      <w:sz w:val="14"/>
      <w:szCs w:val="14"/>
    </w:rPr>
  </w:style>
  <w:style w:type="paragraph" w:customStyle="1" w:styleId="afff8">
    <w:name w:val="Комментарий пользователя"/>
    <w:basedOn w:val="afff2"/>
    <w:next w:val="a"/>
    <w:uiPriority w:val="99"/>
    <w:rsid w:val="006A39E0"/>
    <w:pPr>
      <w:jc w:val="left"/>
    </w:pPr>
    <w:rPr>
      <w:shd w:val="clear" w:color="auto" w:fill="FFDFE0"/>
    </w:rPr>
  </w:style>
  <w:style w:type="paragraph" w:customStyle="1" w:styleId="afff9">
    <w:name w:val="Куда обратиться?"/>
    <w:basedOn w:val="afd"/>
    <w:next w:val="a"/>
    <w:uiPriority w:val="99"/>
    <w:rsid w:val="006A39E0"/>
  </w:style>
  <w:style w:type="paragraph" w:customStyle="1" w:styleId="afffa">
    <w:name w:val="Моноширинный"/>
    <w:basedOn w:val="a"/>
    <w:next w:val="a"/>
    <w:uiPriority w:val="99"/>
    <w:rsid w:val="006A39E0"/>
    <w:pPr>
      <w:widowControl w:val="0"/>
      <w:autoSpaceDE w:val="0"/>
      <w:autoSpaceDN w:val="0"/>
      <w:adjustRightInd w:val="0"/>
      <w:spacing w:line="360" w:lineRule="auto"/>
    </w:pPr>
    <w:rPr>
      <w:rFonts w:ascii="Courier New" w:hAnsi="Courier New" w:cs="Courier New"/>
      <w:lang w:val="ru-RU" w:eastAsia="ru-RU"/>
    </w:rPr>
  </w:style>
  <w:style w:type="character" w:customStyle="1" w:styleId="afffb">
    <w:name w:val="Найденные слова"/>
    <w:uiPriority w:val="99"/>
    <w:rsid w:val="006A39E0"/>
    <w:rPr>
      <w:b/>
      <w:color w:val="26282F"/>
      <w:shd w:val="clear" w:color="auto" w:fill="FFF580"/>
    </w:rPr>
  </w:style>
  <w:style w:type="paragraph" w:customStyle="1" w:styleId="afffc">
    <w:name w:val="Напишите нам"/>
    <w:basedOn w:val="a"/>
    <w:next w:val="a"/>
    <w:uiPriority w:val="99"/>
    <w:rsid w:val="006A39E0"/>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lang w:val="ru-RU" w:eastAsia="ru-RU"/>
    </w:rPr>
  </w:style>
  <w:style w:type="character" w:customStyle="1" w:styleId="afffd">
    <w:name w:val="Не вступил в силу"/>
    <w:uiPriority w:val="99"/>
    <w:rsid w:val="006A39E0"/>
    <w:rPr>
      <w:b/>
      <w:color w:val="000000"/>
      <w:shd w:val="clear" w:color="auto" w:fill="D8EDE8"/>
    </w:rPr>
  </w:style>
  <w:style w:type="paragraph" w:customStyle="1" w:styleId="afffe">
    <w:name w:val="Необходимые документы"/>
    <w:basedOn w:val="afd"/>
    <w:next w:val="a"/>
    <w:uiPriority w:val="99"/>
    <w:rsid w:val="006A39E0"/>
    <w:pPr>
      <w:ind w:firstLine="118"/>
    </w:pPr>
  </w:style>
  <w:style w:type="paragraph" w:customStyle="1" w:styleId="affff">
    <w:name w:val="Нормальный (таблица)"/>
    <w:basedOn w:val="a"/>
    <w:next w:val="a"/>
    <w:uiPriority w:val="99"/>
    <w:rsid w:val="006A39E0"/>
    <w:pPr>
      <w:widowControl w:val="0"/>
      <w:autoSpaceDE w:val="0"/>
      <w:autoSpaceDN w:val="0"/>
      <w:adjustRightInd w:val="0"/>
      <w:spacing w:line="360" w:lineRule="auto"/>
      <w:jc w:val="both"/>
    </w:pPr>
    <w:rPr>
      <w:rFonts w:ascii="Times New Roman" w:hAnsi="Times New Roman"/>
      <w:lang w:val="ru-RU" w:eastAsia="ru-RU"/>
    </w:rPr>
  </w:style>
  <w:style w:type="paragraph" w:customStyle="1" w:styleId="affff0">
    <w:name w:val="Таблицы (моноширинный)"/>
    <w:basedOn w:val="a"/>
    <w:next w:val="a"/>
    <w:uiPriority w:val="99"/>
    <w:rsid w:val="006A39E0"/>
    <w:pPr>
      <w:widowControl w:val="0"/>
      <w:autoSpaceDE w:val="0"/>
      <w:autoSpaceDN w:val="0"/>
      <w:adjustRightInd w:val="0"/>
      <w:spacing w:line="360" w:lineRule="auto"/>
    </w:pPr>
    <w:rPr>
      <w:rFonts w:ascii="Courier New" w:hAnsi="Courier New" w:cs="Courier New"/>
      <w:lang w:val="ru-RU" w:eastAsia="ru-RU"/>
    </w:rPr>
  </w:style>
  <w:style w:type="paragraph" w:customStyle="1" w:styleId="affff1">
    <w:name w:val="Оглавление"/>
    <w:basedOn w:val="affff0"/>
    <w:next w:val="a"/>
    <w:uiPriority w:val="99"/>
    <w:rsid w:val="006A39E0"/>
    <w:pPr>
      <w:ind w:left="140"/>
    </w:pPr>
  </w:style>
  <w:style w:type="character" w:customStyle="1" w:styleId="affff2">
    <w:name w:val="Опечатки"/>
    <w:uiPriority w:val="99"/>
    <w:rsid w:val="006A39E0"/>
    <w:rPr>
      <w:color w:val="FF0000"/>
    </w:rPr>
  </w:style>
  <w:style w:type="paragraph" w:customStyle="1" w:styleId="affff3">
    <w:name w:val="Переменная часть"/>
    <w:basedOn w:val="aff3"/>
    <w:next w:val="a"/>
    <w:uiPriority w:val="99"/>
    <w:rsid w:val="006A39E0"/>
    <w:rPr>
      <w:sz w:val="18"/>
      <w:szCs w:val="18"/>
    </w:rPr>
  </w:style>
  <w:style w:type="paragraph" w:customStyle="1" w:styleId="affff4">
    <w:name w:val="Подвал для информации об изменениях"/>
    <w:basedOn w:val="1"/>
    <w:next w:val="a"/>
    <w:uiPriority w:val="99"/>
    <w:rsid w:val="006A39E0"/>
    <w:pPr>
      <w:autoSpaceDE w:val="0"/>
      <w:autoSpaceDN w:val="0"/>
      <w:adjustRightInd w:val="0"/>
      <w:spacing w:after="240" w:line="360" w:lineRule="auto"/>
      <w:jc w:val="center"/>
      <w:outlineLvl w:val="9"/>
    </w:pPr>
    <w:rPr>
      <w:rFonts w:ascii="Times New Roman" w:eastAsia="Times New Roman" w:hAnsi="Times New Roman"/>
      <w:b w:val="0"/>
      <w:bCs w:val="0"/>
      <w:color w:val="auto"/>
      <w:sz w:val="18"/>
      <w:szCs w:val="18"/>
    </w:rPr>
  </w:style>
  <w:style w:type="paragraph" w:customStyle="1" w:styleId="affff5">
    <w:name w:val="Подзаголовок для информации об изменениях"/>
    <w:basedOn w:val="afff"/>
    <w:next w:val="a"/>
    <w:uiPriority w:val="99"/>
    <w:rsid w:val="006A39E0"/>
    <w:rPr>
      <w:b/>
      <w:bCs/>
    </w:rPr>
  </w:style>
  <w:style w:type="paragraph" w:customStyle="1" w:styleId="affff6">
    <w:name w:val="Подчёркнуный текст"/>
    <w:basedOn w:val="a"/>
    <w:next w:val="a"/>
    <w:uiPriority w:val="99"/>
    <w:rsid w:val="006A39E0"/>
    <w:pPr>
      <w:widowControl w:val="0"/>
      <w:pBdr>
        <w:bottom w:val="single" w:sz="4" w:space="0" w:color="auto"/>
      </w:pBdr>
      <w:autoSpaceDE w:val="0"/>
      <w:autoSpaceDN w:val="0"/>
      <w:adjustRightInd w:val="0"/>
      <w:spacing w:line="360" w:lineRule="auto"/>
      <w:ind w:firstLine="720"/>
      <w:jc w:val="both"/>
    </w:pPr>
    <w:rPr>
      <w:rFonts w:ascii="Times New Roman" w:hAnsi="Times New Roman"/>
      <w:lang w:val="ru-RU" w:eastAsia="ru-RU"/>
    </w:rPr>
  </w:style>
  <w:style w:type="paragraph" w:customStyle="1" w:styleId="affff7">
    <w:name w:val="Постоянная часть"/>
    <w:basedOn w:val="aff3"/>
    <w:next w:val="a"/>
    <w:uiPriority w:val="99"/>
    <w:rsid w:val="006A39E0"/>
    <w:rPr>
      <w:sz w:val="20"/>
      <w:szCs w:val="20"/>
    </w:rPr>
  </w:style>
  <w:style w:type="paragraph" w:customStyle="1" w:styleId="affff8">
    <w:name w:val="Прижатый влево"/>
    <w:basedOn w:val="a"/>
    <w:next w:val="a"/>
    <w:uiPriority w:val="99"/>
    <w:rsid w:val="006A39E0"/>
    <w:pPr>
      <w:widowControl w:val="0"/>
      <w:autoSpaceDE w:val="0"/>
      <w:autoSpaceDN w:val="0"/>
      <w:adjustRightInd w:val="0"/>
      <w:spacing w:line="360" w:lineRule="auto"/>
    </w:pPr>
    <w:rPr>
      <w:rFonts w:ascii="Times New Roman" w:hAnsi="Times New Roman"/>
      <w:lang w:val="ru-RU" w:eastAsia="ru-RU"/>
    </w:rPr>
  </w:style>
  <w:style w:type="paragraph" w:customStyle="1" w:styleId="affff9">
    <w:name w:val="Пример."/>
    <w:basedOn w:val="afd"/>
    <w:next w:val="a"/>
    <w:uiPriority w:val="99"/>
    <w:rsid w:val="006A39E0"/>
  </w:style>
  <w:style w:type="paragraph" w:customStyle="1" w:styleId="affffa">
    <w:name w:val="Примечание."/>
    <w:basedOn w:val="afd"/>
    <w:next w:val="a"/>
    <w:uiPriority w:val="99"/>
    <w:rsid w:val="006A39E0"/>
  </w:style>
  <w:style w:type="character" w:customStyle="1" w:styleId="affffb">
    <w:name w:val="Продолжение ссылки"/>
    <w:uiPriority w:val="99"/>
    <w:rsid w:val="006A39E0"/>
  </w:style>
  <w:style w:type="paragraph" w:customStyle="1" w:styleId="affffc">
    <w:name w:val="Словарная статья"/>
    <w:basedOn w:val="a"/>
    <w:next w:val="a"/>
    <w:uiPriority w:val="99"/>
    <w:rsid w:val="006A39E0"/>
    <w:pPr>
      <w:widowControl w:val="0"/>
      <w:autoSpaceDE w:val="0"/>
      <w:autoSpaceDN w:val="0"/>
      <w:adjustRightInd w:val="0"/>
      <w:spacing w:line="360" w:lineRule="auto"/>
      <w:ind w:right="118"/>
      <w:jc w:val="both"/>
    </w:pPr>
    <w:rPr>
      <w:rFonts w:ascii="Times New Roman" w:hAnsi="Times New Roman"/>
      <w:lang w:val="ru-RU" w:eastAsia="ru-RU"/>
    </w:rPr>
  </w:style>
  <w:style w:type="character" w:customStyle="1" w:styleId="affffd">
    <w:name w:val="Сравнение редакций"/>
    <w:uiPriority w:val="99"/>
    <w:rsid w:val="006A39E0"/>
    <w:rPr>
      <w:b/>
      <w:color w:val="26282F"/>
    </w:rPr>
  </w:style>
  <w:style w:type="character" w:customStyle="1" w:styleId="affffe">
    <w:name w:val="Сравнение редакций. Добавленный фрагмент"/>
    <w:uiPriority w:val="99"/>
    <w:rsid w:val="006A39E0"/>
    <w:rPr>
      <w:color w:val="000000"/>
      <w:shd w:val="clear" w:color="auto" w:fill="C1D7FF"/>
    </w:rPr>
  </w:style>
  <w:style w:type="character" w:customStyle="1" w:styleId="afffff">
    <w:name w:val="Сравнение редакций. Удаленный фрагмент"/>
    <w:uiPriority w:val="99"/>
    <w:rsid w:val="006A39E0"/>
    <w:rPr>
      <w:color w:val="000000"/>
      <w:shd w:val="clear" w:color="auto" w:fill="C4C413"/>
    </w:rPr>
  </w:style>
  <w:style w:type="paragraph" w:customStyle="1" w:styleId="afffff0">
    <w:name w:val="Ссылка на официальную публикацию"/>
    <w:basedOn w:val="a"/>
    <w:next w:val="a"/>
    <w:uiPriority w:val="99"/>
    <w:rsid w:val="006A39E0"/>
    <w:pPr>
      <w:widowControl w:val="0"/>
      <w:autoSpaceDE w:val="0"/>
      <w:autoSpaceDN w:val="0"/>
      <w:adjustRightInd w:val="0"/>
      <w:spacing w:line="360" w:lineRule="auto"/>
      <w:ind w:firstLine="720"/>
      <w:jc w:val="both"/>
    </w:pPr>
    <w:rPr>
      <w:rFonts w:ascii="Times New Roman" w:hAnsi="Times New Roman"/>
      <w:lang w:val="ru-RU" w:eastAsia="ru-RU"/>
    </w:rPr>
  </w:style>
  <w:style w:type="character" w:customStyle="1" w:styleId="afffff1">
    <w:name w:val="Ссылка на утративший силу документ"/>
    <w:uiPriority w:val="99"/>
    <w:rsid w:val="006A39E0"/>
    <w:rPr>
      <w:b/>
      <w:color w:val="749232"/>
    </w:rPr>
  </w:style>
  <w:style w:type="paragraph" w:customStyle="1" w:styleId="afffff2">
    <w:name w:val="Текст в таблице"/>
    <w:basedOn w:val="affff"/>
    <w:next w:val="a"/>
    <w:uiPriority w:val="99"/>
    <w:rsid w:val="006A39E0"/>
    <w:pPr>
      <w:ind w:firstLine="500"/>
    </w:pPr>
  </w:style>
  <w:style w:type="paragraph" w:customStyle="1" w:styleId="afffff3">
    <w:name w:val="Текст ЭР (см. также)"/>
    <w:basedOn w:val="a"/>
    <w:next w:val="a"/>
    <w:uiPriority w:val="99"/>
    <w:rsid w:val="006A39E0"/>
    <w:pPr>
      <w:widowControl w:val="0"/>
      <w:autoSpaceDE w:val="0"/>
      <w:autoSpaceDN w:val="0"/>
      <w:adjustRightInd w:val="0"/>
      <w:spacing w:before="200" w:line="360" w:lineRule="auto"/>
    </w:pPr>
    <w:rPr>
      <w:rFonts w:ascii="Times New Roman" w:hAnsi="Times New Roman"/>
      <w:sz w:val="20"/>
      <w:szCs w:val="20"/>
      <w:lang w:val="ru-RU" w:eastAsia="ru-RU"/>
    </w:rPr>
  </w:style>
  <w:style w:type="paragraph" w:customStyle="1" w:styleId="afffff4">
    <w:name w:val="Технический комментарий"/>
    <w:basedOn w:val="a"/>
    <w:next w:val="a"/>
    <w:uiPriority w:val="99"/>
    <w:rsid w:val="006A39E0"/>
    <w:pPr>
      <w:widowControl w:val="0"/>
      <w:autoSpaceDE w:val="0"/>
      <w:autoSpaceDN w:val="0"/>
      <w:adjustRightInd w:val="0"/>
      <w:spacing w:line="360" w:lineRule="auto"/>
    </w:pPr>
    <w:rPr>
      <w:rFonts w:ascii="Times New Roman" w:hAnsi="Times New Roman"/>
      <w:color w:val="463F31"/>
      <w:shd w:val="clear" w:color="auto" w:fill="FFFFA6"/>
      <w:lang w:val="ru-RU" w:eastAsia="ru-RU"/>
    </w:rPr>
  </w:style>
  <w:style w:type="character" w:customStyle="1" w:styleId="afffff5">
    <w:name w:val="Утратил силу"/>
    <w:uiPriority w:val="99"/>
    <w:rsid w:val="006A39E0"/>
    <w:rPr>
      <w:b/>
      <w:strike/>
      <w:color w:val="666600"/>
    </w:rPr>
  </w:style>
  <w:style w:type="paragraph" w:customStyle="1" w:styleId="afffff6">
    <w:name w:val="Формула"/>
    <w:basedOn w:val="a"/>
    <w:next w:val="a"/>
    <w:uiPriority w:val="99"/>
    <w:rsid w:val="006A39E0"/>
    <w:pPr>
      <w:widowControl w:val="0"/>
      <w:autoSpaceDE w:val="0"/>
      <w:autoSpaceDN w:val="0"/>
      <w:adjustRightInd w:val="0"/>
      <w:spacing w:before="240" w:after="240" w:line="360" w:lineRule="auto"/>
      <w:ind w:left="420" w:right="420" w:firstLine="300"/>
      <w:jc w:val="both"/>
    </w:pPr>
    <w:rPr>
      <w:rFonts w:ascii="Times New Roman" w:hAnsi="Times New Roman"/>
      <w:shd w:val="clear" w:color="auto" w:fill="F5F3DA"/>
      <w:lang w:val="ru-RU" w:eastAsia="ru-RU"/>
    </w:rPr>
  </w:style>
  <w:style w:type="paragraph" w:customStyle="1" w:styleId="afffff7">
    <w:name w:val="Центрированный (таблица)"/>
    <w:basedOn w:val="affff"/>
    <w:next w:val="a"/>
    <w:uiPriority w:val="99"/>
    <w:rsid w:val="006A39E0"/>
    <w:pPr>
      <w:jc w:val="center"/>
    </w:pPr>
  </w:style>
  <w:style w:type="paragraph" w:customStyle="1" w:styleId="-">
    <w:name w:val="ЭР-содержание (правое окно)"/>
    <w:basedOn w:val="a"/>
    <w:next w:val="a"/>
    <w:uiPriority w:val="99"/>
    <w:rsid w:val="006A39E0"/>
    <w:pPr>
      <w:widowControl w:val="0"/>
      <w:autoSpaceDE w:val="0"/>
      <w:autoSpaceDN w:val="0"/>
      <w:adjustRightInd w:val="0"/>
      <w:spacing w:before="300" w:line="360" w:lineRule="auto"/>
    </w:pPr>
    <w:rPr>
      <w:rFonts w:ascii="Times New Roman" w:hAnsi="Times New Roman"/>
      <w:lang w:val="ru-RU" w:eastAsia="ru-RU"/>
    </w:rPr>
  </w:style>
  <w:style w:type="paragraph" w:customStyle="1" w:styleId="Default">
    <w:name w:val="Default"/>
    <w:rsid w:val="006A39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basedOn w:val="a0"/>
    <w:uiPriority w:val="99"/>
    <w:unhideWhenUsed/>
    <w:rsid w:val="006A39E0"/>
    <w:rPr>
      <w:sz w:val="16"/>
    </w:rPr>
  </w:style>
  <w:style w:type="character" w:styleId="HTML">
    <w:name w:val="HTML Cite"/>
    <w:basedOn w:val="a0"/>
    <w:uiPriority w:val="99"/>
    <w:unhideWhenUsed/>
    <w:rsid w:val="006A39E0"/>
    <w:rPr>
      <w:i/>
    </w:rPr>
  </w:style>
  <w:style w:type="character" w:customStyle="1" w:styleId="gl">
    <w:name w:val="gl"/>
    <w:basedOn w:val="a0"/>
    <w:rsid w:val="006A39E0"/>
    <w:rPr>
      <w:rFonts w:cs="Times New Roman"/>
    </w:rPr>
  </w:style>
  <w:style w:type="character" w:customStyle="1" w:styleId="FontStyle12">
    <w:name w:val="Font Style12"/>
    <w:rsid w:val="006A39E0"/>
    <w:rPr>
      <w:rFonts w:ascii="Times New Roman" w:hAnsi="Times New Roman"/>
      <w:sz w:val="22"/>
    </w:rPr>
  </w:style>
  <w:style w:type="paragraph" w:styleId="32">
    <w:name w:val="List 3"/>
    <w:basedOn w:val="a"/>
    <w:uiPriority w:val="99"/>
    <w:rsid w:val="006A39E0"/>
    <w:pPr>
      <w:spacing w:before="120" w:after="120"/>
      <w:ind w:left="849" w:hanging="283"/>
      <w:contextualSpacing/>
    </w:pPr>
    <w:rPr>
      <w:rFonts w:ascii="Times New Roman" w:hAnsi="Times New Roman"/>
      <w:lang w:val="ru-RU" w:eastAsia="ru-RU"/>
    </w:rPr>
  </w:style>
  <w:style w:type="paragraph" w:styleId="afffff9">
    <w:name w:val="Document Map"/>
    <w:basedOn w:val="a"/>
    <w:link w:val="afffffa"/>
    <w:uiPriority w:val="99"/>
    <w:rsid w:val="006A39E0"/>
    <w:pPr>
      <w:spacing w:before="120" w:after="120"/>
    </w:pPr>
    <w:rPr>
      <w:rFonts w:ascii="Tahoma" w:hAnsi="Tahoma" w:cs="Tahoma"/>
      <w:sz w:val="16"/>
      <w:szCs w:val="16"/>
      <w:lang w:val="ru-RU" w:eastAsia="ru-RU"/>
    </w:rPr>
  </w:style>
  <w:style w:type="character" w:customStyle="1" w:styleId="afffffa">
    <w:name w:val="Схема документа Знак"/>
    <w:basedOn w:val="a0"/>
    <w:link w:val="afffff9"/>
    <w:uiPriority w:val="99"/>
    <w:rsid w:val="006A39E0"/>
    <w:rPr>
      <w:rFonts w:ascii="Tahoma" w:eastAsia="Times New Roman" w:hAnsi="Tahoma" w:cs="Tahoma"/>
      <w:sz w:val="16"/>
      <w:szCs w:val="16"/>
      <w:lang w:eastAsia="ru-RU"/>
    </w:rPr>
  </w:style>
  <w:style w:type="paragraph" w:customStyle="1" w:styleId="Table12">
    <w:name w:val="_Table12"/>
    <w:basedOn w:val="a"/>
    <w:qFormat/>
    <w:rsid w:val="006A39E0"/>
    <w:rPr>
      <w:rFonts w:ascii="Times New Roman" w:hAnsi="Times New Roman"/>
      <w:lang w:val="ru-RU" w:eastAsia="ru-RU"/>
    </w:rPr>
  </w:style>
  <w:style w:type="character" w:styleId="afffffb">
    <w:name w:val="FollowedHyperlink"/>
    <w:basedOn w:val="a0"/>
    <w:uiPriority w:val="99"/>
    <w:unhideWhenUsed/>
    <w:rsid w:val="006A39E0"/>
    <w:rPr>
      <w:color w:val="800080"/>
      <w:u w:val="single"/>
    </w:rPr>
  </w:style>
  <w:style w:type="paragraph" w:customStyle="1" w:styleId="font5">
    <w:name w:val="font5"/>
    <w:basedOn w:val="a"/>
    <w:rsid w:val="006A39E0"/>
    <w:pPr>
      <w:spacing w:before="100" w:beforeAutospacing="1" w:after="100" w:afterAutospacing="1"/>
    </w:pPr>
    <w:rPr>
      <w:rFonts w:ascii="Times New Roman" w:hAnsi="Times New Roman"/>
      <w:color w:val="000000"/>
      <w:lang w:val="ru-RU" w:eastAsia="ru-RU"/>
    </w:rPr>
  </w:style>
  <w:style w:type="paragraph" w:customStyle="1" w:styleId="font6">
    <w:name w:val="font6"/>
    <w:basedOn w:val="a"/>
    <w:rsid w:val="006A39E0"/>
    <w:pPr>
      <w:spacing w:before="100" w:beforeAutospacing="1" w:after="100" w:afterAutospacing="1"/>
    </w:pPr>
    <w:rPr>
      <w:rFonts w:ascii="Times New Roman" w:hAnsi="Times New Roman"/>
      <w:b/>
      <w:bCs/>
      <w:i/>
      <w:iCs/>
      <w:color w:val="000000"/>
      <w:lang w:val="ru-RU" w:eastAsia="ru-RU"/>
    </w:rPr>
  </w:style>
  <w:style w:type="paragraph" w:customStyle="1" w:styleId="font7">
    <w:name w:val="font7"/>
    <w:basedOn w:val="a"/>
    <w:rsid w:val="006A39E0"/>
    <w:pPr>
      <w:spacing w:before="100" w:beforeAutospacing="1" w:after="100" w:afterAutospacing="1"/>
    </w:pPr>
    <w:rPr>
      <w:rFonts w:ascii="Times New Roman" w:hAnsi="Times New Roman"/>
      <w:color w:val="000000"/>
      <w:sz w:val="16"/>
      <w:szCs w:val="16"/>
      <w:lang w:val="ru-RU" w:eastAsia="ru-RU"/>
    </w:rPr>
  </w:style>
  <w:style w:type="paragraph" w:customStyle="1" w:styleId="font8">
    <w:name w:val="font8"/>
    <w:basedOn w:val="a"/>
    <w:rsid w:val="006A39E0"/>
    <w:pPr>
      <w:spacing w:before="100" w:beforeAutospacing="1" w:after="100" w:afterAutospacing="1"/>
    </w:pPr>
    <w:rPr>
      <w:rFonts w:ascii="Times New Roman" w:hAnsi="Times New Roman"/>
      <w:color w:val="000000"/>
      <w:sz w:val="14"/>
      <w:szCs w:val="14"/>
      <w:lang w:val="ru-RU" w:eastAsia="ru-RU"/>
    </w:rPr>
  </w:style>
  <w:style w:type="paragraph" w:customStyle="1" w:styleId="font9">
    <w:name w:val="font9"/>
    <w:basedOn w:val="a"/>
    <w:rsid w:val="006A39E0"/>
    <w:pPr>
      <w:spacing w:before="100" w:beforeAutospacing="1" w:after="100" w:afterAutospacing="1"/>
    </w:pPr>
    <w:rPr>
      <w:rFonts w:ascii="Times New Roman" w:hAnsi="Times New Roman"/>
      <w:color w:val="000000"/>
      <w:lang w:val="ru-RU" w:eastAsia="ru-RU"/>
    </w:rPr>
  </w:style>
  <w:style w:type="paragraph" w:customStyle="1" w:styleId="xl63">
    <w:name w:val="xl63"/>
    <w:basedOn w:val="a"/>
    <w:rsid w:val="006A39E0"/>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64">
    <w:name w:val="xl64"/>
    <w:basedOn w:val="a"/>
    <w:rsid w:val="006A39E0"/>
    <w:pPr>
      <w:pBdr>
        <w:top w:val="single" w:sz="8" w:space="0" w:color="auto"/>
        <w:bottom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65">
    <w:name w:val="xl65"/>
    <w:basedOn w:val="a"/>
    <w:rsid w:val="006A39E0"/>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66">
    <w:name w:val="xl66"/>
    <w:basedOn w:val="a"/>
    <w:rsid w:val="006A39E0"/>
    <w:pPr>
      <w:pBdr>
        <w:bottom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67">
    <w:name w:val="xl67"/>
    <w:basedOn w:val="a"/>
    <w:rsid w:val="006A39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68">
    <w:name w:val="xl68"/>
    <w:basedOn w:val="a"/>
    <w:rsid w:val="006A39E0"/>
    <w:pPr>
      <w:pBdr>
        <w:top w:val="single" w:sz="8" w:space="0" w:color="auto"/>
        <w:left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69">
    <w:name w:val="xl69"/>
    <w:basedOn w:val="a"/>
    <w:rsid w:val="006A39E0"/>
    <w:pPr>
      <w:pBdr>
        <w:top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70">
    <w:name w:val="xl70"/>
    <w:basedOn w:val="a"/>
    <w:rsid w:val="006A39E0"/>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71">
    <w:name w:val="xl71"/>
    <w:basedOn w:val="a"/>
    <w:rsid w:val="006A39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2">
    <w:name w:val="xl72"/>
    <w:basedOn w:val="a"/>
    <w:rsid w:val="006A39E0"/>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3">
    <w:name w:val="xl73"/>
    <w:basedOn w:val="a"/>
    <w:rsid w:val="006A39E0"/>
    <w:pPr>
      <w:pBdr>
        <w:top w:val="single" w:sz="8" w:space="0" w:color="auto"/>
        <w:bottom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4">
    <w:name w:val="xl74"/>
    <w:basedOn w:val="a"/>
    <w:rsid w:val="006A39E0"/>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5">
    <w:name w:val="xl75"/>
    <w:basedOn w:val="a"/>
    <w:rsid w:val="006A39E0"/>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6">
    <w:name w:val="xl76"/>
    <w:basedOn w:val="a"/>
    <w:rsid w:val="006A39E0"/>
    <w:pPr>
      <w:pBdr>
        <w:top w:val="single" w:sz="8" w:space="0" w:color="auto"/>
        <w:left w:val="single" w:sz="8" w:space="0" w:color="auto"/>
        <w:bottom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77">
    <w:name w:val="xl77"/>
    <w:basedOn w:val="a"/>
    <w:rsid w:val="006A39E0"/>
    <w:pPr>
      <w:pBdr>
        <w:top w:val="single" w:sz="8" w:space="0" w:color="auto"/>
        <w:bottom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78">
    <w:name w:val="xl78"/>
    <w:basedOn w:val="a"/>
    <w:rsid w:val="006A39E0"/>
    <w:pPr>
      <w:pBdr>
        <w:top w:val="single" w:sz="8" w:space="0" w:color="auto"/>
        <w:bottom w:val="single" w:sz="8" w:space="0" w:color="auto"/>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79">
    <w:name w:val="xl79"/>
    <w:basedOn w:val="a"/>
    <w:rsid w:val="006A39E0"/>
    <w:pPr>
      <w:pBdr>
        <w:top w:val="single" w:sz="8" w:space="0" w:color="auto"/>
        <w:lef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0">
    <w:name w:val="xl80"/>
    <w:basedOn w:val="a"/>
    <w:rsid w:val="006A39E0"/>
    <w:pPr>
      <w:pBdr>
        <w:top w:val="single" w:sz="8" w:space="0" w:color="auto"/>
        <w:righ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1">
    <w:name w:val="xl81"/>
    <w:basedOn w:val="a"/>
    <w:rsid w:val="006A39E0"/>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82">
    <w:name w:val="xl82"/>
    <w:basedOn w:val="a"/>
    <w:rsid w:val="006A39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83">
    <w:name w:val="xl83"/>
    <w:basedOn w:val="a"/>
    <w:rsid w:val="006A39E0"/>
    <w:pPr>
      <w:pBdr>
        <w:lef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4">
    <w:name w:val="xl84"/>
    <w:basedOn w:val="a"/>
    <w:rsid w:val="006A39E0"/>
    <w:pPr>
      <w:pBdr>
        <w:righ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5">
    <w:name w:val="xl85"/>
    <w:basedOn w:val="a"/>
    <w:rsid w:val="006A39E0"/>
    <w:pPr>
      <w:pBdr>
        <w:left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86">
    <w:name w:val="xl86"/>
    <w:basedOn w:val="a"/>
    <w:rsid w:val="006A39E0"/>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87">
    <w:name w:val="xl87"/>
    <w:basedOn w:val="a"/>
    <w:rsid w:val="006A39E0"/>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88">
    <w:name w:val="xl88"/>
    <w:basedOn w:val="a"/>
    <w:rsid w:val="006A39E0"/>
    <w:pPr>
      <w:pBdr>
        <w:bottom w:val="single" w:sz="8" w:space="0" w:color="auto"/>
        <w:righ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89">
    <w:name w:val="xl89"/>
    <w:basedOn w:val="a"/>
    <w:rsid w:val="006A39E0"/>
    <w:pPr>
      <w:pBdr>
        <w:bottom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90">
    <w:name w:val="xl90"/>
    <w:basedOn w:val="a"/>
    <w:rsid w:val="006A39E0"/>
    <w:pPr>
      <w:pBdr>
        <w:top w:val="single" w:sz="8" w:space="0" w:color="auto"/>
        <w:left w:val="single" w:sz="8" w:space="0" w:color="auto"/>
        <w:bottom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91">
    <w:name w:val="xl91"/>
    <w:basedOn w:val="a"/>
    <w:rsid w:val="006A39E0"/>
    <w:pPr>
      <w:pBdr>
        <w:top w:val="single" w:sz="8" w:space="0" w:color="auto"/>
        <w:bottom w:val="single" w:sz="8" w:space="0" w:color="auto"/>
        <w:righ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92">
    <w:name w:val="xl92"/>
    <w:basedOn w:val="a"/>
    <w:rsid w:val="006A39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93">
    <w:name w:val="xl93"/>
    <w:basedOn w:val="a"/>
    <w:rsid w:val="006A39E0"/>
    <w:pPr>
      <w:pBdr>
        <w:left w:val="single" w:sz="8" w:space="0" w:color="auto"/>
        <w:bottom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94">
    <w:name w:val="xl94"/>
    <w:basedOn w:val="a"/>
    <w:rsid w:val="006A39E0"/>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95">
    <w:name w:val="xl95"/>
    <w:basedOn w:val="a"/>
    <w:rsid w:val="006A39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96">
    <w:name w:val="xl96"/>
    <w:basedOn w:val="a"/>
    <w:rsid w:val="006A39E0"/>
    <w:pPr>
      <w:pBdr>
        <w:top w:val="single" w:sz="8" w:space="0" w:color="auto"/>
        <w:lef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97">
    <w:name w:val="xl97"/>
    <w:basedOn w:val="a"/>
    <w:rsid w:val="006A39E0"/>
    <w:pPr>
      <w:pBdr>
        <w:top w:val="single" w:sz="8" w:space="0" w:color="auto"/>
        <w:righ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98">
    <w:name w:val="xl98"/>
    <w:basedOn w:val="a"/>
    <w:rsid w:val="006A39E0"/>
    <w:pPr>
      <w:pBdr>
        <w:lef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99">
    <w:name w:val="xl99"/>
    <w:basedOn w:val="a"/>
    <w:rsid w:val="006A39E0"/>
    <w:pPr>
      <w:pBdr>
        <w:righ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100">
    <w:name w:val="xl100"/>
    <w:basedOn w:val="a"/>
    <w:rsid w:val="006A39E0"/>
    <w:pPr>
      <w:pBdr>
        <w:righ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101">
    <w:name w:val="xl101"/>
    <w:basedOn w:val="a"/>
    <w:rsid w:val="006A39E0"/>
    <w:pPr>
      <w:pBdr>
        <w:left w:val="single" w:sz="8" w:space="0" w:color="auto"/>
        <w:bottom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102">
    <w:name w:val="xl102"/>
    <w:basedOn w:val="a"/>
    <w:rsid w:val="006A39E0"/>
    <w:pPr>
      <w:pBdr>
        <w:bottom w:val="single" w:sz="8" w:space="0" w:color="auto"/>
        <w:righ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103">
    <w:name w:val="xl103"/>
    <w:basedOn w:val="a"/>
    <w:rsid w:val="006A39E0"/>
    <w:pPr>
      <w:pBdr>
        <w:bottom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04">
    <w:name w:val="xl104"/>
    <w:basedOn w:val="a"/>
    <w:rsid w:val="006A39E0"/>
    <w:pPr>
      <w:pBdr>
        <w:top w:val="single" w:sz="8" w:space="0" w:color="auto"/>
        <w:lef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05">
    <w:name w:val="xl105"/>
    <w:basedOn w:val="a"/>
    <w:rsid w:val="006A39E0"/>
    <w:pPr>
      <w:pBdr>
        <w:top w:val="single" w:sz="8" w:space="0" w:color="auto"/>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06">
    <w:name w:val="xl106"/>
    <w:basedOn w:val="a"/>
    <w:rsid w:val="006A39E0"/>
    <w:pPr>
      <w:pBdr>
        <w:lef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107">
    <w:name w:val="xl107"/>
    <w:basedOn w:val="a"/>
    <w:rsid w:val="006A39E0"/>
    <w:pPr>
      <w:pBdr>
        <w:left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108">
    <w:name w:val="xl108"/>
    <w:basedOn w:val="a"/>
    <w:rsid w:val="006A39E0"/>
    <w:pPr>
      <w:pBdr>
        <w:left w:val="single" w:sz="8" w:space="0" w:color="auto"/>
        <w:bottom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109">
    <w:name w:val="xl109"/>
    <w:basedOn w:val="a"/>
    <w:rsid w:val="006A39E0"/>
    <w:pPr>
      <w:pBdr>
        <w:lef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0">
    <w:name w:val="xl110"/>
    <w:basedOn w:val="a"/>
    <w:rsid w:val="006A39E0"/>
    <w:pPr>
      <w:pBdr>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1">
    <w:name w:val="xl111"/>
    <w:basedOn w:val="a"/>
    <w:rsid w:val="006A39E0"/>
    <w:pPr>
      <w:pBdr>
        <w:left w:val="single" w:sz="8" w:space="0" w:color="auto"/>
        <w:bottom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2">
    <w:name w:val="xl112"/>
    <w:basedOn w:val="a"/>
    <w:rsid w:val="006A39E0"/>
    <w:pPr>
      <w:pBdr>
        <w:bottom w:val="single" w:sz="8" w:space="0" w:color="auto"/>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3">
    <w:name w:val="xl113"/>
    <w:basedOn w:val="a"/>
    <w:rsid w:val="006A39E0"/>
    <w:pPr>
      <w:pBdr>
        <w:bottom w:val="single" w:sz="8" w:space="0" w:color="auto"/>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4">
    <w:name w:val="xl114"/>
    <w:basedOn w:val="a"/>
    <w:rsid w:val="006A39E0"/>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5">
    <w:name w:val="xl115"/>
    <w:basedOn w:val="a"/>
    <w:rsid w:val="006A39E0"/>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6">
    <w:name w:val="xl116"/>
    <w:basedOn w:val="a"/>
    <w:rsid w:val="006A39E0"/>
    <w:pPr>
      <w:pBdr>
        <w:top w:val="single" w:sz="8" w:space="0" w:color="auto"/>
        <w:left w:val="single" w:sz="8" w:space="0" w:color="auto"/>
      </w:pBdr>
      <w:spacing w:before="100" w:beforeAutospacing="1" w:after="100" w:afterAutospacing="1"/>
      <w:textAlignment w:val="center"/>
    </w:pPr>
    <w:rPr>
      <w:rFonts w:ascii="Times New Roman" w:hAnsi="Times New Roman"/>
      <w:b/>
      <w:bCs/>
      <w:lang w:val="ru-RU" w:eastAsia="ru-RU"/>
    </w:rPr>
  </w:style>
  <w:style w:type="paragraph" w:customStyle="1" w:styleId="xl117">
    <w:name w:val="xl117"/>
    <w:basedOn w:val="a"/>
    <w:rsid w:val="006A39E0"/>
    <w:pPr>
      <w:pBdr>
        <w:top w:val="single" w:sz="8" w:space="0" w:color="auto"/>
        <w:right w:val="single" w:sz="8" w:space="0" w:color="auto"/>
      </w:pBdr>
      <w:spacing w:before="100" w:beforeAutospacing="1" w:after="100" w:afterAutospacing="1"/>
      <w:textAlignment w:val="center"/>
    </w:pPr>
    <w:rPr>
      <w:rFonts w:ascii="Times New Roman" w:hAnsi="Times New Roman"/>
      <w:b/>
      <w:bCs/>
      <w:lang w:val="ru-RU" w:eastAsia="ru-RU"/>
    </w:rPr>
  </w:style>
  <w:style w:type="paragraph" w:customStyle="1" w:styleId="xl118">
    <w:name w:val="xl118"/>
    <w:basedOn w:val="a"/>
    <w:rsid w:val="006A39E0"/>
    <w:pPr>
      <w:pBdr>
        <w:left w:val="single" w:sz="8" w:space="0" w:color="auto"/>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9">
    <w:name w:val="xl119"/>
    <w:basedOn w:val="a"/>
    <w:rsid w:val="006A39E0"/>
    <w:pPr>
      <w:pBdr>
        <w:top w:val="single" w:sz="8" w:space="0" w:color="auto"/>
        <w:lef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0">
    <w:name w:val="xl120"/>
    <w:basedOn w:val="a"/>
    <w:rsid w:val="006A39E0"/>
    <w:pPr>
      <w:pBdr>
        <w:top w:val="single" w:sz="8" w:space="0" w:color="auto"/>
        <w:righ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1">
    <w:name w:val="xl121"/>
    <w:basedOn w:val="a"/>
    <w:rsid w:val="006A39E0"/>
    <w:pPr>
      <w:pBdr>
        <w:lef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2">
    <w:name w:val="xl122"/>
    <w:basedOn w:val="a"/>
    <w:rsid w:val="006A39E0"/>
    <w:pPr>
      <w:pBdr>
        <w:righ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3">
    <w:name w:val="xl123"/>
    <w:basedOn w:val="a"/>
    <w:rsid w:val="006A39E0"/>
    <w:pPr>
      <w:pBdr>
        <w:left w:val="single" w:sz="8" w:space="0" w:color="auto"/>
        <w:bottom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4">
    <w:name w:val="xl124"/>
    <w:basedOn w:val="a"/>
    <w:rsid w:val="006A39E0"/>
    <w:pPr>
      <w:pBdr>
        <w:bottom w:val="single" w:sz="8" w:space="0" w:color="auto"/>
        <w:righ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5">
    <w:name w:val="xl125"/>
    <w:basedOn w:val="a"/>
    <w:rsid w:val="006A39E0"/>
    <w:pPr>
      <w:pBdr>
        <w:top w:val="single" w:sz="8" w:space="0" w:color="auto"/>
        <w:lef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6">
    <w:name w:val="xl126"/>
    <w:basedOn w:val="a"/>
    <w:rsid w:val="006A39E0"/>
    <w:pPr>
      <w:pBdr>
        <w:top w:val="single" w:sz="8" w:space="0" w:color="auto"/>
        <w:righ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7">
    <w:name w:val="xl127"/>
    <w:basedOn w:val="a"/>
    <w:rsid w:val="006A39E0"/>
    <w:pPr>
      <w:pBdr>
        <w:lef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8">
    <w:name w:val="xl128"/>
    <w:basedOn w:val="a"/>
    <w:rsid w:val="006A39E0"/>
    <w:pPr>
      <w:pBdr>
        <w:righ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9">
    <w:name w:val="xl129"/>
    <w:basedOn w:val="a"/>
    <w:rsid w:val="006A39E0"/>
    <w:pPr>
      <w:pBdr>
        <w:left w:val="single" w:sz="8" w:space="0" w:color="auto"/>
        <w:bottom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30">
    <w:name w:val="xl130"/>
    <w:basedOn w:val="a"/>
    <w:rsid w:val="006A39E0"/>
    <w:pPr>
      <w:pBdr>
        <w:bottom w:val="single" w:sz="8" w:space="0" w:color="auto"/>
        <w:righ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31">
    <w:name w:val="xl131"/>
    <w:basedOn w:val="a"/>
    <w:rsid w:val="006A39E0"/>
    <w:pPr>
      <w:pBdr>
        <w:lef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32">
    <w:name w:val="xl132"/>
    <w:basedOn w:val="a"/>
    <w:rsid w:val="006A39E0"/>
    <w:pPr>
      <w:pBdr>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33">
    <w:name w:val="xl133"/>
    <w:basedOn w:val="a"/>
    <w:rsid w:val="006A39E0"/>
    <w:pPr>
      <w:pBdr>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134">
    <w:name w:val="xl134"/>
    <w:basedOn w:val="a"/>
    <w:rsid w:val="006A39E0"/>
    <w:pPr>
      <w:pBdr>
        <w:top w:val="single" w:sz="8" w:space="0" w:color="auto"/>
        <w:lef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35">
    <w:name w:val="xl135"/>
    <w:basedOn w:val="a"/>
    <w:rsid w:val="006A39E0"/>
    <w:pPr>
      <w:pBdr>
        <w:top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36">
    <w:name w:val="xl136"/>
    <w:basedOn w:val="a"/>
    <w:rsid w:val="006A39E0"/>
    <w:pPr>
      <w:pBdr>
        <w:top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37">
    <w:name w:val="xl137"/>
    <w:basedOn w:val="a"/>
    <w:rsid w:val="006A39E0"/>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138">
    <w:name w:val="xl138"/>
    <w:basedOn w:val="a"/>
    <w:rsid w:val="006A39E0"/>
    <w:pPr>
      <w:spacing w:before="100" w:beforeAutospacing="1" w:after="100" w:afterAutospacing="1"/>
      <w:textAlignment w:val="center"/>
    </w:pPr>
    <w:rPr>
      <w:rFonts w:ascii="Times New Roman" w:hAnsi="Times New Roman"/>
      <w:lang w:val="ru-RU" w:eastAsia="ru-RU"/>
    </w:rPr>
  </w:style>
  <w:style w:type="paragraph" w:customStyle="1" w:styleId="xl139">
    <w:name w:val="xl139"/>
    <w:basedOn w:val="a"/>
    <w:rsid w:val="006A39E0"/>
    <w:pPr>
      <w:pBdr>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140">
    <w:name w:val="xl140"/>
    <w:basedOn w:val="a"/>
    <w:rsid w:val="006A39E0"/>
    <w:pPr>
      <w:pBdr>
        <w:lef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1">
    <w:name w:val="xl141"/>
    <w:basedOn w:val="a"/>
    <w:rsid w:val="006A39E0"/>
    <w:pPr>
      <w:spacing w:before="100" w:beforeAutospacing="1" w:after="100" w:afterAutospacing="1"/>
      <w:textAlignment w:val="center"/>
    </w:pPr>
    <w:rPr>
      <w:rFonts w:ascii="Times New Roman" w:hAnsi="Times New Roman"/>
      <w:lang w:val="ru-RU" w:eastAsia="ru-RU"/>
    </w:rPr>
  </w:style>
  <w:style w:type="paragraph" w:customStyle="1" w:styleId="xl142">
    <w:name w:val="xl142"/>
    <w:basedOn w:val="a"/>
    <w:rsid w:val="006A39E0"/>
    <w:pPr>
      <w:pBdr>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3">
    <w:name w:val="xl143"/>
    <w:basedOn w:val="a"/>
    <w:rsid w:val="006A39E0"/>
    <w:pPr>
      <w:pBdr>
        <w:left w:val="single" w:sz="8" w:space="0" w:color="auto"/>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4">
    <w:name w:val="xl144"/>
    <w:basedOn w:val="a"/>
    <w:rsid w:val="006A39E0"/>
    <w:pPr>
      <w:pBdr>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5">
    <w:name w:val="xl145"/>
    <w:basedOn w:val="a"/>
    <w:rsid w:val="006A39E0"/>
    <w:pPr>
      <w:pBdr>
        <w:bottom w:val="single" w:sz="8" w:space="0" w:color="auto"/>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6">
    <w:name w:val="xl146"/>
    <w:basedOn w:val="a"/>
    <w:rsid w:val="006A39E0"/>
    <w:pPr>
      <w:pBdr>
        <w:lef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47">
    <w:name w:val="xl147"/>
    <w:basedOn w:val="a"/>
    <w:rsid w:val="006A39E0"/>
    <w:pPr>
      <w:spacing w:before="100" w:beforeAutospacing="1" w:after="100" w:afterAutospacing="1"/>
      <w:textAlignment w:val="center"/>
    </w:pPr>
    <w:rPr>
      <w:rFonts w:ascii="Times New Roman" w:hAnsi="Times New Roman"/>
      <w:b/>
      <w:bCs/>
      <w:i/>
      <w:iCs/>
      <w:lang w:val="ru-RU" w:eastAsia="ru-RU"/>
    </w:rPr>
  </w:style>
  <w:style w:type="paragraph" w:customStyle="1" w:styleId="xl148">
    <w:name w:val="xl148"/>
    <w:basedOn w:val="a"/>
    <w:rsid w:val="006A39E0"/>
    <w:pPr>
      <w:pBdr>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49">
    <w:name w:val="xl149"/>
    <w:basedOn w:val="a"/>
    <w:rsid w:val="006A39E0"/>
    <w:pPr>
      <w:spacing w:before="100" w:beforeAutospacing="1" w:after="100" w:afterAutospacing="1"/>
      <w:jc w:val="both"/>
      <w:textAlignment w:val="center"/>
    </w:pPr>
    <w:rPr>
      <w:rFonts w:ascii="Times New Roman" w:hAnsi="Times New Roman"/>
      <w:b/>
      <w:bCs/>
      <w:i/>
      <w:iCs/>
      <w:lang w:val="ru-RU" w:eastAsia="ru-RU"/>
    </w:rPr>
  </w:style>
  <w:style w:type="paragraph" w:customStyle="1" w:styleId="xl150">
    <w:name w:val="xl150"/>
    <w:basedOn w:val="a"/>
    <w:rsid w:val="006A39E0"/>
    <w:pPr>
      <w:pBdr>
        <w:left w:val="single" w:sz="8" w:space="7" w:color="auto"/>
      </w:pBdr>
      <w:spacing w:before="100" w:beforeAutospacing="1" w:after="100" w:afterAutospacing="1"/>
      <w:ind w:firstLineChars="100" w:firstLine="100"/>
      <w:textAlignment w:val="center"/>
    </w:pPr>
    <w:rPr>
      <w:rFonts w:ascii="Times New Roman" w:hAnsi="Times New Roman"/>
      <w:lang w:val="ru-RU" w:eastAsia="ru-RU"/>
    </w:rPr>
  </w:style>
  <w:style w:type="paragraph" w:customStyle="1" w:styleId="xl151">
    <w:name w:val="xl151"/>
    <w:basedOn w:val="a"/>
    <w:rsid w:val="006A39E0"/>
    <w:pPr>
      <w:spacing w:before="100" w:beforeAutospacing="1" w:after="100" w:afterAutospacing="1"/>
      <w:ind w:firstLineChars="100" w:firstLine="100"/>
      <w:textAlignment w:val="center"/>
    </w:pPr>
    <w:rPr>
      <w:rFonts w:ascii="Times New Roman" w:hAnsi="Times New Roman"/>
      <w:lang w:val="ru-RU" w:eastAsia="ru-RU"/>
    </w:rPr>
  </w:style>
  <w:style w:type="paragraph" w:customStyle="1" w:styleId="xl152">
    <w:name w:val="xl152"/>
    <w:basedOn w:val="a"/>
    <w:rsid w:val="006A39E0"/>
    <w:pPr>
      <w:pBdr>
        <w:right w:val="single" w:sz="8" w:space="0" w:color="auto"/>
      </w:pBdr>
      <w:spacing w:before="100" w:beforeAutospacing="1" w:after="100" w:afterAutospacing="1"/>
      <w:ind w:firstLineChars="100" w:firstLine="100"/>
      <w:textAlignment w:val="center"/>
    </w:pPr>
    <w:rPr>
      <w:rFonts w:ascii="Times New Roman" w:hAnsi="Times New Roman"/>
      <w:lang w:val="ru-RU" w:eastAsia="ru-RU"/>
    </w:rPr>
  </w:style>
  <w:style w:type="paragraph" w:customStyle="1" w:styleId="xl153">
    <w:name w:val="xl153"/>
    <w:basedOn w:val="a"/>
    <w:rsid w:val="006A39E0"/>
    <w:pPr>
      <w:pBdr>
        <w:left w:val="single" w:sz="8" w:space="7" w:color="auto"/>
      </w:pBdr>
      <w:spacing w:before="100" w:beforeAutospacing="1" w:after="100" w:afterAutospacing="1"/>
      <w:ind w:firstLineChars="100" w:firstLine="100"/>
      <w:textAlignment w:val="center"/>
    </w:pPr>
    <w:rPr>
      <w:rFonts w:ascii="Times New Roman" w:hAnsi="Times New Roman"/>
      <w:color w:val="000000"/>
      <w:lang w:val="ru-RU" w:eastAsia="ru-RU"/>
    </w:rPr>
  </w:style>
  <w:style w:type="paragraph" w:customStyle="1" w:styleId="xl154">
    <w:name w:val="xl154"/>
    <w:basedOn w:val="a"/>
    <w:rsid w:val="006A39E0"/>
    <w:pPr>
      <w:spacing w:before="100" w:beforeAutospacing="1" w:after="100" w:afterAutospacing="1"/>
      <w:ind w:firstLineChars="100" w:firstLine="100"/>
      <w:textAlignment w:val="center"/>
    </w:pPr>
    <w:rPr>
      <w:rFonts w:ascii="Times New Roman" w:hAnsi="Times New Roman"/>
      <w:color w:val="000000"/>
      <w:lang w:val="ru-RU" w:eastAsia="ru-RU"/>
    </w:rPr>
  </w:style>
  <w:style w:type="paragraph" w:customStyle="1" w:styleId="xl155">
    <w:name w:val="xl155"/>
    <w:basedOn w:val="a"/>
    <w:rsid w:val="006A39E0"/>
    <w:pPr>
      <w:pBdr>
        <w:right w:val="single" w:sz="8" w:space="0" w:color="auto"/>
      </w:pBdr>
      <w:spacing w:before="100" w:beforeAutospacing="1" w:after="100" w:afterAutospacing="1"/>
      <w:ind w:firstLineChars="100" w:firstLine="100"/>
      <w:textAlignment w:val="center"/>
    </w:pPr>
    <w:rPr>
      <w:rFonts w:ascii="Times New Roman" w:hAnsi="Times New Roman"/>
      <w:color w:val="000000"/>
      <w:lang w:val="ru-RU" w:eastAsia="ru-RU"/>
    </w:rPr>
  </w:style>
  <w:style w:type="paragraph" w:customStyle="1" w:styleId="xl156">
    <w:name w:val="xl156"/>
    <w:basedOn w:val="a"/>
    <w:rsid w:val="006A39E0"/>
    <w:pPr>
      <w:pBdr>
        <w:left w:val="single" w:sz="8" w:space="0" w:color="auto"/>
      </w:pBdr>
      <w:spacing w:before="100" w:beforeAutospacing="1" w:after="100" w:afterAutospacing="1"/>
      <w:textAlignment w:val="center"/>
    </w:pPr>
    <w:rPr>
      <w:rFonts w:ascii="Times New Roman" w:hAnsi="Times New Roman"/>
      <w:color w:val="000000"/>
      <w:lang w:val="ru-RU" w:eastAsia="ru-RU"/>
    </w:rPr>
  </w:style>
  <w:style w:type="paragraph" w:customStyle="1" w:styleId="xl157">
    <w:name w:val="xl157"/>
    <w:basedOn w:val="a"/>
    <w:rsid w:val="006A39E0"/>
    <w:pPr>
      <w:spacing w:before="100" w:beforeAutospacing="1" w:after="100" w:afterAutospacing="1"/>
      <w:textAlignment w:val="center"/>
    </w:pPr>
    <w:rPr>
      <w:rFonts w:ascii="Times New Roman" w:hAnsi="Times New Roman"/>
      <w:color w:val="000000"/>
      <w:lang w:val="ru-RU" w:eastAsia="ru-RU"/>
    </w:rPr>
  </w:style>
  <w:style w:type="paragraph" w:customStyle="1" w:styleId="xl158">
    <w:name w:val="xl158"/>
    <w:basedOn w:val="a"/>
    <w:rsid w:val="006A39E0"/>
    <w:pPr>
      <w:pBdr>
        <w:right w:val="single" w:sz="8" w:space="0" w:color="auto"/>
      </w:pBdr>
      <w:spacing w:before="100" w:beforeAutospacing="1" w:after="100" w:afterAutospacing="1"/>
      <w:textAlignment w:val="center"/>
    </w:pPr>
    <w:rPr>
      <w:rFonts w:ascii="Times New Roman" w:hAnsi="Times New Roman"/>
      <w:color w:val="000000"/>
      <w:lang w:val="ru-RU" w:eastAsia="ru-RU"/>
    </w:rPr>
  </w:style>
  <w:style w:type="paragraph" w:customStyle="1" w:styleId="xl159">
    <w:name w:val="xl159"/>
    <w:basedOn w:val="a"/>
    <w:rsid w:val="006A39E0"/>
    <w:pPr>
      <w:pBdr>
        <w:bottom w:val="single" w:sz="8" w:space="0" w:color="auto"/>
      </w:pBdr>
      <w:spacing w:before="100" w:beforeAutospacing="1" w:after="100" w:afterAutospacing="1"/>
      <w:jc w:val="both"/>
      <w:textAlignment w:val="center"/>
    </w:pPr>
    <w:rPr>
      <w:rFonts w:ascii="Times New Roman" w:hAnsi="Times New Roman"/>
      <w:lang w:val="ru-RU" w:eastAsia="ru-RU"/>
    </w:rPr>
  </w:style>
  <w:style w:type="character" w:customStyle="1" w:styleId="210pt">
    <w:name w:val="Основной текст (2) + 10 pt"/>
    <w:aliases w:val="Не полужирный"/>
    <w:basedOn w:val="a0"/>
    <w:rsid w:val="006A39E0"/>
    <w:rPr>
      <w:rFonts w:ascii="Times New Roman" w:hAnsi="Times New Roman" w:cs="Times New Roman"/>
      <w:b/>
      <w:bCs/>
      <w:color w:val="000000"/>
      <w:spacing w:val="0"/>
      <w:w w:val="100"/>
      <w:position w:val="0"/>
      <w:sz w:val="20"/>
      <w:szCs w:val="20"/>
      <w:u w:val="none"/>
      <w:lang w:val="ru-RU" w:eastAsia="ru-RU"/>
    </w:rPr>
  </w:style>
  <w:style w:type="paragraph" w:customStyle="1" w:styleId="14">
    <w:name w:val="Абзац списка1"/>
    <w:basedOn w:val="a"/>
    <w:rsid w:val="006A39E0"/>
    <w:pPr>
      <w:spacing w:after="200" w:line="276" w:lineRule="auto"/>
      <w:ind w:left="720"/>
      <w:contextualSpacing/>
    </w:pPr>
    <w:rPr>
      <w:sz w:val="22"/>
      <w:szCs w:val="22"/>
      <w:lang w:val="ru-RU"/>
    </w:rPr>
  </w:style>
  <w:style w:type="character" w:customStyle="1" w:styleId="210pt1">
    <w:name w:val="Основной текст (2) + 10 pt1"/>
    <w:aliases w:val="Не полужирный2"/>
    <w:rsid w:val="006A39E0"/>
    <w:rPr>
      <w:rFonts w:ascii="Times New Roman" w:hAnsi="Times New Roman"/>
      <w:b/>
      <w:color w:val="000000"/>
      <w:spacing w:val="0"/>
      <w:w w:val="100"/>
      <w:position w:val="0"/>
      <w:sz w:val="20"/>
      <w:u w:val="none"/>
      <w:lang w:val="ru-RU" w:eastAsia="ru-RU"/>
    </w:rPr>
  </w:style>
  <w:style w:type="paragraph" w:styleId="afffffc">
    <w:name w:val="No Spacing"/>
    <w:uiPriority w:val="1"/>
    <w:qFormat/>
    <w:rsid w:val="006A39E0"/>
    <w:pPr>
      <w:spacing w:after="0" w:line="240" w:lineRule="auto"/>
    </w:pPr>
    <w:rPr>
      <w:rFonts w:ascii="Calibri" w:eastAsia="Times New Roman" w:hAnsi="Calibri" w:cs="Times New Roman"/>
      <w:lang w:eastAsia="ru-RU"/>
    </w:rPr>
  </w:style>
  <w:style w:type="paragraph" w:customStyle="1" w:styleId="p11">
    <w:name w:val="p11"/>
    <w:basedOn w:val="a"/>
    <w:rsid w:val="006A39E0"/>
    <w:pPr>
      <w:spacing w:before="100" w:beforeAutospacing="1" w:after="100" w:afterAutospacing="1"/>
    </w:pPr>
    <w:rPr>
      <w:rFonts w:ascii="Times New Roman" w:hAnsi="Times New Roman"/>
      <w:lang w:val="ru-RU" w:eastAsia="ru-RU"/>
    </w:rPr>
  </w:style>
  <w:style w:type="character" w:customStyle="1" w:styleId="s1">
    <w:name w:val="s1"/>
    <w:basedOn w:val="a0"/>
    <w:rsid w:val="006A39E0"/>
    <w:rPr>
      <w:rFonts w:cs="Times New Roman"/>
    </w:rPr>
  </w:style>
  <w:style w:type="paragraph" w:customStyle="1" w:styleId="p2">
    <w:name w:val="p2"/>
    <w:basedOn w:val="a"/>
    <w:rsid w:val="006A39E0"/>
    <w:pPr>
      <w:spacing w:before="100" w:beforeAutospacing="1" w:after="100" w:afterAutospacing="1"/>
    </w:pPr>
    <w:rPr>
      <w:rFonts w:ascii="Times New Roman" w:hAnsi="Times New Roman"/>
      <w:lang w:val="ru-RU" w:eastAsia="ru-RU"/>
    </w:rPr>
  </w:style>
  <w:style w:type="character" w:customStyle="1" w:styleId="s4">
    <w:name w:val="s4"/>
    <w:basedOn w:val="a0"/>
    <w:rsid w:val="006A39E0"/>
    <w:rPr>
      <w:rFonts w:cs="Times New Roman"/>
    </w:rPr>
  </w:style>
  <w:style w:type="character" w:customStyle="1" w:styleId="s5">
    <w:name w:val="s5"/>
    <w:basedOn w:val="a0"/>
    <w:rsid w:val="006A39E0"/>
    <w:rPr>
      <w:rFonts w:cs="Times New Roman"/>
    </w:rPr>
  </w:style>
  <w:style w:type="paragraph" w:customStyle="1" w:styleId="p13">
    <w:name w:val="p13"/>
    <w:basedOn w:val="a"/>
    <w:rsid w:val="006A39E0"/>
    <w:pPr>
      <w:spacing w:before="100" w:beforeAutospacing="1" w:after="100" w:afterAutospacing="1"/>
    </w:pPr>
    <w:rPr>
      <w:rFonts w:ascii="Times New Roman" w:hAnsi="Times New Roman"/>
      <w:lang w:val="ru-RU" w:eastAsia="ru-RU"/>
    </w:rPr>
  </w:style>
  <w:style w:type="character" w:customStyle="1" w:styleId="s8">
    <w:name w:val="s8"/>
    <w:basedOn w:val="a0"/>
    <w:rsid w:val="006A39E0"/>
    <w:rPr>
      <w:rFonts w:cs="Times New Roman"/>
    </w:rPr>
  </w:style>
  <w:style w:type="paragraph" w:customStyle="1" w:styleId="p6">
    <w:name w:val="p6"/>
    <w:basedOn w:val="a"/>
    <w:rsid w:val="006A39E0"/>
    <w:pPr>
      <w:spacing w:before="100" w:beforeAutospacing="1" w:after="100" w:afterAutospacing="1"/>
    </w:pPr>
    <w:rPr>
      <w:rFonts w:ascii="Times New Roman" w:hAnsi="Times New Roman"/>
      <w:lang w:val="ru-RU" w:eastAsia="ru-RU"/>
    </w:rPr>
  </w:style>
  <w:style w:type="character" w:customStyle="1" w:styleId="s2">
    <w:name w:val="s2"/>
    <w:basedOn w:val="a0"/>
    <w:rsid w:val="006A39E0"/>
    <w:rPr>
      <w:rFonts w:cs="Times New Roman"/>
    </w:rPr>
  </w:style>
  <w:style w:type="character" w:customStyle="1" w:styleId="s6">
    <w:name w:val="s6"/>
    <w:basedOn w:val="a0"/>
    <w:rsid w:val="006A39E0"/>
    <w:rPr>
      <w:rFonts w:cs="Times New Roman"/>
    </w:rPr>
  </w:style>
  <w:style w:type="character" w:customStyle="1" w:styleId="s7">
    <w:name w:val="s7"/>
    <w:basedOn w:val="a0"/>
    <w:rsid w:val="006A39E0"/>
    <w:rPr>
      <w:rFonts w:cs="Times New Roman"/>
    </w:rPr>
  </w:style>
  <w:style w:type="paragraph" w:customStyle="1" w:styleId="c11">
    <w:name w:val="c11"/>
    <w:basedOn w:val="a"/>
    <w:rsid w:val="006A39E0"/>
    <w:pPr>
      <w:spacing w:before="100" w:beforeAutospacing="1" w:after="100" w:afterAutospacing="1"/>
    </w:pPr>
    <w:rPr>
      <w:rFonts w:ascii="Times New Roman" w:hAnsi="Times New Roman"/>
      <w:lang w:val="ru-RU" w:eastAsia="ru-RU"/>
    </w:rPr>
  </w:style>
  <w:style w:type="character" w:customStyle="1" w:styleId="c8">
    <w:name w:val="c8"/>
    <w:basedOn w:val="a0"/>
    <w:rsid w:val="006A39E0"/>
    <w:rPr>
      <w:rFonts w:cs="Times New Roman"/>
    </w:rPr>
  </w:style>
  <w:style w:type="paragraph" w:customStyle="1" w:styleId="p1">
    <w:name w:val="p1"/>
    <w:basedOn w:val="a"/>
    <w:rsid w:val="006A39E0"/>
    <w:pPr>
      <w:spacing w:before="100" w:beforeAutospacing="1" w:after="100" w:afterAutospacing="1"/>
    </w:pPr>
    <w:rPr>
      <w:rFonts w:ascii="Times New Roman" w:hAnsi="Times New Roman"/>
      <w:lang w:val="ru-RU" w:eastAsia="ru-RU"/>
    </w:rPr>
  </w:style>
  <w:style w:type="paragraph" w:customStyle="1" w:styleId="p3">
    <w:name w:val="p3"/>
    <w:basedOn w:val="a"/>
    <w:rsid w:val="006A39E0"/>
    <w:pPr>
      <w:spacing w:before="100" w:beforeAutospacing="1" w:after="100" w:afterAutospacing="1"/>
    </w:pPr>
    <w:rPr>
      <w:rFonts w:ascii="Times New Roman" w:hAnsi="Times New Roman"/>
      <w:lang w:val="ru-RU" w:eastAsia="ru-RU"/>
    </w:rPr>
  </w:style>
  <w:style w:type="paragraph" w:customStyle="1" w:styleId="p4">
    <w:name w:val="p4"/>
    <w:basedOn w:val="a"/>
    <w:rsid w:val="006A39E0"/>
    <w:pPr>
      <w:spacing w:before="100" w:beforeAutospacing="1" w:after="100" w:afterAutospacing="1"/>
    </w:pPr>
    <w:rPr>
      <w:rFonts w:ascii="Times New Roman" w:hAnsi="Times New Roman"/>
      <w:lang w:val="ru-RU" w:eastAsia="ru-RU"/>
    </w:rPr>
  </w:style>
  <w:style w:type="paragraph" w:customStyle="1" w:styleId="p5">
    <w:name w:val="p5"/>
    <w:basedOn w:val="a"/>
    <w:rsid w:val="006A39E0"/>
    <w:pPr>
      <w:spacing w:before="100" w:beforeAutospacing="1" w:after="100" w:afterAutospacing="1"/>
    </w:pPr>
    <w:rPr>
      <w:rFonts w:ascii="Times New Roman" w:hAnsi="Times New Roman"/>
      <w:lang w:val="ru-RU" w:eastAsia="ru-RU"/>
    </w:rPr>
  </w:style>
  <w:style w:type="paragraph" w:customStyle="1" w:styleId="western">
    <w:name w:val="western"/>
    <w:basedOn w:val="a"/>
    <w:rsid w:val="006A39E0"/>
    <w:pPr>
      <w:spacing w:before="100" w:beforeAutospacing="1" w:after="100" w:afterAutospacing="1"/>
    </w:pPr>
    <w:rPr>
      <w:rFonts w:ascii="Times New Roman" w:hAnsi="Times New Roman"/>
      <w:lang w:val="ru-RU" w:eastAsia="ru-RU"/>
    </w:rPr>
  </w:style>
  <w:style w:type="character" w:styleId="afffffd">
    <w:name w:val="Strong"/>
    <w:basedOn w:val="a0"/>
    <w:uiPriority w:val="22"/>
    <w:qFormat/>
    <w:rsid w:val="006A39E0"/>
    <w:rPr>
      <w:b/>
    </w:rPr>
  </w:style>
  <w:style w:type="character" w:customStyle="1" w:styleId="pathseparator">
    <w:name w:val="path__separator"/>
    <w:basedOn w:val="a0"/>
    <w:rsid w:val="006A39E0"/>
    <w:rPr>
      <w:rFonts w:cs="Times New Roman"/>
    </w:rPr>
  </w:style>
  <w:style w:type="paragraph" w:customStyle="1" w:styleId="p10">
    <w:name w:val="p10"/>
    <w:basedOn w:val="a"/>
    <w:rsid w:val="006A39E0"/>
    <w:pPr>
      <w:spacing w:before="100" w:beforeAutospacing="1" w:after="100" w:afterAutospacing="1"/>
    </w:pPr>
    <w:rPr>
      <w:rFonts w:ascii="Times New Roman" w:hAnsi="Times New Roman"/>
      <w:lang w:val="ru-RU" w:eastAsia="ru-RU"/>
    </w:rPr>
  </w:style>
  <w:style w:type="paragraph" w:customStyle="1" w:styleId="p18">
    <w:name w:val="p18"/>
    <w:basedOn w:val="a"/>
    <w:rsid w:val="006A39E0"/>
    <w:pPr>
      <w:spacing w:before="100" w:beforeAutospacing="1" w:after="100" w:afterAutospacing="1"/>
    </w:pPr>
    <w:rPr>
      <w:rFonts w:ascii="Times New Roman" w:hAnsi="Times New Roman"/>
      <w:lang w:val="ru-RU" w:eastAsia="ru-RU"/>
    </w:rPr>
  </w:style>
  <w:style w:type="paragraph" w:customStyle="1" w:styleId="p24">
    <w:name w:val="p24"/>
    <w:basedOn w:val="a"/>
    <w:rsid w:val="006A39E0"/>
    <w:pPr>
      <w:spacing w:before="100" w:beforeAutospacing="1" w:after="100" w:afterAutospacing="1"/>
    </w:pPr>
    <w:rPr>
      <w:rFonts w:ascii="Times New Roman" w:hAnsi="Times New Roman"/>
      <w:lang w:val="ru-RU" w:eastAsia="ru-RU"/>
    </w:rPr>
  </w:style>
  <w:style w:type="paragraph" w:customStyle="1" w:styleId="p39">
    <w:name w:val="p39"/>
    <w:basedOn w:val="a"/>
    <w:rsid w:val="006A39E0"/>
    <w:pPr>
      <w:spacing w:before="100" w:beforeAutospacing="1" w:after="100" w:afterAutospacing="1"/>
    </w:pPr>
    <w:rPr>
      <w:rFonts w:ascii="Times New Roman" w:hAnsi="Times New Roman"/>
      <w:lang w:val="ru-RU" w:eastAsia="ru-RU"/>
    </w:rPr>
  </w:style>
  <w:style w:type="character" w:customStyle="1" w:styleId="s36">
    <w:name w:val="s36"/>
    <w:rsid w:val="006A39E0"/>
  </w:style>
  <w:style w:type="paragraph" w:customStyle="1" w:styleId="afffffe">
    <w:name w:val="Знак"/>
    <w:basedOn w:val="a"/>
    <w:rsid w:val="006A39E0"/>
    <w:pPr>
      <w:spacing w:after="160" w:line="240" w:lineRule="exact"/>
    </w:pPr>
    <w:rPr>
      <w:rFonts w:ascii="Verdana" w:hAnsi="Verdana"/>
      <w:sz w:val="20"/>
      <w:szCs w:val="20"/>
      <w:lang w:val="ru-RU" w:eastAsia="ru-RU"/>
    </w:rPr>
  </w:style>
  <w:style w:type="paragraph" w:customStyle="1" w:styleId="29">
    <w:name w:val="Знак2"/>
    <w:basedOn w:val="a"/>
    <w:rsid w:val="006A39E0"/>
    <w:pPr>
      <w:tabs>
        <w:tab w:val="left" w:pos="708"/>
      </w:tabs>
      <w:spacing w:after="160" w:line="240" w:lineRule="exact"/>
    </w:pPr>
    <w:rPr>
      <w:rFonts w:ascii="Verdana" w:hAnsi="Verdana" w:cs="Verdana"/>
      <w:sz w:val="20"/>
      <w:szCs w:val="20"/>
    </w:rPr>
  </w:style>
  <w:style w:type="paragraph" w:customStyle="1" w:styleId="Style1">
    <w:name w:val="Style1"/>
    <w:basedOn w:val="a"/>
    <w:rsid w:val="006A39E0"/>
    <w:pPr>
      <w:widowControl w:val="0"/>
      <w:autoSpaceDE w:val="0"/>
      <w:autoSpaceDN w:val="0"/>
      <w:adjustRightInd w:val="0"/>
      <w:spacing w:line="278" w:lineRule="exact"/>
      <w:ind w:firstLine="120"/>
    </w:pPr>
    <w:rPr>
      <w:rFonts w:ascii="Times New Roman" w:hAnsi="Times New Roman"/>
      <w:lang w:val="ru-RU" w:eastAsia="ru-RU"/>
    </w:rPr>
  </w:style>
  <w:style w:type="paragraph" w:customStyle="1" w:styleId="Style26">
    <w:name w:val="Style26"/>
    <w:basedOn w:val="a"/>
    <w:uiPriority w:val="99"/>
    <w:rsid w:val="006A39E0"/>
    <w:pPr>
      <w:widowControl w:val="0"/>
      <w:autoSpaceDE w:val="0"/>
      <w:autoSpaceDN w:val="0"/>
      <w:adjustRightInd w:val="0"/>
      <w:spacing w:line="278" w:lineRule="exact"/>
      <w:jc w:val="center"/>
    </w:pPr>
    <w:rPr>
      <w:rFonts w:ascii="Times New Roman" w:hAnsi="Times New Roman"/>
      <w:lang w:val="ru-RU" w:eastAsia="ru-RU"/>
    </w:rPr>
  </w:style>
  <w:style w:type="character" w:customStyle="1" w:styleId="FontStyle51">
    <w:name w:val="Font Style51"/>
    <w:uiPriority w:val="99"/>
    <w:rsid w:val="006A39E0"/>
    <w:rPr>
      <w:rFonts w:ascii="Times New Roman" w:hAnsi="Times New Roman"/>
      <w:sz w:val="22"/>
    </w:rPr>
  </w:style>
  <w:style w:type="paragraph" w:customStyle="1" w:styleId="Style33">
    <w:name w:val="Style33"/>
    <w:basedOn w:val="a"/>
    <w:uiPriority w:val="99"/>
    <w:rsid w:val="006A39E0"/>
    <w:pPr>
      <w:widowControl w:val="0"/>
      <w:autoSpaceDE w:val="0"/>
      <w:autoSpaceDN w:val="0"/>
      <w:adjustRightInd w:val="0"/>
      <w:spacing w:line="275" w:lineRule="exact"/>
      <w:ind w:firstLine="283"/>
    </w:pPr>
    <w:rPr>
      <w:rFonts w:ascii="Times New Roman" w:hAnsi="Times New Roman"/>
      <w:lang w:val="ru-RU" w:eastAsia="ru-RU"/>
    </w:rPr>
  </w:style>
  <w:style w:type="paragraph" w:customStyle="1" w:styleId="Style37">
    <w:name w:val="Style37"/>
    <w:basedOn w:val="a"/>
    <w:uiPriority w:val="99"/>
    <w:rsid w:val="006A39E0"/>
    <w:pPr>
      <w:widowControl w:val="0"/>
      <w:autoSpaceDE w:val="0"/>
      <w:autoSpaceDN w:val="0"/>
      <w:adjustRightInd w:val="0"/>
      <w:spacing w:line="274" w:lineRule="exact"/>
      <w:ind w:firstLine="283"/>
      <w:jc w:val="both"/>
    </w:pPr>
    <w:rPr>
      <w:rFonts w:ascii="Times New Roman" w:hAnsi="Times New Roman"/>
      <w:lang w:val="ru-RU" w:eastAsia="ru-RU"/>
    </w:rPr>
  </w:style>
  <w:style w:type="character" w:customStyle="1" w:styleId="FontStyle48">
    <w:name w:val="Font Style48"/>
    <w:uiPriority w:val="99"/>
    <w:rsid w:val="006A39E0"/>
    <w:rPr>
      <w:rFonts w:ascii="Times New Roman" w:hAnsi="Times New Roman"/>
      <w:b/>
      <w:sz w:val="22"/>
    </w:rPr>
  </w:style>
  <w:style w:type="paragraph" w:customStyle="1" w:styleId="Style14">
    <w:name w:val="Style14"/>
    <w:basedOn w:val="a"/>
    <w:rsid w:val="006A39E0"/>
    <w:pPr>
      <w:widowControl w:val="0"/>
      <w:autoSpaceDE w:val="0"/>
      <w:autoSpaceDN w:val="0"/>
      <w:adjustRightInd w:val="0"/>
      <w:spacing w:line="269" w:lineRule="exact"/>
      <w:ind w:hanging="432"/>
      <w:jc w:val="both"/>
    </w:pPr>
    <w:rPr>
      <w:lang w:val="ru-RU" w:eastAsia="ru-RU"/>
    </w:rPr>
  </w:style>
  <w:style w:type="character" w:customStyle="1" w:styleId="FontStyle47">
    <w:name w:val="Font Style47"/>
    <w:rsid w:val="006A39E0"/>
    <w:rPr>
      <w:rFonts w:ascii="Times New Roman" w:hAnsi="Times New Roman"/>
      <w:sz w:val="22"/>
    </w:rPr>
  </w:style>
  <w:style w:type="paragraph" w:customStyle="1" w:styleId="Style2">
    <w:name w:val="Style2"/>
    <w:basedOn w:val="a"/>
    <w:rsid w:val="006A39E0"/>
    <w:pPr>
      <w:widowControl w:val="0"/>
      <w:autoSpaceDE w:val="0"/>
      <w:autoSpaceDN w:val="0"/>
      <w:adjustRightInd w:val="0"/>
      <w:spacing w:line="274" w:lineRule="exact"/>
      <w:ind w:firstLine="571"/>
    </w:pPr>
    <w:rPr>
      <w:rFonts w:ascii="Times New Roman" w:hAnsi="Times New Roman"/>
      <w:lang w:val="ru-RU" w:eastAsia="ru-RU"/>
    </w:rPr>
  </w:style>
  <w:style w:type="paragraph" w:customStyle="1" w:styleId="Style3">
    <w:name w:val="Style3"/>
    <w:basedOn w:val="a"/>
    <w:uiPriority w:val="99"/>
    <w:rsid w:val="006A39E0"/>
    <w:pPr>
      <w:widowControl w:val="0"/>
      <w:autoSpaceDE w:val="0"/>
      <w:autoSpaceDN w:val="0"/>
      <w:adjustRightInd w:val="0"/>
      <w:spacing w:line="276" w:lineRule="exact"/>
      <w:jc w:val="center"/>
    </w:pPr>
    <w:rPr>
      <w:rFonts w:ascii="Times New Roman" w:hAnsi="Times New Roman"/>
      <w:lang w:val="ru-RU" w:eastAsia="ru-RU"/>
    </w:rPr>
  </w:style>
  <w:style w:type="character" w:customStyle="1" w:styleId="FontStyle13">
    <w:name w:val="Font Style13"/>
    <w:rsid w:val="006A39E0"/>
    <w:rPr>
      <w:rFonts w:ascii="Times New Roman" w:hAnsi="Times New Roman"/>
      <w:b/>
      <w:sz w:val="26"/>
    </w:rPr>
  </w:style>
  <w:style w:type="character" w:customStyle="1" w:styleId="FontStyle11">
    <w:name w:val="Font Style11"/>
    <w:rsid w:val="006A39E0"/>
    <w:rPr>
      <w:rFonts w:ascii="Times New Roman" w:hAnsi="Times New Roman"/>
      <w:b/>
      <w:sz w:val="22"/>
    </w:rPr>
  </w:style>
  <w:style w:type="paragraph" w:customStyle="1" w:styleId="ConsPlusNonformat">
    <w:name w:val="ConsPlusNonformat"/>
    <w:uiPriority w:val="99"/>
    <w:rsid w:val="006A39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A39E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41">
    <w:name w:val="toc 4"/>
    <w:basedOn w:val="a"/>
    <w:next w:val="a"/>
    <w:autoRedefine/>
    <w:uiPriority w:val="39"/>
    <w:unhideWhenUsed/>
    <w:rsid w:val="006A39E0"/>
    <w:pPr>
      <w:spacing w:after="100" w:line="276" w:lineRule="auto"/>
      <w:ind w:left="660"/>
    </w:pPr>
    <w:rPr>
      <w:sz w:val="22"/>
      <w:szCs w:val="22"/>
      <w:lang w:val="ru-RU" w:eastAsia="ru-RU"/>
    </w:rPr>
  </w:style>
  <w:style w:type="paragraph" w:styleId="51">
    <w:name w:val="toc 5"/>
    <w:basedOn w:val="a"/>
    <w:next w:val="a"/>
    <w:autoRedefine/>
    <w:uiPriority w:val="39"/>
    <w:unhideWhenUsed/>
    <w:rsid w:val="006A39E0"/>
    <w:pPr>
      <w:spacing w:after="100" w:line="276" w:lineRule="auto"/>
      <w:ind w:left="880"/>
    </w:pPr>
    <w:rPr>
      <w:sz w:val="22"/>
      <w:szCs w:val="22"/>
      <w:lang w:val="ru-RU" w:eastAsia="ru-RU"/>
    </w:rPr>
  </w:style>
  <w:style w:type="paragraph" w:styleId="6">
    <w:name w:val="toc 6"/>
    <w:basedOn w:val="a"/>
    <w:next w:val="a"/>
    <w:autoRedefine/>
    <w:uiPriority w:val="39"/>
    <w:unhideWhenUsed/>
    <w:rsid w:val="006A39E0"/>
    <w:pPr>
      <w:spacing w:after="100" w:line="276" w:lineRule="auto"/>
      <w:ind w:left="1100"/>
    </w:pPr>
    <w:rPr>
      <w:sz w:val="22"/>
      <w:szCs w:val="22"/>
      <w:lang w:val="ru-RU" w:eastAsia="ru-RU"/>
    </w:rPr>
  </w:style>
  <w:style w:type="paragraph" w:styleId="7">
    <w:name w:val="toc 7"/>
    <w:basedOn w:val="a"/>
    <w:next w:val="a"/>
    <w:autoRedefine/>
    <w:uiPriority w:val="39"/>
    <w:unhideWhenUsed/>
    <w:rsid w:val="006A39E0"/>
    <w:pPr>
      <w:spacing w:after="100" w:line="276" w:lineRule="auto"/>
      <w:ind w:left="1320"/>
    </w:pPr>
    <w:rPr>
      <w:sz w:val="22"/>
      <w:szCs w:val="22"/>
      <w:lang w:val="ru-RU" w:eastAsia="ru-RU"/>
    </w:rPr>
  </w:style>
  <w:style w:type="paragraph" w:styleId="8">
    <w:name w:val="toc 8"/>
    <w:basedOn w:val="a"/>
    <w:next w:val="a"/>
    <w:autoRedefine/>
    <w:uiPriority w:val="39"/>
    <w:unhideWhenUsed/>
    <w:rsid w:val="006A39E0"/>
    <w:pPr>
      <w:spacing w:after="100" w:line="276" w:lineRule="auto"/>
      <w:ind w:left="1540"/>
    </w:pPr>
    <w:rPr>
      <w:sz w:val="22"/>
      <w:szCs w:val="22"/>
      <w:lang w:val="ru-RU" w:eastAsia="ru-RU"/>
    </w:rPr>
  </w:style>
  <w:style w:type="paragraph" w:styleId="9">
    <w:name w:val="toc 9"/>
    <w:basedOn w:val="a"/>
    <w:next w:val="a"/>
    <w:autoRedefine/>
    <w:uiPriority w:val="39"/>
    <w:unhideWhenUsed/>
    <w:rsid w:val="006A39E0"/>
    <w:pPr>
      <w:spacing w:after="100" w:line="276" w:lineRule="auto"/>
      <w:ind w:left="1760"/>
    </w:pPr>
    <w:rPr>
      <w:sz w:val="22"/>
      <w:szCs w:val="22"/>
      <w:lang w:val="ru-RU" w:eastAsia="ru-RU"/>
    </w:rPr>
  </w:style>
  <w:style w:type="character" w:customStyle="1" w:styleId="FontStyle16">
    <w:name w:val="Font Style16"/>
    <w:uiPriority w:val="99"/>
    <w:rsid w:val="006A39E0"/>
    <w:rPr>
      <w:rFonts w:ascii="Times New Roman" w:hAnsi="Times New Roman"/>
      <w:sz w:val="26"/>
    </w:rPr>
  </w:style>
  <w:style w:type="character" w:customStyle="1" w:styleId="320">
    <w:name w:val="Заголовок №3 (2)_"/>
    <w:basedOn w:val="a0"/>
    <w:link w:val="321"/>
    <w:locked/>
    <w:rsid w:val="006A39E0"/>
    <w:rPr>
      <w:rFonts w:cs="Times New Roman"/>
      <w:b/>
      <w:bCs/>
      <w:sz w:val="26"/>
      <w:szCs w:val="26"/>
      <w:shd w:val="clear" w:color="auto" w:fill="FFFFFF"/>
    </w:rPr>
  </w:style>
  <w:style w:type="paragraph" w:customStyle="1" w:styleId="321">
    <w:name w:val="Заголовок №3 (2)"/>
    <w:basedOn w:val="a"/>
    <w:link w:val="320"/>
    <w:rsid w:val="006A39E0"/>
    <w:pPr>
      <w:widowControl w:val="0"/>
      <w:shd w:val="clear" w:color="auto" w:fill="FFFFFF"/>
      <w:spacing w:before="180" w:after="420" w:line="240" w:lineRule="atLeast"/>
      <w:outlineLvl w:val="2"/>
    </w:pPr>
    <w:rPr>
      <w:rFonts w:asciiTheme="minorHAnsi" w:eastAsiaTheme="minorHAnsi" w:hAnsiTheme="minorHAnsi"/>
      <w:b/>
      <w:bCs/>
      <w:sz w:val="26"/>
      <w:szCs w:val="26"/>
      <w:lang w:val="ru-RU"/>
    </w:rPr>
  </w:style>
  <w:style w:type="character" w:customStyle="1" w:styleId="212pt">
    <w:name w:val="Основной текст (2) + 12 pt"/>
    <w:aliases w:val="Не полужирный1"/>
    <w:rsid w:val="006A39E0"/>
    <w:rPr>
      <w:b/>
      <w:color w:val="000000"/>
      <w:w w:val="100"/>
      <w:position w:val="0"/>
      <w:sz w:val="24"/>
      <w:shd w:val="clear" w:color="auto" w:fill="FFFFFF"/>
      <w:lang w:val="ru-RU" w:eastAsia="ru-RU"/>
    </w:rPr>
  </w:style>
  <w:style w:type="character" w:customStyle="1" w:styleId="42">
    <w:name w:val="Основной текст4"/>
    <w:basedOn w:val="a0"/>
    <w:rsid w:val="006A39E0"/>
    <w:rPr>
      <w:rFonts w:ascii="Times New Roman" w:hAnsi="Times New Roman" w:cs="Times New Roman"/>
      <w:color w:val="000000"/>
      <w:spacing w:val="0"/>
      <w:w w:val="100"/>
      <w:position w:val="0"/>
      <w:sz w:val="23"/>
      <w:szCs w:val="23"/>
      <w:u w:val="none"/>
      <w:lang w:val="ru-RU" w:eastAsia="ru-RU"/>
    </w:rPr>
  </w:style>
  <w:style w:type="character" w:customStyle="1" w:styleId="affffff">
    <w:name w:val="Основной текст_"/>
    <w:basedOn w:val="a0"/>
    <w:link w:val="80"/>
    <w:locked/>
    <w:rsid w:val="006A39E0"/>
    <w:rPr>
      <w:rFonts w:ascii="Times New Roman" w:hAnsi="Times New Roman" w:cs="Times New Roman"/>
      <w:sz w:val="23"/>
      <w:szCs w:val="23"/>
      <w:shd w:val="clear" w:color="auto" w:fill="FFFFFF"/>
    </w:rPr>
  </w:style>
  <w:style w:type="paragraph" w:customStyle="1" w:styleId="80">
    <w:name w:val="Основной текст8"/>
    <w:basedOn w:val="a"/>
    <w:link w:val="affffff"/>
    <w:rsid w:val="006A39E0"/>
    <w:pPr>
      <w:widowControl w:val="0"/>
      <w:shd w:val="clear" w:color="auto" w:fill="FFFFFF"/>
      <w:spacing w:after="2340" w:line="278" w:lineRule="exact"/>
      <w:ind w:hanging="1620"/>
      <w:jc w:val="center"/>
    </w:pPr>
    <w:rPr>
      <w:rFonts w:ascii="Times New Roman" w:eastAsiaTheme="minorHAnsi" w:hAnsi="Times New Roman"/>
      <w:sz w:val="23"/>
      <w:szCs w:val="23"/>
      <w:lang w:val="ru-RU"/>
    </w:rPr>
  </w:style>
  <w:style w:type="character" w:customStyle="1" w:styleId="100">
    <w:name w:val="Основной текст (10)_"/>
    <w:basedOn w:val="a0"/>
    <w:link w:val="101"/>
    <w:locked/>
    <w:rsid w:val="006A39E0"/>
    <w:rPr>
      <w:rFonts w:ascii="Times New Roman" w:hAnsi="Times New Roman" w:cs="Times New Roman"/>
      <w:sz w:val="26"/>
      <w:szCs w:val="26"/>
      <w:shd w:val="clear" w:color="auto" w:fill="FFFFFF"/>
    </w:rPr>
  </w:style>
  <w:style w:type="paragraph" w:customStyle="1" w:styleId="101">
    <w:name w:val="Основной текст (10)"/>
    <w:basedOn w:val="a"/>
    <w:link w:val="100"/>
    <w:rsid w:val="006A39E0"/>
    <w:pPr>
      <w:widowControl w:val="0"/>
      <w:shd w:val="clear" w:color="auto" w:fill="FFFFFF"/>
      <w:spacing w:after="360" w:line="240" w:lineRule="atLeast"/>
    </w:pPr>
    <w:rPr>
      <w:rFonts w:ascii="Times New Roman" w:eastAsiaTheme="minorHAnsi" w:hAnsi="Times New Roman"/>
      <w:sz w:val="26"/>
      <w:szCs w:val="26"/>
      <w:lang w:val="ru-RU"/>
    </w:rPr>
  </w:style>
  <w:style w:type="character" w:customStyle="1" w:styleId="TrebuchetMS">
    <w:name w:val="Основной текст + Trebuchet MS"/>
    <w:aliases w:val="4 pt"/>
    <w:basedOn w:val="affffff"/>
    <w:rsid w:val="006A39E0"/>
    <w:rPr>
      <w:rFonts w:ascii="Trebuchet MS" w:eastAsia="Times New Roman" w:hAnsi="Trebuchet MS" w:cs="Trebuchet MS"/>
      <w:color w:val="000000"/>
      <w:spacing w:val="0"/>
      <w:w w:val="100"/>
      <w:position w:val="0"/>
      <w:sz w:val="8"/>
      <w:szCs w:val="8"/>
      <w:u w:val="none"/>
      <w:shd w:val="clear" w:color="auto" w:fill="FFFFFF"/>
      <w:lang w:val="ru-RU" w:eastAsia="ru-RU"/>
    </w:rPr>
  </w:style>
  <w:style w:type="character" w:customStyle="1" w:styleId="c7">
    <w:name w:val="c7"/>
    <w:basedOn w:val="a0"/>
    <w:rsid w:val="006A39E0"/>
    <w:rPr>
      <w:rFonts w:cs="Times New Roman"/>
    </w:rPr>
  </w:style>
  <w:style w:type="character" w:customStyle="1" w:styleId="81">
    <w:name w:val="Основной текст (8) + Курсив"/>
    <w:basedOn w:val="a0"/>
    <w:rsid w:val="006A39E0"/>
    <w:rPr>
      <w:rFonts w:ascii="Century Schoolbook" w:eastAsia="Times New Roman" w:hAnsi="Century Schoolbook" w:cs="Century Schoolbook"/>
      <w:i/>
      <w:iCs/>
      <w:color w:val="000000"/>
      <w:spacing w:val="0"/>
      <w:w w:val="100"/>
      <w:position w:val="0"/>
      <w:sz w:val="18"/>
      <w:szCs w:val="18"/>
      <w:u w:val="none"/>
      <w:lang w:val="ru-RU" w:eastAsia="ru-RU"/>
    </w:rPr>
  </w:style>
  <w:style w:type="character" w:customStyle="1" w:styleId="82">
    <w:name w:val="Основной текст (8)"/>
    <w:basedOn w:val="a0"/>
    <w:rsid w:val="006A39E0"/>
    <w:rPr>
      <w:rFonts w:ascii="Century Schoolbook" w:eastAsia="Times New Roman" w:hAnsi="Century Schoolbook" w:cs="Century Schoolbook"/>
      <w:color w:val="000000"/>
      <w:spacing w:val="0"/>
      <w:w w:val="100"/>
      <w:position w:val="0"/>
      <w:sz w:val="18"/>
      <w:szCs w:val="18"/>
      <w:u w:val="none"/>
      <w:lang w:val="ru-RU" w:eastAsia="ru-RU"/>
    </w:rPr>
  </w:style>
  <w:style w:type="paragraph" w:customStyle="1" w:styleId="15">
    <w:name w:val="Обычный1"/>
    <w:link w:val="Normal"/>
    <w:rsid w:val="006A39E0"/>
    <w:pPr>
      <w:spacing w:after="0" w:line="240" w:lineRule="auto"/>
    </w:pPr>
    <w:rPr>
      <w:rFonts w:ascii="Calibri" w:eastAsia="Times New Roman" w:hAnsi="Calibri" w:cs="Times New Roman"/>
      <w:sz w:val="24"/>
      <w:szCs w:val="20"/>
      <w:lang w:eastAsia="ru-RU"/>
    </w:rPr>
  </w:style>
  <w:style w:type="character" w:customStyle="1" w:styleId="Normal">
    <w:name w:val="Normal Знак"/>
    <w:link w:val="15"/>
    <w:locked/>
    <w:rsid w:val="006A39E0"/>
    <w:rPr>
      <w:rFonts w:ascii="Calibri" w:eastAsia="Times New Roman" w:hAnsi="Calibri" w:cs="Times New Roman"/>
      <w:sz w:val="24"/>
      <w:szCs w:val="20"/>
      <w:lang w:eastAsia="ru-RU"/>
    </w:rPr>
  </w:style>
  <w:style w:type="table" w:customStyle="1" w:styleId="TableGrid">
    <w:name w:val="TableGrid"/>
    <w:rsid w:val="00975090"/>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WWNum42">
    <w:name w:val="WWNum42"/>
    <w:basedOn w:val="a2"/>
    <w:rsid w:val="003A0265"/>
    <w:pPr>
      <w:numPr>
        <w:numId w:val="5"/>
      </w:numPr>
    </w:pPr>
  </w:style>
  <w:style w:type="paragraph" w:customStyle="1" w:styleId="16">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2"/>
    <w:link w:val="affffff0"/>
    <w:uiPriority w:val="99"/>
    <w:qFormat/>
    <w:rsid w:val="00C0618C"/>
    <w:pPr>
      <w:widowControl w:val="0"/>
    </w:pPr>
    <w:rPr>
      <w:rFonts w:ascii="Times New Roman" w:hAnsi="Times New Roman"/>
      <w:lang w:eastAsia="nl-NL"/>
    </w:rPr>
  </w:style>
  <w:style w:type="character" w:customStyle="1" w:styleId="afffff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6"/>
    <w:uiPriority w:val="99"/>
    <w:locked/>
    <w:rsid w:val="00C0618C"/>
    <w:rPr>
      <w:rFonts w:ascii="Times New Roman" w:eastAsia="Times New Roman" w:hAnsi="Times New Roman" w:cs="Times New Roman"/>
      <w:sz w:val="24"/>
      <w:szCs w:val="24"/>
      <w:lang w:val="en-US" w:eastAsia="nl-NL"/>
    </w:rPr>
  </w:style>
  <w:style w:type="character" w:customStyle="1" w:styleId="fontstyle01">
    <w:name w:val="fontstyle01"/>
    <w:rsid w:val="00C0618C"/>
    <w:rPr>
      <w:rFonts w:ascii="Times New Roman" w:hAnsi="Times New Roman" w:cs="Times New Roman" w:hint="default"/>
      <w:b w:val="0"/>
      <w:bCs w:val="0"/>
      <w:i w:val="0"/>
      <w:iCs w:val="0"/>
      <w:color w:val="000000"/>
      <w:sz w:val="24"/>
      <w:szCs w:val="24"/>
    </w:rPr>
  </w:style>
  <w:style w:type="character" w:customStyle="1" w:styleId="fontstyle21">
    <w:name w:val="fontstyle21"/>
    <w:rsid w:val="006425BA"/>
    <w:rPr>
      <w:rFonts w:ascii="Times New Roman" w:hAnsi="Times New Roman" w:cs="Times New Roman" w:hint="default"/>
      <w:b w:val="0"/>
      <w:bCs w:val="0"/>
      <w:i w:val="0"/>
      <w:iCs w:val="0"/>
      <w:color w:val="000000"/>
      <w:sz w:val="24"/>
      <w:szCs w:val="24"/>
    </w:rPr>
  </w:style>
  <w:style w:type="character" w:customStyle="1" w:styleId="fontstyle110">
    <w:name w:val="fontstyle11"/>
    <w:rsid w:val="0081385E"/>
    <w:rPr>
      <w:rFonts w:ascii="Times New Roman" w:hAnsi="Times New Roman" w:cs="Times New Roman" w:hint="default"/>
      <w:b w:val="0"/>
      <w:bCs w:val="0"/>
      <w:i w:val="0"/>
      <w:iCs w:val="0"/>
      <w:color w:val="000000"/>
      <w:sz w:val="24"/>
      <w:szCs w:val="24"/>
    </w:rPr>
  </w:style>
  <w:style w:type="paragraph" w:customStyle="1" w:styleId="affffff1">
    <w:basedOn w:val="a"/>
    <w:next w:val="af2"/>
    <w:uiPriority w:val="99"/>
    <w:qFormat/>
    <w:rsid w:val="00384501"/>
    <w:pPr>
      <w:widowControl w:val="0"/>
    </w:pPr>
    <w:rPr>
      <w:rFonts w:ascii="Times New Roman" w:hAnsi="Times New Roman"/>
      <w:lang w:eastAsia="nl-NL"/>
    </w:rPr>
  </w:style>
</w:styles>
</file>

<file path=word/webSettings.xml><?xml version="1.0" encoding="utf-8"?>
<w:webSettings xmlns:r="http://schemas.openxmlformats.org/officeDocument/2006/relationships" xmlns:w="http://schemas.openxmlformats.org/wordprocessingml/2006/main">
  <w:divs>
    <w:div w:id="690882215">
      <w:bodyDiv w:val="1"/>
      <w:marLeft w:val="0"/>
      <w:marRight w:val="0"/>
      <w:marTop w:val="0"/>
      <w:marBottom w:val="0"/>
      <w:divBdr>
        <w:top w:val="none" w:sz="0" w:space="0" w:color="auto"/>
        <w:left w:val="none" w:sz="0" w:space="0" w:color="auto"/>
        <w:bottom w:val="none" w:sz="0" w:space="0" w:color="auto"/>
        <w:right w:val="none" w:sz="0" w:space="0" w:color="auto"/>
      </w:divBdr>
    </w:div>
    <w:div w:id="10035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18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anbook.com/book/17689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3EB1B-D96B-4C17-94BC-AA841B92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19</Pages>
  <Words>4472</Words>
  <Characters>25491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Методист</cp:lastModifiedBy>
  <cp:revision>65</cp:revision>
  <cp:lastPrinted>2021-06-09T07:15:00Z</cp:lastPrinted>
  <dcterms:created xsi:type="dcterms:W3CDTF">2018-11-14T10:37:00Z</dcterms:created>
  <dcterms:modified xsi:type="dcterms:W3CDTF">2025-12-03T10:26:00Z</dcterms:modified>
</cp:coreProperties>
</file>