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9E" w:rsidRDefault="0014199E" w:rsidP="0014199E">
      <w:pPr>
        <w:rPr>
          <w:bCs/>
          <w:sz w:val="28"/>
          <w:szCs w:val="28"/>
        </w:rPr>
      </w:pPr>
    </w:p>
    <w:p w:rsidR="00FC396F" w:rsidRDefault="00FC396F" w:rsidP="0014199E">
      <w:pPr>
        <w:rPr>
          <w:bCs/>
          <w:sz w:val="28"/>
          <w:szCs w:val="28"/>
        </w:rPr>
      </w:pPr>
    </w:p>
    <w:p w:rsidR="00FC396F" w:rsidRDefault="00FC396F" w:rsidP="00FC3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Кировское областное государственное профессиональное </w:t>
      </w:r>
    </w:p>
    <w:p w:rsidR="00FC396F" w:rsidRDefault="00FC396F" w:rsidP="00FC3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образовательное автономное учреждение </w:t>
      </w:r>
    </w:p>
    <w:p w:rsidR="00FC396F" w:rsidRDefault="00FC396F" w:rsidP="00FC39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«Нолинский  политехнический   техникум»</w:t>
      </w:r>
    </w:p>
    <w:p w:rsidR="00FC396F" w:rsidRDefault="00FC396F" w:rsidP="00FC396F">
      <w:pPr>
        <w:pStyle w:val="32"/>
        <w:shd w:val="clear" w:color="auto" w:fill="auto"/>
        <w:spacing w:before="0"/>
        <w:ind w:left="40"/>
        <w:jc w:val="left"/>
      </w:pPr>
    </w:p>
    <w:p w:rsidR="00FC396F" w:rsidRDefault="00FC396F" w:rsidP="00FC396F">
      <w:pPr>
        <w:pStyle w:val="32"/>
        <w:shd w:val="clear" w:color="auto" w:fill="auto"/>
        <w:spacing w:before="0"/>
        <w:ind w:left="40"/>
      </w:pPr>
    </w:p>
    <w:p w:rsidR="00FC396F" w:rsidRPr="00FC396F" w:rsidRDefault="00FC396F" w:rsidP="00FC396F">
      <w:pPr>
        <w:pStyle w:val="32"/>
        <w:shd w:val="clear" w:color="auto" w:fill="auto"/>
        <w:spacing w:before="0" w:line="240" w:lineRule="auto"/>
        <w:rPr>
          <w:sz w:val="24"/>
          <w:szCs w:val="24"/>
        </w:rPr>
      </w:pPr>
    </w:p>
    <w:p w:rsidR="00FC396F" w:rsidRPr="00FC396F" w:rsidRDefault="00FC396F" w:rsidP="00FC396F">
      <w:pPr>
        <w:widowControl w:val="0"/>
        <w:tabs>
          <w:tab w:val="left" w:pos="0"/>
        </w:tabs>
        <w:suppressAutoHyphens/>
        <w:rPr>
          <w:sz w:val="24"/>
          <w:szCs w:val="24"/>
        </w:rPr>
      </w:pPr>
      <w:r w:rsidRPr="00FC396F">
        <w:rPr>
          <w:sz w:val="24"/>
          <w:szCs w:val="24"/>
        </w:rPr>
        <w:t>Рассмотрено:                                                                                           Утверждено:</w:t>
      </w:r>
    </w:p>
    <w:p w:rsidR="00FC396F" w:rsidRPr="00FC396F" w:rsidRDefault="00FC396F" w:rsidP="00FC396F">
      <w:pPr>
        <w:widowControl w:val="0"/>
        <w:tabs>
          <w:tab w:val="left" w:pos="0"/>
        </w:tabs>
        <w:suppressAutoHyphens/>
        <w:rPr>
          <w:sz w:val="24"/>
          <w:szCs w:val="24"/>
        </w:rPr>
      </w:pPr>
      <w:r w:rsidRPr="00FC396F">
        <w:rPr>
          <w:sz w:val="24"/>
          <w:szCs w:val="24"/>
        </w:rPr>
        <w:t xml:space="preserve">на заседании  МК                                                                                    Зам.директора по УР                                                                                                                          </w:t>
      </w:r>
    </w:p>
    <w:p w:rsidR="00FC396F" w:rsidRPr="00FC396F" w:rsidRDefault="00FC396F" w:rsidP="00FC396F">
      <w:pPr>
        <w:widowControl w:val="0"/>
        <w:tabs>
          <w:tab w:val="left" w:pos="0"/>
        </w:tabs>
        <w:suppressAutoHyphens/>
        <w:rPr>
          <w:sz w:val="24"/>
          <w:szCs w:val="24"/>
        </w:rPr>
      </w:pPr>
      <w:r w:rsidRPr="00FC396F">
        <w:rPr>
          <w:sz w:val="24"/>
          <w:szCs w:val="24"/>
        </w:rPr>
        <w:t xml:space="preserve">Протокол №      от «___»_______2022 г.                                              ___________Е.В.Белых                                                                                                                                                                    </w:t>
      </w:r>
    </w:p>
    <w:p w:rsidR="00FC396F" w:rsidRPr="00FC396F" w:rsidRDefault="00FC396F" w:rsidP="00FC396F">
      <w:pPr>
        <w:widowControl w:val="0"/>
        <w:tabs>
          <w:tab w:val="left" w:pos="0"/>
        </w:tabs>
        <w:suppressAutoHyphens/>
        <w:rPr>
          <w:sz w:val="24"/>
          <w:szCs w:val="24"/>
        </w:rPr>
      </w:pPr>
      <w:r w:rsidRPr="00FC396F">
        <w:rPr>
          <w:sz w:val="24"/>
          <w:szCs w:val="24"/>
        </w:rPr>
        <w:t>Председатель МК                                                                                   «____»_________2022 г.</w:t>
      </w:r>
    </w:p>
    <w:p w:rsidR="00FC396F" w:rsidRPr="00FC396F" w:rsidRDefault="00FC396F" w:rsidP="00FC396F">
      <w:pPr>
        <w:widowControl w:val="0"/>
        <w:tabs>
          <w:tab w:val="left" w:pos="0"/>
        </w:tabs>
        <w:suppressAutoHyphens/>
        <w:rPr>
          <w:sz w:val="24"/>
          <w:szCs w:val="24"/>
          <w:vertAlign w:val="superscript"/>
        </w:rPr>
      </w:pPr>
      <w:r w:rsidRPr="00FC396F">
        <w:rPr>
          <w:sz w:val="24"/>
          <w:szCs w:val="24"/>
        </w:rPr>
        <w:t>______________Л.Б. Бушуева</w:t>
      </w:r>
    </w:p>
    <w:p w:rsidR="00FC396F" w:rsidRPr="00FC396F" w:rsidRDefault="00FC396F" w:rsidP="00FC396F">
      <w:pPr>
        <w:jc w:val="center"/>
        <w:rPr>
          <w:b/>
          <w:i/>
          <w:sz w:val="24"/>
          <w:szCs w:val="24"/>
        </w:rPr>
      </w:pPr>
    </w:p>
    <w:p w:rsidR="00FC396F" w:rsidRPr="00FC396F" w:rsidRDefault="00FC396F" w:rsidP="00FC396F">
      <w:pPr>
        <w:rPr>
          <w:b/>
          <w:i/>
          <w:sz w:val="24"/>
          <w:szCs w:val="24"/>
        </w:rPr>
      </w:pPr>
    </w:p>
    <w:p w:rsidR="00FC396F" w:rsidRDefault="00FC396F" w:rsidP="00FC396F">
      <w:pPr>
        <w:jc w:val="center"/>
        <w:rPr>
          <w:b/>
          <w:i/>
          <w:sz w:val="24"/>
          <w:szCs w:val="24"/>
        </w:rPr>
      </w:pPr>
    </w:p>
    <w:p w:rsidR="00FC396F" w:rsidRPr="00FF2754" w:rsidRDefault="00FC396F" w:rsidP="0014199E">
      <w:pPr>
        <w:rPr>
          <w:b/>
          <w:sz w:val="28"/>
          <w:szCs w:val="28"/>
        </w:rPr>
      </w:pPr>
    </w:p>
    <w:p w:rsidR="0014199E" w:rsidRPr="00FF2754" w:rsidRDefault="0014199E" w:rsidP="0014199E">
      <w:pPr>
        <w:rPr>
          <w:b/>
          <w:sz w:val="28"/>
          <w:szCs w:val="28"/>
        </w:rPr>
      </w:pPr>
    </w:p>
    <w:p w:rsidR="0014199E" w:rsidRPr="00FF2754" w:rsidRDefault="0014199E" w:rsidP="0014199E">
      <w:pPr>
        <w:rPr>
          <w:b/>
          <w:sz w:val="28"/>
          <w:szCs w:val="28"/>
        </w:rPr>
      </w:pPr>
    </w:p>
    <w:p w:rsidR="0014199E" w:rsidRPr="00FF2754" w:rsidRDefault="0014199E" w:rsidP="0014199E">
      <w:pPr>
        <w:rPr>
          <w:b/>
          <w:sz w:val="28"/>
          <w:szCs w:val="28"/>
        </w:rPr>
      </w:pPr>
    </w:p>
    <w:p w:rsidR="0014199E" w:rsidRPr="00FF2754" w:rsidRDefault="0014199E" w:rsidP="0014199E">
      <w:pPr>
        <w:jc w:val="center"/>
        <w:rPr>
          <w:b/>
          <w:sz w:val="28"/>
          <w:szCs w:val="28"/>
        </w:rPr>
      </w:pPr>
      <w:r w:rsidRPr="00FF2754">
        <w:rPr>
          <w:b/>
          <w:sz w:val="28"/>
          <w:szCs w:val="28"/>
        </w:rPr>
        <w:t>Комплект контрольно-</w:t>
      </w:r>
      <w:r w:rsidR="00713CAC">
        <w:rPr>
          <w:b/>
          <w:sz w:val="28"/>
          <w:szCs w:val="28"/>
        </w:rPr>
        <w:t>измерительных материалов</w:t>
      </w:r>
      <w:r w:rsidRPr="00FF2754">
        <w:rPr>
          <w:b/>
          <w:sz w:val="28"/>
          <w:szCs w:val="28"/>
        </w:rPr>
        <w:t xml:space="preserve"> </w:t>
      </w:r>
    </w:p>
    <w:p w:rsidR="0014199E" w:rsidRPr="00FF2754" w:rsidRDefault="0014199E" w:rsidP="0014199E">
      <w:pPr>
        <w:jc w:val="center"/>
        <w:rPr>
          <w:b/>
          <w:sz w:val="28"/>
          <w:szCs w:val="28"/>
        </w:rPr>
      </w:pPr>
      <w:r w:rsidRPr="00FF2754">
        <w:rPr>
          <w:b/>
          <w:sz w:val="28"/>
          <w:szCs w:val="28"/>
        </w:rPr>
        <w:t xml:space="preserve">по учебной дисциплине </w:t>
      </w:r>
    </w:p>
    <w:p w:rsidR="0014199E" w:rsidRPr="00FF2754" w:rsidRDefault="0014199E" w:rsidP="0014199E">
      <w:pPr>
        <w:rPr>
          <w:b/>
          <w:sz w:val="28"/>
          <w:szCs w:val="28"/>
        </w:rPr>
      </w:pPr>
    </w:p>
    <w:p w:rsidR="00FC396F" w:rsidRDefault="00FC396F" w:rsidP="00FC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 Химия</w:t>
      </w:r>
    </w:p>
    <w:p w:rsidR="00FC396F" w:rsidRDefault="00FC396F" w:rsidP="00FC396F">
      <w:pPr>
        <w:jc w:val="center"/>
        <w:rPr>
          <w:b/>
          <w:sz w:val="28"/>
          <w:szCs w:val="28"/>
        </w:rPr>
      </w:pPr>
    </w:p>
    <w:p w:rsidR="00FC396F" w:rsidRPr="007A520F" w:rsidRDefault="00FC396F" w:rsidP="00FC396F">
      <w:pPr>
        <w:rPr>
          <w:sz w:val="28"/>
          <w:szCs w:val="28"/>
        </w:rPr>
      </w:pPr>
      <w:r>
        <w:rPr>
          <w:sz w:val="28"/>
          <w:szCs w:val="28"/>
        </w:rPr>
        <w:t>по специальности:</w:t>
      </w:r>
    </w:p>
    <w:p w:rsidR="00FC396F" w:rsidRDefault="00FC396F" w:rsidP="00FC396F">
      <w:pPr>
        <w:rPr>
          <w:sz w:val="28"/>
          <w:szCs w:val="28"/>
        </w:rPr>
      </w:pPr>
      <w:r>
        <w:rPr>
          <w:sz w:val="28"/>
          <w:szCs w:val="28"/>
        </w:rPr>
        <w:t xml:space="preserve"> 43.02.15 Поварское и кондитерское дело</w:t>
      </w:r>
    </w:p>
    <w:p w:rsidR="00FC396F" w:rsidRDefault="00FC396F" w:rsidP="00FC396F">
      <w:pPr>
        <w:rPr>
          <w:sz w:val="28"/>
          <w:szCs w:val="28"/>
        </w:rPr>
      </w:pPr>
      <w:r>
        <w:rPr>
          <w:sz w:val="28"/>
          <w:szCs w:val="28"/>
        </w:rPr>
        <w:t>профиль подготовки: естественнонаучный</w:t>
      </w:r>
    </w:p>
    <w:p w:rsidR="00FC396F" w:rsidRDefault="00FC396F" w:rsidP="00FC396F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</w:t>
      </w:r>
    </w:p>
    <w:p w:rsidR="00FC396F" w:rsidRDefault="00FC396F" w:rsidP="00FC396F">
      <w:pPr>
        <w:rPr>
          <w:sz w:val="28"/>
          <w:szCs w:val="28"/>
        </w:rPr>
      </w:pPr>
    </w:p>
    <w:p w:rsidR="00FC396F" w:rsidRDefault="00FC396F" w:rsidP="00FC396F">
      <w:pPr>
        <w:rPr>
          <w:sz w:val="28"/>
          <w:szCs w:val="28"/>
        </w:rPr>
      </w:pPr>
    </w:p>
    <w:p w:rsidR="0014199E" w:rsidRPr="00FF2754" w:rsidRDefault="0014199E" w:rsidP="0014199E">
      <w:pPr>
        <w:jc w:val="center"/>
        <w:rPr>
          <w:b/>
          <w:sz w:val="28"/>
          <w:szCs w:val="28"/>
        </w:rPr>
      </w:pPr>
    </w:p>
    <w:p w:rsidR="0014199E" w:rsidRPr="00FF2754" w:rsidRDefault="0014199E" w:rsidP="0014199E">
      <w:pPr>
        <w:rPr>
          <w:b/>
          <w:sz w:val="28"/>
          <w:szCs w:val="28"/>
        </w:rPr>
      </w:pPr>
    </w:p>
    <w:p w:rsidR="0014199E" w:rsidRPr="00FF2754" w:rsidRDefault="0014199E" w:rsidP="0014199E">
      <w:pPr>
        <w:jc w:val="center"/>
        <w:rPr>
          <w:b/>
          <w:sz w:val="28"/>
          <w:szCs w:val="28"/>
        </w:rPr>
      </w:pPr>
    </w:p>
    <w:p w:rsidR="0014199E" w:rsidRDefault="0014199E" w:rsidP="0014199E">
      <w:pPr>
        <w:rPr>
          <w:sz w:val="28"/>
          <w:szCs w:val="28"/>
        </w:rPr>
      </w:pPr>
    </w:p>
    <w:p w:rsidR="0014199E" w:rsidRPr="00FF2754" w:rsidRDefault="0014199E" w:rsidP="0014199E">
      <w:pPr>
        <w:rPr>
          <w:sz w:val="28"/>
          <w:szCs w:val="28"/>
        </w:rPr>
      </w:pPr>
    </w:p>
    <w:p w:rsidR="0014199E" w:rsidRPr="00FF2754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Default="0014199E" w:rsidP="0014199E">
      <w:pPr>
        <w:jc w:val="center"/>
        <w:rPr>
          <w:sz w:val="28"/>
          <w:szCs w:val="28"/>
        </w:rPr>
      </w:pPr>
    </w:p>
    <w:p w:rsidR="0014199E" w:rsidRPr="00FF2754" w:rsidRDefault="0014199E" w:rsidP="001419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Нолинск</w:t>
      </w:r>
    </w:p>
    <w:p w:rsidR="0014199E" w:rsidRPr="00FF2754" w:rsidRDefault="00FC396F" w:rsidP="0014199E">
      <w:pPr>
        <w:jc w:val="center"/>
        <w:rPr>
          <w:b/>
          <w:sz w:val="28"/>
          <w:szCs w:val="28"/>
        </w:rPr>
        <w:sectPr w:rsidR="0014199E" w:rsidRPr="00FF2754" w:rsidSect="00285412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2022</w:t>
      </w:r>
      <w:r w:rsidR="0014199E" w:rsidRPr="00FF2754">
        <w:rPr>
          <w:sz w:val="28"/>
          <w:szCs w:val="28"/>
        </w:rPr>
        <w:t xml:space="preserve"> </w:t>
      </w:r>
    </w:p>
    <w:p w:rsidR="008961AA" w:rsidRDefault="008961AA" w:rsidP="008961AA"/>
    <w:p w:rsidR="00342345" w:rsidRDefault="00342345" w:rsidP="008961AA"/>
    <w:p w:rsidR="00DF029F" w:rsidRDefault="00DF029F" w:rsidP="008961AA"/>
    <w:p w:rsidR="00342345" w:rsidRPr="00A94BEA" w:rsidRDefault="00342345" w:rsidP="003423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94BEA">
        <w:t>СОДЕРЖАНИЕ</w:t>
      </w:r>
    </w:p>
    <w:p w:rsidR="00342345" w:rsidRPr="00FC396F" w:rsidRDefault="00342345" w:rsidP="00342345">
      <w:pPr>
        <w:rPr>
          <w:sz w:val="24"/>
          <w:szCs w:val="24"/>
        </w:rPr>
      </w:pPr>
    </w:p>
    <w:p w:rsidR="00342345" w:rsidRPr="00FC396F" w:rsidRDefault="00342345" w:rsidP="00342345">
      <w:pPr>
        <w:rPr>
          <w:sz w:val="24"/>
          <w:szCs w:val="24"/>
        </w:rPr>
      </w:pPr>
    </w:p>
    <w:p w:rsidR="00342345" w:rsidRPr="00FC396F" w:rsidRDefault="00342345" w:rsidP="00342345">
      <w:pPr>
        <w:ind w:right="21"/>
        <w:rPr>
          <w:sz w:val="24"/>
          <w:szCs w:val="24"/>
        </w:rPr>
      </w:pPr>
      <w:r w:rsidRPr="00FC396F">
        <w:rPr>
          <w:sz w:val="24"/>
          <w:szCs w:val="24"/>
        </w:rPr>
        <w:t>1.  Общие положения………………………………………………………….</w:t>
      </w:r>
      <w:r w:rsidR="00725CDD">
        <w:rPr>
          <w:sz w:val="24"/>
          <w:szCs w:val="24"/>
        </w:rPr>
        <w:t xml:space="preserve"> </w:t>
      </w:r>
      <w:r w:rsidRPr="00FC396F">
        <w:rPr>
          <w:sz w:val="24"/>
          <w:szCs w:val="24"/>
        </w:rPr>
        <w:t>4</w:t>
      </w:r>
    </w:p>
    <w:p w:rsidR="00342345" w:rsidRPr="00FC396F" w:rsidRDefault="00342345" w:rsidP="00342345">
      <w:pPr>
        <w:ind w:right="21"/>
        <w:rPr>
          <w:sz w:val="24"/>
          <w:szCs w:val="24"/>
        </w:rPr>
      </w:pPr>
      <w:r w:rsidRPr="00FC396F">
        <w:rPr>
          <w:sz w:val="24"/>
          <w:szCs w:val="24"/>
        </w:rPr>
        <w:t xml:space="preserve">2. Результаты освоения дисциплины, </w:t>
      </w:r>
      <w:r w:rsidR="00725CDD">
        <w:rPr>
          <w:sz w:val="24"/>
          <w:szCs w:val="24"/>
        </w:rPr>
        <w:t>подлежащие проверке…………........5</w:t>
      </w:r>
    </w:p>
    <w:p w:rsidR="00342345" w:rsidRPr="00FC396F" w:rsidRDefault="00342345" w:rsidP="00342345">
      <w:pPr>
        <w:pStyle w:val="12"/>
        <w:rPr>
          <w:sz w:val="24"/>
          <w:szCs w:val="24"/>
        </w:rPr>
      </w:pPr>
      <w:r w:rsidRPr="00FC396F">
        <w:rPr>
          <w:rStyle w:val="a4"/>
          <w:sz w:val="24"/>
          <w:szCs w:val="24"/>
        </w:rPr>
        <w:t xml:space="preserve">       </w:t>
      </w:r>
      <w:r w:rsidR="00FC396F" w:rsidRPr="00FC396F">
        <w:rPr>
          <w:rStyle w:val="a4"/>
          <w:sz w:val="24"/>
          <w:szCs w:val="24"/>
        </w:rPr>
        <w:t xml:space="preserve"> </w:t>
      </w:r>
      <w:r w:rsidRPr="00FC396F">
        <w:rPr>
          <w:rStyle w:val="a4"/>
          <w:sz w:val="24"/>
          <w:szCs w:val="24"/>
        </w:rPr>
        <w:t xml:space="preserve"> </w:t>
      </w:r>
      <w:r w:rsidRPr="00FC396F">
        <w:rPr>
          <w:sz w:val="24"/>
          <w:szCs w:val="24"/>
        </w:rPr>
        <w:t>3. Контрольно-оценочные материалы для промежуточной аттестации         5</w:t>
      </w:r>
    </w:p>
    <w:p w:rsidR="00342345" w:rsidRPr="00FC396F" w:rsidRDefault="00342345" w:rsidP="00342345">
      <w:pPr>
        <w:spacing w:line="360" w:lineRule="auto"/>
        <w:ind w:right="21"/>
        <w:rPr>
          <w:sz w:val="24"/>
          <w:szCs w:val="24"/>
        </w:rPr>
      </w:pPr>
      <w:r w:rsidRPr="00FC396F">
        <w:rPr>
          <w:sz w:val="24"/>
          <w:szCs w:val="24"/>
        </w:rPr>
        <w:t xml:space="preserve">4.Критерии оценивания                  </w:t>
      </w:r>
      <w:r w:rsidR="00725CDD">
        <w:rPr>
          <w:sz w:val="24"/>
          <w:szCs w:val="24"/>
        </w:rPr>
        <w:t xml:space="preserve">                 ……………………………….  6</w:t>
      </w:r>
    </w:p>
    <w:p w:rsidR="00FC396F" w:rsidRPr="00FC396F" w:rsidRDefault="00FC396F" w:rsidP="00342345">
      <w:pPr>
        <w:spacing w:line="360" w:lineRule="auto"/>
        <w:ind w:right="21"/>
        <w:rPr>
          <w:sz w:val="24"/>
          <w:szCs w:val="24"/>
        </w:rPr>
      </w:pPr>
      <w:r w:rsidRPr="00FC396F">
        <w:rPr>
          <w:sz w:val="24"/>
          <w:szCs w:val="24"/>
        </w:rPr>
        <w:t>5.Экзаменоционные билеты-----------------------------------------------------------</w:t>
      </w:r>
      <w:r w:rsidR="00725CDD">
        <w:rPr>
          <w:sz w:val="24"/>
          <w:szCs w:val="24"/>
        </w:rPr>
        <w:t xml:space="preserve">  8</w:t>
      </w:r>
    </w:p>
    <w:p w:rsidR="00342345" w:rsidRPr="00FC396F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FC396F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342345" w:rsidRDefault="00342345" w:rsidP="00342345">
      <w:pPr>
        <w:spacing w:line="360" w:lineRule="auto"/>
        <w:ind w:right="21"/>
        <w:rPr>
          <w:sz w:val="24"/>
          <w:szCs w:val="24"/>
        </w:rPr>
      </w:pPr>
    </w:p>
    <w:p w:rsidR="005F697D" w:rsidRDefault="005F697D" w:rsidP="00342345">
      <w:pPr>
        <w:spacing w:line="360" w:lineRule="auto"/>
        <w:ind w:right="21"/>
        <w:rPr>
          <w:sz w:val="24"/>
          <w:szCs w:val="24"/>
        </w:rPr>
      </w:pPr>
    </w:p>
    <w:p w:rsidR="005F697D" w:rsidRDefault="005F697D" w:rsidP="00342345">
      <w:pPr>
        <w:spacing w:line="360" w:lineRule="auto"/>
        <w:ind w:right="21"/>
        <w:rPr>
          <w:sz w:val="24"/>
          <w:szCs w:val="24"/>
        </w:rPr>
      </w:pPr>
    </w:p>
    <w:p w:rsidR="005F697D" w:rsidRPr="00A94BEA" w:rsidRDefault="005F697D" w:rsidP="00342345">
      <w:pPr>
        <w:spacing w:line="360" w:lineRule="auto"/>
        <w:ind w:right="21"/>
        <w:rPr>
          <w:sz w:val="24"/>
          <w:szCs w:val="24"/>
        </w:rPr>
      </w:pPr>
    </w:p>
    <w:p w:rsidR="00342345" w:rsidRPr="00A94BEA" w:rsidRDefault="00342345" w:rsidP="00342345">
      <w:pPr>
        <w:pStyle w:val="a5"/>
        <w:numPr>
          <w:ilvl w:val="0"/>
          <w:numId w:val="42"/>
        </w:numPr>
        <w:spacing w:line="360" w:lineRule="auto"/>
      </w:pPr>
      <w:r w:rsidRPr="00A94BEA">
        <w:rPr>
          <w:b/>
          <w:bCs/>
        </w:rPr>
        <w:lastRenderedPageBreak/>
        <w:t>Общие положения</w:t>
      </w:r>
    </w:p>
    <w:p w:rsidR="00342345" w:rsidRPr="00FC396F" w:rsidRDefault="00342345" w:rsidP="00342345">
      <w:pPr>
        <w:pStyle w:val="a5"/>
        <w:spacing w:before="0" w:beforeAutospacing="0" w:after="0" w:afterAutospacing="0" w:line="276" w:lineRule="auto"/>
      </w:pPr>
      <w:r w:rsidRPr="00FC396F">
        <w:t xml:space="preserve">Контрольно-измерительные материалы (КИМ) предназначены для контроля и оценки образовательных достижений обучающихся, освоивших программу учебной дисциплины ЕН.03 Химия. Промежуточная аттестация по учебной дисциплине ЕН.03 Химия проводится в форме экзамена. </w:t>
      </w:r>
    </w:p>
    <w:p w:rsidR="00342345" w:rsidRPr="00FC396F" w:rsidRDefault="00342345" w:rsidP="00342345">
      <w:pPr>
        <w:pStyle w:val="a5"/>
        <w:spacing w:before="0" w:beforeAutospacing="0" w:after="0" w:afterAutospacing="0" w:line="276" w:lineRule="auto"/>
      </w:pPr>
      <w:r w:rsidRPr="00FC396F">
        <w:t xml:space="preserve">Экзамен  по ЕН.03 Химия проводится с целью установления результатов освоения учебной дисциплины. </w:t>
      </w:r>
    </w:p>
    <w:p w:rsidR="00342345" w:rsidRPr="00FC396F" w:rsidRDefault="00342345" w:rsidP="0034234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C396F">
        <w:rPr>
          <w:sz w:val="24"/>
          <w:szCs w:val="24"/>
        </w:rPr>
        <w:t xml:space="preserve">Освоение содержания учебной дисциплины обеспечивает достижение студентами следующих </w:t>
      </w:r>
      <w:r w:rsidRPr="00FC396F">
        <w:rPr>
          <w:b/>
          <w:bCs/>
          <w:sz w:val="24"/>
          <w:szCs w:val="24"/>
        </w:rPr>
        <w:t>результатов: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У1. Применять основные законы химии для решения  задач в области профессиональной деятельности;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У2. Использовать свойства органических веществ, дисперсных и коллоидных систем для оптимизации  технологического процесса;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У3. Описывать уравнениями химических реакций, процессы, лежащие в основе производства  продовольственных продуктов;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У4. Проводить расчеты по химическим формулам и  уравнениям реакции;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У5. Использовать лабораторную посуду и  оборудование, выбирать метод и ход химического анализа, подбирать реактивы и аппаратуру;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У6. Проводить качественные реакции на  неорганические вещества и ионы, отдельные классы  органических соединений;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У7. Выполнять количественные расчеты состава вещества по результатам измерений;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У8. Соблюдать правила техники безопасности при работе в химической лаборатории;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В  результате  освоения  учебной  дисциплины студент  должен </w:t>
      </w:r>
    </w:p>
    <w:p w:rsidR="00342345" w:rsidRPr="00FC396F" w:rsidRDefault="00342345" w:rsidP="00342345">
      <w:pPr>
        <w:spacing w:line="240" w:lineRule="atLeast"/>
        <w:rPr>
          <w:i/>
          <w:sz w:val="24"/>
          <w:szCs w:val="24"/>
        </w:rPr>
      </w:pPr>
      <w:r w:rsidRPr="00FC396F">
        <w:rPr>
          <w:i/>
          <w:sz w:val="24"/>
          <w:szCs w:val="24"/>
        </w:rPr>
        <w:t>знать:</w:t>
      </w:r>
    </w:p>
    <w:p w:rsidR="00342345" w:rsidRPr="00FC396F" w:rsidRDefault="00342345" w:rsidP="00342345">
      <w:pPr>
        <w:spacing w:line="240" w:lineRule="atLeast"/>
        <w:rPr>
          <w:i/>
          <w:sz w:val="24"/>
          <w:szCs w:val="24"/>
        </w:rPr>
      </w:pPr>
      <w:r w:rsidRPr="00FC396F">
        <w:rPr>
          <w:sz w:val="24"/>
          <w:szCs w:val="24"/>
        </w:rPr>
        <w:t>З1.</w:t>
      </w:r>
      <w:r w:rsidRPr="00FC396F">
        <w:rPr>
          <w:i/>
          <w:sz w:val="24"/>
          <w:szCs w:val="24"/>
        </w:rPr>
        <w:t xml:space="preserve"> </w:t>
      </w:r>
      <w:r w:rsidRPr="00FC396F">
        <w:rPr>
          <w:sz w:val="24"/>
          <w:szCs w:val="24"/>
        </w:rPr>
        <w:t xml:space="preserve">Основные понятия и законы химии;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З2. Теоретические основы органической, физической, коллоидной химии;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З3. Понятие химической кинетики и катализа;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З4. Классификацию химических реакций и закономерности их протекания;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З5. Обратимые и необратимые химические реакции, химическое равновесие, смещение химического равновесия под действием различных факторов;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З6. Окислительно-восстановительные реакции, реакции ионного обмена;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З7. Гидролиз солей, диссоциацию электролитов в водных растворах, понятие о сильных и слабых электролитах;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З8. Тепловой эффект химических реакций, термохимические уравнения;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З9. Характеристики различных классов органических веществ, входящих в состав сырья и готовой пищевой  продукции; </w:t>
      </w:r>
    </w:p>
    <w:p w:rsidR="00342345" w:rsidRPr="00FC396F" w:rsidRDefault="00342345" w:rsidP="00342345">
      <w:pPr>
        <w:spacing w:line="228" w:lineRule="auto"/>
        <w:rPr>
          <w:sz w:val="24"/>
          <w:szCs w:val="24"/>
        </w:rPr>
      </w:pPr>
      <w:r w:rsidRPr="00FC396F">
        <w:rPr>
          <w:sz w:val="24"/>
          <w:szCs w:val="24"/>
        </w:rPr>
        <w:t>З10.Свойства растворов и коллоидных систем высокомолекулярных соединений;</w:t>
      </w:r>
    </w:p>
    <w:p w:rsidR="00342345" w:rsidRPr="00FC396F" w:rsidRDefault="00342345" w:rsidP="00342345">
      <w:pPr>
        <w:rPr>
          <w:sz w:val="24"/>
          <w:szCs w:val="24"/>
        </w:rPr>
      </w:pPr>
      <w:r w:rsidRPr="00FC396F">
        <w:rPr>
          <w:sz w:val="24"/>
          <w:szCs w:val="24"/>
        </w:rPr>
        <w:t>З11.Дисперсные и коллоидные системы пищевых продуктов;</w:t>
      </w:r>
    </w:p>
    <w:p w:rsidR="00342345" w:rsidRPr="00FC396F" w:rsidRDefault="00342345" w:rsidP="00342345">
      <w:pPr>
        <w:rPr>
          <w:sz w:val="24"/>
          <w:szCs w:val="24"/>
        </w:rPr>
      </w:pPr>
      <w:r w:rsidRPr="00FC396F">
        <w:rPr>
          <w:sz w:val="24"/>
          <w:szCs w:val="24"/>
        </w:rPr>
        <w:t>З12.Роль и характеристики поверхностных явлений в природных и технологических процессах;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З13. Основы аналитической химии;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З14. Основные методы классического количественного и физико-химического анализа;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З15. Назначение и правила использования лабораторного оборудования и аппаратуры; </w:t>
      </w:r>
    </w:p>
    <w:p w:rsidR="00342345" w:rsidRPr="00FC396F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 xml:space="preserve">З16. Методы и технику выполнения химических  анализов; </w:t>
      </w:r>
    </w:p>
    <w:p w:rsidR="00342345" w:rsidRDefault="00342345" w:rsidP="00342345">
      <w:pPr>
        <w:spacing w:line="240" w:lineRule="atLeast"/>
        <w:rPr>
          <w:sz w:val="24"/>
          <w:szCs w:val="24"/>
        </w:rPr>
      </w:pPr>
      <w:r w:rsidRPr="00FC396F">
        <w:rPr>
          <w:sz w:val="24"/>
          <w:szCs w:val="24"/>
        </w:rPr>
        <w:t>З17. Приемы безопасной работы в химической  лаборатории;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</w:tblGrid>
      <w:tr w:rsidR="005F697D" w:rsidRPr="009E69A2" w:rsidTr="00037E74">
        <w:tc>
          <w:tcPr>
            <w:tcW w:w="6771" w:type="dxa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F697D" w:rsidRPr="009E69A2" w:rsidTr="00037E7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7D" w:rsidRPr="009E69A2" w:rsidRDefault="005F697D" w:rsidP="00037E74">
            <w:pPr>
              <w:rPr>
                <w:b/>
                <w:bCs/>
                <w:sz w:val="24"/>
                <w:szCs w:val="24"/>
              </w:rPr>
            </w:pPr>
            <w:r w:rsidRPr="009E69A2">
              <w:rPr>
                <w:sz w:val="24"/>
                <w:szCs w:val="24"/>
              </w:rPr>
              <w:t xml:space="preserve">Заботящийся о защите окружающей среды, собственной и </w:t>
            </w:r>
            <w:r w:rsidRPr="009E69A2">
              <w:rPr>
                <w:sz w:val="24"/>
                <w:szCs w:val="24"/>
              </w:rPr>
              <w:lastRenderedPageBreak/>
              <w:t>чужой безопасности, в том числе цифровой.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lastRenderedPageBreak/>
              <w:t>ЛР 10</w:t>
            </w:r>
          </w:p>
        </w:tc>
      </w:tr>
      <w:tr w:rsidR="005F697D" w:rsidRPr="009E69A2" w:rsidTr="00037E74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5F697D" w:rsidRPr="009E69A2" w:rsidRDefault="005F697D" w:rsidP="00037E7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5F697D" w:rsidRPr="009E69A2" w:rsidRDefault="005F697D" w:rsidP="00037E7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9E69A2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F697D" w:rsidRPr="009E69A2" w:rsidTr="00037E74">
        <w:tc>
          <w:tcPr>
            <w:tcW w:w="6771" w:type="dxa"/>
          </w:tcPr>
          <w:p w:rsidR="005F697D" w:rsidRPr="009E69A2" w:rsidRDefault="005F697D" w:rsidP="00037E74">
            <w:pPr>
              <w:rPr>
                <w:sz w:val="24"/>
                <w:szCs w:val="24"/>
              </w:rPr>
            </w:pPr>
            <w:r w:rsidRPr="009E69A2">
              <w:rPr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>ЛР 16</w:t>
            </w:r>
          </w:p>
        </w:tc>
      </w:tr>
    </w:tbl>
    <w:p w:rsidR="00C87D47" w:rsidRDefault="00C87D47" w:rsidP="00342345">
      <w:pPr>
        <w:spacing w:line="240" w:lineRule="atLeast"/>
        <w:rPr>
          <w:sz w:val="24"/>
          <w:szCs w:val="24"/>
        </w:rPr>
      </w:pPr>
    </w:p>
    <w:p w:rsidR="00C87D47" w:rsidRDefault="00C87D47" w:rsidP="00342345">
      <w:pPr>
        <w:spacing w:line="240" w:lineRule="atLeast"/>
        <w:rPr>
          <w:sz w:val="24"/>
          <w:szCs w:val="24"/>
        </w:rPr>
      </w:pPr>
    </w:p>
    <w:p w:rsidR="00C87D47" w:rsidRDefault="00C87D47" w:rsidP="00342345">
      <w:pPr>
        <w:spacing w:line="240" w:lineRule="atLeast"/>
        <w:rPr>
          <w:sz w:val="24"/>
          <w:szCs w:val="24"/>
        </w:rPr>
      </w:pPr>
    </w:p>
    <w:p w:rsidR="00C87D47" w:rsidRDefault="00C87D47" w:rsidP="00342345">
      <w:pPr>
        <w:spacing w:line="240" w:lineRule="atLeast"/>
        <w:rPr>
          <w:sz w:val="24"/>
          <w:szCs w:val="24"/>
        </w:rPr>
      </w:pPr>
    </w:p>
    <w:p w:rsidR="00C87D47" w:rsidRPr="00FC396F" w:rsidRDefault="00C87D47" w:rsidP="00342345">
      <w:pPr>
        <w:spacing w:line="240" w:lineRule="atLeast"/>
        <w:rPr>
          <w:sz w:val="24"/>
          <w:szCs w:val="24"/>
        </w:rPr>
      </w:pPr>
    </w:p>
    <w:p w:rsidR="0014199E" w:rsidRPr="00FC396F" w:rsidRDefault="0014199E" w:rsidP="0014199E">
      <w:pPr>
        <w:spacing w:line="360" w:lineRule="auto"/>
        <w:ind w:right="21"/>
        <w:jc w:val="left"/>
        <w:rPr>
          <w:sz w:val="24"/>
          <w:szCs w:val="24"/>
        </w:rPr>
      </w:pPr>
    </w:p>
    <w:p w:rsidR="00342345" w:rsidRPr="00FC396F" w:rsidRDefault="00342345" w:rsidP="00342345">
      <w:pPr>
        <w:jc w:val="center"/>
        <w:rPr>
          <w:b/>
          <w:sz w:val="24"/>
          <w:szCs w:val="24"/>
        </w:rPr>
      </w:pPr>
      <w:r w:rsidRPr="00FC396F">
        <w:rPr>
          <w:b/>
          <w:sz w:val="24"/>
          <w:szCs w:val="24"/>
        </w:rPr>
        <w:t>Контроль  и  оценка  результатов  освоения 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9"/>
        <w:gridCol w:w="3183"/>
        <w:gridCol w:w="3305"/>
      </w:tblGrid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jc w:val="center"/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t>Результаты (освоенные умения, усвоенные знания)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42345" w:rsidRPr="00FC396F" w:rsidRDefault="00342345" w:rsidP="00EA4FB5">
            <w:pPr>
              <w:jc w:val="center"/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t>Форма оценки и контроля результатов обучения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t>Освоенные умения: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У1. Применять основные законы химии для решения  задач в области профессиональной деятельности;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Применяет основные законы химии для решения  задач в области профессиональной деятельности;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Практические работы №1-10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У2. Использовать свойства органических веществ, дисперсных и коллоидных систем для оптимизации  технологического процесса;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Использует свойства органических веществ, дисперсных и коллоидных систем для оптимизации  технологического процесса;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№5,6,7 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У3. Описывать уравнениями химических реакций, процессы, лежащие в основе производства  продовольственных продуктов;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Записывает уравнениями химических реакций, процессы, лежащие в основе производства  продовольственных продуктов;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№1-20, практические работы № 1-10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У4. Проводить расчеты по химическим формулам и  уравнениям реакции;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Проводит расчеты по химическим формулам и  уравнениям реакции;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Практические работы №1-10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У5. Использовать лабораторную посуду и  оборудование,выбирать метод и ход химического анализа, подбирать реактивы и аппаратуру;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Использует лабораторную посуду и  оборудование,выбирает метод и ход химического анализа, подбирает реактивы и аппаратуру;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Лабораторын работы № 1-20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У6. Проводить качественные реакции на  неорганические вещества и ионы, отдельные классы  органических соединений;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Проводит качественные реакции на  неорганические вещества и ионы, отдельные классы  органических соединений;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 8,9,10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У7. Выполнять количественные расчеты состава вещества по результатам измерений;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Выполняет количественные расчеты состава вещества по результатам измерений;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 1-20 (портфолио),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У8. Соблюдать правила техники </w:t>
            </w:r>
            <w:r w:rsidRPr="00FC396F">
              <w:rPr>
                <w:sz w:val="24"/>
                <w:szCs w:val="24"/>
              </w:rPr>
              <w:lastRenderedPageBreak/>
              <w:t xml:space="preserve">безопасности при работе в химической лаборатории;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lastRenderedPageBreak/>
              <w:t xml:space="preserve">Соблюдает правила техники </w:t>
            </w:r>
            <w:r w:rsidRPr="00FC396F">
              <w:rPr>
                <w:sz w:val="24"/>
                <w:szCs w:val="24"/>
              </w:rPr>
              <w:lastRenderedPageBreak/>
              <w:t>безопасности при работе в химической лаборатории;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lastRenderedPageBreak/>
              <w:t xml:space="preserve">Лабораторные работы №1-20, </w:t>
            </w:r>
            <w:r w:rsidRPr="00FC396F">
              <w:rPr>
                <w:sz w:val="24"/>
                <w:szCs w:val="24"/>
              </w:rPr>
              <w:lastRenderedPageBreak/>
              <w:t>практические работы № 1-10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lastRenderedPageBreak/>
              <w:t>Усвоенные знания: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i/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З1.</w:t>
            </w:r>
            <w:r w:rsidRPr="00FC396F">
              <w:rPr>
                <w:i/>
                <w:sz w:val="24"/>
                <w:szCs w:val="24"/>
              </w:rPr>
              <w:t xml:space="preserve"> </w:t>
            </w:r>
            <w:r w:rsidRPr="00FC396F">
              <w:rPr>
                <w:sz w:val="24"/>
                <w:szCs w:val="24"/>
              </w:rPr>
              <w:t xml:space="preserve">Основные понятия и законы химии;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основные понятия и законы химии;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№1-20, практические работы № 1-10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З2. Теоретические основы органической, физической, коллоидной химии;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теоретические основы органической, физической, коллоидной химии;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№1-20, практические работы № 1-10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З3. Понятие химической кинетики и катализа;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Имеет понятие химической кинетики и катализа;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Лабораторная работа №2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З4. Классификацию химических реакций;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классификацию химических реакций;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З5. Обратимые и необратимые химические реакции, химическое равновесие, смещение химического равновесия под действием различных факторов;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Имеет понятие об обратимых и необратимых химических реакциях, химическом равновесии, смещении химического равновесия под действием различных факторов;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Лабораторная работа №1,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З6. Окислительно-восстановительные реакции, реакции ионного обмена;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окислительно-восстановительные реакции, реакции ионного обмена;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Лабораторная работа №17,18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З7. Гидролиз солей, диссоциацию электролитов в водных растворах, понятие о сильных и слабых электролитах;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гидролиз солей, диссоциацию электролитов в водных растворах, понятие о сильных и слабых электролитах;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Лабораторная работа №3,4, практические работы № 3,5,6 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З8. Тепловой эффект химических реакций, термохимические уравнения;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Имеет понятие о тепловом эффекте химических реакций, термохимических уравнениях;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Практические работа № 1,2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З9. Характеристики различных классов органических веществ, входящих в состав сырья и готовой пищевой  продукции;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характеристики различных классов органических веществ, входящих в состав сырья и готовой пищевой  продукции;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28" w:lineRule="auto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З10.Свойства растворов и коллоидных систем высокомолекулярных соединений;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свойства растворов и коллоидных систем высокомолекулярных соединений;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З11.Дисперсные и коллоидные системы пищевых продуктов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дисперсные и коллоидные системы пищевых продуктов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З12.Роль и характеристики поверхностных явлений в природных и технологических процессах;</w:t>
            </w:r>
          </w:p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роль и характеристики поверхностных явлений в природных и технологических процессах;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З10. Основы аналитической химии;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основы аналитической химии;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lastRenderedPageBreak/>
              <w:t xml:space="preserve">З11. Основные методы классического количественного и физико-химического анализа;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основные методы классического количественного и физико-химического анализа;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Практические работы № 5-10, лаборатроные работы № 8-20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З12. Назначение и правила использования лабораторного оборудования и аппаратуры;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назначение и правила использования лабораторного оборудования и аппаратуры;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№1-20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З13. Методы и технику выполнения химических  анализов;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методы и технику выполнения химических  анализов;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Лабораторные работы №1-20 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З14. Приемы безопасной работы в химической  лаборатории;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приемы безопасной работы в химической  лаборатории;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Лабораторные работы №1-20 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З15. Закономерности  протекания химических реакций различной классификации;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закономерности  протекания химических реакций различной классификации;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№1-20,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З16. Свойства растворов и коллоидных систем высокомолекулярных соединений;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свойства растворов и коллоидных систем высокомолекулярных соединений;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№1-20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spacing w:line="240" w:lineRule="atLeast"/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З17. Особенности дисперсных и коллоидных систем пищевых  продуктов; 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особенности дисперсных и коллоидных систем пищевых  продуктов;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Лабораторные работы № 3-7, практические работы № 3,4 , экзамен (протокол экзамена)</w:t>
            </w:r>
          </w:p>
        </w:tc>
      </w:tr>
      <w:tr w:rsidR="00342345" w:rsidRPr="00FC396F" w:rsidTr="00EA4FB5">
        <w:tc>
          <w:tcPr>
            <w:tcW w:w="379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З18. Свойства растворов и поверхностных явлений;</w:t>
            </w:r>
          </w:p>
        </w:tc>
        <w:tc>
          <w:tcPr>
            <w:tcW w:w="326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Знает свойства растворов и поверхностных явлений;</w:t>
            </w:r>
          </w:p>
        </w:tc>
        <w:tc>
          <w:tcPr>
            <w:tcW w:w="3544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Практическая работа № 4, экзамен (протокол экзамена)</w:t>
            </w:r>
          </w:p>
        </w:tc>
      </w:tr>
    </w:tbl>
    <w:p w:rsidR="00342345" w:rsidRDefault="00342345" w:rsidP="00FC396F">
      <w:pPr>
        <w:rPr>
          <w:b/>
        </w:rPr>
      </w:pPr>
    </w:p>
    <w:p w:rsidR="00342345" w:rsidRDefault="00342345" w:rsidP="00342345">
      <w:pPr>
        <w:jc w:val="center"/>
        <w:rPr>
          <w:b/>
        </w:rPr>
      </w:pPr>
    </w:p>
    <w:p w:rsidR="00342345" w:rsidRDefault="00342345" w:rsidP="00342345">
      <w:pPr>
        <w:jc w:val="center"/>
        <w:rPr>
          <w:b/>
        </w:rPr>
      </w:pPr>
    </w:p>
    <w:p w:rsidR="00342345" w:rsidRPr="00725CDD" w:rsidRDefault="00725CDD" w:rsidP="00342345">
      <w:pPr>
        <w:jc w:val="center"/>
        <w:rPr>
          <w:b/>
          <w:sz w:val="28"/>
          <w:szCs w:val="28"/>
        </w:rPr>
      </w:pPr>
      <w:r w:rsidRPr="00725CDD">
        <w:rPr>
          <w:b/>
          <w:sz w:val="28"/>
          <w:szCs w:val="28"/>
        </w:rPr>
        <w:t>Критерии оценивания</w:t>
      </w:r>
    </w:p>
    <w:p w:rsidR="00342345" w:rsidRDefault="00342345" w:rsidP="00342345">
      <w:pPr>
        <w:jc w:val="center"/>
        <w:rPr>
          <w:b/>
        </w:rPr>
      </w:pPr>
    </w:p>
    <w:p w:rsidR="00342345" w:rsidRPr="00C449E7" w:rsidRDefault="00342345" w:rsidP="003423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1"/>
        <w:gridCol w:w="4519"/>
        <w:gridCol w:w="2627"/>
      </w:tblGrid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jc w:val="center"/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t>Результаты (формирование общих компетенций)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jc w:val="center"/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t>Основные показатели оценки  результата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jc w:val="center"/>
              <w:rPr>
                <w:b/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</w:rPr>
              <w:t>Формы и методы контроля и оценки.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b/>
                <w:sz w:val="24"/>
                <w:szCs w:val="24"/>
                <w:shd w:val="clear" w:color="auto" w:fill="FFFFFF"/>
              </w:rPr>
              <w:t>ОК 1</w:t>
            </w:r>
            <w:r w:rsidRPr="00FC396F">
              <w:rPr>
                <w:sz w:val="24"/>
                <w:szCs w:val="24"/>
                <w:shd w:val="clear" w:color="auto" w:fill="FFFFFF"/>
              </w:rPr>
              <w:t>.</w:t>
            </w:r>
            <w:r w:rsidRPr="00FC396F">
              <w:rPr>
                <w:sz w:val="24"/>
                <w:szCs w:val="24"/>
              </w:rPr>
              <w:t xml:space="preserve"> Осознавать  социальную значимость  своей будущей профессии, обладать высокой мотивацией  к выполнению профессиональной деятельности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b/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ориентируется в маршруте студента по специальности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успешное освоение всего лабораторного практикума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 2.1</w:t>
            </w:r>
            <w:r w:rsidRPr="00FC396F">
              <w:rPr>
                <w:shd w:val="clear" w:color="auto" w:fill="FFFFFF"/>
              </w:rPr>
              <w:t xml:space="preserve">.  Организовывать собственную деятельность, </w:t>
            </w:r>
          </w:p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color w:val="000000"/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 2.2.</w:t>
            </w:r>
            <w:r w:rsidRPr="00FC396F">
              <w:rPr>
                <w:shd w:val="clear" w:color="auto" w:fill="FFFFFF"/>
              </w:rPr>
              <w:t xml:space="preserve"> Выбирать типовые методы и способы выполнения  задач.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выбор методов  или способов решения химических задач,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применение методов  или способов решения химических задач,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умение составлять схемы при работе с источником информации (текст учебника, лекция)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умение составлять таблицы при работе с источником информации (текст учебника, лекция)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lastRenderedPageBreak/>
              <w:t>- умение составлять диаграммы при работе с источником информации (текст учебника, лекция)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lastRenderedPageBreak/>
              <w:t xml:space="preserve"> Практические занятия. Работа с учебной информацией. 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lastRenderedPageBreak/>
              <w:t>ОК 3</w:t>
            </w:r>
            <w:r w:rsidRPr="00FC396F">
              <w:rPr>
                <w:shd w:val="clear" w:color="auto" w:fill="FFFFFF"/>
              </w:rPr>
              <w:t>.</w:t>
            </w:r>
            <w:r w:rsidRPr="00FC396F">
              <w:rPr>
                <w:b/>
                <w:shd w:val="clear" w:color="auto" w:fill="FFFFFF"/>
              </w:rPr>
              <w:t xml:space="preserve">1. </w:t>
            </w:r>
            <w:r w:rsidRPr="00FC396F">
              <w:rPr>
                <w:shd w:val="clear" w:color="auto" w:fill="FFFFFF"/>
              </w:rPr>
              <w:t xml:space="preserve"> Принимать решения в стандартных   ситуациях.</w:t>
            </w:r>
          </w:p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b/>
                <w:color w:val="000000"/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 xml:space="preserve">ОК 3.2. </w:t>
            </w:r>
            <w:r w:rsidRPr="00FC396F">
              <w:rPr>
                <w:shd w:val="clear" w:color="auto" w:fill="FFFFFF"/>
              </w:rPr>
              <w:t>Принимать решения в не стандартных   ситуациях.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умение применять алгоритмы для решения стандартных  задач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умение применять алгоритмы для решения  не стандартных задач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Лабораторный практикум.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 4</w:t>
            </w:r>
            <w:r w:rsidRPr="00FC396F">
              <w:rPr>
                <w:shd w:val="clear" w:color="auto" w:fill="FFFFFF"/>
              </w:rPr>
              <w:t>.</w:t>
            </w:r>
            <w:r w:rsidRPr="00FC396F">
              <w:rPr>
                <w:b/>
                <w:shd w:val="clear" w:color="auto" w:fill="FFFFFF"/>
              </w:rPr>
              <w:t xml:space="preserve">1. </w:t>
            </w:r>
            <w:r w:rsidRPr="00FC396F">
              <w:rPr>
                <w:shd w:val="clear" w:color="auto" w:fill="FFFFFF"/>
              </w:rPr>
              <w:t xml:space="preserve"> Осуществлять поиск информации </w:t>
            </w:r>
          </w:p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color w:val="000000"/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поиск  необходимой информации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использование различных источников, включая электронные ресурсы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 Подготовка сообщений, презентаций.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color w:val="000000"/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 5</w:t>
            </w:r>
            <w:r w:rsidRPr="00FC396F">
              <w:rPr>
                <w:shd w:val="clear" w:color="auto" w:fill="FFFFFF"/>
              </w:rPr>
              <w:t>. Использовать информационно-коммуникационные технологии в  деятельности.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умение работать  на ПК  с Интернет – информацией.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завление презентаций и докладов. 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C396F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ОК 6</w:t>
            </w:r>
            <w:r w:rsidRPr="00FC396F">
              <w:rPr>
                <w:iCs/>
                <w:color w:val="000000"/>
                <w:sz w:val="24"/>
                <w:szCs w:val="24"/>
                <w:shd w:val="clear" w:color="auto" w:fill="FFFFFF"/>
              </w:rPr>
              <w:t>.Работать в коллективе и команде.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- умение взаимодействовать с обучающимися,  преподавателями в ходе обучения   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Работа в группах при проведении комбинированных занятий, практических работ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color w:val="000000"/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 7</w:t>
            </w:r>
            <w:r w:rsidRPr="00FC396F">
              <w:rPr>
                <w:shd w:val="clear" w:color="auto" w:fill="FFFFFF"/>
              </w:rPr>
              <w:t>. Брать на себя ответственность за работу членов команды.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- формирование навыков   лидерства в коллективе, 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Выполнение заданий при организации конференций,  защите групповых практических занятий. 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 8</w:t>
            </w:r>
            <w:r w:rsidRPr="00FC396F">
              <w:rPr>
                <w:shd w:val="clear" w:color="auto" w:fill="FFFFFF"/>
              </w:rPr>
              <w:t>.</w:t>
            </w:r>
            <w:r w:rsidRPr="00FC396F">
              <w:rPr>
                <w:b/>
                <w:shd w:val="clear" w:color="auto" w:fill="FFFFFF"/>
              </w:rPr>
              <w:t xml:space="preserve"> </w:t>
            </w:r>
            <w:r w:rsidRPr="00FC396F">
              <w:rPr>
                <w:shd w:val="clear" w:color="auto" w:fill="FFFFFF"/>
              </w:rPr>
              <w:t xml:space="preserve"> Самостоятельно заниматься самообразованием</w:t>
            </w:r>
          </w:p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организация самостоятельных занятий при изучении разделов дисциплины</w:t>
            </w:r>
          </w:p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- навыки работы на ПК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Самостоятельная работа студентов</w:t>
            </w:r>
          </w:p>
        </w:tc>
      </w:tr>
      <w:tr w:rsidR="00342345" w:rsidRPr="00FC396F" w:rsidTr="00EA4FB5">
        <w:tc>
          <w:tcPr>
            <w:tcW w:w="3085" w:type="dxa"/>
          </w:tcPr>
          <w:p w:rsidR="00342345" w:rsidRPr="00FC396F" w:rsidRDefault="00342345" w:rsidP="00EA4FB5">
            <w:pPr>
              <w:pStyle w:val="a5"/>
              <w:spacing w:before="68" w:beforeAutospacing="0" w:after="163" w:afterAutospacing="0"/>
              <w:rPr>
                <w:color w:val="000000"/>
                <w:shd w:val="clear" w:color="auto" w:fill="FFFFFF"/>
              </w:rPr>
            </w:pPr>
            <w:r w:rsidRPr="00FC396F">
              <w:rPr>
                <w:b/>
                <w:shd w:val="clear" w:color="auto" w:fill="FFFFFF"/>
              </w:rPr>
              <w:t>ОК 9</w:t>
            </w:r>
            <w:r w:rsidRPr="00FC396F">
              <w:rPr>
                <w:shd w:val="clear" w:color="auto" w:fill="FFFFFF"/>
              </w:rPr>
              <w:t xml:space="preserve">. </w:t>
            </w:r>
            <w:r w:rsidRPr="00FC396F">
              <w:rPr>
                <w:b/>
                <w:shd w:val="clear" w:color="auto" w:fill="FFFFFF"/>
              </w:rPr>
              <w:t xml:space="preserve"> </w:t>
            </w:r>
            <w:r w:rsidRPr="00FC396F">
              <w:rPr>
                <w:shd w:val="clear" w:color="auto" w:fill="FFFFFF"/>
              </w:rPr>
              <w:t>Ориентироваться в условиях частой смены технологий в  деятельности.</w:t>
            </w:r>
          </w:p>
        </w:tc>
        <w:tc>
          <w:tcPr>
            <w:tcW w:w="4820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 xml:space="preserve">- умение использовать различные виды учебной  деятельности </w:t>
            </w:r>
          </w:p>
        </w:tc>
        <w:tc>
          <w:tcPr>
            <w:tcW w:w="2693" w:type="dxa"/>
          </w:tcPr>
          <w:p w:rsidR="00342345" w:rsidRPr="00FC396F" w:rsidRDefault="00342345" w:rsidP="00EA4FB5">
            <w:pPr>
              <w:rPr>
                <w:sz w:val="24"/>
                <w:szCs w:val="24"/>
              </w:rPr>
            </w:pPr>
            <w:r w:rsidRPr="00FC396F">
              <w:rPr>
                <w:sz w:val="24"/>
                <w:szCs w:val="24"/>
              </w:rPr>
              <w:t>Работа по принципу «мозгового штурма»</w:t>
            </w:r>
          </w:p>
        </w:tc>
      </w:tr>
    </w:tbl>
    <w:p w:rsidR="00342345" w:rsidRDefault="00342345" w:rsidP="00342345">
      <w:pPr>
        <w:rPr>
          <w:sz w:val="24"/>
          <w:szCs w:val="24"/>
        </w:rPr>
      </w:pPr>
      <w:r w:rsidRPr="00FC396F">
        <w:rPr>
          <w:sz w:val="24"/>
          <w:szCs w:val="24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2262"/>
        <w:gridCol w:w="1876"/>
      </w:tblGrid>
      <w:tr w:rsidR="005F697D" w:rsidRPr="009E69A2" w:rsidTr="00037E74">
        <w:tc>
          <w:tcPr>
            <w:tcW w:w="5432" w:type="dxa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2" w:type="dxa"/>
            <w:vAlign w:val="center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876" w:type="dxa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F697D" w:rsidRPr="009E69A2" w:rsidTr="00037E74"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7D" w:rsidRPr="009E69A2" w:rsidRDefault="005F697D" w:rsidP="00037E74">
            <w:pPr>
              <w:rPr>
                <w:b/>
                <w:bCs/>
                <w:sz w:val="24"/>
                <w:szCs w:val="24"/>
              </w:rPr>
            </w:pPr>
            <w:r w:rsidRPr="009E69A2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>ЛР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97D" w:rsidRPr="009E69A2" w:rsidRDefault="005F697D" w:rsidP="00037E74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F697D" w:rsidRPr="009E69A2" w:rsidTr="00037E74">
        <w:tc>
          <w:tcPr>
            <w:tcW w:w="9570" w:type="dxa"/>
            <w:gridSpan w:val="3"/>
            <w:tcBorders>
              <w:top w:val="single" w:sz="4" w:space="0" w:color="auto"/>
            </w:tcBorders>
            <w:vAlign w:val="center"/>
          </w:tcPr>
          <w:p w:rsidR="005F697D" w:rsidRPr="009E69A2" w:rsidRDefault="005F697D" w:rsidP="00037E7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5F697D" w:rsidRPr="009E69A2" w:rsidRDefault="005F697D" w:rsidP="00037E74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lastRenderedPageBreak/>
              <w:t xml:space="preserve">реализации программы воспитания, </w:t>
            </w:r>
            <w:r w:rsidRPr="009E69A2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F697D" w:rsidRPr="009E69A2" w:rsidTr="00037E74">
        <w:tc>
          <w:tcPr>
            <w:tcW w:w="5432" w:type="dxa"/>
          </w:tcPr>
          <w:p w:rsidR="005F697D" w:rsidRPr="009E69A2" w:rsidRDefault="005F697D" w:rsidP="00037E74">
            <w:pPr>
              <w:rPr>
                <w:sz w:val="24"/>
                <w:szCs w:val="24"/>
              </w:rPr>
            </w:pPr>
            <w:r w:rsidRPr="009E69A2">
              <w:rPr>
                <w:sz w:val="24"/>
                <w:szCs w:val="24"/>
              </w:rPr>
              <w:lastRenderedPageBreak/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262" w:type="dxa"/>
            <w:vAlign w:val="center"/>
          </w:tcPr>
          <w:p w:rsidR="005F697D" w:rsidRPr="009E69A2" w:rsidRDefault="005F697D" w:rsidP="00037E74">
            <w:pPr>
              <w:ind w:firstLine="33"/>
              <w:rPr>
                <w:b/>
                <w:bCs/>
                <w:sz w:val="24"/>
                <w:szCs w:val="24"/>
              </w:rPr>
            </w:pPr>
            <w:r w:rsidRPr="009E69A2">
              <w:rPr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1876" w:type="dxa"/>
          </w:tcPr>
          <w:p w:rsidR="005F697D" w:rsidRPr="009E69A2" w:rsidRDefault="005F697D" w:rsidP="00037E74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C87D47" w:rsidRDefault="00C87D47" w:rsidP="00342345">
      <w:pPr>
        <w:rPr>
          <w:sz w:val="24"/>
          <w:szCs w:val="24"/>
        </w:rPr>
      </w:pPr>
    </w:p>
    <w:p w:rsidR="00C87D47" w:rsidRDefault="00C87D47" w:rsidP="00342345">
      <w:pPr>
        <w:rPr>
          <w:sz w:val="24"/>
          <w:szCs w:val="24"/>
        </w:rPr>
      </w:pPr>
    </w:p>
    <w:p w:rsidR="00C87D47" w:rsidRPr="00FC396F" w:rsidRDefault="00C87D47" w:rsidP="00342345">
      <w:pPr>
        <w:rPr>
          <w:sz w:val="24"/>
          <w:szCs w:val="24"/>
        </w:rPr>
      </w:pPr>
    </w:p>
    <w:p w:rsidR="00342345" w:rsidRPr="00FC396F" w:rsidRDefault="00342345" w:rsidP="00342345">
      <w:pPr>
        <w:spacing w:line="360" w:lineRule="auto"/>
        <w:ind w:right="21"/>
        <w:jc w:val="center"/>
        <w:rPr>
          <w:sz w:val="24"/>
          <w:szCs w:val="24"/>
        </w:rPr>
      </w:pPr>
      <w:r w:rsidRPr="00FC396F">
        <w:rPr>
          <w:sz w:val="24"/>
          <w:szCs w:val="24"/>
        </w:rPr>
        <w:t>Экзаменационные билеты по химии</w:t>
      </w:r>
    </w:p>
    <w:p w:rsidR="00FC396F" w:rsidRDefault="00FC396F" w:rsidP="00342345">
      <w:pPr>
        <w:spacing w:line="360" w:lineRule="auto"/>
        <w:ind w:right="21"/>
        <w:jc w:val="center"/>
        <w:rPr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</w:t>
      </w:r>
      <w:r w:rsidRPr="00624D02">
        <w:rPr>
          <w:color w:val="000000"/>
          <w:sz w:val="24"/>
          <w:szCs w:val="24"/>
        </w:rPr>
        <w:t>2</w:t>
      </w:r>
      <w:r w:rsidRPr="00FC396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1.    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FC396F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Pr="00624D02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FC396F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</w:t>
      </w:r>
    </w:p>
    <w:p w:rsidR="00FC396F" w:rsidRDefault="00FC396F" w:rsidP="00FC396F">
      <w:pPr>
        <w:pStyle w:val="Default"/>
        <w:rPr>
          <w:b/>
          <w:bCs/>
        </w:rPr>
      </w:pP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1. </w:t>
      </w:r>
      <w:r w:rsidRPr="00D340D3">
        <w:t>Основные понятия термодинамики</w:t>
      </w:r>
      <w:r>
        <w:t>.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>Вопрос 2.</w:t>
      </w:r>
      <w:r w:rsidRPr="00D340D3">
        <w:t xml:space="preserve">Общая характеристика растворов. Концентрация растворов. 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3. Задача </w:t>
      </w:r>
      <w:r w:rsidRPr="00D340D3">
        <w:t xml:space="preserve">Прямая или обратная реакция будет протекать при стандартных условиях в системе </w:t>
      </w:r>
    </w:p>
    <w:p w:rsidR="00FC396F" w:rsidRPr="00D340D3" w:rsidRDefault="00FC396F" w:rsidP="00FC396F">
      <w:pPr>
        <w:pStyle w:val="Default"/>
      </w:pPr>
      <w:r w:rsidRPr="00D340D3">
        <w:t>СН4 (газ)+ СО2</w:t>
      </w:r>
      <w:r w:rsidRPr="00D340D3">
        <w:t xml:space="preserve"> 2СО(газ) + 2 Н2(газ) . Найти ΔG0 при 298 К </w:t>
      </w:r>
      <w:r>
        <w:t>.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                                  Экзаменационный билет № 2. </w:t>
      </w:r>
    </w:p>
    <w:p w:rsidR="00FC396F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color w:val="000000"/>
          <w:sz w:val="24"/>
          <w:szCs w:val="24"/>
        </w:rPr>
      </w:pP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624D02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1. </w:t>
      </w:r>
      <w:r w:rsidRPr="00D340D3">
        <w:t xml:space="preserve">Первый закон термодинамики. 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2. </w:t>
      </w:r>
      <w:r w:rsidRPr="00D340D3">
        <w:t>Растворимость газов в жидкостях</w:t>
      </w:r>
      <w:r>
        <w:t>.</w:t>
      </w:r>
    </w:p>
    <w:p w:rsidR="00FC396F" w:rsidRPr="00D340D3" w:rsidRDefault="00FC396F" w:rsidP="00FC396F">
      <w:pPr>
        <w:rPr>
          <w:sz w:val="24"/>
          <w:szCs w:val="24"/>
        </w:rPr>
      </w:pPr>
      <w:r w:rsidRPr="00D340D3">
        <w:rPr>
          <w:sz w:val="24"/>
          <w:szCs w:val="24"/>
        </w:rPr>
        <w:t>Вопрос 3. Задача При 25 С0 и давлении 100 кПа в 1 м3 воды растворяется 0,12 м3 азота. Сколько азота растворится в 2 м3 воды при той же температуре и давлении 110 кПа?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3   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624D02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</w:p>
    <w:p w:rsidR="00FC396F" w:rsidRDefault="00FC396F" w:rsidP="00FC396F">
      <w:pPr>
        <w:pStyle w:val="Default"/>
        <w:rPr>
          <w:b/>
          <w:bCs/>
        </w:rPr>
      </w:pP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>Вопрос 1.</w:t>
      </w:r>
      <w:r w:rsidRPr="00D340D3">
        <w:t>Второй закон термодинамики</w:t>
      </w:r>
      <w:r>
        <w:t>.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2. </w:t>
      </w:r>
      <w:r w:rsidRPr="00D340D3">
        <w:t xml:space="preserve">Предмет коллоидной химии. Дисперсные системы их классификация. 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3. Задача </w:t>
      </w:r>
      <w:r w:rsidRPr="00D340D3">
        <w:t>на применение основных законов химии для решения задач в области профессиональной деятельности. (температура кристаллизации и кипения разбавленных растворов)</w:t>
      </w:r>
      <w:r>
        <w:t>.</w:t>
      </w:r>
    </w:p>
    <w:p w:rsidR="00FC396F" w:rsidRPr="00D340D3" w:rsidRDefault="00FC396F" w:rsidP="00FC396F">
      <w:pPr>
        <w:pStyle w:val="Default"/>
      </w:pPr>
      <w:r w:rsidRPr="00D340D3">
        <w:t xml:space="preserve">В 1000 г воды растворено 100 г сахарозы. Мольная масса сахарозы (С12Н22О11) 342. Определите температуру кипения раствора. 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4 .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624D02" w:rsidRDefault="00FC396F" w:rsidP="00FC396F">
      <w:pPr>
        <w:rPr>
          <w:b/>
          <w:bCs/>
          <w:sz w:val="24"/>
          <w:szCs w:val="24"/>
        </w:rPr>
      </w:pP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1. </w:t>
      </w:r>
      <w:r w:rsidRPr="00D340D3">
        <w:t>Законы термохимии</w:t>
      </w:r>
      <w:r w:rsidRPr="00D340D3">
        <w:rPr>
          <w:b/>
          <w:bCs/>
        </w:rPr>
        <w:t xml:space="preserve">. 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>Вопрос 2</w:t>
      </w:r>
      <w:r w:rsidRPr="00D340D3">
        <w:t>. Гидролиз солей .</w:t>
      </w:r>
    </w:p>
    <w:p w:rsidR="00FC396F" w:rsidRPr="00D340D3" w:rsidRDefault="00FC396F" w:rsidP="00FC396F">
      <w:pPr>
        <w:rPr>
          <w:sz w:val="24"/>
          <w:szCs w:val="24"/>
        </w:rPr>
      </w:pPr>
      <w:r w:rsidRPr="00D340D3">
        <w:rPr>
          <w:b/>
          <w:bCs/>
          <w:sz w:val="24"/>
          <w:szCs w:val="24"/>
        </w:rPr>
        <w:t>Вопрос 3. Задача</w:t>
      </w:r>
      <w:r w:rsidRPr="00D340D3">
        <w:rPr>
          <w:sz w:val="24"/>
          <w:szCs w:val="24"/>
        </w:rPr>
        <w:t>Покажите гидролиз солей Na2CO3, NaCl, СН3СООН, AlCl3.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5. 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624D02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>Вопрос 1.</w:t>
      </w:r>
      <w:r w:rsidRPr="00D340D3">
        <w:t>Типы химических связей</w:t>
      </w:r>
      <w:r>
        <w:t>.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2. </w:t>
      </w:r>
      <w:r w:rsidRPr="00D340D3">
        <w:t>Диффузия</w:t>
      </w:r>
      <w:r>
        <w:t>.</w:t>
      </w:r>
    </w:p>
    <w:p w:rsidR="00FC396F" w:rsidRPr="00D340D3" w:rsidRDefault="00FC396F" w:rsidP="00FC396F">
      <w:pPr>
        <w:pStyle w:val="Default"/>
      </w:pPr>
      <w:r w:rsidRPr="00D340D3">
        <w:rPr>
          <w:b/>
          <w:bCs/>
        </w:rPr>
        <w:t xml:space="preserve">Вопрос 3. Задача </w:t>
      </w:r>
    </w:p>
    <w:p w:rsidR="00FC396F" w:rsidRPr="00D340D3" w:rsidRDefault="00FC396F" w:rsidP="00FC396F">
      <w:pPr>
        <w:pStyle w:val="Default"/>
      </w:pPr>
      <w:r w:rsidRPr="00D340D3">
        <w:t xml:space="preserve">Установите соответствие между видом связи в веществе и формулой химического соединения . Покажите механизм образования связей между атомами </w:t>
      </w:r>
    </w:p>
    <w:p w:rsidR="00FC396F" w:rsidRPr="00D340D3" w:rsidRDefault="00FC396F" w:rsidP="00FC396F">
      <w:pPr>
        <w:pStyle w:val="Default"/>
      </w:pPr>
      <w:r w:rsidRPr="00D340D3">
        <w:t>1.Ионная а) Аl</w:t>
      </w:r>
    </w:p>
    <w:p w:rsidR="00FC396F" w:rsidRPr="00D340D3" w:rsidRDefault="00FC396F" w:rsidP="00FC396F">
      <w:pPr>
        <w:pStyle w:val="Default"/>
      </w:pPr>
      <w:r w:rsidRPr="00D340D3">
        <w:t xml:space="preserve">2.Ковалентная полярная б)(H2O)n </w:t>
      </w:r>
    </w:p>
    <w:p w:rsidR="00FC396F" w:rsidRPr="00D340D3" w:rsidRDefault="00FC396F" w:rsidP="00FC396F">
      <w:pPr>
        <w:pStyle w:val="Default"/>
      </w:pPr>
      <w:r w:rsidRPr="00D340D3">
        <w:t>3.Металлическая в) NaCl</w:t>
      </w:r>
    </w:p>
    <w:p w:rsidR="00FC396F" w:rsidRPr="00D340D3" w:rsidRDefault="00FC396F" w:rsidP="00FC396F">
      <w:pPr>
        <w:rPr>
          <w:sz w:val="24"/>
          <w:szCs w:val="24"/>
        </w:rPr>
      </w:pPr>
      <w:r w:rsidRPr="00D340D3">
        <w:rPr>
          <w:sz w:val="24"/>
          <w:szCs w:val="24"/>
        </w:rPr>
        <w:t>4.Водородная г) СO2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Экзаменационный билет № 6.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624D02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>Газообразное состояние вещества</w:t>
      </w:r>
      <w:r>
        <w:t>.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>Поверхностные явления</w:t>
      </w:r>
      <w:r>
        <w:t>.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>Вопрос 3.Задача</w:t>
      </w:r>
      <w:r w:rsidRPr="00AA4E1A">
        <w:t xml:space="preserve">. Газообразные продукты сгорания при выходе из печи в дымовую трубу имеет температуру 1300 0С, при выходе из трубы 4000С, во сколько раз уменьшится объем газов при выходе из трубы по сравнению с их объемом. 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Экзаменационный билет № 7.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D340D3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>Жидкое состояние веществ</w:t>
      </w:r>
      <w:r>
        <w:t>.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 xml:space="preserve">Методы получения коллоидных растворов. </w:t>
      </w:r>
    </w:p>
    <w:p w:rsidR="00FC396F" w:rsidRPr="00AA4E1A" w:rsidRDefault="00FC396F" w:rsidP="00FC396F">
      <w:pPr>
        <w:rPr>
          <w:sz w:val="24"/>
          <w:szCs w:val="24"/>
        </w:rPr>
      </w:pPr>
      <w:r w:rsidRPr="00AA4E1A">
        <w:rPr>
          <w:b/>
          <w:sz w:val="24"/>
          <w:szCs w:val="24"/>
        </w:rPr>
        <w:t>Вопрос 3.</w:t>
      </w:r>
      <w:r w:rsidRPr="00AA4E1A">
        <w:rPr>
          <w:sz w:val="24"/>
          <w:szCs w:val="24"/>
        </w:rPr>
        <w:t xml:space="preserve"> Задача. Сос</w:t>
      </w:r>
      <w:r>
        <w:rPr>
          <w:sz w:val="24"/>
          <w:szCs w:val="24"/>
        </w:rPr>
        <w:t>тавьте строение мицеллы осадка,</w:t>
      </w:r>
      <w:r w:rsidRPr="00AA4E1A">
        <w:rPr>
          <w:sz w:val="24"/>
          <w:szCs w:val="24"/>
        </w:rPr>
        <w:t xml:space="preserve"> образующегося в результате взаимодействия BaCl2 (изб) + Na2SO4</w:t>
      </w:r>
      <w:r>
        <w:rPr>
          <w:sz w:val="24"/>
          <w:szCs w:val="24"/>
        </w:rPr>
        <w:t>.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Экзаменационный билет № 8.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5E2E92" w:rsidRDefault="00FC396F" w:rsidP="00FC396F">
      <w:pPr>
        <w:rPr>
          <w:b/>
          <w:bCs/>
          <w:sz w:val="24"/>
          <w:szCs w:val="24"/>
        </w:rPr>
      </w:pP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>Классификация химических реакций и закономерности их протекания</w:t>
      </w:r>
      <w:r>
        <w:t>.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>Замерзание и кипение растворов</w:t>
      </w:r>
      <w:r>
        <w:t>.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3. Задача </w:t>
      </w:r>
      <w:r w:rsidRPr="00AA4E1A">
        <w:t>Водный раствор замерзает при 271,5 К. Определите температуру кипения этого раствора, если криоскопическая и эбуллиоскопическая постоянные для воды равны 1,85 и 0,513 соответсвенно</w:t>
      </w:r>
      <w:r>
        <w:t>.</w:t>
      </w:r>
    </w:p>
    <w:p w:rsidR="00FC396F" w:rsidRPr="00AA4E1A" w:rsidRDefault="00FC396F" w:rsidP="00FC396F">
      <w:pPr>
        <w:rPr>
          <w:sz w:val="24"/>
          <w:szCs w:val="24"/>
        </w:rPr>
      </w:pPr>
      <w:r w:rsidRPr="00AA4E1A">
        <w:rPr>
          <w:sz w:val="24"/>
          <w:szCs w:val="24"/>
        </w:rPr>
        <w:t>.</w:t>
      </w:r>
    </w:p>
    <w:p w:rsidR="00FC396F" w:rsidRDefault="00FC396F" w:rsidP="00FC396F"/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Экзаменационный билет № 9.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5E2E92" w:rsidRDefault="00FC396F" w:rsidP="00FC396F">
      <w:pPr>
        <w:rPr>
          <w:b/>
          <w:bCs/>
          <w:sz w:val="24"/>
          <w:szCs w:val="24"/>
        </w:rPr>
      </w:pP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>Вопрос 1.</w:t>
      </w:r>
      <w:r w:rsidRPr="00AA4E1A">
        <w:t xml:space="preserve">Вязкость жидкостей ее зависимость от различных факторов. Метод определения относительной вязкости. Влияние вязкости на качество/в т.ч. консистенцию / пищевых продуктов: супов, студней, желированных блюд, каш, пюре, изделий из теста.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 xml:space="preserve">Поверхностные явления в природных и технологических процессах: сорбционные процессы и их виды </w:t>
      </w:r>
    </w:p>
    <w:p w:rsidR="00FC396F" w:rsidRPr="00AA4E1A" w:rsidRDefault="00FC396F" w:rsidP="00FC396F">
      <w:pPr>
        <w:rPr>
          <w:sz w:val="24"/>
          <w:szCs w:val="24"/>
        </w:rPr>
      </w:pPr>
      <w:r w:rsidRPr="00AA4E1A">
        <w:rPr>
          <w:b/>
          <w:bCs/>
          <w:sz w:val="24"/>
          <w:szCs w:val="24"/>
        </w:rPr>
        <w:t>Вопрос 3. Задача</w:t>
      </w:r>
      <w:r w:rsidRPr="00AA4E1A">
        <w:rPr>
          <w:sz w:val="24"/>
          <w:szCs w:val="24"/>
        </w:rPr>
        <w:t>Вычислите вязкость оливкового масла при 200 С, если она протекает через визкозиметр за 5 минут 49 секунд, а для того же объема воды при тех же условиях требуется 4 секунды. Плотность оливкового масла 914.18 кг/м3, вязкость воды 0.01 Пз 1 * 10-3 кг/м*с.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10.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Pr="00557001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  <w:r>
        <w:rPr>
          <w:b/>
          <w:bCs/>
          <w:iCs/>
          <w:color w:val="000000"/>
          <w:sz w:val="24"/>
          <w:szCs w:val="24"/>
        </w:rPr>
        <w:t xml:space="preserve"> </w:t>
      </w:r>
    </w:p>
    <w:p w:rsidR="00FC396F" w:rsidRPr="005E2E92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 xml:space="preserve">Твердое состояние вещества, кристаллическое и аморфное состояние вещества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 xml:space="preserve">Свойства растворов электролитов. Теория электролитической диссоциации.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>Вопрос 3. Задача</w:t>
      </w:r>
      <w:r w:rsidRPr="00AA4E1A">
        <w:t xml:space="preserve">Установите соответствие между названием вещества и типом его кристаллической решетки </w:t>
      </w:r>
    </w:p>
    <w:p w:rsidR="00FC396F" w:rsidRPr="00AA4E1A" w:rsidRDefault="00FC396F" w:rsidP="00FC396F">
      <w:pPr>
        <w:pStyle w:val="Default"/>
      </w:pPr>
      <w:r w:rsidRPr="00AA4E1A">
        <w:t xml:space="preserve">1.Хлорид кальция а) молекулярный </w:t>
      </w:r>
    </w:p>
    <w:p w:rsidR="00FC396F" w:rsidRPr="00AA4E1A" w:rsidRDefault="00FC396F" w:rsidP="00FC396F">
      <w:pPr>
        <w:pStyle w:val="Default"/>
      </w:pPr>
      <w:r w:rsidRPr="00AA4E1A">
        <w:t xml:space="preserve">2.Алюминий б)атомная </w:t>
      </w:r>
    </w:p>
    <w:p w:rsidR="00FC396F" w:rsidRPr="00AA4E1A" w:rsidRDefault="00FC396F" w:rsidP="00FC396F">
      <w:pPr>
        <w:pStyle w:val="Default"/>
      </w:pPr>
      <w:r w:rsidRPr="00AA4E1A">
        <w:t xml:space="preserve">3.Иод в)ионная </w:t>
      </w:r>
    </w:p>
    <w:p w:rsidR="00FC396F" w:rsidRPr="00AA4E1A" w:rsidRDefault="00FC396F" w:rsidP="00FC396F">
      <w:pPr>
        <w:rPr>
          <w:sz w:val="24"/>
          <w:szCs w:val="24"/>
        </w:rPr>
      </w:pPr>
      <w:r w:rsidRPr="00AA4E1A">
        <w:rPr>
          <w:sz w:val="24"/>
          <w:szCs w:val="24"/>
        </w:rPr>
        <w:t>4.Алмаз г)металлическая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</w:t>
      </w:r>
      <w:r w:rsidR="00C87D47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                               Экзаменационный билет № 11. </w:t>
      </w:r>
    </w:p>
    <w:p w:rsidR="00FC396F" w:rsidRPr="00557001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color w:val="000000"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5E2E92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 xml:space="preserve">Сублимация, ее значение в консервировании пищевых продуктов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 xml:space="preserve">Действие закона термодинамики в общественном питании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3. Задача. </w:t>
      </w:r>
      <w:r w:rsidRPr="00AA4E1A">
        <w:t xml:space="preserve">Опишите тип связи в кристаллических решетках следующих тел: а) твердый диоксид углерода – сухой лед; б) алмаз; в) каменная соль ; г) парафин(свечной); д) лед; е) кусок меди </w:t>
      </w:r>
    </w:p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12.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</w:t>
      </w:r>
      <w:r>
        <w:rPr>
          <w:b/>
          <w:bCs/>
          <w:iCs/>
          <w:color w:val="000000"/>
          <w:sz w:val="24"/>
          <w:szCs w:val="24"/>
        </w:rPr>
        <w:tab/>
        <w:t xml:space="preserve">  </w:t>
      </w:r>
    </w:p>
    <w:p w:rsidR="00FC396F" w:rsidRPr="0055700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 xml:space="preserve">Скорость химической реакции. Зависимость от различных факторов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 xml:space="preserve">Теплофизические закономерности процессов варки и жарки.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3. Задача. </w:t>
      </w:r>
      <w:r w:rsidRPr="00AA4E1A">
        <w:t>Определите во сколько раз изменится скорость реакции 2NO + 2H2</w:t>
      </w:r>
      <w:r w:rsidRPr="00AA4E1A">
        <w:t xml:space="preserve">N2 + 2H2O если давление будет увеличено в два раза. </w:t>
      </w: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13.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5E2E92" w:rsidRDefault="00FC396F" w:rsidP="00FC396F">
      <w:pPr>
        <w:rPr>
          <w:b/>
          <w:bCs/>
          <w:sz w:val="24"/>
          <w:szCs w:val="24"/>
        </w:rPr>
      </w:pPr>
    </w:p>
    <w:p w:rsidR="00FC396F" w:rsidRPr="005E2E92" w:rsidRDefault="00FC396F" w:rsidP="00FC396F">
      <w:pPr>
        <w:rPr>
          <w:b/>
          <w:bCs/>
          <w:sz w:val="24"/>
          <w:szCs w:val="24"/>
        </w:rPr>
      </w:pP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 xml:space="preserve">Закон действующих масс, правило Вант –Гоффа,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 xml:space="preserve">Растворимость жидкостей. </w:t>
      </w:r>
    </w:p>
    <w:p w:rsidR="00FC396F" w:rsidRPr="00AA4E1A" w:rsidRDefault="00FC396F" w:rsidP="00FC396F">
      <w:pPr>
        <w:rPr>
          <w:sz w:val="24"/>
          <w:szCs w:val="24"/>
        </w:rPr>
      </w:pPr>
      <w:r w:rsidRPr="00AA4E1A">
        <w:rPr>
          <w:b/>
          <w:bCs/>
          <w:sz w:val="24"/>
          <w:szCs w:val="24"/>
        </w:rPr>
        <w:t xml:space="preserve">Вопрос 3. Задача. </w:t>
      </w:r>
      <w:r w:rsidRPr="00AA4E1A">
        <w:rPr>
          <w:sz w:val="24"/>
          <w:szCs w:val="24"/>
        </w:rPr>
        <w:t>Во сколько раз увеличится скорость реакции при нагревании реагирующих веществ от 200 С до1000С, температурный коэффициент равен 2.</w:t>
      </w: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14.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07270F" w:rsidRDefault="00FC396F" w:rsidP="00FC396F">
      <w:pPr>
        <w:rPr>
          <w:b/>
          <w:bCs/>
          <w:sz w:val="24"/>
          <w:szCs w:val="24"/>
        </w:rPr>
      </w:pP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>Катализ и катализаторы</w:t>
      </w:r>
      <w:r w:rsidRPr="00AA4E1A">
        <w:rPr>
          <w:b/>
          <w:bCs/>
        </w:rPr>
        <w:t xml:space="preserve">. </w:t>
      </w:r>
      <w:r w:rsidRPr="00AA4E1A">
        <w:t xml:space="preserve">Катализаторы положительные и отрицательные, условия их действия.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2. </w:t>
      </w:r>
      <w:r w:rsidRPr="00AA4E1A">
        <w:t>Реакции ионного обмена и условия их протекания</w:t>
      </w:r>
      <w:r w:rsidRPr="00AA4E1A">
        <w:rPr>
          <w:b/>
          <w:bCs/>
        </w:rPr>
        <w:t xml:space="preserve">.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3. Задача. </w:t>
      </w:r>
      <w:r w:rsidRPr="00AA4E1A">
        <w:t>При данной температуре реакция омыления эфира CH3COOC2H5 + NaOH</w:t>
      </w:r>
      <w:r w:rsidRPr="00AA4E1A">
        <w:t xml:space="preserve">CH3COONa + C2H5OH </w:t>
      </w:r>
    </w:p>
    <w:p w:rsidR="00FC396F" w:rsidRPr="00AA4E1A" w:rsidRDefault="00FC396F" w:rsidP="00FC396F">
      <w:pPr>
        <w:pStyle w:val="Default"/>
      </w:pPr>
      <w:r w:rsidRPr="00AA4E1A">
        <w:t xml:space="preserve">Заканчивается в 2 часа. Сколько времени потребуется для окончания реакции , если смесь разбавить водой в 5 раз. </w:t>
      </w: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15.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5E2E92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 xml:space="preserve">Вопрос 1. </w:t>
      </w:r>
      <w:r w:rsidRPr="00AA4E1A">
        <w:t>Обратимые и необратимые химические реакции. Химическое равновесие . факторы, влияющие на смещение химического равновесия</w:t>
      </w:r>
      <w:r w:rsidRPr="00AA4E1A">
        <w:rPr>
          <w:b/>
          <w:bCs/>
        </w:rPr>
        <w:t xml:space="preserve">.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>Вопрос 2</w:t>
      </w:r>
      <w:r w:rsidRPr="00AA4E1A">
        <w:t xml:space="preserve">. Растворимость твердых веществ </w:t>
      </w:r>
    </w:p>
    <w:p w:rsidR="00FC396F" w:rsidRPr="00AA4E1A" w:rsidRDefault="00FC396F" w:rsidP="00FC396F">
      <w:pPr>
        <w:pStyle w:val="Default"/>
      </w:pPr>
      <w:r w:rsidRPr="00AA4E1A">
        <w:rPr>
          <w:b/>
          <w:bCs/>
        </w:rPr>
        <w:t>Вопрос 3. Задача</w:t>
      </w:r>
      <w:r w:rsidRPr="00AA4E1A">
        <w:t xml:space="preserve">. Во сколько раз изменится скорость прямой и обратной реакции в системе: </w:t>
      </w:r>
    </w:p>
    <w:p w:rsidR="00FC396F" w:rsidRPr="00AA4E1A" w:rsidRDefault="00FC396F" w:rsidP="00FC396F">
      <w:pPr>
        <w:pStyle w:val="Default"/>
      </w:pPr>
      <w:r w:rsidRPr="00AA4E1A">
        <w:t xml:space="preserve">2SO2(г) + O2(г) = 2SO3(г) </w:t>
      </w:r>
    </w:p>
    <w:p w:rsidR="00FC396F" w:rsidRPr="00AA4E1A" w:rsidRDefault="00FC396F" w:rsidP="00FC396F">
      <w:pPr>
        <w:rPr>
          <w:sz w:val="24"/>
          <w:szCs w:val="24"/>
        </w:rPr>
      </w:pPr>
      <w:r w:rsidRPr="00AA4E1A">
        <w:rPr>
          <w:sz w:val="24"/>
          <w:szCs w:val="24"/>
        </w:rPr>
        <w:t>если объем газовой смеси уменьшить в три раза? В какую сторону сместится равновесие системы?</w:t>
      </w: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16.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</w:t>
      </w: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7846CE" w:rsidRDefault="00FC396F" w:rsidP="00FC396F">
      <w:pPr>
        <w:rPr>
          <w:b/>
          <w:bCs/>
          <w:sz w:val="24"/>
          <w:szCs w:val="24"/>
        </w:rPr>
      </w:pP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Коагуляция золей. Факторы , вызывающие коагуляцию золей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>Вопрос 2</w:t>
      </w:r>
      <w:r w:rsidRPr="00411F50">
        <w:t xml:space="preserve">. Строение коллоидных частиц.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>Вопрос 3</w:t>
      </w:r>
      <w:r w:rsidRPr="00411F50">
        <w:t xml:space="preserve">. Задача. </w:t>
      </w:r>
    </w:p>
    <w:p w:rsidR="00FC396F" w:rsidRPr="00411F50" w:rsidRDefault="00FC396F" w:rsidP="00FC396F">
      <w:pPr>
        <w:pStyle w:val="Default"/>
      </w:pPr>
      <w:r w:rsidRPr="00411F50">
        <w:t xml:space="preserve">Составьте строение мицеллы осадка , образующегося в результате взаимодействия </w:t>
      </w:r>
    </w:p>
    <w:p w:rsidR="00FC396F" w:rsidRPr="00411F50" w:rsidRDefault="00FC396F" w:rsidP="00FC396F">
      <w:pPr>
        <w:pStyle w:val="Default"/>
      </w:pPr>
      <w:r w:rsidRPr="00411F50">
        <w:t>BaCl2 (изб) + Na2SO4</w:t>
      </w:r>
    </w:p>
    <w:p w:rsidR="00FC396F" w:rsidRPr="00AA4E1A" w:rsidRDefault="00FC396F" w:rsidP="00FC396F">
      <w:pPr>
        <w:rPr>
          <w:sz w:val="24"/>
          <w:szCs w:val="24"/>
        </w:rPr>
      </w:pP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 22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17.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7846CE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Качественный анализ.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Адсорбция на границе твёрдое тело – газ. </w:t>
      </w:r>
    </w:p>
    <w:p w:rsidR="00FC396F" w:rsidRPr="00411F50" w:rsidRDefault="00FC396F" w:rsidP="00FC396F">
      <w:pPr>
        <w:rPr>
          <w:sz w:val="24"/>
          <w:szCs w:val="24"/>
        </w:rPr>
      </w:pPr>
      <w:r w:rsidRPr="00411F50">
        <w:rPr>
          <w:b/>
          <w:bCs/>
          <w:sz w:val="24"/>
          <w:szCs w:val="24"/>
        </w:rPr>
        <w:t xml:space="preserve">Вопрос 3. </w:t>
      </w:r>
      <w:r w:rsidRPr="00411F50">
        <w:rPr>
          <w:sz w:val="24"/>
          <w:szCs w:val="24"/>
        </w:rPr>
        <w:t>Задача. Определите осмотическое давление водного раствора, содержащего 25 г глюкозы в 6*10-3 м3 раствора. Температура 25 0С. Мольная масса глюкозы180 г / моль</w:t>
      </w:r>
    </w:p>
    <w:p w:rsidR="00FC396F" w:rsidRPr="00AA4E1A" w:rsidRDefault="00FC396F" w:rsidP="00FC396F">
      <w:pPr>
        <w:rPr>
          <w:sz w:val="24"/>
          <w:szCs w:val="24"/>
        </w:rPr>
      </w:pP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18.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7846CE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Теоретические основы органической, физической и коллоидной химии </w:t>
      </w:r>
    </w:p>
    <w:p w:rsidR="00FC396F" w:rsidRPr="00411F50" w:rsidRDefault="00FC396F" w:rsidP="00FC396F">
      <w:pPr>
        <w:pStyle w:val="Default"/>
      </w:pPr>
      <w:r w:rsidRPr="00411F50">
        <w:t xml:space="preserve">систем.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3. Задача. </w:t>
      </w:r>
      <w:r w:rsidRPr="00411F50">
        <w:t xml:space="preserve">Сколько карбамида NH2CONH2 растворено в 100 см3 воды, если осмотическое давление раствора при 25 0С равно 1,28* 105 Па. Мольная масса карбамида 60 кг/кмоль. 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AA4E1A" w:rsidRDefault="00FC396F" w:rsidP="00FC396F">
      <w:pPr>
        <w:rPr>
          <w:sz w:val="24"/>
          <w:szCs w:val="24"/>
        </w:rPr>
      </w:pP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19.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Окислительно- восстановительные реакции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Очистка коллоидных систем: диализ, электродиализ, ультрафильтрация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3. Задача. </w:t>
      </w:r>
      <w:r w:rsidRPr="00411F50">
        <w:t xml:space="preserve">Методом электронного баланса уравняйте уравнение реакции, определите окислитель и восстановитель. </w:t>
      </w:r>
    </w:p>
    <w:p w:rsidR="00FC396F" w:rsidRPr="00411F50" w:rsidRDefault="00FC396F" w:rsidP="00FC396F">
      <w:pPr>
        <w:rPr>
          <w:sz w:val="24"/>
          <w:szCs w:val="24"/>
          <w:lang w:val="en-US"/>
        </w:rPr>
      </w:pPr>
      <w:r w:rsidRPr="00411F50">
        <w:rPr>
          <w:sz w:val="24"/>
          <w:szCs w:val="24"/>
          <w:lang w:val="en-US"/>
        </w:rPr>
        <w:t>Cu +H2SO4=Cu SO 4 + SO2+ H2O</w:t>
      </w:r>
    </w:p>
    <w:p w:rsidR="00FC396F" w:rsidRPr="00411F50" w:rsidRDefault="00FC396F" w:rsidP="00FC396F">
      <w:pPr>
        <w:rPr>
          <w:sz w:val="24"/>
          <w:szCs w:val="24"/>
          <w:lang w:val="en-US"/>
        </w:rPr>
      </w:pPr>
    </w:p>
    <w:p w:rsidR="00FC396F" w:rsidRPr="00411F50" w:rsidRDefault="00FC396F" w:rsidP="00FC396F">
      <w:pPr>
        <w:rPr>
          <w:sz w:val="24"/>
          <w:szCs w:val="24"/>
          <w:lang w:val="en-US"/>
        </w:rPr>
      </w:pPr>
    </w:p>
    <w:p w:rsidR="00FC396F" w:rsidRPr="00411F50" w:rsidRDefault="00FC396F" w:rsidP="00FC396F">
      <w:pPr>
        <w:rPr>
          <w:lang w:val="en-US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20.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>Вопрос 1.</w:t>
      </w:r>
      <w:r w:rsidRPr="00411F50">
        <w:t xml:space="preserve">Эмульсии: определение, примеры, классификация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Свойства растворов и коллоидных систем высокомолекулярных соединений. Характеристика процессов.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3. Задача. </w:t>
      </w:r>
      <w:r w:rsidRPr="00411F50">
        <w:t xml:space="preserve">Вычислите, во сколько раз увеличится скорость реакции, протекающей в газовой фазе, при повышении температуры от 30 до 75 0С, если температурный коэффициент равен 2. 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21.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Пены: определение, строение, устойчивость, пенообразователи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Изменение жиров в процессах технологической обработки пищевых продуктов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3. </w:t>
      </w:r>
      <w:r w:rsidRPr="00411F50">
        <w:t>Выбрать метод и ход химического анализа</w:t>
      </w:r>
      <w:r w:rsidRPr="00411F50">
        <w:rPr>
          <w:b/>
          <w:bCs/>
        </w:rPr>
        <w:t>,</w:t>
      </w:r>
      <w:r w:rsidRPr="00411F50">
        <w:t>подобрать реактивы и аппаратуру для доказательства наличия ионов Cu2+ и Cl– в смеси раствора CuSO4 и NaCl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22.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Порошки: определение, строение, методы получения. Характеристика пищевых продуктов, относящихся к этим системам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Изменение углеводов в процессах технологической обработки пищевых продуктов </w:t>
      </w:r>
    </w:p>
    <w:p w:rsidR="00FC396F" w:rsidRPr="00411F50" w:rsidRDefault="00FC396F" w:rsidP="00FC396F">
      <w:pPr>
        <w:rPr>
          <w:sz w:val="24"/>
          <w:szCs w:val="24"/>
        </w:rPr>
      </w:pPr>
      <w:r w:rsidRPr="00411F50">
        <w:rPr>
          <w:b/>
          <w:bCs/>
          <w:sz w:val="24"/>
          <w:szCs w:val="24"/>
        </w:rPr>
        <w:t>Вопрос 3</w:t>
      </w:r>
      <w:r w:rsidRPr="00411F50">
        <w:rPr>
          <w:sz w:val="24"/>
          <w:szCs w:val="24"/>
        </w:rPr>
        <w:t>. Задача . Определите эквивалентные массы поваренной соли, пищевой соды, соляной кислотыи NaCl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23.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Суспензии: определение, строение, методы получения. Характеристика пищевых продуктов, относящихся к этим системам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Основы аналитической химии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3. Задача. </w:t>
      </w:r>
      <w:r w:rsidRPr="00411F50">
        <w:t xml:space="preserve">Опишите уравнениями химических реакций процессы, лежащие в основе производства спирта, вин и хлебобулочных изделий, при получении простокваши , творога, сметаны. 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24.    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>Вопрос 1</w:t>
      </w:r>
      <w:r w:rsidRPr="00411F50">
        <w:t xml:space="preserve">. Аэрозоли, дымы , туманы: определение, примеры. Значение аэрозолей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Углеводы- высокомолекулярные полисахариды </w:t>
      </w:r>
    </w:p>
    <w:p w:rsidR="00FC396F" w:rsidRPr="00411F50" w:rsidRDefault="00FC396F" w:rsidP="00FC396F">
      <w:pPr>
        <w:rPr>
          <w:sz w:val="24"/>
          <w:szCs w:val="24"/>
        </w:rPr>
      </w:pPr>
      <w:r w:rsidRPr="00411F50">
        <w:rPr>
          <w:b/>
          <w:bCs/>
          <w:sz w:val="24"/>
          <w:szCs w:val="24"/>
        </w:rPr>
        <w:t>Вопрос 3</w:t>
      </w:r>
      <w:r w:rsidRPr="00411F50">
        <w:rPr>
          <w:sz w:val="24"/>
          <w:szCs w:val="24"/>
        </w:rPr>
        <w:t>. Задача. Опишите уравнениями химических реакций процессы, лежащие в основе производства сычужных сыров.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25.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Изменение белков в процессах технологической обработки пищевых продуктов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2. </w:t>
      </w:r>
      <w:r w:rsidRPr="00411F50">
        <w:t xml:space="preserve">Студни, их характеристика, свойства, методы получения.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>Вопрос 3.Задача</w:t>
      </w:r>
      <w:r w:rsidRPr="00411F50">
        <w:t>. Напишите уравнение реакции образования трипептидааланилвалилглицинa</w:t>
      </w:r>
    </w:p>
    <w:p w:rsidR="00FC396F" w:rsidRPr="00411F50" w:rsidRDefault="00FC396F" w:rsidP="00FC396F">
      <w:pPr>
        <w:pStyle w:val="Default"/>
      </w:pPr>
      <w:r w:rsidRPr="00411F50">
        <w:t xml:space="preserve">аланин СН3 – СН (NH2 ) – COOH, </w:t>
      </w:r>
    </w:p>
    <w:p w:rsidR="00FC396F" w:rsidRPr="00411F50" w:rsidRDefault="00FC396F" w:rsidP="00FC396F">
      <w:pPr>
        <w:pStyle w:val="Default"/>
      </w:pPr>
      <w:r w:rsidRPr="00411F50">
        <w:t xml:space="preserve">валинН3С </w:t>
      </w:r>
    </w:p>
    <w:p w:rsidR="00FC396F" w:rsidRPr="00411F50" w:rsidRDefault="00FC396F" w:rsidP="00FC396F">
      <w:pPr>
        <w:pStyle w:val="Default"/>
      </w:pPr>
      <w:r w:rsidRPr="00411F50">
        <w:t xml:space="preserve">CH- CH (NH2)-COOH </w:t>
      </w:r>
    </w:p>
    <w:p w:rsidR="00FC396F" w:rsidRPr="00411F50" w:rsidRDefault="00FC396F" w:rsidP="00FC396F">
      <w:pPr>
        <w:pStyle w:val="Default"/>
      </w:pPr>
      <w:r w:rsidRPr="00411F50">
        <w:t xml:space="preserve">H3С </w:t>
      </w:r>
    </w:p>
    <w:p w:rsidR="00FC396F" w:rsidRPr="00411F50" w:rsidRDefault="00FC396F" w:rsidP="00FC396F">
      <w:pPr>
        <w:rPr>
          <w:sz w:val="24"/>
          <w:szCs w:val="24"/>
        </w:rPr>
      </w:pPr>
      <w:r w:rsidRPr="00411F50">
        <w:rPr>
          <w:sz w:val="24"/>
          <w:szCs w:val="24"/>
        </w:rPr>
        <w:t>Глицин СН2 (NH2)- COOH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Экзаменационный билет № 26.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  </w:t>
      </w:r>
    </w:p>
    <w:p w:rsidR="00FC396F" w:rsidRPr="00411F50" w:rsidRDefault="00FC396F" w:rsidP="00FC396F">
      <w:pPr>
        <w:pStyle w:val="Default"/>
      </w:pPr>
      <w:r w:rsidRPr="00411F50">
        <w:rPr>
          <w:b/>
          <w:bCs/>
        </w:rPr>
        <w:t xml:space="preserve">Вопрос 1. </w:t>
      </w:r>
      <w:r w:rsidRPr="00411F50">
        <w:t xml:space="preserve">Молоко как природная эмульсия </w:t>
      </w:r>
    </w:p>
    <w:p w:rsidR="00FC396F" w:rsidRDefault="00FC396F" w:rsidP="00FC396F">
      <w:pPr>
        <w:rPr>
          <w:sz w:val="24"/>
          <w:szCs w:val="24"/>
        </w:rPr>
      </w:pPr>
      <w:r w:rsidRPr="00411F50">
        <w:rPr>
          <w:b/>
          <w:bCs/>
          <w:sz w:val="24"/>
          <w:szCs w:val="24"/>
        </w:rPr>
        <w:t xml:space="preserve">Вопрос 2. </w:t>
      </w:r>
      <w:r w:rsidRPr="00411F50">
        <w:rPr>
          <w:sz w:val="24"/>
          <w:szCs w:val="24"/>
        </w:rPr>
        <w:t>Белки: строение и состав.</w:t>
      </w:r>
    </w:p>
    <w:p w:rsidR="00FC396F" w:rsidRPr="00411F50" w:rsidRDefault="00FC396F" w:rsidP="00FC396F">
      <w:pPr>
        <w:rPr>
          <w:sz w:val="24"/>
          <w:szCs w:val="24"/>
        </w:rPr>
      </w:pPr>
      <w:r w:rsidRPr="00411F50">
        <w:rPr>
          <w:b/>
          <w:bCs/>
          <w:sz w:val="24"/>
          <w:szCs w:val="24"/>
        </w:rPr>
        <w:t>Вопрос 3. Задача .</w:t>
      </w:r>
      <w:r w:rsidRPr="00411F50">
        <w:rPr>
          <w:sz w:val="24"/>
          <w:szCs w:val="24"/>
        </w:rPr>
        <w:t xml:space="preserve">Составьте строение мицеллы осадка, образующегося в результате взаимодействия </w:t>
      </w:r>
    </w:p>
    <w:p w:rsidR="00FC396F" w:rsidRPr="00411F50" w:rsidRDefault="00FC396F" w:rsidP="00FC396F">
      <w:pPr>
        <w:rPr>
          <w:sz w:val="24"/>
          <w:szCs w:val="24"/>
        </w:rPr>
      </w:pPr>
      <w:r w:rsidRPr="00411F50">
        <w:rPr>
          <w:sz w:val="24"/>
          <w:szCs w:val="24"/>
        </w:rPr>
        <w:t>FeCl3 (избыт) + 3NaOH….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 Машковцева Т.Ф.</w:t>
      </w:r>
    </w:p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87D47" w:rsidRDefault="00C87D47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27.   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</w:t>
      </w: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F62B41" w:rsidRDefault="00FC396F" w:rsidP="00FC396F">
      <w:pPr>
        <w:rPr>
          <w:b/>
          <w:bCs/>
          <w:sz w:val="24"/>
          <w:szCs w:val="24"/>
        </w:rPr>
      </w:pP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1. </w:t>
      </w:r>
      <w:r w:rsidRPr="0088430E">
        <w:t xml:space="preserve">Характеристики различных классов органических веществ, входящих в состав сырья и готовой пищевой продукции.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2. </w:t>
      </w:r>
      <w:r w:rsidRPr="0088430E">
        <w:t xml:space="preserve">Приемы безопасной работы в химической лаборатории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3. Задача </w:t>
      </w:r>
      <w:r w:rsidRPr="0088430E">
        <w:t xml:space="preserve">на выполнение количественного расчета состава вещества по результатам измерений. При анализе некоторого продукта были получены следующие результаты: мука – 87, 56 %, Н2О- 11, 30 %, NaCl – 1, 14%. Пересчитать полученные данные на абсолютно сухое вещество. 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28.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B55274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1. </w:t>
      </w:r>
      <w:r w:rsidRPr="0088430E">
        <w:t xml:space="preserve">Основные методы классического количественного анализа.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2. </w:t>
      </w:r>
      <w:r w:rsidRPr="0088430E">
        <w:t xml:space="preserve">Методы и техника выполнения химических анализов. Приемы безопасной работы в химической лаборатории.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>Вопрос 3</w:t>
      </w:r>
      <w:r w:rsidRPr="0088430E">
        <w:t xml:space="preserve">.Проведите химический эксперимент на проведение качественных реакций на неорганические вещества, отдельные классы органических соединений соблюдая правила техники безопасности при работе в химической лаборатории. </w:t>
      </w:r>
    </w:p>
    <w:p w:rsidR="00FC396F" w:rsidRPr="0088430E" w:rsidRDefault="00FC396F" w:rsidP="00FC396F">
      <w:pPr>
        <w:rPr>
          <w:sz w:val="24"/>
          <w:szCs w:val="24"/>
        </w:rPr>
      </w:pPr>
      <w:r w:rsidRPr="0088430E">
        <w:rPr>
          <w:sz w:val="24"/>
          <w:szCs w:val="24"/>
        </w:rPr>
        <w:t>Определите содержимое пробирок под номерами. Даны вещества :Ba (NO3)2, NaOH, FeCl3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29.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B55274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1. </w:t>
      </w:r>
      <w:r w:rsidRPr="0088430E">
        <w:t xml:space="preserve">Классификация катионов , общая характеристика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2. </w:t>
      </w:r>
      <w:r w:rsidRPr="0088430E">
        <w:t xml:space="preserve">Назначение и правила использования лабораторного оборудования и аппаратуры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 xml:space="preserve">Вопрос 3. Задача </w:t>
      </w:r>
      <w:r w:rsidRPr="0088430E">
        <w:t xml:space="preserve">на выполнение количественного расчета состава вещества по результатам измерений. При анализе некоторого продукта были получены следующие результаты: мука – 82, 87 %, Н2О- 11, 6 %, сахар – 5,53%. Пересчитать полученные данные на абсолютно сухое вещество. </w:t>
      </w:r>
    </w:p>
    <w:p w:rsidR="00FC396F" w:rsidRPr="00411F50" w:rsidRDefault="00FC396F" w:rsidP="00FC396F">
      <w:pPr>
        <w:rPr>
          <w:sz w:val="24"/>
          <w:szCs w:val="24"/>
        </w:rPr>
      </w:pP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C87D47" w:rsidRDefault="00C87D47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образования  Кировской области</w:t>
      </w:r>
    </w:p>
    <w:p w:rsidR="00FC396F" w:rsidRDefault="00FC396F" w:rsidP="00FC396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Кировское областное государственное  профессиональное образовательное  автономное учреждение «Нолинский политехнический техникум»</w:t>
      </w:r>
    </w:p>
    <w:p w:rsidR="00FC396F" w:rsidRDefault="00FC396F" w:rsidP="00FC396F">
      <w:pPr>
        <w:shd w:val="clear" w:color="auto" w:fill="FFFFFF"/>
        <w:rPr>
          <w:rFonts w:ascii="Tahoma" w:hAnsi="Tahoma" w:cs="Tahoma"/>
          <w:color w:val="000000"/>
          <w:sz w:val="24"/>
          <w:szCs w:val="24"/>
        </w:rPr>
      </w:pP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Рассмотрено методической  комиссией                                  Утверждаю: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№___от ___________                                                Зам.директора  по УР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_____________ /Белых Е.В.</w:t>
      </w:r>
    </w:p>
    <w:p w:rsidR="00FC396F" w:rsidRDefault="00FC396F" w:rsidP="00FC396F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МК____________                                              «____»___________2022   г.</w:t>
      </w: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  <w:u w:val="single"/>
        </w:rPr>
      </w:pPr>
    </w:p>
    <w:p w:rsidR="00FC396F" w:rsidRDefault="00FC396F" w:rsidP="00FC396F">
      <w:pPr>
        <w:shd w:val="clear" w:color="auto" w:fill="FFFFFF"/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Экзаменационный билет № 30.      </w:t>
      </w:r>
    </w:p>
    <w:p w:rsidR="00FC396F" w:rsidRPr="00D340D3" w:rsidRDefault="00FC396F" w:rsidP="00FC3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340D3">
        <w:rPr>
          <w:color w:val="000000"/>
          <w:sz w:val="24"/>
          <w:szCs w:val="24"/>
        </w:rPr>
        <w:t>Дисциплина: </w:t>
      </w:r>
      <w:r>
        <w:rPr>
          <w:b/>
          <w:sz w:val="24"/>
          <w:szCs w:val="24"/>
        </w:rPr>
        <w:t>ЕН.0</w:t>
      </w:r>
      <w:r w:rsidRPr="00624D02">
        <w:rPr>
          <w:b/>
          <w:sz w:val="24"/>
          <w:szCs w:val="24"/>
        </w:rPr>
        <w:t>1</w:t>
      </w:r>
      <w:r w:rsidRPr="00D340D3">
        <w:rPr>
          <w:b/>
          <w:sz w:val="24"/>
          <w:szCs w:val="24"/>
        </w:rPr>
        <w:t xml:space="preserve">. ХИМИЯ </w:t>
      </w:r>
    </w:p>
    <w:p w:rsidR="00FC396F" w:rsidRDefault="00FC396F" w:rsidP="00FC396F">
      <w:pPr>
        <w:rPr>
          <w:b/>
          <w:bCs/>
          <w:sz w:val="24"/>
          <w:szCs w:val="24"/>
        </w:rPr>
      </w:pPr>
      <w:r w:rsidRPr="00D340D3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пециальность </w:t>
      </w:r>
      <w:r w:rsidRPr="00624D02">
        <w:rPr>
          <w:b/>
          <w:bCs/>
          <w:sz w:val="24"/>
          <w:szCs w:val="24"/>
        </w:rPr>
        <w:t>43</w:t>
      </w:r>
      <w:r>
        <w:rPr>
          <w:b/>
          <w:bCs/>
          <w:sz w:val="24"/>
          <w:szCs w:val="24"/>
        </w:rPr>
        <w:t>.02.15 Поварское и кондитерское дело.</w:t>
      </w:r>
    </w:p>
    <w:p w:rsidR="00FC396F" w:rsidRPr="00B55274" w:rsidRDefault="00FC396F" w:rsidP="00FC396F">
      <w:pPr>
        <w:rPr>
          <w:b/>
          <w:bCs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>Вопрос 1.</w:t>
      </w:r>
      <w:r w:rsidRPr="0088430E">
        <w:t xml:space="preserve">Методы физико – химического анализа </w:t>
      </w:r>
    </w:p>
    <w:p w:rsidR="00FC396F" w:rsidRPr="0088430E" w:rsidRDefault="00FC396F" w:rsidP="00FC396F">
      <w:pPr>
        <w:pStyle w:val="Default"/>
      </w:pPr>
      <w:r w:rsidRPr="0088430E">
        <w:rPr>
          <w:b/>
          <w:bCs/>
        </w:rPr>
        <w:t>Вопрос 2.</w:t>
      </w:r>
      <w:r w:rsidRPr="0088430E">
        <w:t xml:space="preserve">Классификация анионов </w:t>
      </w:r>
    </w:p>
    <w:p w:rsidR="00FC396F" w:rsidRPr="0088430E" w:rsidRDefault="00FC396F" w:rsidP="00FC396F">
      <w:pPr>
        <w:rPr>
          <w:sz w:val="24"/>
          <w:szCs w:val="24"/>
        </w:rPr>
      </w:pPr>
      <w:r w:rsidRPr="0088430E">
        <w:rPr>
          <w:b/>
          <w:bCs/>
          <w:sz w:val="24"/>
          <w:szCs w:val="24"/>
        </w:rPr>
        <w:t xml:space="preserve">Вопрос 3. </w:t>
      </w:r>
      <w:r w:rsidRPr="0088430E">
        <w:rPr>
          <w:sz w:val="24"/>
          <w:szCs w:val="24"/>
        </w:rPr>
        <w:t>Химический эксперимент . Проведите химический эксперимент на проведение качественных реакций на неорганические вещества, отдельные классы органических соединений соблюдая правила техники безопасности при работе в химической лаборатории.Определите содержимое пробирок под номерами. Даны вещества :Na2S, NaOH, AgNO3</w:t>
      </w:r>
    </w:p>
    <w:p w:rsidR="00FC396F" w:rsidRPr="00411F50" w:rsidRDefault="00FC396F" w:rsidP="00FC396F"/>
    <w:p w:rsidR="00FC396F" w:rsidRDefault="00FC396F" w:rsidP="00FC396F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Преподаватель : Машковцева Т.Ф.</w:t>
      </w:r>
    </w:p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FC396F" w:rsidRDefault="00FC396F" w:rsidP="00FC396F"/>
    <w:p w:rsidR="00342345" w:rsidRPr="00342345" w:rsidRDefault="00342345" w:rsidP="00342345">
      <w:pPr>
        <w:spacing w:line="360" w:lineRule="auto"/>
        <w:ind w:right="21"/>
        <w:jc w:val="center"/>
        <w:rPr>
          <w:b/>
          <w:sz w:val="24"/>
          <w:szCs w:val="24"/>
        </w:rPr>
      </w:pPr>
    </w:p>
    <w:sectPr w:rsidR="00342345" w:rsidRPr="00342345" w:rsidSect="0034234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C97" w:rsidRDefault="00F21C97" w:rsidP="0057163C">
      <w:r>
        <w:separator/>
      </w:r>
    </w:p>
  </w:endnote>
  <w:endnote w:type="continuationSeparator" w:id="1">
    <w:p w:rsidR="00F21C97" w:rsidRDefault="00F21C97" w:rsidP="0057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B2" w:rsidRDefault="00B373F2" w:rsidP="002854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38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8B2" w:rsidRDefault="00B538B2" w:rsidP="0028541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B2" w:rsidRDefault="00B373F2" w:rsidP="002854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38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697D">
      <w:rPr>
        <w:rStyle w:val="a9"/>
        <w:noProof/>
      </w:rPr>
      <w:t>9</w:t>
    </w:r>
    <w:r>
      <w:rPr>
        <w:rStyle w:val="a9"/>
      </w:rPr>
      <w:fldChar w:fldCharType="end"/>
    </w:r>
  </w:p>
  <w:p w:rsidR="00B538B2" w:rsidRDefault="00B538B2" w:rsidP="0028541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C97" w:rsidRDefault="00F21C97" w:rsidP="0057163C">
      <w:r>
        <w:separator/>
      </w:r>
    </w:p>
  </w:footnote>
  <w:footnote w:type="continuationSeparator" w:id="1">
    <w:p w:rsidR="00F21C97" w:rsidRDefault="00F21C97" w:rsidP="00571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1EB"/>
    <w:multiLevelType w:val="hybridMultilevel"/>
    <w:tmpl w:val="CD70C9FA"/>
    <w:lvl w:ilvl="0" w:tplc="FAC88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A453A4"/>
    <w:multiLevelType w:val="hybridMultilevel"/>
    <w:tmpl w:val="4016DC52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C5C4757"/>
    <w:multiLevelType w:val="multilevel"/>
    <w:tmpl w:val="968A9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6A6BB0"/>
    <w:multiLevelType w:val="hybridMultilevel"/>
    <w:tmpl w:val="741A8F90"/>
    <w:lvl w:ilvl="0" w:tplc="FEB4F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E85077"/>
    <w:multiLevelType w:val="hybridMultilevel"/>
    <w:tmpl w:val="44BC76CA"/>
    <w:lvl w:ilvl="0" w:tplc="FD287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9781D"/>
    <w:multiLevelType w:val="hybridMultilevel"/>
    <w:tmpl w:val="866AFCDE"/>
    <w:lvl w:ilvl="0" w:tplc="6DACB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90831"/>
    <w:multiLevelType w:val="hybridMultilevel"/>
    <w:tmpl w:val="50FEB276"/>
    <w:lvl w:ilvl="0" w:tplc="BFB89F8C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E82D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67265"/>
    <w:multiLevelType w:val="hybridMultilevel"/>
    <w:tmpl w:val="FF0E426C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525BDC"/>
    <w:multiLevelType w:val="multilevel"/>
    <w:tmpl w:val="1D52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2C516FC"/>
    <w:multiLevelType w:val="hybridMultilevel"/>
    <w:tmpl w:val="F49A7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C73F0B"/>
    <w:multiLevelType w:val="hybridMultilevel"/>
    <w:tmpl w:val="ACDAA3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52E4E"/>
    <w:multiLevelType w:val="hybridMultilevel"/>
    <w:tmpl w:val="009E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44AEB"/>
    <w:multiLevelType w:val="hybridMultilevel"/>
    <w:tmpl w:val="B882FCB2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4F3D26"/>
    <w:multiLevelType w:val="hybridMultilevel"/>
    <w:tmpl w:val="1B225E78"/>
    <w:lvl w:ilvl="0" w:tplc="0E82D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10D55"/>
    <w:multiLevelType w:val="hybridMultilevel"/>
    <w:tmpl w:val="57327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17452"/>
    <w:multiLevelType w:val="hybridMultilevel"/>
    <w:tmpl w:val="921E076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F1012C"/>
    <w:multiLevelType w:val="hybridMultilevel"/>
    <w:tmpl w:val="2974B724"/>
    <w:lvl w:ilvl="0" w:tplc="BFB89F8C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0628A8"/>
    <w:multiLevelType w:val="hybridMultilevel"/>
    <w:tmpl w:val="35069F46"/>
    <w:lvl w:ilvl="0" w:tplc="B7DC1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106D29"/>
    <w:multiLevelType w:val="hybridMultilevel"/>
    <w:tmpl w:val="D834D6F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6A5A1D"/>
    <w:multiLevelType w:val="hybridMultilevel"/>
    <w:tmpl w:val="B1B02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912080"/>
    <w:multiLevelType w:val="hybridMultilevel"/>
    <w:tmpl w:val="737E082A"/>
    <w:lvl w:ilvl="0" w:tplc="A1E45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D842B1"/>
    <w:multiLevelType w:val="hybridMultilevel"/>
    <w:tmpl w:val="9A66AF18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9A2CDE"/>
    <w:multiLevelType w:val="hybridMultilevel"/>
    <w:tmpl w:val="CEE4AE58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BB1EBC"/>
    <w:multiLevelType w:val="multilevel"/>
    <w:tmpl w:val="1D52550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>
    <w:nsid w:val="4BE136EF"/>
    <w:multiLevelType w:val="hybridMultilevel"/>
    <w:tmpl w:val="754C4ECC"/>
    <w:lvl w:ilvl="0" w:tplc="BFB89F8C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FF0C95"/>
    <w:multiLevelType w:val="hybridMultilevel"/>
    <w:tmpl w:val="65641818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3212A46"/>
    <w:multiLevelType w:val="hybridMultilevel"/>
    <w:tmpl w:val="CE2861A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3C3BA6"/>
    <w:multiLevelType w:val="hybridMultilevel"/>
    <w:tmpl w:val="FD7623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43B0270"/>
    <w:multiLevelType w:val="hybridMultilevel"/>
    <w:tmpl w:val="5CA0FF42"/>
    <w:lvl w:ilvl="0" w:tplc="AF8624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4BB1A4E"/>
    <w:multiLevelType w:val="multilevel"/>
    <w:tmpl w:val="2C90D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6F8B6780"/>
    <w:multiLevelType w:val="hybridMultilevel"/>
    <w:tmpl w:val="9F76167A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BB31FF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E66A9D"/>
    <w:multiLevelType w:val="hybridMultilevel"/>
    <w:tmpl w:val="8DDE0C12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EB6EEE"/>
    <w:multiLevelType w:val="hybridMultilevel"/>
    <w:tmpl w:val="05501AA0"/>
    <w:lvl w:ilvl="0" w:tplc="AF8624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F26776"/>
    <w:multiLevelType w:val="hybridMultilevel"/>
    <w:tmpl w:val="4454DED4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1129F3"/>
    <w:multiLevelType w:val="hybridMultilevel"/>
    <w:tmpl w:val="4A72824E"/>
    <w:lvl w:ilvl="0" w:tplc="6C683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522438"/>
    <w:multiLevelType w:val="hybridMultilevel"/>
    <w:tmpl w:val="BC824AE2"/>
    <w:lvl w:ilvl="0" w:tplc="114860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951FD9"/>
    <w:multiLevelType w:val="hybridMultilevel"/>
    <w:tmpl w:val="DF347564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EF67792"/>
    <w:multiLevelType w:val="hybridMultilevel"/>
    <w:tmpl w:val="C866A760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5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5"/>
  </w:num>
  <w:num w:numId="8">
    <w:abstractNumId w:val="33"/>
  </w:num>
  <w:num w:numId="9">
    <w:abstractNumId w:val="27"/>
  </w:num>
  <w:num w:numId="10">
    <w:abstractNumId w:val="32"/>
  </w:num>
  <w:num w:numId="11">
    <w:abstractNumId w:val="24"/>
  </w:num>
  <w:num w:numId="12">
    <w:abstractNumId w:val="5"/>
  </w:num>
  <w:num w:numId="13">
    <w:abstractNumId w:val="20"/>
  </w:num>
  <w:num w:numId="14">
    <w:abstractNumId w:val="4"/>
  </w:num>
  <w:num w:numId="15">
    <w:abstractNumId w:val="16"/>
  </w:num>
  <w:num w:numId="16">
    <w:abstractNumId w:val="19"/>
  </w:num>
  <w:num w:numId="17">
    <w:abstractNumId w:val="13"/>
  </w:num>
  <w:num w:numId="18">
    <w:abstractNumId w:val="28"/>
  </w:num>
  <w:num w:numId="19">
    <w:abstractNumId w:val="30"/>
  </w:num>
  <w:num w:numId="20">
    <w:abstractNumId w:val="35"/>
  </w:num>
  <w:num w:numId="21">
    <w:abstractNumId w:val="39"/>
  </w:num>
  <w:num w:numId="22">
    <w:abstractNumId w:val="40"/>
  </w:num>
  <w:num w:numId="23">
    <w:abstractNumId w:val="23"/>
  </w:num>
  <w:num w:numId="24">
    <w:abstractNumId w:val="34"/>
  </w:num>
  <w:num w:numId="25">
    <w:abstractNumId w:val="29"/>
  </w:num>
  <w:num w:numId="26">
    <w:abstractNumId w:val="3"/>
  </w:num>
  <w:num w:numId="27">
    <w:abstractNumId w:val="6"/>
  </w:num>
  <w:num w:numId="28">
    <w:abstractNumId w:val="31"/>
  </w:num>
  <w:num w:numId="29">
    <w:abstractNumId w:val="18"/>
  </w:num>
  <w:num w:numId="30">
    <w:abstractNumId w:val="22"/>
  </w:num>
  <w:num w:numId="31">
    <w:abstractNumId w:val="0"/>
  </w:num>
  <w:num w:numId="32">
    <w:abstractNumId w:val="37"/>
  </w:num>
  <w:num w:numId="33">
    <w:abstractNumId w:val="36"/>
  </w:num>
  <w:num w:numId="34">
    <w:abstractNumId w:val="8"/>
  </w:num>
  <w:num w:numId="35">
    <w:abstractNumId w:val="7"/>
  </w:num>
  <w:num w:numId="36">
    <w:abstractNumId w:val="14"/>
  </w:num>
  <w:num w:numId="37">
    <w:abstractNumId w:val="11"/>
  </w:num>
  <w:num w:numId="38">
    <w:abstractNumId w:val="12"/>
  </w:num>
  <w:num w:numId="39">
    <w:abstractNumId w:val="21"/>
  </w:num>
  <w:num w:numId="40">
    <w:abstractNumId w:val="10"/>
  </w:num>
  <w:num w:numId="41">
    <w:abstractNumId w:val="9"/>
  </w:num>
  <w:num w:numId="4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99E"/>
    <w:rsid w:val="00011635"/>
    <w:rsid w:val="00016E4E"/>
    <w:rsid w:val="00017C73"/>
    <w:rsid w:val="00026D74"/>
    <w:rsid w:val="00063526"/>
    <w:rsid w:val="00070CB8"/>
    <w:rsid w:val="00076FF7"/>
    <w:rsid w:val="00085D6F"/>
    <w:rsid w:val="00087EE3"/>
    <w:rsid w:val="00092CA6"/>
    <w:rsid w:val="000E1426"/>
    <w:rsid w:val="001028B3"/>
    <w:rsid w:val="0014199E"/>
    <w:rsid w:val="001424D4"/>
    <w:rsid w:val="0015373B"/>
    <w:rsid w:val="00155D5C"/>
    <w:rsid w:val="00157968"/>
    <w:rsid w:val="001A210B"/>
    <w:rsid w:val="001A3189"/>
    <w:rsid w:val="001B239C"/>
    <w:rsid w:val="001B2FB2"/>
    <w:rsid w:val="00207131"/>
    <w:rsid w:val="0023189F"/>
    <w:rsid w:val="002504BE"/>
    <w:rsid w:val="00256884"/>
    <w:rsid w:val="00285412"/>
    <w:rsid w:val="002D10E0"/>
    <w:rsid w:val="002D475E"/>
    <w:rsid w:val="002D7702"/>
    <w:rsid w:val="00321C8A"/>
    <w:rsid w:val="00342345"/>
    <w:rsid w:val="00366C8E"/>
    <w:rsid w:val="00394D6A"/>
    <w:rsid w:val="003A622A"/>
    <w:rsid w:val="003D0E90"/>
    <w:rsid w:val="00430975"/>
    <w:rsid w:val="0043184D"/>
    <w:rsid w:val="0047253D"/>
    <w:rsid w:val="0047437D"/>
    <w:rsid w:val="00475DED"/>
    <w:rsid w:val="004845C8"/>
    <w:rsid w:val="0048497C"/>
    <w:rsid w:val="004A2E99"/>
    <w:rsid w:val="004A6227"/>
    <w:rsid w:val="004A74B7"/>
    <w:rsid w:val="004D0149"/>
    <w:rsid w:val="004D328E"/>
    <w:rsid w:val="004E1004"/>
    <w:rsid w:val="004E14BD"/>
    <w:rsid w:val="004E1FE8"/>
    <w:rsid w:val="004E5899"/>
    <w:rsid w:val="004F7C54"/>
    <w:rsid w:val="00534268"/>
    <w:rsid w:val="0057163C"/>
    <w:rsid w:val="005A05D8"/>
    <w:rsid w:val="005B6858"/>
    <w:rsid w:val="005D64C2"/>
    <w:rsid w:val="005D66D7"/>
    <w:rsid w:val="005F44DF"/>
    <w:rsid w:val="005F697D"/>
    <w:rsid w:val="006120EC"/>
    <w:rsid w:val="00634304"/>
    <w:rsid w:val="00651462"/>
    <w:rsid w:val="0066068B"/>
    <w:rsid w:val="00686D48"/>
    <w:rsid w:val="00695CBE"/>
    <w:rsid w:val="006A4DC0"/>
    <w:rsid w:val="006C49FF"/>
    <w:rsid w:val="007029F8"/>
    <w:rsid w:val="00713CAC"/>
    <w:rsid w:val="00725CDD"/>
    <w:rsid w:val="0075167B"/>
    <w:rsid w:val="007540BC"/>
    <w:rsid w:val="0078798F"/>
    <w:rsid w:val="00794AD0"/>
    <w:rsid w:val="00815200"/>
    <w:rsid w:val="00830386"/>
    <w:rsid w:val="00831D8B"/>
    <w:rsid w:val="00832158"/>
    <w:rsid w:val="0086337F"/>
    <w:rsid w:val="008961AA"/>
    <w:rsid w:val="008F667B"/>
    <w:rsid w:val="00910C21"/>
    <w:rsid w:val="00957DCD"/>
    <w:rsid w:val="009619E4"/>
    <w:rsid w:val="00971C12"/>
    <w:rsid w:val="009772E7"/>
    <w:rsid w:val="00987362"/>
    <w:rsid w:val="009E719C"/>
    <w:rsid w:val="00A00E2A"/>
    <w:rsid w:val="00A23F5F"/>
    <w:rsid w:val="00A36421"/>
    <w:rsid w:val="00A54F3A"/>
    <w:rsid w:val="00A772F7"/>
    <w:rsid w:val="00A848D5"/>
    <w:rsid w:val="00AA4CF1"/>
    <w:rsid w:val="00AC579D"/>
    <w:rsid w:val="00B30B54"/>
    <w:rsid w:val="00B373F2"/>
    <w:rsid w:val="00B538B2"/>
    <w:rsid w:val="00B56524"/>
    <w:rsid w:val="00B73F06"/>
    <w:rsid w:val="00B76CB7"/>
    <w:rsid w:val="00B77A4C"/>
    <w:rsid w:val="00B92E63"/>
    <w:rsid w:val="00BB5D13"/>
    <w:rsid w:val="00BF3025"/>
    <w:rsid w:val="00BF608F"/>
    <w:rsid w:val="00C12FF2"/>
    <w:rsid w:val="00C13BE0"/>
    <w:rsid w:val="00C62D5F"/>
    <w:rsid w:val="00C87D47"/>
    <w:rsid w:val="00C92E52"/>
    <w:rsid w:val="00CA30BC"/>
    <w:rsid w:val="00CB7691"/>
    <w:rsid w:val="00CC3D89"/>
    <w:rsid w:val="00CD3853"/>
    <w:rsid w:val="00CD5BFE"/>
    <w:rsid w:val="00CF4B3C"/>
    <w:rsid w:val="00CF71C9"/>
    <w:rsid w:val="00D10676"/>
    <w:rsid w:val="00D46E1D"/>
    <w:rsid w:val="00D63432"/>
    <w:rsid w:val="00D7075B"/>
    <w:rsid w:val="00DB36A5"/>
    <w:rsid w:val="00DC5A6C"/>
    <w:rsid w:val="00DD648D"/>
    <w:rsid w:val="00DF029F"/>
    <w:rsid w:val="00E00AF5"/>
    <w:rsid w:val="00E2217C"/>
    <w:rsid w:val="00E70A88"/>
    <w:rsid w:val="00E75C00"/>
    <w:rsid w:val="00EB3F9D"/>
    <w:rsid w:val="00ED0068"/>
    <w:rsid w:val="00F21C97"/>
    <w:rsid w:val="00F8728D"/>
    <w:rsid w:val="00FB6030"/>
    <w:rsid w:val="00FC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99E"/>
    <w:pPr>
      <w:keepNext/>
      <w:autoSpaceDE w:val="0"/>
      <w:autoSpaceDN w:val="0"/>
      <w:ind w:firstLine="284"/>
      <w:jc w:val="lef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19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41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4199E"/>
    <w:pPr>
      <w:keepNext/>
      <w:widowControl w:val="0"/>
      <w:shd w:val="clear" w:color="auto" w:fill="FFFFFF"/>
      <w:autoSpaceDE w:val="0"/>
      <w:autoSpaceDN w:val="0"/>
      <w:adjustRightInd w:val="0"/>
      <w:spacing w:before="288" w:line="324" w:lineRule="exact"/>
      <w:ind w:left="144" w:right="158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41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4199E"/>
    <w:pPr>
      <w:keepNext/>
      <w:ind w:left="-426" w:firstLine="852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19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19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199E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419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419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4199E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41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4199E"/>
    <w:rPr>
      <w:strike w:val="0"/>
      <w:dstrike w:val="0"/>
      <w:color w:val="0044CC"/>
      <w:u w:val="none"/>
      <w:effect w:val="none"/>
    </w:rPr>
  </w:style>
  <w:style w:type="paragraph" w:styleId="a5">
    <w:name w:val="Normal (Web)"/>
    <w:basedOn w:val="a"/>
    <w:uiPriority w:val="99"/>
    <w:qFormat/>
    <w:rsid w:val="0014199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tyle7">
    <w:name w:val="Style7"/>
    <w:basedOn w:val="a"/>
    <w:rsid w:val="0014199E"/>
    <w:pPr>
      <w:widowControl w:val="0"/>
      <w:autoSpaceDE w:val="0"/>
      <w:autoSpaceDN w:val="0"/>
      <w:adjustRightInd w:val="0"/>
      <w:spacing w:line="317" w:lineRule="exact"/>
      <w:ind w:firstLine="734"/>
    </w:pPr>
    <w:rPr>
      <w:sz w:val="24"/>
      <w:szCs w:val="24"/>
    </w:rPr>
  </w:style>
  <w:style w:type="character" w:customStyle="1" w:styleId="FontStyle44">
    <w:name w:val="Font Style44"/>
    <w:rsid w:val="0014199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199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14199E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41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4199E"/>
  </w:style>
  <w:style w:type="paragraph" w:customStyle="1" w:styleId="11">
    <w:name w:val="Текст1"/>
    <w:basedOn w:val="a"/>
    <w:rsid w:val="0014199E"/>
    <w:pPr>
      <w:jc w:val="left"/>
    </w:pPr>
    <w:rPr>
      <w:rFonts w:ascii="Courier New" w:hAnsi="Courier New" w:cs="Courier New"/>
      <w:lang w:eastAsia="ar-SA"/>
    </w:rPr>
  </w:style>
  <w:style w:type="paragraph" w:styleId="aa">
    <w:name w:val="Body Text"/>
    <w:basedOn w:val="a"/>
    <w:link w:val="ab"/>
    <w:rsid w:val="0014199E"/>
    <w:pPr>
      <w:spacing w:after="120"/>
    </w:pPr>
  </w:style>
  <w:style w:type="character" w:customStyle="1" w:styleId="ab">
    <w:name w:val="Основной текст Знак"/>
    <w:basedOn w:val="a0"/>
    <w:link w:val="aa"/>
    <w:rsid w:val="00141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14199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41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"/>
    <w:rsid w:val="0014199E"/>
    <w:pPr>
      <w:spacing w:before="150" w:after="150"/>
      <w:jc w:val="center"/>
    </w:pPr>
    <w:rPr>
      <w:b/>
      <w:bCs/>
      <w:sz w:val="30"/>
      <w:szCs w:val="30"/>
    </w:rPr>
  </w:style>
  <w:style w:type="paragraph" w:styleId="ae">
    <w:name w:val="header"/>
    <w:basedOn w:val="a"/>
    <w:link w:val="af"/>
    <w:uiPriority w:val="99"/>
    <w:rsid w:val="0014199E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41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D475E"/>
    <w:pPr>
      <w:tabs>
        <w:tab w:val="right" w:leader="dot" w:pos="9269"/>
      </w:tabs>
      <w:spacing w:line="360" w:lineRule="auto"/>
      <w:ind w:left="-540" w:right="21"/>
      <w:jc w:val="left"/>
    </w:pPr>
    <w:rPr>
      <w:noProof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semiHidden/>
    <w:rsid w:val="0014199E"/>
    <w:pPr>
      <w:tabs>
        <w:tab w:val="right" w:leader="dot" w:pos="9269"/>
      </w:tabs>
      <w:spacing w:line="360" w:lineRule="auto"/>
      <w:jc w:val="left"/>
    </w:pPr>
    <w:rPr>
      <w:noProof/>
      <w:sz w:val="28"/>
      <w:szCs w:val="28"/>
    </w:rPr>
  </w:style>
  <w:style w:type="character" w:styleId="af0">
    <w:name w:val="Strong"/>
    <w:basedOn w:val="a0"/>
    <w:qFormat/>
    <w:rsid w:val="0014199E"/>
    <w:rPr>
      <w:b/>
      <w:bCs/>
    </w:rPr>
  </w:style>
  <w:style w:type="paragraph" w:customStyle="1" w:styleId="Default">
    <w:name w:val="Default"/>
    <w:rsid w:val="001419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rsid w:val="0014199E"/>
    <w:pPr>
      <w:spacing w:after="120" w:line="480" w:lineRule="auto"/>
      <w:jc w:val="left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41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419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1">
    <w:name w:val="List"/>
    <w:basedOn w:val="a"/>
    <w:unhideWhenUsed/>
    <w:rsid w:val="00DD648D"/>
    <w:pPr>
      <w:ind w:left="283" w:hanging="283"/>
      <w:jc w:val="left"/>
    </w:pPr>
    <w:rPr>
      <w:rFonts w:ascii="Arial" w:hAnsi="Arial" w:cs="Wingdings"/>
      <w:sz w:val="24"/>
      <w:szCs w:val="28"/>
      <w:lang w:eastAsia="ar-SA"/>
    </w:rPr>
  </w:style>
  <w:style w:type="paragraph" w:styleId="26">
    <w:name w:val="List 2"/>
    <w:basedOn w:val="a"/>
    <w:uiPriority w:val="99"/>
    <w:semiHidden/>
    <w:unhideWhenUsed/>
    <w:rsid w:val="00DD648D"/>
    <w:pPr>
      <w:spacing w:after="200" w:line="276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Placeholder Text"/>
    <w:basedOn w:val="a0"/>
    <w:uiPriority w:val="99"/>
    <w:semiHidden/>
    <w:rsid w:val="00832158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832158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2158"/>
    <w:rPr>
      <w:rFonts w:ascii="Tahoma" w:hAnsi="Tahoma" w:cs="Tahoma"/>
      <w:sz w:val="16"/>
      <w:szCs w:val="16"/>
    </w:rPr>
  </w:style>
  <w:style w:type="character" w:styleId="af5">
    <w:name w:val="line number"/>
    <w:basedOn w:val="a0"/>
    <w:uiPriority w:val="99"/>
    <w:semiHidden/>
    <w:unhideWhenUsed/>
    <w:rsid w:val="00832158"/>
  </w:style>
  <w:style w:type="paragraph" w:styleId="13">
    <w:name w:val="index 1"/>
    <w:basedOn w:val="a"/>
    <w:next w:val="a"/>
    <w:autoRedefine/>
    <w:uiPriority w:val="99"/>
    <w:semiHidden/>
    <w:unhideWhenUsed/>
    <w:rsid w:val="00B538B2"/>
    <w:pPr>
      <w:ind w:left="200" w:hanging="200"/>
    </w:pPr>
  </w:style>
  <w:style w:type="paragraph" w:styleId="af6">
    <w:name w:val="index heading"/>
    <w:basedOn w:val="a"/>
    <w:rsid w:val="00B538B2"/>
    <w:pPr>
      <w:suppressLineNumbers/>
      <w:suppressAutoHyphens/>
      <w:jc w:val="left"/>
    </w:pPr>
    <w:rPr>
      <w:rFonts w:ascii="Arial" w:hAnsi="Arial" w:cs="Tahoma"/>
      <w:sz w:val="24"/>
      <w:szCs w:val="24"/>
    </w:rPr>
  </w:style>
  <w:style w:type="paragraph" w:styleId="af7">
    <w:name w:val="No Spacing"/>
    <w:uiPriority w:val="1"/>
    <w:qFormat/>
    <w:rsid w:val="00FC396F"/>
    <w:pPr>
      <w:spacing w:after="0" w:line="240" w:lineRule="auto"/>
    </w:pPr>
    <w:rPr>
      <w:rFonts w:eastAsiaTheme="minorEastAsia"/>
      <w:lang w:eastAsia="ru-RU"/>
    </w:rPr>
  </w:style>
  <w:style w:type="character" w:customStyle="1" w:styleId="ff2">
    <w:name w:val="ff2"/>
    <w:basedOn w:val="a0"/>
    <w:rsid w:val="00FC396F"/>
  </w:style>
  <w:style w:type="character" w:customStyle="1" w:styleId="71">
    <w:name w:val="Основной текст7"/>
    <w:uiPriority w:val="99"/>
    <w:rsid w:val="00FC39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5"/>
      <w:szCs w:val="25"/>
      <w:u w:val="none"/>
      <w:effect w:val="none"/>
    </w:rPr>
  </w:style>
  <w:style w:type="character" w:customStyle="1" w:styleId="31">
    <w:name w:val="Основной текст (3)_"/>
    <w:basedOn w:val="a0"/>
    <w:link w:val="32"/>
    <w:locked/>
    <w:rsid w:val="00FC396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C396F"/>
    <w:pPr>
      <w:shd w:val="clear" w:color="auto" w:fill="FFFFFF"/>
      <w:spacing w:before="8340" w:line="240" w:lineRule="atLeast"/>
      <w:jc w:val="center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10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1AB59-DE62-498F-92AE-C0EC5FBE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37</Pages>
  <Words>7143</Words>
  <Characters>40718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86</cp:revision>
  <cp:lastPrinted>2016-03-03T08:47:00Z</cp:lastPrinted>
  <dcterms:created xsi:type="dcterms:W3CDTF">2015-10-22T11:23:00Z</dcterms:created>
  <dcterms:modified xsi:type="dcterms:W3CDTF">2022-03-30T14:44:00Z</dcterms:modified>
</cp:coreProperties>
</file>