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33" w:rsidRDefault="00040033" w:rsidP="00040033">
      <w:pPr>
        <w:pStyle w:val="Heading1"/>
        <w:spacing w:before="7"/>
        <w:ind w:left="436" w:right="605"/>
        <w:jc w:val="center"/>
      </w:pPr>
      <w:r>
        <w:rPr>
          <w:noProof/>
          <w:lang w:eastAsia="ru-RU"/>
        </w:rPr>
        <w:drawing>
          <wp:inline distT="0" distB="0" distL="0" distR="0">
            <wp:extent cx="5668650" cy="8094428"/>
            <wp:effectExtent l="19050" t="0" r="8250" b="0"/>
            <wp:docPr id="1" name="Рисунок 1" descr="C:\Users\Методист\Pictures\ControlCenter4\Scan\CCI_00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17" cy="810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0033">
        <w:t xml:space="preserve"> </w:t>
      </w:r>
    </w:p>
    <w:p w:rsidR="001D5053" w:rsidRDefault="001D5053">
      <w:pPr>
        <w:pStyle w:val="a3"/>
        <w:ind w:left="1815" w:right="1979"/>
        <w:jc w:val="center"/>
      </w:pPr>
    </w:p>
    <w:p w:rsidR="001D5053" w:rsidRDefault="001D5053">
      <w:pPr>
        <w:jc w:val="center"/>
        <w:sectPr w:rsidR="001D5053">
          <w:type w:val="continuous"/>
          <w:pgSz w:w="11910" w:h="16840"/>
          <w:pgMar w:top="1040" w:right="380" w:bottom="280" w:left="1400" w:header="720" w:footer="720" w:gutter="0"/>
          <w:cols w:space="720"/>
        </w:sectPr>
      </w:pPr>
    </w:p>
    <w:p w:rsidR="001D5053" w:rsidRDefault="001906C9">
      <w:pPr>
        <w:pStyle w:val="a3"/>
        <w:spacing w:before="180" w:line="276" w:lineRule="auto"/>
        <w:ind w:right="462"/>
      </w:pPr>
      <w:r>
        <w:lastRenderedPageBreak/>
        <w:t xml:space="preserve">Организация – разработчик: </w:t>
      </w:r>
      <w:r w:rsidR="008939D7">
        <w:t>КОГПОАУ НПТ</w:t>
      </w:r>
    </w:p>
    <w:p w:rsidR="001D5053" w:rsidRDefault="001D5053">
      <w:pPr>
        <w:spacing w:line="276" w:lineRule="auto"/>
      </w:pPr>
    </w:p>
    <w:p w:rsidR="008939D7" w:rsidRPr="008939D7" w:rsidRDefault="008939D7" w:rsidP="008939D7">
      <w:pPr>
        <w:spacing w:line="276" w:lineRule="auto"/>
        <w:ind w:firstLine="302"/>
        <w:rPr>
          <w:sz w:val="28"/>
          <w:szCs w:val="28"/>
        </w:rPr>
        <w:sectPr w:rsidR="008939D7" w:rsidRPr="008939D7">
          <w:headerReference w:type="default" r:id="rId8"/>
          <w:pgSz w:w="11910" w:h="16840"/>
          <w:pgMar w:top="1040" w:right="380" w:bottom="280" w:left="1400" w:header="749" w:footer="0" w:gutter="0"/>
          <w:pgNumType w:start="2"/>
          <w:cols w:space="720"/>
        </w:sectPr>
      </w:pPr>
      <w:r w:rsidRPr="008939D7">
        <w:rPr>
          <w:sz w:val="28"/>
          <w:szCs w:val="28"/>
        </w:rPr>
        <w:t xml:space="preserve">Разработчик: Костицын О.В., </w:t>
      </w:r>
      <w:r>
        <w:rPr>
          <w:sz w:val="28"/>
          <w:szCs w:val="28"/>
        </w:rPr>
        <w:t>зам.директора по УПР</w:t>
      </w:r>
    </w:p>
    <w:p w:rsidR="001D5053" w:rsidRDefault="001906C9">
      <w:pPr>
        <w:pStyle w:val="Heading1"/>
        <w:spacing w:before="185"/>
        <w:ind w:left="436" w:right="598"/>
        <w:jc w:val="center"/>
      </w:pPr>
      <w:r>
        <w:lastRenderedPageBreak/>
        <w:t>СОДЕРЖАНИЕ</w:t>
      </w:r>
    </w:p>
    <w:p w:rsidR="001D5053" w:rsidRDefault="001D5053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537"/>
        <w:gridCol w:w="7971"/>
        <w:gridCol w:w="958"/>
      </w:tblGrid>
      <w:tr w:rsidR="001D5053">
        <w:trPr>
          <w:trHeight w:val="340"/>
        </w:trPr>
        <w:tc>
          <w:tcPr>
            <w:tcW w:w="537" w:type="dxa"/>
          </w:tcPr>
          <w:p w:rsidR="001D5053" w:rsidRDefault="001906C9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1" w:type="dxa"/>
          </w:tcPr>
          <w:p w:rsidR="001D5053" w:rsidRDefault="001906C9">
            <w:pPr>
              <w:pStyle w:val="TableParagraph"/>
              <w:spacing w:line="311" w:lineRule="exact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1D5053" w:rsidRDefault="001906C9"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5053">
        <w:trPr>
          <w:trHeight w:val="369"/>
        </w:trPr>
        <w:tc>
          <w:tcPr>
            <w:tcW w:w="537" w:type="dxa"/>
          </w:tcPr>
          <w:p w:rsidR="001D5053" w:rsidRDefault="001906C9">
            <w:pPr>
              <w:pStyle w:val="TableParagraph"/>
              <w:spacing w:before="18"/>
              <w:ind w:left="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71" w:type="dxa"/>
          </w:tcPr>
          <w:p w:rsidR="001D5053" w:rsidRDefault="001906C9">
            <w:pPr>
              <w:pStyle w:val="TableParagraph"/>
              <w:spacing w:before="18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1D5053" w:rsidRDefault="001906C9">
            <w:pPr>
              <w:pStyle w:val="TableParagraph"/>
              <w:spacing w:before="18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D5053">
        <w:trPr>
          <w:trHeight w:val="740"/>
        </w:trPr>
        <w:tc>
          <w:tcPr>
            <w:tcW w:w="537" w:type="dxa"/>
          </w:tcPr>
          <w:p w:rsidR="001D5053" w:rsidRDefault="001906C9">
            <w:pPr>
              <w:pStyle w:val="TableParagraph"/>
              <w:spacing w:before="18"/>
              <w:ind w:lef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71" w:type="dxa"/>
          </w:tcPr>
          <w:p w:rsidR="001D5053" w:rsidRDefault="001906C9">
            <w:pPr>
              <w:pStyle w:val="TableParagraph"/>
              <w:tabs>
                <w:tab w:val="left" w:pos="4663"/>
                <w:tab w:val="left" w:pos="6136"/>
              </w:tabs>
              <w:spacing w:before="18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Организационно-педагогические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</w:p>
          <w:p w:rsidR="001D5053" w:rsidRDefault="001906C9">
            <w:pPr>
              <w:pStyle w:val="TableParagraph"/>
              <w:spacing w:before="47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958" w:type="dxa"/>
          </w:tcPr>
          <w:p w:rsidR="001D5053" w:rsidRDefault="001906C9">
            <w:pPr>
              <w:pStyle w:val="TableParagraph"/>
              <w:spacing w:before="18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D5053">
        <w:trPr>
          <w:trHeight w:val="711"/>
        </w:trPr>
        <w:tc>
          <w:tcPr>
            <w:tcW w:w="537" w:type="dxa"/>
          </w:tcPr>
          <w:p w:rsidR="001D5053" w:rsidRDefault="001906C9">
            <w:pPr>
              <w:pStyle w:val="TableParagraph"/>
              <w:spacing w:before="19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71" w:type="dxa"/>
          </w:tcPr>
          <w:p w:rsidR="001D5053" w:rsidRDefault="001906C9">
            <w:pPr>
              <w:pStyle w:val="TableParagraph"/>
              <w:tabs>
                <w:tab w:val="left" w:pos="1930"/>
                <w:tab w:val="left" w:pos="4202"/>
                <w:tab w:val="left" w:pos="6140"/>
              </w:tabs>
              <w:spacing w:before="19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программы</w:t>
            </w:r>
          </w:p>
          <w:p w:rsidR="001D5053" w:rsidRDefault="001906C9">
            <w:pPr>
              <w:pStyle w:val="TableParagraph"/>
              <w:spacing w:before="48" w:line="302" w:lineRule="exact"/>
              <w:ind w:left="195"/>
              <w:jc w:val="lef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958" w:type="dxa"/>
          </w:tcPr>
          <w:p w:rsidR="001D5053" w:rsidRDefault="001906C9">
            <w:pPr>
              <w:pStyle w:val="TableParagraph"/>
              <w:spacing w:before="19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1D5053" w:rsidRDefault="001D5053">
      <w:pPr>
        <w:jc w:val="right"/>
        <w:rPr>
          <w:sz w:val="28"/>
        </w:rPr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a4"/>
        <w:numPr>
          <w:ilvl w:val="0"/>
          <w:numId w:val="8"/>
        </w:numPr>
        <w:tabs>
          <w:tab w:val="left" w:pos="2099"/>
        </w:tabs>
        <w:spacing w:before="185"/>
        <w:ind w:right="171" w:hanging="2099"/>
        <w:jc w:val="left"/>
        <w:rPr>
          <w:b/>
          <w:sz w:val="26"/>
        </w:rPr>
      </w:pPr>
      <w:r>
        <w:rPr>
          <w:b/>
          <w:sz w:val="28"/>
        </w:rPr>
        <w:lastRenderedPageBreak/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1D5053" w:rsidRDefault="001906C9">
      <w:pPr>
        <w:pStyle w:val="Heading1"/>
        <w:spacing w:before="48"/>
        <w:jc w:val="both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целесообразность</w:t>
      </w:r>
    </w:p>
    <w:p w:rsidR="001D5053" w:rsidRDefault="001906C9">
      <w:pPr>
        <w:pStyle w:val="a3"/>
        <w:spacing w:before="45"/>
        <w:ind w:left="1010"/>
        <w:jc w:val="both"/>
      </w:pPr>
      <w:r>
        <w:t>Дополнительная</w:t>
      </w:r>
      <w:r>
        <w:rPr>
          <w:spacing w:val="44"/>
        </w:rPr>
        <w:t xml:space="preserve"> </w:t>
      </w:r>
      <w:r>
        <w:t>общеобразовательная</w:t>
      </w:r>
      <w:r>
        <w:rPr>
          <w:spacing w:val="116"/>
        </w:rPr>
        <w:t xml:space="preserve"> </w:t>
      </w:r>
      <w:r>
        <w:t>общеразвивающая</w:t>
      </w:r>
      <w:r>
        <w:rPr>
          <w:spacing w:val="113"/>
        </w:rPr>
        <w:t xml:space="preserve"> </w:t>
      </w:r>
      <w:r>
        <w:t>программа</w:t>
      </w:r>
    </w:p>
    <w:p w:rsidR="001D5053" w:rsidRDefault="001906C9">
      <w:pPr>
        <w:pStyle w:val="a3"/>
        <w:spacing w:before="48" w:line="276" w:lineRule="auto"/>
        <w:ind w:right="462"/>
        <w:jc w:val="both"/>
      </w:pPr>
      <w:r>
        <w:t>«Сити-фермер-профессия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фермерского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Сити-</w:t>
      </w:r>
      <w:r>
        <w:rPr>
          <w:spacing w:val="1"/>
        </w:rPr>
        <w:t xml:space="preserve"> </w:t>
      </w:r>
      <w:r>
        <w:t>фермеров,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родителями.</w:t>
      </w:r>
    </w:p>
    <w:p w:rsidR="001D5053" w:rsidRDefault="001906C9">
      <w:pPr>
        <w:pStyle w:val="a3"/>
        <w:spacing w:line="276" w:lineRule="auto"/>
        <w:ind w:right="470" w:firstLine="707"/>
        <w:jc w:val="both"/>
      </w:pPr>
      <w:r>
        <w:t>Практическая деятельность обучающихся носит творческий характер,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35"/>
        </w:rPr>
        <w:t xml:space="preserve"> </w:t>
      </w:r>
      <w:r>
        <w:t>технологической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4"/>
        </w:rPr>
        <w:t xml:space="preserve"> </w:t>
      </w:r>
      <w:r>
        <w:t>культуры.</w:t>
      </w:r>
      <w:r>
        <w:rPr>
          <w:spacing w:val="34"/>
        </w:rPr>
        <w:t xml:space="preserve"> </w:t>
      </w:r>
      <w:r>
        <w:t>Ориентация</w:t>
      </w:r>
      <w:r>
        <w:rPr>
          <w:spacing w:val="33"/>
        </w:rPr>
        <w:t xml:space="preserve"> </w:t>
      </w:r>
      <w:r>
        <w:t>на</w:t>
      </w:r>
    </w:p>
    <w:p w:rsidR="001D5053" w:rsidRDefault="001906C9">
      <w:pPr>
        <w:pStyle w:val="a3"/>
        <w:jc w:val="both"/>
      </w:pPr>
      <w:r>
        <w:t>«Атлас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профессий».</w:t>
      </w:r>
    </w:p>
    <w:p w:rsidR="001D5053" w:rsidRDefault="001906C9">
      <w:pPr>
        <w:pStyle w:val="a3"/>
        <w:spacing w:before="48" w:line="276" w:lineRule="auto"/>
        <w:ind w:right="465" w:firstLine="707"/>
        <w:jc w:val="both"/>
      </w:pPr>
      <w:r>
        <w:rPr>
          <w:color w:val="151515"/>
        </w:rPr>
        <w:t>На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фоне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быстрорастущих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высоток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снижении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уровня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экологии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мегаполисах,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жители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больших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городов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стали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уделять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большое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внимание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здоровью.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частности,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актуальной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обсуждаемой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темой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сегодня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стало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правильное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питание.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Обработанные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химическими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веществами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овощи,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добавки,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продлевающие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срок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хранения,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фаст-фуды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прочие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вредные</w:t>
      </w:r>
      <w:r>
        <w:rPr>
          <w:color w:val="151515"/>
          <w:spacing w:val="-67"/>
        </w:rPr>
        <w:t xml:space="preserve"> </w:t>
      </w:r>
      <w:r>
        <w:rPr>
          <w:color w:val="151515"/>
        </w:rPr>
        <w:t>продукты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начали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вызывать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опасения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постепенно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уходить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второй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план.</w:t>
      </w:r>
    </w:p>
    <w:p w:rsidR="001D5053" w:rsidRDefault="001906C9">
      <w:pPr>
        <w:pStyle w:val="a3"/>
        <w:spacing w:before="1" w:line="276" w:lineRule="auto"/>
        <w:ind w:right="468" w:firstLine="707"/>
        <w:jc w:val="both"/>
      </w:pPr>
      <w:r>
        <w:rPr>
          <w:color w:val="151515"/>
        </w:rPr>
        <w:t>Рост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спроса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на органические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продукты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стал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движущей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силой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для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развития ранее непопулярной сельскохозяйственной отрасли. Отметим что,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мнению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многих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специалистов,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благодаря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модернизации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совершенствованию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будущем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аграрии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смогут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обеспечить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городское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население свежими, экологически чистыми овощами и фруктами, перемещая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город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продукцию,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выращивание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культур.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Достижение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этой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цели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требует больших усилий и глубоких знаний в сфере растениеводства, что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обуславливает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возникновение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новых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специальностей,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том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числе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перспективной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профессии сити-фермера.</w:t>
      </w:r>
    </w:p>
    <w:p w:rsidR="001D5053" w:rsidRDefault="001906C9">
      <w:pPr>
        <w:pStyle w:val="a3"/>
        <w:spacing w:line="276" w:lineRule="auto"/>
        <w:ind w:right="472" w:firstLine="707"/>
        <w:jc w:val="both"/>
      </w:pPr>
      <w:r>
        <w:rPr>
          <w:color w:val="151515"/>
        </w:rPr>
        <w:t>Сити-фермер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–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квалифицированный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специалист,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занимающийся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разработкой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внедрением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агропромышленных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хозяйств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городских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условиях, используя для этого не только пустующие помещения, но и крыши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зданий.</w:t>
      </w:r>
    </w:p>
    <w:p w:rsidR="001D5053" w:rsidRDefault="001906C9">
      <w:pPr>
        <w:pStyle w:val="a3"/>
        <w:spacing w:before="2" w:line="276" w:lineRule="auto"/>
        <w:ind w:right="462" w:firstLine="777"/>
        <w:jc w:val="both"/>
      </w:pPr>
      <w:r>
        <w:t>В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Сити-фермерство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будущего Soft skills, мир меняется и наша с вами повседневность тоже будет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стремительно.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Сити-фермерства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Сити-</w:t>
      </w:r>
      <w:r>
        <w:rPr>
          <w:spacing w:val="1"/>
        </w:rPr>
        <w:t xml:space="preserve"> </w:t>
      </w:r>
      <w:r>
        <w:t>фермеров, помимо навыков в сельском хозяйстве, потребуется понимание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rPr>
          <w:color w:val="151515"/>
        </w:rPr>
        <w:t>Несмотря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то,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что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новая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профессия</w:t>
      </w:r>
      <w:r>
        <w:rPr>
          <w:color w:val="151515"/>
          <w:spacing w:val="70"/>
        </w:rPr>
        <w:t xml:space="preserve"> </w:t>
      </w:r>
      <w:r>
        <w:rPr>
          <w:color w:val="151515"/>
        </w:rPr>
        <w:t>имеет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некую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общность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с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традиционным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фермерством,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она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представляет</w:t>
      </w:r>
      <w:r>
        <w:rPr>
          <w:color w:val="151515"/>
          <w:spacing w:val="70"/>
        </w:rPr>
        <w:t xml:space="preserve"> </w:t>
      </w:r>
      <w:r>
        <w:rPr>
          <w:color w:val="151515"/>
        </w:rPr>
        <w:t>собой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более</w:t>
      </w:r>
      <w:r>
        <w:rPr>
          <w:color w:val="151515"/>
          <w:spacing w:val="56"/>
        </w:rPr>
        <w:t xml:space="preserve"> </w:t>
      </w:r>
      <w:r>
        <w:rPr>
          <w:color w:val="151515"/>
        </w:rPr>
        <w:t>комплексную,</w:t>
      </w:r>
      <w:r>
        <w:rPr>
          <w:color w:val="151515"/>
          <w:spacing w:val="55"/>
        </w:rPr>
        <w:t xml:space="preserve"> </w:t>
      </w:r>
      <w:r>
        <w:rPr>
          <w:color w:val="151515"/>
        </w:rPr>
        <w:t>усовершенствованную</w:t>
      </w:r>
      <w:r>
        <w:rPr>
          <w:color w:val="151515"/>
          <w:spacing w:val="55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53"/>
        </w:rPr>
        <w:t xml:space="preserve"> </w:t>
      </w:r>
      <w:r>
        <w:rPr>
          <w:color w:val="151515"/>
        </w:rPr>
        <w:t>разноплановую</w:t>
      </w:r>
      <w:r>
        <w:rPr>
          <w:color w:val="151515"/>
          <w:spacing w:val="55"/>
        </w:rPr>
        <w:t xml:space="preserve"> </w:t>
      </w:r>
      <w:r>
        <w:rPr>
          <w:color w:val="151515"/>
        </w:rPr>
        <w:t>модель.</w:t>
      </w:r>
    </w:p>
    <w:p w:rsidR="001D5053" w:rsidRDefault="001D5053">
      <w:pPr>
        <w:spacing w:line="276" w:lineRule="auto"/>
        <w:jc w:val="both"/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a3"/>
        <w:spacing w:before="180" w:line="276" w:lineRule="auto"/>
        <w:ind w:right="462"/>
      </w:pPr>
      <w:r>
        <w:rPr>
          <w:color w:val="151515"/>
        </w:rPr>
        <w:lastRenderedPageBreak/>
        <w:t>Поэтому</w:t>
      </w:r>
      <w:r>
        <w:rPr>
          <w:color w:val="151515"/>
          <w:spacing w:val="47"/>
        </w:rPr>
        <w:t xml:space="preserve"> </w:t>
      </w:r>
      <w:r>
        <w:rPr>
          <w:color w:val="151515"/>
        </w:rPr>
        <w:t>для</w:t>
      </w:r>
      <w:r>
        <w:rPr>
          <w:color w:val="151515"/>
          <w:spacing w:val="52"/>
        </w:rPr>
        <w:t xml:space="preserve"> </w:t>
      </w:r>
      <w:r>
        <w:rPr>
          <w:color w:val="151515"/>
        </w:rPr>
        <w:t>организации</w:t>
      </w:r>
      <w:r>
        <w:rPr>
          <w:color w:val="151515"/>
          <w:spacing w:val="56"/>
        </w:rPr>
        <w:t xml:space="preserve"> </w:t>
      </w:r>
      <w:r>
        <w:rPr>
          <w:color w:val="151515"/>
        </w:rPr>
        <w:t>успешного</w:t>
      </w:r>
      <w:r>
        <w:rPr>
          <w:color w:val="151515"/>
          <w:spacing w:val="52"/>
        </w:rPr>
        <w:t xml:space="preserve"> </w:t>
      </w:r>
      <w:r>
        <w:rPr>
          <w:color w:val="151515"/>
        </w:rPr>
        <w:t>фермерского</w:t>
      </w:r>
      <w:r>
        <w:rPr>
          <w:color w:val="151515"/>
          <w:spacing w:val="53"/>
        </w:rPr>
        <w:t xml:space="preserve"> </w:t>
      </w:r>
      <w:r>
        <w:rPr>
          <w:color w:val="151515"/>
        </w:rPr>
        <w:t>дела</w:t>
      </w:r>
      <w:r>
        <w:rPr>
          <w:color w:val="151515"/>
          <w:spacing w:val="50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52"/>
        </w:rPr>
        <w:t xml:space="preserve"> </w:t>
      </w:r>
      <w:r>
        <w:rPr>
          <w:color w:val="151515"/>
        </w:rPr>
        <w:t>пределах</w:t>
      </w:r>
      <w:r>
        <w:rPr>
          <w:color w:val="151515"/>
          <w:spacing w:val="52"/>
        </w:rPr>
        <w:t xml:space="preserve"> </w:t>
      </w:r>
      <w:r>
        <w:rPr>
          <w:color w:val="151515"/>
        </w:rPr>
        <w:t>города</w:t>
      </w:r>
      <w:r>
        <w:rPr>
          <w:color w:val="151515"/>
          <w:spacing w:val="-67"/>
        </w:rPr>
        <w:t xml:space="preserve"> </w:t>
      </w:r>
      <w:r>
        <w:rPr>
          <w:color w:val="151515"/>
        </w:rPr>
        <w:t>специалисту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понадобится:</w:t>
      </w:r>
    </w:p>
    <w:p w:rsidR="001D5053" w:rsidRDefault="001906C9">
      <w:pPr>
        <w:pStyle w:val="a4"/>
        <w:numPr>
          <w:ilvl w:val="0"/>
          <w:numId w:val="7"/>
        </w:numPr>
        <w:tabs>
          <w:tab w:val="left" w:pos="1717"/>
          <w:tab w:val="left" w:pos="1718"/>
          <w:tab w:val="left" w:pos="2886"/>
          <w:tab w:val="left" w:pos="4718"/>
          <w:tab w:val="left" w:pos="6114"/>
          <w:tab w:val="left" w:pos="6776"/>
          <w:tab w:val="left" w:pos="8403"/>
        </w:tabs>
        <w:spacing w:before="1" w:line="276" w:lineRule="auto"/>
        <w:ind w:right="471" w:firstLine="707"/>
        <w:rPr>
          <w:sz w:val="28"/>
        </w:rPr>
      </w:pPr>
      <w:r>
        <w:rPr>
          <w:color w:val="151515"/>
          <w:sz w:val="28"/>
        </w:rPr>
        <w:t>знать</w:t>
      </w:r>
      <w:r>
        <w:rPr>
          <w:color w:val="151515"/>
          <w:sz w:val="28"/>
        </w:rPr>
        <w:tab/>
        <w:t>специфику</w:t>
      </w:r>
      <w:r>
        <w:rPr>
          <w:color w:val="151515"/>
          <w:sz w:val="28"/>
        </w:rPr>
        <w:tab/>
        <w:t>работы</w:t>
      </w:r>
      <w:r>
        <w:rPr>
          <w:color w:val="151515"/>
          <w:sz w:val="28"/>
        </w:rPr>
        <w:tab/>
        <w:t>в</w:t>
      </w:r>
      <w:r>
        <w:rPr>
          <w:color w:val="151515"/>
          <w:sz w:val="28"/>
        </w:rPr>
        <w:tab/>
        <w:t>сельском</w:t>
      </w:r>
      <w:r>
        <w:rPr>
          <w:color w:val="151515"/>
          <w:sz w:val="28"/>
        </w:rPr>
        <w:tab/>
      </w:r>
      <w:r>
        <w:rPr>
          <w:color w:val="151515"/>
          <w:spacing w:val="-1"/>
          <w:sz w:val="28"/>
        </w:rPr>
        <w:t>хозяйстве;</w:t>
      </w:r>
      <w:r>
        <w:rPr>
          <w:color w:val="151515"/>
          <w:spacing w:val="-67"/>
          <w:sz w:val="28"/>
        </w:rPr>
        <w:t xml:space="preserve"> </w:t>
      </w:r>
      <w:r>
        <w:rPr>
          <w:color w:val="151515"/>
          <w:sz w:val="28"/>
        </w:rPr>
        <w:t>иметь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навыки обращения с техникой;</w:t>
      </w:r>
    </w:p>
    <w:p w:rsidR="001D5053" w:rsidRDefault="001906C9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line="321" w:lineRule="exact"/>
        <w:ind w:left="1718"/>
        <w:rPr>
          <w:sz w:val="28"/>
        </w:rPr>
      </w:pPr>
      <w:r>
        <w:rPr>
          <w:color w:val="151515"/>
          <w:sz w:val="28"/>
        </w:rPr>
        <w:t>разбираться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в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растениеводстве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садоводстве;</w:t>
      </w:r>
    </w:p>
    <w:p w:rsidR="001D5053" w:rsidRDefault="001906C9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spacing w:before="50"/>
        <w:ind w:left="1718"/>
        <w:rPr>
          <w:sz w:val="28"/>
        </w:rPr>
      </w:pPr>
      <w:r>
        <w:rPr>
          <w:color w:val="151515"/>
          <w:sz w:val="28"/>
        </w:rPr>
        <w:t>знать</w:t>
      </w:r>
      <w:r>
        <w:rPr>
          <w:color w:val="151515"/>
          <w:spacing w:val="-5"/>
          <w:sz w:val="28"/>
        </w:rPr>
        <w:t xml:space="preserve"> </w:t>
      </w:r>
      <w:r>
        <w:rPr>
          <w:color w:val="151515"/>
          <w:sz w:val="28"/>
        </w:rPr>
        <w:t>основы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экономики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>и</w:t>
      </w:r>
      <w:r>
        <w:rPr>
          <w:color w:val="151515"/>
          <w:spacing w:val="-4"/>
          <w:sz w:val="28"/>
        </w:rPr>
        <w:t xml:space="preserve"> </w:t>
      </w:r>
      <w:r>
        <w:rPr>
          <w:color w:val="151515"/>
          <w:sz w:val="28"/>
        </w:rPr>
        <w:t>менеджмента;</w:t>
      </w:r>
    </w:p>
    <w:p w:rsidR="001D5053" w:rsidRDefault="001906C9">
      <w:pPr>
        <w:pStyle w:val="a4"/>
        <w:numPr>
          <w:ilvl w:val="0"/>
          <w:numId w:val="7"/>
        </w:numPr>
        <w:tabs>
          <w:tab w:val="left" w:pos="1717"/>
          <w:tab w:val="left" w:pos="1718"/>
          <w:tab w:val="left" w:pos="2220"/>
          <w:tab w:val="left" w:pos="3237"/>
          <w:tab w:val="left" w:pos="3583"/>
          <w:tab w:val="left" w:pos="5233"/>
          <w:tab w:val="left" w:pos="5588"/>
          <w:tab w:val="left" w:pos="7338"/>
        </w:tabs>
        <w:spacing w:before="48" w:line="276" w:lineRule="auto"/>
        <w:ind w:right="466" w:firstLine="707"/>
        <w:jc w:val="right"/>
        <w:rPr>
          <w:sz w:val="28"/>
        </w:rPr>
      </w:pPr>
      <w:r>
        <w:rPr>
          <w:color w:val="151515"/>
          <w:sz w:val="28"/>
        </w:rPr>
        <w:t>изучать инновационные решения по внедрению сити-фермерства.</w:t>
      </w:r>
      <w:r>
        <w:rPr>
          <w:color w:val="151515"/>
          <w:spacing w:val="-67"/>
          <w:sz w:val="28"/>
        </w:rPr>
        <w:t xml:space="preserve"> </w:t>
      </w:r>
      <w:r>
        <w:rPr>
          <w:sz w:val="28"/>
        </w:rPr>
        <w:t>Вертикальные</w:t>
      </w:r>
      <w:r>
        <w:rPr>
          <w:sz w:val="28"/>
        </w:rPr>
        <w:tab/>
        <w:t>фермы</w:t>
      </w:r>
      <w:r>
        <w:rPr>
          <w:sz w:val="28"/>
        </w:rPr>
        <w:tab/>
        <w:t>–</w:t>
      </w:r>
      <w:r>
        <w:rPr>
          <w:sz w:val="28"/>
        </w:rPr>
        <w:tab/>
        <w:t>автономные</w:t>
      </w:r>
      <w:r>
        <w:rPr>
          <w:sz w:val="28"/>
        </w:rPr>
        <w:tab/>
        <w:t>и</w:t>
      </w:r>
      <w:r>
        <w:rPr>
          <w:sz w:val="28"/>
        </w:rPr>
        <w:tab/>
        <w:t>экологичные</w:t>
      </w:r>
      <w:r>
        <w:rPr>
          <w:sz w:val="28"/>
        </w:rPr>
        <w:tab/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28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черте</w:t>
      </w:r>
      <w:r>
        <w:rPr>
          <w:spacing w:val="2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</w:p>
    <w:p w:rsidR="001D5053" w:rsidRDefault="001906C9">
      <w:pPr>
        <w:pStyle w:val="a3"/>
        <w:jc w:val="both"/>
      </w:pPr>
      <w:r>
        <w:t>повестка</w:t>
      </w:r>
      <w:r>
        <w:rPr>
          <w:spacing w:val="-6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будущего.</w:t>
      </w:r>
    </w:p>
    <w:p w:rsidR="001D5053" w:rsidRDefault="001906C9">
      <w:pPr>
        <w:pStyle w:val="a3"/>
        <w:spacing w:before="49" w:line="276" w:lineRule="auto"/>
        <w:ind w:right="465" w:firstLine="707"/>
        <w:jc w:val="both"/>
      </w:pPr>
      <w:r>
        <w:t>Целью сити-фермерства является создание и обслуживание удобных в</w:t>
      </w:r>
      <w:r>
        <w:rPr>
          <w:spacing w:val="1"/>
        </w:rPr>
        <w:t xml:space="preserve"> </w:t>
      </w:r>
      <w:r>
        <w:t>эксплуатации установок для выращивания агрокультуры с использованием</w:t>
      </w:r>
      <w:r>
        <w:rPr>
          <w:spacing w:val="1"/>
        </w:rPr>
        <w:t xml:space="preserve"> </w:t>
      </w:r>
      <w:r>
        <w:t>гидропонных систем в</w:t>
      </w:r>
      <w:r>
        <w:rPr>
          <w:spacing w:val="-2"/>
        </w:rPr>
        <w:t xml:space="preserve"> </w:t>
      </w:r>
      <w:r>
        <w:t>городских условиях.</w:t>
      </w:r>
    </w:p>
    <w:p w:rsidR="001D5053" w:rsidRDefault="001906C9">
      <w:pPr>
        <w:pStyle w:val="a3"/>
        <w:spacing w:line="276" w:lineRule="auto"/>
        <w:ind w:right="472" w:firstLine="707"/>
        <w:jc w:val="both"/>
      </w:pPr>
      <w:r>
        <w:t>Сити-фермерство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агротехнологии.</w:t>
      </w:r>
    </w:p>
    <w:p w:rsidR="001D5053" w:rsidRDefault="001906C9">
      <w:pPr>
        <w:pStyle w:val="a3"/>
        <w:spacing w:line="276" w:lineRule="auto"/>
        <w:ind w:right="465" w:firstLine="707"/>
        <w:jc w:val="both"/>
      </w:pP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 которые помогут развить навыки работы со сложными инженерными</w:t>
      </w:r>
      <w:r>
        <w:rPr>
          <w:spacing w:val="-67"/>
        </w:rPr>
        <w:t xml:space="preserve"> </w:t>
      </w:r>
      <w:r>
        <w:t>установками, управления проектами и процессами, программирования ИТ-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полученных знаний для создания вертикальных ферм и открытия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дела.</w:t>
      </w:r>
    </w:p>
    <w:p w:rsidR="001D5053" w:rsidRDefault="001906C9">
      <w:pPr>
        <w:pStyle w:val="a3"/>
        <w:spacing w:before="1"/>
        <w:ind w:left="1010"/>
        <w:jc w:val="both"/>
      </w:pPr>
      <w:r>
        <w:t>Уже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живёт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городах.</w:t>
      </w:r>
    </w:p>
    <w:p w:rsidR="001D5053" w:rsidRDefault="001906C9">
      <w:pPr>
        <w:pStyle w:val="a3"/>
        <w:spacing w:before="48" w:line="276" w:lineRule="auto"/>
        <w:ind w:right="467" w:firstLine="707"/>
        <w:jc w:val="both"/>
      </w:pPr>
      <w:r>
        <w:t>По прогнозам ООН, к 2050 году в сельской местности останется лишь</w:t>
      </w:r>
      <w:r>
        <w:rPr>
          <w:spacing w:val="1"/>
        </w:rPr>
        <w:t xml:space="preserve"> </w:t>
      </w:r>
      <w:r>
        <w:t>треть человечества. А значит, близок тот день, когда городам нужно будет</w:t>
      </w:r>
      <w:r>
        <w:rPr>
          <w:spacing w:val="1"/>
        </w:rPr>
        <w:t xml:space="preserve"> </w:t>
      </w:r>
      <w:r>
        <w:t>самим для себя производить еду. С инновационной системой вертикальных</w:t>
      </w:r>
      <w:r>
        <w:rPr>
          <w:spacing w:val="1"/>
        </w:rPr>
        <w:t xml:space="preserve"> </w:t>
      </w:r>
      <w:r>
        <w:t>ферм можно выращивать растения в черте города, к тому же это частично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дорогостоящей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сёл.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сити-фермерства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капризов погоды.</w:t>
      </w:r>
    </w:p>
    <w:p w:rsidR="001D5053" w:rsidRDefault="001906C9">
      <w:pPr>
        <w:pStyle w:val="a3"/>
        <w:spacing w:line="276" w:lineRule="auto"/>
        <w:ind w:right="466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«Сити-фермер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агротехническую</w:t>
      </w:r>
      <w:r>
        <w:rPr>
          <w:spacing w:val="1"/>
        </w:rPr>
        <w:t xml:space="preserve"> </w:t>
      </w:r>
      <w:r>
        <w:t>направленность.</w:t>
      </w:r>
    </w:p>
    <w:p w:rsidR="001D5053" w:rsidRDefault="001906C9">
      <w:pPr>
        <w:pStyle w:val="a3"/>
        <w:spacing w:before="1" w:line="276" w:lineRule="auto"/>
        <w:ind w:right="470" w:firstLine="707"/>
        <w:jc w:val="both"/>
      </w:pPr>
      <w:r>
        <w:rPr>
          <w:b/>
        </w:rPr>
        <w:t xml:space="preserve">Цель программы </w:t>
      </w:r>
      <w:r>
        <w:rPr>
          <w:i/>
        </w:rPr>
        <w:t xml:space="preserve">– </w:t>
      </w:r>
      <w:r>
        <w:t>формирование практических навыков по созданию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выращивать</w:t>
      </w:r>
      <w:r>
        <w:rPr>
          <w:spacing w:val="-5"/>
        </w:rPr>
        <w:t xml:space="preserve"> </w:t>
      </w:r>
      <w:r>
        <w:t>растения в</w:t>
      </w:r>
      <w:r>
        <w:rPr>
          <w:spacing w:val="-2"/>
        </w:rPr>
        <w:t xml:space="preserve"> </w:t>
      </w:r>
      <w:r>
        <w:t>черте города.</w:t>
      </w:r>
    </w:p>
    <w:p w:rsidR="001D5053" w:rsidRDefault="001906C9">
      <w:pPr>
        <w:pStyle w:val="Heading1"/>
        <w:spacing w:before="5"/>
      </w:pPr>
      <w:r>
        <w:t>Задачи</w:t>
      </w:r>
    </w:p>
    <w:p w:rsidR="001D5053" w:rsidRDefault="001906C9">
      <w:pPr>
        <w:spacing w:before="43"/>
        <w:ind w:left="1010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1D5053" w:rsidRDefault="001D5053">
      <w:pPr>
        <w:rPr>
          <w:sz w:val="28"/>
        </w:rPr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a4"/>
        <w:numPr>
          <w:ilvl w:val="0"/>
          <w:numId w:val="6"/>
        </w:numPr>
        <w:tabs>
          <w:tab w:val="left" w:pos="1174"/>
        </w:tabs>
        <w:spacing w:before="180"/>
        <w:ind w:left="1173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фермерства;</w:t>
      </w:r>
    </w:p>
    <w:p w:rsidR="001D5053" w:rsidRDefault="001906C9">
      <w:pPr>
        <w:pStyle w:val="a4"/>
        <w:numPr>
          <w:ilvl w:val="0"/>
          <w:numId w:val="6"/>
        </w:numPr>
        <w:tabs>
          <w:tab w:val="left" w:pos="1210"/>
        </w:tabs>
        <w:spacing w:before="48" w:line="278" w:lineRule="auto"/>
        <w:ind w:right="476" w:firstLine="707"/>
        <w:rPr>
          <w:sz w:val="28"/>
        </w:rPr>
      </w:pPr>
      <w:r>
        <w:rPr>
          <w:sz w:val="28"/>
        </w:rPr>
        <w:t>изучение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норм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3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агрокультур;</w:t>
      </w:r>
    </w:p>
    <w:p w:rsidR="001D5053" w:rsidRDefault="001906C9">
      <w:pPr>
        <w:pStyle w:val="a4"/>
        <w:numPr>
          <w:ilvl w:val="0"/>
          <w:numId w:val="6"/>
        </w:numPr>
        <w:tabs>
          <w:tab w:val="left" w:pos="1174"/>
        </w:tabs>
        <w:spacing w:line="317" w:lineRule="exact"/>
        <w:ind w:left="1173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гидропоники;</w:t>
      </w:r>
    </w:p>
    <w:p w:rsidR="001D5053" w:rsidRDefault="001906C9">
      <w:pPr>
        <w:pStyle w:val="a4"/>
        <w:numPr>
          <w:ilvl w:val="0"/>
          <w:numId w:val="6"/>
        </w:numPr>
        <w:tabs>
          <w:tab w:val="left" w:pos="1174"/>
        </w:tabs>
        <w:spacing w:before="48"/>
        <w:ind w:left="1173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растениеводства.</w:t>
      </w:r>
    </w:p>
    <w:p w:rsidR="001D5053" w:rsidRDefault="001906C9">
      <w:pPr>
        <w:spacing w:before="50"/>
        <w:ind w:left="1010"/>
        <w:rPr>
          <w:i/>
          <w:sz w:val="28"/>
        </w:rPr>
      </w:pPr>
      <w:r>
        <w:rPr>
          <w:i/>
          <w:sz w:val="28"/>
        </w:rPr>
        <w:t>Развивающие:</w:t>
      </w:r>
    </w:p>
    <w:p w:rsidR="001D5053" w:rsidRDefault="001906C9">
      <w:pPr>
        <w:pStyle w:val="a4"/>
        <w:numPr>
          <w:ilvl w:val="0"/>
          <w:numId w:val="6"/>
        </w:numPr>
        <w:tabs>
          <w:tab w:val="left" w:pos="1188"/>
        </w:tabs>
        <w:spacing w:before="47" w:line="276" w:lineRule="auto"/>
        <w:ind w:right="472" w:firstLine="707"/>
        <w:jc w:val="both"/>
        <w:rPr>
          <w:sz w:val="28"/>
        </w:rPr>
      </w:pPr>
      <w:r>
        <w:rPr>
          <w:sz w:val="28"/>
        </w:rPr>
        <w:t>формирование навыков работы с конструкторской и 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(чертежами,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спецификациями);</w:t>
      </w:r>
    </w:p>
    <w:p w:rsidR="001D5053" w:rsidRDefault="001906C9">
      <w:pPr>
        <w:pStyle w:val="a4"/>
        <w:numPr>
          <w:ilvl w:val="0"/>
          <w:numId w:val="6"/>
        </w:numPr>
        <w:tabs>
          <w:tab w:val="left" w:pos="1390"/>
        </w:tabs>
        <w:spacing w:before="1" w:line="276" w:lineRule="auto"/>
        <w:ind w:right="47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комплексами.</w:t>
      </w:r>
    </w:p>
    <w:p w:rsidR="001D5053" w:rsidRDefault="001906C9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1D5053" w:rsidRDefault="001906C9">
      <w:pPr>
        <w:pStyle w:val="a4"/>
        <w:numPr>
          <w:ilvl w:val="0"/>
          <w:numId w:val="6"/>
        </w:numPr>
        <w:tabs>
          <w:tab w:val="left" w:pos="1174"/>
        </w:tabs>
        <w:spacing w:before="50"/>
        <w:ind w:left="1173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1D5053" w:rsidRDefault="001906C9">
      <w:pPr>
        <w:pStyle w:val="a4"/>
        <w:numPr>
          <w:ilvl w:val="0"/>
          <w:numId w:val="6"/>
        </w:numPr>
        <w:tabs>
          <w:tab w:val="left" w:pos="1174"/>
        </w:tabs>
        <w:spacing w:before="47"/>
        <w:ind w:left="117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1D5053" w:rsidRDefault="001906C9">
      <w:pPr>
        <w:pStyle w:val="a3"/>
        <w:spacing w:before="48" w:line="276" w:lineRule="auto"/>
        <w:ind w:right="465" w:firstLine="77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«Сити-фермер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(обучающиеся</w:t>
      </w:r>
      <w:r>
        <w:rPr>
          <w:spacing w:val="-67"/>
        </w:rPr>
        <w:t xml:space="preserve"> </w:t>
      </w:r>
      <w:r>
        <w:t>общеобразовательных школ, студенты ПОО, взрослое население), не требует</w:t>
      </w:r>
      <w:r>
        <w:rPr>
          <w:spacing w:val="1"/>
        </w:rPr>
        <w:t xml:space="preserve"> </w:t>
      </w:r>
      <w:r>
        <w:t>специального образования.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агрономии,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«Сити-фермерство»,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требованиям.</w:t>
      </w:r>
    </w:p>
    <w:p w:rsidR="001D5053" w:rsidRDefault="001906C9">
      <w:pPr>
        <w:pStyle w:val="a3"/>
        <w:tabs>
          <w:tab w:val="left" w:pos="9522"/>
        </w:tabs>
        <w:spacing w:before="1" w:line="276" w:lineRule="auto"/>
        <w:ind w:right="465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подходом.</w:t>
      </w:r>
      <w:r>
        <w:rPr>
          <w:spacing w:val="108"/>
        </w:rPr>
        <w:t xml:space="preserve"> </w:t>
      </w:r>
      <w:r>
        <w:t>Наполняемость</w:t>
      </w:r>
      <w:r>
        <w:tab/>
        <w:t>в</w:t>
      </w:r>
      <w:r>
        <w:rPr>
          <w:spacing w:val="-6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обучающихся 2 раза в неделю по 2 академических часа, всего – 56 часов.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ЭО</w:t>
      </w:r>
      <w:r>
        <w:rPr>
          <w:spacing w:val="-2"/>
        </w:rPr>
        <w:t xml:space="preserve"> </w:t>
      </w:r>
      <w:r>
        <w:t>и ДОТ.</w:t>
      </w:r>
    </w:p>
    <w:p w:rsidR="001D5053" w:rsidRDefault="001906C9">
      <w:pPr>
        <w:pStyle w:val="a3"/>
        <w:spacing w:line="276" w:lineRule="auto"/>
        <w:ind w:right="466" w:firstLine="707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Теоретические сведения – это объяснение нового материала. 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агроконструкций.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 должен овладеть основными навыками работы с технической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специализированным оборудованием и</w:t>
      </w:r>
      <w:r>
        <w:rPr>
          <w:spacing w:val="1"/>
        </w:rPr>
        <w:t xml:space="preserve"> </w:t>
      </w:r>
      <w:r>
        <w:t>инструментами, в</w:t>
      </w:r>
      <w:r>
        <w:rPr>
          <w:spacing w:val="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с готовой</w:t>
      </w:r>
      <w:r>
        <w:rPr>
          <w:spacing w:val="1"/>
        </w:rPr>
        <w:t xml:space="preserve"> </w:t>
      </w:r>
      <w:r>
        <w:t>конструкцией.</w:t>
      </w:r>
    </w:p>
    <w:p w:rsidR="001D5053" w:rsidRDefault="001D5053">
      <w:pPr>
        <w:pStyle w:val="a3"/>
        <w:spacing w:before="6"/>
        <w:ind w:left="0"/>
      </w:pPr>
    </w:p>
    <w:p w:rsidR="001D5053" w:rsidRDefault="001906C9">
      <w:pPr>
        <w:pStyle w:val="Heading1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1D5053" w:rsidRDefault="001906C9">
      <w:pPr>
        <w:pStyle w:val="a3"/>
        <w:spacing w:before="43"/>
        <w:ind w:left="1010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обучающиеся</w:t>
      </w:r>
    </w:p>
    <w:p w:rsidR="001D5053" w:rsidRDefault="001906C9">
      <w:pPr>
        <w:spacing w:before="47"/>
        <w:ind w:left="101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знать:</w:t>
      </w:r>
    </w:p>
    <w:p w:rsidR="001D5053" w:rsidRDefault="001906C9">
      <w:pPr>
        <w:pStyle w:val="a3"/>
        <w:spacing w:before="48"/>
        <w:ind w:left="1010"/>
      </w:pP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труда;</w:t>
      </w:r>
    </w:p>
    <w:p w:rsidR="001D5053" w:rsidRDefault="001D5053">
      <w:pPr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a3"/>
        <w:tabs>
          <w:tab w:val="left" w:pos="2369"/>
          <w:tab w:val="left" w:pos="3623"/>
          <w:tab w:val="left" w:pos="4288"/>
          <w:tab w:val="left" w:pos="7258"/>
          <w:tab w:val="left" w:pos="9498"/>
        </w:tabs>
        <w:spacing w:before="180" w:line="276" w:lineRule="auto"/>
        <w:ind w:right="475" w:firstLine="707"/>
      </w:pPr>
      <w:r>
        <w:lastRenderedPageBreak/>
        <w:t>правила</w:t>
      </w:r>
      <w:r>
        <w:tab/>
        <w:t>работы</w:t>
      </w:r>
      <w:r>
        <w:tab/>
        <w:t>со</w:t>
      </w:r>
      <w:r>
        <w:tab/>
        <w:t>специализированным</w:t>
      </w:r>
      <w:r>
        <w:tab/>
        <w:t>оборудованием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инструментами;</w:t>
      </w:r>
    </w:p>
    <w:p w:rsidR="001D5053" w:rsidRDefault="001906C9">
      <w:pPr>
        <w:pStyle w:val="a3"/>
        <w:tabs>
          <w:tab w:val="left" w:pos="2647"/>
          <w:tab w:val="left" w:pos="5369"/>
          <w:tab w:val="left" w:pos="6801"/>
          <w:tab w:val="left" w:pos="8035"/>
          <w:tab w:val="left" w:pos="8575"/>
        </w:tabs>
        <w:spacing w:before="1" w:line="276" w:lineRule="auto"/>
        <w:ind w:right="472" w:firstLine="707"/>
      </w:pPr>
      <w:r>
        <w:t>принципы</w:t>
      </w:r>
      <w:r>
        <w:tab/>
        <w:t>функционирования</w:t>
      </w:r>
      <w:r>
        <w:tab/>
        <w:t>сливных</w:t>
      </w:r>
      <w:r>
        <w:tab/>
        <w:t>систем</w:t>
      </w:r>
      <w:r>
        <w:tab/>
        <w:t>в</w:t>
      </w:r>
      <w:r>
        <w:tab/>
      </w:r>
      <w:r>
        <w:rPr>
          <w:spacing w:val="-1"/>
        </w:rPr>
        <w:t>сложных</w:t>
      </w:r>
      <w:r>
        <w:rPr>
          <w:spacing w:val="-67"/>
        </w:rPr>
        <w:t xml:space="preserve"> </w:t>
      </w:r>
      <w:r>
        <w:t>агросистемах;</w:t>
      </w:r>
    </w:p>
    <w:p w:rsidR="001D5053" w:rsidRDefault="001906C9">
      <w:pPr>
        <w:pStyle w:val="a3"/>
        <w:spacing w:line="321" w:lineRule="exact"/>
        <w:ind w:left="1010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датчиков;</w:t>
      </w:r>
    </w:p>
    <w:p w:rsidR="001D5053" w:rsidRDefault="001906C9">
      <w:pPr>
        <w:pStyle w:val="a3"/>
        <w:spacing w:before="50" w:line="276" w:lineRule="auto"/>
        <w:ind w:right="462" w:firstLine="707"/>
      </w:pPr>
      <w:r>
        <w:t>химические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составлении</w:t>
      </w:r>
      <w:r>
        <w:rPr>
          <w:spacing w:val="6"/>
        </w:rPr>
        <w:t xml:space="preserve"> </w:t>
      </w:r>
      <w:r>
        <w:t>питательных</w:t>
      </w:r>
      <w:r>
        <w:rPr>
          <w:spacing w:val="7"/>
        </w:rPr>
        <w:t xml:space="preserve"> </w:t>
      </w:r>
      <w:r>
        <w:t>смесей,</w:t>
      </w:r>
      <w:r>
        <w:rPr>
          <w:spacing w:val="6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рН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электропроводности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растительной питательной</w:t>
      </w:r>
      <w:r>
        <w:rPr>
          <w:spacing w:val="-1"/>
        </w:rPr>
        <w:t xml:space="preserve"> </w:t>
      </w:r>
      <w:r>
        <w:t>среды;</w:t>
      </w:r>
    </w:p>
    <w:p w:rsidR="001D5053" w:rsidRDefault="001906C9">
      <w:pPr>
        <w:pStyle w:val="a3"/>
        <w:spacing w:line="276" w:lineRule="auto"/>
        <w:ind w:left="1010" w:right="4746"/>
      </w:pPr>
      <w:r>
        <w:t>общие агротехнические правила;</w:t>
      </w:r>
      <w:r>
        <w:rPr>
          <w:spacing w:val="1"/>
        </w:rPr>
        <w:t xml:space="preserve"> </w:t>
      </w:r>
      <w:r>
        <w:t>технологию</w:t>
      </w:r>
      <w:r>
        <w:rPr>
          <w:spacing w:val="-8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растений;</w:t>
      </w:r>
    </w:p>
    <w:p w:rsidR="001D5053" w:rsidRDefault="001906C9">
      <w:pPr>
        <w:pStyle w:val="a3"/>
        <w:spacing w:line="276" w:lineRule="auto"/>
        <w:ind w:left="1010" w:right="578"/>
      </w:pPr>
      <w:r>
        <w:t>правила дезинфекции корневых систем и высадки растения в субстрат;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среде.</w:t>
      </w:r>
    </w:p>
    <w:p w:rsidR="001D5053" w:rsidRDefault="001906C9">
      <w:pPr>
        <w:spacing w:line="321" w:lineRule="exact"/>
        <w:ind w:left="101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уметь:</w:t>
      </w:r>
    </w:p>
    <w:p w:rsidR="001D5053" w:rsidRDefault="001906C9">
      <w:pPr>
        <w:pStyle w:val="a3"/>
        <w:spacing w:before="50"/>
        <w:ind w:left="1010"/>
      </w:pPr>
      <w:r>
        <w:t>использовать</w:t>
      </w:r>
      <w:r>
        <w:rPr>
          <w:spacing w:val="-5"/>
        </w:rPr>
        <w:t xml:space="preserve"> </w:t>
      </w:r>
      <w:r>
        <w:t>специализированное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инструменты;</w:t>
      </w:r>
    </w:p>
    <w:p w:rsidR="001D5053" w:rsidRDefault="001906C9">
      <w:pPr>
        <w:pStyle w:val="a3"/>
        <w:spacing w:before="48" w:line="276" w:lineRule="auto"/>
        <w:ind w:left="1010" w:right="479"/>
      </w:pPr>
      <w:r>
        <w:t>создавать установки для выращивания растений в искусственной среде;</w:t>
      </w:r>
      <w:r>
        <w:rPr>
          <w:spacing w:val="-67"/>
        </w:rPr>
        <w:t xml:space="preserve"> </w:t>
      </w:r>
      <w:r>
        <w:t>правильно использовать</w:t>
      </w:r>
      <w:r>
        <w:rPr>
          <w:spacing w:val="-2"/>
        </w:rPr>
        <w:t xml:space="preserve"> </w:t>
      </w:r>
      <w:r>
        <w:t>химические реагенты;</w:t>
      </w:r>
    </w:p>
    <w:p w:rsidR="001D5053" w:rsidRDefault="001906C9">
      <w:pPr>
        <w:pStyle w:val="a3"/>
        <w:spacing w:line="321" w:lineRule="exact"/>
        <w:ind w:left="1010"/>
      </w:pPr>
      <w:r>
        <w:t>вносить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удобрений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гидропоники;</w:t>
      </w:r>
    </w:p>
    <w:p w:rsidR="001D5053" w:rsidRDefault="001906C9">
      <w:pPr>
        <w:pStyle w:val="a3"/>
        <w:spacing w:before="50" w:line="276" w:lineRule="auto"/>
        <w:ind w:right="471" w:firstLine="707"/>
        <w:jc w:val="both"/>
      </w:pPr>
      <w:r>
        <w:t>контролировать,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техники;</w:t>
      </w:r>
    </w:p>
    <w:p w:rsidR="001D5053" w:rsidRDefault="001906C9">
      <w:pPr>
        <w:pStyle w:val="a3"/>
        <w:spacing w:line="278" w:lineRule="auto"/>
        <w:ind w:right="470" w:firstLine="707"/>
        <w:jc w:val="both"/>
      </w:pPr>
      <w:r>
        <w:t>читать конструкторскую и технологическую документацию (чертежи,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спецификации);</w:t>
      </w:r>
    </w:p>
    <w:p w:rsidR="001D5053" w:rsidRDefault="001906C9">
      <w:pPr>
        <w:pStyle w:val="a3"/>
        <w:spacing w:line="276" w:lineRule="auto"/>
        <w:ind w:right="475" w:firstLine="707"/>
        <w:jc w:val="both"/>
      </w:pPr>
      <w:r>
        <w:t>оценивать параметры обработанной детали на соответствие нормам и</w:t>
      </w:r>
      <w:r>
        <w:rPr>
          <w:spacing w:val="1"/>
        </w:rPr>
        <w:t xml:space="preserve"> </w:t>
      </w:r>
      <w:r>
        <w:t>требованиям технической документации, используя типовой измерительный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класса точности</w:t>
      </w:r>
    </w:p>
    <w:p w:rsidR="001D5053" w:rsidRDefault="001906C9">
      <w:pPr>
        <w:pStyle w:val="a3"/>
        <w:ind w:left="1010"/>
      </w:pPr>
      <w:r>
        <w:t>использовать,</w:t>
      </w:r>
      <w:r>
        <w:rPr>
          <w:spacing w:val="-5"/>
        </w:rPr>
        <w:t xml:space="preserve"> </w:t>
      </w:r>
      <w:r>
        <w:t>тестировать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калибровать</w:t>
      </w:r>
      <w:r>
        <w:rPr>
          <w:spacing w:val="-4"/>
        </w:rPr>
        <w:t xml:space="preserve"> </w:t>
      </w:r>
      <w:r>
        <w:t>измерительное</w:t>
      </w:r>
      <w:r>
        <w:rPr>
          <w:spacing w:val="-3"/>
        </w:rPr>
        <w:t xml:space="preserve"> </w:t>
      </w:r>
      <w:r>
        <w:t>оборудование.</w:t>
      </w:r>
    </w:p>
    <w:p w:rsidR="001D5053" w:rsidRDefault="001906C9">
      <w:pPr>
        <w:spacing w:before="41"/>
        <w:ind w:left="101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представление:</w:t>
      </w:r>
    </w:p>
    <w:p w:rsidR="001D5053" w:rsidRDefault="001906C9">
      <w:pPr>
        <w:pStyle w:val="a3"/>
        <w:spacing w:before="48" w:line="276" w:lineRule="auto"/>
        <w:ind w:left="1010" w:right="1620" w:firstLine="69"/>
      </w:pPr>
      <w:r>
        <w:t>функционировании установок для выращивания агрокультур;</w:t>
      </w:r>
      <w:r>
        <w:rPr>
          <w:spacing w:val="-67"/>
        </w:rPr>
        <w:t xml:space="preserve"> </w:t>
      </w:r>
      <w:r>
        <w:t>о ведении электромонтажных работ.</w:t>
      </w:r>
    </w:p>
    <w:p w:rsidR="001D5053" w:rsidRDefault="001D5053">
      <w:pPr>
        <w:spacing w:line="276" w:lineRule="auto"/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Heading1"/>
        <w:numPr>
          <w:ilvl w:val="0"/>
          <w:numId w:val="8"/>
        </w:numPr>
        <w:tabs>
          <w:tab w:val="left" w:pos="3068"/>
        </w:tabs>
        <w:spacing w:before="185" w:line="482" w:lineRule="auto"/>
        <w:ind w:left="3021" w:right="2955" w:hanging="236"/>
        <w:jc w:val="left"/>
      </w:pPr>
      <w:r>
        <w:lastRenderedPageBreak/>
        <w:t>СОДЕРЖАНИЕ ПРОГРАММЫ</w:t>
      </w:r>
      <w:r>
        <w:rPr>
          <w:spacing w:val="-67"/>
        </w:rPr>
        <w:t xml:space="preserve"> </w:t>
      </w:r>
      <w:r>
        <w:t>2.1.Учебно-тематический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1701"/>
        <w:gridCol w:w="1560"/>
        <w:gridCol w:w="1382"/>
      </w:tblGrid>
      <w:tr w:rsidR="001D5053">
        <w:trPr>
          <w:trHeight w:val="321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01" w:lineRule="exact"/>
              <w:ind w:left="2123" w:right="211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01" w:lineRule="exact"/>
              <w:ind w:left="479" w:right="46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01" w:lineRule="exact"/>
              <w:ind w:left="121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01" w:lineRule="exact"/>
              <w:ind w:left="210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</w:tr>
      <w:tr w:rsidR="001D5053">
        <w:trPr>
          <w:trHeight w:val="321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растениеводства.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5053">
        <w:trPr>
          <w:trHeight w:val="323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Гидропоника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5053">
        <w:trPr>
          <w:trHeight w:val="642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1D5053" w:rsidRDefault="001906C9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агрокомплексов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5053">
        <w:trPr>
          <w:trHeight w:val="967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1D5053" w:rsidRDefault="001906C9">
            <w:pPr>
              <w:pStyle w:val="TableParagraph"/>
              <w:spacing w:line="320" w:lineRule="atLeast"/>
              <w:ind w:left="107" w:right="634"/>
              <w:jc w:val="left"/>
              <w:rPr>
                <w:sz w:val="28"/>
              </w:rPr>
            </w:pPr>
            <w:r>
              <w:rPr>
                <w:sz w:val="28"/>
              </w:rPr>
              <w:t>агрокультур в аэро и гидропонных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установках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5053">
        <w:trPr>
          <w:trHeight w:val="1288"/>
        </w:trPr>
        <w:tc>
          <w:tcPr>
            <w:tcW w:w="4928" w:type="dxa"/>
          </w:tcPr>
          <w:p w:rsidR="001D5053" w:rsidRDefault="001906C9">
            <w:pPr>
              <w:pStyle w:val="TableParagraph"/>
              <w:ind w:left="107" w:right="63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Тема 5. </w:t>
            </w:r>
            <w:r>
              <w:rPr>
                <w:sz w:val="28"/>
              </w:rPr>
              <w:t>Особенности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питательной среды и комфортного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микроклимата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1D5053" w:rsidRDefault="001906C9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агрокультур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5053">
        <w:trPr>
          <w:trHeight w:val="321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электромонтажа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5053">
        <w:trPr>
          <w:trHeight w:val="321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фитосвета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5053">
        <w:trPr>
          <w:trHeight w:val="966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D5053" w:rsidRDefault="001906C9">
            <w:pPr>
              <w:pStyle w:val="TableParagraph"/>
              <w:spacing w:line="322" w:lineRule="exact"/>
              <w:ind w:left="107" w:right="832"/>
              <w:jc w:val="left"/>
              <w:rPr>
                <w:sz w:val="28"/>
              </w:rPr>
            </w:pPr>
            <w:r>
              <w:rPr>
                <w:sz w:val="28"/>
              </w:rPr>
              <w:t>сбора пусковых блоков контроля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пусковых 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D5053">
        <w:trPr>
          <w:trHeight w:val="321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0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02" w:lineRule="exact"/>
              <w:ind w:left="479" w:right="4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02" w:lineRule="exact"/>
              <w:ind w:left="121" w:right="10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82" w:type="dxa"/>
          </w:tcPr>
          <w:p w:rsidR="001D5053" w:rsidRDefault="001D50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5053">
        <w:trPr>
          <w:trHeight w:val="323"/>
        </w:trPr>
        <w:tc>
          <w:tcPr>
            <w:tcW w:w="4928" w:type="dxa"/>
          </w:tcPr>
          <w:p w:rsidR="001D5053" w:rsidRDefault="001906C9">
            <w:pPr>
              <w:pStyle w:val="TableParagraph"/>
              <w:spacing w:line="304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701" w:type="dxa"/>
          </w:tcPr>
          <w:p w:rsidR="001D5053" w:rsidRDefault="001906C9">
            <w:pPr>
              <w:pStyle w:val="TableParagraph"/>
              <w:spacing w:line="304" w:lineRule="exact"/>
              <w:ind w:left="479" w:right="46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560" w:type="dxa"/>
          </w:tcPr>
          <w:p w:rsidR="001D5053" w:rsidRDefault="001906C9">
            <w:pPr>
              <w:pStyle w:val="TableParagraph"/>
              <w:spacing w:line="304" w:lineRule="exact"/>
              <w:ind w:left="121" w:right="10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82" w:type="dxa"/>
          </w:tcPr>
          <w:p w:rsidR="001D5053" w:rsidRDefault="001906C9">
            <w:pPr>
              <w:pStyle w:val="TableParagraph"/>
              <w:spacing w:line="304" w:lineRule="exact"/>
              <w:ind w:left="209" w:right="20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1D5053" w:rsidRDefault="001D5053">
      <w:pPr>
        <w:spacing w:line="304" w:lineRule="exact"/>
        <w:rPr>
          <w:sz w:val="28"/>
        </w:rPr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spacing w:before="185"/>
        <w:ind w:left="1010"/>
        <w:rPr>
          <w:b/>
          <w:sz w:val="28"/>
        </w:rPr>
      </w:pPr>
      <w:r>
        <w:rPr>
          <w:b/>
          <w:sz w:val="28"/>
        </w:rPr>
        <w:lastRenderedPageBreak/>
        <w:t>2.2.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1D5053" w:rsidRDefault="001D5053">
      <w:pPr>
        <w:pStyle w:val="a3"/>
        <w:spacing w:before="6"/>
        <w:ind w:left="0"/>
        <w:rPr>
          <w:b/>
          <w:sz w:val="36"/>
        </w:rPr>
      </w:pPr>
    </w:p>
    <w:p w:rsidR="001D5053" w:rsidRDefault="001906C9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растениеводства</w:t>
      </w:r>
    </w:p>
    <w:p w:rsidR="001D5053" w:rsidRDefault="001906C9">
      <w:pPr>
        <w:pStyle w:val="a3"/>
        <w:spacing w:before="43" w:line="276" w:lineRule="auto"/>
        <w:ind w:right="472" w:firstLine="1415"/>
        <w:jc w:val="both"/>
      </w:pPr>
      <w:r>
        <w:t>Рассмотрение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растениеводства.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видового состава растений, особенностей выращивания различных культур</w:t>
      </w:r>
      <w:r>
        <w:rPr>
          <w:spacing w:val="1"/>
        </w:rPr>
        <w:t xml:space="preserve"> </w:t>
      </w:r>
      <w:r>
        <w:t>(овощных,</w:t>
      </w:r>
      <w:r>
        <w:rPr>
          <w:spacing w:val="-2"/>
        </w:rPr>
        <w:t xml:space="preserve"> </w:t>
      </w:r>
      <w:r>
        <w:t>ягодных).</w:t>
      </w:r>
    </w:p>
    <w:p w:rsidR="001D5053" w:rsidRDefault="001906C9">
      <w:pPr>
        <w:pStyle w:val="a3"/>
        <w:ind w:left="1010"/>
        <w:jc w:val="both"/>
      </w:pPr>
      <w:r>
        <w:t>Практические</w:t>
      </w:r>
      <w:r>
        <w:rPr>
          <w:spacing w:val="-3"/>
        </w:rPr>
        <w:t xml:space="preserve"> </w:t>
      </w:r>
      <w:r>
        <w:t>занятия:</w:t>
      </w:r>
    </w:p>
    <w:p w:rsidR="001D5053" w:rsidRDefault="001906C9">
      <w:pPr>
        <w:pStyle w:val="a3"/>
        <w:spacing w:before="48" w:line="276" w:lineRule="auto"/>
        <w:ind w:right="464" w:firstLine="707"/>
        <w:jc w:val="both"/>
      </w:pPr>
      <w:r>
        <w:t>Работа с посевным материалом. Технология посева, высадки рассады,</w:t>
      </w:r>
      <w:r>
        <w:rPr>
          <w:spacing w:val="1"/>
        </w:rPr>
        <w:t xml:space="preserve"> </w:t>
      </w:r>
      <w:r>
        <w:t>полива,</w:t>
      </w:r>
      <w:r>
        <w:rPr>
          <w:spacing w:val="1"/>
        </w:rPr>
        <w:t xml:space="preserve"> </w:t>
      </w:r>
      <w:r>
        <w:t>подкормок.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Уход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посадками.</w:t>
      </w:r>
    </w:p>
    <w:p w:rsidR="001D5053" w:rsidRDefault="001906C9">
      <w:pPr>
        <w:pStyle w:val="Heading1"/>
        <w:spacing w:before="5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Гидропоника</w:t>
      </w:r>
    </w:p>
    <w:p w:rsidR="001D5053" w:rsidRDefault="001906C9">
      <w:pPr>
        <w:pStyle w:val="a3"/>
        <w:spacing w:before="43" w:line="278" w:lineRule="auto"/>
        <w:ind w:right="475" w:firstLine="707"/>
        <w:jc w:val="both"/>
      </w:pPr>
      <w:r>
        <w:t>Гидропоника. Особенности агрокомплекса. Гидропонная конструкция,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особенности.</w:t>
      </w:r>
    </w:p>
    <w:p w:rsidR="001D5053" w:rsidRDefault="001906C9">
      <w:pPr>
        <w:pStyle w:val="a3"/>
        <w:spacing w:line="317" w:lineRule="exact"/>
        <w:ind w:left="1010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занятия:</w:t>
      </w:r>
    </w:p>
    <w:p w:rsidR="001D5053" w:rsidRDefault="001906C9">
      <w:pPr>
        <w:pStyle w:val="a3"/>
        <w:spacing w:before="48" w:line="276" w:lineRule="auto"/>
        <w:ind w:right="474" w:firstLine="707"/>
        <w:jc w:val="both"/>
      </w:pPr>
      <w:r>
        <w:t>Создание чертежа элементарной гидропонной конструкций. Разметка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(деревянный</w:t>
      </w:r>
      <w:r>
        <w:rPr>
          <w:spacing w:val="1"/>
        </w:rPr>
        <w:t xml:space="preserve"> </w:t>
      </w:r>
      <w:r>
        <w:t>брусок)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гидропонной</w:t>
      </w:r>
      <w:r>
        <w:rPr>
          <w:spacing w:val="1"/>
        </w:rPr>
        <w:t xml:space="preserve"> </w:t>
      </w:r>
      <w:r>
        <w:t>установки.</w:t>
      </w:r>
    </w:p>
    <w:p w:rsidR="001D5053" w:rsidRDefault="001906C9">
      <w:pPr>
        <w:pStyle w:val="Heading1"/>
        <w:spacing w:before="5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агрокомплексов</w:t>
      </w:r>
    </w:p>
    <w:p w:rsidR="001D5053" w:rsidRDefault="001906C9">
      <w:pPr>
        <w:pStyle w:val="a3"/>
        <w:spacing w:before="43" w:line="278" w:lineRule="auto"/>
        <w:ind w:left="1010" w:right="4991"/>
        <w:jc w:val="both"/>
      </w:pPr>
      <w:r>
        <w:t>Создание гидропонной установки.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1D5053" w:rsidRDefault="001906C9">
      <w:pPr>
        <w:pStyle w:val="a3"/>
        <w:spacing w:line="276" w:lineRule="auto"/>
        <w:ind w:right="471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гидропонной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ПВХ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чертежу.</w:t>
      </w:r>
      <w:r>
        <w:rPr>
          <w:spacing w:val="1"/>
        </w:rPr>
        <w:t xml:space="preserve"> </w:t>
      </w:r>
      <w:r>
        <w:t>Крепление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бруска.</w:t>
      </w:r>
      <w:r>
        <w:rPr>
          <w:spacing w:val="1"/>
        </w:rPr>
        <w:t xml:space="preserve"> </w:t>
      </w:r>
      <w:r>
        <w:t>Выпиливание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шлифовка</w:t>
      </w:r>
      <w:r>
        <w:rPr>
          <w:spacing w:val="1"/>
        </w:rPr>
        <w:t xml:space="preserve"> </w:t>
      </w:r>
      <w:r>
        <w:t>размеченного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модели-чертежу.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аэропонной</w:t>
      </w:r>
      <w:r>
        <w:rPr>
          <w:spacing w:val="1"/>
        </w:rPr>
        <w:t xml:space="preserve"> </w:t>
      </w:r>
      <w:r>
        <w:t>установки.</w:t>
      </w:r>
      <w:r>
        <w:rPr>
          <w:spacing w:val="-2"/>
        </w:rPr>
        <w:t xml:space="preserve"> </w:t>
      </w:r>
      <w:r>
        <w:t>Монтаж</w:t>
      </w:r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полива.</w:t>
      </w:r>
    </w:p>
    <w:p w:rsidR="001D5053" w:rsidRDefault="001906C9">
      <w:pPr>
        <w:pStyle w:val="Heading1"/>
        <w:spacing w:line="276" w:lineRule="auto"/>
        <w:ind w:left="302" w:right="470" w:firstLine="707"/>
        <w:jc w:val="both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агрокультур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гидропонных</w:t>
      </w:r>
      <w:r>
        <w:rPr>
          <w:spacing w:val="-4"/>
        </w:rPr>
        <w:t xml:space="preserve"> </w:t>
      </w:r>
      <w:r>
        <w:t>установках</w:t>
      </w:r>
    </w:p>
    <w:p w:rsidR="001D5053" w:rsidRDefault="001906C9">
      <w:pPr>
        <w:pStyle w:val="a3"/>
        <w:spacing w:line="276" w:lineRule="auto"/>
        <w:ind w:right="472" w:firstLine="1415"/>
        <w:jc w:val="both"/>
      </w:pPr>
      <w:r>
        <w:t>Особенности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агрокультур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гидропонике.</w:t>
      </w:r>
      <w:r>
        <w:rPr>
          <w:spacing w:val="-67"/>
        </w:rPr>
        <w:t xml:space="preserve"> </w:t>
      </w:r>
      <w:r>
        <w:t>Состав питательной среды для выращивания агрокультур. Альтернативные</w:t>
      </w:r>
      <w:r>
        <w:rPr>
          <w:spacing w:val="1"/>
        </w:rPr>
        <w:t xml:space="preserve"> </w:t>
      </w:r>
      <w:r>
        <w:t>способы выращивания растений в закрытом грунте. Преимущества и методы</w:t>
      </w:r>
      <w:r>
        <w:rPr>
          <w:spacing w:val="1"/>
        </w:rPr>
        <w:t xml:space="preserve"> </w:t>
      </w:r>
      <w:r>
        <w:t>выращивания растений без почвы. Умная теплица. Разведение растений в</w:t>
      </w:r>
      <w:r>
        <w:rPr>
          <w:spacing w:val="1"/>
        </w:rPr>
        <w:t xml:space="preserve"> </w:t>
      </w:r>
      <w:r>
        <w:t>закрытом</w:t>
      </w:r>
      <w:r>
        <w:rPr>
          <w:spacing w:val="-1"/>
        </w:rPr>
        <w:t xml:space="preserve"> </w:t>
      </w:r>
      <w:r>
        <w:t>грунте.</w:t>
      </w:r>
    </w:p>
    <w:p w:rsidR="001D5053" w:rsidRDefault="001906C9">
      <w:pPr>
        <w:pStyle w:val="a3"/>
        <w:spacing w:line="322" w:lineRule="exact"/>
        <w:ind w:left="1010"/>
      </w:pPr>
      <w:r>
        <w:t>Практические</w:t>
      </w:r>
      <w:r>
        <w:rPr>
          <w:spacing w:val="-3"/>
        </w:rPr>
        <w:t xml:space="preserve"> </w:t>
      </w:r>
      <w:r>
        <w:t>занятия:</w:t>
      </w:r>
    </w:p>
    <w:p w:rsidR="001D5053" w:rsidRDefault="001906C9">
      <w:pPr>
        <w:pStyle w:val="a3"/>
        <w:spacing w:before="43" w:line="278" w:lineRule="auto"/>
        <w:ind w:right="462" w:firstLine="707"/>
      </w:pPr>
      <w:r>
        <w:t>Высадка/посев</w:t>
      </w:r>
      <w:r>
        <w:rPr>
          <w:spacing w:val="17"/>
        </w:rPr>
        <w:t xml:space="preserve"> </w:t>
      </w:r>
      <w:r>
        <w:t>агрокультур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питательную</w:t>
      </w:r>
      <w:r>
        <w:rPr>
          <w:spacing w:val="18"/>
        </w:rPr>
        <w:t xml:space="preserve"> </w:t>
      </w:r>
      <w:r>
        <w:t>среду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последующий</w:t>
      </w:r>
      <w:r>
        <w:rPr>
          <w:spacing w:val="20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посадками.</w:t>
      </w:r>
    </w:p>
    <w:p w:rsidR="001D5053" w:rsidRDefault="001906C9">
      <w:pPr>
        <w:pStyle w:val="Heading1"/>
        <w:spacing w:line="276" w:lineRule="auto"/>
        <w:ind w:left="302" w:firstLine="707"/>
      </w:pPr>
      <w:r>
        <w:t>Тема</w:t>
      </w:r>
      <w:r>
        <w:rPr>
          <w:spacing w:val="40"/>
        </w:rPr>
        <w:t xml:space="preserve"> </w:t>
      </w:r>
      <w:r>
        <w:t>5.</w:t>
      </w:r>
      <w:r>
        <w:rPr>
          <w:spacing w:val="37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создания</w:t>
      </w:r>
      <w:r>
        <w:rPr>
          <w:spacing w:val="39"/>
        </w:rPr>
        <w:t xml:space="preserve"> </w:t>
      </w:r>
      <w:r>
        <w:t>питательной</w:t>
      </w:r>
      <w:r>
        <w:rPr>
          <w:spacing w:val="36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комфортного</w:t>
      </w:r>
      <w:r>
        <w:rPr>
          <w:spacing w:val="-67"/>
        </w:rPr>
        <w:t xml:space="preserve"> </w:t>
      </w:r>
      <w:r>
        <w:t>микроклимата для</w:t>
      </w:r>
      <w:r>
        <w:rPr>
          <w:spacing w:val="-3"/>
        </w:rPr>
        <w:t xml:space="preserve"> </w:t>
      </w:r>
      <w:r>
        <w:t>выращивания</w:t>
      </w:r>
      <w:r>
        <w:rPr>
          <w:spacing w:val="-2"/>
        </w:rPr>
        <w:t xml:space="preserve"> </w:t>
      </w:r>
      <w:r>
        <w:t>агрокультур</w:t>
      </w:r>
    </w:p>
    <w:p w:rsidR="001D5053" w:rsidRDefault="001906C9">
      <w:pPr>
        <w:pStyle w:val="a3"/>
        <w:spacing w:line="276" w:lineRule="auto"/>
        <w:ind w:left="1010" w:right="533"/>
      </w:pPr>
      <w:r>
        <w:t>Правила дезинфекции корневых систем и высадки растения в субстрат.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искусственной</w:t>
      </w:r>
      <w:r>
        <w:rPr>
          <w:spacing w:val="-3"/>
        </w:rPr>
        <w:t xml:space="preserve"> </w:t>
      </w:r>
      <w:r>
        <w:t>среде.</w:t>
      </w:r>
    </w:p>
    <w:p w:rsidR="001D5053" w:rsidRDefault="001D5053">
      <w:pPr>
        <w:spacing w:line="276" w:lineRule="auto"/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a3"/>
        <w:spacing w:before="180"/>
        <w:ind w:left="1010"/>
      </w:pPr>
      <w:r>
        <w:lastRenderedPageBreak/>
        <w:t>Практические</w:t>
      </w:r>
      <w:r>
        <w:rPr>
          <w:spacing w:val="-3"/>
        </w:rPr>
        <w:t xml:space="preserve"> </w:t>
      </w:r>
      <w:r>
        <w:t>занятия:</w:t>
      </w:r>
    </w:p>
    <w:p w:rsidR="001D5053" w:rsidRDefault="001906C9">
      <w:pPr>
        <w:pStyle w:val="a3"/>
        <w:spacing w:before="48" w:line="278" w:lineRule="auto"/>
        <w:ind w:right="462" w:firstLine="707"/>
      </w:pPr>
      <w:r>
        <w:t>Создание</w:t>
      </w:r>
      <w:r>
        <w:rPr>
          <w:spacing w:val="38"/>
        </w:rPr>
        <w:t xml:space="preserve"> </w:t>
      </w:r>
      <w:r>
        <w:t>питательной</w:t>
      </w:r>
      <w:r>
        <w:rPr>
          <w:spacing w:val="45"/>
        </w:rPr>
        <w:t xml:space="preserve"> </w:t>
      </w:r>
      <w:r>
        <w:t>среды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выращивания</w:t>
      </w:r>
      <w:r>
        <w:rPr>
          <w:spacing w:val="39"/>
        </w:rPr>
        <w:t xml:space="preserve"> </w:t>
      </w:r>
      <w:r>
        <w:t>агрокультур.</w:t>
      </w:r>
      <w:r>
        <w:rPr>
          <w:spacing w:val="40"/>
        </w:rPr>
        <w:t xml:space="preserve"> </w:t>
      </w:r>
      <w:r>
        <w:t>Высадка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установку.</w:t>
      </w:r>
    </w:p>
    <w:p w:rsidR="001D5053" w:rsidRDefault="001906C9">
      <w:pPr>
        <w:pStyle w:val="Heading1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электромонтажа</w:t>
      </w:r>
    </w:p>
    <w:p w:rsidR="001D5053" w:rsidRDefault="001906C9">
      <w:pPr>
        <w:pStyle w:val="a3"/>
        <w:spacing w:before="43" w:line="278" w:lineRule="auto"/>
        <w:ind w:right="462" w:firstLine="1415"/>
      </w:pPr>
      <w:r>
        <w:t>Техника</w:t>
      </w:r>
      <w:r>
        <w:rPr>
          <w:spacing w:val="2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электричеством.</w:t>
      </w:r>
      <w:r>
        <w:rPr>
          <w:spacing w:val="3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подключения электрических</w:t>
      </w:r>
      <w:r>
        <w:rPr>
          <w:spacing w:val="1"/>
        </w:rPr>
        <w:t xml:space="preserve"> </w:t>
      </w:r>
      <w:r>
        <w:t>проводов.</w:t>
      </w:r>
    </w:p>
    <w:p w:rsidR="001D5053" w:rsidRDefault="001906C9">
      <w:pPr>
        <w:pStyle w:val="a3"/>
        <w:spacing w:line="317" w:lineRule="exact"/>
        <w:ind w:left="1010"/>
      </w:pPr>
      <w:r>
        <w:t>Практические</w:t>
      </w:r>
      <w:r>
        <w:rPr>
          <w:spacing w:val="-3"/>
        </w:rPr>
        <w:t xml:space="preserve"> </w:t>
      </w:r>
      <w:r>
        <w:t>занятия:</w:t>
      </w:r>
    </w:p>
    <w:p w:rsidR="001D5053" w:rsidRDefault="001906C9">
      <w:pPr>
        <w:pStyle w:val="a3"/>
        <w:spacing w:before="47"/>
        <w:ind w:left="1718"/>
      </w:pPr>
      <w:r>
        <w:t>Монтаж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гидропонной</w:t>
      </w:r>
      <w:r>
        <w:rPr>
          <w:spacing w:val="-4"/>
        </w:rPr>
        <w:t xml:space="preserve"> </w:t>
      </w:r>
      <w:r>
        <w:t>установки.</w:t>
      </w:r>
    </w:p>
    <w:p w:rsidR="001D5053" w:rsidRDefault="001906C9">
      <w:pPr>
        <w:pStyle w:val="Heading1"/>
        <w:spacing w:before="53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фитосвета</w:t>
      </w:r>
    </w:p>
    <w:p w:rsidR="001D5053" w:rsidRDefault="001906C9">
      <w:pPr>
        <w:pStyle w:val="a3"/>
        <w:tabs>
          <w:tab w:val="left" w:pos="2364"/>
          <w:tab w:val="left" w:pos="2995"/>
          <w:tab w:val="left" w:pos="4372"/>
          <w:tab w:val="left" w:pos="5638"/>
          <w:tab w:val="left" w:pos="6485"/>
          <w:tab w:val="left" w:pos="6852"/>
          <w:tab w:val="left" w:pos="8955"/>
        </w:tabs>
        <w:spacing w:before="45"/>
        <w:ind w:left="1010"/>
      </w:pPr>
      <w:r>
        <w:t>Фитосвет</w:t>
      </w:r>
      <w:r>
        <w:tab/>
        <w:t>для</w:t>
      </w:r>
      <w:r>
        <w:tab/>
        <w:t>растений.</w:t>
      </w:r>
      <w:r>
        <w:tab/>
        <w:t>Спектры</w:t>
      </w:r>
      <w:r>
        <w:tab/>
        <w:t>света</w:t>
      </w:r>
      <w:r>
        <w:tab/>
        <w:t>и</w:t>
      </w:r>
      <w:r>
        <w:tab/>
        <w:t>характеристики</w:t>
      </w:r>
      <w:r>
        <w:tab/>
        <w:t>света.</w:t>
      </w:r>
    </w:p>
    <w:p w:rsidR="001D5053" w:rsidRDefault="001906C9">
      <w:pPr>
        <w:pStyle w:val="a3"/>
        <w:spacing w:before="48"/>
      </w:pPr>
      <w:r>
        <w:t>Искусственное</w:t>
      </w:r>
      <w:r>
        <w:rPr>
          <w:spacing w:val="-6"/>
        </w:rPr>
        <w:t xml:space="preserve"> </w:t>
      </w:r>
      <w:r>
        <w:t>освещение</w:t>
      </w:r>
      <w:r>
        <w:rPr>
          <w:spacing w:val="-2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светодиодных</w:t>
      </w:r>
      <w:r>
        <w:rPr>
          <w:spacing w:val="-5"/>
        </w:rPr>
        <w:t xml:space="preserve"> </w:t>
      </w:r>
      <w:r>
        <w:t>фитоламп.</w:t>
      </w:r>
    </w:p>
    <w:p w:rsidR="001D5053" w:rsidRDefault="001906C9">
      <w:pPr>
        <w:pStyle w:val="a3"/>
        <w:spacing w:before="48"/>
        <w:ind w:left="1010"/>
      </w:pPr>
      <w:r>
        <w:t>Практические</w:t>
      </w:r>
      <w:r>
        <w:rPr>
          <w:spacing w:val="-3"/>
        </w:rPr>
        <w:t xml:space="preserve"> </w:t>
      </w:r>
      <w:r>
        <w:t>занятия:</w:t>
      </w:r>
    </w:p>
    <w:p w:rsidR="001D5053" w:rsidRDefault="001906C9">
      <w:pPr>
        <w:pStyle w:val="a3"/>
        <w:spacing w:before="50"/>
        <w:ind w:left="1010"/>
      </w:pPr>
      <w:r>
        <w:t>Сбор</w:t>
      </w:r>
      <w:r>
        <w:rPr>
          <w:spacing w:val="-4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фито</w:t>
      </w:r>
      <w:r>
        <w:rPr>
          <w:spacing w:val="-3"/>
        </w:rPr>
        <w:t xml:space="preserve"> </w:t>
      </w:r>
      <w:r>
        <w:t>освещения.</w:t>
      </w:r>
    </w:p>
    <w:p w:rsidR="001D5053" w:rsidRDefault="001906C9">
      <w:pPr>
        <w:pStyle w:val="Heading1"/>
        <w:tabs>
          <w:tab w:val="left" w:pos="1904"/>
          <w:tab w:val="left" w:pos="2364"/>
          <w:tab w:val="left" w:pos="4103"/>
          <w:tab w:val="left" w:pos="4516"/>
          <w:tab w:val="left" w:pos="6326"/>
          <w:tab w:val="left" w:pos="7278"/>
          <w:tab w:val="left" w:pos="8766"/>
        </w:tabs>
        <w:spacing w:before="52" w:line="276" w:lineRule="auto"/>
        <w:ind w:left="302" w:right="467" w:firstLine="707"/>
      </w:pPr>
      <w:r>
        <w:t>Тема</w:t>
      </w:r>
      <w:r>
        <w:tab/>
        <w:t>8.</w:t>
      </w:r>
      <w:r>
        <w:tab/>
        <w:t>Технология</w:t>
      </w:r>
      <w:r>
        <w:tab/>
        <w:t>и</w:t>
      </w:r>
      <w:r>
        <w:tab/>
        <w:t>особенности</w:t>
      </w:r>
      <w:r>
        <w:tab/>
        <w:t>сбора</w:t>
      </w:r>
      <w:r>
        <w:tab/>
        <w:t>пусковых</w:t>
      </w:r>
      <w:r>
        <w:tab/>
      </w:r>
      <w:r>
        <w:rPr>
          <w:spacing w:val="-1"/>
        </w:rPr>
        <w:t>блоков</w:t>
      </w:r>
      <w:r>
        <w:rPr>
          <w:spacing w:val="-67"/>
        </w:rPr>
        <w:t xml:space="preserve"> </w:t>
      </w:r>
      <w:r>
        <w:t>контроля</w:t>
      </w:r>
    </w:p>
    <w:p w:rsidR="001D5053" w:rsidRDefault="001906C9">
      <w:pPr>
        <w:spacing w:line="321" w:lineRule="exact"/>
        <w:ind w:left="1010"/>
        <w:rPr>
          <w:b/>
          <w:sz w:val="28"/>
        </w:rPr>
      </w:pPr>
      <w:r>
        <w:rPr>
          <w:b/>
          <w:sz w:val="28"/>
        </w:rPr>
        <w:t>пусковых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света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воды</w:t>
      </w:r>
    </w:p>
    <w:p w:rsidR="001D5053" w:rsidRDefault="001906C9">
      <w:pPr>
        <w:pStyle w:val="a3"/>
        <w:spacing w:before="46" w:line="276" w:lineRule="auto"/>
        <w:ind w:left="1010" w:right="953"/>
      </w:pPr>
      <w:r>
        <w:t>Организация пусков блока и общие требования к пусковым схемам.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занятия:</w:t>
      </w:r>
    </w:p>
    <w:p w:rsidR="001D5053" w:rsidRDefault="001906C9">
      <w:pPr>
        <w:pStyle w:val="a3"/>
        <w:spacing w:line="278" w:lineRule="auto"/>
        <w:ind w:right="462" w:firstLine="707"/>
      </w:pPr>
      <w:r>
        <w:t>Подключение</w:t>
      </w:r>
      <w:r>
        <w:rPr>
          <w:spacing w:val="11"/>
        </w:rPr>
        <w:t xml:space="preserve"> </w:t>
      </w:r>
      <w:r>
        <w:t>насоса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полива.</w:t>
      </w:r>
      <w:r>
        <w:rPr>
          <w:spacing w:val="10"/>
        </w:rPr>
        <w:t xml:space="preserve"> </w:t>
      </w:r>
      <w:r>
        <w:t>Подключение</w:t>
      </w:r>
      <w:r>
        <w:rPr>
          <w:spacing w:val="13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щит</w:t>
      </w:r>
      <w:r>
        <w:rPr>
          <w:spacing w:val="-4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пуско-наладке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выращивания</w:t>
      </w:r>
    </w:p>
    <w:p w:rsidR="001D5053" w:rsidRDefault="001906C9">
      <w:pPr>
        <w:pStyle w:val="a3"/>
        <w:spacing w:line="317" w:lineRule="exact"/>
        <w:ind w:left="1010"/>
      </w:pPr>
      <w:r>
        <w:t>агрокультур.</w:t>
      </w:r>
    </w:p>
    <w:p w:rsidR="001D5053" w:rsidRDefault="001906C9">
      <w:pPr>
        <w:pStyle w:val="Heading1"/>
        <w:spacing w:before="51"/>
      </w:pPr>
      <w:r>
        <w:t>Самостоятельная</w:t>
      </w:r>
      <w:r>
        <w:rPr>
          <w:spacing w:val="-6"/>
        </w:rPr>
        <w:t xml:space="preserve"> </w:t>
      </w:r>
      <w:r>
        <w:t>(внеаудиторная)</w:t>
      </w:r>
      <w:r>
        <w:rPr>
          <w:spacing w:val="-6"/>
        </w:rPr>
        <w:t xml:space="preserve"> </w:t>
      </w:r>
      <w:r>
        <w:t>работа</w:t>
      </w:r>
    </w:p>
    <w:p w:rsidR="001D5053" w:rsidRDefault="001906C9">
      <w:pPr>
        <w:pStyle w:val="a3"/>
        <w:spacing w:before="42" w:line="276" w:lineRule="auto"/>
        <w:ind w:left="1010" w:right="2138"/>
        <w:rPr>
          <w:b/>
        </w:rPr>
      </w:pPr>
      <w:r>
        <w:t>Изучение системы выращивания растений в гидропонике.</w:t>
      </w:r>
      <w:r>
        <w:rPr>
          <w:spacing w:val="-67"/>
        </w:rPr>
        <w:t xml:space="preserve"> </w:t>
      </w:r>
      <w:r>
        <w:t>Изучение системы выращивания растений в аэропонике.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высадки</w:t>
      </w:r>
      <w:r>
        <w:rPr>
          <w:spacing w:val="-3"/>
        </w:rPr>
        <w:t xml:space="preserve"> </w:t>
      </w:r>
      <w:r>
        <w:t>растений в</w:t>
      </w:r>
      <w:r>
        <w:rPr>
          <w:spacing w:val="-2"/>
        </w:rPr>
        <w:t xml:space="preserve"> </w:t>
      </w:r>
      <w:r>
        <w:t>городе</w:t>
      </w:r>
      <w:r>
        <w:rPr>
          <w:b/>
        </w:rPr>
        <w:t>.</w:t>
      </w:r>
    </w:p>
    <w:p w:rsidR="001D5053" w:rsidRDefault="001D5053">
      <w:pPr>
        <w:spacing w:line="276" w:lineRule="auto"/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a4"/>
        <w:numPr>
          <w:ilvl w:val="0"/>
          <w:numId w:val="8"/>
        </w:numPr>
        <w:tabs>
          <w:tab w:val="left" w:pos="2341"/>
        </w:tabs>
        <w:spacing w:before="186" w:line="276" w:lineRule="auto"/>
        <w:ind w:left="3609" w:right="1560" w:hanging="1511"/>
        <w:jc w:val="left"/>
        <w:rPr>
          <w:b/>
          <w:sz w:val="24"/>
        </w:rPr>
      </w:pPr>
      <w:r>
        <w:rPr>
          <w:b/>
          <w:sz w:val="24"/>
        </w:rPr>
        <w:lastRenderedPageBreak/>
        <w:t>ОРГАНИЗАЦИОННО-ПЕДАГОГИЧЕСКИЕ УСЛОВИЯ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1D5053" w:rsidRDefault="001D5053">
      <w:pPr>
        <w:pStyle w:val="a3"/>
        <w:spacing w:before="6"/>
        <w:ind w:left="0"/>
        <w:rPr>
          <w:b/>
          <w:sz w:val="27"/>
        </w:rPr>
      </w:pPr>
    </w:p>
    <w:p w:rsidR="001D5053" w:rsidRDefault="001906C9">
      <w:pPr>
        <w:pStyle w:val="Heading1"/>
        <w:numPr>
          <w:ilvl w:val="1"/>
          <w:numId w:val="5"/>
        </w:numPr>
        <w:tabs>
          <w:tab w:val="left" w:pos="1502"/>
        </w:tabs>
        <w:spacing w:before="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1D5053" w:rsidRDefault="001906C9">
      <w:pPr>
        <w:pStyle w:val="a3"/>
        <w:spacing w:before="43" w:line="276" w:lineRule="auto"/>
        <w:ind w:right="466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базовое</w:t>
      </w:r>
      <w:r>
        <w:rPr>
          <w:spacing w:val="-67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деятельностью.</w:t>
      </w:r>
    </w:p>
    <w:p w:rsidR="001D5053" w:rsidRDefault="001906C9">
      <w:pPr>
        <w:pStyle w:val="Heading1"/>
        <w:numPr>
          <w:ilvl w:val="1"/>
          <w:numId w:val="5"/>
        </w:numPr>
        <w:tabs>
          <w:tab w:val="left" w:pos="1706"/>
        </w:tabs>
        <w:spacing w:before="6" w:line="276" w:lineRule="auto"/>
        <w:ind w:left="302" w:right="468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:rsidR="001D5053" w:rsidRDefault="001906C9">
      <w:pPr>
        <w:pStyle w:val="a3"/>
        <w:spacing w:line="276" w:lineRule="auto"/>
        <w:ind w:right="47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-67"/>
        </w:rPr>
        <w:t xml:space="preserve"> </w:t>
      </w:r>
      <w:r>
        <w:t>агрономии,</w:t>
      </w:r>
      <w:r>
        <w:rPr>
          <w:spacing w:val="-1"/>
        </w:rPr>
        <w:t xml:space="preserve"> </w:t>
      </w:r>
      <w:r>
        <w:t>мастерской по компетенции</w:t>
      </w:r>
      <w:r>
        <w:rPr>
          <w:spacing w:val="-2"/>
        </w:rPr>
        <w:t xml:space="preserve"> </w:t>
      </w:r>
      <w:r>
        <w:t>Сити-Фермерство</w:t>
      </w:r>
    </w:p>
    <w:p w:rsidR="001D5053" w:rsidRDefault="001906C9">
      <w:pPr>
        <w:pStyle w:val="a3"/>
        <w:ind w:left="101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кабинетов:</w:t>
      </w:r>
    </w:p>
    <w:p w:rsidR="001D5053" w:rsidRDefault="001906C9">
      <w:pPr>
        <w:pStyle w:val="a3"/>
        <w:spacing w:before="43" w:line="276" w:lineRule="auto"/>
        <w:ind w:left="1010" w:right="3813"/>
      </w:pPr>
      <w:r>
        <w:t>рабочие места по количеству обучающихся;</w:t>
      </w:r>
      <w:r>
        <w:rPr>
          <w:spacing w:val="-67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преподавателя;</w:t>
      </w:r>
    </w:p>
    <w:p w:rsidR="001D5053" w:rsidRDefault="001906C9">
      <w:pPr>
        <w:pStyle w:val="a3"/>
        <w:spacing w:before="1" w:line="276" w:lineRule="auto"/>
        <w:ind w:left="1010" w:right="5755"/>
      </w:pPr>
      <w:r>
        <w:t>персональные компьютеры;</w:t>
      </w:r>
      <w:r>
        <w:rPr>
          <w:spacing w:val="-67"/>
        </w:rPr>
        <w:t xml:space="preserve"> </w:t>
      </w:r>
      <w:r>
        <w:t>выход в</w:t>
      </w:r>
      <w:r>
        <w:rPr>
          <w:spacing w:val="-4"/>
        </w:rPr>
        <w:t xml:space="preserve"> </w:t>
      </w:r>
      <w:r>
        <w:t>интернет;</w:t>
      </w:r>
    </w:p>
    <w:p w:rsidR="001D5053" w:rsidRDefault="001906C9">
      <w:pPr>
        <w:pStyle w:val="a3"/>
        <w:spacing w:line="276" w:lineRule="auto"/>
        <w:ind w:left="1010" w:right="6605"/>
      </w:pPr>
      <w:r>
        <w:t>вертикальная ферма;</w:t>
      </w:r>
      <w:r>
        <w:rPr>
          <w:spacing w:val="-67"/>
        </w:rPr>
        <w:t xml:space="preserve"> </w:t>
      </w:r>
      <w:r>
        <w:t>паяльная</w:t>
      </w:r>
      <w:r>
        <w:rPr>
          <w:spacing w:val="-2"/>
        </w:rPr>
        <w:t xml:space="preserve"> </w:t>
      </w:r>
      <w:r>
        <w:t>станция;</w:t>
      </w:r>
    </w:p>
    <w:p w:rsidR="001D5053" w:rsidRDefault="001906C9">
      <w:pPr>
        <w:pStyle w:val="a3"/>
        <w:spacing w:line="276" w:lineRule="auto"/>
        <w:ind w:right="462" w:firstLine="707"/>
      </w:pPr>
      <w:r>
        <w:t>комплект</w:t>
      </w:r>
      <w:r>
        <w:rPr>
          <w:spacing w:val="60"/>
        </w:rPr>
        <w:t xml:space="preserve"> </w:t>
      </w:r>
      <w:r>
        <w:t>учебно-наглядных</w:t>
      </w:r>
      <w:r>
        <w:rPr>
          <w:spacing w:val="58"/>
        </w:rPr>
        <w:t xml:space="preserve"> </w:t>
      </w:r>
      <w:r>
        <w:t>пособий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созданию</w:t>
      </w:r>
      <w:r>
        <w:rPr>
          <w:spacing w:val="56"/>
        </w:rPr>
        <w:t xml:space="preserve"> </w:t>
      </w:r>
      <w:r>
        <w:t>аэро/гидропонных</w:t>
      </w:r>
      <w:r>
        <w:rPr>
          <w:spacing w:val="-67"/>
        </w:rPr>
        <w:t xml:space="preserve"> </w:t>
      </w:r>
      <w:r>
        <w:t>установок;</w:t>
      </w:r>
    </w:p>
    <w:p w:rsidR="001D5053" w:rsidRDefault="001906C9">
      <w:pPr>
        <w:pStyle w:val="a3"/>
        <w:spacing w:line="276" w:lineRule="auto"/>
        <w:ind w:left="1010" w:right="3448"/>
      </w:pPr>
      <w:r>
        <w:t>комплект учебно-методической документации;</w:t>
      </w:r>
      <w:r>
        <w:rPr>
          <w:spacing w:val="-67"/>
        </w:rPr>
        <w:t xml:space="preserve"> </w:t>
      </w:r>
      <w:r>
        <w:t>наглядные</w:t>
      </w:r>
      <w:r>
        <w:rPr>
          <w:spacing w:val="-1"/>
        </w:rPr>
        <w:t xml:space="preserve"> </w:t>
      </w:r>
      <w:r>
        <w:t>пособия;</w:t>
      </w:r>
    </w:p>
    <w:p w:rsidR="001D5053" w:rsidRDefault="001906C9">
      <w:pPr>
        <w:pStyle w:val="a3"/>
        <w:ind w:left="1010"/>
      </w:pPr>
      <w:r>
        <w:t>таблицы-памятки;</w:t>
      </w:r>
    </w:p>
    <w:p w:rsidR="001D5053" w:rsidRDefault="001906C9">
      <w:pPr>
        <w:pStyle w:val="a3"/>
        <w:spacing w:before="47" w:line="276" w:lineRule="auto"/>
        <w:ind w:left="1010" w:right="6317"/>
      </w:pPr>
      <w:r>
        <w:t>раздаточный материал;</w:t>
      </w:r>
      <w:r>
        <w:rPr>
          <w:spacing w:val="-67"/>
        </w:rPr>
        <w:t xml:space="preserve"> </w:t>
      </w:r>
      <w:r>
        <w:t>схемы;</w:t>
      </w:r>
    </w:p>
    <w:p w:rsidR="001D5053" w:rsidRDefault="001906C9">
      <w:pPr>
        <w:pStyle w:val="a3"/>
        <w:spacing w:before="2"/>
        <w:ind w:left="1010"/>
      </w:pPr>
      <w:r>
        <w:t>информационный</w:t>
      </w:r>
      <w:r>
        <w:rPr>
          <w:spacing w:val="-3"/>
        </w:rPr>
        <w:t xml:space="preserve"> </w:t>
      </w:r>
      <w:r>
        <w:t>материал;</w:t>
      </w:r>
    </w:p>
    <w:p w:rsidR="001D5053" w:rsidRDefault="001906C9">
      <w:pPr>
        <w:pStyle w:val="a3"/>
        <w:spacing w:before="48" w:line="276" w:lineRule="auto"/>
        <w:ind w:left="1010" w:right="1370"/>
      </w:pPr>
      <w:r>
        <w:t>дидактические карточки для контроля знаний, умений, навыков;</w:t>
      </w:r>
      <w:r>
        <w:rPr>
          <w:spacing w:val="-67"/>
        </w:rPr>
        <w:t xml:space="preserve"> </w:t>
      </w:r>
      <w:r>
        <w:t>наглядный</w:t>
      </w:r>
      <w:r>
        <w:rPr>
          <w:spacing w:val="-4"/>
        </w:rPr>
        <w:t xml:space="preserve"> </w:t>
      </w:r>
      <w:r>
        <w:t>иллюстративный материал.</w:t>
      </w:r>
    </w:p>
    <w:p w:rsidR="001D5053" w:rsidRDefault="001906C9">
      <w:pPr>
        <w:pStyle w:val="a3"/>
        <w:spacing w:line="321" w:lineRule="exact"/>
        <w:ind w:left="1010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1D5053" w:rsidRDefault="001906C9">
      <w:pPr>
        <w:pStyle w:val="a3"/>
        <w:spacing w:before="50"/>
        <w:ind w:left="1010"/>
      </w:pPr>
      <w:r>
        <w:t>мультимедийный</w:t>
      </w:r>
      <w:r>
        <w:rPr>
          <w:spacing w:val="-4"/>
        </w:rPr>
        <w:t xml:space="preserve"> </w:t>
      </w:r>
      <w:r>
        <w:t>проектор;</w:t>
      </w:r>
    </w:p>
    <w:p w:rsidR="001D5053" w:rsidRDefault="001906C9">
      <w:pPr>
        <w:pStyle w:val="a3"/>
        <w:spacing w:before="47" w:line="276" w:lineRule="auto"/>
        <w:ind w:left="1010" w:right="1975"/>
      </w:pPr>
      <w:r>
        <w:t>набор инструментов и механизмов для создания установок.</w:t>
      </w:r>
      <w:r>
        <w:rPr>
          <w:spacing w:val="-6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другие средства:</w:t>
      </w:r>
    </w:p>
    <w:p w:rsidR="001D5053" w:rsidRDefault="001906C9">
      <w:pPr>
        <w:pStyle w:val="a3"/>
        <w:spacing w:before="1" w:line="276" w:lineRule="auto"/>
        <w:ind w:left="1010" w:right="6715"/>
      </w:pPr>
      <w:r>
        <w:t>деревянные бруски;</w:t>
      </w:r>
      <w:r>
        <w:rPr>
          <w:spacing w:val="-67"/>
        </w:rPr>
        <w:t xml:space="preserve"> </w:t>
      </w:r>
      <w:r>
        <w:t>субстрат;</w:t>
      </w:r>
    </w:p>
    <w:p w:rsidR="001D5053" w:rsidRDefault="001906C9">
      <w:pPr>
        <w:pStyle w:val="a3"/>
        <w:spacing w:line="321" w:lineRule="exact"/>
        <w:ind w:left="1010"/>
      </w:pPr>
      <w:r>
        <w:t>грунт;</w:t>
      </w:r>
    </w:p>
    <w:p w:rsidR="001D5053" w:rsidRDefault="001906C9">
      <w:pPr>
        <w:pStyle w:val="a3"/>
        <w:spacing w:before="48" w:line="278" w:lineRule="auto"/>
        <w:ind w:left="1010" w:right="6605"/>
      </w:pPr>
      <w:r>
        <w:t>семена растений;</w:t>
      </w:r>
      <w:r>
        <w:rPr>
          <w:spacing w:val="1"/>
        </w:rPr>
        <w:t xml:space="preserve"> </w:t>
      </w:r>
      <w:r>
        <w:t>рассада</w:t>
      </w:r>
      <w:r>
        <w:rPr>
          <w:spacing w:val="-15"/>
        </w:rPr>
        <w:t xml:space="preserve"> </w:t>
      </w:r>
      <w:r>
        <w:t>растений;</w:t>
      </w:r>
    </w:p>
    <w:p w:rsidR="001D5053" w:rsidRDefault="001D5053">
      <w:pPr>
        <w:spacing w:line="278" w:lineRule="auto"/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a3"/>
        <w:spacing w:before="180"/>
        <w:ind w:left="1010"/>
      </w:pPr>
      <w:r>
        <w:lastRenderedPageBreak/>
        <w:t>осветительные</w:t>
      </w:r>
      <w:r>
        <w:rPr>
          <w:spacing w:val="-5"/>
        </w:rPr>
        <w:t xml:space="preserve"> </w:t>
      </w:r>
      <w:r>
        <w:t>приборы;</w:t>
      </w:r>
    </w:p>
    <w:p w:rsidR="001D5053" w:rsidRDefault="001906C9">
      <w:pPr>
        <w:pStyle w:val="a3"/>
        <w:spacing w:before="48" w:line="278" w:lineRule="auto"/>
        <w:ind w:left="1010" w:right="4840"/>
      </w:pPr>
      <w:r>
        <w:t>емкости для растений и жидкостей;</w:t>
      </w:r>
      <w:r>
        <w:rPr>
          <w:spacing w:val="-6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защиты.</w:t>
      </w:r>
    </w:p>
    <w:p w:rsidR="001D5053" w:rsidRDefault="001906C9">
      <w:pPr>
        <w:pStyle w:val="Heading1"/>
        <w:numPr>
          <w:ilvl w:val="1"/>
          <w:numId w:val="5"/>
        </w:numPr>
        <w:tabs>
          <w:tab w:val="left" w:pos="1434"/>
        </w:tabs>
        <w:spacing w:line="321" w:lineRule="exact"/>
        <w:ind w:left="1433" w:hanging="424"/>
      </w:pPr>
      <w:r>
        <w:t>Литература</w:t>
      </w:r>
    </w:p>
    <w:p w:rsidR="001D5053" w:rsidRDefault="001D5053">
      <w:pPr>
        <w:pStyle w:val="a3"/>
        <w:spacing w:before="10"/>
        <w:ind w:left="0"/>
        <w:rPr>
          <w:b/>
          <w:sz w:val="27"/>
        </w:rPr>
      </w:pPr>
    </w:p>
    <w:p w:rsidR="001D5053" w:rsidRDefault="001906C9">
      <w:pPr>
        <w:spacing w:before="1"/>
        <w:ind w:left="3919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1D5053" w:rsidRDefault="001906C9">
      <w:pPr>
        <w:pStyle w:val="a4"/>
        <w:numPr>
          <w:ilvl w:val="0"/>
          <w:numId w:val="4"/>
        </w:numPr>
        <w:tabs>
          <w:tab w:val="left" w:pos="1337"/>
        </w:tabs>
        <w:spacing w:before="45" w:line="276" w:lineRule="auto"/>
        <w:ind w:right="466" w:firstLine="707"/>
        <w:rPr>
          <w:sz w:val="28"/>
        </w:rPr>
      </w:pPr>
      <w:r>
        <w:rPr>
          <w:sz w:val="28"/>
        </w:rPr>
        <w:t>Александров</w:t>
      </w:r>
      <w:r>
        <w:rPr>
          <w:spacing w:val="40"/>
          <w:sz w:val="28"/>
        </w:rPr>
        <w:t xml:space="preserve"> </w:t>
      </w:r>
      <w:r>
        <w:rPr>
          <w:sz w:val="28"/>
        </w:rPr>
        <w:t>В.А.</w:t>
      </w:r>
      <w:r>
        <w:rPr>
          <w:spacing w:val="40"/>
          <w:sz w:val="28"/>
        </w:rPr>
        <w:t xml:space="preserve"> </w:t>
      </w:r>
      <w:r>
        <w:rPr>
          <w:sz w:val="28"/>
        </w:rPr>
        <w:t>Приусадебное</w:t>
      </w:r>
      <w:r>
        <w:rPr>
          <w:spacing w:val="38"/>
          <w:sz w:val="28"/>
        </w:rPr>
        <w:t xml:space="preserve"> </w:t>
      </w:r>
      <w:r>
        <w:rPr>
          <w:sz w:val="28"/>
        </w:rPr>
        <w:t>хозяйство/В.А.Александров.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ЭКСМО-Пресс,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8939D7">
        <w:rPr>
          <w:sz w:val="28"/>
        </w:rPr>
        <w:t>9</w:t>
      </w:r>
      <w:r>
        <w:rPr>
          <w:sz w:val="28"/>
        </w:rPr>
        <w:t>.</w:t>
      </w:r>
    </w:p>
    <w:p w:rsidR="001D5053" w:rsidRDefault="001906C9">
      <w:pPr>
        <w:pStyle w:val="a4"/>
        <w:numPr>
          <w:ilvl w:val="0"/>
          <w:numId w:val="4"/>
        </w:numPr>
        <w:tabs>
          <w:tab w:val="left" w:pos="1444"/>
          <w:tab w:val="left" w:pos="1445"/>
          <w:tab w:val="left" w:pos="2821"/>
          <w:tab w:val="left" w:pos="3586"/>
          <w:tab w:val="left" w:pos="6733"/>
          <w:tab w:val="left" w:pos="8020"/>
        </w:tabs>
        <w:spacing w:line="276" w:lineRule="auto"/>
        <w:ind w:right="471" w:firstLine="707"/>
        <w:rPr>
          <w:sz w:val="28"/>
        </w:rPr>
      </w:pPr>
      <w:r>
        <w:rPr>
          <w:sz w:val="28"/>
        </w:rPr>
        <w:t>Бобылева</w:t>
      </w:r>
      <w:r>
        <w:rPr>
          <w:sz w:val="28"/>
        </w:rPr>
        <w:tab/>
        <w:t>О.Н.</w:t>
      </w:r>
      <w:r>
        <w:rPr>
          <w:sz w:val="28"/>
        </w:rPr>
        <w:tab/>
        <w:t>Цветочно-декоративные</w:t>
      </w:r>
      <w:r>
        <w:rPr>
          <w:sz w:val="28"/>
        </w:rPr>
        <w:tab/>
        <w:t>растения</w:t>
      </w:r>
      <w:r>
        <w:rPr>
          <w:sz w:val="28"/>
        </w:rPr>
        <w:tab/>
      </w:r>
      <w:r>
        <w:rPr>
          <w:spacing w:val="-1"/>
          <w:sz w:val="28"/>
        </w:rPr>
        <w:t>защищенного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грунта:</w:t>
      </w:r>
    </w:p>
    <w:p w:rsidR="001D5053" w:rsidRDefault="001906C9">
      <w:pPr>
        <w:pStyle w:val="a3"/>
        <w:tabs>
          <w:tab w:val="left" w:pos="3053"/>
          <w:tab w:val="left" w:pos="3866"/>
          <w:tab w:val="left" w:pos="4754"/>
          <w:tab w:val="left" w:pos="9262"/>
        </w:tabs>
        <w:ind w:left="1010"/>
      </w:pPr>
      <w:r>
        <w:t>учеб.Пособие</w:t>
      </w:r>
      <w:r>
        <w:tab/>
        <w:t>для</w:t>
      </w:r>
      <w:r>
        <w:tab/>
        <w:t>нач.</w:t>
      </w:r>
      <w:r>
        <w:tab/>
        <w:t>проф.образования/О.Н.Бобылева.-</w:t>
      </w:r>
      <w:r>
        <w:tab/>
        <w:t>М.:</w:t>
      </w:r>
    </w:p>
    <w:p w:rsidR="001D5053" w:rsidRDefault="001906C9">
      <w:pPr>
        <w:pStyle w:val="a3"/>
        <w:spacing w:before="48"/>
      </w:pPr>
      <w:r>
        <w:t>Издательский</w:t>
      </w:r>
    </w:p>
    <w:p w:rsidR="001D5053" w:rsidRDefault="001906C9">
      <w:pPr>
        <w:pStyle w:val="a3"/>
        <w:spacing w:before="47"/>
        <w:ind w:left="1010"/>
      </w:pPr>
      <w:r>
        <w:t>центр</w:t>
      </w:r>
      <w:r>
        <w:rPr>
          <w:spacing w:val="-1"/>
        </w:rPr>
        <w:t xml:space="preserve"> </w:t>
      </w:r>
      <w:r>
        <w:t>«Академия»,</w:t>
      </w:r>
      <w:r>
        <w:rPr>
          <w:spacing w:val="-3"/>
        </w:rPr>
        <w:t xml:space="preserve"> </w:t>
      </w:r>
      <w:r>
        <w:t>201</w:t>
      </w:r>
      <w:r w:rsidR="008939D7">
        <w:t>9</w:t>
      </w:r>
      <w:r>
        <w:t>.</w:t>
      </w:r>
    </w:p>
    <w:p w:rsidR="001D5053" w:rsidRDefault="001906C9">
      <w:pPr>
        <w:pStyle w:val="a4"/>
        <w:numPr>
          <w:ilvl w:val="0"/>
          <w:numId w:val="4"/>
        </w:numPr>
        <w:tabs>
          <w:tab w:val="left" w:pos="1382"/>
        </w:tabs>
        <w:spacing w:before="51" w:line="276" w:lineRule="auto"/>
        <w:ind w:right="474" w:firstLine="707"/>
        <w:rPr>
          <w:sz w:val="28"/>
        </w:rPr>
      </w:pPr>
      <w:r>
        <w:rPr>
          <w:sz w:val="28"/>
        </w:rPr>
        <w:t>Гатаулина</w:t>
      </w:r>
      <w:r>
        <w:rPr>
          <w:spacing w:val="17"/>
          <w:sz w:val="28"/>
        </w:rPr>
        <w:t xml:space="preserve"> </w:t>
      </w:r>
      <w:r>
        <w:rPr>
          <w:sz w:val="28"/>
        </w:rPr>
        <w:t>Г.Г.,</w:t>
      </w:r>
      <w:r>
        <w:rPr>
          <w:spacing w:val="16"/>
          <w:sz w:val="28"/>
        </w:rPr>
        <w:t xml:space="preserve"> </w:t>
      </w:r>
      <w:r>
        <w:rPr>
          <w:sz w:val="28"/>
        </w:rPr>
        <w:t>Бугаев</w:t>
      </w:r>
      <w:r>
        <w:rPr>
          <w:spacing w:val="17"/>
          <w:sz w:val="28"/>
        </w:rPr>
        <w:t xml:space="preserve"> </w:t>
      </w:r>
      <w:r>
        <w:rPr>
          <w:sz w:val="28"/>
        </w:rPr>
        <w:t>П.Д.,</w:t>
      </w:r>
      <w:r>
        <w:rPr>
          <w:spacing w:val="16"/>
          <w:sz w:val="28"/>
        </w:rPr>
        <w:t xml:space="preserve"> </w:t>
      </w:r>
      <w:r>
        <w:rPr>
          <w:sz w:val="28"/>
        </w:rPr>
        <w:t>Долгодворов</w:t>
      </w:r>
      <w:r>
        <w:rPr>
          <w:spacing w:val="16"/>
          <w:sz w:val="28"/>
        </w:rPr>
        <w:t xml:space="preserve"> </w:t>
      </w:r>
      <w:r>
        <w:rPr>
          <w:sz w:val="28"/>
        </w:rPr>
        <w:t>В.Е.</w:t>
      </w:r>
      <w:r>
        <w:rPr>
          <w:spacing w:val="17"/>
          <w:sz w:val="28"/>
        </w:rPr>
        <w:t xml:space="preserve"> </w:t>
      </w:r>
      <w:r>
        <w:rPr>
          <w:sz w:val="28"/>
        </w:rPr>
        <w:t>Растениеводство: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/;</w:t>
      </w:r>
    </w:p>
    <w:p w:rsidR="001D5053" w:rsidRDefault="001906C9">
      <w:pPr>
        <w:pStyle w:val="a3"/>
        <w:spacing w:line="321" w:lineRule="exact"/>
        <w:ind w:left="1010"/>
      </w:pP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Г.Г. Гатаулиной.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: ИНФРА-М,</w:t>
      </w:r>
      <w:r>
        <w:rPr>
          <w:spacing w:val="-3"/>
        </w:rPr>
        <w:t xml:space="preserve"> </w:t>
      </w:r>
      <w:r>
        <w:t>2018.</w:t>
      </w:r>
    </w:p>
    <w:p w:rsidR="001D5053" w:rsidRDefault="001906C9">
      <w:pPr>
        <w:pStyle w:val="a4"/>
        <w:numPr>
          <w:ilvl w:val="0"/>
          <w:numId w:val="4"/>
        </w:numPr>
        <w:tabs>
          <w:tab w:val="left" w:pos="1291"/>
        </w:tabs>
        <w:spacing w:before="47"/>
        <w:ind w:left="1290" w:hanging="281"/>
        <w:rPr>
          <w:sz w:val="28"/>
        </w:rPr>
      </w:pPr>
      <w:r>
        <w:rPr>
          <w:sz w:val="28"/>
        </w:rPr>
        <w:t>Котов</w:t>
      </w:r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3"/>
          <w:sz w:val="28"/>
        </w:rPr>
        <w:t xml:space="preserve"> </w:t>
      </w:r>
      <w:r>
        <w:rPr>
          <w:sz w:val="28"/>
        </w:rPr>
        <w:t>Овощеводство.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 Лань,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1D5053" w:rsidRDefault="001906C9">
      <w:pPr>
        <w:pStyle w:val="a4"/>
        <w:numPr>
          <w:ilvl w:val="0"/>
          <w:numId w:val="4"/>
        </w:numPr>
        <w:tabs>
          <w:tab w:val="left" w:pos="1334"/>
        </w:tabs>
        <w:spacing w:before="50" w:line="276" w:lineRule="auto"/>
        <w:ind w:right="473" w:firstLine="707"/>
        <w:rPr>
          <w:sz w:val="28"/>
        </w:rPr>
      </w:pPr>
      <w:r>
        <w:rPr>
          <w:sz w:val="28"/>
        </w:rPr>
        <w:t>Таланов,</w:t>
      </w:r>
      <w:r>
        <w:rPr>
          <w:spacing w:val="37"/>
          <w:sz w:val="28"/>
        </w:rPr>
        <w:t xml:space="preserve"> </w:t>
      </w:r>
      <w:r>
        <w:rPr>
          <w:sz w:val="28"/>
        </w:rPr>
        <w:t>И.</w:t>
      </w:r>
      <w:r>
        <w:rPr>
          <w:spacing w:val="39"/>
          <w:sz w:val="28"/>
        </w:rPr>
        <w:t xml:space="preserve"> </w:t>
      </w:r>
      <w:r>
        <w:rPr>
          <w:sz w:val="28"/>
        </w:rPr>
        <w:t>П.</w:t>
      </w:r>
      <w:r>
        <w:rPr>
          <w:spacing w:val="39"/>
          <w:sz w:val="28"/>
        </w:rPr>
        <w:t xml:space="preserve"> </w:t>
      </w:r>
      <w:r>
        <w:rPr>
          <w:sz w:val="28"/>
        </w:rPr>
        <w:t>Растениеводство.</w:t>
      </w:r>
      <w:r>
        <w:rPr>
          <w:spacing w:val="39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39"/>
          <w:sz w:val="28"/>
        </w:rPr>
        <w:t xml:space="preserve"> 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СПО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</w:p>
    <w:p w:rsidR="001D5053" w:rsidRDefault="001906C9">
      <w:pPr>
        <w:pStyle w:val="a3"/>
        <w:spacing w:line="321" w:lineRule="exact"/>
        <w:ind w:left="1010"/>
      </w:pPr>
      <w:r>
        <w:t>И.</w:t>
      </w:r>
      <w:r>
        <w:rPr>
          <w:spacing w:val="35"/>
        </w:rPr>
        <w:t xml:space="preserve"> </w:t>
      </w:r>
      <w:r>
        <w:t>П.</w:t>
      </w:r>
      <w:r>
        <w:rPr>
          <w:spacing w:val="35"/>
        </w:rPr>
        <w:t xml:space="preserve"> </w:t>
      </w:r>
      <w:r>
        <w:t>Таланов.</w:t>
      </w:r>
      <w:r>
        <w:rPr>
          <w:spacing w:val="37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2-е</w:t>
      </w:r>
      <w:r>
        <w:rPr>
          <w:spacing w:val="36"/>
        </w:rPr>
        <w:t xml:space="preserve"> </w:t>
      </w:r>
      <w:r>
        <w:t>изд.,</w:t>
      </w:r>
      <w:r>
        <w:rPr>
          <w:spacing w:val="36"/>
        </w:rPr>
        <w:t xml:space="preserve"> </w:t>
      </w:r>
      <w:r>
        <w:t>испр.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доп.</w:t>
      </w:r>
      <w:r>
        <w:rPr>
          <w:spacing w:val="3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:</w:t>
      </w:r>
      <w:r>
        <w:rPr>
          <w:spacing w:val="37"/>
        </w:rPr>
        <w:t xml:space="preserve"> </w:t>
      </w:r>
      <w:r>
        <w:t>Издательство</w:t>
      </w:r>
      <w:r>
        <w:rPr>
          <w:spacing w:val="37"/>
        </w:rPr>
        <w:t xml:space="preserve"> </w:t>
      </w:r>
      <w:r>
        <w:t>Юрайт,</w:t>
      </w:r>
    </w:p>
    <w:p w:rsidR="001D5053" w:rsidRDefault="001906C9">
      <w:pPr>
        <w:pStyle w:val="a3"/>
        <w:spacing w:before="50"/>
      </w:pPr>
      <w:r>
        <w:t>2018.</w:t>
      </w:r>
    </w:p>
    <w:p w:rsidR="001D5053" w:rsidRDefault="001D5053">
      <w:pPr>
        <w:pStyle w:val="a3"/>
        <w:spacing w:before="6"/>
        <w:ind w:left="0"/>
        <w:rPr>
          <w:sz w:val="32"/>
        </w:rPr>
      </w:pPr>
    </w:p>
    <w:p w:rsidR="001D5053" w:rsidRDefault="001906C9">
      <w:pPr>
        <w:pStyle w:val="Heading1"/>
        <w:spacing w:line="319" w:lineRule="exact"/>
        <w:ind w:left="3120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1D5053" w:rsidRDefault="001906C9">
      <w:pPr>
        <w:pStyle w:val="a4"/>
        <w:numPr>
          <w:ilvl w:val="0"/>
          <w:numId w:val="3"/>
        </w:numPr>
        <w:tabs>
          <w:tab w:val="left" w:pos="1382"/>
        </w:tabs>
        <w:spacing w:line="276" w:lineRule="auto"/>
        <w:ind w:right="475" w:firstLine="707"/>
        <w:rPr>
          <w:sz w:val="28"/>
        </w:rPr>
      </w:pPr>
      <w:r>
        <w:rPr>
          <w:sz w:val="28"/>
        </w:rPr>
        <w:t>Крижановская</w:t>
      </w:r>
      <w:r>
        <w:rPr>
          <w:spacing w:val="16"/>
          <w:sz w:val="28"/>
        </w:rPr>
        <w:t xml:space="preserve"> </w:t>
      </w:r>
      <w:r>
        <w:rPr>
          <w:sz w:val="28"/>
        </w:rPr>
        <w:t>Н.Я.</w:t>
      </w:r>
      <w:r>
        <w:rPr>
          <w:spacing w:val="17"/>
          <w:sz w:val="28"/>
        </w:rPr>
        <w:t xml:space="preserve"> </w:t>
      </w:r>
      <w:r>
        <w:rPr>
          <w:sz w:val="28"/>
        </w:rPr>
        <w:t>Ландшафтный</w:t>
      </w:r>
      <w:r>
        <w:rPr>
          <w:spacing w:val="17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18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просто!/Крижановская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Н.Я.-Изд.2-е.-Ростов</w:t>
      </w:r>
      <w:r>
        <w:rPr>
          <w:spacing w:val="-3"/>
          <w:sz w:val="28"/>
        </w:rPr>
        <w:t xml:space="preserve"> </w:t>
      </w:r>
      <w:r>
        <w:rPr>
          <w:sz w:val="28"/>
        </w:rPr>
        <w:t>н/Д:Феникс,2008.</w:t>
      </w:r>
    </w:p>
    <w:p w:rsidR="001D5053" w:rsidRDefault="001906C9">
      <w:pPr>
        <w:pStyle w:val="a4"/>
        <w:numPr>
          <w:ilvl w:val="0"/>
          <w:numId w:val="3"/>
        </w:numPr>
        <w:tabs>
          <w:tab w:val="left" w:pos="1291"/>
        </w:tabs>
        <w:spacing w:line="276" w:lineRule="auto"/>
        <w:ind w:left="1010" w:right="594" w:firstLine="0"/>
        <w:rPr>
          <w:sz w:val="28"/>
        </w:rPr>
      </w:pPr>
      <w:r>
        <w:rPr>
          <w:sz w:val="28"/>
        </w:rPr>
        <w:t>Лежнева Т.Н. Биодизайн интерьера: учеб.пособие/Т.Н.Лежнева.- 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1D5053" w:rsidRDefault="001906C9">
      <w:pPr>
        <w:pStyle w:val="a4"/>
        <w:numPr>
          <w:ilvl w:val="0"/>
          <w:numId w:val="3"/>
        </w:numPr>
        <w:tabs>
          <w:tab w:val="left" w:pos="1394"/>
        </w:tabs>
        <w:spacing w:line="278" w:lineRule="auto"/>
        <w:ind w:right="469" w:firstLine="707"/>
        <w:rPr>
          <w:sz w:val="28"/>
        </w:rPr>
      </w:pPr>
      <w:r>
        <w:rPr>
          <w:sz w:val="28"/>
        </w:rPr>
        <w:t>Михалёв</w:t>
      </w:r>
      <w:r>
        <w:rPr>
          <w:spacing w:val="30"/>
          <w:sz w:val="28"/>
        </w:rPr>
        <w:t xml:space="preserve"> </w:t>
      </w:r>
      <w:r>
        <w:rPr>
          <w:sz w:val="28"/>
        </w:rPr>
        <w:t>С.</w:t>
      </w:r>
      <w:r>
        <w:rPr>
          <w:spacing w:val="30"/>
          <w:sz w:val="28"/>
        </w:rPr>
        <w:t xml:space="preserve"> </w:t>
      </w:r>
      <w:r>
        <w:rPr>
          <w:sz w:val="28"/>
        </w:rPr>
        <w:t>В.,</w:t>
      </w:r>
      <w:r>
        <w:rPr>
          <w:spacing w:val="27"/>
          <w:sz w:val="28"/>
        </w:rPr>
        <w:t xml:space="preserve"> </w:t>
      </w:r>
      <w:r>
        <w:rPr>
          <w:sz w:val="28"/>
        </w:rPr>
        <w:t>Галиева</w:t>
      </w:r>
      <w:r>
        <w:rPr>
          <w:spacing w:val="31"/>
          <w:sz w:val="28"/>
        </w:rPr>
        <w:t xml:space="preserve"> </w:t>
      </w:r>
      <w:r>
        <w:rPr>
          <w:sz w:val="28"/>
        </w:rPr>
        <w:t>Р.И.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агробизнеса.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Иркутск.</w:t>
      </w:r>
      <w:r>
        <w:rPr>
          <w:spacing w:val="1"/>
          <w:sz w:val="28"/>
        </w:rPr>
        <w:t xml:space="preserve"> </w:t>
      </w:r>
      <w:r>
        <w:rPr>
          <w:sz w:val="28"/>
        </w:rPr>
        <w:t>–2015.</w:t>
      </w:r>
    </w:p>
    <w:p w:rsidR="001D5053" w:rsidRDefault="001D5053">
      <w:pPr>
        <w:pStyle w:val="a3"/>
        <w:spacing w:before="10"/>
        <w:ind w:left="0"/>
        <w:rPr>
          <w:sz w:val="31"/>
        </w:rPr>
      </w:pPr>
    </w:p>
    <w:p w:rsidR="001D5053" w:rsidRDefault="001906C9">
      <w:pPr>
        <w:pStyle w:val="Heading1"/>
        <w:spacing w:before="1" w:line="319" w:lineRule="exact"/>
        <w:ind w:left="1815" w:right="1979"/>
        <w:jc w:val="center"/>
      </w:pPr>
      <w:r>
        <w:t>Интернет</w:t>
      </w:r>
      <w:r>
        <w:rPr>
          <w:spacing w:val="-2"/>
        </w:rPr>
        <w:t xml:space="preserve"> </w:t>
      </w:r>
      <w:r>
        <w:t>ресурсы:</w:t>
      </w:r>
    </w:p>
    <w:p w:rsidR="001D5053" w:rsidRDefault="00F81F18">
      <w:pPr>
        <w:pStyle w:val="a4"/>
        <w:numPr>
          <w:ilvl w:val="0"/>
          <w:numId w:val="2"/>
        </w:numPr>
        <w:tabs>
          <w:tab w:val="left" w:pos="1222"/>
        </w:tabs>
        <w:spacing w:line="319" w:lineRule="exact"/>
        <w:ind w:right="158" w:hanging="1222"/>
        <w:rPr>
          <w:sz w:val="28"/>
        </w:rPr>
      </w:pPr>
      <w:hyperlink r:id="rId9">
        <w:r w:rsidR="001906C9">
          <w:rPr>
            <w:sz w:val="28"/>
          </w:rPr>
          <w:t>http://www.studfiles.ru/preview/6070729</w:t>
        </w:r>
        <w:r w:rsidR="001906C9">
          <w:rPr>
            <w:spacing w:val="-8"/>
            <w:sz w:val="28"/>
          </w:rPr>
          <w:t xml:space="preserve"> </w:t>
        </w:r>
      </w:hyperlink>
      <w:r w:rsidR="001906C9">
        <w:rPr>
          <w:sz w:val="28"/>
        </w:rPr>
        <w:t>/</w:t>
      </w:r>
      <w:r w:rsidR="001906C9">
        <w:rPr>
          <w:spacing w:val="-6"/>
          <w:sz w:val="28"/>
        </w:rPr>
        <w:t xml:space="preserve"> </w:t>
      </w:r>
      <w:r w:rsidR="001906C9">
        <w:rPr>
          <w:sz w:val="28"/>
        </w:rPr>
        <w:t>Атлас</w:t>
      </w:r>
      <w:r w:rsidR="001906C9">
        <w:rPr>
          <w:spacing w:val="-7"/>
          <w:sz w:val="28"/>
        </w:rPr>
        <w:t xml:space="preserve"> </w:t>
      </w:r>
      <w:r w:rsidR="001906C9">
        <w:rPr>
          <w:sz w:val="28"/>
        </w:rPr>
        <w:t>новых</w:t>
      </w:r>
      <w:r w:rsidR="001906C9">
        <w:rPr>
          <w:spacing w:val="-9"/>
          <w:sz w:val="28"/>
        </w:rPr>
        <w:t xml:space="preserve"> </w:t>
      </w:r>
      <w:r w:rsidR="001906C9">
        <w:rPr>
          <w:sz w:val="28"/>
        </w:rPr>
        <w:t>профессий</w:t>
      </w:r>
    </w:p>
    <w:p w:rsidR="001D5053" w:rsidRDefault="00F81F18">
      <w:pPr>
        <w:pStyle w:val="a4"/>
        <w:numPr>
          <w:ilvl w:val="0"/>
          <w:numId w:val="2"/>
        </w:numPr>
        <w:tabs>
          <w:tab w:val="left" w:pos="1405"/>
          <w:tab w:val="left" w:pos="1406"/>
          <w:tab w:val="left" w:pos="7846"/>
          <w:tab w:val="left" w:pos="9517"/>
        </w:tabs>
        <w:spacing w:before="50" w:line="276" w:lineRule="auto"/>
        <w:ind w:left="302" w:right="474" w:firstLine="707"/>
        <w:rPr>
          <w:sz w:val="28"/>
        </w:rPr>
      </w:pPr>
      <w:hyperlink r:id="rId10">
        <w:r w:rsidR="001906C9">
          <w:rPr>
            <w:sz w:val="28"/>
          </w:rPr>
          <w:t>http://ikc.belapk.ru/tehnologii/tehnologiya_gidroponiki</w:t>
        </w:r>
      </w:hyperlink>
      <w:r w:rsidR="001906C9">
        <w:rPr>
          <w:sz w:val="28"/>
        </w:rPr>
        <w:tab/>
        <w:t>Технологии</w:t>
      </w:r>
      <w:r w:rsidR="001906C9">
        <w:rPr>
          <w:sz w:val="28"/>
        </w:rPr>
        <w:tab/>
      </w:r>
      <w:r w:rsidR="001906C9">
        <w:rPr>
          <w:spacing w:val="-2"/>
          <w:sz w:val="28"/>
        </w:rPr>
        <w:t>в</w:t>
      </w:r>
      <w:r w:rsidR="001906C9">
        <w:rPr>
          <w:spacing w:val="-67"/>
          <w:sz w:val="28"/>
        </w:rPr>
        <w:t xml:space="preserve"> </w:t>
      </w:r>
      <w:r w:rsidR="001906C9">
        <w:rPr>
          <w:sz w:val="28"/>
        </w:rPr>
        <w:t>гидропонике</w:t>
      </w:r>
    </w:p>
    <w:p w:rsidR="001D5053" w:rsidRDefault="001906C9">
      <w:pPr>
        <w:pStyle w:val="a3"/>
        <w:spacing w:line="276" w:lineRule="auto"/>
        <w:ind w:right="462" w:firstLine="707"/>
      </w:pPr>
      <w:r>
        <w:rPr>
          <w:spacing w:val="-1"/>
        </w:rPr>
        <w:t>3.</w:t>
      </w:r>
      <w:hyperlink r:id="rId11">
        <w:r>
          <w:rPr>
            <w:spacing w:val="-1"/>
          </w:rPr>
          <w:t>http://agrarka.com/gidroponika-v-selskom-khozyajstve-art29.html</w:t>
        </w:r>
      </w:hyperlink>
      <w:r>
        <w:t xml:space="preserve"> Гидропоника и аэропоника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сельском хозяйстве</w:t>
      </w:r>
    </w:p>
    <w:p w:rsidR="001D5053" w:rsidRDefault="001906C9">
      <w:pPr>
        <w:pStyle w:val="a3"/>
        <w:spacing w:line="276" w:lineRule="auto"/>
        <w:ind w:right="462" w:firstLine="707"/>
      </w:pPr>
      <w:r>
        <w:t>4</w:t>
      </w:r>
      <w:r>
        <w:rPr>
          <w:spacing w:val="15"/>
        </w:rPr>
        <w:t xml:space="preserve"> </w:t>
      </w:r>
      <w:hyperlink r:id="rId12">
        <w:r>
          <w:t>http://fermer.ru/book/export/html/236243</w:t>
        </w:r>
      </w:hyperlink>
      <w:r>
        <w:rPr>
          <w:spacing w:val="18"/>
        </w:rPr>
        <w:t xml:space="preserve"> </w:t>
      </w:r>
      <w:r>
        <w:t>Фермерство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инновации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сельском</w:t>
      </w:r>
      <w:r>
        <w:rPr>
          <w:spacing w:val="-3"/>
        </w:rPr>
        <w:t xml:space="preserve"> </w:t>
      </w:r>
      <w:r>
        <w:t>хозяйстве</w:t>
      </w:r>
    </w:p>
    <w:p w:rsidR="001D5053" w:rsidRDefault="001906C9">
      <w:pPr>
        <w:pStyle w:val="a3"/>
        <w:spacing w:line="321" w:lineRule="exact"/>
        <w:ind w:left="1010"/>
      </w:pPr>
      <w:r>
        <w:t>5.http://</w:t>
      </w:r>
      <w:r>
        <w:rPr>
          <w:color w:val="176A09"/>
          <w:spacing w:val="-5"/>
        </w:rPr>
        <w:t xml:space="preserve"> </w:t>
      </w:r>
      <w:hyperlink r:id="rId13">
        <w:r>
          <w:rPr>
            <w:color w:val="176A09"/>
            <w:u w:val="single" w:color="176A09"/>
          </w:rPr>
          <w:t>gidrapon2013.ru</w:t>
        </w:r>
      </w:hyperlink>
    </w:p>
    <w:p w:rsidR="001D5053" w:rsidRDefault="001D5053">
      <w:pPr>
        <w:spacing w:line="321" w:lineRule="exact"/>
        <w:sectPr w:rsidR="001D5053">
          <w:pgSz w:w="11910" w:h="16840"/>
          <w:pgMar w:top="1040" w:right="380" w:bottom="280" w:left="1400" w:header="749" w:footer="0" w:gutter="0"/>
          <w:cols w:space="720"/>
        </w:sectPr>
      </w:pPr>
    </w:p>
    <w:p w:rsidR="001D5053" w:rsidRDefault="001906C9">
      <w:pPr>
        <w:pStyle w:val="Heading1"/>
        <w:spacing w:before="185"/>
        <w:ind w:left="2364" w:right="1437" w:hanging="1083"/>
      </w:pPr>
      <w:r>
        <w:rPr>
          <w:sz w:val="24"/>
        </w:rPr>
        <w:lastRenderedPageBreak/>
        <w:t xml:space="preserve">4. </w:t>
      </w:r>
      <w:r>
        <w:t>ОЦЕНКА РЕЗУЛЬТАТОВ ОСВОЕНИЯ ПРОГРАММЫ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</w:p>
    <w:p w:rsidR="001D5053" w:rsidRDefault="001D5053">
      <w:pPr>
        <w:pStyle w:val="a3"/>
        <w:spacing w:before="8"/>
        <w:ind w:left="0"/>
        <w:rPr>
          <w:b/>
          <w:sz w:val="27"/>
        </w:rPr>
      </w:pPr>
    </w:p>
    <w:p w:rsidR="001D5053" w:rsidRDefault="001906C9">
      <w:pPr>
        <w:ind w:left="1010"/>
        <w:rPr>
          <w:b/>
          <w:sz w:val="28"/>
        </w:rPr>
      </w:pPr>
      <w:r>
        <w:rPr>
          <w:b/>
          <w:sz w:val="28"/>
        </w:rPr>
        <w:t>4.1.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</w:p>
    <w:p w:rsidR="001D5053" w:rsidRDefault="001906C9">
      <w:pPr>
        <w:pStyle w:val="a3"/>
        <w:tabs>
          <w:tab w:val="left" w:pos="2158"/>
          <w:tab w:val="left" w:pos="3447"/>
          <w:tab w:val="left" w:pos="4797"/>
          <w:tab w:val="left" w:pos="7027"/>
        </w:tabs>
        <w:spacing w:before="43" w:line="276" w:lineRule="auto"/>
        <w:ind w:right="467" w:firstLine="707"/>
      </w:pPr>
      <w:r>
        <w:t>Оценка</w:t>
      </w:r>
      <w:r>
        <w:tab/>
        <w:t>качества</w:t>
      </w:r>
      <w:r>
        <w:tab/>
        <w:t>освоения</w:t>
      </w:r>
      <w:r>
        <w:tab/>
        <w:t>дополнительной</w:t>
      </w:r>
      <w:r>
        <w:tab/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включает:</w:t>
      </w:r>
    </w:p>
    <w:p w:rsidR="001D5053" w:rsidRDefault="001906C9">
      <w:pPr>
        <w:pStyle w:val="a4"/>
        <w:numPr>
          <w:ilvl w:val="0"/>
          <w:numId w:val="1"/>
        </w:numPr>
        <w:tabs>
          <w:tab w:val="left" w:pos="1291"/>
        </w:tabs>
        <w:spacing w:before="1"/>
        <w:rPr>
          <w:sz w:val="28"/>
        </w:rPr>
      </w:pPr>
      <w:r>
        <w:rPr>
          <w:sz w:val="28"/>
        </w:rPr>
        <w:t>начальный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входной;</w:t>
      </w:r>
    </w:p>
    <w:p w:rsidR="001D5053" w:rsidRDefault="001906C9">
      <w:pPr>
        <w:pStyle w:val="a4"/>
        <w:numPr>
          <w:ilvl w:val="0"/>
          <w:numId w:val="1"/>
        </w:numPr>
        <w:tabs>
          <w:tab w:val="left" w:pos="1291"/>
        </w:tabs>
        <w:spacing w:before="48"/>
        <w:rPr>
          <w:sz w:val="28"/>
        </w:rPr>
      </w:pP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контроль;</w:t>
      </w:r>
    </w:p>
    <w:p w:rsidR="001D5053" w:rsidRDefault="001906C9">
      <w:pPr>
        <w:pStyle w:val="a4"/>
        <w:numPr>
          <w:ilvl w:val="0"/>
          <w:numId w:val="1"/>
        </w:numPr>
        <w:tabs>
          <w:tab w:val="left" w:pos="1291"/>
        </w:tabs>
        <w:spacing w:before="47"/>
        <w:rPr>
          <w:sz w:val="28"/>
        </w:rPr>
      </w:pPr>
      <w:r>
        <w:rPr>
          <w:sz w:val="28"/>
        </w:rPr>
        <w:t>промежуточный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контроль;</w:t>
      </w:r>
    </w:p>
    <w:p w:rsidR="001D5053" w:rsidRDefault="001906C9">
      <w:pPr>
        <w:pStyle w:val="a4"/>
        <w:numPr>
          <w:ilvl w:val="0"/>
          <w:numId w:val="1"/>
        </w:numPr>
        <w:tabs>
          <w:tab w:val="left" w:pos="1291"/>
        </w:tabs>
        <w:spacing w:before="48"/>
        <w:rPr>
          <w:i/>
          <w:sz w:val="28"/>
        </w:rPr>
      </w:pP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i/>
          <w:sz w:val="28"/>
        </w:rPr>
        <w:t>.</w:t>
      </w:r>
    </w:p>
    <w:p w:rsidR="001D5053" w:rsidRDefault="001906C9">
      <w:pPr>
        <w:pStyle w:val="a3"/>
        <w:spacing w:before="50" w:line="276" w:lineRule="auto"/>
        <w:ind w:left="1010" w:right="950" w:firstLine="708"/>
      </w:pPr>
      <w:r>
        <w:rPr>
          <w:i/>
        </w:rPr>
        <w:t xml:space="preserve">Входной контроль </w:t>
      </w:r>
      <w:r>
        <w:t>проводиться в виде опроса, собеседования,</w:t>
      </w:r>
      <w:r>
        <w:rPr>
          <w:spacing w:val="-67"/>
        </w:rPr>
        <w:t xml:space="preserve"> </w:t>
      </w:r>
      <w:r>
        <w:t>анкетирования,</w:t>
      </w:r>
      <w:r>
        <w:rPr>
          <w:spacing w:val="-1"/>
        </w:rPr>
        <w:t xml:space="preserve"> </w:t>
      </w:r>
      <w:r>
        <w:t>наблюдения.</w:t>
      </w:r>
    </w:p>
    <w:p w:rsidR="001D5053" w:rsidRDefault="001906C9">
      <w:pPr>
        <w:pStyle w:val="a3"/>
        <w:spacing w:line="276" w:lineRule="auto"/>
        <w:ind w:right="469" w:firstLine="1415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отчётных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работы. В качестве промежуточных форм контроля могут быть использованы</w:t>
      </w:r>
      <w:r>
        <w:rPr>
          <w:spacing w:val="-67"/>
        </w:rPr>
        <w:t xml:space="preserve"> </w:t>
      </w:r>
      <w:r>
        <w:t>информационные сообщения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реферативные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обучающихся.</w:t>
      </w:r>
    </w:p>
    <w:p w:rsidR="001D5053" w:rsidRDefault="001906C9">
      <w:pPr>
        <w:pStyle w:val="a3"/>
        <w:spacing w:line="276" w:lineRule="auto"/>
        <w:ind w:right="468" w:firstLine="1415"/>
        <w:jc w:val="both"/>
      </w:pPr>
      <w:r>
        <w:rPr>
          <w:i/>
        </w:rPr>
        <w:t>Итоговый 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 конце изучения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WorldSkills.</w:t>
      </w:r>
    </w:p>
    <w:p w:rsidR="001D5053" w:rsidRDefault="001906C9">
      <w:pPr>
        <w:pStyle w:val="a3"/>
        <w:spacing w:line="278" w:lineRule="auto"/>
        <w:ind w:right="473" w:firstLine="1415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свидетельство о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рабочего,</w:t>
      </w:r>
      <w:r>
        <w:rPr>
          <w:spacing w:val="-2"/>
        </w:rPr>
        <w:t xml:space="preserve"> </w:t>
      </w:r>
      <w:r>
        <w:t>должности служащего.</w:t>
      </w:r>
    </w:p>
    <w:sectPr w:rsidR="001D5053" w:rsidSect="001D5053">
      <w:pgSz w:w="11910" w:h="16840"/>
      <w:pgMar w:top="1040" w:right="380" w:bottom="280" w:left="14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DF" w:rsidRDefault="001A22DF" w:rsidP="001D5053">
      <w:r>
        <w:separator/>
      </w:r>
    </w:p>
  </w:endnote>
  <w:endnote w:type="continuationSeparator" w:id="1">
    <w:p w:rsidR="001A22DF" w:rsidRDefault="001A22DF" w:rsidP="001D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DF" w:rsidRDefault="001A22DF" w:rsidP="001D5053">
      <w:r>
        <w:separator/>
      </w:r>
    </w:p>
  </w:footnote>
  <w:footnote w:type="continuationSeparator" w:id="1">
    <w:p w:rsidR="001A22DF" w:rsidRDefault="001A22DF" w:rsidP="001D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53" w:rsidRDefault="00F81F18">
    <w:pPr>
      <w:pStyle w:val="a3"/>
      <w:spacing w:line="14" w:lineRule="auto"/>
      <w:ind w:left="0"/>
      <w:rPr>
        <w:sz w:val="20"/>
      </w:rPr>
    </w:pPr>
    <w:r w:rsidRPr="00F81F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45pt;width:17.3pt;height:13.05pt;z-index:-251658752;mso-position-horizontal-relative:page;mso-position-vertical-relative:page" filled="f" stroked="f">
          <v:textbox inset="0,0,0,0">
            <w:txbxContent>
              <w:p w:rsidR="001D5053" w:rsidRDefault="00F81F1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906C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0033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E77"/>
    <w:multiLevelType w:val="hybridMultilevel"/>
    <w:tmpl w:val="60FAE774"/>
    <w:lvl w:ilvl="0" w:tplc="056A3478">
      <w:start w:val="1"/>
      <w:numFmt w:val="decimal"/>
      <w:lvlText w:val="%1."/>
      <w:lvlJc w:val="left"/>
      <w:pPr>
        <w:ind w:left="2098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47306D06">
      <w:numFmt w:val="bullet"/>
      <w:lvlText w:val="•"/>
      <w:lvlJc w:val="left"/>
      <w:pPr>
        <w:ind w:left="2902" w:hanging="213"/>
      </w:pPr>
      <w:rPr>
        <w:rFonts w:hint="default"/>
        <w:lang w:val="ru-RU" w:eastAsia="en-US" w:bidi="ar-SA"/>
      </w:rPr>
    </w:lvl>
    <w:lvl w:ilvl="2" w:tplc="E1E8FEF4">
      <w:numFmt w:val="bullet"/>
      <w:lvlText w:val="•"/>
      <w:lvlJc w:val="left"/>
      <w:pPr>
        <w:ind w:left="3705" w:hanging="213"/>
      </w:pPr>
      <w:rPr>
        <w:rFonts w:hint="default"/>
        <w:lang w:val="ru-RU" w:eastAsia="en-US" w:bidi="ar-SA"/>
      </w:rPr>
    </w:lvl>
    <w:lvl w:ilvl="3" w:tplc="75A6F9F6">
      <w:numFmt w:val="bullet"/>
      <w:lvlText w:val="•"/>
      <w:lvlJc w:val="left"/>
      <w:pPr>
        <w:ind w:left="4507" w:hanging="213"/>
      </w:pPr>
      <w:rPr>
        <w:rFonts w:hint="default"/>
        <w:lang w:val="ru-RU" w:eastAsia="en-US" w:bidi="ar-SA"/>
      </w:rPr>
    </w:lvl>
    <w:lvl w:ilvl="4" w:tplc="0D420860">
      <w:numFmt w:val="bullet"/>
      <w:lvlText w:val="•"/>
      <w:lvlJc w:val="left"/>
      <w:pPr>
        <w:ind w:left="5310" w:hanging="213"/>
      </w:pPr>
      <w:rPr>
        <w:rFonts w:hint="default"/>
        <w:lang w:val="ru-RU" w:eastAsia="en-US" w:bidi="ar-SA"/>
      </w:rPr>
    </w:lvl>
    <w:lvl w:ilvl="5" w:tplc="BE1E2DDE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2194781A">
      <w:numFmt w:val="bullet"/>
      <w:lvlText w:val="•"/>
      <w:lvlJc w:val="left"/>
      <w:pPr>
        <w:ind w:left="6915" w:hanging="213"/>
      </w:pPr>
      <w:rPr>
        <w:rFonts w:hint="default"/>
        <w:lang w:val="ru-RU" w:eastAsia="en-US" w:bidi="ar-SA"/>
      </w:rPr>
    </w:lvl>
    <w:lvl w:ilvl="7" w:tplc="07EC26DE">
      <w:numFmt w:val="bullet"/>
      <w:lvlText w:val="•"/>
      <w:lvlJc w:val="left"/>
      <w:pPr>
        <w:ind w:left="7718" w:hanging="213"/>
      </w:pPr>
      <w:rPr>
        <w:rFonts w:hint="default"/>
        <w:lang w:val="ru-RU" w:eastAsia="en-US" w:bidi="ar-SA"/>
      </w:rPr>
    </w:lvl>
    <w:lvl w:ilvl="8" w:tplc="86B6821E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1">
    <w:nsid w:val="1C7A263F"/>
    <w:multiLevelType w:val="hybridMultilevel"/>
    <w:tmpl w:val="9006AF7C"/>
    <w:lvl w:ilvl="0" w:tplc="D7A44DA2">
      <w:start w:val="3"/>
      <w:numFmt w:val="decimal"/>
      <w:lvlText w:val="%1"/>
      <w:lvlJc w:val="left"/>
      <w:pPr>
        <w:ind w:left="1502" w:hanging="492"/>
        <w:jc w:val="left"/>
      </w:pPr>
      <w:rPr>
        <w:rFonts w:hint="default"/>
        <w:lang w:val="ru-RU" w:eastAsia="en-US" w:bidi="ar-SA"/>
      </w:rPr>
    </w:lvl>
    <w:lvl w:ilvl="1" w:tplc="96746B76">
      <w:numFmt w:val="none"/>
      <w:lvlText w:val=""/>
      <w:lvlJc w:val="left"/>
      <w:pPr>
        <w:tabs>
          <w:tab w:val="num" w:pos="360"/>
        </w:tabs>
      </w:pPr>
    </w:lvl>
    <w:lvl w:ilvl="2" w:tplc="281ACFEA">
      <w:numFmt w:val="bullet"/>
      <w:lvlText w:val="•"/>
      <w:lvlJc w:val="left"/>
      <w:pPr>
        <w:ind w:left="3225" w:hanging="492"/>
      </w:pPr>
      <w:rPr>
        <w:rFonts w:hint="default"/>
        <w:lang w:val="ru-RU" w:eastAsia="en-US" w:bidi="ar-SA"/>
      </w:rPr>
    </w:lvl>
    <w:lvl w:ilvl="3" w:tplc="C9566D38">
      <w:numFmt w:val="bullet"/>
      <w:lvlText w:val="•"/>
      <w:lvlJc w:val="left"/>
      <w:pPr>
        <w:ind w:left="4087" w:hanging="492"/>
      </w:pPr>
      <w:rPr>
        <w:rFonts w:hint="default"/>
        <w:lang w:val="ru-RU" w:eastAsia="en-US" w:bidi="ar-SA"/>
      </w:rPr>
    </w:lvl>
    <w:lvl w:ilvl="4" w:tplc="6E841B34">
      <w:numFmt w:val="bullet"/>
      <w:lvlText w:val="•"/>
      <w:lvlJc w:val="left"/>
      <w:pPr>
        <w:ind w:left="4950" w:hanging="492"/>
      </w:pPr>
      <w:rPr>
        <w:rFonts w:hint="default"/>
        <w:lang w:val="ru-RU" w:eastAsia="en-US" w:bidi="ar-SA"/>
      </w:rPr>
    </w:lvl>
    <w:lvl w:ilvl="5" w:tplc="F4EEF35C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6" w:tplc="AF32BF84">
      <w:numFmt w:val="bullet"/>
      <w:lvlText w:val="•"/>
      <w:lvlJc w:val="left"/>
      <w:pPr>
        <w:ind w:left="6675" w:hanging="492"/>
      </w:pPr>
      <w:rPr>
        <w:rFonts w:hint="default"/>
        <w:lang w:val="ru-RU" w:eastAsia="en-US" w:bidi="ar-SA"/>
      </w:rPr>
    </w:lvl>
    <w:lvl w:ilvl="7" w:tplc="D5DE4C26">
      <w:numFmt w:val="bullet"/>
      <w:lvlText w:val="•"/>
      <w:lvlJc w:val="left"/>
      <w:pPr>
        <w:ind w:left="7538" w:hanging="492"/>
      </w:pPr>
      <w:rPr>
        <w:rFonts w:hint="default"/>
        <w:lang w:val="ru-RU" w:eastAsia="en-US" w:bidi="ar-SA"/>
      </w:rPr>
    </w:lvl>
    <w:lvl w:ilvl="8" w:tplc="B4083754">
      <w:numFmt w:val="bullet"/>
      <w:lvlText w:val="•"/>
      <w:lvlJc w:val="left"/>
      <w:pPr>
        <w:ind w:left="8401" w:hanging="492"/>
      </w:pPr>
      <w:rPr>
        <w:rFonts w:hint="default"/>
        <w:lang w:val="ru-RU" w:eastAsia="en-US" w:bidi="ar-SA"/>
      </w:rPr>
    </w:lvl>
  </w:abstractNum>
  <w:abstractNum w:abstractNumId="2">
    <w:nsid w:val="20C55C14"/>
    <w:multiLevelType w:val="hybridMultilevel"/>
    <w:tmpl w:val="8F5AF65A"/>
    <w:lvl w:ilvl="0" w:tplc="92FC42AA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A89C6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19E4A48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70ACEFFE">
      <w:numFmt w:val="bullet"/>
      <w:lvlText w:val="•"/>
      <w:lvlJc w:val="left"/>
      <w:pPr>
        <w:ind w:left="3247" w:hanging="164"/>
      </w:pPr>
      <w:rPr>
        <w:rFonts w:hint="default"/>
        <w:lang w:val="ru-RU" w:eastAsia="en-US" w:bidi="ar-SA"/>
      </w:rPr>
    </w:lvl>
    <w:lvl w:ilvl="4" w:tplc="67F6E4AE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5" w:tplc="6C183C3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750CE868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8D384A30">
      <w:numFmt w:val="bullet"/>
      <w:lvlText w:val="•"/>
      <w:lvlJc w:val="left"/>
      <w:pPr>
        <w:ind w:left="7178" w:hanging="164"/>
      </w:pPr>
      <w:rPr>
        <w:rFonts w:hint="default"/>
        <w:lang w:val="ru-RU" w:eastAsia="en-US" w:bidi="ar-SA"/>
      </w:rPr>
    </w:lvl>
    <w:lvl w:ilvl="8" w:tplc="66F4FECC">
      <w:numFmt w:val="bullet"/>
      <w:lvlText w:val="•"/>
      <w:lvlJc w:val="left"/>
      <w:pPr>
        <w:ind w:left="8161" w:hanging="164"/>
      </w:pPr>
      <w:rPr>
        <w:rFonts w:hint="default"/>
        <w:lang w:val="ru-RU" w:eastAsia="en-US" w:bidi="ar-SA"/>
      </w:rPr>
    </w:lvl>
  </w:abstractNum>
  <w:abstractNum w:abstractNumId="3">
    <w:nsid w:val="31FE1BAA"/>
    <w:multiLevelType w:val="hybridMultilevel"/>
    <w:tmpl w:val="200E227E"/>
    <w:lvl w:ilvl="0" w:tplc="93C20512">
      <w:start w:val="1"/>
      <w:numFmt w:val="decimal"/>
      <w:lvlText w:val="%1"/>
      <w:lvlJc w:val="left"/>
      <w:pPr>
        <w:ind w:left="12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505606">
      <w:numFmt w:val="bullet"/>
      <w:lvlText w:val="•"/>
      <w:lvlJc w:val="left"/>
      <w:pPr>
        <w:ind w:left="2110" w:hanging="212"/>
      </w:pPr>
      <w:rPr>
        <w:rFonts w:hint="default"/>
        <w:lang w:val="ru-RU" w:eastAsia="en-US" w:bidi="ar-SA"/>
      </w:rPr>
    </w:lvl>
    <w:lvl w:ilvl="2" w:tplc="7940268C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3" w:tplc="2FF0831E">
      <w:numFmt w:val="bullet"/>
      <w:lvlText w:val="•"/>
      <w:lvlJc w:val="left"/>
      <w:pPr>
        <w:ind w:left="3891" w:hanging="212"/>
      </w:pPr>
      <w:rPr>
        <w:rFonts w:hint="default"/>
        <w:lang w:val="ru-RU" w:eastAsia="en-US" w:bidi="ar-SA"/>
      </w:rPr>
    </w:lvl>
    <w:lvl w:ilvl="4" w:tplc="83388E04">
      <w:numFmt w:val="bullet"/>
      <w:lvlText w:val="•"/>
      <w:lvlJc w:val="left"/>
      <w:pPr>
        <w:ind w:left="4782" w:hanging="212"/>
      </w:pPr>
      <w:rPr>
        <w:rFonts w:hint="default"/>
        <w:lang w:val="ru-RU" w:eastAsia="en-US" w:bidi="ar-SA"/>
      </w:rPr>
    </w:lvl>
    <w:lvl w:ilvl="5" w:tplc="A47E28CE">
      <w:numFmt w:val="bullet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6" w:tplc="C7D4CCE4">
      <w:numFmt w:val="bullet"/>
      <w:lvlText w:val="•"/>
      <w:lvlJc w:val="left"/>
      <w:pPr>
        <w:ind w:left="6563" w:hanging="212"/>
      </w:pPr>
      <w:rPr>
        <w:rFonts w:hint="default"/>
        <w:lang w:val="ru-RU" w:eastAsia="en-US" w:bidi="ar-SA"/>
      </w:rPr>
    </w:lvl>
    <w:lvl w:ilvl="7" w:tplc="C902D504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8" w:tplc="7DF6CC14">
      <w:numFmt w:val="bullet"/>
      <w:lvlText w:val="•"/>
      <w:lvlJc w:val="left"/>
      <w:pPr>
        <w:ind w:left="8345" w:hanging="212"/>
      </w:pPr>
      <w:rPr>
        <w:rFonts w:hint="default"/>
        <w:lang w:val="ru-RU" w:eastAsia="en-US" w:bidi="ar-SA"/>
      </w:rPr>
    </w:lvl>
  </w:abstractNum>
  <w:abstractNum w:abstractNumId="4">
    <w:nsid w:val="342D6ACC"/>
    <w:multiLevelType w:val="hybridMultilevel"/>
    <w:tmpl w:val="C6A2CABE"/>
    <w:lvl w:ilvl="0" w:tplc="650E63A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EED6E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33D4A466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7C4252A8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4D5A00DC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335EEE86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37309F7C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7" w:tplc="ED9C2100">
      <w:numFmt w:val="bullet"/>
      <w:lvlText w:val="•"/>
      <w:lvlJc w:val="left"/>
      <w:pPr>
        <w:ind w:left="7478" w:hanging="281"/>
      </w:pPr>
      <w:rPr>
        <w:rFonts w:hint="default"/>
        <w:lang w:val="ru-RU" w:eastAsia="en-US" w:bidi="ar-SA"/>
      </w:rPr>
    </w:lvl>
    <w:lvl w:ilvl="8" w:tplc="46964AA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5">
    <w:nsid w:val="50BA31A9"/>
    <w:multiLevelType w:val="hybridMultilevel"/>
    <w:tmpl w:val="9566DFC6"/>
    <w:lvl w:ilvl="0" w:tplc="4860020C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color w:val="151515"/>
        <w:w w:val="99"/>
        <w:sz w:val="20"/>
        <w:szCs w:val="20"/>
        <w:lang w:val="ru-RU" w:eastAsia="en-US" w:bidi="ar-SA"/>
      </w:rPr>
    </w:lvl>
    <w:lvl w:ilvl="1" w:tplc="D0FCF024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50DA433A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9D50729C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4" w:tplc="2E329A92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3FF29A74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EA067CB6">
      <w:numFmt w:val="bullet"/>
      <w:lvlText w:val="•"/>
      <w:lvlJc w:val="left"/>
      <w:pPr>
        <w:ind w:left="6195" w:hanging="708"/>
      </w:pPr>
      <w:rPr>
        <w:rFonts w:hint="default"/>
        <w:lang w:val="ru-RU" w:eastAsia="en-US" w:bidi="ar-SA"/>
      </w:rPr>
    </w:lvl>
    <w:lvl w:ilvl="7" w:tplc="F474C814">
      <w:numFmt w:val="bullet"/>
      <w:lvlText w:val="•"/>
      <w:lvlJc w:val="left"/>
      <w:pPr>
        <w:ind w:left="7178" w:hanging="708"/>
      </w:pPr>
      <w:rPr>
        <w:rFonts w:hint="default"/>
        <w:lang w:val="ru-RU" w:eastAsia="en-US" w:bidi="ar-SA"/>
      </w:rPr>
    </w:lvl>
    <w:lvl w:ilvl="8" w:tplc="65C485EC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abstractNum w:abstractNumId="6">
    <w:nsid w:val="59FC63A3"/>
    <w:multiLevelType w:val="hybridMultilevel"/>
    <w:tmpl w:val="4E48A526"/>
    <w:lvl w:ilvl="0" w:tplc="25D854B0">
      <w:start w:val="1"/>
      <w:numFmt w:val="decimal"/>
      <w:lvlText w:val="%1."/>
      <w:lvlJc w:val="left"/>
      <w:pPr>
        <w:ind w:left="30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E6CDCA">
      <w:numFmt w:val="bullet"/>
      <w:lvlText w:val="•"/>
      <w:lvlJc w:val="left"/>
      <w:pPr>
        <w:ind w:left="1282" w:hanging="372"/>
      </w:pPr>
      <w:rPr>
        <w:rFonts w:hint="default"/>
        <w:lang w:val="ru-RU" w:eastAsia="en-US" w:bidi="ar-SA"/>
      </w:rPr>
    </w:lvl>
    <w:lvl w:ilvl="2" w:tplc="69C62824">
      <w:numFmt w:val="bullet"/>
      <w:lvlText w:val="•"/>
      <w:lvlJc w:val="left"/>
      <w:pPr>
        <w:ind w:left="2265" w:hanging="372"/>
      </w:pPr>
      <w:rPr>
        <w:rFonts w:hint="default"/>
        <w:lang w:val="ru-RU" w:eastAsia="en-US" w:bidi="ar-SA"/>
      </w:rPr>
    </w:lvl>
    <w:lvl w:ilvl="3" w:tplc="66541A9C">
      <w:numFmt w:val="bullet"/>
      <w:lvlText w:val="•"/>
      <w:lvlJc w:val="left"/>
      <w:pPr>
        <w:ind w:left="3247" w:hanging="372"/>
      </w:pPr>
      <w:rPr>
        <w:rFonts w:hint="default"/>
        <w:lang w:val="ru-RU" w:eastAsia="en-US" w:bidi="ar-SA"/>
      </w:rPr>
    </w:lvl>
    <w:lvl w:ilvl="4" w:tplc="250CA16C">
      <w:numFmt w:val="bullet"/>
      <w:lvlText w:val="•"/>
      <w:lvlJc w:val="left"/>
      <w:pPr>
        <w:ind w:left="4230" w:hanging="372"/>
      </w:pPr>
      <w:rPr>
        <w:rFonts w:hint="default"/>
        <w:lang w:val="ru-RU" w:eastAsia="en-US" w:bidi="ar-SA"/>
      </w:rPr>
    </w:lvl>
    <w:lvl w:ilvl="5" w:tplc="34F2958E">
      <w:numFmt w:val="bullet"/>
      <w:lvlText w:val="•"/>
      <w:lvlJc w:val="left"/>
      <w:pPr>
        <w:ind w:left="5213" w:hanging="372"/>
      </w:pPr>
      <w:rPr>
        <w:rFonts w:hint="default"/>
        <w:lang w:val="ru-RU" w:eastAsia="en-US" w:bidi="ar-SA"/>
      </w:rPr>
    </w:lvl>
    <w:lvl w:ilvl="6" w:tplc="037C2E74">
      <w:numFmt w:val="bullet"/>
      <w:lvlText w:val="•"/>
      <w:lvlJc w:val="left"/>
      <w:pPr>
        <w:ind w:left="6195" w:hanging="372"/>
      </w:pPr>
      <w:rPr>
        <w:rFonts w:hint="default"/>
        <w:lang w:val="ru-RU" w:eastAsia="en-US" w:bidi="ar-SA"/>
      </w:rPr>
    </w:lvl>
    <w:lvl w:ilvl="7" w:tplc="730CEEF0">
      <w:numFmt w:val="bullet"/>
      <w:lvlText w:val="•"/>
      <w:lvlJc w:val="left"/>
      <w:pPr>
        <w:ind w:left="7178" w:hanging="372"/>
      </w:pPr>
      <w:rPr>
        <w:rFonts w:hint="default"/>
        <w:lang w:val="ru-RU" w:eastAsia="en-US" w:bidi="ar-SA"/>
      </w:rPr>
    </w:lvl>
    <w:lvl w:ilvl="8" w:tplc="2EF602B8">
      <w:numFmt w:val="bullet"/>
      <w:lvlText w:val="•"/>
      <w:lvlJc w:val="left"/>
      <w:pPr>
        <w:ind w:left="8161" w:hanging="372"/>
      </w:pPr>
      <w:rPr>
        <w:rFonts w:hint="default"/>
        <w:lang w:val="ru-RU" w:eastAsia="en-US" w:bidi="ar-SA"/>
      </w:rPr>
    </w:lvl>
  </w:abstractNum>
  <w:abstractNum w:abstractNumId="7">
    <w:nsid w:val="67197801"/>
    <w:multiLevelType w:val="hybridMultilevel"/>
    <w:tmpl w:val="3258AEEA"/>
    <w:lvl w:ilvl="0" w:tplc="C7CEA90A">
      <w:start w:val="1"/>
      <w:numFmt w:val="decimal"/>
      <w:lvlText w:val="%1."/>
      <w:lvlJc w:val="left"/>
      <w:pPr>
        <w:ind w:left="302" w:hanging="3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A42122">
      <w:numFmt w:val="bullet"/>
      <w:lvlText w:val="•"/>
      <w:lvlJc w:val="left"/>
      <w:pPr>
        <w:ind w:left="1282" w:hanging="327"/>
      </w:pPr>
      <w:rPr>
        <w:rFonts w:hint="default"/>
        <w:lang w:val="ru-RU" w:eastAsia="en-US" w:bidi="ar-SA"/>
      </w:rPr>
    </w:lvl>
    <w:lvl w:ilvl="2" w:tplc="7DAA6918">
      <w:numFmt w:val="bullet"/>
      <w:lvlText w:val="•"/>
      <w:lvlJc w:val="left"/>
      <w:pPr>
        <w:ind w:left="2265" w:hanging="327"/>
      </w:pPr>
      <w:rPr>
        <w:rFonts w:hint="default"/>
        <w:lang w:val="ru-RU" w:eastAsia="en-US" w:bidi="ar-SA"/>
      </w:rPr>
    </w:lvl>
    <w:lvl w:ilvl="3" w:tplc="50B82994">
      <w:numFmt w:val="bullet"/>
      <w:lvlText w:val="•"/>
      <w:lvlJc w:val="left"/>
      <w:pPr>
        <w:ind w:left="3247" w:hanging="327"/>
      </w:pPr>
      <w:rPr>
        <w:rFonts w:hint="default"/>
        <w:lang w:val="ru-RU" w:eastAsia="en-US" w:bidi="ar-SA"/>
      </w:rPr>
    </w:lvl>
    <w:lvl w:ilvl="4" w:tplc="9E4C4814">
      <w:numFmt w:val="bullet"/>
      <w:lvlText w:val="•"/>
      <w:lvlJc w:val="left"/>
      <w:pPr>
        <w:ind w:left="4230" w:hanging="327"/>
      </w:pPr>
      <w:rPr>
        <w:rFonts w:hint="default"/>
        <w:lang w:val="ru-RU" w:eastAsia="en-US" w:bidi="ar-SA"/>
      </w:rPr>
    </w:lvl>
    <w:lvl w:ilvl="5" w:tplc="B1D6D398">
      <w:numFmt w:val="bullet"/>
      <w:lvlText w:val="•"/>
      <w:lvlJc w:val="left"/>
      <w:pPr>
        <w:ind w:left="5213" w:hanging="327"/>
      </w:pPr>
      <w:rPr>
        <w:rFonts w:hint="default"/>
        <w:lang w:val="ru-RU" w:eastAsia="en-US" w:bidi="ar-SA"/>
      </w:rPr>
    </w:lvl>
    <w:lvl w:ilvl="6" w:tplc="0D0613A8">
      <w:numFmt w:val="bullet"/>
      <w:lvlText w:val="•"/>
      <w:lvlJc w:val="left"/>
      <w:pPr>
        <w:ind w:left="6195" w:hanging="327"/>
      </w:pPr>
      <w:rPr>
        <w:rFonts w:hint="default"/>
        <w:lang w:val="ru-RU" w:eastAsia="en-US" w:bidi="ar-SA"/>
      </w:rPr>
    </w:lvl>
    <w:lvl w:ilvl="7" w:tplc="87265DD0">
      <w:numFmt w:val="bullet"/>
      <w:lvlText w:val="•"/>
      <w:lvlJc w:val="left"/>
      <w:pPr>
        <w:ind w:left="7178" w:hanging="327"/>
      </w:pPr>
      <w:rPr>
        <w:rFonts w:hint="default"/>
        <w:lang w:val="ru-RU" w:eastAsia="en-US" w:bidi="ar-SA"/>
      </w:rPr>
    </w:lvl>
    <w:lvl w:ilvl="8" w:tplc="8F1EFB16">
      <w:numFmt w:val="bullet"/>
      <w:lvlText w:val="•"/>
      <w:lvlJc w:val="left"/>
      <w:pPr>
        <w:ind w:left="8161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5053"/>
    <w:rsid w:val="00040033"/>
    <w:rsid w:val="001906C9"/>
    <w:rsid w:val="001A22DF"/>
    <w:rsid w:val="001D5053"/>
    <w:rsid w:val="00532449"/>
    <w:rsid w:val="008939D7"/>
    <w:rsid w:val="00D86FC0"/>
    <w:rsid w:val="00E12AB4"/>
    <w:rsid w:val="00F8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0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0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053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5053"/>
    <w:pPr>
      <w:ind w:left="10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5053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1D5053"/>
    <w:pPr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40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0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gidrapon2013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ermer.ru/book/export/html/236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grarka.com/gidroponika-v-selskom-khozyajstve-art2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kc.belapk.ru/tehnologii/tehnologiya_gidropon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files.ru/preview/60707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БММ</dc:creator>
  <cp:lastModifiedBy>Методист</cp:lastModifiedBy>
  <cp:revision>4</cp:revision>
  <dcterms:created xsi:type="dcterms:W3CDTF">2022-01-19T14:51:00Z</dcterms:created>
  <dcterms:modified xsi:type="dcterms:W3CDTF">2022-01-20T11:19:00Z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2022-01-19T00:00:00Z</vt:filetime>
  </property>
</Properties>
</file>