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B2" w:rsidRPr="00B6138D" w:rsidRDefault="00F64CB2" w:rsidP="00F64CB2">
      <w:pPr>
        <w:jc w:val="center"/>
        <w:rPr>
          <w:rFonts w:ascii="Times New Roman" w:hAnsi="Times New Roman" w:cs="Times New Roman"/>
          <w:sz w:val="28"/>
          <w:szCs w:val="24"/>
        </w:rPr>
      </w:pPr>
      <w:r w:rsidRPr="00B6138D">
        <w:rPr>
          <w:rFonts w:ascii="Times New Roman" w:hAnsi="Times New Roman" w:cs="Times New Roman"/>
          <w:sz w:val="28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64CB2" w:rsidRDefault="00F64CB2" w:rsidP="00F64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CB2" w:rsidRDefault="00F64CB2" w:rsidP="00F64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B6138D">
        <w:rPr>
          <w:rFonts w:ascii="Times New Roman" w:hAnsi="Times New Roman" w:cs="Times New Roman"/>
          <w:sz w:val="24"/>
          <w:szCs w:val="24"/>
        </w:rPr>
        <w:tab/>
      </w:r>
      <w:r w:rsidRPr="00B6138D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F64CB2" w:rsidRPr="00B6138D" w:rsidRDefault="00F64CB2" w:rsidP="00F64CB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F64CB2" w:rsidRPr="00B6138D" w:rsidRDefault="00F64CB2" w:rsidP="00F64CB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>Протокол №___от «___»_________202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138D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 w:rsidRPr="00B6138D">
        <w:rPr>
          <w:rFonts w:ascii="Times New Roman" w:hAnsi="Times New Roman" w:cs="Times New Roman"/>
          <w:sz w:val="24"/>
          <w:szCs w:val="24"/>
        </w:rPr>
        <w:tab/>
      </w:r>
      <w:r w:rsidRPr="00B6138D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F64CB2" w:rsidRPr="00B6138D" w:rsidRDefault="00F64CB2" w:rsidP="00F64CB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13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4CB2" w:rsidRPr="00B6138D" w:rsidRDefault="00F64CB2" w:rsidP="00F64CB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Ю.В. Шабалина</w:t>
      </w:r>
    </w:p>
    <w:p w:rsidR="00F64CB2" w:rsidRPr="00B6138D" w:rsidRDefault="00F64CB2" w:rsidP="00F64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CB2" w:rsidRPr="00B6138D" w:rsidRDefault="00F64CB2" w:rsidP="00F64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CB2" w:rsidRDefault="00F64CB2" w:rsidP="00F6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F64CB2" w:rsidRPr="00B6138D" w:rsidRDefault="00F64CB2" w:rsidP="00F6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8D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F64CB2" w:rsidRDefault="00F64CB2" w:rsidP="00F6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ДУП.12 ПРАКТИЧЕСКИЕ ОСНОВЫ ПРОФЕССИОНАЛЬНОЙ ДЕЯТЕЛЬНОСТИ</w:t>
      </w:r>
    </w:p>
    <w:p w:rsidR="00F64CB2" w:rsidRPr="00B6138D" w:rsidRDefault="00F64CB2" w:rsidP="00F6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БИОЛОГИИ</w:t>
      </w:r>
    </w:p>
    <w:p w:rsidR="00F64CB2" w:rsidRPr="00B6138D" w:rsidRDefault="00F64CB2" w:rsidP="00F64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 xml:space="preserve">для профессии </w:t>
      </w:r>
    </w:p>
    <w:p w:rsidR="00F64CB2" w:rsidRPr="000C6EF1" w:rsidRDefault="00F64CB2" w:rsidP="00F64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F64CB2" w:rsidRDefault="00F64CB2" w:rsidP="00F64C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64CB2" w:rsidRPr="00B70138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4CB2" w:rsidRPr="00B70138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64CB2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F64CB2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F64CB2" w:rsidRPr="00B70138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F64CB2" w:rsidRDefault="00F64CB2" w:rsidP="00F64CB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70138">
        <w:rPr>
          <w:bCs/>
        </w:rPr>
        <w:t>Нолинск</w:t>
      </w:r>
      <w:r>
        <w:rPr>
          <w:bCs/>
        </w:rPr>
        <w:t>, 2022 г.</w:t>
      </w:r>
    </w:p>
    <w:p w:rsidR="003F0CDC" w:rsidRPr="00612E8C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612E8C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F64CB2" w:rsidRPr="00F64CB2" w:rsidRDefault="003F0CDC" w:rsidP="00F64C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4CB2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F64CB2">
        <w:rPr>
          <w:rFonts w:ascii="Times New Roman" w:hAnsi="Times New Roman" w:cs="Times New Roman"/>
          <w:sz w:val="24"/>
          <w:szCs w:val="24"/>
        </w:rPr>
        <w:t xml:space="preserve">по </w:t>
      </w:r>
      <w:r w:rsidR="00F64CB2" w:rsidRPr="00F64CB2">
        <w:rPr>
          <w:rFonts w:ascii="Times New Roman" w:hAnsi="Times New Roman" w:cs="Times New Roman"/>
          <w:sz w:val="24"/>
          <w:szCs w:val="24"/>
        </w:rPr>
        <w:t>учебно</w:t>
      </w:r>
      <w:r w:rsidR="00F64CB2">
        <w:rPr>
          <w:rFonts w:ascii="Times New Roman" w:hAnsi="Times New Roman" w:cs="Times New Roman"/>
          <w:sz w:val="24"/>
          <w:szCs w:val="24"/>
        </w:rPr>
        <w:t>му предмету</w:t>
      </w:r>
      <w:r w:rsidR="00F64CB2" w:rsidRPr="00F64CB2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«Биология» для профессиональных образовательных организаций, 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F64CB2" w:rsidRPr="00F64CB2">
        <w:rPr>
          <w:rFonts w:ascii="Times New Roman" w:hAnsi="Times New Roman" w:cs="Times New Roman"/>
          <w:sz w:val="24"/>
          <w:szCs w:val="24"/>
        </w:rPr>
        <w:t>«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F64CB2" w:rsidRPr="00F64CB2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F64CB2" w:rsidRPr="00F64CB2">
        <w:rPr>
          <w:rFonts w:ascii="Times New Roman" w:hAnsi="Times New Roman" w:cs="Times New Roman"/>
          <w:sz w:val="24"/>
          <w:szCs w:val="24"/>
        </w:rPr>
        <w:t>«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>ФИРО</w:t>
      </w:r>
      <w:r w:rsidR="00F64CB2" w:rsidRPr="00F64CB2">
        <w:rPr>
          <w:rFonts w:ascii="Times New Roman" w:hAnsi="Times New Roman" w:cs="Times New Roman"/>
          <w:sz w:val="24"/>
          <w:szCs w:val="24"/>
        </w:rPr>
        <w:t xml:space="preserve">») 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F64CB2" w:rsidRPr="00F64CB2">
        <w:rPr>
          <w:rFonts w:ascii="Times New Roman" w:hAnsi="Times New Roman" w:cs="Times New Roman"/>
          <w:sz w:val="24"/>
          <w:szCs w:val="24"/>
        </w:rPr>
        <w:t>«</w:t>
      </w:r>
      <w:r w:rsidR="00F64CB2" w:rsidRPr="00F64CB2">
        <w:rPr>
          <w:rFonts w:ascii="Times New Roman" w:hAnsi="Times New Roman" w:cs="Times New Roman"/>
          <w:iCs/>
          <w:sz w:val="24"/>
          <w:szCs w:val="24"/>
        </w:rPr>
        <w:t>ФИРО</w:t>
      </w:r>
      <w:r w:rsidR="00F64CB2" w:rsidRPr="00F64CB2">
        <w:rPr>
          <w:rFonts w:ascii="Times New Roman" w:hAnsi="Times New Roman" w:cs="Times New Roman"/>
          <w:sz w:val="24"/>
          <w:szCs w:val="24"/>
        </w:rPr>
        <w:t>».</w:t>
      </w:r>
    </w:p>
    <w:p w:rsidR="00F64CB2" w:rsidRPr="00F64CB2" w:rsidRDefault="00F64CB2" w:rsidP="00F64CB2">
      <w:pPr>
        <w:autoSpaceDE w:val="0"/>
        <w:autoSpaceDN w:val="0"/>
        <w:adjustRightInd w:val="0"/>
        <w:spacing w:after="0"/>
        <w:rPr>
          <w:rFonts w:ascii="Times New Roman" w:eastAsia="SchoolBookCSanPin-Regular" w:hAnsi="Times New Roman" w:cs="Times New Roman"/>
          <w:sz w:val="24"/>
          <w:szCs w:val="24"/>
        </w:rPr>
      </w:pPr>
    </w:p>
    <w:p w:rsidR="00F64CB2" w:rsidRPr="00F64CB2" w:rsidRDefault="00F64CB2" w:rsidP="00F64CB2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F64CB2">
        <w:t>Организация-разработчик: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64CB2">
        <w:t xml:space="preserve">Разработчик: </w:t>
      </w: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64CB2">
        <w:t>Касьянова Ирина Викторовна, преподаватель КОГПОАУ  НПТ</w:t>
      </w: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CB2" w:rsidRPr="00F64CB2" w:rsidRDefault="00F64CB2" w:rsidP="00F64CB2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0CDC" w:rsidRPr="00F64CB2" w:rsidRDefault="003F0CDC" w:rsidP="00F64C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CB2">
        <w:rPr>
          <w:rFonts w:ascii="Times New Roman" w:hAnsi="Times New Roman" w:cs="Times New Roman"/>
          <w:sz w:val="24"/>
          <w:szCs w:val="24"/>
        </w:rPr>
        <w:tab/>
      </w:r>
      <w:r w:rsidRPr="00F64CB2">
        <w:rPr>
          <w:rFonts w:ascii="Times New Roman" w:hAnsi="Times New Roman" w:cs="Times New Roman"/>
          <w:sz w:val="24"/>
          <w:szCs w:val="24"/>
        </w:rPr>
        <w:tab/>
      </w:r>
      <w:r w:rsidRPr="00F64CB2">
        <w:rPr>
          <w:rFonts w:ascii="Times New Roman" w:hAnsi="Times New Roman" w:cs="Times New Roman"/>
          <w:sz w:val="24"/>
          <w:szCs w:val="24"/>
        </w:rPr>
        <w:tab/>
      </w:r>
    </w:p>
    <w:p w:rsidR="003F0CDC" w:rsidRPr="00F64CB2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F64CB2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F64CB2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64CB2" w:rsidRDefault="00F64CB2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64CB2" w:rsidRDefault="00F64CB2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64CB2" w:rsidRDefault="00F64CB2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64CB2" w:rsidRPr="00612E8C" w:rsidRDefault="00F64CB2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612E8C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612E8C">
        <w:lastRenderedPageBreak/>
        <w:t>СОДЕРЖАНИЕ</w:t>
      </w: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F64CB2">
        <w:rPr>
          <w:rFonts w:ascii="Times New Roman" w:hAnsi="Times New Roman" w:cs="Times New Roman"/>
          <w:sz w:val="24"/>
          <w:szCs w:val="24"/>
        </w:rPr>
        <w:t>предмета</w:t>
      </w:r>
      <w:r w:rsidRPr="00612E8C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rStyle w:val="a4"/>
          <w:sz w:val="24"/>
          <w:szCs w:val="24"/>
        </w:rPr>
        <w:t xml:space="preserve">        </w:t>
      </w:r>
      <w:r w:rsidRPr="00612E8C">
        <w:rPr>
          <w:sz w:val="24"/>
          <w:szCs w:val="24"/>
        </w:rPr>
        <w:t xml:space="preserve">3. Контрольно-оценочные материалы для </w:t>
      </w:r>
      <w:r w:rsidR="00F64CB2">
        <w:rPr>
          <w:sz w:val="24"/>
          <w:szCs w:val="24"/>
        </w:rPr>
        <w:t>промежуточной</w:t>
      </w:r>
      <w:r w:rsidRPr="00612E8C">
        <w:rPr>
          <w:sz w:val="24"/>
          <w:szCs w:val="24"/>
        </w:rPr>
        <w:t xml:space="preserve"> аттестации по учебно</w:t>
      </w:r>
      <w:r w:rsidR="00F64CB2">
        <w:rPr>
          <w:sz w:val="24"/>
          <w:szCs w:val="24"/>
        </w:rPr>
        <w:t>му</w:t>
      </w:r>
      <w:r w:rsidRPr="00612E8C">
        <w:rPr>
          <w:sz w:val="24"/>
          <w:szCs w:val="24"/>
        </w:rPr>
        <w:t xml:space="preserve">     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sz w:val="24"/>
          <w:szCs w:val="24"/>
        </w:rPr>
        <w:t xml:space="preserve">         </w:t>
      </w:r>
      <w:r w:rsidR="00F64CB2">
        <w:rPr>
          <w:sz w:val="24"/>
          <w:szCs w:val="24"/>
        </w:rPr>
        <w:t>предмету</w:t>
      </w:r>
      <w:r w:rsidRPr="00612E8C">
        <w:rPr>
          <w:sz w:val="24"/>
          <w:szCs w:val="24"/>
        </w:rPr>
        <w:t xml:space="preserve"> </w:t>
      </w:r>
      <w:r w:rsidR="00C04AD0" w:rsidRPr="00612E8C">
        <w:rPr>
          <w:sz w:val="24"/>
          <w:szCs w:val="24"/>
        </w:rPr>
        <w:t xml:space="preserve">                                    </w:t>
      </w:r>
      <w:r w:rsidRPr="00612E8C">
        <w:rPr>
          <w:sz w:val="24"/>
          <w:szCs w:val="24"/>
        </w:rPr>
        <w:t>…………………………………………</w:t>
      </w:r>
      <w:r w:rsidR="00F4346A" w:rsidRPr="00612E8C">
        <w:rPr>
          <w:sz w:val="24"/>
          <w:szCs w:val="24"/>
        </w:rPr>
        <w:t xml:space="preserve">    </w:t>
      </w:r>
      <w:r w:rsidR="00C80E9D" w:rsidRPr="00612E8C">
        <w:rPr>
          <w:sz w:val="24"/>
          <w:szCs w:val="24"/>
        </w:rPr>
        <w:t>5</w:t>
      </w:r>
    </w:p>
    <w:p w:rsidR="003F0CDC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612E8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612E8C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612E8C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612E8C">
        <w:rPr>
          <w:b/>
          <w:bCs/>
        </w:rPr>
        <w:lastRenderedPageBreak/>
        <w:t>Общие положения</w:t>
      </w:r>
    </w:p>
    <w:p w:rsidR="00FD5200" w:rsidRPr="00612E8C" w:rsidRDefault="00FD5200" w:rsidP="00F64CB2">
      <w:pPr>
        <w:pStyle w:val="a3"/>
        <w:spacing w:before="0" w:beforeAutospacing="0" w:after="0" w:afterAutospacing="0" w:line="276" w:lineRule="auto"/>
        <w:jc w:val="both"/>
      </w:pPr>
      <w:r w:rsidRPr="00612E8C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F64CB2">
        <w:t>го предмета ДУП.12 Практические основы профессиональной деятельности. Основы биологии</w:t>
      </w:r>
      <w:r w:rsidR="00A4029A" w:rsidRPr="00612E8C">
        <w:t xml:space="preserve">. </w:t>
      </w:r>
      <w:r w:rsidRPr="00612E8C">
        <w:t xml:space="preserve"> Промежуточная аттестация по учебно</w:t>
      </w:r>
      <w:r w:rsidR="00F64CB2">
        <w:t>му предмету ДУП.12 Практические основы профессиональной деятельности. Основы биологии</w:t>
      </w:r>
      <w:r w:rsidRPr="00612E8C">
        <w:t xml:space="preserve"> проводится в форме </w:t>
      </w:r>
      <w:r w:rsidR="00A4029A" w:rsidRPr="00612E8C">
        <w:t>дифференцированного зачета с целью установления результатов освоения учебно</w:t>
      </w:r>
      <w:r w:rsidR="00F64CB2">
        <w:t>го предмета</w:t>
      </w:r>
      <w:r w:rsidR="00A4029A" w:rsidRPr="00612E8C">
        <w:t>.</w:t>
      </w:r>
      <w:r w:rsidRPr="00612E8C">
        <w:t xml:space="preserve"> </w:t>
      </w:r>
    </w:p>
    <w:p w:rsidR="00C04AD0" w:rsidRPr="00612E8C" w:rsidRDefault="00C04AD0" w:rsidP="00F64C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F64CB2">
        <w:rPr>
          <w:rFonts w:ascii="Times New Roman" w:hAnsi="Times New Roman" w:cs="Times New Roman"/>
          <w:sz w:val="24"/>
          <w:szCs w:val="24"/>
        </w:rPr>
        <w:t>го предмета</w:t>
      </w:r>
      <w:r w:rsidRPr="00612E8C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612E8C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DA4BAD" w:rsidRDefault="00DA4BAD" w:rsidP="00F64CB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2E8C">
        <w:rPr>
          <w:rFonts w:ascii="Times New Roman" w:hAnsi="Times New Roman" w:cs="Times New Roman"/>
          <w:b/>
        </w:rPr>
        <w:t>Планируемые результаты освоения учебной дисциплины</w:t>
      </w:r>
    </w:p>
    <w:p w:rsidR="00F64CB2" w:rsidRPr="00626A69" w:rsidRDefault="00F64CB2" w:rsidP="00F64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626A6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626A6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626A6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26A6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26A6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26A6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626A6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626A6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626A6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626A6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626A6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626A69">
        <w:rPr>
          <w:rFonts w:ascii="Times New Roman" w:hAnsi="Times New Roman" w:cs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626A6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626A6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F64CB2" w:rsidRPr="00626A69" w:rsidRDefault="00F64CB2" w:rsidP="00F6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26A69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626A6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626A6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626A6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64CB2" w:rsidRPr="00626A69" w:rsidRDefault="00F64CB2" w:rsidP="00F6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626A6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2"/>
    </w:p>
    <w:p w:rsidR="00F64CB2" w:rsidRPr="00626A69" w:rsidRDefault="00F64CB2" w:rsidP="00F64CB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69">
        <w:rPr>
          <w:rFonts w:ascii="Times New Roman" w:hAnsi="Times New Roman" w:cs="Times New Roman"/>
          <w:b/>
          <w:i/>
          <w:sz w:val="24"/>
          <w:szCs w:val="24"/>
        </w:rPr>
        <w:t>• предметные результаты</w:t>
      </w:r>
    </w:p>
    <w:p w:rsidR="00F64CB2" w:rsidRPr="00626A69" w:rsidRDefault="00F64CB2" w:rsidP="00F64CB2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F64CB2" w:rsidRPr="00626A69" w:rsidRDefault="00F64CB2" w:rsidP="00F64CB2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F64CB2" w:rsidRPr="00626A69" w:rsidRDefault="00F64CB2" w:rsidP="00F64CB2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F64CB2" w:rsidRPr="00626A69" w:rsidRDefault="00F64CB2" w:rsidP="00F64CB2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4) сформированность умений объяснять результаты биологических экспериментов, решать элементарные биологические задачи; </w:t>
      </w:r>
    </w:p>
    <w:p w:rsidR="00F64CB2" w:rsidRDefault="00F64CB2" w:rsidP="00F64CB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lastRenderedPageBreak/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64CB2" w:rsidRDefault="00F64CB2" w:rsidP="00F64CB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CB2" w:rsidRPr="00626A69" w:rsidRDefault="00F64CB2" w:rsidP="00F64CB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35"/>
      </w:tblGrid>
      <w:tr w:rsidR="00F64CB2" w:rsidRPr="00E3773D" w:rsidTr="006A21E8">
        <w:tc>
          <w:tcPr>
            <w:tcW w:w="6629" w:type="dxa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64CB2" w:rsidRPr="00E3773D" w:rsidTr="006A21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E3773D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F64CB2" w:rsidRPr="00E3773D" w:rsidTr="006A21E8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64CB2" w:rsidRPr="00E3773D" w:rsidTr="006A21E8">
        <w:tc>
          <w:tcPr>
            <w:tcW w:w="6629" w:type="dxa"/>
          </w:tcPr>
          <w:p w:rsidR="00F64CB2" w:rsidRPr="00E3773D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F64CB2" w:rsidRDefault="00F64CB2" w:rsidP="00F64C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CB2" w:rsidRDefault="00F64CB2" w:rsidP="00F64CB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686"/>
      </w:tblGrid>
      <w:tr w:rsidR="00F64CB2" w:rsidRPr="008003F4" w:rsidTr="006A21E8">
        <w:tc>
          <w:tcPr>
            <w:tcW w:w="6379" w:type="dxa"/>
            <w:vAlign w:val="center"/>
          </w:tcPr>
          <w:p w:rsidR="00F64CB2" w:rsidRPr="001A7D86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1A7D86">
              <w:rPr>
                <w:rFonts w:ascii="Times New Roman" w:hAnsi="Times New Roman" w:cs="Times New Roman"/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3686" w:type="dxa"/>
            <w:vAlign w:val="center"/>
          </w:tcPr>
          <w:p w:rsidR="00F64CB2" w:rsidRPr="002F1C1C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F64CB2" w:rsidRPr="002F1C1C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F64CB2" w:rsidRPr="00EA78B7" w:rsidTr="006A21E8">
        <w:trPr>
          <w:trHeight w:val="2541"/>
        </w:trPr>
        <w:tc>
          <w:tcPr>
            <w:tcW w:w="6379" w:type="dxa"/>
          </w:tcPr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познавательной рефлексии как осознания совершаемых действий и мыслительных </w:t>
            </w:r>
            <w:r w:rsidRPr="0062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86" w:type="dxa"/>
          </w:tcPr>
          <w:p w:rsidR="00F64CB2" w:rsidRPr="002F1C1C" w:rsidRDefault="00F64CB2" w:rsidP="006A21E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F64CB2" w:rsidRPr="00CD11FE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F64CB2" w:rsidRPr="00CD11FE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64CB2" w:rsidRPr="00CD11FE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  <w:p w:rsidR="00F64CB2" w:rsidRPr="002F1C1C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CB2" w:rsidRPr="00EA78B7" w:rsidTr="006A21E8">
        <w:trPr>
          <w:trHeight w:val="2258"/>
        </w:trPr>
        <w:tc>
          <w:tcPr>
            <w:tcW w:w="6379" w:type="dxa"/>
          </w:tcPr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64CB2" w:rsidRPr="00626A69" w:rsidRDefault="00F64CB2" w:rsidP="006A2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686" w:type="dxa"/>
          </w:tcPr>
          <w:p w:rsidR="00F64CB2" w:rsidRPr="00CD11FE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F64CB2" w:rsidRPr="0043617C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</w:tc>
      </w:tr>
      <w:tr w:rsidR="00F64CB2" w:rsidRPr="00EA78B7" w:rsidTr="006A21E8">
        <w:trPr>
          <w:trHeight w:val="698"/>
        </w:trPr>
        <w:tc>
          <w:tcPr>
            <w:tcW w:w="6379" w:type="dxa"/>
          </w:tcPr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F64CB2" w:rsidRPr="00626A69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686" w:type="dxa"/>
          </w:tcPr>
          <w:p w:rsidR="00F64CB2" w:rsidRPr="00CD11FE" w:rsidRDefault="00F64CB2" w:rsidP="006A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F64CB2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07 Содействовать сохранению окружающей среды, ресурсосбережению, эффективно действовать в чрезвычайных ситуациях</w:t>
            </w:r>
          </w:p>
          <w:p w:rsidR="00F64CB2" w:rsidRPr="00CD11FE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</w:tc>
      </w:tr>
    </w:tbl>
    <w:p w:rsidR="00F64CB2" w:rsidRDefault="00F64CB2" w:rsidP="00F64CB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64CB2" w:rsidRDefault="00F64CB2" w:rsidP="00F64CB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A4BAD" w:rsidRPr="00612E8C" w:rsidRDefault="00DA4BAD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DA4BAD" w:rsidRPr="00612E8C" w:rsidRDefault="00DA4BAD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</w:rPr>
      </w:pPr>
      <w:r w:rsidRPr="00F64CB2">
        <w:rPr>
          <w:rFonts w:ascii="Times New Roman" w:hAnsi="Times New Roman" w:cs="Times New Roman"/>
          <w:b/>
        </w:rPr>
        <w:t>Контроль и оценка результатов</w:t>
      </w:r>
      <w:r w:rsidRPr="00612E8C">
        <w:rPr>
          <w:rFonts w:ascii="Times New Roman" w:hAnsi="Times New Roman" w:cs="Times New Roman"/>
        </w:rPr>
        <w:t xml:space="preserve"> освоения учебно</w:t>
      </w:r>
      <w:r w:rsidR="00F64CB2">
        <w:rPr>
          <w:rFonts w:ascii="Times New Roman" w:hAnsi="Times New Roman" w:cs="Times New Roman"/>
        </w:rPr>
        <w:t>го предмета</w:t>
      </w:r>
      <w:r w:rsidRPr="00612E8C">
        <w:rPr>
          <w:rFonts w:ascii="Times New Roman" w:hAnsi="Times New Roman" w:cs="Times New Roman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DA4BAD" w:rsidRDefault="00DA4BAD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</w:rPr>
      </w:pPr>
      <w:r w:rsidRPr="00612E8C">
        <w:rPr>
          <w:rFonts w:ascii="Times New Roman" w:hAnsi="Times New Roman" w:cs="Times New Roman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F64CB2" w:rsidRDefault="00F64CB2" w:rsidP="00F64CB2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90"/>
      </w:tblGrid>
      <w:tr w:rsidR="00F64CB2" w:rsidRPr="00BE03ED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64CB2" w:rsidRPr="00612515" w:rsidRDefault="00F64CB2" w:rsidP="006A21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64CB2" w:rsidRPr="00BE03ED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биологическими системами разного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уровня: клеткой, организмом, популяцией, экосистемой, биосферой. Определение роли биологии в формировании современной естественно-научной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мира и практической деятельности людей.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Обучение соблюдению правил поведения в природе,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 xml:space="preserve">бережному отношению к биологическим объектам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(растениям и животным и их сообществам) и их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УЧЕНИЕ О КЛЕТКЕ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роли органических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 неорганических веществ в клетке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строить схемы энергетического обмена и биосинтеза белка.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пространственной структуре белка, молекул ДНК и РНК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клеточной теорией строения организмов.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искать доказательства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то клетка — элементарная живая система и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 единица всех живых организмов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рисунков, работа по карточкам, решение тестов.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ОРГАНИЗМ. РАЗМНОЖЕНИЕ И ИНДИВИДУАЛЬНОЕ РАЗВИТИЕ ОРГАНИЗМОВ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 размножении как о важнейшем свойстве живых организмов.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отличия митоза от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мейоза, определяя эволюционную роль этих видов деления клетки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стадиями онтогенеза на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примере развития позвоночных животных.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стадии постэмбрионального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развития на примере человека. Ознакомление с при-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чинами нарушений в развитии организмов.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человека и других позвоночных как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их эволюционного родства.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последствиях влияния алкоголя, никотина, наркотических веществ,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среды на развитие и репродуктивное здоровье человека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подготовка презентаций, устные сообщения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ГЕНЕТИКИ И СЕЛЕКЦИИ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наследственной и ненаследственной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изменчивостью и ее биологической ролью в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живого мира.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наследственными болезнями человека, их причинами и профилактикой.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Изучение влияния алкоголизма, наркомании, курения на наследственность на видеоматериале.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генетике как о теоретиче-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ской основе селекции.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Развитие метапредметных умений в процессе нахож-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дения на карте центров многообразия и происхожде-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ния культурных растений и домашних животных,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открытых Н. И. Вавиловым.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Изучение методов гибридизации и искусственного отбора.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разбираться в этических аспектах некоторых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достижений в биотехнологии: клонировании живот-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ных и проблемах клонирования человека.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тестов, заполнение таблиц, подготовка презентаций, составление генеалогического древа.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ПРОИСХОЖДЕНИЕ И РАЗВИТИЕ ЖИЗНИ НА ЗЕМЛЕ. ЭВОЛЮЦИОННОЕ УЧЕНИЕ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GoBack"/>
            <w:bookmarkEnd w:id="23"/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об усложнении живых организмов на Земле в процессе эволюции.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некоторыми представителями редких и исчезающих видов растений и животных.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Выявление черт приспособленности организмов к разным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редам обитания (водной, наземно -в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оздушной, почвенной)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Изучение наследия человечества на примере знакомства с историей развития эволюционных идей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К. Линнея, Ж. Б. Ламарка Ч. Дарвина. Оценивание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роли эволюционного учения в формировании совре-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менной естественно-научной картины мира.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ясно и точно излагать свои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мысли, логически обосновывать свою точку зрения,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мнения собеседников,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признавая право другого человека на иное мнение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концепцией вида, ее критериями,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подбор примеров того, что популяция — структурная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единица вида и эволюции.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движущимися силами эволюции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 ее доказательствами.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Усвоение того, что основными направлениями эволю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ционного прогресса являются биологический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 биологический регресс.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отстаивать мнение, о сохранении биологиче-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ского многообразия как основе устойчивости биосфе-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 xml:space="preserve">ры и прогрессивного ее развития. 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таблиц, подготовка презентаций, рефератов, устных сообщений, решение тестов.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ПРОИСХОЖДЕНИЕ ЧЕЛОВЕКА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доказательную базу по сравнительной характеристике человека и приматов,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доказывая их родство.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Выявление этапов эволюции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доказывать равенство человеческих рас на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основании их родства и единства происхождения.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Развитие толерантности, критика расизма во всех его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проявлениях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таблиц, подготовка презентаций, рефератов, устных сообщений, решение тестов.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A943D4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ЭКОЛОГИИ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Изучение экологических факторов и их влияния на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межвидовыми взаимоотношениями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 экосистеме: конкуренцией, симбиозом, хищниче-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ством, паразитизмом.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ярусность растительного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пищевые цепи и сети в биоценозе, а также экологические пирамиды.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Знание отличительных признаков искусственных со-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обществ — агроэкосистемы и урбоэкосистемы.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 одной из естественных при-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родных систем (например, леса) и какой-нибудь агроэкосистемы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(например, пшеничного поля).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передачи веществ и энергии по цепям питания в природной экосистеме и агроценозе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учением В. И. Вернадского о биосфере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как о глобальной экосистеме.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схеме экосистемы на при-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мере биосферы, круговороте веществ и превращении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энергии в биосфере.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Нахождение связи изменения в биосфере с послед-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ствиями деятельности человека в окружающей среде.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Умение определять воздействие производственной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деятельности на окружающую среду в области своей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будущей профессии.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глобальными экологическими проблемами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и умение определять пути их решения.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Описание и практическое создание искусственной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экосистемы (пресноводного аквариума). Решение эко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логических задач.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Обучение соблюдению правил поведения в природе,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бережному отношению к биологическим объектам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(растениям, животным и их сообществам) и их охране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таблиц, подготовка презентаций, рефератов, устных сообщений, решение тестов, решение задач, составление цепей питания.</w:t>
            </w: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B2" w:rsidRPr="00A943D4" w:rsidRDefault="00F64CB2" w:rsidP="006A21E8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БИОНИКА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CB2" w:rsidRPr="00612515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использования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 хозяйственной деятельности людей морфо-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функциональных черт организации растений и жи-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вотных при создании совершенных технических си-</w:t>
            </w:r>
          </w:p>
          <w:p w:rsidR="00F64CB2" w:rsidRPr="00612515" w:rsidRDefault="00F64CB2" w:rsidP="006A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sz w:val="24"/>
                <w:szCs w:val="24"/>
              </w:rPr>
              <w:t>стем и устройств по аналогии с живыми системами.</w:t>
            </w:r>
          </w:p>
          <w:p w:rsidR="00F64CB2" w:rsidRPr="00612515" w:rsidRDefault="00F64CB2" w:rsidP="006A21E8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612515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5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</w:t>
            </w:r>
          </w:p>
        </w:tc>
      </w:tr>
    </w:tbl>
    <w:p w:rsidR="00F64CB2" w:rsidRPr="00612515" w:rsidRDefault="00F64CB2" w:rsidP="00F64CB2">
      <w:pPr>
        <w:pStyle w:val="ab"/>
      </w:pPr>
    </w:p>
    <w:p w:rsidR="00F64CB2" w:rsidRDefault="00F64CB2" w:rsidP="00F64CB2">
      <w:pPr>
        <w:pStyle w:val="ab"/>
        <w:sectPr w:rsidR="00F64CB2" w:rsidSect="001B3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CB2" w:rsidRPr="000A4076" w:rsidRDefault="00F64CB2" w:rsidP="00F64CB2">
      <w:pPr>
        <w:pStyle w:val="21"/>
        <w:keepNext/>
        <w:keepLines/>
        <w:shd w:val="clear" w:color="auto" w:fill="auto"/>
        <w:spacing w:before="0" w:after="0" w:line="274" w:lineRule="exact"/>
        <w:ind w:right="-2" w:firstLine="708"/>
        <w:rPr>
          <w:b w:val="0"/>
        </w:rPr>
      </w:pPr>
      <w:bookmarkStart w:id="24" w:name="bookmark10"/>
      <w:r w:rsidRPr="000A4076">
        <w:rPr>
          <w:b w:val="0"/>
        </w:rPr>
        <w:lastRenderedPageBreak/>
        <w:t>Формы и методы контроля и оценки результатов обучения должны позволить проверять у обучающихся не только сформированное  предметных результатов, но и развитие личностных и метапредметных результатов обучения.</w:t>
      </w:r>
      <w:bookmarkEnd w:id="24"/>
    </w:p>
    <w:p w:rsidR="00F64CB2" w:rsidRDefault="00F64CB2" w:rsidP="00F64CB2">
      <w:pPr>
        <w:rPr>
          <w:sz w:val="2"/>
          <w:szCs w:val="2"/>
        </w:rPr>
      </w:pPr>
    </w:p>
    <w:p w:rsidR="00F64CB2" w:rsidRDefault="00F64CB2" w:rsidP="00F64CB2">
      <w:pPr>
        <w:rPr>
          <w:sz w:val="2"/>
          <w:szCs w:val="2"/>
        </w:rPr>
      </w:pPr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Результаты</w:t>
            </w:r>
          </w:p>
          <w:p w:rsidR="00F64CB2" w:rsidRPr="00106F29" w:rsidRDefault="00F64CB2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F64CB2" w:rsidRPr="00106F29" w:rsidTr="006A21E8">
        <w:tc>
          <w:tcPr>
            <w:tcW w:w="9571" w:type="dxa"/>
            <w:gridSpan w:val="3"/>
            <w:vAlign w:val="center"/>
          </w:tcPr>
          <w:p w:rsidR="00F64CB2" w:rsidRPr="00106F29" w:rsidRDefault="00F64CB2" w:rsidP="006A21E8">
            <w:pPr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личностные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-проявление гражданственности, патриотизма;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знание истории своей страны;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widowControl w:val="0"/>
              <w:tabs>
                <w:tab w:val="left" w:pos="397"/>
              </w:tabs>
              <w:rPr>
                <w:rStyle w:val="2"/>
                <w:rFonts w:eastAsiaTheme="minorEastAsia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- проявление активной жизненной позиции;</w:t>
            </w:r>
          </w:p>
          <w:p w:rsidR="00F64CB2" w:rsidRPr="00106F29" w:rsidRDefault="00F64CB2" w:rsidP="006A21E8">
            <w:pPr>
              <w:widowControl w:val="0"/>
              <w:tabs>
                <w:tab w:val="left" w:pos="397"/>
              </w:tabs>
              <w:rPr>
                <w:rStyle w:val="2"/>
                <w:rFonts w:eastAsiaTheme="minorEastAsia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F64CB2" w:rsidRPr="00106F29" w:rsidRDefault="00F64CB2" w:rsidP="006A21E8">
            <w:pPr>
              <w:widowControl w:val="0"/>
              <w:tabs>
                <w:tab w:val="left" w:pos="397"/>
              </w:tabs>
              <w:rPr>
                <w:rStyle w:val="22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проявление общественного сознания;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воспитанность и тактичность;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 xml:space="preserve">- демонстрация готовности к </w:t>
            </w:r>
            <w:r w:rsidRPr="00106F29">
              <w:rPr>
                <w:rStyle w:val="22"/>
                <w:rFonts w:eastAsiaTheme="minorEastAsia"/>
                <w:sz w:val="24"/>
                <w:szCs w:val="24"/>
              </w:rPr>
              <w:lastRenderedPageBreak/>
              <w:t>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pStyle w:val="a3"/>
              <w:spacing w:before="0" w:beforeAutospacing="0" w:after="0" w:afterAutospacing="0"/>
              <w:rPr>
                <w:rStyle w:val="22"/>
                <w:b w:val="0"/>
                <w:bCs w:val="0"/>
              </w:rPr>
            </w:pPr>
            <w:r w:rsidRPr="00106F29">
              <w:rPr>
                <w:rStyle w:val="22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F64CB2" w:rsidRPr="00106F29" w:rsidRDefault="00F64CB2" w:rsidP="006A21E8">
            <w:pPr>
              <w:pStyle w:val="a3"/>
              <w:spacing w:before="0" w:beforeAutospacing="0" w:after="0" w:afterAutospacing="0"/>
              <w:rPr>
                <w:rStyle w:val="22"/>
                <w:b w:val="0"/>
                <w:bCs w:val="0"/>
              </w:rPr>
            </w:pPr>
            <w:r w:rsidRPr="00106F29">
              <w:rPr>
                <w:rStyle w:val="22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желания учиться;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отношение к миру,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lastRenderedPageBreak/>
              <w:t xml:space="preserve">-демонстрация умений </w:t>
            </w:r>
            <w:r w:rsidRPr="00106F29">
              <w:rPr>
                <w:rStyle w:val="22"/>
                <w:rFonts w:eastAsiaTheme="minorEastAsia"/>
                <w:sz w:val="24"/>
                <w:szCs w:val="24"/>
              </w:rPr>
              <w:lastRenderedPageBreak/>
              <w:t>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интереса к будущей профессии;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c>
          <w:tcPr>
            <w:tcW w:w="9571" w:type="dxa"/>
            <w:gridSpan w:val="3"/>
            <w:vAlign w:val="center"/>
          </w:tcPr>
          <w:p w:rsidR="00F64CB2" w:rsidRPr="009C0C26" w:rsidRDefault="00F64CB2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метапредметные</w:t>
            </w:r>
          </w:p>
        </w:tc>
      </w:tr>
      <w:tr w:rsidR="00F64CB2" w:rsidRPr="00106F29" w:rsidTr="006A21E8">
        <w:trPr>
          <w:trHeight w:val="2388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64CB2" w:rsidRPr="00106F29" w:rsidRDefault="00F64CB2" w:rsidP="006A21E8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64CB2" w:rsidRPr="00106F29" w:rsidRDefault="00F64CB2" w:rsidP="006A21E8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Семинары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Учебно-практические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конференции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Конкурсы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Олимпиады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"/>
                <w:rFonts w:eastAsiaTheme="minorEastAsia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64CB2" w:rsidRPr="00106F29" w:rsidTr="006A21E8">
        <w:trPr>
          <w:trHeight w:val="2382"/>
        </w:trPr>
        <w:tc>
          <w:tcPr>
            <w:tcW w:w="3726" w:type="dxa"/>
            <w:vAlign w:val="center"/>
          </w:tcPr>
          <w:p w:rsidR="00F64CB2" w:rsidRPr="00106F29" w:rsidRDefault="00F64CB2" w:rsidP="006A2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64CB2" w:rsidRPr="00106F29" w:rsidRDefault="00F64CB2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64CB2" w:rsidRPr="00106F29" w:rsidRDefault="00F64CB2" w:rsidP="006A21E8">
            <w:pPr>
              <w:rPr>
                <w:rStyle w:val="2"/>
                <w:rFonts w:eastAsiaTheme="minorEastAsia"/>
                <w:sz w:val="24"/>
                <w:szCs w:val="24"/>
              </w:rPr>
            </w:pPr>
            <w:r w:rsidRPr="00106F29">
              <w:rPr>
                <w:rStyle w:val="2"/>
                <w:rFonts w:eastAsiaTheme="minorEastAsia"/>
                <w:sz w:val="24"/>
                <w:szCs w:val="24"/>
              </w:rPr>
              <w:t xml:space="preserve">Наблюдение за обучающимися на защите проектов, рефератов, исследовательских работ, при ответах на учебных занятиях, дискуссии, дополнительные </w:t>
            </w:r>
            <w:r w:rsidRPr="00106F29">
              <w:rPr>
                <w:rStyle w:val="2"/>
                <w:rFonts w:eastAsiaTheme="minorEastAsia"/>
                <w:sz w:val="24"/>
                <w:szCs w:val="24"/>
              </w:rPr>
              <w:lastRenderedPageBreak/>
              <w:t>вопросы</w:t>
            </w:r>
          </w:p>
        </w:tc>
      </w:tr>
    </w:tbl>
    <w:p w:rsidR="00F64CB2" w:rsidRDefault="00F64CB2" w:rsidP="00F64CB2">
      <w:pPr>
        <w:pStyle w:val="ab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0"/>
        <w:gridCol w:w="2417"/>
        <w:gridCol w:w="1984"/>
      </w:tblGrid>
      <w:tr w:rsidR="00F64CB2" w:rsidRPr="00E3773D" w:rsidTr="006A21E8">
        <w:tc>
          <w:tcPr>
            <w:tcW w:w="5170" w:type="dxa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7" w:type="dxa"/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84" w:type="dxa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64CB2" w:rsidRPr="00E3773D" w:rsidTr="006A21E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B2" w:rsidRPr="00E3773D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64CB2" w:rsidRPr="00E3773D" w:rsidTr="006A21E8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64CB2" w:rsidRPr="00E3773D" w:rsidRDefault="00F64CB2" w:rsidP="006A21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64CB2" w:rsidRPr="00E3773D" w:rsidTr="006A21E8">
        <w:tc>
          <w:tcPr>
            <w:tcW w:w="5170" w:type="dxa"/>
          </w:tcPr>
          <w:p w:rsidR="00F64CB2" w:rsidRPr="00E3773D" w:rsidRDefault="00F64CB2" w:rsidP="006A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17" w:type="dxa"/>
            <w:vAlign w:val="center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84" w:type="dxa"/>
          </w:tcPr>
          <w:p w:rsidR="00F64CB2" w:rsidRPr="00E3773D" w:rsidRDefault="00F64CB2" w:rsidP="006A21E8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64CB2" w:rsidRPr="0044559E" w:rsidRDefault="00F64CB2" w:rsidP="00F64CB2">
      <w:pPr>
        <w:pStyle w:val="ab"/>
      </w:pPr>
    </w:p>
    <w:p w:rsidR="000856B1" w:rsidRDefault="000856B1" w:rsidP="000856B1">
      <w:pPr>
        <w:pStyle w:val="21"/>
        <w:keepNext/>
        <w:keepLines/>
        <w:shd w:val="clear" w:color="auto" w:fill="auto"/>
        <w:spacing w:before="0" w:after="0" w:line="274" w:lineRule="exact"/>
        <w:ind w:left="1180" w:right="1380" w:firstLine="280"/>
        <w:jc w:val="left"/>
      </w:pPr>
    </w:p>
    <w:p w:rsidR="000856B1" w:rsidRPr="00716085" w:rsidRDefault="000856B1" w:rsidP="00085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0856B1" w:rsidRPr="00716085" w:rsidRDefault="000856B1" w:rsidP="00085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1.  Приспособленность организмов к среде  называют: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адаптацией             б)  изменчивостью 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 эволюцией             г)  наследственностью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2.  Перечислите уровни организации жизни,  начиная  с  низшего: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клеточный                    </w:t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  <w:t xml:space="preserve"> б)  организменный         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в)  экосистемный   </w:t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  <w:t xml:space="preserve">г)  молекулярный         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д)  тканевый</w:t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  <w:t>е)  органный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ж)  популяционно-видовой</w:t>
      </w:r>
      <w:r w:rsidRPr="00716085">
        <w:rPr>
          <w:rFonts w:ascii="Times New Roman" w:hAnsi="Times New Roman" w:cs="Times New Roman"/>
          <w:sz w:val="24"/>
          <w:szCs w:val="24"/>
        </w:rPr>
        <w:tab/>
      </w:r>
      <w:r w:rsidRPr="00716085">
        <w:rPr>
          <w:rFonts w:ascii="Times New Roman" w:hAnsi="Times New Roman" w:cs="Times New Roman"/>
          <w:sz w:val="24"/>
          <w:szCs w:val="24"/>
        </w:rPr>
        <w:tab/>
        <w:t>з)  биосферный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3.   Обмен  веществами  и  энергией  с окружающей  средой  начинается  на уровне: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атомов                б)  клеток                в)  молекул   г)  органов</w:t>
      </w:r>
      <w:r w:rsidRPr="00716085">
        <w:rPr>
          <w:rFonts w:ascii="Times New Roman" w:hAnsi="Times New Roman" w:cs="Times New Roman"/>
          <w:sz w:val="24"/>
          <w:szCs w:val="24"/>
        </w:rPr>
        <w:tab/>
        <w:t xml:space="preserve">д)  тканей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4.   Элементарной  единицей  живого принято  считать: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молекулу         б) атом         в)  клетку г)  ткань  д) орган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5.  Термин биология первым стал использовать знаменитый  … естествоиспытатель  Жан-Батист  Ламарк  в …  году.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английский              д)  1602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б)  австрийский            е)  1702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 немецкий              ж)  1802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г)  французский           з)  1902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lastRenderedPageBreak/>
        <w:t>6.  Общая  биология  —  наука,  изучающая: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все  явления  природы               б)  строение  растений  и  животных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 функционирование  растений  и животных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г)  основные  закономерности  живой природы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7.  Важнейшие органические соединения: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липиды                г)  углеводы          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б)  белки                   д)  биоэлементы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 вода                       е)  нуклеиновыекислоты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8.   Найдите  синоним  слову жиры: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белки    в)  липиды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б)  углеводы  г) нуклеиновые кислоты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9. К формам бесполого размножения относится: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а)спорообразование   б)партеногенез   в)гермафродитизм   г) оплодотворение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10.Фаза митоза, во время которой происходит разделение сестринских хроматид и их превращение в дочерние хромосомы: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профаза             б) телофаза               в) метафаза               г) анафаза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11.Как называются неподвижные мужские половые клетки растений: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а)спермии б) гаметы в) споры г) сперматозоиды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1</w:t>
      </w:r>
      <w:r w:rsidRPr="00716085">
        <w:rPr>
          <w:rFonts w:ascii="Times New Roman" w:hAnsi="Times New Roman" w:cs="Times New Roman"/>
          <w:b/>
          <w:sz w:val="24"/>
          <w:szCs w:val="24"/>
        </w:rPr>
        <w:t>2. Конъюгация гомологичных хромосом происходит во время: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метафазы II мейоза  б) профазы I мейоза в) профазы II мейоза    г) метафазы I мейоза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13.Как называются органы полового размножения растений: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дочерние органы б) генеративные органы в)половые органы г) вегетативные органы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14. Зигота это: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а)мужская половая клетка б)яйцеклетка в)оплодотворённая яйцеклетка г)женская гамета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15.Из чего состоит хромосома: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а)из центромер б) из хроматид в) из микротрубочек г) из веретён деления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16. Из эктодермы образуется: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 нервная система б)кровеносная система в)выделительная система г)лёгкие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17. Согласны ли вы с данными утверждениями?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Партеногенез - особая форма бесполого размножения.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Б.  Партеногенез - особая форма полового размножения.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Гермафродиты – организмы, у которых могут образовываться и мужские и женские гаметы.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Г.  Бесполое размножение  не имеет преимуществ по сравнению с половым.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Д. Бластула- зародыш, с первичной полостью внутри.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Е. Непрямое постэмбриональное развитие- развитие со стадией личинки.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Ж. Период дробления заканчивается образованием бластулы.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З. Нейрула – зародыш , у которого образовался осевой скелет.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К. с прямым развитием развиваются – лягушки и бабочки.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18.Родиной многих клубненосных растений, в том числе кар тофеля, является центр...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Южноазиатский          В. Южноамериканский тропический.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   Б. Средиземноморский.      Г. Центральноамериканский.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19. Использование методов биотехнологии в селекции позволяет...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Ускорить размножение нового сорта. Б. Создать гибрид растения и животного.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Ускорить размножение новых пород. Г. Выявить наследственные заболевания у человека.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20. Метод выделения отдельных особей среди сельскохозяйст венных культур и получения от них потомства называется...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Массовым отбором.                   Б. Межлинейной гибридизацией.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Отдаленной гибридизацией.     Г. Индивидуальным отбором.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21.В селекционной работе с микроорганизмами используют...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lastRenderedPageBreak/>
        <w:t>А. Близкородственное разведение.            Б. Методы получения гетерозиса.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    В. Отдаленную гибридизацию.                  Г. Экспериментальное получение мутаций.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22.Около 90 видов культурных растений, в том числе кукуруза,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    происходят из центра...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А. Восточноазиатского.       В. Центральноамериканского.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Б. Южноазиатского             Г. Абиссинского тропического.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23</w:t>
      </w:r>
      <w:r w:rsidRPr="00716085">
        <w:rPr>
          <w:rFonts w:ascii="Times New Roman" w:hAnsi="Times New Roman" w:cs="Times New Roman"/>
          <w:b/>
          <w:sz w:val="24"/>
          <w:szCs w:val="24"/>
        </w:rPr>
        <w:t>. Бесплодие межвидовых растительных гибридов возможно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     преодолевать с помощью...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А. Гетерозиса.                    В. Индивидуального отбора.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Б. Массового отбора.        Г. Полиплоидии.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24. В селекционной работе с растениями не используют...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Отдаленную гибридизацию.                                Б. Массовый отбор.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 В. Испытание производителей по потомству.       Г. Индивидуальный отбор.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25. В селекционной работе с животными не используют...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Родственное скрещивание.            Б.Полиплоидию.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Межлинейную гибридизацию.      Г. Неродственное скрещивание.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26.Искусственный перенос нужных генов от одного вида живых организмов в другой вид, часто далекий по своему происхожде нию, относится к методам...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Клеточной инженерии.                   Б. Хромосомной инженерии.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Отдаленной гибридизации.           Г. Генной инженерии.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27.Первым этапом селекции животных является….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Бессознательный отбор.                 Б. Гибридизация.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Одомашнивание.                              Г. Методический отбор.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Дифференцированный зачет по биологии</w:t>
      </w:r>
    </w:p>
    <w:p w:rsidR="000856B1" w:rsidRPr="00716085" w:rsidRDefault="000856B1" w:rsidP="00085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1.  Перечислите уровни организации жизни,  начиная  с  высшего: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клеточный              б)  организменный                 в)  экосистемный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г)  молекулярный       д)  тканевый   е)  органный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ж)  популяционно-видовойз)  биосферный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2</w:t>
      </w:r>
      <w:r w:rsidRPr="00716085">
        <w:rPr>
          <w:rFonts w:ascii="Times New Roman" w:hAnsi="Times New Roman" w:cs="Times New Roman"/>
          <w:b/>
          <w:sz w:val="24"/>
          <w:szCs w:val="24"/>
        </w:rPr>
        <w:t>.  Передача наследственной информации  начинается  на  уровне: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атомов             г)  органовб)  клеток            д)  тканей         в)  молекул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3.   Живые  организмы  способны  к адаптации.  Другими  словами,  они: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реагируют  на внешние  условия            б)  быстро  размножаются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 постоянно  меняются   г)  приспосабливаются  к  среде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4.  Основной  источник  энергии  у человека  и  животных?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гликоген              в)  жиры               б)  углеводы              г)  инсулин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 xml:space="preserve"> 5.   Нуклеотид  состоит  из: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 xml:space="preserve">а)  азотистого  основания           б)  аминокислоты в)  жирной  кислоты                         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г)  пятиуглеродного  сахара    д)  остатка  серной  кислоты   е) остатка  фосфорной кислоты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6.   Основные  положения  клеточной теории  впервые  сформулированы: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Гуком   г)  Шванном   б)  Левенгуком    д)  Шлейденомв)  Броуном    е)  Вирховым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7.  Нервные  клетки  называют: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 невроны             в)  нейтрино        б)  нейтроны          г)  нейроны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8. На  первом  этапе  селекции  животных  проводят: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lastRenderedPageBreak/>
        <w:t>а)  отбор         в)  приручение          б)  скрещивание     г)  одомашнивание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9.Преемственность между особями в ряду поколений обеспечивается: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обменом веществ          б) размножением особей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ростом клеток                г) кроссинговер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10. В основе любого многоклеточного организма лежит образование дочерних клеток с 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таким же, как в материнской клетке, набором хромосом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б) непостоянном набором хромосом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уменьшением вдвое набора хромосом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г) увеличением вдвое числа хромосом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11. Дочерний организм получает новое сочетание генов в процессе размножения: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вегетативного          б) с помощью спор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почкованием            г) полового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12. Какой из названных ниже процессов сопровождается обменом наследственной информации?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мейоз                         б) митоз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дробление                 г) спорообразование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13. Стадия зародышевого развития, в результате которой формируется структура двухслойного зародышевого мешка называется: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бластулой            б) гаструлой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зиготой                г) мезодермой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14. Слияние ядер двух гаплоидных клеток с образованием диплоидной клетки происходит в результате: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 а) ароморфоза              б) дробления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органогенеза             г) оплодотворения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15. Какой зародышевый листок дает начало внешним покровам организма животных, а также формирует нервную систему и связанные с ней органы чувств?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энтодерма             б) мезодерма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эктодерма             г) зигота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16. Как называется один из видов постэмбрионального развития, когда родившийся организм сходен со взрослым, но имеет меньшие размеры и пропорции?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прямое развитие          б) развитие с метаморфозом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непрямое развитие      г) эмбриональное развитие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17. Согласны ли вы с данными утверждениями?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А. Партеногенез - особая форма бесполого размножения.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Б.  Партеногенез - особая форма полового размножения.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В. Гермафродиты – организмы, у которых могут образовываться и мужские и женские гаметы.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Г.  Бесполое размножение  не имеет преимуществ по сравнению с половым.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Д. Бластула- зародыш, с первичной полостью внутри.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Е. Непрямое постэмбриональное развитие- развитие со стадией личинки.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Ж. Период дробления заканчивается образованием бластулы.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З. Нейрула – зародыш , у которого образовался осевой скелет.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К. с прямым развитием развиваются – лягушки и бабочки.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18. Научная  и  практическая  деятельность  человека  по  улучшению  старых   и  выведению  новых  пород  сортов  и  штаммов  микроорганизмов.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генетика;    б) эволюция;   в) селекция.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19. Какую  форму  искусственного  отбора  применяют  в  селекции  животных?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массовый;    б) индивидуальный.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20. При  какой  гибридизации  возникает  инбредная  депрессия?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близкородственное;        б) не родственное.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21</w:t>
      </w:r>
      <w:r w:rsidRPr="00716085">
        <w:rPr>
          <w:rFonts w:ascii="Times New Roman" w:hAnsi="Times New Roman" w:cs="Times New Roman"/>
          <w:b/>
          <w:sz w:val="24"/>
          <w:szCs w:val="24"/>
        </w:rPr>
        <w:t>. Для  чего  производят  инбридинг?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lastRenderedPageBreak/>
        <w:t>а) получение  гетерозисных  гибридов;   б) получение  чистых  линий;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усиление  доминантности  признака.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22. В  чем  выражается  эффект  гетерозиса?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снижение  жизнестойкости  и  продуктивности;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б) увеличение  жизнестойкости  и  продуктивности;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в) увеличение  плодовитости.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23. Сохраняется  ли  эффект  гетерозиса  при  дальнейшем  размножении  гибридов?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да;    б) нет;   в) иногда.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24. У  каких  организмов  встречается  полиплоидия?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растения;     б) животные;    в) микробы.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25. Совокупность  культурных  растений  одного  вида, искусственно  созданная  человеком  и  характеризующаяся  наследственно  стойкими  особенностями  строения  и  продуктивности.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порода;     б) сорт;     в) штамм.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26. Использование  живых  организмов  и  биологических  процессов  в  производстве.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биотехнология;     б) генная  инженерия;    в) клонирование.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85">
        <w:rPr>
          <w:rFonts w:ascii="Times New Roman" w:hAnsi="Times New Roman" w:cs="Times New Roman"/>
          <w:b/>
          <w:sz w:val="24"/>
          <w:szCs w:val="24"/>
        </w:rPr>
        <w:t>27. Изменение  генотипа   методом  встраивания  гена  одного  организма  в  геном  другого  организма.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а) биотехнология;     б) генная  инженерия;    в) клонирование.</w:t>
      </w: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8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56B1" w:rsidRPr="00716085" w:rsidTr="00271957">
        <w:tc>
          <w:tcPr>
            <w:tcW w:w="2392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0856B1" w:rsidRPr="00716085" w:rsidTr="00271957">
        <w:tc>
          <w:tcPr>
            <w:tcW w:w="2392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71-89%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50-70%</w:t>
            </w:r>
          </w:p>
        </w:tc>
        <w:tc>
          <w:tcPr>
            <w:tcW w:w="2393" w:type="dxa"/>
          </w:tcPr>
          <w:p w:rsidR="000856B1" w:rsidRPr="00716085" w:rsidRDefault="000856B1" w:rsidP="00271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85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</w:tbl>
    <w:p w:rsidR="000856B1" w:rsidRPr="00716085" w:rsidRDefault="000856B1" w:rsidP="0008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B1" w:rsidRPr="00716085" w:rsidRDefault="000856B1" w:rsidP="00085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B1" w:rsidRPr="00612E8C" w:rsidRDefault="000856B1" w:rsidP="000856B1">
      <w:pPr>
        <w:pStyle w:val="21"/>
        <w:keepNext/>
        <w:keepLines/>
        <w:shd w:val="clear" w:color="auto" w:fill="auto"/>
        <w:spacing w:before="0" w:after="0" w:line="274" w:lineRule="exact"/>
        <w:ind w:left="1180" w:right="1380" w:firstLine="280"/>
        <w:jc w:val="left"/>
      </w:pPr>
    </w:p>
    <w:sectPr w:rsidR="000856B1" w:rsidRPr="00612E8C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2D" w:rsidRDefault="002E512D" w:rsidP="00763E0C">
      <w:pPr>
        <w:spacing w:after="0" w:line="240" w:lineRule="auto"/>
      </w:pPr>
      <w:r>
        <w:separator/>
      </w:r>
    </w:p>
  </w:endnote>
  <w:endnote w:type="continuationSeparator" w:id="1">
    <w:p w:rsidR="002E512D" w:rsidRDefault="002E512D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F25D43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F25D43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4CB2">
      <w:rPr>
        <w:rStyle w:val="a7"/>
        <w:noProof/>
      </w:rPr>
      <w:t>7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2D" w:rsidRDefault="002E512D" w:rsidP="00763E0C">
      <w:pPr>
        <w:spacing w:after="0" w:line="240" w:lineRule="auto"/>
      </w:pPr>
      <w:r>
        <w:separator/>
      </w:r>
    </w:p>
  </w:footnote>
  <w:footnote w:type="continuationSeparator" w:id="1">
    <w:p w:rsidR="002E512D" w:rsidRDefault="002E512D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31"/>
    <w:multiLevelType w:val="singleLevel"/>
    <w:tmpl w:val="C99A9A2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4F71778"/>
    <w:multiLevelType w:val="hybridMultilevel"/>
    <w:tmpl w:val="6274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EB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D45A9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3F79"/>
    <w:multiLevelType w:val="hybridMultilevel"/>
    <w:tmpl w:val="BD5AD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E52072"/>
    <w:multiLevelType w:val="hybridMultilevel"/>
    <w:tmpl w:val="169C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39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41F2"/>
    <w:multiLevelType w:val="hybridMultilevel"/>
    <w:tmpl w:val="23A6F0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834A0"/>
    <w:multiLevelType w:val="hybridMultilevel"/>
    <w:tmpl w:val="06AC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5547C"/>
    <w:multiLevelType w:val="hybridMultilevel"/>
    <w:tmpl w:val="5C165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4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22391"/>
    <w:multiLevelType w:val="hybridMultilevel"/>
    <w:tmpl w:val="D8106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2C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8279E"/>
    <w:multiLevelType w:val="hybridMultilevel"/>
    <w:tmpl w:val="C6BA5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F332D"/>
    <w:multiLevelType w:val="hybridMultilevel"/>
    <w:tmpl w:val="08807050"/>
    <w:lvl w:ilvl="0" w:tplc="40A8E7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2BD4"/>
    <w:multiLevelType w:val="hybridMultilevel"/>
    <w:tmpl w:val="164E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D78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5E6F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70191"/>
    <w:multiLevelType w:val="hybridMultilevel"/>
    <w:tmpl w:val="F5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25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A38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145E8"/>
    <w:multiLevelType w:val="hybridMultilevel"/>
    <w:tmpl w:val="0BA4F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6958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11D3F"/>
    <w:multiLevelType w:val="hybridMultilevel"/>
    <w:tmpl w:val="2248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C54ECC"/>
    <w:multiLevelType w:val="hybridMultilevel"/>
    <w:tmpl w:val="9AF426CE"/>
    <w:lvl w:ilvl="0" w:tplc="B1C6A7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E3D82"/>
    <w:multiLevelType w:val="singleLevel"/>
    <w:tmpl w:val="C9D0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CFE6E07"/>
    <w:multiLevelType w:val="multilevel"/>
    <w:tmpl w:val="B1B271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 w:numId="21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856B1"/>
    <w:rsid w:val="000E1426"/>
    <w:rsid w:val="00155E88"/>
    <w:rsid w:val="001857DA"/>
    <w:rsid w:val="00197CD9"/>
    <w:rsid w:val="00240C2F"/>
    <w:rsid w:val="002E512D"/>
    <w:rsid w:val="003F0CDC"/>
    <w:rsid w:val="003F2867"/>
    <w:rsid w:val="00470D62"/>
    <w:rsid w:val="004A33C6"/>
    <w:rsid w:val="004C2B19"/>
    <w:rsid w:val="004C4854"/>
    <w:rsid w:val="004E07B1"/>
    <w:rsid w:val="005176B3"/>
    <w:rsid w:val="0054679E"/>
    <w:rsid w:val="0055758D"/>
    <w:rsid w:val="00570434"/>
    <w:rsid w:val="00612E8C"/>
    <w:rsid w:val="006E4DD7"/>
    <w:rsid w:val="00763E0C"/>
    <w:rsid w:val="007A2E20"/>
    <w:rsid w:val="007B3290"/>
    <w:rsid w:val="007D7BB5"/>
    <w:rsid w:val="009E1394"/>
    <w:rsid w:val="00A161B7"/>
    <w:rsid w:val="00A4029A"/>
    <w:rsid w:val="00AE060E"/>
    <w:rsid w:val="00AE31F0"/>
    <w:rsid w:val="00B24FC6"/>
    <w:rsid w:val="00B34005"/>
    <w:rsid w:val="00B366F3"/>
    <w:rsid w:val="00BB069C"/>
    <w:rsid w:val="00BC0EF6"/>
    <w:rsid w:val="00BE6E4B"/>
    <w:rsid w:val="00C04760"/>
    <w:rsid w:val="00C04AD0"/>
    <w:rsid w:val="00C164B4"/>
    <w:rsid w:val="00C40DE9"/>
    <w:rsid w:val="00C80E9D"/>
    <w:rsid w:val="00D3532B"/>
    <w:rsid w:val="00D6384D"/>
    <w:rsid w:val="00D853D0"/>
    <w:rsid w:val="00DA4BAD"/>
    <w:rsid w:val="00DA7782"/>
    <w:rsid w:val="00E048C4"/>
    <w:rsid w:val="00E1182A"/>
    <w:rsid w:val="00E4595B"/>
    <w:rsid w:val="00E673CF"/>
    <w:rsid w:val="00E87605"/>
    <w:rsid w:val="00EA52E6"/>
    <w:rsid w:val="00F25D43"/>
    <w:rsid w:val="00F4346A"/>
    <w:rsid w:val="00F434C3"/>
    <w:rsid w:val="00F64CB2"/>
    <w:rsid w:val="00FB6030"/>
    <w:rsid w:val="00FD5200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56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0856B1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Базовый"/>
    <w:rsid w:val="00F64CB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2">
    <w:name w:val="Основной текст (2) + Полужирный"/>
    <w:basedOn w:val="a0"/>
    <w:rsid w:val="00F64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0C0B5-9980-41B2-BAA6-60A6CC65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20</cp:revision>
  <cp:lastPrinted>2016-03-09T05:02:00Z</cp:lastPrinted>
  <dcterms:created xsi:type="dcterms:W3CDTF">2015-12-08T12:49:00Z</dcterms:created>
  <dcterms:modified xsi:type="dcterms:W3CDTF">2022-03-27T07:30:00Z</dcterms:modified>
</cp:coreProperties>
</file>