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05A" w:rsidRPr="00AF2752" w:rsidRDefault="004C3775" w:rsidP="0011005A">
      <w:pPr>
        <w:jc w:val="center"/>
        <w:rPr>
          <w:rFonts w:ascii="Times New Roman" w:hAnsi="Times New Roman"/>
          <w:bCs/>
          <w:lang w:val="ru-RU"/>
        </w:rPr>
      </w:pPr>
      <w:r>
        <w:rPr>
          <w:rFonts w:ascii="Times New Roman" w:hAnsi="Times New Roman"/>
          <w:noProof/>
          <w:lang w:val="ru-RU" w:eastAsia="ru-RU"/>
        </w:rPr>
        <w:drawing>
          <wp:inline distT="0" distB="0" distL="0" distR="0">
            <wp:extent cx="5940425" cy="8530595"/>
            <wp:effectExtent l="19050" t="0" r="3175" b="0"/>
            <wp:docPr id="1" name="Рисунок 1" descr="E:\МОИ  ДОКУМЕНТЫ\ОПОП 08.01.28 Мастер отделочных строительных и декоративных работ\2026\Сканы\BRWE86F385BB627_009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49.jpg"/>
                    <pic:cNvPicPr>
                      <a:picLocks noChangeAspect="1" noChangeArrowheads="1"/>
                    </pic:cNvPicPr>
                  </pic:nvPicPr>
                  <pic:blipFill>
                    <a:blip r:embed="rId8"/>
                    <a:srcRect/>
                    <a:stretch>
                      <a:fillRect/>
                    </a:stretch>
                  </pic:blipFill>
                  <pic:spPr bwMode="auto">
                    <a:xfrm>
                      <a:off x="0" y="0"/>
                      <a:ext cx="5940425" cy="8530595"/>
                    </a:xfrm>
                    <a:prstGeom prst="rect">
                      <a:avLst/>
                    </a:prstGeom>
                    <a:noFill/>
                    <a:ln w="9525">
                      <a:noFill/>
                      <a:miter lim="800000"/>
                      <a:headEnd/>
                      <a:tailEnd/>
                    </a:ln>
                  </pic:spPr>
                </pic:pic>
              </a:graphicData>
            </a:graphic>
          </wp:inline>
        </w:drawing>
      </w:r>
    </w:p>
    <w:p w:rsidR="00E47ADD" w:rsidRPr="00B259F0" w:rsidRDefault="0011005A" w:rsidP="00E47ADD">
      <w:pPr>
        <w:pStyle w:val="28"/>
        <w:shd w:val="clear" w:color="auto" w:fill="auto"/>
        <w:spacing w:line="240" w:lineRule="auto"/>
        <w:ind w:left="40" w:right="20" w:firstLine="700"/>
        <w:rPr>
          <w:rFonts w:ascii="Times New Roman" w:hAnsi="Times New Roman" w:cs="Times New Roman"/>
          <w:szCs w:val="28"/>
        </w:rPr>
      </w:pPr>
      <w:r w:rsidRPr="00E67948">
        <w:rPr>
          <w:rFonts w:ascii="Times New Roman" w:hAnsi="Times New Roman"/>
          <w:b/>
          <w:bCs/>
          <w:i/>
        </w:rPr>
        <w:br w:type="page"/>
      </w:r>
      <w:bookmarkStart w:id="0" w:name="_GoBack"/>
      <w:r w:rsidR="00E47ADD" w:rsidRPr="00B259F0">
        <w:rPr>
          <w:rFonts w:ascii="Times New Roman" w:hAnsi="Times New Roman" w:cs="Times New Roman"/>
          <w:szCs w:val="28"/>
        </w:rPr>
        <w:lastRenderedPageBreak/>
        <w:t xml:space="preserve">Рабочая программа </w:t>
      </w:r>
      <w:r w:rsidR="00E47ADD">
        <w:rPr>
          <w:rFonts w:ascii="Times New Roman" w:hAnsi="Times New Roman" w:cs="Times New Roman"/>
          <w:szCs w:val="28"/>
        </w:rPr>
        <w:t xml:space="preserve">профессионального модуля Выполнение штукатурных и декоративных работ </w:t>
      </w:r>
      <w:r w:rsidR="00E47ADD" w:rsidRPr="00B259F0">
        <w:rPr>
          <w:rFonts w:ascii="Times New Roman" w:hAnsi="Times New Roman" w:cs="Times New Roman"/>
          <w:szCs w:val="28"/>
        </w:rPr>
        <w:t>разработана на основе Федерального государственного образовательного стандарта (далее - ФГОС) среднего профессионального образования (далее - СПО) по профессии  08.01.2</w:t>
      </w:r>
      <w:r w:rsidR="00E47ADD">
        <w:rPr>
          <w:rFonts w:ascii="Times New Roman" w:hAnsi="Times New Roman" w:cs="Times New Roman"/>
          <w:szCs w:val="28"/>
        </w:rPr>
        <w:t>8</w:t>
      </w:r>
      <w:r w:rsidR="00E47ADD" w:rsidRPr="00B259F0">
        <w:rPr>
          <w:rFonts w:ascii="Times New Roman" w:hAnsi="Times New Roman" w:cs="Times New Roman"/>
          <w:szCs w:val="28"/>
        </w:rPr>
        <w:t xml:space="preserve"> </w:t>
      </w:r>
      <w:r w:rsidR="00E47ADD" w:rsidRPr="00B259F0">
        <w:rPr>
          <w:rFonts w:ascii="Times New Roman" w:hAnsi="Times New Roman" w:cs="Times New Roman"/>
          <w:bCs/>
          <w:szCs w:val="28"/>
        </w:rPr>
        <w:t>Мастер отделочных строительных и декоративных работ</w:t>
      </w:r>
      <w:r w:rsidR="00E47ADD" w:rsidRPr="00B259F0">
        <w:rPr>
          <w:rFonts w:ascii="Times New Roman" w:hAnsi="Times New Roman" w:cs="Times New Roman"/>
          <w:szCs w:val="28"/>
        </w:rPr>
        <w:t>, утверждённого приказом Мин</w:t>
      </w:r>
      <w:r w:rsidR="00E47ADD">
        <w:rPr>
          <w:rFonts w:ascii="Times New Roman" w:hAnsi="Times New Roman" w:cs="Times New Roman"/>
          <w:szCs w:val="28"/>
        </w:rPr>
        <w:t xml:space="preserve">истерства просвещения РФ </w:t>
      </w:r>
      <w:r w:rsidR="00E47ADD" w:rsidRPr="00B259F0">
        <w:rPr>
          <w:rFonts w:ascii="Times New Roman" w:hAnsi="Times New Roman" w:cs="Times New Roman"/>
          <w:szCs w:val="28"/>
        </w:rPr>
        <w:t xml:space="preserve">от </w:t>
      </w:r>
      <w:r w:rsidR="00E47ADD">
        <w:rPr>
          <w:rFonts w:ascii="Times New Roman" w:hAnsi="Times New Roman" w:cs="Times New Roman"/>
          <w:szCs w:val="28"/>
        </w:rPr>
        <w:t>18 мая</w:t>
      </w:r>
      <w:r w:rsidR="00E47ADD" w:rsidRPr="00B259F0">
        <w:rPr>
          <w:rFonts w:ascii="Times New Roman" w:hAnsi="Times New Roman" w:cs="Times New Roman"/>
          <w:szCs w:val="28"/>
        </w:rPr>
        <w:t xml:space="preserve"> 20</w:t>
      </w:r>
      <w:r w:rsidR="00E47ADD">
        <w:rPr>
          <w:rFonts w:ascii="Times New Roman" w:hAnsi="Times New Roman" w:cs="Times New Roman"/>
          <w:szCs w:val="28"/>
        </w:rPr>
        <w:t>22</w:t>
      </w:r>
      <w:r w:rsidR="00E47ADD" w:rsidRPr="00B259F0">
        <w:rPr>
          <w:rFonts w:ascii="Times New Roman" w:hAnsi="Times New Roman" w:cs="Times New Roman"/>
          <w:szCs w:val="28"/>
        </w:rPr>
        <w:t xml:space="preserve"> года № </w:t>
      </w:r>
      <w:r w:rsidR="00E47ADD">
        <w:rPr>
          <w:rFonts w:ascii="Times New Roman" w:hAnsi="Times New Roman" w:cs="Times New Roman"/>
          <w:szCs w:val="28"/>
        </w:rPr>
        <w:t>340</w:t>
      </w:r>
      <w:r w:rsidR="00E47ADD" w:rsidRPr="00B259F0">
        <w:rPr>
          <w:rFonts w:ascii="Times New Roman" w:hAnsi="Times New Roman" w:cs="Times New Roman"/>
          <w:szCs w:val="28"/>
        </w:rPr>
        <w:t>.</w:t>
      </w:r>
    </w:p>
    <w:p w:rsidR="00E47ADD" w:rsidRPr="00C23A52"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E47ADD" w:rsidRPr="00C23A52"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E47ADD" w:rsidRPr="00C23A52"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p>
    <w:p w:rsidR="00E47ADD" w:rsidRPr="00B259F0" w:rsidRDefault="00E47ADD" w:rsidP="00E47ADD">
      <w:pPr>
        <w:pStyle w:val="33"/>
        <w:shd w:val="clear" w:color="auto" w:fill="auto"/>
        <w:spacing w:after="43"/>
        <w:ind w:left="20" w:firstLine="700"/>
        <w:jc w:val="center"/>
        <w:rPr>
          <w:sz w:val="28"/>
          <w:szCs w:val="28"/>
        </w:rPr>
      </w:pPr>
    </w:p>
    <w:p w:rsidR="00E47ADD" w:rsidRPr="00C23A52"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eastAsia="Calibri" w:hAnsi="Times New Roman"/>
          <w:bCs/>
          <w:sz w:val="28"/>
          <w:szCs w:val="28"/>
          <w:lang w:val="ru-RU"/>
        </w:rPr>
        <w:t>Организация-разработчик: Кировское областное государственное профессиональное образовательное автономное учреждение «Нолинский политехнический техникум»</w:t>
      </w:r>
    </w:p>
    <w:p w:rsidR="00E47ADD" w:rsidRPr="00C23A52" w:rsidRDefault="00E47ADD" w:rsidP="00E47ADD">
      <w:pPr>
        <w:jc w:val="center"/>
        <w:rPr>
          <w:rFonts w:ascii="Times New Roman" w:hAnsi="Times New Roman"/>
          <w:sz w:val="28"/>
          <w:szCs w:val="28"/>
          <w:lang w:val="ru-RU"/>
        </w:rPr>
      </w:pPr>
    </w:p>
    <w:p w:rsidR="00E47ADD" w:rsidRPr="00C23A52" w:rsidRDefault="00E47ADD" w:rsidP="00E47ADD">
      <w:pPr>
        <w:jc w:val="center"/>
        <w:rPr>
          <w:rFonts w:ascii="Times New Roman" w:hAnsi="Times New Roman"/>
          <w:sz w:val="28"/>
          <w:szCs w:val="28"/>
          <w:lang w:val="ru-RU"/>
        </w:rPr>
      </w:pPr>
    </w:p>
    <w:p w:rsidR="00E47ADD" w:rsidRPr="00C23A52" w:rsidRDefault="00E47ADD" w:rsidP="00E47ADD">
      <w:pPr>
        <w:jc w:val="center"/>
        <w:rPr>
          <w:rFonts w:ascii="Times New Roman" w:hAnsi="Times New Roman"/>
          <w:sz w:val="28"/>
          <w:szCs w:val="28"/>
          <w:lang w:val="ru-RU"/>
        </w:rPr>
      </w:pPr>
    </w:p>
    <w:p w:rsidR="00E47ADD" w:rsidRPr="00C23A52" w:rsidRDefault="00E47ADD" w:rsidP="00E47ADD">
      <w:pPr>
        <w:jc w:val="center"/>
        <w:rPr>
          <w:rFonts w:ascii="Times New Roman" w:hAnsi="Times New Roman"/>
          <w:sz w:val="28"/>
          <w:szCs w:val="28"/>
          <w:lang w:val="ru-RU"/>
        </w:rPr>
      </w:pPr>
    </w:p>
    <w:p w:rsidR="00E47ADD" w:rsidRPr="00C23A52"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sz w:val="28"/>
          <w:szCs w:val="28"/>
          <w:lang w:val="ru-RU"/>
        </w:rPr>
      </w:pPr>
      <w:r w:rsidRPr="00C23A52">
        <w:rPr>
          <w:rFonts w:ascii="Times New Roman" w:hAnsi="Times New Roman"/>
          <w:sz w:val="28"/>
          <w:szCs w:val="28"/>
          <w:lang w:val="ru-RU"/>
        </w:rPr>
        <w:t>Разработчики:</w:t>
      </w:r>
    </w:p>
    <w:p w:rsidR="00E47ADD" w:rsidRDefault="00E47ADD" w:rsidP="00E47ADD">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jc w:val="both"/>
        <w:rPr>
          <w:rFonts w:ascii="Times New Roman" w:hAnsi="Times New Roman"/>
          <w:bCs/>
          <w:sz w:val="28"/>
          <w:szCs w:val="28"/>
          <w:lang w:val="ru-RU"/>
        </w:rPr>
        <w:sectPr w:rsidR="00E47ADD">
          <w:pgSz w:w="11906" w:h="16838"/>
          <w:pgMar w:top="1134" w:right="850" w:bottom="1134" w:left="1701" w:header="708" w:footer="708" w:gutter="0"/>
          <w:cols w:space="720"/>
        </w:sectPr>
      </w:pPr>
      <w:r>
        <w:rPr>
          <w:rFonts w:ascii="Times New Roman" w:hAnsi="Times New Roman"/>
          <w:bCs/>
          <w:sz w:val="28"/>
          <w:szCs w:val="28"/>
          <w:lang w:val="ru-RU"/>
        </w:rPr>
        <w:t>Куклина Елена Владимировна</w:t>
      </w:r>
      <w:r w:rsidRPr="00C23A52">
        <w:rPr>
          <w:rFonts w:ascii="Times New Roman" w:hAnsi="Times New Roman"/>
          <w:bCs/>
          <w:sz w:val="28"/>
          <w:szCs w:val="28"/>
          <w:lang w:val="ru-RU"/>
        </w:rPr>
        <w:t>, преподаватель КОГПОАУ НПТ</w:t>
      </w:r>
    </w:p>
    <w:bookmarkEnd w:id="0"/>
    <w:p w:rsidR="00E47ADD" w:rsidRPr="00AA6A9A" w:rsidRDefault="00E47ADD" w:rsidP="00E47ADD">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jc w:val="center"/>
        <w:rPr>
          <w:rFonts w:ascii="Times New Roman" w:hAnsi="Times New Roman"/>
          <w:b w:val="0"/>
          <w:color w:val="000000" w:themeColor="text1"/>
          <w:sz w:val="24"/>
          <w:lang w:val="ru-RU"/>
        </w:rPr>
      </w:pPr>
      <w:r w:rsidRPr="00AA6A9A">
        <w:rPr>
          <w:rFonts w:ascii="Times New Roman" w:hAnsi="Times New Roman"/>
          <w:color w:val="000000" w:themeColor="text1"/>
          <w:sz w:val="24"/>
          <w:lang w:val="ru-RU"/>
        </w:rPr>
        <w:lastRenderedPageBreak/>
        <w:t>СОДЕРЖАНИЕ</w:t>
      </w:r>
    </w:p>
    <w:p w:rsidR="00E47ADD" w:rsidRPr="00AA6A9A" w:rsidRDefault="00E47ADD" w:rsidP="00E4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sz w:val="22"/>
          <w:lang w:val="ru-RU"/>
        </w:rPr>
      </w:pPr>
    </w:p>
    <w:tbl>
      <w:tblPr>
        <w:tblW w:w="0" w:type="auto"/>
        <w:tblLook w:val="01E0"/>
      </w:tblPr>
      <w:tblGrid>
        <w:gridCol w:w="7667"/>
        <w:gridCol w:w="1903"/>
      </w:tblGrid>
      <w:tr w:rsidR="00E47ADD" w:rsidRPr="004C3775" w:rsidTr="00E47ADD">
        <w:tc>
          <w:tcPr>
            <w:tcW w:w="7667" w:type="dxa"/>
          </w:tcPr>
          <w:p w:rsidR="00E47ADD" w:rsidRPr="005277CC" w:rsidRDefault="00E47ADD" w:rsidP="00E47ADD">
            <w:pPr>
              <w:pStyle w:val="Default"/>
              <w:widowControl w:val="0"/>
              <w:jc w:val="both"/>
              <w:rPr>
                <w:b/>
                <w:color w:val="000000" w:themeColor="text1"/>
                <w:szCs w:val="28"/>
              </w:rPr>
            </w:pPr>
            <w:r w:rsidRPr="005277CC">
              <w:rPr>
                <w:b/>
                <w:bCs/>
                <w:color w:val="000000" w:themeColor="text1"/>
                <w:szCs w:val="28"/>
              </w:rPr>
              <w:t xml:space="preserve">1. </w:t>
            </w:r>
            <w:r>
              <w:rPr>
                <w:b/>
                <w:color w:val="000000" w:themeColor="text1"/>
                <w:szCs w:val="28"/>
              </w:rPr>
              <w:t xml:space="preserve">ОБЩАЯ ХАРАКТЕРИСТИКА </w:t>
            </w:r>
            <w:r w:rsidRPr="005277CC">
              <w:rPr>
                <w:b/>
                <w:color w:val="000000" w:themeColor="text1"/>
                <w:szCs w:val="28"/>
              </w:rPr>
              <w:t xml:space="preserve">РАБОЧЕЙ ПРОГРАММЫ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E47ADD" w:rsidRPr="005277CC" w:rsidRDefault="00E47ADD" w:rsidP="00E47ADD">
            <w:pPr>
              <w:widowControl w:val="0"/>
              <w:jc w:val="center"/>
              <w:rPr>
                <w:rFonts w:ascii="Times New Roman" w:hAnsi="Times New Roman"/>
                <w:color w:val="000000" w:themeColor="text1"/>
                <w:szCs w:val="28"/>
                <w:lang w:val="ru-RU"/>
              </w:rPr>
            </w:pPr>
          </w:p>
        </w:tc>
      </w:tr>
      <w:tr w:rsidR="00E47ADD" w:rsidRPr="004C3775" w:rsidTr="00E47ADD">
        <w:tc>
          <w:tcPr>
            <w:tcW w:w="7667" w:type="dxa"/>
          </w:tcPr>
          <w:p w:rsidR="00E47ADD" w:rsidRPr="005277CC" w:rsidRDefault="00E47ADD" w:rsidP="00E47ADD">
            <w:pPr>
              <w:pStyle w:val="Default"/>
              <w:widowControl w:val="0"/>
              <w:jc w:val="both"/>
              <w:rPr>
                <w:b/>
                <w:color w:val="000000" w:themeColor="text1"/>
                <w:szCs w:val="28"/>
              </w:rPr>
            </w:pPr>
          </w:p>
          <w:p w:rsidR="00E47ADD" w:rsidRPr="005277CC" w:rsidRDefault="00E47ADD" w:rsidP="00E47ADD">
            <w:pPr>
              <w:pStyle w:val="Default"/>
              <w:widowControl w:val="0"/>
              <w:jc w:val="both"/>
              <w:rPr>
                <w:b/>
                <w:color w:val="000000" w:themeColor="text1"/>
                <w:szCs w:val="28"/>
              </w:rPr>
            </w:pPr>
            <w:r w:rsidRPr="005277CC">
              <w:rPr>
                <w:b/>
                <w:bCs/>
                <w:color w:val="000000" w:themeColor="text1"/>
                <w:szCs w:val="28"/>
              </w:rPr>
              <w:t xml:space="preserve">2. </w:t>
            </w:r>
            <w:r w:rsidRPr="005277CC">
              <w:rPr>
                <w:b/>
                <w:color w:val="000000" w:themeColor="text1"/>
                <w:szCs w:val="28"/>
              </w:rPr>
              <w:t xml:space="preserve">СТРУКТУРА И СОДЕРЖАНИЕ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E47ADD" w:rsidRPr="005277CC" w:rsidRDefault="00E47ADD" w:rsidP="00E47ADD">
            <w:pPr>
              <w:widowControl w:val="0"/>
              <w:jc w:val="center"/>
              <w:rPr>
                <w:rFonts w:ascii="Times New Roman" w:hAnsi="Times New Roman"/>
                <w:color w:val="000000" w:themeColor="text1"/>
                <w:szCs w:val="28"/>
                <w:lang w:val="ru-RU"/>
              </w:rPr>
            </w:pPr>
          </w:p>
        </w:tc>
      </w:tr>
      <w:tr w:rsidR="00E47ADD" w:rsidRPr="005277CC" w:rsidTr="00E47ADD">
        <w:trPr>
          <w:trHeight w:val="670"/>
        </w:trPr>
        <w:tc>
          <w:tcPr>
            <w:tcW w:w="7667" w:type="dxa"/>
          </w:tcPr>
          <w:p w:rsidR="00E47ADD" w:rsidRPr="005277CC" w:rsidRDefault="00E47ADD" w:rsidP="00E47ADD">
            <w:pPr>
              <w:pStyle w:val="Default"/>
              <w:widowControl w:val="0"/>
              <w:jc w:val="both"/>
              <w:rPr>
                <w:b/>
                <w:color w:val="000000" w:themeColor="text1"/>
                <w:szCs w:val="28"/>
              </w:rPr>
            </w:pPr>
          </w:p>
          <w:p w:rsidR="00E47ADD" w:rsidRPr="005277CC" w:rsidRDefault="00E47ADD" w:rsidP="00E47ADD">
            <w:pPr>
              <w:pStyle w:val="Default"/>
              <w:widowControl w:val="0"/>
              <w:jc w:val="both"/>
              <w:rPr>
                <w:b/>
                <w:color w:val="000000" w:themeColor="text1"/>
                <w:szCs w:val="28"/>
              </w:rPr>
            </w:pPr>
            <w:r w:rsidRPr="005277CC">
              <w:rPr>
                <w:b/>
                <w:bCs/>
                <w:color w:val="000000" w:themeColor="text1"/>
                <w:szCs w:val="28"/>
              </w:rPr>
              <w:t xml:space="preserve">3. </w:t>
            </w:r>
            <w:r w:rsidRPr="005277CC">
              <w:rPr>
                <w:b/>
                <w:color w:val="000000" w:themeColor="text1"/>
              </w:rPr>
              <w:t xml:space="preserve">УСЛОВИЯ РЕАЛИЗАЦИИ </w:t>
            </w:r>
            <w:r>
              <w:rPr>
                <w:b/>
                <w:color w:val="000000" w:themeColor="text1"/>
              </w:rPr>
              <w:t>ПРОФЕССИОНАЛЬНОГО МОДУЛЯ</w:t>
            </w:r>
          </w:p>
        </w:tc>
        <w:tc>
          <w:tcPr>
            <w:tcW w:w="1903" w:type="dxa"/>
          </w:tcPr>
          <w:p w:rsidR="00E47ADD" w:rsidRPr="005277CC" w:rsidRDefault="00E47ADD" w:rsidP="00E47ADD">
            <w:pPr>
              <w:widowControl w:val="0"/>
              <w:jc w:val="center"/>
              <w:rPr>
                <w:rFonts w:ascii="Times New Roman" w:hAnsi="Times New Roman"/>
                <w:color w:val="000000" w:themeColor="text1"/>
                <w:szCs w:val="28"/>
              </w:rPr>
            </w:pPr>
          </w:p>
        </w:tc>
      </w:tr>
      <w:tr w:rsidR="00E47ADD" w:rsidRPr="004C3775" w:rsidTr="00E47ADD">
        <w:tc>
          <w:tcPr>
            <w:tcW w:w="7667" w:type="dxa"/>
          </w:tcPr>
          <w:p w:rsidR="00E47ADD" w:rsidRPr="005277CC" w:rsidRDefault="00E47ADD" w:rsidP="00E47ADD">
            <w:pPr>
              <w:pStyle w:val="Default"/>
              <w:widowControl w:val="0"/>
              <w:jc w:val="both"/>
              <w:rPr>
                <w:b/>
                <w:color w:val="000000" w:themeColor="text1"/>
                <w:szCs w:val="28"/>
              </w:rPr>
            </w:pPr>
          </w:p>
          <w:p w:rsidR="00E47ADD" w:rsidRPr="005277CC" w:rsidRDefault="00E47ADD" w:rsidP="00E47ADD">
            <w:pPr>
              <w:pStyle w:val="Default"/>
              <w:widowControl w:val="0"/>
              <w:jc w:val="both"/>
              <w:rPr>
                <w:b/>
                <w:color w:val="000000" w:themeColor="text1"/>
                <w:szCs w:val="28"/>
              </w:rPr>
            </w:pPr>
            <w:r w:rsidRPr="005277CC">
              <w:rPr>
                <w:b/>
                <w:bCs/>
                <w:color w:val="000000" w:themeColor="text1"/>
                <w:szCs w:val="28"/>
              </w:rPr>
              <w:t xml:space="preserve">4. </w:t>
            </w:r>
            <w:r w:rsidRPr="005277CC">
              <w:rPr>
                <w:b/>
                <w:color w:val="000000" w:themeColor="text1"/>
                <w:szCs w:val="28"/>
              </w:rPr>
              <w:t xml:space="preserve">КОНТРОЛЬ И ОЦЕНКА РЕЗУЛЬТАТОВ ОСВОЕНИЯ </w:t>
            </w:r>
            <w:r>
              <w:rPr>
                <w:b/>
                <w:color w:val="000000" w:themeColor="text1"/>
                <w:szCs w:val="28"/>
              </w:rPr>
              <w:t>ПРОФЕССИОНАЛЬНОГО МОДУЛЯ</w:t>
            </w:r>
            <w:r w:rsidRPr="005277CC">
              <w:rPr>
                <w:b/>
                <w:color w:val="000000" w:themeColor="text1"/>
                <w:szCs w:val="28"/>
              </w:rPr>
              <w:t xml:space="preserve"> </w:t>
            </w:r>
          </w:p>
        </w:tc>
        <w:tc>
          <w:tcPr>
            <w:tcW w:w="1903" w:type="dxa"/>
          </w:tcPr>
          <w:p w:rsidR="00E47ADD" w:rsidRPr="005277CC" w:rsidRDefault="00E47ADD" w:rsidP="00E47ADD">
            <w:pPr>
              <w:widowControl w:val="0"/>
              <w:jc w:val="center"/>
              <w:rPr>
                <w:rFonts w:ascii="Times New Roman" w:hAnsi="Times New Roman"/>
                <w:color w:val="000000" w:themeColor="text1"/>
                <w:szCs w:val="28"/>
                <w:lang w:val="ru-RU"/>
              </w:rPr>
            </w:pPr>
          </w:p>
        </w:tc>
      </w:tr>
    </w:tbl>
    <w:p w:rsidR="00E47ADD" w:rsidRPr="0015506A" w:rsidRDefault="00E47ADD" w:rsidP="00E47ADD">
      <w:pPr>
        <w:widowControl w:val="0"/>
        <w:spacing w:line="360" w:lineRule="auto"/>
        <w:ind w:firstLine="709"/>
        <w:jc w:val="both"/>
        <w:rPr>
          <w:rFonts w:ascii="Times New Roman" w:hAnsi="Times New Roman"/>
          <w:color w:val="000000" w:themeColor="text1"/>
          <w:sz w:val="28"/>
          <w:szCs w:val="28"/>
          <w:lang w:val="ru-RU"/>
        </w:rPr>
      </w:pPr>
    </w:p>
    <w:p w:rsidR="0011005A" w:rsidRPr="00E47ADD" w:rsidRDefault="0011005A" w:rsidP="0011005A">
      <w:pPr>
        <w:rPr>
          <w:rFonts w:ascii="Times New Roman" w:hAnsi="Times New Roman"/>
          <w:b/>
          <w:i/>
          <w:lang w:val="ru-RU"/>
        </w:rPr>
      </w:pPr>
    </w:p>
    <w:p w:rsidR="0011005A" w:rsidRPr="00E47ADD" w:rsidRDefault="0011005A" w:rsidP="0011005A">
      <w:pPr>
        <w:rPr>
          <w:rFonts w:ascii="Times New Roman" w:hAnsi="Times New Roman"/>
          <w:b/>
          <w:i/>
          <w:lang w:val="ru-RU"/>
        </w:rPr>
        <w:sectPr w:rsidR="0011005A" w:rsidRPr="00E47ADD">
          <w:pgSz w:w="11906" w:h="16838"/>
          <w:pgMar w:top="1134" w:right="850" w:bottom="1134" w:left="1701" w:header="708" w:footer="708" w:gutter="0"/>
          <w:cols w:space="720"/>
        </w:sectPr>
      </w:pPr>
    </w:p>
    <w:p w:rsidR="0011005A" w:rsidRPr="00F27827" w:rsidRDefault="0011005A" w:rsidP="0011005A">
      <w:pPr>
        <w:numPr>
          <w:ilvl w:val="0"/>
          <w:numId w:val="3"/>
        </w:numPr>
        <w:spacing w:before="120" w:after="120"/>
        <w:jc w:val="center"/>
        <w:rPr>
          <w:rFonts w:ascii="Times New Roman" w:hAnsi="Times New Roman"/>
          <w:b/>
          <w:color w:val="000000"/>
          <w:lang w:val="ru-RU"/>
        </w:rPr>
      </w:pPr>
      <w:r w:rsidRPr="00F27827">
        <w:rPr>
          <w:rFonts w:ascii="Times New Roman" w:hAnsi="Times New Roman"/>
          <w:b/>
          <w:color w:val="000000"/>
          <w:lang w:val="ru-RU"/>
        </w:rPr>
        <w:lastRenderedPageBreak/>
        <w:t xml:space="preserve">ОБЩАЯ ХАРАКТЕРИСТИКА РАБОЧЕЙ ПРОГРАММЫ </w:t>
      </w:r>
      <w:r w:rsidR="00AF2752" w:rsidRPr="00F27827">
        <w:rPr>
          <w:rFonts w:ascii="Times New Roman" w:hAnsi="Times New Roman"/>
          <w:b/>
          <w:color w:val="000000"/>
          <w:lang w:val="ru-RU"/>
        </w:rPr>
        <w:t>П</w:t>
      </w:r>
      <w:r w:rsidRPr="00F27827">
        <w:rPr>
          <w:rFonts w:ascii="Times New Roman" w:hAnsi="Times New Roman"/>
          <w:b/>
          <w:color w:val="000000"/>
          <w:lang w:val="ru-RU"/>
        </w:rPr>
        <w:t xml:space="preserve">РОФЕССИОНАЛЬНОГО МОДУЛЯ </w:t>
      </w:r>
    </w:p>
    <w:p w:rsidR="0011005A" w:rsidRPr="00F27827" w:rsidRDefault="0011005A" w:rsidP="00F27827">
      <w:pPr>
        <w:spacing w:before="120" w:after="120"/>
        <w:ind w:left="720"/>
        <w:jc w:val="center"/>
        <w:rPr>
          <w:rFonts w:ascii="Times New Roman" w:hAnsi="Times New Roman"/>
          <w:b/>
          <w:color w:val="000000"/>
          <w:lang w:val="ru-RU"/>
        </w:rPr>
      </w:pPr>
      <w:r w:rsidRPr="00F27827">
        <w:rPr>
          <w:rFonts w:ascii="Times New Roman" w:hAnsi="Times New Roman"/>
          <w:b/>
          <w:color w:val="000000"/>
          <w:lang w:val="ru-RU"/>
        </w:rPr>
        <w:t>ПМ.0</w:t>
      </w:r>
      <w:r w:rsidR="00F27827">
        <w:rPr>
          <w:rFonts w:ascii="Times New Roman" w:hAnsi="Times New Roman"/>
          <w:b/>
          <w:color w:val="000000"/>
          <w:lang w:val="ru-RU"/>
        </w:rPr>
        <w:t>1</w:t>
      </w:r>
      <w:r w:rsidRPr="00F27827">
        <w:rPr>
          <w:rFonts w:ascii="Times New Roman" w:hAnsi="Times New Roman"/>
          <w:b/>
          <w:color w:val="000000"/>
          <w:lang w:val="ru-RU"/>
        </w:rPr>
        <w:t xml:space="preserve"> ВЫПОЛНЕНИЕ </w:t>
      </w:r>
      <w:r w:rsidR="00F27827">
        <w:rPr>
          <w:rFonts w:ascii="Times New Roman" w:hAnsi="Times New Roman"/>
          <w:b/>
          <w:color w:val="000000"/>
          <w:lang w:val="ru-RU"/>
        </w:rPr>
        <w:t>ШТУКАТУНЫХ И ДЕКОРАТИВНЫХ РАБОТ</w:t>
      </w:r>
    </w:p>
    <w:p w:rsidR="0018582C" w:rsidRPr="00F27827" w:rsidRDefault="0018582C" w:rsidP="0018582C">
      <w:pPr>
        <w:pStyle w:val="afd"/>
        <w:numPr>
          <w:ilvl w:val="1"/>
          <w:numId w:val="9"/>
        </w:numPr>
        <w:spacing w:before="120" w:after="120"/>
        <w:contextualSpacing w:val="0"/>
        <w:outlineLvl w:val="0"/>
        <w:rPr>
          <w:rFonts w:ascii="Times New Roman" w:eastAsia="Times New Roman" w:hAnsi="Times New Roman"/>
          <w:b/>
          <w:lang w:val="ru-RU"/>
        </w:rPr>
      </w:pPr>
      <w:r w:rsidRPr="00F27827">
        <w:rPr>
          <w:rFonts w:ascii="Times New Roman" w:eastAsia="Times New Roman" w:hAnsi="Times New Roman"/>
          <w:b/>
          <w:lang w:val="ru-RU"/>
        </w:rPr>
        <w:t>Область применения примерной программы</w:t>
      </w:r>
    </w:p>
    <w:p w:rsidR="0018582C" w:rsidRPr="00E67948" w:rsidRDefault="0018582C" w:rsidP="00185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r w:rsidRPr="00E67948">
        <w:rPr>
          <w:rFonts w:ascii="Times New Roman" w:hAnsi="Times New Roman"/>
          <w:lang w:val="ru-RU"/>
        </w:rPr>
        <w:t xml:space="preserve">Программа профессионального модуля является </w:t>
      </w:r>
      <w:r w:rsidR="00F27827">
        <w:rPr>
          <w:rFonts w:ascii="Times New Roman" w:hAnsi="Times New Roman"/>
          <w:lang w:val="ru-RU"/>
        </w:rPr>
        <w:t xml:space="preserve">обязательной </w:t>
      </w:r>
      <w:r w:rsidRPr="00E67948">
        <w:rPr>
          <w:rFonts w:ascii="Times New Roman" w:hAnsi="Times New Roman"/>
          <w:lang w:val="ru-RU"/>
        </w:rPr>
        <w:t>частью основной профессиональной образовательной программы подготовки квалифицированных рабочих, служащих по профессии 08.01.2</w:t>
      </w:r>
      <w:r w:rsidR="00F27827">
        <w:rPr>
          <w:rFonts w:ascii="Times New Roman" w:hAnsi="Times New Roman"/>
          <w:lang w:val="ru-RU"/>
        </w:rPr>
        <w:t>8</w:t>
      </w:r>
      <w:r w:rsidRPr="00E67948">
        <w:rPr>
          <w:rFonts w:ascii="Times New Roman" w:hAnsi="Times New Roman"/>
          <w:lang w:val="ru-RU"/>
        </w:rPr>
        <w:t xml:space="preserve"> Мастер отделочных ст</w:t>
      </w:r>
      <w:r w:rsidR="00F27827">
        <w:rPr>
          <w:rFonts w:ascii="Times New Roman" w:hAnsi="Times New Roman"/>
          <w:lang w:val="ru-RU"/>
        </w:rPr>
        <w:t>роительных и декоративных работ</w:t>
      </w:r>
      <w:r w:rsidRPr="00E67948">
        <w:rPr>
          <w:rFonts w:ascii="Times New Roman" w:hAnsi="Times New Roman"/>
          <w:lang w:val="ru-RU"/>
        </w:rPr>
        <w:t>.</w:t>
      </w:r>
    </w:p>
    <w:p w:rsidR="0018582C" w:rsidRPr="00E67948" w:rsidRDefault="0018582C" w:rsidP="0011005A">
      <w:pPr>
        <w:rPr>
          <w:rFonts w:ascii="Times New Roman" w:hAnsi="Times New Roman"/>
          <w:b/>
          <w:i/>
          <w:lang w:val="ru-RU"/>
        </w:rPr>
      </w:pPr>
    </w:p>
    <w:p w:rsidR="0011005A" w:rsidRPr="00F27827" w:rsidRDefault="0011005A" w:rsidP="0011005A">
      <w:pPr>
        <w:rPr>
          <w:rFonts w:ascii="Times New Roman" w:hAnsi="Times New Roman"/>
          <w:b/>
          <w:lang w:val="ru-RU"/>
        </w:rPr>
      </w:pPr>
      <w:r w:rsidRPr="00F27827">
        <w:rPr>
          <w:rFonts w:ascii="Times New Roman" w:hAnsi="Times New Roman"/>
          <w:b/>
          <w:lang w:val="ru-RU"/>
        </w:rPr>
        <w:t>1.</w:t>
      </w:r>
      <w:r w:rsidR="0018582C" w:rsidRPr="00F27827">
        <w:rPr>
          <w:rFonts w:ascii="Times New Roman" w:hAnsi="Times New Roman"/>
          <w:b/>
          <w:lang w:val="ru-RU"/>
        </w:rPr>
        <w:t>2</w:t>
      </w:r>
      <w:r w:rsidRPr="00F27827">
        <w:rPr>
          <w:rFonts w:ascii="Times New Roman" w:hAnsi="Times New Roman"/>
          <w:b/>
          <w:lang w:val="ru-RU"/>
        </w:rPr>
        <w:t xml:space="preserve">. Цель и планируемые результаты освоения профессионального модуля </w:t>
      </w:r>
    </w:p>
    <w:p w:rsidR="0011005A" w:rsidRPr="00E67948" w:rsidRDefault="0011005A" w:rsidP="00110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r w:rsidRPr="00E67948">
        <w:rPr>
          <w:rFonts w:ascii="Times New Roman" w:hAnsi="Times New Roman"/>
          <w:lang w:val="ru-RU"/>
        </w:rPr>
        <w:t xml:space="preserve">В результате изучения профессионального модуля обучающийся должен освоить </w:t>
      </w:r>
      <w:r w:rsidRPr="00E67948">
        <w:rPr>
          <w:rFonts w:ascii="Times New Roman" w:hAnsi="Times New Roman"/>
          <w:color w:val="000000"/>
          <w:lang w:val="ru-RU"/>
        </w:rPr>
        <w:t>основной в</w:t>
      </w:r>
      <w:r w:rsidRPr="00E67948">
        <w:rPr>
          <w:rFonts w:ascii="Times New Roman" w:hAnsi="Times New Roman"/>
          <w:lang w:val="ru-RU"/>
        </w:rPr>
        <w:t xml:space="preserve">ид деятельности </w:t>
      </w:r>
      <w:r w:rsidR="00F27827">
        <w:rPr>
          <w:rFonts w:ascii="Times New Roman" w:hAnsi="Times New Roman"/>
          <w:lang w:val="ru-RU"/>
        </w:rPr>
        <w:t>«</w:t>
      </w:r>
      <w:r w:rsidR="00F27827" w:rsidRPr="00F27827">
        <w:rPr>
          <w:rFonts w:ascii="Times New Roman" w:hAnsi="Times New Roman"/>
          <w:bCs/>
          <w:lang w:val="ru-RU"/>
        </w:rPr>
        <w:t>Выполнение штукатурных и декоративных работ</w:t>
      </w:r>
      <w:r w:rsidRPr="00E67948">
        <w:rPr>
          <w:rFonts w:ascii="Times New Roman" w:hAnsi="Times New Roman"/>
          <w:lang w:val="ru-RU"/>
        </w:rPr>
        <w:t>» и соответствующие ему профессиональные компетенции:</w:t>
      </w:r>
    </w:p>
    <w:p w:rsidR="0011005A" w:rsidRPr="00E67948" w:rsidRDefault="0011005A" w:rsidP="00110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p>
    <w:p w:rsidR="0011005A" w:rsidRPr="00F27827" w:rsidRDefault="0011005A" w:rsidP="00535B4F">
      <w:pPr>
        <w:pStyle w:val="afd"/>
        <w:widowControl w:val="0"/>
        <w:numPr>
          <w:ilvl w:val="2"/>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hanging="567"/>
        <w:jc w:val="both"/>
        <w:rPr>
          <w:rFonts w:ascii="Times New Roman" w:hAnsi="Times New Roman"/>
          <w:b/>
        </w:rPr>
      </w:pPr>
      <w:r w:rsidRPr="00F27827">
        <w:rPr>
          <w:rFonts w:ascii="Times New Roman" w:hAnsi="Times New Roman"/>
          <w:b/>
        </w:rPr>
        <w:t>Перечень общих компетенций</w:t>
      </w:r>
    </w:p>
    <w:p w:rsidR="0011005A" w:rsidRPr="00E67948" w:rsidRDefault="0011005A" w:rsidP="0011005A">
      <w:pPr>
        <w:pStyle w:val="afd"/>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071"/>
      </w:tblGrid>
      <w:tr w:rsidR="0011005A" w:rsidRPr="00E67948" w:rsidTr="0011005A">
        <w:tc>
          <w:tcPr>
            <w:tcW w:w="959" w:type="dxa"/>
            <w:tcBorders>
              <w:top w:val="single" w:sz="4" w:space="0" w:color="auto"/>
              <w:left w:val="single" w:sz="4" w:space="0" w:color="auto"/>
              <w:bottom w:val="single" w:sz="4" w:space="0" w:color="auto"/>
              <w:right w:val="single" w:sz="4" w:space="0" w:color="auto"/>
            </w:tcBorders>
            <w:hideMark/>
          </w:tcPr>
          <w:p w:rsidR="0011005A" w:rsidRPr="00E67948" w:rsidRDefault="00110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Код</w:t>
            </w:r>
          </w:p>
        </w:tc>
        <w:tc>
          <w:tcPr>
            <w:tcW w:w="9071" w:type="dxa"/>
            <w:tcBorders>
              <w:top w:val="single" w:sz="4" w:space="0" w:color="auto"/>
              <w:left w:val="single" w:sz="4" w:space="0" w:color="auto"/>
              <w:bottom w:val="single" w:sz="4" w:space="0" w:color="auto"/>
              <w:right w:val="single" w:sz="4" w:space="0" w:color="auto"/>
            </w:tcBorders>
            <w:hideMark/>
          </w:tcPr>
          <w:p w:rsidR="0011005A" w:rsidRPr="00E67948" w:rsidRDefault="0011005A" w:rsidP="00F278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rFonts w:ascii="Times New Roman" w:hAnsi="Times New Roman"/>
                <w:b/>
              </w:rPr>
            </w:pPr>
            <w:r w:rsidRPr="00E67948">
              <w:rPr>
                <w:rFonts w:ascii="Times New Roman" w:hAnsi="Times New Roman"/>
                <w:b/>
              </w:rPr>
              <w:t>Наименование общих компетенций</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ОК 01</w:t>
            </w:r>
          </w:p>
        </w:tc>
        <w:tc>
          <w:tcPr>
            <w:tcW w:w="9071"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tabs>
                <w:tab w:val="left" w:pos="2835"/>
              </w:tabs>
              <w:jc w:val="both"/>
              <w:rPr>
                <w:rStyle w:val="a5"/>
                <w:rFonts w:ascii="Times New Roman" w:hAnsi="Times New Roman"/>
                <w:i w:val="0"/>
                <w:iCs/>
                <w:lang w:val="ru-RU"/>
              </w:rPr>
            </w:pPr>
            <w:r w:rsidRPr="00F27827">
              <w:rPr>
                <w:rFonts w:ascii="Times New Roman" w:hAnsi="Times New Roman"/>
                <w:lang w:val="ru-RU"/>
              </w:rPr>
              <w:t>Выбирать способы решения задач профессиональной деятельности применительно к различным контекстам</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2</w:t>
            </w:r>
          </w:p>
        </w:tc>
        <w:tc>
          <w:tcPr>
            <w:tcW w:w="9071" w:type="dxa"/>
            <w:tcBorders>
              <w:top w:val="single" w:sz="4" w:space="0" w:color="auto"/>
              <w:left w:val="single" w:sz="4" w:space="0" w:color="auto"/>
              <w:bottom w:val="single" w:sz="4" w:space="0" w:color="auto"/>
              <w:right w:val="single" w:sz="4" w:space="0" w:color="auto"/>
            </w:tcBorders>
            <w:hideMark/>
          </w:tcPr>
          <w:p w:rsidR="00F27827" w:rsidRPr="007B2364" w:rsidRDefault="00F27827" w:rsidP="00F27827">
            <w:pPr>
              <w:pStyle w:val="2"/>
              <w:spacing w:before="0" w:after="0"/>
              <w:jc w:val="both"/>
              <w:rPr>
                <w:rStyle w:val="a5"/>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7B2364">
              <w:rPr>
                <w:rStyle w:val="a5"/>
                <w:rFonts w:ascii="Times New Roman" w:hAnsi="Times New Roman"/>
                <w:b/>
                <w:sz w:val="24"/>
                <w:szCs w:val="24"/>
                <w:lang w:val="ru-RU" w:eastAsia="ru-RU"/>
              </w:rPr>
              <w:t>.</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lang w:val="ru-RU"/>
              </w:rPr>
            </w:pPr>
            <w:r w:rsidRPr="00F27827">
              <w:rPr>
                <w:rFonts w:ascii="Times New Roman" w:hAnsi="Times New Roman"/>
                <w:b/>
                <w:bCs/>
              </w:rPr>
              <w:t xml:space="preserve">ОК </w:t>
            </w:r>
            <w:r w:rsidRPr="00F27827">
              <w:rPr>
                <w:rFonts w:ascii="Times New Roman" w:hAnsi="Times New Roman"/>
                <w:b/>
                <w:bCs/>
                <w:lang w:val="ru-RU"/>
              </w:rPr>
              <w:t>03</w:t>
            </w:r>
          </w:p>
        </w:tc>
        <w:tc>
          <w:tcPr>
            <w:tcW w:w="9071" w:type="dxa"/>
            <w:tcBorders>
              <w:top w:val="single" w:sz="4" w:space="0" w:color="auto"/>
              <w:left w:val="single" w:sz="4" w:space="0" w:color="auto"/>
              <w:bottom w:val="single" w:sz="4" w:space="0" w:color="auto"/>
              <w:right w:val="single" w:sz="4" w:space="0" w:color="auto"/>
            </w:tcBorders>
            <w:hideMark/>
          </w:tcPr>
          <w:p w:rsidR="00F27827" w:rsidRPr="0057340C" w:rsidRDefault="003543A4" w:rsidP="003543A4">
            <w:pPr>
              <w:suppressAutoHyphens/>
              <w:rPr>
                <w:rFonts w:ascii="Times New Roman" w:hAnsi="Times New Roman"/>
                <w:bCs/>
                <w:iCs/>
                <w:lang w:val="ru-RU"/>
              </w:rPr>
            </w:pPr>
            <w:r w:rsidRPr="003543A4">
              <w:rPr>
                <w:rFonts w:ascii="Times New Roman" w:hAnsi="Times New Roman"/>
                <w:bCs/>
                <w:iCs/>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4</w:t>
            </w:r>
          </w:p>
        </w:tc>
        <w:tc>
          <w:tcPr>
            <w:tcW w:w="9071" w:type="dxa"/>
            <w:tcBorders>
              <w:top w:val="single" w:sz="4" w:space="0" w:color="auto"/>
              <w:left w:val="single" w:sz="4" w:space="0" w:color="auto"/>
              <w:bottom w:val="single" w:sz="4" w:space="0" w:color="auto"/>
              <w:right w:val="single" w:sz="4" w:space="0" w:color="auto"/>
            </w:tcBorders>
            <w:hideMark/>
          </w:tcPr>
          <w:p w:rsidR="00F27827" w:rsidRPr="0057340C" w:rsidRDefault="00F27827" w:rsidP="00F27827">
            <w:pPr>
              <w:pStyle w:val="2"/>
              <w:spacing w:before="0" w:after="0"/>
              <w:jc w:val="both"/>
              <w:rPr>
                <w:lang w:val="ru-RU"/>
              </w:rPr>
            </w:pPr>
            <w:r w:rsidRPr="00F27827">
              <w:rPr>
                <w:rFonts w:ascii="Times New Roman" w:hAnsi="Times New Roman"/>
                <w:b w:val="0"/>
                <w:i w:val="0"/>
                <w:sz w:val="24"/>
                <w:szCs w:val="24"/>
                <w:lang w:val="ru-RU"/>
              </w:rPr>
              <w:t>Эффективно взаимодействовать и работать в коллективе и команде</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5</w:t>
            </w:r>
          </w:p>
        </w:tc>
        <w:tc>
          <w:tcPr>
            <w:tcW w:w="9071" w:type="dxa"/>
            <w:tcBorders>
              <w:top w:val="single" w:sz="4" w:space="0" w:color="auto"/>
              <w:left w:val="single" w:sz="4" w:space="0" w:color="auto"/>
              <w:bottom w:val="single" w:sz="4" w:space="0" w:color="auto"/>
              <w:right w:val="single" w:sz="4" w:space="0" w:color="auto"/>
            </w:tcBorders>
            <w:hideMark/>
          </w:tcPr>
          <w:p w:rsidR="00F27827" w:rsidRPr="0057340C" w:rsidRDefault="00F27827" w:rsidP="00F27827">
            <w:pPr>
              <w:pStyle w:val="2"/>
              <w:spacing w:before="0" w:after="0"/>
              <w:jc w:val="both"/>
              <w:rPr>
                <w:lang w:val="ru-RU"/>
              </w:rPr>
            </w:pPr>
            <w:r w:rsidRPr="00F27827">
              <w:rPr>
                <w:rFonts w:ascii="Times New Roman" w:hAnsi="Times New Roman"/>
                <w:b w:val="0"/>
                <w:i w:val="0"/>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w:t>
            </w:r>
            <w:r w:rsidRPr="007B2364">
              <w:rPr>
                <w:rFonts w:ascii="Times New Roman" w:hAnsi="Times New Roman"/>
                <w:b w:val="0"/>
                <w:i w:val="0"/>
                <w:sz w:val="24"/>
                <w:szCs w:val="24"/>
                <w:lang w:val="ru-RU"/>
              </w:rPr>
              <w:t>кста</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6</w:t>
            </w:r>
          </w:p>
        </w:tc>
        <w:tc>
          <w:tcPr>
            <w:tcW w:w="9071" w:type="dxa"/>
            <w:tcBorders>
              <w:top w:val="single" w:sz="4" w:space="0" w:color="auto"/>
              <w:left w:val="single" w:sz="4" w:space="0" w:color="auto"/>
              <w:bottom w:val="single" w:sz="4" w:space="0" w:color="auto"/>
              <w:right w:val="single" w:sz="4" w:space="0" w:color="auto"/>
            </w:tcBorders>
            <w:hideMark/>
          </w:tcPr>
          <w:p w:rsidR="00F27827" w:rsidRPr="003543A4" w:rsidRDefault="003543A4" w:rsidP="00F27827">
            <w:pPr>
              <w:pStyle w:val="2"/>
              <w:spacing w:before="0" w:after="0"/>
              <w:jc w:val="both"/>
              <w:rPr>
                <w:lang w:val="ru-RU"/>
              </w:rPr>
            </w:pPr>
            <w:r w:rsidRPr="003543A4">
              <w:rPr>
                <w:rFonts w:ascii="Times New Roman" w:hAnsi="Times New Roman"/>
                <w:b w:val="0"/>
                <w:i w:val="0"/>
                <w:sz w:val="24"/>
                <w:szCs w:val="24"/>
                <w:lang w:val="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7</w:t>
            </w:r>
          </w:p>
        </w:tc>
        <w:tc>
          <w:tcPr>
            <w:tcW w:w="9071" w:type="dxa"/>
            <w:tcBorders>
              <w:top w:val="single" w:sz="4" w:space="0" w:color="auto"/>
              <w:left w:val="single" w:sz="4" w:space="0" w:color="auto"/>
              <w:bottom w:val="single" w:sz="4" w:space="0" w:color="auto"/>
              <w:right w:val="single" w:sz="4" w:space="0" w:color="auto"/>
            </w:tcBorders>
            <w:hideMark/>
          </w:tcPr>
          <w:p w:rsidR="00F27827" w:rsidRPr="007B2364" w:rsidRDefault="00F27827" w:rsidP="00F27827">
            <w:pPr>
              <w:pStyle w:val="2"/>
              <w:spacing w:before="0" w:after="0"/>
              <w:jc w:val="both"/>
              <w:rPr>
                <w:rStyle w:val="a5"/>
                <w:rFonts w:ascii="Times New Roman" w:hAnsi="Times New Roman"/>
                <w:b/>
                <w:sz w:val="24"/>
                <w:szCs w:val="24"/>
                <w:lang w:val="ru-RU" w:eastAsia="ru-RU"/>
              </w:rPr>
            </w:pPr>
            <w:r w:rsidRPr="00F27827">
              <w:rPr>
                <w:rFonts w:ascii="Times New Roman" w:hAnsi="Times New Roman"/>
                <w:b w:val="0"/>
                <w:i w:val="0"/>
                <w:sz w:val="24"/>
                <w:szCs w:val="24"/>
                <w:lang w:val="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8</w:t>
            </w:r>
          </w:p>
        </w:tc>
        <w:tc>
          <w:tcPr>
            <w:tcW w:w="9071" w:type="dxa"/>
            <w:tcBorders>
              <w:top w:val="single" w:sz="4" w:space="0" w:color="auto"/>
              <w:left w:val="single" w:sz="4" w:space="0" w:color="auto"/>
              <w:bottom w:val="single" w:sz="4" w:space="0" w:color="auto"/>
              <w:right w:val="single" w:sz="4" w:space="0" w:color="auto"/>
            </w:tcBorders>
            <w:hideMark/>
          </w:tcPr>
          <w:p w:rsidR="00F27827" w:rsidRPr="007B2364" w:rsidRDefault="00F27827" w:rsidP="00F27827">
            <w:pPr>
              <w:pStyle w:val="2"/>
              <w:spacing w:before="0" w:after="0"/>
              <w:jc w:val="both"/>
              <w:rPr>
                <w:rStyle w:val="a5"/>
                <w:rFonts w:ascii="Times New Roman" w:hAnsi="Times New Roman"/>
                <w:b/>
                <w:sz w:val="24"/>
                <w:szCs w:val="24"/>
                <w:lang w:val="ru-RU" w:eastAsia="ru-RU"/>
              </w:rPr>
            </w:pPr>
            <w:r w:rsidRPr="00F27827">
              <w:rPr>
                <w:rFonts w:ascii="Times New Roman" w:hAnsi="Times New Roman"/>
                <w:b w:val="0"/>
                <w:i w:val="0"/>
                <w:sz w:val="24"/>
                <w:szCs w:val="24"/>
                <w:lang w:val="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27827" w:rsidRPr="004C3775" w:rsidTr="0011005A">
        <w:tc>
          <w:tcPr>
            <w:tcW w:w="959" w:type="dxa"/>
            <w:tcBorders>
              <w:top w:val="single" w:sz="4" w:space="0" w:color="auto"/>
              <w:left w:val="single" w:sz="4" w:space="0" w:color="auto"/>
              <w:bottom w:val="single" w:sz="4" w:space="0" w:color="auto"/>
              <w:right w:val="single" w:sz="4" w:space="0" w:color="auto"/>
            </w:tcBorders>
            <w:hideMark/>
          </w:tcPr>
          <w:p w:rsidR="00F27827" w:rsidRPr="00F27827" w:rsidRDefault="00F27827" w:rsidP="00F27827">
            <w:pPr>
              <w:spacing w:line="276" w:lineRule="auto"/>
              <w:rPr>
                <w:rFonts w:ascii="Times New Roman" w:hAnsi="Times New Roman"/>
                <w:b/>
                <w:bCs/>
              </w:rPr>
            </w:pPr>
            <w:r w:rsidRPr="00F27827">
              <w:rPr>
                <w:rFonts w:ascii="Times New Roman" w:hAnsi="Times New Roman"/>
                <w:b/>
                <w:bCs/>
              </w:rPr>
              <w:t xml:space="preserve">ОК </w:t>
            </w:r>
            <w:r w:rsidRPr="00F27827">
              <w:rPr>
                <w:rFonts w:ascii="Times New Roman" w:hAnsi="Times New Roman"/>
                <w:b/>
                <w:bCs/>
                <w:lang w:val="ru-RU"/>
              </w:rPr>
              <w:t>0</w:t>
            </w:r>
            <w:r w:rsidRPr="00F27827">
              <w:rPr>
                <w:rFonts w:ascii="Times New Roman" w:hAnsi="Times New Roman"/>
                <w:b/>
                <w:bCs/>
              </w:rPr>
              <w:t>9</w:t>
            </w:r>
          </w:p>
        </w:tc>
        <w:tc>
          <w:tcPr>
            <w:tcW w:w="9071" w:type="dxa"/>
            <w:tcBorders>
              <w:top w:val="single" w:sz="4" w:space="0" w:color="auto"/>
              <w:left w:val="single" w:sz="4" w:space="0" w:color="auto"/>
              <w:bottom w:val="single" w:sz="4" w:space="0" w:color="auto"/>
              <w:right w:val="single" w:sz="4" w:space="0" w:color="auto"/>
            </w:tcBorders>
            <w:hideMark/>
          </w:tcPr>
          <w:p w:rsidR="00F27827" w:rsidRPr="007B2364" w:rsidRDefault="00F27827" w:rsidP="00F27827">
            <w:pPr>
              <w:pStyle w:val="2"/>
              <w:spacing w:before="0" w:after="0"/>
              <w:jc w:val="both"/>
              <w:rPr>
                <w:rStyle w:val="a5"/>
                <w:rFonts w:ascii="Times New Roman" w:hAnsi="Times New Roman"/>
                <w:b/>
                <w:sz w:val="24"/>
                <w:szCs w:val="24"/>
                <w:lang w:val="ru-RU" w:eastAsia="ru-RU"/>
              </w:rPr>
            </w:pPr>
            <w:r w:rsidRPr="00F27827">
              <w:rPr>
                <w:rFonts w:ascii="Times New Roman" w:hAnsi="Times New Roman"/>
                <w:b w:val="0"/>
                <w:i w:val="0"/>
                <w:sz w:val="24"/>
                <w:szCs w:val="24"/>
                <w:lang w:val="ru-RU"/>
              </w:rPr>
              <w:t>Пользоваться профессиональной документацией на государственном и иностранном языках</w:t>
            </w:r>
          </w:p>
        </w:tc>
      </w:tr>
    </w:tbl>
    <w:p w:rsidR="0011005A" w:rsidRPr="00E67948" w:rsidRDefault="0011005A" w:rsidP="001100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lang w:val="ru-RU"/>
        </w:rPr>
      </w:pPr>
    </w:p>
    <w:p w:rsidR="0011005A" w:rsidRPr="00A952FB" w:rsidRDefault="0011005A" w:rsidP="00F27827">
      <w:pPr>
        <w:pStyle w:val="2"/>
        <w:keepNext w:val="0"/>
        <w:widowControl w:val="0"/>
        <w:spacing w:before="0" w:after="0"/>
        <w:jc w:val="both"/>
        <w:rPr>
          <w:rStyle w:val="a5"/>
          <w:rFonts w:ascii="Times New Roman" w:hAnsi="Times New Roman"/>
          <w:b/>
          <w:bCs w:val="0"/>
          <w:sz w:val="24"/>
          <w:szCs w:val="24"/>
        </w:rPr>
      </w:pPr>
      <w:r w:rsidRPr="00A952FB">
        <w:rPr>
          <w:rStyle w:val="a5"/>
          <w:rFonts w:ascii="Times New Roman" w:hAnsi="Times New Roman"/>
          <w:b/>
          <w:bCs w:val="0"/>
          <w:iCs w:val="0"/>
          <w:sz w:val="24"/>
          <w:szCs w:val="24"/>
          <w:lang w:val="ru-RU"/>
        </w:rPr>
        <w:t>1</w:t>
      </w:r>
      <w:r w:rsidRPr="00A952FB">
        <w:rPr>
          <w:rStyle w:val="a5"/>
          <w:rFonts w:ascii="Times New Roman" w:hAnsi="Times New Roman"/>
          <w:b/>
          <w:bCs w:val="0"/>
          <w:iCs w:val="0"/>
          <w:sz w:val="24"/>
          <w:szCs w:val="24"/>
        </w:rPr>
        <w:t xml:space="preserve">.2.2. Перечень профессиональных компетенций </w:t>
      </w:r>
    </w:p>
    <w:p w:rsidR="0011005A" w:rsidRPr="00E67948" w:rsidRDefault="0011005A" w:rsidP="00F278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rPr>
      </w:pPr>
      <w:r w:rsidRPr="00E67948">
        <w:rPr>
          <w:rStyle w:val="a5"/>
          <w:rFonts w:ascii="Times New Roman" w:hAnsi="Times New Roman"/>
          <w:i w:val="0"/>
        </w:rPr>
        <w:t xml:space="preserve"> </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929"/>
      </w:tblGrid>
      <w:tr w:rsidR="0011005A" w:rsidRPr="004C3775" w:rsidTr="0011005A">
        <w:tc>
          <w:tcPr>
            <w:tcW w:w="1101" w:type="dxa"/>
            <w:tcBorders>
              <w:top w:val="single" w:sz="4" w:space="0" w:color="auto"/>
              <w:left w:val="single" w:sz="4" w:space="0" w:color="auto"/>
              <w:bottom w:val="single" w:sz="4" w:space="0" w:color="auto"/>
              <w:right w:val="single" w:sz="4" w:space="0" w:color="auto"/>
            </w:tcBorders>
            <w:hideMark/>
          </w:tcPr>
          <w:p w:rsidR="0011005A" w:rsidRPr="00E67948" w:rsidRDefault="0011005A" w:rsidP="00F278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b/>
              </w:rPr>
            </w:pPr>
            <w:r w:rsidRPr="00E67948">
              <w:rPr>
                <w:rFonts w:ascii="Times New Roman" w:hAnsi="Times New Roman"/>
                <w:b/>
              </w:rPr>
              <w:t>Код</w:t>
            </w:r>
          </w:p>
        </w:tc>
        <w:tc>
          <w:tcPr>
            <w:tcW w:w="8929" w:type="dxa"/>
            <w:tcBorders>
              <w:top w:val="single" w:sz="4" w:space="0" w:color="auto"/>
              <w:left w:val="single" w:sz="4" w:space="0" w:color="auto"/>
              <w:bottom w:val="single" w:sz="4" w:space="0" w:color="auto"/>
              <w:right w:val="single" w:sz="4" w:space="0" w:color="auto"/>
            </w:tcBorders>
            <w:hideMark/>
          </w:tcPr>
          <w:p w:rsidR="0011005A" w:rsidRPr="005A06B1" w:rsidRDefault="0011005A" w:rsidP="00F278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ascii="Times New Roman" w:hAnsi="Times New Roman"/>
                <w:i/>
                <w:color w:val="000000"/>
                <w:lang w:val="ru-RU"/>
              </w:rPr>
            </w:pPr>
            <w:r w:rsidRPr="005A06B1">
              <w:rPr>
                <w:rStyle w:val="a5"/>
                <w:rFonts w:ascii="Times New Roman" w:hAnsi="Times New Roman"/>
                <w:i w:val="0"/>
                <w:iCs/>
                <w:color w:val="000000"/>
                <w:lang w:val="ru-RU"/>
              </w:rPr>
              <w:t>Наименование видов деятельности и профессиональных компетенций</w:t>
            </w:r>
          </w:p>
        </w:tc>
      </w:tr>
      <w:tr w:rsidR="00A952FB" w:rsidRPr="004C3775" w:rsidTr="0011005A">
        <w:tc>
          <w:tcPr>
            <w:tcW w:w="1101" w:type="dxa"/>
            <w:tcBorders>
              <w:top w:val="single" w:sz="4" w:space="0" w:color="auto"/>
              <w:left w:val="single" w:sz="4" w:space="0" w:color="auto"/>
              <w:bottom w:val="single" w:sz="4" w:space="0" w:color="auto"/>
              <w:right w:val="single" w:sz="4" w:space="0" w:color="auto"/>
            </w:tcBorders>
            <w:hideMark/>
          </w:tcPr>
          <w:p w:rsidR="00A952FB" w:rsidRPr="00E67948" w:rsidRDefault="00A952FB" w:rsidP="00A952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rPr>
                <w:rFonts w:ascii="Times New Roman" w:hAnsi="Times New Roman"/>
              </w:rPr>
            </w:pPr>
            <w:r w:rsidRPr="00E67948">
              <w:rPr>
                <w:rFonts w:ascii="Times New Roman" w:hAnsi="Times New Roman"/>
              </w:rPr>
              <w:t xml:space="preserve">ВД </w:t>
            </w:r>
            <w:r>
              <w:rPr>
                <w:rFonts w:ascii="Times New Roman" w:hAnsi="Times New Roman"/>
                <w:lang w:val="ru-RU"/>
              </w:rPr>
              <w:t>1</w:t>
            </w:r>
          </w:p>
        </w:tc>
        <w:tc>
          <w:tcPr>
            <w:tcW w:w="8929" w:type="dxa"/>
            <w:tcBorders>
              <w:top w:val="single" w:sz="4" w:space="0" w:color="auto"/>
              <w:left w:val="single" w:sz="4" w:space="0" w:color="auto"/>
              <w:bottom w:val="single" w:sz="4" w:space="0" w:color="auto"/>
              <w:right w:val="single" w:sz="4" w:space="0" w:color="auto"/>
            </w:tcBorders>
            <w:hideMark/>
          </w:tcPr>
          <w:p w:rsidR="00A952FB" w:rsidRPr="00A952FB" w:rsidRDefault="00A952FB" w:rsidP="00996DE9">
            <w:pPr>
              <w:pStyle w:val="2"/>
              <w:spacing w:before="0" w:after="0"/>
              <w:jc w:val="both"/>
              <w:rPr>
                <w:rStyle w:val="a5"/>
                <w:rFonts w:ascii="Times New Roman" w:hAnsi="Times New Roman"/>
                <w:b/>
                <w:iCs w:val="0"/>
                <w:sz w:val="24"/>
                <w:szCs w:val="24"/>
                <w:lang w:val="ru-RU" w:eastAsia="ru-RU"/>
              </w:rPr>
            </w:pPr>
            <w:r w:rsidRPr="00A952FB">
              <w:rPr>
                <w:rFonts w:ascii="Times New Roman" w:hAnsi="Times New Roman"/>
                <w:b w:val="0"/>
                <w:i w:val="0"/>
                <w:sz w:val="24"/>
                <w:szCs w:val="24"/>
                <w:lang w:val="ru-RU"/>
              </w:rPr>
              <w:t>Выполнение штукатурных и декоративных работ</w:t>
            </w:r>
          </w:p>
        </w:tc>
      </w:tr>
      <w:tr w:rsidR="00A952FB" w:rsidRPr="004C3775" w:rsidTr="0011005A">
        <w:tc>
          <w:tcPr>
            <w:tcW w:w="1101" w:type="dxa"/>
            <w:tcBorders>
              <w:top w:val="single" w:sz="4" w:space="0" w:color="auto"/>
              <w:left w:val="single" w:sz="4" w:space="0" w:color="auto"/>
              <w:bottom w:val="single" w:sz="4" w:space="0" w:color="auto"/>
              <w:right w:val="single" w:sz="4" w:space="0" w:color="auto"/>
            </w:tcBorders>
            <w:hideMark/>
          </w:tcPr>
          <w:p w:rsidR="00A952FB" w:rsidRPr="00E67948" w:rsidRDefault="00A952FB" w:rsidP="00A952FB">
            <w:pPr>
              <w:pStyle w:val="2"/>
              <w:keepNext w:val="0"/>
              <w:widowControl w:val="0"/>
              <w:spacing w:before="0" w:after="0" w:line="276" w:lineRule="auto"/>
              <w:jc w:val="both"/>
              <w:rPr>
                <w:rStyle w:val="a5"/>
                <w:rFonts w:ascii="Times New Roman" w:hAnsi="Times New Roman"/>
                <w:b/>
                <w:bCs w:val="0"/>
                <w:sz w:val="24"/>
                <w:szCs w:val="24"/>
                <w:lang w:eastAsia="ru-RU"/>
              </w:rPr>
            </w:pPr>
            <w:r>
              <w:rPr>
                <w:rStyle w:val="a5"/>
                <w:rFonts w:ascii="Times New Roman" w:hAnsi="Times New Roman"/>
                <w:b/>
                <w:bCs w:val="0"/>
                <w:sz w:val="24"/>
                <w:szCs w:val="24"/>
                <w:lang w:val="ru-RU" w:eastAsia="ru-RU"/>
              </w:rPr>
              <w:t>ПК 1</w:t>
            </w:r>
            <w:r w:rsidRPr="00E67948">
              <w:rPr>
                <w:rStyle w:val="a5"/>
                <w:rFonts w:ascii="Times New Roman" w:hAnsi="Times New Roman"/>
                <w:b/>
                <w:bCs w:val="0"/>
                <w:sz w:val="24"/>
                <w:szCs w:val="24"/>
                <w:lang w:val="ru-RU" w:eastAsia="ru-RU"/>
              </w:rPr>
              <w:t>.1</w:t>
            </w:r>
          </w:p>
        </w:tc>
        <w:tc>
          <w:tcPr>
            <w:tcW w:w="8929" w:type="dxa"/>
            <w:tcBorders>
              <w:top w:val="single" w:sz="4" w:space="0" w:color="auto"/>
              <w:left w:val="single" w:sz="4" w:space="0" w:color="auto"/>
              <w:bottom w:val="single" w:sz="4" w:space="0" w:color="auto"/>
              <w:right w:val="single" w:sz="4" w:space="0" w:color="auto"/>
            </w:tcBorders>
            <w:hideMark/>
          </w:tcPr>
          <w:p w:rsidR="00A952FB" w:rsidRPr="00A952FB" w:rsidRDefault="00A952FB" w:rsidP="00996DE9">
            <w:pPr>
              <w:widowControl w:val="0"/>
              <w:autoSpaceDE w:val="0"/>
              <w:autoSpaceDN w:val="0"/>
              <w:adjustRightInd w:val="0"/>
              <w:jc w:val="both"/>
              <w:rPr>
                <w:rStyle w:val="a5"/>
                <w:rFonts w:ascii="Times New Roman" w:hAnsi="Times New Roman"/>
                <w:i w:val="0"/>
                <w:iCs/>
                <w:lang w:val="ru-RU"/>
              </w:rPr>
            </w:pPr>
            <w:r w:rsidRPr="00A952FB">
              <w:rPr>
                <w:rFonts w:ascii="Times New Roman" w:hAnsi="Times New Roman"/>
                <w:iCs/>
                <w:lang w:val="ru-RU"/>
              </w:rPr>
              <w:t xml:space="preserve">Выполнять штукатурные работы по отделке внутренних и наружных поверхностей зданий и сооружений. </w:t>
            </w:r>
          </w:p>
        </w:tc>
      </w:tr>
      <w:tr w:rsidR="00A952FB" w:rsidRPr="004C3775" w:rsidTr="0011005A">
        <w:tc>
          <w:tcPr>
            <w:tcW w:w="1101" w:type="dxa"/>
            <w:tcBorders>
              <w:top w:val="single" w:sz="4" w:space="0" w:color="auto"/>
              <w:left w:val="single" w:sz="4" w:space="0" w:color="auto"/>
              <w:bottom w:val="single" w:sz="4" w:space="0" w:color="auto"/>
              <w:right w:val="single" w:sz="4" w:space="0" w:color="auto"/>
            </w:tcBorders>
            <w:hideMark/>
          </w:tcPr>
          <w:p w:rsidR="00A952FB" w:rsidRPr="00E67948" w:rsidRDefault="00A952FB" w:rsidP="00A952FB">
            <w:pPr>
              <w:pStyle w:val="2"/>
              <w:keepNext w:val="0"/>
              <w:widowControl w:val="0"/>
              <w:spacing w:before="0" w:after="0" w:line="276" w:lineRule="auto"/>
              <w:jc w:val="both"/>
              <w:rPr>
                <w:rStyle w:val="a5"/>
                <w:rFonts w:ascii="Times New Roman" w:hAnsi="Times New Roman"/>
                <w:b/>
                <w:bCs w:val="0"/>
                <w:sz w:val="24"/>
                <w:szCs w:val="24"/>
                <w:lang w:val="ru-RU" w:eastAsia="ru-RU"/>
              </w:rPr>
            </w:pPr>
            <w:r>
              <w:rPr>
                <w:rStyle w:val="a5"/>
                <w:rFonts w:ascii="Times New Roman" w:hAnsi="Times New Roman"/>
                <w:b/>
                <w:bCs w:val="0"/>
                <w:sz w:val="24"/>
                <w:szCs w:val="24"/>
                <w:lang w:val="ru-RU" w:eastAsia="ru-RU"/>
              </w:rPr>
              <w:t>ПК 1</w:t>
            </w:r>
            <w:r w:rsidRPr="00E67948">
              <w:rPr>
                <w:rStyle w:val="a5"/>
                <w:rFonts w:ascii="Times New Roman" w:hAnsi="Times New Roman"/>
                <w:b/>
                <w:bCs w:val="0"/>
                <w:sz w:val="24"/>
                <w:szCs w:val="24"/>
                <w:lang w:val="ru-RU" w:eastAsia="ru-RU"/>
              </w:rPr>
              <w:t>.2</w:t>
            </w:r>
          </w:p>
        </w:tc>
        <w:tc>
          <w:tcPr>
            <w:tcW w:w="8929" w:type="dxa"/>
            <w:tcBorders>
              <w:top w:val="single" w:sz="4" w:space="0" w:color="auto"/>
              <w:left w:val="single" w:sz="4" w:space="0" w:color="auto"/>
              <w:bottom w:val="single" w:sz="4" w:space="0" w:color="auto"/>
              <w:right w:val="single" w:sz="4" w:space="0" w:color="auto"/>
            </w:tcBorders>
            <w:hideMark/>
          </w:tcPr>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Выполнять работы по устройству наливных полов и оснований под полы.</w:t>
            </w:r>
          </w:p>
        </w:tc>
      </w:tr>
      <w:tr w:rsidR="00A952FB" w:rsidRPr="00E47ADD" w:rsidTr="0011005A">
        <w:tc>
          <w:tcPr>
            <w:tcW w:w="1101" w:type="dxa"/>
            <w:tcBorders>
              <w:top w:val="single" w:sz="4" w:space="0" w:color="auto"/>
              <w:left w:val="single" w:sz="4" w:space="0" w:color="auto"/>
              <w:bottom w:val="single" w:sz="4" w:space="0" w:color="auto"/>
              <w:right w:val="single" w:sz="4" w:space="0" w:color="auto"/>
            </w:tcBorders>
            <w:hideMark/>
          </w:tcPr>
          <w:p w:rsidR="00A952FB" w:rsidRPr="00A952FB" w:rsidRDefault="00A952FB" w:rsidP="00A952FB">
            <w:pPr>
              <w:widowControl w:val="0"/>
              <w:spacing w:line="276" w:lineRule="auto"/>
              <w:rPr>
                <w:rFonts w:ascii="Times New Roman" w:hAnsi="Times New Roman"/>
                <w:lang w:val="ru-RU"/>
              </w:rPr>
            </w:pPr>
            <w:r>
              <w:rPr>
                <w:rStyle w:val="a5"/>
                <w:rFonts w:ascii="Times New Roman" w:hAnsi="Times New Roman"/>
                <w:i w:val="0"/>
              </w:rPr>
              <w:t xml:space="preserve">ПК </w:t>
            </w:r>
            <w:r>
              <w:rPr>
                <w:rStyle w:val="a5"/>
                <w:rFonts w:ascii="Times New Roman" w:hAnsi="Times New Roman"/>
                <w:i w:val="0"/>
                <w:lang w:val="ru-RU"/>
              </w:rPr>
              <w:t>1</w:t>
            </w:r>
            <w:r w:rsidRPr="00E67948">
              <w:rPr>
                <w:rStyle w:val="a5"/>
                <w:rFonts w:ascii="Times New Roman" w:hAnsi="Times New Roman"/>
                <w:i w:val="0"/>
              </w:rPr>
              <w:t>.3</w:t>
            </w:r>
          </w:p>
        </w:tc>
        <w:tc>
          <w:tcPr>
            <w:tcW w:w="8929" w:type="dxa"/>
            <w:tcBorders>
              <w:top w:val="single" w:sz="4" w:space="0" w:color="auto"/>
              <w:left w:val="single" w:sz="4" w:space="0" w:color="auto"/>
              <w:bottom w:val="single" w:sz="4" w:space="0" w:color="auto"/>
              <w:right w:val="single" w:sz="4" w:space="0" w:color="auto"/>
            </w:tcBorders>
            <w:hideMark/>
          </w:tcPr>
          <w:p w:rsidR="00A952FB" w:rsidRPr="007B2364" w:rsidRDefault="00A952FB" w:rsidP="00996DE9">
            <w:pPr>
              <w:pStyle w:val="1b"/>
              <w:shd w:val="clear" w:color="auto" w:fill="FFFFFF"/>
              <w:spacing w:line="276" w:lineRule="auto"/>
              <w:rPr>
                <w:iCs/>
              </w:rPr>
            </w:pPr>
            <w:r w:rsidRPr="007B2364">
              <w:rPr>
                <w:iCs/>
              </w:rPr>
              <w:t>Выполнение декоративных штукатурок.</w:t>
            </w:r>
          </w:p>
        </w:tc>
      </w:tr>
      <w:tr w:rsidR="00A952FB" w:rsidRPr="004C3775" w:rsidTr="0011005A">
        <w:tc>
          <w:tcPr>
            <w:tcW w:w="1101" w:type="dxa"/>
            <w:tcBorders>
              <w:top w:val="single" w:sz="4" w:space="0" w:color="auto"/>
              <w:left w:val="single" w:sz="4" w:space="0" w:color="auto"/>
              <w:bottom w:val="single" w:sz="4" w:space="0" w:color="auto"/>
              <w:right w:val="single" w:sz="4" w:space="0" w:color="auto"/>
            </w:tcBorders>
            <w:hideMark/>
          </w:tcPr>
          <w:p w:rsidR="00A952FB" w:rsidRPr="00A952FB" w:rsidRDefault="00A952FB" w:rsidP="00A952FB">
            <w:pPr>
              <w:widowControl w:val="0"/>
              <w:spacing w:line="276" w:lineRule="auto"/>
              <w:rPr>
                <w:rFonts w:ascii="Times New Roman" w:hAnsi="Times New Roman"/>
                <w:lang w:val="ru-RU"/>
              </w:rPr>
            </w:pPr>
            <w:r>
              <w:rPr>
                <w:rStyle w:val="a5"/>
                <w:rFonts w:ascii="Times New Roman" w:hAnsi="Times New Roman"/>
                <w:i w:val="0"/>
              </w:rPr>
              <w:t xml:space="preserve">ПК </w:t>
            </w:r>
            <w:r>
              <w:rPr>
                <w:rStyle w:val="a5"/>
                <w:rFonts w:ascii="Times New Roman" w:hAnsi="Times New Roman"/>
                <w:i w:val="0"/>
                <w:lang w:val="ru-RU"/>
              </w:rPr>
              <w:t>1</w:t>
            </w:r>
            <w:r w:rsidRPr="00E67948">
              <w:rPr>
                <w:rStyle w:val="a5"/>
                <w:rFonts w:ascii="Times New Roman" w:hAnsi="Times New Roman"/>
                <w:i w:val="0"/>
              </w:rPr>
              <w:t>.4</w:t>
            </w:r>
          </w:p>
        </w:tc>
        <w:tc>
          <w:tcPr>
            <w:tcW w:w="8929" w:type="dxa"/>
            <w:tcBorders>
              <w:top w:val="single" w:sz="4" w:space="0" w:color="auto"/>
              <w:left w:val="single" w:sz="4" w:space="0" w:color="auto"/>
              <w:bottom w:val="single" w:sz="4" w:space="0" w:color="auto"/>
              <w:right w:val="single" w:sz="4" w:space="0" w:color="auto"/>
            </w:tcBorders>
            <w:hideMark/>
          </w:tcPr>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Ремонт штукатурки, наливного пола, фасадных теплоизоляционных композиционных систем.</w:t>
            </w:r>
          </w:p>
        </w:tc>
      </w:tr>
    </w:tbl>
    <w:p w:rsidR="00B210E0" w:rsidRPr="00B210E0" w:rsidRDefault="00B210E0" w:rsidP="00B210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lang w:val="ru-RU"/>
        </w:rPr>
      </w:pPr>
      <w:r w:rsidRPr="00B210E0">
        <w:rPr>
          <w:rFonts w:ascii="Times New Roman" w:hAnsi="Times New Roman"/>
          <w:lang w:val="ru-RU"/>
        </w:rPr>
        <w:lastRenderedPageBreak/>
        <w:t xml:space="preserve">Рабочая программа по </w:t>
      </w:r>
      <w:r>
        <w:rPr>
          <w:rFonts w:ascii="Times New Roman" w:hAnsi="Times New Roman"/>
          <w:lang w:val="ru-RU"/>
        </w:rPr>
        <w:t>профессиональному модулю</w:t>
      </w:r>
      <w:r w:rsidRPr="00B210E0">
        <w:rPr>
          <w:rFonts w:ascii="Times New Roman" w:hAnsi="Times New Roman"/>
          <w:lang w:val="ru-RU"/>
        </w:rPr>
        <w:t xml:space="preserve"> учитывает рабочую программу воспитания через ценностные ориентиры результатов воспитания.</w:t>
      </w:r>
    </w:p>
    <w:p w:rsidR="0011005A" w:rsidRDefault="0011005A" w:rsidP="0011005A">
      <w:pPr>
        <w:rPr>
          <w:rFonts w:ascii="Times New Roman" w:hAnsi="Times New Roman"/>
          <w:bCs/>
          <w:lang w:val="ru-RU"/>
        </w:rPr>
      </w:pPr>
    </w:p>
    <w:p w:rsidR="0011005A" w:rsidRPr="00A952FB" w:rsidRDefault="00A952FB" w:rsidP="0011005A">
      <w:pPr>
        <w:rPr>
          <w:rFonts w:ascii="Times New Roman" w:hAnsi="Times New Roman"/>
          <w:b/>
          <w:bCs/>
          <w:lang w:val="ru-RU"/>
        </w:rPr>
      </w:pPr>
      <w:r w:rsidRPr="00A952FB">
        <w:rPr>
          <w:rFonts w:ascii="Times New Roman" w:hAnsi="Times New Roman"/>
          <w:b/>
          <w:bCs/>
          <w:lang w:val="ru-RU"/>
        </w:rPr>
        <w:t xml:space="preserve">1.2.3. </w:t>
      </w:r>
      <w:r w:rsidR="0011005A" w:rsidRPr="00A952FB">
        <w:rPr>
          <w:rFonts w:ascii="Times New Roman" w:hAnsi="Times New Roman"/>
          <w:b/>
          <w:bCs/>
          <w:lang w:val="ru-RU"/>
        </w:rPr>
        <w:t>В результате освоения профессионального модуля студент должен:</w:t>
      </w:r>
    </w:p>
    <w:p w:rsidR="0011005A" w:rsidRPr="00E67948" w:rsidRDefault="0011005A" w:rsidP="0011005A">
      <w:pPr>
        <w:rPr>
          <w:rFonts w:ascii="Times New Roman" w:hAnsi="Times New Roman"/>
          <w:bCs/>
          <w:lang w:val="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938"/>
      </w:tblGrid>
      <w:tr w:rsidR="00A952FB" w:rsidRPr="004C3775" w:rsidTr="0011005A">
        <w:tc>
          <w:tcPr>
            <w:tcW w:w="1951" w:type="dxa"/>
            <w:tcBorders>
              <w:top w:val="single" w:sz="4" w:space="0" w:color="auto"/>
              <w:left w:val="single" w:sz="4" w:space="0" w:color="auto"/>
              <w:bottom w:val="single" w:sz="4" w:space="0" w:color="auto"/>
              <w:right w:val="single" w:sz="4" w:space="0" w:color="auto"/>
            </w:tcBorders>
            <w:hideMark/>
          </w:tcPr>
          <w:p w:rsidR="00A952FB" w:rsidRPr="005E4C0E" w:rsidRDefault="00A952FB" w:rsidP="00996DE9">
            <w:pPr>
              <w:rPr>
                <w:rFonts w:ascii="Times New Roman" w:hAnsi="Times New Roman"/>
                <w:b/>
              </w:rPr>
            </w:pPr>
            <w:r w:rsidRPr="005E4C0E">
              <w:rPr>
                <w:rFonts w:ascii="Times New Roman" w:hAnsi="Times New Roman"/>
                <w:b/>
              </w:rPr>
              <w:t>Иметь практический опыт</w:t>
            </w:r>
          </w:p>
        </w:tc>
        <w:tc>
          <w:tcPr>
            <w:tcW w:w="7938" w:type="dxa"/>
            <w:tcBorders>
              <w:top w:val="single" w:sz="4" w:space="0" w:color="auto"/>
              <w:left w:val="single" w:sz="4" w:space="0" w:color="auto"/>
              <w:bottom w:val="single" w:sz="4" w:space="0" w:color="auto"/>
              <w:right w:val="single" w:sz="4" w:space="0" w:color="auto"/>
            </w:tcBorders>
            <w:hideMark/>
          </w:tcPr>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выполнения подготовительных работ по организации рабочего места при штукатурных работах по отделке различных поверхностей;</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устройства наливных полов и оснований под полы;</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выполнения декоративных штукатурок в соответствии с требованиями к их качеству;</w:t>
            </w:r>
          </w:p>
          <w:p w:rsidR="00A952FB" w:rsidRDefault="00A952FB" w:rsidP="00996DE9">
            <w:pPr>
              <w:pStyle w:val="1b"/>
              <w:shd w:val="clear" w:color="auto" w:fill="FFFFFF"/>
              <w:rPr>
                <w:iCs/>
                <w:lang w:val="ru-RU"/>
              </w:rPr>
            </w:pPr>
            <w:r w:rsidRPr="007B2364">
              <w:rPr>
                <w:iCs/>
                <w:lang w:val="ru-RU"/>
              </w:rPr>
              <w:t xml:space="preserve">ремонта оштукатуренных поверхностей; ремонта наливного пола; </w:t>
            </w:r>
          </w:p>
          <w:p w:rsidR="00A952FB" w:rsidRPr="007B2364" w:rsidRDefault="00A952FB" w:rsidP="00996DE9">
            <w:pPr>
              <w:pStyle w:val="1b"/>
              <w:shd w:val="clear" w:color="auto" w:fill="FFFFFF"/>
              <w:rPr>
                <w:iCs/>
                <w:lang w:val="ru-RU"/>
              </w:rPr>
            </w:pPr>
          </w:p>
          <w:p w:rsidR="00A952FB" w:rsidRPr="007B2364" w:rsidRDefault="00A952FB" w:rsidP="00996DE9">
            <w:pPr>
              <w:pStyle w:val="1b"/>
              <w:shd w:val="clear" w:color="auto" w:fill="FFFFFF"/>
              <w:rPr>
                <w:iCs/>
                <w:lang w:val="ru-RU"/>
              </w:rPr>
            </w:pPr>
            <w:r w:rsidRPr="007B2364">
              <w:rPr>
                <w:iCs/>
                <w:lang w:val="ru-RU"/>
              </w:rPr>
              <w:t xml:space="preserve">ремонта фасадных теплоизоляционных композиционных систем. </w:t>
            </w:r>
          </w:p>
          <w:p w:rsidR="00A952FB" w:rsidRPr="00A952FB" w:rsidRDefault="00A952FB" w:rsidP="00996DE9">
            <w:pPr>
              <w:ind w:firstLine="709"/>
              <w:rPr>
                <w:rFonts w:ascii="Times New Roman" w:hAnsi="Times New Roman"/>
                <w:iCs/>
                <w:lang w:val="ru-RU"/>
              </w:rPr>
            </w:pPr>
          </w:p>
        </w:tc>
      </w:tr>
      <w:tr w:rsidR="00A952FB" w:rsidRPr="004C3775" w:rsidTr="0011005A">
        <w:tc>
          <w:tcPr>
            <w:tcW w:w="1951" w:type="dxa"/>
            <w:tcBorders>
              <w:top w:val="single" w:sz="4" w:space="0" w:color="auto"/>
              <w:left w:val="single" w:sz="4" w:space="0" w:color="auto"/>
              <w:bottom w:val="single" w:sz="4" w:space="0" w:color="auto"/>
              <w:right w:val="single" w:sz="4" w:space="0" w:color="auto"/>
            </w:tcBorders>
            <w:hideMark/>
          </w:tcPr>
          <w:p w:rsidR="00A952FB" w:rsidRPr="005E4C0E" w:rsidRDefault="00A952FB" w:rsidP="00996DE9">
            <w:pPr>
              <w:rPr>
                <w:rFonts w:ascii="Times New Roman" w:hAnsi="Times New Roman"/>
                <w:b/>
              </w:rPr>
            </w:pPr>
            <w:r>
              <w:rPr>
                <w:rFonts w:ascii="Times New Roman" w:hAnsi="Times New Roman"/>
                <w:b/>
              </w:rPr>
              <w:t>У</w:t>
            </w:r>
            <w:r w:rsidRPr="005E4C0E">
              <w:rPr>
                <w:rFonts w:ascii="Times New Roman" w:hAnsi="Times New Roman"/>
                <w:b/>
              </w:rPr>
              <w:t>меть</w:t>
            </w:r>
          </w:p>
        </w:tc>
        <w:tc>
          <w:tcPr>
            <w:tcW w:w="7938" w:type="dxa"/>
            <w:tcBorders>
              <w:top w:val="single" w:sz="4" w:space="0" w:color="auto"/>
              <w:left w:val="single" w:sz="4" w:space="0" w:color="auto"/>
              <w:bottom w:val="single" w:sz="4" w:space="0" w:color="auto"/>
              <w:right w:val="single" w:sz="4" w:space="0" w:color="auto"/>
            </w:tcBorders>
          </w:tcPr>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организовывать подготовку рабочих мест;</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применять электрифицированное и ручное оборудование и инструмент;</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подбирать материалы для выполнения штукатурных и декоративных работ; </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читать рабочие чертежи, инструкции, регламенты, техническую документацию; </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применять технологии приготовления штукатурных растворов и смесей;</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применять технологии выполнения штукатурных, декоративных штукатурных работ; </w:t>
            </w:r>
          </w:p>
          <w:p w:rsidR="00A952FB" w:rsidRPr="005E4C0E" w:rsidRDefault="00A952FB" w:rsidP="00996DE9">
            <w:pPr>
              <w:pStyle w:val="1b"/>
              <w:shd w:val="clear" w:color="auto" w:fill="FFFFFF"/>
              <w:rPr>
                <w:iCs/>
                <w:lang w:val="ru-RU"/>
              </w:rPr>
            </w:pPr>
            <w:r w:rsidRPr="007B2364">
              <w:rPr>
                <w:iCs/>
                <w:lang w:val="ru-RU"/>
              </w:rPr>
              <w:t>выполнять ремонтные работы различного назначения;</w:t>
            </w:r>
          </w:p>
          <w:p w:rsidR="00A952FB" w:rsidRPr="00A952FB" w:rsidRDefault="00A952FB" w:rsidP="00996DE9">
            <w:pPr>
              <w:rPr>
                <w:rFonts w:ascii="Times New Roman" w:hAnsi="Times New Roman"/>
                <w:iCs/>
                <w:lang w:val="ru-RU"/>
              </w:rPr>
            </w:pPr>
            <w:r w:rsidRPr="00A952FB">
              <w:rPr>
                <w:rFonts w:ascii="Times New Roman" w:hAnsi="Times New Roman"/>
                <w:iCs/>
                <w:lang w:val="ru-RU"/>
              </w:rPr>
              <w:t>оценивать безопасность условий труда в соответствии с санитарно-гигиеническими нормативами;</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соблюдать требования охраны труда при нахождении на строительной площадке;</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соблюдать требования безопасности, в том числе пожарной безопасности, электробезопасности при ведении штукатурных работ</w:t>
            </w:r>
          </w:p>
        </w:tc>
      </w:tr>
      <w:tr w:rsidR="00A952FB" w:rsidRPr="004C3775" w:rsidTr="0011005A">
        <w:tc>
          <w:tcPr>
            <w:tcW w:w="1951" w:type="dxa"/>
            <w:tcBorders>
              <w:top w:val="single" w:sz="4" w:space="0" w:color="auto"/>
              <w:left w:val="single" w:sz="4" w:space="0" w:color="auto"/>
              <w:bottom w:val="single" w:sz="4" w:space="0" w:color="auto"/>
              <w:right w:val="single" w:sz="4" w:space="0" w:color="auto"/>
            </w:tcBorders>
            <w:hideMark/>
          </w:tcPr>
          <w:p w:rsidR="00A952FB" w:rsidRPr="005E4C0E" w:rsidRDefault="00A952FB" w:rsidP="00996DE9">
            <w:pPr>
              <w:rPr>
                <w:rFonts w:ascii="Times New Roman" w:hAnsi="Times New Roman"/>
                <w:b/>
              </w:rPr>
            </w:pPr>
            <w:r>
              <w:rPr>
                <w:rFonts w:ascii="Times New Roman" w:hAnsi="Times New Roman"/>
                <w:b/>
              </w:rPr>
              <w:t>З</w:t>
            </w:r>
            <w:r w:rsidRPr="005E4C0E">
              <w:rPr>
                <w:rFonts w:ascii="Times New Roman" w:hAnsi="Times New Roman"/>
                <w:b/>
              </w:rPr>
              <w:t>нать</w:t>
            </w:r>
          </w:p>
        </w:tc>
        <w:tc>
          <w:tcPr>
            <w:tcW w:w="7938" w:type="dxa"/>
            <w:tcBorders>
              <w:top w:val="single" w:sz="4" w:space="0" w:color="auto"/>
              <w:left w:val="single" w:sz="4" w:space="0" w:color="auto"/>
              <w:bottom w:val="single" w:sz="4" w:space="0" w:color="auto"/>
              <w:right w:val="single" w:sz="4" w:space="0" w:color="auto"/>
            </w:tcBorders>
          </w:tcPr>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правила подготовки рабочего места;</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Виды, назначение и принцип действия электрифицированного и ручного оборудования и инструмента; виды и свойства материалов для выполнения штукатурных и декоративных работ; </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правила чтения рабочих чертежей; </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технологии приготовления, нанесения и обработки штукатурных растворов и смесей; </w:t>
            </w:r>
          </w:p>
          <w:p w:rsidR="00A952FB" w:rsidRPr="00A952FB" w:rsidRDefault="00A952FB" w:rsidP="00996DE9">
            <w:pPr>
              <w:widowControl w:val="0"/>
              <w:autoSpaceDE w:val="0"/>
              <w:autoSpaceDN w:val="0"/>
              <w:adjustRightInd w:val="0"/>
              <w:jc w:val="both"/>
              <w:rPr>
                <w:rFonts w:ascii="Times New Roman" w:hAnsi="Times New Roman"/>
                <w:iCs/>
                <w:lang w:val="ru-RU"/>
              </w:rPr>
            </w:pPr>
            <w:r w:rsidRPr="00A952FB">
              <w:rPr>
                <w:rFonts w:ascii="Times New Roman" w:hAnsi="Times New Roman"/>
                <w:iCs/>
                <w:lang w:val="ru-RU"/>
              </w:rPr>
              <w:t xml:space="preserve">технологии выполнения штукатурных, декоративных штукатурных работ; </w:t>
            </w:r>
          </w:p>
          <w:p w:rsidR="00A952FB" w:rsidRPr="00A952FB" w:rsidRDefault="00A952FB" w:rsidP="00996DE9">
            <w:pPr>
              <w:rPr>
                <w:rFonts w:ascii="Times New Roman" w:hAnsi="Times New Roman"/>
                <w:iCs/>
                <w:lang w:val="ru-RU"/>
              </w:rPr>
            </w:pPr>
            <w:r w:rsidRPr="00A952FB">
              <w:rPr>
                <w:rFonts w:ascii="Times New Roman" w:hAnsi="Times New Roman"/>
                <w:iCs/>
                <w:lang w:val="ru-RU"/>
              </w:rPr>
              <w:t xml:space="preserve">требования санитарно-гигиенических нормативов; требования охраны труда при нахождении на строительной площадке; </w:t>
            </w:r>
          </w:p>
          <w:p w:rsidR="00A952FB" w:rsidRPr="00A952FB" w:rsidRDefault="00A952FB" w:rsidP="00996DE9">
            <w:pPr>
              <w:rPr>
                <w:rFonts w:ascii="Times New Roman" w:hAnsi="Times New Roman"/>
                <w:iCs/>
                <w:lang w:val="ru-RU"/>
              </w:rPr>
            </w:pPr>
            <w:r w:rsidRPr="00A952FB">
              <w:rPr>
                <w:rFonts w:ascii="Times New Roman" w:hAnsi="Times New Roman"/>
                <w:iCs/>
                <w:lang w:val="ru-RU"/>
              </w:rPr>
              <w:t>требования безопасности, в том числе пожарной безопасности, электробезопасности при ведении штукатурных работ</w:t>
            </w:r>
          </w:p>
          <w:p w:rsidR="00A952FB" w:rsidRPr="00A952FB" w:rsidRDefault="00A952FB" w:rsidP="00996DE9">
            <w:pPr>
              <w:ind w:firstLine="709"/>
              <w:rPr>
                <w:rFonts w:ascii="Times New Roman" w:hAnsi="Times New Roman"/>
                <w:iCs/>
                <w:lang w:val="ru-RU"/>
              </w:rPr>
            </w:pPr>
          </w:p>
        </w:tc>
      </w:tr>
    </w:tbl>
    <w:p w:rsidR="0011005A" w:rsidRPr="00E67948" w:rsidRDefault="0011005A" w:rsidP="0011005A">
      <w:pPr>
        <w:rPr>
          <w:rFonts w:ascii="Times New Roman" w:hAnsi="Times New Roman"/>
          <w:i/>
          <w:lang w:val="ru-RU"/>
        </w:rPr>
      </w:pPr>
    </w:p>
    <w:p w:rsidR="00493B6F" w:rsidRPr="00E67948" w:rsidRDefault="00493B6F" w:rsidP="00493B6F">
      <w:pPr>
        <w:pStyle w:val="p2"/>
        <w:shd w:val="clear" w:color="auto" w:fill="FFFFFF"/>
        <w:spacing w:before="0" w:beforeAutospacing="0" w:after="0" w:afterAutospacing="0"/>
        <w:rPr>
          <w:color w:val="000000"/>
        </w:rPr>
      </w:pPr>
      <w:r w:rsidRPr="00E67948">
        <w:rPr>
          <w:rStyle w:val="s4"/>
          <w:b/>
          <w:bCs/>
          <w:color w:val="000000"/>
        </w:rPr>
        <w:t>1.3. Количество часов отводимое на освоение профессионального модуля</w:t>
      </w:r>
    </w:p>
    <w:p w:rsidR="00A952FB" w:rsidRDefault="00A952FB" w:rsidP="00A952FB">
      <w:pPr>
        <w:rPr>
          <w:rFonts w:ascii="Times New Roman" w:hAnsi="Times New Roman"/>
          <w:lang w:val="ru-RU"/>
        </w:rPr>
      </w:pPr>
      <w:r w:rsidRPr="00A952FB">
        <w:rPr>
          <w:rFonts w:ascii="Times New Roman" w:hAnsi="Times New Roman"/>
          <w:lang w:val="ru-RU"/>
        </w:rPr>
        <w:t xml:space="preserve">Всего часов – </w:t>
      </w:r>
      <w:r w:rsidR="003D65B5">
        <w:rPr>
          <w:rFonts w:ascii="Times New Roman" w:hAnsi="Times New Roman"/>
          <w:lang w:val="ru-RU"/>
        </w:rPr>
        <w:t>472</w:t>
      </w:r>
    </w:p>
    <w:p w:rsidR="00A952FB" w:rsidRPr="00A952FB" w:rsidRDefault="00A952FB" w:rsidP="00A952FB">
      <w:pPr>
        <w:rPr>
          <w:rFonts w:ascii="Times New Roman" w:hAnsi="Times New Roman"/>
          <w:lang w:val="ru-RU"/>
        </w:rPr>
      </w:pPr>
      <w:r w:rsidRPr="00A952FB">
        <w:rPr>
          <w:rFonts w:ascii="Times New Roman" w:hAnsi="Times New Roman"/>
          <w:lang w:val="ru-RU"/>
        </w:rPr>
        <w:t xml:space="preserve">в том числе в форме практической подготовки- </w:t>
      </w:r>
      <w:r w:rsidR="003D65B5">
        <w:rPr>
          <w:rFonts w:ascii="Times New Roman" w:hAnsi="Times New Roman"/>
          <w:lang w:val="ru-RU"/>
        </w:rPr>
        <w:t>472</w:t>
      </w:r>
      <w:r w:rsidR="00B64ADB">
        <w:rPr>
          <w:rFonts w:ascii="Times New Roman" w:hAnsi="Times New Roman"/>
          <w:lang w:val="ru-RU"/>
        </w:rPr>
        <w:t xml:space="preserve"> </w:t>
      </w:r>
      <w:r w:rsidRPr="00A952FB">
        <w:rPr>
          <w:rFonts w:ascii="Times New Roman" w:hAnsi="Times New Roman"/>
          <w:lang w:val="ru-RU"/>
        </w:rPr>
        <w:t>часа</w:t>
      </w:r>
    </w:p>
    <w:p w:rsidR="00A952FB" w:rsidRPr="00A952FB" w:rsidRDefault="00A952FB" w:rsidP="00A952FB">
      <w:pPr>
        <w:rPr>
          <w:rFonts w:ascii="Times New Roman" w:hAnsi="Times New Roman"/>
          <w:lang w:val="ru-RU"/>
        </w:rPr>
      </w:pPr>
    </w:p>
    <w:p w:rsidR="00A952FB" w:rsidRPr="00A952FB" w:rsidRDefault="00A952FB" w:rsidP="00A952FB">
      <w:pPr>
        <w:rPr>
          <w:rFonts w:ascii="Times New Roman" w:hAnsi="Times New Roman"/>
          <w:lang w:val="ru-RU"/>
        </w:rPr>
      </w:pPr>
      <w:r w:rsidRPr="00A952FB">
        <w:rPr>
          <w:rFonts w:ascii="Times New Roman" w:hAnsi="Times New Roman"/>
          <w:lang w:val="ru-RU"/>
        </w:rPr>
        <w:t xml:space="preserve">Из них на освоение МДК </w:t>
      </w:r>
      <w:r>
        <w:rPr>
          <w:rFonts w:ascii="Times New Roman" w:hAnsi="Times New Roman"/>
          <w:lang w:val="ru-RU"/>
        </w:rPr>
        <w:t>–</w:t>
      </w:r>
      <w:r w:rsidRPr="00A952FB">
        <w:rPr>
          <w:rFonts w:ascii="Times New Roman" w:hAnsi="Times New Roman"/>
          <w:lang w:val="ru-RU"/>
        </w:rPr>
        <w:t xml:space="preserve"> </w:t>
      </w:r>
      <w:r>
        <w:rPr>
          <w:rFonts w:ascii="Times New Roman" w:hAnsi="Times New Roman"/>
          <w:lang w:val="ru-RU"/>
        </w:rPr>
        <w:t>1</w:t>
      </w:r>
      <w:r w:rsidR="003D65B5">
        <w:rPr>
          <w:rFonts w:ascii="Times New Roman" w:hAnsi="Times New Roman"/>
          <w:lang w:val="ru-RU"/>
        </w:rPr>
        <w:t>18</w:t>
      </w:r>
      <w:r w:rsidRPr="00A952FB">
        <w:rPr>
          <w:rFonts w:ascii="Times New Roman" w:hAnsi="Times New Roman"/>
          <w:lang w:val="ru-RU"/>
        </w:rPr>
        <w:t xml:space="preserve"> часа</w:t>
      </w:r>
    </w:p>
    <w:p w:rsidR="00A952FB" w:rsidRPr="00A952FB" w:rsidRDefault="00A952FB" w:rsidP="00A952FB">
      <w:pPr>
        <w:ind w:firstLine="708"/>
        <w:rPr>
          <w:rFonts w:ascii="Times New Roman" w:hAnsi="Times New Roman"/>
          <w:lang w:val="ru-RU"/>
        </w:rPr>
      </w:pPr>
      <w:r w:rsidRPr="00A952FB">
        <w:rPr>
          <w:rFonts w:ascii="Times New Roman" w:hAnsi="Times New Roman"/>
          <w:lang w:val="ru-RU"/>
        </w:rPr>
        <w:t>в том числе самостоятельная работа_____</w:t>
      </w:r>
    </w:p>
    <w:p w:rsidR="00A952FB" w:rsidRPr="00A952FB" w:rsidRDefault="00A952FB" w:rsidP="00A952FB">
      <w:pPr>
        <w:rPr>
          <w:rFonts w:ascii="Times New Roman" w:hAnsi="Times New Roman"/>
          <w:lang w:val="ru-RU"/>
        </w:rPr>
      </w:pPr>
      <w:r w:rsidRPr="00A952FB">
        <w:rPr>
          <w:rFonts w:ascii="Times New Roman" w:hAnsi="Times New Roman"/>
          <w:lang w:val="ru-RU"/>
        </w:rPr>
        <w:t xml:space="preserve">практики, в том числе учебная – </w:t>
      </w:r>
      <w:r>
        <w:rPr>
          <w:rFonts w:ascii="Times New Roman" w:hAnsi="Times New Roman"/>
          <w:lang w:val="ru-RU"/>
        </w:rPr>
        <w:t>162</w:t>
      </w:r>
      <w:r w:rsidRPr="00A952FB">
        <w:rPr>
          <w:rFonts w:ascii="Times New Roman" w:hAnsi="Times New Roman"/>
          <w:lang w:val="ru-RU"/>
        </w:rPr>
        <w:t xml:space="preserve"> часа</w:t>
      </w:r>
    </w:p>
    <w:p w:rsidR="00A952FB" w:rsidRPr="00A952FB" w:rsidRDefault="00A952FB" w:rsidP="00A952FB">
      <w:pPr>
        <w:ind w:left="1416" w:firstLine="708"/>
        <w:rPr>
          <w:rFonts w:ascii="Times New Roman" w:hAnsi="Times New Roman"/>
          <w:lang w:val="ru-RU"/>
        </w:rPr>
      </w:pPr>
      <w:r w:rsidRPr="00A952FB">
        <w:rPr>
          <w:rFonts w:ascii="Times New Roman" w:hAnsi="Times New Roman"/>
          <w:lang w:val="ru-RU"/>
        </w:rPr>
        <w:t xml:space="preserve"> производственная- </w:t>
      </w:r>
      <w:r>
        <w:rPr>
          <w:rFonts w:ascii="Times New Roman" w:hAnsi="Times New Roman"/>
          <w:lang w:val="ru-RU"/>
        </w:rPr>
        <w:t>180</w:t>
      </w:r>
      <w:r w:rsidRPr="00A952FB">
        <w:rPr>
          <w:rFonts w:ascii="Times New Roman" w:hAnsi="Times New Roman"/>
          <w:lang w:val="ru-RU"/>
        </w:rPr>
        <w:t xml:space="preserve"> часов</w:t>
      </w:r>
    </w:p>
    <w:p w:rsidR="00A952FB" w:rsidRPr="004C3775" w:rsidRDefault="00CB39B2" w:rsidP="0001617E">
      <w:pPr>
        <w:rPr>
          <w:color w:val="000000"/>
          <w:lang w:val="ru-RU"/>
        </w:rPr>
      </w:pPr>
      <w:r>
        <w:rPr>
          <w:rFonts w:ascii="Times New Roman" w:hAnsi="Times New Roman"/>
          <w:lang w:val="ru-RU"/>
        </w:rPr>
        <w:t>Квалификационный экзамен</w:t>
      </w:r>
      <w:r w:rsidR="00A952FB" w:rsidRPr="00A952FB">
        <w:rPr>
          <w:rFonts w:ascii="Times New Roman" w:hAnsi="Times New Roman"/>
          <w:lang w:val="ru-RU"/>
        </w:rPr>
        <w:t xml:space="preserve"> – </w:t>
      </w:r>
      <w:r w:rsidR="00A952FB">
        <w:rPr>
          <w:rFonts w:ascii="Times New Roman" w:hAnsi="Times New Roman"/>
          <w:lang w:val="ru-RU"/>
        </w:rPr>
        <w:t>12</w:t>
      </w:r>
      <w:r w:rsidR="00A952FB" w:rsidRPr="00A952FB">
        <w:rPr>
          <w:rFonts w:ascii="Times New Roman" w:hAnsi="Times New Roman"/>
          <w:lang w:val="ru-RU"/>
        </w:rPr>
        <w:t xml:space="preserve"> часов</w:t>
      </w:r>
      <w:r w:rsidR="00A952FB" w:rsidRPr="00A952FB">
        <w:rPr>
          <w:rFonts w:ascii="Times New Roman" w:hAnsi="Times New Roman"/>
          <w:bCs/>
          <w:lang w:val="ru-RU"/>
        </w:rPr>
        <w:t>.</w:t>
      </w:r>
    </w:p>
    <w:p w:rsidR="00493B6F" w:rsidRPr="00E67948" w:rsidRDefault="00493B6F" w:rsidP="0011005A">
      <w:pPr>
        <w:rPr>
          <w:rFonts w:ascii="Times New Roman" w:hAnsi="Times New Roman"/>
          <w:i/>
          <w:lang w:val="ru-RU"/>
        </w:rPr>
        <w:sectPr w:rsidR="00493B6F" w:rsidRPr="00E67948">
          <w:pgSz w:w="11907" w:h="16840"/>
          <w:pgMar w:top="1134" w:right="851" w:bottom="992" w:left="1418" w:header="709" w:footer="709" w:gutter="0"/>
          <w:cols w:space="720"/>
        </w:sectPr>
      </w:pPr>
    </w:p>
    <w:p w:rsidR="0011005A" w:rsidRPr="002564E5" w:rsidRDefault="0011005A" w:rsidP="0011005A">
      <w:pPr>
        <w:jc w:val="center"/>
        <w:rPr>
          <w:rFonts w:ascii="Times New Roman" w:hAnsi="Times New Roman"/>
          <w:b/>
          <w:lang w:val="ru-RU"/>
        </w:rPr>
      </w:pPr>
      <w:r w:rsidRPr="002564E5">
        <w:rPr>
          <w:rFonts w:ascii="Times New Roman" w:hAnsi="Times New Roman"/>
          <w:b/>
          <w:lang w:val="ru-RU"/>
        </w:rPr>
        <w:lastRenderedPageBreak/>
        <w:t>2. СТРУКТУРА И СОДЕРЖАНИЕ ПРОФЕССИОНАЛЬНОГО МОДУЛЯ</w:t>
      </w:r>
    </w:p>
    <w:p w:rsidR="0011005A" w:rsidRPr="002564E5" w:rsidRDefault="0011005A" w:rsidP="0011005A">
      <w:pPr>
        <w:rPr>
          <w:rFonts w:ascii="Times New Roman" w:hAnsi="Times New Roman"/>
          <w:b/>
          <w:lang w:val="ru-RU"/>
        </w:rPr>
      </w:pPr>
      <w:r w:rsidRPr="002564E5">
        <w:rPr>
          <w:rFonts w:ascii="Times New Roman" w:hAnsi="Times New Roman"/>
          <w:b/>
          <w:lang w:val="ru-RU"/>
        </w:rPr>
        <w:t>2.1. Структура профессионального модуля</w:t>
      </w:r>
    </w:p>
    <w:p w:rsidR="0011005A" w:rsidRDefault="0011005A" w:rsidP="0011005A">
      <w:pPr>
        <w:rPr>
          <w:rFonts w:ascii="Times New Roman" w:hAnsi="Times New Roman"/>
          <w:b/>
          <w:i/>
          <w:lang w:val="ru-RU"/>
        </w:rPr>
      </w:pP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1"/>
        <w:gridCol w:w="3146"/>
        <w:gridCol w:w="1349"/>
        <w:gridCol w:w="576"/>
        <w:gridCol w:w="710"/>
        <w:gridCol w:w="1529"/>
        <w:gridCol w:w="1380"/>
        <w:gridCol w:w="1575"/>
        <w:gridCol w:w="567"/>
        <w:gridCol w:w="18"/>
        <w:gridCol w:w="868"/>
        <w:gridCol w:w="1770"/>
      </w:tblGrid>
      <w:tr w:rsidR="006508B3" w:rsidRPr="004C3775" w:rsidTr="008A0A4A">
        <w:trPr>
          <w:trHeight w:val="484"/>
        </w:trPr>
        <w:tc>
          <w:tcPr>
            <w:tcW w:w="572" w:type="pct"/>
            <w:vMerge w:val="restar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Коды профессиональных общих компетенций</w:t>
            </w:r>
          </w:p>
        </w:tc>
        <w:tc>
          <w:tcPr>
            <w:tcW w:w="1033" w:type="pct"/>
            <w:vMerge w:val="restar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Наименования разделов профессионального модуля</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sz w:val="20"/>
                <w:szCs w:val="20"/>
              </w:rPr>
            </w:pPr>
            <w:r w:rsidRPr="007B2364">
              <w:rPr>
                <w:rFonts w:ascii="Times New Roman" w:hAnsi="Times New Roman"/>
                <w:iCs/>
                <w:sz w:val="20"/>
                <w:szCs w:val="20"/>
              </w:rPr>
              <w:t>Всего, час.</w:t>
            </w:r>
          </w:p>
        </w:tc>
        <w:tc>
          <w:tcPr>
            <w:tcW w:w="18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6508B3" w:rsidRPr="006508B3" w:rsidRDefault="006508B3" w:rsidP="00996DE9">
            <w:pPr>
              <w:ind w:left="113" w:right="113"/>
              <w:jc w:val="center"/>
              <w:rPr>
                <w:rFonts w:ascii="Times New Roman" w:hAnsi="Times New Roman"/>
                <w:sz w:val="20"/>
                <w:szCs w:val="20"/>
                <w:lang w:val="ru-RU"/>
              </w:rPr>
            </w:pPr>
            <w:r w:rsidRPr="006508B3">
              <w:rPr>
                <w:rFonts w:ascii="Times New Roman" w:hAnsi="Times New Roman"/>
                <w:iCs/>
                <w:sz w:val="20"/>
                <w:szCs w:val="20"/>
                <w:lang w:val="ru-RU"/>
              </w:rPr>
              <w:t>В т.ч. в форме практической. подготовки</w:t>
            </w:r>
          </w:p>
        </w:tc>
        <w:tc>
          <w:tcPr>
            <w:tcW w:w="2763" w:type="pct"/>
            <w:gridSpan w:val="8"/>
            <w:tcBorders>
              <w:top w:val="single" w:sz="4" w:space="0" w:color="auto"/>
              <w:left w:val="single" w:sz="4" w:space="0" w:color="auto"/>
              <w:bottom w:val="single" w:sz="4" w:space="0" w:color="auto"/>
              <w:right w:val="single" w:sz="4" w:space="0" w:color="auto"/>
            </w:tcBorders>
            <w:hideMark/>
          </w:tcPr>
          <w:p w:rsidR="006508B3" w:rsidRPr="006508B3" w:rsidRDefault="006508B3" w:rsidP="00996DE9">
            <w:pPr>
              <w:suppressAutoHyphens/>
              <w:jc w:val="center"/>
              <w:rPr>
                <w:rFonts w:ascii="Times New Roman" w:hAnsi="Times New Roman"/>
                <w:sz w:val="20"/>
                <w:szCs w:val="20"/>
                <w:lang w:val="ru-RU"/>
              </w:rPr>
            </w:pPr>
            <w:r w:rsidRPr="006508B3">
              <w:rPr>
                <w:rFonts w:ascii="Times New Roman" w:hAnsi="Times New Roman"/>
                <w:sz w:val="20"/>
                <w:szCs w:val="20"/>
                <w:lang w:val="ru-RU"/>
              </w:rPr>
              <w:t>Объем профессионального модуля, ак. час.</w:t>
            </w:r>
          </w:p>
        </w:tc>
      </w:tr>
      <w:tr w:rsidR="006508B3" w:rsidRPr="007B2364" w:rsidTr="008A0A4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6508B3" w:rsidRDefault="006508B3" w:rsidP="00996DE9">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6508B3" w:rsidRDefault="006508B3" w:rsidP="00996DE9">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6508B3" w:rsidRDefault="006508B3" w:rsidP="00996DE9">
            <w:pPr>
              <w:rPr>
                <w:rFonts w:ascii="Times New Roman" w:hAnsi="Times New Roman"/>
                <w:sz w:val="20"/>
                <w:szCs w:val="20"/>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6508B3" w:rsidRDefault="006508B3" w:rsidP="00996DE9">
            <w:pPr>
              <w:rPr>
                <w:rFonts w:ascii="Times New Roman" w:hAnsi="Times New Roman"/>
                <w:sz w:val="20"/>
                <w:szCs w:val="20"/>
                <w:lang w:val="ru-RU"/>
              </w:rPr>
            </w:pPr>
          </w:p>
        </w:tc>
        <w:tc>
          <w:tcPr>
            <w:tcW w:w="1897" w:type="pct"/>
            <w:gridSpan w:val="6"/>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suppressAutoHyphens/>
              <w:jc w:val="center"/>
              <w:rPr>
                <w:rFonts w:ascii="Times New Roman" w:hAnsi="Times New Roman"/>
              </w:rPr>
            </w:pPr>
            <w:r w:rsidRPr="007B2364">
              <w:rPr>
                <w:rFonts w:ascii="Times New Roman" w:hAnsi="Times New Roman"/>
              </w:rPr>
              <w:t>Обучение по МДК</w:t>
            </w:r>
          </w:p>
        </w:tc>
        <w:tc>
          <w:tcPr>
            <w:tcW w:w="86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suppressAutoHyphens/>
              <w:jc w:val="center"/>
              <w:rPr>
                <w:rFonts w:ascii="Times New Roman" w:hAnsi="Times New Roman"/>
              </w:rPr>
            </w:pPr>
            <w:r w:rsidRPr="007B2364">
              <w:rPr>
                <w:rFonts w:ascii="Times New Roman" w:hAnsi="Times New Roman"/>
              </w:rPr>
              <w:t>Практики</w:t>
            </w:r>
          </w:p>
        </w:tc>
      </w:tr>
      <w:tr w:rsidR="006508B3" w:rsidRPr="007B2364" w:rsidTr="008A0A4A">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233" w:type="pct"/>
            <w:vMerge w:val="restart"/>
            <w:tcBorders>
              <w:top w:val="single" w:sz="4" w:space="0" w:color="auto"/>
              <w:left w:val="single" w:sz="4" w:space="0" w:color="auto"/>
              <w:bottom w:val="single" w:sz="4" w:space="0" w:color="auto"/>
              <w:right w:val="single" w:sz="4" w:space="0" w:color="auto"/>
            </w:tcBorders>
          </w:tcPr>
          <w:p w:rsidR="006508B3" w:rsidRPr="007B2364" w:rsidRDefault="006508B3" w:rsidP="00996DE9">
            <w:pPr>
              <w:suppressAutoHyphens/>
              <w:jc w:val="center"/>
              <w:rPr>
                <w:rFonts w:ascii="Times New Roman" w:hAnsi="Times New Roman"/>
                <w:sz w:val="20"/>
                <w:szCs w:val="20"/>
              </w:rPr>
            </w:pPr>
            <w:r w:rsidRPr="007B2364">
              <w:rPr>
                <w:rFonts w:ascii="Times New Roman" w:hAnsi="Times New Roman"/>
                <w:sz w:val="20"/>
                <w:szCs w:val="20"/>
              </w:rPr>
              <w:t>Всего</w:t>
            </w:r>
          </w:p>
          <w:p w:rsidR="006508B3" w:rsidRPr="007B2364" w:rsidRDefault="006508B3" w:rsidP="00996DE9">
            <w:pPr>
              <w:suppressAutoHyphens/>
              <w:jc w:val="center"/>
              <w:rPr>
                <w:rFonts w:ascii="Times New Roman" w:hAnsi="Times New Roman"/>
                <w:sz w:val="20"/>
                <w:szCs w:val="20"/>
              </w:rPr>
            </w:pPr>
          </w:p>
        </w:tc>
        <w:tc>
          <w:tcPr>
            <w:tcW w:w="1664" w:type="pct"/>
            <w:gridSpan w:val="5"/>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suppressAutoHyphens/>
              <w:jc w:val="center"/>
              <w:rPr>
                <w:rFonts w:ascii="Times New Roman" w:hAnsi="Times New Roman"/>
              </w:rPr>
            </w:pPr>
            <w:r w:rsidRPr="007B2364">
              <w:rPr>
                <w:rFonts w:ascii="Times New Roman" w:hAnsi="Times New Roman"/>
              </w:rPr>
              <w:t>В том числе</w:t>
            </w:r>
          </w:p>
        </w:tc>
        <w:tc>
          <w:tcPr>
            <w:tcW w:w="866" w:type="pct"/>
            <w:gridSpan w:val="2"/>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rPr>
            </w:pPr>
          </w:p>
        </w:tc>
      </w:tr>
      <w:tr w:rsidR="006508B3" w:rsidRPr="007B2364" w:rsidTr="008A0A4A">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rPr>
                <w:rFonts w:ascii="Times New Roman" w:hAnsi="Times New Roman"/>
                <w:sz w:val="20"/>
                <w:szCs w:val="20"/>
              </w:rPr>
            </w:pPr>
          </w:p>
        </w:tc>
        <w:tc>
          <w:tcPr>
            <w:tcW w:w="502" w:type="pct"/>
            <w:tcBorders>
              <w:top w:val="single" w:sz="4" w:space="0" w:color="auto"/>
              <w:left w:val="single" w:sz="4" w:space="0" w:color="auto"/>
              <w:bottom w:val="single" w:sz="4" w:space="0" w:color="auto"/>
              <w:right w:val="single" w:sz="4" w:space="0" w:color="auto"/>
            </w:tcBorders>
            <w:vAlign w:val="center"/>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Лабораторных. и практических. занятий</w:t>
            </w:r>
          </w:p>
          <w:p w:rsidR="006508B3" w:rsidRPr="007B2364" w:rsidRDefault="006508B3" w:rsidP="00996DE9">
            <w:pPr>
              <w:suppressAutoHyphens/>
              <w:ind w:left="-57" w:right="-57"/>
              <w:jc w:val="center"/>
              <w:rPr>
                <w:rFonts w:ascii="Times New Roman" w:hAnsi="Times New Roman"/>
                <w:sz w:val="20"/>
                <w:szCs w:val="20"/>
              </w:rPr>
            </w:pPr>
          </w:p>
          <w:p w:rsidR="006508B3" w:rsidRPr="007B2364" w:rsidRDefault="006508B3" w:rsidP="00996DE9">
            <w:pPr>
              <w:suppressAutoHyphens/>
              <w:ind w:left="-57" w:right="-57"/>
              <w:jc w:val="center"/>
              <w:rPr>
                <w:rFonts w:ascii="Times New Roman" w:hAnsi="Times New Roman"/>
                <w:sz w:val="20"/>
                <w:szCs w:val="20"/>
              </w:rPr>
            </w:pPr>
          </w:p>
        </w:tc>
        <w:tc>
          <w:tcPr>
            <w:tcW w:w="453" w:type="pct"/>
            <w:tcBorders>
              <w:top w:val="single" w:sz="4" w:space="0" w:color="auto"/>
              <w:left w:val="single" w:sz="4" w:space="0" w:color="auto"/>
              <w:bottom w:val="single" w:sz="4" w:space="0" w:color="auto"/>
              <w:right w:val="single" w:sz="4" w:space="0" w:color="auto"/>
            </w:tcBorders>
            <w:vAlign w:val="center"/>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Курсовых работ (проектов)</w:t>
            </w:r>
          </w:p>
          <w:p w:rsidR="006508B3" w:rsidRPr="007B2364" w:rsidRDefault="006508B3" w:rsidP="00996DE9">
            <w:pPr>
              <w:suppressAutoHyphens/>
              <w:jc w:val="center"/>
              <w:rPr>
                <w:rFonts w:ascii="Times New Roman" w:hAnsi="Times New Roman"/>
                <w:iCs/>
                <w:sz w:val="20"/>
                <w:szCs w:val="20"/>
              </w:rPr>
            </w:pPr>
          </w:p>
        </w:tc>
        <w:tc>
          <w:tcPr>
            <w:tcW w:w="517"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Самостоятельная работа</w:t>
            </w:r>
          </w:p>
        </w:tc>
        <w:tc>
          <w:tcPr>
            <w:tcW w:w="186" w:type="pct"/>
            <w:tcBorders>
              <w:top w:val="single" w:sz="4" w:space="0" w:color="auto"/>
              <w:left w:val="single" w:sz="4" w:space="0" w:color="auto"/>
              <w:bottom w:val="single" w:sz="4" w:space="0" w:color="auto"/>
              <w:right w:val="single" w:sz="4" w:space="0" w:color="auto"/>
            </w:tcBorders>
            <w:textDirection w:val="btLr"/>
            <w:vAlign w:val="center"/>
            <w:hideMark/>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Промежуточная аттестация.</w:t>
            </w:r>
          </w:p>
        </w:tc>
        <w:tc>
          <w:tcPr>
            <w:tcW w:w="290" w:type="pct"/>
            <w:gridSpan w:val="2"/>
            <w:tcBorders>
              <w:top w:val="single" w:sz="4" w:space="0" w:color="auto"/>
              <w:left w:val="single" w:sz="4" w:space="0" w:color="auto"/>
              <w:bottom w:val="single" w:sz="4" w:space="0" w:color="auto"/>
              <w:right w:val="single" w:sz="4" w:space="0" w:color="auto"/>
            </w:tcBorders>
            <w:vAlign w:val="center"/>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Учебная</w:t>
            </w:r>
          </w:p>
          <w:p w:rsidR="006508B3" w:rsidRPr="007B2364" w:rsidRDefault="006508B3" w:rsidP="00996DE9">
            <w:pPr>
              <w:suppressAutoHyphens/>
              <w:ind w:left="-57" w:right="-57"/>
              <w:jc w:val="center"/>
              <w:rPr>
                <w:rFonts w:ascii="Times New Roman" w:hAnsi="Times New Roman"/>
                <w:sz w:val="20"/>
                <w:szCs w:val="20"/>
              </w:rPr>
            </w:pPr>
          </w:p>
        </w:tc>
        <w:tc>
          <w:tcPr>
            <w:tcW w:w="581" w:type="pct"/>
            <w:tcBorders>
              <w:top w:val="single" w:sz="4" w:space="0" w:color="auto"/>
              <w:left w:val="single" w:sz="4" w:space="0" w:color="auto"/>
              <w:bottom w:val="single" w:sz="4" w:space="0" w:color="auto"/>
              <w:right w:val="single" w:sz="4" w:space="0" w:color="auto"/>
            </w:tcBorders>
            <w:vAlign w:val="center"/>
          </w:tcPr>
          <w:p w:rsidR="006508B3" w:rsidRPr="007B2364" w:rsidRDefault="006508B3" w:rsidP="00996DE9">
            <w:pPr>
              <w:suppressAutoHyphens/>
              <w:ind w:left="-57" w:right="-57"/>
              <w:jc w:val="center"/>
              <w:rPr>
                <w:rFonts w:ascii="Times New Roman" w:hAnsi="Times New Roman"/>
                <w:sz w:val="20"/>
                <w:szCs w:val="20"/>
              </w:rPr>
            </w:pPr>
            <w:r w:rsidRPr="007B2364">
              <w:rPr>
                <w:rFonts w:ascii="Times New Roman" w:hAnsi="Times New Roman"/>
                <w:sz w:val="20"/>
                <w:szCs w:val="20"/>
              </w:rPr>
              <w:t>Производственная</w:t>
            </w:r>
          </w:p>
          <w:p w:rsidR="006508B3" w:rsidRPr="007B2364" w:rsidRDefault="006508B3" w:rsidP="00996DE9">
            <w:pPr>
              <w:suppressAutoHyphens/>
              <w:ind w:left="-57" w:right="-57"/>
              <w:jc w:val="center"/>
              <w:rPr>
                <w:rFonts w:ascii="Times New Roman" w:hAnsi="Times New Roman"/>
                <w:sz w:val="20"/>
                <w:szCs w:val="20"/>
              </w:rPr>
            </w:pPr>
          </w:p>
        </w:tc>
      </w:tr>
      <w:tr w:rsidR="006508B3" w:rsidRPr="007B2364" w:rsidTr="008A0A4A">
        <w:trPr>
          <w:trHeight w:val="415"/>
        </w:trPr>
        <w:tc>
          <w:tcPr>
            <w:tcW w:w="572"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1</w:t>
            </w:r>
          </w:p>
        </w:tc>
        <w:tc>
          <w:tcPr>
            <w:tcW w:w="1033"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2</w:t>
            </w:r>
          </w:p>
        </w:tc>
        <w:tc>
          <w:tcPr>
            <w:tcW w:w="443"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3</w:t>
            </w:r>
          </w:p>
        </w:tc>
        <w:tc>
          <w:tcPr>
            <w:tcW w:w="189"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4</w:t>
            </w:r>
          </w:p>
        </w:tc>
        <w:tc>
          <w:tcPr>
            <w:tcW w:w="233"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5</w:t>
            </w:r>
          </w:p>
        </w:tc>
        <w:tc>
          <w:tcPr>
            <w:tcW w:w="502"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6</w:t>
            </w:r>
          </w:p>
        </w:tc>
        <w:tc>
          <w:tcPr>
            <w:tcW w:w="453"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7</w:t>
            </w:r>
          </w:p>
        </w:tc>
        <w:tc>
          <w:tcPr>
            <w:tcW w:w="517"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8</w:t>
            </w:r>
          </w:p>
        </w:tc>
        <w:tc>
          <w:tcPr>
            <w:tcW w:w="186"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9</w:t>
            </w:r>
          </w:p>
        </w:tc>
        <w:tc>
          <w:tcPr>
            <w:tcW w:w="290" w:type="pct"/>
            <w:gridSpan w:val="2"/>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10</w:t>
            </w:r>
          </w:p>
        </w:tc>
        <w:tc>
          <w:tcPr>
            <w:tcW w:w="581" w:type="pct"/>
            <w:tcBorders>
              <w:top w:val="single" w:sz="4" w:space="0" w:color="auto"/>
              <w:left w:val="single" w:sz="4" w:space="0" w:color="auto"/>
              <w:bottom w:val="single" w:sz="4" w:space="0" w:color="auto"/>
              <w:right w:val="single" w:sz="4" w:space="0" w:color="auto"/>
            </w:tcBorders>
            <w:vAlign w:val="center"/>
            <w:hideMark/>
          </w:tcPr>
          <w:p w:rsidR="006508B3" w:rsidRPr="007B2364" w:rsidRDefault="006508B3" w:rsidP="00996DE9">
            <w:pPr>
              <w:jc w:val="center"/>
              <w:rPr>
                <w:rFonts w:ascii="Times New Roman" w:hAnsi="Times New Roman"/>
              </w:rPr>
            </w:pPr>
            <w:r w:rsidRPr="007B2364">
              <w:rPr>
                <w:rFonts w:ascii="Times New Roman" w:hAnsi="Times New Roman"/>
              </w:rPr>
              <w:t>11</w:t>
            </w:r>
          </w:p>
        </w:tc>
      </w:tr>
      <w:tr w:rsidR="008A0A4A" w:rsidRPr="007B2364" w:rsidTr="008A0A4A">
        <w:tc>
          <w:tcPr>
            <w:tcW w:w="572" w:type="pct"/>
            <w:tcBorders>
              <w:top w:val="single" w:sz="4" w:space="0" w:color="auto"/>
              <w:left w:val="single" w:sz="4" w:space="0" w:color="auto"/>
              <w:bottom w:val="single" w:sz="4" w:space="0" w:color="auto"/>
              <w:right w:val="single" w:sz="4" w:space="0" w:color="auto"/>
            </w:tcBorders>
            <w:hideMark/>
          </w:tcPr>
          <w:p w:rsidR="008A0A4A" w:rsidRPr="006508B3" w:rsidRDefault="008A0A4A" w:rsidP="00996DE9">
            <w:pPr>
              <w:jc w:val="center"/>
              <w:rPr>
                <w:rFonts w:ascii="Times New Roman" w:hAnsi="Times New Roman"/>
                <w:lang w:val="ru-RU"/>
              </w:rPr>
            </w:pPr>
            <w:r w:rsidRPr="006508B3">
              <w:rPr>
                <w:rFonts w:ascii="Times New Roman" w:hAnsi="Times New Roman"/>
                <w:lang w:val="ru-RU"/>
              </w:rPr>
              <w:t xml:space="preserve">ПК </w:t>
            </w:r>
            <w:r>
              <w:rPr>
                <w:rFonts w:ascii="Times New Roman" w:hAnsi="Times New Roman"/>
                <w:lang w:val="ru-RU"/>
              </w:rPr>
              <w:t>1</w:t>
            </w:r>
            <w:r w:rsidRPr="006508B3">
              <w:rPr>
                <w:rFonts w:ascii="Times New Roman" w:hAnsi="Times New Roman"/>
                <w:lang w:val="ru-RU"/>
              </w:rPr>
              <w:t>.1</w:t>
            </w:r>
          </w:p>
          <w:p w:rsidR="008A0A4A" w:rsidRPr="006508B3" w:rsidRDefault="008A0A4A" w:rsidP="00996DE9">
            <w:pPr>
              <w:jc w:val="center"/>
              <w:rPr>
                <w:rFonts w:ascii="Times New Roman" w:hAnsi="Times New Roman"/>
                <w:lang w:val="ru-RU"/>
              </w:rPr>
            </w:pPr>
            <w:r w:rsidRPr="006508B3">
              <w:rPr>
                <w:rFonts w:ascii="Times New Roman" w:hAnsi="Times New Roman"/>
                <w:lang w:val="ru-RU"/>
              </w:rPr>
              <w:t xml:space="preserve">ПК </w:t>
            </w:r>
            <w:r>
              <w:rPr>
                <w:rFonts w:ascii="Times New Roman" w:hAnsi="Times New Roman"/>
                <w:lang w:val="ru-RU"/>
              </w:rPr>
              <w:t>1</w:t>
            </w:r>
            <w:r w:rsidRPr="006508B3">
              <w:rPr>
                <w:rFonts w:ascii="Times New Roman" w:hAnsi="Times New Roman"/>
                <w:lang w:val="ru-RU"/>
              </w:rPr>
              <w:t>.3</w:t>
            </w:r>
          </w:p>
          <w:p w:rsidR="008A0A4A" w:rsidRPr="006508B3" w:rsidRDefault="008A0A4A" w:rsidP="006508B3">
            <w:pPr>
              <w:suppressAutoHyphens/>
              <w:jc w:val="center"/>
              <w:rPr>
                <w:rFonts w:ascii="Times New Roman" w:hAnsi="Times New Roman"/>
                <w:lang w:val="ru-RU"/>
              </w:rPr>
            </w:pPr>
            <w:r w:rsidRPr="006508B3">
              <w:rPr>
                <w:rFonts w:ascii="Times New Roman" w:hAnsi="Times New Roman"/>
                <w:lang w:val="ru-RU"/>
              </w:rPr>
              <w:t>ОК 01</w:t>
            </w:r>
            <w:r>
              <w:rPr>
                <w:rFonts w:ascii="Times New Roman" w:hAnsi="Times New Roman"/>
                <w:lang w:val="ru-RU"/>
              </w:rPr>
              <w:t>-ОК 09</w:t>
            </w:r>
          </w:p>
        </w:tc>
        <w:tc>
          <w:tcPr>
            <w:tcW w:w="1033" w:type="pct"/>
            <w:tcBorders>
              <w:top w:val="single" w:sz="4" w:space="0" w:color="auto"/>
              <w:left w:val="single" w:sz="4" w:space="0" w:color="auto"/>
              <w:bottom w:val="single" w:sz="4" w:space="0" w:color="auto"/>
              <w:right w:val="single" w:sz="4" w:space="0" w:color="auto"/>
            </w:tcBorders>
            <w:hideMark/>
          </w:tcPr>
          <w:p w:rsidR="008A0A4A" w:rsidRPr="006508B3" w:rsidRDefault="008A0A4A" w:rsidP="00996DE9">
            <w:pPr>
              <w:rPr>
                <w:rFonts w:ascii="Times New Roman" w:hAnsi="Times New Roman"/>
                <w:lang w:val="ru-RU"/>
              </w:rPr>
            </w:pPr>
            <w:r w:rsidRPr="006508B3">
              <w:rPr>
                <w:rFonts w:ascii="Times New Roman" w:hAnsi="Times New Roman"/>
                <w:lang w:val="ru-RU"/>
              </w:rPr>
              <w:t>Раздел 1 Выполнение штукатурных и декоративных работ</w:t>
            </w:r>
          </w:p>
        </w:tc>
        <w:tc>
          <w:tcPr>
            <w:tcW w:w="443" w:type="pct"/>
            <w:tcBorders>
              <w:top w:val="single" w:sz="4" w:space="0" w:color="auto"/>
              <w:left w:val="single" w:sz="4" w:space="0" w:color="auto"/>
              <w:bottom w:val="single" w:sz="4" w:space="0" w:color="auto"/>
              <w:right w:val="single" w:sz="4" w:space="0" w:color="auto"/>
            </w:tcBorders>
            <w:hideMark/>
          </w:tcPr>
          <w:p w:rsidR="008A0A4A" w:rsidRPr="003953DF" w:rsidRDefault="008A0A4A" w:rsidP="00996DE9">
            <w:pPr>
              <w:jc w:val="center"/>
              <w:rPr>
                <w:rFonts w:ascii="Times New Roman" w:hAnsi="Times New Roman"/>
                <w:b/>
                <w:bCs/>
                <w:lang w:val="ru-RU"/>
              </w:rPr>
            </w:pPr>
            <w:r w:rsidRPr="005D0064">
              <w:rPr>
                <w:rFonts w:ascii="Times New Roman" w:hAnsi="Times New Roman"/>
                <w:b/>
                <w:bCs/>
                <w:highlight w:val="yellow"/>
                <w:lang w:val="ru-RU"/>
              </w:rPr>
              <w:t>1</w:t>
            </w:r>
            <w:r w:rsidR="00996DE9">
              <w:rPr>
                <w:rFonts w:ascii="Times New Roman" w:hAnsi="Times New Roman"/>
                <w:b/>
                <w:bCs/>
                <w:highlight w:val="yellow"/>
                <w:lang w:val="ru-RU"/>
              </w:rPr>
              <w:t>42</w:t>
            </w:r>
          </w:p>
        </w:tc>
        <w:tc>
          <w:tcPr>
            <w:tcW w:w="189" w:type="pct"/>
            <w:tcBorders>
              <w:top w:val="single" w:sz="4" w:space="0" w:color="auto"/>
              <w:left w:val="single" w:sz="4" w:space="0" w:color="auto"/>
              <w:bottom w:val="single" w:sz="4" w:space="0" w:color="auto"/>
              <w:right w:val="single" w:sz="4" w:space="0" w:color="auto"/>
            </w:tcBorders>
            <w:hideMark/>
          </w:tcPr>
          <w:p w:rsidR="008A0A4A" w:rsidRPr="005D0064" w:rsidRDefault="008A0A4A" w:rsidP="00996DE9">
            <w:pPr>
              <w:jc w:val="center"/>
              <w:rPr>
                <w:rFonts w:ascii="Times New Roman" w:hAnsi="Times New Roman"/>
                <w:highlight w:val="yellow"/>
                <w:lang w:val="ru-RU"/>
              </w:rPr>
            </w:pPr>
            <w:r w:rsidRPr="005D0064">
              <w:rPr>
                <w:rFonts w:ascii="Times New Roman" w:hAnsi="Times New Roman"/>
                <w:highlight w:val="yellow"/>
                <w:lang w:val="ru-RU"/>
              </w:rPr>
              <w:t>1</w:t>
            </w:r>
            <w:r w:rsidR="00996DE9">
              <w:rPr>
                <w:rFonts w:ascii="Times New Roman" w:hAnsi="Times New Roman"/>
                <w:highlight w:val="yellow"/>
                <w:lang w:val="ru-RU"/>
              </w:rPr>
              <w:t>42</w:t>
            </w:r>
          </w:p>
        </w:tc>
        <w:tc>
          <w:tcPr>
            <w:tcW w:w="233" w:type="pct"/>
            <w:tcBorders>
              <w:top w:val="single" w:sz="4" w:space="0" w:color="auto"/>
              <w:left w:val="single" w:sz="4" w:space="0" w:color="auto"/>
              <w:bottom w:val="single" w:sz="4" w:space="0" w:color="auto"/>
              <w:right w:val="single" w:sz="4" w:space="0" w:color="auto"/>
            </w:tcBorders>
          </w:tcPr>
          <w:p w:rsidR="008A0A4A" w:rsidRPr="005D0064" w:rsidRDefault="00996DE9" w:rsidP="00996DE9">
            <w:pPr>
              <w:jc w:val="center"/>
              <w:rPr>
                <w:rFonts w:ascii="Times New Roman" w:hAnsi="Times New Roman"/>
                <w:bCs/>
                <w:highlight w:val="yellow"/>
                <w:lang w:val="ru-RU"/>
              </w:rPr>
            </w:pPr>
            <w:r>
              <w:rPr>
                <w:rFonts w:ascii="Times New Roman" w:hAnsi="Times New Roman"/>
                <w:bCs/>
                <w:highlight w:val="yellow"/>
                <w:lang w:val="ru-RU"/>
              </w:rPr>
              <w:t>64</w:t>
            </w:r>
          </w:p>
        </w:tc>
        <w:tc>
          <w:tcPr>
            <w:tcW w:w="502" w:type="pct"/>
            <w:tcBorders>
              <w:top w:val="single" w:sz="4" w:space="0" w:color="auto"/>
              <w:left w:val="single" w:sz="4" w:space="0" w:color="auto"/>
              <w:bottom w:val="single" w:sz="4" w:space="0" w:color="auto"/>
              <w:right w:val="single" w:sz="4" w:space="0" w:color="auto"/>
            </w:tcBorders>
            <w:hideMark/>
          </w:tcPr>
          <w:p w:rsidR="008A0A4A" w:rsidRPr="008A0A4A" w:rsidRDefault="008A0A4A" w:rsidP="00996DE9">
            <w:pPr>
              <w:jc w:val="center"/>
              <w:rPr>
                <w:rFonts w:ascii="Times New Roman" w:hAnsi="Times New Roman"/>
                <w:b/>
                <w:bCs/>
                <w:lang w:val="ru-RU"/>
              </w:rPr>
            </w:pPr>
            <w:r>
              <w:rPr>
                <w:rFonts w:ascii="Times New Roman" w:hAnsi="Times New Roman"/>
                <w:lang w:val="ru-RU"/>
              </w:rPr>
              <w:t>3</w:t>
            </w:r>
            <w:r w:rsidR="002564E5">
              <w:rPr>
                <w:rFonts w:ascii="Times New Roman" w:hAnsi="Times New Roman"/>
                <w:lang w:val="ru-RU"/>
              </w:rPr>
              <w:t>6</w:t>
            </w:r>
          </w:p>
        </w:tc>
        <w:tc>
          <w:tcPr>
            <w:tcW w:w="453" w:type="pct"/>
            <w:tcBorders>
              <w:top w:val="single" w:sz="4" w:space="0" w:color="auto"/>
              <w:left w:val="single" w:sz="4" w:space="0" w:color="auto"/>
              <w:bottom w:val="single" w:sz="4" w:space="0" w:color="auto"/>
              <w:right w:val="single" w:sz="4" w:space="0" w:color="auto"/>
            </w:tcBorders>
            <w:hideMark/>
          </w:tcPr>
          <w:p w:rsidR="008A0A4A" w:rsidRPr="007B2364" w:rsidRDefault="008A0A4A" w:rsidP="00996DE9">
            <w:pPr>
              <w:jc w:val="center"/>
              <w:rPr>
                <w:rFonts w:ascii="Times New Roman" w:hAnsi="Times New Roman"/>
              </w:rPr>
            </w:pPr>
            <w:r w:rsidRPr="007B2364">
              <w:rPr>
                <w:rFonts w:ascii="Times New Roman" w:hAnsi="Times New Roman"/>
              </w:rPr>
              <w:t>Х</w:t>
            </w:r>
          </w:p>
        </w:tc>
        <w:tc>
          <w:tcPr>
            <w:tcW w:w="517" w:type="pct"/>
            <w:tcBorders>
              <w:top w:val="single" w:sz="4" w:space="0" w:color="auto"/>
              <w:left w:val="single" w:sz="4" w:space="0" w:color="auto"/>
              <w:bottom w:val="single" w:sz="4" w:space="0" w:color="auto"/>
              <w:right w:val="single" w:sz="4" w:space="0" w:color="auto"/>
            </w:tcBorders>
            <w:hideMark/>
          </w:tcPr>
          <w:p w:rsidR="008A0A4A" w:rsidRPr="007B2364" w:rsidRDefault="008A0A4A" w:rsidP="00996DE9">
            <w:pPr>
              <w:jc w:val="center"/>
              <w:rPr>
                <w:rFonts w:ascii="Times New Roman" w:hAnsi="Times New Roman"/>
              </w:rPr>
            </w:pPr>
            <w:r w:rsidRPr="007B2364">
              <w:rPr>
                <w:rFonts w:ascii="Times New Roman" w:hAnsi="Times New Roman"/>
              </w:rPr>
              <w:t>Х</w:t>
            </w:r>
          </w:p>
        </w:tc>
        <w:tc>
          <w:tcPr>
            <w:tcW w:w="186" w:type="pct"/>
            <w:vMerge w:val="restart"/>
            <w:tcBorders>
              <w:top w:val="single" w:sz="4" w:space="0" w:color="auto"/>
              <w:left w:val="single" w:sz="4" w:space="0" w:color="auto"/>
              <w:right w:val="single" w:sz="4" w:space="0" w:color="auto"/>
            </w:tcBorders>
            <w:vAlign w:val="center"/>
            <w:hideMark/>
          </w:tcPr>
          <w:p w:rsidR="008A0A4A" w:rsidRPr="008A0A4A" w:rsidRDefault="008A0A4A" w:rsidP="008A0A4A">
            <w:pPr>
              <w:jc w:val="center"/>
              <w:rPr>
                <w:rFonts w:ascii="Times New Roman" w:hAnsi="Times New Roman"/>
                <w:lang w:val="ru-RU"/>
              </w:rPr>
            </w:pPr>
            <w:r>
              <w:rPr>
                <w:rFonts w:ascii="Times New Roman" w:hAnsi="Times New Roman"/>
                <w:lang w:val="ru-RU"/>
              </w:rPr>
              <w:t>6</w:t>
            </w:r>
          </w:p>
        </w:tc>
        <w:tc>
          <w:tcPr>
            <w:tcW w:w="290" w:type="pct"/>
            <w:gridSpan w:val="2"/>
            <w:tcBorders>
              <w:top w:val="single" w:sz="4" w:space="0" w:color="auto"/>
              <w:left w:val="single" w:sz="4" w:space="0" w:color="auto"/>
              <w:right w:val="single" w:sz="4" w:space="0" w:color="auto"/>
            </w:tcBorders>
          </w:tcPr>
          <w:p w:rsidR="008A0A4A" w:rsidRPr="008A0A4A" w:rsidRDefault="0083439B" w:rsidP="00996DE9">
            <w:pPr>
              <w:jc w:val="center"/>
              <w:rPr>
                <w:rFonts w:ascii="Times New Roman" w:hAnsi="Times New Roman"/>
                <w:bCs/>
                <w:lang w:val="ru-RU"/>
              </w:rPr>
            </w:pPr>
            <w:r>
              <w:rPr>
                <w:rFonts w:ascii="Times New Roman" w:hAnsi="Times New Roman"/>
                <w:bCs/>
                <w:lang w:val="ru-RU"/>
              </w:rPr>
              <w:t>78</w:t>
            </w:r>
          </w:p>
        </w:tc>
        <w:tc>
          <w:tcPr>
            <w:tcW w:w="581" w:type="pct"/>
            <w:tcBorders>
              <w:top w:val="single" w:sz="4" w:space="0" w:color="auto"/>
              <w:left w:val="single" w:sz="4" w:space="0" w:color="auto"/>
              <w:right w:val="single" w:sz="4" w:space="0" w:color="auto"/>
            </w:tcBorders>
          </w:tcPr>
          <w:p w:rsidR="008A0A4A" w:rsidRPr="007B2364" w:rsidRDefault="008A0A4A" w:rsidP="00996DE9">
            <w:pPr>
              <w:jc w:val="center"/>
              <w:rPr>
                <w:rFonts w:ascii="Times New Roman" w:hAnsi="Times New Roman"/>
                <w:bCs/>
              </w:rPr>
            </w:pPr>
          </w:p>
        </w:tc>
      </w:tr>
      <w:tr w:rsidR="008A0A4A" w:rsidRPr="007B2364" w:rsidTr="008A0A4A">
        <w:tc>
          <w:tcPr>
            <w:tcW w:w="572" w:type="pct"/>
            <w:tcBorders>
              <w:top w:val="single" w:sz="4" w:space="0" w:color="auto"/>
              <w:left w:val="single" w:sz="4" w:space="0" w:color="auto"/>
              <w:bottom w:val="single" w:sz="4" w:space="0" w:color="auto"/>
              <w:right w:val="single" w:sz="4" w:space="0" w:color="auto"/>
            </w:tcBorders>
          </w:tcPr>
          <w:p w:rsidR="008A0A4A" w:rsidRPr="006508B3" w:rsidRDefault="008A0A4A" w:rsidP="00996DE9">
            <w:pPr>
              <w:jc w:val="center"/>
              <w:rPr>
                <w:rFonts w:ascii="Times New Roman" w:hAnsi="Times New Roman"/>
                <w:lang w:val="ru-RU"/>
              </w:rPr>
            </w:pPr>
            <w:r w:rsidRPr="006508B3">
              <w:rPr>
                <w:rFonts w:ascii="Times New Roman" w:hAnsi="Times New Roman"/>
                <w:lang w:val="ru-RU"/>
              </w:rPr>
              <w:t xml:space="preserve">ПК </w:t>
            </w:r>
            <w:r>
              <w:rPr>
                <w:rFonts w:ascii="Times New Roman" w:hAnsi="Times New Roman"/>
                <w:lang w:val="ru-RU"/>
              </w:rPr>
              <w:t>1</w:t>
            </w:r>
            <w:r w:rsidRPr="006508B3">
              <w:rPr>
                <w:rFonts w:ascii="Times New Roman" w:hAnsi="Times New Roman"/>
                <w:lang w:val="ru-RU"/>
              </w:rPr>
              <w:t>.3</w:t>
            </w:r>
          </w:p>
          <w:p w:rsidR="008A0A4A" w:rsidRPr="006508B3" w:rsidRDefault="008A0A4A" w:rsidP="00996DE9">
            <w:pPr>
              <w:suppressAutoHyphens/>
              <w:jc w:val="center"/>
              <w:rPr>
                <w:rFonts w:ascii="Times New Roman" w:hAnsi="Times New Roman"/>
                <w:lang w:val="ru-RU"/>
              </w:rPr>
            </w:pPr>
            <w:r w:rsidRPr="006508B3">
              <w:rPr>
                <w:rFonts w:ascii="Times New Roman" w:hAnsi="Times New Roman"/>
                <w:lang w:val="ru-RU"/>
              </w:rPr>
              <w:t>ОК 01</w:t>
            </w:r>
            <w:r>
              <w:rPr>
                <w:rFonts w:ascii="Times New Roman" w:hAnsi="Times New Roman"/>
                <w:lang w:val="ru-RU"/>
              </w:rPr>
              <w:t>-ОК 09</w:t>
            </w:r>
          </w:p>
        </w:tc>
        <w:tc>
          <w:tcPr>
            <w:tcW w:w="1033" w:type="pct"/>
            <w:tcBorders>
              <w:top w:val="single" w:sz="4" w:space="0" w:color="auto"/>
              <w:left w:val="single" w:sz="4" w:space="0" w:color="auto"/>
              <w:bottom w:val="single" w:sz="4" w:space="0" w:color="auto"/>
              <w:right w:val="single" w:sz="4" w:space="0" w:color="auto"/>
            </w:tcBorders>
          </w:tcPr>
          <w:p w:rsidR="008A0A4A" w:rsidRPr="006508B3" w:rsidRDefault="008A0A4A" w:rsidP="00996DE9">
            <w:pPr>
              <w:rPr>
                <w:rFonts w:ascii="Times New Roman" w:hAnsi="Times New Roman"/>
                <w:lang w:val="ru-RU"/>
              </w:rPr>
            </w:pPr>
            <w:r w:rsidRPr="006508B3">
              <w:rPr>
                <w:rFonts w:ascii="Times New Roman" w:hAnsi="Times New Roman"/>
                <w:lang w:val="ru-RU"/>
              </w:rPr>
              <w:t>Раздел 2. Выполнение работ по устройству наливного пола</w:t>
            </w:r>
          </w:p>
        </w:tc>
        <w:tc>
          <w:tcPr>
            <w:tcW w:w="443" w:type="pct"/>
            <w:tcBorders>
              <w:top w:val="single" w:sz="4" w:space="0" w:color="auto"/>
              <w:left w:val="single" w:sz="4" w:space="0" w:color="auto"/>
              <w:bottom w:val="single" w:sz="4" w:space="0" w:color="auto"/>
              <w:right w:val="single" w:sz="4" w:space="0" w:color="auto"/>
            </w:tcBorders>
          </w:tcPr>
          <w:p w:rsidR="008A0A4A" w:rsidRPr="008A0A4A" w:rsidRDefault="008A0A4A" w:rsidP="0083439B">
            <w:pPr>
              <w:jc w:val="center"/>
              <w:rPr>
                <w:rFonts w:ascii="Times New Roman" w:hAnsi="Times New Roman"/>
                <w:b/>
                <w:bCs/>
                <w:lang w:val="ru-RU"/>
              </w:rPr>
            </w:pPr>
            <w:r>
              <w:rPr>
                <w:rFonts w:ascii="Times New Roman" w:hAnsi="Times New Roman"/>
                <w:b/>
                <w:bCs/>
                <w:lang w:val="ru-RU"/>
              </w:rPr>
              <w:t>6</w:t>
            </w:r>
            <w:r w:rsidR="0083439B">
              <w:rPr>
                <w:rFonts w:ascii="Times New Roman" w:hAnsi="Times New Roman"/>
                <w:b/>
                <w:bCs/>
                <w:lang w:val="ru-RU"/>
              </w:rPr>
              <w:t>4</w:t>
            </w:r>
          </w:p>
        </w:tc>
        <w:tc>
          <w:tcPr>
            <w:tcW w:w="189" w:type="pct"/>
            <w:tcBorders>
              <w:top w:val="single" w:sz="4" w:space="0" w:color="auto"/>
              <w:left w:val="single" w:sz="4" w:space="0" w:color="auto"/>
              <w:bottom w:val="single" w:sz="4" w:space="0" w:color="auto"/>
              <w:right w:val="single" w:sz="4" w:space="0" w:color="auto"/>
            </w:tcBorders>
          </w:tcPr>
          <w:p w:rsidR="008A0A4A" w:rsidRPr="008A0A4A" w:rsidRDefault="008A0A4A" w:rsidP="0083439B">
            <w:pPr>
              <w:jc w:val="center"/>
              <w:rPr>
                <w:rFonts w:ascii="Times New Roman" w:hAnsi="Times New Roman"/>
                <w:lang w:val="ru-RU"/>
              </w:rPr>
            </w:pPr>
            <w:r>
              <w:rPr>
                <w:rFonts w:ascii="Times New Roman" w:hAnsi="Times New Roman"/>
                <w:lang w:val="ru-RU"/>
              </w:rPr>
              <w:t>6</w:t>
            </w:r>
            <w:r w:rsidR="0083439B">
              <w:rPr>
                <w:rFonts w:ascii="Times New Roman" w:hAnsi="Times New Roman"/>
                <w:lang w:val="ru-RU"/>
              </w:rPr>
              <w:t>4</w:t>
            </w:r>
          </w:p>
        </w:tc>
        <w:tc>
          <w:tcPr>
            <w:tcW w:w="233" w:type="pct"/>
            <w:tcBorders>
              <w:top w:val="single" w:sz="4" w:space="0" w:color="auto"/>
              <w:left w:val="single" w:sz="4" w:space="0" w:color="auto"/>
              <w:bottom w:val="single" w:sz="4" w:space="0" w:color="auto"/>
              <w:right w:val="single" w:sz="4" w:space="0" w:color="auto"/>
            </w:tcBorders>
          </w:tcPr>
          <w:p w:rsidR="008A0A4A" w:rsidRPr="008A0A4A" w:rsidRDefault="008A0A4A" w:rsidP="00996DE9">
            <w:pPr>
              <w:jc w:val="center"/>
              <w:rPr>
                <w:rFonts w:ascii="Times New Roman" w:hAnsi="Times New Roman"/>
                <w:bCs/>
                <w:lang w:val="ru-RU"/>
              </w:rPr>
            </w:pPr>
            <w:r>
              <w:rPr>
                <w:rFonts w:ascii="Times New Roman" w:hAnsi="Times New Roman"/>
                <w:bCs/>
                <w:lang w:val="ru-RU"/>
              </w:rPr>
              <w:t>22</w:t>
            </w:r>
          </w:p>
        </w:tc>
        <w:tc>
          <w:tcPr>
            <w:tcW w:w="502" w:type="pct"/>
            <w:tcBorders>
              <w:top w:val="single" w:sz="4" w:space="0" w:color="auto"/>
              <w:left w:val="single" w:sz="4" w:space="0" w:color="auto"/>
              <w:bottom w:val="single" w:sz="4" w:space="0" w:color="auto"/>
              <w:right w:val="single" w:sz="4" w:space="0" w:color="auto"/>
            </w:tcBorders>
          </w:tcPr>
          <w:p w:rsidR="008A0A4A" w:rsidRPr="008A0A4A" w:rsidRDefault="008A0A4A" w:rsidP="00996DE9">
            <w:pPr>
              <w:jc w:val="center"/>
              <w:rPr>
                <w:rFonts w:ascii="Times New Roman" w:hAnsi="Times New Roman"/>
                <w:lang w:val="ru-RU"/>
              </w:rPr>
            </w:pPr>
            <w:r>
              <w:rPr>
                <w:rFonts w:ascii="Times New Roman" w:hAnsi="Times New Roman"/>
                <w:lang w:val="ru-RU"/>
              </w:rPr>
              <w:t>10</w:t>
            </w:r>
          </w:p>
        </w:tc>
        <w:tc>
          <w:tcPr>
            <w:tcW w:w="453" w:type="pct"/>
            <w:tcBorders>
              <w:top w:val="single" w:sz="4" w:space="0" w:color="auto"/>
              <w:left w:val="single" w:sz="4" w:space="0" w:color="auto"/>
              <w:bottom w:val="single" w:sz="4" w:space="0" w:color="auto"/>
              <w:right w:val="single" w:sz="4" w:space="0" w:color="auto"/>
            </w:tcBorders>
          </w:tcPr>
          <w:p w:rsidR="008A0A4A" w:rsidRPr="007B2364" w:rsidRDefault="008A0A4A" w:rsidP="00996DE9">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8A0A4A" w:rsidRPr="007B2364" w:rsidRDefault="008A0A4A" w:rsidP="00996DE9">
            <w:pPr>
              <w:jc w:val="center"/>
              <w:rPr>
                <w:rFonts w:ascii="Times New Roman" w:hAnsi="Times New Roman"/>
              </w:rPr>
            </w:pPr>
          </w:p>
        </w:tc>
        <w:tc>
          <w:tcPr>
            <w:tcW w:w="186" w:type="pct"/>
            <w:vMerge/>
            <w:tcBorders>
              <w:left w:val="single" w:sz="4" w:space="0" w:color="auto"/>
              <w:right w:val="single" w:sz="4" w:space="0" w:color="auto"/>
            </w:tcBorders>
          </w:tcPr>
          <w:p w:rsidR="008A0A4A" w:rsidRPr="007B2364" w:rsidRDefault="008A0A4A" w:rsidP="00996DE9">
            <w:pPr>
              <w:jc w:val="center"/>
              <w:rPr>
                <w:rFonts w:ascii="Times New Roman" w:hAnsi="Times New Roman"/>
              </w:rPr>
            </w:pPr>
          </w:p>
        </w:tc>
        <w:tc>
          <w:tcPr>
            <w:tcW w:w="290" w:type="pct"/>
            <w:gridSpan w:val="2"/>
            <w:tcBorders>
              <w:top w:val="single" w:sz="4" w:space="0" w:color="auto"/>
              <w:left w:val="single" w:sz="4" w:space="0" w:color="auto"/>
              <w:right w:val="single" w:sz="4" w:space="0" w:color="auto"/>
            </w:tcBorders>
          </w:tcPr>
          <w:p w:rsidR="008A0A4A" w:rsidRPr="008A0A4A" w:rsidRDefault="008A0A4A" w:rsidP="0083439B">
            <w:pPr>
              <w:jc w:val="center"/>
              <w:rPr>
                <w:rFonts w:ascii="Times New Roman" w:hAnsi="Times New Roman"/>
                <w:bCs/>
                <w:lang w:val="ru-RU"/>
              </w:rPr>
            </w:pPr>
            <w:r>
              <w:rPr>
                <w:rFonts w:ascii="Times New Roman" w:hAnsi="Times New Roman"/>
                <w:bCs/>
                <w:lang w:val="ru-RU"/>
              </w:rPr>
              <w:t>4</w:t>
            </w:r>
            <w:r w:rsidR="0083439B">
              <w:rPr>
                <w:rFonts w:ascii="Times New Roman" w:hAnsi="Times New Roman"/>
                <w:bCs/>
                <w:lang w:val="ru-RU"/>
              </w:rPr>
              <w:t>2</w:t>
            </w:r>
          </w:p>
        </w:tc>
        <w:tc>
          <w:tcPr>
            <w:tcW w:w="581" w:type="pct"/>
            <w:tcBorders>
              <w:top w:val="single" w:sz="4" w:space="0" w:color="auto"/>
              <w:left w:val="single" w:sz="4" w:space="0" w:color="auto"/>
              <w:right w:val="single" w:sz="4" w:space="0" w:color="auto"/>
            </w:tcBorders>
          </w:tcPr>
          <w:p w:rsidR="008A0A4A" w:rsidRPr="007B2364" w:rsidRDefault="008A0A4A" w:rsidP="00996DE9">
            <w:pPr>
              <w:jc w:val="center"/>
              <w:rPr>
                <w:rFonts w:ascii="Times New Roman" w:hAnsi="Times New Roman"/>
                <w:bCs/>
              </w:rPr>
            </w:pPr>
          </w:p>
        </w:tc>
      </w:tr>
      <w:tr w:rsidR="008A0A4A" w:rsidRPr="007B2364" w:rsidTr="008A0A4A">
        <w:tc>
          <w:tcPr>
            <w:tcW w:w="572" w:type="pct"/>
            <w:tcBorders>
              <w:top w:val="single" w:sz="4" w:space="0" w:color="auto"/>
              <w:left w:val="single" w:sz="4" w:space="0" w:color="auto"/>
              <w:bottom w:val="single" w:sz="4" w:space="0" w:color="auto"/>
              <w:right w:val="single" w:sz="4" w:space="0" w:color="auto"/>
            </w:tcBorders>
          </w:tcPr>
          <w:p w:rsidR="008A0A4A" w:rsidRPr="0083630B" w:rsidRDefault="008A0A4A" w:rsidP="00996DE9">
            <w:pPr>
              <w:jc w:val="center"/>
              <w:rPr>
                <w:rFonts w:ascii="Times New Roman" w:hAnsi="Times New Roman"/>
              </w:rPr>
            </w:pPr>
            <w:r w:rsidRPr="0083630B">
              <w:rPr>
                <w:rFonts w:ascii="Times New Roman" w:hAnsi="Times New Roman"/>
              </w:rPr>
              <w:t xml:space="preserve">ПК </w:t>
            </w:r>
            <w:r>
              <w:rPr>
                <w:rFonts w:ascii="Times New Roman" w:hAnsi="Times New Roman"/>
                <w:lang w:val="ru-RU"/>
              </w:rPr>
              <w:t>1</w:t>
            </w:r>
            <w:r w:rsidRPr="0083630B">
              <w:rPr>
                <w:rFonts w:ascii="Times New Roman" w:hAnsi="Times New Roman"/>
              </w:rPr>
              <w:t>.3</w:t>
            </w:r>
          </w:p>
          <w:p w:rsidR="008A0A4A" w:rsidRPr="0083630B" w:rsidRDefault="008A0A4A" w:rsidP="00996DE9">
            <w:pPr>
              <w:jc w:val="center"/>
              <w:rPr>
                <w:rFonts w:ascii="Times New Roman" w:hAnsi="Times New Roman"/>
              </w:rPr>
            </w:pPr>
            <w:r w:rsidRPr="0083630B">
              <w:rPr>
                <w:rFonts w:ascii="Times New Roman" w:hAnsi="Times New Roman"/>
              </w:rPr>
              <w:t>ПК</w:t>
            </w:r>
            <w:r>
              <w:rPr>
                <w:rFonts w:ascii="Times New Roman" w:hAnsi="Times New Roman"/>
              </w:rPr>
              <w:t xml:space="preserve"> </w:t>
            </w:r>
            <w:r>
              <w:rPr>
                <w:rFonts w:ascii="Times New Roman" w:hAnsi="Times New Roman"/>
                <w:lang w:val="ru-RU"/>
              </w:rPr>
              <w:t>1</w:t>
            </w:r>
            <w:r w:rsidRPr="0083630B">
              <w:rPr>
                <w:rFonts w:ascii="Times New Roman" w:hAnsi="Times New Roman"/>
              </w:rPr>
              <w:t>.4</w:t>
            </w:r>
          </w:p>
          <w:p w:rsidR="008A0A4A" w:rsidRPr="0083630B" w:rsidRDefault="008A0A4A" w:rsidP="006508B3">
            <w:pPr>
              <w:suppressAutoHyphens/>
              <w:jc w:val="center"/>
              <w:rPr>
                <w:rFonts w:ascii="Times New Roman" w:hAnsi="Times New Roman"/>
              </w:rPr>
            </w:pPr>
            <w:r w:rsidRPr="006508B3">
              <w:rPr>
                <w:rFonts w:ascii="Times New Roman" w:hAnsi="Times New Roman"/>
                <w:lang w:val="ru-RU"/>
              </w:rPr>
              <w:t>ОК 01</w:t>
            </w:r>
            <w:r>
              <w:rPr>
                <w:rFonts w:ascii="Times New Roman" w:hAnsi="Times New Roman"/>
                <w:lang w:val="ru-RU"/>
              </w:rPr>
              <w:t>-ОК09</w:t>
            </w:r>
          </w:p>
        </w:tc>
        <w:tc>
          <w:tcPr>
            <w:tcW w:w="1033" w:type="pct"/>
            <w:tcBorders>
              <w:top w:val="single" w:sz="4" w:space="0" w:color="auto"/>
              <w:left w:val="single" w:sz="4" w:space="0" w:color="auto"/>
              <w:bottom w:val="single" w:sz="4" w:space="0" w:color="auto"/>
              <w:right w:val="single" w:sz="4" w:space="0" w:color="auto"/>
            </w:tcBorders>
          </w:tcPr>
          <w:p w:rsidR="008A0A4A" w:rsidRPr="006508B3" w:rsidRDefault="008A0A4A" w:rsidP="00996DE9">
            <w:pPr>
              <w:rPr>
                <w:rFonts w:ascii="Times New Roman" w:hAnsi="Times New Roman"/>
                <w:lang w:val="ru-RU"/>
              </w:rPr>
            </w:pPr>
            <w:r w:rsidRPr="006508B3">
              <w:rPr>
                <w:rFonts w:ascii="Times New Roman" w:hAnsi="Times New Roman"/>
                <w:lang w:val="ru-RU"/>
              </w:rPr>
              <w:t xml:space="preserve">Раздел 3. Выполнение работ по устройству </w:t>
            </w:r>
            <w:r w:rsidRPr="006508B3">
              <w:rPr>
                <w:rFonts w:ascii="Times New Roman" w:hAnsi="Times New Roman"/>
                <w:iCs/>
                <w:lang w:val="ru-RU"/>
              </w:rPr>
              <w:t>фасадных теплоизоляционных композиционных систем и ремонту.</w:t>
            </w:r>
          </w:p>
        </w:tc>
        <w:tc>
          <w:tcPr>
            <w:tcW w:w="443" w:type="pct"/>
            <w:tcBorders>
              <w:top w:val="single" w:sz="4" w:space="0" w:color="auto"/>
              <w:left w:val="single" w:sz="4" w:space="0" w:color="auto"/>
              <w:bottom w:val="single" w:sz="4" w:space="0" w:color="auto"/>
              <w:right w:val="single" w:sz="4" w:space="0" w:color="auto"/>
            </w:tcBorders>
          </w:tcPr>
          <w:p w:rsidR="008A0A4A" w:rsidRPr="008A0A4A" w:rsidRDefault="008A0A4A" w:rsidP="0083439B">
            <w:pPr>
              <w:jc w:val="center"/>
              <w:rPr>
                <w:rFonts w:ascii="Times New Roman" w:hAnsi="Times New Roman"/>
                <w:b/>
                <w:bCs/>
                <w:lang w:val="ru-RU"/>
              </w:rPr>
            </w:pPr>
            <w:r>
              <w:rPr>
                <w:rFonts w:ascii="Times New Roman" w:hAnsi="Times New Roman"/>
                <w:b/>
                <w:bCs/>
                <w:lang w:val="ru-RU"/>
              </w:rPr>
              <w:t>7</w:t>
            </w:r>
            <w:r w:rsidR="0083439B">
              <w:rPr>
                <w:rFonts w:ascii="Times New Roman" w:hAnsi="Times New Roman"/>
                <w:b/>
                <w:bCs/>
                <w:lang w:val="ru-RU"/>
              </w:rPr>
              <w:t>4</w:t>
            </w:r>
          </w:p>
        </w:tc>
        <w:tc>
          <w:tcPr>
            <w:tcW w:w="189" w:type="pct"/>
            <w:tcBorders>
              <w:top w:val="single" w:sz="4" w:space="0" w:color="auto"/>
              <w:left w:val="single" w:sz="4" w:space="0" w:color="auto"/>
              <w:bottom w:val="single" w:sz="4" w:space="0" w:color="auto"/>
              <w:right w:val="single" w:sz="4" w:space="0" w:color="auto"/>
            </w:tcBorders>
          </w:tcPr>
          <w:p w:rsidR="008A0A4A" w:rsidRPr="008A0A4A" w:rsidRDefault="008A0A4A" w:rsidP="0083439B">
            <w:pPr>
              <w:jc w:val="center"/>
              <w:rPr>
                <w:rFonts w:ascii="Times New Roman" w:hAnsi="Times New Roman"/>
                <w:lang w:val="ru-RU"/>
              </w:rPr>
            </w:pPr>
            <w:r>
              <w:rPr>
                <w:rFonts w:ascii="Times New Roman" w:hAnsi="Times New Roman"/>
                <w:lang w:val="ru-RU"/>
              </w:rPr>
              <w:t>7</w:t>
            </w:r>
            <w:r w:rsidR="0083439B">
              <w:rPr>
                <w:rFonts w:ascii="Times New Roman" w:hAnsi="Times New Roman"/>
                <w:lang w:val="ru-RU"/>
              </w:rPr>
              <w:t>4</w:t>
            </w:r>
          </w:p>
        </w:tc>
        <w:tc>
          <w:tcPr>
            <w:tcW w:w="233" w:type="pct"/>
            <w:tcBorders>
              <w:top w:val="single" w:sz="4" w:space="0" w:color="auto"/>
              <w:left w:val="single" w:sz="4" w:space="0" w:color="auto"/>
              <w:bottom w:val="single" w:sz="4" w:space="0" w:color="auto"/>
              <w:right w:val="single" w:sz="4" w:space="0" w:color="auto"/>
            </w:tcBorders>
          </w:tcPr>
          <w:p w:rsidR="008A0A4A" w:rsidRPr="008A0A4A" w:rsidRDefault="008A0A4A" w:rsidP="00996DE9">
            <w:pPr>
              <w:jc w:val="center"/>
              <w:rPr>
                <w:rFonts w:ascii="Times New Roman" w:hAnsi="Times New Roman"/>
                <w:bCs/>
                <w:lang w:val="ru-RU"/>
              </w:rPr>
            </w:pPr>
            <w:r>
              <w:rPr>
                <w:rFonts w:ascii="Times New Roman" w:hAnsi="Times New Roman"/>
                <w:bCs/>
                <w:lang w:val="ru-RU"/>
              </w:rPr>
              <w:t>32</w:t>
            </w:r>
          </w:p>
        </w:tc>
        <w:tc>
          <w:tcPr>
            <w:tcW w:w="502" w:type="pct"/>
            <w:tcBorders>
              <w:top w:val="single" w:sz="4" w:space="0" w:color="auto"/>
              <w:left w:val="single" w:sz="4" w:space="0" w:color="auto"/>
              <w:bottom w:val="single" w:sz="4" w:space="0" w:color="auto"/>
              <w:right w:val="single" w:sz="4" w:space="0" w:color="auto"/>
            </w:tcBorders>
          </w:tcPr>
          <w:p w:rsidR="008A0A4A" w:rsidRPr="008A0A4A" w:rsidRDefault="008A0A4A" w:rsidP="00996DE9">
            <w:pPr>
              <w:jc w:val="center"/>
              <w:rPr>
                <w:rFonts w:ascii="Times New Roman" w:hAnsi="Times New Roman"/>
                <w:lang w:val="ru-RU"/>
              </w:rPr>
            </w:pPr>
            <w:r>
              <w:rPr>
                <w:rFonts w:ascii="Times New Roman" w:hAnsi="Times New Roman"/>
                <w:lang w:val="ru-RU"/>
              </w:rPr>
              <w:t>12</w:t>
            </w:r>
          </w:p>
        </w:tc>
        <w:tc>
          <w:tcPr>
            <w:tcW w:w="453" w:type="pct"/>
            <w:tcBorders>
              <w:top w:val="single" w:sz="4" w:space="0" w:color="auto"/>
              <w:left w:val="single" w:sz="4" w:space="0" w:color="auto"/>
              <w:bottom w:val="single" w:sz="4" w:space="0" w:color="auto"/>
              <w:right w:val="single" w:sz="4" w:space="0" w:color="auto"/>
            </w:tcBorders>
          </w:tcPr>
          <w:p w:rsidR="008A0A4A" w:rsidRPr="007B2364" w:rsidRDefault="008A0A4A" w:rsidP="00996DE9">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8A0A4A" w:rsidRPr="007B2364" w:rsidRDefault="008A0A4A" w:rsidP="00996DE9">
            <w:pPr>
              <w:jc w:val="center"/>
              <w:rPr>
                <w:rFonts w:ascii="Times New Roman" w:hAnsi="Times New Roman"/>
              </w:rPr>
            </w:pPr>
          </w:p>
        </w:tc>
        <w:tc>
          <w:tcPr>
            <w:tcW w:w="186" w:type="pct"/>
            <w:vMerge/>
            <w:tcBorders>
              <w:left w:val="single" w:sz="4" w:space="0" w:color="auto"/>
              <w:bottom w:val="single" w:sz="4" w:space="0" w:color="auto"/>
              <w:right w:val="single" w:sz="4" w:space="0" w:color="auto"/>
            </w:tcBorders>
          </w:tcPr>
          <w:p w:rsidR="008A0A4A" w:rsidRPr="007B2364" w:rsidRDefault="008A0A4A" w:rsidP="00996DE9">
            <w:pPr>
              <w:jc w:val="center"/>
              <w:rPr>
                <w:rFonts w:ascii="Times New Roman" w:hAnsi="Times New Roman"/>
              </w:rPr>
            </w:pPr>
          </w:p>
        </w:tc>
        <w:tc>
          <w:tcPr>
            <w:tcW w:w="290" w:type="pct"/>
            <w:gridSpan w:val="2"/>
            <w:tcBorders>
              <w:top w:val="single" w:sz="4" w:space="0" w:color="auto"/>
              <w:left w:val="single" w:sz="4" w:space="0" w:color="auto"/>
              <w:right w:val="single" w:sz="4" w:space="0" w:color="auto"/>
            </w:tcBorders>
          </w:tcPr>
          <w:p w:rsidR="008A0A4A" w:rsidRPr="008A0A4A" w:rsidRDefault="008A0A4A" w:rsidP="0083439B">
            <w:pPr>
              <w:jc w:val="center"/>
              <w:rPr>
                <w:rFonts w:ascii="Times New Roman" w:hAnsi="Times New Roman"/>
                <w:bCs/>
                <w:lang w:val="ru-RU"/>
              </w:rPr>
            </w:pPr>
            <w:r>
              <w:rPr>
                <w:rFonts w:ascii="Times New Roman" w:hAnsi="Times New Roman"/>
                <w:bCs/>
                <w:lang w:val="ru-RU"/>
              </w:rPr>
              <w:t>4</w:t>
            </w:r>
            <w:r w:rsidR="0083439B">
              <w:rPr>
                <w:rFonts w:ascii="Times New Roman" w:hAnsi="Times New Roman"/>
                <w:bCs/>
                <w:lang w:val="ru-RU"/>
              </w:rPr>
              <w:t>2</w:t>
            </w:r>
          </w:p>
        </w:tc>
        <w:tc>
          <w:tcPr>
            <w:tcW w:w="581" w:type="pct"/>
            <w:tcBorders>
              <w:top w:val="single" w:sz="4" w:space="0" w:color="auto"/>
              <w:left w:val="single" w:sz="4" w:space="0" w:color="auto"/>
              <w:right w:val="single" w:sz="4" w:space="0" w:color="auto"/>
            </w:tcBorders>
          </w:tcPr>
          <w:p w:rsidR="008A0A4A" w:rsidRPr="007B2364" w:rsidRDefault="008A0A4A" w:rsidP="00996DE9">
            <w:pPr>
              <w:jc w:val="center"/>
              <w:rPr>
                <w:rFonts w:ascii="Times New Roman" w:hAnsi="Times New Roman"/>
                <w:bCs/>
              </w:rPr>
            </w:pPr>
          </w:p>
        </w:tc>
      </w:tr>
      <w:tr w:rsidR="006508B3" w:rsidRPr="007B2364" w:rsidTr="008A0A4A">
        <w:tc>
          <w:tcPr>
            <w:tcW w:w="572"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rPr>
                <w:rFonts w:ascii="Times New Roman" w:hAnsi="Times New Roman"/>
              </w:rPr>
            </w:pPr>
          </w:p>
        </w:tc>
        <w:tc>
          <w:tcPr>
            <w:tcW w:w="1033"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rPr>
                <w:rFonts w:ascii="Times New Roman" w:hAnsi="Times New Roman"/>
              </w:rPr>
            </w:pPr>
            <w:r w:rsidRPr="007B2364">
              <w:rPr>
                <w:rFonts w:ascii="Times New Roman" w:hAnsi="Times New Roman"/>
              </w:rPr>
              <w:t>Производственная практика</w:t>
            </w:r>
          </w:p>
        </w:tc>
        <w:tc>
          <w:tcPr>
            <w:tcW w:w="443" w:type="pct"/>
            <w:tcBorders>
              <w:top w:val="single" w:sz="4" w:space="0" w:color="auto"/>
              <w:left w:val="single" w:sz="4" w:space="0" w:color="auto"/>
              <w:bottom w:val="single" w:sz="4" w:space="0" w:color="auto"/>
              <w:right w:val="single" w:sz="4" w:space="0" w:color="auto"/>
            </w:tcBorders>
          </w:tcPr>
          <w:p w:rsidR="006508B3" w:rsidRPr="008A0A4A" w:rsidRDefault="006508B3" w:rsidP="008A0A4A">
            <w:pPr>
              <w:jc w:val="center"/>
              <w:rPr>
                <w:rFonts w:ascii="Times New Roman" w:hAnsi="Times New Roman"/>
                <w:bCs/>
                <w:lang w:val="ru-RU"/>
              </w:rPr>
            </w:pPr>
            <w:r w:rsidRPr="007B2364">
              <w:rPr>
                <w:rFonts w:ascii="Times New Roman" w:hAnsi="Times New Roman"/>
                <w:bCs/>
              </w:rPr>
              <w:t>18</w:t>
            </w:r>
            <w:r w:rsidR="008A0A4A">
              <w:rPr>
                <w:rFonts w:ascii="Times New Roman" w:hAnsi="Times New Roman"/>
                <w:bCs/>
                <w:lang w:val="ru-RU"/>
              </w:rPr>
              <w:t>0</w:t>
            </w:r>
          </w:p>
        </w:tc>
        <w:tc>
          <w:tcPr>
            <w:tcW w:w="189"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rPr>
            </w:pPr>
            <w:r w:rsidRPr="007B2364">
              <w:rPr>
                <w:rFonts w:ascii="Times New Roman" w:hAnsi="Times New Roman"/>
              </w:rPr>
              <w:t>108</w:t>
            </w:r>
          </w:p>
        </w:tc>
        <w:tc>
          <w:tcPr>
            <w:tcW w:w="233"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b/>
                <w:bCs/>
              </w:rPr>
            </w:pPr>
          </w:p>
        </w:tc>
        <w:tc>
          <w:tcPr>
            <w:tcW w:w="502"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rPr>
            </w:pPr>
          </w:p>
        </w:tc>
        <w:tc>
          <w:tcPr>
            <w:tcW w:w="453"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rPr>
            </w:pPr>
          </w:p>
        </w:tc>
        <w:tc>
          <w:tcPr>
            <w:tcW w:w="517"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rPr>
            </w:pPr>
          </w:p>
        </w:tc>
        <w:tc>
          <w:tcPr>
            <w:tcW w:w="186"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jc w:val="center"/>
              <w:rPr>
                <w:rFonts w:ascii="Times New Roman" w:hAnsi="Times New Roman"/>
              </w:rPr>
            </w:pPr>
          </w:p>
        </w:tc>
        <w:tc>
          <w:tcPr>
            <w:tcW w:w="290" w:type="pct"/>
            <w:gridSpan w:val="2"/>
            <w:tcBorders>
              <w:top w:val="single" w:sz="4" w:space="0" w:color="auto"/>
              <w:left w:val="single" w:sz="4" w:space="0" w:color="auto"/>
              <w:right w:val="single" w:sz="4" w:space="0" w:color="auto"/>
            </w:tcBorders>
          </w:tcPr>
          <w:p w:rsidR="006508B3" w:rsidRPr="007B2364" w:rsidRDefault="006508B3" w:rsidP="00996DE9">
            <w:pPr>
              <w:jc w:val="center"/>
              <w:rPr>
                <w:rFonts w:ascii="Times New Roman" w:hAnsi="Times New Roman"/>
                <w:b/>
                <w:bCs/>
              </w:rPr>
            </w:pPr>
          </w:p>
        </w:tc>
        <w:tc>
          <w:tcPr>
            <w:tcW w:w="581" w:type="pct"/>
            <w:tcBorders>
              <w:top w:val="single" w:sz="4" w:space="0" w:color="auto"/>
              <w:left w:val="single" w:sz="4" w:space="0" w:color="auto"/>
              <w:right w:val="single" w:sz="4" w:space="0" w:color="auto"/>
            </w:tcBorders>
          </w:tcPr>
          <w:p w:rsidR="006508B3" w:rsidRPr="008A0A4A" w:rsidRDefault="006508B3" w:rsidP="008A0A4A">
            <w:pPr>
              <w:jc w:val="center"/>
              <w:rPr>
                <w:rFonts w:ascii="Times New Roman" w:hAnsi="Times New Roman"/>
                <w:bCs/>
                <w:lang w:val="ru-RU"/>
              </w:rPr>
            </w:pPr>
            <w:r w:rsidRPr="007B2364">
              <w:rPr>
                <w:rFonts w:ascii="Times New Roman" w:hAnsi="Times New Roman"/>
                <w:bCs/>
              </w:rPr>
              <w:t>18</w:t>
            </w:r>
            <w:r w:rsidR="008A0A4A">
              <w:rPr>
                <w:rFonts w:ascii="Times New Roman" w:hAnsi="Times New Roman"/>
                <w:bCs/>
                <w:lang w:val="ru-RU"/>
              </w:rPr>
              <w:t>0</w:t>
            </w:r>
          </w:p>
        </w:tc>
      </w:tr>
      <w:tr w:rsidR="006508B3" w:rsidRPr="007B2364" w:rsidTr="008A0A4A">
        <w:tc>
          <w:tcPr>
            <w:tcW w:w="572"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rPr>
                <w:rFonts w:ascii="Times New Roman" w:hAnsi="Times New Roman"/>
              </w:rPr>
            </w:pPr>
          </w:p>
        </w:tc>
        <w:tc>
          <w:tcPr>
            <w:tcW w:w="1033" w:type="pct"/>
            <w:tcBorders>
              <w:top w:val="single" w:sz="4" w:space="0" w:color="auto"/>
              <w:left w:val="single" w:sz="4" w:space="0" w:color="auto"/>
              <w:bottom w:val="single" w:sz="4" w:space="0" w:color="auto"/>
              <w:right w:val="single" w:sz="4" w:space="0" w:color="auto"/>
            </w:tcBorders>
            <w:hideMark/>
          </w:tcPr>
          <w:p w:rsidR="006508B3" w:rsidRPr="004A4AF4" w:rsidRDefault="004A4AF4" w:rsidP="00996DE9">
            <w:pPr>
              <w:suppressAutoHyphens/>
              <w:rPr>
                <w:rFonts w:ascii="Times New Roman" w:hAnsi="Times New Roman"/>
                <w:lang w:val="ru-RU"/>
              </w:rPr>
            </w:pPr>
            <w:r>
              <w:rPr>
                <w:rFonts w:ascii="Times New Roman" w:hAnsi="Times New Roman"/>
                <w:lang w:val="ru-RU"/>
              </w:rPr>
              <w:t>Квалификационный экзамен</w:t>
            </w:r>
          </w:p>
        </w:tc>
        <w:tc>
          <w:tcPr>
            <w:tcW w:w="443" w:type="pct"/>
            <w:tcBorders>
              <w:top w:val="single" w:sz="4" w:space="0" w:color="auto"/>
              <w:left w:val="single" w:sz="4" w:space="0" w:color="auto"/>
              <w:bottom w:val="single" w:sz="4" w:space="0" w:color="auto"/>
              <w:right w:val="single" w:sz="4" w:space="0" w:color="auto"/>
            </w:tcBorders>
            <w:hideMark/>
          </w:tcPr>
          <w:p w:rsidR="006508B3" w:rsidRPr="008A0A4A" w:rsidRDefault="008A0A4A" w:rsidP="00996DE9">
            <w:pPr>
              <w:suppressAutoHyphens/>
              <w:jc w:val="center"/>
              <w:rPr>
                <w:rFonts w:ascii="Times New Roman" w:hAnsi="Times New Roman"/>
                <w:b/>
                <w:bCs/>
                <w:lang w:val="ru-RU"/>
              </w:rPr>
            </w:pPr>
            <w:r>
              <w:rPr>
                <w:rFonts w:ascii="Times New Roman" w:hAnsi="Times New Roman"/>
                <w:b/>
                <w:bCs/>
                <w:lang w:val="ru-RU"/>
              </w:rPr>
              <w:t>12</w:t>
            </w:r>
          </w:p>
        </w:tc>
        <w:tc>
          <w:tcPr>
            <w:tcW w:w="189" w:type="pct"/>
            <w:tcBorders>
              <w:top w:val="single" w:sz="4" w:space="0" w:color="auto"/>
              <w:left w:val="single" w:sz="4" w:space="0" w:color="auto"/>
              <w:bottom w:val="single" w:sz="4" w:space="0" w:color="auto"/>
              <w:right w:val="single" w:sz="4" w:space="0" w:color="auto"/>
            </w:tcBorders>
            <w:shd w:val="clear" w:color="auto" w:fill="C0C0C0"/>
            <w:hideMark/>
          </w:tcPr>
          <w:p w:rsidR="006508B3" w:rsidRPr="008A0A4A" w:rsidRDefault="008A0A4A" w:rsidP="00996DE9">
            <w:pPr>
              <w:jc w:val="center"/>
              <w:rPr>
                <w:rFonts w:ascii="Times New Roman" w:hAnsi="Times New Roman"/>
                <w:lang w:val="ru-RU"/>
              </w:rPr>
            </w:pPr>
            <w:r>
              <w:rPr>
                <w:rFonts w:ascii="Times New Roman" w:hAnsi="Times New Roman"/>
                <w:lang w:val="ru-RU"/>
              </w:rPr>
              <w:t>12</w:t>
            </w:r>
          </w:p>
        </w:tc>
        <w:tc>
          <w:tcPr>
            <w:tcW w:w="233" w:type="pct"/>
            <w:tcBorders>
              <w:top w:val="single" w:sz="4" w:space="0" w:color="auto"/>
              <w:left w:val="single" w:sz="4" w:space="0" w:color="auto"/>
              <w:bottom w:val="single" w:sz="4" w:space="0" w:color="auto"/>
              <w:right w:val="single" w:sz="4" w:space="0" w:color="auto"/>
            </w:tcBorders>
            <w:shd w:val="clear" w:color="auto" w:fill="C0C0C0"/>
          </w:tcPr>
          <w:p w:rsidR="006508B3" w:rsidRPr="007B2364" w:rsidRDefault="006508B3" w:rsidP="00996DE9">
            <w:pPr>
              <w:jc w:val="center"/>
              <w:rPr>
                <w:rFonts w:ascii="Times New Roman" w:hAnsi="Times New Roman"/>
              </w:rPr>
            </w:pPr>
          </w:p>
        </w:tc>
        <w:tc>
          <w:tcPr>
            <w:tcW w:w="502" w:type="pct"/>
            <w:tcBorders>
              <w:top w:val="single" w:sz="4" w:space="0" w:color="auto"/>
              <w:left w:val="single" w:sz="4" w:space="0" w:color="auto"/>
              <w:bottom w:val="single" w:sz="4" w:space="0" w:color="auto"/>
              <w:right w:val="single" w:sz="4" w:space="0" w:color="auto"/>
            </w:tcBorders>
            <w:shd w:val="clear" w:color="auto" w:fill="C0C0C0"/>
          </w:tcPr>
          <w:p w:rsidR="006508B3" w:rsidRPr="007B2364" w:rsidRDefault="006508B3" w:rsidP="00996DE9">
            <w:pPr>
              <w:jc w:val="center"/>
              <w:rPr>
                <w:rFonts w:ascii="Times New Roman" w:hAnsi="Times New Roman"/>
              </w:rPr>
            </w:pPr>
          </w:p>
        </w:tc>
        <w:tc>
          <w:tcPr>
            <w:tcW w:w="1447" w:type="pct"/>
            <w:gridSpan w:val="5"/>
            <w:tcBorders>
              <w:top w:val="single" w:sz="4" w:space="0" w:color="auto"/>
              <w:left w:val="single" w:sz="4" w:space="0" w:color="auto"/>
              <w:bottom w:val="single" w:sz="4" w:space="0" w:color="auto"/>
              <w:right w:val="single" w:sz="4" w:space="0" w:color="auto"/>
            </w:tcBorders>
            <w:shd w:val="clear" w:color="auto" w:fill="C0C0C0"/>
          </w:tcPr>
          <w:p w:rsidR="006508B3" w:rsidRPr="007B2364" w:rsidRDefault="006508B3" w:rsidP="00996DE9">
            <w:pPr>
              <w:jc w:val="center"/>
              <w:rPr>
                <w:rFonts w:ascii="Times New Roman" w:hAnsi="Times New Roman"/>
              </w:rPr>
            </w:pPr>
          </w:p>
        </w:tc>
        <w:tc>
          <w:tcPr>
            <w:tcW w:w="581"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suppressAutoHyphens/>
              <w:jc w:val="center"/>
              <w:rPr>
                <w:rFonts w:ascii="Times New Roman" w:hAnsi="Times New Roman"/>
              </w:rPr>
            </w:pPr>
          </w:p>
        </w:tc>
      </w:tr>
      <w:tr w:rsidR="006508B3" w:rsidRPr="007B2364" w:rsidTr="008A0A4A">
        <w:tc>
          <w:tcPr>
            <w:tcW w:w="572" w:type="pct"/>
            <w:tcBorders>
              <w:top w:val="single" w:sz="4" w:space="0" w:color="auto"/>
              <w:left w:val="single" w:sz="4" w:space="0" w:color="auto"/>
              <w:bottom w:val="single" w:sz="4" w:space="0" w:color="auto"/>
              <w:right w:val="single" w:sz="4" w:space="0" w:color="auto"/>
            </w:tcBorders>
          </w:tcPr>
          <w:p w:rsidR="006508B3" w:rsidRPr="007B2364" w:rsidRDefault="006508B3" w:rsidP="00996DE9">
            <w:pPr>
              <w:rPr>
                <w:rFonts w:ascii="Times New Roman" w:hAnsi="Times New Roman"/>
                <w:b/>
              </w:rPr>
            </w:pPr>
          </w:p>
        </w:tc>
        <w:tc>
          <w:tcPr>
            <w:tcW w:w="1033" w:type="pct"/>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rPr>
                <w:rFonts w:ascii="Times New Roman" w:hAnsi="Times New Roman"/>
                <w:b/>
              </w:rPr>
            </w:pPr>
            <w:r w:rsidRPr="007B2364">
              <w:rPr>
                <w:rFonts w:ascii="Times New Roman" w:hAnsi="Times New Roman"/>
                <w:b/>
              </w:rPr>
              <w:t>Всего:</w:t>
            </w:r>
          </w:p>
        </w:tc>
        <w:tc>
          <w:tcPr>
            <w:tcW w:w="443" w:type="pct"/>
            <w:tcBorders>
              <w:top w:val="single" w:sz="4" w:space="0" w:color="auto"/>
              <w:left w:val="single" w:sz="4" w:space="0" w:color="auto"/>
              <w:bottom w:val="single" w:sz="4" w:space="0" w:color="auto"/>
              <w:right w:val="single" w:sz="4" w:space="0" w:color="auto"/>
            </w:tcBorders>
            <w:hideMark/>
          </w:tcPr>
          <w:p w:rsidR="006508B3" w:rsidRPr="008A0A4A" w:rsidRDefault="00996DE9" w:rsidP="00996DE9">
            <w:pPr>
              <w:jc w:val="center"/>
              <w:rPr>
                <w:rFonts w:ascii="Times New Roman" w:hAnsi="Times New Roman"/>
                <w:b/>
                <w:lang w:val="ru-RU"/>
              </w:rPr>
            </w:pPr>
            <w:r>
              <w:rPr>
                <w:rFonts w:ascii="Times New Roman" w:hAnsi="Times New Roman"/>
                <w:b/>
                <w:lang w:val="ru-RU"/>
              </w:rPr>
              <w:t>472</w:t>
            </w:r>
          </w:p>
        </w:tc>
        <w:tc>
          <w:tcPr>
            <w:tcW w:w="189" w:type="pct"/>
            <w:tcBorders>
              <w:top w:val="single" w:sz="4" w:space="0" w:color="auto"/>
              <w:left w:val="single" w:sz="4" w:space="0" w:color="auto"/>
              <w:bottom w:val="single" w:sz="4" w:space="0" w:color="auto"/>
              <w:right w:val="single" w:sz="4" w:space="0" w:color="auto"/>
            </w:tcBorders>
            <w:hideMark/>
          </w:tcPr>
          <w:p w:rsidR="006508B3" w:rsidRPr="008A0A4A" w:rsidRDefault="00996DE9" w:rsidP="00996DE9">
            <w:pPr>
              <w:jc w:val="center"/>
              <w:rPr>
                <w:rFonts w:ascii="Times New Roman" w:hAnsi="Times New Roman"/>
                <w:b/>
                <w:lang w:val="ru-RU"/>
              </w:rPr>
            </w:pPr>
            <w:r>
              <w:rPr>
                <w:rFonts w:ascii="Times New Roman" w:hAnsi="Times New Roman"/>
                <w:b/>
                <w:lang w:val="ru-RU"/>
              </w:rPr>
              <w:t>472</w:t>
            </w:r>
          </w:p>
        </w:tc>
        <w:tc>
          <w:tcPr>
            <w:tcW w:w="233" w:type="pct"/>
            <w:tcBorders>
              <w:top w:val="single" w:sz="4" w:space="0" w:color="auto"/>
              <w:left w:val="single" w:sz="4" w:space="0" w:color="auto"/>
              <w:bottom w:val="single" w:sz="4" w:space="0" w:color="auto"/>
              <w:right w:val="single" w:sz="4" w:space="0" w:color="auto"/>
            </w:tcBorders>
            <w:hideMark/>
          </w:tcPr>
          <w:p w:rsidR="006508B3" w:rsidRPr="008A0A4A" w:rsidRDefault="00996DE9" w:rsidP="00996DE9">
            <w:pPr>
              <w:jc w:val="center"/>
              <w:rPr>
                <w:rFonts w:ascii="Times New Roman" w:hAnsi="Times New Roman"/>
                <w:b/>
                <w:lang w:val="ru-RU"/>
              </w:rPr>
            </w:pPr>
            <w:r>
              <w:rPr>
                <w:rFonts w:ascii="Times New Roman" w:hAnsi="Times New Roman"/>
                <w:b/>
                <w:lang w:val="ru-RU"/>
              </w:rPr>
              <w:t>118</w:t>
            </w:r>
          </w:p>
        </w:tc>
        <w:tc>
          <w:tcPr>
            <w:tcW w:w="502" w:type="pct"/>
            <w:tcBorders>
              <w:top w:val="single" w:sz="4" w:space="0" w:color="auto"/>
              <w:left w:val="single" w:sz="4" w:space="0" w:color="auto"/>
              <w:bottom w:val="single" w:sz="4" w:space="0" w:color="auto"/>
              <w:right w:val="single" w:sz="4" w:space="0" w:color="auto"/>
            </w:tcBorders>
            <w:hideMark/>
          </w:tcPr>
          <w:p w:rsidR="006508B3" w:rsidRPr="008A0A4A" w:rsidRDefault="008A0A4A" w:rsidP="00996DE9">
            <w:pPr>
              <w:jc w:val="center"/>
              <w:rPr>
                <w:rFonts w:ascii="Times New Roman" w:hAnsi="Times New Roman"/>
                <w:b/>
                <w:lang w:val="ru-RU"/>
              </w:rPr>
            </w:pPr>
            <w:r>
              <w:rPr>
                <w:rFonts w:ascii="Times New Roman" w:hAnsi="Times New Roman"/>
                <w:b/>
                <w:lang w:val="ru-RU"/>
              </w:rPr>
              <w:t>5</w:t>
            </w:r>
            <w:r w:rsidR="002564E5">
              <w:rPr>
                <w:rFonts w:ascii="Times New Roman" w:hAnsi="Times New Roman"/>
                <w:b/>
                <w:lang w:val="ru-RU"/>
              </w:rPr>
              <w:t>8</w:t>
            </w:r>
          </w:p>
        </w:tc>
        <w:tc>
          <w:tcPr>
            <w:tcW w:w="453" w:type="pct"/>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jc w:val="center"/>
              <w:rPr>
                <w:rFonts w:ascii="Times New Roman" w:hAnsi="Times New Roman"/>
                <w:b/>
              </w:rPr>
            </w:pPr>
            <w:r w:rsidRPr="007B2364">
              <w:rPr>
                <w:rFonts w:ascii="Times New Roman" w:hAnsi="Times New Roman"/>
                <w:b/>
              </w:rPr>
              <w:t>Х</w:t>
            </w:r>
          </w:p>
        </w:tc>
        <w:tc>
          <w:tcPr>
            <w:tcW w:w="517" w:type="pct"/>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jc w:val="center"/>
              <w:rPr>
                <w:rFonts w:ascii="Times New Roman" w:hAnsi="Times New Roman"/>
                <w:b/>
              </w:rPr>
            </w:pPr>
            <w:r w:rsidRPr="007B2364">
              <w:rPr>
                <w:rFonts w:ascii="Times New Roman" w:hAnsi="Times New Roman"/>
                <w:b/>
              </w:rPr>
              <w:t>Х</w:t>
            </w:r>
          </w:p>
        </w:tc>
        <w:tc>
          <w:tcPr>
            <w:tcW w:w="192" w:type="pct"/>
            <w:gridSpan w:val="2"/>
            <w:tcBorders>
              <w:top w:val="single" w:sz="4" w:space="0" w:color="auto"/>
              <w:left w:val="single" w:sz="4" w:space="0" w:color="auto"/>
              <w:bottom w:val="single" w:sz="4" w:space="0" w:color="auto"/>
              <w:right w:val="single" w:sz="4" w:space="0" w:color="auto"/>
            </w:tcBorders>
            <w:hideMark/>
          </w:tcPr>
          <w:p w:rsidR="006508B3" w:rsidRPr="007B2364" w:rsidRDefault="006508B3" w:rsidP="00996DE9">
            <w:pPr>
              <w:jc w:val="center"/>
              <w:rPr>
                <w:rFonts w:ascii="Times New Roman" w:hAnsi="Times New Roman"/>
                <w:b/>
                <w:vertAlign w:val="superscript"/>
              </w:rPr>
            </w:pPr>
            <w:r w:rsidRPr="007B2364">
              <w:rPr>
                <w:rFonts w:ascii="Times New Roman" w:hAnsi="Times New Roman"/>
                <w:b/>
              </w:rPr>
              <w:t>Х</w:t>
            </w:r>
          </w:p>
        </w:tc>
        <w:tc>
          <w:tcPr>
            <w:tcW w:w="285" w:type="pct"/>
            <w:tcBorders>
              <w:top w:val="single" w:sz="4" w:space="0" w:color="auto"/>
              <w:left w:val="single" w:sz="4" w:space="0" w:color="auto"/>
              <w:bottom w:val="single" w:sz="4" w:space="0" w:color="auto"/>
              <w:right w:val="single" w:sz="4" w:space="0" w:color="auto"/>
            </w:tcBorders>
            <w:hideMark/>
          </w:tcPr>
          <w:p w:rsidR="006508B3" w:rsidRPr="008A0A4A" w:rsidRDefault="008A0A4A" w:rsidP="00996DE9">
            <w:pPr>
              <w:jc w:val="center"/>
              <w:rPr>
                <w:rFonts w:ascii="Times New Roman" w:hAnsi="Times New Roman"/>
                <w:b/>
                <w:lang w:val="ru-RU"/>
              </w:rPr>
            </w:pPr>
            <w:r>
              <w:rPr>
                <w:rFonts w:ascii="Times New Roman" w:hAnsi="Times New Roman"/>
                <w:b/>
                <w:lang w:val="ru-RU"/>
              </w:rPr>
              <w:t>162</w:t>
            </w:r>
          </w:p>
        </w:tc>
        <w:tc>
          <w:tcPr>
            <w:tcW w:w="581" w:type="pct"/>
            <w:tcBorders>
              <w:top w:val="single" w:sz="4" w:space="0" w:color="auto"/>
              <w:left w:val="single" w:sz="4" w:space="0" w:color="auto"/>
              <w:bottom w:val="single" w:sz="4" w:space="0" w:color="auto"/>
              <w:right w:val="single" w:sz="4" w:space="0" w:color="auto"/>
            </w:tcBorders>
            <w:hideMark/>
          </w:tcPr>
          <w:p w:rsidR="006508B3" w:rsidRPr="008A0A4A" w:rsidRDefault="008A0A4A" w:rsidP="00996DE9">
            <w:pPr>
              <w:jc w:val="center"/>
              <w:rPr>
                <w:rFonts w:ascii="Times New Roman" w:hAnsi="Times New Roman"/>
                <w:b/>
                <w:lang w:val="ru-RU"/>
              </w:rPr>
            </w:pPr>
            <w:r>
              <w:rPr>
                <w:rFonts w:ascii="Times New Roman" w:hAnsi="Times New Roman"/>
                <w:b/>
              </w:rPr>
              <w:t>1</w:t>
            </w:r>
            <w:r w:rsidR="006508B3" w:rsidRPr="007B2364">
              <w:rPr>
                <w:rFonts w:ascii="Times New Roman" w:hAnsi="Times New Roman"/>
                <w:b/>
              </w:rPr>
              <w:t>8</w:t>
            </w:r>
            <w:r>
              <w:rPr>
                <w:rFonts w:ascii="Times New Roman" w:hAnsi="Times New Roman"/>
                <w:b/>
                <w:lang w:val="ru-RU"/>
              </w:rPr>
              <w:t>0</w:t>
            </w:r>
          </w:p>
        </w:tc>
      </w:tr>
    </w:tbl>
    <w:p w:rsidR="00996DE9" w:rsidRPr="00E67948" w:rsidRDefault="00996DE9" w:rsidP="0011005A">
      <w:pPr>
        <w:rPr>
          <w:rFonts w:ascii="Times New Roman" w:hAnsi="Times New Roman"/>
          <w:b/>
          <w:i/>
          <w:lang w:val="ru-RU"/>
        </w:rPr>
      </w:pPr>
    </w:p>
    <w:p w:rsidR="00E06697" w:rsidRPr="00E67948" w:rsidRDefault="00E06697" w:rsidP="0011005A">
      <w:pPr>
        <w:jc w:val="both"/>
        <w:rPr>
          <w:rFonts w:ascii="Times New Roman" w:hAnsi="Times New Roman"/>
          <w:i/>
          <w:lang w:val="ru-RU"/>
        </w:rPr>
      </w:pPr>
    </w:p>
    <w:p w:rsidR="00E06697" w:rsidRPr="00E67948" w:rsidRDefault="00E06697" w:rsidP="00E06697">
      <w:pPr>
        <w:pStyle w:val="a8"/>
        <w:rPr>
          <w:sz w:val="18"/>
          <w:lang w:val="ru-RU"/>
        </w:rPr>
      </w:pPr>
      <w:r w:rsidRPr="00E67948">
        <w:rPr>
          <w:rStyle w:val="affffd"/>
        </w:rPr>
        <w:footnoteRef/>
      </w:r>
      <w:r w:rsidRPr="00E67948">
        <w:rPr>
          <w:lang w:val="ru-RU"/>
        </w:rPr>
        <w:t xml:space="preserve"> </w:t>
      </w:r>
      <w:r w:rsidRPr="00E67948">
        <w:rPr>
          <w:sz w:val="18"/>
          <w:lang w:val="ru-RU"/>
        </w:rPr>
        <w:t>Самостоятельная работа в рамках образовательной программы планируется образовательной организацией с соответствие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p w:rsidR="0011005A" w:rsidRPr="009B6D2A" w:rsidRDefault="0011005A" w:rsidP="0011005A">
      <w:pPr>
        <w:jc w:val="both"/>
        <w:rPr>
          <w:rFonts w:ascii="Times New Roman" w:hAnsi="Times New Roman"/>
          <w:b/>
          <w:lang w:val="ru-RU"/>
        </w:rPr>
      </w:pPr>
      <w:r w:rsidRPr="00E67948">
        <w:rPr>
          <w:rFonts w:ascii="Times New Roman" w:hAnsi="Times New Roman"/>
          <w:i/>
          <w:lang w:val="ru-RU"/>
        </w:rPr>
        <w:br w:type="page"/>
      </w:r>
      <w:r w:rsidRPr="009B6D2A">
        <w:rPr>
          <w:rFonts w:ascii="Times New Roman" w:hAnsi="Times New Roman"/>
          <w:b/>
          <w:lang w:val="ru-RU"/>
        </w:rPr>
        <w:lastRenderedPageBreak/>
        <w:t>2.2. Тематический план и содержание профессионального модуля ПМ 0</w:t>
      </w:r>
      <w:r w:rsidR="005C5CE3" w:rsidRPr="009B6D2A">
        <w:rPr>
          <w:rFonts w:ascii="Times New Roman" w:hAnsi="Times New Roman"/>
          <w:b/>
          <w:lang w:val="ru-RU"/>
        </w:rPr>
        <w:t>1</w:t>
      </w:r>
      <w:r w:rsidRPr="009B6D2A">
        <w:rPr>
          <w:rFonts w:ascii="Times New Roman" w:hAnsi="Times New Roman"/>
          <w:b/>
          <w:lang w:val="ru-RU"/>
        </w:rPr>
        <w:t xml:space="preserve">Выполнение </w:t>
      </w:r>
      <w:r w:rsidR="005C5CE3" w:rsidRPr="009B6D2A">
        <w:rPr>
          <w:rFonts w:ascii="Times New Roman" w:hAnsi="Times New Roman"/>
          <w:b/>
          <w:lang w:val="ru-RU"/>
        </w:rPr>
        <w:t>штукатурных и декоративных работ</w:t>
      </w:r>
    </w:p>
    <w:p w:rsidR="005C5CE3" w:rsidRDefault="005C5CE3" w:rsidP="0011005A">
      <w:pPr>
        <w:jc w:val="both"/>
        <w:rPr>
          <w:rFonts w:ascii="Times New Roman" w:hAnsi="Times New Roman"/>
          <w:b/>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3"/>
        <w:gridCol w:w="8095"/>
        <w:gridCol w:w="2126"/>
        <w:gridCol w:w="2126"/>
      </w:tblGrid>
      <w:tr w:rsidR="009B6D2A" w:rsidRPr="004C3775" w:rsidTr="009B6D2A">
        <w:trPr>
          <w:trHeight w:val="1204"/>
        </w:trPr>
        <w:tc>
          <w:tcPr>
            <w:tcW w:w="865" w:type="pct"/>
            <w:tcBorders>
              <w:top w:val="single" w:sz="4" w:space="0" w:color="auto"/>
              <w:left w:val="single" w:sz="4" w:space="0" w:color="auto"/>
              <w:bottom w:val="single" w:sz="4" w:space="0" w:color="auto"/>
              <w:right w:val="single" w:sz="4" w:space="0" w:color="auto"/>
            </w:tcBorders>
            <w:hideMark/>
          </w:tcPr>
          <w:p w:rsidR="009B6D2A" w:rsidRPr="005C5CE3" w:rsidRDefault="009B6D2A" w:rsidP="00996DE9">
            <w:pPr>
              <w:jc w:val="center"/>
              <w:rPr>
                <w:rFonts w:ascii="Times New Roman" w:hAnsi="Times New Roman"/>
                <w:b/>
                <w:lang w:val="ru-RU"/>
              </w:rPr>
            </w:pPr>
            <w:r w:rsidRPr="005C5CE3">
              <w:rPr>
                <w:rFonts w:ascii="Times New Roman" w:hAnsi="Times New Roman"/>
                <w:b/>
                <w:bCs/>
                <w:lang w:val="ru-RU"/>
              </w:rPr>
              <w:t>Наименование разделов и тем профессионального модуля (ПМ), междисциплинарных курсов (МДК)</w:t>
            </w:r>
          </w:p>
        </w:tc>
        <w:tc>
          <w:tcPr>
            <w:tcW w:w="2711" w:type="pct"/>
            <w:tcBorders>
              <w:top w:val="single" w:sz="4" w:space="0" w:color="auto"/>
              <w:left w:val="single" w:sz="4" w:space="0" w:color="auto"/>
              <w:bottom w:val="single" w:sz="4" w:space="0" w:color="auto"/>
              <w:right w:val="single" w:sz="4" w:space="0" w:color="auto"/>
            </w:tcBorders>
            <w:vAlign w:val="center"/>
            <w:hideMark/>
          </w:tcPr>
          <w:p w:rsidR="009B6D2A" w:rsidRPr="005C5CE3" w:rsidRDefault="009B6D2A" w:rsidP="00996DE9">
            <w:pPr>
              <w:suppressAutoHyphens/>
              <w:jc w:val="center"/>
              <w:rPr>
                <w:rFonts w:ascii="Times New Roman" w:hAnsi="Times New Roman"/>
                <w:b/>
                <w:bCs/>
                <w:lang w:val="ru-RU"/>
              </w:rPr>
            </w:pPr>
            <w:r w:rsidRPr="005C5CE3">
              <w:rPr>
                <w:rFonts w:ascii="Times New Roman" w:hAnsi="Times New Roman"/>
                <w:b/>
                <w:bCs/>
                <w:lang w:val="ru-RU"/>
              </w:rPr>
              <w:t>Содержание учебного материала,</w:t>
            </w:r>
          </w:p>
          <w:p w:rsidR="009B6D2A" w:rsidRPr="005C5CE3" w:rsidRDefault="009B6D2A" w:rsidP="00996DE9">
            <w:pPr>
              <w:suppressAutoHyphens/>
              <w:jc w:val="center"/>
              <w:rPr>
                <w:rFonts w:ascii="Times New Roman" w:hAnsi="Times New Roman"/>
                <w:b/>
                <w:lang w:val="ru-RU"/>
              </w:rPr>
            </w:pPr>
            <w:r w:rsidRPr="005C5CE3">
              <w:rPr>
                <w:rFonts w:ascii="Times New Roman" w:hAnsi="Times New Roman"/>
                <w:b/>
                <w:bCs/>
                <w:lang w:val="ru-RU"/>
              </w:rPr>
              <w:t xml:space="preserve">лабораторные работы и практические занятия, самостоятельная учебная работа обучающихся, курсовая работа (проект) </w:t>
            </w:r>
          </w:p>
        </w:tc>
        <w:tc>
          <w:tcPr>
            <w:tcW w:w="712" w:type="pct"/>
            <w:tcBorders>
              <w:top w:val="single" w:sz="4" w:space="0" w:color="auto"/>
              <w:left w:val="single" w:sz="4" w:space="0" w:color="auto"/>
              <w:bottom w:val="single" w:sz="4" w:space="0" w:color="auto"/>
              <w:right w:val="single" w:sz="4" w:space="0" w:color="auto"/>
            </w:tcBorders>
            <w:vAlign w:val="center"/>
            <w:hideMark/>
          </w:tcPr>
          <w:p w:rsidR="009B6D2A" w:rsidRPr="005C5CE3" w:rsidRDefault="009B6D2A" w:rsidP="00996DE9">
            <w:pPr>
              <w:jc w:val="center"/>
              <w:rPr>
                <w:rFonts w:ascii="Times New Roman" w:hAnsi="Times New Roman"/>
                <w:b/>
                <w:bCs/>
                <w:lang w:val="ru-RU"/>
              </w:rPr>
            </w:pPr>
            <w:r w:rsidRPr="005C5CE3">
              <w:rPr>
                <w:rFonts w:ascii="Times New Roman" w:hAnsi="Times New Roman"/>
                <w:b/>
                <w:bCs/>
                <w:lang w:val="ru-RU"/>
              </w:rPr>
              <w:t>Объем, ак. ч / в том числе в форме практической подготовки, ак. ч</w:t>
            </w:r>
          </w:p>
        </w:tc>
        <w:tc>
          <w:tcPr>
            <w:tcW w:w="712" w:type="pct"/>
            <w:tcBorders>
              <w:top w:val="single" w:sz="4" w:space="0" w:color="auto"/>
              <w:left w:val="single" w:sz="4" w:space="0" w:color="auto"/>
              <w:bottom w:val="single" w:sz="4" w:space="0" w:color="auto"/>
              <w:right w:val="single" w:sz="4" w:space="0" w:color="auto"/>
            </w:tcBorders>
          </w:tcPr>
          <w:p w:rsidR="009B6D2A" w:rsidRPr="009B6D2A" w:rsidRDefault="009B6D2A" w:rsidP="00996DE9">
            <w:pPr>
              <w:jc w:val="center"/>
              <w:rPr>
                <w:rFonts w:ascii="Times New Roman" w:hAnsi="Times New Roman"/>
                <w:b/>
                <w:bCs/>
                <w:lang w:val="ru-RU"/>
              </w:rPr>
            </w:pPr>
            <w:r w:rsidRPr="009B6D2A">
              <w:rPr>
                <w:rFonts w:ascii="Times New Roman" w:hAnsi="Times New Roman"/>
                <w:b/>
                <w:bCs/>
                <w:lang w:val="ru-RU"/>
              </w:rPr>
              <w:t>Коды компетенций и личностных результатов, формированию которых способствует элемент программы</w:t>
            </w:r>
          </w:p>
        </w:tc>
      </w:tr>
      <w:tr w:rsidR="009B6D2A" w:rsidRPr="00B742F9" w:rsidTr="009B6D2A">
        <w:tc>
          <w:tcPr>
            <w:tcW w:w="865" w:type="pct"/>
            <w:tcBorders>
              <w:top w:val="single" w:sz="4" w:space="0" w:color="auto"/>
              <w:left w:val="single" w:sz="4" w:space="0" w:color="auto"/>
              <w:bottom w:val="single" w:sz="4" w:space="0" w:color="auto"/>
              <w:right w:val="single" w:sz="4" w:space="0" w:color="auto"/>
            </w:tcBorders>
            <w:hideMark/>
          </w:tcPr>
          <w:p w:rsidR="009B6D2A" w:rsidRPr="007B2364" w:rsidRDefault="009B6D2A" w:rsidP="00996DE9">
            <w:pPr>
              <w:jc w:val="center"/>
              <w:rPr>
                <w:rFonts w:ascii="Times New Roman" w:hAnsi="Times New Roman"/>
                <w:b/>
              </w:rPr>
            </w:pPr>
            <w:r w:rsidRPr="007B2364">
              <w:rPr>
                <w:rFonts w:ascii="Times New Roman" w:hAnsi="Times New Roman"/>
                <w:b/>
              </w:rPr>
              <w:t>1</w:t>
            </w:r>
          </w:p>
        </w:tc>
        <w:tc>
          <w:tcPr>
            <w:tcW w:w="2711" w:type="pct"/>
            <w:tcBorders>
              <w:top w:val="single" w:sz="4" w:space="0" w:color="auto"/>
              <w:left w:val="single" w:sz="4" w:space="0" w:color="auto"/>
              <w:bottom w:val="single" w:sz="4" w:space="0" w:color="auto"/>
              <w:right w:val="single" w:sz="4" w:space="0" w:color="auto"/>
            </w:tcBorders>
            <w:hideMark/>
          </w:tcPr>
          <w:p w:rsidR="009B6D2A" w:rsidRPr="007B2364" w:rsidRDefault="009B6D2A" w:rsidP="00996DE9">
            <w:pPr>
              <w:jc w:val="center"/>
              <w:rPr>
                <w:rFonts w:ascii="Times New Roman" w:hAnsi="Times New Roman"/>
                <w:b/>
                <w:bCs/>
              </w:rPr>
            </w:pPr>
            <w:r w:rsidRPr="007B2364">
              <w:rPr>
                <w:rFonts w:ascii="Times New Roman" w:hAnsi="Times New Roman"/>
                <w:b/>
                <w:bCs/>
              </w:rPr>
              <w:t>2</w:t>
            </w:r>
          </w:p>
        </w:tc>
        <w:tc>
          <w:tcPr>
            <w:tcW w:w="712" w:type="pct"/>
            <w:tcBorders>
              <w:top w:val="single" w:sz="4" w:space="0" w:color="auto"/>
              <w:left w:val="single" w:sz="4" w:space="0" w:color="auto"/>
              <w:bottom w:val="single" w:sz="4" w:space="0" w:color="auto"/>
              <w:right w:val="single" w:sz="4" w:space="0" w:color="auto"/>
            </w:tcBorders>
            <w:vAlign w:val="center"/>
            <w:hideMark/>
          </w:tcPr>
          <w:p w:rsidR="009B6D2A" w:rsidRPr="00B742F9" w:rsidRDefault="009B6D2A" w:rsidP="00996DE9">
            <w:pPr>
              <w:jc w:val="center"/>
              <w:rPr>
                <w:rFonts w:ascii="Times New Roman" w:hAnsi="Times New Roman"/>
                <w:b/>
                <w:bCs/>
              </w:rPr>
            </w:pPr>
            <w:r w:rsidRPr="00B742F9">
              <w:rPr>
                <w:rFonts w:ascii="Times New Roman" w:hAnsi="Times New Roman"/>
                <w:b/>
                <w:bCs/>
              </w:rPr>
              <w:t>3</w:t>
            </w:r>
          </w:p>
        </w:tc>
        <w:tc>
          <w:tcPr>
            <w:tcW w:w="712" w:type="pct"/>
            <w:tcBorders>
              <w:top w:val="single" w:sz="4" w:space="0" w:color="auto"/>
              <w:left w:val="single" w:sz="4" w:space="0" w:color="auto"/>
              <w:bottom w:val="single" w:sz="4" w:space="0" w:color="auto"/>
              <w:right w:val="single" w:sz="4" w:space="0" w:color="auto"/>
            </w:tcBorders>
          </w:tcPr>
          <w:p w:rsidR="009B6D2A" w:rsidRPr="00BA4174" w:rsidRDefault="00BA4174" w:rsidP="00996DE9">
            <w:pPr>
              <w:jc w:val="center"/>
              <w:rPr>
                <w:rFonts w:ascii="Times New Roman" w:hAnsi="Times New Roman"/>
                <w:b/>
                <w:bCs/>
                <w:lang w:val="ru-RU"/>
              </w:rPr>
            </w:pPr>
            <w:r>
              <w:rPr>
                <w:rFonts w:ascii="Times New Roman" w:hAnsi="Times New Roman"/>
                <w:b/>
                <w:bCs/>
                <w:lang w:val="ru-RU"/>
              </w:rPr>
              <w:t>4</w:t>
            </w:r>
          </w:p>
        </w:tc>
      </w:tr>
      <w:tr w:rsidR="000D31EB" w:rsidRPr="009B6D2A" w:rsidTr="00996DE9">
        <w:tc>
          <w:tcPr>
            <w:tcW w:w="3576" w:type="pct"/>
            <w:gridSpan w:val="2"/>
            <w:tcBorders>
              <w:top w:val="single" w:sz="4" w:space="0" w:color="auto"/>
              <w:left w:val="single" w:sz="4" w:space="0" w:color="auto"/>
              <w:bottom w:val="single" w:sz="4" w:space="0" w:color="auto"/>
              <w:right w:val="single" w:sz="4" w:space="0" w:color="auto"/>
            </w:tcBorders>
            <w:hideMark/>
          </w:tcPr>
          <w:p w:rsidR="000D31EB" w:rsidRPr="005C5CE3" w:rsidRDefault="000D31EB" w:rsidP="00996DE9">
            <w:pPr>
              <w:rPr>
                <w:rFonts w:ascii="Times New Roman" w:hAnsi="Times New Roman"/>
                <w:b/>
                <w:lang w:val="ru-RU"/>
              </w:rPr>
            </w:pPr>
            <w:r w:rsidRPr="005C5CE3">
              <w:rPr>
                <w:rFonts w:ascii="Times New Roman" w:hAnsi="Times New Roman"/>
                <w:b/>
                <w:bCs/>
                <w:lang w:val="ru-RU"/>
              </w:rPr>
              <w:t xml:space="preserve">Раздел 1. </w:t>
            </w:r>
            <w:r w:rsidRPr="005C5CE3">
              <w:rPr>
                <w:rFonts w:ascii="Times New Roman" w:hAnsi="Times New Roman"/>
                <w:b/>
                <w:lang w:val="ru-RU"/>
              </w:rPr>
              <w:t>Выполнение штукатурных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0D31EB" w:rsidRPr="00B742F9" w:rsidRDefault="00996DE9" w:rsidP="0083439B">
            <w:pPr>
              <w:suppressAutoHyphens/>
              <w:jc w:val="center"/>
              <w:rPr>
                <w:rFonts w:ascii="Times New Roman" w:hAnsi="Times New Roman"/>
                <w:b/>
              </w:rPr>
            </w:pPr>
            <w:r>
              <w:rPr>
                <w:rFonts w:ascii="Times New Roman" w:hAnsi="Times New Roman"/>
                <w:b/>
                <w:lang w:val="ru-RU"/>
              </w:rPr>
              <w:t>142/142</w:t>
            </w:r>
          </w:p>
        </w:tc>
        <w:tc>
          <w:tcPr>
            <w:tcW w:w="712" w:type="pct"/>
            <w:tcBorders>
              <w:top w:val="single" w:sz="4" w:space="0" w:color="auto"/>
              <w:left w:val="single" w:sz="4" w:space="0" w:color="auto"/>
              <w:right w:val="single" w:sz="4" w:space="0" w:color="auto"/>
            </w:tcBorders>
          </w:tcPr>
          <w:p w:rsidR="000D31EB" w:rsidRPr="009B6D2A" w:rsidRDefault="000D31EB" w:rsidP="00996DE9">
            <w:pPr>
              <w:suppressAutoHyphens/>
              <w:jc w:val="center"/>
              <w:rPr>
                <w:rFonts w:ascii="Times New Roman" w:hAnsi="Times New Roman"/>
                <w:b/>
                <w:color w:val="FF0000"/>
                <w:lang w:val="ru-RU"/>
              </w:rPr>
            </w:pPr>
          </w:p>
        </w:tc>
      </w:tr>
      <w:tr w:rsidR="00111A6B" w:rsidRPr="00B210E0" w:rsidTr="00996DE9">
        <w:trPr>
          <w:trHeight w:val="401"/>
        </w:trPr>
        <w:tc>
          <w:tcPr>
            <w:tcW w:w="3576" w:type="pct"/>
            <w:gridSpan w:val="2"/>
            <w:tcBorders>
              <w:top w:val="single" w:sz="4" w:space="0" w:color="auto"/>
              <w:left w:val="single" w:sz="4" w:space="0" w:color="auto"/>
              <w:bottom w:val="single" w:sz="4" w:space="0" w:color="auto"/>
              <w:right w:val="single" w:sz="4" w:space="0" w:color="auto"/>
            </w:tcBorders>
            <w:hideMark/>
          </w:tcPr>
          <w:p w:rsidR="00111A6B" w:rsidRPr="005C5CE3" w:rsidRDefault="00111A6B" w:rsidP="0083439B">
            <w:pPr>
              <w:rPr>
                <w:rFonts w:ascii="Times New Roman" w:hAnsi="Times New Roman"/>
                <w:b/>
                <w:lang w:val="ru-RU"/>
              </w:rPr>
            </w:pPr>
            <w:r w:rsidRPr="005C5CE3">
              <w:rPr>
                <w:rFonts w:ascii="Times New Roman" w:hAnsi="Times New Roman"/>
                <w:b/>
                <w:bCs/>
                <w:lang w:val="ru-RU"/>
              </w:rPr>
              <w:t>МДК 0</w:t>
            </w:r>
            <w:r>
              <w:rPr>
                <w:rFonts w:ascii="Times New Roman" w:hAnsi="Times New Roman"/>
                <w:b/>
                <w:bCs/>
                <w:lang w:val="ru-RU"/>
              </w:rPr>
              <w:t>1</w:t>
            </w:r>
            <w:r w:rsidRPr="005C5CE3">
              <w:rPr>
                <w:rFonts w:ascii="Times New Roman" w:hAnsi="Times New Roman"/>
                <w:b/>
                <w:bCs/>
                <w:lang w:val="ru-RU"/>
              </w:rPr>
              <w:t>.01 Технологии выполнения штукатурных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996DE9" w:rsidP="0083439B">
            <w:pPr>
              <w:suppressAutoHyphens/>
              <w:jc w:val="center"/>
              <w:rPr>
                <w:rFonts w:ascii="Times New Roman" w:hAnsi="Times New Roman"/>
                <w:b/>
              </w:rPr>
            </w:pPr>
            <w:r>
              <w:rPr>
                <w:rFonts w:ascii="Times New Roman" w:hAnsi="Times New Roman"/>
                <w:b/>
                <w:lang w:val="ru-RU"/>
              </w:rPr>
              <w:t>64/64</w:t>
            </w:r>
          </w:p>
        </w:tc>
        <w:tc>
          <w:tcPr>
            <w:tcW w:w="712" w:type="pct"/>
            <w:vMerge w:val="restart"/>
            <w:tcBorders>
              <w:left w:val="single" w:sz="4" w:space="0" w:color="auto"/>
              <w:right w:val="single" w:sz="4" w:space="0" w:color="auto"/>
            </w:tcBorders>
          </w:tcPr>
          <w:p w:rsidR="00111A6B" w:rsidRDefault="00111A6B" w:rsidP="00996DE9">
            <w:pPr>
              <w:suppressAutoHyphens/>
              <w:jc w:val="center"/>
              <w:rPr>
                <w:rFonts w:ascii="Times New Roman" w:hAnsi="Times New Roman"/>
                <w:b/>
                <w:lang w:val="ru-RU"/>
              </w:rPr>
            </w:pPr>
            <w:r>
              <w:rPr>
                <w:rFonts w:ascii="Times New Roman" w:hAnsi="Times New Roman"/>
                <w:b/>
                <w:lang w:val="ru-RU"/>
              </w:rPr>
              <w:t>ОК 01-ОК 09</w:t>
            </w:r>
          </w:p>
          <w:p w:rsidR="00111A6B" w:rsidRDefault="00111A6B" w:rsidP="00996DE9">
            <w:pPr>
              <w:suppressAutoHyphens/>
              <w:jc w:val="center"/>
              <w:rPr>
                <w:rFonts w:ascii="Times New Roman" w:hAnsi="Times New Roman"/>
                <w:b/>
                <w:lang w:val="ru-RU"/>
              </w:rPr>
            </w:pPr>
            <w:r>
              <w:rPr>
                <w:rFonts w:ascii="Times New Roman" w:hAnsi="Times New Roman"/>
                <w:b/>
                <w:lang w:val="ru-RU"/>
              </w:rPr>
              <w:t>ПК 1.1, ПК 1.3</w:t>
            </w:r>
          </w:p>
          <w:p w:rsidR="00111A6B" w:rsidRPr="00B64ADB" w:rsidRDefault="00111A6B" w:rsidP="00996DE9">
            <w:pPr>
              <w:suppressAutoHyphens/>
              <w:jc w:val="center"/>
              <w:rPr>
                <w:rFonts w:ascii="Times New Roman" w:hAnsi="Times New Roman"/>
                <w:b/>
                <w:color w:val="000000" w:themeColor="text1"/>
                <w:lang w:val="ru-RU"/>
              </w:rPr>
            </w:pPr>
          </w:p>
        </w:tc>
      </w:tr>
      <w:tr w:rsidR="00111A6B" w:rsidRPr="00B742F9" w:rsidTr="00996DE9">
        <w:tc>
          <w:tcPr>
            <w:tcW w:w="865" w:type="pct"/>
            <w:vMerge w:val="restart"/>
            <w:tcBorders>
              <w:top w:val="single" w:sz="4" w:space="0" w:color="auto"/>
              <w:left w:val="single" w:sz="4" w:space="0" w:color="auto"/>
              <w:bottom w:val="single" w:sz="4" w:space="0" w:color="auto"/>
              <w:right w:val="single" w:sz="4" w:space="0" w:color="auto"/>
            </w:tcBorders>
          </w:tcPr>
          <w:p w:rsidR="00111A6B" w:rsidRPr="009B6D2A" w:rsidRDefault="00111A6B" w:rsidP="00996DE9">
            <w:pPr>
              <w:rPr>
                <w:rFonts w:ascii="Times New Roman" w:hAnsi="Times New Roman"/>
                <w:b/>
                <w:bCs/>
                <w:lang w:val="ru-RU"/>
              </w:rPr>
            </w:pPr>
            <w:r w:rsidRPr="009B6D2A">
              <w:rPr>
                <w:rFonts w:ascii="Times New Roman" w:hAnsi="Times New Roman"/>
                <w:b/>
                <w:bCs/>
                <w:lang w:val="ru-RU"/>
              </w:rPr>
              <w:t xml:space="preserve">Тема 1.1. </w:t>
            </w:r>
          </w:p>
          <w:p w:rsidR="00111A6B" w:rsidRPr="009B6D2A" w:rsidRDefault="00111A6B" w:rsidP="00996DE9">
            <w:pPr>
              <w:rPr>
                <w:rFonts w:ascii="Times New Roman" w:hAnsi="Times New Roman"/>
                <w:b/>
                <w:bCs/>
                <w:lang w:val="ru-RU"/>
              </w:rPr>
            </w:pPr>
            <w:r w:rsidRPr="009B6D2A">
              <w:rPr>
                <w:rFonts w:ascii="Times New Roman" w:hAnsi="Times New Roman"/>
                <w:b/>
                <w:bCs/>
                <w:lang w:val="ru-RU"/>
              </w:rPr>
              <w:t>Классификация и виды штукатурок</w:t>
            </w:r>
          </w:p>
          <w:p w:rsidR="00111A6B" w:rsidRPr="009B6D2A"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7B2364" w:rsidRDefault="00111A6B" w:rsidP="00996DE9">
            <w:pPr>
              <w:rPr>
                <w:rFonts w:ascii="Times New Roman" w:hAnsi="Times New Roman"/>
                <w:b/>
              </w:rPr>
            </w:pPr>
            <w:r w:rsidRPr="007B2364">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111A6B" w:rsidRPr="00B742F9" w:rsidRDefault="00111A6B" w:rsidP="0083439B">
            <w:pPr>
              <w:suppressAutoHyphens/>
              <w:jc w:val="center"/>
              <w:rPr>
                <w:rFonts w:ascii="Times New Roman" w:hAnsi="Times New Roman"/>
                <w:b/>
              </w:rPr>
            </w:pPr>
            <w:r>
              <w:rPr>
                <w:rFonts w:ascii="Times New Roman" w:hAnsi="Times New Roman"/>
                <w:b/>
                <w:lang w:val="ru-RU"/>
              </w:rPr>
              <w:t>12</w:t>
            </w:r>
            <w:r w:rsidRPr="00B742F9">
              <w:rPr>
                <w:rFonts w:ascii="Times New Roman" w:hAnsi="Times New Roman"/>
                <w:b/>
              </w:rPr>
              <w:t xml:space="preserve"> / </w:t>
            </w:r>
            <w:r>
              <w:rPr>
                <w:rFonts w:ascii="Times New Roman" w:hAnsi="Times New Roman"/>
                <w:b/>
                <w:lang w:val="ru-RU"/>
              </w:rPr>
              <w:t>12</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top w:val="single" w:sz="4" w:space="0" w:color="auto"/>
              <w:left w:val="single" w:sz="4" w:space="0" w:color="auto"/>
              <w:bottom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7B2364" w:rsidRDefault="00111A6B" w:rsidP="00996DE9">
            <w:pPr>
              <w:suppressAutoHyphens/>
              <w:jc w:val="both"/>
              <w:rPr>
                <w:rFonts w:ascii="Times New Roman" w:hAnsi="Times New Roman"/>
              </w:rPr>
            </w:pPr>
            <w:r w:rsidRPr="007B2364">
              <w:rPr>
                <w:rFonts w:ascii="Times New Roman" w:hAnsi="Times New Roman"/>
              </w:rPr>
              <w:t xml:space="preserve">1. </w:t>
            </w:r>
            <w:r w:rsidRPr="007B2364">
              <w:rPr>
                <w:rFonts w:ascii="Times New Roman" w:hAnsi="Times New Roman"/>
                <w:bCs/>
              </w:rPr>
              <w:t>Классификация штукатурок</w:t>
            </w:r>
          </w:p>
        </w:tc>
        <w:tc>
          <w:tcPr>
            <w:tcW w:w="712" w:type="pct"/>
            <w:vMerge/>
            <w:tcBorders>
              <w:left w:val="single" w:sz="4" w:space="0" w:color="auto"/>
              <w:right w:val="single" w:sz="4" w:space="0" w:color="auto"/>
            </w:tcBorders>
            <w:vAlign w:val="center"/>
            <w:hideMark/>
          </w:tcPr>
          <w:p w:rsidR="00111A6B" w:rsidRPr="00B742F9" w:rsidRDefault="00111A6B" w:rsidP="00996DE9">
            <w:pPr>
              <w:jc w:val="center"/>
              <w:rPr>
                <w:rFonts w:ascii="Times New Roman" w:hAnsi="Times New Roman"/>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rPr>
            </w:pPr>
          </w:p>
        </w:tc>
      </w:tr>
      <w:tr w:rsidR="00111A6B" w:rsidRPr="00B742F9" w:rsidTr="009B6D2A">
        <w:tc>
          <w:tcPr>
            <w:tcW w:w="865" w:type="pct"/>
            <w:vMerge/>
            <w:tcBorders>
              <w:top w:val="single" w:sz="4" w:space="0" w:color="auto"/>
              <w:left w:val="single" w:sz="4" w:space="0" w:color="auto"/>
              <w:bottom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7B2364" w:rsidRDefault="00111A6B" w:rsidP="00996DE9">
            <w:pPr>
              <w:suppressAutoHyphens/>
              <w:jc w:val="both"/>
              <w:rPr>
                <w:rFonts w:ascii="Times New Roman" w:hAnsi="Times New Roman"/>
              </w:rPr>
            </w:pPr>
            <w:r w:rsidRPr="007B2364">
              <w:rPr>
                <w:rFonts w:ascii="Times New Roman" w:hAnsi="Times New Roman"/>
              </w:rPr>
              <w:t>2 Штукатурные слои</w:t>
            </w:r>
          </w:p>
        </w:tc>
        <w:tc>
          <w:tcPr>
            <w:tcW w:w="712" w:type="pct"/>
            <w:vMerge/>
            <w:tcBorders>
              <w:left w:val="single" w:sz="4" w:space="0" w:color="auto"/>
              <w:right w:val="single" w:sz="4" w:space="0" w:color="auto"/>
            </w:tcBorders>
            <w:vAlign w:val="center"/>
            <w:hideMark/>
          </w:tcPr>
          <w:p w:rsidR="00111A6B" w:rsidRPr="00B742F9" w:rsidRDefault="00111A6B" w:rsidP="00996DE9">
            <w:pPr>
              <w:jc w:val="center"/>
              <w:rPr>
                <w:rFonts w:ascii="Times New Roman" w:hAnsi="Times New Roman"/>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rPr>
            </w:pPr>
          </w:p>
        </w:tc>
      </w:tr>
      <w:tr w:rsidR="00111A6B" w:rsidRPr="00B742F9" w:rsidTr="009B6D2A">
        <w:tc>
          <w:tcPr>
            <w:tcW w:w="865" w:type="pct"/>
            <w:vMerge/>
            <w:tcBorders>
              <w:top w:val="single" w:sz="4" w:space="0" w:color="auto"/>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suppressAutoHyphens/>
              <w:jc w:val="both"/>
              <w:rPr>
                <w:rFonts w:ascii="Times New Roman" w:hAnsi="Times New Roman"/>
              </w:rPr>
            </w:pPr>
            <w:r w:rsidRPr="007B2364">
              <w:rPr>
                <w:rFonts w:ascii="Times New Roman" w:hAnsi="Times New Roman"/>
              </w:rPr>
              <w:t>3. Требования к качеству штукатурки</w:t>
            </w:r>
          </w:p>
        </w:tc>
        <w:tc>
          <w:tcPr>
            <w:tcW w:w="712" w:type="pct"/>
            <w:vMerge/>
            <w:tcBorders>
              <w:left w:val="single" w:sz="4" w:space="0" w:color="auto"/>
              <w:right w:val="single" w:sz="4" w:space="0" w:color="auto"/>
            </w:tcBorders>
            <w:vAlign w:val="center"/>
          </w:tcPr>
          <w:p w:rsidR="00111A6B" w:rsidRPr="00B742F9" w:rsidRDefault="00111A6B" w:rsidP="00996DE9">
            <w:pPr>
              <w:jc w:val="center"/>
              <w:rPr>
                <w:rFonts w:ascii="Times New Roman" w:hAnsi="Times New Roman"/>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rPr>
            </w:pPr>
          </w:p>
        </w:tc>
      </w:tr>
      <w:tr w:rsidR="00111A6B" w:rsidRPr="004C3775" w:rsidTr="00996DE9">
        <w:tc>
          <w:tcPr>
            <w:tcW w:w="865" w:type="pct"/>
            <w:vMerge/>
            <w:tcBorders>
              <w:top w:val="single" w:sz="4" w:space="0" w:color="auto"/>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suppressAutoHyphens/>
              <w:jc w:val="both"/>
              <w:rPr>
                <w:rFonts w:ascii="Times New Roman" w:hAnsi="Times New Roman"/>
                <w:lang w:val="ru-RU"/>
              </w:rPr>
            </w:pPr>
            <w:r w:rsidRPr="005C5CE3">
              <w:rPr>
                <w:rFonts w:ascii="Times New Roman" w:hAnsi="Times New Roman"/>
                <w:lang w:val="ru-RU"/>
              </w:rPr>
              <w:t>4. Дефекты штукатурок и способы их устранения</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jc w:val="center"/>
              <w:rPr>
                <w:rFonts w:ascii="Times New Roman" w:hAnsi="Times New Roman"/>
                <w:lang w:val="ru-RU"/>
              </w:rPr>
            </w:pPr>
          </w:p>
        </w:tc>
        <w:tc>
          <w:tcPr>
            <w:tcW w:w="712" w:type="pct"/>
            <w:vMerge/>
            <w:tcBorders>
              <w:left w:val="single" w:sz="4" w:space="0" w:color="auto"/>
              <w:right w:val="single" w:sz="4" w:space="0" w:color="auto"/>
            </w:tcBorders>
          </w:tcPr>
          <w:p w:rsidR="00111A6B" w:rsidRPr="005C5CE3" w:rsidRDefault="00111A6B" w:rsidP="00996DE9">
            <w:pPr>
              <w:jc w:val="center"/>
              <w:rPr>
                <w:rFonts w:ascii="Times New Roman" w:hAnsi="Times New Roman"/>
                <w:lang w:val="ru-RU"/>
              </w:rPr>
            </w:pPr>
          </w:p>
        </w:tc>
      </w:tr>
      <w:tr w:rsidR="00111A6B" w:rsidRPr="00B742F9" w:rsidTr="00996DE9">
        <w:trPr>
          <w:trHeight w:val="441"/>
        </w:trPr>
        <w:tc>
          <w:tcPr>
            <w:tcW w:w="865" w:type="pct"/>
            <w:vMerge/>
            <w:tcBorders>
              <w:top w:val="single" w:sz="4" w:space="0" w:color="auto"/>
              <w:left w:val="single" w:sz="4" w:space="0" w:color="auto"/>
              <w:bottom w:val="single" w:sz="4" w:space="0" w:color="auto"/>
              <w:right w:val="single" w:sz="4" w:space="0" w:color="auto"/>
            </w:tcBorders>
            <w:vAlign w:val="center"/>
            <w:hideMark/>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suppressAutoHyphens/>
              <w:jc w:val="both"/>
              <w:rPr>
                <w:rFonts w:ascii="Times New Roman" w:hAnsi="Times New Roman"/>
                <w:b/>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83439B">
            <w:pPr>
              <w:suppressAutoHyphens/>
              <w:jc w:val="center"/>
              <w:rPr>
                <w:rFonts w:ascii="Times New Roman" w:hAnsi="Times New Roman"/>
                <w:b/>
                <w:iCs/>
              </w:rPr>
            </w:pPr>
            <w:r>
              <w:rPr>
                <w:rFonts w:ascii="Times New Roman" w:hAnsi="Times New Roman"/>
                <w:b/>
                <w:iCs/>
                <w:lang w:val="ru-RU"/>
              </w:rPr>
              <w:t>4</w:t>
            </w:r>
            <w:r w:rsidRPr="00B742F9">
              <w:rPr>
                <w:rFonts w:ascii="Times New Roman" w:hAnsi="Times New Roman"/>
                <w:b/>
                <w:iCs/>
              </w:rPr>
              <w:t>/</w:t>
            </w:r>
            <w:r>
              <w:rPr>
                <w:rFonts w:ascii="Times New Roman" w:hAnsi="Times New Roman"/>
                <w:b/>
                <w:iCs/>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iCs/>
              </w:rPr>
            </w:pPr>
          </w:p>
        </w:tc>
      </w:tr>
      <w:tr w:rsidR="00111A6B" w:rsidRPr="00B742F9" w:rsidTr="00996DE9">
        <w:trPr>
          <w:trHeight w:val="603"/>
        </w:trPr>
        <w:tc>
          <w:tcPr>
            <w:tcW w:w="865" w:type="pct"/>
            <w:vMerge/>
            <w:tcBorders>
              <w:top w:val="single" w:sz="4" w:space="0" w:color="auto"/>
              <w:left w:val="single" w:sz="4" w:space="0" w:color="auto"/>
              <w:bottom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suppressAutoHyphens/>
              <w:ind w:left="33"/>
              <w:jc w:val="both"/>
              <w:rPr>
                <w:rFonts w:ascii="Times New Roman" w:hAnsi="Times New Roman"/>
                <w:b/>
                <w:lang w:val="ru-RU"/>
              </w:rPr>
            </w:pPr>
            <w:r w:rsidRPr="005C5CE3">
              <w:rPr>
                <w:rFonts w:ascii="Times New Roman" w:hAnsi="Times New Roman"/>
                <w:bCs/>
                <w:lang w:val="ru-RU"/>
              </w:rPr>
              <w:t>Практическое занятие 1. Составление перечня дефектов штукатурки и соотнесение их со способами устранения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83439B">
            <w:pPr>
              <w:suppressAutoHyphens/>
              <w:jc w:val="center"/>
              <w:rPr>
                <w:rFonts w:ascii="Times New Roman" w:hAnsi="Times New Roman"/>
              </w:rPr>
            </w:pPr>
            <w:r>
              <w:rPr>
                <w:rFonts w:ascii="Times New Roman" w:hAnsi="Times New Roman"/>
                <w:lang w:val="ru-RU"/>
              </w:rPr>
              <w:t>4</w:t>
            </w:r>
            <w:r w:rsidRPr="00B742F9">
              <w:rPr>
                <w:rFonts w:ascii="Times New Roman" w:hAnsi="Times New Roman"/>
              </w:rPr>
              <w:t xml:space="preserve"> / </w:t>
            </w:r>
            <w:r>
              <w:rPr>
                <w:rFonts w:ascii="Times New Roman" w:hAnsi="Times New Roman"/>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rPr>
            </w:pPr>
          </w:p>
        </w:tc>
      </w:tr>
      <w:tr w:rsidR="00111A6B" w:rsidRPr="00B742F9" w:rsidTr="00996DE9">
        <w:trPr>
          <w:trHeight w:val="461"/>
        </w:trPr>
        <w:tc>
          <w:tcPr>
            <w:tcW w:w="865" w:type="pct"/>
            <w:vMerge w:val="restart"/>
            <w:tcBorders>
              <w:top w:val="single" w:sz="4" w:space="0" w:color="auto"/>
              <w:left w:val="single" w:sz="4" w:space="0" w:color="auto"/>
              <w:right w:val="single" w:sz="4" w:space="0" w:color="auto"/>
            </w:tcBorders>
            <w:hideMark/>
          </w:tcPr>
          <w:p w:rsidR="00111A6B" w:rsidRDefault="00111A6B" w:rsidP="00996DE9">
            <w:pPr>
              <w:rPr>
                <w:rFonts w:ascii="Times New Roman" w:hAnsi="Times New Roman"/>
                <w:b/>
                <w:bCs/>
              </w:rPr>
            </w:pPr>
            <w:r w:rsidRPr="007B2364">
              <w:rPr>
                <w:rFonts w:ascii="Times New Roman" w:hAnsi="Times New Roman"/>
                <w:b/>
                <w:bCs/>
              </w:rPr>
              <w:t xml:space="preserve">Тема 1.2. </w:t>
            </w:r>
          </w:p>
          <w:p w:rsidR="00111A6B" w:rsidRPr="007B2364" w:rsidRDefault="00111A6B" w:rsidP="00996DE9">
            <w:pPr>
              <w:rPr>
                <w:rFonts w:ascii="Times New Roman" w:hAnsi="Times New Roman"/>
                <w:b/>
                <w:bCs/>
              </w:rPr>
            </w:pPr>
            <w:r w:rsidRPr="007B2364">
              <w:rPr>
                <w:rFonts w:ascii="Times New Roman" w:hAnsi="Times New Roman"/>
                <w:b/>
                <w:bCs/>
              </w:rPr>
              <w:t>Технология оштукатуривания поверхностей</w:t>
            </w:r>
          </w:p>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7B2364" w:rsidRDefault="00111A6B" w:rsidP="00996DE9">
            <w:pPr>
              <w:suppressAutoHyphens/>
              <w:rPr>
                <w:rFonts w:ascii="Times New Roman" w:hAnsi="Times New Roman"/>
                <w:b/>
              </w:rPr>
            </w:pPr>
            <w:r w:rsidRPr="007B2364">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hideMark/>
          </w:tcPr>
          <w:p w:rsidR="00996DE9" w:rsidRPr="00996DE9" w:rsidRDefault="00996DE9" w:rsidP="00996DE9">
            <w:pPr>
              <w:suppressAutoHyphens/>
              <w:jc w:val="center"/>
              <w:rPr>
                <w:rFonts w:ascii="Times New Roman" w:hAnsi="Times New Roman"/>
                <w:b/>
                <w:color w:val="FF0000"/>
              </w:rPr>
            </w:pPr>
            <w:r>
              <w:rPr>
                <w:rFonts w:ascii="Times New Roman" w:hAnsi="Times New Roman"/>
                <w:b/>
                <w:color w:val="FF0000"/>
                <w:lang w:val="ru-RU"/>
              </w:rPr>
              <w:t>18/18</w:t>
            </w:r>
          </w:p>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suppressAutoHyphens/>
              <w:rPr>
                <w:rFonts w:ascii="Times New Roman" w:hAnsi="Times New Roman"/>
                <w:lang w:val="ru-RU"/>
              </w:rPr>
            </w:pPr>
            <w:r w:rsidRPr="005C5CE3">
              <w:rPr>
                <w:rFonts w:ascii="Times New Roman" w:hAnsi="Times New Roman"/>
                <w:lang w:val="ru-RU"/>
              </w:rPr>
              <w:t>1. Инструменты, приспособления и инвентарь для производства штукатурных работ</w:t>
            </w:r>
          </w:p>
        </w:tc>
        <w:tc>
          <w:tcPr>
            <w:tcW w:w="712" w:type="pct"/>
            <w:vMerge/>
            <w:tcBorders>
              <w:left w:val="single" w:sz="4" w:space="0" w:color="auto"/>
              <w:right w:val="single" w:sz="4" w:space="0" w:color="auto"/>
            </w:tcBorders>
            <w:vAlign w:val="center"/>
            <w:hideMark/>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B6D2A">
        <w:tc>
          <w:tcPr>
            <w:tcW w:w="865" w:type="pct"/>
            <w:vMerge/>
            <w:tcBorders>
              <w:left w:val="single" w:sz="4" w:space="0" w:color="auto"/>
              <w:right w:val="single" w:sz="4" w:space="0" w:color="auto"/>
            </w:tcBorders>
            <w:vAlign w:val="center"/>
            <w:hideMark/>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suppressAutoHyphens/>
              <w:rPr>
                <w:rFonts w:ascii="Times New Roman" w:hAnsi="Times New Roman"/>
                <w:lang w:val="ru-RU"/>
              </w:rPr>
            </w:pPr>
            <w:r w:rsidRPr="005C5CE3">
              <w:rPr>
                <w:rFonts w:ascii="Times New Roman" w:hAnsi="Times New Roman"/>
                <w:lang w:val="ru-RU"/>
              </w:rPr>
              <w:t>2. Средства подмащивания при производстве штукатурных работ</w:t>
            </w:r>
          </w:p>
        </w:tc>
        <w:tc>
          <w:tcPr>
            <w:tcW w:w="712" w:type="pct"/>
            <w:vMerge/>
            <w:tcBorders>
              <w:left w:val="single" w:sz="4" w:space="0" w:color="auto"/>
              <w:right w:val="single" w:sz="4" w:space="0" w:color="auto"/>
            </w:tcBorders>
            <w:vAlign w:val="center"/>
            <w:hideMark/>
          </w:tcPr>
          <w:p w:rsidR="00111A6B" w:rsidRPr="005C5CE3" w:rsidRDefault="00111A6B" w:rsidP="00996DE9">
            <w:pPr>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jc w:val="center"/>
              <w:rPr>
                <w:rFonts w:ascii="Times New Roman" w:hAnsi="Times New Roman"/>
                <w:b/>
                <w:lang w:val="ru-RU"/>
              </w:rPr>
            </w:pPr>
          </w:p>
        </w:tc>
      </w:tr>
      <w:tr w:rsidR="00111A6B" w:rsidRPr="00B742F9"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suppressAutoHyphens/>
              <w:rPr>
                <w:rFonts w:ascii="Times New Roman" w:hAnsi="Times New Roman"/>
              </w:rPr>
            </w:pPr>
            <w:r w:rsidRPr="007B2364">
              <w:rPr>
                <w:rFonts w:ascii="Times New Roman" w:hAnsi="Times New Roman"/>
              </w:rPr>
              <w:t>3. Подготовка поверхностей</w:t>
            </w:r>
          </w:p>
        </w:tc>
        <w:tc>
          <w:tcPr>
            <w:tcW w:w="712" w:type="pct"/>
            <w:vMerge/>
            <w:tcBorders>
              <w:left w:val="single" w:sz="4" w:space="0" w:color="auto"/>
              <w:right w:val="single" w:sz="4" w:space="0" w:color="auto"/>
            </w:tcBorders>
            <w:vAlign w:val="center"/>
          </w:tcPr>
          <w:p w:rsidR="00111A6B" w:rsidRPr="00B742F9" w:rsidRDefault="00111A6B" w:rsidP="00996DE9">
            <w:pPr>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suppressAutoHyphens/>
              <w:rPr>
                <w:rFonts w:ascii="Times New Roman" w:hAnsi="Times New Roman"/>
                <w:lang w:val="ru-RU"/>
              </w:rPr>
            </w:pPr>
            <w:r w:rsidRPr="005C5CE3">
              <w:rPr>
                <w:rFonts w:ascii="Times New Roman" w:hAnsi="Times New Roman"/>
                <w:lang w:val="ru-RU"/>
              </w:rPr>
              <w:t>4. Провешивание поверхностей и устройство маяков</w:t>
            </w:r>
          </w:p>
        </w:tc>
        <w:tc>
          <w:tcPr>
            <w:tcW w:w="712" w:type="pct"/>
            <w:vMerge/>
            <w:tcBorders>
              <w:left w:val="single" w:sz="4" w:space="0" w:color="auto"/>
              <w:right w:val="single" w:sz="4" w:space="0" w:color="auto"/>
            </w:tcBorders>
            <w:vAlign w:val="center"/>
          </w:tcPr>
          <w:p w:rsidR="00111A6B" w:rsidRPr="005C5CE3" w:rsidRDefault="00111A6B" w:rsidP="00996DE9">
            <w:pPr>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jc w:val="center"/>
              <w:rPr>
                <w:rFonts w:ascii="Times New Roman" w:hAnsi="Times New Roman"/>
                <w:b/>
                <w:lang w:val="ru-RU"/>
              </w:rPr>
            </w:pPr>
          </w:p>
        </w:tc>
      </w:tr>
      <w:tr w:rsidR="00111A6B" w:rsidRPr="00B742F9"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suppressAutoHyphens/>
              <w:rPr>
                <w:rFonts w:ascii="Times New Roman" w:hAnsi="Times New Roman"/>
              </w:rPr>
            </w:pPr>
            <w:r w:rsidRPr="007B2364">
              <w:rPr>
                <w:rFonts w:ascii="Times New Roman" w:hAnsi="Times New Roman"/>
              </w:rPr>
              <w:t>5.</w:t>
            </w:r>
            <w:r>
              <w:rPr>
                <w:rFonts w:ascii="Times New Roman" w:hAnsi="Times New Roman"/>
              </w:rPr>
              <w:t xml:space="preserve"> </w:t>
            </w:r>
            <w:r w:rsidRPr="007B2364">
              <w:rPr>
                <w:rFonts w:ascii="Times New Roman" w:hAnsi="Times New Roman"/>
              </w:rPr>
              <w:t>Производство штукатурных работ вручную</w:t>
            </w:r>
          </w:p>
        </w:tc>
        <w:tc>
          <w:tcPr>
            <w:tcW w:w="712" w:type="pct"/>
            <w:vMerge/>
            <w:tcBorders>
              <w:left w:val="single" w:sz="4" w:space="0" w:color="auto"/>
              <w:right w:val="single" w:sz="4" w:space="0" w:color="auto"/>
            </w:tcBorders>
            <w:vAlign w:val="center"/>
          </w:tcPr>
          <w:p w:rsidR="00111A6B" w:rsidRPr="00B742F9" w:rsidRDefault="00111A6B" w:rsidP="00996DE9">
            <w:pPr>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suppressAutoHyphens/>
              <w:rPr>
                <w:rFonts w:ascii="Times New Roman" w:hAnsi="Times New Roman"/>
                <w:lang w:val="ru-RU"/>
              </w:rPr>
            </w:pPr>
            <w:r w:rsidRPr="005C5CE3">
              <w:rPr>
                <w:rFonts w:ascii="Times New Roman" w:hAnsi="Times New Roman"/>
                <w:lang w:val="ru-RU"/>
              </w:rPr>
              <w:t>6. Технология выполнения штукатурных работ6 выполнение простой штукатурки, выполнение улучшенной штукатурки</w:t>
            </w:r>
          </w:p>
        </w:tc>
        <w:tc>
          <w:tcPr>
            <w:tcW w:w="712" w:type="pct"/>
            <w:vMerge/>
            <w:tcBorders>
              <w:left w:val="single" w:sz="4" w:space="0" w:color="auto"/>
              <w:right w:val="single" w:sz="4" w:space="0" w:color="auto"/>
            </w:tcBorders>
            <w:vAlign w:val="center"/>
          </w:tcPr>
          <w:p w:rsidR="00111A6B" w:rsidRPr="005C5CE3" w:rsidRDefault="00111A6B" w:rsidP="00996DE9">
            <w:pPr>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suppressAutoHyphens/>
              <w:rPr>
                <w:rFonts w:ascii="Times New Roman" w:hAnsi="Times New Roman"/>
              </w:rPr>
            </w:pPr>
            <w:r w:rsidRPr="007B2364">
              <w:rPr>
                <w:rFonts w:ascii="Times New Roman" w:hAnsi="Times New Roman"/>
              </w:rPr>
              <w:t>7. Оштукатуривание архитектурных деталей</w:t>
            </w:r>
          </w:p>
        </w:tc>
        <w:tc>
          <w:tcPr>
            <w:tcW w:w="712" w:type="pct"/>
            <w:vMerge/>
            <w:tcBorders>
              <w:left w:val="single" w:sz="4" w:space="0" w:color="auto"/>
              <w:bottom w:val="single" w:sz="4" w:space="0" w:color="auto"/>
              <w:right w:val="single" w:sz="4" w:space="0" w:color="auto"/>
            </w:tcBorders>
            <w:vAlign w:val="center"/>
          </w:tcPr>
          <w:p w:rsidR="00111A6B" w:rsidRPr="00B742F9" w:rsidRDefault="00111A6B" w:rsidP="00996DE9">
            <w:pPr>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suppressAutoHyphens/>
              <w:rPr>
                <w:rFonts w:ascii="Times New Roman" w:hAnsi="Times New Roman"/>
                <w:b/>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83439B">
            <w:pPr>
              <w:suppressAutoHyphens/>
              <w:jc w:val="center"/>
              <w:rPr>
                <w:rFonts w:ascii="Times New Roman" w:hAnsi="Times New Roman"/>
                <w:b/>
              </w:rPr>
            </w:pPr>
            <w:r>
              <w:rPr>
                <w:rFonts w:ascii="Times New Roman" w:hAnsi="Times New Roman"/>
                <w:b/>
                <w:lang w:val="ru-RU"/>
              </w:rPr>
              <w:t>16</w:t>
            </w:r>
            <w:r w:rsidRPr="00B742F9">
              <w:rPr>
                <w:rFonts w:ascii="Times New Roman" w:hAnsi="Times New Roman"/>
                <w:b/>
              </w:rPr>
              <w:t>/</w:t>
            </w:r>
            <w:r>
              <w:rPr>
                <w:rFonts w:ascii="Times New Roman" w:hAnsi="Times New Roman"/>
                <w:b/>
                <w:lang w:val="ru-RU"/>
              </w:rPr>
              <w:t>16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rPr>
                <w:rFonts w:ascii="Times New Roman" w:hAnsi="Times New Roman"/>
                <w:lang w:val="ru-RU"/>
              </w:rPr>
            </w:pPr>
            <w:r w:rsidRPr="005C5CE3">
              <w:rPr>
                <w:rFonts w:ascii="Times New Roman" w:hAnsi="Times New Roman"/>
                <w:lang w:val="ru-RU"/>
              </w:rPr>
              <w:t xml:space="preserve">1. Практическое занятие 2. Составление таблицы классификации </w:t>
            </w:r>
            <w:r w:rsidRPr="005C5CE3">
              <w:rPr>
                <w:rFonts w:ascii="Times New Roman" w:hAnsi="Times New Roman"/>
                <w:lang w:val="ru-RU"/>
              </w:rPr>
              <w:lastRenderedPageBreak/>
              <w:t>инструмента, приспособлений и инвентаря для производства штукатурных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83439B">
            <w:pPr>
              <w:suppressAutoHyphens/>
              <w:jc w:val="center"/>
              <w:rPr>
                <w:rFonts w:ascii="Times New Roman" w:hAnsi="Times New Roman"/>
                <w:b/>
              </w:rPr>
            </w:pPr>
            <w:r>
              <w:rPr>
                <w:rFonts w:ascii="Times New Roman" w:hAnsi="Times New Roman"/>
                <w:b/>
                <w:lang w:val="ru-RU"/>
              </w:rPr>
              <w:lastRenderedPageBreak/>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rPr>
          <w:trHeight w:val="618"/>
        </w:trPr>
        <w:tc>
          <w:tcPr>
            <w:tcW w:w="865" w:type="pct"/>
            <w:vMerge/>
            <w:tcBorders>
              <w:left w:val="single" w:sz="4" w:space="0" w:color="auto"/>
              <w:right w:val="single" w:sz="4" w:space="0" w:color="auto"/>
            </w:tcBorders>
            <w:vAlign w:val="center"/>
            <w:hideMark/>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rPr>
                <w:rFonts w:ascii="Times New Roman" w:hAnsi="Times New Roman"/>
                <w:lang w:val="ru-RU"/>
              </w:rPr>
            </w:pPr>
            <w:r w:rsidRPr="005C5CE3">
              <w:rPr>
                <w:rFonts w:ascii="Times New Roman" w:hAnsi="Times New Roman"/>
                <w:lang w:val="ru-RU"/>
              </w:rPr>
              <w:t>2.Практическое занятие 3. Составление растворной смеси в соответствии с рецептом для производства работ</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3. Практическое занятие 4. Разработки технологической карты выполнения оштукатуривания поверхностей</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4. Практическое занятие 5. Чтение рабочих чертежей средств подмащивания, (подмотей, строительных лесов и т.д.), провешивания.</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val="restart"/>
            <w:tcBorders>
              <w:top w:val="single" w:sz="4" w:space="0" w:color="auto"/>
              <w:left w:val="single" w:sz="4" w:space="0" w:color="auto"/>
              <w:right w:val="single" w:sz="4" w:space="0" w:color="auto"/>
            </w:tcBorders>
          </w:tcPr>
          <w:p w:rsidR="00111A6B" w:rsidRDefault="00111A6B" w:rsidP="00996DE9">
            <w:pPr>
              <w:rPr>
                <w:rFonts w:ascii="Times New Roman" w:hAnsi="Times New Roman"/>
                <w:b/>
                <w:bCs/>
              </w:rPr>
            </w:pPr>
            <w:r w:rsidRPr="007B2364">
              <w:rPr>
                <w:rFonts w:ascii="Times New Roman" w:hAnsi="Times New Roman"/>
                <w:b/>
                <w:bCs/>
              </w:rPr>
              <w:t>Тема 1.3</w:t>
            </w:r>
            <w:r>
              <w:rPr>
                <w:rFonts w:ascii="Times New Roman" w:hAnsi="Times New Roman"/>
                <w:b/>
                <w:bCs/>
              </w:rPr>
              <w:t xml:space="preserve"> </w:t>
            </w:r>
          </w:p>
          <w:p w:rsidR="00111A6B" w:rsidRPr="007B2364" w:rsidRDefault="00111A6B" w:rsidP="00996DE9">
            <w:pPr>
              <w:rPr>
                <w:rFonts w:ascii="Times New Roman" w:hAnsi="Times New Roman"/>
                <w:b/>
                <w:bCs/>
              </w:rPr>
            </w:pPr>
            <w:r w:rsidRPr="007B2364">
              <w:rPr>
                <w:rFonts w:ascii="Times New Roman" w:hAnsi="Times New Roman"/>
                <w:b/>
                <w:bCs/>
              </w:rPr>
              <w:t>Механизация штукатурных работ</w:t>
            </w: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rPr>
            </w:pPr>
            <w:r w:rsidRPr="007B2364">
              <w:rPr>
                <w:rFonts w:ascii="Times New Roman" w:hAnsi="Times New Roman"/>
                <w:b/>
              </w:rPr>
              <w:t xml:space="preserve">Содержание </w:t>
            </w:r>
          </w:p>
        </w:tc>
        <w:tc>
          <w:tcPr>
            <w:tcW w:w="712" w:type="pct"/>
            <w:vMerge w:val="restart"/>
            <w:tcBorders>
              <w:top w:val="single" w:sz="4" w:space="0" w:color="auto"/>
              <w:left w:val="single" w:sz="4" w:space="0" w:color="auto"/>
              <w:right w:val="single" w:sz="4" w:space="0" w:color="auto"/>
            </w:tcBorders>
          </w:tcPr>
          <w:p w:rsidR="00111A6B" w:rsidRPr="00B742F9" w:rsidRDefault="00111A6B" w:rsidP="0083439B">
            <w:pPr>
              <w:suppressAutoHyphens/>
              <w:jc w:val="center"/>
              <w:rPr>
                <w:rFonts w:ascii="Times New Roman" w:hAnsi="Times New Roman"/>
                <w:b/>
              </w:rPr>
            </w:pPr>
            <w:r>
              <w:rPr>
                <w:rFonts w:ascii="Times New Roman" w:hAnsi="Times New Roman"/>
                <w:b/>
                <w:lang w:val="ru-RU"/>
              </w:rPr>
              <w:t>8</w:t>
            </w:r>
            <w:r w:rsidRPr="00B742F9">
              <w:rPr>
                <w:rFonts w:ascii="Times New Roman" w:hAnsi="Times New Roman"/>
                <w:b/>
              </w:rPr>
              <w:t>/</w:t>
            </w:r>
            <w:r>
              <w:rPr>
                <w:rFonts w:ascii="Times New Roman" w:hAnsi="Times New Roman"/>
                <w:b/>
                <w:lang w:val="ru-RU"/>
              </w:rPr>
              <w:t>8</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1. Механизмы для приготовления растворов</w:t>
            </w:r>
          </w:p>
        </w:tc>
        <w:tc>
          <w:tcPr>
            <w:tcW w:w="712" w:type="pct"/>
            <w:vMerge/>
            <w:tcBorders>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2. Механизмы и оборудование для транспортирования растворных смесей</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3. Штукатурные агрегаты, машины и станции</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96DE9">
        <w:tc>
          <w:tcPr>
            <w:tcW w:w="865" w:type="pct"/>
            <w:vMerge/>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4. Подъёмники для вертикального транспортирования материалов</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val="restart"/>
            <w:tcBorders>
              <w:top w:val="single" w:sz="4" w:space="0" w:color="auto"/>
              <w:left w:val="single" w:sz="4" w:space="0" w:color="auto"/>
              <w:right w:val="single" w:sz="4" w:space="0" w:color="auto"/>
            </w:tcBorders>
          </w:tcPr>
          <w:p w:rsidR="00111A6B" w:rsidRDefault="00111A6B" w:rsidP="00996DE9">
            <w:pPr>
              <w:rPr>
                <w:rFonts w:ascii="Times New Roman" w:hAnsi="Times New Roman"/>
                <w:b/>
                <w:bCs/>
              </w:rPr>
            </w:pPr>
            <w:r w:rsidRPr="007B2364">
              <w:rPr>
                <w:rFonts w:ascii="Times New Roman" w:hAnsi="Times New Roman"/>
                <w:b/>
                <w:bCs/>
              </w:rPr>
              <w:t>Тема 1.4</w:t>
            </w:r>
            <w:r>
              <w:rPr>
                <w:rFonts w:ascii="Times New Roman" w:hAnsi="Times New Roman"/>
                <w:b/>
                <w:bCs/>
              </w:rPr>
              <w:t xml:space="preserve"> </w:t>
            </w:r>
          </w:p>
          <w:p w:rsidR="00111A6B" w:rsidRPr="007B2364" w:rsidRDefault="00111A6B" w:rsidP="00996DE9">
            <w:pPr>
              <w:rPr>
                <w:rFonts w:ascii="Times New Roman" w:hAnsi="Times New Roman"/>
                <w:b/>
                <w:bCs/>
              </w:rPr>
            </w:pPr>
            <w:r w:rsidRPr="007B2364">
              <w:rPr>
                <w:rFonts w:ascii="Times New Roman" w:hAnsi="Times New Roman"/>
                <w:b/>
                <w:bCs/>
              </w:rPr>
              <w:t>Декоративные штукатурки</w:t>
            </w: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rPr>
            </w:pPr>
            <w:r w:rsidRPr="007B2364">
              <w:rPr>
                <w:rFonts w:ascii="Times New Roman" w:hAnsi="Times New Roman"/>
                <w:b/>
              </w:rPr>
              <w:t xml:space="preserve">Содержание </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996DE9" w:rsidP="0083439B">
            <w:pPr>
              <w:suppressAutoHyphens/>
              <w:jc w:val="center"/>
              <w:rPr>
                <w:rFonts w:ascii="Times New Roman" w:hAnsi="Times New Roman"/>
                <w:b/>
              </w:rPr>
            </w:pPr>
            <w:r w:rsidRPr="00996DE9">
              <w:rPr>
                <w:rFonts w:ascii="Times New Roman" w:hAnsi="Times New Roman"/>
                <w:b/>
                <w:color w:val="FF0000"/>
                <w:lang w:val="ru-RU"/>
              </w:rPr>
              <w:t>10/10</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1. Группы декоративных штукатурок</w:t>
            </w:r>
          </w:p>
        </w:tc>
        <w:tc>
          <w:tcPr>
            <w:tcW w:w="712" w:type="pct"/>
            <w:vMerge w:val="restart"/>
            <w:tcBorders>
              <w:top w:val="single" w:sz="4" w:space="0" w:color="auto"/>
              <w:left w:val="single" w:sz="4" w:space="0" w:color="auto"/>
              <w:right w:val="single" w:sz="4" w:space="0" w:color="auto"/>
            </w:tcBorders>
            <w:vAlign w:val="center"/>
          </w:tcPr>
          <w:p w:rsidR="00111A6B" w:rsidRPr="00996DE9" w:rsidRDefault="00111A6B" w:rsidP="00996DE9">
            <w:pPr>
              <w:suppressAutoHyphens/>
              <w:jc w:val="center"/>
              <w:rPr>
                <w:rFonts w:ascii="Times New Roman" w:hAnsi="Times New Roman"/>
                <w:b/>
                <w:color w:val="FF0000"/>
                <w:lang w:val="ru-RU"/>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2. Составы для грунтового слоя</w:t>
            </w:r>
          </w:p>
        </w:tc>
        <w:tc>
          <w:tcPr>
            <w:tcW w:w="712" w:type="pct"/>
            <w:vMerge/>
            <w:tcBorders>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3. Подготовка поверхности под нанесение декоративной штукатурки</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4. Выполнение декоративной штукатурки</w:t>
            </w:r>
          </w:p>
        </w:tc>
        <w:tc>
          <w:tcPr>
            <w:tcW w:w="712" w:type="pct"/>
            <w:vMerge/>
            <w:tcBorders>
              <w:left w:val="single" w:sz="4" w:space="0" w:color="auto"/>
              <w:bottom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r w:rsidRPr="00B742F9">
              <w:rPr>
                <w:rFonts w:ascii="Times New Roman" w:hAnsi="Times New Roman"/>
                <w:b/>
              </w:rPr>
              <w:t>/</w:t>
            </w: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1. Практическое занятие 6. Разработка технологической карты для выполнения декоративной штукатурки</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rPr>
            </w:pP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val="restart"/>
            <w:tcBorders>
              <w:top w:val="single" w:sz="4" w:space="0" w:color="auto"/>
              <w:left w:val="single" w:sz="4" w:space="0" w:color="auto"/>
              <w:right w:val="single" w:sz="4" w:space="0" w:color="auto"/>
            </w:tcBorders>
          </w:tcPr>
          <w:p w:rsidR="00111A6B" w:rsidRDefault="00111A6B" w:rsidP="00996DE9">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5. </w:t>
            </w:r>
          </w:p>
          <w:p w:rsidR="00111A6B" w:rsidRPr="007B2364" w:rsidRDefault="00111A6B" w:rsidP="00996DE9">
            <w:pPr>
              <w:rPr>
                <w:rFonts w:ascii="Times New Roman" w:hAnsi="Times New Roman"/>
                <w:b/>
                <w:bCs/>
              </w:rPr>
            </w:pPr>
            <w:r w:rsidRPr="007B2364">
              <w:rPr>
                <w:rFonts w:ascii="Times New Roman" w:hAnsi="Times New Roman"/>
                <w:b/>
              </w:rPr>
              <w:t>Художественные штукатурки</w:t>
            </w: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rPr>
            </w:pPr>
            <w:r w:rsidRPr="007B2364">
              <w:rPr>
                <w:rFonts w:ascii="Times New Roman" w:hAnsi="Times New Roman"/>
                <w:b/>
              </w:rPr>
              <w:t xml:space="preserve">Содержание </w:t>
            </w:r>
          </w:p>
        </w:tc>
        <w:tc>
          <w:tcPr>
            <w:tcW w:w="712" w:type="pct"/>
            <w:vMerge w:val="restart"/>
            <w:tcBorders>
              <w:top w:val="single" w:sz="4" w:space="0" w:color="auto"/>
              <w:left w:val="single" w:sz="4" w:space="0" w:color="auto"/>
              <w:right w:val="single" w:sz="4" w:space="0" w:color="auto"/>
            </w:tcBorders>
          </w:tcPr>
          <w:p w:rsidR="00996DE9" w:rsidRPr="00996DE9" w:rsidRDefault="00996DE9" w:rsidP="0083439B">
            <w:pPr>
              <w:suppressAutoHyphens/>
              <w:jc w:val="center"/>
              <w:rPr>
                <w:rFonts w:ascii="Times New Roman" w:hAnsi="Times New Roman"/>
                <w:b/>
                <w:color w:val="FF0000"/>
              </w:rPr>
            </w:pPr>
            <w:r w:rsidRPr="00996DE9">
              <w:rPr>
                <w:rFonts w:ascii="Times New Roman" w:hAnsi="Times New Roman"/>
                <w:b/>
                <w:color w:val="FF0000"/>
                <w:lang w:val="ru-RU"/>
              </w:rPr>
              <w:t>8/8</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1. Виды художественных штукатурок</w:t>
            </w:r>
          </w:p>
        </w:tc>
        <w:tc>
          <w:tcPr>
            <w:tcW w:w="712" w:type="pct"/>
            <w:vMerge/>
            <w:tcBorders>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2. Технологии выполнения различные видов художественной штукатурки</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r w:rsidRPr="00B742F9">
              <w:rPr>
                <w:rFonts w:ascii="Times New Roman" w:hAnsi="Times New Roman"/>
                <w:b/>
              </w:rPr>
              <w:t>/</w:t>
            </w: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rPr>
          <w:trHeight w:val="514"/>
        </w:trPr>
        <w:tc>
          <w:tcPr>
            <w:tcW w:w="865" w:type="pct"/>
            <w:vMerge/>
            <w:tcBorders>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 xml:space="preserve">1. Практическое занятие 7. </w:t>
            </w:r>
            <w:r w:rsidRPr="005C5CE3">
              <w:rPr>
                <w:rFonts w:ascii="Times New Roman" w:hAnsi="Times New Roman"/>
                <w:lang w:val="ru-RU"/>
              </w:rPr>
              <w:t>Разработка технологической карты для выполнения художественной штукатурки</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rPr>
            </w:pPr>
            <w:r>
              <w:rPr>
                <w:rFonts w:ascii="Times New Roman" w:hAnsi="Times New Roman"/>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rPr>
            </w:pPr>
          </w:p>
        </w:tc>
      </w:tr>
      <w:tr w:rsidR="00111A6B" w:rsidRPr="00B742F9" w:rsidTr="00996DE9">
        <w:tc>
          <w:tcPr>
            <w:tcW w:w="865" w:type="pct"/>
            <w:vMerge w:val="restart"/>
            <w:tcBorders>
              <w:top w:val="single" w:sz="4" w:space="0" w:color="auto"/>
              <w:left w:val="single" w:sz="4" w:space="0" w:color="auto"/>
              <w:right w:val="single" w:sz="4" w:space="0" w:color="auto"/>
            </w:tcBorders>
          </w:tcPr>
          <w:p w:rsidR="00111A6B" w:rsidRDefault="00111A6B" w:rsidP="00996DE9">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6. </w:t>
            </w:r>
          </w:p>
          <w:p w:rsidR="00111A6B" w:rsidRPr="007B2364" w:rsidRDefault="00111A6B" w:rsidP="00996DE9">
            <w:pPr>
              <w:rPr>
                <w:rFonts w:ascii="Times New Roman" w:hAnsi="Times New Roman"/>
                <w:b/>
                <w:bCs/>
              </w:rPr>
            </w:pPr>
            <w:r w:rsidRPr="007B2364">
              <w:rPr>
                <w:rFonts w:ascii="Times New Roman" w:hAnsi="Times New Roman"/>
                <w:b/>
              </w:rPr>
              <w:t>Штукатурки специального назначения</w:t>
            </w: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rPr>
            </w:pPr>
            <w:r w:rsidRPr="007B2364">
              <w:rPr>
                <w:rFonts w:ascii="Times New Roman" w:hAnsi="Times New Roman"/>
                <w:b/>
              </w:rPr>
              <w:t>Содержание</w:t>
            </w:r>
          </w:p>
        </w:tc>
        <w:tc>
          <w:tcPr>
            <w:tcW w:w="712" w:type="pct"/>
            <w:vMerge w:val="restart"/>
            <w:tcBorders>
              <w:top w:val="single" w:sz="4" w:space="0" w:color="auto"/>
              <w:left w:val="single" w:sz="4" w:space="0" w:color="auto"/>
              <w:right w:val="single" w:sz="4" w:space="0" w:color="auto"/>
            </w:tcBorders>
          </w:tcPr>
          <w:p w:rsidR="00996DE9" w:rsidRPr="00996DE9" w:rsidRDefault="00996DE9" w:rsidP="0083439B">
            <w:pPr>
              <w:suppressAutoHyphens/>
              <w:jc w:val="center"/>
              <w:rPr>
                <w:rFonts w:ascii="Times New Roman" w:hAnsi="Times New Roman"/>
                <w:b/>
                <w:color w:val="FF0000"/>
              </w:rPr>
            </w:pPr>
            <w:r w:rsidRPr="00996DE9">
              <w:rPr>
                <w:rFonts w:ascii="Times New Roman" w:hAnsi="Times New Roman"/>
                <w:b/>
                <w:color w:val="FF0000"/>
                <w:lang w:val="ru-RU"/>
              </w:rPr>
              <w:t>8/8</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rPr>
            </w:pPr>
            <w:r w:rsidRPr="007B2364">
              <w:rPr>
                <w:rFonts w:ascii="Times New Roman" w:hAnsi="Times New Roman"/>
              </w:rPr>
              <w:t>1. Виды специальных штукатурок</w:t>
            </w:r>
          </w:p>
        </w:tc>
        <w:tc>
          <w:tcPr>
            <w:tcW w:w="712" w:type="pct"/>
            <w:vMerge/>
            <w:tcBorders>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lang w:val="ru-RU"/>
              </w:rPr>
            </w:pPr>
            <w:r w:rsidRPr="005C5CE3">
              <w:rPr>
                <w:rFonts w:ascii="Times New Roman" w:hAnsi="Times New Roman"/>
                <w:lang w:val="ru-RU"/>
              </w:rPr>
              <w:t>2. Составы растворов для выполнения специальных штукатурок</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r w:rsidRPr="00B742F9">
              <w:rPr>
                <w:rFonts w:ascii="Times New Roman" w:hAnsi="Times New Roman"/>
                <w:b/>
              </w:rPr>
              <w:t>/</w:t>
            </w: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rPr>
          <w:trHeight w:val="512"/>
        </w:trPr>
        <w:tc>
          <w:tcPr>
            <w:tcW w:w="865" w:type="pct"/>
            <w:vMerge/>
            <w:tcBorders>
              <w:left w:val="single" w:sz="4" w:space="0" w:color="auto"/>
              <w:bottom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1. Практическое занятие 8. Разработка последовательности технологических операций по выполнению штукатурки специального назначения</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96DE9">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lang w:val="ru-RU"/>
              </w:rPr>
            </w:pPr>
            <w:r w:rsidRPr="005C5CE3">
              <w:rPr>
                <w:rFonts w:ascii="Times New Roman" w:hAnsi="Times New Roman"/>
                <w:b/>
                <w:bCs/>
                <w:lang w:val="ru-RU"/>
              </w:rPr>
              <w:t>Примерная тематика самостоятельной учебной работы при изучении раздела 1</w:t>
            </w:r>
          </w:p>
          <w:p w:rsidR="00111A6B" w:rsidRPr="005C5CE3" w:rsidRDefault="00111A6B" w:rsidP="00996DE9">
            <w:pPr>
              <w:rPr>
                <w:rFonts w:ascii="Times New Roman" w:hAnsi="Times New Roman"/>
                <w:b/>
                <w:bCs/>
                <w:lang w:val="ru-RU"/>
              </w:rPr>
            </w:pPr>
            <w:r w:rsidRPr="005C5CE3">
              <w:rPr>
                <w:rFonts w:ascii="Times New Roman" w:hAnsi="Times New Roman"/>
                <w:lang w:val="ru-RU"/>
              </w:rPr>
              <w:lastRenderedPageBreak/>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bottom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B6D2A">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lastRenderedPageBreak/>
              <w:t>Учебная практика раздела 1</w:t>
            </w:r>
          </w:p>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Виды работ </w:t>
            </w:r>
          </w:p>
          <w:p w:rsidR="00111A6B" w:rsidRPr="005C5CE3" w:rsidRDefault="00111A6B" w:rsidP="00996DE9">
            <w:pPr>
              <w:rPr>
                <w:rFonts w:ascii="Times New Roman" w:hAnsi="Times New Roman"/>
                <w:b/>
                <w:bCs/>
                <w:lang w:val="ru-RU"/>
              </w:rPr>
            </w:pPr>
            <w:r w:rsidRPr="005C5CE3">
              <w:rPr>
                <w:rFonts w:ascii="Times New Roman" w:hAnsi="Times New Roman"/>
                <w:lang w:val="ru-RU"/>
              </w:rPr>
              <w:t>- Подготовка поверхностей ( бетонных, кирпичных, каменных металлических) под штукатурку вручную и механизированным способом.</w:t>
            </w:r>
            <w:r w:rsidRPr="005C5CE3">
              <w:rPr>
                <w:rFonts w:ascii="Times New Roman" w:hAnsi="Times New Roman"/>
                <w:lang w:val="ru-RU"/>
              </w:rPr>
              <w:br/>
              <w:t>- Устройство сетчато-армированных конструкций.</w:t>
            </w:r>
            <w:r w:rsidRPr="005C5CE3">
              <w:rPr>
                <w:rFonts w:ascii="Times New Roman" w:hAnsi="Times New Roman"/>
                <w:lang w:val="ru-RU"/>
              </w:rPr>
              <w:br/>
              <w:t>- Приготовление вручную и по заданному составу растворных смесей.</w:t>
            </w:r>
            <w:r w:rsidRPr="005C5CE3">
              <w:rPr>
                <w:rFonts w:ascii="Times New Roman" w:hAnsi="Times New Roman"/>
                <w:lang w:val="ru-RU"/>
              </w:rPr>
              <w:br/>
              <w:t>- Приготовление растворов из сухих растворных смесей.</w:t>
            </w:r>
            <w:r w:rsidRPr="005C5CE3">
              <w:rPr>
                <w:rFonts w:ascii="Times New Roman" w:hAnsi="Times New Roman"/>
                <w:lang w:val="ru-RU"/>
              </w:rPr>
              <w:br/>
              <w:t>- Отштукатуривание поверхностей простой штукатуркой.</w:t>
            </w:r>
            <w:r w:rsidRPr="005C5CE3">
              <w:rPr>
                <w:rFonts w:ascii="Times New Roman" w:hAnsi="Times New Roman"/>
                <w:lang w:val="ru-RU"/>
              </w:rPr>
              <w:br/>
              <w:t>- Улудшенное оштукатуривание вручную поверхностей различной сложности.</w:t>
            </w:r>
            <w:r w:rsidRPr="005C5CE3">
              <w:rPr>
                <w:rFonts w:ascii="Times New Roman" w:hAnsi="Times New Roman"/>
                <w:lang w:val="ru-RU"/>
              </w:rPr>
              <w:br/>
              <w:t>- Отделка откосов.</w:t>
            </w:r>
            <w:r w:rsidRPr="005C5CE3">
              <w:rPr>
                <w:rFonts w:ascii="Times New Roman" w:hAnsi="Times New Roman"/>
                <w:lang w:val="ru-RU"/>
              </w:rPr>
              <w:br/>
              <w:t>- Выполнение работ по устройству марок и маяков.</w:t>
            </w:r>
            <w:r w:rsidRPr="005C5CE3">
              <w:rPr>
                <w:rFonts w:ascii="Times New Roman" w:hAnsi="Times New Roman"/>
                <w:lang w:val="ru-RU"/>
              </w:rPr>
              <w:br/>
              <w:t>- Механизированное отштукатурирование поверхностей.</w:t>
            </w:r>
            <w:r w:rsidRPr="005C5CE3">
              <w:rPr>
                <w:rFonts w:ascii="Times New Roman" w:hAnsi="Times New Roman"/>
                <w:lang w:val="ru-RU"/>
              </w:rPr>
              <w:br/>
              <w:t>- Вытягивание тяг и падуг с разделкой углов.</w:t>
            </w:r>
            <w:r w:rsidRPr="005C5CE3">
              <w:rPr>
                <w:rFonts w:ascii="Times New Roman" w:hAnsi="Times New Roman"/>
                <w:lang w:val="ru-RU"/>
              </w:rPr>
              <w:br/>
              <w:t>- Устройство беспесчаной накрывки, шпатлевание поверхностей.</w:t>
            </w:r>
            <w:r w:rsidRPr="005C5CE3">
              <w:rPr>
                <w:rFonts w:ascii="Times New Roman" w:hAnsi="Times New Roman"/>
                <w:lang w:val="ru-RU"/>
              </w:rPr>
              <w:br/>
              <w:t>- Облицовка поверхностей гипсовыми строительными плитами.</w:t>
            </w:r>
            <w:r w:rsidRPr="005C5CE3">
              <w:rPr>
                <w:rFonts w:ascii="Times New Roman" w:hAnsi="Times New Roman"/>
                <w:lang w:val="ru-RU"/>
              </w:rPr>
              <w:br/>
              <w:t>- Нанесение декоративной штукатурки.</w:t>
            </w:r>
            <w:r w:rsidRPr="005C5CE3">
              <w:rPr>
                <w:rFonts w:ascii="Times New Roman" w:hAnsi="Times New Roman"/>
                <w:lang w:val="ru-RU"/>
              </w:rPr>
              <w:br/>
              <w:t>- Выявление и устранение дефектов штукатурки.</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111A6B" w:rsidRDefault="00111A6B" w:rsidP="0083439B">
            <w:pPr>
              <w:suppressAutoHyphens/>
              <w:jc w:val="center"/>
              <w:rPr>
                <w:rFonts w:ascii="Times New Roman" w:hAnsi="Times New Roman"/>
                <w:b/>
                <w:color w:val="FF0000"/>
              </w:rPr>
            </w:pPr>
            <w:r w:rsidRPr="00111A6B">
              <w:rPr>
                <w:rFonts w:ascii="Times New Roman" w:hAnsi="Times New Roman"/>
                <w:b/>
                <w:color w:val="FF0000"/>
                <w:lang w:val="ru-RU"/>
              </w:rPr>
              <w:t>78</w:t>
            </w:r>
            <w:r w:rsidRPr="00111A6B">
              <w:rPr>
                <w:rFonts w:ascii="Times New Roman" w:hAnsi="Times New Roman"/>
                <w:b/>
                <w:color w:val="FF0000"/>
              </w:rPr>
              <w:t>/</w:t>
            </w:r>
            <w:r w:rsidRPr="00111A6B">
              <w:rPr>
                <w:rFonts w:ascii="Times New Roman" w:hAnsi="Times New Roman"/>
                <w:b/>
                <w:color w:val="FF0000"/>
                <w:lang w:val="ru-RU"/>
              </w:rPr>
              <w:t>78</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9B6D2A" w:rsidTr="00996DE9">
        <w:trPr>
          <w:trHeight w:val="435"/>
        </w:trPr>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Раздел 2. Выполнение работ по устройству наливного пола</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64</w:t>
            </w:r>
            <w:r w:rsidRPr="00B742F9">
              <w:rPr>
                <w:rFonts w:ascii="Times New Roman" w:hAnsi="Times New Roman"/>
                <w:b/>
              </w:rPr>
              <w:t>/</w:t>
            </w:r>
            <w:r>
              <w:rPr>
                <w:rFonts w:ascii="Times New Roman" w:hAnsi="Times New Roman"/>
                <w:b/>
                <w:lang w:val="ru-RU"/>
              </w:rPr>
              <w:t>64</w:t>
            </w:r>
          </w:p>
        </w:tc>
        <w:tc>
          <w:tcPr>
            <w:tcW w:w="712" w:type="pct"/>
            <w:tcBorders>
              <w:top w:val="single" w:sz="4" w:space="0" w:color="auto"/>
              <w:left w:val="single" w:sz="4" w:space="0" w:color="auto"/>
              <w:right w:val="single" w:sz="4" w:space="0" w:color="auto"/>
            </w:tcBorders>
          </w:tcPr>
          <w:p w:rsidR="00111A6B" w:rsidRPr="009B6D2A" w:rsidRDefault="00111A6B" w:rsidP="00996DE9">
            <w:pPr>
              <w:suppressAutoHyphens/>
              <w:jc w:val="center"/>
              <w:rPr>
                <w:rFonts w:ascii="Times New Roman" w:hAnsi="Times New Roman"/>
                <w:b/>
                <w:color w:val="FF0000"/>
                <w:lang w:val="ru-RU"/>
              </w:rPr>
            </w:pPr>
          </w:p>
        </w:tc>
      </w:tr>
      <w:tr w:rsidR="00111A6B" w:rsidRPr="00B210E0" w:rsidTr="00996DE9">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Cs/>
                <w:lang w:val="ru-RU"/>
              </w:rPr>
            </w:pPr>
            <w:r w:rsidRPr="005C5CE3">
              <w:rPr>
                <w:rFonts w:ascii="Times New Roman" w:hAnsi="Times New Roman"/>
                <w:b/>
                <w:bCs/>
                <w:lang w:val="ru-RU"/>
              </w:rPr>
              <w:t xml:space="preserve">МДК </w:t>
            </w:r>
            <w:r w:rsidRPr="005C5CE3">
              <w:rPr>
                <w:rFonts w:ascii="Times New Roman" w:hAnsi="Times New Roman"/>
                <w:b/>
                <w:lang w:val="ru-RU"/>
              </w:rPr>
              <w:t>0Х</w:t>
            </w:r>
            <w:r w:rsidRPr="005C5CE3">
              <w:rPr>
                <w:rFonts w:ascii="Times New Roman" w:hAnsi="Times New Roman"/>
                <w:b/>
                <w:bCs/>
                <w:lang w:val="ru-RU"/>
              </w:rPr>
              <w:t>.01 Технологии выполнения штукатурных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22</w:t>
            </w:r>
            <w:r w:rsidRPr="00B742F9">
              <w:rPr>
                <w:rFonts w:ascii="Times New Roman" w:hAnsi="Times New Roman"/>
                <w:b/>
              </w:rPr>
              <w:t>/</w:t>
            </w:r>
            <w:r>
              <w:rPr>
                <w:rFonts w:ascii="Times New Roman" w:hAnsi="Times New Roman"/>
                <w:b/>
                <w:lang w:val="ru-RU"/>
              </w:rPr>
              <w:t>22</w:t>
            </w:r>
          </w:p>
        </w:tc>
        <w:tc>
          <w:tcPr>
            <w:tcW w:w="712" w:type="pct"/>
            <w:vMerge w:val="restart"/>
            <w:tcBorders>
              <w:left w:val="single" w:sz="4" w:space="0" w:color="auto"/>
              <w:right w:val="single" w:sz="4" w:space="0" w:color="auto"/>
            </w:tcBorders>
          </w:tcPr>
          <w:p w:rsidR="00111A6B" w:rsidRDefault="00111A6B" w:rsidP="00996DE9">
            <w:pPr>
              <w:suppressAutoHyphens/>
              <w:jc w:val="center"/>
              <w:rPr>
                <w:rFonts w:ascii="Times New Roman" w:hAnsi="Times New Roman"/>
                <w:b/>
                <w:lang w:val="ru-RU"/>
              </w:rPr>
            </w:pPr>
            <w:r>
              <w:rPr>
                <w:rFonts w:ascii="Times New Roman" w:hAnsi="Times New Roman"/>
                <w:b/>
                <w:lang w:val="ru-RU"/>
              </w:rPr>
              <w:t>ОК 01-ОК 09</w:t>
            </w:r>
          </w:p>
          <w:p w:rsidR="00111A6B" w:rsidRDefault="00111A6B" w:rsidP="00996DE9">
            <w:pPr>
              <w:suppressAutoHyphens/>
              <w:jc w:val="center"/>
              <w:rPr>
                <w:rFonts w:ascii="Times New Roman" w:hAnsi="Times New Roman"/>
                <w:b/>
                <w:lang w:val="ru-RU"/>
              </w:rPr>
            </w:pPr>
            <w:r>
              <w:rPr>
                <w:rFonts w:ascii="Times New Roman" w:hAnsi="Times New Roman"/>
                <w:b/>
                <w:lang w:val="ru-RU"/>
              </w:rPr>
              <w:t>ПК 1.3</w:t>
            </w:r>
          </w:p>
          <w:p w:rsidR="00111A6B" w:rsidRPr="009B6D2A" w:rsidRDefault="00111A6B" w:rsidP="00996DE9">
            <w:pPr>
              <w:suppressAutoHyphens/>
              <w:jc w:val="center"/>
              <w:rPr>
                <w:rFonts w:ascii="Times New Roman" w:hAnsi="Times New Roman"/>
                <w:b/>
                <w:color w:val="FF0000"/>
                <w:lang w:val="ru-RU"/>
              </w:rPr>
            </w:pPr>
          </w:p>
        </w:tc>
      </w:tr>
      <w:tr w:rsidR="00111A6B" w:rsidRPr="00B742F9" w:rsidTr="00996DE9">
        <w:tc>
          <w:tcPr>
            <w:tcW w:w="865" w:type="pct"/>
            <w:vMerge w:val="restart"/>
            <w:tcBorders>
              <w:left w:val="single" w:sz="4" w:space="0" w:color="auto"/>
              <w:right w:val="single" w:sz="4" w:space="0" w:color="auto"/>
            </w:tcBorders>
          </w:tcPr>
          <w:p w:rsidR="00111A6B" w:rsidRDefault="00111A6B" w:rsidP="00996DE9">
            <w:pPr>
              <w:rPr>
                <w:rFonts w:ascii="Times New Roman" w:hAnsi="Times New Roman"/>
                <w:b/>
                <w:bCs/>
              </w:rPr>
            </w:pPr>
            <w:r w:rsidRPr="007B2364">
              <w:rPr>
                <w:rFonts w:ascii="Times New Roman" w:hAnsi="Times New Roman"/>
                <w:b/>
                <w:bCs/>
              </w:rPr>
              <w:t xml:space="preserve">Тема 2.1. </w:t>
            </w:r>
          </w:p>
          <w:p w:rsidR="00111A6B" w:rsidRPr="007B2364" w:rsidRDefault="00111A6B" w:rsidP="00996DE9">
            <w:pPr>
              <w:rPr>
                <w:rFonts w:ascii="Times New Roman" w:hAnsi="Times New Roman"/>
                <w:b/>
                <w:bCs/>
              </w:rPr>
            </w:pPr>
            <w:r w:rsidRPr="007B2364">
              <w:rPr>
                <w:rFonts w:ascii="Times New Roman" w:hAnsi="Times New Roman"/>
                <w:b/>
                <w:bCs/>
              </w:rPr>
              <w:t xml:space="preserve">Устройство наливных полов </w:t>
            </w: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
                <w:bCs/>
              </w:rPr>
            </w:pPr>
            <w:r w:rsidRPr="007B2364">
              <w:rPr>
                <w:rFonts w:ascii="Times New Roman" w:hAnsi="Times New Roman"/>
                <w:b/>
                <w:bCs/>
              </w:rPr>
              <w:t xml:space="preserve">Содержание </w:t>
            </w:r>
          </w:p>
        </w:tc>
        <w:tc>
          <w:tcPr>
            <w:tcW w:w="712" w:type="pct"/>
            <w:vMerge w:val="restart"/>
            <w:tcBorders>
              <w:top w:val="single" w:sz="4" w:space="0" w:color="auto"/>
              <w:left w:val="single" w:sz="4" w:space="0" w:color="auto"/>
              <w:right w:val="single" w:sz="4" w:space="0" w:color="auto"/>
            </w:tcBorders>
          </w:tcPr>
          <w:p w:rsidR="00111A6B" w:rsidRPr="00B742F9" w:rsidRDefault="00111A6B" w:rsidP="0083439B">
            <w:pPr>
              <w:suppressAutoHyphens/>
              <w:jc w:val="center"/>
              <w:rPr>
                <w:rFonts w:ascii="Times New Roman" w:hAnsi="Times New Roman"/>
                <w:b/>
              </w:rPr>
            </w:pPr>
            <w:r>
              <w:rPr>
                <w:rFonts w:ascii="Times New Roman" w:hAnsi="Times New Roman"/>
                <w:b/>
                <w:lang w:val="ru-RU"/>
              </w:rPr>
              <w:t>22</w:t>
            </w:r>
            <w:r w:rsidRPr="00B742F9">
              <w:rPr>
                <w:rFonts w:ascii="Times New Roman" w:hAnsi="Times New Roman"/>
                <w:b/>
              </w:rPr>
              <w:t>/</w:t>
            </w:r>
            <w:r>
              <w:rPr>
                <w:rFonts w:ascii="Times New Roman" w:hAnsi="Times New Roman"/>
                <w:b/>
                <w:lang w:val="ru-RU"/>
              </w:rPr>
              <w:t>22</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1. Основные и вспомогательные материала для устройства наливных полов</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2.Технология устройства наливных стяжек пола</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3. Машины и механизмы, применяемые при устройстве полов</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Cs/>
              </w:rPr>
            </w:pPr>
            <w:r w:rsidRPr="007B2364">
              <w:rPr>
                <w:rFonts w:ascii="Times New Roman" w:hAnsi="Times New Roman"/>
                <w:bCs/>
              </w:rPr>
              <w:t xml:space="preserve">4. Контроль качества устройства полов </w:t>
            </w:r>
          </w:p>
        </w:tc>
        <w:tc>
          <w:tcPr>
            <w:tcW w:w="712" w:type="pct"/>
            <w:vMerge/>
            <w:tcBorders>
              <w:left w:val="single" w:sz="4" w:space="0" w:color="auto"/>
              <w:bottom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10</w:t>
            </w:r>
            <w:r w:rsidRPr="00B742F9">
              <w:rPr>
                <w:rFonts w:ascii="Times New Roman" w:hAnsi="Times New Roman"/>
                <w:b/>
              </w:rPr>
              <w:t>/</w:t>
            </w:r>
            <w:r>
              <w:rPr>
                <w:rFonts w:ascii="Times New Roman" w:hAnsi="Times New Roman"/>
                <w:b/>
                <w:lang w:val="ru-RU"/>
              </w:rPr>
              <w:t>10</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Практическое занятие 9. Построение схемы организации рабочего места при устройстве наливных полов и оснований под ними</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7B2364"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Практическое занятие 10 Расчет потребности в материалах и инструментах при устройстве наливных полов</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83439B" w:rsidRDefault="00111A6B" w:rsidP="00996DE9">
            <w:pPr>
              <w:suppressAutoHyphens/>
              <w:jc w:val="center"/>
              <w:rPr>
                <w:rFonts w:ascii="Times New Roman" w:hAnsi="Times New Roman"/>
                <w:b/>
                <w:lang w:val="ru-RU"/>
              </w:rPr>
            </w:pPr>
            <w:r>
              <w:rPr>
                <w:rFonts w:ascii="Times New Roman" w:hAnsi="Times New Roman"/>
                <w:b/>
                <w:lang w:val="ru-RU"/>
              </w:rPr>
              <w:t>4</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96DE9">
        <w:tc>
          <w:tcPr>
            <w:tcW w:w="3576" w:type="pct"/>
            <w:gridSpan w:val="2"/>
            <w:tcBorders>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
                <w:lang w:val="ru-RU"/>
              </w:rPr>
            </w:pPr>
            <w:r w:rsidRPr="005C5CE3">
              <w:rPr>
                <w:rFonts w:ascii="Times New Roman" w:hAnsi="Times New Roman"/>
                <w:b/>
                <w:bCs/>
                <w:lang w:val="ru-RU"/>
              </w:rPr>
              <w:t>Примерная тематика самостоятельной учебной работы при изучении раздела 2</w:t>
            </w:r>
          </w:p>
          <w:p w:rsidR="00111A6B" w:rsidRPr="005C5CE3" w:rsidRDefault="00111A6B" w:rsidP="00996DE9">
            <w:pPr>
              <w:rPr>
                <w:rFonts w:ascii="Times New Roman" w:hAnsi="Times New Roman"/>
                <w:bCs/>
                <w:lang w:val="ru-RU"/>
              </w:rPr>
            </w:pPr>
            <w:r w:rsidRPr="005C5CE3">
              <w:rPr>
                <w:rFonts w:ascii="Times New Roman" w:hAnsi="Times New Roman"/>
                <w:lang w:val="ru-RU"/>
              </w:rPr>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bottom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B6D2A">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Учебная практика раздела 2</w:t>
            </w:r>
          </w:p>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Виды работ </w:t>
            </w:r>
          </w:p>
          <w:p w:rsidR="00111A6B" w:rsidRPr="005C5CE3" w:rsidRDefault="00111A6B" w:rsidP="00996DE9">
            <w:pPr>
              <w:rPr>
                <w:rFonts w:ascii="Times New Roman" w:hAnsi="Times New Roman"/>
                <w:lang w:val="ru-RU"/>
              </w:rPr>
            </w:pPr>
            <w:r w:rsidRPr="005C5CE3">
              <w:rPr>
                <w:rFonts w:ascii="Times New Roman" w:hAnsi="Times New Roman"/>
                <w:lang w:val="ru-RU"/>
              </w:rPr>
              <w:t xml:space="preserve">- Подготовка площадки, инструмента и материалов для проведения работ по устройству наливных </w:t>
            </w:r>
            <w:r w:rsidRPr="005C5CE3">
              <w:rPr>
                <w:rFonts w:ascii="Times New Roman" w:hAnsi="Times New Roman"/>
                <w:lang w:val="ru-RU"/>
              </w:rPr>
              <w:lastRenderedPageBreak/>
              <w:t>стяжек пола</w:t>
            </w:r>
            <w:r w:rsidRPr="005C5CE3">
              <w:rPr>
                <w:rFonts w:ascii="Times New Roman" w:hAnsi="Times New Roman"/>
                <w:lang w:val="ru-RU"/>
              </w:rPr>
              <w:br/>
              <w:t>- Приготовление растворов для устройства наливных стяжек пола.</w:t>
            </w:r>
            <w:r w:rsidRPr="005C5CE3">
              <w:rPr>
                <w:rFonts w:ascii="Times New Roman" w:hAnsi="Times New Roman"/>
                <w:lang w:val="ru-RU"/>
              </w:rPr>
              <w:br/>
              <w:t>- Нивелирование поверхности пола и установка маяков.</w:t>
            </w:r>
          </w:p>
          <w:p w:rsidR="00111A6B" w:rsidRPr="00B742F9" w:rsidRDefault="00111A6B" w:rsidP="00996DE9">
            <w:pPr>
              <w:rPr>
                <w:rFonts w:ascii="Times New Roman" w:hAnsi="Times New Roman"/>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Устройство наливных стяжек пола.</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111A6B" w:rsidRDefault="00111A6B" w:rsidP="0083439B">
            <w:pPr>
              <w:suppressAutoHyphens/>
              <w:jc w:val="center"/>
              <w:rPr>
                <w:rFonts w:ascii="Times New Roman" w:hAnsi="Times New Roman"/>
                <w:b/>
                <w:color w:val="FF0000"/>
              </w:rPr>
            </w:pPr>
            <w:r w:rsidRPr="00111A6B">
              <w:rPr>
                <w:rFonts w:ascii="Times New Roman" w:hAnsi="Times New Roman"/>
                <w:b/>
                <w:color w:val="FF0000"/>
                <w:lang w:val="ru-RU"/>
              </w:rPr>
              <w:lastRenderedPageBreak/>
              <w:t>42</w:t>
            </w:r>
            <w:r w:rsidRPr="00111A6B">
              <w:rPr>
                <w:rFonts w:ascii="Times New Roman" w:hAnsi="Times New Roman"/>
                <w:b/>
                <w:color w:val="FF0000"/>
              </w:rPr>
              <w:t>/</w:t>
            </w:r>
            <w:r w:rsidRPr="00111A6B">
              <w:rPr>
                <w:rFonts w:ascii="Times New Roman" w:hAnsi="Times New Roman"/>
                <w:b/>
                <w:color w:val="FF0000"/>
                <w:lang w:val="ru-RU"/>
              </w:rPr>
              <w:t>42</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9B6D2A" w:rsidTr="00996DE9">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lastRenderedPageBreak/>
              <w:t>Раздел 3.</w:t>
            </w:r>
            <w:r w:rsidRPr="005C5CE3">
              <w:rPr>
                <w:rFonts w:ascii="Times New Roman" w:hAnsi="Times New Roman"/>
                <w:lang w:val="ru-RU"/>
              </w:rPr>
              <w:t xml:space="preserve"> </w:t>
            </w:r>
            <w:r w:rsidRPr="005C5CE3">
              <w:rPr>
                <w:rFonts w:ascii="Times New Roman" w:hAnsi="Times New Roman"/>
                <w:b/>
                <w:lang w:val="ru-RU"/>
              </w:rPr>
              <w:t xml:space="preserve">Выполнение работ по устройству </w:t>
            </w:r>
            <w:r w:rsidRPr="005C5CE3">
              <w:rPr>
                <w:rFonts w:ascii="Times New Roman" w:hAnsi="Times New Roman"/>
                <w:b/>
                <w:iCs/>
                <w:lang w:val="ru-RU"/>
              </w:rPr>
              <w:t>фасадных теплоизоляционных композиционных систем и ремонту.</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74</w:t>
            </w:r>
            <w:r w:rsidRPr="00B742F9">
              <w:rPr>
                <w:rFonts w:ascii="Times New Roman" w:hAnsi="Times New Roman"/>
                <w:b/>
              </w:rPr>
              <w:t>/</w:t>
            </w:r>
            <w:r>
              <w:rPr>
                <w:rFonts w:ascii="Times New Roman" w:hAnsi="Times New Roman"/>
                <w:b/>
                <w:lang w:val="ru-RU"/>
              </w:rPr>
              <w:t>74</w:t>
            </w:r>
          </w:p>
        </w:tc>
        <w:tc>
          <w:tcPr>
            <w:tcW w:w="712" w:type="pct"/>
            <w:tcBorders>
              <w:top w:val="single" w:sz="4" w:space="0" w:color="auto"/>
              <w:left w:val="single" w:sz="4" w:space="0" w:color="auto"/>
              <w:right w:val="single" w:sz="4" w:space="0" w:color="auto"/>
            </w:tcBorders>
          </w:tcPr>
          <w:p w:rsidR="00111A6B" w:rsidRPr="009B6D2A" w:rsidRDefault="00111A6B" w:rsidP="00996DE9">
            <w:pPr>
              <w:suppressAutoHyphens/>
              <w:jc w:val="center"/>
              <w:rPr>
                <w:rFonts w:ascii="Times New Roman" w:hAnsi="Times New Roman"/>
                <w:b/>
                <w:color w:val="FF0000"/>
                <w:lang w:val="ru-RU"/>
              </w:rPr>
            </w:pPr>
          </w:p>
        </w:tc>
      </w:tr>
      <w:tr w:rsidR="00111A6B" w:rsidRPr="00B210E0" w:rsidTr="00996DE9">
        <w:tc>
          <w:tcPr>
            <w:tcW w:w="3576" w:type="pct"/>
            <w:gridSpan w:val="2"/>
            <w:tcBorders>
              <w:left w:val="single" w:sz="4" w:space="0" w:color="auto"/>
              <w:bottom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МДК </w:t>
            </w:r>
            <w:r w:rsidRPr="005C5CE3">
              <w:rPr>
                <w:rFonts w:ascii="Times New Roman" w:hAnsi="Times New Roman"/>
                <w:b/>
                <w:lang w:val="ru-RU"/>
              </w:rPr>
              <w:t>0Х</w:t>
            </w:r>
            <w:r w:rsidRPr="005C5CE3">
              <w:rPr>
                <w:rFonts w:ascii="Times New Roman" w:hAnsi="Times New Roman"/>
                <w:b/>
                <w:bCs/>
                <w:lang w:val="ru-RU"/>
              </w:rPr>
              <w:t>.01 Технологии выполнения штукатурных и декоративных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32</w:t>
            </w:r>
            <w:r w:rsidRPr="00B742F9">
              <w:rPr>
                <w:rFonts w:ascii="Times New Roman" w:hAnsi="Times New Roman"/>
                <w:b/>
              </w:rPr>
              <w:t>/</w:t>
            </w:r>
            <w:r>
              <w:rPr>
                <w:rFonts w:ascii="Times New Roman" w:hAnsi="Times New Roman"/>
                <w:b/>
                <w:lang w:val="ru-RU"/>
              </w:rPr>
              <w:t>32</w:t>
            </w:r>
          </w:p>
        </w:tc>
        <w:tc>
          <w:tcPr>
            <w:tcW w:w="712" w:type="pct"/>
            <w:vMerge w:val="restart"/>
            <w:tcBorders>
              <w:left w:val="single" w:sz="4" w:space="0" w:color="auto"/>
              <w:right w:val="single" w:sz="4" w:space="0" w:color="auto"/>
            </w:tcBorders>
          </w:tcPr>
          <w:p w:rsidR="00111A6B" w:rsidRDefault="00111A6B" w:rsidP="00996DE9">
            <w:pPr>
              <w:suppressAutoHyphens/>
              <w:jc w:val="center"/>
              <w:rPr>
                <w:rFonts w:ascii="Times New Roman" w:hAnsi="Times New Roman"/>
                <w:b/>
                <w:lang w:val="ru-RU"/>
              </w:rPr>
            </w:pPr>
            <w:r>
              <w:rPr>
                <w:rFonts w:ascii="Times New Roman" w:hAnsi="Times New Roman"/>
                <w:b/>
                <w:lang w:val="ru-RU"/>
              </w:rPr>
              <w:t>ОК 01-ОК 09</w:t>
            </w:r>
          </w:p>
          <w:p w:rsidR="00111A6B" w:rsidRDefault="00111A6B" w:rsidP="00996DE9">
            <w:pPr>
              <w:suppressAutoHyphens/>
              <w:jc w:val="center"/>
              <w:rPr>
                <w:rFonts w:ascii="Times New Roman" w:hAnsi="Times New Roman"/>
                <w:b/>
                <w:lang w:val="ru-RU"/>
              </w:rPr>
            </w:pPr>
            <w:r>
              <w:rPr>
                <w:rFonts w:ascii="Times New Roman" w:hAnsi="Times New Roman"/>
                <w:b/>
                <w:lang w:val="ru-RU"/>
              </w:rPr>
              <w:t>ПК 1.3, ПК 1.4</w:t>
            </w:r>
          </w:p>
          <w:p w:rsidR="00111A6B" w:rsidRPr="009B6D2A" w:rsidRDefault="00111A6B" w:rsidP="00996DE9">
            <w:pPr>
              <w:suppressAutoHyphens/>
              <w:jc w:val="center"/>
              <w:rPr>
                <w:rFonts w:ascii="Times New Roman" w:hAnsi="Times New Roman"/>
                <w:b/>
                <w:color w:val="FF0000"/>
                <w:lang w:val="ru-RU"/>
              </w:rPr>
            </w:pPr>
          </w:p>
        </w:tc>
      </w:tr>
      <w:tr w:rsidR="00111A6B" w:rsidRPr="00B742F9" w:rsidTr="00996DE9">
        <w:tc>
          <w:tcPr>
            <w:tcW w:w="865" w:type="pct"/>
            <w:vMerge w:val="restart"/>
            <w:tcBorders>
              <w:left w:val="single" w:sz="4" w:space="0" w:color="auto"/>
              <w:right w:val="single" w:sz="4" w:space="0" w:color="auto"/>
            </w:tcBorders>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Тема 3.1. </w:t>
            </w:r>
          </w:p>
          <w:p w:rsidR="00111A6B" w:rsidRPr="005C5CE3" w:rsidRDefault="00111A6B" w:rsidP="00996DE9">
            <w:pPr>
              <w:rPr>
                <w:rFonts w:ascii="Times New Roman" w:hAnsi="Times New Roman"/>
                <w:b/>
                <w:bCs/>
                <w:lang w:val="ru-RU"/>
              </w:rPr>
            </w:pPr>
            <w:r w:rsidRPr="005C5CE3">
              <w:rPr>
                <w:rFonts w:ascii="Times New Roman" w:hAnsi="Times New Roman"/>
                <w:b/>
                <w:bCs/>
                <w:lang w:val="ru-RU"/>
              </w:rPr>
              <w:t>Монтаж систем фасадных теплоизоляционных композиционных (СФТК)</w:t>
            </w:r>
          </w:p>
        </w:tc>
        <w:tc>
          <w:tcPr>
            <w:tcW w:w="2711"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rPr>
                <w:rFonts w:ascii="Times New Roman" w:hAnsi="Times New Roman"/>
                <w:bCs/>
              </w:rPr>
            </w:pPr>
            <w:r w:rsidRPr="00B742F9">
              <w:rPr>
                <w:rFonts w:ascii="Times New Roman" w:hAnsi="Times New Roman"/>
                <w:bCs/>
              </w:rPr>
              <w:t xml:space="preserve">Содержание </w:t>
            </w:r>
          </w:p>
        </w:tc>
        <w:tc>
          <w:tcPr>
            <w:tcW w:w="712" w:type="pct"/>
            <w:vMerge w:val="restart"/>
            <w:tcBorders>
              <w:top w:val="single" w:sz="4" w:space="0" w:color="auto"/>
              <w:left w:val="single" w:sz="4" w:space="0" w:color="auto"/>
              <w:right w:val="single" w:sz="4" w:space="0" w:color="auto"/>
            </w:tcBorders>
          </w:tcPr>
          <w:p w:rsidR="00111A6B" w:rsidRPr="00B742F9" w:rsidRDefault="00111A6B" w:rsidP="0083439B">
            <w:pPr>
              <w:suppressAutoHyphens/>
              <w:jc w:val="center"/>
              <w:rPr>
                <w:rFonts w:ascii="Times New Roman" w:hAnsi="Times New Roman"/>
                <w:b/>
              </w:rPr>
            </w:pPr>
            <w:r>
              <w:rPr>
                <w:rFonts w:ascii="Times New Roman" w:hAnsi="Times New Roman"/>
                <w:b/>
                <w:lang w:val="ru-RU"/>
              </w:rPr>
              <w:t>16</w:t>
            </w:r>
            <w:r w:rsidRPr="00B742F9">
              <w:rPr>
                <w:rFonts w:ascii="Times New Roman" w:hAnsi="Times New Roman"/>
                <w:b/>
              </w:rPr>
              <w:t>/</w:t>
            </w:r>
            <w:r>
              <w:rPr>
                <w:rFonts w:ascii="Times New Roman" w:hAnsi="Times New Roman"/>
                <w:b/>
                <w:lang w:val="ru-RU"/>
              </w:rPr>
              <w:t>16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B6D2A">
        <w:tc>
          <w:tcPr>
            <w:tcW w:w="865" w:type="pct"/>
            <w:vMerge/>
            <w:tcBorders>
              <w:left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1. Материалы для монтажа систем фасадных теплоизоляционных композиционных (СФТК)</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B6D2A">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2. Технология устройства систем фасадных теплоизоляционных композиционных (СФТК)</w:t>
            </w:r>
          </w:p>
        </w:tc>
        <w:tc>
          <w:tcPr>
            <w:tcW w:w="712" w:type="pct"/>
            <w:vMerge/>
            <w:tcBorders>
              <w:left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4C3775"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3. Наименование, назначение и правила применения инструментов и оборудования для устройства систем фасадных теплоизоляционных композиционных (СФТК)</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c>
          <w:tcPr>
            <w:tcW w:w="865" w:type="pct"/>
            <w:vMerge/>
            <w:tcBorders>
              <w:left w:val="single" w:sz="4" w:space="0" w:color="auto"/>
              <w:right w:val="single" w:sz="4" w:space="0" w:color="auto"/>
            </w:tcBorders>
            <w:vAlign w:val="center"/>
          </w:tcPr>
          <w:p w:rsidR="00111A6B" w:rsidRPr="005C5CE3" w:rsidRDefault="00111A6B" w:rsidP="00996DE9">
            <w:pPr>
              <w:rPr>
                <w:rFonts w:ascii="Times New Roman" w:hAnsi="Times New Roman"/>
                <w:b/>
                <w:bCs/>
                <w:lang w:val="ru-RU"/>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
                <w:bCs/>
                <w:lang w:val="ru-RU"/>
              </w:rPr>
              <w:t>В том числе практических занятий и лабораторных работ</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12</w:t>
            </w:r>
            <w:r w:rsidRPr="00B742F9">
              <w:rPr>
                <w:rFonts w:ascii="Times New Roman" w:hAnsi="Times New Roman"/>
                <w:b/>
              </w:rPr>
              <w:t>/</w:t>
            </w:r>
            <w:r>
              <w:rPr>
                <w:rFonts w:ascii="Times New Roman" w:hAnsi="Times New Roman"/>
                <w:b/>
                <w:lang w:val="ru-RU"/>
              </w:rPr>
              <w:t>12</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1. Практическое занятие 11. Разработка инструкционно - технологических карт на устройство систем фасадных теплоизоляционных композиционных (СФТК)</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bottom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bCs/>
                <w:lang w:val="ru-RU"/>
              </w:rPr>
              <w:t>2. Практическое занятие 12. Расчет потребности в материалах и инструментах при устройстве систем фасадных теплоизоляционных композиционных (СФТК)</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83439B">
            <w:pPr>
              <w:suppressAutoHyphens/>
              <w:jc w:val="center"/>
              <w:rPr>
                <w:rFonts w:ascii="Times New Roman" w:hAnsi="Times New Roman"/>
                <w:b/>
              </w:rPr>
            </w:pPr>
            <w:r>
              <w:rPr>
                <w:rFonts w:ascii="Times New Roman" w:hAnsi="Times New Roman"/>
                <w:b/>
                <w:lang w:val="ru-RU"/>
              </w:rPr>
              <w:t>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val="restart"/>
            <w:tcBorders>
              <w:left w:val="single" w:sz="4" w:space="0" w:color="auto"/>
              <w:right w:val="single" w:sz="4" w:space="0" w:color="auto"/>
            </w:tcBorders>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Тема 3.2. </w:t>
            </w:r>
          </w:p>
          <w:p w:rsidR="00111A6B" w:rsidRPr="005C5CE3" w:rsidRDefault="00111A6B" w:rsidP="00996DE9">
            <w:pPr>
              <w:rPr>
                <w:rFonts w:ascii="Times New Roman" w:hAnsi="Times New Roman"/>
                <w:b/>
                <w:bCs/>
                <w:lang w:val="ru-RU"/>
              </w:rPr>
            </w:pPr>
            <w:r w:rsidRPr="005C5CE3">
              <w:rPr>
                <w:rFonts w:ascii="Times New Roman" w:hAnsi="Times New Roman"/>
                <w:b/>
                <w:iCs/>
                <w:lang w:val="ru-RU"/>
              </w:rPr>
              <w:t xml:space="preserve">Ремонтные работы при выполнении штукатурных и декоративных работ </w:t>
            </w:r>
          </w:p>
        </w:tc>
        <w:tc>
          <w:tcPr>
            <w:tcW w:w="2711"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rPr>
                <w:rFonts w:ascii="Times New Roman" w:hAnsi="Times New Roman"/>
                <w:b/>
                <w:bCs/>
              </w:rPr>
            </w:pPr>
            <w:r w:rsidRPr="00B742F9">
              <w:rPr>
                <w:rFonts w:ascii="Times New Roman" w:hAnsi="Times New Roman"/>
                <w:b/>
                <w:bCs/>
              </w:rPr>
              <w:t xml:space="preserve">Содержание </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r>
              <w:rPr>
                <w:rFonts w:ascii="Times New Roman" w:hAnsi="Times New Roman"/>
                <w:b/>
                <w:lang w:val="ru-RU"/>
              </w:rPr>
              <w:t>1</w:t>
            </w:r>
            <w:r w:rsidRPr="00B742F9">
              <w:rPr>
                <w:rFonts w:ascii="Times New Roman" w:hAnsi="Times New Roman"/>
                <w:b/>
              </w:rPr>
              <w:t>6/</w:t>
            </w:r>
            <w:r>
              <w:rPr>
                <w:rFonts w:ascii="Times New Roman" w:hAnsi="Times New Roman"/>
                <w:b/>
                <w:lang w:val="ru-RU"/>
              </w:rPr>
              <w:t>1</w:t>
            </w:r>
            <w:r w:rsidRPr="00B742F9">
              <w:rPr>
                <w:rFonts w:ascii="Times New Roman" w:hAnsi="Times New Roman"/>
                <w:b/>
              </w:rPr>
              <w:t>6</w:t>
            </w: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96DE9">
        <w:tc>
          <w:tcPr>
            <w:tcW w:w="865" w:type="pct"/>
            <w:vMerge/>
            <w:tcBorders>
              <w:left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rPr>
                <w:rFonts w:ascii="Times New Roman" w:hAnsi="Times New Roman"/>
                <w:bCs/>
              </w:rPr>
            </w:pPr>
            <w:r w:rsidRPr="00B742F9">
              <w:rPr>
                <w:rFonts w:ascii="Times New Roman" w:hAnsi="Times New Roman"/>
                <w:iCs/>
              </w:rPr>
              <w:t>Ремонт штукатурки</w:t>
            </w:r>
          </w:p>
        </w:tc>
        <w:tc>
          <w:tcPr>
            <w:tcW w:w="712" w:type="pct"/>
            <w:vMerge w:val="restart"/>
            <w:tcBorders>
              <w:top w:val="single" w:sz="4" w:space="0" w:color="auto"/>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865" w:type="pct"/>
            <w:vMerge/>
            <w:tcBorders>
              <w:left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rPr>
                <w:rFonts w:ascii="Times New Roman" w:hAnsi="Times New Roman"/>
                <w:bCs/>
              </w:rPr>
            </w:pPr>
            <w:r w:rsidRPr="00B742F9">
              <w:rPr>
                <w:rFonts w:ascii="Times New Roman" w:hAnsi="Times New Roman"/>
                <w:iCs/>
              </w:rPr>
              <w:t>Ремонт наливного пола</w:t>
            </w:r>
          </w:p>
        </w:tc>
        <w:tc>
          <w:tcPr>
            <w:tcW w:w="712" w:type="pct"/>
            <w:vMerge/>
            <w:tcBorders>
              <w:left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
              </w:rPr>
            </w:pPr>
          </w:p>
        </w:tc>
        <w:tc>
          <w:tcPr>
            <w:tcW w:w="712" w:type="pct"/>
            <w:vMerge/>
            <w:tcBorders>
              <w:left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4C3775" w:rsidTr="00996DE9">
        <w:tc>
          <w:tcPr>
            <w:tcW w:w="865" w:type="pct"/>
            <w:vMerge/>
            <w:tcBorders>
              <w:left w:val="single" w:sz="4" w:space="0" w:color="auto"/>
              <w:bottom w:val="single" w:sz="4" w:space="0" w:color="auto"/>
              <w:right w:val="single" w:sz="4" w:space="0" w:color="auto"/>
            </w:tcBorders>
            <w:vAlign w:val="center"/>
          </w:tcPr>
          <w:p w:rsidR="00111A6B" w:rsidRPr="00B742F9" w:rsidRDefault="00111A6B" w:rsidP="00996DE9">
            <w:pPr>
              <w:rPr>
                <w:rFonts w:ascii="Times New Roman" w:hAnsi="Times New Roman"/>
                <w:b/>
                <w:bCs/>
              </w:rPr>
            </w:pPr>
          </w:p>
        </w:tc>
        <w:tc>
          <w:tcPr>
            <w:tcW w:w="2711"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Cs/>
                <w:lang w:val="ru-RU"/>
              </w:rPr>
            </w:pPr>
            <w:r w:rsidRPr="005C5CE3">
              <w:rPr>
                <w:rFonts w:ascii="Times New Roman" w:hAnsi="Times New Roman"/>
                <w:iCs/>
                <w:lang w:val="ru-RU"/>
              </w:rPr>
              <w:t>Ремонт фасадных теплоизоляционных композиционных систем.</w:t>
            </w:r>
          </w:p>
        </w:tc>
        <w:tc>
          <w:tcPr>
            <w:tcW w:w="712" w:type="pct"/>
            <w:vMerge/>
            <w:tcBorders>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lang w:val="ru-RU"/>
              </w:rPr>
            </w:pPr>
          </w:p>
        </w:tc>
        <w:tc>
          <w:tcPr>
            <w:tcW w:w="712" w:type="pct"/>
            <w:vMerge/>
            <w:tcBorders>
              <w:left w:val="single" w:sz="4" w:space="0" w:color="auto"/>
              <w:right w:val="single" w:sz="4" w:space="0" w:color="auto"/>
            </w:tcBorders>
          </w:tcPr>
          <w:p w:rsidR="00111A6B" w:rsidRPr="005C5CE3" w:rsidRDefault="00111A6B" w:rsidP="00996DE9">
            <w:pPr>
              <w:suppressAutoHyphens/>
              <w:jc w:val="center"/>
              <w:rPr>
                <w:rFonts w:ascii="Times New Roman" w:hAnsi="Times New Roman"/>
                <w:b/>
                <w:lang w:val="ru-RU"/>
              </w:rPr>
            </w:pPr>
          </w:p>
        </w:tc>
      </w:tr>
      <w:tr w:rsidR="00111A6B" w:rsidRPr="00B742F9" w:rsidTr="00996DE9">
        <w:trPr>
          <w:trHeight w:val="580"/>
        </w:trPr>
        <w:tc>
          <w:tcPr>
            <w:tcW w:w="3576" w:type="pct"/>
            <w:gridSpan w:val="2"/>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rPr>
                <w:rFonts w:ascii="Times New Roman" w:hAnsi="Times New Roman"/>
                <w:b/>
                <w:lang w:val="ru-RU"/>
              </w:rPr>
            </w:pPr>
            <w:r w:rsidRPr="005C5CE3">
              <w:rPr>
                <w:rFonts w:ascii="Times New Roman" w:hAnsi="Times New Roman"/>
                <w:b/>
                <w:bCs/>
                <w:lang w:val="ru-RU"/>
              </w:rPr>
              <w:t>Примерная тематика самостоятельной учебной работы при изучении раздела 3</w:t>
            </w:r>
          </w:p>
          <w:p w:rsidR="00111A6B" w:rsidRPr="005C5CE3" w:rsidRDefault="00111A6B" w:rsidP="00996DE9">
            <w:pPr>
              <w:rPr>
                <w:rFonts w:ascii="Times New Roman" w:hAnsi="Times New Roman"/>
                <w:lang w:val="ru-RU"/>
              </w:rPr>
            </w:pPr>
            <w:r w:rsidRPr="005C5CE3">
              <w:rPr>
                <w:rFonts w:ascii="Times New Roman" w:hAnsi="Times New Roman"/>
                <w:lang w:val="ru-RU"/>
              </w:rPr>
              <w:t>Определяется при формировании рабочей программы профессионального модуля</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111A6B" w:rsidP="00996DE9">
            <w:pPr>
              <w:suppressAutoHyphens/>
              <w:jc w:val="center"/>
              <w:rPr>
                <w:rFonts w:ascii="Times New Roman" w:hAnsi="Times New Roman"/>
                <w:b/>
              </w:rPr>
            </w:pPr>
            <w:r w:rsidRPr="00B742F9">
              <w:rPr>
                <w:rFonts w:ascii="Times New Roman" w:hAnsi="Times New Roman"/>
                <w:b/>
              </w:rPr>
              <w:t>*</w:t>
            </w:r>
          </w:p>
        </w:tc>
        <w:tc>
          <w:tcPr>
            <w:tcW w:w="712" w:type="pct"/>
            <w:vMerge/>
            <w:tcBorders>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3576" w:type="pct"/>
            <w:gridSpan w:val="2"/>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Учебная практика раздела 3</w:t>
            </w:r>
          </w:p>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Виды работ </w:t>
            </w:r>
          </w:p>
          <w:p w:rsidR="00111A6B" w:rsidRPr="005C5CE3" w:rsidRDefault="00111A6B" w:rsidP="00996DE9">
            <w:pPr>
              <w:rPr>
                <w:rFonts w:ascii="Times New Roman" w:hAnsi="Times New Roman"/>
                <w:b/>
                <w:lang w:val="ru-RU"/>
              </w:rPr>
            </w:pPr>
            <w:r w:rsidRPr="005C5CE3">
              <w:rPr>
                <w:rFonts w:ascii="Times New Roman" w:hAnsi="Times New Roman"/>
                <w:lang w:val="ru-RU"/>
              </w:rPr>
              <w:t>- Подготовка поверхностей для монтажа СФТК.</w:t>
            </w:r>
            <w:r w:rsidRPr="005C5CE3">
              <w:rPr>
                <w:rFonts w:ascii="Times New Roman" w:hAnsi="Times New Roman"/>
                <w:lang w:val="ru-RU"/>
              </w:rPr>
              <w:br/>
              <w:t>- Монтаж плит утеплителя.</w:t>
            </w:r>
            <w:r w:rsidRPr="005C5CE3">
              <w:rPr>
                <w:rFonts w:ascii="Times New Roman" w:hAnsi="Times New Roman"/>
                <w:lang w:val="ru-RU"/>
              </w:rPr>
              <w:br/>
              <w:t>- Устройство базового и декоративного слоя СФТК.</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111A6B" w:rsidRDefault="00111A6B" w:rsidP="0083439B">
            <w:pPr>
              <w:suppressAutoHyphens/>
              <w:jc w:val="center"/>
              <w:rPr>
                <w:rFonts w:ascii="Times New Roman" w:hAnsi="Times New Roman"/>
                <w:b/>
                <w:color w:val="FF0000"/>
              </w:rPr>
            </w:pPr>
            <w:r w:rsidRPr="00111A6B">
              <w:rPr>
                <w:rFonts w:ascii="Times New Roman" w:hAnsi="Times New Roman"/>
                <w:b/>
                <w:color w:val="FF0000"/>
                <w:lang w:val="ru-RU"/>
              </w:rPr>
              <w:t>42</w:t>
            </w:r>
            <w:r w:rsidRPr="00111A6B">
              <w:rPr>
                <w:rFonts w:ascii="Times New Roman" w:hAnsi="Times New Roman"/>
                <w:b/>
                <w:color w:val="FF0000"/>
              </w:rPr>
              <w:t>/</w:t>
            </w:r>
            <w:r w:rsidRPr="00111A6B">
              <w:rPr>
                <w:rFonts w:ascii="Times New Roman" w:hAnsi="Times New Roman"/>
                <w:b/>
                <w:color w:val="FF0000"/>
                <w:lang w:val="ru-RU"/>
              </w:rPr>
              <w:t>42</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3576" w:type="pct"/>
            <w:gridSpan w:val="2"/>
            <w:tcBorders>
              <w:top w:val="single" w:sz="4" w:space="0" w:color="auto"/>
              <w:left w:val="single" w:sz="4" w:space="0" w:color="auto"/>
              <w:bottom w:val="single" w:sz="4" w:space="0" w:color="auto"/>
              <w:right w:val="single" w:sz="4" w:space="0" w:color="auto"/>
            </w:tcBorders>
            <w:hideMark/>
          </w:tcPr>
          <w:p w:rsidR="00111A6B" w:rsidRPr="005C5CE3" w:rsidRDefault="00111A6B" w:rsidP="00996DE9">
            <w:pPr>
              <w:rPr>
                <w:rFonts w:ascii="Times New Roman" w:hAnsi="Times New Roman"/>
                <w:lang w:val="ru-RU"/>
              </w:rPr>
            </w:pPr>
            <w:r w:rsidRPr="005C5CE3">
              <w:rPr>
                <w:rFonts w:ascii="Times New Roman" w:hAnsi="Times New Roman"/>
                <w:b/>
                <w:bCs/>
                <w:lang w:val="ru-RU"/>
              </w:rPr>
              <w:t xml:space="preserve">Производственная практика </w:t>
            </w:r>
          </w:p>
          <w:p w:rsidR="00111A6B" w:rsidRPr="005C5CE3" w:rsidRDefault="00111A6B" w:rsidP="00996DE9">
            <w:pPr>
              <w:rPr>
                <w:rFonts w:ascii="Times New Roman" w:hAnsi="Times New Roman"/>
                <w:b/>
                <w:bCs/>
                <w:lang w:val="ru-RU"/>
              </w:rPr>
            </w:pPr>
            <w:r w:rsidRPr="005C5CE3">
              <w:rPr>
                <w:rFonts w:ascii="Times New Roman" w:hAnsi="Times New Roman"/>
                <w:b/>
                <w:bCs/>
                <w:lang w:val="ru-RU"/>
              </w:rPr>
              <w:t xml:space="preserve">Виды работ </w:t>
            </w:r>
          </w:p>
          <w:p w:rsidR="00111A6B" w:rsidRPr="005C5CE3" w:rsidRDefault="00111A6B" w:rsidP="00996DE9">
            <w:pPr>
              <w:rPr>
                <w:rFonts w:ascii="Times New Roman" w:hAnsi="Times New Roman"/>
                <w:lang w:val="ru-RU"/>
              </w:rPr>
            </w:pPr>
            <w:r w:rsidRPr="005C5CE3">
              <w:rPr>
                <w:rFonts w:ascii="Times New Roman" w:hAnsi="Times New Roman"/>
                <w:lang w:val="ru-RU"/>
              </w:rPr>
              <w:lastRenderedPageBreak/>
              <w:t>- Выполнение подготовительных работ при производстве штукатурных работ.</w:t>
            </w:r>
            <w:r w:rsidRPr="005C5CE3">
              <w:rPr>
                <w:rFonts w:ascii="Times New Roman" w:hAnsi="Times New Roman"/>
                <w:lang w:val="ru-RU"/>
              </w:rPr>
              <w:br/>
              <w:t>- Выполнение оштукатуривания поверхностей различной степени сложности.</w:t>
            </w:r>
            <w:r w:rsidRPr="005C5CE3">
              <w:rPr>
                <w:rFonts w:ascii="Times New Roman" w:hAnsi="Times New Roman"/>
                <w:lang w:val="ru-RU"/>
              </w:rPr>
              <w:br/>
              <w:t>- Выполнение отделки оштукатуривания поверхностей.</w:t>
            </w:r>
            <w:r w:rsidRPr="005C5CE3">
              <w:rPr>
                <w:rFonts w:ascii="Times New Roman" w:hAnsi="Times New Roman"/>
                <w:lang w:val="ru-RU"/>
              </w:rPr>
              <w:br/>
              <w:t>- Выполнение различных видов декоративных штукатурок.</w:t>
            </w:r>
            <w:r w:rsidRPr="005C5CE3">
              <w:rPr>
                <w:rFonts w:ascii="Times New Roman" w:hAnsi="Times New Roman"/>
                <w:lang w:val="ru-RU"/>
              </w:rPr>
              <w:br/>
              <w:t>- Выполнение ремонта оштукатуривания поверхностей.</w:t>
            </w:r>
            <w:r w:rsidRPr="005C5CE3">
              <w:rPr>
                <w:rFonts w:ascii="Times New Roman" w:hAnsi="Times New Roman"/>
                <w:lang w:val="ru-RU"/>
              </w:rPr>
              <w:br/>
              <w:t>- Подготовка площадки для проведения работ по устройству наливных стяжек пола.</w:t>
            </w:r>
            <w:r w:rsidRPr="005C5CE3">
              <w:rPr>
                <w:rFonts w:ascii="Times New Roman" w:hAnsi="Times New Roman"/>
                <w:lang w:val="ru-RU"/>
              </w:rPr>
              <w:br/>
              <w:t>- Подготовка поверхностей: нивелирование, установка маяков, укладка теплоизоляционных и разделительных слоев.</w:t>
            </w:r>
            <w:r w:rsidRPr="005C5CE3">
              <w:rPr>
                <w:rFonts w:ascii="Times New Roman" w:hAnsi="Times New Roman"/>
                <w:lang w:val="ru-RU"/>
              </w:rPr>
              <w:br/>
              <w:t>- Устройство наливных стяжек пола.</w:t>
            </w:r>
            <w:r w:rsidRPr="005C5CE3">
              <w:rPr>
                <w:rFonts w:ascii="Times New Roman" w:hAnsi="Times New Roman"/>
                <w:lang w:val="ru-RU"/>
              </w:rPr>
              <w:br/>
              <w:t>- Выполнение подготовительных работ при монтаже СФТК ( подготовка поверхности, материалов, инструментов, установка лесов).</w:t>
            </w:r>
            <w:r w:rsidRPr="005C5CE3">
              <w:rPr>
                <w:rFonts w:ascii="Times New Roman" w:hAnsi="Times New Roman"/>
                <w:lang w:val="ru-RU"/>
              </w:rPr>
              <w:br/>
              <w:t>- Выполнение теплоизоляционного слоя.</w:t>
            </w:r>
          </w:p>
          <w:p w:rsidR="00111A6B" w:rsidRPr="005C5CE3" w:rsidRDefault="00111A6B" w:rsidP="00996DE9">
            <w:pPr>
              <w:rPr>
                <w:rFonts w:ascii="Times New Roman" w:hAnsi="Times New Roman"/>
                <w:lang w:val="ru-RU"/>
              </w:rPr>
            </w:pPr>
            <w:r w:rsidRPr="005C5CE3">
              <w:rPr>
                <w:rFonts w:ascii="Times New Roman" w:hAnsi="Times New Roman"/>
                <w:lang w:val="ru-RU"/>
              </w:rPr>
              <w:t>- выполнение базового и декоративного слоя СФТК.</w:t>
            </w:r>
          </w:p>
          <w:p w:rsidR="00111A6B" w:rsidRPr="00B742F9" w:rsidRDefault="00111A6B" w:rsidP="00996DE9">
            <w:pPr>
              <w:rPr>
                <w:rFonts w:ascii="Times New Roman" w:hAnsi="Times New Roman"/>
                <w:b/>
              </w:rPr>
            </w:pPr>
            <w:r w:rsidRPr="00B742F9">
              <w:rPr>
                <w:rFonts w:ascii="Times New Roman" w:hAnsi="Times New Roman"/>
              </w:rPr>
              <w:t>- Выполнение ремонта СФТК.</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83439B" w:rsidRDefault="00111A6B" w:rsidP="0083439B">
            <w:pPr>
              <w:suppressAutoHyphens/>
              <w:jc w:val="center"/>
              <w:rPr>
                <w:rFonts w:ascii="Times New Roman" w:hAnsi="Times New Roman"/>
                <w:b/>
                <w:lang w:val="ru-RU"/>
              </w:rPr>
            </w:pPr>
            <w:r w:rsidRPr="00B742F9">
              <w:rPr>
                <w:rFonts w:ascii="Times New Roman" w:hAnsi="Times New Roman"/>
                <w:b/>
              </w:rPr>
              <w:lastRenderedPageBreak/>
              <w:t>18</w:t>
            </w:r>
            <w:r>
              <w:rPr>
                <w:rFonts w:ascii="Times New Roman" w:hAnsi="Times New Roman"/>
                <w:b/>
                <w:lang w:val="ru-RU"/>
              </w:rPr>
              <w:t>0</w:t>
            </w:r>
            <w:r w:rsidRPr="00B742F9">
              <w:rPr>
                <w:rFonts w:ascii="Times New Roman" w:hAnsi="Times New Roman"/>
                <w:b/>
              </w:rPr>
              <w:t>/18</w:t>
            </w:r>
            <w:r>
              <w:rPr>
                <w:rFonts w:ascii="Times New Roman" w:hAnsi="Times New Roman"/>
                <w:b/>
                <w:lang w:val="ru-RU"/>
              </w:rPr>
              <w:t>0</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
              </w:rPr>
            </w:pPr>
          </w:p>
        </w:tc>
      </w:tr>
      <w:tr w:rsidR="00111A6B" w:rsidRPr="00B742F9" w:rsidTr="009B6D2A">
        <w:tc>
          <w:tcPr>
            <w:tcW w:w="3576" w:type="pct"/>
            <w:gridSpan w:val="2"/>
            <w:tcBorders>
              <w:top w:val="single" w:sz="4" w:space="0" w:color="auto"/>
              <w:left w:val="single" w:sz="4" w:space="0" w:color="auto"/>
              <w:bottom w:val="single" w:sz="4" w:space="0" w:color="auto"/>
              <w:right w:val="single" w:sz="4" w:space="0" w:color="auto"/>
            </w:tcBorders>
          </w:tcPr>
          <w:p w:rsidR="00111A6B" w:rsidRPr="007B2364" w:rsidRDefault="00111A6B" w:rsidP="00996DE9">
            <w:pPr>
              <w:rPr>
                <w:rFonts w:ascii="Times New Roman" w:hAnsi="Times New Roman"/>
                <w:bCs/>
              </w:rPr>
            </w:pPr>
            <w:r w:rsidRPr="007B2364">
              <w:rPr>
                <w:rFonts w:ascii="Times New Roman" w:hAnsi="Times New Roman"/>
                <w:bCs/>
              </w:rPr>
              <w:lastRenderedPageBreak/>
              <w:t xml:space="preserve">Промежуточная аттестация </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B742F9" w:rsidRDefault="00111A6B" w:rsidP="00996DE9">
            <w:pPr>
              <w:suppressAutoHyphens/>
              <w:jc w:val="center"/>
              <w:rPr>
                <w:rFonts w:ascii="Times New Roman" w:hAnsi="Times New Roman"/>
                <w:bCs/>
              </w:rPr>
            </w:pPr>
            <w:r w:rsidRPr="00B742F9">
              <w:rPr>
                <w:rFonts w:ascii="Times New Roman" w:hAnsi="Times New Roman"/>
                <w:bCs/>
              </w:rPr>
              <w:t>6 часов</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suppressAutoHyphens/>
              <w:jc w:val="center"/>
              <w:rPr>
                <w:rFonts w:ascii="Times New Roman" w:hAnsi="Times New Roman"/>
                <w:bCs/>
              </w:rPr>
            </w:pPr>
          </w:p>
        </w:tc>
      </w:tr>
      <w:tr w:rsidR="00111A6B" w:rsidRPr="005C5CE3" w:rsidTr="009B6D2A">
        <w:tc>
          <w:tcPr>
            <w:tcW w:w="3576" w:type="pct"/>
            <w:gridSpan w:val="2"/>
            <w:tcBorders>
              <w:top w:val="single" w:sz="4" w:space="0" w:color="auto"/>
              <w:left w:val="single" w:sz="4" w:space="0" w:color="auto"/>
              <w:bottom w:val="single" w:sz="4" w:space="0" w:color="auto"/>
              <w:right w:val="single" w:sz="4" w:space="0" w:color="auto"/>
            </w:tcBorders>
          </w:tcPr>
          <w:p w:rsidR="00111A6B" w:rsidRPr="005C5CE3" w:rsidRDefault="00111A6B" w:rsidP="00996DE9">
            <w:pPr>
              <w:rPr>
                <w:rFonts w:ascii="Times New Roman" w:hAnsi="Times New Roman"/>
                <w:b/>
                <w:bCs/>
                <w:lang w:val="ru-RU"/>
              </w:rPr>
            </w:pPr>
            <w:r w:rsidRPr="005C5CE3">
              <w:rPr>
                <w:rFonts w:ascii="Times New Roman" w:hAnsi="Times New Roman"/>
                <w:b/>
                <w:bCs/>
                <w:lang w:val="ru-RU"/>
              </w:rPr>
              <w:t>Квалификационный экзамен</w:t>
            </w:r>
          </w:p>
        </w:tc>
        <w:tc>
          <w:tcPr>
            <w:tcW w:w="712" w:type="pct"/>
            <w:tcBorders>
              <w:top w:val="single" w:sz="4" w:space="0" w:color="auto"/>
              <w:left w:val="single" w:sz="4" w:space="0" w:color="auto"/>
              <w:bottom w:val="single" w:sz="4" w:space="0" w:color="auto"/>
              <w:right w:val="single" w:sz="4" w:space="0" w:color="auto"/>
            </w:tcBorders>
            <w:vAlign w:val="center"/>
          </w:tcPr>
          <w:p w:rsidR="00111A6B" w:rsidRPr="005C5CE3" w:rsidRDefault="00111A6B" w:rsidP="00996DE9">
            <w:pPr>
              <w:suppressAutoHyphens/>
              <w:jc w:val="center"/>
              <w:rPr>
                <w:rFonts w:ascii="Times New Roman" w:hAnsi="Times New Roman"/>
                <w:b/>
                <w:bCs/>
                <w:lang w:val="ru-RU"/>
              </w:rPr>
            </w:pPr>
            <w:r w:rsidRPr="005C5CE3">
              <w:rPr>
                <w:rFonts w:ascii="Times New Roman" w:hAnsi="Times New Roman"/>
                <w:b/>
                <w:bCs/>
                <w:lang w:val="ru-RU"/>
              </w:rPr>
              <w:t>12 часов</w:t>
            </w:r>
          </w:p>
        </w:tc>
        <w:tc>
          <w:tcPr>
            <w:tcW w:w="712" w:type="pct"/>
            <w:tcBorders>
              <w:top w:val="single" w:sz="4" w:space="0" w:color="auto"/>
              <w:left w:val="single" w:sz="4" w:space="0" w:color="auto"/>
              <w:bottom w:val="single" w:sz="4" w:space="0" w:color="auto"/>
              <w:right w:val="single" w:sz="4" w:space="0" w:color="auto"/>
            </w:tcBorders>
          </w:tcPr>
          <w:p w:rsidR="00111A6B" w:rsidRPr="005C5CE3" w:rsidRDefault="00111A6B" w:rsidP="00996DE9">
            <w:pPr>
              <w:suppressAutoHyphens/>
              <w:jc w:val="center"/>
              <w:rPr>
                <w:rFonts w:ascii="Times New Roman" w:hAnsi="Times New Roman"/>
                <w:b/>
                <w:bCs/>
                <w:lang w:val="ru-RU"/>
              </w:rPr>
            </w:pPr>
          </w:p>
        </w:tc>
      </w:tr>
      <w:tr w:rsidR="00111A6B" w:rsidRPr="00B742F9" w:rsidTr="009B6D2A">
        <w:tc>
          <w:tcPr>
            <w:tcW w:w="3576" w:type="pct"/>
            <w:gridSpan w:val="2"/>
            <w:tcBorders>
              <w:top w:val="single" w:sz="4" w:space="0" w:color="auto"/>
              <w:left w:val="single" w:sz="4" w:space="0" w:color="auto"/>
              <w:bottom w:val="single" w:sz="4" w:space="0" w:color="auto"/>
              <w:right w:val="single" w:sz="4" w:space="0" w:color="auto"/>
            </w:tcBorders>
            <w:hideMark/>
          </w:tcPr>
          <w:p w:rsidR="00111A6B" w:rsidRPr="007B2364" w:rsidRDefault="00111A6B" w:rsidP="00996DE9">
            <w:pPr>
              <w:rPr>
                <w:rFonts w:ascii="Times New Roman" w:hAnsi="Times New Roman"/>
                <w:b/>
                <w:bCs/>
              </w:rPr>
            </w:pPr>
            <w:r w:rsidRPr="007B2364">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111A6B" w:rsidRPr="00B742F9" w:rsidRDefault="00996DE9" w:rsidP="0083439B">
            <w:pPr>
              <w:jc w:val="center"/>
              <w:rPr>
                <w:rFonts w:ascii="Times New Roman" w:hAnsi="Times New Roman"/>
                <w:b/>
              </w:rPr>
            </w:pPr>
            <w:r>
              <w:rPr>
                <w:rFonts w:ascii="Times New Roman" w:hAnsi="Times New Roman"/>
                <w:b/>
                <w:lang w:val="ru-RU"/>
              </w:rPr>
              <w:t>472/472</w:t>
            </w:r>
          </w:p>
        </w:tc>
        <w:tc>
          <w:tcPr>
            <w:tcW w:w="712" w:type="pct"/>
            <w:tcBorders>
              <w:top w:val="single" w:sz="4" w:space="0" w:color="auto"/>
              <w:left w:val="single" w:sz="4" w:space="0" w:color="auto"/>
              <w:bottom w:val="single" w:sz="4" w:space="0" w:color="auto"/>
              <w:right w:val="single" w:sz="4" w:space="0" w:color="auto"/>
            </w:tcBorders>
          </w:tcPr>
          <w:p w:rsidR="00111A6B" w:rsidRPr="00B742F9" w:rsidRDefault="00111A6B" w:rsidP="00996DE9">
            <w:pPr>
              <w:jc w:val="center"/>
              <w:rPr>
                <w:rFonts w:ascii="Times New Roman" w:hAnsi="Times New Roman"/>
                <w:b/>
              </w:rPr>
            </w:pPr>
          </w:p>
        </w:tc>
      </w:tr>
    </w:tbl>
    <w:p w:rsidR="005C5CE3" w:rsidRDefault="005C5CE3" w:rsidP="0011005A">
      <w:pPr>
        <w:jc w:val="both"/>
        <w:rPr>
          <w:rFonts w:ascii="Times New Roman" w:hAnsi="Times New Roman"/>
          <w:b/>
          <w:i/>
          <w:lang w:val="ru-RU"/>
        </w:rPr>
      </w:pPr>
    </w:p>
    <w:p w:rsidR="005C5CE3" w:rsidRDefault="005C5CE3" w:rsidP="0011005A">
      <w:pPr>
        <w:jc w:val="both"/>
        <w:rPr>
          <w:rFonts w:ascii="Times New Roman" w:hAnsi="Times New Roman"/>
          <w:b/>
          <w:i/>
          <w:lang w:val="ru-RU"/>
        </w:rPr>
      </w:pPr>
    </w:p>
    <w:p w:rsidR="005C5CE3" w:rsidRPr="00E67948" w:rsidRDefault="005C5CE3" w:rsidP="0011005A">
      <w:pPr>
        <w:jc w:val="both"/>
        <w:rPr>
          <w:rFonts w:ascii="Times New Roman" w:hAnsi="Times New Roman"/>
          <w:b/>
          <w:i/>
          <w:lang w:val="ru-RU"/>
        </w:rPr>
      </w:pPr>
    </w:p>
    <w:p w:rsidR="0011005A" w:rsidRPr="0027388F" w:rsidRDefault="0011005A" w:rsidP="0011005A">
      <w:pPr>
        <w:rPr>
          <w:rFonts w:ascii="Times New Roman" w:hAnsi="Times New Roman"/>
          <w:i/>
          <w:lang w:val="ru-RU"/>
        </w:rPr>
      </w:pPr>
    </w:p>
    <w:p w:rsidR="0011005A" w:rsidRPr="0027388F" w:rsidRDefault="0011005A" w:rsidP="0011005A">
      <w:pPr>
        <w:rPr>
          <w:rFonts w:ascii="Times New Roman" w:hAnsi="Times New Roman"/>
          <w:i/>
          <w:lang w:val="ru-RU"/>
        </w:rPr>
        <w:sectPr w:rsidR="0011005A" w:rsidRPr="0027388F">
          <w:pgSz w:w="16840" w:h="11907" w:orient="landscape"/>
          <w:pgMar w:top="851" w:right="1134" w:bottom="851" w:left="992" w:header="709" w:footer="709" w:gutter="0"/>
          <w:cols w:space="720"/>
        </w:sectPr>
      </w:pPr>
    </w:p>
    <w:p w:rsidR="0011005A" w:rsidRPr="0027388F" w:rsidRDefault="0027388F" w:rsidP="0011005A">
      <w:pPr>
        <w:jc w:val="center"/>
        <w:rPr>
          <w:rFonts w:ascii="Times New Roman" w:hAnsi="Times New Roman"/>
          <w:b/>
          <w:i/>
          <w:lang w:val="ru-RU"/>
        </w:rPr>
      </w:pPr>
      <w:r>
        <w:rPr>
          <w:rFonts w:ascii="Times New Roman" w:hAnsi="Times New Roman"/>
          <w:b/>
          <w:lang w:val="ru-RU"/>
        </w:rPr>
        <w:lastRenderedPageBreak/>
        <w:t xml:space="preserve">3. </w:t>
      </w:r>
      <w:r w:rsidR="0011005A" w:rsidRPr="0027388F">
        <w:rPr>
          <w:rFonts w:ascii="Times New Roman" w:hAnsi="Times New Roman"/>
          <w:b/>
          <w:bCs/>
          <w:lang w:val="ru-RU"/>
        </w:rPr>
        <w:t>УСЛОВИЯ РЕАЛИЗАЦИИ ПРОГРАММЫ ПРОФЕССИОНАЛЬНОГО МОДУЛЯ</w:t>
      </w:r>
      <w:r w:rsidR="0011005A" w:rsidRPr="0027388F">
        <w:rPr>
          <w:rFonts w:ascii="Times New Roman" w:hAnsi="Times New Roman"/>
          <w:b/>
          <w:i/>
          <w:sz w:val="28"/>
          <w:lang w:val="ru-RU"/>
        </w:rPr>
        <w:t xml:space="preserve"> </w:t>
      </w:r>
    </w:p>
    <w:p w:rsidR="0027388F" w:rsidRDefault="0027388F" w:rsidP="0027388F">
      <w:pPr>
        <w:outlineLvl w:val="0"/>
        <w:rPr>
          <w:rFonts w:ascii="Times New Roman" w:hAnsi="Times New Roman"/>
          <w:b/>
          <w:bCs/>
          <w:lang w:val="ru-RU"/>
        </w:rPr>
      </w:pPr>
    </w:p>
    <w:p w:rsidR="003E26A4" w:rsidRPr="003E26A4" w:rsidRDefault="003E26A4" w:rsidP="003E26A4">
      <w:pPr>
        <w:ind w:firstLine="709"/>
        <w:rPr>
          <w:rFonts w:ascii="Times New Roman" w:hAnsi="Times New Roman"/>
          <w:b/>
          <w:bCs/>
          <w:lang w:val="ru-RU"/>
        </w:rPr>
      </w:pPr>
      <w:r w:rsidRPr="003E26A4">
        <w:rPr>
          <w:rFonts w:ascii="Times New Roman" w:hAnsi="Times New Roman"/>
          <w:b/>
          <w:bCs/>
          <w:lang w:val="ru-RU"/>
        </w:rPr>
        <w:t>3.1. Для реализации программы профессионального модуля должны быть предусмотрены следующие специальные помещения:</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 xml:space="preserve">Кабинет «Основы строительного черчения», </w:t>
      </w:r>
      <w:r w:rsidRPr="00D81448">
        <w:rPr>
          <w:rFonts w:ascii="Times New Roman" w:hAnsi="Times New Roman" w:cs="Times New Roman"/>
          <w:bCs/>
        </w:rPr>
        <w:t>оснащенный оборудованием</w:t>
      </w:r>
      <w:r w:rsidRPr="00D81448">
        <w:rPr>
          <w:rFonts w:ascii="Times New Roman" w:hAnsi="Times New Roman" w:cs="Times New Roman"/>
          <w:lang w:val="ru-RU"/>
        </w:rPr>
        <w:t>:</w:t>
      </w:r>
    </w:p>
    <w:p w:rsidR="003E26A4" w:rsidRPr="003E26A4" w:rsidRDefault="003E26A4" w:rsidP="003E26A4">
      <w:pPr>
        <w:suppressAutoHyphens/>
        <w:ind w:firstLine="709"/>
        <w:jc w:val="both"/>
        <w:rPr>
          <w:rFonts w:ascii="Times New Roman" w:hAnsi="Times New Roman"/>
          <w:bCs/>
          <w:lang w:val="ru-RU"/>
        </w:rPr>
      </w:pPr>
      <w:r w:rsidRPr="003E26A4">
        <w:rPr>
          <w:rFonts w:ascii="Times New Roman" w:hAnsi="Times New Roman"/>
          <w:bCs/>
          <w:lang w:val="ru-RU"/>
        </w:rPr>
        <w:t>-рабочее место преподавателя;</w:t>
      </w:r>
    </w:p>
    <w:p w:rsidR="003E26A4" w:rsidRPr="00D81448" w:rsidRDefault="003E26A4" w:rsidP="003E26A4">
      <w:pPr>
        <w:pStyle w:val="Standard"/>
        <w:ind w:left="0" w:firstLine="709"/>
        <w:rPr>
          <w:rFonts w:ascii="Times New Roman" w:hAnsi="Times New Roman" w:cs="Times New Roman"/>
          <w:bCs/>
          <w:lang w:val="ru-RU"/>
        </w:rPr>
      </w:pPr>
      <w:r w:rsidRPr="00D81448">
        <w:rPr>
          <w:rFonts w:ascii="Times New Roman" w:hAnsi="Times New Roman" w:cs="Times New Roman"/>
          <w:bCs/>
          <w:lang w:val="ru-RU"/>
        </w:rPr>
        <w:t>-</w:t>
      </w:r>
      <w:r w:rsidRPr="00D81448">
        <w:rPr>
          <w:rFonts w:ascii="Times New Roman" w:hAnsi="Times New Roman" w:cs="Times New Roman"/>
          <w:bCs/>
        </w:rPr>
        <w:t>рабочие места для обучающихся</w:t>
      </w:r>
      <w:r w:rsidRPr="00D81448">
        <w:rPr>
          <w:rFonts w:ascii="Times New Roman" w:hAnsi="Times New Roman" w:cs="Times New Roman"/>
          <w:bCs/>
          <w:lang w:val="ru-RU"/>
        </w:rPr>
        <w:t>;</w:t>
      </w:r>
    </w:p>
    <w:p w:rsidR="003E26A4" w:rsidRPr="00D81448" w:rsidRDefault="003E26A4" w:rsidP="003E26A4">
      <w:pPr>
        <w:pStyle w:val="Standard"/>
        <w:ind w:left="0" w:firstLine="709"/>
        <w:rPr>
          <w:rFonts w:ascii="Times New Roman" w:hAnsi="Times New Roman" w:cs="Times New Roman"/>
        </w:rPr>
      </w:pPr>
      <w:r w:rsidRPr="00D81448">
        <w:rPr>
          <w:rFonts w:ascii="Times New Roman" w:hAnsi="Times New Roman" w:cs="Times New Roman"/>
          <w:lang w:val="ru-RU"/>
        </w:rPr>
        <w:t>-</w:t>
      </w:r>
      <w:r w:rsidRPr="00D81448">
        <w:rPr>
          <w:rFonts w:ascii="Times New Roman" w:hAnsi="Times New Roman" w:cs="Times New Roman"/>
        </w:rPr>
        <w:t>учебно-наглядные пособия</w:t>
      </w:r>
      <w:r w:rsidRPr="00D81448">
        <w:rPr>
          <w:rFonts w:ascii="Times New Roman" w:hAnsi="Times New Roman" w:cs="Times New Roman"/>
          <w:lang w:val="ru-RU"/>
        </w:rPr>
        <w:t>;</w:t>
      </w:r>
      <w:r w:rsidRPr="00D81448">
        <w:rPr>
          <w:rFonts w:ascii="Times New Roman" w:hAnsi="Times New Roman" w:cs="Times New Roman"/>
        </w:rPr>
        <w:t xml:space="preserve"> </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комплект чертёжных инструментов и приспособлений</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модели технических деталей</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rPr>
      </w:pPr>
      <w:r w:rsidRPr="00D81448">
        <w:rPr>
          <w:rFonts w:ascii="Times New Roman" w:hAnsi="Times New Roman" w:cs="Times New Roman"/>
          <w:lang w:val="ru-RU"/>
        </w:rPr>
        <w:t>-</w:t>
      </w:r>
      <w:r w:rsidRPr="00D81448">
        <w:rPr>
          <w:rFonts w:ascii="Times New Roman" w:hAnsi="Times New Roman" w:cs="Times New Roman"/>
        </w:rPr>
        <w:t>плакаты по темам программы</w:t>
      </w:r>
      <w:r w:rsidRPr="00D81448">
        <w:rPr>
          <w:rFonts w:ascii="Times New Roman" w:hAnsi="Times New Roman" w:cs="Times New Roman"/>
          <w:lang w:val="ru-RU"/>
        </w:rPr>
        <w:t>;</w:t>
      </w:r>
      <w:r w:rsidRPr="00D81448">
        <w:rPr>
          <w:rFonts w:ascii="Times New Roman" w:hAnsi="Times New Roman" w:cs="Times New Roman"/>
        </w:rPr>
        <w:t xml:space="preserve"> </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дидактические материалы</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bCs/>
          <w:iCs/>
        </w:rPr>
        <w:t>техническими средствами</w:t>
      </w:r>
      <w:r w:rsidRPr="00D81448">
        <w:rPr>
          <w:rFonts w:ascii="Times New Roman" w:hAnsi="Times New Roman" w:cs="Times New Roman"/>
          <w:bCs/>
          <w:iCs/>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-к</w:t>
      </w:r>
      <w:r w:rsidRPr="00D81448">
        <w:rPr>
          <w:rFonts w:ascii="Times New Roman" w:hAnsi="Times New Roman" w:cs="Times New Roman"/>
        </w:rPr>
        <w:t>омпьютер с подключением к сети Internet</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-л</w:t>
      </w:r>
      <w:r w:rsidRPr="00D81448">
        <w:rPr>
          <w:rFonts w:ascii="Times New Roman" w:hAnsi="Times New Roman" w:cs="Times New Roman"/>
        </w:rPr>
        <w:t>ицензионное программное обеспечение: операционные системы, пакет офисных программ, сетевая версии информационно-правовой системы КонсультантПлюс</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 xml:space="preserve"> архитектурно-дизайнерская программа ArCon 5.02</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 xml:space="preserve"> архитектурно-строительная программа ArchiCAD</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система САПР «КОМПАС-ЗD»</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мультимедиа проектор</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мобильный класс –15+1</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p>
    <w:p w:rsidR="003E26A4" w:rsidRPr="003E26A4" w:rsidRDefault="003E26A4" w:rsidP="003E26A4">
      <w:pPr>
        <w:suppressAutoHyphens/>
        <w:ind w:firstLine="709"/>
        <w:rPr>
          <w:rFonts w:ascii="Times New Roman" w:hAnsi="Times New Roman"/>
          <w:lang w:val="ru-RU"/>
        </w:rPr>
      </w:pPr>
      <w:r w:rsidRPr="003E26A4">
        <w:rPr>
          <w:rFonts w:ascii="Times New Roman" w:hAnsi="Times New Roman"/>
          <w:lang w:val="ru-RU"/>
        </w:rPr>
        <w:t xml:space="preserve">Кабинет «Основ строительного материаловедения», </w:t>
      </w:r>
      <w:r w:rsidRPr="003E26A4">
        <w:rPr>
          <w:rFonts w:ascii="Times New Roman" w:hAnsi="Times New Roman"/>
          <w:bCs/>
          <w:lang w:val="ru-RU"/>
        </w:rPr>
        <w:t>оснащенный оборудованием</w:t>
      </w:r>
      <w:r w:rsidRPr="003E26A4">
        <w:rPr>
          <w:rFonts w:ascii="Times New Roman" w:hAnsi="Times New Roman"/>
          <w:lang w:val="ru-RU"/>
        </w:rPr>
        <w:t xml:space="preserve">: </w:t>
      </w:r>
    </w:p>
    <w:p w:rsidR="003E26A4" w:rsidRPr="003E26A4" w:rsidRDefault="003E26A4" w:rsidP="003E26A4">
      <w:pPr>
        <w:suppressAutoHyphens/>
        <w:ind w:firstLine="709"/>
        <w:jc w:val="both"/>
        <w:rPr>
          <w:rFonts w:ascii="Times New Roman" w:hAnsi="Times New Roman"/>
          <w:bCs/>
          <w:lang w:val="ru-RU"/>
        </w:rPr>
      </w:pPr>
      <w:r w:rsidRPr="003E26A4">
        <w:rPr>
          <w:rFonts w:ascii="Times New Roman" w:hAnsi="Times New Roman"/>
          <w:bCs/>
          <w:lang w:val="ru-RU"/>
        </w:rPr>
        <w:t>-рабочее место преподавателя;</w:t>
      </w:r>
    </w:p>
    <w:p w:rsidR="003E26A4" w:rsidRPr="00D81448" w:rsidRDefault="003E26A4" w:rsidP="003E26A4">
      <w:pPr>
        <w:pStyle w:val="Standard"/>
        <w:ind w:left="0" w:firstLine="709"/>
        <w:rPr>
          <w:rFonts w:ascii="Times New Roman" w:hAnsi="Times New Roman" w:cs="Times New Roman"/>
          <w:bCs/>
          <w:lang w:val="ru-RU"/>
        </w:rPr>
      </w:pPr>
      <w:r w:rsidRPr="00D81448">
        <w:rPr>
          <w:rFonts w:ascii="Times New Roman" w:hAnsi="Times New Roman" w:cs="Times New Roman"/>
          <w:bCs/>
          <w:lang w:val="ru-RU"/>
        </w:rPr>
        <w:t>-</w:t>
      </w:r>
      <w:r w:rsidRPr="00D81448">
        <w:rPr>
          <w:rFonts w:ascii="Times New Roman" w:hAnsi="Times New Roman" w:cs="Times New Roman"/>
          <w:bCs/>
        </w:rPr>
        <w:t>рабочие места для обучающихся</w:t>
      </w:r>
      <w:r w:rsidRPr="00D81448">
        <w:rPr>
          <w:rFonts w:ascii="Times New Roman" w:hAnsi="Times New Roman" w:cs="Times New Roman"/>
          <w:bCs/>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-п</w:t>
      </w:r>
      <w:r w:rsidRPr="00D81448">
        <w:rPr>
          <w:rFonts w:ascii="Times New Roman" w:hAnsi="Times New Roman" w:cs="Times New Roman"/>
        </w:rPr>
        <w:t xml:space="preserve">лакаты и </w:t>
      </w:r>
      <w:r w:rsidRPr="00D81448">
        <w:rPr>
          <w:rFonts w:ascii="Times New Roman" w:hAnsi="Times New Roman" w:cs="Times New Roman"/>
          <w:lang w:val="ru-RU"/>
        </w:rPr>
        <w:t xml:space="preserve">образцы строительных материалов; </w:t>
      </w:r>
    </w:p>
    <w:p w:rsidR="003E26A4" w:rsidRPr="00D81448" w:rsidRDefault="003E26A4" w:rsidP="003E26A4">
      <w:pPr>
        <w:pStyle w:val="Standard"/>
        <w:ind w:left="0" w:firstLine="709"/>
        <w:rPr>
          <w:rFonts w:ascii="Times New Roman" w:hAnsi="Times New Roman" w:cs="Times New Roman"/>
        </w:rPr>
      </w:pPr>
      <w:r w:rsidRPr="00D81448">
        <w:rPr>
          <w:rFonts w:ascii="Times New Roman" w:hAnsi="Times New Roman" w:cs="Times New Roman"/>
          <w:lang w:val="ru-RU"/>
        </w:rPr>
        <w:t>-</w:t>
      </w:r>
      <w:r w:rsidRPr="00D81448">
        <w:rPr>
          <w:rFonts w:ascii="Times New Roman" w:hAnsi="Times New Roman" w:cs="Times New Roman"/>
        </w:rPr>
        <w:t>экранно-звуковые пособия</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bCs/>
          <w:lang w:val="ru-RU"/>
        </w:rPr>
      </w:pPr>
      <w:r w:rsidRPr="00D81448">
        <w:rPr>
          <w:rFonts w:ascii="Times New Roman" w:hAnsi="Times New Roman" w:cs="Times New Roman"/>
          <w:lang w:val="ru-RU"/>
        </w:rPr>
        <w:t>-</w:t>
      </w:r>
      <w:r w:rsidRPr="00D81448">
        <w:rPr>
          <w:rFonts w:ascii="Times New Roman" w:hAnsi="Times New Roman" w:cs="Times New Roman"/>
        </w:rPr>
        <w:t>дидактические материалы</w:t>
      </w:r>
      <w:r w:rsidRPr="00D81448">
        <w:rPr>
          <w:rFonts w:ascii="Times New Roman" w:hAnsi="Times New Roman" w:cs="Times New Roman"/>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bCs/>
          <w:iCs/>
          <w:lang w:val="ru-RU"/>
        </w:rPr>
        <w:t>-</w:t>
      </w:r>
      <w:r w:rsidRPr="00D81448">
        <w:rPr>
          <w:rFonts w:ascii="Times New Roman" w:hAnsi="Times New Roman" w:cs="Times New Roman"/>
          <w:bCs/>
          <w:iCs/>
        </w:rPr>
        <w:t>техническими средствами</w:t>
      </w:r>
      <w:r w:rsidRPr="00D81448">
        <w:rPr>
          <w:rFonts w:ascii="Times New Roman" w:hAnsi="Times New Roman" w:cs="Times New Roman"/>
          <w:bCs/>
          <w:iCs/>
          <w:lang w:val="ru-RU"/>
        </w:rPr>
        <w:t>:</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 xml:space="preserve">-компьютер с </w:t>
      </w:r>
      <w:r w:rsidRPr="00D81448">
        <w:rPr>
          <w:rFonts w:ascii="Times New Roman" w:hAnsi="Times New Roman" w:cs="Times New Roman"/>
        </w:rPr>
        <w:t>подключен</w:t>
      </w:r>
      <w:r w:rsidRPr="00D81448">
        <w:rPr>
          <w:rFonts w:ascii="Times New Roman" w:hAnsi="Times New Roman" w:cs="Times New Roman"/>
          <w:lang w:val="ru-RU"/>
        </w:rPr>
        <w:t>ием</w:t>
      </w:r>
      <w:r w:rsidRPr="00D81448">
        <w:rPr>
          <w:rFonts w:ascii="Times New Roman" w:hAnsi="Times New Roman" w:cs="Times New Roman"/>
        </w:rPr>
        <w:t xml:space="preserve"> к сети Internet</w:t>
      </w:r>
      <w:r w:rsidRPr="00D81448">
        <w:rPr>
          <w:rFonts w:ascii="Times New Roman" w:hAnsi="Times New Roman" w:cs="Times New Roman"/>
          <w:lang w:val="ru-RU"/>
        </w:rPr>
        <w:t xml:space="preserve">, </w:t>
      </w:r>
    </w:p>
    <w:p w:rsidR="003E26A4" w:rsidRPr="00D81448" w:rsidRDefault="003E26A4" w:rsidP="003E26A4">
      <w:pPr>
        <w:pStyle w:val="Standard"/>
        <w:ind w:left="0" w:firstLine="709"/>
        <w:rPr>
          <w:rFonts w:ascii="Times New Roman" w:hAnsi="Times New Roman" w:cs="Times New Roman"/>
        </w:rPr>
      </w:pPr>
      <w:r w:rsidRPr="00D81448">
        <w:rPr>
          <w:rFonts w:ascii="Times New Roman" w:hAnsi="Times New Roman" w:cs="Times New Roman"/>
          <w:lang w:val="ru-RU"/>
        </w:rPr>
        <w:t>-лицензионное программное обеспечение: о</w:t>
      </w:r>
      <w:r w:rsidRPr="00D81448">
        <w:rPr>
          <w:rFonts w:ascii="Times New Roman" w:hAnsi="Times New Roman" w:cs="Times New Roman"/>
        </w:rPr>
        <w:t>перационные системы</w:t>
      </w:r>
      <w:r w:rsidRPr="00D81448">
        <w:rPr>
          <w:rFonts w:ascii="Times New Roman" w:hAnsi="Times New Roman" w:cs="Times New Roman"/>
          <w:lang w:val="ru-RU"/>
        </w:rPr>
        <w:t>, п</w:t>
      </w:r>
      <w:r w:rsidRPr="00D81448">
        <w:rPr>
          <w:rFonts w:ascii="Times New Roman" w:hAnsi="Times New Roman" w:cs="Times New Roman"/>
        </w:rPr>
        <w:t xml:space="preserve">акет офисных программ; </w:t>
      </w:r>
    </w:p>
    <w:p w:rsidR="003E26A4" w:rsidRPr="00D81448" w:rsidRDefault="003E26A4" w:rsidP="003E26A4">
      <w:pPr>
        <w:pStyle w:val="Standard"/>
        <w:ind w:left="0" w:firstLine="709"/>
        <w:rPr>
          <w:rFonts w:ascii="Times New Roman" w:hAnsi="Times New Roman" w:cs="Times New Roman"/>
          <w:lang w:val="ru-RU"/>
        </w:rPr>
      </w:pPr>
      <w:r w:rsidRPr="00D81448">
        <w:rPr>
          <w:rFonts w:ascii="Times New Roman" w:hAnsi="Times New Roman" w:cs="Times New Roman"/>
          <w:lang w:val="ru-RU"/>
        </w:rPr>
        <w:t>-</w:t>
      </w:r>
      <w:r w:rsidRPr="00D81448">
        <w:rPr>
          <w:rFonts w:ascii="Times New Roman" w:hAnsi="Times New Roman" w:cs="Times New Roman"/>
        </w:rPr>
        <w:t>мультимедиа проектор</w:t>
      </w:r>
      <w:r w:rsidRPr="00D81448">
        <w:rPr>
          <w:rFonts w:ascii="Times New Roman" w:hAnsi="Times New Roman" w:cs="Times New Roman"/>
          <w:lang w:val="ru-RU"/>
        </w:rPr>
        <w:t>.</w:t>
      </w:r>
    </w:p>
    <w:p w:rsidR="003E26A4" w:rsidRPr="003E26A4" w:rsidRDefault="003E26A4" w:rsidP="003E26A4">
      <w:pPr>
        <w:ind w:firstLine="709"/>
        <w:rPr>
          <w:rFonts w:ascii="Times New Roman" w:hAnsi="Times New Roman"/>
          <w:b/>
          <w:bCs/>
          <w:lang w:val="ru-RU"/>
        </w:rPr>
      </w:pPr>
    </w:p>
    <w:p w:rsidR="003E26A4" w:rsidRDefault="003E26A4" w:rsidP="003E26A4">
      <w:pPr>
        <w:suppressAutoHyphens/>
        <w:ind w:firstLine="709"/>
        <w:jc w:val="both"/>
        <w:rPr>
          <w:rFonts w:ascii="Times New Roman" w:hAnsi="Times New Roman"/>
          <w:bCs/>
          <w:lang w:val="ru-RU"/>
        </w:rPr>
      </w:pPr>
      <w:r w:rsidRPr="003E26A4">
        <w:rPr>
          <w:rFonts w:ascii="Times New Roman" w:hAnsi="Times New Roman"/>
          <w:bCs/>
          <w:lang w:val="ru-RU"/>
        </w:rPr>
        <w:t>Мастерская «Штукатурных работ» оснащенная</w:t>
      </w:r>
      <w:r>
        <w:rPr>
          <w:rFonts w:ascii="Times New Roman" w:hAnsi="Times New Roman"/>
          <w:bCs/>
          <w:lang w:val="ru-RU"/>
        </w:rPr>
        <w:t>:</w:t>
      </w:r>
    </w:p>
    <w:p w:rsidR="003E26A4" w:rsidRPr="003E26A4" w:rsidRDefault="003E26A4" w:rsidP="003E26A4">
      <w:pPr>
        <w:suppressAutoHyphens/>
        <w:ind w:firstLine="709"/>
        <w:jc w:val="both"/>
        <w:rPr>
          <w:rFonts w:ascii="Times New Roman" w:hAnsi="Times New Roman"/>
          <w:bCs/>
          <w:lang w:val="ru-RU"/>
        </w:rPr>
      </w:pPr>
      <w:r w:rsidRPr="003E26A4">
        <w:rPr>
          <w:rFonts w:ascii="Times New Roman" w:hAnsi="Times New Roman"/>
          <w:bCs/>
          <w:lang w:val="ru-RU"/>
        </w:rPr>
        <w:t>рабочее место мастера производственного обучения,</w:t>
      </w:r>
    </w:p>
    <w:p w:rsidR="003E26A4" w:rsidRPr="003E26A4" w:rsidRDefault="003E26A4" w:rsidP="003E26A4">
      <w:pPr>
        <w:suppressAutoHyphens/>
        <w:ind w:firstLine="709"/>
        <w:jc w:val="both"/>
        <w:rPr>
          <w:rFonts w:ascii="Times New Roman" w:hAnsi="Times New Roman"/>
          <w:bCs/>
          <w:lang w:val="ru-RU"/>
        </w:rPr>
      </w:pPr>
      <w:r w:rsidRPr="003E26A4">
        <w:rPr>
          <w:rFonts w:ascii="Times New Roman" w:hAnsi="Times New Roman"/>
          <w:bCs/>
          <w:lang w:val="ru-RU"/>
        </w:rPr>
        <w:t xml:space="preserve"> рабочие места для обучающихся,</w:t>
      </w:r>
    </w:p>
    <w:p w:rsidR="003E26A4" w:rsidRPr="003E26A4" w:rsidRDefault="003E26A4" w:rsidP="003E26A4">
      <w:pPr>
        <w:ind w:firstLine="709"/>
        <w:jc w:val="both"/>
        <w:rPr>
          <w:rFonts w:ascii="Times New Roman" w:hAnsi="Times New Roman"/>
          <w:lang w:val="ru-RU"/>
        </w:rPr>
      </w:pPr>
      <w:r w:rsidRPr="003E26A4">
        <w:rPr>
          <w:rFonts w:ascii="Times New Roman" w:hAnsi="Times New Roman"/>
          <w:lang w:val="ru-RU"/>
        </w:rPr>
        <w:t>мультимедийный комплекс, проектор, экран, принтер,</w:t>
      </w:r>
    </w:p>
    <w:p w:rsidR="003E26A4" w:rsidRPr="003E26A4" w:rsidRDefault="003E26A4" w:rsidP="003E26A4">
      <w:pPr>
        <w:ind w:firstLine="709"/>
        <w:jc w:val="both"/>
        <w:rPr>
          <w:rFonts w:ascii="Times New Roman" w:hAnsi="Times New Roman"/>
          <w:lang w:val="ru-RU"/>
        </w:rPr>
      </w:pPr>
      <w:r w:rsidRPr="003E26A4">
        <w:rPr>
          <w:rFonts w:ascii="Times New Roman" w:hAnsi="Times New Roman"/>
          <w:lang w:val="ru-RU"/>
        </w:rPr>
        <w:t>комплект учебно-наглядных пособий; комплект технологической документации; комплект учебно-методической документации; комплект плакатов, учебный комплекс «Технология штукатурных работ», ручной инструмент штукатура: молоток, зубило, цикля, щетка, расшивка швов, кельма, сокол, шпатели (металлические, деревянные, резиновые), правило, штукатурные маяки, сетка и т.д., электроперфоратор, лазерный уровень (дальномер), миксер, миништукатурная установка.</w:t>
      </w:r>
    </w:p>
    <w:p w:rsidR="0063685D" w:rsidRPr="00E67948" w:rsidRDefault="0063685D" w:rsidP="0063685D">
      <w:pPr>
        <w:jc w:val="both"/>
        <w:rPr>
          <w:rFonts w:ascii="Times New Roman" w:hAnsi="Times New Roman"/>
          <w:b/>
          <w:lang w:val="ru-RU"/>
        </w:rPr>
      </w:pPr>
    </w:p>
    <w:p w:rsidR="0011005A" w:rsidRPr="00E67948" w:rsidRDefault="0011005A" w:rsidP="0063685D">
      <w:pPr>
        <w:rPr>
          <w:rFonts w:ascii="Times New Roman" w:hAnsi="Times New Roman"/>
          <w:b/>
          <w:bCs/>
          <w:lang w:val="ru-RU"/>
        </w:rPr>
      </w:pPr>
      <w:r w:rsidRPr="00E67948">
        <w:rPr>
          <w:rFonts w:ascii="Times New Roman" w:hAnsi="Times New Roman"/>
          <w:b/>
          <w:bCs/>
          <w:lang w:val="ru-RU"/>
        </w:rPr>
        <w:t>3.2. Информационное обеспечение реализации программы</w:t>
      </w:r>
    </w:p>
    <w:p w:rsidR="0011005A" w:rsidRPr="00B42417" w:rsidRDefault="0063685D" w:rsidP="0063685D">
      <w:pPr>
        <w:rPr>
          <w:rFonts w:ascii="Times New Roman" w:hAnsi="Times New Roman"/>
          <w:b/>
          <w:lang w:val="ru-RU"/>
        </w:rPr>
      </w:pPr>
      <w:r w:rsidRPr="00B42417">
        <w:rPr>
          <w:rFonts w:ascii="Times New Roman" w:hAnsi="Times New Roman"/>
          <w:b/>
          <w:lang w:val="ru-RU"/>
        </w:rPr>
        <w:t>Основные источники</w:t>
      </w:r>
    </w:p>
    <w:p w:rsidR="0063685D" w:rsidRPr="00856E0A" w:rsidRDefault="0063685D" w:rsidP="0063685D">
      <w:pPr>
        <w:rPr>
          <w:rFonts w:ascii="Times New Roman" w:hAnsi="Times New Roman"/>
          <w:b/>
          <w:highlight w:val="yellow"/>
          <w:lang w:val="ru-RU"/>
        </w:rPr>
      </w:pPr>
    </w:p>
    <w:p w:rsidR="003E26A4" w:rsidRPr="00B64ADB" w:rsidRDefault="003E26A4" w:rsidP="003E26A4">
      <w:pPr>
        <w:ind w:firstLine="709"/>
        <w:contextualSpacing/>
        <w:jc w:val="both"/>
        <w:rPr>
          <w:rFonts w:ascii="Times New Roman" w:hAnsi="Times New Roman"/>
          <w:bCs/>
          <w:lang w:val="ru-RU"/>
        </w:rPr>
      </w:pPr>
      <w:r w:rsidRPr="00B64ADB">
        <w:rPr>
          <w:rFonts w:ascii="Times New Roman" w:hAnsi="Times New Roman"/>
          <w:bCs/>
          <w:lang w:val="ru-RU"/>
        </w:rPr>
        <w:t>1. Черноус, Г.Г. Выполнение штукатурных и декоративных работ [Текст]: учебник/ Г.Г.Черноус. - 4-е изд. – М.: Академия,202</w:t>
      </w:r>
      <w:r w:rsidR="0057340C">
        <w:rPr>
          <w:rFonts w:ascii="Times New Roman" w:hAnsi="Times New Roman"/>
          <w:bCs/>
          <w:lang w:val="ru-RU"/>
        </w:rPr>
        <w:t>1</w:t>
      </w:r>
      <w:r w:rsidRPr="00B64ADB">
        <w:rPr>
          <w:rFonts w:ascii="Times New Roman" w:hAnsi="Times New Roman"/>
          <w:bCs/>
          <w:lang w:val="ru-RU"/>
        </w:rPr>
        <w:t>. – 240 с.</w:t>
      </w:r>
    </w:p>
    <w:p w:rsidR="003E26A4" w:rsidRPr="00B64ADB" w:rsidRDefault="003E26A4" w:rsidP="003E26A4">
      <w:pPr>
        <w:pStyle w:val="ConsPlusNormal"/>
        <w:ind w:firstLine="709"/>
        <w:jc w:val="both"/>
        <w:rPr>
          <w:rFonts w:ascii="Times New Roman" w:hAnsi="Times New Roman" w:cs="Times New Roman"/>
          <w:bCs/>
          <w:sz w:val="24"/>
          <w:szCs w:val="24"/>
        </w:rPr>
      </w:pPr>
      <w:r w:rsidRPr="00B64ADB">
        <w:rPr>
          <w:rFonts w:ascii="Times New Roman" w:hAnsi="Times New Roman" w:cs="Times New Roman"/>
          <w:bCs/>
          <w:sz w:val="24"/>
          <w:szCs w:val="24"/>
        </w:rPr>
        <w:t>2. Петрова, И.В. Основы технологии отделочных строительных работ [Текст]: учебник/ И.В.Петрова. - 4-е изд. – М.: Академия, 202</w:t>
      </w:r>
      <w:r w:rsidR="0057340C">
        <w:rPr>
          <w:rFonts w:ascii="Times New Roman" w:hAnsi="Times New Roman" w:cs="Times New Roman"/>
          <w:bCs/>
          <w:sz w:val="24"/>
          <w:szCs w:val="24"/>
        </w:rPr>
        <w:t>1</w:t>
      </w:r>
      <w:r w:rsidRPr="00B64ADB">
        <w:rPr>
          <w:rFonts w:ascii="Times New Roman" w:hAnsi="Times New Roman" w:cs="Times New Roman"/>
          <w:bCs/>
          <w:sz w:val="24"/>
          <w:szCs w:val="24"/>
        </w:rPr>
        <w:t>. – 112 с.</w:t>
      </w:r>
    </w:p>
    <w:p w:rsidR="003E26A4" w:rsidRPr="00B64ADB" w:rsidRDefault="003E26A4" w:rsidP="003E26A4">
      <w:pPr>
        <w:pStyle w:val="ConsPlusNormal"/>
        <w:ind w:firstLine="709"/>
        <w:jc w:val="both"/>
        <w:rPr>
          <w:rFonts w:ascii="Times New Roman" w:hAnsi="Times New Roman" w:cs="Times New Roman"/>
          <w:sz w:val="24"/>
          <w:szCs w:val="24"/>
        </w:rPr>
      </w:pPr>
      <w:r w:rsidRPr="00B64ADB">
        <w:rPr>
          <w:rFonts w:ascii="Times New Roman" w:hAnsi="Times New Roman" w:cs="Times New Roman"/>
          <w:bCs/>
          <w:sz w:val="24"/>
          <w:szCs w:val="24"/>
        </w:rPr>
        <w:lastRenderedPageBreak/>
        <w:t>3. Береснев, А.И. Основы строительного производства [Текст]: учебник/ А.И.Береснев. - М.: Академия</w:t>
      </w:r>
      <w:r w:rsidRPr="00B64ADB">
        <w:rPr>
          <w:rFonts w:ascii="Times New Roman" w:hAnsi="Times New Roman" w:cs="Times New Roman"/>
          <w:sz w:val="24"/>
          <w:szCs w:val="24"/>
        </w:rPr>
        <w:t>, 20</w:t>
      </w:r>
      <w:r w:rsidR="00B45860">
        <w:rPr>
          <w:rFonts w:ascii="Times New Roman" w:hAnsi="Times New Roman" w:cs="Times New Roman"/>
          <w:sz w:val="24"/>
          <w:szCs w:val="24"/>
        </w:rPr>
        <w:t>2</w:t>
      </w:r>
      <w:r w:rsidR="0057340C">
        <w:rPr>
          <w:rFonts w:ascii="Times New Roman" w:hAnsi="Times New Roman" w:cs="Times New Roman"/>
          <w:sz w:val="24"/>
          <w:szCs w:val="24"/>
        </w:rPr>
        <w:t>1</w:t>
      </w:r>
      <w:r w:rsidRPr="00B64ADB">
        <w:rPr>
          <w:rFonts w:ascii="Times New Roman" w:hAnsi="Times New Roman" w:cs="Times New Roman"/>
          <w:sz w:val="24"/>
          <w:szCs w:val="24"/>
        </w:rPr>
        <w:t>. – 288 с.</w:t>
      </w:r>
    </w:p>
    <w:p w:rsidR="003E26A4" w:rsidRPr="00812BF0" w:rsidRDefault="00812BF0" w:rsidP="003E26A4">
      <w:pPr>
        <w:pStyle w:val="ConsPlusNormal"/>
        <w:ind w:firstLine="709"/>
        <w:jc w:val="both"/>
        <w:rPr>
          <w:rFonts w:ascii="Times New Roman" w:hAnsi="Times New Roman" w:cs="Times New Roman"/>
          <w:sz w:val="24"/>
          <w:szCs w:val="24"/>
          <w:highlight w:val="red"/>
        </w:rPr>
      </w:pPr>
      <w:r w:rsidRPr="00B64ADB">
        <w:rPr>
          <w:rFonts w:ascii="Times New Roman" w:hAnsi="Times New Roman" w:cs="Times New Roman"/>
          <w:color w:val="212529"/>
          <w:sz w:val="24"/>
          <w:szCs w:val="24"/>
          <w:shd w:val="clear" w:color="auto" w:fill="FFFFFF"/>
        </w:rPr>
        <w:t>Сушко, Л. Н. Штукатурные работы</w:t>
      </w:r>
      <w:r w:rsidRPr="00812BF0">
        <w:rPr>
          <w:rFonts w:ascii="Times New Roman" w:hAnsi="Times New Roman" w:cs="Times New Roman"/>
          <w:color w:val="212529"/>
          <w:sz w:val="24"/>
          <w:szCs w:val="24"/>
          <w:shd w:val="clear" w:color="auto" w:fill="FFFFFF"/>
        </w:rPr>
        <w:t xml:space="preserve">. Производственное обучение : учебно-методическое пособие / Л. Н. Сушко. — 2-е изд. — Минск : Республиканский институт профессионального образования (РИПО), 2021. — 80 c. — ISBN 978-985-7253-51-7. — Текст : электронный // Электронный ресурс цифровой образовательной среды СПО PROFобразование : [сайт]. — URL: </w:t>
      </w:r>
      <w:hyperlink r:id="rId9" w:history="1">
        <w:r w:rsidRPr="00812BF0">
          <w:rPr>
            <w:rStyle w:val="a3"/>
            <w:sz w:val="24"/>
            <w:szCs w:val="24"/>
            <w:shd w:val="clear" w:color="auto" w:fill="FFFFFF"/>
          </w:rPr>
          <w:t>https://profspo.ru/books/125482</w:t>
        </w:r>
      </w:hyperlink>
      <w:r w:rsidRPr="00812BF0">
        <w:rPr>
          <w:rFonts w:ascii="Times New Roman" w:hAnsi="Times New Roman" w:cs="Times New Roman"/>
          <w:color w:val="212529"/>
          <w:sz w:val="24"/>
          <w:szCs w:val="24"/>
          <w:shd w:val="clear" w:color="auto" w:fill="FFFFFF"/>
        </w:rPr>
        <w:t xml:space="preserve"> </w:t>
      </w:r>
    </w:p>
    <w:p w:rsidR="003E26A4" w:rsidRPr="00B64ADB" w:rsidRDefault="003E26A4" w:rsidP="003E26A4">
      <w:pPr>
        <w:ind w:firstLine="709"/>
        <w:contextualSpacing/>
        <w:jc w:val="both"/>
        <w:rPr>
          <w:rFonts w:ascii="Times New Roman" w:hAnsi="Times New Roman"/>
          <w:b/>
          <w:lang w:val="ru-RU"/>
        </w:rPr>
      </w:pPr>
      <w:r w:rsidRPr="00B64ADB">
        <w:rPr>
          <w:rFonts w:ascii="Times New Roman" w:hAnsi="Times New Roman"/>
          <w:b/>
          <w:lang w:val="ru-RU"/>
        </w:rPr>
        <w:t>3.2.2. Основные электронные издания</w:t>
      </w:r>
    </w:p>
    <w:p w:rsidR="003E26A4" w:rsidRPr="00B64ADB" w:rsidRDefault="003E26A4" w:rsidP="003E26A4">
      <w:pPr>
        <w:ind w:firstLine="709"/>
        <w:contextualSpacing/>
        <w:jc w:val="both"/>
        <w:rPr>
          <w:rFonts w:ascii="Times New Roman" w:hAnsi="Times New Roman"/>
          <w:lang w:val="ru-RU"/>
        </w:rPr>
      </w:pPr>
      <w:bookmarkStart w:id="1" w:name="_Hlk109036117"/>
      <w:r w:rsidRPr="00B64ADB">
        <w:rPr>
          <w:rFonts w:ascii="Times New Roman" w:hAnsi="Times New Roman"/>
          <w:bCs/>
          <w:lang w:val="ru-RU"/>
        </w:rPr>
        <w:t>1. Выполнение</w:t>
      </w:r>
      <w:r w:rsidRPr="00B64ADB">
        <w:rPr>
          <w:rFonts w:ascii="Times New Roman" w:hAnsi="Times New Roman"/>
          <w:lang w:val="ru-RU"/>
        </w:rPr>
        <w:t xml:space="preserve"> штукатурных и декоративных работ [Электронный ресурс]: ЭУМК. – М.: Академия, 2020 – </w:t>
      </w:r>
      <w:r w:rsidRPr="00B64ADB">
        <w:rPr>
          <w:rFonts w:ascii="Times New Roman" w:hAnsi="Times New Roman"/>
        </w:rPr>
        <w:t>URL</w:t>
      </w:r>
      <w:r w:rsidRPr="00B64ADB">
        <w:rPr>
          <w:rFonts w:ascii="Times New Roman" w:hAnsi="Times New Roman"/>
          <w:lang w:val="ru-RU"/>
        </w:rPr>
        <w:t xml:space="preserve">: </w:t>
      </w:r>
      <w:r w:rsidRPr="00B64ADB">
        <w:rPr>
          <w:rFonts w:ascii="Times New Roman" w:hAnsi="Times New Roman"/>
        </w:rPr>
        <w:t>https</w:t>
      </w:r>
      <w:r w:rsidRPr="00B64ADB">
        <w:rPr>
          <w:rFonts w:ascii="Times New Roman" w:hAnsi="Times New Roman"/>
          <w:lang w:val="ru-RU"/>
        </w:rPr>
        <w:t>://</w:t>
      </w:r>
      <w:r w:rsidRPr="00B64ADB">
        <w:rPr>
          <w:rFonts w:ascii="Times New Roman" w:hAnsi="Times New Roman"/>
        </w:rPr>
        <w:t>academia</w:t>
      </w:r>
      <w:r w:rsidRPr="00B64ADB">
        <w:rPr>
          <w:rFonts w:ascii="Times New Roman" w:hAnsi="Times New Roman"/>
          <w:lang w:val="ru-RU"/>
        </w:rPr>
        <w:t>-</w:t>
      </w:r>
      <w:r w:rsidRPr="00B64ADB">
        <w:rPr>
          <w:rFonts w:ascii="Times New Roman" w:hAnsi="Times New Roman"/>
        </w:rPr>
        <w:t>moscow</w:t>
      </w:r>
      <w:r w:rsidRPr="00B64ADB">
        <w:rPr>
          <w:rFonts w:ascii="Times New Roman" w:hAnsi="Times New Roman"/>
          <w:lang w:val="ru-RU"/>
        </w:rPr>
        <w:t>.</w:t>
      </w:r>
      <w:r w:rsidRPr="00B64ADB">
        <w:rPr>
          <w:rFonts w:ascii="Times New Roman" w:hAnsi="Times New Roman"/>
        </w:rPr>
        <w:t>ru</w:t>
      </w:r>
      <w:r w:rsidRPr="00B64ADB">
        <w:rPr>
          <w:rFonts w:ascii="Times New Roman" w:hAnsi="Times New Roman"/>
          <w:lang w:val="ru-RU"/>
        </w:rPr>
        <w:t>/</w:t>
      </w:r>
      <w:r w:rsidRPr="00B64ADB">
        <w:rPr>
          <w:rFonts w:ascii="Times New Roman" w:hAnsi="Times New Roman"/>
        </w:rPr>
        <w:t>catalogue</w:t>
      </w:r>
      <w:r w:rsidRPr="00B64ADB">
        <w:rPr>
          <w:rFonts w:ascii="Times New Roman" w:hAnsi="Times New Roman"/>
          <w:lang w:val="ru-RU"/>
        </w:rPr>
        <w:t>/5411/347633/</w:t>
      </w:r>
    </w:p>
    <w:bookmarkEnd w:id="1"/>
    <w:p w:rsidR="003E26A4" w:rsidRPr="00B64ADB" w:rsidRDefault="003E26A4" w:rsidP="003E26A4">
      <w:pPr>
        <w:ind w:firstLine="709"/>
        <w:contextualSpacing/>
        <w:jc w:val="both"/>
        <w:rPr>
          <w:rFonts w:ascii="Times New Roman" w:hAnsi="Times New Roman"/>
          <w:lang w:val="ru-RU"/>
        </w:rPr>
      </w:pPr>
      <w:r w:rsidRPr="00B64ADB">
        <w:rPr>
          <w:rFonts w:ascii="Times New Roman" w:hAnsi="Times New Roman"/>
          <w:lang w:val="ru-RU"/>
        </w:rPr>
        <w:t xml:space="preserve">2. Казаков, Ю. Н. Технология возведения зданий : учебное пособие для спо / Ю. Н. Казаков, А. М. Мороз, В. П. Захаров. — 2-е изд., стер. — Санкт-Петербург : Лань, 2021. — 256 с. — </w:t>
      </w:r>
      <w:r w:rsidRPr="00B64ADB">
        <w:rPr>
          <w:rFonts w:ascii="Times New Roman" w:hAnsi="Times New Roman"/>
        </w:rPr>
        <w:t>ISBN</w:t>
      </w:r>
      <w:r w:rsidRPr="00B64ADB">
        <w:rPr>
          <w:rFonts w:ascii="Times New Roman" w:hAnsi="Times New Roman"/>
          <w:lang w:val="ru-RU"/>
        </w:rPr>
        <w:t xml:space="preserve"> 978-5-8114-8484-3.</w:t>
      </w:r>
      <w:r w:rsidRPr="00B64ADB">
        <w:rPr>
          <w:rFonts w:ascii="Times New Roman" w:hAnsi="Times New Roman"/>
        </w:rPr>
        <w:t> </w:t>
      </w:r>
      <w:r w:rsidRPr="00B64ADB">
        <w:rPr>
          <w:rFonts w:ascii="Times New Roman" w:hAnsi="Times New Roman"/>
          <w:lang w:val="ru-RU"/>
        </w:rPr>
        <w:t>— Текст</w:t>
      </w:r>
      <w:r w:rsidRPr="00B64ADB">
        <w:rPr>
          <w:rFonts w:ascii="Times New Roman" w:hAnsi="Times New Roman"/>
        </w:rPr>
        <w:t> </w:t>
      </w:r>
      <w:r w:rsidRPr="00B64ADB">
        <w:rPr>
          <w:rFonts w:ascii="Times New Roman" w:hAnsi="Times New Roman"/>
          <w:lang w:val="ru-RU"/>
        </w:rPr>
        <w:t>: электронный</w:t>
      </w:r>
      <w:r w:rsidRPr="00B64ADB">
        <w:rPr>
          <w:rFonts w:ascii="Times New Roman" w:hAnsi="Times New Roman"/>
        </w:rPr>
        <w:t> </w:t>
      </w:r>
      <w:r w:rsidRPr="00B64ADB">
        <w:rPr>
          <w:rFonts w:ascii="Times New Roman" w:hAnsi="Times New Roman"/>
          <w:lang w:val="ru-RU"/>
        </w:rPr>
        <w:t xml:space="preserve">// Лань : электронно-библиотечная система. — </w:t>
      </w:r>
      <w:r w:rsidRPr="00B64ADB">
        <w:rPr>
          <w:rFonts w:ascii="Times New Roman" w:hAnsi="Times New Roman"/>
        </w:rPr>
        <w:t>URL</w:t>
      </w:r>
      <w:r w:rsidRPr="00B64ADB">
        <w:rPr>
          <w:rFonts w:ascii="Times New Roman" w:hAnsi="Times New Roman"/>
          <w:lang w:val="ru-RU"/>
        </w:rPr>
        <w:t xml:space="preserve">: </w:t>
      </w:r>
      <w:hyperlink r:id="rId10" w:history="1">
        <w:r w:rsidRPr="00B64ADB">
          <w:rPr>
            <w:rStyle w:val="a3"/>
          </w:rPr>
          <w:t>https</w:t>
        </w:r>
        <w:r w:rsidRPr="00B64ADB">
          <w:rPr>
            <w:rStyle w:val="a3"/>
            <w:lang w:val="ru-RU"/>
          </w:rPr>
          <w:t>://</w:t>
        </w:r>
        <w:r w:rsidRPr="00B64ADB">
          <w:rPr>
            <w:rStyle w:val="a3"/>
          </w:rPr>
          <w:t>e</w:t>
        </w:r>
        <w:r w:rsidRPr="00B64ADB">
          <w:rPr>
            <w:rStyle w:val="a3"/>
            <w:lang w:val="ru-RU"/>
          </w:rPr>
          <w:t>.</w:t>
        </w:r>
        <w:r w:rsidRPr="00B64ADB">
          <w:rPr>
            <w:rStyle w:val="a3"/>
          </w:rPr>
          <w:t>lanbook</w:t>
        </w:r>
        <w:r w:rsidRPr="00B64ADB">
          <w:rPr>
            <w:rStyle w:val="a3"/>
            <w:lang w:val="ru-RU"/>
          </w:rPr>
          <w:t>.</w:t>
        </w:r>
        <w:r w:rsidRPr="00B64ADB">
          <w:rPr>
            <w:rStyle w:val="a3"/>
          </w:rPr>
          <w:t>com</w:t>
        </w:r>
        <w:r w:rsidRPr="00B64ADB">
          <w:rPr>
            <w:rStyle w:val="a3"/>
            <w:lang w:val="ru-RU"/>
          </w:rPr>
          <w:t>/</w:t>
        </w:r>
        <w:r w:rsidRPr="00B64ADB">
          <w:rPr>
            <w:rStyle w:val="a3"/>
          </w:rPr>
          <w:t>book</w:t>
        </w:r>
        <w:r w:rsidRPr="00B64ADB">
          <w:rPr>
            <w:rStyle w:val="a3"/>
            <w:lang w:val="ru-RU"/>
          </w:rPr>
          <w:t>/176897</w:t>
        </w:r>
      </w:hyperlink>
      <w:r w:rsidRPr="00B64ADB">
        <w:rPr>
          <w:rFonts w:ascii="Times New Roman" w:hAnsi="Times New Roman"/>
          <w:lang w:val="ru-RU"/>
        </w:rPr>
        <w:t xml:space="preserve"> (дата обращения: 14.07.2022). — Режим доступа: для авториз. пользователей.</w:t>
      </w:r>
    </w:p>
    <w:p w:rsidR="003E26A4" w:rsidRPr="00B64ADB" w:rsidRDefault="003E26A4" w:rsidP="003E26A4">
      <w:pPr>
        <w:ind w:firstLine="709"/>
        <w:contextualSpacing/>
        <w:jc w:val="both"/>
        <w:rPr>
          <w:rFonts w:ascii="Times New Roman" w:hAnsi="Times New Roman"/>
          <w:lang w:val="ru-RU"/>
        </w:rPr>
      </w:pPr>
      <w:r w:rsidRPr="00B64ADB">
        <w:rPr>
          <w:rFonts w:ascii="Times New Roman" w:hAnsi="Times New Roman"/>
          <w:lang w:val="ru-RU"/>
        </w:rPr>
        <w:t xml:space="preserve">3. Белецкий, Б. Ф. Технология и механизация строительного производства : учебное пособие для спо / Б. Ф. Белецкий. — 2-е изд., стер. — Санкт-Петербург : Лань, 2021. — 752 с. — </w:t>
      </w:r>
      <w:r w:rsidRPr="00B64ADB">
        <w:rPr>
          <w:rFonts w:ascii="Times New Roman" w:hAnsi="Times New Roman"/>
        </w:rPr>
        <w:t>ISBN</w:t>
      </w:r>
      <w:r w:rsidRPr="00B64ADB">
        <w:rPr>
          <w:rFonts w:ascii="Times New Roman" w:hAnsi="Times New Roman"/>
          <w:lang w:val="ru-RU"/>
        </w:rPr>
        <w:t xml:space="preserve"> 978-5-8114-8101-9.</w:t>
      </w:r>
      <w:r w:rsidRPr="00B64ADB">
        <w:rPr>
          <w:rFonts w:ascii="Times New Roman" w:hAnsi="Times New Roman"/>
        </w:rPr>
        <w:t> </w:t>
      </w:r>
      <w:r w:rsidRPr="00B64ADB">
        <w:rPr>
          <w:rFonts w:ascii="Times New Roman" w:hAnsi="Times New Roman"/>
          <w:lang w:val="ru-RU"/>
        </w:rPr>
        <w:t>— Текст</w:t>
      </w:r>
      <w:r w:rsidRPr="00B64ADB">
        <w:rPr>
          <w:rFonts w:ascii="Times New Roman" w:hAnsi="Times New Roman"/>
        </w:rPr>
        <w:t> </w:t>
      </w:r>
      <w:r w:rsidRPr="00B64ADB">
        <w:rPr>
          <w:rFonts w:ascii="Times New Roman" w:hAnsi="Times New Roman"/>
          <w:lang w:val="ru-RU"/>
        </w:rPr>
        <w:t>: электронный</w:t>
      </w:r>
      <w:r w:rsidRPr="00B64ADB">
        <w:rPr>
          <w:rFonts w:ascii="Times New Roman" w:hAnsi="Times New Roman"/>
        </w:rPr>
        <w:t> </w:t>
      </w:r>
      <w:r w:rsidRPr="00B64ADB">
        <w:rPr>
          <w:rFonts w:ascii="Times New Roman" w:hAnsi="Times New Roman"/>
          <w:lang w:val="ru-RU"/>
        </w:rPr>
        <w:t xml:space="preserve">// Лань : электронно-библиотечная система. — </w:t>
      </w:r>
      <w:r w:rsidRPr="00B64ADB">
        <w:rPr>
          <w:rFonts w:ascii="Times New Roman" w:hAnsi="Times New Roman"/>
        </w:rPr>
        <w:t>URL</w:t>
      </w:r>
      <w:r w:rsidRPr="00B64ADB">
        <w:rPr>
          <w:rFonts w:ascii="Times New Roman" w:hAnsi="Times New Roman"/>
          <w:lang w:val="ru-RU"/>
        </w:rPr>
        <w:t xml:space="preserve">: </w:t>
      </w:r>
      <w:hyperlink r:id="rId11" w:history="1">
        <w:r w:rsidRPr="00B64ADB">
          <w:rPr>
            <w:rStyle w:val="a3"/>
          </w:rPr>
          <w:t>https</w:t>
        </w:r>
        <w:r w:rsidRPr="00B64ADB">
          <w:rPr>
            <w:rStyle w:val="a3"/>
            <w:lang w:val="ru-RU"/>
          </w:rPr>
          <w:t>://</w:t>
        </w:r>
        <w:r w:rsidRPr="00B64ADB">
          <w:rPr>
            <w:rStyle w:val="a3"/>
          </w:rPr>
          <w:t>e</w:t>
        </w:r>
        <w:r w:rsidRPr="00B64ADB">
          <w:rPr>
            <w:rStyle w:val="a3"/>
            <w:lang w:val="ru-RU"/>
          </w:rPr>
          <w:t>.</w:t>
        </w:r>
        <w:r w:rsidRPr="00B64ADB">
          <w:rPr>
            <w:rStyle w:val="a3"/>
          </w:rPr>
          <w:t>lanbook</w:t>
        </w:r>
        <w:r w:rsidRPr="00B64ADB">
          <w:rPr>
            <w:rStyle w:val="a3"/>
            <w:lang w:val="ru-RU"/>
          </w:rPr>
          <w:t>.</w:t>
        </w:r>
        <w:r w:rsidRPr="00B64ADB">
          <w:rPr>
            <w:rStyle w:val="a3"/>
          </w:rPr>
          <w:t>com</w:t>
        </w:r>
        <w:r w:rsidRPr="00B64ADB">
          <w:rPr>
            <w:rStyle w:val="a3"/>
            <w:lang w:val="ru-RU"/>
          </w:rPr>
          <w:t>/</w:t>
        </w:r>
        <w:r w:rsidRPr="00B64ADB">
          <w:rPr>
            <w:rStyle w:val="a3"/>
          </w:rPr>
          <w:t>book</w:t>
        </w:r>
        <w:r w:rsidRPr="00B64ADB">
          <w:rPr>
            <w:rStyle w:val="a3"/>
            <w:lang w:val="ru-RU"/>
          </w:rPr>
          <w:t>/171844</w:t>
        </w:r>
      </w:hyperlink>
      <w:r w:rsidRPr="00B64ADB">
        <w:rPr>
          <w:rFonts w:ascii="Times New Roman" w:hAnsi="Times New Roman"/>
          <w:lang w:val="ru-RU"/>
        </w:rPr>
        <w:t xml:space="preserve"> (дата обращения: 14.07.2022). — Режим доступа: для авториз. пользователей.</w:t>
      </w:r>
    </w:p>
    <w:p w:rsidR="003E26A4" w:rsidRPr="00B64ADB" w:rsidRDefault="003E26A4" w:rsidP="003E26A4">
      <w:pPr>
        <w:suppressAutoHyphens/>
        <w:ind w:firstLine="709"/>
        <w:contextualSpacing/>
        <w:jc w:val="both"/>
        <w:rPr>
          <w:rFonts w:ascii="Times New Roman" w:hAnsi="Times New Roman"/>
          <w:b/>
          <w:bCs/>
          <w:lang w:val="ru-RU"/>
        </w:rPr>
      </w:pPr>
    </w:p>
    <w:p w:rsidR="003E26A4" w:rsidRPr="00B64ADB" w:rsidRDefault="003E26A4" w:rsidP="003E26A4">
      <w:pPr>
        <w:suppressAutoHyphens/>
        <w:ind w:firstLine="709"/>
        <w:contextualSpacing/>
        <w:jc w:val="both"/>
        <w:rPr>
          <w:rFonts w:ascii="Times New Roman" w:hAnsi="Times New Roman"/>
          <w:bCs/>
          <w:lang w:val="ru-RU"/>
        </w:rPr>
      </w:pPr>
      <w:r w:rsidRPr="00B64ADB">
        <w:rPr>
          <w:rFonts w:ascii="Times New Roman" w:hAnsi="Times New Roman"/>
          <w:b/>
          <w:bCs/>
          <w:lang w:val="ru-RU"/>
        </w:rPr>
        <w:t xml:space="preserve">3.2.3. Дополнительные источники </w:t>
      </w:r>
    </w:p>
    <w:p w:rsidR="003E26A4" w:rsidRPr="00B64ADB" w:rsidRDefault="003E26A4" w:rsidP="003E26A4">
      <w:pPr>
        <w:suppressAutoHyphens/>
        <w:ind w:firstLine="709"/>
        <w:contextualSpacing/>
        <w:jc w:val="both"/>
        <w:rPr>
          <w:rFonts w:ascii="Times New Roman" w:hAnsi="Times New Roman"/>
          <w:lang w:val="ru-RU"/>
        </w:rPr>
      </w:pPr>
      <w:r w:rsidRPr="00B64ADB">
        <w:rPr>
          <w:rFonts w:ascii="Times New Roman" w:hAnsi="Times New Roman"/>
          <w:bCs/>
          <w:lang w:val="ru-RU"/>
        </w:rPr>
        <w:t xml:space="preserve">1. </w:t>
      </w:r>
      <w:r w:rsidRPr="00B64ADB">
        <w:rPr>
          <w:rFonts w:ascii="Times New Roman" w:hAnsi="Times New Roman"/>
          <w:lang w:val="ru-RU"/>
        </w:rPr>
        <w:t>СП 71.13330.2017 «СНиП 3.04.01-87 Изоляционные и отделочные покрытия».</w:t>
      </w:r>
    </w:p>
    <w:p w:rsidR="003E26A4" w:rsidRPr="00B64ADB" w:rsidRDefault="003E26A4" w:rsidP="003E26A4">
      <w:pPr>
        <w:suppressAutoHyphens/>
        <w:ind w:firstLine="709"/>
        <w:contextualSpacing/>
        <w:jc w:val="both"/>
        <w:rPr>
          <w:rFonts w:ascii="Times New Roman" w:hAnsi="Times New Roman"/>
          <w:lang w:val="ru-RU"/>
        </w:rPr>
      </w:pPr>
      <w:r w:rsidRPr="00B64ADB">
        <w:rPr>
          <w:rFonts w:ascii="Times New Roman" w:hAnsi="Times New Roman"/>
          <w:lang w:val="ru-RU"/>
        </w:rPr>
        <w:t>2. СНиП 111-4-80</w:t>
      </w:r>
      <w:r w:rsidRPr="00B64ADB">
        <w:rPr>
          <w:rFonts w:ascii="Times New Roman" w:hAnsi="Times New Roman"/>
          <w:vertAlign w:val="superscript"/>
          <w:lang w:val="ru-RU"/>
        </w:rPr>
        <w:t xml:space="preserve">* </w:t>
      </w:r>
      <w:r w:rsidRPr="00B64ADB">
        <w:rPr>
          <w:rFonts w:ascii="Times New Roman" w:hAnsi="Times New Roman"/>
          <w:lang w:val="ru-RU"/>
        </w:rPr>
        <w:t>Техника безопасности в строительстве (с изменениями и дополнениями).</w:t>
      </w:r>
    </w:p>
    <w:p w:rsidR="003E26A4" w:rsidRPr="003E26A4" w:rsidRDefault="003E26A4" w:rsidP="003E26A4">
      <w:pPr>
        <w:suppressAutoHyphens/>
        <w:ind w:firstLine="709"/>
        <w:contextualSpacing/>
        <w:jc w:val="both"/>
        <w:rPr>
          <w:rFonts w:ascii="Times New Roman" w:hAnsi="Times New Roman"/>
          <w:lang w:val="ru-RU"/>
        </w:rPr>
      </w:pPr>
      <w:r w:rsidRPr="00B64ADB">
        <w:rPr>
          <w:rFonts w:ascii="Times New Roman" w:hAnsi="Times New Roman"/>
          <w:lang w:val="ru-RU"/>
        </w:rPr>
        <w:t>3. Правила по охране труда при строительстве, реконструкции и ремонте, утверждены приказом М</w:t>
      </w:r>
      <w:r w:rsidRPr="00B64ADB">
        <w:rPr>
          <w:rFonts w:ascii="Times New Roman" w:hAnsi="Times New Roman"/>
          <w:bCs/>
          <w:lang w:val="ru-RU"/>
        </w:rPr>
        <w:t>инистерства труда и социальной защиты Российской Федерации от 11 декабря 2020года № 883 (з</w:t>
      </w:r>
      <w:r w:rsidRPr="00B64ADB">
        <w:rPr>
          <w:rFonts w:ascii="Times New Roman" w:hAnsi="Times New Roman"/>
          <w:lang w:val="ru-RU"/>
        </w:rPr>
        <w:t>арегистрировано в министерстве юстиции Российской Федерации 24 декабря 2020 г. регистрационный № 61787).</w:t>
      </w:r>
      <w:r w:rsidRPr="00D81448">
        <w:rPr>
          <w:rFonts w:ascii="Times New Roman" w:hAnsi="Times New Roman"/>
        </w:rPr>
        <w:t> </w:t>
      </w:r>
    </w:p>
    <w:p w:rsidR="00A44506" w:rsidRPr="00A44506" w:rsidRDefault="00A44506" w:rsidP="00A44506">
      <w:pPr>
        <w:rPr>
          <w:rFonts w:ascii="Times New Roman" w:hAnsi="Times New Roman"/>
          <w:color w:val="000000" w:themeColor="text1"/>
          <w:lang w:val="ru-RU"/>
        </w:rPr>
      </w:pPr>
    </w:p>
    <w:p w:rsidR="0011005A" w:rsidRPr="00E67948" w:rsidRDefault="0011005A" w:rsidP="0011005A">
      <w:pPr>
        <w:rPr>
          <w:rFonts w:ascii="Times New Roman" w:hAnsi="Times New Roman"/>
          <w:bCs/>
          <w:lang w:val="ru-RU"/>
        </w:rPr>
        <w:sectPr w:rsidR="0011005A" w:rsidRPr="00E67948">
          <w:pgSz w:w="11906" w:h="16838"/>
          <w:pgMar w:top="1134" w:right="1134" w:bottom="1134" w:left="567" w:header="708" w:footer="708" w:gutter="0"/>
          <w:cols w:space="720"/>
        </w:sectPr>
      </w:pPr>
    </w:p>
    <w:p w:rsidR="0011005A" w:rsidRPr="00E67948" w:rsidRDefault="0011005A" w:rsidP="0011005A">
      <w:pPr>
        <w:jc w:val="center"/>
        <w:rPr>
          <w:rFonts w:ascii="Times New Roman" w:hAnsi="Times New Roman"/>
          <w:b/>
          <w:i/>
          <w:lang w:val="ru-RU"/>
        </w:rPr>
      </w:pPr>
      <w:r w:rsidRPr="00E67948">
        <w:rPr>
          <w:rFonts w:ascii="Times New Roman" w:hAnsi="Times New Roman"/>
          <w:b/>
          <w:i/>
          <w:lang w:val="ru-RU"/>
        </w:rPr>
        <w:lastRenderedPageBreak/>
        <w:t>4. КОНТРОЛЬ И ОЦЕНКА РЕЗУЛЬТАТОВ ОСВОЕНИЯ ПРОФЕССИОНАЛЬНОГО МОДУЛЯ</w:t>
      </w:r>
    </w:p>
    <w:p w:rsidR="0011005A" w:rsidRDefault="0011005A" w:rsidP="0011005A">
      <w:pPr>
        <w:jc w:val="both"/>
        <w:rPr>
          <w:rFonts w:ascii="Times New Roman" w:hAnsi="Times New Roman"/>
          <w:b/>
          <w:i/>
          <w:lang w:val="ru-RU"/>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5"/>
        <w:gridCol w:w="3888"/>
        <w:gridCol w:w="2410"/>
      </w:tblGrid>
      <w:tr w:rsidR="004034D8" w:rsidRPr="004034D8" w:rsidTr="004034D8">
        <w:trPr>
          <w:trHeight w:val="1455"/>
        </w:trPr>
        <w:tc>
          <w:tcPr>
            <w:tcW w:w="3625" w:type="dxa"/>
            <w:tcBorders>
              <w:top w:val="single" w:sz="4" w:space="0" w:color="auto"/>
              <w:left w:val="single" w:sz="4" w:space="0" w:color="auto"/>
              <w:bottom w:val="single" w:sz="4" w:space="0" w:color="auto"/>
              <w:right w:val="single" w:sz="4" w:space="0" w:color="auto"/>
            </w:tcBorders>
            <w:vAlign w:val="center"/>
            <w:hideMark/>
          </w:tcPr>
          <w:p w:rsidR="004034D8" w:rsidRPr="004034D8" w:rsidRDefault="004034D8" w:rsidP="004034D8">
            <w:pPr>
              <w:widowControl w:val="0"/>
              <w:jc w:val="center"/>
              <w:rPr>
                <w:rFonts w:ascii="Times New Roman" w:hAnsi="Times New Roman"/>
                <w:lang w:val="ru-RU"/>
              </w:rPr>
            </w:pPr>
            <w:r w:rsidRPr="004034D8">
              <w:rPr>
                <w:rFonts w:ascii="Times New Roman" w:hAnsi="Times New Roman"/>
                <w:lang w:val="ru-RU"/>
              </w:rPr>
              <w:t>Код и наименование профессиональных и общих компетенций, формируемых в рамках модуля</w:t>
            </w:r>
          </w:p>
        </w:tc>
        <w:tc>
          <w:tcPr>
            <w:tcW w:w="3888" w:type="dxa"/>
            <w:tcBorders>
              <w:top w:val="single" w:sz="4" w:space="0" w:color="auto"/>
              <w:left w:val="single" w:sz="4" w:space="0" w:color="auto"/>
              <w:bottom w:val="single" w:sz="4" w:space="0" w:color="auto"/>
              <w:right w:val="single" w:sz="4" w:space="0" w:color="auto"/>
            </w:tcBorders>
            <w:vAlign w:val="center"/>
            <w:hideMark/>
          </w:tcPr>
          <w:p w:rsidR="004034D8" w:rsidRPr="004034D8" w:rsidRDefault="004034D8" w:rsidP="004034D8">
            <w:pPr>
              <w:widowControl w:val="0"/>
              <w:jc w:val="center"/>
              <w:rPr>
                <w:rFonts w:ascii="Times New Roman" w:hAnsi="Times New Roman"/>
              </w:rPr>
            </w:pPr>
            <w:r w:rsidRPr="004034D8">
              <w:rPr>
                <w:rFonts w:ascii="Times New Roman" w:hAnsi="Times New Roman"/>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4034D8" w:rsidRPr="004034D8" w:rsidRDefault="004034D8" w:rsidP="004034D8">
            <w:pPr>
              <w:widowControl w:val="0"/>
              <w:jc w:val="center"/>
              <w:rPr>
                <w:rFonts w:ascii="Times New Roman" w:hAnsi="Times New Roman"/>
              </w:rPr>
            </w:pPr>
            <w:r w:rsidRPr="004034D8">
              <w:rPr>
                <w:rFonts w:ascii="Times New Roman" w:hAnsi="Times New Roman"/>
              </w:rPr>
              <w:t>Методы оценки</w:t>
            </w:r>
          </w:p>
        </w:tc>
      </w:tr>
      <w:tr w:rsidR="004034D8" w:rsidRPr="004C3775" w:rsidTr="004034D8">
        <w:trPr>
          <w:trHeight w:val="698"/>
        </w:trPr>
        <w:tc>
          <w:tcPr>
            <w:tcW w:w="3625" w:type="dxa"/>
            <w:tcBorders>
              <w:top w:val="single" w:sz="4" w:space="0" w:color="auto"/>
              <w:left w:val="single" w:sz="4" w:space="0" w:color="auto"/>
              <w:bottom w:val="single" w:sz="4" w:space="0" w:color="auto"/>
              <w:right w:val="single" w:sz="4" w:space="0" w:color="auto"/>
            </w:tcBorders>
            <w:hideMark/>
          </w:tcPr>
          <w:p w:rsidR="004034D8" w:rsidRPr="004034D8" w:rsidRDefault="004034D8" w:rsidP="004034D8">
            <w:pPr>
              <w:widowControl w:val="0"/>
              <w:rPr>
                <w:rFonts w:ascii="Times New Roman" w:hAnsi="Times New Roman"/>
                <w:iCs/>
                <w:lang w:val="ru-RU"/>
              </w:rPr>
            </w:pPr>
            <w:r w:rsidRPr="004034D8">
              <w:rPr>
                <w:rFonts w:ascii="Times New Roman" w:hAnsi="Times New Roman"/>
                <w:iCs/>
                <w:lang w:val="ru-RU"/>
              </w:rPr>
              <w:t>ПК 1.1</w:t>
            </w:r>
          </w:p>
          <w:p w:rsidR="004034D8" w:rsidRPr="004034D8" w:rsidRDefault="004034D8" w:rsidP="004034D8">
            <w:pPr>
              <w:widowControl w:val="0"/>
              <w:rPr>
                <w:rFonts w:ascii="Times New Roman" w:hAnsi="Times New Roman"/>
                <w:iCs/>
                <w:lang w:val="ru-RU"/>
              </w:rPr>
            </w:pPr>
            <w:r w:rsidRPr="004034D8">
              <w:rPr>
                <w:rFonts w:ascii="Times New Roman" w:hAnsi="Times New Roman"/>
                <w:iCs/>
                <w:lang w:val="ru-RU"/>
              </w:rPr>
              <w:t xml:space="preserve">Выполнять штукатурные работы по отделке внутренних и наружных поверхностей зданий и сооружений. </w:t>
            </w:r>
          </w:p>
        </w:tc>
        <w:tc>
          <w:tcPr>
            <w:tcW w:w="3888" w:type="dxa"/>
            <w:tcBorders>
              <w:top w:val="single" w:sz="4" w:space="0" w:color="auto"/>
              <w:left w:val="single" w:sz="4" w:space="0" w:color="auto"/>
              <w:bottom w:val="single" w:sz="4" w:space="0" w:color="auto"/>
              <w:right w:val="single" w:sz="4" w:space="0" w:color="auto"/>
            </w:tcBorders>
            <w:hideMark/>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работ по подготовке рабочих мест, оборудования, материалов и инструментов для выполнения штукатурных и декоративных работ в соответствии с инструкциями и регламентами.</w:t>
            </w:r>
            <w:r w:rsidRPr="004034D8">
              <w:rPr>
                <w:rFonts w:ascii="Times New Roman" w:hAnsi="Times New Roman"/>
                <w:lang w:val="ru-RU"/>
              </w:rPr>
              <w:br/>
              <w:t xml:space="preserve">Выполнение подготовительных работ, подготовки оснований и поверхностей под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hideMark/>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r w:rsidR="004034D8" w:rsidRPr="004C3775" w:rsidTr="004034D8">
        <w:trPr>
          <w:trHeight w:val="698"/>
        </w:trPr>
        <w:tc>
          <w:tcPr>
            <w:tcW w:w="3625"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iCs/>
                <w:lang w:val="ru-RU"/>
              </w:rPr>
            </w:pPr>
            <w:r w:rsidRPr="004034D8">
              <w:rPr>
                <w:rStyle w:val="a5"/>
                <w:rFonts w:ascii="Times New Roman" w:hAnsi="Times New Roman"/>
                <w:b w:val="0"/>
                <w:i w:val="0"/>
                <w:iCs/>
                <w:lang w:val="ru-RU"/>
              </w:rPr>
              <w:t>ПК 1.2</w:t>
            </w:r>
            <w:r w:rsidRPr="004034D8">
              <w:rPr>
                <w:rStyle w:val="a5"/>
                <w:b w:val="0"/>
                <w:i w:val="0"/>
                <w:lang w:val="ru-RU"/>
              </w:rPr>
              <w:t xml:space="preserve"> </w:t>
            </w:r>
          </w:p>
          <w:p w:rsidR="004034D8" w:rsidRPr="004034D8" w:rsidRDefault="004034D8" w:rsidP="004034D8">
            <w:pPr>
              <w:widowControl w:val="0"/>
              <w:rPr>
                <w:rFonts w:ascii="Times New Roman" w:hAnsi="Times New Roman"/>
                <w:iCs/>
                <w:lang w:val="ru-RU"/>
              </w:rPr>
            </w:pPr>
            <w:r w:rsidRPr="004034D8">
              <w:rPr>
                <w:rFonts w:ascii="Times New Roman" w:hAnsi="Times New Roman"/>
                <w:iCs/>
                <w:lang w:val="ru-RU"/>
              </w:rPr>
              <w:t>Выполнять работы по устройству наливных полов и оснований под полы.</w:t>
            </w:r>
          </w:p>
        </w:tc>
        <w:tc>
          <w:tcPr>
            <w:tcW w:w="3888"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работ по устройству наливных стяжек полов и оснований под полы, транспортировки и складирование компонентов растворов сухих строительных смесей для наливных стяжек полов с соблюдением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r w:rsidR="004034D8" w:rsidRPr="004C3775" w:rsidTr="004034D8">
        <w:trPr>
          <w:trHeight w:val="698"/>
        </w:trPr>
        <w:tc>
          <w:tcPr>
            <w:tcW w:w="3625"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iCs/>
                <w:lang w:val="ru-RU"/>
              </w:rPr>
              <w:t>ПК 1.3</w:t>
            </w:r>
            <w:r w:rsidRPr="004034D8">
              <w:rPr>
                <w:rFonts w:ascii="Times New Roman" w:hAnsi="Times New Roman"/>
                <w:lang w:val="ru-RU"/>
              </w:rPr>
              <w:t xml:space="preserve"> </w:t>
            </w:r>
          </w:p>
          <w:p w:rsidR="004034D8" w:rsidRPr="004034D8" w:rsidRDefault="004034D8" w:rsidP="004034D8">
            <w:pPr>
              <w:widowControl w:val="0"/>
              <w:rPr>
                <w:rFonts w:ascii="Times New Roman" w:hAnsi="Times New Roman"/>
                <w:iCs/>
                <w:lang w:val="ru-RU"/>
              </w:rPr>
            </w:pPr>
            <w:r w:rsidRPr="004034D8">
              <w:rPr>
                <w:rFonts w:ascii="Times New Roman" w:hAnsi="Times New Roman"/>
                <w:iCs/>
                <w:lang w:val="ru-RU"/>
              </w:rPr>
              <w:t>Выполнение декоративных штукатурок.</w:t>
            </w:r>
          </w:p>
        </w:tc>
        <w:tc>
          <w:tcPr>
            <w:tcW w:w="3888"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работ по подготовке рабочих мест, оборудования, материалов и инструментов для выполнения декоративной штукатурки в соответствии с инструкциями и регламентами.</w:t>
            </w:r>
            <w:r w:rsidRPr="004034D8">
              <w:rPr>
                <w:rFonts w:ascii="Times New Roman" w:hAnsi="Times New Roman"/>
                <w:lang w:val="ru-RU"/>
              </w:rPr>
              <w:br/>
              <w:t xml:space="preserve">Выполнение подготовительных работ, подготовки оснований и поверхностей под декоративную штукатурку, приготовления штукатурных декоративных </w:t>
            </w:r>
            <w:r w:rsidRPr="004034D8">
              <w:rPr>
                <w:rFonts w:ascii="Times New Roman" w:hAnsi="Times New Roman"/>
                <w:lang w:val="ru-RU"/>
              </w:rPr>
              <w:lastRenderedPageBreak/>
              <w:t xml:space="preserve">растворов и смесей в соответствии с установленными регламентами с соблюдением правил безопасности труда, санитарными нормами </w:t>
            </w:r>
          </w:p>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4034D8" w:rsidRPr="004C3775" w:rsidTr="004034D8">
        <w:trPr>
          <w:trHeight w:val="4719"/>
        </w:trPr>
        <w:tc>
          <w:tcPr>
            <w:tcW w:w="3625"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pStyle w:val="2"/>
              <w:keepNext w:val="0"/>
              <w:widowControl w:val="0"/>
              <w:spacing w:before="0" w:after="0"/>
              <w:jc w:val="both"/>
              <w:rPr>
                <w:rStyle w:val="a5"/>
                <w:lang w:val="ru-RU" w:eastAsia="ru-RU"/>
              </w:rPr>
            </w:pPr>
            <w:r w:rsidRPr="004034D8">
              <w:rPr>
                <w:rFonts w:ascii="Times New Roman" w:hAnsi="Times New Roman"/>
                <w:b w:val="0"/>
                <w:i w:val="0"/>
                <w:sz w:val="24"/>
                <w:szCs w:val="24"/>
                <w:lang w:val="ru-RU"/>
              </w:rPr>
              <w:lastRenderedPageBreak/>
              <w:t>ПК 1.4</w:t>
            </w:r>
          </w:p>
          <w:p w:rsidR="004034D8" w:rsidRPr="004034D8" w:rsidRDefault="004034D8" w:rsidP="004034D8">
            <w:pPr>
              <w:widowControl w:val="0"/>
              <w:rPr>
                <w:rFonts w:ascii="Times New Roman" w:hAnsi="Times New Roman"/>
                <w:iCs/>
                <w:lang w:val="ru-RU"/>
              </w:rPr>
            </w:pPr>
            <w:r w:rsidRPr="004034D8">
              <w:rPr>
                <w:rFonts w:ascii="Times New Roman" w:hAnsi="Times New Roman"/>
                <w:iCs/>
                <w:lang w:val="ru-RU"/>
              </w:rPr>
              <w:t>Ремонт штукатурки, наливного пола, фасадных теплоизоляционных композиционных систем</w:t>
            </w:r>
          </w:p>
        </w:tc>
        <w:tc>
          <w:tcPr>
            <w:tcW w:w="3888"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Выполнение ремонта штукатурки, наливного пола в соответствии с технологическими картами. Устройство фасадных, теплоизоляционных, композиционных систем и их ремонт с соблюдением правил безопасности труда.</w:t>
            </w:r>
            <w:r w:rsidRPr="004034D8">
              <w:rPr>
                <w:rFonts w:ascii="Times New Roman" w:hAnsi="Times New Roman"/>
                <w:lang w:val="ru-RU"/>
              </w:rPr>
              <w:br/>
              <w:t>Установка строительных лесов и подмостей с соблюдением правил безопасности труда.</w:t>
            </w:r>
            <w:r w:rsidRPr="004034D8">
              <w:rPr>
                <w:rFonts w:ascii="Times New Roman" w:hAnsi="Times New Roman"/>
                <w:lang w:val="ru-RU"/>
              </w:rPr>
              <w:br/>
              <w:t>Транспортирование и складирование штукатурных и штукатурно-клеевых смесей в соответствии с инструкциями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rsidR="004034D8" w:rsidRPr="004034D8" w:rsidRDefault="004034D8" w:rsidP="004034D8">
            <w:pPr>
              <w:widowControl w:val="0"/>
              <w:rPr>
                <w:rFonts w:ascii="Times New Roman" w:hAnsi="Times New Roman"/>
                <w:lang w:val="ru-RU"/>
              </w:rPr>
            </w:pPr>
            <w:r w:rsidRPr="004034D8">
              <w:rPr>
                <w:rFonts w:ascii="Times New Roman" w:hAnsi="Times New Roman"/>
                <w:lang w:val="ru-RU"/>
              </w:rPr>
              <w:t>Экспертное наблюдение выполнение практических работ на учебной производственной практиках: оценка процесса, оценка результатов</w:t>
            </w:r>
          </w:p>
        </w:tc>
      </w:tr>
    </w:tbl>
    <w:p w:rsidR="004034D8" w:rsidRDefault="004034D8" w:rsidP="0011005A">
      <w:pPr>
        <w:jc w:val="both"/>
        <w:rPr>
          <w:rFonts w:ascii="Times New Roman" w:hAnsi="Times New Roman"/>
          <w:b/>
          <w:i/>
          <w:lang w:val="ru-RU"/>
        </w:rPr>
      </w:pPr>
    </w:p>
    <w:p w:rsidR="00B3675B" w:rsidRDefault="00B3675B">
      <w:pPr>
        <w:rPr>
          <w:rFonts w:ascii="Times New Roman" w:hAnsi="Times New Roman"/>
          <w:lang w:val="ru-RU"/>
        </w:rPr>
      </w:pPr>
    </w:p>
    <w:p w:rsidR="00522BD0" w:rsidRDefault="00522BD0">
      <w:pPr>
        <w:rPr>
          <w:rFonts w:ascii="Times New Roman" w:hAnsi="Times New Roman"/>
          <w:lang w:val="ru-RU"/>
        </w:rPr>
      </w:pPr>
    </w:p>
    <w:p w:rsidR="00522BD0" w:rsidRDefault="00522BD0">
      <w:pPr>
        <w:rPr>
          <w:rFonts w:ascii="Times New Roman" w:hAnsi="Times New Roman"/>
          <w:lang w:val="ru-RU"/>
        </w:rPr>
      </w:pPr>
    </w:p>
    <w:p w:rsidR="00A061C0" w:rsidRPr="00493B6F" w:rsidRDefault="00A061C0">
      <w:pPr>
        <w:rPr>
          <w:rFonts w:ascii="Times New Roman" w:hAnsi="Times New Roman"/>
          <w:lang w:val="ru-RU"/>
        </w:rPr>
      </w:pPr>
    </w:p>
    <w:sectPr w:rsidR="00A061C0" w:rsidRPr="00493B6F" w:rsidSect="00A23EC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91C" w:rsidRDefault="009B691C" w:rsidP="004034D8">
      <w:r>
        <w:separator/>
      </w:r>
    </w:p>
  </w:endnote>
  <w:endnote w:type="continuationSeparator" w:id="1">
    <w:p w:rsidR="009B691C" w:rsidRDefault="009B691C" w:rsidP="004034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91C" w:rsidRDefault="009B691C" w:rsidP="004034D8">
      <w:r>
        <w:separator/>
      </w:r>
    </w:p>
  </w:footnote>
  <w:footnote w:type="continuationSeparator" w:id="1">
    <w:p w:rsidR="009B691C" w:rsidRDefault="009B691C" w:rsidP="004034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56C2C00"/>
    <w:multiLevelType w:val="multilevel"/>
    <w:tmpl w:val="6ED2F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DB4391"/>
    <w:multiLevelType w:val="multilevel"/>
    <w:tmpl w:val="2252F0FC"/>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rPr>
    </w:lvl>
    <w:lvl w:ilvl="2">
      <w:start w:val="1"/>
      <w:numFmt w:val="decimal"/>
      <w:isLgl/>
      <w:lvlText w:val="%1.%2.%3."/>
      <w:lvlJc w:val="left"/>
      <w:pPr>
        <w:ind w:left="1428" w:hanging="720"/>
      </w:pPr>
      <w:rPr>
        <w:rFonts w:cs="Times New Roman"/>
      </w:rPr>
    </w:lvl>
    <w:lvl w:ilvl="3">
      <w:start w:val="1"/>
      <w:numFmt w:val="decimal"/>
      <w:isLgl/>
      <w:lvlText w:val="%1.%2.%3.%4."/>
      <w:lvlJc w:val="left"/>
      <w:pPr>
        <w:ind w:left="1602" w:hanging="720"/>
      </w:pPr>
      <w:rPr>
        <w:rFonts w:cs="Times New Roman"/>
      </w:rPr>
    </w:lvl>
    <w:lvl w:ilvl="4">
      <w:start w:val="1"/>
      <w:numFmt w:val="decimal"/>
      <w:isLgl/>
      <w:lvlText w:val="%1.%2.%3.%4.%5."/>
      <w:lvlJc w:val="left"/>
      <w:pPr>
        <w:ind w:left="2136" w:hanging="1080"/>
      </w:pPr>
      <w:rPr>
        <w:rFonts w:cs="Times New Roman"/>
      </w:rPr>
    </w:lvl>
    <w:lvl w:ilvl="5">
      <w:start w:val="1"/>
      <w:numFmt w:val="decimal"/>
      <w:isLgl/>
      <w:lvlText w:val="%1.%2.%3.%4.%5.%6."/>
      <w:lvlJc w:val="left"/>
      <w:pPr>
        <w:ind w:left="2310" w:hanging="1080"/>
      </w:pPr>
      <w:rPr>
        <w:rFonts w:cs="Times New Roman"/>
      </w:rPr>
    </w:lvl>
    <w:lvl w:ilvl="6">
      <w:start w:val="1"/>
      <w:numFmt w:val="decimal"/>
      <w:isLgl/>
      <w:lvlText w:val="%1.%2.%3.%4.%5.%6.%7."/>
      <w:lvlJc w:val="left"/>
      <w:pPr>
        <w:ind w:left="2844" w:hanging="1440"/>
      </w:pPr>
      <w:rPr>
        <w:rFonts w:cs="Times New Roman"/>
      </w:rPr>
    </w:lvl>
    <w:lvl w:ilvl="7">
      <w:start w:val="1"/>
      <w:numFmt w:val="decimal"/>
      <w:isLgl/>
      <w:lvlText w:val="%1.%2.%3.%4.%5.%6.%7.%8."/>
      <w:lvlJc w:val="left"/>
      <w:pPr>
        <w:ind w:left="3018" w:hanging="1440"/>
      </w:pPr>
      <w:rPr>
        <w:rFonts w:cs="Times New Roman"/>
      </w:rPr>
    </w:lvl>
    <w:lvl w:ilvl="8">
      <w:start w:val="1"/>
      <w:numFmt w:val="decimal"/>
      <w:isLgl/>
      <w:lvlText w:val="%1.%2.%3.%4.%5.%6.%7.%8.%9."/>
      <w:lvlJc w:val="left"/>
      <w:pPr>
        <w:ind w:left="3552" w:hanging="1800"/>
      </w:pPr>
      <w:rPr>
        <w:rFonts w:cs="Times New Roman"/>
      </w:rPr>
    </w:lvl>
  </w:abstractNum>
  <w:abstractNum w:abstractNumId="3">
    <w:nsid w:val="25085EC4"/>
    <w:multiLevelType w:val="hybridMultilevel"/>
    <w:tmpl w:val="A036C8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1217381"/>
    <w:multiLevelType w:val="hybridMultilevel"/>
    <w:tmpl w:val="CFD80BB6"/>
    <w:lvl w:ilvl="0" w:tplc="AE5C79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4901428"/>
    <w:multiLevelType w:val="hybridMultilevel"/>
    <w:tmpl w:val="CFD80BB6"/>
    <w:lvl w:ilvl="0" w:tplc="AE5C79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D9510D7"/>
    <w:multiLevelType w:val="multilevel"/>
    <w:tmpl w:val="58FC1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583FC2"/>
    <w:multiLevelType w:val="multilevel"/>
    <w:tmpl w:val="4CA01AE6"/>
    <w:lvl w:ilvl="0">
      <w:start w:val="1"/>
      <w:numFmt w:val="decimal"/>
      <w:lvlText w:val="%1."/>
      <w:lvlJc w:val="left"/>
      <w:pPr>
        <w:ind w:left="600" w:hanging="600"/>
      </w:pPr>
      <w:rPr>
        <w:rFonts w:cs="Times New Roman"/>
      </w:rPr>
    </w:lvl>
    <w:lvl w:ilvl="1">
      <w:start w:val="1"/>
      <w:numFmt w:val="decimal"/>
      <w:lvlText w:val="%1.%2."/>
      <w:lvlJc w:val="left"/>
      <w:pPr>
        <w:ind w:left="600" w:hanging="60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abstractNumId w:val="6"/>
  </w:num>
  <w:num w:numId="2">
    <w:abstractNumId w:val="2"/>
  </w:num>
  <w:num w:numId="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11005A"/>
    <w:rsid w:val="00011DA3"/>
    <w:rsid w:val="0001617E"/>
    <w:rsid w:val="00047855"/>
    <w:rsid w:val="00056F26"/>
    <w:rsid w:val="0005756D"/>
    <w:rsid w:val="000618F8"/>
    <w:rsid w:val="00081AB8"/>
    <w:rsid w:val="000829FA"/>
    <w:rsid w:val="000838C3"/>
    <w:rsid w:val="00094719"/>
    <w:rsid w:val="00096B2F"/>
    <w:rsid w:val="000C2C87"/>
    <w:rsid w:val="000C6821"/>
    <w:rsid w:val="000D31EB"/>
    <w:rsid w:val="000D3C6E"/>
    <w:rsid w:val="0011005A"/>
    <w:rsid w:val="00111A6B"/>
    <w:rsid w:val="0011777F"/>
    <w:rsid w:val="00144FD6"/>
    <w:rsid w:val="001728B2"/>
    <w:rsid w:val="0018582C"/>
    <w:rsid w:val="001B10D2"/>
    <w:rsid w:val="00213910"/>
    <w:rsid w:val="00217CDD"/>
    <w:rsid w:val="002455C8"/>
    <w:rsid w:val="00253986"/>
    <w:rsid w:val="002564E5"/>
    <w:rsid w:val="00266791"/>
    <w:rsid w:val="0027388F"/>
    <w:rsid w:val="002814AE"/>
    <w:rsid w:val="003543A4"/>
    <w:rsid w:val="00360205"/>
    <w:rsid w:val="00360BD9"/>
    <w:rsid w:val="00373275"/>
    <w:rsid w:val="00385FE1"/>
    <w:rsid w:val="003953DF"/>
    <w:rsid w:val="003D1123"/>
    <w:rsid w:val="003D65B5"/>
    <w:rsid w:val="003E26A4"/>
    <w:rsid w:val="003F5E77"/>
    <w:rsid w:val="004034D8"/>
    <w:rsid w:val="004048BF"/>
    <w:rsid w:val="00431150"/>
    <w:rsid w:val="00455866"/>
    <w:rsid w:val="00473457"/>
    <w:rsid w:val="00474B22"/>
    <w:rsid w:val="0047745F"/>
    <w:rsid w:val="004913D0"/>
    <w:rsid w:val="00493B6F"/>
    <w:rsid w:val="004A4AF4"/>
    <w:rsid w:val="004C3775"/>
    <w:rsid w:val="00501578"/>
    <w:rsid w:val="00503DED"/>
    <w:rsid w:val="005177D9"/>
    <w:rsid w:val="00520383"/>
    <w:rsid w:val="00522BD0"/>
    <w:rsid w:val="00522FB6"/>
    <w:rsid w:val="00526256"/>
    <w:rsid w:val="005347E0"/>
    <w:rsid w:val="00535B4F"/>
    <w:rsid w:val="00536BFE"/>
    <w:rsid w:val="00563A5F"/>
    <w:rsid w:val="00564646"/>
    <w:rsid w:val="0057340C"/>
    <w:rsid w:val="0058120C"/>
    <w:rsid w:val="00585B82"/>
    <w:rsid w:val="005A06B1"/>
    <w:rsid w:val="005C5CE3"/>
    <w:rsid w:val="005D0064"/>
    <w:rsid w:val="0063685D"/>
    <w:rsid w:val="00642C2A"/>
    <w:rsid w:val="006468F2"/>
    <w:rsid w:val="006508B3"/>
    <w:rsid w:val="0068734D"/>
    <w:rsid w:val="006B30BB"/>
    <w:rsid w:val="006F70CC"/>
    <w:rsid w:val="0072777A"/>
    <w:rsid w:val="007400A0"/>
    <w:rsid w:val="00760F72"/>
    <w:rsid w:val="00774BDC"/>
    <w:rsid w:val="007829C1"/>
    <w:rsid w:val="00787F17"/>
    <w:rsid w:val="007C21D1"/>
    <w:rsid w:val="007D1AC5"/>
    <w:rsid w:val="00802BCE"/>
    <w:rsid w:val="0081067B"/>
    <w:rsid w:val="00812BF0"/>
    <w:rsid w:val="00813592"/>
    <w:rsid w:val="00821182"/>
    <w:rsid w:val="0083439B"/>
    <w:rsid w:val="0085212B"/>
    <w:rsid w:val="00856E0A"/>
    <w:rsid w:val="00865057"/>
    <w:rsid w:val="00885D33"/>
    <w:rsid w:val="008A0A4A"/>
    <w:rsid w:val="008A6DBC"/>
    <w:rsid w:val="008C49CB"/>
    <w:rsid w:val="008F6BBD"/>
    <w:rsid w:val="0096335C"/>
    <w:rsid w:val="00975A2D"/>
    <w:rsid w:val="00984438"/>
    <w:rsid w:val="00996DE9"/>
    <w:rsid w:val="009B691C"/>
    <w:rsid w:val="009B6D2A"/>
    <w:rsid w:val="009C47C2"/>
    <w:rsid w:val="00A061C0"/>
    <w:rsid w:val="00A13730"/>
    <w:rsid w:val="00A22E8C"/>
    <w:rsid w:val="00A23EC8"/>
    <w:rsid w:val="00A279FA"/>
    <w:rsid w:val="00A44506"/>
    <w:rsid w:val="00A45519"/>
    <w:rsid w:val="00A66919"/>
    <w:rsid w:val="00A952FB"/>
    <w:rsid w:val="00AB7171"/>
    <w:rsid w:val="00AC5595"/>
    <w:rsid w:val="00AC7F21"/>
    <w:rsid w:val="00AE247B"/>
    <w:rsid w:val="00AE55C6"/>
    <w:rsid w:val="00AF2752"/>
    <w:rsid w:val="00B00DBC"/>
    <w:rsid w:val="00B07708"/>
    <w:rsid w:val="00B210E0"/>
    <w:rsid w:val="00B315FD"/>
    <w:rsid w:val="00B337A1"/>
    <w:rsid w:val="00B3675B"/>
    <w:rsid w:val="00B3737B"/>
    <w:rsid w:val="00B42417"/>
    <w:rsid w:val="00B45860"/>
    <w:rsid w:val="00B459C4"/>
    <w:rsid w:val="00B64ADB"/>
    <w:rsid w:val="00B92DBA"/>
    <w:rsid w:val="00BA082A"/>
    <w:rsid w:val="00BA4174"/>
    <w:rsid w:val="00BB6DDC"/>
    <w:rsid w:val="00BC5710"/>
    <w:rsid w:val="00C21E5C"/>
    <w:rsid w:val="00C26179"/>
    <w:rsid w:val="00C278B3"/>
    <w:rsid w:val="00C40258"/>
    <w:rsid w:val="00C5630E"/>
    <w:rsid w:val="00C8703C"/>
    <w:rsid w:val="00C9697C"/>
    <w:rsid w:val="00CA28DD"/>
    <w:rsid w:val="00CA462C"/>
    <w:rsid w:val="00CB39B2"/>
    <w:rsid w:val="00CB7942"/>
    <w:rsid w:val="00CE5E65"/>
    <w:rsid w:val="00D7327F"/>
    <w:rsid w:val="00D95C79"/>
    <w:rsid w:val="00DA1E20"/>
    <w:rsid w:val="00DD4441"/>
    <w:rsid w:val="00DE77CA"/>
    <w:rsid w:val="00E00FC2"/>
    <w:rsid w:val="00E06697"/>
    <w:rsid w:val="00E223F0"/>
    <w:rsid w:val="00E47ADD"/>
    <w:rsid w:val="00E5489D"/>
    <w:rsid w:val="00E5530E"/>
    <w:rsid w:val="00E61FD5"/>
    <w:rsid w:val="00E64D82"/>
    <w:rsid w:val="00E67948"/>
    <w:rsid w:val="00E84BBE"/>
    <w:rsid w:val="00E9325A"/>
    <w:rsid w:val="00EB5C23"/>
    <w:rsid w:val="00EC024A"/>
    <w:rsid w:val="00ED019C"/>
    <w:rsid w:val="00EE5052"/>
    <w:rsid w:val="00F02D95"/>
    <w:rsid w:val="00F06979"/>
    <w:rsid w:val="00F27827"/>
    <w:rsid w:val="00F3716C"/>
    <w:rsid w:val="00F454E8"/>
    <w:rsid w:val="00F55DFB"/>
    <w:rsid w:val="00F85B39"/>
    <w:rsid w:val="00F910EB"/>
    <w:rsid w:val="00F91B01"/>
    <w:rsid w:val="00FA3A0B"/>
    <w:rsid w:val="00FD5E89"/>
    <w:rsid w:val="00FF05F4"/>
    <w:rsid w:val="00FF15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List 2" w:qFormat="1"/>
    <w:lsdException w:name="List 3"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20" w:unhideWhenUsed="0" w:qFormat="1"/>
    <w:lsdException w:name="Document Map"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05A"/>
    <w:pPr>
      <w:spacing w:after="0" w:line="240" w:lineRule="auto"/>
    </w:pPr>
    <w:rPr>
      <w:rFonts w:ascii="Calibri" w:eastAsia="Times New Roman" w:hAnsi="Calibri" w:cs="Times New Roman"/>
      <w:sz w:val="24"/>
      <w:szCs w:val="24"/>
      <w:lang w:val="en-US"/>
    </w:rPr>
  </w:style>
  <w:style w:type="paragraph" w:styleId="1">
    <w:name w:val="heading 1"/>
    <w:basedOn w:val="a"/>
    <w:next w:val="a"/>
    <w:link w:val="10"/>
    <w:uiPriority w:val="9"/>
    <w:qFormat/>
    <w:rsid w:val="0011005A"/>
    <w:pPr>
      <w:keepNext/>
      <w:keepLines/>
      <w:spacing w:before="480"/>
      <w:outlineLvl w:val="0"/>
    </w:pPr>
    <w:rPr>
      <w:rFonts w:asciiTheme="majorHAnsi" w:eastAsiaTheme="majorEastAsia" w:hAnsiTheme="majorHAnsi"/>
      <w:b/>
      <w:bCs/>
      <w:color w:val="2E74B5" w:themeColor="accent1" w:themeShade="BF"/>
      <w:sz w:val="28"/>
      <w:szCs w:val="28"/>
    </w:rPr>
  </w:style>
  <w:style w:type="paragraph" w:styleId="2">
    <w:name w:val="heading 2"/>
    <w:basedOn w:val="a"/>
    <w:next w:val="a"/>
    <w:link w:val="20"/>
    <w:uiPriority w:val="99"/>
    <w:unhideWhenUsed/>
    <w:qFormat/>
    <w:rsid w:val="0011005A"/>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11005A"/>
    <w:pPr>
      <w:keepNext/>
      <w:spacing w:before="240" w:after="60"/>
      <w:outlineLvl w:val="2"/>
    </w:pPr>
    <w:rPr>
      <w:rFonts w:ascii="Arial" w:hAnsi="Arial"/>
      <w:b/>
      <w:bCs/>
      <w:sz w:val="26"/>
      <w:szCs w:val="26"/>
    </w:rPr>
  </w:style>
  <w:style w:type="paragraph" w:styleId="4">
    <w:name w:val="heading 4"/>
    <w:basedOn w:val="3"/>
    <w:next w:val="a"/>
    <w:link w:val="40"/>
    <w:uiPriority w:val="99"/>
    <w:semiHidden/>
    <w:unhideWhenUsed/>
    <w:qFormat/>
    <w:rsid w:val="0011005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005A"/>
    <w:rPr>
      <w:rFonts w:asciiTheme="majorHAnsi" w:eastAsiaTheme="majorEastAsia" w:hAnsiTheme="majorHAnsi" w:cs="Times New Roman"/>
      <w:b/>
      <w:bCs/>
      <w:color w:val="2E74B5" w:themeColor="accent1" w:themeShade="BF"/>
      <w:sz w:val="28"/>
      <w:szCs w:val="28"/>
      <w:lang w:val="en-US"/>
    </w:rPr>
  </w:style>
  <w:style w:type="character" w:customStyle="1" w:styleId="20">
    <w:name w:val="Заголовок 2 Знак"/>
    <w:basedOn w:val="a0"/>
    <w:link w:val="2"/>
    <w:uiPriority w:val="99"/>
    <w:rsid w:val="0011005A"/>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
    <w:semiHidden/>
    <w:rsid w:val="0011005A"/>
    <w:rPr>
      <w:rFonts w:ascii="Arial" w:eastAsia="Times New Roman" w:hAnsi="Arial" w:cs="Times New Roman"/>
      <w:b/>
      <w:bCs/>
      <w:sz w:val="26"/>
      <w:szCs w:val="26"/>
      <w:lang w:val="en-US"/>
    </w:rPr>
  </w:style>
  <w:style w:type="character" w:customStyle="1" w:styleId="40">
    <w:name w:val="Заголовок 4 Знак"/>
    <w:basedOn w:val="a0"/>
    <w:link w:val="4"/>
    <w:uiPriority w:val="99"/>
    <w:semiHidden/>
    <w:rsid w:val="0011005A"/>
    <w:rPr>
      <w:rFonts w:ascii="Times New Roman" w:eastAsia="Times New Roman" w:hAnsi="Times New Roman" w:cs="Times New Roman"/>
      <w:b/>
      <w:bCs/>
      <w:sz w:val="24"/>
      <w:szCs w:val="24"/>
      <w:lang w:val="en-US"/>
    </w:rPr>
  </w:style>
  <w:style w:type="character" w:styleId="a3">
    <w:name w:val="Hyperlink"/>
    <w:basedOn w:val="a0"/>
    <w:uiPriority w:val="99"/>
    <w:unhideWhenUsed/>
    <w:rsid w:val="0011005A"/>
    <w:rPr>
      <w:rFonts w:ascii="Times New Roman" w:hAnsi="Times New Roman" w:cs="Times New Roman" w:hint="default"/>
      <w:color w:val="0000FF"/>
      <w:u w:val="single"/>
    </w:rPr>
  </w:style>
  <w:style w:type="character" w:styleId="a4">
    <w:name w:val="FollowedHyperlink"/>
    <w:basedOn w:val="a0"/>
    <w:uiPriority w:val="99"/>
    <w:semiHidden/>
    <w:unhideWhenUsed/>
    <w:rsid w:val="0011005A"/>
    <w:rPr>
      <w:rFonts w:ascii="Times New Roman" w:hAnsi="Times New Roman" w:cs="Times New Roman" w:hint="default"/>
      <w:color w:val="800080"/>
      <w:u w:val="single"/>
    </w:rPr>
  </w:style>
  <w:style w:type="character" w:styleId="HTML">
    <w:name w:val="HTML Cite"/>
    <w:basedOn w:val="a0"/>
    <w:uiPriority w:val="99"/>
    <w:semiHidden/>
    <w:unhideWhenUsed/>
    <w:rsid w:val="0011005A"/>
    <w:rPr>
      <w:rFonts w:ascii="Times New Roman" w:hAnsi="Times New Roman" w:cs="Times New Roman" w:hint="default"/>
      <w:i/>
      <w:iCs w:val="0"/>
    </w:rPr>
  </w:style>
  <w:style w:type="character" w:styleId="a5">
    <w:name w:val="Emphasis"/>
    <w:basedOn w:val="a0"/>
    <w:uiPriority w:val="20"/>
    <w:qFormat/>
    <w:rsid w:val="0011005A"/>
    <w:rPr>
      <w:rFonts w:ascii="Calibri" w:hAnsi="Calibri" w:cs="Times New Roman" w:hint="default"/>
      <w:b/>
      <w:bCs w:val="0"/>
      <w:i/>
      <w:iCs w:val="0"/>
    </w:rPr>
  </w:style>
  <w:style w:type="character" w:styleId="a6">
    <w:name w:val="Strong"/>
    <w:basedOn w:val="a0"/>
    <w:uiPriority w:val="22"/>
    <w:qFormat/>
    <w:rsid w:val="0011005A"/>
    <w:rPr>
      <w:rFonts w:ascii="Times New Roman" w:hAnsi="Times New Roman" w:cs="Times New Roman" w:hint="default"/>
      <w:b/>
      <w:bCs w:val="0"/>
    </w:rPr>
  </w:style>
  <w:style w:type="paragraph" w:customStyle="1" w:styleId="msonormal0">
    <w:name w:val="msonormal"/>
    <w:basedOn w:val="a"/>
    <w:uiPriority w:val="99"/>
    <w:qFormat/>
    <w:rsid w:val="0011005A"/>
    <w:pPr>
      <w:spacing w:before="100" w:beforeAutospacing="1" w:after="100" w:afterAutospacing="1"/>
    </w:pPr>
    <w:rPr>
      <w:rFonts w:ascii="Times New Roman" w:hAnsi="Times New Roman"/>
      <w:lang w:val="ru-RU" w:eastAsia="ru-RU"/>
    </w:rPr>
  </w:style>
  <w:style w:type="paragraph" w:styleId="a7">
    <w:name w:val="Normal (Web)"/>
    <w:basedOn w:val="a"/>
    <w:uiPriority w:val="99"/>
    <w:semiHidden/>
    <w:unhideWhenUsed/>
    <w:qFormat/>
    <w:rsid w:val="0011005A"/>
    <w:pPr>
      <w:widowControl w:val="0"/>
    </w:pPr>
    <w:rPr>
      <w:rFonts w:ascii="Times New Roman" w:hAnsi="Times New Roman"/>
      <w:lang w:eastAsia="nl-NL"/>
    </w:rPr>
  </w:style>
  <w:style w:type="paragraph" w:styleId="11">
    <w:name w:val="toc 1"/>
    <w:basedOn w:val="a"/>
    <w:next w:val="a"/>
    <w:autoRedefine/>
    <w:uiPriority w:val="39"/>
    <w:semiHidden/>
    <w:unhideWhenUsed/>
    <w:qFormat/>
    <w:rsid w:val="0011005A"/>
    <w:pPr>
      <w:tabs>
        <w:tab w:val="right" w:leader="dot" w:pos="9345"/>
      </w:tabs>
      <w:spacing w:before="120" w:after="120"/>
      <w:ind w:firstLine="426"/>
    </w:pPr>
    <w:rPr>
      <w:rFonts w:ascii="Times New Roman" w:hAnsi="Times New Roman"/>
      <w:lang w:val="ru-RU" w:eastAsia="ru-RU"/>
    </w:rPr>
  </w:style>
  <w:style w:type="paragraph" w:styleId="21">
    <w:name w:val="toc 2"/>
    <w:basedOn w:val="a"/>
    <w:next w:val="a"/>
    <w:autoRedefine/>
    <w:uiPriority w:val="39"/>
    <w:semiHidden/>
    <w:unhideWhenUsed/>
    <w:qFormat/>
    <w:rsid w:val="0011005A"/>
    <w:pPr>
      <w:spacing w:before="240" w:line="276" w:lineRule="auto"/>
    </w:pPr>
    <w:rPr>
      <w:rFonts w:asciiTheme="minorHAnsi" w:eastAsiaTheme="minorEastAsia" w:hAnsiTheme="minorHAnsi" w:cs="Calibri"/>
      <w:b/>
      <w:bCs/>
      <w:sz w:val="20"/>
      <w:szCs w:val="20"/>
      <w:lang w:val="ru-RU" w:eastAsia="ru-RU"/>
    </w:rPr>
  </w:style>
  <w:style w:type="paragraph" w:styleId="31">
    <w:name w:val="toc 3"/>
    <w:basedOn w:val="a"/>
    <w:next w:val="a"/>
    <w:autoRedefine/>
    <w:uiPriority w:val="39"/>
    <w:semiHidden/>
    <w:unhideWhenUsed/>
    <w:qFormat/>
    <w:rsid w:val="0011005A"/>
    <w:pPr>
      <w:tabs>
        <w:tab w:val="right" w:leader="dot" w:pos="9345"/>
      </w:tabs>
      <w:spacing w:before="120" w:after="120"/>
      <w:ind w:left="480"/>
      <w:jc w:val="both"/>
    </w:pPr>
    <w:rPr>
      <w:rFonts w:ascii="Times New Roman" w:hAnsi="Times New Roman"/>
      <w:noProof/>
      <w:lang w:val="ru-RU" w:eastAsia="ru-RU"/>
    </w:rPr>
  </w:style>
  <w:style w:type="paragraph" w:styleId="41">
    <w:name w:val="toc 4"/>
    <w:basedOn w:val="a"/>
    <w:next w:val="a"/>
    <w:autoRedefine/>
    <w:uiPriority w:val="39"/>
    <w:semiHidden/>
    <w:unhideWhenUsed/>
    <w:qFormat/>
    <w:rsid w:val="0011005A"/>
    <w:pPr>
      <w:spacing w:after="100" w:line="276" w:lineRule="auto"/>
      <w:ind w:left="660"/>
    </w:pPr>
    <w:rPr>
      <w:sz w:val="22"/>
      <w:szCs w:val="22"/>
      <w:lang w:val="ru-RU" w:eastAsia="ru-RU"/>
    </w:rPr>
  </w:style>
  <w:style w:type="paragraph" w:styleId="5">
    <w:name w:val="toc 5"/>
    <w:basedOn w:val="a"/>
    <w:next w:val="a"/>
    <w:autoRedefine/>
    <w:uiPriority w:val="39"/>
    <w:semiHidden/>
    <w:unhideWhenUsed/>
    <w:qFormat/>
    <w:rsid w:val="0011005A"/>
    <w:pPr>
      <w:spacing w:after="100" w:line="276" w:lineRule="auto"/>
      <w:ind w:left="880"/>
    </w:pPr>
    <w:rPr>
      <w:sz w:val="22"/>
      <w:szCs w:val="22"/>
      <w:lang w:val="ru-RU" w:eastAsia="ru-RU"/>
    </w:rPr>
  </w:style>
  <w:style w:type="paragraph" w:styleId="6">
    <w:name w:val="toc 6"/>
    <w:basedOn w:val="a"/>
    <w:next w:val="a"/>
    <w:autoRedefine/>
    <w:uiPriority w:val="39"/>
    <w:semiHidden/>
    <w:unhideWhenUsed/>
    <w:qFormat/>
    <w:rsid w:val="0011005A"/>
    <w:pPr>
      <w:spacing w:after="100" w:line="276" w:lineRule="auto"/>
      <w:ind w:left="1100"/>
    </w:pPr>
    <w:rPr>
      <w:sz w:val="22"/>
      <w:szCs w:val="22"/>
      <w:lang w:val="ru-RU" w:eastAsia="ru-RU"/>
    </w:rPr>
  </w:style>
  <w:style w:type="paragraph" w:styleId="7">
    <w:name w:val="toc 7"/>
    <w:basedOn w:val="a"/>
    <w:next w:val="a"/>
    <w:autoRedefine/>
    <w:uiPriority w:val="39"/>
    <w:semiHidden/>
    <w:unhideWhenUsed/>
    <w:qFormat/>
    <w:rsid w:val="0011005A"/>
    <w:pPr>
      <w:spacing w:after="100" w:line="276" w:lineRule="auto"/>
      <w:ind w:left="1320"/>
    </w:pPr>
    <w:rPr>
      <w:sz w:val="22"/>
      <w:szCs w:val="22"/>
      <w:lang w:val="ru-RU" w:eastAsia="ru-RU"/>
    </w:rPr>
  </w:style>
  <w:style w:type="paragraph" w:styleId="8">
    <w:name w:val="toc 8"/>
    <w:basedOn w:val="a"/>
    <w:next w:val="a"/>
    <w:autoRedefine/>
    <w:uiPriority w:val="39"/>
    <w:semiHidden/>
    <w:unhideWhenUsed/>
    <w:qFormat/>
    <w:rsid w:val="0011005A"/>
    <w:pPr>
      <w:spacing w:after="100" w:line="276" w:lineRule="auto"/>
      <w:ind w:left="1540"/>
    </w:pPr>
    <w:rPr>
      <w:sz w:val="22"/>
      <w:szCs w:val="22"/>
      <w:lang w:val="ru-RU" w:eastAsia="ru-RU"/>
    </w:rPr>
  </w:style>
  <w:style w:type="paragraph" w:styleId="9">
    <w:name w:val="toc 9"/>
    <w:basedOn w:val="a"/>
    <w:next w:val="a"/>
    <w:autoRedefine/>
    <w:uiPriority w:val="39"/>
    <w:semiHidden/>
    <w:unhideWhenUsed/>
    <w:qFormat/>
    <w:rsid w:val="0011005A"/>
    <w:pPr>
      <w:spacing w:after="100" w:line="276" w:lineRule="auto"/>
      <w:ind w:left="1760"/>
    </w:pPr>
    <w:rPr>
      <w:sz w:val="22"/>
      <w:szCs w:val="22"/>
      <w:lang w:val="ru-RU" w:eastAsia="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qFormat/>
    <w:rsid w:val="0011005A"/>
    <w:rPr>
      <w:sz w:val="20"/>
      <w:szCs w:val="20"/>
      <w:lang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11005A"/>
    <w:rPr>
      <w:rFonts w:ascii="Calibri" w:eastAsia="Times New Roman" w:hAnsi="Calibri" w:cs="Times New Roman"/>
      <w:sz w:val="20"/>
      <w:szCs w:val="20"/>
      <w:lang w:val="en-US" w:eastAsia="ru-RU"/>
    </w:rPr>
  </w:style>
  <w:style w:type="paragraph" w:styleId="aa">
    <w:name w:val="annotation text"/>
    <w:basedOn w:val="a"/>
    <w:link w:val="ab"/>
    <w:uiPriority w:val="99"/>
    <w:semiHidden/>
    <w:unhideWhenUsed/>
    <w:qFormat/>
    <w:rsid w:val="0011005A"/>
    <w:rPr>
      <w:rFonts w:asciiTheme="minorHAnsi" w:hAnsiTheme="minorHAnsi"/>
      <w:sz w:val="22"/>
      <w:szCs w:val="22"/>
      <w:lang w:val="ru-RU"/>
    </w:rPr>
  </w:style>
  <w:style w:type="character" w:customStyle="1" w:styleId="ab">
    <w:name w:val="Текст примечания Знак"/>
    <w:basedOn w:val="a0"/>
    <w:link w:val="aa"/>
    <w:uiPriority w:val="99"/>
    <w:semiHidden/>
    <w:rsid w:val="0011005A"/>
    <w:rPr>
      <w:rFonts w:eastAsia="Times New Roman" w:cs="Times New Roman"/>
    </w:rPr>
  </w:style>
  <w:style w:type="paragraph" w:styleId="ac">
    <w:name w:val="header"/>
    <w:basedOn w:val="a"/>
    <w:link w:val="ad"/>
    <w:uiPriority w:val="99"/>
    <w:semiHidden/>
    <w:unhideWhenUsed/>
    <w:qFormat/>
    <w:rsid w:val="0011005A"/>
    <w:pPr>
      <w:tabs>
        <w:tab w:val="center" w:pos="4677"/>
        <w:tab w:val="right" w:pos="9355"/>
      </w:tabs>
    </w:pPr>
  </w:style>
  <w:style w:type="character" w:customStyle="1" w:styleId="ad">
    <w:name w:val="Верхний колонтитул Знак"/>
    <w:basedOn w:val="a0"/>
    <w:link w:val="ac"/>
    <w:uiPriority w:val="99"/>
    <w:semiHidden/>
    <w:rsid w:val="0011005A"/>
    <w:rPr>
      <w:rFonts w:ascii="Calibri" w:eastAsia="Times New Roman" w:hAnsi="Calibri" w:cs="Times New Roman"/>
      <w:sz w:val="24"/>
      <w:szCs w:val="24"/>
      <w:lang w:val="en-US"/>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11005A"/>
    <w:rPr>
      <w:rFonts w:ascii="Calibri" w:hAnsi="Calibri" w:cs="Times New Roman"/>
      <w:sz w:val="24"/>
      <w:szCs w:val="24"/>
      <w:lang w:val="en-US"/>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11005A"/>
    <w:pPr>
      <w:tabs>
        <w:tab w:val="center" w:pos="4677"/>
        <w:tab w:val="right" w:pos="9355"/>
      </w:tabs>
    </w:pPr>
    <w:rPr>
      <w:rFonts w:eastAsiaTheme="minorHAnsi"/>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1005A"/>
    <w:rPr>
      <w:rFonts w:ascii="Calibri" w:eastAsia="Times New Roman" w:hAnsi="Calibri" w:cs="Times New Roman"/>
      <w:sz w:val="24"/>
      <w:szCs w:val="24"/>
      <w:lang w:val="en-US"/>
    </w:rPr>
  </w:style>
  <w:style w:type="paragraph" w:styleId="22">
    <w:name w:val="List 2"/>
    <w:basedOn w:val="a"/>
    <w:uiPriority w:val="99"/>
    <w:semiHidden/>
    <w:unhideWhenUsed/>
    <w:qFormat/>
    <w:rsid w:val="0011005A"/>
    <w:pPr>
      <w:ind w:left="566" w:hanging="283"/>
    </w:pPr>
    <w:rPr>
      <w:rFonts w:ascii="Times New Roman" w:hAnsi="Times New Roman"/>
      <w:lang w:val="ru-RU" w:eastAsia="ru-RU"/>
    </w:rPr>
  </w:style>
  <w:style w:type="paragraph" w:styleId="32">
    <w:name w:val="List 3"/>
    <w:basedOn w:val="a"/>
    <w:uiPriority w:val="99"/>
    <w:semiHidden/>
    <w:unhideWhenUsed/>
    <w:qFormat/>
    <w:rsid w:val="0011005A"/>
    <w:pPr>
      <w:spacing w:before="120" w:after="120"/>
      <w:ind w:left="849" w:hanging="283"/>
      <w:contextualSpacing/>
    </w:pPr>
    <w:rPr>
      <w:rFonts w:ascii="Times New Roman" w:hAnsi="Times New Roman"/>
      <w:lang w:val="ru-RU" w:eastAsia="ru-RU"/>
    </w:rPr>
  </w:style>
  <w:style w:type="paragraph" w:styleId="af0">
    <w:name w:val="Title"/>
    <w:basedOn w:val="a"/>
    <w:next w:val="a"/>
    <w:link w:val="af1"/>
    <w:uiPriority w:val="10"/>
    <w:qFormat/>
    <w:rsid w:val="0011005A"/>
    <w:pPr>
      <w:pBdr>
        <w:bottom w:val="single" w:sz="8" w:space="4" w:color="4F81BD"/>
      </w:pBdr>
      <w:spacing w:after="300"/>
      <w:contextualSpacing/>
    </w:pPr>
    <w:rPr>
      <w:rFonts w:ascii="Cambria" w:hAnsi="Cambria"/>
      <w:color w:val="17365D"/>
      <w:spacing w:val="5"/>
      <w:kern w:val="28"/>
      <w:sz w:val="52"/>
      <w:szCs w:val="52"/>
      <w:lang w:val="ru-RU" w:eastAsia="ru-RU"/>
    </w:rPr>
  </w:style>
  <w:style w:type="character" w:customStyle="1" w:styleId="af1">
    <w:name w:val="Название Знак"/>
    <w:basedOn w:val="a0"/>
    <w:link w:val="af0"/>
    <w:uiPriority w:val="10"/>
    <w:rsid w:val="0011005A"/>
    <w:rPr>
      <w:rFonts w:ascii="Cambria" w:eastAsia="Times New Roman" w:hAnsi="Cambria" w:cs="Times New Roman"/>
      <w:color w:val="17365D"/>
      <w:spacing w:val="5"/>
      <w:kern w:val="28"/>
      <w:sz w:val="52"/>
      <w:szCs w:val="52"/>
      <w:lang w:eastAsia="ru-RU"/>
    </w:rPr>
  </w:style>
  <w:style w:type="paragraph" w:styleId="af2">
    <w:name w:val="Body Text"/>
    <w:basedOn w:val="a"/>
    <w:link w:val="af3"/>
    <w:uiPriority w:val="99"/>
    <w:semiHidden/>
    <w:unhideWhenUsed/>
    <w:qFormat/>
    <w:rsid w:val="0011005A"/>
    <w:rPr>
      <w:rFonts w:ascii="Times New Roman" w:hAnsi="Times New Roman"/>
      <w:sz w:val="28"/>
      <w:lang w:val="ru-RU" w:eastAsia="ru-RU"/>
    </w:rPr>
  </w:style>
  <w:style w:type="character" w:customStyle="1" w:styleId="af3">
    <w:name w:val="Основной текст Знак"/>
    <w:basedOn w:val="a0"/>
    <w:link w:val="af2"/>
    <w:uiPriority w:val="99"/>
    <w:semiHidden/>
    <w:rsid w:val="0011005A"/>
    <w:rPr>
      <w:rFonts w:ascii="Times New Roman" w:eastAsia="Times New Roman" w:hAnsi="Times New Roman" w:cs="Times New Roman"/>
      <w:sz w:val="28"/>
      <w:szCs w:val="24"/>
      <w:lang w:eastAsia="ru-RU"/>
    </w:rPr>
  </w:style>
  <w:style w:type="paragraph" w:styleId="23">
    <w:name w:val="Body Text 2"/>
    <w:basedOn w:val="a"/>
    <w:link w:val="24"/>
    <w:uiPriority w:val="99"/>
    <w:semiHidden/>
    <w:unhideWhenUsed/>
    <w:qFormat/>
    <w:rsid w:val="0011005A"/>
    <w:pPr>
      <w:ind w:right="-57"/>
      <w:jc w:val="both"/>
    </w:pPr>
    <w:rPr>
      <w:rFonts w:ascii="Times New Roman" w:hAnsi="Times New Roman"/>
      <w:sz w:val="28"/>
      <w:lang w:val="ru-RU" w:eastAsia="ru-RU"/>
    </w:rPr>
  </w:style>
  <w:style w:type="character" w:customStyle="1" w:styleId="24">
    <w:name w:val="Основной текст 2 Знак"/>
    <w:basedOn w:val="a0"/>
    <w:link w:val="23"/>
    <w:uiPriority w:val="99"/>
    <w:semiHidden/>
    <w:rsid w:val="0011005A"/>
    <w:rPr>
      <w:rFonts w:ascii="Times New Roman" w:eastAsia="Times New Roman" w:hAnsi="Times New Roman" w:cs="Times New Roman"/>
      <w:sz w:val="28"/>
      <w:szCs w:val="24"/>
      <w:lang w:eastAsia="ru-RU"/>
    </w:rPr>
  </w:style>
  <w:style w:type="paragraph" w:styleId="25">
    <w:name w:val="Body Text Indent 2"/>
    <w:basedOn w:val="a"/>
    <w:link w:val="26"/>
    <w:uiPriority w:val="99"/>
    <w:semiHidden/>
    <w:unhideWhenUsed/>
    <w:qFormat/>
    <w:rsid w:val="0011005A"/>
    <w:pPr>
      <w:spacing w:after="120" w:line="480" w:lineRule="auto"/>
      <w:ind w:left="283"/>
    </w:pPr>
    <w:rPr>
      <w:rFonts w:ascii="Times New Roman" w:hAnsi="Times New Roman"/>
    </w:rPr>
  </w:style>
  <w:style w:type="character" w:customStyle="1" w:styleId="26">
    <w:name w:val="Основной текст с отступом 2 Знак"/>
    <w:basedOn w:val="a0"/>
    <w:link w:val="25"/>
    <w:uiPriority w:val="99"/>
    <w:semiHidden/>
    <w:rsid w:val="0011005A"/>
    <w:rPr>
      <w:rFonts w:ascii="Times New Roman" w:eastAsia="Times New Roman" w:hAnsi="Times New Roman" w:cs="Times New Roman"/>
      <w:sz w:val="24"/>
      <w:szCs w:val="24"/>
      <w:lang w:val="en-US"/>
    </w:rPr>
  </w:style>
  <w:style w:type="paragraph" w:styleId="af4">
    <w:name w:val="Document Map"/>
    <w:basedOn w:val="a"/>
    <w:link w:val="af5"/>
    <w:uiPriority w:val="99"/>
    <w:semiHidden/>
    <w:unhideWhenUsed/>
    <w:qFormat/>
    <w:rsid w:val="0011005A"/>
    <w:pPr>
      <w:spacing w:before="120" w:after="120"/>
    </w:pPr>
    <w:rPr>
      <w:rFonts w:ascii="Tahoma" w:hAnsi="Tahoma" w:cs="Tahoma"/>
      <w:sz w:val="16"/>
      <w:szCs w:val="16"/>
      <w:lang w:val="ru-RU" w:eastAsia="ru-RU"/>
    </w:rPr>
  </w:style>
  <w:style w:type="character" w:customStyle="1" w:styleId="af5">
    <w:name w:val="Схема документа Знак"/>
    <w:basedOn w:val="a0"/>
    <w:link w:val="af4"/>
    <w:uiPriority w:val="99"/>
    <w:semiHidden/>
    <w:rsid w:val="0011005A"/>
    <w:rPr>
      <w:rFonts w:ascii="Tahoma" w:eastAsia="Times New Roman" w:hAnsi="Tahoma" w:cs="Tahoma"/>
      <w:sz w:val="16"/>
      <w:szCs w:val="16"/>
      <w:lang w:eastAsia="ru-RU"/>
    </w:rPr>
  </w:style>
  <w:style w:type="paragraph" w:styleId="af6">
    <w:name w:val="annotation subject"/>
    <w:basedOn w:val="aa"/>
    <w:next w:val="aa"/>
    <w:link w:val="af7"/>
    <w:uiPriority w:val="99"/>
    <w:semiHidden/>
    <w:unhideWhenUsed/>
    <w:qFormat/>
    <w:rsid w:val="0011005A"/>
    <w:rPr>
      <w:b/>
      <w:bCs/>
    </w:rPr>
  </w:style>
  <w:style w:type="character" w:customStyle="1" w:styleId="af7">
    <w:name w:val="Тема примечания Знак"/>
    <w:basedOn w:val="ab"/>
    <w:link w:val="af6"/>
    <w:uiPriority w:val="99"/>
    <w:semiHidden/>
    <w:rsid w:val="0011005A"/>
    <w:rPr>
      <w:rFonts w:eastAsia="Times New Roman" w:cs="Times New Roman"/>
      <w:b/>
      <w:bCs/>
    </w:rPr>
  </w:style>
  <w:style w:type="paragraph" w:styleId="af8">
    <w:name w:val="Balloon Text"/>
    <w:basedOn w:val="a"/>
    <w:link w:val="af9"/>
    <w:uiPriority w:val="99"/>
    <w:semiHidden/>
    <w:unhideWhenUsed/>
    <w:qFormat/>
    <w:rsid w:val="0011005A"/>
    <w:rPr>
      <w:rFonts w:ascii="Tahoma" w:hAnsi="Tahoma" w:cs="Tahoma"/>
      <w:sz w:val="16"/>
      <w:szCs w:val="16"/>
    </w:rPr>
  </w:style>
  <w:style w:type="character" w:customStyle="1" w:styleId="af9">
    <w:name w:val="Текст выноски Знак"/>
    <w:basedOn w:val="a0"/>
    <w:link w:val="af8"/>
    <w:uiPriority w:val="99"/>
    <w:semiHidden/>
    <w:rsid w:val="0011005A"/>
    <w:rPr>
      <w:rFonts w:ascii="Tahoma" w:eastAsia="Times New Roman" w:hAnsi="Tahoma" w:cs="Tahoma"/>
      <w:sz w:val="16"/>
      <w:szCs w:val="16"/>
      <w:lang w:val="en-US"/>
    </w:rPr>
  </w:style>
  <w:style w:type="paragraph" w:styleId="afa">
    <w:name w:val="No Spacing"/>
    <w:uiPriority w:val="1"/>
    <w:qFormat/>
    <w:rsid w:val="0011005A"/>
    <w:pPr>
      <w:spacing w:after="0" w:line="240" w:lineRule="auto"/>
    </w:pPr>
    <w:rPr>
      <w:rFonts w:ascii="Calibri" w:eastAsia="Times New Roman" w:hAnsi="Calibri" w:cs="Times New Roman"/>
      <w:lang w:eastAsia="ru-RU"/>
    </w:rPr>
  </w:style>
  <w:style w:type="paragraph" w:styleId="afb">
    <w:name w:val="Revision"/>
    <w:uiPriority w:val="99"/>
    <w:semiHidden/>
    <w:qFormat/>
    <w:rsid w:val="0011005A"/>
    <w:pPr>
      <w:spacing w:after="0" w:line="240" w:lineRule="auto"/>
    </w:pPr>
    <w:rPr>
      <w:rFonts w:ascii="Times New Roman" w:eastAsia="Times New Roman" w:hAnsi="Times New Roman" w:cs="Times New Roman"/>
      <w:sz w:val="24"/>
      <w:szCs w:val="24"/>
      <w:lang w:eastAsia="ru-RU"/>
    </w:rPr>
  </w:style>
  <w:style w:type="character" w:customStyle="1" w:styleId="afc">
    <w:name w:val="Абзац списка Знак"/>
    <w:link w:val="afd"/>
    <w:uiPriority w:val="99"/>
    <w:qFormat/>
    <w:locked/>
    <w:rsid w:val="0011005A"/>
    <w:rPr>
      <w:rFonts w:ascii="Calibri" w:hAnsi="Calibri" w:cs="Times New Roman"/>
      <w:sz w:val="24"/>
      <w:szCs w:val="24"/>
      <w:lang w:val="en-US"/>
    </w:rPr>
  </w:style>
  <w:style w:type="paragraph" w:styleId="afd">
    <w:name w:val="List Paragraph"/>
    <w:basedOn w:val="a"/>
    <w:link w:val="afc"/>
    <w:uiPriority w:val="34"/>
    <w:qFormat/>
    <w:rsid w:val="0011005A"/>
    <w:pPr>
      <w:ind w:left="720"/>
      <w:contextualSpacing/>
    </w:pPr>
    <w:rPr>
      <w:rFonts w:eastAsiaTheme="minorHAnsi"/>
    </w:rPr>
  </w:style>
  <w:style w:type="paragraph" w:styleId="afe">
    <w:name w:val="TOC Heading"/>
    <w:basedOn w:val="1"/>
    <w:next w:val="a"/>
    <w:uiPriority w:val="39"/>
    <w:semiHidden/>
    <w:unhideWhenUsed/>
    <w:qFormat/>
    <w:rsid w:val="0011005A"/>
    <w:pPr>
      <w:spacing w:line="276" w:lineRule="auto"/>
      <w:outlineLvl w:val="9"/>
    </w:pPr>
    <w:rPr>
      <w:rFonts w:ascii="Cambria" w:eastAsia="Times New Roman" w:hAnsi="Cambria"/>
      <w:color w:val="365F91"/>
    </w:rPr>
  </w:style>
  <w:style w:type="paragraph" w:customStyle="1" w:styleId="ConsPlusNormal">
    <w:name w:val="ConsPlusNormal"/>
    <w:qFormat/>
    <w:rsid w:val="0011005A"/>
    <w:pPr>
      <w:widowControl w:val="0"/>
      <w:autoSpaceDE w:val="0"/>
      <w:autoSpaceDN w:val="0"/>
      <w:adjustRightInd w:val="0"/>
      <w:spacing w:after="200" w:line="276" w:lineRule="auto"/>
    </w:pPr>
    <w:rPr>
      <w:rFonts w:ascii="Arial" w:eastAsia="Times New Roman" w:hAnsi="Arial" w:cs="Arial"/>
      <w:lang w:eastAsia="ru-RU"/>
    </w:rPr>
  </w:style>
  <w:style w:type="character" w:customStyle="1" w:styleId="27">
    <w:name w:val="Основной текст (2)_"/>
    <w:link w:val="28"/>
    <w:locked/>
    <w:rsid w:val="0011005A"/>
    <w:rPr>
      <w:sz w:val="28"/>
      <w:shd w:val="clear" w:color="auto" w:fill="FFFFFF"/>
    </w:rPr>
  </w:style>
  <w:style w:type="paragraph" w:customStyle="1" w:styleId="28">
    <w:name w:val="Основной текст (2)"/>
    <w:basedOn w:val="a"/>
    <w:link w:val="27"/>
    <w:qFormat/>
    <w:rsid w:val="0011005A"/>
    <w:pPr>
      <w:widowControl w:val="0"/>
      <w:shd w:val="clear" w:color="auto" w:fill="FFFFFF"/>
      <w:spacing w:before="360" w:line="240" w:lineRule="atLeast"/>
      <w:jc w:val="both"/>
    </w:pPr>
    <w:rPr>
      <w:rFonts w:asciiTheme="minorHAnsi" w:eastAsiaTheme="minorHAnsi" w:hAnsiTheme="minorHAnsi" w:cstheme="minorBidi"/>
      <w:sz w:val="28"/>
      <w:szCs w:val="22"/>
      <w:lang w:val="ru-RU"/>
    </w:rPr>
  </w:style>
  <w:style w:type="character" w:customStyle="1" w:styleId="50">
    <w:name w:val="Основной текст (5)_"/>
    <w:link w:val="51"/>
    <w:locked/>
    <w:rsid w:val="0011005A"/>
    <w:rPr>
      <w:b/>
      <w:sz w:val="28"/>
      <w:shd w:val="clear" w:color="auto" w:fill="FFFFFF"/>
    </w:rPr>
  </w:style>
  <w:style w:type="paragraph" w:customStyle="1" w:styleId="51">
    <w:name w:val="Основной текст (5)"/>
    <w:basedOn w:val="a"/>
    <w:link w:val="50"/>
    <w:qFormat/>
    <w:rsid w:val="0011005A"/>
    <w:pPr>
      <w:widowControl w:val="0"/>
      <w:shd w:val="clear" w:color="auto" w:fill="FFFFFF"/>
      <w:spacing w:before="420" w:line="317" w:lineRule="exact"/>
      <w:jc w:val="center"/>
    </w:pPr>
    <w:rPr>
      <w:rFonts w:asciiTheme="minorHAnsi" w:eastAsiaTheme="minorHAnsi" w:hAnsiTheme="minorHAnsi" w:cstheme="minorBidi"/>
      <w:b/>
      <w:sz w:val="28"/>
      <w:szCs w:val="22"/>
      <w:lang w:val="ru-RU"/>
    </w:rPr>
  </w:style>
  <w:style w:type="paragraph" w:customStyle="1" w:styleId="p7">
    <w:name w:val="p7"/>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17">
    <w:name w:val="p17"/>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aff">
    <w:name w:val="Внимание"/>
    <w:basedOn w:val="a"/>
    <w:next w:val="a"/>
    <w:uiPriority w:val="99"/>
    <w:qFormat/>
    <w:rsid w:val="0011005A"/>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lang w:val="ru-RU" w:eastAsia="ru-RU"/>
    </w:rPr>
  </w:style>
  <w:style w:type="paragraph" w:customStyle="1" w:styleId="aff0">
    <w:name w:val="Внимание: криминал!!"/>
    <w:basedOn w:val="aff"/>
    <w:next w:val="a"/>
    <w:uiPriority w:val="99"/>
    <w:qFormat/>
    <w:rsid w:val="0011005A"/>
  </w:style>
  <w:style w:type="paragraph" w:customStyle="1" w:styleId="aff1">
    <w:name w:val="Внимание: недобросовестность!"/>
    <w:basedOn w:val="aff"/>
    <w:next w:val="a"/>
    <w:uiPriority w:val="99"/>
    <w:qFormat/>
    <w:rsid w:val="0011005A"/>
  </w:style>
  <w:style w:type="paragraph" w:customStyle="1" w:styleId="aff2">
    <w:name w:val="Дочерний элемент списка"/>
    <w:basedOn w:val="a"/>
    <w:next w:val="a"/>
    <w:uiPriority w:val="99"/>
    <w:qFormat/>
    <w:rsid w:val="0011005A"/>
    <w:pPr>
      <w:widowControl w:val="0"/>
      <w:autoSpaceDE w:val="0"/>
      <w:autoSpaceDN w:val="0"/>
      <w:adjustRightInd w:val="0"/>
      <w:spacing w:line="360" w:lineRule="auto"/>
      <w:jc w:val="both"/>
    </w:pPr>
    <w:rPr>
      <w:rFonts w:ascii="Times New Roman" w:hAnsi="Times New Roman"/>
      <w:color w:val="868381"/>
      <w:sz w:val="20"/>
      <w:szCs w:val="20"/>
      <w:lang w:val="ru-RU" w:eastAsia="ru-RU"/>
    </w:rPr>
  </w:style>
  <w:style w:type="paragraph" w:customStyle="1" w:styleId="aff3">
    <w:name w:val="Основное меню (преемственное)"/>
    <w:basedOn w:val="a"/>
    <w:next w:val="a"/>
    <w:uiPriority w:val="99"/>
    <w:qFormat/>
    <w:rsid w:val="0011005A"/>
    <w:pPr>
      <w:widowControl w:val="0"/>
      <w:autoSpaceDE w:val="0"/>
      <w:autoSpaceDN w:val="0"/>
      <w:adjustRightInd w:val="0"/>
      <w:spacing w:line="360" w:lineRule="auto"/>
      <w:ind w:firstLine="720"/>
      <w:jc w:val="both"/>
    </w:pPr>
    <w:rPr>
      <w:rFonts w:ascii="Verdana" w:hAnsi="Verdana" w:cs="Verdana"/>
      <w:sz w:val="22"/>
      <w:szCs w:val="22"/>
      <w:lang w:val="ru-RU" w:eastAsia="ru-RU"/>
    </w:rPr>
  </w:style>
  <w:style w:type="paragraph" w:customStyle="1" w:styleId="aff4">
    <w:name w:val="Заголовок группы контролов"/>
    <w:basedOn w:val="a"/>
    <w:next w:val="a"/>
    <w:uiPriority w:val="99"/>
    <w:qFormat/>
    <w:rsid w:val="0011005A"/>
    <w:pPr>
      <w:widowControl w:val="0"/>
      <w:autoSpaceDE w:val="0"/>
      <w:autoSpaceDN w:val="0"/>
      <w:adjustRightInd w:val="0"/>
      <w:spacing w:line="360" w:lineRule="auto"/>
      <w:ind w:firstLine="720"/>
      <w:jc w:val="both"/>
    </w:pPr>
    <w:rPr>
      <w:rFonts w:ascii="Times New Roman" w:hAnsi="Times New Roman"/>
      <w:b/>
      <w:bCs/>
      <w:color w:val="000000"/>
      <w:lang w:val="ru-RU" w:eastAsia="ru-RU"/>
    </w:rPr>
  </w:style>
  <w:style w:type="paragraph" w:customStyle="1" w:styleId="aff5">
    <w:name w:val="Заголовок для информации об изменениях"/>
    <w:basedOn w:val="1"/>
    <w:next w:val="a"/>
    <w:uiPriority w:val="99"/>
    <w:qFormat/>
    <w:rsid w:val="0011005A"/>
    <w:pPr>
      <w:shd w:val="clear" w:color="auto" w:fill="FFFFFF"/>
      <w:autoSpaceDE w:val="0"/>
      <w:autoSpaceDN w:val="0"/>
      <w:adjustRightInd w:val="0"/>
      <w:spacing w:before="0" w:after="240" w:line="360" w:lineRule="auto"/>
      <w:jc w:val="center"/>
      <w:outlineLvl w:val="9"/>
    </w:pPr>
    <w:rPr>
      <w:rFonts w:ascii="Times New Roman" w:eastAsia="Times New Roman" w:hAnsi="Times New Roman"/>
      <w:b w:val="0"/>
      <w:bCs w:val="0"/>
      <w:color w:val="auto"/>
      <w:sz w:val="18"/>
      <w:szCs w:val="18"/>
    </w:rPr>
  </w:style>
  <w:style w:type="paragraph" w:customStyle="1" w:styleId="aff6">
    <w:name w:val="Заголовок распахивающейся части диалога"/>
    <w:basedOn w:val="a"/>
    <w:next w:val="a"/>
    <w:uiPriority w:val="99"/>
    <w:qFormat/>
    <w:rsid w:val="0011005A"/>
    <w:pPr>
      <w:widowControl w:val="0"/>
      <w:autoSpaceDE w:val="0"/>
      <w:autoSpaceDN w:val="0"/>
      <w:adjustRightInd w:val="0"/>
      <w:spacing w:line="360" w:lineRule="auto"/>
      <w:ind w:firstLine="720"/>
      <w:jc w:val="both"/>
    </w:pPr>
    <w:rPr>
      <w:rFonts w:ascii="Times New Roman" w:hAnsi="Times New Roman"/>
      <w:i/>
      <w:iCs/>
      <w:color w:val="000080"/>
      <w:sz w:val="22"/>
      <w:szCs w:val="22"/>
      <w:lang w:val="ru-RU" w:eastAsia="ru-RU"/>
    </w:rPr>
  </w:style>
  <w:style w:type="paragraph" w:customStyle="1" w:styleId="aff7">
    <w:name w:val="Заголовок статьи"/>
    <w:basedOn w:val="a"/>
    <w:next w:val="a"/>
    <w:uiPriority w:val="99"/>
    <w:qFormat/>
    <w:rsid w:val="0011005A"/>
    <w:pPr>
      <w:widowControl w:val="0"/>
      <w:autoSpaceDE w:val="0"/>
      <w:autoSpaceDN w:val="0"/>
      <w:adjustRightInd w:val="0"/>
      <w:spacing w:line="360" w:lineRule="auto"/>
      <w:ind w:left="1612" w:hanging="892"/>
      <w:jc w:val="both"/>
    </w:pPr>
    <w:rPr>
      <w:rFonts w:ascii="Times New Roman" w:hAnsi="Times New Roman"/>
      <w:lang w:val="ru-RU" w:eastAsia="ru-RU"/>
    </w:rPr>
  </w:style>
  <w:style w:type="paragraph" w:customStyle="1" w:styleId="aff8">
    <w:name w:val="Заголовок ЭР (левое окно)"/>
    <w:basedOn w:val="a"/>
    <w:next w:val="a"/>
    <w:uiPriority w:val="99"/>
    <w:qFormat/>
    <w:rsid w:val="0011005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eastAsia="ru-RU"/>
    </w:rPr>
  </w:style>
  <w:style w:type="paragraph" w:customStyle="1" w:styleId="aff9">
    <w:name w:val="Заголовок ЭР (правое окно)"/>
    <w:basedOn w:val="aff8"/>
    <w:next w:val="a"/>
    <w:uiPriority w:val="99"/>
    <w:qFormat/>
    <w:rsid w:val="0011005A"/>
    <w:pPr>
      <w:spacing w:after="0"/>
      <w:jc w:val="left"/>
    </w:pPr>
  </w:style>
  <w:style w:type="paragraph" w:customStyle="1" w:styleId="affa">
    <w:name w:val="Интерактивный заголовок"/>
    <w:basedOn w:val="af0"/>
    <w:next w:val="a"/>
    <w:uiPriority w:val="99"/>
    <w:qFormat/>
    <w:rsid w:val="0011005A"/>
    <w:pPr>
      <w:widowControl w:val="0"/>
      <w:pBdr>
        <w:bottom w:val="none" w:sz="0" w:space="0" w:color="auto"/>
      </w:pBdr>
      <w:shd w:val="clear" w:color="auto" w:fill="ECE9D8"/>
      <w:autoSpaceDE w:val="0"/>
      <w:autoSpaceDN w:val="0"/>
      <w:adjustRightInd w:val="0"/>
      <w:spacing w:after="0" w:line="360" w:lineRule="auto"/>
      <w:ind w:firstLine="720"/>
      <w:contextualSpacing w:val="0"/>
      <w:jc w:val="both"/>
    </w:pPr>
    <w:rPr>
      <w:rFonts w:ascii="Verdana" w:hAnsi="Verdana" w:cs="Verdana"/>
      <w:b/>
      <w:bCs/>
      <w:color w:val="0058A9"/>
      <w:spacing w:val="0"/>
      <w:kern w:val="0"/>
      <w:sz w:val="22"/>
      <w:szCs w:val="22"/>
      <w:u w:val="single"/>
    </w:rPr>
  </w:style>
  <w:style w:type="paragraph" w:customStyle="1" w:styleId="affb">
    <w:name w:val="Текст информации об изменениях"/>
    <w:basedOn w:val="a"/>
    <w:next w:val="a"/>
    <w:uiPriority w:val="99"/>
    <w:qFormat/>
    <w:rsid w:val="0011005A"/>
    <w:pPr>
      <w:widowControl w:val="0"/>
      <w:autoSpaceDE w:val="0"/>
      <w:autoSpaceDN w:val="0"/>
      <w:adjustRightInd w:val="0"/>
      <w:spacing w:line="360" w:lineRule="auto"/>
      <w:ind w:firstLine="720"/>
      <w:jc w:val="both"/>
    </w:pPr>
    <w:rPr>
      <w:rFonts w:ascii="Times New Roman" w:hAnsi="Times New Roman"/>
      <w:color w:val="353842"/>
      <w:sz w:val="18"/>
      <w:szCs w:val="18"/>
      <w:lang w:val="ru-RU" w:eastAsia="ru-RU"/>
    </w:rPr>
  </w:style>
  <w:style w:type="paragraph" w:customStyle="1" w:styleId="affc">
    <w:name w:val="Информация об изменениях"/>
    <w:basedOn w:val="affb"/>
    <w:next w:val="a"/>
    <w:uiPriority w:val="99"/>
    <w:qFormat/>
    <w:rsid w:val="0011005A"/>
    <w:pPr>
      <w:shd w:val="clear" w:color="auto" w:fill="EAEFED"/>
      <w:spacing w:before="180"/>
      <w:ind w:left="360" w:right="360" w:firstLine="0"/>
    </w:pPr>
  </w:style>
  <w:style w:type="paragraph" w:customStyle="1" w:styleId="affd">
    <w:name w:val="Текст (справка)"/>
    <w:basedOn w:val="a"/>
    <w:next w:val="a"/>
    <w:uiPriority w:val="99"/>
    <w:qFormat/>
    <w:rsid w:val="0011005A"/>
    <w:pPr>
      <w:widowControl w:val="0"/>
      <w:autoSpaceDE w:val="0"/>
      <w:autoSpaceDN w:val="0"/>
      <w:adjustRightInd w:val="0"/>
      <w:spacing w:line="360" w:lineRule="auto"/>
      <w:ind w:left="170" w:right="170"/>
    </w:pPr>
    <w:rPr>
      <w:rFonts w:ascii="Times New Roman" w:hAnsi="Times New Roman"/>
      <w:lang w:val="ru-RU" w:eastAsia="ru-RU"/>
    </w:rPr>
  </w:style>
  <w:style w:type="paragraph" w:customStyle="1" w:styleId="affe">
    <w:name w:val="Комментарий"/>
    <w:basedOn w:val="affd"/>
    <w:next w:val="a"/>
    <w:uiPriority w:val="99"/>
    <w:qFormat/>
    <w:rsid w:val="0011005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11005A"/>
    <w:rPr>
      <w:i/>
      <w:iCs/>
    </w:rPr>
  </w:style>
  <w:style w:type="paragraph" w:customStyle="1" w:styleId="afff0">
    <w:name w:val="Текст (лев. подпись)"/>
    <w:basedOn w:val="a"/>
    <w:next w:val="a"/>
    <w:uiPriority w:val="99"/>
    <w:qFormat/>
    <w:rsid w:val="0011005A"/>
    <w:pPr>
      <w:widowControl w:val="0"/>
      <w:autoSpaceDE w:val="0"/>
      <w:autoSpaceDN w:val="0"/>
      <w:adjustRightInd w:val="0"/>
      <w:spacing w:line="360" w:lineRule="auto"/>
    </w:pPr>
    <w:rPr>
      <w:rFonts w:ascii="Times New Roman" w:hAnsi="Times New Roman"/>
      <w:lang w:val="ru-RU" w:eastAsia="ru-RU"/>
    </w:rPr>
  </w:style>
  <w:style w:type="paragraph" w:customStyle="1" w:styleId="afff1">
    <w:name w:val="Колонтитул (левый)"/>
    <w:basedOn w:val="afff0"/>
    <w:next w:val="a"/>
    <w:uiPriority w:val="99"/>
    <w:qFormat/>
    <w:rsid w:val="0011005A"/>
    <w:rPr>
      <w:sz w:val="14"/>
      <w:szCs w:val="14"/>
    </w:rPr>
  </w:style>
  <w:style w:type="paragraph" w:customStyle="1" w:styleId="afff2">
    <w:name w:val="Текст (прав. подпись)"/>
    <w:basedOn w:val="a"/>
    <w:next w:val="a"/>
    <w:uiPriority w:val="99"/>
    <w:qFormat/>
    <w:rsid w:val="0011005A"/>
    <w:pPr>
      <w:widowControl w:val="0"/>
      <w:autoSpaceDE w:val="0"/>
      <w:autoSpaceDN w:val="0"/>
      <w:adjustRightInd w:val="0"/>
      <w:spacing w:line="360" w:lineRule="auto"/>
      <w:jc w:val="right"/>
    </w:pPr>
    <w:rPr>
      <w:rFonts w:ascii="Times New Roman" w:hAnsi="Times New Roman"/>
      <w:lang w:val="ru-RU" w:eastAsia="ru-RU"/>
    </w:rPr>
  </w:style>
  <w:style w:type="paragraph" w:customStyle="1" w:styleId="afff3">
    <w:name w:val="Колонтитул (правый)"/>
    <w:basedOn w:val="afff2"/>
    <w:next w:val="a"/>
    <w:uiPriority w:val="99"/>
    <w:qFormat/>
    <w:rsid w:val="0011005A"/>
    <w:rPr>
      <w:sz w:val="14"/>
      <w:szCs w:val="14"/>
    </w:rPr>
  </w:style>
  <w:style w:type="paragraph" w:customStyle="1" w:styleId="afff4">
    <w:name w:val="Комментарий пользователя"/>
    <w:basedOn w:val="affe"/>
    <w:next w:val="a"/>
    <w:uiPriority w:val="99"/>
    <w:qFormat/>
    <w:rsid w:val="0011005A"/>
    <w:pPr>
      <w:shd w:val="clear" w:color="auto" w:fill="FFDFE0"/>
      <w:jc w:val="left"/>
    </w:pPr>
  </w:style>
  <w:style w:type="paragraph" w:customStyle="1" w:styleId="afff5">
    <w:name w:val="Куда обратиться?"/>
    <w:basedOn w:val="aff"/>
    <w:next w:val="a"/>
    <w:uiPriority w:val="99"/>
    <w:qFormat/>
    <w:rsid w:val="0011005A"/>
  </w:style>
  <w:style w:type="paragraph" w:customStyle="1" w:styleId="afff6">
    <w:name w:val="Моноширинный"/>
    <w:basedOn w:val="a"/>
    <w:next w:val="a"/>
    <w:uiPriority w:val="99"/>
    <w:qFormat/>
    <w:rsid w:val="0011005A"/>
    <w:pPr>
      <w:widowControl w:val="0"/>
      <w:autoSpaceDE w:val="0"/>
      <w:autoSpaceDN w:val="0"/>
      <w:adjustRightInd w:val="0"/>
      <w:spacing w:line="360" w:lineRule="auto"/>
    </w:pPr>
    <w:rPr>
      <w:rFonts w:ascii="Courier New" w:hAnsi="Courier New" w:cs="Courier New"/>
      <w:lang w:val="ru-RU" w:eastAsia="ru-RU"/>
    </w:rPr>
  </w:style>
  <w:style w:type="paragraph" w:customStyle="1" w:styleId="afff7">
    <w:name w:val="Напишите нам"/>
    <w:basedOn w:val="a"/>
    <w:next w:val="a"/>
    <w:uiPriority w:val="99"/>
    <w:qFormat/>
    <w:rsid w:val="0011005A"/>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lang w:val="ru-RU" w:eastAsia="ru-RU"/>
    </w:rPr>
  </w:style>
  <w:style w:type="paragraph" w:customStyle="1" w:styleId="afff8">
    <w:name w:val="Необходимые документы"/>
    <w:basedOn w:val="aff"/>
    <w:next w:val="a"/>
    <w:uiPriority w:val="99"/>
    <w:qFormat/>
    <w:rsid w:val="0011005A"/>
    <w:pPr>
      <w:ind w:firstLine="118"/>
    </w:pPr>
  </w:style>
  <w:style w:type="paragraph" w:customStyle="1" w:styleId="afff9">
    <w:name w:val="Нормальный (таблица)"/>
    <w:basedOn w:val="a"/>
    <w:next w:val="a"/>
    <w:uiPriority w:val="99"/>
    <w:qFormat/>
    <w:rsid w:val="0011005A"/>
    <w:pPr>
      <w:widowControl w:val="0"/>
      <w:autoSpaceDE w:val="0"/>
      <w:autoSpaceDN w:val="0"/>
      <w:adjustRightInd w:val="0"/>
      <w:spacing w:line="360" w:lineRule="auto"/>
      <w:jc w:val="both"/>
    </w:pPr>
    <w:rPr>
      <w:rFonts w:ascii="Times New Roman" w:hAnsi="Times New Roman"/>
      <w:lang w:val="ru-RU" w:eastAsia="ru-RU"/>
    </w:rPr>
  </w:style>
  <w:style w:type="paragraph" w:customStyle="1" w:styleId="afffa">
    <w:name w:val="Таблицы (моноширинный)"/>
    <w:basedOn w:val="a"/>
    <w:next w:val="a"/>
    <w:uiPriority w:val="99"/>
    <w:qFormat/>
    <w:rsid w:val="0011005A"/>
    <w:pPr>
      <w:widowControl w:val="0"/>
      <w:autoSpaceDE w:val="0"/>
      <w:autoSpaceDN w:val="0"/>
      <w:adjustRightInd w:val="0"/>
      <w:spacing w:line="360" w:lineRule="auto"/>
    </w:pPr>
    <w:rPr>
      <w:rFonts w:ascii="Courier New" w:hAnsi="Courier New" w:cs="Courier New"/>
      <w:lang w:val="ru-RU" w:eastAsia="ru-RU"/>
    </w:rPr>
  </w:style>
  <w:style w:type="paragraph" w:customStyle="1" w:styleId="afffb">
    <w:name w:val="Оглавление"/>
    <w:basedOn w:val="afffa"/>
    <w:next w:val="a"/>
    <w:uiPriority w:val="99"/>
    <w:qFormat/>
    <w:rsid w:val="0011005A"/>
    <w:pPr>
      <w:ind w:left="140"/>
    </w:pPr>
  </w:style>
  <w:style w:type="paragraph" w:customStyle="1" w:styleId="afffc">
    <w:name w:val="Переменная часть"/>
    <w:basedOn w:val="aff3"/>
    <w:next w:val="a"/>
    <w:uiPriority w:val="99"/>
    <w:qFormat/>
    <w:rsid w:val="0011005A"/>
    <w:rPr>
      <w:sz w:val="18"/>
      <w:szCs w:val="18"/>
    </w:rPr>
  </w:style>
  <w:style w:type="paragraph" w:customStyle="1" w:styleId="afffd">
    <w:name w:val="Подвал для информации об изменениях"/>
    <w:basedOn w:val="1"/>
    <w:next w:val="a"/>
    <w:uiPriority w:val="99"/>
    <w:qFormat/>
    <w:rsid w:val="0011005A"/>
    <w:pPr>
      <w:autoSpaceDE w:val="0"/>
      <w:autoSpaceDN w:val="0"/>
      <w:adjustRightInd w:val="0"/>
      <w:spacing w:after="240" w:line="360" w:lineRule="auto"/>
      <w:jc w:val="center"/>
      <w:outlineLvl w:val="9"/>
    </w:pPr>
    <w:rPr>
      <w:rFonts w:ascii="Times New Roman" w:eastAsia="Times New Roman" w:hAnsi="Times New Roman"/>
      <w:b w:val="0"/>
      <w:bCs w:val="0"/>
      <w:color w:val="auto"/>
      <w:sz w:val="18"/>
      <w:szCs w:val="18"/>
    </w:rPr>
  </w:style>
  <w:style w:type="paragraph" w:customStyle="1" w:styleId="afffe">
    <w:name w:val="Подзаголовок для информации об изменениях"/>
    <w:basedOn w:val="affb"/>
    <w:next w:val="a"/>
    <w:uiPriority w:val="99"/>
    <w:qFormat/>
    <w:rsid w:val="0011005A"/>
    <w:rPr>
      <w:b/>
      <w:bCs/>
    </w:rPr>
  </w:style>
  <w:style w:type="paragraph" w:customStyle="1" w:styleId="affff">
    <w:name w:val="Подчёркнуный текст"/>
    <w:basedOn w:val="a"/>
    <w:next w:val="a"/>
    <w:uiPriority w:val="99"/>
    <w:qFormat/>
    <w:rsid w:val="0011005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eastAsia="ru-RU"/>
    </w:rPr>
  </w:style>
  <w:style w:type="paragraph" w:customStyle="1" w:styleId="affff0">
    <w:name w:val="Постоянная часть"/>
    <w:basedOn w:val="aff3"/>
    <w:next w:val="a"/>
    <w:uiPriority w:val="99"/>
    <w:qFormat/>
    <w:rsid w:val="0011005A"/>
    <w:rPr>
      <w:sz w:val="20"/>
      <w:szCs w:val="20"/>
    </w:rPr>
  </w:style>
  <w:style w:type="paragraph" w:customStyle="1" w:styleId="affff1">
    <w:name w:val="Прижатый влево"/>
    <w:basedOn w:val="a"/>
    <w:next w:val="a"/>
    <w:uiPriority w:val="99"/>
    <w:qFormat/>
    <w:rsid w:val="0011005A"/>
    <w:pPr>
      <w:widowControl w:val="0"/>
      <w:autoSpaceDE w:val="0"/>
      <w:autoSpaceDN w:val="0"/>
      <w:adjustRightInd w:val="0"/>
      <w:spacing w:line="360" w:lineRule="auto"/>
    </w:pPr>
    <w:rPr>
      <w:rFonts w:ascii="Times New Roman" w:hAnsi="Times New Roman"/>
      <w:lang w:val="ru-RU" w:eastAsia="ru-RU"/>
    </w:rPr>
  </w:style>
  <w:style w:type="paragraph" w:customStyle="1" w:styleId="affff2">
    <w:name w:val="Пример."/>
    <w:basedOn w:val="aff"/>
    <w:next w:val="a"/>
    <w:uiPriority w:val="99"/>
    <w:qFormat/>
    <w:rsid w:val="0011005A"/>
  </w:style>
  <w:style w:type="paragraph" w:customStyle="1" w:styleId="affff3">
    <w:name w:val="Примечание."/>
    <w:basedOn w:val="aff"/>
    <w:next w:val="a"/>
    <w:uiPriority w:val="99"/>
    <w:qFormat/>
    <w:rsid w:val="0011005A"/>
  </w:style>
  <w:style w:type="paragraph" w:customStyle="1" w:styleId="affff4">
    <w:name w:val="Словарная статья"/>
    <w:basedOn w:val="a"/>
    <w:next w:val="a"/>
    <w:uiPriority w:val="99"/>
    <w:qFormat/>
    <w:rsid w:val="0011005A"/>
    <w:pPr>
      <w:widowControl w:val="0"/>
      <w:autoSpaceDE w:val="0"/>
      <w:autoSpaceDN w:val="0"/>
      <w:adjustRightInd w:val="0"/>
      <w:spacing w:line="360" w:lineRule="auto"/>
      <w:ind w:right="118"/>
      <w:jc w:val="both"/>
    </w:pPr>
    <w:rPr>
      <w:rFonts w:ascii="Times New Roman" w:hAnsi="Times New Roman"/>
      <w:lang w:val="ru-RU" w:eastAsia="ru-RU"/>
    </w:rPr>
  </w:style>
  <w:style w:type="paragraph" w:customStyle="1" w:styleId="affff5">
    <w:name w:val="Ссылка на официальную публикацию"/>
    <w:basedOn w:val="a"/>
    <w:next w:val="a"/>
    <w:uiPriority w:val="99"/>
    <w:qFormat/>
    <w:rsid w:val="0011005A"/>
    <w:pPr>
      <w:widowControl w:val="0"/>
      <w:autoSpaceDE w:val="0"/>
      <w:autoSpaceDN w:val="0"/>
      <w:adjustRightInd w:val="0"/>
      <w:spacing w:line="360" w:lineRule="auto"/>
      <w:ind w:firstLine="720"/>
      <w:jc w:val="both"/>
    </w:pPr>
    <w:rPr>
      <w:rFonts w:ascii="Times New Roman" w:hAnsi="Times New Roman"/>
      <w:lang w:val="ru-RU" w:eastAsia="ru-RU"/>
    </w:rPr>
  </w:style>
  <w:style w:type="paragraph" w:customStyle="1" w:styleId="affff6">
    <w:name w:val="Текст в таблице"/>
    <w:basedOn w:val="afff9"/>
    <w:next w:val="a"/>
    <w:uiPriority w:val="99"/>
    <w:qFormat/>
    <w:rsid w:val="0011005A"/>
    <w:pPr>
      <w:ind w:firstLine="500"/>
    </w:pPr>
  </w:style>
  <w:style w:type="paragraph" w:customStyle="1" w:styleId="affff7">
    <w:name w:val="Текст ЭР (см. также)"/>
    <w:basedOn w:val="a"/>
    <w:next w:val="a"/>
    <w:uiPriority w:val="99"/>
    <w:qFormat/>
    <w:rsid w:val="0011005A"/>
    <w:pPr>
      <w:widowControl w:val="0"/>
      <w:autoSpaceDE w:val="0"/>
      <w:autoSpaceDN w:val="0"/>
      <w:adjustRightInd w:val="0"/>
      <w:spacing w:before="200" w:line="360" w:lineRule="auto"/>
    </w:pPr>
    <w:rPr>
      <w:rFonts w:ascii="Times New Roman" w:hAnsi="Times New Roman"/>
      <w:sz w:val="20"/>
      <w:szCs w:val="20"/>
      <w:lang w:val="ru-RU" w:eastAsia="ru-RU"/>
    </w:rPr>
  </w:style>
  <w:style w:type="paragraph" w:customStyle="1" w:styleId="affff8">
    <w:name w:val="Технический комментарий"/>
    <w:basedOn w:val="a"/>
    <w:next w:val="a"/>
    <w:uiPriority w:val="99"/>
    <w:qFormat/>
    <w:rsid w:val="0011005A"/>
    <w:pPr>
      <w:widowControl w:val="0"/>
      <w:shd w:val="clear" w:color="auto" w:fill="FFFFA6"/>
      <w:autoSpaceDE w:val="0"/>
      <w:autoSpaceDN w:val="0"/>
      <w:adjustRightInd w:val="0"/>
      <w:spacing w:line="360" w:lineRule="auto"/>
    </w:pPr>
    <w:rPr>
      <w:rFonts w:ascii="Times New Roman" w:hAnsi="Times New Roman"/>
      <w:color w:val="463F31"/>
      <w:lang w:val="ru-RU" w:eastAsia="ru-RU"/>
    </w:rPr>
  </w:style>
  <w:style w:type="paragraph" w:customStyle="1" w:styleId="affff9">
    <w:name w:val="Формула"/>
    <w:basedOn w:val="a"/>
    <w:next w:val="a"/>
    <w:uiPriority w:val="99"/>
    <w:qFormat/>
    <w:rsid w:val="0011005A"/>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lang w:val="ru-RU" w:eastAsia="ru-RU"/>
    </w:rPr>
  </w:style>
  <w:style w:type="paragraph" w:customStyle="1" w:styleId="affffa">
    <w:name w:val="Центрированный (таблица)"/>
    <w:basedOn w:val="afff9"/>
    <w:next w:val="a"/>
    <w:uiPriority w:val="99"/>
    <w:qFormat/>
    <w:rsid w:val="0011005A"/>
    <w:pPr>
      <w:jc w:val="center"/>
    </w:pPr>
  </w:style>
  <w:style w:type="paragraph" w:customStyle="1" w:styleId="-">
    <w:name w:val="ЭР-содержание (правое окно)"/>
    <w:basedOn w:val="a"/>
    <w:next w:val="a"/>
    <w:uiPriority w:val="99"/>
    <w:qFormat/>
    <w:rsid w:val="0011005A"/>
    <w:pPr>
      <w:widowControl w:val="0"/>
      <w:autoSpaceDE w:val="0"/>
      <w:autoSpaceDN w:val="0"/>
      <w:adjustRightInd w:val="0"/>
      <w:spacing w:before="300" w:line="360" w:lineRule="auto"/>
    </w:pPr>
    <w:rPr>
      <w:rFonts w:ascii="Times New Roman" w:hAnsi="Times New Roman"/>
      <w:lang w:val="ru-RU" w:eastAsia="ru-RU"/>
    </w:rPr>
  </w:style>
  <w:style w:type="paragraph" w:customStyle="1" w:styleId="Default">
    <w:name w:val="Default"/>
    <w:qFormat/>
    <w:rsid w:val="0011005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12">
    <w:name w:val="_Table12"/>
    <w:basedOn w:val="a"/>
    <w:uiPriority w:val="99"/>
    <w:qFormat/>
    <w:rsid w:val="0011005A"/>
    <w:rPr>
      <w:rFonts w:ascii="Times New Roman" w:hAnsi="Times New Roman"/>
      <w:lang w:val="ru-RU" w:eastAsia="ru-RU"/>
    </w:rPr>
  </w:style>
  <w:style w:type="paragraph" w:customStyle="1" w:styleId="font5">
    <w:name w:val="font5"/>
    <w:basedOn w:val="a"/>
    <w:uiPriority w:val="99"/>
    <w:qFormat/>
    <w:rsid w:val="0011005A"/>
    <w:pPr>
      <w:spacing w:before="100" w:beforeAutospacing="1" w:after="100" w:afterAutospacing="1"/>
    </w:pPr>
    <w:rPr>
      <w:rFonts w:ascii="Times New Roman" w:hAnsi="Times New Roman"/>
      <w:color w:val="000000"/>
      <w:lang w:val="ru-RU" w:eastAsia="ru-RU"/>
    </w:rPr>
  </w:style>
  <w:style w:type="paragraph" w:customStyle="1" w:styleId="font6">
    <w:name w:val="font6"/>
    <w:basedOn w:val="a"/>
    <w:uiPriority w:val="99"/>
    <w:qFormat/>
    <w:rsid w:val="0011005A"/>
    <w:pPr>
      <w:spacing w:before="100" w:beforeAutospacing="1" w:after="100" w:afterAutospacing="1"/>
    </w:pPr>
    <w:rPr>
      <w:rFonts w:ascii="Times New Roman" w:hAnsi="Times New Roman"/>
      <w:b/>
      <w:bCs/>
      <w:i/>
      <w:iCs/>
      <w:color w:val="000000"/>
      <w:lang w:val="ru-RU" w:eastAsia="ru-RU"/>
    </w:rPr>
  </w:style>
  <w:style w:type="paragraph" w:customStyle="1" w:styleId="font7">
    <w:name w:val="font7"/>
    <w:basedOn w:val="a"/>
    <w:uiPriority w:val="99"/>
    <w:qFormat/>
    <w:rsid w:val="0011005A"/>
    <w:pPr>
      <w:spacing w:before="100" w:beforeAutospacing="1" w:after="100" w:afterAutospacing="1"/>
    </w:pPr>
    <w:rPr>
      <w:rFonts w:ascii="Times New Roman" w:hAnsi="Times New Roman"/>
      <w:color w:val="000000"/>
      <w:sz w:val="16"/>
      <w:szCs w:val="16"/>
      <w:lang w:val="ru-RU" w:eastAsia="ru-RU"/>
    </w:rPr>
  </w:style>
  <w:style w:type="paragraph" w:customStyle="1" w:styleId="font8">
    <w:name w:val="font8"/>
    <w:basedOn w:val="a"/>
    <w:uiPriority w:val="99"/>
    <w:qFormat/>
    <w:rsid w:val="0011005A"/>
    <w:pPr>
      <w:spacing w:before="100" w:beforeAutospacing="1" w:after="100" w:afterAutospacing="1"/>
    </w:pPr>
    <w:rPr>
      <w:rFonts w:ascii="Times New Roman" w:hAnsi="Times New Roman"/>
      <w:color w:val="000000"/>
      <w:sz w:val="14"/>
      <w:szCs w:val="14"/>
      <w:lang w:val="ru-RU" w:eastAsia="ru-RU"/>
    </w:rPr>
  </w:style>
  <w:style w:type="paragraph" w:customStyle="1" w:styleId="font9">
    <w:name w:val="font9"/>
    <w:basedOn w:val="a"/>
    <w:uiPriority w:val="99"/>
    <w:qFormat/>
    <w:rsid w:val="0011005A"/>
    <w:pPr>
      <w:spacing w:before="100" w:beforeAutospacing="1" w:after="100" w:afterAutospacing="1"/>
    </w:pPr>
    <w:rPr>
      <w:rFonts w:ascii="Times New Roman" w:hAnsi="Times New Roman"/>
      <w:color w:val="000000"/>
      <w:lang w:val="ru-RU" w:eastAsia="ru-RU"/>
    </w:rPr>
  </w:style>
  <w:style w:type="paragraph" w:customStyle="1" w:styleId="xl63">
    <w:name w:val="xl63"/>
    <w:basedOn w:val="a"/>
    <w:uiPriority w:val="99"/>
    <w:qFormat/>
    <w:rsid w:val="0011005A"/>
    <w:pPr>
      <w:pBdr>
        <w:top w:val="single" w:sz="8" w:space="0" w:color="auto"/>
        <w:left w:val="single" w:sz="8" w:space="0" w:color="auto"/>
        <w:bottom w:val="single" w:sz="8" w:space="0" w:color="auto"/>
      </w:pBdr>
      <w:spacing w:before="100" w:beforeAutospacing="1" w:after="100" w:afterAutospacing="1"/>
    </w:pPr>
    <w:rPr>
      <w:rFonts w:ascii="Times New Roman" w:hAnsi="Times New Roman"/>
      <w:b/>
      <w:bCs/>
      <w:i/>
      <w:iCs/>
      <w:lang w:val="ru-RU" w:eastAsia="ru-RU"/>
    </w:rPr>
  </w:style>
  <w:style w:type="paragraph" w:customStyle="1" w:styleId="xl64">
    <w:name w:val="xl64"/>
    <w:basedOn w:val="a"/>
    <w:uiPriority w:val="99"/>
    <w:qFormat/>
    <w:rsid w:val="0011005A"/>
    <w:pPr>
      <w:pBdr>
        <w:top w:val="single" w:sz="8" w:space="0" w:color="auto"/>
        <w:bottom w:val="single" w:sz="8" w:space="0" w:color="auto"/>
      </w:pBdr>
      <w:spacing w:before="100" w:beforeAutospacing="1" w:after="100" w:afterAutospacing="1"/>
    </w:pPr>
    <w:rPr>
      <w:rFonts w:ascii="Times New Roman" w:hAnsi="Times New Roman"/>
      <w:b/>
      <w:bCs/>
      <w:i/>
      <w:iCs/>
      <w:lang w:val="ru-RU" w:eastAsia="ru-RU"/>
    </w:rPr>
  </w:style>
  <w:style w:type="paragraph" w:customStyle="1" w:styleId="xl65">
    <w:name w:val="xl65"/>
    <w:basedOn w:val="a"/>
    <w:uiPriority w:val="99"/>
    <w:qFormat/>
    <w:rsid w:val="0011005A"/>
    <w:pPr>
      <w:pBdr>
        <w:top w:val="single" w:sz="8" w:space="0" w:color="auto"/>
        <w:bottom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66">
    <w:name w:val="xl66"/>
    <w:basedOn w:val="a"/>
    <w:uiPriority w:val="99"/>
    <w:qFormat/>
    <w:rsid w:val="0011005A"/>
    <w:pPr>
      <w:pBdr>
        <w:bottom w:val="single" w:sz="8" w:space="0" w:color="auto"/>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67">
    <w:name w:val="xl67"/>
    <w:basedOn w:val="a"/>
    <w:uiPriority w:val="99"/>
    <w:qFormat/>
    <w:rsid w:val="0011005A"/>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lang w:val="ru-RU" w:eastAsia="ru-RU"/>
    </w:rPr>
  </w:style>
  <w:style w:type="paragraph" w:customStyle="1" w:styleId="xl68">
    <w:name w:val="xl68"/>
    <w:basedOn w:val="a"/>
    <w:uiPriority w:val="99"/>
    <w:qFormat/>
    <w:rsid w:val="0011005A"/>
    <w:pPr>
      <w:pBdr>
        <w:top w:val="single" w:sz="8" w:space="0" w:color="auto"/>
        <w:left w:val="single" w:sz="8" w:space="0" w:color="auto"/>
      </w:pBdr>
      <w:spacing w:before="100" w:beforeAutospacing="1" w:after="100" w:afterAutospacing="1"/>
      <w:jc w:val="center"/>
    </w:pPr>
    <w:rPr>
      <w:rFonts w:ascii="Times New Roman" w:hAnsi="Times New Roman"/>
      <w:b/>
      <w:bCs/>
      <w:lang w:val="ru-RU" w:eastAsia="ru-RU"/>
    </w:rPr>
  </w:style>
  <w:style w:type="paragraph" w:customStyle="1" w:styleId="xl69">
    <w:name w:val="xl69"/>
    <w:basedOn w:val="a"/>
    <w:uiPriority w:val="99"/>
    <w:qFormat/>
    <w:rsid w:val="0011005A"/>
    <w:pPr>
      <w:pBdr>
        <w:top w:val="single" w:sz="8" w:space="0" w:color="auto"/>
      </w:pBdr>
      <w:spacing w:before="100" w:beforeAutospacing="1" w:after="100" w:afterAutospacing="1"/>
      <w:jc w:val="center"/>
    </w:pPr>
    <w:rPr>
      <w:rFonts w:ascii="Times New Roman" w:hAnsi="Times New Roman"/>
      <w:b/>
      <w:bCs/>
      <w:lang w:val="ru-RU" w:eastAsia="ru-RU"/>
    </w:rPr>
  </w:style>
  <w:style w:type="paragraph" w:customStyle="1" w:styleId="xl70">
    <w:name w:val="xl70"/>
    <w:basedOn w:val="a"/>
    <w:uiPriority w:val="99"/>
    <w:qFormat/>
    <w:rsid w:val="0011005A"/>
    <w:pPr>
      <w:pBdr>
        <w:top w:val="single" w:sz="8" w:space="0" w:color="auto"/>
        <w:right w:val="single" w:sz="8" w:space="0" w:color="auto"/>
      </w:pBdr>
      <w:spacing w:before="100" w:beforeAutospacing="1" w:after="100" w:afterAutospacing="1"/>
      <w:jc w:val="center"/>
    </w:pPr>
    <w:rPr>
      <w:rFonts w:ascii="Times New Roman" w:hAnsi="Times New Roman"/>
      <w:b/>
      <w:bCs/>
      <w:lang w:val="ru-RU" w:eastAsia="ru-RU"/>
    </w:rPr>
  </w:style>
  <w:style w:type="paragraph" w:customStyle="1" w:styleId="xl71">
    <w:name w:val="xl71"/>
    <w:basedOn w:val="a"/>
    <w:uiPriority w:val="99"/>
    <w:qFormat/>
    <w:rsid w:val="0011005A"/>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72">
    <w:name w:val="xl72"/>
    <w:basedOn w:val="a"/>
    <w:uiPriority w:val="99"/>
    <w:qFormat/>
    <w:rsid w:val="0011005A"/>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73">
    <w:name w:val="xl73"/>
    <w:basedOn w:val="a"/>
    <w:uiPriority w:val="99"/>
    <w:qFormat/>
    <w:rsid w:val="0011005A"/>
    <w:pPr>
      <w:pBdr>
        <w:top w:val="single" w:sz="8" w:space="0" w:color="auto"/>
        <w:bottom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74">
    <w:name w:val="xl74"/>
    <w:basedOn w:val="a"/>
    <w:uiPriority w:val="99"/>
    <w:qFormat/>
    <w:rsid w:val="0011005A"/>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75">
    <w:name w:val="xl75"/>
    <w:basedOn w:val="a"/>
    <w:uiPriority w:val="99"/>
    <w:qFormat/>
    <w:rsid w:val="0011005A"/>
    <w:pPr>
      <w:pBdr>
        <w:bottom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76">
    <w:name w:val="xl76"/>
    <w:basedOn w:val="a"/>
    <w:uiPriority w:val="99"/>
    <w:qFormat/>
    <w:rsid w:val="0011005A"/>
    <w:pPr>
      <w:pBdr>
        <w:top w:val="single" w:sz="8" w:space="0" w:color="auto"/>
        <w:left w:val="single" w:sz="8" w:space="0" w:color="auto"/>
        <w:bottom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77">
    <w:name w:val="xl77"/>
    <w:basedOn w:val="a"/>
    <w:uiPriority w:val="99"/>
    <w:qFormat/>
    <w:rsid w:val="0011005A"/>
    <w:pPr>
      <w:pBdr>
        <w:top w:val="single" w:sz="8" w:space="0" w:color="auto"/>
        <w:bottom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78">
    <w:name w:val="xl78"/>
    <w:basedOn w:val="a"/>
    <w:uiPriority w:val="99"/>
    <w:qFormat/>
    <w:rsid w:val="0011005A"/>
    <w:pPr>
      <w:pBdr>
        <w:top w:val="single" w:sz="8" w:space="0" w:color="auto"/>
        <w:bottom w:val="single" w:sz="8" w:space="0" w:color="auto"/>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79">
    <w:name w:val="xl79"/>
    <w:basedOn w:val="a"/>
    <w:uiPriority w:val="99"/>
    <w:qFormat/>
    <w:rsid w:val="0011005A"/>
    <w:pPr>
      <w:pBdr>
        <w:top w:val="single" w:sz="8" w:space="0" w:color="auto"/>
        <w:lef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0">
    <w:name w:val="xl80"/>
    <w:basedOn w:val="a"/>
    <w:uiPriority w:val="99"/>
    <w:qFormat/>
    <w:rsid w:val="0011005A"/>
    <w:pPr>
      <w:pBdr>
        <w:top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1">
    <w:name w:val="xl81"/>
    <w:basedOn w:val="a"/>
    <w:uiPriority w:val="99"/>
    <w:qFormat/>
    <w:rsid w:val="0011005A"/>
    <w:pPr>
      <w:pBdr>
        <w:top w:val="single" w:sz="8" w:space="0" w:color="auto"/>
        <w:left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82">
    <w:name w:val="xl82"/>
    <w:basedOn w:val="a"/>
    <w:uiPriority w:val="99"/>
    <w:qFormat/>
    <w:rsid w:val="0011005A"/>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3">
    <w:name w:val="xl83"/>
    <w:basedOn w:val="a"/>
    <w:uiPriority w:val="99"/>
    <w:qFormat/>
    <w:rsid w:val="0011005A"/>
    <w:pPr>
      <w:pBdr>
        <w:lef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4">
    <w:name w:val="xl84"/>
    <w:basedOn w:val="a"/>
    <w:uiPriority w:val="99"/>
    <w:qFormat/>
    <w:rsid w:val="0011005A"/>
    <w:pPr>
      <w:pBdr>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5">
    <w:name w:val="xl85"/>
    <w:basedOn w:val="a"/>
    <w:uiPriority w:val="99"/>
    <w:qFormat/>
    <w:rsid w:val="0011005A"/>
    <w:pPr>
      <w:pBdr>
        <w:left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86">
    <w:name w:val="xl86"/>
    <w:basedOn w:val="a"/>
    <w:uiPriority w:val="99"/>
    <w:qFormat/>
    <w:rsid w:val="0011005A"/>
    <w:pPr>
      <w:pBdr>
        <w:left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87">
    <w:name w:val="xl87"/>
    <w:basedOn w:val="a"/>
    <w:uiPriority w:val="99"/>
    <w:qFormat/>
    <w:rsid w:val="0011005A"/>
    <w:pPr>
      <w:pBdr>
        <w:left w:val="single" w:sz="8" w:space="0" w:color="auto"/>
        <w:bottom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88">
    <w:name w:val="xl88"/>
    <w:basedOn w:val="a"/>
    <w:uiPriority w:val="99"/>
    <w:qFormat/>
    <w:rsid w:val="0011005A"/>
    <w:pPr>
      <w:pBdr>
        <w:bottom w:val="single" w:sz="8" w:space="0" w:color="auto"/>
        <w:right w:val="single" w:sz="8" w:space="0" w:color="auto"/>
      </w:pBdr>
      <w:spacing w:before="100" w:beforeAutospacing="1" w:after="100" w:afterAutospacing="1"/>
      <w:jc w:val="both"/>
    </w:pPr>
    <w:rPr>
      <w:rFonts w:ascii="Times New Roman" w:hAnsi="Times New Roman"/>
      <w:lang w:val="ru-RU" w:eastAsia="ru-RU"/>
    </w:rPr>
  </w:style>
  <w:style w:type="paragraph" w:customStyle="1" w:styleId="xl89">
    <w:name w:val="xl89"/>
    <w:basedOn w:val="a"/>
    <w:uiPriority w:val="99"/>
    <w:qFormat/>
    <w:rsid w:val="0011005A"/>
    <w:pPr>
      <w:pBdr>
        <w:bottom w:val="single" w:sz="8" w:space="0" w:color="auto"/>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90">
    <w:name w:val="xl90"/>
    <w:basedOn w:val="a"/>
    <w:uiPriority w:val="99"/>
    <w:qFormat/>
    <w:rsid w:val="0011005A"/>
    <w:pPr>
      <w:pBdr>
        <w:top w:val="single" w:sz="8" w:space="0" w:color="auto"/>
        <w:left w:val="single" w:sz="8" w:space="0" w:color="auto"/>
        <w:bottom w:val="single" w:sz="8" w:space="0" w:color="auto"/>
      </w:pBdr>
      <w:spacing w:before="100" w:beforeAutospacing="1" w:after="100" w:afterAutospacing="1"/>
      <w:jc w:val="both"/>
    </w:pPr>
    <w:rPr>
      <w:rFonts w:ascii="Times New Roman" w:hAnsi="Times New Roman"/>
      <w:lang w:val="ru-RU" w:eastAsia="ru-RU"/>
    </w:rPr>
  </w:style>
  <w:style w:type="paragraph" w:customStyle="1" w:styleId="xl91">
    <w:name w:val="xl91"/>
    <w:basedOn w:val="a"/>
    <w:uiPriority w:val="99"/>
    <w:qFormat/>
    <w:rsid w:val="0011005A"/>
    <w:pPr>
      <w:pBdr>
        <w:top w:val="single" w:sz="8" w:space="0" w:color="auto"/>
        <w:bottom w:val="single" w:sz="8" w:space="0" w:color="auto"/>
        <w:right w:val="single" w:sz="8" w:space="0" w:color="auto"/>
      </w:pBdr>
      <w:spacing w:before="100" w:beforeAutospacing="1" w:after="100" w:afterAutospacing="1"/>
      <w:jc w:val="both"/>
    </w:pPr>
    <w:rPr>
      <w:rFonts w:ascii="Times New Roman" w:hAnsi="Times New Roman"/>
      <w:lang w:val="ru-RU" w:eastAsia="ru-RU"/>
    </w:rPr>
  </w:style>
  <w:style w:type="paragraph" w:customStyle="1" w:styleId="xl92">
    <w:name w:val="xl92"/>
    <w:basedOn w:val="a"/>
    <w:uiPriority w:val="99"/>
    <w:qFormat/>
    <w:rsid w:val="0011005A"/>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93">
    <w:name w:val="xl93"/>
    <w:basedOn w:val="a"/>
    <w:uiPriority w:val="99"/>
    <w:qFormat/>
    <w:rsid w:val="0011005A"/>
    <w:pPr>
      <w:pBdr>
        <w:left w:val="single" w:sz="8" w:space="0" w:color="auto"/>
        <w:bottom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94">
    <w:name w:val="xl94"/>
    <w:basedOn w:val="a"/>
    <w:uiPriority w:val="99"/>
    <w:qFormat/>
    <w:rsid w:val="0011005A"/>
    <w:pPr>
      <w:pBdr>
        <w:bottom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95">
    <w:name w:val="xl95"/>
    <w:basedOn w:val="a"/>
    <w:uiPriority w:val="99"/>
    <w:qFormat/>
    <w:rsid w:val="0011005A"/>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96">
    <w:name w:val="xl96"/>
    <w:basedOn w:val="a"/>
    <w:uiPriority w:val="99"/>
    <w:qFormat/>
    <w:rsid w:val="0011005A"/>
    <w:pPr>
      <w:pBdr>
        <w:top w:val="single" w:sz="8" w:space="0" w:color="auto"/>
        <w:lef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97">
    <w:name w:val="xl97"/>
    <w:basedOn w:val="a"/>
    <w:uiPriority w:val="99"/>
    <w:qFormat/>
    <w:rsid w:val="0011005A"/>
    <w:pPr>
      <w:pBdr>
        <w:top w:val="single" w:sz="8" w:space="0" w:color="auto"/>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98">
    <w:name w:val="xl98"/>
    <w:basedOn w:val="a"/>
    <w:uiPriority w:val="99"/>
    <w:qFormat/>
    <w:rsid w:val="0011005A"/>
    <w:pPr>
      <w:pBdr>
        <w:lef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99">
    <w:name w:val="xl99"/>
    <w:basedOn w:val="a"/>
    <w:uiPriority w:val="99"/>
    <w:qFormat/>
    <w:rsid w:val="0011005A"/>
    <w:pPr>
      <w:pBdr>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00">
    <w:name w:val="xl100"/>
    <w:basedOn w:val="a"/>
    <w:uiPriority w:val="99"/>
    <w:qFormat/>
    <w:rsid w:val="0011005A"/>
    <w:pPr>
      <w:pBdr>
        <w:right w:val="single" w:sz="8" w:space="0" w:color="auto"/>
      </w:pBdr>
      <w:spacing w:before="100" w:beforeAutospacing="1" w:after="100" w:afterAutospacing="1"/>
      <w:jc w:val="both"/>
    </w:pPr>
    <w:rPr>
      <w:rFonts w:ascii="Times New Roman" w:hAnsi="Times New Roman"/>
      <w:lang w:val="ru-RU" w:eastAsia="ru-RU"/>
    </w:rPr>
  </w:style>
  <w:style w:type="paragraph" w:customStyle="1" w:styleId="xl101">
    <w:name w:val="xl101"/>
    <w:basedOn w:val="a"/>
    <w:uiPriority w:val="99"/>
    <w:qFormat/>
    <w:rsid w:val="0011005A"/>
    <w:pPr>
      <w:pBdr>
        <w:left w:val="single" w:sz="8" w:space="0" w:color="auto"/>
        <w:bottom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02">
    <w:name w:val="xl102"/>
    <w:basedOn w:val="a"/>
    <w:uiPriority w:val="99"/>
    <w:qFormat/>
    <w:rsid w:val="0011005A"/>
    <w:pPr>
      <w:pBdr>
        <w:bottom w:val="single" w:sz="8" w:space="0" w:color="auto"/>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03">
    <w:name w:val="xl103"/>
    <w:basedOn w:val="a"/>
    <w:uiPriority w:val="99"/>
    <w:qFormat/>
    <w:rsid w:val="0011005A"/>
    <w:pPr>
      <w:pBdr>
        <w:bottom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04">
    <w:name w:val="xl104"/>
    <w:basedOn w:val="a"/>
    <w:uiPriority w:val="99"/>
    <w:qFormat/>
    <w:rsid w:val="0011005A"/>
    <w:pPr>
      <w:pBdr>
        <w:top w:val="single" w:sz="8" w:space="0" w:color="auto"/>
        <w:lef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05">
    <w:name w:val="xl105"/>
    <w:basedOn w:val="a"/>
    <w:uiPriority w:val="99"/>
    <w:qFormat/>
    <w:rsid w:val="0011005A"/>
    <w:pPr>
      <w:pBdr>
        <w:top w:val="single" w:sz="8" w:space="0" w:color="auto"/>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06">
    <w:name w:val="xl106"/>
    <w:basedOn w:val="a"/>
    <w:uiPriority w:val="99"/>
    <w:qFormat/>
    <w:rsid w:val="0011005A"/>
    <w:pPr>
      <w:pBdr>
        <w:left w:val="single" w:sz="8" w:space="0" w:color="auto"/>
      </w:pBdr>
      <w:spacing w:before="100" w:beforeAutospacing="1" w:after="100" w:afterAutospacing="1"/>
      <w:jc w:val="both"/>
    </w:pPr>
    <w:rPr>
      <w:rFonts w:ascii="Times New Roman" w:hAnsi="Times New Roman"/>
      <w:lang w:val="ru-RU" w:eastAsia="ru-RU"/>
    </w:rPr>
  </w:style>
  <w:style w:type="paragraph" w:customStyle="1" w:styleId="xl107">
    <w:name w:val="xl107"/>
    <w:basedOn w:val="a"/>
    <w:uiPriority w:val="99"/>
    <w:qFormat/>
    <w:rsid w:val="0011005A"/>
    <w:pPr>
      <w:pBdr>
        <w:left w:val="single" w:sz="8" w:space="0" w:color="auto"/>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108">
    <w:name w:val="xl108"/>
    <w:basedOn w:val="a"/>
    <w:uiPriority w:val="99"/>
    <w:qFormat/>
    <w:rsid w:val="0011005A"/>
    <w:pPr>
      <w:pBdr>
        <w:left w:val="single" w:sz="8" w:space="0" w:color="auto"/>
        <w:bottom w:val="single" w:sz="8" w:space="0" w:color="auto"/>
      </w:pBdr>
      <w:spacing w:before="100" w:beforeAutospacing="1" w:after="100" w:afterAutospacing="1"/>
      <w:jc w:val="both"/>
    </w:pPr>
    <w:rPr>
      <w:rFonts w:ascii="Times New Roman" w:hAnsi="Times New Roman"/>
      <w:lang w:val="ru-RU" w:eastAsia="ru-RU"/>
    </w:rPr>
  </w:style>
  <w:style w:type="paragraph" w:customStyle="1" w:styleId="xl109">
    <w:name w:val="xl109"/>
    <w:basedOn w:val="a"/>
    <w:uiPriority w:val="99"/>
    <w:qFormat/>
    <w:rsid w:val="0011005A"/>
    <w:pPr>
      <w:pBdr>
        <w:lef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10">
    <w:name w:val="xl110"/>
    <w:basedOn w:val="a"/>
    <w:uiPriority w:val="99"/>
    <w:qFormat/>
    <w:rsid w:val="0011005A"/>
    <w:pPr>
      <w:pBdr>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11">
    <w:name w:val="xl111"/>
    <w:basedOn w:val="a"/>
    <w:uiPriority w:val="99"/>
    <w:qFormat/>
    <w:rsid w:val="0011005A"/>
    <w:pPr>
      <w:pBdr>
        <w:left w:val="single" w:sz="8" w:space="0" w:color="auto"/>
        <w:bottom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12">
    <w:name w:val="xl112"/>
    <w:basedOn w:val="a"/>
    <w:uiPriority w:val="99"/>
    <w:qFormat/>
    <w:rsid w:val="0011005A"/>
    <w:pPr>
      <w:pBdr>
        <w:bottom w:val="single" w:sz="8" w:space="0" w:color="auto"/>
        <w:right w:val="single" w:sz="8" w:space="0" w:color="auto"/>
      </w:pBdr>
      <w:spacing w:before="100" w:beforeAutospacing="1" w:after="100" w:afterAutospacing="1"/>
      <w:jc w:val="both"/>
    </w:pPr>
    <w:rPr>
      <w:rFonts w:ascii="Times New Roman" w:hAnsi="Times New Roman"/>
      <w:b/>
      <w:bCs/>
      <w:i/>
      <w:iCs/>
      <w:lang w:val="ru-RU" w:eastAsia="ru-RU"/>
    </w:rPr>
  </w:style>
  <w:style w:type="paragraph" w:customStyle="1" w:styleId="xl113">
    <w:name w:val="xl113"/>
    <w:basedOn w:val="a"/>
    <w:uiPriority w:val="99"/>
    <w:qFormat/>
    <w:rsid w:val="0011005A"/>
    <w:pPr>
      <w:pBdr>
        <w:bottom w:val="single" w:sz="8" w:space="0" w:color="auto"/>
        <w:right w:val="single" w:sz="8" w:space="0" w:color="auto"/>
      </w:pBdr>
      <w:spacing w:before="100" w:beforeAutospacing="1" w:after="100" w:afterAutospacing="1"/>
    </w:pPr>
    <w:rPr>
      <w:rFonts w:ascii="Times New Roman" w:hAnsi="Times New Roman"/>
      <w:lang w:val="ru-RU" w:eastAsia="ru-RU"/>
    </w:rPr>
  </w:style>
  <w:style w:type="paragraph" w:customStyle="1" w:styleId="xl114">
    <w:name w:val="xl114"/>
    <w:basedOn w:val="a"/>
    <w:uiPriority w:val="99"/>
    <w:qFormat/>
    <w:rsid w:val="0011005A"/>
    <w:pPr>
      <w:pBdr>
        <w:top w:val="single" w:sz="8" w:space="0" w:color="auto"/>
        <w:left w:val="single" w:sz="8" w:space="0" w:color="auto"/>
        <w:bottom w:val="single" w:sz="8" w:space="0" w:color="auto"/>
      </w:pBdr>
      <w:spacing w:before="100" w:beforeAutospacing="1" w:after="100" w:afterAutospacing="1"/>
    </w:pPr>
    <w:rPr>
      <w:rFonts w:ascii="Times New Roman" w:hAnsi="Times New Roman"/>
      <w:lang w:val="ru-RU" w:eastAsia="ru-RU"/>
    </w:rPr>
  </w:style>
  <w:style w:type="paragraph" w:customStyle="1" w:styleId="xl115">
    <w:name w:val="xl115"/>
    <w:basedOn w:val="a"/>
    <w:uiPriority w:val="99"/>
    <w:qFormat/>
    <w:rsid w:val="0011005A"/>
    <w:pPr>
      <w:pBdr>
        <w:top w:val="single" w:sz="8" w:space="0" w:color="auto"/>
        <w:bottom w:val="single" w:sz="8" w:space="0" w:color="auto"/>
        <w:right w:val="single" w:sz="8" w:space="0" w:color="auto"/>
      </w:pBdr>
      <w:spacing w:before="100" w:beforeAutospacing="1" w:after="100" w:afterAutospacing="1"/>
    </w:pPr>
    <w:rPr>
      <w:rFonts w:ascii="Times New Roman" w:hAnsi="Times New Roman"/>
      <w:lang w:val="ru-RU" w:eastAsia="ru-RU"/>
    </w:rPr>
  </w:style>
  <w:style w:type="paragraph" w:customStyle="1" w:styleId="xl116">
    <w:name w:val="xl116"/>
    <w:basedOn w:val="a"/>
    <w:uiPriority w:val="99"/>
    <w:qFormat/>
    <w:rsid w:val="0011005A"/>
    <w:pPr>
      <w:pBdr>
        <w:top w:val="single" w:sz="8" w:space="0" w:color="auto"/>
        <w:left w:val="single" w:sz="8" w:space="0" w:color="auto"/>
      </w:pBdr>
      <w:spacing w:before="100" w:beforeAutospacing="1" w:after="100" w:afterAutospacing="1"/>
    </w:pPr>
    <w:rPr>
      <w:rFonts w:ascii="Times New Roman" w:hAnsi="Times New Roman"/>
      <w:b/>
      <w:bCs/>
      <w:lang w:val="ru-RU" w:eastAsia="ru-RU"/>
    </w:rPr>
  </w:style>
  <w:style w:type="paragraph" w:customStyle="1" w:styleId="xl117">
    <w:name w:val="xl117"/>
    <w:basedOn w:val="a"/>
    <w:uiPriority w:val="99"/>
    <w:qFormat/>
    <w:rsid w:val="0011005A"/>
    <w:pPr>
      <w:pBdr>
        <w:top w:val="single" w:sz="8" w:space="0" w:color="auto"/>
        <w:right w:val="single" w:sz="8" w:space="0" w:color="auto"/>
      </w:pBdr>
      <w:spacing w:before="100" w:beforeAutospacing="1" w:after="100" w:afterAutospacing="1"/>
    </w:pPr>
    <w:rPr>
      <w:rFonts w:ascii="Times New Roman" w:hAnsi="Times New Roman"/>
      <w:b/>
      <w:bCs/>
      <w:lang w:val="ru-RU" w:eastAsia="ru-RU"/>
    </w:rPr>
  </w:style>
  <w:style w:type="paragraph" w:customStyle="1" w:styleId="xl118">
    <w:name w:val="xl118"/>
    <w:basedOn w:val="a"/>
    <w:uiPriority w:val="99"/>
    <w:qFormat/>
    <w:rsid w:val="0011005A"/>
    <w:pPr>
      <w:pBdr>
        <w:left w:val="single" w:sz="8" w:space="0" w:color="auto"/>
        <w:bottom w:val="single" w:sz="8" w:space="0" w:color="auto"/>
      </w:pBdr>
      <w:spacing w:before="100" w:beforeAutospacing="1" w:after="100" w:afterAutospacing="1"/>
    </w:pPr>
    <w:rPr>
      <w:rFonts w:ascii="Times New Roman" w:hAnsi="Times New Roman"/>
      <w:lang w:val="ru-RU" w:eastAsia="ru-RU"/>
    </w:rPr>
  </w:style>
  <w:style w:type="paragraph" w:customStyle="1" w:styleId="xl119">
    <w:name w:val="xl119"/>
    <w:basedOn w:val="a"/>
    <w:uiPriority w:val="99"/>
    <w:qFormat/>
    <w:rsid w:val="0011005A"/>
    <w:pPr>
      <w:pBdr>
        <w:top w:val="single" w:sz="8" w:space="0" w:color="auto"/>
        <w:left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0">
    <w:name w:val="xl120"/>
    <w:basedOn w:val="a"/>
    <w:uiPriority w:val="99"/>
    <w:qFormat/>
    <w:rsid w:val="0011005A"/>
    <w:pPr>
      <w:pBdr>
        <w:top w:val="single" w:sz="8" w:space="0" w:color="auto"/>
        <w:right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1">
    <w:name w:val="xl121"/>
    <w:basedOn w:val="a"/>
    <w:uiPriority w:val="99"/>
    <w:qFormat/>
    <w:rsid w:val="0011005A"/>
    <w:pPr>
      <w:pBdr>
        <w:left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2">
    <w:name w:val="xl122"/>
    <w:basedOn w:val="a"/>
    <w:uiPriority w:val="99"/>
    <w:qFormat/>
    <w:rsid w:val="0011005A"/>
    <w:pPr>
      <w:pBdr>
        <w:right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3">
    <w:name w:val="xl123"/>
    <w:basedOn w:val="a"/>
    <w:uiPriority w:val="99"/>
    <w:qFormat/>
    <w:rsid w:val="0011005A"/>
    <w:pPr>
      <w:pBdr>
        <w:left w:val="single" w:sz="8" w:space="0" w:color="auto"/>
        <w:bottom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4">
    <w:name w:val="xl124"/>
    <w:basedOn w:val="a"/>
    <w:uiPriority w:val="99"/>
    <w:qFormat/>
    <w:rsid w:val="0011005A"/>
    <w:pPr>
      <w:pBdr>
        <w:bottom w:val="single" w:sz="8" w:space="0" w:color="auto"/>
        <w:right w:val="single" w:sz="8" w:space="0" w:color="auto"/>
      </w:pBdr>
      <w:spacing w:before="100" w:beforeAutospacing="1" w:after="100" w:afterAutospacing="1"/>
      <w:jc w:val="both"/>
    </w:pPr>
    <w:rPr>
      <w:rFonts w:ascii="Times New Roman" w:hAnsi="Times New Roman"/>
      <w:b/>
      <w:bCs/>
      <w:lang w:val="ru-RU" w:eastAsia="ru-RU"/>
    </w:rPr>
  </w:style>
  <w:style w:type="paragraph" w:customStyle="1" w:styleId="xl125">
    <w:name w:val="xl125"/>
    <w:basedOn w:val="a"/>
    <w:uiPriority w:val="99"/>
    <w:qFormat/>
    <w:rsid w:val="0011005A"/>
    <w:pPr>
      <w:pBdr>
        <w:top w:val="single" w:sz="8" w:space="0" w:color="auto"/>
        <w:left w:val="single" w:sz="8" w:space="0" w:color="auto"/>
      </w:pBdr>
      <w:spacing w:before="100" w:beforeAutospacing="1" w:after="100" w:afterAutospacing="1"/>
    </w:pPr>
    <w:rPr>
      <w:rFonts w:ascii="Times New Roman" w:hAnsi="Times New Roman"/>
      <w:b/>
      <w:bCs/>
      <w:i/>
      <w:iCs/>
      <w:lang w:val="ru-RU" w:eastAsia="ru-RU"/>
    </w:rPr>
  </w:style>
  <w:style w:type="paragraph" w:customStyle="1" w:styleId="xl126">
    <w:name w:val="xl126"/>
    <w:basedOn w:val="a"/>
    <w:uiPriority w:val="99"/>
    <w:qFormat/>
    <w:rsid w:val="0011005A"/>
    <w:pPr>
      <w:pBdr>
        <w:top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27">
    <w:name w:val="xl127"/>
    <w:basedOn w:val="a"/>
    <w:uiPriority w:val="99"/>
    <w:qFormat/>
    <w:rsid w:val="0011005A"/>
    <w:pPr>
      <w:pBdr>
        <w:left w:val="single" w:sz="8" w:space="0" w:color="auto"/>
      </w:pBdr>
      <w:spacing w:before="100" w:beforeAutospacing="1" w:after="100" w:afterAutospacing="1"/>
    </w:pPr>
    <w:rPr>
      <w:rFonts w:ascii="Times New Roman" w:hAnsi="Times New Roman"/>
      <w:b/>
      <w:bCs/>
      <w:i/>
      <w:iCs/>
      <w:lang w:val="ru-RU" w:eastAsia="ru-RU"/>
    </w:rPr>
  </w:style>
  <w:style w:type="paragraph" w:customStyle="1" w:styleId="xl128">
    <w:name w:val="xl128"/>
    <w:basedOn w:val="a"/>
    <w:uiPriority w:val="99"/>
    <w:qFormat/>
    <w:rsid w:val="0011005A"/>
    <w:pPr>
      <w:pBdr>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29">
    <w:name w:val="xl129"/>
    <w:basedOn w:val="a"/>
    <w:uiPriority w:val="99"/>
    <w:qFormat/>
    <w:rsid w:val="0011005A"/>
    <w:pPr>
      <w:pBdr>
        <w:left w:val="single" w:sz="8" w:space="0" w:color="auto"/>
        <w:bottom w:val="single" w:sz="8" w:space="0" w:color="auto"/>
      </w:pBdr>
      <w:spacing w:before="100" w:beforeAutospacing="1" w:after="100" w:afterAutospacing="1"/>
    </w:pPr>
    <w:rPr>
      <w:rFonts w:ascii="Times New Roman" w:hAnsi="Times New Roman"/>
      <w:b/>
      <w:bCs/>
      <w:i/>
      <w:iCs/>
      <w:lang w:val="ru-RU" w:eastAsia="ru-RU"/>
    </w:rPr>
  </w:style>
  <w:style w:type="paragraph" w:customStyle="1" w:styleId="xl130">
    <w:name w:val="xl130"/>
    <w:basedOn w:val="a"/>
    <w:uiPriority w:val="99"/>
    <w:qFormat/>
    <w:rsid w:val="0011005A"/>
    <w:pPr>
      <w:pBdr>
        <w:bottom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31">
    <w:name w:val="xl131"/>
    <w:basedOn w:val="a"/>
    <w:uiPriority w:val="99"/>
    <w:qFormat/>
    <w:rsid w:val="0011005A"/>
    <w:pPr>
      <w:pBdr>
        <w:left w:val="single" w:sz="8" w:space="0" w:color="auto"/>
      </w:pBdr>
      <w:spacing w:before="100" w:beforeAutospacing="1" w:after="100" w:afterAutospacing="1"/>
    </w:pPr>
    <w:rPr>
      <w:rFonts w:ascii="Times New Roman" w:hAnsi="Times New Roman"/>
      <w:lang w:val="ru-RU" w:eastAsia="ru-RU"/>
    </w:rPr>
  </w:style>
  <w:style w:type="paragraph" w:customStyle="1" w:styleId="xl132">
    <w:name w:val="xl132"/>
    <w:basedOn w:val="a"/>
    <w:uiPriority w:val="99"/>
    <w:qFormat/>
    <w:rsid w:val="0011005A"/>
    <w:pPr>
      <w:pBdr>
        <w:right w:val="single" w:sz="8" w:space="0" w:color="auto"/>
      </w:pBdr>
      <w:spacing w:before="100" w:beforeAutospacing="1" w:after="100" w:afterAutospacing="1"/>
    </w:pPr>
    <w:rPr>
      <w:rFonts w:ascii="Times New Roman" w:hAnsi="Times New Roman"/>
      <w:lang w:val="ru-RU" w:eastAsia="ru-RU"/>
    </w:rPr>
  </w:style>
  <w:style w:type="paragraph" w:customStyle="1" w:styleId="xl133">
    <w:name w:val="xl133"/>
    <w:basedOn w:val="a"/>
    <w:uiPriority w:val="99"/>
    <w:qFormat/>
    <w:rsid w:val="0011005A"/>
    <w:pPr>
      <w:pBdr>
        <w:right w:val="single" w:sz="8" w:space="0" w:color="auto"/>
      </w:pBdr>
      <w:spacing w:before="100" w:beforeAutospacing="1" w:after="100" w:afterAutospacing="1"/>
      <w:jc w:val="center"/>
    </w:pPr>
    <w:rPr>
      <w:rFonts w:ascii="Times New Roman" w:hAnsi="Times New Roman"/>
      <w:i/>
      <w:iCs/>
      <w:lang w:val="ru-RU" w:eastAsia="ru-RU"/>
    </w:rPr>
  </w:style>
  <w:style w:type="paragraph" w:customStyle="1" w:styleId="xl134">
    <w:name w:val="xl134"/>
    <w:basedOn w:val="a"/>
    <w:uiPriority w:val="99"/>
    <w:qFormat/>
    <w:rsid w:val="0011005A"/>
    <w:pPr>
      <w:pBdr>
        <w:top w:val="single" w:sz="8" w:space="0" w:color="auto"/>
        <w:left w:val="single" w:sz="8" w:space="0" w:color="auto"/>
      </w:pBdr>
      <w:spacing w:before="100" w:beforeAutospacing="1" w:after="100" w:afterAutospacing="1"/>
    </w:pPr>
    <w:rPr>
      <w:rFonts w:ascii="Times New Roman" w:hAnsi="Times New Roman"/>
      <w:b/>
      <w:bCs/>
      <w:i/>
      <w:iCs/>
      <w:lang w:val="ru-RU" w:eastAsia="ru-RU"/>
    </w:rPr>
  </w:style>
  <w:style w:type="paragraph" w:customStyle="1" w:styleId="xl135">
    <w:name w:val="xl135"/>
    <w:basedOn w:val="a"/>
    <w:uiPriority w:val="99"/>
    <w:qFormat/>
    <w:rsid w:val="0011005A"/>
    <w:pPr>
      <w:pBdr>
        <w:top w:val="single" w:sz="8" w:space="0" w:color="auto"/>
      </w:pBdr>
      <w:spacing w:before="100" w:beforeAutospacing="1" w:after="100" w:afterAutospacing="1"/>
    </w:pPr>
    <w:rPr>
      <w:rFonts w:ascii="Times New Roman" w:hAnsi="Times New Roman"/>
      <w:b/>
      <w:bCs/>
      <w:i/>
      <w:iCs/>
      <w:lang w:val="ru-RU" w:eastAsia="ru-RU"/>
    </w:rPr>
  </w:style>
  <w:style w:type="paragraph" w:customStyle="1" w:styleId="xl136">
    <w:name w:val="xl136"/>
    <w:basedOn w:val="a"/>
    <w:uiPriority w:val="99"/>
    <w:qFormat/>
    <w:rsid w:val="0011005A"/>
    <w:pPr>
      <w:pBdr>
        <w:top w:val="single" w:sz="8" w:space="0" w:color="auto"/>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37">
    <w:name w:val="xl137"/>
    <w:basedOn w:val="a"/>
    <w:uiPriority w:val="99"/>
    <w:qFormat/>
    <w:rsid w:val="0011005A"/>
    <w:pPr>
      <w:pBdr>
        <w:top w:val="single" w:sz="8" w:space="0" w:color="auto"/>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138">
    <w:name w:val="xl138"/>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xl139">
    <w:name w:val="xl139"/>
    <w:basedOn w:val="a"/>
    <w:uiPriority w:val="99"/>
    <w:qFormat/>
    <w:rsid w:val="0011005A"/>
    <w:pPr>
      <w:pBdr>
        <w:right w:val="single" w:sz="8" w:space="0" w:color="auto"/>
      </w:pBdr>
      <w:spacing w:before="100" w:beforeAutospacing="1" w:after="100" w:afterAutospacing="1"/>
      <w:jc w:val="center"/>
    </w:pPr>
    <w:rPr>
      <w:rFonts w:ascii="Times New Roman" w:hAnsi="Times New Roman"/>
      <w:b/>
      <w:bCs/>
      <w:i/>
      <w:iCs/>
      <w:lang w:val="ru-RU" w:eastAsia="ru-RU"/>
    </w:rPr>
  </w:style>
  <w:style w:type="paragraph" w:customStyle="1" w:styleId="xl140">
    <w:name w:val="xl140"/>
    <w:basedOn w:val="a"/>
    <w:uiPriority w:val="99"/>
    <w:qFormat/>
    <w:rsid w:val="0011005A"/>
    <w:pPr>
      <w:pBdr>
        <w:left w:val="single" w:sz="8" w:space="0" w:color="auto"/>
      </w:pBdr>
      <w:spacing w:before="100" w:beforeAutospacing="1" w:after="100" w:afterAutospacing="1"/>
    </w:pPr>
    <w:rPr>
      <w:rFonts w:ascii="Times New Roman" w:hAnsi="Times New Roman"/>
      <w:lang w:val="ru-RU" w:eastAsia="ru-RU"/>
    </w:rPr>
  </w:style>
  <w:style w:type="paragraph" w:customStyle="1" w:styleId="xl141">
    <w:name w:val="xl141"/>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xl142">
    <w:name w:val="xl142"/>
    <w:basedOn w:val="a"/>
    <w:uiPriority w:val="99"/>
    <w:qFormat/>
    <w:rsid w:val="0011005A"/>
    <w:pPr>
      <w:pBdr>
        <w:right w:val="single" w:sz="8" w:space="0" w:color="auto"/>
      </w:pBdr>
      <w:spacing w:before="100" w:beforeAutospacing="1" w:after="100" w:afterAutospacing="1"/>
    </w:pPr>
    <w:rPr>
      <w:rFonts w:ascii="Times New Roman" w:hAnsi="Times New Roman"/>
      <w:lang w:val="ru-RU" w:eastAsia="ru-RU"/>
    </w:rPr>
  </w:style>
  <w:style w:type="paragraph" w:customStyle="1" w:styleId="xl143">
    <w:name w:val="xl143"/>
    <w:basedOn w:val="a"/>
    <w:uiPriority w:val="99"/>
    <w:qFormat/>
    <w:rsid w:val="0011005A"/>
    <w:pPr>
      <w:pBdr>
        <w:left w:val="single" w:sz="8" w:space="0" w:color="auto"/>
        <w:bottom w:val="single" w:sz="8" w:space="0" w:color="auto"/>
      </w:pBdr>
      <w:spacing w:before="100" w:beforeAutospacing="1" w:after="100" w:afterAutospacing="1"/>
    </w:pPr>
    <w:rPr>
      <w:rFonts w:ascii="Times New Roman" w:hAnsi="Times New Roman"/>
      <w:lang w:val="ru-RU" w:eastAsia="ru-RU"/>
    </w:rPr>
  </w:style>
  <w:style w:type="paragraph" w:customStyle="1" w:styleId="xl144">
    <w:name w:val="xl144"/>
    <w:basedOn w:val="a"/>
    <w:uiPriority w:val="99"/>
    <w:qFormat/>
    <w:rsid w:val="0011005A"/>
    <w:pPr>
      <w:pBdr>
        <w:bottom w:val="single" w:sz="8" w:space="0" w:color="auto"/>
      </w:pBdr>
      <w:spacing w:before="100" w:beforeAutospacing="1" w:after="100" w:afterAutospacing="1"/>
    </w:pPr>
    <w:rPr>
      <w:rFonts w:ascii="Times New Roman" w:hAnsi="Times New Roman"/>
      <w:lang w:val="ru-RU" w:eastAsia="ru-RU"/>
    </w:rPr>
  </w:style>
  <w:style w:type="paragraph" w:customStyle="1" w:styleId="xl145">
    <w:name w:val="xl145"/>
    <w:basedOn w:val="a"/>
    <w:uiPriority w:val="99"/>
    <w:qFormat/>
    <w:rsid w:val="0011005A"/>
    <w:pPr>
      <w:pBdr>
        <w:bottom w:val="single" w:sz="8" w:space="0" w:color="auto"/>
        <w:right w:val="single" w:sz="8" w:space="0" w:color="auto"/>
      </w:pBdr>
      <w:spacing w:before="100" w:beforeAutospacing="1" w:after="100" w:afterAutospacing="1"/>
    </w:pPr>
    <w:rPr>
      <w:rFonts w:ascii="Times New Roman" w:hAnsi="Times New Roman"/>
      <w:lang w:val="ru-RU" w:eastAsia="ru-RU"/>
    </w:rPr>
  </w:style>
  <w:style w:type="paragraph" w:customStyle="1" w:styleId="xl146">
    <w:name w:val="xl146"/>
    <w:basedOn w:val="a"/>
    <w:uiPriority w:val="99"/>
    <w:qFormat/>
    <w:rsid w:val="0011005A"/>
    <w:pPr>
      <w:pBdr>
        <w:left w:val="single" w:sz="8" w:space="0" w:color="auto"/>
      </w:pBdr>
      <w:spacing w:before="100" w:beforeAutospacing="1" w:after="100" w:afterAutospacing="1"/>
    </w:pPr>
    <w:rPr>
      <w:rFonts w:ascii="Times New Roman" w:hAnsi="Times New Roman"/>
      <w:b/>
      <w:bCs/>
      <w:i/>
      <w:iCs/>
      <w:lang w:val="ru-RU" w:eastAsia="ru-RU"/>
    </w:rPr>
  </w:style>
  <w:style w:type="paragraph" w:customStyle="1" w:styleId="xl147">
    <w:name w:val="xl147"/>
    <w:basedOn w:val="a"/>
    <w:uiPriority w:val="99"/>
    <w:qFormat/>
    <w:rsid w:val="0011005A"/>
    <w:pPr>
      <w:spacing w:before="100" w:beforeAutospacing="1" w:after="100" w:afterAutospacing="1"/>
    </w:pPr>
    <w:rPr>
      <w:rFonts w:ascii="Times New Roman" w:hAnsi="Times New Roman"/>
      <w:b/>
      <w:bCs/>
      <w:i/>
      <w:iCs/>
      <w:lang w:val="ru-RU" w:eastAsia="ru-RU"/>
    </w:rPr>
  </w:style>
  <w:style w:type="paragraph" w:customStyle="1" w:styleId="xl148">
    <w:name w:val="xl148"/>
    <w:basedOn w:val="a"/>
    <w:uiPriority w:val="99"/>
    <w:qFormat/>
    <w:rsid w:val="0011005A"/>
    <w:pPr>
      <w:pBdr>
        <w:right w:val="single" w:sz="8" w:space="0" w:color="auto"/>
      </w:pBdr>
      <w:spacing w:before="100" w:beforeAutospacing="1" w:after="100" w:afterAutospacing="1"/>
    </w:pPr>
    <w:rPr>
      <w:rFonts w:ascii="Times New Roman" w:hAnsi="Times New Roman"/>
      <w:b/>
      <w:bCs/>
      <w:i/>
      <w:iCs/>
      <w:lang w:val="ru-RU" w:eastAsia="ru-RU"/>
    </w:rPr>
  </w:style>
  <w:style w:type="paragraph" w:customStyle="1" w:styleId="xl149">
    <w:name w:val="xl149"/>
    <w:basedOn w:val="a"/>
    <w:uiPriority w:val="99"/>
    <w:qFormat/>
    <w:rsid w:val="0011005A"/>
    <w:pPr>
      <w:spacing w:before="100" w:beforeAutospacing="1" w:after="100" w:afterAutospacing="1"/>
      <w:jc w:val="both"/>
    </w:pPr>
    <w:rPr>
      <w:rFonts w:ascii="Times New Roman" w:hAnsi="Times New Roman"/>
      <w:b/>
      <w:bCs/>
      <w:i/>
      <w:iCs/>
      <w:lang w:val="ru-RU" w:eastAsia="ru-RU"/>
    </w:rPr>
  </w:style>
  <w:style w:type="paragraph" w:customStyle="1" w:styleId="xl150">
    <w:name w:val="xl150"/>
    <w:basedOn w:val="a"/>
    <w:uiPriority w:val="99"/>
    <w:qFormat/>
    <w:rsid w:val="0011005A"/>
    <w:pPr>
      <w:pBdr>
        <w:left w:val="single" w:sz="8" w:space="7" w:color="auto"/>
      </w:pBdr>
      <w:spacing w:before="100" w:beforeAutospacing="1" w:after="100" w:afterAutospacing="1"/>
      <w:ind w:firstLineChars="100" w:firstLine="100"/>
    </w:pPr>
    <w:rPr>
      <w:rFonts w:ascii="Times New Roman" w:hAnsi="Times New Roman"/>
      <w:lang w:val="ru-RU" w:eastAsia="ru-RU"/>
    </w:rPr>
  </w:style>
  <w:style w:type="paragraph" w:customStyle="1" w:styleId="xl151">
    <w:name w:val="xl151"/>
    <w:basedOn w:val="a"/>
    <w:uiPriority w:val="99"/>
    <w:qFormat/>
    <w:rsid w:val="0011005A"/>
    <w:pPr>
      <w:spacing w:before="100" w:beforeAutospacing="1" w:after="100" w:afterAutospacing="1"/>
      <w:ind w:firstLineChars="100" w:firstLine="100"/>
    </w:pPr>
    <w:rPr>
      <w:rFonts w:ascii="Times New Roman" w:hAnsi="Times New Roman"/>
      <w:lang w:val="ru-RU" w:eastAsia="ru-RU"/>
    </w:rPr>
  </w:style>
  <w:style w:type="paragraph" w:customStyle="1" w:styleId="xl152">
    <w:name w:val="xl152"/>
    <w:basedOn w:val="a"/>
    <w:uiPriority w:val="99"/>
    <w:qFormat/>
    <w:rsid w:val="0011005A"/>
    <w:pPr>
      <w:pBdr>
        <w:right w:val="single" w:sz="8" w:space="0" w:color="auto"/>
      </w:pBdr>
      <w:spacing w:before="100" w:beforeAutospacing="1" w:after="100" w:afterAutospacing="1"/>
      <w:ind w:firstLineChars="100" w:firstLine="100"/>
    </w:pPr>
    <w:rPr>
      <w:rFonts w:ascii="Times New Roman" w:hAnsi="Times New Roman"/>
      <w:lang w:val="ru-RU" w:eastAsia="ru-RU"/>
    </w:rPr>
  </w:style>
  <w:style w:type="paragraph" w:customStyle="1" w:styleId="xl153">
    <w:name w:val="xl153"/>
    <w:basedOn w:val="a"/>
    <w:uiPriority w:val="99"/>
    <w:qFormat/>
    <w:rsid w:val="0011005A"/>
    <w:pPr>
      <w:pBdr>
        <w:left w:val="single" w:sz="8" w:space="7" w:color="auto"/>
      </w:pBdr>
      <w:spacing w:before="100" w:beforeAutospacing="1" w:after="100" w:afterAutospacing="1"/>
      <w:ind w:firstLineChars="100" w:firstLine="100"/>
    </w:pPr>
    <w:rPr>
      <w:rFonts w:ascii="Times New Roman" w:hAnsi="Times New Roman"/>
      <w:color w:val="000000"/>
      <w:lang w:val="ru-RU" w:eastAsia="ru-RU"/>
    </w:rPr>
  </w:style>
  <w:style w:type="paragraph" w:customStyle="1" w:styleId="xl154">
    <w:name w:val="xl154"/>
    <w:basedOn w:val="a"/>
    <w:uiPriority w:val="99"/>
    <w:qFormat/>
    <w:rsid w:val="0011005A"/>
    <w:pPr>
      <w:spacing w:before="100" w:beforeAutospacing="1" w:after="100" w:afterAutospacing="1"/>
      <w:ind w:firstLineChars="100" w:firstLine="100"/>
    </w:pPr>
    <w:rPr>
      <w:rFonts w:ascii="Times New Roman" w:hAnsi="Times New Roman"/>
      <w:color w:val="000000"/>
      <w:lang w:val="ru-RU" w:eastAsia="ru-RU"/>
    </w:rPr>
  </w:style>
  <w:style w:type="paragraph" w:customStyle="1" w:styleId="xl155">
    <w:name w:val="xl155"/>
    <w:basedOn w:val="a"/>
    <w:uiPriority w:val="99"/>
    <w:qFormat/>
    <w:rsid w:val="0011005A"/>
    <w:pPr>
      <w:pBdr>
        <w:right w:val="single" w:sz="8" w:space="0" w:color="auto"/>
      </w:pBdr>
      <w:spacing w:before="100" w:beforeAutospacing="1" w:after="100" w:afterAutospacing="1"/>
      <w:ind w:firstLineChars="100" w:firstLine="100"/>
    </w:pPr>
    <w:rPr>
      <w:rFonts w:ascii="Times New Roman" w:hAnsi="Times New Roman"/>
      <w:color w:val="000000"/>
      <w:lang w:val="ru-RU" w:eastAsia="ru-RU"/>
    </w:rPr>
  </w:style>
  <w:style w:type="paragraph" w:customStyle="1" w:styleId="xl156">
    <w:name w:val="xl156"/>
    <w:basedOn w:val="a"/>
    <w:uiPriority w:val="99"/>
    <w:qFormat/>
    <w:rsid w:val="0011005A"/>
    <w:pPr>
      <w:pBdr>
        <w:left w:val="single" w:sz="8" w:space="0" w:color="auto"/>
      </w:pBdr>
      <w:spacing w:before="100" w:beforeAutospacing="1" w:after="100" w:afterAutospacing="1"/>
    </w:pPr>
    <w:rPr>
      <w:rFonts w:ascii="Times New Roman" w:hAnsi="Times New Roman"/>
      <w:color w:val="000000"/>
      <w:lang w:val="ru-RU" w:eastAsia="ru-RU"/>
    </w:rPr>
  </w:style>
  <w:style w:type="paragraph" w:customStyle="1" w:styleId="xl157">
    <w:name w:val="xl157"/>
    <w:basedOn w:val="a"/>
    <w:uiPriority w:val="99"/>
    <w:qFormat/>
    <w:rsid w:val="0011005A"/>
    <w:pPr>
      <w:spacing w:before="100" w:beforeAutospacing="1" w:after="100" w:afterAutospacing="1"/>
    </w:pPr>
    <w:rPr>
      <w:rFonts w:ascii="Times New Roman" w:hAnsi="Times New Roman"/>
      <w:color w:val="000000"/>
      <w:lang w:val="ru-RU" w:eastAsia="ru-RU"/>
    </w:rPr>
  </w:style>
  <w:style w:type="paragraph" w:customStyle="1" w:styleId="xl158">
    <w:name w:val="xl158"/>
    <w:basedOn w:val="a"/>
    <w:uiPriority w:val="99"/>
    <w:qFormat/>
    <w:rsid w:val="0011005A"/>
    <w:pPr>
      <w:pBdr>
        <w:right w:val="single" w:sz="8" w:space="0" w:color="auto"/>
      </w:pBdr>
      <w:spacing w:before="100" w:beforeAutospacing="1" w:after="100" w:afterAutospacing="1"/>
    </w:pPr>
    <w:rPr>
      <w:rFonts w:ascii="Times New Roman" w:hAnsi="Times New Roman"/>
      <w:color w:val="000000"/>
      <w:lang w:val="ru-RU" w:eastAsia="ru-RU"/>
    </w:rPr>
  </w:style>
  <w:style w:type="paragraph" w:customStyle="1" w:styleId="xl159">
    <w:name w:val="xl159"/>
    <w:basedOn w:val="a"/>
    <w:uiPriority w:val="99"/>
    <w:qFormat/>
    <w:rsid w:val="0011005A"/>
    <w:pPr>
      <w:pBdr>
        <w:bottom w:val="single" w:sz="8" w:space="0" w:color="auto"/>
      </w:pBdr>
      <w:spacing w:before="100" w:beforeAutospacing="1" w:after="100" w:afterAutospacing="1"/>
      <w:jc w:val="both"/>
    </w:pPr>
    <w:rPr>
      <w:rFonts w:ascii="Times New Roman" w:hAnsi="Times New Roman"/>
      <w:lang w:val="ru-RU" w:eastAsia="ru-RU"/>
    </w:rPr>
  </w:style>
  <w:style w:type="paragraph" w:customStyle="1" w:styleId="13">
    <w:name w:val="Абзац списка1"/>
    <w:basedOn w:val="a"/>
    <w:uiPriority w:val="99"/>
    <w:qFormat/>
    <w:rsid w:val="0011005A"/>
    <w:pPr>
      <w:spacing w:after="200" w:line="276" w:lineRule="auto"/>
      <w:ind w:left="720"/>
      <w:contextualSpacing/>
    </w:pPr>
    <w:rPr>
      <w:sz w:val="22"/>
      <w:szCs w:val="22"/>
      <w:lang w:val="ru-RU"/>
    </w:rPr>
  </w:style>
  <w:style w:type="paragraph" w:customStyle="1" w:styleId="p11">
    <w:name w:val="p11"/>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2">
    <w:name w:val="p2"/>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13">
    <w:name w:val="p13"/>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6">
    <w:name w:val="p6"/>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c11">
    <w:name w:val="c11"/>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1">
    <w:name w:val="p1"/>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3">
    <w:name w:val="p3"/>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4">
    <w:name w:val="p4"/>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5">
    <w:name w:val="p5"/>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western">
    <w:name w:val="western"/>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10">
    <w:name w:val="p10"/>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18">
    <w:name w:val="p18"/>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24">
    <w:name w:val="p24"/>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p39">
    <w:name w:val="p39"/>
    <w:basedOn w:val="a"/>
    <w:uiPriority w:val="99"/>
    <w:qFormat/>
    <w:rsid w:val="0011005A"/>
    <w:pPr>
      <w:spacing w:before="100" w:beforeAutospacing="1" w:after="100" w:afterAutospacing="1"/>
    </w:pPr>
    <w:rPr>
      <w:rFonts w:ascii="Times New Roman" w:hAnsi="Times New Roman"/>
      <w:lang w:val="ru-RU" w:eastAsia="ru-RU"/>
    </w:rPr>
  </w:style>
  <w:style w:type="paragraph" w:customStyle="1" w:styleId="affffb">
    <w:name w:val="Знак"/>
    <w:basedOn w:val="a"/>
    <w:uiPriority w:val="99"/>
    <w:qFormat/>
    <w:rsid w:val="0011005A"/>
    <w:pPr>
      <w:spacing w:after="160" w:line="240" w:lineRule="exact"/>
    </w:pPr>
    <w:rPr>
      <w:rFonts w:ascii="Verdana" w:hAnsi="Verdana"/>
      <w:sz w:val="20"/>
      <w:szCs w:val="20"/>
      <w:lang w:val="ru-RU" w:eastAsia="ru-RU"/>
    </w:rPr>
  </w:style>
  <w:style w:type="paragraph" w:customStyle="1" w:styleId="29">
    <w:name w:val="Знак2"/>
    <w:basedOn w:val="a"/>
    <w:uiPriority w:val="99"/>
    <w:qFormat/>
    <w:rsid w:val="0011005A"/>
    <w:pPr>
      <w:tabs>
        <w:tab w:val="left" w:pos="708"/>
      </w:tabs>
      <w:spacing w:after="160" w:line="240" w:lineRule="exact"/>
    </w:pPr>
    <w:rPr>
      <w:rFonts w:ascii="Verdana" w:hAnsi="Verdana" w:cs="Verdana"/>
      <w:sz w:val="20"/>
      <w:szCs w:val="20"/>
    </w:rPr>
  </w:style>
  <w:style w:type="paragraph" w:customStyle="1" w:styleId="Style1">
    <w:name w:val="Style1"/>
    <w:basedOn w:val="a"/>
    <w:uiPriority w:val="99"/>
    <w:qFormat/>
    <w:rsid w:val="0011005A"/>
    <w:pPr>
      <w:widowControl w:val="0"/>
      <w:autoSpaceDE w:val="0"/>
      <w:autoSpaceDN w:val="0"/>
      <w:adjustRightInd w:val="0"/>
      <w:spacing w:line="278" w:lineRule="exact"/>
      <w:ind w:firstLine="120"/>
    </w:pPr>
    <w:rPr>
      <w:rFonts w:ascii="Times New Roman" w:hAnsi="Times New Roman"/>
      <w:lang w:val="ru-RU" w:eastAsia="ru-RU"/>
    </w:rPr>
  </w:style>
  <w:style w:type="paragraph" w:customStyle="1" w:styleId="Style26">
    <w:name w:val="Style26"/>
    <w:basedOn w:val="a"/>
    <w:uiPriority w:val="99"/>
    <w:qFormat/>
    <w:rsid w:val="0011005A"/>
    <w:pPr>
      <w:widowControl w:val="0"/>
      <w:autoSpaceDE w:val="0"/>
      <w:autoSpaceDN w:val="0"/>
      <w:adjustRightInd w:val="0"/>
      <w:spacing w:line="278" w:lineRule="exact"/>
      <w:jc w:val="center"/>
    </w:pPr>
    <w:rPr>
      <w:rFonts w:ascii="Times New Roman" w:hAnsi="Times New Roman"/>
      <w:lang w:val="ru-RU" w:eastAsia="ru-RU"/>
    </w:rPr>
  </w:style>
  <w:style w:type="paragraph" w:customStyle="1" w:styleId="Style33">
    <w:name w:val="Style33"/>
    <w:basedOn w:val="a"/>
    <w:uiPriority w:val="99"/>
    <w:qFormat/>
    <w:rsid w:val="0011005A"/>
    <w:pPr>
      <w:widowControl w:val="0"/>
      <w:autoSpaceDE w:val="0"/>
      <w:autoSpaceDN w:val="0"/>
      <w:adjustRightInd w:val="0"/>
      <w:spacing w:line="275" w:lineRule="exact"/>
      <w:ind w:firstLine="283"/>
    </w:pPr>
    <w:rPr>
      <w:rFonts w:ascii="Times New Roman" w:hAnsi="Times New Roman"/>
      <w:lang w:val="ru-RU" w:eastAsia="ru-RU"/>
    </w:rPr>
  </w:style>
  <w:style w:type="paragraph" w:customStyle="1" w:styleId="Style37">
    <w:name w:val="Style37"/>
    <w:basedOn w:val="a"/>
    <w:uiPriority w:val="99"/>
    <w:qFormat/>
    <w:rsid w:val="0011005A"/>
    <w:pPr>
      <w:widowControl w:val="0"/>
      <w:autoSpaceDE w:val="0"/>
      <w:autoSpaceDN w:val="0"/>
      <w:adjustRightInd w:val="0"/>
      <w:spacing w:line="274" w:lineRule="exact"/>
      <w:ind w:firstLine="283"/>
      <w:jc w:val="both"/>
    </w:pPr>
    <w:rPr>
      <w:rFonts w:ascii="Times New Roman" w:hAnsi="Times New Roman"/>
      <w:lang w:val="ru-RU" w:eastAsia="ru-RU"/>
    </w:rPr>
  </w:style>
  <w:style w:type="paragraph" w:customStyle="1" w:styleId="Style14">
    <w:name w:val="Style14"/>
    <w:basedOn w:val="a"/>
    <w:uiPriority w:val="99"/>
    <w:qFormat/>
    <w:rsid w:val="0011005A"/>
    <w:pPr>
      <w:widowControl w:val="0"/>
      <w:autoSpaceDE w:val="0"/>
      <w:autoSpaceDN w:val="0"/>
      <w:adjustRightInd w:val="0"/>
      <w:spacing w:line="269" w:lineRule="exact"/>
      <w:ind w:hanging="432"/>
      <w:jc w:val="both"/>
    </w:pPr>
    <w:rPr>
      <w:lang w:val="ru-RU" w:eastAsia="ru-RU"/>
    </w:rPr>
  </w:style>
  <w:style w:type="paragraph" w:customStyle="1" w:styleId="Style2">
    <w:name w:val="Style2"/>
    <w:basedOn w:val="a"/>
    <w:uiPriority w:val="99"/>
    <w:qFormat/>
    <w:rsid w:val="0011005A"/>
    <w:pPr>
      <w:widowControl w:val="0"/>
      <w:autoSpaceDE w:val="0"/>
      <w:autoSpaceDN w:val="0"/>
      <w:adjustRightInd w:val="0"/>
      <w:spacing w:line="274" w:lineRule="exact"/>
      <w:ind w:firstLine="571"/>
    </w:pPr>
    <w:rPr>
      <w:rFonts w:ascii="Times New Roman" w:hAnsi="Times New Roman"/>
      <w:lang w:val="ru-RU" w:eastAsia="ru-RU"/>
    </w:rPr>
  </w:style>
  <w:style w:type="paragraph" w:customStyle="1" w:styleId="Style3">
    <w:name w:val="Style3"/>
    <w:basedOn w:val="a"/>
    <w:uiPriority w:val="99"/>
    <w:qFormat/>
    <w:rsid w:val="0011005A"/>
    <w:pPr>
      <w:widowControl w:val="0"/>
      <w:autoSpaceDE w:val="0"/>
      <w:autoSpaceDN w:val="0"/>
      <w:adjustRightInd w:val="0"/>
      <w:spacing w:line="276" w:lineRule="exact"/>
      <w:jc w:val="center"/>
    </w:pPr>
    <w:rPr>
      <w:rFonts w:ascii="Times New Roman" w:hAnsi="Times New Roman"/>
      <w:lang w:val="ru-RU" w:eastAsia="ru-RU"/>
    </w:rPr>
  </w:style>
  <w:style w:type="paragraph" w:customStyle="1" w:styleId="ConsPlusNonformat">
    <w:name w:val="ConsPlusNonformat"/>
    <w:uiPriority w:val="99"/>
    <w:qFormat/>
    <w:rsid w:val="001100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11005A"/>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320">
    <w:name w:val="Заголовок №3 (2)_"/>
    <w:basedOn w:val="a0"/>
    <w:link w:val="321"/>
    <w:locked/>
    <w:rsid w:val="0011005A"/>
    <w:rPr>
      <w:rFonts w:ascii="Times New Roman" w:hAnsi="Times New Roman" w:cs="Times New Roman"/>
      <w:b/>
      <w:bCs/>
      <w:sz w:val="26"/>
      <w:szCs w:val="26"/>
      <w:shd w:val="clear" w:color="auto" w:fill="FFFFFF"/>
    </w:rPr>
  </w:style>
  <w:style w:type="paragraph" w:customStyle="1" w:styleId="321">
    <w:name w:val="Заголовок №3 (2)"/>
    <w:basedOn w:val="a"/>
    <w:link w:val="320"/>
    <w:qFormat/>
    <w:rsid w:val="0011005A"/>
    <w:pPr>
      <w:widowControl w:val="0"/>
      <w:shd w:val="clear" w:color="auto" w:fill="FFFFFF"/>
      <w:spacing w:before="180" w:after="420" w:line="240" w:lineRule="atLeast"/>
      <w:outlineLvl w:val="2"/>
    </w:pPr>
    <w:rPr>
      <w:rFonts w:ascii="Times New Roman" w:eastAsiaTheme="minorHAnsi" w:hAnsi="Times New Roman"/>
      <w:b/>
      <w:bCs/>
      <w:sz w:val="26"/>
      <w:szCs w:val="26"/>
      <w:lang w:val="ru-RU"/>
    </w:rPr>
  </w:style>
  <w:style w:type="character" w:customStyle="1" w:styleId="affffc">
    <w:name w:val="Основной текст_"/>
    <w:basedOn w:val="a0"/>
    <w:link w:val="80"/>
    <w:locked/>
    <w:rsid w:val="0011005A"/>
    <w:rPr>
      <w:rFonts w:ascii="Times New Roman" w:hAnsi="Times New Roman" w:cs="Times New Roman"/>
      <w:sz w:val="23"/>
      <w:szCs w:val="23"/>
      <w:shd w:val="clear" w:color="auto" w:fill="FFFFFF"/>
    </w:rPr>
  </w:style>
  <w:style w:type="paragraph" w:customStyle="1" w:styleId="80">
    <w:name w:val="Основной текст8"/>
    <w:basedOn w:val="a"/>
    <w:link w:val="affffc"/>
    <w:qFormat/>
    <w:rsid w:val="0011005A"/>
    <w:pPr>
      <w:widowControl w:val="0"/>
      <w:shd w:val="clear" w:color="auto" w:fill="FFFFFF"/>
      <w:spacing w:after="2340" w:line="278" w:lineRule="exact"/>
      <w:ind w:hanging="1620"/>
      <w:jc w:val="center"/>
    </w:pPr>
    <w:rPr>
      <w:rFonts w:ascii="Times New Roman" w:eastAsiaTheme="minorHAnsi" w:hAnsi="Times New Roman"/>
      <w:sz w:val="23"/>
      <w:szCs w:val="23"/>
      <w:lang w:val="ru-RU"/>
    </w:rPr>
  </w:style>
  <w:style w:type="character" w:customStyle="1" w:styleId="100">
    <w:name w:val="Основной текст (10)_"/>
    <w:basedOn w:val="a0"/>
    <w:link w:val="101"/>
    <w:locked/>
    <w:rsid w:val="0011005A"/>
    <w:rPr>
      <w:rFonts w:ascii="Times New Roman" w:hAnsi="Times New Roman" w:cs="Times New Roman"/>
      <w:sz w:val="26"/>
      <w:szCs w:val="26"/>
      <w:shd w:val="clear" w:color="auto" w:fill="FFFFFF"/>
    </w:rPr>
  </w:style>
  <w:style w:type="paragraph" w:customStyle="1" w:styleId="101">
    <w:name w:val="Основной текст (10)"/>
    <w:basedOn w:val="a"/>
    <w:link w:val="100"/>
    <w:qFormat/>
    <w:rsid w:val="0011005A"/>
    <w:pPr>
      <w:widowControl w:val="0"/>
      <w:shd w:val="clear" w:color="auto" w:fill="FFFFFF"/>
      <w:spacing w:after="360" w:line="240" w:lineRule="atLeast"/>
    </w:pPr>
    <w:rPr>
      <w:rFonts w:ascii="Times New Roman" w:eastAsiaTheme="minorHAnsi" w:hAnsi="Times New Roman"/>
      <w:sz w:val="26"/>
      <w:szCs w:val="26"/>
      <w:lang w:val="ru-RU"/>
    </w:rPr>
  </w:style>
  <w:style w:type="character" w:customStyle="1" w:styleId="Normal">
    <w:name w:val="Normal Знак"/>
    <w:link w:val="14"/>
    <w:locked/>
    <w:rsid w:val="0011005A"/>
    <w:rPr>
      <w:rFonts w:ascii="Calibri" w:hAnsi="Calibri" w:cs="Times New Roman"/>
      <w:sz w:val="24"/>
      <w:szCs w:val="20"/>
      <w:lang w:eastAsia="ru-RU"/>
    </w:rPr>
  </w:style>
  <w:style w:type="paragraph" w:customStyle="1" w:styleId="14">
    <w:name w:val="Обычный1"/>
    <w:link w:val="Normal"/>
    <w:qFormat/>
    <w:rsid w:val="0011005A"/>
    <w:pPr>
      <w:spacing w:after="0" w:line="240" w:lineRule="auto"/>
    </w:pPr>
    <w:rPr>
      <w:rFonts w:ascii="Calibri" w:hAnsi="Calibri" w:cs="Times New Roman"/>
      <w:sz w:val="24"/>
      <w:szCs w:val="20"/>
      <w:lang w:eastAsia="ru-RU"/>
    </w:rPr>
  </w:style>
  <w:style w:type="character" w:styleId="affffd">
    <w:name w:val="footnote reference"/>
    <w:aliases w:val="Знак сноски-FN,Ciae niinee-FN,AЗнак сноски зел"/>
    <w:basedOn w:val="a0"/>
    <w:uiPriority w:val="99"/>
    <w:unhideWhenUsed/>
    <w:rsid w:val="0011005A"/>
    <w:rPr>
      <w:rFonts w:ascii="Times New Roman" w:hAnsi="Times New Roman" w:cs="Times New Roman" w:hint="default"/>
      <w:vertAlign w:val="superscript"/>
    </w:rPr>
  </w:style>
  <w:style w:type="character" w:styleId="affffe">
    <w:name w:val="annotation reference"/>
    <w:basedOn w:val="a0"/>
    <w:uiPriority w:val="99"/>
    <w:semiHidden/>
    <w:unhideWhenUsed/>
    <w:rsid w:val="0011005A"/>
    <w:rPr>
      <w:rFonts w:ascii="Times New Roman" w:hAnsi="Times New Roman" w:cs="Times New Roman" w:hint="default"/>
      <w:sz w:val="16"/>
    </w:rPr>
  </w:style>
  <w:style w:type="character" w:styleId="afffff">
    <w:name w:val="page number"/>
    <w:basedOn w:val="a0"/>
    <w:uiPriority w:val="99"/>
    <w:semiHidden/>
    <w:unhideWhenUsed/>
    <w:rsid w:val="0011005A"/>
    <w:rPr>
      <w:rFonts w:ascii="Times New Roman" w:hAnsi="Times New Roman" w:cs="Times New Roman" w:hint="default"/>
    </w:rPr>
  </w:style>
  <w:style w:type="character" w:customStyle="1" w:styleId="blk">
    <w:name w:val="blk"/>
    <w:rsid w:val="0011005A"/>
  </w:style>
  <w:style w:type="character" w:customStyle="1" w:styleId="FootnoteTextChar">
    <w:name w:val="Footnote Text Char"/>
    <w:locked/>
    <w:rsid w:val="0011005A"/>
    <w:rPr>
      <w:rFonts w:ascii="Times New Roman" w:hAnsi="Times New Roman" w:cs="Times New Roman" w:hint="default"/>
      <w:sz w:val="20"/>
      <w:lang w:eastAsia="ru-RU"/>
    </w:rPr>
  </w:style>
  <w:style w:type="character" w:customStyle="1" w:styleId="15">
    <w:name w:val="Текст выноски Знак1"/>
    <w:uiPriority w:val="99"/>
    <w:semiHidden/>
    <w:rsid w:val="0011005A"/>
    <w:rPr>
      <w:rFonts w:ascii="Segoe UI" w:hAnsi="Segoe UI" w:cs="Segoe UI" w:hint="default"/>
      <w:sz w:val="18"/>
    </w:rPr>
  </w:style>
  <w:style w:type="character" w:customStyle="1" w:styleId="16">
    <w:name w:val="Текст примечания Знак1"/>
    <w:basedOn w:val="a0"/>
    <w:uiPriority w:val="99"/>
    <w:semiHidden/>
    <w:rsid w:val="0011005A"/>
    <w:rPr>
      <w:rFonts w:ascii="Calibri" w:hAnsi="Calibri" w:cs="Times New Roman" w:hint="default"/>
      <w:sz w:val="20"/>
      <w:szCs w:val="20"/>
      <w:lang w:val="en-US"/>
    </w:rPr>
  </w:style>
  <w:style w:type="character" w:customStyle="1" w:styleId="17">
    <w:name w:val="Тема примечания Знак1"/>
    <w:basedOn w:val="ab"/>
    <w:uiPriority w:val="99"/>
    <w:semiHidden/>
    <w:rsid w:val="0011005A"/>
    <w:rPr>
      <w:rFonts w:ascii="Times New Roman" w:eastAsia="Times New Roman" w:hAnsi="Times New Roman" w:cs="Times New Roman" w:hint="default"/>
      <w:b/>
      <w:bCs/>
    </w:rPr>
  </w:style>
  <w:style w:type="character" w:customStyle="1" w:styleId="apple-converted-space">
    <w:name w:val="apple-converted-space"/>
    <w:rsid w:val="0011005A"/>
  </w:style>
  <w:style w:type="character" w:customStyle="1" w:styleId="afffff0">
    <w:name w:val="Цветовое выделение"/>
    <w:uiPriority w:val="99"/>
    <w:rsid w:val="0011005A"/>
    <w:rPr>
      <w:b/>
      <w:bCs w:val="0"/>
      <w:color w:val="26282F"/>
    </w:rPr>
  </w:style>
  <w:style w:type="character" w:customStyle="1" w:styleId="afffff1">
    <w:name w:val="Гипертекстовая ссылка"/>
    <w:uiPriority w:val="99"/>
    <w:rsid w:val="0011005A"/>
    <w:rPr>
      <w:b/>
      <w:bCs w:val="0"/>
      <w:color w:val="106BBE"/>
    </w:rPr>
  </w:style>
  <w:style w:type="character" w:customStyle="1" w:styleId="afffff2">
    <w:name w:val="Активная гипертекстовая ссылка"/>
    <w:uiPriority w:val="99"/>
    <w:rsid w:val="0011005A"/>
    <w:rPr>
      <w:b/>
      <w:bCs w:val="0"/>
      <w:color w:val="106BBE"/>
      <w:u w:val="single"/>
    </w:rPr>
  </w:style>
  <w:style w:type="character" w:customStyle="1" w:styleId="afffff3">
    <w:name w:val="Выделение для Базового Поиска"/>
    <w:uiPriority w:val="99"/>
    <w:rsid w:val="0011005A"/>
    <w:rPr>
      <w:b/>
      <w:bCs w:val="0"/>
      <w:color w:val="0058A9"/>
    </w:rPr>
  </w:style>
  <w:style w:type="character" w:customStyle="1" w:styleId="afffff4">
    <w:name w:val="Выделение для Базового Поиска (курсив)"/>
    <w:uiPriority w:val="99"/>
    <w:rsid w:val="0011005A"/>
    <w:rPr>
      <w:b/>
      <w:bCs w:val="0"/>
      <w:i/>
      <w:iCs w:val="0"/>
      <w:color w:val="0058A9"/>
    </w:rPr>
  </w:style>
  <w:style w:type="character" w:customStyle="1" w:styleId="st">
    <w:name w:val="st"/>
    <w:basedOn w:val="a0"/>
    <w:rsid w:val="0011005A"/>
    <w:rPr>
      <w:rFonts w:ascii="Times New Roman" w:hAnsi="Times New Roman" w:cs="Times New Roman" w:hint="default"/>
    </w:rPr>
  </w:style>
  <w:style w:type="character" w:customStyle="1" w:styleId="afffff5">
    <w:name w:val="Заголовок своего сообщения"/>
    <w:uiPriority w:val="99"/>
    <w:rsid w:val="0011005A"/>
    <w:rPr>
      <w:b/>
      <w:bCs w:val="0"/>
      <w:color w:val="26282F"/>
    </w:rPr>
  </w:style>
  <w:style w:type="character" w:customStyle="1" w:styleId="afffff6">
    <w:name w:val="Заголовок чужого сообщения"/>
    <w:uiPriority w:val="99"/>
    <w:rsid w:val="0011005A"/>
    <w:rPr>
      <w:b/>
      <w:bCs w:val="0"/>
      <w:color w:val="FF0000"/>
    </w:rPr>
  </w:style>
  <w:style w:type="character" w:customStyle="1" w:styleId="afffff7">
    <w:name w:val="Найденные слова"/>
    <w:uiPriority w:val="99"/>
    <w:rsid w:val="0011005A"/>
    <w:rPr>
      <w:b/>
      <w:bCs w:val="0"/>
      <w:color w:val="26282F"/>
      <w:shd w:val="clear" w:color="auto" w:fill="FFF580"/>
    </w:rPr>
  </w:style>
  <w:style w:type="character" w:customStyle="1" w:styleId="afffff8">
    <w:name w:val="Не вступил в силу"/>
    <w:uiPriority w:val="99"/>
    <w:rsid w:val="0011005A"/>
    <w:rPr>
      <w:b/>
      <w:bCs w:val="0"/>
      <w:color w:val="000000"/>
      <w:shd w:val="clear" w:color="auto" w:fill="D8EDE8"/>
    </w:rPr>
  </w:style>
  <w:style w:type="character" w:customStyle="1" w:styleId="afffff9">
    <w:name w:val="Опечатки"/>
    <w:uiPriority w:val="99"/>
    <w:rsid w:val="0011005A"/>
    <w:rPr>
      <w:color w:val="FF0000"/>
    </w:rPr>
  </w:style>
  <w:style w:type="character" w:customStyle="1" w:styleId="afffffa">
    <w:name w:val="Продолжение ссылки"/>
    <w:uiPriority w:val="99"/>
    <w:rsid w:val="0011005A"/>
  </w:style>
  <w:style w:type="character" w:customStyle="1" w:styleId="afffffb">
    <w:name w:val="Сравнение редакций"/>
    <w:uiPriority w:val="99"/>
    <w:rsid w:val="0011005A"/>
    <w:rPr>
      <w:b/>
      <w:bCs w:val="0"/>
      <w:color w:val="26282F"/>
    </w:rPr>
  </w:style>
  <w:style w:type="character" w:customStyle="1" w:styleId="afffffc">
    <w:name w:val="Сравнение редакций. Добавленный фрагмент"/>
    <w:uiPriority w:val="99"/>
    <w:rsid w:val="0011005A"/>
    <w:rPr>
      <w:color w:val="000000"/>
      <w:shd w:val="clear" w:color="auto" w:fill="C1D7FF"/>
    </w:rPr>
  </w:style>
  <w:style w:type="character" w:customStyle="1" w:styleId="afffffd">
    <w:name w:val="Сравнение редакций. Удаленный фрагмент"/>
    <w:uiPriority w:val="99"/>
    <w:rsid w:val="0011005A"/>
    <w:rPr>
      <w:color w:val="000000"/>
      <w:shd w:val="clear" w:color="auto" w:fill="C4C413"/>
    </w:rPr>
  </w:style>
  <w:style w:type="character" w:customStyle="1" w:styleId="afffffe">
    <w:name w:val="Ссылка на утративший силу документ"/>
    <w:uiPriority w:val="99"/>
    <w:rsid w:val="0011005A"/>
    <w:rPr>
      <w:b/>
      <w:bCs w:val="0"/>
      <w:color w:val="749232"/>
    </w:rPr>
  </w:style>
  <w:style w:type="character" w:customStyle="1" w:styleId="affffff">
    <w:name w:val="Утратил силу"/>
    <w:uiPriority w:val="99"/>
    <w:rsid w:val="0011005A"/>
    <w:rPr>
      <w:b/>
      <w:bCs w:val="0"/>
      <w:strike/>
      <w:color w:val="666600"/>
    </w:rPr>
  </w:style>
  <w:style w:type="character" w:customStyle="1" w:styleId="gl">
    <w:name w:val="gl"/>
    <w:basedOn w:val="a0"/>
    <w:rsid w:val="0011005A"/>
    <w:rPr>
      <w:rFonts w:ascii="Times New Roman" w:hAnsi="Times New Roman" w:cs="Times New Roman" w:hint="default"/>
    </w:rPr>
  </w:style>
  <w:style w:type="character" w:customStyle="1" w:styleId="FontStyle12">
    <w:name w:val="Font Style12"/>
    <w:rsid w:val="0011005A"/>
    <w:rPr>
      <w:rFonts w:ascii="Times New Roman" w:hAnsi="Times New Roman" w:cs="Times New Roman" w:hint="default"/>
      <w:sz w:val="22"/>
    </w:rPr>
  </w:style>
  <w:style w:type="character" w:customStyle="1" w:styleId="210pt">
    <w:name w:val="Основной текст (2) + 10 pt"/>
    <w:aliases w:val="Не полужирный"/>
    <w:basedOn w:val="a0"/>
    <w:rsid w:val="0011005A"/>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210pt1">
    <w:name w:val="Основной текст (2) + 10 pt1"/>
    <w:aliases w:val="Не полужирный2"/>
    <w:rsid w:val="0011005A"/>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s1">
    <w:name w:val="s1"/>
    <w:basedOn w:val="a0"/>
    <w:rsid w:val="0011005A"/>
    <w:rPr>
      <w:rFonts w:ascii="Times New Roman" w:hAnsi="Times New Roman" w:cs="Times New Roman" w:hint="default"/>
    </w:rPr>
  </w:style>
  <w:style w:type="character" w:customStyle="1" w:styleId="s4">
    <w:name w:val="s4"/>
    <w:basedOn w:val="a0"/>
    <w:rsid w:val="0011005A"/>
    <w:rPr>
      <w:rFonts w:ascii="Times New Roman" w:hAnsi="Times New Roman" w:cs="Times New Roman" w:hint="default"/>
    </w:rPr>
  </w:style>
  <w:style w:type="character" w:customStyle="1" w:styleId="s5">
    <w:name w:val="s5"/>
    <w:basedOn w:val="a0"/>
    <w:rsid w:val="0011005A"/>
    <w:rPr>
      <w:rFonts w:ascii="Times New Roman" w:hAnsi="Times New Roman" w:cs="Times New Roman" w:hint="default"/>
    </w:rPr>
  </w:style>
  <w:style w:type="character" w:customStyle="1" w:styleId="s8">
    <w:name w:val="s8"/>
    <w:basedOn w:val="a0"/>
    <w:rsid w:val="0011005A"/>
    <w:rPr>
      <w:rFonts w:ascii="Times New Roman" w:hAnsi="Times New Roman" w:cs="Times New Roman" w:hint="default"/>
    </w:rPr>
  </w:style>
  <w:style w:type="character" w:customStyle="1" w:styleId="s2">
    <w:name w:val="s2"/>
    <w:basedOn w:val="a0"/>
    <w:rsid w:val="0011005A"/>
    <w:rPr>
      <w:rFonts w:ascii="Times New Roman" w:hAnsi="Times New Roman" w:cs="Times New Roman" w:hint="default"/>
    </w:rPr>
  </w:style>
  <w:style w:type="character" w:customStyle="1" w:styleId="s6">
    <w:name w:val="s6"/>
    <w:basedOn w:val="a0"/>
    <w:rsid w:val="0011005A"/>
    <w:rPr>
      <w:rFonts w:ascii="Times New Roman" w:hAnsi="Times New Roman" w:cs="Times New Roman" w:hint="default"/>
    </w:rPr>
  </w:style>
  <w:style w:type="character" w:customStyle="1" w:styleId="s7">
    <w:name w:val="s7"/>
    <w:basedOn w:val="a0"/>
    <w:rsid w:val="0011005A"/>
    <w:rPr>
      <w:rFonts w:ascii="Times New Roman" w:hAnsi="Times New Roman" w:cs="Times New Roman" w:hint="default"/>
    </w:rPr>
  </w:style>
  <w:style w:type="character" w:customStyle="1" w:styleId="c8">
    <w:name w:val="c8"/>
    <w:basedOn w:val="a0"/>
    <w:rsid w:val="0011005A"/>
    <w:rPr>
      <w:rFonts w:ascii="Times New Roman" w:hAnsi="Times New Roman" w:cs="Times New Roman" w:hint="default"/>
    </w:rPr>
  </w:style>
  <w:style w:type="character" w:customStyle="1" w:styleId="pathseparator">
    <w:name w:val="path__separator"/>
    <w:basedOn w:val="a0"/>
    <w:rsid w:val="0011005A"/>
    <w:rPr>
      <w:rFonts w:ascii="Times New Roman" w:hAnsi="Times New Roman" w:cs="Times New Roman" w:hint="default"/>
    </w:rPr>
  </w:style>
  <w:style w:type="character" w:customStyle="1" w:styleId="s36">
    <w:name w:val="s36"/>
    <w:rsid w:val="0011005A"/>
  </w:style>
  <w:style w:type="character" w:customStyle="1" w:styleId="FontStyle51">
    <w:name w:val="Font Style51"/>
    <w:uiPriority w:val="99"/>
    <w:rsid w:val="0011005A"/>
    <w:rPr>
      <w:rFonts w:ascii="Times New Roman" w:hAnsi="Times New Roman" w:cs="Times New Roman" w:hint="default"/>
      <w:sz w:val="22"/>
    </w:rPr>
  </w:style>
  <w:style w:type="character" w:customStyle="1" w:styleId="FontStyle48">
    <w:name w:val="Font Style48"/>
    <w:uiPriority w:val="99"/>
    <w:rsid w:val="0011005A"/>
    <w:rPr>
      <w:rFonts w:ascii="Times New Roman" w:hAnsi="Times New Roman" w:cs="Times New Roman" w:hint="default"/>
      <w:b/>
      <w:bCs w:val="0"/>
      <w:sz w:val="22"/>
    </w:rPr>
  </w:style>
  <w:style w:type="character" w:customStyle="1" w:styleId="FontStyle47">
    <w:name w:val="Font Style47"/>
    <w:rsid w:val="0011005A"/>
    <w:rPr>
      <w:rFonts w:ascii="Times New Roman" w:hAnsi="Times New Roman" w:cs="Times New Roman" w:hint="default"/>
      <w:sz w:val="22"/>
    </w:rPr>
  </w:style>
  <w:style w:type="character" w:customStyle="1" w:styleId="FontStyle13">
    <w:name w:val="Font Style13"/>
    <w:rsid w:val="0011005A"/>
    <w:rPr>
      <w:rFonts w:ascii="Times New Roman" w:hAnsi="Times New Roman" w:cs="Times New Roman" w:hint="default"/>
      <w:b/>
      <w:bCs w:val="0"/>
      <w:sz w:val="26"/>
    </w:rPr>
  </w:style>
  <w:style w:type="character" w:customStyle="1" w:styleId="FontStyle11">
    <w:name w:val="Font Style11"/>
    <w:rsid w:val="0011005A"/>
    <w:rPr>
      <w:rFonts w:ascii="Times New Roman" w:hAnsi="Times New Roman" w:cs="Times New Roman" w:hint="default"/>
      <w:b/>
      <w:bCs w:val="0"/>
      <w:sz w:val="22"/>
    </w:rPr>
  </w:style>
  <w:style w:type="character" w:customStyle="1" w:styleId="FontStyle16">
    <w:name w:val="Font Style16"/>
    <w:uiPriority w:val="99"/>
    <w:rsid w:val="0011005A"/>
    <w:rPr>
      <w:rFonts w:ascii="Times New Roman" w:hAnsi="Times New Roman" w:cs="Times New Roman" w:hint="default"/>
      <w:sz w:val="26"/>
    </w:rPr>
  </w:style>
  <w:style w:type="character" w:customStyle="1" w:styleId="212pt">
    <w:name w:val="Основной текст (2) + 12 pt"/>
    <w:aliases w:val="Не полужирный1"/>
    <w:rsid w:val="0011005A"/>
    <w:rPr>
      <w:b/>
      <w:bCs w:val="0"/>
      <w:color w:val="000000"/>
      <w:w w:val="100"/>
      <w:position w:val="0"/>
      <w:sz w:val="24"/>
      <w:shd w:val="clear" w:color="auto" w:fill="FFFFFF"/>
      <w:lang w:val="ru-RU" w:eastAsia="ru-RU"/>
    </w:rPr>
  </w:style>
  <w:style w:type="character" w:customStyle="1" w:styleId="42">
    <w:name w:val="Основной текст4"/>
    <w:basedOn w:val="a0"/>
    <w:rsid w:val="0011005A"/>
    <w:rPr>
      <w:rFonts w:ascii="Times New Roman" w:hAnsi="Times New Roman" w:cs="Times New Roman" w:hint="default"/>
      <w:strike w:val="0"/>
      <w:dstrike w:val="0"/>
      <w:color w:val="000000"/>
      <w:spacing w:val="0"/>
      <w:w w:val="100"/>
      <w:position w:val="0"/>
      <w:sz w:val="23"/>
      <w:szCs w:val="23"/>
      <w:u w:val="none"/>
      <w:effect w:val="none"/>
      <w:lang w:val="ru-RU" w:eastAsia="ru-RU"/>
    </w:rPr>
  </w:style>
  <w:style w:type="character" w:customStyle="1" w:styleId="TrebuchetMS">
    <w:name w:val="Основной текст + Trebuchet MS"/>
    <w:aliases w:val="4 pt"/>
    <w:basedOn w:val="affffc"/>
    <w:rsid w:val="0011005A"/>
    <w:rPr>
      <w:rFonts w:ascii="Trebuchet MS" w:hAnsi="Trebuchet MS" w:cs="Trebuchet MS"/>
      <w:strike w:val="0"/>
      <w:dstrike w:val="0"/>
      <w:color w:val="000000"/>
      <w:spacing w:val="0"/>
      <w:w w:val="100"/>
      <w:position w:val="0"/>
      <w:sz w:val="8"/>
      <w:szCs w:val="8"/>
      <w:u w:val="none"/>
      <w:effect w:val="none"/>
      <w:shd w:val="clear" w:color="auto" w:fill="FFFFFF"/>
      <w:lang w:val="ru-RU" w:eastAsia="ru-RU"/>
    </w:rPr>
  </w:style>
  <w:style w:type="character" w:customStyle="1" w:styleId="c7">
    <w:name w:val="c7"/>
    <w:basedOn w:val="a0"/>
    <w:rsid w:val="0011005A"/>
    <w:rPr>
      <w:rFonts w:ascii="Times New Roman" w:hAnsi="Times New Roman" w:cs="Times New Roman" w:hint="default"/>
    </w:rPr>
  </w:style>
  <w:style w:type="character" w:customStyle="1" w:styleId="81">
    <w:name w:val="Основной текст (8) + Курсив"/>
    <w:basedOn w:val="a0"/>
    <w:rsid w:val="0011005A"/>
    <w:rPr>
      <w:rFonts w:ascii="Century Schoolbook" w:hAnsi="Century Schoolbook" w:cs="Century Schoolbook" w:hint="default"/>
      <w:i/>
      <w:iCs/>
      <w:strike w:val="0"/>
      <w:dstrike w:val="0"/>
      <w:color w:val="000000"/>
      <w:spacing w:val="0"/>
      <w:w w:val="100"/>
      <w:position w:val="0"/>
      <w:sz w:val="18"/>
      <w:szCs w:val="18"/>
      <w:u w:val="none"/>
      <w:effect w:val="none"/>
      <w:lang w:val="ru-RU" w:eastAsia="ru-RU"/>
    </w:rPr>
  </w:style>
  <w:style w:type="character" w:customStyle="1" w:styleId="82">
    <w:name w:val="Основной текст (8)"/>
    <w:basedOn w:val="a0"/>
    <w:rsid w:val="0011005A"/>
    <w:rPr>
      <w:rFonts w:ascii="Century Schoolbook" w:hAnsi="Century Schoolbook" w:cs="Century Schoolbook" w:hint="default"/>
      <w:strike w:val="0"/>
      <w:dstrike w:val="0"/>
      <w:color w:val="000000"/>
      <w:spacing w:val="0"/>
      <w:w w:val="100"/>
      <w:position w:val="0"/>
      <w:sz w:val="18"/>
      <w:szCs w:val="18"/>
      <w:u w:val="none"/>
      <w:effect w:val="none"/>
      <w:lang w:val="ru-RU" w:eastAsia="ru-RU"/>
    </w:rPr>
  </w:style>
  <w:style w:type="table" w:styleId="18">
    <w:name w:val="Table Grid 1"/>
    <w:basedOn w:val="a1"/>
    <w:uiPriority w:val="99"/>
    <w:semiHidden/>
    <w:unhideWhenUsed/>
    <w:rsid w:val="0011005A"/>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affffff0">
    <w:name w:val="Table Grid"/>
    <w:basedOn w:val="a1"/>
    <w:uiPriority w:val="59"/>
    <w:rsid w:val="0011005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
    <w:basedOn w:val="a1"/>
    <w:uiPriority w:val="59"/>
    <w:rsid w:val="0011005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a">
    <w:name w:val="Стиль таблицы1"/>
    <w:basedOn w:val="a1"/>
    <w:rsid w:val="0011005A"/>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paragraph" w:customStyle="1" w:styleId="33">
    <w:name w:val="Основной текст3"/>
    <w:basedOn w:val="a"/>
    <w:rsid w:val="00E47ADD"/>
    <w:pPr>
      <w:shd w:val="clear" w:color="auto" w:fill="FFFFFF"/>
      <w:spacing w:after="300" w:line="322" w:lineRule="exact"/>
      <w:ind w:hanging="1280"/>
      <w:jc w:val="both"/>
    </w:pPr>
    <w:rPr>
      <w:rFonts w:ascii="Times New Roman" w:hAnsi="Times New Roman"/>
      <w:color w:val="000000"/>
      <w:sz w:val="26"/>
      <w:szCs w:val="26"/>
      <w:lang w:val="ru-RU" w:eastAsia="ru-RU"/>
    </w:rPr>
  </w:style>
  <w:style w:type="paragraph" w:customStyle="1" w:styleId="1b">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7"/>
    <w:link w:val="affffff1"/>
    <w:uiPriority w:val="99"/>
    <w:qFormat/>
    <w:rsid w:val="00A952FB"/>
    <w:pPr>
      <w:widowControl w:val="0"/>
    </w:pPr>
    <w:rPr>
      <w:rFonts w:ascii="Times New Roman" w:hAnsi="Times New Roman"/>
      <w:lang w:eastAsia="nl-NL"/>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b"/>
    <w:uiPriority w:val="99"/>
    <w:locked/>
    <w:rsid w:val="00A952FB"/>
    <w:rPr>
      <w:rFonts w:ascii="Times New Roman" w:eastAsia="Times New Roman" w:hAnsi="Times New Roman" w:cs="Times New Roman"/>
      <w:sz w:val="24"/>
      <w:szCs w:val="24"/>
      <w:lang w:val="en-US" w:eastAsia="nl-NL"/>
    </w:rPr>
  </w:style>
  <w:style w:type="paragraph" w:customStyle="1" w:styleId="Standard">
    <w:name w:val="Standard"/>
    <w:uiPriority w:val="99"/>
    <w:rsid w:val="003E26A4"/>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s>
</file>

<file path=word/webSettings.xml><?xml version="1.0" encoding="utf-8"?>
<w:webSettings xmlns:r="http://schemas.openxmlformats.org/officeDocument/2006/relationships" xmlns:w="http://schemas.openxmlformats.org/wordprocessingml/2006/main">
  <w:divs>
    <w:div w:id="116381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1844" TargetMode="External"/><Relationship Id="rId5" Type="http://schemas.openxmlformats.org/officeDocument/2006/relationships/webSettings" Target="webSettings.xml"/><Relationship Id="rId10" Type="http://schemas.openxmlformats.org/officeDocument/2006/relationships/hyperlink" Target="https://e.lanbook.com/book/176897" TargetMode="External"/><Relationship Id="rId4" Type="http://schemas.openxmlformats.org/officeDocument/2006/relationships/settings" Target="settings.xml"/><Relationship Id="rId9" Type="http://schemas.openxmlformats.org/officeDocument/2006/relationships/hyperlink" Target="https://profspo.ru/books/125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043F23-4E97-42CF-8A24-20145B85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15</Pages>
  <Words>3359</Words>
  <Characters>19152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Методист</cp:lastModifiedBy>
  <cp:revision>124</cp:revision>
  <cp:lastPrinted>2023-05-19T07:46:00Z</cp:lastPrinted>
  <dcterms:created xsi:type="dcterms:W3CDTF">2018-11-15T05:46:00Z</dcterms:created>
  <dcterms:modified xsi:type="dcterms:W3CDTF">2026-05-28T12:40:00Z</dcterms:modified>
</cp:coreProperties>
</file>