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83" w:rsidRDefault="00765C83" w:rsidP="00765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060042" cy="8638572"/>
            <wp:effectExtent l="19050" t="0" r="0" b="0"/>
            <wp:docPr id="1" name="Рисунок 1" descr="C:\Users\Методист\Pictures\ControlCenter4\Scan\CCI_00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32" cy="864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C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5C83" w:rsidRDefault="00765C83" w:rsidP="00765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</w:p>
    <w:p w:rsidR="00765C83" w:rsidRDefault="00765C83" w:rsidP="00765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</w:p>
    <w:p w:rsidR="00F66B21" w:rsidRPr="002964BB" w:rsidRDefault="00F66B21" w:rsidP="00765C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64BB">
        <w:rPr>
          <w:rFonts w:ascii="Times New Roman" w:hAnsi="Times New Roman" w:cs="Times New Roman"/>
          <w:bCs/>
          <w:sz w:val="28"/>
          <w:szCs w:val="28"/>
        </w:rPr>
        <w:t>Рабочая</w:t>
      </w:r>
      <w:r w:rsidRPr="002964BB">
        <w:rPr>
          <w:rFonts w:ascii="Times New Roman" w:hAnsi="Times New Roman" w:cs="Times New Roman"/>
          <w:sz w:val="28"/>
          <w:szCs w:val="28"/>
        </w:rPr>
        <w:t xml:space="preserve"> программа учебно</w:t>
      </w:r>
      <w:r w:rsidR="00CE4ED1" w:rsidRPr="002964BB">
        <w:rPr>
          <w:rFonts w:ascii="Times New Roman" w:hAnsi="Times New Roman" w:cs="Times New Roman"/>
          <w:sz w:val="28"/>
          <w:szCs w:val="28"/>
        </w:rPr>
        <w:t>го предмета</w:t>
      </w:r>
      <w:r w:rsidRPr="002964BB">
        <w:rPr>
          <w:rFonts w:ascii="Times New Roman" w:hAnsi="Times New Roman" w:cs="Times New Roman"/>
          <w:sz w:val="28"/>
          <w:szCs w:val="28"/>
        </w:rPr>
        <w:t xml:space="preserve"> «</w:t>
      </w:r>
      <w:r w:rsidR="00CB39AF" w:rsidRPr="002964BB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2964BB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</w:t>
      </w:r>
      <w:r w:rsidR="00370412"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 w:rsidRPr="002964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277E" w:rsidRPr="002964BB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на основе </w:t>
      </w:r>
      <w:r w:rsidRPr="002964BB">
        <w:rPr>
          <w:rFonts w:ascii="Times New Roman" w:hAnsi="Times New Roman" w:cs="Times New Roman"/>
          <w:sz w:val="28"/>
          <w:szCs w:val="28"/>
        </w:rPr>
        <w:t>Примерной программы учебной дисциплины «</w:t>
      </w:r>
      <w:r w:rsidR="00CB39AF" w:rsidRPr="002964BB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2964BB">
        <w:rPr>
          <w:rFonts w:ascii="Times New Roman" w:hAnsi="Times New Roman" w:cs="Times New Roman"/>
          <w:sz w:val="28"/>
          <w:szCs w:val="28"/>
        </w:rPr>
        <w:t xml:space="preserve">»  для профессиональных образовательных организаций, </w:t>
      </w:r>
      <w:r w:rsidRPr="002964BB">
        <w:rPr>
          <w:rFonts w:ascii="Times New Roman" w:hAnsi="Times New Roman" w:cs="Times New Roman"/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2964BB">
        <w:rPr>
          <w:rFonts w:ascii="Times New Roman" w:hAnsi="Times New Roman" w:cs="Times New Roman"/>
          <w:sz w:val="28"/>
          <w:szCs w:val="28"/>
        </w:rPr>
        <w:t>«</w:t>
      </w:r>
      <w:r w:rsidRPr="002964BB">
        <w:rPr>
          <w:rFonts w:ascii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2964B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2964BB">
        <w:rPr>
          <w:rFonts w:ascii="Times New Roman" w:hAnsi="Times New Roman" w:cs="Times New Roman"/>
          <w:iCs/>
          <w:sz w:val="28"/>
          <w:szCs w:val="28"/>
        </w:rPr>
        <w:t xml:space="preserve">ФГАУ </w:t>
      </w:r>
      <w:r w:rsidRPr="002964BB">
        <w:rPr>
          <w:rFonts w:ascii="Times New Roman" w:hAnsi="Times New Roman" w:cs="Times New Roman"/>
          <w:sz w:val="28"/>
          <w:szCs w:val="28"/>
        </w:rPr>
        <w:t>«</w:t>
      </w:r>
      <w:r w:rsidRPr="002964BB">
        <w:rPr>
          <w:rFonts w:ascii="Times New Roman" w:hAnsi="Times New Roman" w:cs="Times New Roman"/>
          <w:iCs/>
          <w:sz w:val="28"/>
          <w:szCs w:val="28"/>
        </w:rPr>
        <w:t>ФИРО</w:t>
      </w:r>
      <w:r w:rsidRPr="002964BB">
        <w:rPr>
          <w:rFonts w:ascii="Times New Roman" w:hAnsi="Times New Roman" w:cs="Times New Roman"/>
          <w:sz w:val="28"/>
          <w:szCs w:val="28"/>
        </w:rPr>
        <w:t xml:space="preserve">») </w:t>
      </w:r>
      <w:r w:rsidRPr="002964BB">
        <w:rPr>
          <w:rFonts w:ascii="Times New Roman" w:hAnsi="Times New Roman" w:cs="Times New Roman"/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2964BB">
        <w:rPr>
          <w:rFonts w:ascii="Times New Roman" w:hAnsi="Times New Roman" w:cs="Times New Roman"/>
          <w:sz w:val="28"/>
          <w:szCs w:val="28"/>
        </w:rPr>
        <w:t>«</w:t>
      </w:r>
      <w:r w:rsidRPr="002964BB">
        <w:rPr>
          <w:rFonts w:ascii="Times New Roman" w:hAnsi="Times New Roman" w:cs="Times New Roman"/>
          <w:iCs/>
          <w:sz w:val="28"/>
          <w:szCs w:val="28"/>
        </w:rPr>
        <w:t>ФИРО</w:t>
      </w:r>
      <w:r w:rsidRPr="002964BB">
        <w:rPr>
          <w:rFonts w:ascii="Times New Roman" w:hAnsi="Times New Roman" w:cs="Times New Roman"/>
          <w:sz w:val="28"/>
          <w:szCs w:val="28"/>
        </w:rPr>
        <w:t>».</w:t>
      </w:r>
    </w:p>
    <w:p w:rsidR="002016D8" w:rsidRPr="002964BB" w:rsidRDefault="002016D8" w:rsidP="002016D8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6D8" w:rsidRPr="002964BB" w:rsidRDefault="002016D8" w:rsidP="002016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2016D8" w:rsidRPr="002964BB" w:rsidRDefault="002016D8" w:rsidP="002016D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964BB">
        <w:rPr>
          <w:rFonts w:ascii="Times New Roman" w:hAnsi="Times New Roman" w:cs="Times New Roman"/>
          <w:sz w:val="28"/>
          <w:szCs w:val="28"/>
        </w:rPr>
        <w:t xml:space="preserve">         Организация-разработчик:  </w:t>
      </w:r>
    </w:p>
    <w:p w:rsidR="002016D8" w:rsidRPr="002964BB" w:rsidRDefault="002016D8" w:rsidP="002016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64BB">
        <w:rPr>
          <w:rFonts w:ascii="Times New Roman" w:hAnsi="Times New Roman" w:cs="Times New Roman"/>
          <w:color w:val="000000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2016D8" w:rsidRPr="002964BB" w:rsidRDefault="002016D8" w:rsidP="002016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2016D8" w:rsidRPr="002964BB" w:rsidRDefault="002016D8" w:rsidP="00201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4BB">
        <w:rPr>
          <w:rFonts w:ascii="Times New Roman" w:hAnsi="Times New Roman" w:cs="Times New Roman"/>
          <w:sz w:val="28"/>
          <w:szCs w:val="28"/>
        </w:rPr>
        <w:t xml:space="preserve">         Разработчик: </w:t>
      </w:r>
    </w:p>
    <w:p w:rsidR="00B35110" w:rsidRPr="002964BB" w:rsidRDefault="00370412" w:rsidP="00B351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Возженникова Любовь Ивановна</w:t>
      </w:r>
      <w:r w:rsidR="002016D8" w:rsidRPr="002964BB">
        <w:rPr>
          <w:rFonts w:ascii="Times New Roman" w:hAnsi="Times New Roman" w:cs="Times New Roman"/>
          <w:sz w:val="28"/>
          <w:szCs w:val="28"/>
        </w:rPr>
        <w:t xml:space="preserve">, преподаватель иностранного языка </w:t>
      </w:r>
      <w:r w:rsidR="00B35110" w:rsidRPr="002964BB">
        <w:rPr>
          <w:rFonts w:ascii="Times New Roman" w:hAnsi="Times New Roman" w:cs="Times New Roman"/>
          <w:color w:val="000000"/>
          <w:sz w:val="28"/>
          <w:szCs w:val="28"/>
        </w:rPr>
        <w:t>Кировского областного государственного профессионального образовательного  автономного учреждения «Нолинский политехнический техникум»</w:t>
      </w:r>
    </w:p>
    <w:p w:rsidR="002016D8" w:rsidRPr="002964BB" w:rsidRDefault="002016D8" w:rsidP="00B3511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964BB">
        <w:rPr>
          <w:rFonts w:ascii="Times New Roman" w:hAnsi="Times New Roman" w:cs="Times New Roman"/>
          <w:sz w:val="28"/>
          <w:szCs w:val="28"/>
        </w:rPr>
        <w:br w:type="page"/>
      </w:r>
    </w:p>
    <w:p w:rsidR="002016D8" w:rsidRPr="00FF5DE8" w:rsidRDefault="002016D8" w:rsidP="002016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F5DE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016D8" w:rsidRPr="00FF5DE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ПАСПОРТ ПРОГРАММЫ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Pr="00FF5DE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СТРУКТУРА И СОДЕРЖАНИЕ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Pr="00FF5DE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УСЛОВИЯ РЕАЛИЗАЦИИ ПРОГРАММЫ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Default="002016D8" w:rsidP="002016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FF5D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КОНТРОЛЬ И ОЦЕНКА РЕЗУЛЬТАТОВ ОСВОЕНИЯ УЧЕБНО</w:t>
      </w:r>
      <w:r w:rsidR="002964B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 ПРЕДМЕТА</w:t>
      </w:r>
    </w:p>
    <w:p w:rsidR="002016D8" w:rsidRPr="004E6F6E" w:rsidRDefault="002016D8" w:rsidP="002016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2016D8" w:rsidRDefault="002016D8" w:rsidP="002016D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2016D8" w:rsidRDefault="002016D8" w:rsidP="002016D8">
      <w:pP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br w:type="page"/>
      </w:r>
    </w:p>
    <w:p w:rsidR="002016D8" w:rsidRPr="0077053E" w:rsidRDefault="002964BB" w:rsidP="0029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lastRenderedPageBreak/>
        <w:t>1.</w:t>
      </w:r>
      <w:r w:rsidR="002016D8" w:rsidRPr="0077053E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ПАСПОРТ ПРОГРАММЫ УЧЕБНО</w:t>
      </w: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ГО ПРЕДМЕТА </w:t>
      </w:r>
      <w:r w:rsidR="002016D8" w:rsidRPr="0077053E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ИНОСТРАННЫЙ ЯЗЫК</w:t>
      </w:r>
    </w:p>
    <w:p w:rsidR="002016D8" w:rsidRDefault="002016D8" w:rsidP="002016D8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F66B21" w:rsidRPr="00F66B21" w:rsidRDefault="00F66B21" w:rsidP="00F66B2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F66B21">
        <w:rPr>
          <w:rFonts w:ascii="Times New Roman" w:eastAsia="SchoolBookCSanPin-Regular" w:hAnsi="Times New Roman" w:cs="Times New Roman"/>
          <w:b/>
          <w:sz w:val="24"/>
          <w:szCs w:val="24"/>
        </w:rPr>
        <w:t>Область применения</w:t>
      </w:r>
    </w:p>
    <w:p w:rsidR="00F66B21" w:rsidRPr="00F66B21" w:rsidRDefault="0045277E" w:rsidP="00F66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6B21" w:rsidRPr="00F66B21">
        <w:rPr>
          <w:rFonts w:ascii="Times New Roman" w:hAnsi="Times New Roman" w:cs="Times New Roman"/>
          <w:sz w:val="24"/>
          <w:szCs w:val="24"/>
        </w:rPr>
        <w:t>Программа учебно</w:t>
      </w:r>
      <w:r w:rsidR="002964BB">
        <w:rPr>
          <w:rFonts w:ascii="Times New Roman" w:hAnsi="Times New Roman" w:cs="Times New Roman"/>
          <w:sz w:val="24"/>
          <w:szCs w:val="24"/>
        </w:rPr>
        <w:t>го предмета</w:t>
      </w:r>
      <w:r w:rsidR="00F66B21" w:rsidRPr="00F66B21">
        <w:rPr>
          <w:rFonts w:ascii="Times New Roman" w:hAnsi="Times New Roman" w:cs="Times New Roman"/>
          <w:sz w:val="24"/>
          <w:szCs w:val="24"/>
        </w:rPr>
        <w:t xml:space="preserve"> </w:t>
      </w:r>
      <w:r w:rsidR="00F66B21" w:rsidRPr="00E760C3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«</w:t>
      </w:r>
      <w:r w:rsidR="00512CC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Иностранный</w:t>
      </w:r>
      <w:r w:rsidR="00F66B21" w:rsidRPr="00E760C3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язык» </w:t>
      </w:r>
      <w:r w:rsidR="00F66B21" w:rsidRPr="00F66B21">
        <w:rPr>
          <w:rFonts w:ascii="Times New Roman" w:hAnsi="Times New Roman" w:cs="Times New Roman"/>
          <w:sz w:val="24"/>
          <w:szCs w:val="24"/>
        </w:rPr>
        <w:t xml:space="preserve">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370412">
        <w:rPr>
          <w:rFonts w:ascii="Times New Roman" w:hAnsi="Times New Roman" w:cs="Times New Roman"/>
          <w:sz w:val="24"/>
          <w:szCs w:val="24"/>
        </w:rPr>
        <w:t>43.02.15 Поварское и кондитерское дело.</w:t>
      </w:r>
    </w:p>
    <w:p w:rsidR="002016D8" w:rsidRPr="001F520C" w:rsidRDefault="002016D8" w:rsidP="002016D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E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53106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314E8F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</w:p>
    <w:p w:rsidR="001F520C" w:rsidRPr="00314E8F" w:rsidRDefault="001F520C" w:rsidP="0045277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520C">
        <w:rPr>
          <w:rFonts w:ascii="Times New Roman" w:hAnsi="Times New Roman" w:cs="Times New Roman"/>
          <w:sz w:val="24"/>
          <w:szCs w:val="24"/>
        </w:rPr>
        <w:t>Учебн</w:t>
      </w:r>
      <w:r w:rsidR="00853106">
        <w:rPr>
          <w:rFonts w:ascii="Times New Roman" w:hAnsi="Times New Roman" w:cs="Times New Roman"/>
          <w:sz w:val="24"/>
          <w:szCs w:val="24"/>
        </w:rPr>
        <w:t>ый предмет</w:t>
      </w:r>
      <w:r w:rsidRPr="001F520C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="00853106">
        <w:rPr>
          <w:rFonts w:ascii="Times New Roman" w:hAnsi="Times New Roman" w:cs="Times New Roman"/>
          <w:sz w:val="24"/>
          <w:szCs w:val="24"/>
        </w:rPr>
        <w:t>ым предметом</w:t>
      </w:r>
      <w:r w:rsidRPr="001F520C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</w:t>
      </w:r>
      <w:r w:rsidR="00370412">
        <w:rPr>
          <w:rFonts w:ascii="Times New Roman" w:hAnsi="Times New Roman" w:cs="Times New Roman"/>
          <w:sz w:val="24"/>
          <w:szCs w:val="24"/>
        </w:rPr>
        <w:t>естественнонаучным</w:t>
      </w:r>
      <w:r w:rsidR="0045277E">
        <w:rPr>
          <w:rFonts w:ascii="Times New Roman" w:hAnsi="Times New Roman" w:cs="Times New Roman"/>
          <w:sz w:val="24"/>
          <w:szCs w:val="24"/>
        </w:rPr>
        <w:t xml:space="preserve"> </w:t>
      </w:r>
      <w:r w:rsidRPr="001F520C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</w:t>
      </w:r>
    </w:p>
    <w:p w:rsidR="0045277E" w:rsidRPr="007B4099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Учебн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ый предмет</w:t>
      </w: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«Иностранный язык» относится к предметной области «Иностранные языки» ФГОС среднего общего образования, </w:t>
      </w:r>
      <w:r w:rsidRPr="007B4099">
        <w:rPr>
          <w:rFonts w:ascii="Times New Roman" w:hAnsi="Times New Roman" w:cs="Times New Roman"/>
          <w:sz w:val="24"/>
          <w:szCs w:val="24"/>
        </w:rPr>
        <w:t>общая из обязательных предметных областей</w:t>
      </w:r>
      <w:r w:rsidRPr="007B4099">
        <w:rPr>
          <w:rFonts w:ascii="Times New Roman" w:hAnsi="Times New Roman" w:cs="Times New Roman"/>
          <w:i/>
          <w:sz w:val="24"/>
          <w:szCs w:val="24"/>
        </w:rPr>
        <w:t>.</w:t>
      </w:r>
    </w:p>
    <w:p w:rsidR="0045277E" w:rsidRPr="007B4099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4099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 w:rsidR="00853106">
        <w:rPr>
          <w:rFonts w:ascii="Times New Roman" w:hAnsi="Times New Roman" w:cs="Times New Roman"/>
          <w:sz w:val="24"/>
          <w:szCs w:val="24"/>
        </w:rPr>
        <w:t>го предмета</w:t>
      </w:r>
      <w:r w:rsidRPr="007B4099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45277E" w:rsidRPr="0045277E" w:rsidRDefault="0045277E" w:rsidP="0045277E">
      <w:pPr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Учебн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ый предмет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«Иностранный язык» для профессиональных образовательных организаций обладает самостоятельностью и цельностью.</w:t>
      </w:r>
    </w:p>
    <w:p w:rsidR="00F66B21" w:rsidRPr="0045277E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ab/>
        <w:t>Изучение учебно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го предмета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7B4099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«Иностранный язык» 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завершается промежуточной аттестацией в форме</w:t>
      </w:r>
      <w:r w:rsidR="00853106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="00370412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дифференцированного зачета в р</w:t>
      </w:r>
      <w:r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амках освоения </w:t>
      </w:r>
      <w:r w:rsidR="00F66B21" w:rsidRPr="0045277E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ППССЗ на базе основного общего образования.</w:t>
      </w:r>
    </w:p>
    <w:p w:rsidR="001F520C" w:rsidRPr="00F66B21" w:rsidRDefault="001F520C" w:rsidP="00F66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45277E" w:rsidRPr="007B4099" w:rsidRDefault="0045277E" w:rsidP="00853106">
      <w:pPr>
        <w:pStyle w:val="a3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9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</w:t>
      </w:r>
      <w:r w:rsidR="00D87080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45277E" w:rsidRPr="007B4099" w:rsidRDefault="0045277E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:rsidR="0045277E" w:rsidRPr="007B4099" w:rsidRDefault="0045277E" w:rsidP="00452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7B409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7B409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7B409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7B409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7B409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7B4099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7B4099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7B409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7B409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7B409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7B409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7B4099">
        <w:rPr>
          <w:rFonts w:ascii="Times New Roman" w:hAnsi="Times New Roman" w:cs="Times New Roman"/>
          <w:sz w:val="24"/>
          <w:szCs w:val="24"/>
        </w:rPr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7B409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7B409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7B409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7B409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7B4099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7B409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45277E" w:rsidRPr="007B4099" w:rsidRDefault="0045277E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7B4099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r w:rsidRPr="007B409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 отражают</w:t>
      </w:r>
      <w:r w:rsidRPr="007B409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9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7B409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7B409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9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7B409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7B409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7B409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9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7B409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09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7B409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7B409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  <w:bookmarkEnd w:id="22"/>
    </w:p>
    <w:p w:rsidR="0045277E" w:rsidRPr="007B4099" w:rsidRDefault="0045277E" w:rsidP="0045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B409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предметные</w:t>
      </w:r>
      <w:r w:rsidRPr="007B409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9301"/>
      <w:r w:rsidRPr="007B4099">
        <w:rPr>
          <w:rFonts w:ascii="Times New Roman" w:hAnsi="Times New Roman" w:cs="Times New Roman"/>
          <w:sz w:val="24"/>
          <w:szCs w:val="24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9302"/>
      <w:bookmarkEnd w:id="23"/>
      <w:r w:rsidRPr="007B4099">
        <w:rPr>
          <w:rFonts w:ascii="Times New Roman" w:hAnsi="Times New Roman" w:cs="Times New Roman"/>
          <w:sz w:val="24"/>
          <w:szCs w:val="24"/>
        </w:rPr>
        <w:lastRenderedPageBreak/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93033"/>
      <w:bookmarkEnd w:id="24"/>
      <w:r w:rsidRPr="007B4099">
        <w:rPr>
          <w:rFonts w:ascii="Times New Roman" w:hAnsi="Times New Roman" w:cs="Times New Roman"/>
          <w:sz w:val="24"/>
          <w:szCs w:val="24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45277E" w:rsidRPr="007B4099" w:rsidRDefault="0045277E" w:rsidP="0045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95211"/>
      <w:bookmarkEnd w:id="25"/>
      <w:r w:rsidRPr="007B4099">
        <w:rPr>
          <w:rFonts w:ascii="Times New Roman" w:hAnsi="Times New Roman" w:cs="Times New Roman"/>
          <w:sz w:val="24"/>
          <w:szCs w:val="24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bookmarkEnd w:id="26"/>
    <w:p w:rsidR="00630788" w:rsidRDefault="00630788" w:rsidP="00273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370412" w:rsidRPr="00370412" w:rsidTr="004B6751">
        <w:tc>
          <w:tcPr>
            <w:tcW w:w="7338" w:type="dxa"/>
          </w:tcPr>
          <w:p w:rsidR="00370412" w:rsidRPr="00370412" w:rsidRDefault="00370412" w:rsidP="003704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70412" w:rsidRPr="00370412" w:rsidRDefault="00370412" w:rsidP="003704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70412" w:rsidRPr="00370412" w:rsidRDefault="00370412" w:rsidP="003704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370412" w:rsidRPr="00370412" w:rsidRDefault="00370412" w:rsidP="003704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370412" w:rsidRPr="00370412" w:rsidTr="004B6751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370412" w:rsidRPr="00370412" w:rsidRDefault="00370412" w:rsidP="0037041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70412" w:rsidRPr="00370412" w:rsidRDefault="00370412" w:rsidP="0037041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70412" w:rsidRPr="00370412" w:rsidTr="004B6751">
        <w:tc>
          <w:tcPr>
            <w:tcW w:w="7338" w:type="dxa"/>
          </w:tcPr>
          <w:p w:rsidR="00370412" w:rsidRPr="00370412" w:rsidRDefault="00370412" w:rsidP="00370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370412" w:rsidRPr="00370412" w:rsidRDefault="00370412" w:rsidP="003704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370412" w:rsidRPr="00370412" w:rsidTr="004B6751">
        <w:tc>
          <w:tcPr>
            <w:tcW w:w="7338" w:type="dxa"/>
          </w:tcPr>
          <w:p w:rsidR="00370412" w:rsidRPr="00370412" w:rsidRDefault="00370412" w:rsidP="00370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863" w:type="dxa"/>
            <w:vAlign w:val="center"/>
          </w:tcPr>
          <w:p w:rsidR="00370412" w:rsidRPr="00370412" w:rsidRDefault="00370412" w:rsidP="0037041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</w:tbl>
    <w:p w:rsidR="00370412" w:rsidRDefault="00370412" w:rsidP="00273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20C" w:rsidRDefault="001F520C" w:rsidP="001F520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88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</w:t>
      </w:r>
      <w:r w:rsidR="00853106">
        <w:rPr>
          <w:rFonts w:ascii="Times New Roman" w:eastAsia="Times New Roman" w:hAnsi="Times New Roman" w:cs="Times New Roman"/>
          <w:sz w:val="24"/>
          <w:szCs w:val="24"/>
        </w:rPr>
        <w:t>го предмета</w:t>
      </w:r>
      <w:r w:rsidRPr="0063078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30788" w:rsidRPr="00630788"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  <w:r w:rsidRPr="00630788">
        <w:rPr>
          <w:rFonts w:ascii="Times New Roman" w:eastAsia="Times New Roman" w:hAnsi="Times New Roman" w:cs="Times New Roman"/>
          <w:sz w:val="24"/>
          <w:szCs w:val="24"/>
        </w:rPr>
        <w:t>»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1F520C" w:rsidRPr="00F8603B" w:rsidTr="00853106">
        <w:tc>
          <w:tcPr>
            <w:tcW w:w="6379" w:type="dxa"/>
          </w:tcPr>
          <w:p w:rsidR="001F520C" w:rsidRPr="00663B4B" w:rsidRDefault="001F520C" w:rsidP="00663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663B4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977" w:type="dxa"/>
          </w:tcPr>
          <w:p w:rsidR="001F520C" w:rsidRPr="00663B4B" w:rsidRDefault="001F520C" w:rsidP="00663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63B4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Общие компетенции</w:t>
            </w:r>
          </w:p>
          <w:p w:rsidR="001F520C" w:rsidRPr="00663B4B" w:rsidRDefault="001F520C" w:rsidP="00663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663B4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(</w:t>
            </w:r>
            <w:r w:rsidRPr="00663B4B">
              <w:rPr>
                <w:rFonts w:ascii="Times New Roman" w:eastAsia="Times New Roman" w:hAnsi="Times New Roman" w:cs="Times New Roman"/>
                <w:b/>
              </w:rPr>
              <w:t>в соответствии с ФГОС СПО</w:t>
            </w:r>
            <w:r w:rsidRPr="00663B4B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по </w:t>
            </w:r>
            <w:r w:rsidRPr="00663B4B">
              <w:rPr>
                <w:rFonts w:ascii="Times New Roman" w:eastAsia="Times New Roman" w:hAnsi="Times New Roman" w:cs="Times New Roman"/>
                <w:b/>
              </w:rPr>
              <w:t>специальности)</w:t>
            </w:r>
          </w:p>
        </w:tc>
      </w:tr>
      <w:tr w:rsidR="0045277E" w:rsidRPr="00EA78B7" w:rsidTr="00853106">
        <w:trPr>
          <w:trHeight w:val="2259"/>
        </w:trPr>
        <w:tc>
          <w:tcPr>
            <w:tcW w:w="6379" w:type="dxa"/>
          </w:tcPr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</w:t>
            </w:r>
            <w:r w:rsidRPr="007B4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интерпретировать информацию, получаемую из различных источников;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53106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5277E" w:rsidRPr="007B4099" w:rsidRDefault="00853106" w:rsidP="00853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9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77" w:type="dxa"/>
          </w:tcPr>
          <w:p w:rsidR="0045277E" w:rsidRPr="009C24B7" w:rsidRDefault="0045277E" w:rsidP="009C2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 01 Выбирать способы решения профессиональной деятельности, применительно к различным контекстам</w:t>
            </w:r>
          </w:p>
          <w:p w:rsidR="0045277E" w:rsidRPr="009C24B7" w:rsidRDefault="0045277E" w:rsidP="009C2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45277E" w:rsidRPr="009C24B7" w:rsidRDefault="0045277E" w:rsidP="009C2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 03 Планировать и реализовывать собственное профессиональное и </w:t>
            </w: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личностное развитие</w:t>
            </w:r>
          </w:p>
          <w:p w:rsidR="0045277E" w:rsidRPr="009C24B7" w:rsidRDefault="0045277E" w:rsidP="00CF4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09 Использовать информационные технологии в профессиональной деятельности</w:t>
            </w:r>
          </w:p>
          <w:p w:rsidR="0045277E" w:rsidRDefault="0045277E" w:rsidP="009C2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9C24B7">
              <w:rPr>
                <w:rFonts w:ascii="Times New Roman" w:hAnsi="Times New Roman" w:cs="Times New Roman"/>
                <w:shd w:val="clear" w:color="auto" w:fill="FFFFFF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45277E" w:rsidRPr="009C24B7" w:rsidRDefault="0045277E" w:rsidP="0085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</w:t>
            </w:r>
            <w:r w:rsidR="00853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</w:t>
            </w:r>
            <w:r w:rsidRPr="009C24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F520C" w:rsidRPr="00AD1F64" w:rsidRDefault="001F520C" w:rsidP="001F52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77E" w:rsidRPr="00273A84" w:rsidRDefault="0045277E" w:rsidP="00273A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7768" w:rsidRDefault="002F7768" w:rsidP="002F776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</w:t>
      </w:r>
      <w:r w:rsidR="00853106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7768" w:rsidRDefault="002F7768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</w:t>
      </w:r>
      <w:r w:rsidR="00853106">
        <w:rPr>
          <w:rFonts w:ascii="Times New Roman" w:hAnsi="Times New Roman" w:cs="Times New Roman"/>
          <w:sz w:val="24"/>
          <w:szCs w:val="24"/>
        </w:rPr>
        <w:t>нагрузки обучающегося 118 часов</w:t>
      </w:r>
    </w:p>
    <w:p w:rsidR="00853106" w:rsidRDefault="00853106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</w:t>
      </w:r>
    </w:p>
    <w:p w:rsidR="00E30FC9" w:rsidRDefault="00E30FC9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77E" w:rsidRDefault="0045277E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77E" w:rsidRDefault="0045277E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7080" w:rsidRDefault="00D87080" w:rsidP="002F7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77E" w:rsidRDefault="0045277E" w:rsidP="00853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6D8" w:rsidRPr="008A5934" w:rsidRDefault="002016D8" w:rsidP="002016D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989"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0989">
        <w:rPr>
          <w:rFonts w:ascii="Times New Roman" w:hAnsi="Times New Roman" w:cs="Times New Roman"/>
          <w:b/>
          <w:sz w:val="24"/>
          <w:szCs w:val="24"/>
        </w:rPr>
        <w:t>ОДЕРЖАНИЕ УЧЕБНО</w:t>
      </w:r>
      <w:r w:rsidR="00853106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2016D8" w:rsidRPr="004D0989" w:rsidRDefault="002016D8" w:rsidP="00E3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89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85310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4D0989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2016D8" w:rsidRPr="004D0989" w:rsidTr="00E30FC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6D8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</w:t>
            </w:r>
          </w:p>
        </w:tc>
      </w:tr>
      <w:tr w:rsidR="002016D8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6D8" w:rsidRPr="004D0989" w:rsidRDefault="002016D8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53106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06" w:rsidRPr="004D0989" w:rsidRDefault="00853106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 преподавателем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106" w:rsidRPr="004D0989" w:rsidRDefault="00853106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</w:t>
            </w:r>
          </w:p>
        </w:tc>
      </w:tr>
      <w:tr w:rsidR="002016D8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6D8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781E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781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6D8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53106" w:rsidRPr="004D0989" w:rsidTr="00E30FC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06" w:rsidRPr="004D0989" w:rsidRDefault="00853106" w:rsidP="00E3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106" w:rsidRPr="004D0989" w:rsidRDefault="00853106" w:rsidP="00E30FC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016D8" w:rsidRPr="004D0989" w:rsidTr="00E30FC9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6D8" w:rsidRPr="004D0989" w:rsidRDefault="002016D8" w:rsidP="00E30FC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форме   </w:t>
            </w:r>
            <w:r w:rsidRPr="0085310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</w:rPr>
              <w:t>дифференцированного зачета</w:t>
            </w:r>
            <w:r w:rsidRPr="004D09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81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2</w:t>
            </w:r>
          </w:p>
        </w:tc>
      </w:tr>
    </w:tbl>
    <w:p w:rsidR="002016D8" w:rsidRDefault="002016D8" w:rsidP="002016D8">
      <w:pPr>
        <w:rPr>
          <w:rFonts w:ascii="Cambria" w:hAnsi="Cambria"/>
          <w:bCs/>
          <w:kern w:val="32"/>
          <w:sz w:val="28"/>
          <w:szCs w:val="28"/>
        </w:rPr>
        <w:sectPr w:rsidR="002016D8">
          <w:footerReference w:type="default" r:id="rId8"/>
          <w:pgSz w:w="11906" w:h="16838"/>
          <w:pgMar w:top="851" w:right="926" w:bottom="1079" w:left="1440" w:header="709" w:footer="709" w:gutter="0"/>
          <w:cols w:space="720"/>
        </w:sectPr>
      </w:pPr>
    </w:p>
    <w:p w:rsidR="002016D8" w:rsidRDefault="002016D8" w:rsidP="00201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2.2. СОДЕРЖАНИЕ УЧЕБНО</w:t>
      </w:r>
      <w:r w:rsidR="00853106">
        <w:rPr>
          <w:rFonts w:ascii="Times New Roman" w:eastAsiaTheme="minorHAnsi" w:hAnsi="Times New Roman" w:cs="Times New Roman"/>
          <w:sz w:val="28"/>
          <w:szCs w:val="24"/>
          <w:lang w:eastAsia="en-US"/>
        </w:rPr>
        <w:t>ГО ПРЕДМЕТА:</w:t>
      </w:r>
    </w:p>
    <w:p w:rsidR="002016D8" w:rsidRDefault="002016D8" w:rsidP="0020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248"/>
        <w:gridCol w:w="1843"/>
        <w:gridCol w:w="1559"/>
      </w:tblGrid>
      <w:tr w:rsidR="002016D8" w:rsidTr="00E30FC9">
        <w:trPr>
          <w:trHeight w:val="44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248" w:type="dxa"/>
          </w:tcPr>
          <w:p w:rsidR="002016D8" w:rsidRPr="00F2158A" w:rsidRDefault="002016D8" w:rsidP="006A3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Объем часов</w:t>
            </w:r>
          </w:p>
        </w:tc>
        <w:tc>
          <w:tcPr>
            <w:tcW w:w="1559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 xml:space="preserve">Уровень усвоения </w:t>
            </w:r>
          </w:p>
        </w:tc>
      </w:tr>
      <w:tr w:rsidR="002016D8" w:rsidTr="00E30FC9">
        <w:trPr>
          <w:trHeight w:val="37"/>
        </w:trPr>
        <w:tc>
          <w:tcPr>
            <w:tcW w:w="2376" w:type="dxa"/>
          </w:tcPr>
          <w:p w:rsidR="002016D8" w:rsidRPr="00DA2521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A252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</w:p>
        </w:tc>
        <w:tc>
          <w:tcPr>
            <w:tcW w:w="924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DA252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843" w:type="dxa"/>
          </w:tcPr>
          <w:p w:rsidR="002016D8" w:rsidRDefault="006A3CAB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 xml:space="preserve">        90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1373"/>
        </w:trPr>
        <w:tc>
          <w:tcPr>
            <w:tcW w:w="2376" w:type="dxa"/>
          </w:tcPr>
          <w:p w:rsidR="002016D8" w:rsidRPr="00B6080B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9248" w:type="dxa"/>
          </w:tcPr>
          <w:p w:rsidR="002016D8" w:rsidRPr="00176EE6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1"/>
                <w:lang w:eastAsia="en-US"/>
              </w:rPr>
            </w:pPr>
            <w:r w:rsidRPr="00176EE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1"/>
                <w:lang w:eastAsia="en-US"/>
              </w:rPr>
              <w:t>Введение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Цели и задачи изучения учебной дисциплины «Английский язык». Английский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язык как язык международного общения и средство познания национальных культур.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Основные варианты английского языка, их сходство и различия. Роль английского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языка при освоении  специальностей СПО.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542"/>
        </w:trPr>
        <w:tc>
          <w:tcPr>
            <w:tcW w:w="2376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924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Приветствие, прощание, представление себя и других людей в официальной и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неофициальной обстановке.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37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924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DA2521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Описание человека (внешность, национальность, образование, личные качества,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профессия,</w:t>
            </w: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род занятий, должность, место работы и др.).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Общение с друзьями.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301"/>
        </w:trPr>
        <w:tc>
          <w:tcPr>
            <w:tcW w:w="2376" w:type="dxa"/>
            <w:tcBorders>
              <w:bottom w:val="single" w:sz="2" w:space="0" w:color="auto"/>
            </w:tcBorders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9248" w:type="dxa"/>
            <w:tcBorders>
              <w:bottom w:val="single" w:sz="2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Семья и семейные отношения, домашние обязанности.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803"/>
        </w:trPr>
        <w:tc>
          <w:tcPr>
            <w:tcW w:w="2376" w:type="dxa"/>
            <w:vMerge w:val="restart"/>
            <w:tcBorders>
              <w:top w:val="single" w:sz="2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9248" w:type="dxa"/>
            <w:tcBorders>
              <w:top w:val="single" w:sz="2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Описание жилища и учебного заведения (здание, обстановка, условия жизни,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техника, оборудование).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560"/>
        </w:trPr>
        <w:tc>
          <w:tcPr>
            <w:tcW w:w="2376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аспорядок дня студента техникума.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37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924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Хобби, досуг.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37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924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Магазины, товары, совершение покупок.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37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924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Физкультура и спорт, здоровый образ жизни.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569"/>
        </w:trPr>
        <w:tc>
          <w:tcPr>
            <w:tcW w:w="2376" w:type="dxa"/>
            <w:vMerge w:val="restart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9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10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lastRenderedPageBreak/>
              <w:t>11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12</w:t>
            </w:r>
          </w:p>
        </w:tc>
        <w:tc>
          <w:tcPr>
            <w:tcW w:w="9248" w:type="dxa"/>
            <w:tcBorders>
              <w:bottom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lastRenderedPageBreak/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Описание местоположения объекта (адрес, как найти).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586"/>
        </w:trPr>
        <w:tc>
          <w:tcPr>
            <w:tcW w:w="2376" w:type="dxa"/>
            <w:vMerge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6" w:space="0" w:color="auto"/>
              <w:bottom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Экскурсии и путешествия.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502"/>
        </w:trPr>
        <w:tc>
          <w:tcPr>
            <w:tcW w:w="2376" w:type="dxa"/>
            <w:vMerge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6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Россия, ее национальные символы, государственное и политическое устройство.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1085"/>
        </w:trPr>
        <w:tc>
          <w:tcPr>
            <w:tcW w:w="2376" w:type="dxa"/>
            <w:vMerge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</w:t>
            </w:r>
            <w:r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 xml:space="preserve"> </w:t>
            </w: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отрасли экономики, достопримечательности, традиции.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536"/>
        </w:trPr>
        <w:tc>
          <w:tcPr>
            <w:tcW w:w="2376" w:type="dxa"/>
            <w:vMerge w:val="restart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13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14</w:t>
            </w:r>
          </w:p>
        </w:tc>
        <w:tc>
          <w:tcPr>
            <w:tcW w:w="9248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Научно-технический прогресс.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553"/>
        </w:trPr>
        <w:tc>
          <w:tcPr>
            <w:tcW w:w="2376" w:type="dxa"/>
            <w:vMerge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Человек и природа, экологические проблемы.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485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 xml:space="preserve">Раздел 2. </w:t>
            </w:r>
            <w:r w:rsidRPr="00E30FC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Профессионально ориентированное содержание</w:t>
            </w:r>
            <w:r w:rsidRPr="00F2158A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9248" w:type="dxa"/>
            <w:tcBorders>
              <w:bottom w:val="single" w:sz="8" w:space="0" w:color="auto"/>
            </w:tcBorders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016D8" w:rsidRDefault="006A3CAB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28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485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9248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Достижения и инновации в области науки и техники.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552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9248" w:type="dxa"/>
            <w:tcBorders>
              <w:top w:val="single" w:sz="8" w:space="0" w:color="auto"/>
              <w:bottom w:val="single" w:sz="4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Машины и механизмы. Промышленное оборудование.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519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9248" w:type="dxa"/>
            <w:tcBorders>
              <w:top w:val="single" w:sz="4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Современные компьютерные технологии в промышленности.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603"/>
        </w:trPr>
        <w:tc>
          <w:tcPr>
            <w:tcW w:w="2376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9248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Практические занятия.</w:t>
            </w:r>
          </w:p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sz w:val="24"/>
                <w:szCs w:val="21"/>
                <w:lang w:eastAsia="en-US"/>
              </w:rPr>
              <w:t>Отраслевые выставки.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</w:tr>
      <w:tr w:rsidR="002016D8" w:rsidTr="00E30FC9">
        <w:trPr>
          <w:trHeight w:val="184"/>
        </w:trPr>
        <w:tc>
          <w:tcPr>
            <w:tcW w:w="2376" w:type="dxa"/>
            <w:tcBorders>
              <w:top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6" w:space="0" w:color="auto"/>
            </w:tcBorders>
          </w:tcPr>
          <w:p w:rsidR="002016D8" w:rsidRPr="006B6B1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</w:pPr>
            <w:r w:rsidRPr="006B6B1A">
              <w:rPr>
                <w:rFonts w:ascii="Times New Roman" w:eastAsiaTheme="minorHAnsi" w:hAnsi="Times New Roman" w:cs="Times New Roman"/>
                <w:b/>
                <w:sz w:val="24"/>
                <w:szCs w:val="21"/>
                <w:lang w:eastAsia="en-US"/>
              </w:rPr>
              <w:t>Дифференцированный зачет.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016D8" w:rsidRDefault="00781E40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2016D8" w:rsidTr="00E30FC9">
        <w:trPr>
          <w:trHeight w:val="37"/>
        </w:trPr>
        <w:tc>
          <w:tcPr>
            <w:tcW w:w="2376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</w:tcPr>
          <w:p w:rsidR="002016D8" w:rsidRPr="00F2158A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215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3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118</w:t>
            </w:r>
          </w:p>
        </w:tc>
        <w:tc>
          <w:tcPr>
            <w:tcW w:w="1559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2016D8" w:rsidRPr="00BC61C1" w:rsidRDefault="002016D8" w:rsidP="0020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016D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 w:val="28"/>
          <w:szCs w:val="28"/>
        </w:rPr>
      </w:pPr>
    </w:p>
    <w:p w:rsidR="002016D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 w:val="28"/>
          <w:szCs w:val="28"/>
        </w:rPr>
      </w:pPr>
    </w:p>
    <w:p w:rsidR="002016D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 w:val="28"/>
          <w:szCs w:val="28"/>
        </w:rPr>
      </w:pPr>
    </w:p>
    <w:p w:rsidR="002016D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 w:val="28"/>
          <w:szCs w:val="28"/>
        </w:rPr>
      </w:pPr>
    </w:p>
    <w:p w:rsidR="002016D8" w:rsidRDefault="002016D8" w:rsidP="002016D8">
      <w:pPr>
        <w:sectPr w:rsidR="002016D8">
          <w:pgSz w:w="16838" w:h="11906" w:orient="landscape"/>
          <w:pgMar w:top="1079" w:right="1134" w:bottom="567" w:left="1134" w:header="709" w:footer="709" w:gutter="0"/>
          <w:cols w:space="720"/>
        </w:sectPr>
      </w:pPr>
    </w:p>
    <w:p w:rsidR="002016D8" w:rsidRPr="001B05F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8"/>
        </w:rPr>
      </w:pPr>
      <w:r w:rsidRPr="001B05F8">
        <w:rPr>
          <w:b/>
          <w:caps/>
          <w:szCs w:val="28"/>
        </w:rPr>
        <w:lastRenderedPageBreak/>
        <w:t xml:space="preserve">3. условия реализации программы </w:t>
      </w:r>
      <w:r w:rsidR="00853106">
        <w:rPr>
          <w:b/>
          <w:caps/>
          <w:szCs w:val="28"/>
        </w:rPr>
        <w:t>ПРЕДМЕТА</w:t>
      </w:r>
    </w:p>
    <w:p w:rsidR="002016D8" w:rsidRDefault="002016D8" w:rsidP="00201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/>
          <w:bCs/>
          <w:sz w:val="24"/>
          <w:szCs w:val="28"/>
        </w:rPr>
        <w:t>3.1. Требования к минимальному материально-техническому обеспечению</w:t>
      </w:r>
    </w:p>
    <w:p w:rsidR="002016D8" w:rsidRDefault="002016D8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1B05F8">
        <w:rPr>
          <w:rFonts w:ascii="Times New Roman" w:hAnsi="Times New Roman" w:cs="Times New Roman"/>
          <w:sz w:val="24"/>
          <w:szCs w:val="28"/>
        </w:rPr>
        <w:t>Реализация учебной дисциплины будет проходить в учебном  кабинете «Иностранного языка»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016D8" w:rsidRDefault="002016D8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Оборудование учебного кабинета:</w:t>
      </w:r>
    </w:p>
    <w:p w:rsidR="002016D8" w:rsidRPr="001B05F8" w:rsidRDefault="002016D8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- посадочные места – 30;</w:t>
      </w:r>
    </w:p>
    <w:p w:rsidR="002016D8" w:rsidRPr="001B05F8" w:rsidRDefault="002016D8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- рабочее место преподавателя;</w:t>
      </w:r>
    </w:p>
    <w:p w:rsidR="002016D8" w:rsidRPr="001B05F8" w:rsidRDefault="00C92731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словари</w:t>
      </w:r>
    </w:p>
    <w:p w:rsidR="002016D8" w:rsidRPr="001B05F8" w:rsidRDefault="002016D8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Технические средства обучения:</w:t>
      </w:r>
    </w:p>
    <w:p w:rsidR="002016D8" w:rsidRDefault="002016D8" w:rsidP="00B35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B05F8">
        <w:rPr>
          <w:rFonts w:ascii="Times New Roman" w:hAnsi="Times New Roman" w:cs="Times New Roman"/>
          <w:bCs/>
          <w:sz w:val="24"/>
          <w:szCs w:val="28"/>
        </w:rPr>
        <w:t>- ноутбук, проектор, интерактивная доска</w:t>
      </w:r>
    </w:p>
    <w:p w:rsidR="002016D8" w:rsidRPr="001B05F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>
        <w:rPr>
          <w:b/>
          <w:szCs w:val="28"/>
        </w:rPr>
        <w:t xml:space="preserve">3.2. </w:t>
      </w:r>
      <w:r w:rsidRPr="001B05F8">
        <w:rPr>
          <w:b/>
          <w:szCs w:val="28"/>
        </w:rPr>
        <w:t>Информационное обеспечение обучения</w:t>
      </w:r>
    </w:p>
    <w:p w:rsidR="00FE0A98" w:rsidRDefault="00FE0A98" w:rsidP="00FE0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05F8">
        <w:rPr>
          <w:rFonts w:ascii="Times New Roman" w:hAnsi="Times New Roman" w:cs="Times New Roman"/>
          <w:b/>
          <w:bCs/>
          <w:sz w:val="24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7E290B" w:rsidRPr="00015483" w:rsidRDefault="007E290B" w:rsidP="007E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015483">
        <w:rPr>
          <w:rFonts w:ascii="Times New Roman" w:hAnsi="Times New Roman" w:cs="Times New Roman"/>
          <w:b/>
          <w:bCs/>
          <w:i/>
          <w:sz w:val="24"/>
          <w:szCs w:val="28"/>
        </w:rPr>
        <w:t>Основные источники:</w:t>
      </w:r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83">
        <w:rPr>
          <w:rFonts w:ascii="Times New Roman" w:hAnsi="Times New Roman" w:cs="Times New Roman"/>
          <w:sz w:val="24"/>
          <w:szCs w:val="24"/>
        </w:rPr>
        <w:t>Е.Б.Нарочная Английский язык для технических специальностей. Учебник СПО. М.КНОРУС, 2021 г.</w:t>
      </w:r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83">
        <w:rPr>
          <w:rFonts w:ascii="Times New Roman" w:hAnsi="Times New Roman" w:cs="Times New Roman"/>
          <w:sz w:val="24"/>
          <w:szCs w:val="24"/>
        </w:rPr>
        <w:t>А.П.Голубев Английский язык для авторемонтных специальностй. Рекомендовано для ТОП-50 СПО   М. КНОРУС, 2021 г.</w:t>
      </w:r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83">
        <w:rPr>
          <w:rFonts w:ascii="Times New Roman" w:hAnsi="Times New Roman" w:cs="Times New Roman"/>
          <w:sz w:val="24"/>
          <w:szCs w:val="24"/>
        </w:rPr>
        <w:t>А.П.Голубев Английский язык Учебник  СПО. М.: Академия, 2020 г.</w:t>
      </w:r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015483">
        <w:rPr>
          <w:rFonts w:ascii="Times New Roman" w:hAnsi="Times New Roman" w:cs="Times New Roman"/>
          <w:sz w:val="24"/>
          <w:szCs w:val="24"/>
        </w:rPr>
        <w:t>А.П.Голубев Немецкий язык для технических специальностей. Рекомендовано  для ТОП-50 СПО. М.: КНОРУС, 2020 г.</w:t>
      </w:r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01548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Гайвоненко Т.Ф. Немецкий язык в сфере строительства и дизайна –М.: Кнорус, 2019</w:t>
      </w:r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015483">
        <w:rPr>
          <w:rFonts w:ascii="Times New Roman" w:hAnsi="Times New Roman" w:cs="Times New Roman"/>
          <w:color w:val="212529"/>
          <w:shd w:val="clear" w:color="auto" w:fill="FFFFFF"/>
        </w:rPr>
        <w:t xml:space="preserve">Кузнецова, Т. С. Английский язык. Устная речь. Практикум : учебное пособие для СПО / Т. С. Кузнецова. — 2-е изд. — Саратов, Екатеринбург : Профобразование, Уральский федеральный университет, 2019. — 267 c. — ISBN 978-5-4488-0457-1, 978-5-7996-2846-8.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Pr="00015483">
          <w:rPr>
            <w:rStyle w:val="a7"/>
            <w:rFonts w:ascii="Times New Roman" w:hAnsi="Times New Roman" w:cs="Times New Roman"/>
            <w:shd w:val="clear" w:color="auto" w:fill="FFFFFF"/>
          </w:rPr>
          <w:t>https://profspo.ru/books/87787</w:t>
        </w:r>
      </w:hyperlink>
    </w:p>
    <w:p w:rsidR="007E290B" w:rsidRPr="00015483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015483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Дополнительные источники:</w:t>
      </w:r>
    </w:p>
    <w:p w:rsidR="007E290B" w:rsidRPr="003C288C" w:rsidRDefault="007E290B" w:rsidP="007E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288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Безкоровайная Г. Т.</w:t>
      </w:r>
      <w:r w:rsidRPr="003C28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C288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Койранская Е. А.</w:t>
      </w:r>
      <w:r w:rsidRPr="003C28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C288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Соколова Н. И.</w:t>
      </w:r>
      <w:r w:rsidRPr="003C28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C288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Лаврик Г. В. </w:t>
      </w:r>
      <w:r w:rsidRPr="003C288C">
        <w:rPr>
          <w:rFonts w:ascii="Times New Roman" w:eastAsiaTheme="minorHAnsi" w:hAnsi="Times New Roman" w:cs="Times New Roman"/>
          <w:sz w:val="24"/>
          <w:szCs w:val="24"/>
          <w:lang w:eastAsia="en-US"/>
        </w:rPr>
        <w:t>PlanetofEnglish: учебник английского языка для учреждений СПО. — М., 2016.</w:t>
      </w:r>
    </w:p>
    <w:p w:rsidR="007E290B" w:rsidRPr="003C288C" w:rsidRDefault="007E290B" w:rsidP="007E290B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8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Книги ЭБС </w:t>
      </w:r>
      <w:r w:rsidRPr="003C288C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IPRbooks</w:t>
      </w:r>
      <w:r w:rsidRPr="003C288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: режим доступа </w:t>
      </w:r>
      <w:hyperlink r:id="rId10" w:history="1">
        <w:r w:rsidRPr="003C288C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 w:eastAsia="en-US"/>
          </w:rPr>
          <w:t>www</w:t>
        </w:r>
        <w:r w:rsidRPr="003C288C">
          <w:rPr>
            <w:rStyle w:val="a7"/>
            <w:rFonts w:ascii="Times New Roman" w:eastAsiaTheme="majorEastAsia" w:hAnsi="Times New Roman" w:cs="Times New Roman"/>
            <w:sz w:val="24"/>
            <w:szCs w:val="24"/>
            <w:lang w:eastAsia="en-US"/>
          </w:rPr>
          <w:t>.</w:t>
        </w:r>
        <w:r w:rsidRPr="003C288C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 w:eastAsia="en-US"/>
          </w:rPr>
          <w:t>iprbooks</w:t>
        </w:r>
        <w:r w:rsidRPr="003C288C">
          <w:rPr>
            <w:rStyle w:val="a7"/>
            <w:rFonts w:ascii="Times New Roman" w:eastAsiaTheme="majorEastAsia" w:hAnsi="Times New Roman" w:cs="Times New Roman"/>
            <w:sz w:val="24"/>
            <w:szCs w:val="24"/>
            <w:lang w:eastAsia="en-US"/>
          </w:rPr>
          <w:t>.</w:t>
        </w:r>
        <w:r w:rsidRPr="003C288C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7E290B" w:rsidRDefault="007E290B" w:rsidP="007E290B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Паремская, Д. А. Немецкий язык : читаем, понимаем, говорим / Д. А. Паремская, С. В. Паремская. — Минск : Вышэйшая школа, 2017. — 416 c. — ISBN 978-985-06-2808-4. — Текст : электронный // Электронно-библиотечная система IPR BOOKS : [сайт]. — URL: </w:t>
      </w:r>
      <w:hyperlink r:id="rId11" w:history="1">
        <w:r w:rsidRPr="003C288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http://www.iprbookshop.ru/90797.html</w:t>
        </w:r>
      </w:hyperlink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E290B" w:rsidRDefault="007E290B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E290B" w:rsidRDefault="007E290B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A98" w:rsidRDefault="00FE0A98" w:rsidP="00FE0A98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016D8" w:rsidRPr="001B05F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8"/>
        </w:rPr>
      </w:pPr>
      <w:r w:rsidRPr="001B05F8">
        <w:rPr>
          <w:b/>
          <w:caps/>
          <w:szCs w:val="28"/>
        </w:rPr>
        <w:lastRenderedPageBreak/>
        <w:t xml:space="preserve">4. Контроль и оценка результатов освоения </w:t>
      </w:r>
      <w:r w:rsidR="00810BA8">
        <w:rPr>
          <w:b/>
          <w:caps/>
          <w:szCs w:val="28"/>
        </w:rPr>
        <w:t>ПРЕДМЕТА</w:t>
      </w:r>
    </w:p>
    <w:p w:rsidR="002016D8" w:rsidRPr="001B05F8" w:rsidRDefault="002016D8" w:rsidP="002016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Cs w:val="28"/>
        </w:rPr>
      </w:pPr>
      <w:r w:rsidRPr="001B05F8">
        <w:rPr>
          <w:b/>
          <w:szCs w:val="28"/>
        </w:rPr>
        <w:t>Контрол</w:t>
      </w:r>
      <w:r>
        <w:rPr>
          <w:b/>
          <w:szCs w:val="28"/>
        </w:rPr>
        <w:t xml:space="preserve">ь  </w:t>
      </w:r>
      <w:r w:rsidRPr="001B05F8">
        <w:rPr>
          <w:b/>
          <w:szCs w:val="28"/>
        </w:rPr>
        <w:t>и оценка</w:t>
      </w:r>
      <w:r w:rsidRPr="001B05F8">
        <w:rPr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016D8" w:rsidRDefault="002016D8" w:rsidP="0020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1911"/>
        <w:gridCol w:w="6028"/>
        <w:gridCol w:w="2693"/>
      </w:tblGrid>
      <w:tr w:rsidR="002016D8" w:rsidTr="00E30FC9">
        <w:tc>
          <w:tcPr>
            <w:tcW w:w="7939" w:type="dxa"/>
            <w:gridSpan w:val="2"/>
          </w:tcPr>
          <w:p w:rsidR="002016D8" w:rsidRDefault="002016D8" w:rsidP="00E30F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Результаты обучения 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(предметные результаты )</w:t>
            </w:r>
          </w:p>
        </w:tc>
        <w:tc>
          <w:tcPr>
            <w:tcW w:w="2693" w:type="dxa"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2016D8" w:rsidTr="00E30FC9">
        <w:tc>
          <w:tcPr>
            <w:tcW w:w="7939" w:type="dxa"/>
            <w:gridSpan w:val="2"/>
          </w:tcPr>
          <w:p w:rsidR="00630788" w:rsidRPr="00273A84" w:rsidRDefault="00630788" w:rsidP="0063078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73A84">
              <w:rPr>
                <w:rFonts w:ascii="Times New Roman" w:hAnsi="Times New Roman" w:cs="Times New Roman"/>
              </w:rPr>
              <w:t xml:space="preserve"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630788" w:rsidRPr="00273A84" w:rsidRDefault="00630788" w:rsidP="0063078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73A84">
              <w:rPr>
                <w:rFonts w:ascii="Times New Roman" w:hAnsi="Times New Roman" w:cs="Times New Roman"/>
              </w:rPr>
              <w:t xml:space="preserve"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      </w:r>
          </w:p>
          <w:p w:rsidR="00630788" w:rsidRPr="00273A84" w:rsidRDefault="00630788" w:rsidP="0063078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273A84">
              <w:rPr>
                <w:rFonts w:ascii="Times New Roman" w:hAnsi="Times New Roman" w:cs="Times New Roman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 </w:t>
            </w:r>
          </w:p>
          <w:p w:rsidR="00630788" w:rsidRDefault="00630788" w:rsidP="00630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84">
              <w:rPr>
                <w:rFonts w:ascii="Times New Roman" w:hAnsi="Times New Roman" w:cs="Times New Roman"/>
                <w:sz w:val="24"/>
                <w:szCs w:val="24"/>
              </w:rPr>
      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2016D8" w:rsidRDefault="002016D8" w:rsidP="00E30FC9">
            <w:pPr>
              <w:pStyle w:val="western"/>
              <w:spacing w:after="0"/>
            </w:pPr>
            <w:r>
              <w:rPr>
                <w:b/>
                <w:bCs/>
              </w:rPr>
              <w:t xml:space="preserve">Текущий контроль: </w:t>
            </w:r>
            <w:r>
              <w:t>практические занятия; самостоятельная работа</w:t>
            </w:r>
          </w:p>
          <w:p w:rsidR="002016D8" w:rsidRPr="009B4ADA" w:rsidRDefault="002016D8" w:rsidP="00630788">
            <w:pPr>
              <w:pStyle w:val="western"/>
              <w:spacing w:after="0"/>
              <w:rPr>
                <w:bCs/>
              </w:rPr>
            </w:pPr>
            <w:r>
              <w:rPr>
                <w:bCs/>
              </w:rPr>
              <w:t>Опрос, тестирование, составление диалогов, беседа, высказывание по теме; презентация проекта по изучаемой теме, конспект, заполнение таблиц, развивающие игры в рамках изучаемого материала,  дискуссия, написание письма, резюме.</w:t>
            </w:r>
          </w:p>
          <w:p w:rsidR="002016D8" w:rsidRDefault="002016D8" w:rsidP="00E30FC9">
            <w:pPr>
              <w:pStyle w:val="western"/>
              <w:spacing w:after="0"/>
            </w:pPr>
            <w:r>
              <w:rPr>
                <w:b/>
                <w:bCs/>
              </w:rPr>
              <w:t>Промежуточный контроль:</w:t>
            </w:r>
          </w:p>
          <w:p w:rsidR="002016D8" w:rsidRDefault="002016D8" w:rsidP="00E30FC9">
            <w:pPr>
              <w:pStyle w:val="western"/>
              <w:spacing w:after="0"/>
            </w:pPr>
            <w:r>
              <w:t>практические занятия;</w:t>
            </w:r>
          </w:p>
          <w:p w:rsidR="002016D8" w:rsidRDefault="002016D8" w:rsidP="00E30FC9">
            <w:pPr>
              <w:pStyle w:val="western"/>
              <w:spacing w:after="0"/>
            </w:pPr>
            <w:r>
              <w:t>контрольная работа</w:t>
            </w:r>
          </w:p>
          <w:p w:rsidR="002016D8" w:rsidRDefault="002016D8" w:rsidP="00E30FC9">
            <w:pPr>
              <w:pStyle w:val="western"/>
              <w:spacing w:after="0"/>
            </w:pPr>
            <w:r>
              <w:rPr>
                <w:b/>
                <w:bCs/>
              </w:rPr>
              <w:t>Промежуточная аттестация:</w:t>
            </w:r>
          </w:p>
          <w:p w:rsidR="002016D8" w:rsidRDefault="002016D8" w:rsidP="00E30FC9">
            <w:pPr>
              <w:pStyle w:val="western"/>
              <w:spacing w:after="0"/>
            </w:pPr>
            <w:r>
              <w:t>Дифференцированный зачет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Аудирование</w:t>
            </w:r>
          </w:p>
        </w:tc>
        <w:tc>
          <w:tcPr>
            <w:tcW w:w="6028" w:type="dxa"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-Извлекать необходимую информацию.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Отделять объективную информацию от субъективной.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Адаптироваться к индивидуальным особенностям говорящего,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темпу речи.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языковой и конт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екстуальной догадкой, прогнози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рованием.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Получать дополнительную информацию и уточнять полученную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переспроса или просьбы.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Выражать свое отношение (сог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ласие, несогласие) к прослушан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информации, обосновывая его.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на английском язык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(устно или письменно) содержа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 услышанного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 увиденного.</w:t>
            </w:r>
          </w:p>
        </w:tc>
        <w:tc>
          <w:tcPr>
            <w:tcW w:w="2693" w:type="dxa"/>
            <w:vMerge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Говорение: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монологическая речь</w:t>
            </w:r>
          </w:p>
        </w:tc>
        <w:tc>
          <w:tcPr>
            <w:tcW w:w="6028" w:type="dxa"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неподготовленное высказывание на заданную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тему или в соответствии с ситуацией.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Делать подготовленное сообщение различного характера на заданную тему или в соответствии с ситуацией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использованием различных источников информации; 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Делать развернутое сооб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щение, содержащее выражение соб</w:t>
            </w:r>
            <w:bookmarkStart w:id="27" w:name="_GoBack"/>
            <w:bookmarkEnd w:id="27"/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ственной точки зрения,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оценку передаваемой информации. 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-Комментировать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услышанное/увиденное/прочитанное.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вопросы для интервью.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Давать определения известным явлениям, понятиям, предметам</w:t>
            </w:r>
          </w:p>
        </w:tc>
        <w:tc>
          <w:tcPr>
            <w:tcW w:w="2693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Default="00FF5044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</w:t>
            </w:r>
            <w:r w:rsidR="002016D8"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иалогическая речь</w:t>
            </w:r>
          </w:p>
        </w:tc>
        <w:tc>
          <w:tcPr>
            <w:tcW w:w="6028" w:type="dxa"/>
          </w:tcPr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адекватные эмоционально-экспрессивные средства,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мимику и жесты.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логику и последовательность высказываний.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Принимать участие в диалогах (полилогах) различных видов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заданную 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ему или в соответствии с ситуа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цией; приводить аргументацию и делать заключения.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Выражать отношение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высказы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ваниям партнера.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интервью на заданную тему.</w:t>
            </w:r>
          </w:p>
          <w:p w:rsidR="002016D8" w:rsidRPr="00E02075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Запрашивать необходимую информацию.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020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Задавать вопросы, пользоваться переспросами.</w:t>
            </w:r>
          </w:p>
        </w:tc>
        <w:tc>
          <w:tcPr>
            <w:tcW w:w="2693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6028" w:type="dxa"/>
          </w:tcPr>
          <w:p w:rsidR="00FF5044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тип и структу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рно-композиционные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текста.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Извлекать из текста наиболее важную информацию.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 информацию, отно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сящуюся к определенной теме или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отвечающую определенным критериям.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основное содержание текста, определять его главну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мысль.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Оценивать и интерпретировать содержание текста, высказывать</w:t>
            </w:r>
            <w:r w:rsidR="00377C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 отношение к нему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Обобщать информацию, полу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ченную из текста, классифициро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вать ее, делать выводы.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6028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образец в каче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 опоры для составления соб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ственного текста.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Запрашивать интересующую информацию.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Заполнять анкеты, бланки сведениями личного или делового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характера, числовыми данными.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резюме.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рекламные объявления.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описания вакансий.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простые технические спецификации, инструкции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эксплуатации.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расписание на день, списки дел, покупок и др.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 сценарии, программы, планы различных мероприятий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(например, экскурсии, урока, лекции).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Делать письменный пересказ текста; писать эссе 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буклет, брошюру, каталог (например, с туристической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информацией, меню, сводом правил).</w:t>
            </w:r>
          </w:p>
        </w:tc>
        <w:tc>
          <w:tcPr>
            <w:tcW w:w="2693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Лексические навыки</w:t>
            </w:r>
          </w:p>
        </w:tc>
        <w:tc>
          <w:tcPr>
            <w:tcW w:w="6028" w:type="dxa"/>
          </w:tcPr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употреблять лекс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ику в зависимости от коммуника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тивного намерения; обладать 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ыстрой реакцией при выборе лек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сических единиц.</w:t>
            </w:r>
          </w:p>
          <w:p w:rsidR="002016D8" w:rsidRPr="00BF397D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служебные слова для организации сочинительной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подчинительной связи в предложении,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 также логической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связи предложений в устном и письменном тексте (first(ly),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second</w:t>
            </w:r>
            <w:r w:rsidRPr="00F42B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ly</w:t>
            </w:r>
            <w:r w:rsidRPr="00F42B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finally</w:t>
            </w:r>
            <w:r w:rsidRPr="00F42B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atlast</w:t>
            </w:r>
            <w:r w:rsidRPr="00F42B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ontheonehand</w:t>
            </w:r>
            <w:r w:rsidRPr="00F42B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ontheotherhand</w:t>
            </w:r>
            <w:r w:rsidRPr="00F42B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however</w:t>
            </w:r>
            <w:r w:rsidRPr="00BF39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BF39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therefore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идр</w:t>
            </w:r>
            <w:r w:rsidRPr="00BF39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.).</w:t>
            </w:r>
          </w:p>
          <w:p w:rsidR="002016D8" w:rsidRPr="00F42BB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наиболее подходящий или корректный для конкретной ситуации синоним или антоним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Распознавать на письме и в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ечевом потоке изученные лексиче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фразеологические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наиболее употребляемые фразовые глаголы.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значения и грам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матическую функцию слов, опира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ясь на правила словообразован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ия в английском языке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Различать сходные по написанию и звучанию слова.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расшиф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ровывать некоторые аббревиатуры.</w:t>
            </w:r>
          </w:p>
        </w:tc>
        <w:tc>
          <w:tcPr>
            <w:tcW w:w="2693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16D8" w:rsidTr="00E30FC9">
        <w:tc>
          <w:tcPr>
            <w:tcW w:w="1911" w:type="dxa"/>
          </w:tcPr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Грамматические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6028" w:type="dxa"/>
          </w:tcPr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основные различия систем английского и русского языков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16D8" w:rsidRPr="00DE7AB7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Распознавать, образовывать и прав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ильно употреблять в речи основ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морфологические формы и синтаксические конструкции в зависимости от ситуации общения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структуру простого и сложного предложения, устанавливать логические, вр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еменные, причинно-следственные,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сочинительные, подчинительные и другие связи и отношения между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элементами предложения и текста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помощью союзов и союзных слов.</w:t>
            </w:r>
          </w:p>
        </w:tc>
        <w:tc>
          <w:tcPr>
            <w:tcW w:w="2693" w:type="dxa"/>
            <w:vMerge/>
          </w:tcPr>
          <w:p w:rsidR="002016D8" w:rsidRDefault="002016D8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2731" w:rsidRPr="00630788" w:rsidTr="00E30FC9">
        <w:tc>
          <w:tcPr>
            <w:tcW w:w="1911" w:type="dxa"/>
          </w:tcPr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Орфографические навыки</w:t>
            </w:r>
          </w:p>
        </w:tc>
        <w:tc>
          <w:tcPr>
            <w:tcW w:w="6028" w:type="dxa"/>
          </w:tcPr>
          <w:p w:rsidR="00C92731" w:rsidRPr="00630788" w:rsidRDefault="00C92731" w:rsidP="00377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Усвоить правописание слов, предназначенных для продуктивного усвоения.</w:t>
            </w:r>
          </w:p>
        </w:tc>
        <w:tc>
          <w:tcPr>
            <w:tcW w:w="2693" w:type="dxa"/>
            <w:vMerge w:val="restart"/>
          </w:tcPr>
          <w:p w:rsidR="00C92731" w:rsidRPr="00630788" w:rsidRDefault="00C92731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2731" w:rsidRPr="00630788" w:rsidTr="00E30FC9">
        <w:tc>
          <w:tcPr>
            <w:tcW w:w="1911" w:type="dxa"/>
          </w:tcPr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Произносительные навыки</w:t>
            </w:r>
          </w:p>
        </w:tc>
        <w:tc>
          <w:tcPr>
            <w:tcW w:w="6028" w:type="dxa"/>
          </w:tcPr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технику артикулирования отдельных звуков и звукосочетаний.</w:t>
            </w:r>
          </w:p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правила чтения гласных и согласных букв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буквосочетаний; знать типы слогов.</w:t>
            </w:r>
          </w:p>
          <w:p w:rsidR="00C92731" w:rsidRPr="00630788" w:rsidRDefault="00C92731" w:rsidP="00377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ударения в словах и фразах.</w:t>
            </w:r>
          </w:p>
        </w:tc>
        <w:tc>
          <w:tcPr>
            <w:tcW w:w="2693" w:type="dxa"/>
            <w:vMerge/>
          </w:tcPr>
          <w:p w:rsidR="00C92731" w:rsidRPr="00630788" w:rsidRDefault="00C92731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2731" w:rsidRPr="00630788" w:rsidTr="00E30FC9">
        <w:tc>
          <w:tcPr>
            <w:tcW w:w="1911" w:type="dxa"/>
          </w:tcPr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Специальные навыки и умения</w:t>
            </w:r>
          </w:p>
        </w:tc>
        <w:tc>
          <w:tcPr>
            <w:tcW w:w="6028" w:type="dxa"/>
          </w:tcPr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толковыми, двуязычными словарями и другими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справочными материалами, в том числе мультимедийными, 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07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также поисковыми системами и ресурсами в сети Интернет.</w:t>
            </w:r>
          </w:p>
          <w:p w:rsidR="00C92731" w:rsidRPr="00630788" w:rsidRDefault="00C92731" w:rsidP="00630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92731" w:rsidRPr="00630788" w:rsidRDefault="00C92731" w:rsidP="00E30F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016D8" w:rsidRPr="00630788" w:rsidRDefault="002016D8" w:rsidP="0020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16D8" w:rsidRPr="00630788" w:rsidRDefault="002016D8" w:rsidP="002016D8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2016D8" w:rsidRPr="00630788" w:rsidRDefault="002016D8" w:rsidP="002016D8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2016D8" w:rsidRDefault="002016D8" w:rsidP="002016D8">
      <w:pPr>
        <w:suppressAutoHyphens/>
        <w:jc w:val="center"/>
        <w:rPr>
          <w:b/>
          <w:sz w:val="28"/>
          <w:szCs w:val="28"/>
        </w:rPr>
      </w:pPr>
    </w:p>
    <w:p w:rsidR="002016D8" w:rsidRDefault="002016D8" w:rsidP="002016D8">
      <w:pPr>
        <w:suppressAutoHyphens/>
        <w:ind w:left="567" w:hanging="567"/>
        <w:jc w:val="both"/>
      </w:pPr>
    </w:p>
    <w:p w:rsidR="002016D8" w:rsidRDefault="002016D8" w:rsidP="002016D8">
      <w:pPr>
        <w:suppressAutoHyphens/>
        <w:ind w:left="567" w:hanging="567"/>
        <w:jc w:val="both"/>
      </w:pPr>
    </w:p>
    <w:p w:rsidR="002016D8" w:rsidRPr="0002464A" w:rsidRDefault="002016D8" w:rsidP="002016D8">
      <w:pPr>
        <w:spacing w:after="0"/>
        <w:rPr>
          <w:rFonts w:ascii="Times New Roman" w:hAnsi="Times New Roman" w:cs="Times New Roman"/>
          <w:sz w:val="24"/>
        </w:rPr>
        <w:sectPr w:rsidR="002016D8" w:rsidRPr="0002464A" w:rsidSect="00E30F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2915">
        <w:rPr>
          <w:rFonts w:ascii="Times New Roman" w:hAnsi="Times New Roman" w:cs="Times New Roman"/>
          <w:sz w:val="24"/>
        </w:rPr>
        <w:br/>
      </w:r>
    </w:p>
    <w:p w:rsidR="002016D8" w:rsidRPr="00230302" w:rsidRDefault="002016D8" w:rsidP="00810BA8">
      <w:pPr>
        <w:keepNext/>
        <w:keepLines/>
        <w:widowControl w:val="0"/>
        <w:spacing w:after="0" w:line="274" w:lineRule="exact"/>
        <w:ind w:right="-3" w:firstLine="567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bookmarkStart w:id="28" w:name="bookmark10"/>
      <w:r w:rsidRPr="00230302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Формы и методы контроля и оценки результатов обучения должны позволить проверять у обучающихся не только сформированное  предметных результатов, но и развитие личностных и метапредметных результатов обучения.</w:t>
      </w:r>
      <w:bookmarkEnd w:id="28"/>
    </w:p>
    <w:p w:rsidR="002016D8" w:rsidRPr="00230302" w:rsidRDefault="002016D8" w:rsidP="002016D8">
      <w:pPr>
        <w:rPr>
          <w:rFonts w:ascii="Calibri" w:eastAsia="Times New Roman" w:hAnsi="Calibri" w:cs="Times New Roman"/>
          <w:sz w:val="2"/>
          <w:szCs w:val="2"/>
        </w:rPr>
      </w:pPr>
    </w:p>
    <w:p w:rsidR="002016D8" w:rsidRPr="00230302" w:rsidRDefault="002016D8" w:rsidP="002016D8">
      <w:pPr>
        <w:rPr>
          <w:rFonts w:ascii="Calibri" w:eastAsia="Times New Roman" w:hAnsi="Calibri" w:cs="Times New Roman"/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3726"/>
        <w:gridCol w:w="2922"/>
        <w:gridCol w:w="2923"/>
      </w:tblGrid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sz w:val="24"/>
                <w:szCs w:val="24"/>
              </w:rPr>
              <w:t>Результаты</w:t>
            </w:r>
          </w:p>
          <w:p w:rsidR="00FE0A98" w:rsidRPr="00106F29" w:rsidRDefault="00FE0A98" w:rsidP="0029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sz w:val="24"/>
                <w:szCs w:val="24"/>
              </w:rPr>
              <w:t>Формы и методы контроля и оценки</w:t>
            </w:r>
          </w:p>
        </w:tc>
      </w:tr>
      <w:tr w:rsidR="00FE0A98" w:rsidRPr="00106F29" w:rsidTr="002964BB">
        <w:tc>
          <w:tcPr>
            <w:tcW w:w="9571" w:type="dxa"/>
            <w:gridSpan w:val="3"/>
            <w:vAlign w:val="center"/>
          </w:tcPr>
          <w:p w:rsidR="00FE0A98" w:rsidRPr="00106F29" w:rsidRDefault="00FE0A98" w:rsidP="002964BB">
            <w:pPr>
              <w:jc w:val="center"/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sz w:val="24"/>
                <w:szCs w:val="24"/>
              </w:rPr>
              <w:t>личностные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Style w:val="21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знание истории своей страны;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widowControl w:val="0"/>
              <w:tabs>
                <w:tab w:val="left" w:pos="397"/>
              </w:tabs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проявление активной жизненной позиции;</w:t>
            </w:r>
          </w:p>
          <w:p w:rsidR="00FE0A98" w:rsidRPr="00106F29" w:rsidRDefault="00FE0A98" w:rsidP="002964BB">
            <w:pPr>
              <w:widowControl w:val="0"/>
              <w:tabs>
                <w:tab w:val="left" w:pos="397"/>
              </w:tabs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FE0A98" w:rsidRPr="00106F29" w:rsidRDefault="00FE0A98" w:rsidP="002964BB">
            <w:pPr>
              <w:widowControl w:val="0"/>
              <w:tabs>
                <w:tab w:val="left" w:pos="397"/>
              </w:tabs>
              <w:rPr>
                <w:rStyle w:val="21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Style w:val="21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Style w:val="21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воспитанность и тактичность;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- демонстрация готовности к самостоятельной, </w:t>
            </w: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>творческой деятельности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pStyle w:val="a8"/>
              <w:spacing w:before="0" w:after="0"/>
              <w:rPr>
                <w:rStyle w:val="21"/>
                <w:b w:val="0"/>
                <w:bCs w:val="0"/>
              </w:rPr>
            </w:pPr>
            <w:r w:rsidRPr="00106F29">
              <w:rPr>
                <w:rStyle w:val="21"/>
                <w:b w:val="0"/>
                <w:bCs w:val="0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FE0A98" w:rsidRPr="00106F29" w:rsidRDefault="00FE0A98" w:rsidP="002964BB">
            <w:pPr>
              <w:pStyle w:val="a8"/>
              <w:spacing w:before="0" w:after="0"/>
              <w:rPr>
                <w:rStyle w:val="21"/>
                <w:b w:val="0"/>
                <w:bCs w:val="0"/>
              </w:rPr>
            </w:pPr>
            <w:r w:rsidRPr="00106F29">
              <w:rPr>
                <w:rStyle w:val="21"/>
                <w:b w:val="0"/>
                <w:bCs w:val="0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желания учиться;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проявление осознания 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1"/>
                <w:rFonts w:eastAsiaTheme="minorEastAsia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c>
          <w:tcPr>
            <w:tcW w:w="9571" w:type="dxa"/>
            <w:gridSpan w:val="3"/>
            <w:vAlign w:val="center"/>
          </w:tcPr>
          <w:p w:rsidR="00FE0A98" w:rsidRPr="009C0C26" w:rsidRDefault="00FE0A98" w:rsidP="0029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26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</w:p>
        </w:tc>
      </w:tr>
      <w:tr w:rsidR="00FE0A98" w:rsidRPr="00106F29" w:rsidTr="002964BB">
        <w:trPr>
          <w:trHeight w:val="2388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FE0A98" w:rsidRPr="00106F29" w:rsidRDefault="00FE0A98" w:rsidP="002964B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FE0A98" w:rsidRPr="00106F29" w:rsidRDefault="00FE0A98" w:rsidP="002964B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FE0A98" w:rsidRPr="00106F29" w:rsidRDefault="00FE0A98" w:rsidP="002964B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FE0A98" w:rsidRPr="00106F29" w:rsidRDefault="00FE0A98" w:rsidP="002964BB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FE0A98" w:rsidRPr="00106F29" w:rsidRDefault="00FE0A98" w:rsidP="002964BB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Семинары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Учебно-практические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конференции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Конкурсы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Олимпиады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FE0A98" w:rsidRPr="00106F29" w:rsidTr="002964BB">
        <w:trPr>
          <w:trHeight w:val="2382"/>
        </w:trPr>
        <w:tc>
          <w:tcPr>
            <w:tcW w:w="3726" w:type="dxa"/>
            <w:vAlign w:val="center"/>
          </w:tcPr>
          <w:p w:rsidR="00FE0A98" w:rsidRPr="00106F29" w:rsidRDefault="00FE0A98" w:rsidP="00296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FE0A98" w:rsidRPr="00106F29" w:rsidRDefault="00FE0A98" w:rsidP="0029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FE0A98" w:rsidRPr="00106F29" w:rsidRDefault="00FE0A98" w:rsidP="002964BB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E30FC9" w:rsidRDefault="00E30FC9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4"/>
        <w:gridCol w:w="2461"/>
        <w:gridCol w:w="2053"/>
      </w:tblGrid>
      <w:tr w:rsidR="00370412" w:rsidRPr="00370412" w:rsidTr="00370412">
        <w:tc>
          <w:tcPr>
            <w:tcW w:w="5764" w:type="dxa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61" w:type="dxa"/>
            <w:vAlign w:val="center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053" w:type="dxa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70412" w:rsidRPr="00370412" w:rsidTr="00A337F6">
        <w:tc>
          <w:tcPr>
            <w:tcW w:w="10278" w:type="dxa"/>
            <w:gridSpan w:val="3"/>
            <w:tcBorders>
              <w:top w:val="single" w:sz="4" w:space="0" w:color="auto"/>
            </w:tcBorders>
            <w:vAlign w:val="center"/>
          </w:tcPr>
          <w:p w:rsidR="00370412" w:rsidRPr="00370412" w:rsidRDefault="00370412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70412" w:rsidRPr="00370412" w:rsidRDefault="00370412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370412" w:rsidRPr="00370412" w:rsidTr="00370412">
        <w:tc>
          <w:tcPr>
            <w:tcW w:w="5764" w:type="dxa"/>
          </w:tcPr>
          <w:p w:rsidR="00370412" w:rsidRPr="00370412" w:rsidRDefault="00370412" w:rsidP="004B67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61" w:type="dxa"/>
            <w:vAlign w:val="center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053" w:type="dxa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370412" w:rsidRPr="00370412" w:rsidTr="00370412">
        <w:tc>
          <w:tcPr>
            <w:tcW w:w="5764" w:type="dxa"/>
          </w:tcPr>
          <w:p w:rsidR="00370412" w:rsidRPr="00370412" w:rsidRDefault="00370412" w:rsidP="004B67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61" w:type="dxa"/>
            <w:vAlign w:val="center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053" w:type="dxa"/>
          </w:tcPr>
          <w:p w:rsidR="00370412" w:rsidRPr="00370412" w:rsidRDefault="00370412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370412" w:rsidRDefault="00370412"/>
    <w:sectPr w:rsidR="00370412" w:rsidSect="00FE0A9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A2" w:rsidRDefault="006821A2" w:rsidP="00082F25">
      <w:pPr>
        <w:spacing w:after="0" w:line="240" w:lineRule="auto"/>
      </w:pPr>
      <w:r>
        <w:separator/>
      </w:r>
    </w:p>
  </w:endnote>
  <w:endnote w:type="continuationSeparator" w:id="1">
    <w:p w:rsidR="006821A2" w:rsidRDefault="006821A2" w:rsidP="0008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752750"/>
      <w:docPartObj>
        <w:docPartGallery w:val="Page Numbers (Bottom of Page)"/>
        <w:docPartUnique/>
      </w:docPartObj>
    </w:sdtPr>
    <w:sdtContent>
      <w:p w:rsidR="002964BB" w:rsidRDefault="00867A87">
        <w:pPr>
          <w:pStyle w:val="a5"/>
        </w:pPr>
        <w:fldSimple w:instr="PAGE   \* MERGEFORMAT">
          <w:r w:rsidR="00765C83">
            <w:rPr>
              <w:noProof/>
            </w:rPr>
            <w:t>2</w:t>
          </w:r>
        </w:fldSimple>
      </w:p>
    </w:sdtContent>
  </w:sdt>
  <w:p w:rsidR="002964BB" w:rsidRDefault="002964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A2" w:rsidRDefault="006821A2" w:rsidP="00082F25">
      <w:pPr>
        <w:spacing w:after="0" w:line="240" w:lineRule="auto"/>
      </w:pPr>
      <w:r>
        <w:separator/>
      </w:r>
    </w:p>
  </w:footnote>
  <w:footnote w:type="continuationSeparator" w:id="1">
    <w:p w:rsidR="006821A2" w:rsidRDefault="006821A2" w:rsidP="00082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7BD"/>
    <w:multiLevelType w:val="multilevel"/>
    <w:tmpl w:val="573E3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A25F3"/>
    <w:multiLevelType w:val="hybridMultilevel"/>
    <w:tmpl w:val="33023D3E"/>
    <w:lvl w:ilvl="0" w:tplc="12A251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F5685"/>
    <w:multiLevelType w:val="hybridMultilevel"/>
    <w:tmpl w:val="D224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02880"/>
    <w:multiLevelType w:val="hybridMultilevel"/>
    <w:tmpl w:val="D000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66553"/>
    <w:multiLevelType w:val="multilevel"/>
    <w:tmpl w:val="A3CC3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01C63B1"/>
    <w:multiLevelType w:val="multilevel"/>
    <w:tmpl w:val="8FE0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6CA1366"/>
    <w:multiLevelType w:val="hybridMultilevel"/>
    <w:tmpl w:val="C458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0695B"/>
    <w:multiLevelType w:val="multilevel"/>
    <w:tmpl w:val="3A88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3F4C74"/>
    <w:multiLevelType w:val="multilevel"/>
    <w:tmpl w:val="980C704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9">
    <w:nsid w:val="43CE04CD"/>
    <w:multiLevelType w:val="hybridMultilevel"/>
    <w:tmpl w:val="6794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57110"/>
    <w:multiLevelType w:val="hybridMultilevel"/>
    <w:tmpl w:val="A04277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6D8"/>
    <w:rsid w:val="00075DEE"/>
    <w:rsid w:val="00082F25"/>
    <w:rsid w:val="000A167F"/>
    <w:rsid w:val="000D4F35"/>
    <w:rsid w:val="000D5529"/>
    <w:rsid w:val="000E6BD5"/>
    <w:rsid w:val="00104FF0"/>
    <w:rsid w:val="00136467"/>
    <w:rsid w:val="0019311D"/>
    <w:rsid w:val="001A12CC"/>
    <w:rsid w:val="001B0750"/>
    <w:rsid w:val="001B4D0B"/>
    <w:rsid w:val="001E63F8"/>
    <w:rsid w:val="001F520C"/>
    <w:rsid w:val="002016D8"/>
    <w:rsid w:val="002049AB"/>
    <w:rsid w:val="00253495"/>
    <w:rsid w:val="00273A84"/>
    <w:rsid w:val="00283B38"/>
    <w:rsid w:val="002964BB"/>
    <w:rsid w:val="002F7768"/>
    <w:rsid w:val="00370412"/>
    <w:rsid w:val="00373831"/>
    <w:rsid w:val="00377C15"/>
    <w:rsid w:val="003F69EE"/>
    <w:rsid w:val="00441A7F"/>
    <w:rsid w:val="0045277E"/>
    <w:rsid w:val="00457B0A"/>
    <w:rsid w:val="0049246F"/>
    <w:rsid w:val="004A22AD"/>
    <w:rsid w:val="004E3FCE"/>
    <w:rsid w:val="00512CC6"/>
    <w:rsid w:val="00583FA2"/>
    <w:rsid w:val="005D6B3A"/>
    <w:rsid w:val="005D7689"/>
    <w:rsid w:val="00630788"/>
    <w:rsid w:val="006459CE"/>
    <w:rsid w:val="00663B4B"/>
    <w:rsid w:val="006821A2"/>
    <w:rsid w:val="00692392"/>
    <w:rsid w:val="006A3CAB"/>
    <w:rsid w:val="006B5E56"/>
    <w:rsid w:val="006D1EAC"/>
    <w:rsid w:val="006D396D"/>
    <w:rsid w:val="00712665"/>
    <w:rsid w:val="00722E21"/>
    <w:rsid w:val="00751EB0"/>
    <w:rsid w:val="00765C83"/>
    <w:rsid w:val="00781E40"/>
    <w:rsid w:val="00796D2C"/>
    <w:rsid w:val="007D0F37"/>
    <w:rsid w:val="007E290B"/>
    <w:rsid w:val="007F20E2"/>
    <w:rsid w:val="007F4984"/>
    <w:rsid w:val="008054A6"/>
    <w:rsid w:val="00810BA8"/>
    <w:rsid w:val="00853106"/>
    <w:rsid w:val="00867A87"/>
    <w:rsid w:val="008C1526"/>
    <w:rsid w:val="008D20B4"/>
    <w:rsid w:val="009110C4"/>
    <w:rsid w:val="00937E4C"/>
    <w:rsid w:val="00966369"/>
    <w:rsid w:val="0097647E"/>
    <w:rsid w:val="00984EB6"/>
    <w:rsid w:val="009C24B7"/>
    <w:rsid w:val="00A140C9"/>
    <w:rsid w:val="00AA26DF"/>
    <w:rsid w:val="00AC06FB"/>
    <w:rsid w:val="00AE6A4E"/>
    <w:rsid w:val="00B35110"/>
    <w:rsid w:val="00BC7C68"/>
    <w:rsid w:val="00C10C9A"/>
    <w:rsid w:val="00C16767"/>
    <w:rsid w:val="00C430FB"/>
    <w:rsid w:val="00C66799"/>
    <w:rsid w:val="00C92731"/>
    <w:rsid w:val="00CB39AF"/>
    <w:rsid w:val="00CD011D"/>
    <w:rsid w:val="00CE4ED1"/>
    <w:rsid w:val="00CF4935"/>
    <w:rsid w:val="00D63CE9"/>
    <w:rsid w:val="00D87080"/>
    <w:rsid w:val="00DA76A9"/>
    <w:rsid w:val="00E2551F"/>
    <w:rsid w:val="00E30586"/>
    <w:rsid w:val="00E30FC9"/>
    <w:rsid w:val="00E35FA7"/>
    <w:rsid w:val="00F01842"/>
    <w:rsid w:val="00F12474"/>
    <w:rsid w:val="00F66B21"/>
    <w:rsid w:val="00F9692D"/>
    <w:rsid w:val="00FB3DDD"/>
    <w:rsid w:val="00FC70DF"/>
    <w:rsid w:val="00FE0A98"/>
    <w:rsid w:val="00FF26D7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16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016D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016D8"/>
    <w:pPr>
      <w:shd w:val="clear" w:color="auto" w:fill="FFFFFF"/>
      <w:spacing w:before="5100" w:after="420" w:line="0" w:lineRule="atLeast"/>
      <w:outlineLvl w:val="0"/>
    </w:pPr>
    <w:rPr>
      <w:rFonts w:eastAsiaTheme="minorHAns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2016D8"/>
    <w:pPr>
      <w:ind w:left="720"/>
      <w:contextualSpacing/>
    </w:pPr>
  </w:style>
  <w:style w:type="table" w:styleId="a4">
    <w:name w:val="Table Grid"/>
    <w:basedOn w:val="a1"/>
    <w:uiPriority w:val="59"/>
    <w:rsid w:val="0020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016D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6D8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2016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016D8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s2">
    <w:name w:val="s2"/>
    <w:basedOn w:val="a0"/>
    <w:rsid w:val="002016D8"/>
  </w:style>
  <w:style w:type="character" w:customStyle="1" w:styleId="s7">
    <w:name w:val="s7"/>
    <w:basedOn w:val="a0"/>
    <w:rsid w:val="002016D8"/>
  </w:style>
  <w:style w:type="paragraph" w:customStyle="1" w:styleId="Default">
    <w:name w:val="Default"/>
    <w:rsid w:val="0027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unhideWhenUsed/>
    <w:rsid w:val="0025349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4F3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a0"/>
    <w:rsid w:val="00FE0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FE0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6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C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079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rboo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87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20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37</cp:revision>
  <cp:lastPrinted>2021-06-09T07:38:00Z</cp:lastPrinted>
  <dcterms:created xsi:type="dcterms:W3CDTF">2017-10-13T04:51:00Z</dcterms:created>
  <dcterms:modified xsi:type="dcterms:W3CDTF">2024-11-03T11:00:00Z</dcterms:modified>
</cp:coreProperties>
</file>