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12718" w:rsidRDefault="00313878" w:rsidP="00012718">
      <w:pPr>
        <w:pStyle w:val="22"/>
        <w:shd w:val="clear" w:color="auto" w:fill="auto"/>
        <w:spacing w:after="0" w:line="240" w:lineRule="auto"/>
        <w:ind w:left="40" w:right="20" w:firstLine="700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5387975" cy="773841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752" cy="7742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878" w:rsidRDefault="00313878" w:rsidP="00012718">
      <w:pPr>
        <w:pStyle w:val="22"/>
        <w:shd w:val="clear" w:color="auto" w:fill="auto"/>
        <w:spacing w:after="0" w:line="240" w:lineRule="auto"/>
        <w:ind w:left="40" w:right="20" w:firstLine="700"/>
        <w:jc w:val="both"/>
        <w:rPr>
          <w:sz w:val="24"/>
          <w:szCs w:val="24"/>
        </w:rPr>
      </w:pPr>
    </w:p>
    <w:p w:rsidR="00313878" w:rsidRDefault="00313878" w:rsidP="00012718">
      <w:pPr>
        <w:pStyle w:val="22"/>
        <w:shd w:val="clear" w:color="auto" w:fill="auto"/>
        <w:spacing w:after="0" w:line="240" w:lineRule="auto"/>
        <w:ind w:left="40" w:right="20" w:firstLine="700"/>
        <w:jc w:val="both"/>
        <w:rPr>
          <w:sz w:val="24"/>
          <w:szCs w:val="24"/>
        </w:rPr>
      </w:pPr>
    </w:p>
    <w:p w:rsidR="00313878" w:rsidRDefault="00313878" w:rsidP="00012718">
      <w:pPr>
        <w:pStyle w:val="22"/>
        <w:shd w:val="clear" w:color="auto" w:fill="auto"/>
        <w:spacing w:after="0" w:line="240" w:lineRule="auto"/>
        <w:ind w:left="40" w:right="20" w:firstLine="700"/>
        <w:jc w:val="both"/>
        <w:rPr>
          <w:sz w:val="24"/>
          <w:szCs w:val="24"/>
        </w:rPr>
      </w:pPr>
    </w:p>
    <w:p w:rsidR="00313878" w:rsidRDefault="00313878" w:rsidP="00012718">
      <w:pPr>
        <w:pStyle w:val="22"/>
        <w:shd w:val="clear" w:color="auto" w:fill="auto"/>
        <w:spacing w:after="0" w:line="240" w:lineRule="auto"/>
        <w:ind w:left="40" w:right="20" w:firstLine="700"/>
        <w:jc w:val="both"/>
        <w:rPr>
          <w:sz w:val="24"/>
          <w:szCs w:val="24"/>
        </w:rPr>
      </w:pPr>
    </w:p>
    <w:p w:rsidR="00313878" w:rsidRDefault="00313878" w:rsidP="00012718">
      <w:pPr>
        <w:pStyle w:val="22"/>
        <w:shd w:val="clear" w:color="auto" w:fill="auto"/>
        <w:spacing w:after="0" w:line="240" w:lineRule="auto"/>
        <w:ind w:left="40" w:right="20" w:firstLine="700"/>
        <w:jc w:val="both"/>
        <w:rPr>
          <w:sz w:val="24"/>
          <w:szCs w:val="24"/>
        </w:rPr>
      </w:pPr>
    </w:p>
    <w:p w:rsidR="00313878" w:rsidRDefault="00313878" w:rsidP="00012718">
      <w:pPr>
        <w:pStyle w:val="22"/>
        <w:shd w:val="clear" w:color="auto" w:fill="auto"/>
        <w:spacing w:after="0" w:line="240" w:lineRule="auto"/>
        <w:ind w:left="40" w:right="20" w:firstLine="700"/>
        <w:jc w:val="both"/>
        <w:rPr>
          <w:sz w:val="24"/>
          <w:szCs w:val="24"/>
        </w:rPr>
      </w:pPr>
    </w:p>
    <w:p w:rsidR="00313878" w:rsidRDefault="00313878" w:rsidP="00012718">
      <w:pPr>
        <w:pStyle w:val="22"/>
        <w:shd w:val="clear" w:color="auto" w:fill="auto"/>
        <w:spacing w:after="0" w:line="240" w:lineRule="auto"/>
        <w:ind w:left="40" w:right="20" w:firstLine="700"/>
        <w:jc w:val="both"/>
        <w:rPr>
          <w:sz w:val="24"/>
          <w:szCs w:val="24"/>
        </w:rPr>
      </w:pPr>
    </w:p>
    <w:p w:rsidR="00313878" w:rsidRDefault="00313878" w:rsidP="00012718">
      <w:pPr>
        <w:pStyle w:val="22"/>
        <w:shd w:val="clear" w:color="auto" w:fill="auto"/>
        <w:spacing w:after="0" w:line="240" w:lineRule="auto"/>
        <w:ind w:left="40" w:right="20" w:firstLine="700"/>
        <w:jc w:val="both"/>
        <w:rPr>
          <w:sz w:val="24"/>
          <w:szCs w:val="24"/>
        </w:rPr>
      </w:pPr>
    </w:p>
    <w:p w:rsidR="00313878" w:rsidRDefault="00313878" w:rsidP="00012718">
      <w:pPr>
        <w:pStyle w:val="22"/>
        <w:shd w:val="clear" w:color="auto" w:fill="auto"/>
        <w:spacing w:after="0" w:line="240" w:lineRule="auto"/>
        <w:ind w:left="40" w:right="20" w:firstLine="700"/>
        <w:jc w:val="both"/>
        <w:rPr>
          <w:sz w:val="24"/>
          <w:szCs w:val="24"/>
        </w:rPr>
      </w:pPr>
    </w:p>
    <w:p w:rsidR="00012718" w:rsidRDefault="00577F9E" w:rsidP="00012718">
      <w:pPr>
        <w:pStyle w:val="22"/>
        <w:shd w:val="clear" w:color="auto" w:fill="auto"/>
        <w:spacing w:after="0" w:line="240" w:lineRule="auto"/>
        <w:ind w:left="40" w:right="20" w:firstLine="700"/>
        <w:jc w:val="both"/>
        <w:rPr>
          <w:sz w:val="24"/>
          <w:szCs w:val="24"/>
        </w:rPr>
      </w:pPr>
      <w:bookmarkStart w:id="0" w:name="_GoBack"/>
      <w:bookmarkEnd w:id="0"/>
      <w:r w:rsidRPr="00F60E5F">
        <w:rPr>
          <w:sz w:val="24"/>
          <w:szCs w:val="24"/>
        </w:rPr>
        <w:lastRenderedPageBreak/>
        <w:t xml:space="preserve">Программа учебной дисциплины разработана на основе Федерального государственного образовательного стандарта (далее - ФГОС) по специальности (специальностям) среднего профессионального образования (далее - СПО) </w:t>
      </w:r>
      <w:r w:rsidR="00012718" w:rsidRPr="00997F99">
        <w:rPr>
          <w:sz w:val="24"/>
          <w:szCs w:val="24"/>
        </w:rPr>
        <w:t xml:space="preserve">35.02.16 </w:t>
      </w:r>
      <w:r w:rsidR="00012718" w:rsidRPr="00997F99">
        <w:rPr>
          <w:bCs/>
          <w:sz w:val="24"/>
          <w:szCs w:val="24"/>
        </w:rPr>
        <w:t>Эксплуатация и ремонт сельскохозяйственной техники и оборудования</w:t>
      </w:r>
    </w:p>
    <w:p w:rsidR="00577F9E" w:rsidRPr="00F60E5F" w:rsidRDefault="00577F9E" w:rsidP="0001271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77F9E" w:rsidRPr="00F60E5F" w:rsidRDefault="00577F9E" w:rsidP="00577F9E">
      <w:pPr>
        <w:pStyle w:val="3"/>
        <w:shd w:val="clear" w:color="auto" w:fill="auto"/>
        <w:spacing w:after="43"/>
        <w:ind w:left="20" w:firstLine="700"/>
        <w:rPr>
          <w:sz w:val="24"/>
          <w:szCs w:val="24"/>
        </w:rPr>
      </w:pPr>
    </w:p>
    <w:p w:rsidR="00577F9E" w:rsidRPr="00B94864" w:rsidRDefault="00577F9E" w:rsidP="00577F9E">
      <w:pPr>
        <w:pStyle w:val="3"/>
        <w:shd w:val="clear" w:color="auto" w:fill="auto"/>
        <w:spacing w:after="43"/>
        <w:ind w:left="20" w:firstLine="700"/>
        <w:rPr>
          <w:sz w:val="24"/>
          <w:szCs w:val="24"/>
        </w:rPr>
      </w:pPr>
    </w:p>
    <w:p w:rsidR="00577F9E" w:rsidRPr="00B94864" w:rsidRDefault="00577F9E" w:rsidP="00577F9E">
      <w:pPr>
        <w:pStyle w:val="3"/>
        <w:shd w:val="clear" w:color="auto" w:fill="auto"/>
        <w:spacing w:after="43"/>
        <w:ind w:left="20" w:firstLine="700"/>
        <w:rPr>
          <w:sz w:val="24"/>
          <w:szCs w:val="24"/>
        </w:rPr>
      </w:pPr>
    </w:p>
    <w:p w:rsidR="00577F9E" w:rsidRPr="00B94864" w:rsidRDefault="00577F9E" w:rsidP="00577F9E">
      <w:pPr>
        <w:pStyle w:val="3"/>
        <w:shd w:val="clear" w:color="auto" w:fill="auto"/>
        <w:spacing w:after="43"/>
        <w:ind w:left="20" w:firstLine="700"/>
        <w:rPr>
          <w:sz w:val="24"/>
          <w:szCs w:val="24"/>
        </w:rPr>
      </w:pPr>
    </w:p>
    <w:p w:rsidR="00577F9E" w:rsidRPr="00B94864" w:rsidRDefault="00577F9E" w:rsidP="00577F9E">
      <w:pPr>
        <w:pStyle w:val="3"/>
        <w:shd w:val="clear" w:color="auto" w:fill="auto"/>
        <w:spacing w:after="43"/>
        <w:ind w:left="20" w:firstLine="700"/>
        <w:rPr>
          <w:sz w:val="24"/>
          <w:szCs w:val="24"/>
        </w:rPr>
      </w:pPr>
    </w:p>
    <w:p w:rsidR="00577F9E" w:rsidRPr="00B94864" w:rsidRDefault="00577F9E" w:rsidP="00577F9E">
      <w:pPr>
        <w:pStyle w:val="3"/>
        <w:shd w:val="clear" w:color="auto" w:fill="auto"/>
        <w:spacing w:after="43"/>
        <w:ind w:left="20" w:firstLine="700"/>
        <w:rPr>
          <w:sz w:val="24"/>
          <w:szCs w:val="24"/>
        </w:rPr>
      </w:pPr>
    </w:p>
    <w:p w:rsidR="00577F9E" w:rsidRPr="00B94864" w:rsidRDefault="00577F9E" w:rsidP="00577F9E">
      <w:pPr>
        <w:pStyle w:val="3"/>
        <w:shd w:val="clear" w:color="auto" w:fill="auto"/>
        <w:spacing w:after="43"/>
        <w:ind w:left="20" w:firstLine="700"/>
        <w:rPr>
          <w:sz w:val="24"/>
          <w:szCs w:val="24"/>
        </w:rPr>
      </w:pPr>
    </w:p>
    <w:p w:rsidR="00577F9E" w:rsidRPr="00B94864" w:rsidRDefault="00577F9E" w:rsidP="00577F9E">
      <w:pPr>
        <w:pStyle w:val="3"/>
        <w:shd w:val="clear" w:color="auto" w:fill="auto"/>
        <w:spacing w:after="43"/>
        <w:ind w:left="20" w:firstLine="700"/>
        <w:rPr>
          <w:sz w:val="24"/>
          <w:szCs w:val="24"/>
        </w:rPr>
      </w:pPr>
    </w:p>
    <w:p w:rsidR="00577F9E" w:rsidRPr="00B94864" w:rsidRDefault="00577F9E" w:rsidP="00577F9E">
      <w:pPr>
        <w:pStyle w:val="3"/>
        <w:shd w:val="clear" w:color="auto" w:fill="auto"/>
        <w:spacing w:after="43"/>
        <w:ind w:left="20" w:firstLine="700"/>
        <w:rPr>
          <w:sz w:val="24"/>
          <w:szCs w:val="24"/>
        </w:rPr>
      </w:pPr>
    </w:p>
    <w:p w:rsidR="00577F9E" w:rsidRPr="00B94864" w:rsidRDefault="00577F9E" w:rsidP="00577F9E">
      <w:pPr>
        <w:pStyle w:val="3"/>
        <w:shd w:val="clear" w:color="auto" w:fill="auto"/>
        <w:spacing w:after="43"/>
        <w:ind w:left="20" w:firstLine="700"/>
        <w:rPr>
          <w:sz w:val="24"/>
          <w:szCs w:val="24"/>
        </w:rPr>
      </w:pPr>
    </w:p>
    <w:p w:rsidR="00577F9E" w:rsidRPr="00B94864" w:rsidRDefault="00577F9E" w:rsidP="00577F9E">
      <w:pPr>
        <w:pStyle w:val="3"/>
        <w:shd w:val="clear" w:color="auto" w:fill="auto"/>
        <w:spacing w:after="43"/>
        <w:ind w:left="20" w:firstLine="700"/>
        <w:rPr>
          <w:sz w:val="24"/>
          <w:szCs w:val="24"/>
        </w:rPr>
      </w:pPr>
    </w:p>
    <w:p w:rsidR="00577F9E" w:rsidRPr="00B94864" w:rsidRDefault="00577F9E" w:rsidP="00577F9E">
      <w:pPr>
        <w:pStyle w:val="3"/>
        <w:shd w:val="clear" w:color="auto" w:fill="auto"/>
        <w:spacing w:after="43"/>
        <w:ind w:left="20" w:firstLine="700"/>
        <w:rPr>
          <w:sz w:val="24"/>
          <w:szCs w:val="24"/>
        </w:rPr>
      </w:pPr>
    </w:p>
    <w:p w:rsidR="00422A34" w:rsidRPr="00422A34" w:rsidRDefault="00577F9E" w:rsidP="00422A34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  <w:r w:rsidRPr="00422A34">
        <w:rPr>
          <w:rFonts w:ascii="Times New Roman" w:hAnsi="Times New Roman"/>
          <w:sz w:val="24"/>
          <w:szCs w:val="24"/>
        </w:rPr>
        <w:t>Организация-разработчик</w:t>
      </w:r>
      <w:r w:rsidRPr="00B94864">
        <w:rPr>
          <w:sz w:val="24"/>
          <w:szCs w:val="24"/>
        </w:rPr>
        <w:t xml:space="preserve">: </w:t>
      </w:r>
      <w:r w:rsidR="00422A34" w:rsidRPr="00422A34">
        <w:rPr>
          <w:rFonts w:ascii="Times New Roman" w:hAnsi="Times New Roman"/>
          <w:color w:val="000000"/>
          <w:sz w:val="24"/>
          <w:szCs w:val="24"/>
        </w:rPr>
        <w:t>Кировское областное государственное профессиональное образовательное автономное учреждение «</w:t>
      </w:r>
      <w:proofErr w:type="spellStart"/>
      <w:r w:rsidR="00422A34" w:rsidRPr="00422A34">
        <w:rPr>
          <w:rFonts w:ascii="Times New Roman" w:hAnsi="Times New Roman"/>
          <w:color w:val="000000"/>
          <w:sz w:val="24"/>
          <w:szCs w:val="24"/>
        </w:rPr>
        <w:t>Нолинский</w:t>
      </w:r>
      <w:proofErr w:type="spellEnd"/>
      <w:r w:rsidR="00422A34" w:rsidRPr="00422A34">
        <w:rPr>
          <w:rFonts w:ascii="Times New Roman" w:hAnsi="Times New Roman"/>
          <w:color w:val="000000"/>
          <w:sz w:val="24"/>
          <w:szCs w:val="24"/>
        </w:rPr>
        <w:t xml:space="preserve"> политехнический техникум»</w:t>
      </w:r>
    </w:p>
    <w:p w:rsidR="00577F9E" w:rsidRPr="00422A34" w:rsidRDefault="00577F9E" w:rsidP="00422A34">
      <w:pPr>
        <w:pStyle w:val="22"/>
        <w:shd w:val="clear" w:color="auto" w:fill="auto"/>
        <w:spacing w:after="240"/>
        <w:ind w:left="20" w:right="80"/>
        <w:jc w:val="center"/>
        <w:rPr>
          <w:sz w:val="24"/>
          <w:szCs w:val="24"/>
        </w:rPr>
      </w:pPr>
    </w:p>
    <w:p w:rsidR="00577F9E" w:rsidRPr="00B94864" w:rsidRDefault="00577F9E" w:rsidP="00422A34">
      <w:pPr>
        <w:pStyle w:val="22"/>
        <w:shd w:val="clear" w:color="auto" w:fill="auto"/>
        <w:spacing w:after="240"/>
        <w:ind w:left="20" w:right="80"/>
        <w:rPr>
          <w:sz w:val="24"/>
          <w:szCs w:val="24"/>
        </w:rPr>
      </w:pPr>
      <w:r w:rsidRPr="00B94864">
        <w:rPr>
          <w:sz w:val="24"/>
          <w:szCs w:val="24"/>
        </w:rPr>
        <w:t xml:space="preserve">Составитель: </w:t>
      </w:r>
      <w:proofErr w:type="spellStart"/>
      <w:r w:rsidR="00422A34">
        <w:rPr>
          <w:sz w:val="24"/>
          <w:szCs w:val="24"/>
        </w:rPr>
        <w:t>Манинец</w:t>
      </w:r>
      <w:proofErr w:type="spellEnd"/>
      <w:r w:rsidR="00422A34">
        <w:rPr>
          <w:sz w:val="24"/>
          <w:szCs w:val="24"/>
        </w:rPr>
        <w:t xml:space="preserve"> Сергей Анатольевич – преподаватель </w:t>
      </w:r>
      <w:r w:rsidR="00084630">
        <w:rPr>
          <w:sz w:val="24"/>
          <w:szCs w:val="24"/>
        </w:rPr>
        <w:t>КОГПОАУ НПТ</w:t>
      </w:r>
    </w:p>
    <w:p w:rsidR="00577F9E" w:rsidRPr="00B94864" w:rsidRDefault="00577F9E" w:rsidP="00577F9E">
      <w:pPr>
        <w:pStyle w:val="22"/>
        <w:shd w:val="clear" w:color="auto" w:fill="auto"/>
        <w:spacing w:after="0"/>
        <w:ind w:left="20"/>
        <w:rPr>
          <w:sz w:val="24"/>
          <w:szCs w:val="24"/>
        </w:rPr>
      </w:pPr>
    </w:p>
    <w:p w:rsidR="00577F9E" w:rsidRPr="00B94864" w:rsidRDefault="00577F9E" w:rsidP="00577F9E">
      <w:pPr>
        <w:pStyle w:val="22"/>
        <w:shd w:val="clear" w:color="auto" w:fill="auto"/>
        <w:spacing w:after="0"/>
        <w:ind w:left="20"/>
        <w:rPr>
          <w:sz w:val="24"/>
          <w:szCs w:val="24"/>
        </w:rPr>
      </w:pPr>
    </w:p>
    <w:p w:rsidR="00577F9E" w:rsidRPr="00B94864" w:rsidRDefault="00577F9E" w:rsidP="00577F9E">
      <w:pPr>
        <w:pStyle w:val="22"/>
        <w:shd w:val="clear" w:color="auto" w:fill="auto"/>
        <w:spacing w:after="0"/>
        <w:ind w:left="20"/>
        <w:rPr>
          <w:sz w:val="24"/>
          <w:szCs w:val="24"/>
        </w:rPr>
      </w:pPr>
    </w:p>
    <w:p w:rsidR="00577F9E" w:rsidRPr="00B94864" w:rsidRDefault="00577F9E" w:rsidP="00577F9E">
      <w:pPr>
        <w:pStyle w:val="22"/>
        <w:shd w:val="clear" w:color="auto" w:fill="auto"/>
        <w:spacing w:after="0"/>
        <w:ind w:left="20"/>
        <w:rPr>
          <w:sz w:val="24"/>
          <w:szCs w:val="24"/>
        </w:rPr>
      </w:pPr>
    </w:p>
    <w:p w:rsidR="00577F9E" w:rsidRDefault="00577F9E" w:rsidP="00577F9E">
      <w:pPr>
        <w:pStyle w:val="22"/>
        <w:shd w:val="clear" w:color="auto" w:fill="auto"/>
        <w:spacing w:after="0"/>
        <w:ind w:left="20"/>
      </w:pPr>
    </w:p>
    <w:p w:rsidR="00577F9E" w:rsidRDefault="00577F9E" w:rsidP="00577F9E">
      <w:pPr>
        <w:pStyle w:val="22"/>
        <w:shd w:val="clear" w:color="auto" w:fill="auto"/>
        <w:spacing w:after="290" w:line="260" w:lineRule="exact"/>
        <w:ind w:left="4400"/>
      </w:pPr>
    </w:p>
    <w:p w:rsidR="00577F9E" w:rsidRDefault="00577F9E" w:rsidP="00577F9E">
      <w:pPr>
        <w:pStyle w:val="22"/>
        <w:shd w:val="clear" w:color="auto" w:fill="auto"/>
        <w:spacing w:after="290" w:line="260" w:lineRule="exact"/>
        <w:ind w:left="4400"/>
      </w:pPr>
    </w:p>
    <w:p w:rsidR="00577F9E" w:rsidRDefault="00577F9E" w:rsidP="00577F9E">
      <w:pPr>
        <w:pStyle w:val="22"/>
        <w:shd w:val="clear" w:color="auto" w:fill="auto"/>
        <w:spacing w:after="290" w:line="260" w:lineRule="exact"/>
        <w:ind w:left="4400"/>
      </w:pPr>
    </w:p>
    <w:p w:rsidR="00577F9E" w:rsidRDefault="00577F9E" w:rsidP="00577F9E">
      <w:pPr>
        <w:pStyle w:val="22"/>
        <w:shd w:val="clear" w:color="auto" w:fill="auto"/>
        <w:spacing w:after="290" w:line="260" w:lineRule="exact"/>
        <w:ind w:left="4400"/>
      </w:pPr>
    </w:p>
    <w:p w:rsidR="00577F9E" w:rsidRDefault="00577F9E" w:rsidP="00577F9E">
      <w:pPr>
        <w:pStyle w:val="22"/>
        <w:shd w:val="clear" w:color="auto" w:fill="auto"/>
        <w:spacing w:after="290" w:line="260" w:lineRule="exact"/>
        <w:ind w:left="4400"/>
      </w:pPr>
    </w:p>
    <w:p w:rsidR="00577F9E" w:rsidRDefault="00577F9E" w:rsidP="00577F9E">
      <w:pPr>
        <w:pStyle w:val="22"/>
        <w:shd w:val="clear" w:color="auto" w:fill="auto"/>
        <w:spacing w:after="290" w:line="260" w:lineRule="exact"/>
        <w:ind w:left="4400"/>
      </w:pPr>
    </w:p>
    <w:p w:rsidR="00577F9E" w:rsidRDefault="00577F9E" w:rsidP="00577F9E">
      <w:pPr>
        <w:pStyle w:val="22"/>
        <w:shd w:val="clear" w:color="auto" w:fill="auto"/>
        <w:spacing w:after="290" w:line="260" w:lineRule="exact"/>
        <w:ind w:left="4400"/>
      </w:pPr>
    </w:p>
    <w:p w:rsidR="00422A34" w:rsidRDefault="00422A34" w:rsidP="00577F9E">
      <w:pPr>
        <w:pStyle w:val="22"/>
        <w:shd w:val="clear" w:color="auto" w:fill="auto"/>
        <w:spacing w:after="290" w:line="260" w:lineRule="exact"/>
        <w:ind w:left="4400"/>
      </w:pPr>
    </w:p>
    <w:p w:rsidR="006E6AD0" w:rsidRDefault="006E6AD0" w:rsidP="00577F9E">
      <w:pPr>
        <w:pStyle w:val="22"/>
        <w:shd w:val="clear" w:color="auto" w:fill="auto"/>
        <w:spacing w:after="290" w:line="260" w:lineRule="exact"/>
        <w:ind w:left="4400"/>
      </w:pPr>
    </w:p>
    <w:p w:rsidR="00422A34" w:rsidRDefault="00422A34" w:rsidP="00084630">
      <w:pPr>
        <w:pStyle w:val="22"/>
        <w:shd w:val="clear" w:color="auto" w:fill="auto"/>
        <w:spacing w:after="290" w:line="260" w:lineRule="exact"/>
      </w:pPr>
    </w:p>
    <w:p w:rsidR="001B10EF" w:rsidRPr="00D111DA" w:rsidRDefault="001B10EF" w:rsidP="001B10EF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D111DA"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p w:rsidR="001B10EF" w:rsidRPr="00D111DA" w:rsidRDefault="001B10EF" w:rsidP="001B10EF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11650" w:type="dxa"/>
        <w:tblLook w:val="01E0" w:firstRow="1" w:lastRow="1" w:firstColumn="1" w:lastColumn="1" w:noHBand="0" w:noVBand="0"/>
      </w:tblPr>
      <w:tblGrid>
        <w:gridCol w:w="9747"/>
        <w:gridCol w:w="1903"/>
      </w:tblGrid>
      <w:tr w:rsidR="001B10EF" w:rsidRPr="007812D1" w:rsidTr="00A00273">
        <w:tc>
          <w:tcPr>
            <w:tcW w:w="9747" w:type="dxa"/>
            <w:shd w:val="clear" w:color="auto" w:fill="auto"/>
          </w:tcPr>
          <w:p w:rsidR="001B10EF" w:rsidRDefault="001B10EF" w:rsidP="001B10EF">
            <w:pPr>
              <w:numPr>
                <w:ilvl w:val="0"/>
                <w:numId w:val="4"/>
              </w:numPr>
              <w:tabs>
                <w:tab w:val="num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7812D1">
              <w:rPr>
                <w:rFonts w:ascii="Times New Roman" w:hAnsi="Times New Roman"/>
                <w:b/>
                <w:sz w:val="24"/>
                <w:szCs w:val="24"/>
              </w:rPr>
              <w:t xml:space="preserve">ОБЩАЯ </w:t>
            </w:r>
            <w:proofErr w:type="gramStart"/>
            <w:r w:rsidRPr="007812D1">
              <w:rPr>
                <w:rFonts w:ascii="Times New Roman" w:hAnsi="Times New Roman"/>
                <w:b/>
                <w:sz w:val="24"/>
                <w:szCs w:val="24"/>
              </w:rPr>
              <w:t>ХАРАКТЕРИСТИКА  ПРОГРАММЫ</w:t>
            </w:r>
            <w:proofErr w:type="gramEnd"/>
            <w:r w:rsidRPr="007812D1">
              <w:rPr>
                <w:rFonts w:ascii="Times New Roman" w:hAnsi="Times New Roman"/>
                <w:b/>
                <w:sz w:val="24"/>
                <w:szCs w:val="24"/>
              </w:rPr>
              <w:t xml:space="preserve"> УЧЕБНОЙ</w:t>
            </w:r>
          </w:p>
          <w:p w:rsidR="001B10EF" w:rsidRPr="007812D1" w:rsidRDefault="001B10EF" w:rsidP="00271FCC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  <w:r w:rsidRPr="007812D1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4                                                                       </w:t>
            </w:r>
          </w:p>
        </w:tc>
        <w:tc>
          <w:tcPr>
            <w:tcW w:w="1903" w:type="dxa"/>
            <w:shd w:val="clear" w:color="auto" w:fill="auto"/>
          </w:tcPr>
          <w:p w:rsidR="001B10EF" w:rsidRPr="007812D1" w:rsidRDefault="001B10EF" w:rsidP="00A0027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B10EF" w:rsidRPr="007812D1" w:rsidTr="00A00273">
        <w:tc>
          <w:tcPr>
            <w:tcW w:w="9747" w:type="dxa"/>
            <w:shd w:val="clear" w:color="auto" w:fill="auto"/>
          </w:tcPr>
          <w:p w:rsidR="001B10EF" w:rsidRPr="00271FCC" w:rsidRDefault="001B10EF" w:rsidP="00A00273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7812D1">
              <w:rPr>
                <w:rFonts w:ascii="Times New Roman" w:hAnsi="Times New Roman"/>
                <w:b/>
                <w:sz w:val="24"/>
                <w:szCs w:val="24"/>
              </w:rPr>
              <w:t>СТРУКТУРА  УЧЕБНОЙ</w:t>
            </w:r>
            <w:proofErr w:type="gramEnd"/>
            <w:r w:rsidRPr="007812D1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6</w:t>
            </w:r>
          </w:p>
        </w:tc>
        <w:tc>
          <w:tcPr>
            <w:tcW w:w="1903" w:type="dxa"/>
            <w:shd w:val="clear" w:color="auto" w:fill="auto"/>
          </w:tcPr>
          <w:p w:rsidR="001B10EF" w:rsidRPr="007812D1" w:rsidRDefault="001B10EF" w:rsidP="00A0027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B10EF" w:rsidRPr="007812D1" w:rsidTr="00A00273">
        <w:trPr>
          <w:trHeight w:val="670"/>
        </w:trPr>
        <w:tc>
          <w:tcPr>
            <w:tcW w:w="9747" w:type="dxa"/>
            <w:shd w:val="clear" w:color="auto" w:fill="auto"/>
          </w:tcPr>
          <w:p w:rsidR="001B10EF" w:rsidRPr="007812D1" w:rsidRDefault="001B10EF" w:rsidP="001B10EF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7812D1">
              <w:rPr>
                <w:rFonts w:ascii="Times New Roman" w:hAnsi="Times New Roman"/>
                <w:b/>
                <w:sz w:val="24"/>
                <w:szCs w:val="24"/>
              </w:rPr>
              <w:t xml:space="preserve"> УСЛОВИЯ РЕАЛИЗАЦИИ ПРОГРАММЫ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</w:t>
            </w:r>
            <w:r w:rsidR="00FA2E7D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A2E7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03" w:type="dxa"/>
            <w:shd w:val="clear" w:color="auto" w:fill="auto"/>
          </w:tcPr>
          <w:p w:rsidR="001B10EF" w:rsidRPr="007812D1" w:rsidRDefault="001B10EF" w:rsidP="00A0027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B10EF" w:rsidRPr="007812D1" w:rsidTr="00A00273">
        <w:tc>
          <w:tcPr>
            <w:tcW w:w="9747" w:type="dxa"/>
            <w:shd w:val="clear" w:color="auto" w:fill="auto"/>
          </w:tcPr>
          <w:p w:rsidR="001B10EF" w:rsidRPr="007812D1" w:rsidRDefault="001B10EF" w:rsidP="001B10EF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7812D1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</w:t>
            </w:r>
            <w:r w:rsidR="00FA2E7D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14</w:t>
            </w:r>
          </w:p>
          <w:p w:rsidR="001B10EF" w:rsidRPr="007812D1" w:rsidRDefault="001B10EF" w:rsidP="00A0027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1B10EF" w:rsidRPr="007812D1" w:rsidRDefault="001B10EF" w:rsidP="00A0027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B10EF" w:rsidRPr="007812D1" w:rsidTr="00A00273">
        <w:tc>
          <w:tcPr>
            <w:tcW w:w="9747" w:type="dxa"/>
            <w:shd w:val="clear" w:color="auto" w:fill="auto"/>
          </w:tcPr>
          <w:p w:rsidR="001B10EF" w:rsidRPr="007812D1" w:rsidRDefault="001B10EF" w:rsidP="007642A5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1B10EF" w:rsidRPr="007812D1" w:rsidRDefault="001B10EF" w:rsidP="00A0027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577F9E" w:rsidRDefault="00577F9E" w:rsidP="002570D7">
      <w:pPr>
        <w:pStyle w:val="22"/>
        <w:shd w:val="clear" w:color="auto" w:fill="auto"/>
        <w:spacing w:after="0"/>
        <w:ind w:right="300"/>
      </w:pPr>
    </w:p>
    <w:p w:rsidR="00577F9E" w:rsidRDefault="00577F9E" w:rsidP="00577F9E">
      <w:pPr>
        <w:pStyle w:val="22"/>
        <w:shd w:val="clear" w:color="auto" w:fill="auto"/>
        <w:spacing w:after="0"/>
        <w:ind w:right="300"/>
      </w:pPr>
    </w:p>
    <w:p w:rsidR="00577F9E" w:rsidRDefault="00577F9E" w:rsidP="00577F9E">
      <w:pPr>
        <w:pStyle w:val="22"/>
        <w:shd w:val="clear" w:color="auto" w:fill="auto"/>
        <w:spacing w:after="0"/>
        <w:ind w:right="300"/>
      </w:pPr>
    </w:p>
    <w:p w:rsidR="00577F9E" w:rsidRDefault="00577F9E" w:rsidP="00577F9E">
      <w:pPr>
        <w:pStyle w:val="22"/>
        <w:shd w:val="clear" w:color="auto" w:fill="auto"/>
        <w:spacing w:after="0"/>
        <w:ind w:right="300"/>
      </w:pPr>
    </w:p>
    <w:p w:rsidR="00577F9E" w:rsidRDefault="00577F9E" w:rsidP="00577F9E">
      <w:pPr>
        <w:pStyle w:val="22"/>
        <w:shd w:val="clear" w:color="auto" w:fill="auto"/>
        <w:spacing w:after="0"/>
        <w:ind w:right="300"/>
      </w:pPr>
    </w:p>
    <w:p w:rsidR="00577F9E" w:rsidRDefault="00577F9E" w:rsidP="00577F9E">
      <w:pPr>
        <w:pStyle w:val="22"/>
        <w:shd w:val="clear" w:color="auto" w:fill="auto"/>
        <w:spacing w:after="0"/>
        <w:ind w:right="300"/>
      </w:pPr>
    </w:p>
    <w:p w:rsidR="00577F9E" w:rsidRDefault="00577F9E" w:rsidP="00577F9E">
      <w:pPr>
        <w:pStyle w:val="22"/>
        <w:shd w:val="clear" w:color="auto" w:fill="auto"/>
        <w:spacing w:after="0"/>
        <w:ind w:right="300"/>
      </w:pPr>
    </w:p>
    <w:p w:rsidR="00577F9E" w:rsidRDefault="00577F9E" w:rsidP="00577F9E">
      <w:pPr>
        <w:pStyle w:val="22"/>
        <w:shd w:val="clear" w:color="auto" w:fill="auto"/>
        <w:spacing w:after="0"/>
        <w:ind w:right="300"/>
      </w:pPr>
    </w:p>
    <w:p w:rsidR="00577F9E" w:rsidRDefault="00577F9E" w:rsidP="00577F9E">
      <w:pPr>
        <w:pStyle w:val="22"/>
        <w:shd w:val="clear" w:color="auto" w:fill="auto"/>
        <w:spacing w:after="0"/>
        <w:ind w:right="300"/>
      </w:pPr>
    </w:p>
    <w:p w:rsidR="00577F9E" w:rsidRDefault="00577F9E" w:rsidP="00577F9E">
      <w:pPr>
        <w:pStyle w:val="22"/>
        <w:shd w:val="clear" w:color="auto" w:fill="auto"/>
        <w:spacing w:after="0"/>
        <w:ind w:right="300"/>
      </w:pPr>
    </w:p>
    <w:p w:rsidR="00577F9E" w:rsidRDefault="00577F9E" w:rsidP="00577F9E">
      <w:pPr>
        <w:pStyle w:val="22"/>
        <w:shd w:val="clear" w:color="auto" w:fill="auto"/>
        <w:spacing w:after="0"/>
        <w:ind w:right="300"/>
      </w:pPr>
    </w:p>
    <w:p w:rsidR="00577F9E" w:rsidRDefault="00577F9E" w:rsidP="00577F9E">
      <w:pPr>
        <w:pStyle w:val="22"/>
        <w:shd w:val="clear" w:color="auto" w:fill="auto"/>
        <w:spacing w:after="0"/>
        <w:ind w:right="300"/>
      </w:pPr>
    </w:p>
    <w:p w:rsidR="00577F9E" w:rsidRDefault="00577F9E" w:rsidP="00577F9E">
      <w:pPr>
        <w:pStyle w:val="22"/>
        <w:shd w:val="clear" w:color="auto" w:fill="auto"/>
        <w:spacing w:after="0"/>
        <w:ind w:right="300"/>
      </w:pPr>
    </w:p>
    <w:p w:rsidR="00577F9E" w:rsidRDefault="00577F9E" w:rsidP="00577F9E">
      <w:pPr>
        <w:pStyle w:val="22"/>
        <w:shd w:val="clear" w:color="auto" w:fill="auto"/>
        <w:spacing w:after="0"/>
        <w:ind w:right="300"/>
      </w:pPr>
    </w:p>
    <w:p w:rsidR="00577F9E" w:rsidRDefault="00577F9E" w:rsidP="00577F9E">
      <w:pPr>
        <w:pStyle w:val="22"/>
        <w:shd w:val="clear" w:color="auto" w:fill="auto"/>
        <w:spacing w:after="0"/>
        <w:ind w:right="300"/>
      </w:pPr>
    </w:p>
    <w:p w:rsidR="00577F9E" w:rsidRDefault="00577F9E" w:rsidP="00577F9E">
      <w:pPr>
        <w:pStyle w:val="22"/>
        <w:shd w:val="clear" w:color="auto" w:fill="auto"/>
        <w:spacing w:after="0"/>
        <w:ind w:right="300"/>
      </w:pPr>
    </w:p>
    <w:p w:rsidR="00577F9E" w:rsidRDefault="00577F9E" w:rsidP="00577F9E">
      <w:pPr>
        <w:pStyle w:val="22"/>
        <w:shd w:val="clear" w:color="auto" w:fill="auto"/>
        <w:spacing w:after="0"/>
        <w:ind w:right="300"/>
      </w:pPr>
    </w:p>
    <w:p w:rsidR="00577F9E" w:rsidRDefault="00577F9E" w:rsidP="00577F9E">
      <w:pPr>
        <w:pStyle w:val="22"/>
        <w:shd w:val="clear" w:color="auto" w:fill="auto"/>
        <w:spacing w:after="0"/>
        <w:ind w:right="300"/>
      </w:pPr>
    </w:p>
    <w:p w:rsidR="00577F9E" w:rsidRDefault="00577F9E" w:rsidP="00577F9E">
      <w:pPr>
        <w:pStyle w:val="22"/>
        <w:shd w:val="clear" w:color="auto" w:fill="auto"/>
        <w:spacing w:after="0"/>
        <w:ind w:right="300"/>
      </w:pPr>
    </w:p>
    <w:p w:rsidR="00577F9E" w:rsidRDefault="00577F9E" w:rsidP="00577F9E">
      <w:pPr>
        <w:pStyle w:val="22"/>
        <w:shd w:val="clear" w:color="auto" w:fill="auto"/>
        <w:spacing w:after="0"/>
        <w:ind w:right="300"/>
      </w:pPr>
    </w:p>
    <w:p w:rsidR="00577F9E" w:rsidRDefault="00577F9E" w:rsidP="00577F9E">
      <w:pPr>
        <w:pStyle w:val="22"/>
        <w:shd w:val="clear" w:color="auto" w:fill="auto"/>
        <w:spacing w:after="0"/>
        <w:ind w:right="300"/>
      </w:pPr>
    </w:p>
    <w:p w:rsidR="00271FCC" w:rsidRDefault="00271FCC" w:rsidP="00577F9E">
      <w:pPr>
        <w:pStyle w:val="22"/>
        <w:shd w:val="clear" w:color="auto" w:fill="auto"/>
        <w:spacing w:after="0"/>
        <w:ind w:right="300"/>
      </w:pPr>
    </w:p>
    <w:p w:rsidR="00271FCC" w:rsidRDefault="00271FCC" w:rsidP="00577F9E">
      <w:pPr>
        <w:pStyle w:val="22"/>
        <w:shd w:val="clear" w:color="auto" w:fill="auto"/>
        <w:spacing w:after="0"/>
        <w:ind w:right="300"/>
      </w:pPr>
    </w:p>
    <w:p w:rsidR="00271FCC" w:rsidRDefault="00271FCC" w:rsidP="00577F9E">
      <w:pPr>
        <w:pStyle w:val="22"/>
        <w:shd w:val="clear" w:color="auto" w:fill="auto"/>
        <w:spacing w:after="0"/>
        <w:ind w:right="300"/>
      </w:pPr>
    </w:p>
    <w:p w:rsidR="00271FCC" w:rsidRDefault="00271FCC" w:rsidP="00577F9E">
      <w:pPr>
        <w:pStyle w:val="22"/>
        <w:shd w:val="clear" w:color="auto" w:fill="auto"/>
        <w:spacing w:after="0"/>
        <w:ind w:right="300"/>
      </w:pPr>
    </w:p>
    <w:p w:rsidR="00271FCC" w:rsidRDefault="00271FCC" w:rsidP="00577F9E">
      <w:pPr>
        <w:pStyle w:val="22"/>
        <w:shd w:val="clear" w:color="auto" w:fill="auto"/>
        <w:spacing w:after="0"/>
        <w:ind w:right="300"/>
      </w:pPr>
    </w:p>
    <w:p w:rsidR="00577F9E" w:rsidRDefault="00577F9E" w:rsidP="00577F9E">
      <w:pPr>
        <w:pStyle w:val="22"/>
        <w:shd w:val="clear" w:color="auto" w:fill="auto"/>
        <w:spacing w:after="0"/>
        <w:ind w:right="300"/>
      </w:pPr>
    </w:p>
    <w:p w:rsidR="00F66C26" w:rsidRDefault="00F66C26" w:rsidP="00577F9E">
      <w:pPr>
        <w:pStyle w:val="22"/>
        <w:shd w:val="clear" w:color="auto" w:fill="auto"/>
        <w:spacing w:after="0"/>
        <w:ind w:right="300"/>
      </w:pPr>
    </w:p>
    <w:p w:rsidR="00160174" w:rsidRDefault="00160174" w:rsidP="0031411B">
      <w:pPr>
        <w:pStyle w:val="22"/>
        <w:shd w:val="clear" w:color="auto" w:fill="auto"/>
        <w:spacing w:after="0"/>
        <w:ind w:right="300"/>
        <w:jc w:val="center"/>
      </w:pPr>
    </w:p>
    <w:p w:rsidR="006E43CB" w:rsidRDefault="006E43CB" w:rsidP="0031411B">
      <w:pPr>
        <w:pStyle w:val="22"/>
        <w:shd w:val="clear" w:color="auto" w:fill="auto"/>
        <w:spacing w:after="0"/>
        <w:ind w:right="300"/>
        <w:jc w:val="center"/>
        <w:rPr>
          <w:b/>
        </w:rPr>
      </w:pPr>
    </w:p>
    <w:p w:rsidR="00084630" w:rsidRDefault="00084630" w:rsidP="0031411B">
      <w:pPr>
        <w:pStyle w:val="22"/>
        <w:shd w:val="clear" w:color="auto" w:fill="auto"/>
        <w:spacing w:after="0"/>
        <w:ind w:right="300"/>
        <w:jc w:val="center"/>
        <w:rPr>
          <w:b/>
        </w:rPr>
      </w:pPr>
    </w:p>
    <w:p w:rsidR="006053C8" w:rsidRDefault="006053C8" w:rsidP="00762E4B">
      <w:pPr>
        <w:pStyle w:val="27"/>
        <w:widowControl w:val="0"/>
        <w:shd w:val="clear" w:color="auto" w:fill="auto"/>
        <w:spacing w:line="240" w:lineRule="auto"/>
        <w:ind w:firstLine="0"/>
        <w:rPr>
          <w:rFonts w:cs="Times New Roman"/>
        </w:rPr>
      </w:pPr>
      <w:r w:rsidRPr="001E2D36">
        <w:rPr>
          <w:rFonts w:cs="Times New Roman"/>
        </w:rPr>
        <w:lastRenderedPageBreak/>
        <w:t xml:space="preserve">1. </w:t>
      </w:r>
      <w:r>
        <w:rPr>
          <w:rFonts w:cs="Times New Roman"/>
        </w:rPr>
        <w:t>ОБЩАЯ ХАРАКТЕРИСТИКА</w:t>
      </w:r>
      <w:r w:rsidRPr="001E2D36">
        <w:rPr>
          <w:rFonts w:cs="Times New Roman"/>
        </w:rPr>
        <w:t xml:space="preserve"> ПРОГРАММЫ УЧЕБНОЙ ДИСЦИПЛИНЫ</w:t>
      </w:r>
    </w:p>
    <w:p w:rsidR="00577F9E" w:rsidRPr="00271FCC" w:rsidRDefault="0031411B" w:rsidP="00762E4B">
      <w:pPr>
        <w:pStyle w:val="22"/>
        <w:widowControl w:val="0"/>
        <w:shd w:val="clear" w:color="auto" w:fill="auto"/>
        <w:spacing w:after="0" w:line="240" w:lineRule="auto"/>
        <w:jc w:val="center"/>
        <w:rPr>
          <w:b/>
          <w:sz w:val="36"/>
          <w:szCs w:val="36"/>
        </w:rPr>
      </w:pPr>
      <w:r w:rsidRPr="00271FCC">
        <w:rPr>
          <w:b/>
          <w:sz w:val="28"/>
          <w:szCs w:val="28"/>
        </w:rPr>
        <w:t>ОП.0</w:t>
      </w:r>
      <w:r w:rsidR="00762E4B">
        <w:rPr>
          <w:b/>
          <w:sz w:val="28"/>
          <w:szCs w:val="28"/>
        </w:rPr>
        <w:t>5</w:t>
      </w:r>
      <w:r w:rsidRPr="00271FCC">
        <w:rPr>
          <w:b/>
        </w:rPr>
        <w:t xml:space="preserve"> </w:t>
      </w:r>
      <w:r w:rsidR="00012718" w:rsidRPr="00271FCC">
        <w:rPr>
          <w:b/>
          <w:sz w:val="36"/>
          <w:szCs w:val="36"/>
        </w:rPr>
        <w:t>М</w:t>
      </w:r>
      <w:r w:rsidR="00577F9E" w:rsidRPr="00271FCC">
        <w:rPr>
          <w:b/>
          <w:sz w:val="36"/>
          <w:szCs w:val="36"/>
        </w:rPr>
        <w:t>атериаловедение</w:t>
      </w:r>
    </w:p>
    <w:p w:rsidR="00577F9E" w:rsidRPr="00590D42" w:rsidRDefault="00577F9E" w:rsidP="00762E4B">
      <w:pPr>
        <w:pStyle w:val="22"/>
        <w:widowControl w:val="0"/>
        <w:shd w:val="clear" w:color="auto" w:fill="auto"/>
        <w:spacing w:after="0" w:line="240" w:lineRule="auto"/>
        <w:rPr>
          <w:sz w:val="36"/>
          <w:szCs w:val="36"/>
        </w:rPr>
      </w:pPr>
    </w:p>
    <w:p w:rsidR="00577F9E" w:rsidRPr="00762E4B" w:rsidRDefault="00577F9E" w:rsidP="00762E4B">
      <w:pPr>
        <w:pStyle w:val="12"/>
        <w:widowControl w:val="0"/>
        <w:numPr>
          <w:ilvl w:val="0"/>
          <w:numId w:val="1"/>
        </w:numPr>
        <w:shd w:val="clear" w:color="auto" w:fill="auto"/>
        <w:tabs>
          <w:tab w:val="left" w:pos="500"/>
        </w:tabs>
        <w:spacing w:before="0" w:after="0" w:line="240" w:lineRule="auto"/>
        <w:jc w:val="both"/>
        <w:rPr>
          <w:b/>
          <w:sz w:val="24"/>
          <w:szCs w:val="24"/>
        </w:rPr>
      </w:pPr>
      <w:r w:rsidRPr="00762E4B">
        <w:rPr>
          <w:b/>
          <w:sz w:val="24"/>
          <w:szCs w:val="24"/>
        </w:rPr>
        <w:t>Область применения рабочей программы</w:t>
      </w:r>
    </w:p>
    <w:p w:rsidR="00012718" w:rsidRDefault="00577F9E" w:rsidP="00762E4B">
      <w:pPr>
        <w:pStyle w:val="22"/>
        <w:widowControl w:val="0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  <w:r w:rsidRPr="00B94864">
        <w:rPr>
          <w:sz w:val="24"/>
          <w:szCs w:val="24"/>
        </w:rPr>
        <w:t xml:space="preserve">Рабочая программа учебной дисциплины является частью основной образовательной программы в соответствии с ФГОС по специальности </w:t>
      </w:r>
      <w:r w:rsidR="00012718" w:rsidRPr="00997F99">
        <w:rPr>
          <w:sz w:val="24"/>
          <w:szCs w:val="24"/>
        </w:rPr>
        <w:t xml:space="preserve">35.02.16 </w:t>
      </w:r>
      <w:r w:rsidR="00012718" w:rsidRPr="00997F99">
        <w:rPr>
          <w:bCs/>
          <w:sz w:val="24"/>
          <w:szCs w:val="24"/>
        </w:rPr>
        <w:t>Эксплуатация и ремонт сельскохозяйственной техники и оборудования</w:t>
      </w:r>
      <w:r w:rsidR="00762E4B">
        <w:rPr>
          <w:sz w:val="24"/>
          <w:szCs w:val="24"/>
        </w:rPr>
        <w:t>.</w:t>
      </w:r>
    </w:p>
    <w:p w:rsidR="00577F9E" w:rsidRPr="00762E4B" w:rsidRDefault="00577F9E" w:rsidP="00762E4B">
      <w:pPr>
        <w:pStyle w:val="12"/>
        <w:widowControl w:val="0"/>
        <w:numPr>
          <w:ilvl w:val="0"/>
          <w:numId w:val="1"/>
        </w:numPr>
        <w:shd w:val="clear" w:color="auto" w:fill="auto"/>
        <w:tabs>
          <w:tab w:val="left" w:pos="510"/>
        </w:tabs>
        <w:spacing w:before="0" w:after="0" w:line="240" w:lineRule="auto"/>
        <w:jc w:val="both"/>
        <w:rPr>
          <w:rStyle w:val="15"/>
          <w:bCs w:val="0"/>
          <w:sz w:val="24"/>
          <w:szCs w:val="24"/>
          <w:shd w:val="clear" w:color="auto" w:fill="auto"/>
        </w:rPr>
      </w:pPr>
      <w:r w:rsidRPr="00762E4B">
        <w:rPr>
          <w:b/>
          <w:sz w:val="24"/>
          <w:szCs w:val="24"/>
        </w:rPr>
        <w:t>Место учебной дисциплины в структуре основной профессиональной образовательной программы:</w:t>
      </w:r>
      <w:r w:rsidRPr="00762E4B">
        <w:rPr>
          <w:rStyle w:val="15"/>
          <w:b w:val="0"/>
          <w:sz w:val="24"/>
          <w:szCs w:val="24"/>
        </w:rPr>
        <w:t xml:space="preserve"> дисциплина входит в общепрофессиональный цикл</w:t>
      </w:r>
    </w:p>
    <w:p w:rsidR="00762E4B" w:rsidRPr="00762E4B" w:rsidRDefault="00762E4B" w:rsidP="00762E4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62E4B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01, ОК 02.</w:t>
      </w:r>
    </w:p>
    <w:p w:rsidR="00762E4B" w:rsidRPr="00762E4B" w:rsidRDefault="00762E4B" w:rsidP="00762E4B">
      <w:pPr>
        <w:pStyle w:val="12"/>
        <w:widowControl w:val="0"/>
        <w:shd w:val="clear" w:color="auto" w:fill="auto"/>
        <w:tabs>
          <w:tab w:val="left" w:pos="510"/>
        </w:tabs>
        <w:spacing w:before="0" w:after="0" w:line="240" w:lineRule="auto"/>
        <w:jc w:val="both"/>
        <w:rPr>
          <w:b/>
          <w:sz w:val="24"/>
          <w:szCs w:val="24"/>
        </w:rPr>
      </w:pPr>
    </w:p>
    <w:p w:rsidR="006053C8" w:rsidRDefault="006053C8" w:rsidP="00762E4B">
      <w:pPr>
        <w:pStyle w:val="12"/>
        <w:widowControl w:val="0"/>
        <w:numPr>
          <w:ilvl w:val="0"/>
          <w:numId w:val="1"/>
        </w:numPr>
        <w:shd w:val="clear" w:color="auto" w:fill="auto"/>
        <w:tabs>
          <w:tab w:val="left" w:pos="510"/>
        </w:tabs>
        <w:spacing w:before="0"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577F9E" w:rsidRPr="00762E4B">
        <w:rPr>
          <w:b/>
          <w:sz w:val="24"/>
          <w:szCs w:val="24"/>
        </w:rPr>
        <w:t>Цел</w:t>
      </w:r>
      <w:r w:rsidRPr="00762E4B">
        <w:rPr>
          <w:b/>
          <w:sz w:val="24"/>
          <w:szCs w:val="24"/>
        </w:rPr>
        <w:t>ь</w:t>
      </w:r>
      <w:r w:rsidR="00577F9E" w:rsidRPr="00762E4B">
        <w:rPr>
          <w:b/>
          <w:sz w:val="24"/>
          <w:szCs w:val="24"/>
        </w:rPr>
        <w:t xml:space="preserve"> и</w:t>
      </w:r>
      <w:r w:rsidRPr="00762E4B">
        <w:rPr>
          <w:b/>
          <w:sz w:val="24"/>
          <w:szCs w:val="24"/>
        </w:rPr>
        <w:t xml:space="preserve"> </w:t>
      </w:r>
      <w:proofErr w:type="gramStart"/>
      <w:r w:rsidRPr="00762E4B">
        <w:rPr>
          <w:b/>
          <w:sz w:val="24"/>
          <w:szCs w:val="24"/>
        </w:rPr>
        <w:t xml:space="preserve">планируемые </w:t>
      </w:r>
      <w:r w:rsidR="00577F9E" w:rsidRPr="00762E4B">
        <w:rPr>
          <w:b/>
          <w:sz w:val="24"/>
          <w:szCs w:val="24"/>
        </w:rPr>
        <w:t xml:space="preserve"> </w:t>
      </w:r>
      <w:r w:rsidRPr="00762E4B">
        <w:rPr>
          <w:b/>
          <w:sz w:val="24"/>
          <w:szCs w:val="24"/>
        </w:rPr>
        <w:t>результаты</w:t>
      </w:r>
      <w:proofErr w:type="gramEnd"/>
      <w:r w:rsidRPr="00762E4B">
        <w:rPr>
          <w:b/>
          <w:sz w:val="24"/>
          <w:szCs w:val="24"/>
        </w:rPr>
        <w:t xml:space="preserve"> освоения</w:t>
      </w:r>
      <w:r w:rsidR="00577F9E" w:rsidRPr="00762E4B">
        <w:rPr>
          <w:b/>
          <w:sz w:val="24"/>
          <w:szCs w:val="24"/>
        </w:rPr>
        <w:t xml:space="preserve"> дисциплины </w:t>
      </w:r>
    </w:p>
    <w:p w:rsidR="00762E4B" w:rsidRDefault="00762E4B" w:rsidP="00762E4B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62E4B"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  <w:r w:rsidR="0046134A">
        <w:rPr>
          <w:rFonts w:ascii="Times New Roman" w:hAnsi="Times New Roman"/>
          <w:sz w:val="24"/>
          <w:szCs w:val="24"/>
        </w:rPr>
        <w:t>.</w:t>
      </w:r>
    </w:p>
    <w:p w:rsidR="0046134A" w:rsidRDefault="0046134A" w:rsidP="0046134A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5815">
        <w:rPr>
          <w:rFonts w:ascii="Times New Roman" w:hAnsi="Times New Roman"/>
          <w:sz w:val="24"/>
          <w:szCs w:val="24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7642A5" w:rsidRDefault="007642A5" w:rsidP="00762E4B">
      <w:pPr>
        <w:pStyle w:val="12"/>
        <w:widowControl w:val="0"/>
        <w:shd w:val="clear" w:color="auto" w:fill="auto"/>
        <w:tabs>
          <w:tab w:val="left" w:pos="577"/>
        </w:tabs>
        <w:spacing w:before="0" w:after="0" w:line="240" w:lineRule="auto"/>
        <w:jc w:val="both"/>
        <w:rPr>
          <w:sz w:val="24"/>
          <w:szCs w:val="24"/>
        </w:rPr>
      </w:pPr>
    </w:p>
    <w:tbl>
      <w:tblPr>
        <w:tblStyle w:val="af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3515"/>
        <w:gridCol w:w="3850"/>
      </w:tblGrid>
      <w:tr w:rsidR="007642A5" w:rsidTr="007642A5">
        <w:tc>
          <w:tcPr>
            <w:tcW w:w="1985" w:type="dxa"/>
          </w:tcPr>
          <w:p w:rsidR="007642A5" w:rsidRPr="007642A5" w:rsidRDefault="007642A5" w:rsidP="007642A5">
            <w:pPr>
              <w:pStyle w:val="a8"/>
              <w:ind w:left="0"/>
              <w:rPr>
                <w:rFonts w:ascii="Times New Roman" w:hAnsi="Times New Roman"/>
                <w:b/>
              </w:rPr>
            </w:pPr>
            <w:r w:rsidRPr="007642A5">
              <w:rPr>
                <w:rFonts w:ascii="Times New Roman" w:hAnsi="Times New Roman"/>
                <w:b/>
              </w:rPr>
              <w:t>Код</w:t>
            </w:r>
          </w:p>
          <w:p w:rsidR="007642A5" w:rsidRPr="007642A5" w:rsidRDefault="007642A5" w:rsidP="007642A5">
            <w:pPr>
              <w:pStyle w:val="a8"/>
              <w:ind w:left="0"/>
              <w:rPr>
                <w:rFonts w:ascii="Times New Roman" w:hAnsi="Times New Roman"/>
                <w:b/>
              </w:rPr>
            </w:pPr>
            <w:r w:rsidRPr="007642A5">
              <w:rPr>
                <w:rFonts w:ascii="Times New Roman" w:hAnsi="Times New Roman"/>
                <w:b/>
              </w:rPr>
              <w:t>ПК, ОК</w:t>
            </w:r>
          </w:p>
        </w:tc>
        <w:tc>
          <w:tcPr>
            <w:tcW w:w="3515" w:type="dxa"/>
          </w:tcPr>
          <w:p w:rsidR="007642A5" w:rsidRPr="007642A5" w:rsidRDefault="007642A5" w:rsidP="007642A5">
            <w:pPr>
              <w:pStyle w:val="a8"/>
              <w:ind w:left="0"/>
              <w:rPr>
                <w:rFonts w:ascii="Times New Roman" w:hAnsi="Times New Roman"/>
                <w:b/>
              </w:rPr>
            </w:pPr>
            <w:r w:rsidRPr="007642A5">
              <w:rPr>
                <w:rFonts w:ascii="Times New Roman" w:hAnsi="Times New Roman"/>
                <w:b/>
              </w:rPr>
              <w:t>Умения</w:t>
            </w:r>
          </w:p>
        </w:tc>
        <w:tc>
          <w:tcPr>
            <w:tcW w:w="3850" w:type="dxa"/>
          </w:tcPr>
          <w:p w:rsidR="007642A5" w:rsidRPr="007642A5" w:rsidRDefault="007642A5" w:rsidP="007642A5">
            <w:pPr>
              <w:pStyle w:val="a8"/>
              <w:ind w:left="0"/>
              <w:rPr>
                <w:rFonts w:ascii="Times New Roman" w:hAnsi="Times New Roman"/>
                <w:b/>
              </w:rPr>
            </w:pPr>
            <w:r w:rsidRPr="007642A5">
              <w:rPr>
                <w:rFonts w:ascii="Times New Roman" w:hAnsi="Times New Roman"/>
                <w:b/>
              </w:rPr>
              <w:t>Знания</w:t>
            </w:r>
          </w:p>
        </w:tc>
      </w:tr>
      <w:tr w:rsidR="002B25A0" w:rsidTr="007642A5">
        <w:tc>
          <w:tcPr>
            <w:tcW w:w="1985" w:type="dxa"/>
          </w:tcPr>
          <w:p w:rsidR="002B25A0" w:rsidRDefault="002B25A0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2B25A0" w:rsidRDefault="002B25A0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2B25A0" w:rsidRDefault="002B25A0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2B25A0" w:rsidRDefault="002B25A0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2B25A0" w:rsidRDefault="002B25A0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2B25A0" w:rsidRDefault="002B25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выбирать материалы на основе анализа их свойств для конкретного применения при производстве, ремонте и модернизации сельскохозяйственной техники;</w:t>
            </w:r>
          </w:p>
          <w:p w:rsidR="002B25A0" w:rsidRDefault="002B25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выбирать способы соединения материалов и деталей;</w:t>
            </w:r>
          </w:p>
          <w:p w:rsidR="002B25A0" w:rsidRDefault="002B25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назначать способы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режимы упрочения деталей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способы их восстановления при ремонте сельскохозяйственной техники исходя из их эксплуатационного назначения;</w:t>
            </w:r>
          </w:p>
          <w:p w:rsidR="002B25A0" w:rsidRDefault="002B25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обрабатывать детали из основных материалов;</w:t>
            </w:r>
          </w:p>
          <w:p w:rsidR="002B25A0" w:rsidRDefault="002B25A0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проводить расчеты режимов резания.</w:t>
            </w:r>
          </w:p>
        </w:tc>
        <w:tc>
          <w:tcPr>
            <w:tcW w:w="3850" w:type="dxa"/>
          </w:tcPr>
          <w:p w:rsidR="002B25A0" w:rsidRDefault="002B25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строение и свойства машиностроительных материалов;</w:t>
            </w:r>
          </w:p>
          <w:p w:rsidR="002B25A0" w:rsidRDefault="002B25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методы оценки свойств машиностроительных материалов;</w:t>
            </w:r>
          </w:p>
          <w:p w:rsidR="002B25A0" w:rsidRDefault="002B25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области применения материалов;</w:t>
            </w:r>
          </w:p>
          <w:p w:rsidR="002B25A0" w:rsidRDefault="002B25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-классификацию и маркировку основных материалов, применяемых для изготовления деталей сельскохозяйственной техники и ремонта;</w:t>
            </w:r>
          </w:p>
          <w:p w:rsidR="002B25A0" w:rsidRDefault="002B25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методы защиты от коррозии сельскохозяйственной техники и ее деталей;</w:t>
            </w:r>
          </w:p>
          <w:p w:rsidR="002B25A0" w:rsidRDefault="002B25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способы обработки материалов;</w:t>
            </w:r>
          </w:p>
          <w:p w:rsidR="002B25A0" w:rsidRDefault="002B25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инструменты и станки для обработки металлов резанием, методику расчета режимов резания;</w:t>
            </w:r>
          </w:p>
          <w:p w:rsidR="002B25A0" w:rsidRDefault="002B25A0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инструменты для слесарных работ.</w:t>
            </w:r>
          </w:p>
        </w:tc>
      </w:tr>
    </w:tbl>
    <w:p w:rsidR="00324FFE" w:rsidRDefault="00324FFE" w:rsidP="00577F9E">
      <w:pPr>
        <w:pStyle w:val="22"/>
        <w:shd w:val="clear" w:color="auto" w:fill="auto"/>
        <w:spacing w:after="0"/>
        <w:ind w:left="860"/>
      </w:pPr>
    </w:p>
    <w:p w:rsidR="00324FFE" w:rsidRDefault="00324FFE" w:rsidP="00914A3B">
      <w:pPr>
        <w:pStyle w:val="22"/>
        <w:shd w:val="clear" w:color="auto" w:fill="auto"/>
        <w:spacing w:after="0"/>
      </w:pPr>
    </w:p>
    <w:p w:rsidR="0046134A" w:rsidRDefault="0046134A" w:rsidP="00914A3B">
      <w:pPr>
        <w:pStyle w:val="22"/>
        <w:shd w:val="clear" w:color="auto" w:fill="auto"/>
        <w:spacing w:after="0"/>
      </w:pPr>
    </w:p>
    <w:p w:rsidR="0046134A" w:rsidRDefault="0046134A" w:rsidP="00914A3B">
      <w:pPr>
        <w:pStyle w:val="22"/>
        <w:shd w:val="clear" w:color="auto" w:fill="auto"/>
        <w:spacing w:after="0"/>
      </w:pPr>
    </w:p>
    <w:p w:rsidR="0046134A" w:rsidRDefault="0046134A" w:rsidP="00914A3B">
      <w:pPr>
        <w:pStyle w:val="22"/>
        <w:shd w:val="clear" w:color="auto" w:fill="auto"/>
        <w:spacing w:after="0"/>
      </w:pPr>
    </w:p>
    <w:p w:rsidR="0046134A" w:rsidRDefault="0046134A" w:rsidP="00914A3B">
      <w:pPr>
        <w:pStyle w:val="22"/>
        <w:shd w:val="clear" w:color="auto" w:fill="auto"/>
        <w:spacing w:after="0"/>
      </w:pPr>
    </w:p>
    <w:p w:rsidR="0046134A" w:rsidRDefault="0046134A" w:rsidP="00914A3B">
      <w:pPr>
        <w:pStyle w:val="22"/>
        <w:shd w:val="clear" w:color="auto" w:fill="auto"/>
        <w:spacing w:after="0"/>
      </w:pPr>
    </w:p>
    <w:p w:rsidR="0046134A" w:rsidRDefault="0046134A" w:rsidP="00914A3B">
      <w:pPr>
        <w:pStyle w:val="22"/>
        <w:shd w:val="clear" w:color="auto" w:fill="auto"/>
        <w:spacing w:after="0"/>
      </w:pPr>
    </w:p>
    <w:p w:rsidR="0046134A" w:rsidRDefault="0046134A" w:rsidP="00914A3B">
      <w:pPr>
        <w:pStyle w:val="22"/>
        <w:shd w:val="clear" w:color="auto" w:fill="auto"/>
        <w:spacing w:after="0"/>
      </w:pPr>
    </w:p>
    <w:p w:rsidR="0046134A" w:rsidRDefault="0046134A" w:rsidP="00914A3B">
      <w:pPr>
        <w:pStyle w:val="22"/>
        <w:shd w:val="clear" w:color="auto" w:fill="auto"/>
        <w:spacing w:after="0"/>
      </w:pPr>
    </w:p>
    <w:p w:rsidR="0046134A" w:rsidRDefault="0046134A" w:rsidP="00914A3B">
      <w:pPr>
        <w:pStyle w:val="22"/>
        <w:shd w:val="clear" w:color="auto" w:fill="auto"/>
        <w:spacing w:after="0"/>
      </w:pPr>
    </w:p>
    <w:p w:rsidR="0046134A" w:rsidRDefault="0046134A" w:rsidP="00914A3B">
      <w:pPr>
        <w:pStyle w:val="22"/>
        <w:shd w:val="clear" w:color="auto" w:fill="auto"/>
        <w:spacing w:after="0"/>
      </w:pPr>
    </w:p>
    <w:p w:rsidR="007642A5" w:rsidRDefault="007642A5" w:rsidP="00577F9E">
      <w:pPr>
        <w:pStyle w:val="22"/>
        <w:shd w:val="clear" w:color="auto" w:fill="auto"/>
        <w:spacing w:after="0"/>
        <w:ind w:left="860"/>
      </w:pPr>
    </w:p>
    <w:p w:rsidR="007642A5" w:rsidRPr="00A728B9" w:rsidRDefault="007642A5" w:rsidP="007642A5">
      <w:pPr>
        <w:rPr>
          <w:rFonts w:ascii="Times New Roman" w:hAnsi="Times New Roman"/>
          <w:b/>
          <w:sz w:val="24"/>
          <w:szCs w:val="24"/>
        </w:rPr>
      </w:pPr>
      <w:r w:rsidRPr="00A728B9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УЧЕБНОЙ ДИСЦИПЛИНЫ:</w:t>
      </w:r>
    </w:p>
    <w:p w:rsidR="007642A5" w:rsidRPr="0023039C" w:rsidRDefault="007642A5" w:rsidP="007642A5">
      <w:pPr>
        <w:rPr>
          <w:rFonts w:ascii="Times New Roman" w:hAnsi="Times New Roman"/>
          <w:b/>
          <w:sz w:val="24"/>
          <w:szCs w:val="24"/>
        </w:rPr>
      </w:pPr>
      <w:r w:rsidRPr="0023039C">
        <w:rPr>
          <w:rFonts w:ascii="Times New Roman" w:hAnsi="Times New Roman"/>
          <w:b/>
          <w:sz w:val="24"/>
          <w:szCs w:val="24"/>
        </w:rPr>
        <w:t xml:space="preserve"> 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797"/>
        <w:gridCol w:w="1774"/>
      </w:tblGrid>
      <w:tr w:rsidR="007642A5" w:rsidRPr="0023039C" w:rsidTr="007642A5">
        <w:trPr>
          <w:trHeight w:val="490"/>
        </w:trPr>
        <w:tc>
          <w:tcPr>
            <w:tcW w:w="4073" w:type="pct"/>
            <w:vAlign w:val="center"/>
          </w:tcPr>
          <w:p w:rsidR="007642A5" w:rsidRPr="0023039C" w:rsidRDefault="007642A5" w:rsidP="007642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3039C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27" w:type="pct"/>
            <w:vAlign w:val="center"/>
          </w:tcPr>
          <w:p w:rsidR="007642A5" w:rsidRPr="0023039C" w:rsidRDefault="007642A5" w:rsidP="007642A5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3039C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Объем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в часах</w:t>
            </w:r>
          </w:p>
        </w:tc>
      </w:tr>
      <w:tr w:rsidR="002B25A0" w:rsidRPr="00084630" w:rsidTr="007642A5">
        <w:trPr>
          <w:trHeight w:val="490"/>
        </w:trPr>
        <w:tc>
          <w:tcPr>
            <w:tcW w:w="4073" w:type="pct"/>
            <w:vAlign w:val="center"/>
          </w:tcPr>
          <w:p w:rsidR="002B25A0" w:rsidRDefault="002B25A0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927" w:type="pct"/>
            <w:vAlign w:val="center"/>
          </w:tcPr>
          <w:p w:rsidR="002B25A0" w:rsidRPr="00084630" w:rsidRDefault="002B25A0" w:rsidP="007642A5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084630">
              <w:rPr>
                <w:rFonts w:ascii="Times New Roman" w:hAnsi="Times New Roman"/>
                <w:b/>
                <w:iCs/>
                <w:sz w:val="24"/>
                <w:szCs w:val="24"/>
              </w:rPr>
              <w:t>100</w:t>
            </w:r>
          </w:p>
        </w:tc>
      </w:tr>
      <w:tr w:rsidR="002B25A0" w:rsidRPr="0023039C" w:rsidTr="007642A5">
        <w:trPr>
          <w:trHeight w:val="490"/>
        </w:trPr>
        <w:tc>
          <w:tcPr>
            <w:tcW w:w="4073" w:type="pct"/>
            <w:vAlign w:val="center"/>
          </w:tcPr>
          <w:p w:rsidR="002B25A0" w:rsidRDefault="002B25A0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927" w:type="pct"/>
            <w:vAlign w:val="center"/>
          </w:tcPr>
          <w:p w:rsidR="002B25A0" w:rsidRPr="0039447D" w:rsidRDefault="00AB02C8" w:rsidP="007642A5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22</w:t>
            </w:r>
          </w:p>
        </w:tc>
      </w:tr>
      <w:tr w:rsidR="002B25A0" w:rsidRPr="0023039C" w:rsidTr="007642A5">
        <w:trPr>
          <w:trHeight w:val="490"/>
        </w:trPr>
        <w:tc>
          <w:tcPr>
            <w:tcW w:w="4073" w:type="pct"/>
            <w:vAlign w:val="center"/>
          </w:tcPr>
          <w:p w:rsidR="002B25A0" w:rsidRPr="002B25A0" w:rsidRDefault="002B25A0">
            <w:pPr>
              <w:suppressAutoHyphens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  <w:tc>
          <w:tcPr>
            <w:tcW w:w="927" w:type="pct"/>
            <w:vAlign w:val="center"/>
          </w:tcPr>
          <w:p w:rsidR="002B25A0" w:rsidRDefault="002B25A0" w:rsidP="007642A5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7642A5" w:rsidRPr="0023039C" w:rsidTr="007642A5">
        <w:trPr>
          <w:trHeight w:val="490"/>
        </w:trPr>
        <w:tc>
          <w:tcPr>
            <w:tcW w:w="4073" w:type="pct"/>
            <w:vAlign w:val="center"/>
          </w:tcPr>
          <w:p w:rsidR="007642A5" w:rsidRPr="0039447D" w:rsidRDefault="007642A5" w:rsidP="007642A5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9447D">
              <w:rPr>
                <w:rFonts w:ascii="Times New Roman" w:hAnsi="Times New Roman"/>
                <w:b/>
                <w:i/>
              </w:rPr>
              <w:t xml:space="preserve">Самостоятельная работа </w:t>
            </w:r>
          </w:p>
          <w:p w:rsidR="007642A5" w:rsidRDefault="007642A5" w:rsidP="007642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Количество часов для самостоятельной работы может быть увеличено образовательной организацией за счет использования времени вариативной части (должна составлять не более 30% от объема дисциплины)</w:t>
            </w:r>
          </w:p>
        </w:tc>
        <w:tc>
          <w:tcPr>
            <w:tcW w:w="927" w:type="pct"/>
            <w:vAlign w:val="center"/>
          </w:tcPr>
          <w:p w:rsidR="007642A5" w:rsidRPr="0039447D" w:rsidRDefault="00271FCC" w:rsidP="007642A5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</w:tr>
      <w:tr w:rsidR="007642A5" w:rsidRPr="0023039C" w:rsidTr="007642A5">
        <w:trPr>
          <w:trHeight w:val="490"/>
        </w:trPr>
        <w:tc>
          <w:tcPr>
            <w:tcW w:w="4073" w:type="pct"/>
            <w:vAlign w:val="center"/>
          </w:tcPr>
          <w:p w:rsidR="007642A5" w:rsidRPr="0023039C" w:rsidRDefault="007642A5" w:rsidP="007642A5">
            <w:pPr>
              <w:rPr>
                <w:rFonts w:ascii="Times New Roman" w:hAnsi="Times New Roman"/>
                <w:sz w:val="24"/>
                <w:szCs w:val="24"/>
              </w:rPr>
            </w:pPr>
            <w:r w:rsidRPr="0023039C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927" w:type="pct"/>
            <w:vAlign w:val="center"/>
          </w:tcPr>
          <w:p w:rsidR="007642A5" w:rsidRPr="0039447D" w:rsidRDefault="00FC7D1A" w:rsidP="007642A5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76</w:t>
            </w:r>
          </w:p>
        </w:tc>
      </w:tr>
      <w:tr w:rsidR="007642A5" w:rsidRPr="0023039C" w:rsidTr="007642A5">
        <w:trPr>
          <w:trHeight w:val="490"/>
        </w:trPr>
        <w:tc>
          <w:tcPr>
            <w:tcW w:w="4073" w:type="pct"/>
            <w:vAlign w:val="center"/>
          </w:tcPr>
          <w:p w:rsidR="007642A5" w:rsidRPr="0023039C" w:rsidRDefault="007642A5" w:rsidP="007642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927" w:type="pct"/>
            <w:vAlign w:val="center"/>
          </w:tcPr>
          <w:p w:rsidR="007642A5" w:rsidRPr="0039447D" w:rsidRDefault="00FC7D1A" w:rsidP="007642A5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7642A5" w:rsidRPr="0023039C" w:rsidTr="007642A5">
        <w:trPr>
          <w:trHeight w:val="490"/>
        </w:trPr>
        <w:tc>
          <w:tcPr>
            <w:tcW w:w="4073" w:type="pct"/>
            <w:vAlign w:val="center"/>
          </w:tcPr>
          <w:p w:rsidR="007642A5" w:rsidRPr="0023039C" w:rsidRDefault="007642A5" w:rsidP="007642A5">
            <w:pPr>
              <w:rPr>
                <w:rFonts w:ascii="Times New Roman" w:hAnsi="Times New Roman"/>
                <w:sz w:val="24"/>
                <w:szCs w:val="24"/>
              </w:rPr>
            </w:pPr>
            <w:r w:rsidRPr="0023039C">
              <w:rPr>
                <w:rFonts w:ascii="Times New Roman" w:hAnsi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927" w:type="pct"/>
            <w:vAlign w:val="center"/>
          </w:tcPr>
          <w:p w:rsidR="007642A5" w:rsidRDefault="00FC7D1A" w:rsidP="007642A5">
            <w:pPr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22</w:t>
            </w:r>
          </w:p>
        </w:tc>
      </w:tr>
      <w:tr w:rsidR="007642A5" w:rsidRPr="0023039C" w:rsidTr="007642A5">
        <w:trPr>
          <w:trHeight w:val="490"/>
        </w:trPr>
        <w:tc>
          <w:tcPr>
            <w:tcW w:w="4073" w:type="pct"/>
            <w:vAlign w:val="center"/>
          </w:tcPr>
          <w:p w:rsidR="007642A5" w:rsidRPr="0023039C" w:rsidRDefault="007642A5" w:rsidP="007642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курсовая работа</w:t>
            </w:r>
          </w:p>
        </w:tc>
        <w:tc>
          <w:tcPr>
            <w:tcW w:w="927" w:type="pct"/>
            <w:vAlign w:val="center"/>
          </w:tcPr>
          <w:p w:rsidR="007642A5" w:rsidRDefault="007642A5" w:rsidP="007642A5">
            <w:pPr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9447D">
              <w:rPr>
                <w:rFonts w:ascii="Times New Roman" w:hAnsi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7642A5" w:rsidRPr="0023039C" w:rsidTr="007642A5">
        <w:trPr>
          <w:trHeight w:val="490"/>
        </w:trPr>
        <w:tc>
          <w:tcPr>
            <w:tcW w:w="4073" w:type="pct"/>
            <w:vAlign w:val="center"/>
          </w:tcPr>
          <w:p w:rsidR="007642A5" w:rsidRDefault="007642A5" w:rsidP="007642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27" w:type="pct"/>
            <w:vAlign w:val="center"/>
          </w:tcPr>
          <w:p w:rsidR="007642A5" w:rsidRDefault="00FC7D1A" w:rsidP="007642A5">
            <w:pPr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7642A5" w:rsidRPr="0023039C" w:rsidTr="007642A5">
        <w:trPr>
          <w:trHeight w:val="490"/>
        </w:trPr>
        <w:tc>
          <w:tcPr>
            <w:tcW w:w="4073" w:type="pct"/>
            <w:vAlign w:val="center"/>
          </w:tcPr>
          <w:p w:rsidR="007642A5" w:rsidRDefault="007642A5" w:rsidP="00FC7D1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– </w:t>
            </w:r>
            <w:r w:rsidR="00FC7D1A">
              <w:rPr>
                <w:rFonts w:ascii="Times New Roman" w:hAnsi="Times New Roman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927" w:type="pct"/>
            <w:vAlign w:val="center"/>
          </w:tcPr>
          <w:p w:rsidR="007642A5" w:rsidRPr="0039447D" w:rsidRDefault="007642A5" w:rsidP="007642A5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9447D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</w:tr>
    </w:tbl>
    <w:p w:rsidR="007642A5" w:rsidRDefault="007642A5" w:rsidP="007642A5">
      <w:pPr>
        <w:rPr>
          <w:rFonts w:ascii="Times New Roman" w:hAnsi="Times New Roman"/>
          <w:b/>
          <w:sz w:val="24"/>
          <w:szCs w:val="24"/>
        </w:rPr>
      </w:pPr>
    </w:p>
    <w:p w:rsidR="007642A5" w:rsidRPr="00D111DA" w:rsidRDefault="007642A5" w:rsidP="007642A5">
      <w:pPr>
        <w:rPr>
          <w:rFonts w:ascii="Times New Roman" w:hAnsi="Times New Roman"/>
          <w:b/>
          <w:i/>
          <w:sz w:val="24"/>
          <w:szCs w:val="24"/>
        </w:rPr>
      </w:pPr>
    </w:p>
    <w:p w:rsidR="00577F9E" w:rsidRDefault="00577F9E" w:rsidP="00577F9E"/>
    <w:p w:rsidR="00577F9E" w:rsidRDefault="00577F9E" w:rsidP="00577F9E">
      <w:pPr>
        <w:pStyle w:val="a5"/>
        <w:rPr>
          <w:rFonts w:ascii="Times New Roman" w:hAnsi="Times New Roman" w:cs="Times New Roman"/>
          <w:b/>
        </w:rPr>
      </w:pPr>
    </w:p>
    <w:p w:rsidR="00577F9E" w:rsidRDefault="00577F9E" w:rsidP="00577F9E">
      <w:pPr>
        <w:pStyle w:val="a5"/>
        <w:rPr>
          <w:rFonts w:ascii="Times New Roman" w:hAnsi="Times New Roman" w:cs="Times New Roman"/>
          <w:b/>
        </w:rPr>
      </w:pPr>
    </w:p>
    <w:p w:rsidR="00160174" w:rsidRPr="00DB1235" w:rsidRDefault="00160174" w:rsidP="00DB1235"/>
    <w:p w:rsidR="004C15C9" w:rsidRDefault="004C15C9" w:rsidP="00577F9E">
      <w:pPr>
        <w:pStyle w:val="a5"/>
        <w:rPr>
          <w:rFonts w:ascii="Times New Roman" w:hAnsi="Times New Roman" w:cs="Times New Roman"/>
          <w:b/>
        </w:rPr>
        <w:sectPr w:rsidR="004C15C9" w:rsidSect="004C15C9">
          <w:footerReference w:type="default" r:id="rId9"/>
          <w:pgSz w:w="11906" w:h="16838"/>
          <w:pgMar w:top="426" w:right="850" w:bottom="426" w:left="1701" w:header="708" w:footer="708" w:gutter="0"/>
          <w:cols w:space="708"/>
          <w:docGrid w:linePitch="360"/>
        </w:sectPr>
      </w:pPr>
    </w:p>
    <w:p w:rsidR="00577F9E" w:rsidRPr="00FB1FA4" w:rsidRDefault="00577F9E" w:rsidP="000C0492">
      <w:pPr>
        <w:pStyle w:val="a5"/>
        <w:widowControl w:val="0"/>
        <w:jc w:val="center"/>
        <w:rPr>
          <w:rStyle w:val="23"/>
          <w:rFonts w:eastAsia="Arial Unicode MS"/>
          <w:sz w:val="24"/>
          <w:szCs w:val="24"/>
        </w:rPr>
      </w:pPr>
      <w:r w:rsidRPr="00FB1FA4">
        <w:rPr>
          <w:rFonts w:ascii="Times New Roman" w:hAnsi="Times New Roman" w:cs="Times New Roman"/>
          <w:b/>
        </w:rPr>
        <w:lastRenderedPageBreak/>
        <w:t>2.2. Тематический план и содержание учебной дисциплины</w:t>
      </w:r>
      <w:r w:rsidRPr="00FB1FA4">
        <w:rPr>
          <w:rStyle w:val="23"/>
          <w:rFonts w:eastAsia="Arial Unicode MS"/>
          <w:sz w:val="24"/>
          <w:szCs w:val="24"/>
        </w:rPr>
        <w:t xml:space="preserve"> </w:t>
      </w:r>
      <w:r w:rsidR="00012718">
        <w:rPr>
          <w:rStyle w:val="23"/>
          <w:rFonts w:eastAsia="Arial Unicode MS"/>
          <w:sz w:val="24"/>
          <w:szCs w:val="24"/>
        </w:rPr>
        <w:t>ОП.0</w:t>
      </w:r>
      <w:r w:rsidR="000C0492">
        <w:rPr>
          <w:rStyle w:val="23"/>
          <w:rFonts w:eastAsia="Arial Unicode MS"/>
          <w:sz w:val="24"/>
          <w:szCs w:val="24"/>
        </w:rPr>
        <w:t>5</w:t>
      </w:r>
      <w:r w:rsidR="00012718">
        <w:rPr>
          <w:rStyle w:val="23"/>
          <w:rFonts w:eastAsia="Arial Unicode MS"/>
          <w:sz w:val="24"/>
          <w:szCs w:val="24"/>
        </w:rPr>
        <w:t xml:space="preserve"> </w:t>
      </w:r>
      <w:r w:rsidRPr="00FB1FA4">
        <w:rPr>
          <w:rStyle w:val="23"/>
          <w:rFonts w:eastAsia="Arial Unicode MS"/>
          <w:sz w:val="24"/>
          <w:szCs w:val="24"/>
        </w:rPr>
        <w:t>Материаловедение</w:t>
      </w:r>
    </w:p>
    <w:tbl>
      <w:tblPr>
        <w:tblpPr w:leftFromText="180" w:rightFromText="180" w:vertAnchor="text" w:horzAnchor="margin" w:tblpX="637" w:tblpY="391"/>
        <w:tblW w:w="14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59"/>
        <w:gridCol w:w="7257"/>
        <w:gridCol w:w="2127"/>
        <w:gridCol w:w="2551"/>
      </w:tblGrid>
      <w:tr w:rsidR="00F66C26" w:rsidRPr="000A0060" w:rsidTr="00F66C26">
        <w:trPr>
          <w:trHeight w:val="840"/>
        </w:trPr>
        <w:tc>
          <w:tcPr>
            <w:tcW w:w="2959" w:type="dxa"/>
            <w:shd w:val="clear" w:color="auto" w:fill="FFFFFF"/>
          </w:tcPr>
          <w:p w:rsidR="00F66C26" w:rsidRPr="00F66C26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F66C26">
              <w:rPr>
                <w:b/>
                <w:sz w:val="24"/>
                <w:szCs w:val="24"/>
              </w:rPr>
              <w:t>Наименование</w:t>
            </w:r>
          </w:p>
          <w:p w:rsidR="00F66C26" w:rsidRPr="00F66C26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F66C26">
              <w:rPr>
                <w:b/>
                <w:sz w:val="24"/>
                <w:szCs w:val="24"/>
              </w:rPr>
              <w:t>Разделов</w:t>
            </w:r>
          </w:p>
          <w:p w:rsidR="00F66C26" w:rsidRPr="00F66C26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F66C26">
              <w:rPr>
                <w:b/>
                <w:sz w:val="24"/>
                <w:szCs w:val="24"/>
              </w:rPr>
              <w:t>и тем</w:t>
            </w:r>
          </w:p>
        </w:tc>
        <w:tc>
          <w:tcPr>
            <w:tcW w:w="7257" w:type="dxa"/>
            <w:shd w:val="clear" w:color="auto" w:fill="FFFFFF"/>
          </w:tcPr>
          <w:p w:rsidR="00F66C26" w:rsidRPr="00F66C26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F66C26">
              <w:rPr>
                <w:b/>
                <w:sz w:val="24"/>
                <w:szCs w:val="24"/>
              </w:rPr>
              <w:t xml:space="preserve">Содержание учебного материала, лабораторные работы </w:t>
            </w:r>
            <w:proofErr w:type="gramStart"/>
            <w:r w:rsidRPr="00F66C26">
              <w:rPr>
                <w:b/>
                <w:sz w:val="24"/>
                <w:szCs w:val="24"/>
              </w:rPr>
              <w:t>и  практические</w:t>
            </w:r>
            <w:proofErr w:type="gramEnd"/>
            <w:r w:rsidRPr="00F66C26">
              <w:rPr>
                <w:b/>
                <w:sz w:val="24"/>
                <w:szCs w:val="24"/>
              </w:rPr>
              <w:t xml:space="preserve"> занятия, самостоятельная работа обучающихся,  курсовая работа (проект)</w:t>
            </w:r>
            <w:r w:rsidRPr="00F66C26">
              <w:rPr>
                <w:rStyle w:val="91"/>
                <w:b/>
                <w:sz w:val="24"/>
                <w:szCs w:val="24"/>
              </w:rPr>
              <w:t xml:space="preserve"> (если </w:t>
            </w:r>
            <w:r w:rsidRPr="00F66C26">
              <w:rPr>
                <w:b/>
                <w:sz w:val="24"/>
                <w:szCs w:val="24"/>
              </w:rPr>
              <w:t>предусмотрены)</w:t>
            </w:r>
          </w:p>
          <w:p w:rsidR="00F66C26" w:rsidRPr="00F66C26" w:rsidRDefault="00F66C26" w:rsidP="000C0492">
            <w:pPr>
              <w:pStyle w:val="101"/>
              <w:widowControl w:val="0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FFFFFF"/>
            <w:vAlign w:val="center"/>
          </w:tcPr>
          <w:p w:rsidR="00F66C26" w:rsidRPr="00D111DA" w:rsidRDefault="00F66C26" w:rsidP="00F05639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433303"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2551" w:type="dxa"/>
            <w:shd w:val="clear" w:color="auto" w:fill="FFFFFF"/>
          </w:tcPr>
          <w:p w:rsidR="00F66C26" w:rsidRPr="00F66C26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F66C26">
              <w:rPr>
                <w:b/>
                <w:bCs/>
                <w:sz w:val="24"/>
                <w:szCs w:val="24"/>
              </w:rPr>
              <w:t>Коды компетенции, формированию которых способствует элемент программы</w:t>
            </w:r>
          </w:p>
        </w:tc>
      </w:tr>
      <w:tr w:rsidR="00F66C26" w:rsidRPr="000A0060" w:rsidTr="00F66C26">
        <w:trPr>
          <w:trHeight w:val="288"/>
        </w:trPr>
        <w:tc>
          <w:tcPr>
            <w:tcW w:w="2959" w:type="dxa"/>
            <w:shd w:val="clear" w:color="auto" w:fill="FFFFFF"/>
          </w:tcPr>
          <w:p w:rsidR="00F66C26" w:rsidRPr="000A0060" w:rsidRDefault="00F66C26" w:rsidP="000C0492">
            <w:pPr>
              <w:pStyle w:val="80"/>
              <w:widowControl w:val="0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1</w:t>
            </w:r>
          </w:p>
        </w:tc>
        <w:tc>
          <w:tcPr>
            <w:tcW w:w="7257" w:type="dxa"/>
            <w:shd w:val="clear" w:color="auto" w:fill="FFFFFF"/>
          </w:tcPr>
          <w:p w:rsidR="00F66C26" w:rsidRPr="000A0060" w:rsidRDefault="00F66C26" w:rsidP="000C0492">
            <w:pPr>
              <w:pStyle w:val="80"/>
              <w:widowControl w:val="0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  <w:shd w:val="clear" w:color="auto" w:fill="FFFFFF"/>
          </w:tcPr>
          <w:p w:rsidR="00F66C26" w:rsidRPr="000A0060" w:rsidRDefault="00F66C26" w:rsidP="000C0492">
            <w:pPr>
              <w:pStyle w:val="80"/>
              <w:widowControl w:val="0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FFFFFF"/>
          </w:tcPr>
          <w:p w:rsidR="00F66C26" w:rsidRPr="000A0060" w:rsidRDefault="00F66C26" w:rsidP="000C0492">
            <w:pPr>
              <w:pStyle w:val="80"/>
              <w:widowControl w:val="0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66C26" w:rsidRPr="000A0060" w:rsidTr="00F66C26">
        <w:trPr>
          <w:trHeight w:val="283"/>
        </w:trPr>
        <w:tc>
          <w:tcPr>
            <w:tcW w:w="1021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F66C26" w:rsidRPr="00F66C26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F66C26">
              <w:rPr>
                <w:b/>
                <w:sz w:val="24"/>
                <w:szCs w:val="24"/>
              </w:rPr>
              <w:t>«Материаловедение»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66C26" w:rsidRPr="00F66C26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F66C26">
              <w:rPr>
                <w:rFonts w:ascii="Times New Roman" w:eastAsiaTheme="minorHAnsi" w:hAnsi="Times New Roman"/>
                <w:b/>
                <w:sz w:val="24"/>
                <w:szCs w:val="24"/>
              </w:rPr>
              <w:t>100/4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3"/>
        </w:trPr>
        <w:tc>
          <w:tcPr>
            <w:tcW w:w="2959" w:type="dxa"/>
            <w:tcBorders>
              <w:bottom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Раздел 1.</w:t>
            </w:r>
          </w:p>
        </w:tc>
        <w:tc>
          <w:tcPr>
            <w:tcW w:w="7257" w:type="dxa"/>
            <w:tcBorders>
              <w:bottom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A0060">
              <w:rPr>
                <w:rFonts w:ascii="Times New Roman" w:eastAsiaTheme="minorHAnsi" w:hAnsi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05639">
        <w:trPr>
          <w:trHeight w:val="312"/>
        </w:trPr>
        <w:tc>
          <w:tcPr>
            <w:tcW w:w="2959" w:type="dxa"/>
            <w:vMerge w:val="restart"/>
            <w:shd w:val="clear" w:color="auto" w:fill="FFFFFF"/>
          </w:tcPr>
          <w:p w:rsidR="00F66C26" w:rsidRPr="000A0060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0A0060">
              <w:rPr>
                <w:b/>
                <w:sz w:val="24"/>
                <w:szCs w:val="24"/>
              </w:rPr>
              <w:t>Тема 1.1.</w:t>
            </w:r>
            <w:r w:rsidRPr="000A0060">
              <w:rPr>
                <w:sz w:val="24"/>
                <w:szCs w:val="24"/>
              </w:rPr>
              <w:t xml:space="preserve"> Введение.</w:t>
            </w:r>
          </w:p>
          <w:p w:rsidR="00F66C26" w:rsidRPr="000A0060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Внутреннее строение</w:t>
            </w:r>
          </w:p>
          <w:p w:rsidR="00F66C26" w:rsidRPr="000A0060" w:rsidRDefault="00F66C26" w:rsidP="000C0492">
            <w:pPr>
              <w:pStyle w:val="90"/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металлов и сплавов</w:t>
            </w:r>
          </w:p>
        </w:tc>
        <w:tc>
          <w:tcPr>
            <w:tcW w:w="7257" w:type="dxa"/>
            <w:tcBorders>
              <w:bottom w:val="nil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Основные сведения о металлах и сплавах Цели и задачи «Материаловедение». Классификация материалов и требования</w:t>
            </w:r>
          </w:p>
        </w:tc>
        <w:tc>
          <w:tcPr>
            <w:tcW w:w="2127" w:type="dxa"/>
            <w:vMerge w:val="restart"/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  <w:shd w:val="clear" w:color="auto" w:fill="FFFFFF"/>
          </w:tcPr>
          <w:p w:rsidR="00F66C26" w:rsidRPr="00F66C26" w:rsidRDefault="00F66C26" w:rsidP="00F0563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F66C26" w:rsidRPr="00F66C26" w:rsidRDefault="00F66C26" w:rsidP="00F0563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F66C26" w:rsidRPr="00F66C26" w:rsidRDefault="00F66C26" w:rsidP="00F0563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F66C26" w:rsidRPr="0069413C" w:rsidRDefault="00F66C26" w:rsidP="00F05639">
            <w:pPr>
              <w:pStyle w:val="a8"/>
              <w:spacing w:after="0"/>
              <w:ind w:left="0"/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F66C26" w:rsidRPr="000A0060" w:rsidTr="00F05639">
        <w:trPr>
          <w:trHeight w:val="288"/>
        </w:trPr>
        <w:tc>
          <w:tcPr>
            <w:tcW w:w="2959" w:type="dxa"/>
            <w:vMerge/>
            <w:shd w:val="clear" w:color="auto" w:fill="FFFFFF"/>
          </w:tcPr>
          <w:p w:rsidR="00F66C26" w:rsidRPr="000A0060" w:rsidRDefault="00F66C26" w:rsidP="000C0492">
            <w:pPr>
              <w:pStyle w:val="90"/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57" w:type="dxa"/>
            <w:tcBorders>
              <w:top w:val="nil"/>
              <w:bottom w:val="nil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 xml:space="preserve"> различных областей техники к свойствам материалов. Основные свойства</w:t>
            </w:r>
          </w:p>
        </w:tc>
        <w:tc>
          <w:tcPr>
            <w:tcW w:w="2127" w:type="dxa"/>
            <w:vMerge/>
            <w:shd w:val="clear" w:color="auto" w:fill="FFFFFF"/>
            <w:vAlign w:val="center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FFFFFF"/>
          </w:tcPr>
          <w:p w:rsidR="00F66C26" w:rsidRPr="000A0060" w:rsidRDefault="00F66C26" w:rsidP="00F05639">
            <w:pPr>
              <w:pStyle w:val="a8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C26" w:rsidRPr="000A0060" w:rsidTr="00F05639">
        <w:trPr>
          <w:trHeight w:val="888"/>
        </w:trPr>
        <w:tc>
          <w:tcPr>
            <w:tcW w:w="2959" w:type="dxa"/>
            <w:vMerge/>
            <w:shd w:val="clear" w:color="auto" w:fill="FFFFFF"/>
          </w:tcPr>
          <w:p w:rsidR="00F66C26" w:rsidRPr="000A0060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57" w:type="dxa"/>
            <w:tcBorders>
              <w:top w:val="nil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Металлов. Внутреннее строение металлов, сплавов. Понятие о механических свойствах, технологических свойствах металлов и сплавов</w:t>
            </w:r>
          </w:p>
        </w:tc>
        <w:tc>
          <w:tcPr>
            <w:tcW w:w="2127" w:type="dxa"/>
            <w:vMerge/>
            <w:shd w:val="clear" w:color="auto" w:fill="FFFFFF"/>
            <w:vAlign w:val="center"/>
          </w:tcPr>
          <w:p w:rsidR="00F66C26" w:rsidRPr="000A0060" w:rsidRDefault="00F66C26" w:rsidP="00F66C26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FFFFFF"/>
          </w:tcPr>
          <w:p w:rsidR="00F66C26" w:rsidRPr="000A0060" w:rsidRDefault="00F66C26" w:rsidP="000C0492">
            <w:pPr>
              <w:pStyle w:val="a8"/>
              <w:widowControl w:val="0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8"/>
        </w:trPr>
        <w:tc>
          <w:tcPr>
            <w:tcW w:w="2959" w:type="dxa"/>
            <w:vMerge/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257" w:type="dxa"/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Практические занятия «Технологические пробы»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05639">
        <w:trPr>
          <w:trHeight w:val="307"/>
        </w:trPr>
        <w:tc>
          <w:tcPr>
            <w:tcW w:w="2959" w:type="dxa"/>
            <w:vMerge w:val="restart"/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rStyle w:val="71"/>
                <w:sz w:val="24"/>
                <w:szCs w:val="24"/>
              </w:rPr>
              <w:t>Тема 1. 2.</w:t>
            </w:r>
            <w:r w:rsidRPr="000A0060">
              <w:rPr>
                <w:sz w:val="24"/>
                <w:szCs w:val="24"/>
              </w:rPr>
              <w:t xml:space="preserve"> </w:t>
            </w:r>
            <w:proofErr w:type="gramStart"/>
            <w:r w:rsidRPr="000A0060">
              <w:rPr>
                <w:sz w:val="24"/>
                <w:szCs w:val="24"/>
              </w:rPr>
              <w:t>Физические,  механические</w:t>
            </w:r>
            <w:proofErr w:type="gramEnd"/>
            <w:r w:rsidRPr="000A0060">
              <w:rPr>
                <w:sz w:val="24"/>
                <w:szCs w:val="24"/>
              </w:rPr>
              <w:t xml:space="preserve"> и </w:t>
            </w:r>
            <w:proofErr w:type="spellStart"/>
            <w:r w:rsidRPr="000A0060">
              <w:rPr>
                <w:sz w:val="24"/>
                <w:szCs w:val="24"/>
              </w:rPr>
              <w:t>техноло</w:t>
            </w:r>
            <w:proofErr w:type="spellEnd"/>
            <w:r w:rsidRPr="000A0060">
              <w:rPr>
                <w:sz w:val="24"/>
                <w:szCs w:val="24"/>
              </w:rPr>
              <w:t>-</w:t>
            </w:r>
          </w:p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A0060">
              <w:rPr>
                <w:sz w:val="24"/>
                <w:szCs w:val="24"/>
              </w:rPr>
              <w:t>гические</w:t>
            </w:r>
            <w:proofErr w:type="spellEnd"/>
            <w:r w:rsidRPr="000A0060">
              <w:rPr>
                <w:sz w:val="24"/>
                <w:szCs w:val="24"/>
              </w:rPr>
              <w:t xml:space="preserve">  свойства</w:t>
            </w:r>
            <w:proofErr w:type="gramEnd"/>
            <w:r w:rsidRPr="000A0060">
              <w:rPr>
                <w:sz w:val="24"/>
                <w:szCs w:val="24"/>
              </w:rPr>
              <w:t xml:space="preserve"> металлов сплавов.</w:t>
            </w:r>
          </w:p>
          <w:p w:rsidR="00F66C26" w:rsidRPr="000A0060" w:rsidRDefault="00F66C26" w:rsidP="000C0492">
            <w:pPr>
              <w:pStyle w:val="70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257" w:type="dxa"/>
            <w:tcBorders>
              <w:bottom w:val="nil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Внутреннее строения металлов и сплавов; основные механические и технологические</w:t>
            </w:r>
          </w:p>
        </w:tc>
        <w:tc>
          <w:tcPr>
            <w:tcW w:w="2127" w:type="dxa"/>
            <w:vMerge w:val="restart"/>
            <w:shd w:val="clear" w:color="auto" w:fill="FFFFFF"/>
            <w:vAlign w:val="center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A0060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  <w:shd w:val="clear" w:color="auto" w:fill="FFFFFF"/>
          </w:tcPr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F66C26" w:rsidRPr="000A0060" w:rsidRDefault="00F66C26" w:rsidP="00F66C26">
            <w:pPr>
              <w:pStyle w:val="a8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F66C26" w:rsidRPr="000A0060" w:rsidTr="00F05639">
        <w:trPr>
          <w:trHeight w:val="254"/>
        </w:trPr>
        <w:tc>
          <w:tcPr>
            <w:tcW w:w="2959" w:type="dxa"/>
            <w:vMerge/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257" w:type="dxa"/>
            <w:tcBorders>
              <w:top w:val="nil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Свойства металлов и сплавов.</w:t>
            </w:r>
          </w:p>
        </w:tc>
        <w:tc>
          <w:tcPr>
            <w:tcW w:w="2127" w:type="dxa"/>
            <w:vMerge/>
            <w:shd w:val="clear" w:color="auto" w:fill="FFFFFF"/>
            <w:vAlign w:val="center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8"/>
        </w:trPr>
        <w:tc>
          <w:tcPr>
            <w:tcW w:w="295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257" w:type="dxa"/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Самостоятельная работа обучающихся: ответы на контрольные вопросы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3"/>
        </w:trPr>
        <w:tc>
          <w:tcPr>
            <w:tcW w:w="2959" w:type="dxa"/>
            <w:vMerge w:val="restart"/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rStyle w:val="71"/>
                <w:sz w:val="24"/>
                <w:szCs w:val="24"/>
              </w:rPr>
              <w:t>Тема 1. 3.</w:t>
            </w:r>
            <w:r w:rsidRPr="000A0060">
              <w:rPr>
                <w:sz w:val="24"/>
                <w:szCs w:val="24"/>
              </w:rPr>
              <w:t xml:space="preserve"> Виды Деформации.</w:t>
            </w:r>
          </w:p>
        </w:tc>
        <w:tc>
          <w:tcPr>
            <w:tcW w:w="7257" w:type="dxa"/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Виды деформации, диагностика растяжения стального образца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FFFFFF"/>
          </w:tcPr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F66C26" w:rsidRPr="000A0060" w:rsidRDefault="00F66C26" w:rsidP="00F66C26">
            <w:pPr>
              <w:pStyle w:val="a8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F66C26" w:rsidRPr="000A0060" w:rsidTr="00F66C26">
        <w:trPr>
          <w:trHeight w:val="540"/>
        </w:trPr>
        <w:tc>
          <w:tcPr>
            <w:tcW w:w="2959" w:type="dxa"/>
            <w:vMerge/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257" w:type="dxa"/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Практические занятия «Определение металлов на растяжение»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8"/>
        </w:trPr>
        <w:tc>
          <w:tcPr>
            <w:tcW w:w="2959" w:type="dxa"/>
            <w:vMerge w:val="restart"/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rStyle w:val="71"/>
                <w:sz w:val="24"/>
                <w:szCs w:val="24"/>
              </w:rPr>
              <w:t xml:space="preserve">Тема 1. </w:t>
            </w:r>
            <w:proofErr w:type="gramStart"/>
            <w:r w:rsidRPr="000A0060">
              <w:rPr>
                <w:rStyle w:val="71"/>
                <w:sz w:val="24"/>
                <w:szCs w:val="24"/>
              </w:rPr>
              <w:t>4 .</w:t>
            </w:r>
            <w:proofErr w:type="gramEnd"/>
            <w:r w:rsidRPr="000A0060">
              <w:rPr>
                <w:sz w:val="24"/>
                <w:szCs w:val="24"/>
              </w:rPr>
              <w:t xml:space="preserve"> Понятие о</w:t>
            </w:r>
          </w:p>
          <w:p w:rsidR="00F66C26" w:rsidRPr="000A0060" w:rsidRDefault="00F66C26" w:rsidP="000C0492">
            <w:pPr>
              <w:pStyle w:val="70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пластичности, упругости, твердости</w:t>
            </w:r>
          </w:p>
        </w:tc>
        <w:tc>
          <w:tcPr>
            <w:tcW w:w="7257" w:type="dxa"/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Понятие о пластичности, упругости, прочности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FFFFFF"/>
          </w:tcPr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F66C26" w:rsidRPr="000A0060" w:rsidRDefault="00F66C26" w:rsidP="00F66C26">
            <w:pPr>
              <w:pStyle w:val="a8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F66C26" w:rsidRPr="000A0060" w:rsidTr="00F66C26">
        <w:trPr>
          <w:trHeight w:val="270"/>
        </w:trPr>
        <w:tc>
          <w:tcPr>
            <w:tcW w:w="2959" w:type="dxa"/>
            <w:vMerge/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257" w:type="dxa"/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Практические занятия «Определение твердости»</w:t>
            </w:r>
          </w:p>
        </w:tc>
        <w:tc>
          <w:tcPr>
            <w:tcW w:w="2127" w:type="dxa"/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64"/>
        </w:trPr>
        <w:tc>
          <w:tcPr>
            <w:tcW w:w="2959" w:type="dxa"/>
            <w:tcBorders>
              <w:bottom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0A0060">
              <w:rPr>
                <w:b/>
                <w:sz w:val="24"/>
                <w:szCs w:val="24"/>
              </w:rPr>
              <w:lastRenderedPageBreak/>
              <w:t>Раздел 2.</w:t>
            </w:r>
          </w:p>
        </w:tc>
        <w:tc>
          <w:tcPr>
            <w:tcW w:w="7257" w:type="dxa"/>
            <w:tcBorders>
              <w:bottom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0A0060">
              <w:rPr>
                <w:b/>
                <w:sz w:val="24"/>
                <w:szCs w:val="24"/>
              </w:rPr>
              <w:t>Железоуглеродистые сплавы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A0060">
              <w:rPr>
                <w:rFonts w:ascii="Times New Roman" w:eastAsiaTheme="minorHAnsi" w:hAnsi="Times New Roman"/>
                <w:sz w:val="24"/>
                <w:szCs w:val="24"/>
              </w:rPr>
              <w:t>18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315"/>
        </w:trPr>
        <w:tc>
          <w:tcPr>
            <w:tcW w:w="2959" w:type="dxa"/>
            <w:tcBorders>
              <w:bottom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80"/>
              <w:widowControl w:val="0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Тема 2.1. Понятие о железоуглеродистых сплавах</w:t>
            </w:r>
          </w:p>
        </w:tc>
        <w:tc>
          <w:tcPr>
            <w:tcW w:w="7257" w:type="dxa"/>
            <w:tcBorders>
              <w:bottom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Понятие о железоуглеродистых сплавах. Диаграмма состояния сплава</w:t>
            </w:r>
          </w:p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0A0060">
              <w:rPr>
                <w:sz w:val="24"/>
                <w:szCs w:val="24"/>
              </w:rPr>
              <w:t>« Железо</w:t>
            </w:r>
            <w:proofErr w:type="gramEnd"/>
            <w:r w:rsidRPr="000A0060">
              <w:rPr>
                <w:sz w:val="24"/>
                <w:szCs w:val="24"/>
              </w:rPr>
              <w:t xml:space="preserve"> - углерод»,  структурные составляющие сплава железа с углеродом. </w:t>
            </w:r>
            <w:proofErr w:type="gramStart"/>
            <w:r w:rsidRPr="000A0060">
              <w:rPr>
                <w:sz w:val="24"/>
                <w:szCs w:val="24"/>
              </w:rPr>
              <w:t>Процессы</w:t>
            </w:r>
            <w:proofErr w:type="gramEnd"/>
            <w:r w:rsidRPr="000A0060">
              <w:rPr>
                <w:sz w:val="24"/>
                <w:szCs w:val="24"/>
              </w:rPr>
              <w:t xml:space="preserve"> протекающие в железоуглеродистых сплавах при медленном охлаждении.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4</w:t>
            </w:r>
          </w:p>
        </w:tc>
        <w:tc>
          <w:tcPr>
            <w:tcW w:w="2551" w:type="dxa"/>
            <w:shd w:val="clear" w:color="auto" w:fill="FFFFFF"/>
          </w:tcPr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F66C26" w:rsidRPr="000A0060" w:rsidRDefault="00F66C26" w:rsidP="00F66C26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66C26">
              <w:rPr>
                <w:sz w:val="24"/>
                <w:szCs w:val="24"/>
              </w:rPr>
              <w:t>ОК 02</w:t>
            </w:r>
          </w:p>
        </w:tc>
      </w:tr>
      <w:tr w:rsidR="00F66C26" w:rsidRPr="000A0060" w:rsidTr="00F66C26">
        <w:trPr>
          <w:trHeight w:val="283"/>
        </w:trPr>
        <w:tc>
          <w:tcPr>
            <w:tcW w:w="2959" w:type="dxa"/>
            <w:tcBorders>
              <w:bottom w:val="nil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257" w:type="dxa"/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Практические занятия «Работа по диаграмме»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882"/>
        </w:trPr>
        <w:tc>
          <w:tcPr>
            <w:tcW w:w="2959" w:type="dxa"/>
            <w:vMerge w:val="restart"/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rStyle w:val="71"/>
                <w:sz w:val="24"/>
                <w:szCs w:val="24"/>
              </w:rPr>
              <w:t>Тема 2.2.</w:t>
            </w:r>
            <w:r w:rsidRPr="000A0060">
              <w:rPr>
                <w:sz w:val="24"/>
                <w:szCs w:val="24"/>
              </w:rPr>
              <w:t xml:space="preserve"> Получение чугуна. Классификация и маркировка чугунов.</w:t>
            </w:r>
          </w:p>
          <w:p w:rsidR="00F66C26" w:rsidRPr="000A0060" w:rsidRDefault="00F66C26" w:rsidP="000C0492">
            <w:pPr>
              <w:pStyle w:val="70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257" w:type="dxa"/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Получение чугуна. Классификация чугунов.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FFFFFF"/>
          </w:tcPr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F66C26" w:rsidRPr="000A0060" w:rsidRDefault="00F66C26" w:rsidP="00F66C26">
            <w:pPr>
              <w:pStyle w:val="a8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F66C26" w:rsidRPr="000A0060" w:rsidTr="00F66C26">
        <w:trPr>
          <w:trHeight w:val="283"/>
        </w:trPr>
        <w:tc>
          <w:tcPr>
            <w:tcW w:w="2959" w:type="dxa"/>
            <w:vMerge/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257" w:type="dxa"/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Практические занятия «Определение чугуна»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70"/>
        </w:trPr>
        <w:tc>
          <w:tcPr>
            <w:tcW w:w="2959" w:type="dxa"/>
            <w:vMerge w:val="restart"/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rStyle w:val="71"/>
                <w:sz w:val="24"/>
                <w:szCs w:val="24"/>
              </w:rPr>
              <w:t>Тема 2.3.</w:t>
            </w:r>
            <w:r w:rsidRPr="000A0060">
              <w:rPr>
                <w:sz w:val="24"/>
                <w:szCs w:val="24"/>
              </w:rPr>
              <w:t xml:space="preserve"> Получение стали. Классификация и маркировка стали</w:t>
            </w:r>
          </w:p>
        </w:tc>
        <w:tc>
          <w:tcPr>
            <w:tcW w:w="7257" w:type="dxa"/>
            <w:tcBorders>
              <w:bottom w:val="nil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Способы получения стали. Классификация и маркировка сталей.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6</w:t>
            </w:r>
          </w:p>
        </w:tc>
        <w:tc>
          <w:tcPr>
            <w:tcW w:w="2551" w:type="dxa"/>
            <w:vMerge w:val="restart"/>
            <w:shd w:val="clear" w:color="auto" w:fill="FFFFFF"/>
          </w:tcPr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F66C26" w:rsidRPr="000A0060" w:rsidRDefault="00F66C26" w:rsidP="00F66C26">
            <w:pPr>
              <w:pStyle w:val="a8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F66C26" w:rsidRPr="000A0060" w:rsidTr="00F66C26">
        <w:trPr>
          <w:trHeight w:val="70"/>
        </w:trPr>
        <w:tc>
          <w:tcPr>
            <w:tcW w:w="2959" w:type="dxa"/>
            <w:vMerge/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pacing w:line="240" w:lineRule="auto"/>
              <w:ind w:firstLine="0"/>
              <w:jc w:val="center"/>
              <w:rPr>
                <w:rStyle w:val="71"/>
                <w:sz w:val="24"/>
                <w:szCs w:val="24"/>
              </w:rPr>
            </w:pPr>
          </w:p>
        </w:tc>
        <w:tc>
          <w:tcPr>
            <w:tcW w:w="725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Легированные стали и стали с особыми свойствами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93"/>
        </w:trPr>
        <w:tc>
          <w:tcPr>
            <w:tcW w:w="2959" w:type="dxa"/>
            <w:vMerge/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Практические занятия «Определение стали»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XSpec="center" w:tblpY="-5486"/>
        <w:tblW w:w="1446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23"/>
        <w:gridCol w:w="7335"/>
        <w:gridCol w:w="1843"/>
        <w:gridCol w:w="2268"/>
      </w:tblGrid>
      <w:tr w:rsidR="00F66C26" w:rsidRPr="000A0060" w:rsidTr="00F66C26">
        <w:trPr>
          <w:trHeight w:val="283"/>
        </w:trPr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0A0060">
              <w:rPr>
                <w:b/>
                <w:sz w:val="24"/>
                <w:szCs w:val="24"/>
              </w:rPr>
              <w:lastRenderedPageBreak/>
              <w:t>Раздел 3.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0A0060">
              <w:rPr>
                <w:b/>
                <w:sz w:val="24"/>
                <w:szCs w:val="24"/>
              </w:rPr>
              <w:t xml:space="preserve">Основы термической и </w:t>
            </w:r>
            <w:proofErr w:type="spellStart"/>
            <w:r w:rsidRPr="000A0060">
              <w:rPr>
                <w:b/>
                <w:sz w:val="24"/>
                <w:szCs w:val="24"/>
              </w:rPr>
              <w:t>химико</w:t>
            </w:r>
            <w:proofErr w:type="spellEnd"/>
            <w:r w:rsidRPr="000A0060">
              <w:rPr>
                <w:b/>
                <w:sz w:val="24"/>
                <w:szCs w:val="24"/>
              </w:rPr>
              <w:t xml:space="preserve"> - технической обработки стали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A0060">
              <w:rPr>
                <w:rFonts w:ascii="Times New Roman" w:eastAsiaTheme="minorHAnsi" w:hAnsi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70"/>
        </w:trPr>
        <w:tc>
          <w:tcPr>
            <w:tcW w:w="3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A0060">
              <w:rPr>
                <w:rStyle w:val="71"/>
                <w:sz w:val="24"/>
                <w:szCs w:val="24"/>
              </w:rPr>
              <w:t>Тема 3.1.</w:t>
            </w:r>
            <w:r w:rsidRPr="000A0060">
              <w:rPr>
                <w:sz w:val="24"/>
                <w:szCs w:val="24"/>
              </w:rPr>
              <w:t xml:space="preserve"> Сущность</w:t>
            </w:r>
          </w:p>
          <w:p w:rsidR="00F66C26" w:rsidRPr="000A0060" w:rsidRDefault="00F66C26" w:rsidP="000C0492">
            <w:pPr>
              <w:pStyle w:val="70"/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Термической обработки</w:t>
            </w:r>
          </w:p>
        </w:tc>
        <w:tc>
          <w:tcPr>
            <w:tcW w:w="7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 xml:space="preserve">Сущность термической обработки. Основные виды термической обработки стали и </w:t>
            </w:r>
            <w:proofErr w:type="gramStart"/>
            <w:r w:rsidRPr="000A0060">
              <w:rPr>
                <w:sz w:val="24"/>
                <w:szCs w:val="24"/>
              </w:rPr>
              <w:t>их  назначение</w:t>
            </w:r>
            <w:proofErr w:type="gramEnd"/>
            <w:r w:rsidRPr="000A0060">
              <w:rPr>
                <w:sz w:val="24"/>
                <w:szCs w:val="24"/>
              </w:rPr>
              <w:t>.</w:t>
            </w:r>
          </w:p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Новые свойства, приобретаемые сталью. Процесс закалки. Понятие о поверхностной закалке.</w:t>
            </w:r>
          </w:p>
          <w:p w:rsidR="00F66C26" w:rsidRPr="000A0060" w:rsidRDefault="00F66C26" w:rsidP="000C0492">
            <w:pPr>
              <w:pStyle w:val="70"/>
              <w:widowControl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по Примеры закалки и отпуска некоторых деталей. Охлаждающие среды. Отпуск.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F66C26" w:rsidRPr="000A0060" w:rsidRDefault="00F66C26" w:rsidP="00F66C2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F66C26" w:rsidRPr="000A0060" w:rsidTr="00F66C26">
        <w:trPr>
          <w:trHeight w:val="288"/>
        </w:trPr>
        <w:tc>
          <w:tcPr>
            <w:tcW w:w="3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73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635"/>
        </w:trPr>
        <w:tc>
          <w:tcPr>
            <w:tcW w:w="3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7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3"/>
        </w:trPr>
        <w:tc>
          <w:tcPr>
            <w:tcW w:w="3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Практические занятия «Определение термической обработки»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3"/>
        </w:trPr>
        <w:tc>
          <w:tcPr>
            <w:tcW w:w="3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Самостоятельная работа обучающихся: работа с конспектом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307"/>
        </w:trPr>
        <w:tc>
          <w:tcPr>
            <w:tcW w:w="3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rStyle w:val="71"/>
                <w:sz w:val="24"/>
                <w:szCs w:val="24"/>
              </w:rPr>
              <w:t xml:space="preserve">    Тема 3.2.</w:t>
            </w:r>
            <w:r w:rsidRPr="000A0060">
              <w:rPr>
                <w:sz w:val="24"/>
                <w:szCs w:val="24"/>
              </w:rPr>
              <w:t xml:space="preserve"> Сущность химико-термической обработки. Азотирование и цианирование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 xml:space="preserve"> Сущность химико-термической обработки. Цементация, азотирование, цианирование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F66C26" w:rsidRPr="00084630" w:rsidRDefault="00F66C26" w:rsidP="00F66C26">
            <w:pPr>
              <w:pStyle w:val="a8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F66C26" w:rsidRPr="000A0060" w:rsidTr="00F66C26">
        <w:trPr>
          <w:trHeight w:val="80"/>
        </w:trPr>
        <w:tc>
          <w:tcPr>
            <w:tcW w:w="3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73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8"/>
        </w:trPr>
        <w:tc>
          <w:tcPr>
            <w:tcW w:w="3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Практические занятия «Определение цементации»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8"/>
        </w:trPr>
        <w:tc>
          <w:tcPr>
            <w:tcW w:w="3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Самостоятельная работа обучающихся: работа с конспектом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3"/>
        </w:trPr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0A0060">
              <w:rPr>
                <w:b/>
                <w:sz w:val="24"/>
                <w:szCs w:val="24"/>
              </w:rPr>
              <w:t>Раздел 4.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0A0060">
              <w:rPr>
                <w:b/>
                <w:sz w:val="24"/>
                <w:szCs w:val="24"/>
              </w:rPr>
              <w:t>Цветные материалы и сплавы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A0060">
              <w:rPr>
                <w:rFonts w:ascii="Times New Roman" w:eastAsiaTheme="minorHAnsi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8"/>
        </w:trPr>
        <w:tc>
          <w:tcPr>
            <w:tcW w:w="3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rStyle w:val="71"/>
                <w:sz w:val="24"/>
                <w:szCs w:val="24"/>
              </w:rPr>
              <w:t>Тема 4. 1.</w:t>
            </w:r>
            <w:r w:rsidRPr="000A0060">
              <w:rPr>
                <w:sz w:val="24"/>
                <w:szCs w:val="24"/>
              </w:rPr>
              <w:t xml:space="preserve"> Цветные металлы.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 xml:space="preserve">  Цветные металлы, их основные свойства Сплавы цветных металлов. применение.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F66C26" w:rsidRPr="000A0060" w:rsidRDefault="00F66C26" w:rsidP="00F66C26">
            <w:pPr>
              <w:pStyle w:val="a8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F66C26" w:rsidRPr="000A0060" w:rsidTr="00F66C26">
        <w:trPr>
          <w:trHeight w:val="283"/>
        </w:trPr>
        <w:tc>
          <w:tcPr>
            <w:tcW w:w="3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Практические занятия «Определение цветных металлов»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93"/>
        </w:trPr>
        <w:tc>
          <w:tcPr>
            <w:tcW w:w="3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A0060">
              <w:rPr>
                <w:rStyle w:val="71"/>
                <w:sz w:val="24"/>
                <w:szCs w:val="24"/>
              </w:rPr>
              <w:t xml:space="preserve">     Тема 4. 2.</w:t>
            </w:r>
            <w:r w:rsidRPr="000A0060">
              <w:rPr>
                <w:sz w:val="24"/>
                <w:szCs w:val="24"/>
              </w:rPr>
              <w:t xml:space="preserve"> Медь и ее сплавы. Алюминий и его сплавы.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 xml:space="preserve">Латунь, её состав и свойства. Бронзы, их состав и свойства. Сплавы алюминия, магния, </w:t>
            </w:r>
            <w:proofErr w:type="gramStart"/>
            <w:r w:rsidRPr="000A0060">
              <w:rPr>
                <w:sz w:val="24"/>
                <w:szCs w:val="24"/>
              </w:rPr>
              <w:t>их  состав</w:t>
            </w:r>
            <w:proofErr w:type="gramEnd"/>
            <w:r w:rsidRPr="000A0060">
              <w:rPr>
                <w:sz w:val="24"/>
                <w:szCs w:val="24"/>
              </w:rPr>
              <w:t xml:space="preserve"> и свойства.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F66C26" w:rsidRPr="000A0060" w:rsidRDefault="00F66C26" w:rsidP="00F66C26">
            <w:pPr>
              <w:pStyle w:val="a8"/>
              <w:widowControl w:val="0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F66C26" w:rsidRPr="000A0060" w:rsidTr="00F66C26">
        <w:trPr>
          <w:trHeight w:val="547"/>
        </w:trPr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73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Антифрикционные сплавы, припои, твёрдые сплавы и их основные свойства,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3"/>
        </w:trPr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 xml:space="preserve">   Практические занятия «Определение бронзы»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8"/>
        </w:trPr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0A0060">
              <w:rPr>
                <w:b/>
                <w:sz w:val="24"/>
                <w:szCs w:val="24"/>
              </w:rPr>
              <w:t xml:space="preserve">Раздел 5. 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Порошковые и композиционные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A0060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8"/>
        </w:trPr>
        <w:tc>
          <w:tcPr>
            <w:tcW w:w="3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A0060">
              <w:rPr>
                <w:rStyle w:val="71"/>
                <w:b w:val="0"/>
                <w:sz w:val="24"/>
                <w:szCs w:val="24"/>
              </w:rPr>
              <w:t>Тема 5. 1.</w:t>
            </w:r>
            <w:r w:rsidRPr="000A0060">
              <w:rPr>
                <w:sz w:val="24"/>
                <w:szCs w:val="24"/>
              </w:rPr>
              <w:t xml:space="preserve"> Порошковые и </w:t>
            </w:r>
          </w:p>
          <w:p w:rsidR="00F66C26" w:rsidRPr="000A0060" w:rsidRDefault="00F66C26" w:rsidP="000C0492">
            <w:pPr>
              <w:pStyle w:val="90"/>
              <w:widowControl w:val="0"/>
              <w:spacing w:line="240" w:lineRule="auto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композиционные материалы</w:t>
            </w:r>
          </w:p>
        </w:tc>
        <w:tc>
          <w:tcPr>
            <w:tcW w:w="7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Основные виды порошковых и композиционных материалов, способы получения и область применения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F66C26" w:rsidRPr="000A0060" w:rsidRDefault="00F66C26" w:rsidP="00F66C26">
            <w:pPr>
              <w:pStyle w:val="a8"/>
              <w:widowControl w:val="0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F66C26" w:rsidRPr="000A0060" w:rsidTr="00F66C26">
        <w:trPr>
          <w:trHeight w:val="654"/>
        </w:trPr>
        <w:tc>
          <w:tcPr>
            <w:tcW w:w="3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8"/>
        </w:trPr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0A0060">
              <w:rPr>
                <w:b/>
                <w:sz w:val="24"/>
                <w:szCs w:val="24"/>
              </w:rPr>
              <w:t>Раздел 6.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0A0060">
              <w:rPr>
                <w:b/>
                <w:sz w:val="24"/>
                <w:szCs w:val="24"/>
              </w:rPr>
              <w:t>Неметаллические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A0060">
              <w:rPr>
                <w:rFonts w:ascii="Times New Roman" w:eastAsiaTheme="minorHAnsi" w:hAnsi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555"/>
        </w:trPr>
        <w:tc>
          <w:tcPr>
            <w:tcW w:w="3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060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proofErr w:type="gramStart"/>
            <w:r w:rsidRPr="000A0060">
              <w:rPr>
                <w:rFonts w:ascii="Times New Roman" w:hAnsi="Times New Roman"/>
                <w:sz w:val="24"/>
                <w:szCs w:val="24"/>
              </w:rPr>
              <w:t>Тема  6.1</w:t>
            </w:r>
            <w:proofErr w:type="gramEnd"/>
            <w:r w:rsidRPr="000A0060">
              <w:rPr>
                <w:rFonts w:ascii="Times New Roman" w:hAnsi="Times New Roman"/>
                <w:sz w:val="24"/>
                <w:szCs w:val="24"/>
              </w:rPr>
              <w:t xml:space="preserve"> Уплотнительные  и изоляционные материалы.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rStyle w:val="71"/>
                <w:sz w:val="24"/>
                <w:szCs w:val="24"/>
              </w:rPr>
              <w:t xml:space="preserve"> </w:t>
            </w:r>
            <w:r w:rsidRPr="000A0060">
              <w:rPr>
                <w:sz w:val="24"/>
                <w:szCs w:val="24"/>
              </w:rPr>
              <w:t xml:space="preserve">  Пластмассы.  Свойства пластмасс. Основные правила техники безопасности при обращении с пластмассами. Прокладочные, </w:t>
            </w:r>
            <w:proofErr w:type="gramStart"/>
            <w:r w:rsidRPr="000A0060">
              <w:rPr>
                <w:sz w:val="24"/>
                <w:szCs w:val="24"/>
              </w:rPr>
              <w:t>уплотнительные  и</w:t>
            </w:r>
            <w:proofErr w:type="gramEnd"/>
            <w:r w:rsidRPr="000A0060">
              <w:rPr>
                <w:sz w:val="24"/>
                <w:szCs w:val="24"/>
              </w:rPr>
              <w:t xml:space="preserve"> изоляционные материалы. Породы древесины, применение для изготовления деталей. Понятие о коррозии. Защита </w:t>
            </w:r>
            <w:proofErr w:type="gramStart"/>
            <w:r w:rsidRPr="000A0060">
              <w:rPr>
                <w:sz w:val="24"/>
                <w:szCs w:val="24"/>
              </w:rPr>
              <w:lastRenderedPageBreak/>
              <w:t>поверхностей  деталей</w:t>
            </w:r>
            <w:proofErr w:type="gramEnd"/>
            <w:r w:rsidRPr="000A0060">
              <w:rPr>
                <w:sz w:val="24"/>
                <w:szCs w:val="24"/>
              </w:rPr>
              <w:t xml:space="preserve"> машин от коррозии. Техника безопасности при борьбе с коррозией.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F66C26" w:rsidRPr="000A0060" w:rsidRDefault="00F66C26" w:rsidP="00F66C26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66C26">
              <w:rPr>
                <w:sz w:val="24"/>
                <w:szCs w:val="24"/>
              </w:rPr>
              <w:t>ОК 02</w:t>
            </w:r>
          </w:p>
        </w:tc>
      </w:tr>
      <w:tr w:rsidR="00F66C26" w:rsidRPr="000A0060" w:rsidTr="00F66C26">
        <w:trPr>
          <w:trHeight w:val="633"/>
        </w:trPr>
        <w:tc>
          <w:tcPr>
            <w:tcW w:w="3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Style w:val="71"/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Практическое занятие: Способы защиты от коррозии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8"/>
        </w:trPr>
        <w:tc>
          <w:tcPr>
            <w:tcW w:w="3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A0060">
              <w:rPr>
                <w:rStyle w:val="71"/>
                <w:sz w:val="24"/>
                <w:szCs w:val="24"/>
              </w:rPr>
              <w:t>Тема 6.2</w:t>
            </w:r>
            <w:r w:rsidRPr="000A0060">
              <w:rPr>
                <w:sz w:val="24"/>
                <w:szCs w:val="24"/>
              </w:rPr>
              <w:t xml:space="preserve"> Топливо, смазочные</w:t>
            </w:r>
          </w:p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материалы и технические</w:t>
            </w:r>
          </w:p>
          <w:p w:rsidR="00F66C26" w:rsidRPr="000A0060" w:rsidRDefault="00F66C26" w:rsidP="000C0492">
            <w:pPr>
              <w:pStyle w:val="70"/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жидкости</w:t>
            </w:r>
          </w:p>
        </w:tc>
        <w:tc>
          <w:tcPr>
            <w:tcW w:w="7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 xml:space="preserve">      Общие сведения о топливе. Бензин, дизельное топливо, газообразное топливо эксплуатационные свойства и применение.</w:t>
            </w:r>
          </w:p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 xml:space="preserve">Классификация и виды смазочных материалов, оценка эксплуатационных </w:t>
            </w:r>
            <w:proofErr w:type="gramStart"/>
            <w:r w:rsidRPr="000A0060">
              <w:rPr>
                <w:sz w:val="24"/>
                <w:szCs w:val="24"/>
              </w:rPr>
              <w:t>свойств  масел</w:t>
            </w:r>
            <w:proofErr w:type="gramEnd"/>
            <w:r w:rsidRPr="000A0060">
              <w:rPr>
                <w:sz w:val="24"/>
                <w:szCs w:val="24"/>
              </w:rPr>
              <w:t>.</w:t>
            </w:r>
          </w:p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Эксплуатационные свойства и применение технических жидкостей</w:t>
            </w:r>
          </w:p>
          <w:p w:rsidR="00F66C26" w:rsidRPr="000A0060" w:rsidRDefault="00F66C26" w:rsidP="000C049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060">
              <w:rPr>
                <w:rFonts w:ascii="Times New Roman" w:eastAsiaTheme="minorHAnsi" w:hAnsi="Times New Roman"/>
                <w:sz w:val="24"/>
                <w:szCs w:val="24"/>
              </w:rPr>
              <w:t xml:space="preserve">  Основы экономного использования топлива, смазочных материалов и технических жидкостей, правила хранения.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F66C26" w:rsidRPr="000A0060" w:rsidRDefault="00F66C26" w:rsidP="00F66C26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66C26">
              <w:rPr>
                <w:sz w:val="24"/>
                <w:szCs w:val="24"/>
              </w:rPr>
              <w:t>ОК 02</w:t>
            </w:r>
          </w:p>
        </w:tc>
      </w:tr>
      <w:tr w:rsidR="00F66C26" w:rsidRPr="000A0060" w:rsidTr="00F66C26">
        <w:trPr>
          <w:trHeight w:val="288"/>
        </w:trPr>
        <w:tc>
          <w:tcPr>
            <w:tcW w:w="3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73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8"/>
        </w:trPr>
        <w:tc>
          <w:tcPr>
            <w:tcW w:w="3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73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8"/>
        </w:trPr>
        <w:tc>
          <w:tcPr>
            <w:tcW w:w="3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73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8"/>
        </w:trPr>
        <w:tc>
          <w:tcPr>
            <w:tcW w:w="3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73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8"/>
        </w:trPr>
        <w:tc>
          <w:tcPr>
            <w:tcW w:w="3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73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pacing w:line="240" w:lineRule="auto"/>
              <w:ind w:firstLine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80"/>
        </w:trPr>
        <w:tc>
          <w:tcPr>
            <w:tcW w:w="3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7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8"/>
        </w:trPr>
        <w:tc>
          <w:tcPr>
            <w:tcW w:w="3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Практические занятия «Оценка качества масла»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8"/>
        </w:trPr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Самостоятельная работа обучающихся: работа с конспектом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62"/>
        </w:trPr>
        <w:tc>
          <w:tcPr>
            <w:tcW w:w="3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0A0060">
              <w:rPr>
                <w:b/>
                <w:sz w:val="24"/>
                <w:szCs w:val="24"/>
              </w:rPr>
              <w:t>Раздел 7.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0A0060">
              <w:rPr>
                <w:b/>
                <w:sz w:val="24"/>
                <w:szCs w:val="24"/>
              </w:rPr>
              <w:t>Основные способы обработки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A0060">
              <w:rPr>
                <w:rFonts w:ascii="Times New Roman" w:eastAsiaTheme="minorHAnsi" w:hAnsi="Times New Roman"/>
                <w:sz w:val="24"/>
                <w:szCs w:val="24"/>
              </w:rPr>
              <w:t>26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8"/>
        </w:trPr>
        <w:tc>
          <w:tcPr>
            <w:tcW w:w="3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b/>
                <w:sz w:val="24"/>
                <w:szCs w:val="24"/>
              </w:rPr>
              <w:t xml:space="preserve">Тема7.1 </w:t>
            </w:r>
            <w:r w:rsidRPr="000A0060">
              <w:rPr>
                <w:bCs/>
                <w:sz w:val="24"/>
                <w:szCs w:val="24"/>
              </w:rPr>
              <w:t>Способы обработки материалов</w:t>
            </w:r>
            <w:r w:rsidRPr="000A0060">
              <w:rPr>
                <w:b/>
                <w:bCs/>
                <w:i/>
                <w:sz w:val="24"/>
                <w:szCs w:val="24"/>
              </w:rPr>
              <w:t>.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A0060">
              <w:rPr>
                <w:rFonts w:ascii="Times New Roman" w:hAnsi="Times New Roman"/>
                <w:bCs/>
                <w:sz w:val="24"/>
                <w:szCs w:val="24"/>
              </w:rPr>
              <w:t>Виды и способы обработки материалов.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20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F66C26" w:rsidRPr="000A0060" w:rsidRDefault="00F66C26" w:rsidP="00F66C26">
            <w:pPr>
              <w:pStyle w:val="a8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F66C26" w:rsidRPr="000A0060" w:rsidTr="00F66C26">
        <w:trPr>
          <w:trHeight w:val="288"/>
        </w:trPr>
        <w:tc>
          <w:tcPr>
            <w:tcW w:w="3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73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A0060">
              <w:rPr>
                <w:rFonts w:ascii="Times New Roman" w:hAnsi="Times New Roman"/>
                <w:bCs/>
                <w:sz w:val="24"/>
                <w:szCs w:val="24"/>
              </w:rPr>
              <w:t>Инструменты для выполнения слесарных работ.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8"/>
        </w:trPr>
        <w:tc>
          <w:tcPr>
            <w:tcW w:w="3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73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8"/>
        </w:trPr>
        <w:tc>
          <w:tcPr>
            <w:tcW w:w="3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0A0060">
              <w:rPr>
                <w:b/>
                <w:sz w:val="24"/>
                <w:szCs w:val="24"/>
              </w:rPr>
              <w:t xml:space="preserve">Тема 7.2 </w:t>
            </w:r>
            <w:r w:rsidRPr="000A0060">
              <w:rPr>
                <w:sz w:val="24"/>
                <w:szCs w:val="24"/>
              </w:rPr>
              <w:t>Литейное</w:t>
            </w:r>
          </w:p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Производство, обработка давлением и резанием</w:t>
            </w:r>
          </w:p>
        </w:tc>
        <w:tc>
          <w:tcPr>
            <w:tcW w:w="7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Литейное производство. Обработка материалов давлением и резанием.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F66C26" w:rsidRPr="00F66C26" w:rsidRDefault="00F66C26" w:rsidP="00F66C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F66C26" w:rsidRPr="000A0060" w:rsidRDefault="00F66C26" w:rsidP="00F66C26">
            <w:pPr>
              <w:pStyle w:val="a8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66C2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F66C26" w:rsidRPr="000A0060" w:rsidTr="00F66C26">
        <w:trPr>
          <w:trHeight w:val="288"/>
        </w:trPr>
        <w:tc>
          <w:tcPr>
            <w:tcW w:w="3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73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8"/>
        </w:trPr>
        <w:tc>
          <w:tcPr>
            <w:tcW w:w="3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7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288"/>
        </w:trPr>
        <w:tc>
          <w:tcPr>
            <w:tcW w:w="3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66C26" w:rsidRPr="000A0060" w:rsidTr="00F66C26">
        <w:trPr>
          <w:trHeight w:val="382"/>
        </w:trPr>
        <w:tc>
          <w:tcPr>
            <w:tcW w:w="10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pStyle w:val="90"/>
              <w:widowControl w:val="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Всего: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C26" w:rsidRPr="000A0060" w:rsidRDefault="00F66C26" w:rsidP="000C0492">
            <w:pPr>
              <w:pStyle w:val="7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A0060">
              <w:rPr>
                <w:sz w:val="24"/>
                <w:szCs w:val="24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C26" w:rsidRPr="000A0060" w:rsidRDefault="00F66C26" w:rsidP="000C0492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577F9E" w:rsidRPr="000A0060" w:rsidRDefault="00577F9E" w:rsidP="000C0492">
      <w:pPr>
        <w:widowControl w:val="0"/>
        <w:rPr>
          <w:rFonts w:ascii="Times New Roman" w:hAnsi="Times New Roman"/>
          <w:sz w:val="24"/>
          <w:szCs w:val="24"/>
        </w:rPr>
      </w:pPr>
    </w:p>
    <w:p w:rsidR="00577F9E" w:rsidRPr="000A0060" w:rsidRDefault="00577F9E" w:rsidP="000C0492">
      <w:pPr>
        <w:pStyle w:val="12"/>
        <w:widowControl w:val="0"/>
        <w:shd w:val="clear" w:color="auto" w:fill="auto"/>
        <w:spacing w:before="0" w:after="0" w:line="240" w:lineRule="auto"/>
        <w:ind w:left="23"/>
        <w:rPr>
          <w:sz w:val="24"/>
          <w:szCs w:val="24"/>
        </w:rPr>
      </w:pPr>
    </w:p>
    <w:p w:rsidR="004C15C9" w:rsidRDefault="004C15C9" w:rsidP="00577F9E">
      <w:pPr>
        <w:pStyle w:val="12"/>
        <w:keepNext/>
        <w:keepLines/>
        <w:shd w:val="clear" w:color="auto" w:fill="auto"/>
        <w:spacing w:before="0" w:after="0" w:line="240" w:lineRule="auto"/>
        <w:ind w:left="23"/>
        <w:sectPr w:rsidR="004C15C9" w:rsidSect="000C0492">
          <w:pgSz w:w="16838" w:h="11906" w:orient="landscape"/>
          <w:pgMar w:top="709" w:right="425" w:bottom="1134" w:left="425" w:header="709" w:footer="709" w:gutter="0"/>
          <w:cols w:space="708"/>
          <w:docGrid w:linePitch="360"/>
        </w:sectPr>
      </w:pPr>
    </w:p>
    <w:p w:rsidR="00577F9E" w:rsidRPr="00A74F4C" w:rsidRDefault="00577F9E" w:rsidP="00F05639">
      <w:pPr>
        <w:pStyle w:val="12"/>
        <w:widowControl w:val="0"/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  <w:r w:rsidRPr="00A74F4C">
        <w:rPr>
          <w:sz w:val="24"/>
          <w:szCs w:val="24"/>
        </w:rPr>
        <w:lastRenderedPageBreak/>
        <w:t>3. УСЛОВИЯ РЕАЛИЗАЦИИ УЧЕБНОЙ ДИСЦИПЛИНЫ</w:t>
      </w:r>
    </w:p>
    <w:p w:rsidR="00577F9E" w:rsidRPr="00A74F4C" w:rsidRDefault="00577F9E" w:rsidP="00F05639">
      <w:pPr>
        <w:pStyle w:val="12"/>
        <w:widowControl w:val="0"/>
        <w:numPr>
          <w:ilvl w:val="1"/>
          <w:numId w:val="10"/>
        </w:numPr>
        <w:shd w:val="clear" w:color="auto" w:fill="auto"/>
        <w:tabs>
          <w:tab w:val="left" w:pos="898"/>
        </w:tabs>
        <w:spacing w:before="0" w:after="0" w:line="240" w:lineRule="auto"/>
        <w:ind w:left="0"/>
        <w:rPr>
          <w:sz w:val="24"/>
          <w:szCs w:val="24"/>
        </w:rPr>
      </w:pPr>
      <w:r w:rsidRPr="00A74F4C">
        <w:rPr>
          <w:sz w:val="24"/>
          <w:szCs w:val="24"/>
        </w:rPr>
        <w:t>Требования к минимальному материально-техническому обеспечению</w:t>
      </w:r>
    </w:p>
    <w:p w:rsidR="00577F9E" w:rsidRPr="00A74F4C" w:rsidRDefault="00577F9E" w:rsidP="00F05639">
      <w:pPr>
        <w:pStyle w:val="3"/>
        <w:widowControl w:val="0"/>
        <w:shd w:val="clear" w:color="auto" w:fill="auto"/>
        <w:spacing w:after="0" w:line="240" w:lineRule="auto"/>
        <w:ind w:firstLine="920"/>
        <w:rPr>
          <w:sz w:val="24"/>
          <w:szCs w:val="24"/>
        </w:rPr>
      </w:pPr>
      <w:r w:rsidRPr="00A74F4C">
        <w:rPr>
          <w:sz w:val="24"/>
          <w:szCs w:val="24"/>
        </w:rPr>
        <w:t>Реализация учебной дисциплины требует наличия: учебного кабинета.</w:t>
      </w:r>
    </w:p>
    <w:p w:rsidR="00324FFE" w:rsidRDefault="00324FFE" w:rsidP="00F05639">
      <w:pPr>
        <w:pStyle w:val="3"/>
        <w:widowControl w:val="0"/>
        <w:shd w:val="clear" w:color="auto" w:fill="auto"/>
        <w:spacing w:after="0" w:line="240" w:lineRule="auto"/>
        <w:ind w:firstLine="920"/>
        <w:rPr>
          <w:sz w:val="24"/>
          <w:szCs w:val="24"/>
        </w:rPr>
      </w:pPr>
    </w:p>
    <w:p w:rsidR="00324FFE" w:rsidRDefault="00577F9E" w:rsidP="00F05639">
      <w:pPr>
        <w:pStyle w:val="3"/>
        <w:widowControl w:val="0"/>
        <w:shd w:val="clear" w:color="auto" w:fill="auto"/>
        <w:spacing w:after="0" w:line="240" w:lineRule="auto"/>
        <w:ind w:firstLine="261"/>
        <w:rPr>
          <w:sz w:val="24"/>
          <w:szCs w:val="24"/>
        </w:rPr>
      </w:pPr>
      <w:r w:rsidRPr="00324FFE">
        <w:rPr>
          <w:b/>
          <w:sz w:val="24"/>
          <w:szCs w:val="24"/>
        </w:rPr>
        <w:t>Оборудование учебного кабинета:</w:t>
      </w:r>
      <w:r w:rsidRPr="00A74F4C">
        <w:rPr>
          <w:sz w:val="24"/>
          <w:szCs w:val="24"/>
        </w:rPr>
        <w:t xml:space="preserve"> </w:t>
      </w:r>
    </w:p>
    <w:p w:rsidR="00324FFE" w:rsidRDefault="00324FFE" w:rsidP="00F05639">
      <w:pPr>
        <w:pStyle w:val="3"/>
        <w:widowControl w:val="0"/>
        <w:shd w:val="clear" w:color="auto" w:fill="auto"/>
        <w:spacing w:after="0" w:line="240" w:lineRule="auto"/>
        <w:ind w:firstLine="261"/>
        <w:rPr>
          <w:sz w:val="24"/>
          <w:szCs w:val="24"/>
        </w:rPr>
      </w:pPr>
      <w:r>
        <w:rPr>
          <w:sz w:val="24"/>
          <w:szCs w:val="24"/>
        </w:rPr>
        <w:t>-</w:t>
      </w:r>
      <w:r w:rsidR="00577F9E" w:rsidRPr="00A74F4C">
        <w:rPr>
          <w:sz w:val="24"/>
          <w:szCs w:val="24"/>
        </w:rPr>
        <w:t xml:space="preserve">посадочные места по количеству обучающихся, </w:t>
      </w:r>
    </w:p>
    <w:p w:rsidR="00324FFE" w:rsidRDefault="00324FFE" w:rsidP="00F05639">
      <w:pPr>
        <w:pStyle w:val="3"/>
        <w:widowControl w:val="0"/>
        <w:shd w:val="clear" w:color="auto" w:fill="auto"/>
        <w:spacing w:after="0" w:line="240" w:lineRule="auto"/>
        <w:ind w:firstLine="261"/>
        <w:rPr>
          <w:sz w:val="24"/>
          <w:szCs w:val="24"/>
        </w:rPr>
      </w:pPr>
      <w:r>
        <w:rPr>
          <w:sz w:val="24"/>
          <w:szCs w:val="24"/>
        </w:rPr>
        <w:t>-</w:t>
      </w:r>
      <w:r w:rsidR="00577F9E" w:rsidRPr="00A74F4C">
        <w:rPr>
          <w:sz w:val="24"/>
          <w:szCs w:val="24"/>
        </w:rPr>
        <w:t xml:space="preserve">рабочее место преподавателя, </w:t>
      </w:r>
    </w:p>
    <w:p w:rsidR="00324FFE" w:rsidRDefault="00324FFE" w:rsidP="00F05639">
      <w:pPr>
        <w:pStyle w:val="3"/>
        <w:widowControl w:val="0"/>
        <w:shd w:val="clear" w:color="auto" w:fill="auto"/>
        <w:spacing w:after="0" w:line="240" w:lineRule="auto"/>
        <w:ind w:firstLine="261"/>
        <w:rPr>
          <w:sz w:val="24"/>
          <w:szCs w:val="24"/>
        </w:rPr>
      </w:pPr>
      <w:r>
        <w:rPr>
          <w:sz w:val="24"/>
          <w:szCs w:val="24"/>
        </w:rPr>
        <w:t>-</w:t>
      </w:r>
      <w:proofErr w:type="spellStart"/>
      <w:proofErr w:type="gramStart"/>
      <w:r w:rsidR="006B523D">
        <w:rPr>
          <w:sz w:val="24"/>
          <w:szCs w:val="24"/>
        </w:rPr>
        <w:t>эл.плакаты</w:t>
      </w:r>
      <w:proofErr w:type="spellEnd"/>
      <w:proofErr w:type="gramEnd"/>
      <w:r w:rsidR="006B523D">
        <w:rPr>
          <w:sz w:val="24"/>
          <w:szCs w:val="24"/>
        </w:rPr>
        <w:t xml:space="preserve"> по дисциплине</w:t>
      </w:r>
      <w:r w:rsidR="00577F9E" w:rsidRPr="00A74F4C">
        <w:rPr>
          <w:sz w:val="24"/>
          <w:szCs w:val="24"/>
        </w:rPr>
        <w:t xml:space="preserve"> «Материаловедение», </w:t>
      </w:r>
    </w:p>
    <w:p w:rsidR="00577F9E" w:rsidRDefault="00324FFE" w:rsidP="00F05639">
      <w:pPr>
        <w:pStyle w:val="3"/>
        <w:widowControl w:val="0"/>
        <w:shd w:val="clear" w:color="auto" w:fill="auto"/>
        <w:spacing w:after="0" w:line="240" w:lineRule="auto"/>
        <w:ind w:firstLine="261"/>
        <w:rPr>
          <w:sz w:val="24"/>
          <w:szCs w:val="24"/>
        </w:rPr>
      </w:pPr>
      <w:r>
        <w:rPr>
          <w:sz w:val="24"/>
          <w:szCs w:val="24"/>
        </w:rPr>
        <w:t>-</w:t>
      </w:r>
      <w:r w:rsidR="00577F9E" w:rsidRPr="00A74F4C">
        <w:rPr>
          <w:sz w:val="24"/>
          <w:szCs w:val="24"/>
        </w:rPr>
        <w:t>образцы металлов, образцы неметаллических материалов.</w:t>
      </w:r>
    </w:p>
    <w:p w:rsidR="00324FFE" w:rsidRDefault="00324FFE" w:rsidP="00F05639">
      <w:pPr>
        <w:pStyle w:val="3"/>
        <w:widowControl w:val="0"/>
        <w:shd w:val="clear" w:color="auto" w:fill="auto"/>
        <w:spacing w:after="0" w:line="240" w:lineRule="auto"/>
        <w:ind w:firstLine="261"/>
        <w:rPr>
          <w:sz w:val="24"/>
          <w:szCs w:val="24"/>
        </w:rPr>
      </w:pPr>
      <w:r>
        <w:rPr>
          <w:sz w:val="24"/>
          <w:szCs w:val="24"/>
        </w:rPr>
        <w:t>-презентации</w:t>
      </w:r>
    </w:p>
    <w:p w:rsidR="00324FFE" w:rsidRDefault="00324FFE" w:rsidP="00F05639">
      <w:pPr>
        <w:pStyle w:val="3"/>
        <w:widowControl w:val="0"/>
        <w:shd w:val="clear" w:color="auto" w:fill="auto"/>
        <w:spacing w:after="0" w:line="240" w:lineRule="auto"/>
        <w:ind w:firstLine="261"/>
        <w:rPr>
          <w:sz w:val="24"/>
          <w:szCs w:val="24"/>
        </w:rPr>
      </w:pPr>
      <w:r>
        <w:rPr>
          <w:sz w:val="24"/>
          <w:szCs w:val="24"/>
        </w:rPr>
        <w:t>-видео фильмы</w:t>
      </w:r>
    </w:p>
    <w:p w:rsidR="00291A11" w:rsidRPr="00A74F4C" w:rsidRDefault="00291A11" w:rsidP="00F05639">
      <w:pPr>
        <w:pStyle w:val="3"/>
        <w:widowControl w:val="0"/>
        <w:shd w:val="clear" w:color="auto" w:fill="auto"/>
        <w:spacing w:after="0" w:line="240" w:lineRule="auto"/>
        <w:ind w:firstLine="261"/>
        <w:rPr>
          <w:sz w:val="24"/>
          <w:szCs w:val="24"/>
        </w:rPr>
      </w:pPr>
      <w:r>
        <w:rPr>
          <w:sz w:val="24"/>
          <w:szCs w:val="24"/>
        </w:rPr>
        <w:t>-</w:t>
      </w:r>
      <w:proofErr w:type="spellStart"/>
      <w:r>
        <w:rPr>
          <w:sz w:val="24"/>
          <w:szCs w:val="24"/>
        </w:rPr>
        <w:t>термодетектор</w:t>
      </w:r>
      <w:proofErr w:type="spellEnd"/>
    </w:p>
    <w:p w:rsidR="00324FFE" w:rsidRDefault="00324FFE" w:rsidP="00F05639">
      <w:pPr>
        <w:pStyle w:val="3"/>
        <w:widowControl w:val="0"/>
        <w:shd w:val="clear" w:color="auto" w:fill="auto"/>
        <w:spacing w:after="0" w:line="240" w:lineRule="auto"/>
        <w:ind w:firstLine="261"/>
        <w:rPr>
          <w:sz w:val="24"/>
          <w:szCs w:val="24"/>
        </w:rPr>
      </w:pPr>
    </w:p>
    <w:p w:rsidR="00324FFE" w:rsidRDefault="00577F9E" w:rsidP="00F05639">
      <w:pPr>
        <w:pStyle w:val="3"/>
        <w:widowControl w:val="0"/>
        <w:shd w:val="clear" w:color="auto" w:fill="auto"/>
        <w:spacing w:after="0" w:line="240" w:lineRule="auto"/>
        <w:ind w:firstLine="261"/>
        <w:rPr>
          <w:sz w:val="24"/>
          <w:szCs w:val="24"/>
        </w:rPr>
      </w:pPr>
      <w:r w:rsidRPr="00324FFE">
        <w:rPr>
          <w:b/>
          <w:sz w:val="24"/>
          <w:szCs w:val="24"/>
        </w:rPr>
        <w:t>Технические средства обучения:</w:t>
      </w:r>
      <w:r w:rsidRPr="00A74F4C">
        <w:rPr>
          <w:sz w:val="24"/>
          <w:szCs w:val="24"/>
        </w:rPr>
        <w:t xml:space="preserve"> </w:t>
      </w:r>
    </w:p>
    <w:p w:rsidR="00324FFE" w:rsidRDefault="00324FFE" w:rsidP="00F05639">
      <w:pPr>
        <w:pStyle w:val="3"/>
        <w:widowControl w:val="0"/>
        <w:shd w:val="clear" w:color="auto" w:fill="auto"/>
        <w:spacing w:after="0" w:line="240" w:lineRule="auto"/>
        <w:ind w:firstLine="261"/>
        <w:rPr>
          <w:sz w:val="24"/>
          <w:szCs w:val="24"/>
        </w:rPr>
      </w:pPr>
      <w:r>
        <w:rPr>
          <w:sz w:val="24"/>
          <w:szCs w:val="24"/>
        </w:rPr>
        <w:t>-</w:t>
      </w:r>
      <w:r w:rsidR="00577F9E" w:rsidRPr="00A74F4C">
        <w:rPr>
          <w:sz w:val="24"/>
          <w:szCs w:val="24"/>
        </w:rPr>
        <w:t xml:space="preserve">компьютер, </w:t>
      </w:r>
    </w:p>
    <w:p w:rsidR="00324FFE" w:rsidRDefault="00324FFE" w:rsidP="00F05639">
      <w:pPr>
        <w:pStyle w:val="3"/>
        <w:widowControl w:val="0"/>
        <w:shd w:val="clear" w:color="auto" w:fill="auto"/>
        <w:spacing w:after="0" w:line="240" w:lineRule="auto"/>
        <w:ind w:firstLine="261"/>
        <w:rPr>
          <w:sz w:val="24"/>
          <w:szCs w:val="24"/>
        </w:rPr>
      </w:pPr>
      <w:r>
        <w:rPr>
          <w:sz w:val="24"/>
          <w:szCs w:val="24"/>
        </w:rPr>
        <w:t>-экран,</w:t>
      </w:r>
    </w:p>
    <w:p w:rsidR="00577F9E" w:rsidRPr="00A74F4C" w:rsidRDefault="00324FFE" w:rsidP="00F05639">
      <w:pPr>
        <w:pStyle w:val="3"/>
        <w:widowControl w:val="0"/>
        <w:shd w:val="clear" w:color="auto" w:fill="auto"/>
        <w:spacing w:after="0" w:line="240" w:lineRule="auto"/>
        <w:ind w:firstLine="261"/>
        <w:rPr>
          <w:sz w:val="24"/>
          <w:szCs w:val="24"/>
        </w:rPr>
      </w:pPr>
      <w:r>
        <w:rPr>
          <w:sz w:val="24"/>
          <w:szCs w:val="24"/>
        </w:rPr>
        <w:t>-</w:t>
      </w:r>
      <w:r w:rsidR="00577F9E" w:rsidRPr="00A74F4C">
        <w:rPr>
          <w:sz w:val="24"/>
          <w:szCs w:val="24"/>
        </w:rPr>
        <w:t>проектор.</w:t>
      </w:r>
    </w:p>
    <w:p w:rsidR="00324FFE" w:rsidRDefault="00324FFE" w:rsidP="00F05639">
      <w:pPr>
        <w:pStyle w:val="12"/>
        <w:widowControl w:val="0"/>
        <w:shd w:val="clear" w:color="auto" w:fill="auto"/>
        <w:tabs>
          <w:tab w:val="left" w:pos="514"/>
        </w:tabs>
        <w:spacing w:before="0" w:after="0" w:line="240" w:lineRule="auto"/>
        <w:rPr>
          <w:sz w:val="24"/>
          <w:szCs w:val="24"/>
        </w:rPr>
      </w:pPr>
    </w:p>
    <w:p w:rsidR="00577F9E" w:rsidRPr="00A74F4C" w:rsidRDefault="00577F9E" w:rsidP="00F05639">
      <w:pPr>
        <w:pStyle w:val="12"/>
        <w:widowControl w:val="0"/>
        <w:numPr>
          <w:ilvl w:val="1"/>
          <w:numId w:val="10"/>
        </w:numPr>
        <w:shd w:val="clear" w:color="auto" w:fill="auto"/>
        <w:tabs>
          <w:tab w:val="left" w:pos="514"/>
        </w:tabs>
        <w:spacing w:before="0" w:after="0" w:line="240" w:lineRule="auto"/>
        <w:ind w:left="0"/>
        <w:rPr>
          <w:sz w:val="24"/>
          <w:szCs w:val="24"/>
        </w:rPr>
      </w:pPr>
      <w:r w:rsidRPr="00A74F4C">
        <w:rPr>
          <w:sz w:val="24"/>
          <w:szCs w:val="24"/>
        </w:rPr>
        <w:t>Информационное обеспечение обучения</w:t>
      </w:r>
    </w:p>
    <w:p w:rsidR="00577F9E" w:rsidRPr="00A74F4C" w:rsidRDefault="00577F9E" w:rsidP="00F05639">
      <w:pPr>
        <w:pStyle w:val="12"/>
        <w:widowControl w:val="0"/>
        <w:shd w:val="clear" w:color="auto" w:fill="auto"/>
        <w:spacing w:before="0" w:after="0" w:line="240" w:lineRule="auto"/>
        <w:rPr>
          <w:sz w:val="24"/>
          <w:szCs w:val="24"/>
        </w:rPr>
      </w:pPr>
      <w:r w:rsidRPr="00A74F4C">
        <w:rPr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:rsidR="00577F9E" w:rsidRDefault="00577F9E" w:rsidP="00F05639">
      <w:pPr>
        <w:pStyle w:val="12"/>
        <w:widowControl w:val="0"/>
        <w:shd w:val="clear" w:color="auto" w:fill="auto"/>
        <w:spacing w:before="0" w:after="0" w:line="240" w:lineRule="auto"/>
        <w:rPr>
          <w:sz w:val="24"/>
          <w:szCs w:val="24"/>
        </w:rPr>
      </w:pPr>
      <w:r w:rsidRPr="00A74F4C">
        <w:rPr>
          <w:sz w:val="24"/>
          <w:szCs w:val="24"/>
        </w:rPr>
        <w:t>Основные источники:</w:t>
      </w:r>
    </w:p>
    <w:p w:rsidR="00D52280" w:rsidRPr="00A74F4C" w:rsidRDefault="00D52280" w:rsidP="00F05639">
      <w:pPr>
        <w:pStyle w:val="12"/>
        <w:widowControl w:val="0"/>
        <w:shd w:val="clear" w:color="auto" w:fill="auto"/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С.В. Сапунов Материаловедение Учебное пособие 2-е изд., </w:t>
      </w:r>
      <w:proofErr w:type="spellStart"/>
      <w:r>
        <w:rPr>
          <w:sz w:val="24"/>
          <w:szCs w:val="24"/>
        </w:rPr>
        <w:t>испр</w:t>
      </w:r>
      <w:proofErr w:type="spellEnd"/>
      <w:r>
        <w:rPr>
          <w:sz w:val="24"/>
          <w:szCs w:val="24"/>
        </w:rPr>
        <w:t>. И доп., 2023</w:t>
      </w:r>
    </w:p>
    <w:p w:rsidR="00C103B3" w:rsidRPr="00223891" w:rsidRDefault="00223891" w:rsidP="00F05639">
      <w:pPr>
        <w:widowControl w:val="0"/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        </w:t>
      </w:r>
      <w:r w:rsidR="00C103B3" w:rsidRPr="00223891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="00C103B3" w:rsidRPr="00223891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PR</w:t>
      </w:r>
      <w:r w:rsidR="00F05639" w:rsidRPr="00223891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OF</w:t>
      </w:r>
      <w:r w:rsidR="00F05639" w:rsidRPr="00223891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образование</w:t>
      </w:r>
      <w:r w:rsidR="00F05639" w:rsidRPr="00223891">
        <w:rPr>
          <w:rFonts w:ascii="Times New Roman" w:hAnsi="Times New Roman"/>
          <w:sz w:val="24"/>
          <w:szCs w:val="24"/>
        </w:rPr>
        <w:t xml:space="preserve"> </w:t>
      </w:r>
    </w:p>
    <w:p w:rsidR="00F05639" w:rsidRPr="00223891" w:rsidRDefault="00F05639" w:rsidP="00F05639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23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Мельников, А. Г. </w:t>
      </w:r>
      <w:proofErr w:type="gramStart"/>
      <w:r w:rsidRPr="00223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Материаловедение :</w:t>
      </w:r>
      <w:proofErr w:type="gramEnd"/>
      <w:r w:rsidRPr="00223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учебное пособие для СПО / А. Г. Мельников, И. А. Хворова, Е. П. Чинков. — </w:t>
      </w:r>
      <w:proofErr w:type="gramStart"/>
      <w:r w:rsidRPr="00223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Саратов :</w:t>
      </w:r>
      <w:proofErr w:type="gramEnd"/>
      <w:r w:rsidRPr="00223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Профобразование, 2021. — 223 c. — ISBN 978-5-4488-0919-4. — </w:t>
      </w:r>
      <w:proofErr w:type="gramStart"/>
      <w:r w:rsidRPr="00223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223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223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223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10" w:history="1">
        <w:r w:rsidRPr="00223891">
          <w:rPr>
            <w:rStyle w:val="af0"/>
            <w:rFonts w:ascii="Times New Roman" w:hAnsi="Times New Roman"/>
            <w:sz w:val="24"/>
            <w:szCs w:val="24"/>
            <w:shd w:val="clear" w:color="auto" w:fill="FFFFFF"/>
          </w:rPr>
          <w:t>https://profspo.ru/books/99930</w:t>
        </w:r>
      </w:hyperlink>
      <w:r w:rsidRPr="00223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F05639" w:rsidRPr="00223891" w:rsidRDefault="00F05639" w:rsidP="00F05639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spellStart"/>
      <w:r w:rsidRPr="00223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Перинский</w:t>
      </w:r>
      <w:proofErr w:type="spellEnd"/>
      <w:r w:rsidRPr="00223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, В. В. Материаловедение : словарь для СПО / В. В. </w:t>
      </w:r>
      <w:proofErr w:type="spellStart"/>
      <w:r w:rsidRPr="00223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Перинский</w:t>
      </w:r>
      <w:proofErr w:type="spellEnd"/>
      <w:r w:rsidRPr="00223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, И. В. </w:t>
      </w:r>
      <w:proofErr w:type="spellStart"/>
      <w:r w:rsidRPr="00223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Перинская</w:t>
      </w:r>
      <w:proofErr w:type="spellEnd"/>
      <w:r w:rsidRPr="00223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. — </w:t>
      </w:r>
      <w:proofErr w:type="gramStart"/>
      <w:r w:rsidRPr="00223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Саратов :</w:t>
      </w:r>
      <w:proofErr w:type="gramEnd"/>
      <w:r w:rsidRPr="00223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Профобразование, Ай Пи Ар Медиа, 202</w:t>
      </w:r>
      <w:r w:rsidR="00D15390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1</w:t>
      </w:r>
      <w:r w:rsidRPr="00223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. — 109 c. — ISBN 978-5-4488-0736-7, 978-5-4497-0425-2. — </w:t>
      </w:r>
      <w:proofErr w:type="gramStart"/>
      <w:r w:rsidRPr="00223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223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223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223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 [сайт]. — URL: https://profspo.ru/books/90537</w:t>
      </w:r>
    </w:p>
    <w:p w:rsidR="00A1143D" w:rsidRPr="00223891" w:rsidRDefault="007C0FF6" w:rsidP="00F05639">
      <w:pPr>
        <w:pStyle w:val="3"/>
        <w:widowControl w:val="0"/>
        <w:shd w:val="clear" w:color="auto" w:fill="auto"/>
        <w:tabs>
          <w:tab w:val="left" w:pos="447"/>
        </w:tabs>
        <w:spacing w:after="0" w:line="240" w:lineRule="auto"/>
        <w:ind w:firstLine="0"/>
        <w:jc w:val="left"/>
        <w:rPr>
          <w:sz w:val="24"/>
          <w:szCs w:val="24"/>
        </w:rPr>
      </w:pPr>
      <w:r w:rsidRPr="00223891">
        <w:rPr>
          <w:sz w:val="24"/>
          <w:szCs w:val="24"/>
        </w:rPr>
        <w:t>Д</w:t>
      </w:r>
      <w:r w:rsidR="00A1143D" w:rsidRPr="00223891">
        <w:rPr>
          <w:sz w:val="24"/>
          <w:szCs w:val="24"/>
        </w:rPr>
        <w:t xml:space="preserve">ополнительные источники: </w:t>
      </w:r>
    </w:p>
    <w:p w:rsidR="00271FCC" w:rsidRPr="00223891" w:rsidRDefault="00271FCC" w:rsidP="00F05639">
      <w:pPr>
        <w:pStyle w:val="3"/>
        <w:widowControl w:val="0"/>
        <w:shd w:val="clear" w:color="auto" w:fill="auto"/>
        <w:tabs>
          <w:tab w:val="left" w:pos="447"/>
        </w:tabs>
        <w:spacing w:after="0" w:line="240" w:lineRule="auto"/>
        <w:ind w:firstLine="0"/>
        <w:jc w:val="left"/>
        <w:rPr>
          <w:sz w:val="24"/>
          <w:szCs w:val="24"/>
        </w:rPr>
      </w:pPr>
      <w:r w:rsidRPr="00223891">
        <w:rPr>
          <w:sz w:val="24"/>
          <w:szCs w:val="24"/>
        </w:rPr>
        <w:t>Моряков О.С. Материаловедение, Академия, 2015г</w:t>
      </w:r>
    </w:p>
    <w:p w:rsidR="007C0FF6" w:rsidRPr="00223891" w:rsidRDefault="007C0FF6" w:rsidP="00F05639">
      <w:pPr>
        <w:pStyle w:val="3"/>
        <w:widowControl w:val="0"/>
        <w:shd w:val="clear" w:color="auto" w:fill="auto"/>
        <w:tabs>
          <w:tab w:val="left" w:pos="447"/>
        </w:tabs>
        <w:spacing w:after="0" w:line="240" w:lineRule="auto"/>
        <w:ind w:firstLine="0"/>
        <w:jc w:val="left"/>
        <w:rPr>
          <w:sz w:val="24"/>
          <w:szCs w:val="24"/>
        </w:rPr>
      </w:pPr>
      <w:r w:rsidRPr="00223891">
        <w:rPr>
          <w:sz w:val="24"/>
          <w:szCs w:val="24"/>
        </w:rPr>
        <w:t>Солнцев Ю.П. Материаловедение, учебник для СПО, Академия,2013г</w:t>
      </w:r>
    </w:p>
    <w:p w:rsidR="007C0FF6" w:rsidRPr="00223891" w:rsidRDefault="007C0FF6" w:rsidP="00F05639">
      <w:pPr>
        <w:pStyle w:val="3"/>
        <w:widowControl w:val="0"/>
        <w:shd w:val="clear" w:color="auto" w:fill="auto"/>
        <w:tabs>
          <w:tab w:val="left" w:pos="447"/>
        </w:tabs>
        <w:spacing w:after="0" w:line="240" w:lineRule="auto"/>
        <w:ind w:firstLine="0"/>
        <w:jc w:val="left"/>
        <w:rPr>
          <w:sz w:val="24"/>
          <w:szCs w:val="24"/>
        </w:rPr>
      </w:pPr>
      <w:proofErr w:type="gramStart"/>
      <w:r w:rsidRPr="00223891">
        <w:rPr>
          <w:sz w:val="24"/>
          <w:szCs w:val="24"/>
        </w:rPr>
        <w:t>Черепахин  А.</w:t>
      </w:r>
      <w:proofErr w:type="gramEnd"/>
      <w:r w:rsidRPr="00223891">
        <w:rPr>
          <w:sz w:val="24"/>
          <w:szCs w:val="24"/>
        </w:rPr>
        <w:t xml:space="preserve"> А. Материаловедение, учебник для СПО. Академия, 2013г</w:t>
      </w:r>
    </w:p>
    <w:p w:rsidR="00577F9E" w:rsidRPr="00223891" w:rsidRDefault="00577F9E" w:rsidP="00F05639">
      <w:pPr>
        <w:pStyle w:val="3"/>
        <w:widowControl w:val="0"/>
        <w:shd w:val="clear" w:color="auto" w:fill="auto"/>
        <w:tabs>
          <w:tab w:val="left" w:pos="447"/>
        </w:tabs>
        <w:spacing w:after="0" w:line="240" w:lineRule="auto"/>
        <w:ind w:firstLine="0"/>
        <w:jc w:val="left"/>
        <w:rPr>
          <w:sz w:val="24"/>
          <w:szCs w:val="24"/>
        </w:rPr>
      </w:pPr>
      <w:r w:rsidRPr="00223891">
        <w:rPr>
          <w:sz w:val="24"/>
          <w:szCs w:val="24"/>
        </w:rPr>
        <w:t>Соколова Е.Н. Альбом. Материаловедение. М.: Академия, 2013</w:t>
      </w:r>
    </w:p>
    <w:p w:rsidR="00577F9E" w:rsidRPr="00223891" w:rsidRDefault="00577F9E" w:rsidP="00F05639">
      <w:pPr>
        <w:pStyle w:val="3"/>
        <w:widowControl w:val="0"/>
        <w:shd w:val="clear" w:color="auto" w:fill="auto"/>
        <w:tabs>
          <w:tab w:val="left" w:pos="447"/>
        </w:tabs>
        <w:spacing w:after="0" w:line="240" w:lineRule="auto"/>
        <w:ind w:firstLine="0"/>
        <w:jc w:val="left"/>
        <w:rPr>
          <w:sz w:val="24"/>
          <w:szCs w:val="24"/>
        </w:rPr>
      </w:pPr>
      <w:r w:rsidRPr="00223891">
        <w:rPr>
          <w:sz w:val="24"/>
          <w:szCs w:val="24"/>
        </w:rPr>
        <w:t>Берков В.И. Технические измерения. - М.: Высшая школа, 1997 Большаков И.С.,</w:t>
      </w:r>
    </w:p>
    <w:p w:rsidR="00577F9E" w:rsidRPr="00223891" w:rsidRDefault="00577F9E" w:rsidP="00F05639">
      <w:pPr>
        <w:pStyle w:val="3"/>
        <w:widowControl w:val="0"/>
        <w:shd w:val="clear" w:color="auto" w:fill="auto"/>
        <w:tabs>
          <w:tab w:val="left" w:pos="452"/>
        </w:tabs>
        <w:spacing w:after="0" w:line="240" w:lineRule="auto"/>
        <w:ind w:firstLine="0"/>
        <w:jc w:val="left"/>
        <w:rPr>
          <w:sz w:val="24"/>
          <w:szCs w:val="24"/>
        </w:rPr>
      </w:pPr>
      <w:r w:rsidRPr="00223891">
        <w:rPr>
          <w:sz w:val="24"/>
          <w:szCs w:val="24"/>
        </w:rPr>
        <w:t xml:space="preserve">Сергеев М.А. Справочник </w:t>
      </w:r>
      <w:proofErr w:type="gramStart"/>
      <w:r w:rsidRPr="00223891">
        <w:rPr>
          <w:sz w:val="24"/>
          <w:szCs w:val="24"/>
        </w:rPr>
        <w:t>слесаря.-</w:t>
      </w:r>
      <w:proofErr w:type="gramEnd"/>
      <w:r w:rsidRPr="00223891">
        <w:rPr>
          <w:sz w:val="24"/>
          <w:szCs w:val="24"/>
        </w:rPr>
        <w:t xml:space="preserve"> </w:t>
      </w:r>
      <w:proofErr w:type="spellStart"/>
      <w:r w:rsidRPr="00223891">
        <w:rPr>
          <w:sz w:val="24"/>
          <w:szCs w:val="24"/>
        </w:rPr>
        <w:t>Лениздат</w:t>
      </w:r>
      <w:proofErr w:type="spellEnd"/>
      <w:r w:rsidRPr="00223891">
        <w:rPr>
          <w:sz w:val="24"/>
          <w:szCs w:val="24"/>
        </w:rPr>
        <w:t xml:space="preserve"> 1996</w:t>
      </w:r>
    </w:p>
    <w:p w:rsidR="00577F9E" w:rsidRPr="00223891" w:rsidRDefault="00577F9E" w:rsidP="00F05639">
      <w:pPr>
        <w:pStyle w:val="3"/>
        <w:widowControl w:val="0"/>
        <w:shd w:val="clear" w:color="auto" w:fill="auto"/>
        <w:tabs>
          <w:tab w:val="left" w:pos="442"/>
        </w:tabs>
        <w:spacing w:after="0" w:line="240" w:lineRule="auto"/>
        <w:ind w:firstLine="0"/>
        <w:jc w:val="left"/>
        <w:rPr>
          <w:sz w:val="24"/>
          <w:szCs w:val="24"/>
        </w:rPr>
      </w:pPr>
      <w:r w:rsidRPr="00223891">
        <w:rPr>
          <w:sz w:val="24"/>
          <w:szCs w:val="24"/>
        </w:rPr>
        <w:t xml:space="preserve">Макиенко Н.И. Слесарное дело с основами </w:t>
      </w:r>
      <w:proofErr w:type="gramStart"/>
      <w:r w:rsidRPr="00223891">
        <w:rPr>
          <w:sz w:val="24"/>
          <w:szCs w:val="24"/>
        </w:rPr>
        <w:t>материаловедения.-</w:t>
      </w:r>
      <w:proofErr w:type="gramEnd"/>
      <w:r w:rsidRPr="00223891">
        <w:rPr>
          <w:sz w:val="24"/>
          <w:szCs w:val="24"/>
        </w:rPr>
        <w:t xml:space="preserve"> М.: Высшая школа, 1996.</w:t>
      </w:r>
    </w:p>
    <w:p w:rsidR="00577F9E" w:rsidRPr="00223891" w:rsidRDefault="00577F9E" w:rsidP="00F05639">
      <w:pPr>
        <w:pStyle w:val="3"/>
        <w:widowControl w:val="0"/>
        <w:shd w:val="clear" w:color="auto" w:fill="auto"/>
        <w:tabs>
          <w:tab w:val="left" w:pos="452"/>
        </w:tabs>
        <w:spacing w:after="0" w:line="240" w:lineRule="auto"/>
        <w:ind w:firstLine="0"/>
        <w:jc w:val="left"/>
        <w:rPr>
          <w:sz w:val="24"/>
          <w:szCs w:val="24"/>
        </w:rPr>
      </w:pPr>
      <w:r w:rsidRPr="00223891">
        <w:rPr>
          <w:sz w:val="24"/>
          <w:szCs w:val="24"/>
        </w:rPr>
        <w:t>Онищенко В.И. Технология металлов и конструкционных материалов. Минск: Высшая школа, 1997</w:t>
      </w:r>
    </w:p>
    <w:p w:rsidR="00A1143D" w:rsidRPr="00223891" w:rsidRDefault="00577F9E" w:rsidP="00F05639">
      <w:pPr>
        <w:pStyle w:val="3"/>
        <w:widowControl w:val="0"/>
        <w:shd w:val="clear" w:color="auto" w:fill="auto"/>
        <w:tabs>
          <w:tab w:val="left" w:pos="452"/>
        </w:tabs>
        <w:spacing w:after="0" w:line="240" w:lineRule="auto"/>
        <w:ind w:firstLine="0"/>
        <w:jc w:val="left"/>
        <w:rPr>
          <w:sz w:val="24"/>
          <w:szCs w:val="24"/>
        </w:rPr>
      </w:pPr>
      <w:r w:rsidRPr="00223891">
        <w:rPr>
          <w:sz w:val="24"/>
          <w:szCs w:val="24"/>
        </w:rPr>
        <w:t xml:space="preserve">Ульман И.Е., Тонн Г.А. Ремонт машин. - </w:t>
      </w:r>
      <w:proofErr w:type="gramStart"/>
      <w:r w:rsidRPr="00223891">
        <w:rPr>
          <w:sz w:val="24"/>
          <w:szCs w:val="24"/>
        </w:rPr>
        <w:t>М.:Колос</w:t>
      </w:r>
      <w:proofErr w:type="gramEnd"/>
      <w:r w:rsidRPr="00223891">
        <w:rPr>
          <w:sz w:val="24"/>
          <w:szCs w:val="24"/>
        </w:rPr>
        <w:t xml:space="preserve">,1998 </w:t>
      </w:r>
    </w:p>
    <w:p w:rsidR="00F05639" w:rsidRPr="00223891" w:rsidRDefault="00223891" w:rsidP="00F05639">
      <w:pPr>
        <w:widowControl w:val="0"/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       </w:t>
      </w:r>
      <w:r w:rsidR="00F05639" w:rsidRPr="00223891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="00F05639" w:rsidRPr="00223891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PROF</w:t>
      </w:r>
      <w:r w:rsidR="00F05639" w:rsidRPr="00223891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образование</w:t>
      </w:r>
      <w:r w:rsidR="00F05639" w:rsidRPr="00223891">
        <w:rPr>
          <w:rFonts w:ascii="Times New Roman" w:hAnsi="Times New Roman"/>
          <w:sz w:val="24"/>
          <w:szCs w:val="24"/>
        </w:rPr>
        <w:t xml:space="preserve"> </w:t>
      </w:r>
    </w:p>
    <w:p w:rsidR="004C15C9" w:rsidRPr="00223891" w:rsidRDefault="00223891" w:rsidP="00577F9E">
      <w:pPr>
        <w:pStyle w:val="3"/>
        <w:shd w:val="clear" w:color="auto" w:fill="auto"/>
        <w:tabs>
          <w:tab w:val="left" w:pos="423"/>
        </w:tabs>
        <w:spacing w:after="0" w:line="240" w:lineRule="auto"/>
        <w:ind w:left="23" w:firstLine="0"/>
        <w:jc w:val="left"/>
        <w:rPr>
          <w:color w:val="212529"/>
          <w:sz w:val="24"/>
          <w:szCs w:val="24"/>
          <w:shd w:val="clear" w:color="auto" w:fill="FFFFFF"/>
        </w:rPr>
      </w:pPr>
      <w:proofErr w:type="gramStart"/>
      <w:r w:rsidRPr="00223891">
        <w:rPr>
          <w:color w:val="212529"/>
          <w:sz w:val="24"/>
          <w:szCs w:val="24"/>
          <w:shd w:val="clear" w:color="auto" w:fill="FFFFFF"/>
        </w:rPr>
        <w:t>Материаловедение :</w:t>
      </w:r>
      <w:proofErr w:type="gramEnd"/>
      <w:r w:rsidRPr="00223891">
        <w:rPr>
          <w:color w:val="212529"/>
          <w:sz w:val="24"/>
          <w:szCs w:val="24"/>
          <w:shd w:val="clear" w:color="auto" w:fill="FFFFFF"/>
        </w:rPr>
        <w:t xml:space="preserve"> учебное пособие для СПО / С. И. Богодухов, А. Д. Проскурин, Е. А. Шеин, Е. Ю. </w:t>
      </w:r>
      <w:proofErr w:type="spellStart"/>
      <w:r w:rsidRPr="00223891">
        <w:rPr>
          <w:color w:val="212529"/>
          <w:sz w:val="24"/>
          <w:szCs w:val="24"/>
          <w:shd w:val="clear" w:color="auto" w:fill="FFFFFF"/>
        </w:rPr>
        <w:t>Приймак</w:t>
      </w:r>
      <w:proofErr w:type="spellEnd"/>
      <w:r w:rsidRPr="00223891">
        <w:rPr>
          <w:color w:val="212529"/>
          <w:sz w:val="24"/>
          <w:szCs w:val="24"/>
          <w:shd w:val="clear" w:color="auto" w:fill="FFFFFF"/>
        </w:rPr>
        <w:t xml:space="preserve">. — </w:t>
      </w:r>
      <w:proofErr w:type="gramStart"/>
      <w:r w:rsidRPr="00223891">
        <w:rPr>
          <w:color w:val="212529"/>
          <w:sz w:val="24"/>
          <w:szCs w:val="24"/>
          <w:shd w:val="clear" w:color="auto" w:fill="FFFFFF"/>
        </w:rPr>
        <w:t>Саратов :</w:t>
      </w:r>
      <w:proofErr w:type="gramEnd"/>
      <w:r w:rsidRPr="00223891">
        <w:rPr>
          <w:color w:val="212529"/>
          <w:sz w:val="24"/>
          <w:szCs w:val="24"/>
          <w:shd w:val="clear" w:color="auto" w:fill="FFFFFF"/>
        </w:rPr>
        <w:t xml:space="preserve"> Профобразование, 2020. — 198 c. — ISBN 978-5-4488-0655-1. — </w:t>
      </w:r>
      <w:proofErr w:type="gramStart"/>
      <w:r w:rsidRPr="00223891">
        <w:rPr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223891">
        <w:rPr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223891">
        <w:rPr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223891">
        <w:rPr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11" w:history="1">
        <w:r w:rsidRPr="00223891">
          <w:rPr>
            <w:rStyle w:val="af0"/>
            <w:sz w:val="24"/>
            <w:szCs w:val="24"/>
            <w:shd w:val="clear" w:color="auto" w:fill="FFFFFF"/>
          </w:rPr>
          <w:t>https://profspo.ru/books/91890</w:t>
        </w:r>
      </w:hyperlink>
      <w:r w:rsidRPr="00223891">
        <w:rPr>
          <w:color w:val="212529"/>
          <w:sz w:val="24"/>
          <w:szCs w:val="24"/>
          <w:shd w:val="clear" w:color="auto" w:fill="FFFFFF"/>
        </w:rPr>
        <w:t xml:space="preserve"> </w:t>
      </w:r>
    </w:p>
    <w:p w:rsidR="00223891" w:rsidRPr="00223891" w:rsidRDefault="00223891" w:rsidP="00577F9E">
      <w:pPr>
        <w:pStyle w:val="3"/>
        <w:shd w:val="clear" w:color="auto" w:fill="auto"/>
        <w:tabs>
          <w:tab w:val="left" w:pos="423"/>
        </w:tabs>
        <w:spacing w:after="0" w:line="240" w:lineRule="auto"/>
        <w:ind w:left="23" w:firstLine="0"/>
        <w:jc w:val="left"/>
        <w:rPr>
          <w:sz w:val="24"/>
          <w:szCs w:val="24"/>
        </w:rPr>
      </w:pPr>
      <w:proofErr w:type="spellStart"/>
      <w:r w:rsidRPr="00223891">
        <w:rPr>
          <w:color w:val="212529"/>
          <w:sz w:val="24"/>
          <w:szCs w:val="24"/>
          <w:shd w:val="clear" w:color="auto" w:fill="FFFFFF"/>
        </w:rPr>
        <w:t>Пасютина</w:t>
      </w:r>
      <w:proofErr w:type="spellEnd"/>
      <w:r w:rsidRPr="00223891">
        <w:rPr>
          <w:color w:val="212529"/>
          <w:sz w:val="24"/>
          <w:szCs w:val="24"/>
          <w:shd w:val="clear" w:color="auto" w:fill="FFFFFF"/>
        </w:rPr>
        <w:t xml:space="preserve">, О. В. </w:t>
      </w:r>
      <w:proofErr w:type="gramStart"/>
      <w:r w:rsidRPr="00223891">
        <w:rPr>
          <w:color w:val="212529"/>
          <w:sz w:val="24"/>
          <w:szCs w:val="24"/>
          <w:shd w:val="clear" w:color="auto" w:fill="FFFFFF"/>
        </w:rPr>
        <w:t>Материаловедение :</w:t>
      </w:r>
      <w:proofErr w:type="gramEnd"/>
      <w:r w:rsidRPr="00223891">
        <w:rPr>
          <w:color w:val="212529"/>
          <w:sz w:val="24"/>
          <w:szCs w:val="24"/>
          <w:shd w:val="clear" w:color="auto" w:fill="FFFFFF"/>
        </w:rPr>
        <w:t xml:space="preserve"> учебное пособие / О. В. </w:t>
      </w:r>
      <w:proofErr w:type="spellStart"/>
      <w:r w:rsidRPr="00223891">
        <w:rPr>
          <w:color w:val="212529"/>
          <w:sz w:val="24"/>
          <w:szCs w:val="24"/>
          <w:shd w:val="clear" w:color="auto" w:fill="FFFFFF"/>
        </w:rPr>
        <w:t>Пасютина</w:t>
      </w:r>
      <w:proofErr w:type="spellEnd"/>
      <w:r w:rsidRPr="00223891">
        <w:rPr>
          <w:color w:val="212529"/>
          <w:sz w:val="24"/>
          <w:szCs w:val="24"/>
          <w:shd w:val="clear" w:color="auto" w:fill="FFFFFF"/>
        </w:rPr>
        <w:t xml:space="preserve">. — 2-е изд. — </w:t>
      </w:r>
      <w:proofErr w:type="gramStart"/>
      <w:r w:rsidRPr="00223891">
        <w:rPr>
          <w:color w:val="212529"/>
          <w:sz w:val="24"/>
          <w:szCs w:val="24"/>
          <w:shd w:val="clear" w:color="auto" w:fill="FFFFFF"/>
        </w:rPr>
        <w:t>Минск :</w:t>
      </w:r>
      <w:proofErr w:type="gramEnd"/>
      <w:r w:rsidRPr="00223891">
        <w:rPr>
          <w:color w:val="212529"/>
          <w:sz w:val="24"/>
          <w:szCs w:val="24"/>
          <w:shd w:val="clear" w:color="auto" w:fill="FFFFFF"/>
        </w:rPr>
        <w:t xml:space="preserve"> Республиканский институт профессионального образования (РИПО), 2020. — 276 c. — ISBN 978-985-7234-48-6. — </w:t>
      </w:r>
      <w:proofErr w:type="gramStart"/>
      <w:r w:rsidRPr="00223891">
        <w:rPr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223891">
        <w:rPr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223891">
        <w:rPr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223891">
        <w:rPr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12" w:history="1">
        <w:r w:rsidRPr="00223891">
          <w:rPr>
            <w:rStyle w:val="af0"/>
            <w:sz w:val="24"/>
            <w:szCs w:val="24"/>
            <w:shd w:val="clear" w:color="auto" w:fill="FFFFFF"/>
          </w:rPr>
          <w:t>https://profspo.ru/books/100385</w:t>
        </w:r>
      </w:hyperlink>
      <w:r w:rsidRPr="00223891">
        <w:rPr>
          <w:color w:val="212529"/>
          <w:sz w:val="24"/>
          <w:szCs w:val="24"/>
          <w:shd w:val="clear" w:color="auto" w:fill="FFFFFF"/>
        </w:rPr>
        <w:t xml:space="preserve"> </w:t>
      </w:r>
    </w:p>
    <w:p w:rsidR="004C15C9" w:rsidRPr="00223891" w:rsidRDefault="004C15C9" w:rsidP="00577F9E">
      <w:pPr>
        <w:pStyle w:val="3"/>
        <w:shd w:val="clear" w:color="auto" w:fill="auto"/>
        <w:tabs>
          <w:tab w:val="left" w:pos="423"/>
        </w:tabs>
        <w:spacing w:after="0" w:line="240" w:lineRule="auto"/>
        <w:ind w:left="23" w:firstLine="0"/>
        <w:jc w:val="left"/>
        <w:rPr>
          <w:sz w:val="24"/>
          <w:szCs w:val="24"/>
        </w:rPr>
      </w:pPr>
    </w:p>
    <w:p w:rsidR="004C15C9" w:rsidRDefault="004C15C9" w:rsidP="007C0FF6">
      <w:pPr>
        <w:pStyle w:val="3"/>
        <w:shd w:val="clear" w:color="auto" w:fill="auto"/>
        <w:tabs>
          <w:tab w:val="left" w:pos="423"/>
        </w:tabs>
        <w:spacing w:after="0" w:line="240" w:lineRule="auto"/>
        <w:ind w:firstLine="0"/>
        <w:jc w:val="left"/>
        <w:rPr>
          <w:sz w:val="24"/>
          <w:szCs w:val="24"/>
        </w:rPr>
      </w:pPr>
    </w:p>
    <w:p w:rsidR="007642A5" w:rsidRPr="007642A5" w:rsidRDefault="007642A5" w:rsidP="007642A5">
      <w:pPr>
        <w:pStyle w:val="a8"/>
        <w:ind w:left="1418" w:right="-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4. </w:t>
      </w:r>
      <w:r w:rsidRPr="007642A5">
        <w:rPr>
          <w:rFonts w:ascii="Times New Roman" w:hAnsi="Times New Roman"/>
          <w:b/>
        </w:rPr>
        <w:t>КОНТРОЛЬ И ОЦЕНКА РЕЗУЛЬТАТОВ ОСВОЕНИЯ УЧЕБНОЙ ДИСЦИПЛИНЫ</w:t>
      </w:r>
    </w:p>
    <w:tbl>
      <w:tblPr>
        <w:tblW w:w="51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6"/>
        <w:gridCol w:w="3695"/>
        <w:gridCol w:w="2885"/>
      </w:tblGrid>
      <w:tr w:rsidR="007642A5" w:rsidRPr="00D111DA" w:rsidTr="007642A5">
        <w:tc>
          <w:tcPr>
            <w:tcW w:w="1645" w:type="pct"/>
          </w:tcPr>
          <w:p w:rsidR="007642A5" w:rsidRPr="001C1A2D" w:rsidRDefault="007642A5" w:rsidP="00DD08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1884" w:type="pct"/>
          </w:tcPr>
          <w:p w:rsidR="007642A5" w:rsidRPr="001C1A2D" w:rsidRDefault="007642A5" w:rsidP="00DD08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1471" w:type="pct"/>
          </w:tcPr>
          <w:p w:rsidR="007642A5" w:rsidRPr="001C1A2D" w:rsidRDefault="007642A5" w:rsidP="00DD08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Методы оценки</w:t>
            </w:r>
          </w:p>
        </w:tc>
      </w:tr>
      <w:tr w:rsidR="007642A5" w:rsidRPr="00D111DA" w:rsidTr="007642A5">
        <w:tc>
          <w:tcPr>
            <w:tcW w:w="1645" w:type="pct"/>
          </w:tcPr>
          <w:p w:rsidR="007642A5" w:rsidRPr="001C1A2D" w:rsidRDefault="007642A5" w:rsidP="00DD08F9">
            <w:pPr>
              <w:shd w:val="clear" w:color="auto" w:fill="FFFFFF"/>
              <w:spacing w:after="0" w:line="240" w:lineRule="auto"/>
              <w:ind w:hanging="5"/>
              <w:rPr>
                <w:rFonts w:ascii="Times New Roman" w:hAnsi="Times New Roman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строение и свойства машиностроительных материалов</w:t>
            </w:r>
          </w:p>
        </w:tc>
        <w:tc>
          <w:tcPr>
            <w:tcW w:w="1884" w:type="pct"/>
          </w:tcPr>
          <w:p w:rsidR="007642A5" w:rsidRPr="001C1A2D" w:rsidRDefault="007642A5" w:rsidP="00DD08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Cs/>
                <w:sz w:val="24"/>
                <w:szCs w:val="24"/>
              </w:rPr>
              <w:t xml:space="preserve">Перечислены все свойства </w:t>
            </w:r>
            <w:r w:rsidRPr="001C1A2D">
              <w:rPr>
                <w:rFonts w:ascii="Times New Roman" w:hAnsi="Times New Roman"/>
                <w:sz w:val="24"/>
                <w:szCs w:val="24"/>
              </w:rPr>
              <w:t>машиностроительных материалов и указано правильное их строение</w:t>
            </w:r>
          </w:p>
        </w:tc>
        <w:tc>
          <w:tcPr>
            <w:tcW w:w="1471" w:type="pct"/>
          </w:tcPr>
          <w:p w:rsidR="007642A5" w:rsidRPr="001C1A2D" w:rsidRDefault="007642A5" w:rsidP="00DD08F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контрольная работа, тестовый контроль</w:t>
            </w:r>
          </w:p>
        </w:tc>
      </w:tr>
      <w:tr w:rsidR="007642A5" w:rsidRPr="00D111DA" w:rsidTr="007642A5">
        <w:tc>
          <w:tcPr>
            <w:tcW w:w="1645" w:type="pct"/>
          </w:tcPr>
          <w:p w:rsidR="007642A5" w:rsidRPr="001C1A2D" w:rsidRDefault="007642A5" w:rsidP="00DD08F9">
            <w:pPr>
              <w:shd w:val="clear" w:color="auto" w:fill="FFFFFF"/>
              <w:spacing w:after="0" w:line="240" w:lineRule="auto"/>
              <w:ind w:hanging="5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методы оценки свойств машиностроительных материалов</w:t>
            </w:r>
          </w:p>
        </w:tc>
        <w:tc>
          <w:tcPr>
            <w:tcW w:w="1884" w:type="pct"/>
          </w:tcPr>
          <w:p w:rsidR="007642A5" w:rsidRPr="001C1A2D" w:rsidRDefault="007642A5" w:rsidP="00DD08F9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 xml:space="preserve">Метод оценки свойств машиностроительных материалов выбран в </w:t>
            </w:r>
            <w:proofErr w:type="gramStart"/>
            <w:r w:rsidRPr="001C1A2D">
              <w:rPr>
                <w:rFonts w:ascii="Times New Roman" w:hAnsi="Times New Roman"/>
                <w:sz w:val="24"/>
                <w:szCs w:val="24"/>
              </w:rPr>
              <w:t>соответствии  с</w:t>
            </w:r>
            <w:proofErr w:type="gramEnd"/>
            <w:r w:rsidRPr="001C1A2D">
              <w:rPr>
                <w:rFonts w:ascii="Times New Roman" w:hAnsi="Times New Roman"/>
                <w:sz w:val="24"/>
                <w:szCs w:val="24"/>
              </w:rPr>
              <w:t xml:space="preserve"> поставленной задачей </w:t>
            </w:r>
          </w:p>
        </w:tc>
        <w:tc>
          <w:tcPr>
            <w:tcW w:w="1471" w:type="pct"/>
          </w:tcPr>
          <w:p w:rsidR="007642A5" w:rsidRPr="001C1A2D" w:rsidRDefault="007642A5" w:rsidP="00DD08F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устный опрос, тестовый контроль, контрольная работа, самостоятельная работа</w:t>
            </w:r>
          </w:p>
        </w:tc>
      </w:tr>
      <w:tr w:rsidR="007642A5" w:rsidRPr="00D111DA" w:rsidTr="007642A5">
        <w:tc>
          <w:tcPr>
            <w:tcW w:w="1645" w:type="pct"/>
          </w:tcPr>
          <w:p w:rsidR="007642A5" w:rsidRPr="001C1A2D" w:rsidRDefault="007642A5" w:rsidP="00DD08F9">
            <w:pPr>
              <w:shd w:val="clear" w:color="auto" w:fill="FFFFFF"/>
              <w:spacing w:after="0" w:line="240" w:lineRule="auto"/>
              <w:ind w:hanging="5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области применения материалов</w:t>
            </w:r>
          </w:p>
        </w:tc>
        <w:tc>
          <w:tcPr>
            <w:tcW w:w="1884" w:type="pct"/>
          </w:tcPr>
          <w:p w:rsidR="007642A5" w:rsidRPr="001C1A2D" w:rsidRDefault="007642A5" w:rsidP="00DD08F9">
            <w:pPr>
              <w:shd w:val="clear" w:color="auto" w:fill="FFFFFF"/>
              <w:spacing w:after="0" w:line="240" w:lineRule="auto"/>
              <w:ind w:hanging="5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 xml:space="preserve">Область применения материалов </w:t>
            </w:r>
            <w:proofErr w:type="gramStart"/>
            <w:r w:rsidRPr="001C1A2D">
              <w:rPr>
                <w:rFonts w:ascii="Times New Roman" w:hAnsi="Times New Roman"/>
                <w:sz w:val="24"/>
                <w:szCs w:val="24"/>
              </w:rPr>
              <w:t>соответствует  техническим</w:t>
            </w:r>
            <w:proofErr w:type="gramEnd"/>
            <w:r w:rsidRPr="001C1A2D">
              <w:rPr>
                <w:rFonts w:ascii="Times New Roman" w:hAnsi="Times New Roman"/>
                <w:sz w:val="24"/>
                <w:szCs w:val="24"/>
              </w:rPr>
              <w:t xml:space="preserve"> условиям материалов</w:t>
            </w:r>
          </w:p>
        </w:tc>
        <w:tc>
          <w:tcPr>
            <w:tcW w:w="1471" w:type="pct"/>
          </w:tcPr>
          <w:p w:rsidR="007642A5" w:rsidRPr="001C1A2D" w:rsidRDefault="007642A5" w:rsidP="00DD08F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устный опрос, тестовый контроль, контрольная работа, самостоятельная работа</w:t>
            </w:r>
          </w:p>
        </w:tc>
      </w:tr>
      <w:tr w:rsidR="007642A5" w:rsidRPr="00D111DA" w:rsidTr="007642A5">
        <w:tc>
          <w:tcPr>
            <w:tcW w:w="1645" w:type="pct"/>
          </w:tcPr>
          <w:p w:rsidR="007642A5" w:rsidRPr="001C1A2D" w:rsidRDefault="007642A5" w:rsidP="00DD08F9">
            <w:pPr>
              <w:shd w:val="clear" w:color="auto" w:fill="FFFFFF"/>
              <w:spacing w:after="0" w:line="240" w:lineRule="auto"/>
              <w:ind w:hanging="5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классификацию и маркировку основных материалов</w:t>
            </w:r>
          </w:p>
        </w:tc>
        <w:tc>
          <w:tcPr>
            <w:tcW w:w="1884" w:type="pct"/>
          </w:tcPr>
          <w:p w:rsidR="007642A5" w:rsidRPr="001C1A2D" w:rsidRDefault="007642A5" w:rsidP="00DD08F9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proofErr w:type="gramStart"/>
            <w:r w:rsidRPr="001C1A2D">
              <w:rPr>
                <w:rFonts w:ascii="Times New Roman" w:hAnsi="Times New Roman"/>
                <w:sz w:val="24"/>
                <w:szCs w:val="24"/>
              </w:rPr>
              <w:t>Классификация  и</w:t>
            </w:r>
            <w:proofErr w:type="gramEnd"/>
            <w:r w:rsidRPr="001C1A2D">
              <w:rPr>
                <w:rFonts w:ascii="Times New Roman" w:hAnsi="Times New Roman"/>
                <w:sz w:val="24"/>
                <w:szCs w:val="24"/>
              </w:rPr>
              <w:t xml:space="preserve"> маркировка соответствуют   ГОСТу на использование  материалов</w:t>
            </w:r>
          </w:p>
        </w:tc>
        <w:tc>
          <w:tcPr>
            <w:tcW w:w="1471" w:type="pct"/>
          </w:tcPr>
          <w:p w:rsidR="007642A5" w:rsidRPr="001C1A2D" w:rsidRDefault="007642A5" w:rsidP="00DD08F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устный опрос, тестовый контроль, контрольная работа, самостоятельная работа</w:t>
            </w:r>
          </w:p>
        </w:tc>
      </w:tr>
      <w:tr w:rsidR="007642A5" w:rsidRPr="00D111DA" w:rsidTr="007C0FF6">
        <w:trPr>
          <w:trHeight w:val="1169"/>
        </w:trPr>
        <w:tc>
          <w:tcPr>
            <w:tcW w:w="1645" w:type="pct"/>
          </w:tcPr>
          <w:p w:rsidR="007642A5" w:rsidRPr="001C1A2D" w:rsidRDefault="007642A5" w:rsidP="00DD08F9">
            <w:pPr>
              <w:shd w:val="clear" w:color="auto" w:fill="FFFFFF"/>
              <w:spacing w:after="0" w:line="240" w:lineRule="auto"/>
              <w:ind w:hanging="5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методы защиты от коррозии</w:t>
            </w:r>
          </w:p>
        </w:tc>
        <w:tc>
          <w:tcPr>
            <w:tcW w:w="1884" w:type="pct"/>
          </w:tcPr>
          <w:p w:rsidR="007642A5" w:rsidRPr="001C1A2D" w:rsidRDefault="007642A5" w:rsidP="00DD08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Cs/>
                <w:sz w:val="24"/>
                <w:szCs w:val="24"/>
              </w:rPr>
              <w:t xml:space="preserve">Перечислены все основные методы защиты от коррозии и дана их краткая характеристика </w:t>
            </w:r>
          </w:p>
        </w:tc>
        <w:tc>
          <w:tcPr>
            <w:tcW w:w="1471" w:type="pct"/>
          </w:tcPr>
          <w:p w:rsidR="007642A5" w:rsidRPr="001C1A2D" w:rsidRDefault="007642A5" w:rsidP="00DD08F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устный опрос, тестовый контроль, контрольная работа, самостоятельная работа</w:t>
            </w:r>
          </w:p>
        </w:tc>
      </w:tr>
      <w:tr w:rsidR="007642A5" w:rsidRPr="00D111DA" w:rsidTr="007642A5">
        <w:tc>
          <w:tcPr>
            <w:tcW w:w="1645" w:type="pct"/>
          </w:tcPr>
          <w:p w:rsidR="007642A5" w:rsidRPr="001C1A2D" w:rsidRDefault="007642A5" w:rsidP="00DD08F9">
            <w:pPr>
              <w:shd w:val="clear" w:color="auto" w:fill="FFFFFF"/>
              <w:spacing w:after="0" w:line="240" w:lineRule="auto"/>
              <w:ind w:hanging="5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способы обработки материалов</w:t>
            </w:r>
          </w:p>
        </w:tc>
        <w:tc>
          <w:tcPr>
            <w:tcW w:w="1884" w:type="pct"/>
          </w:tcPr>
          <w:p w:rsidR="007642A5" w:rsidRPr="001C1A2D" w:rsidRDefault="007642A5" w:rsidP="00DD08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Cs/>
                <w:sz w:val="24"/>
                <w:szCs w:val="24"/>
              </w:rPr>
              <w:t>Соответствие способа обработки назначению материала</w:t>
            </w:r>
          </w:p>
        </w:tc>
        <w:tc>
          <w:tcPr>
            <w:tcW w:w="1471" w:type="pct"/>
          </w:tcPr>
          <w:p w:rsidR="007642A5" w:rsidRPr="001C1A2D" w:rsidRDefault="007642A5" w:rsidP="00DD08F9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практические и лабораторные работы, устный опрос, тестовый контроль</w:t>
            </w:r>
          </w:p>
        </w:tc>
      </w:tr>
      <w:tr w:rsidR="007642A5" w:rsidRPr="00D111DA" w:rsidTr="007C0FF6">
        <w:trPr>
          <w:trHeight w:val="318"/>
        </w:trPr>
        <w:tc>
          <w:tcPr>
            <w:tcW w:w="5000" w:type="pct"/>
            <w:gridSpan w:val="3"/>
          </w:tcPr>
          <w:p w:rsidR="007642A5" w:rsidRPr="001C1A2D" w:rsidRDefault="007642A5" w:rsidP="00DD08F9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Перечень умений, </w:t>
            </w:r>
          </w:p>
        </w:tc>
      </w:tr>
      <w:tr w:rsidR="007642A5" w:rsidRPr="00D111DA" w:rsidTr="007642A5">
        <w:tc>
          <w:tcPr>
            <w:tcW w:w="1645" w:type="pct"/>
          </w:tcPr>
          <w:p w:rsidR="007642A5" w:rsidRPr="001C1A2D" w:rsidRDefault="007642A5" w:rsidP="00DD08F9">
            <w:pPr>
              <w:shd w:val="clear" w:color="auto" w:fill="FFFFFF"/>
              <w:spacing w:after="0" w:line="240" w:lineRule="auto"/>
              <w:ind w:hanging="5"/>
              <w:rPr>
                <w:rFonts w:ascii="Times New Roman" w:hAnsi="Times New Roman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выбирать материалы на основе анализа их свойств для конкретного применения</w:t>
            </w:r>
          </w:p>
        </w:tc>
        <w:tc>
          <w:tcPr>
            <w:tcW w:w="1884" w:type="pct"/>
          </w:tcPr>
          <w:p w:rsidR="007642A5" w:rsidRPr="001C1A2D" w:rsidRDefault="007642A5" w:rsidP="00DD08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Cs/>
                <w:sz w:val="24"/>
                <w:szCs w:val="24"/>
              </w:rPr>
              <w:t>Выбор материала проведен в соответствии со свойствами материалов и поставленными задачами</w:t>
            </w:r>
          </w:p>
        </w:tc>
        <w:tc>
          <w:tcPr>
            <w:tcW w:w="1471" w:type="pct"/>
          </w:tcPr>
          <w:p w:rsidR="007642A5" w:rsidRPr="001C1A2D" w:rsidRDefault="007642A5" w:rsidP="00DD08F9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практические работы, самостоятельная работа, тестовый контроль</w:t>
            </w:r>
          </w:p>
        </w:tc>
      </w:tr>
      <w:tr w:rsidR="007642A5" w:rsidRPr="00D111DA" w:rsidTr="007642A5">
        <w:tc>
          <w:tcPr>
            <w:tcW w:w="1645" w:type="pct"/>
          </w:tcPr>
          <w:p w:rsidR="007642A5" w:rsidRPr="001C1A2D" w:rsidRDefault="007642A5" w:rsidP="00DD08F9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выбирать способы соединения материалов</w:t>
            </w:r>
          </w:p>
        </w:tc>
        <w:tc>
          <w:tcPr>
            <w:tcW w:w="1884" w:type="pct"/>
          </w:tcPr>
          <w:p w:rsidR="007642A5" w:rsidRPr="001C1A2D" w:rsidRDefault="007642A5" w:rsidP="00DD08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Cs/>
                <w:sz w:val="24"/>
                <w:szCs w:val="24"/>
              </w:rPr>
              <w:t>Выбор способов соединений проведен в соответствии с заданием.</w:t>
            </w:r>
          </w:p>
        </w:tc>
        <w:tc>
          <w:tcPr>
            <w:tcW w:w="1471" w:type="pct"/>
          </w:tcPr>
          <w:p w:rsidR="007642A5" w:rsidRPr="001C1A2D" w:rsidRDefault="007642A5" w:rsidP="00DD08F9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pacing w:val="-2"/>
                <w:sz w:val="24"/>
                <w:szCs w:val="24"/>
              </w:rPr>
              <w:t>лабораторные и практические работы, самостоятельная работа</w:t>
            </w:r>
          </w:p>
        </w:tc>
      </w:tr>
      <w:tr w:rsidR="007642A5" w:rsidRPr="00D111DA" w:rsidTr="007C0FF6">
        <w:trPr>
          <w:trHeight w:val="988"/>
        </w:trPr>
        <w:tc>
          <w:tcPr>
            <w:tcW w:w="1645" w:type="pct"/>
          </w:tcPr>
          <w:p w:rsidR="007642A5" w:rsidRPr="001C1A2D" w:rsidRDefault="007642A5" w:rsidP="00DD08F9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обрабатывать детали из основных материалов</w:t>
            </w:r>
          </w:p>
        </w:tc>
        <w:tc>
          <w:tcPr>
            <w:tcW w:w="1884" w:type="pct"/>
          </w:tcPr>
          <w:p w:rsidR="007642A5" w:rsidRPr="001C1A2D" w:rsidRDefault="007642A5" w:rsidP="00DD08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Cs/>
                <w:sz w:val="24"/>
                <w:szCs w:val="24"/>
              </w:rPr>
              <w:t xml:space="preserve">Выбор метода обработки детали </w:t>
            </w:r>
            <w:proofErr w:type="gramStart"/>
            <w:r w:rsidRPr="001C1A2D">
              <w:rPr>
                <w:rFonts w:ascii="Times New Roman" w:hAnsi="Times New Roman"/>
                <w:bCs/>
                <w:sz w:val="24"/>
                <w:szCs w:val="24"/>
              </w:rPr>
              <w:t>соответствует  типу</w:t>
            </w:r>
            <w:proofErr w:type="gramEnd"/>
            <w:r w:rsidRPr="001C1A2D">
              <w:rPr>
                <w:rFonts w:ascii="Times New Roman" w:hAnsi="Times New Roman"/>
                <w:bCs/>
                <w:sz w:val="24"/>
                <w:szCs w:val="24"/>
              </w:rPr>
              <w:t xml:space="preserve"> и свойствам материала</w:t>
            </w:r>
          </w:p>
        </w:tc>
        <w:tc>
          <w:tcPr>
            <w:tcW w:w="1471" w:type="pct"/>
          </w:tcPr>
          <w:p w:rsidR="007642A5" w:rsidRPr="001C1A2D" w:rsidRDefault="007642A5" w:rsidP="00DD08F9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pacing w:val="-2"/>
                <w:sz w:val="24"/>
                <w:szCs w:val="24"/>
              </w:rPr>
              <w:t>лабораторные работы, самостоятельная работа</w:t>
            </w:r>
          </w:p>
        </w:tc>
      </w:tr>
    </w:tbl>
    <w:p w:rsidR="00A1143D" w:rsidRDefault="00A1143D" w:rsidP="007C0F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</w:rPr>
      </w:pPr>
    </w:p>
    <w:p w:rsidR="00914A3B" w:rsidRDefault="00914A3B" w:rsidP="007C0F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</w:rPr>
      </w:pPr>
    </w:p>
    <w:sectPr w:rsidR="00914A3B" w:rsidSect="004C15C9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904F6" w:rsidRDefault="003904F6" w:rsidP="007B705D">
      <w:pPr>
        <w:spacing w:after="0" w:line="240" w:lineRule="auto"/>
      </w:pPr>
      <w:r>
        <w:separator/>
      </w:r>
    </w:p>
  </w:endnote>
  <w:endnote w:type="continuationSeparator" w:id="0">
    <w:p w:rsidR="003904F6" w:rsidRDefault="003904F6" w:rsidP="007B7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124877"/>
      <w:docPartObj>
        <w:docPartGallery w:val="Page Numbers (Bottom of Page)"/>
        <w:docPartUnique/>
      </w:docPartObj>
    </w:sdtPr>
    <w:sdtEndPr/>
    <w:sdtContent>
      <w:p w:rsidR="00F05639" w:rsidRDefault="003904F6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134A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F05639" w:rsidRDefault="00F0563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904F6" w:rsidRDefault="003904F6" w:rsidP="007B705D">
      <w:pPr>
        <w:spacing w:after="0" w:line="240" w:lineRule="auto"/>
      </w:pPr>
      <w:r>
        <w:separator/>
      </w:r>
    </w:p>
  </w:footnote>
  <w:footnote w:type="continuationSeparator" w:id="0">
    <w:p w:rsidR="003904F6" w:rsidRDefault="003904F6" w:rsidP="007B70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67531"/>
    <w:multiLevelType w:val="multilevel"/>
    <w:tmpl w:val="1CEAB5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8A4222"/>
    <w:multiLevelType w:val="hybridMultilevel"/>
    <w:tmpl w:val="158C222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1BC178CA"/>
    <w:multiLevelType w:val="multilevel"/>
    <w:tmpl w:val="FA7644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37D309F"/>
    <w:multiLevelType w:val="multilevel"/>
    <w:tmpl w:val="24C4C4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8BB3CF9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49E5C3B"/>
    <w:multiLevelType w:val="multilevel"/>
    <w:tmpl w:val="3D7E57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89A18C5"/>
    <w:multiLevelType w:val="hybridMultilevel"/>
    <w:tmpl w:val="05C2539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711A3F61"/>
    <w:multiLevelType w:val="multilevel"/>
    <w:tmpl w:val="64B29DA2"/>
    <w:lvl w:ilvl="0">
      <w:start w:val="3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637" w:hanging="49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cs="Times New Roman" w:hint="default"/>
      </w:rPr>
    </w:lvl>
  </w:abstractNum>
  <w:abstractNum w:abstractNumId="9" w15:restartNumberingAfterBreak="0">
    <w:nsid w:val="7C017F17"/>
    <w:multiLevelType w:val="multilevel"/>
    <w:tmpl w:val="D3E0BE6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8"/>
  </w:num>
  <w:num w:numId="8">
    <w:abstractNumId w:val="1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724D"/>
    <w:rsid w:val="00000241"/>
    <w:rsid w:val="00012718"/>
    <w:rsid w:val="00050EB2"/>
    <w:rsid w:val="00067703"/>
    <w:rsid w:val="00070550"/>
    <w:rsid w:val="00075871"/>
    <w:rsid w:val="00084630"/>
    <w:rsid w:val="00094CDD"/>
    <w:rsid w:val="00097A0E"/>
    <w:rsid w:val="000A0060"/>
    <w:rsid w:val="000A73DD"/>
    <w:rsid w:val="000B5BFD"/>
    <w:rsid w:val="000C0492"/>
    <w:rsid w:val="000D50E7"/>
    <w:rsid w:val="000E500C"/>
    <w:rsid w:val="000E5C6D"/>
    <w:rsid w:val="00112383"/>
    <w:rsid w:val="0011504E"/>
    <w:rsid w:val="00133368"/>
    <w:rsid w:val="00142803"/>
    <w:rsid w:val="001528B1"/>
    <w:rsid w:val="00160174"/>
    <w:rsid w:val="001B10EF"/>
    <w:rsid w:val="001B495B"/>
    <w:rsid w:val="001B5012"/>
    <w:rsid w:val="001F2A98"/>
    <w:rsid w:val="0020610F"/>
    <w:rsid w:val="00223891"/>
    <w:rsid w:val="00226C0B"/>
    <w:rsid w:val="002570D7"/>
    <w:rsid w:val="00271FCC"/>
    <w:rsid w:val="00285D07"/>
    <w:rsid w:val="00291A11"/>
    <w:rsid w:val="00295A3B"/>
    <w:rsid w:val="002978DE"/>
    <w:rsid w:val="002A30B0"/>
    <w:rsid w:val="002B0978"/>
    <w:rsid w:val="002B25A0"/>
    <w:rsid w:val="002B7AA2"/>
    <w:rsid w:val="002C1115"/>
    <w:rsid w:val="002C74F2"/>
    <w:rsid w:val="002E5FAF"/>
    <w:rsid w:val="00313878"/>
    <w:rsid w:val="0031411B"/>
    <w:rsid w:val="00324FFE"/>
    <w:rsid w:val="003379D8"/>
    <w:rsid w:val="003479AD"/>
    <w:rsid w:val="00352945"/>
    <w:rsid w:val="003774BB"/>
    <w:rsid w:val="003904F6"/>
    <w:rsid w:val="00391FA8"/>
    <w:rsid w:val="003A2E87"/>
    <w:rsid w:val="003A4D6A"/>
    <w:rsid w:val="003A5344"/>
    <w:rsid w:val="003D40A3"/>
    <w:rsid w:val="003D5E30"/>
    <w:rsid w:val="003E7707"/>
    <w:rsid w:val="00422A34"/>
    <w:rsid w:val="00423479"/>
    <w:rsid w:val="00437958"/>
    <w:rsid w:val="0046134A"/>
    <w:rsid w:val="00485D2B"/>
    <w:rsid w:val="004964BB"/>
    <w:rsid w:val="004965B2"/>
    <w:rsid w:val="004C15C9"/>
    <w:rsid w:val="004D24B3"/>
    <w:rsid w:val="004D6313"/>
    <w:rsid w:val="004F228B"/>
    <w:rsid w:val="00512035"/>
    <w:rsid w:val="0053138E"/>
    <w:rsid w:val="005502EC"/>
    <w:rsid w:val="0057070C"/>
    <w:rsid w:val="00577F9E"/>
    <w:rsid w:val="00586A6C"/>
    <w:rsid w:val="006053C8"/>
    <w:rsid w:val="006202A7"/>
    <w:rsid w:val="006257FD"/>
    <w:rsid w:val="0064748D"/>
    <w:rsid w:val="00655FB2"/>
    <w:rsid w:val="00661970"/>
    <w:rsid w:val="006644D4"/>
    <w:rsid w:val="00676A97"/>
    <w:rsid w:val="0068556C"/>
    <w:rsid w:val="0068731E"/>
    <w:rsid w:val="006B523D"/>
    <w:rsid w:val="006C7463"/>
    <w:rsid w:val="006D37E5"/>
    <w:rsid w:val="006D5E04"/>
    <w:rsid w:val="006E43CB"/>
    <w:rsid w:val="006E594F"/>
    <w:rsid w:val="006E6AD0"/>
    <w:rsid w:val="006F143B"/>
    <w:rsid w:val="00717375"/>
    <w:rsid w:val="00723D4D"/>
    <w:rsid w:val="00725040"/>
    <w:rsid w:val="007438AE"/>
    <w:rsid w:val="00762E4B"/>
    <w:rsid w:val="007642A5"/>
    <w:rsid w:val="00764B70"/>
    <w:rsid w:val="0078022B"/>
    <w:rsid w:val="0078447E"/>
    <w:rsid w:val="007A5FB7"/>
    <w:rsid w:val="007A60D7"/>
    <w:rsid w:val="007B6A64"/>
    <w:rsid w:val="007B705D"/>
    <w:rsid w:val="007B7C45"/>
    <w:rsid w:val="007C0FF6"/>
    <w:rsid w:val="007E1897"/>
    <w:rsid w:val="007F3E87"/>
    <w:rsid w:val="008052A3"/>
    <w:rsid w:val="00834458"/>
    <w:rsid w:val="00836F08"/>
    <w:rsid w:val="00874C59"/>
    <w:rsid w:val="0087578A"/>
    <w:rsid w:val="008771A7"/>
    <w:rsid w:val="00882522"/>
    <w:rsid w:val="00897D7C"/>
    <w:rsid w:val="0090687B"/>
    <w:rsid w:val="0091459B"/>
    <w:rsid w:val="00914A3B"/>
    <w:rsid w:val="00920C1E"/>
    <w:rsid w:val="009255A7"/>
    <w:rsid w:val="00980089"/>
    <w:rsid w:val="00982E51"/>
    <w:rsid w:val="00987C59"/>
    <w:rsid w:val="00990E1B"/>
    <w:rsid w:val="009911D6"/>
    <w:rsid w:val="009A1910"/>
    <w:rsid w:val="009B2567"/>
    <w:rsid w:val="009B7CCB"/>
    <w:rsid w:val="009C0F17"/>
    <w:rsid w:val="009C724D"/>
    <w:rsid w:val="009D6977"/>
    <w:rsid w:val="009F35F1"/>
    <w:rsid w:val="009F3E47"/>
    <w:rsid w:val="00A00273"/>
    <w:rsid w:val="00A1143D"/>
    <w:rsid w:val="00A56C1E"/>
    <w:rsid w:val="00A63C3F"/>
    <w:rsid w:val="00A662C2"/>
    <w:rsid w:val="00A74F4C"/>
    <w:rsid w:val="00A94812"/>
    <w:rsid w:val="00AA5D08"/>
    <w:rsid w:val="00AB02C8"/>
    <w:rsid w:val="00AE0B08"/>
    <w:rsid w:val="00AE3EC3"/>
    <w:rsid w:val="00AE5E6B"/>
    <w:rsid w:val="00AF2E48"/>
    <w:rsid w:val="00B10B63"/>
    <w:rsid w:val="00B1641B"/>
    <w:rsid w:val="00B21702"/>
    <w:rsid w:val="00B254AA"/>
    <w:rsid w:val="00B8027A"/>
    <w:rsid w:val="00B87D34"/>
    <w:rsid w:val="00B94864"/>
    <w:rsid w:val="00BD7D87"/>
    <w:rsid w:val="00C103B3"/>
    <w:rsid w:val="00C44DEB"/>
    <w:rsid w:val="00C47980"/>
    <w:rsid w:val="00C512CE"/>
    <w:rsid w:val="00C5298C"/>
    <w:rsid w:val="00C772B7"/>
    <w:rsid w:val="00C821C3"/>
    <w:rsid w:val="00C83F6C"/>
    <w:rsid w:val="00CD1B6C"/>
    <w:rsid w:val="00CF28DE"/>
    <w:rsid w:val="00D15390"/>
    <w:rsid w:val="00D15CF4"/>
    <w:rsid w:val="00D2337F"/>
    <w:rsid w:val="00D2443E"/>
    <w:rsid w:val="00D25855"/>
    <w:rsid w:val="00D44A55"/>
    <w:rsid w:val="00D52280"/>
    <w:rsid w:val="00D67B1A"/>
    <w:rsid w:val="00D67B9C"/>
    <w:rsid w:val="00D779F8"/>
    <w:rsid w:val="00D949DD"/>
    <w:rsid w:val="00DB1235"/>
    <w:rsid w:val="00DB74EB"/>
    <w:rsid w:val="00DD06F3"/>
    <w:rsid w:val="00DD08F9"/>
    <w:rsid w:val="00E011D0"/>
    <w:rsid w:val="00E354CB"/>
    <w:rsid w:val="00E43632"/>
    <w:rsid w:val="00E45DC3"/>
    <w:rsid w:val="00E51A21"/>
    <w:rsid w:val="00E95E83"/>
    <w:rsid w:val="00ED7574"/>
    <w:rsid w:val="00EE06C8"/>
    <w:rsid w:val="00EE65B7"/>
    <w:rsid w:val="00F05639"/>
    <w:rsid w:val="00F16C04"/>
    <w:rsid w:val="00F34E50"/>
    <w:rsid w:val="00F60E5F"/>
    <w:rsid w:val="00F66C26"/>
    <w:rsid w:val="00F7266A"/>
    <w:rsid w:val="00FA2E7D"/>
    <w:rsid w:val="00FA2FA4"/>
    <w:rsid w:val="00FA5F13"/>
    <w:rsid w:val="00FB1FA4"/>
    <w:rsid w:val="00FC7D1A"/>
    <w:rsid w:val="00FE3CCE"/>
    <w:rsid w:val="00FE6723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2AA8C"/>
  <w15:docId w15:val="{D7EFFEA5-3126-4BB1-999C-2C1F2AFE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24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438AE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127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9C724D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C724D"/>
    <w:pPr>
      <w:shd w:val="clear" w:color="auto" w:fill="FFFFFF"/>
      <w:spacing w:after="0" w:line="322" w:lineRule="exact"/>
      <w:jc w:val="both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21">
    <w:name w:val="Основной текст (2)_"/>
    <w:basedOn w:val="a0"/>
    <w:link w:val="22"/>
    <w:rsid w:val="009C724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1">
    <w:name w:val="Заголовок №1_"/>
    <w:basedOn w:val="a0"/>
    <w:link w:val="12"/>
    <w:rsid w:val="009C724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C724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C724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C724D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3">
    <w:name w:val="Основной текст + Полужирный"/>
    <w:basedOn w:val="a0"/>
    <w:rsid w:val="009C724D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9C724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C724D"/>
    <w:pPr>
      <w:shd w:val="clear" w:color="auto" w:fill="FFFFFF"/>
      <w:spacing w:after="5100" w:line="322" w:lineRule="exact"/>
    </w:pPr>
    <w:rPr>
      <w:rFonts w:ascii="Times New Roman" w:hAnsi="Times New Roman"/>
      <w:sz w:val="27"/>
      <w:szCs w:val="27"/>
      <w:lang w:eastAsia="en-US"/>
    </w:rPr>
  </w:style>
  <w:style w:type="paragraph" w:customStyle="1" w:styleId="12">
    <w:name w:val="Заголовок №1"/>
    <w:basedOn w:val="a"/>
    <w:link w:val="11"/>
    <w:rsid w:val="009C724D"/>
    <w:pPr>
      <w:shd w:val="clear" w:color="auto" w:fill="FFFFFF"/>
      <w:spacing w:before="5100" w:after="420" w:line="0" w:lineRule="atLeast"/>
      <w:outlineLvl w:val="0"/>
    </w:pPr>
    <w:rPr>
      <w:rFonts w:ascii="Times New Roman" w:hAnsi="Times New Roman"/>
      <w:sz w:val="27"/>
      <w:szCs w:val="27"/>
      <w:lang w:eastAsia="en-US"/>
    </w:rPr>
  </w:style>
  <w:style w:type="paragraph" w:customStyle="1" w:styleId="50">
    <w:name w:val="Основной текст (5)"/>
    <w:basedOn w:val="a"/>
    <w:link w:val="5"/>
    <w:rsid w:val="009C724D"/>
    <w:pPr>
      <w:shd w:val="clear" w:color="auto" w:fill="FFFFFF"/>
      <w:spacing w:after="0" w:line="0" w:lineRule="atLeast"/>
    </w:pPr>
    <w:rPr>
      <w:rFonts w:ascii="Times New Roman" w:hAnsi="Times New Roman"/>
      <w:sz w:val="27"/>
      <w:szCs w:val="27"/>
      <w:lang w:eastAsia="en-US"/>
    </w:rPr>
  </w:style>
  <w:style w:type="paragraph" w:customStyle="1" w:styleId="80">
    <w:name w:val="Основной текст (8)"/>
    <w:basedOn w:val="a"/>
    <w:link w:val="8"/>
    <w:rsid w:val="009C724D"/>
    <w:pPr>
      <w:shd w:val="clear" w:color="auto" w:fill="FFFFFF"/>
      <w:spacing w:after="0" w:line="0" w:lineRule="atLeast"/>
    </w:pPr>
    <w:rPr>
      <w:rFonts w:ascii="Times New Roman" w:hAnsi="Times New Roman"/>
      <w:sz w:val="27"/>
      <w:szCs w:val="27"/>
      <w:lang w:eastAsia="en-US"/>
    </w:rPr>
  </w:style>
  <w:style w:type="paragraph" w:customStyle="1" w:styleId="90">
    <w:name w:val="Основной текст (9)"/>
    <w:basedOn w:val="a"/>
    <w:link w:val="9"/>
    <w:rsid w:val="009C724D"/>
    <w:pPr>
      <w:shd w:val="clear" w:color="auto" w:fill="FFFFFF"/>
      <w:spacing w:after="0" w:line="0" w:lineRule="atLeast"/>
    </w:pPr>
    <w:rPr>
      <w:rFonts w:ascii="Times New Roman" w:hAnsi="Times New Roman"/>
      <w:sz w:val="19"/>
      <w:szCs w:val="19"/>
      <w:lang w:eastAsia="en-US"/>
    </w:rPr>
  </w:style>
  <w:style w:type="paragraph" w:customStyle="1" w:styleId="101">
    <w:name w:val="Основной текст (10)"/>
    <w:basedOn w:val="a"/>
    <w:link w:val="100"/>
    <w:rsid w:val="009C724D"/>
    <w:pPr>
      <w:shd w:val="clear" w:color="auto" w:fill="FFFFFF"/>
      <w:spacing w:after="0" w:line="0" w:lineRule="atLeast"/>
      <w:jc w:val="center"/>
    </w:pPr>
    <w:rPr>
      <w:rFonts w:ascii="Times New Roman" w:hAnsi="Times New Roman"/>
      <w:sz w:val="23"/>
      <w:szCs w:val="23"/>
      <w:lang w:eastAsia="en-US"/>
    </w:rPr>
  </w:style>
  <w:style w:type="character" w:customStyle="1" w:styleId="7">
    <w:name w:val="Основной текст (7)_"/>
    <w:basedOn w:val="a0"/>
    <w:link w:val="70"/>
    <w:rsid w:val="009C724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C724D"/>
    <w:pPr>
      <w:shd w:val="clear" w:color="auto" w:fill="FFFFFF"/>
      <w:spacing w:after="0" w:line="283" w:lineRule="exact"/>
      <w:ind w:hanging="360"/>
      <w:jc w:val="both"/>
    </w:pPr>
    <w:rPr>
      <w:rFonts w:ascii="Times New Roman" w:hAnsi="Times New Roman"/>
      <w:sz w:val="23"/>
      <w:szCs w:val="23"/>
      <w:lang w:eastAsia="en-US"/>
    </w:rPr>
  </w:style>
  <w:style w:type="character" w:customStyle="1" w:styleId="13">
    <w:name w:val="Оглавление 1 Знак"/>
    <w:basedOn w:val="a0"/>
    <w:link w:val="14"/>
    <w:rsid w:val="009C724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4">
    <w:name w:val="Оглавление"/>
    <w:basedOn w:val="13"/>
    <w:rsid w:val="009C724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 (2) + Не полужирный"/>
    <w:basedOn w:val="21"/>
    <w:rsid w:val="009C72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15">
    <w:name w:val="Заголовок №1 + Не полужирный"/>
    <w:basedOn w:val="11"/>
    <w:rsid w:val="009C72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91">
    <w:name w:val="Основной текст (9) + Не полужирный;Курсив"/>
    <w:basedOn w:val="9"/>
    <w:rsid w:val="009C724D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71">
    <w:name w:val="Основной текст (7) + Полужирный"/>
    <w:basedOn w:val="7"/>
    <w:rsid w:val="009C72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24">
    <w:name w:val="Основной текст2"/>
    <w:basedOn w:val="a0"/>
    <w:rsid w:val="009C72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  <w:shd w:val="clear" w:color="auto" w:fill="FFFFFF"/>
    </w:rPr>
  </w:style>
  <w:style w:type="paragraph" w:customStyle="1" w:styleId="3">
    <w:name w:val="Основной текст3"/>
    <w:basedOn w:val="a"/>
    <w:rsid w:val="009C724D"/>
    <w:pPr>
      <w:shd w:val="clear" w:color="auto" w:fill="FFFFFF"/>
      <w:spacing w:after="300" w:line="322" w:lineRule="exact"/>
      <w:ind w:hanging="1280"/>
      <w:jc w:val="both"/>
    </w:pPr>
    <w:rPr>
      <w:rFonts w:ascii="Times New Roman" w:hAnsi="Times New Roman"/>
      <w:color w:val="000000"/>
      <w:sz w:val="26"/>
      <w:szCs w:val="26"/>
    </w:rPr>
  </w:style>
  <w:style w:type="paragraph" w:styleId="14">
    <w:name w:val="toc 1"/>
    <w:basedOn w:val="a"/>
    <w:link w:val="13"/>
    <w:autoRedefine/>
    <w:rsid w:val="009C724D"/>
    <w:pPr>
      <w:shd w:val="clear" w:color="auto" w:fill="FFFFFF"/>
      <w:spacing w:after="0" w:line="322" w:lineRule="exact"/>
    </w:pPr>
    <w:rPr>
      <w:rFonts w:ascii="Times New Roman" w:hAnsi="Times New Roman"/>
      <w:sz w:val="26"/>
      <w:szCs w:val="26"/>
      <w:lang w:eastAsia="en-US"/>
    </w:rPr>
  </w:style>
  <w:style w:type="paragraph" w:styleId="a5">
    <w:name w:val="Note Heading"/>
    <w:basedOn w:val="a"/>
    <w:next w:val="a"/>
    <w:link w:val="a6"/>
    <w:rsid w:val="009C724D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6">
    <w:name w:val="Заголовок записки Знак"/>
    <w:basedOn w:val="a0"/>
    <w:link w:val="a5"/>
    <w:rsid w:val="009C724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30">
    <w:name w:val="Заголовок №3_"/>
    <w:basedOn w:val="a0"/>
    <w:link w:val="31"/>
    <w:locked/>
    <w:rsid w:val="009D697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1">
    <w:name w:val="Заголовок №3"/>
    <w:basedOn w:val="a"/>
    <w:link w:val="30"/>
    <w:rsid w:val="009D6977"/>
    <w:pPr>
      <w:shd w:val="clear" w:color="auto" w:fill="FFFFFF"/>
      <w:spacing w:after="540" w:line="0" w:lineRule="atLeast"/>
      <w:outlineLvl w:val="2"/>
    </w:pPr>
    <w:rPr>
      <w:rFonts w:ascii="Times New Roman" w:hAnsi="Times New Roman"/>
      <w:sz w:val="27"/>
      <w:szCs w:val="27"/>
      <w:lang w:eastAsia="en-US"/>
    </w:rPr>
  </w:style>
  <w:style w:type="paragraph" w:styleId="a7">
    <w:name w:val="List"/>
    <w:basedOn w:val="a"/>
    <w:semiHidden/>
    <w:unhideWhenUsed/>
    <w:rsid w:val="004D6313"/>
    <w:pPr>
      <w:spacing w:after="0" w:line="240" w:lineRule="auto"/>
      <w:ind w:left="283" w:hanging="283"/>
    </w:pPr>
    <w:rPr>
      <w:rFonts w:ascii="Arial" w:hAnsi="Arial" w:cs="Wingdings"/>
      <w:sz w:val="24"/>
      <w:szCs w:val="28"/>
      <w:lang w:eastAsia="ar-SA"/>
    </w:rPr>
  </w:style>
  <w:style w:type="paragraph" w:styleId="25">
    <w:name w:val="List 2"/>
    <w:basedOn w:val="a"/>
    <w:uiPriority w:val="99"/>
    <w:unhideWhenUsed/>
    <w:rsid w:val="006D5E04"/>
    <w:pPr>
      <w:ind w:left="566" w:hanging="283"/>
      <w:contextualSpacing/>
    </w:pPr>
    <w:rPr>
      <w:rFonts w:eastAsia="Calibri"/>
      <w:lang w:eastAsia="en-US"/>
    </w:rPr>
  </w:style>
  <w:style w:type="paragraph" w:styleId="a8">
    <w:name w:val="List Paragraph"/>
    <w:aliases w:val="Содержание. 2 уровень"/>
    <w:basedOn w:val="a"/>
    <w:link w:val="a9"/>
    <w:uiPriority w:val="34"/>
    <w:qFormat/>
    <w:rsid w:val="00FE6723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7B70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B705D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7B70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B705D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7438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7438A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211pt">
    <w:name w:val="Основной текст (2) + 11 pt"/>
    <w:basedOn w:val="21"/>
    <w:rsid w:val="007438A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0127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e">
    <w:name w:val="Emphasis"/>
    <w:qFormat/>
    <w:rsid w:val="00012718"/>
    <w:rPr>
      <w:i/>
      <w:iCs/>
    </w:rPr>
  </w:style>
  <w:style w:type="character" w:customStyle="1" w:styleId="32">
    <w:name w:val="Основной текст (3)_"/>
    <w:basedOn w:val="a0"/>
    <w:link w:val="33"/>
    <w:rsid w:val="004C15C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4C15C9"/>
    <w:pPr>
      <w:shd w:val="clear" w:color="auto" w:fill="FFFFFF"/>
      <w:spacing w:before="6180" w:after="0" w:line="0" w:lineRule="atLeast"/>
    </w:pPr>
    <w:rPr>
      <w:rFonts w:ascii="Times New Roman" w:hAnsi="Times New Roman"/>
      <w:sz w:val="23"/>
      <w:szCs w:val="23"/>
      <w:lang w:eastAsia="en-US"/>
    </w:rPr>
  </w:style>
  <w:style w:type="character" w:customStyle="1" w:styleId="41">
    <w:name w:val="Основной текст (4) + Не полужирный"/>
    <w:basedOn w:val="4"/>
    <w:rsid w:val="004C15C9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table" w:styleId="af">
    <w:name w:val="Table Grid"/>
    <w:basedOn w:val="a1"/>
    <w:uiPriority w:val="59"/>
    <w:rsid w:val="004C1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6">
    <w:name w:val="Заголовок №2_"/>
    <w:basedOn w:val="a0"/>
    <w:link w:val="27"/>
    <w:rsid w:val="006053C8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27">
    <w:name w:val="Заголовок №2"/>
    <w:basedOn w:val="a"/>
    <w:link w:val="26"/>
    <w:rsid w:val="006053C8"/>
    <w:pPr>
      <w:shd w:val="clear" w:color="auto" w:fill="FFFFFF"/>
      <w:spacing w:after="0" w:line="317" w:lineRule="exact"/>
      <w:ind w:hanging="500"/>
      <w:jc w:val="both"/>
      <w:outlineLvl w:val="1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9">
    <w:name w:val="Абзац списка Знак"/>
    <w:aliases w:val="Содержание. 2 уровень Знак"/>
    <w:link w:val="a8"/>
    <w:uiPriority w:val="34"/>
    <w:qFormat/>
    <w:locked/>
    <w:rsid w:val="007642A5"/>
    <w:rPr>
      <w:rFonts w:ascii="Calibri" w:eastAsia="Times New Roman" w:hAnsi="Calibri" w:cs="Times New Roman"/>
      <w:lang w:eastAsia="ru-RU"/>
    </w:rPr>
  </w:style>
  <w:style w:type="character" w:styleId="af0">
    <w:name w:val="Hyperlink"/>
    <w:unhideWhenUsed/>
    <w:rsid w:val="00C103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8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fspo.ru/books/10038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9189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rofspo.ru/books/99930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3275D-3C2E-4CF0-A6E1-4047F1F6A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11</Pages>
  <Words>2086</Words>
  <Characters>11895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ГОУНПО ПУ№35</Company>
  <LinksUpToDate>false</LinksUpToDate>
  <CharactersWithSpaces>13954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zam3</dc:creator>
  <cp:lastModifiedBy>Методист</cp:lastModifiedBy>
  <cp:revision>47</cp:revision>
  <cp:lastPrinted>2026-04-22T10:04:00Z</cp:lastPrinted>
  <dcterms:created xsi:type="dcterms:W3CDTF">2017-03-18T13:26:00Z</dcterms:created>
  <dcterms:modified xsi:type="dcterms:W3CDTF">2026-09-22T05:49:00Z</dcterms:modified>
</cp:coreProperties>
</file>