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23577" cy="822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691" cy="822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73183" w:rsidRDefault="00873183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</w:p>
    <w:p w:rsidR="008923D5" w:rsidRPr="002066DC" w:rsidRDefault="008923D5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2066DC">
        <w:rPr>
          <w:sz w:val="28"/>
          <w:szCs w:val="28"/>
        </w:rPr>
        <w:lastRenderedPageBreak/>
        <w:t>Программа учебно</w:t>
      </w:r>
      <w:r w:rsidR="00FE5122">
        <w:rPr>
          <w:sz w:val="28"/>
          <w:szCs w:val="28"/>
        </w:rPr>
        <w:t>го предмета</w:t>
      </w:r>
      <w:r w:rsidRPr="002066DC">
        <w:rPr>
          <w:sz w:val="28"/>
          <w:szCs w:val="28"/>
        </w:rPr>
        <w:t xml:space="preserve"> (для СПО) разработана </w:t>
      </w:r>
      <w:r w:rsidR="004B7903" w:rsidRPr="0081611F">
        <w:rPr>
          <w:sz w:val="28"/>
          <w:szCs w:val="28"/>
        </w:rPr>
        <w:t>на основе требований ФГОС СОО, ФГОС СПО по специальности 35.02.16 Эксплуатация и ремонт сельскохозяйственной техники и оборудования</w:t>
      </w:r>
      <w:r w:rsidR="004B7903">
        <w:rPr>
          <w:sz w:val="28"/>
          <w:szCs w:val="28"/>
        </w:rPr>
        <w:t xml:space="preserve">, </w:t>
      </w:r>
      <w:r w:rsidR="002D33B4">
        <w:rPr>
          <w:sz w:val="28"/>
          <w:szCs w:val="28"/>
        </w:rPr>
        <w:t xml:space="preserve">утвержденного приказом Министерства просвещения РФ от 14 апреля 2022 г. № 235, </w:t>
      </w:r>
      <w:r w:rsidR="004B7903" w:rsidRPr="0081611F">
        <w:rPr>
          <w:sz w:val="28"/>
          <w:szCs w:val="28"/>
        </w:rPr>
        <w:t>с учетом получаемой специальности среднего профессионального образования</w:t>
      </w:r>
      <w:r w:rsidR="004B7903">
        <w:rPr>
          <w:sz w:val="28"/>
          <w:szCs w:val="28"/>
        </w:rPr>
        <w:t xml:space="preserve">, </w:t>
      </w:r>
      <w:r w:rsidRPr="002066DC">
        <w:rPr>
          <w:sz w:val="28"/>
          <w:szCs w:val="28"/>
        </w:rPr>
        <w:t>в рамках Регионального проекта «Переход на Федеральный государственный образовательный стандарт среднего профессионального образования третьего поколения» в соответствии с приказами Департамента образования Кировской области «О внедрении федеральных государственных образовательных стандартов начального и среднего профессионального образования» № 5-546 от 26.07.2010 г., «Об утверждении региональных требований к вариативной составляющей основных профессиональных образовательных программ начального и среднего профессионального образования» № 5- 558/1 от 28.04.2011г</w:t>
      </w:r>
    </w:p>
    <w:p w:rsidR="00E415B6" w:rsidRPr="002066DC" w:rsidRDefault="00E415B6" w:rsidP="00E415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B7903" w:rsidRPr="0081611F" w:rsidRDefault="004B7903" w:rsidP="004B79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611F">
        <w:rPr>
          <w:color w:val="000000"/>
          <w:sz w:val="28"/>
          <w:szCs w:val="28"/>
        </w:rPr>
        <w:t>Нолинский</w:t>
      </w:r>
      <w:proofErr w:type="spellEnd"/>
      <w:r w:rsidRPr="0081611F">
        <w:rPr>
          <w:color w:val="000000"/>
          <w:sz w:val="28"/>
          <w:szCs w:val="28"/>
        </w:rPr>
        <w:t xml:space="preserve"> политехнический техникум».</w:t>
      </w:r>
    </w:p>
    <w:p w:rsidR="004B7903" w:rsidRPr="0081611F" w:rsidRDefault="004B7903" w:rsidP="004B79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B7903" w:rsidRPr="0081611F" w:rsidRDefault="004B7903" w:rsidP="004B79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4B7903" w:rsidRPr="0081611F" w:rsidRDefault="004B7903" w:rsidP="004B790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8844DE" w:rsidRPr="002066DC" w:rsidRDefault="0027608E" w:rsidP="004B7903">
      <w:pPr>
        <w:rPr>
          <w:sz w:val="28"/>
          <w:szCs w:val="28"/>
        </w:rPr>
      </w:pPr>
      <w:r>
        <w:rPr>
          <w:sz w:val="28"/>
          <w:szCs w:val="28"/>
        </w:rPr>
        <w:t>Казанцева Л.А</w:t>
      </w:r>
      <w:r w:rsidR="00894944">
        <w:rPr>
          <w:sz w:val="28"/>
          <w:szCs w:val="28"/>
        </w:rPr>
        <w:t>.</w:t>
      </w:r>
      <w:r w:rsidR="004B7903">
        <w:rPr>
          <w:sz w:val="28"/>
          <w:szCs w:val="28"/>
        </w:rPr>
        <w:t>, преподаватель КОГПОАУ НПТ</w:t>
      </w:r>
    </w:p>
    <w:p w:rsidR="008844DE" w:rsidRDefault="008844DE" w:rsidP="008844DE"/>
    <w:p w:rsidR="008844DE" w:rsidRDefault="008844DE" w:rsidP="008844DE"/>
    <w:p w:rsidR="004B7903" w:rsidRDefault="004B7903" w:rsidP="008844DE">
      <w:pPr>
        <w:sectPr w:rsidR="004B7903" w:rsidSect="00AB6C7E"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709" w:right="832" w:bottom="1038" w:left="1377" w:header="0" w:footer="3" w:gutter="0"/>
          <w:cols w:space="720"/>
          <w:noEndnote/>
          <w:titlePg/>
          <w:docGrid w:linePitch="360"/>
        </w:sectPr>
      </w:pPr>
    </w:p>
    <w:p w:rsidR="00153F80" w:rsidRPr="00D111DA" w:rsidRDefault="00153F80" w:rsidP="00153F80">
      <w:pPr>
        <w:jc w:val="center"/>
        <w:rPr>
          <w:b/>
          <w:i/>
        </w:rPr>
      </w:pPr>
      <w:r w:rsidRPr="00D111DA">
        <w:rPr>
          <w:b/>
          <w:i/>
        </w:rPr>
        <w:lastRenderedPageBreak/>
        <w:t>СОДЕРЖАНИЕ</w:t>
      </w:r>
    </w:p>
    <w:p w:rsidR="00153F80" w:rsidRPr="00D111DA" w:rsidRDefault="00153F80" w:rsidP="00153F80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            стр.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7054"/>
        <w:gridCol w:w="2410"/>
      </w:tblGrid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4B7903" w:rsidP="00153F80">
            <w:pPr>
              <w:numPr>
                <w:ilvl w:val="0"/>
                <w:numId w:val="12"/>
              </w:numPr>
              <w:tabs>
                <w:tab w:val="num" w:pos="284"/>
              </w:tabs>
              <w:spacing w:after="200" w:line="276" w:lineRule="auto"/>
              <w:rPr>
                <w:b/>
              </w:rPr>
            </w:pPr>
            <w:r>
              <w:rPr>
                <w:b/>
              </w:rPr>
              <w:t>ПАСПОРТ</w:t>
            </w:r>
            <w:r w:rsidR="00153F80" w:rsidRPr="007812D1">
              <w:rPr>
                <w:b/>
              </w:rPr>
              <w:t xml:space="preserve"> ПРОГРАММЫ УЧЕБНО</w:t>
            </w:r>
            <w:r w:rsidR="00FE5122">
              <w:rPr>
                <w:b/>
              </w:rPr>
              <w:t>ГО ПРЕДМЕТА</w:t>
            </w:r>
            <w:r w:rsidR="00153F80">
              <w:rPr>
                <w:b/>
              </w:rPr>
              <w:t xml:space="preserve">                                                                        </w:t>
            </w:r>
            <w:r w:rsidR="00237668">
              <w:rPr>
                <w:b/>
              </w:rPr>
              <w:t xml:space="preserve">                        </w:t>
            </w:r>
            <w:r w:rsidR="00153F80">
              <w:rPr>
                <w:b/>
              </w:rPr>
              <w:t xml:space="preserve">                                                     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237668" w:rsidP="0023766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 xml:space="preserve">СТРУКТУРА </w:t>
            </w:r>
            <w:r w:rsidR="004B7903">
              <w:rPr>
                <w:b/>
              </w:rPr>
              <w:t xml:space="preserve">И СОДЕРЖАНИЕ </w:t>
            </w:r>
            <w:r w:rsidRPr="007812D1">
              <w:rPr>
                <w:b/>
              </w:rPr>
              <w:t>УЧЕБНО</w:t>
            </w:r>
            <w:r w:rsidR="00FE5122">
              <w:rPr>
                <w:b/>
              </w:rPr>
              <w:t>ГО ПРЕДМЕТА</w:t>
            </w:r>
            <w:r>
              <w:rPr>
                <w:b/>
              </w:rPr>
              <w:t xml:space="preserve">  </w:t>
            </w:r>
            <w:r w:rsidR="00237668">
              <w:rPr>
                <w:b/>
              </w:rPr>
              <w:t xml:space="preserve">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153F80" w:rsidRPr="007812D1" w:rsidTr="00237668">
        <w:trPr>
          <w:trHeight w:val="670"/>
        </w:trPr>
        <w:tc>
          <w:tcPr>
            <w:tcW w:w="7054" w:type="dxa"/>
            <w:shd w:val="clear" w:color="auto" w:fill="auto"/>
          </w:tcPr>
          <w:p w:rsidR="00153F80" w:rsidRPr="007812D1" w:rsidRDefault="00153F80" w:rsidP="004B7903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>УСЛОВИЯ РЕАЛИЗАЦИИ ПРОГРАММЫ</w:t>
            </w:r>
            <w:r w:rsidR="004B7903">
              <w:rPr>
                <w:b/>
              </w:rPr>
              <w:t xml:space="preserve"> УЧЕБНОГО ПРЕДМЕТА</w:t>
            </w:r>
            <w:r w:rsidR="00237668">
              <w:rPr>
                <w:b/>
              </w:rPr>
              <w:t xml:space="preserve">  </w:t>
            </w: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>КОНТРОЛЬ И ОЦЕНКА РЕЗУЛЬТАТОВ ОСВОЕНИЯ УЧЕБНО</w:t>
            </w:r>
            <w:r w:rsidR="00FE5122">
              <w:rPr>
                <w:b/>
              </w:rPr>
              <w:t>ГО ПРЕДМЕТА</w:t>
            </w:r>
            <w:r>
              <w:rPr>
                <w:b/>
              </w:rPr>
              <w:t xml:space="preserve">                                                                 </w:t>
            </w:r>
            <w:r w:rsidR="00237668">
              <w:rPr>
                <w:b/>
              </w:rPr>
              <w:t xml:space="preserve">                             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B14D35">
            <w:pPr>
              <w:spacing w:after="200" w:line="276" w:lineRule="auto"/>
              <w:ind w:left="644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153F80" w:rsidP="0066315F">
            <w:pPr>
              <w:jc w:val="center"/>
              <w:rPr>
                <w:b/>
              </w:rPr>
            </w:pPr>
          </w:p>
        </w:tc>
      </w:tr>
    </w:tbl>
    <w:p w:rsidR="00153F80" w:rsidRDefault="00153F80" w:rsidP="00153F8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153F80" w:rsidRDefault="00153F80" w:rsidP="00153F8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C7253B" w:rsidRDefault="00C7253B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3E43DF" w:rsidRPr="003C735C" w:rsidRDefault="003E43DF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 w:rsidRPr="003C735C">
        <w:rPr>
          <w:b/>
          <w:caps/>
          <w:sz w:val="28"/>
          <w:szCs w:val="28"/>
        </w:rPr>
        <w:lastRenderedPageBreak/>
        <w:t xml:space="preserve">1. </w:t>
      </w:r>
      <w:r w:rsidR="004B7903">
        <w:rPr>
          <w:b/>
          <w:caps/>
          <w:sz w:val="28"/>
          <w:szCs w:val="28"/>
        </w:rPr>
        <w:t xml:space="preserve">ПАСПОРТ </w:t>
      </w:r>
      <w:r w:rsidRPr="003C735C">
        <w:rPr>
          <w:b/>
          <w:caps/>
          <w:sz w:val="28"/>
          <w:szCs w:val="28"/>
        </w:rPr>
        <w:t>ПРОГРАММЫ УЧЕБНО</w:t>
      </w:r>
      <w:r w:rsidR="00FE5122">
        <w:rPr>
          <w:b/>
          <w:caps/>
          <w:sz w:val="28"/>
          <w:szCs w:val="28"/>
        </w:rPr>
        <w:t>ГО ПРЕДМЕТА</w:t>
      </w:r>
    </w:p>
    <w:p w:rsidR="00CE55AA" w:rsidRPr="00427F4C" w:rsidRDefault="00CE55AA" w:rsidP="00CE55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 В СПЕЦИАЛЬНОСТЬ: ОБЩИЕ КОМПЕТЕНЦИИ ПРОФЕССИОНАЛА</w:t>
      </w:r>
    </w:p>
    <w:p w:rsidR="003E43DF" w:rsidRPr="00AB6C7E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AB6C7E">
        <w:rPr>
          <w:b/>
        </w:rPr>
        <w:t>1.1. Область применения программы</w:t>
      </w:r>
    </w:p>
    <w:p w:rsidR="00FE5122" w:rsidRPr="00C7253B" w:rsidRDefault="00FE5122" w:rsidP="00FE51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540"/>
        <w:jc w:val="both"/>
        <w:rPr>
          <w:b/>
        </w:rPr>
      </w:pPr>
      <w:r w:rsidRPr="00CB7584">
        <w:t>Программа учебно</w:t>
      </w:r>
      <w:r>
        <w:t xml:space="preserve">го предмета </w:t>
      </w:r>
      <w:r w:rsidRPr="00CB7584">
        <w:t xml:space="preserve">является частью общеобразовательного цикла </w:t>
      </w:r>
      <w:r w:rsidRPr="00576118">
        <w:t xml:space="preserve">ФГОС среднего общего образования образовательной программы СПО – программы подготовки </w:t>
      </w:r>
      <w:r>
        <w:t>специалистов среднего звена</w:t>
      </w:r>
      <w:r w:rsidRPr="00576118">
        <w:t xml:space="preserve"> (далее – ПП</w:t>
      </w:r>
      <w:r>
        <w:t>ССЗ) по специальности</w:t>
      </w:r>
      <w:r w:rsidRPr="00576118">
        <w:t xml:space="preserve"> среднего профессионального образования: </w:t>
      </w:r>
      <w:r>
        <w:t>35.02.16 Эксплуатация и ремонт сельскохозяйственной техники и оборудования.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C7253B">
        <w:rPr>
          <w:b/>
        </w:rPr>
        <w:t xml:space="preserve">1.2. Место </w:t>
      </w:r>
      <w:r w:rsidR="00FE5122">
        <w:rPr>
          <w:b/>
        </w:rPr>
        <w:t>предмета</w:t>
      </w:r>
      <w:r w:rsidRPr="00C7253B">
        <w:rPr>
          <w:b/>
        </w:rPr>
        <w:t xml:space="preserve"> в структуре основной образовательной программы:</w:t>
      </w:r>
    </w:p>
    <w:p w:rsidR="00FE5122" w:rsidRPr="00C7253B" w:rsidRDefault="00FE5122" w:rsidP="00FE51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Pr="00C7253B">
        <w:t>Реализуется в рамках обще</w:t>
      </w:r>
      <w:r>
        <w:t>образовательного цикла, относится к дополнительным учебным предметам</w:t>
      </w:r>
      <w:r w:rsidRPr="00C7253B">
        <w:t>.</w:t>
      </w:r>
    </w:p>
    <w:p w:rsidR="003E43DF" w:rsidRPr="00C7253B" w:rsidRDefault="00FE5122" w:rsidP="008D79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="002A43D9" w:rsidRPr="00C7253B">
        <w:t>Прогр</w:t>
      </w:r>
      <w:r w:rsidR="00237668">
        <w:t xml:space="preserve">амма </w:t>
      </w:r>
      <w:r>
        <w:t>предмета</w:t>
      </w:r>
      <w:r w:rsidR="00237668">
        <w:t xml:space="preserve"> </w:t>
      </w:r>
      <w:proofErr w:type="gramStart"/>
      <w:r w:rsidR="00237668">
        <w:t>состоит  из</w:t>
      </w:r>
      <w:proofErr w:type="gramEnd"/>
      <w:r w:rsidR="00237668">
        <w:t xml:space="preserve"> четырёх</w:t>
      </w:r>
      <w:r w:rsidR="002A43D9" w:rsidRPr="00C7253B">
        <w:t xml:space="preserve"> разделов (тем) объёмом по 12 часов (темы №1,2,</w:t>
      </w:r>
      <w:r w:rsidR="00237668">
        <w:t>3,4)</w:t>
      </w:r>
      <w:r w:rsidR="002A43D9" w:rsidRPr="00C7253B">
        <w:t>. При этом освоение трех первых разделов (тем) предполагается на первом году обучения профессии. Раздел (</w:t>
      </w:r>
      <w:proofErr w:type="gramStart"/>
      <w:r w:rsidR="002A43D9" w:rsidRPr="00C7253B">
        <w:t>тема)  четвёртый</w:t>
      </w:r>
      <w:proofErr w:type="gramEnd"/>
      <w:r w:rsidR="002A43D9" w:rsidRPr="00C7253B">
        <w:t xml:space="preserve"> «Эффективное поведение на рынке труда»  следует  включать в программу последнего года обучения по</w:t>
      </w:r>
      <w:r w:rsidR="00237668">
        <w:t xml:space="preserve"> </w:t>
      </w:r>
      <w:r w:rsidR="002A43D9" w:rsidRPr="00C7253B">
        <w:t>специальности.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</w:pPr>
    </w:p>
    <w:p w:rsidR="00AB6C7E" w:rsidRPr="00AB6C7E" w:rsidRDefault="00AB6C7E" w:rsidP="00AB6C7E">
      <w:pPr>
        <w:pStyle w:val="12"/>
        <w:keepNext/>
        <w:keepLines/>
        <w:numPr>
          <w:ilvl w:val="1"/>
          <w:numId w:val="16"/>
        </w:numPr>
        <w:shd w:val="clear" w:color="auto" w:fill="auto"/>
        <w:tabs>
          <w:tab w:val="left" w:pos="1344"/>
        </w:tabs>
        <w:spacing w:line="240" w:lineRule="auto"/>
        <w:rPr>
          <w:sz w:val="24"/>
          <w:szCs w:val="24"/>
        </w:rPr>
      </w:pPr>
      <w:bookmarkStart w:id="1" w:name="bookmark2"/>
      <w:r>
        <w:rPr>
          <w:sz w:val="24"/>
          <w:szCs w:val="24"/>
        </w:rPr>
        <w:t xml:space="preserve"> </w:t>
      </w:r>
      <w:r w:rsidRPr="00AB6C7E">
        <w:rPr>
          <w:sz w:val="24"/>
          <w:szCs w:val="24"/>
        </w:rPr>
        <w:t xml:space="preserve">Цели и задачи </w:t>
      </w:r>
      <w:r w:rsidR="00FE5122"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 xml:space="preserve"> - требования к результатам освоения </w:t>
      </w:r>
      <w:r w:rsidR="00FE5122"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>:</w:t>
      </w:r>
      <w:bookmarkEnd w:id="1"/>
    </w:p>
    <w:p w:rsidR="00EF3CD9" w:rsidRPr="00EF3CD9" w:rsidRDefault="00EF3CD9" w:rsidP="00AB6C7E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  <w:r w:rsidRPr="00EF3CD9">
        <w:rPr>
          <w:color w:val="052B3C"/>
          <w:sz w:val="24"/>
          <w:szCs w:val="24"/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AB6C7E" w:rsidRPr="00FE5122" w:rsidRDefault="00AB6C7E" w:rsidP="00AB6C7E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  <w:r w:rsidRPr="00FE5122">
        <w:rPr>
          <w:b/>
          <w:sz w:val="24"/>
          <w:szCs w:val="24"/>
        </w:rPr>
        <w:t xml:space="preserve">В результате </w:t>
      </w:r>
      <w:proofErr w:type="gramStart"/>
      <w:r w:rsidRPr="00FE5122">
        <w:rPr>
          <w:b/>
          <w:sz w:val="24"/>
          <w:szCs w:val="24"/>
        </w:rPr>
        <w:t>освоения  образовательной</w:t>
      </w:r>
      <w:proofErr w:type="gramEnd"/>
      <w:r w:rsidRPr="00FE5122">
        <w:rPr>
          <w:b/>
          <w:sz w:val="24"/>
          <w:szCs w:val="24"/>
        </w:rPr>
        <w:t xml:space="preserve"> программы обучающийся  должен обладать следующими общими компетенциями (далее - ОК):</w:t>
      </w:r>
    </w:p>
    <w:p w:rsidR="00AB6C7E" w:rsidRPr="00FE5122" w:rsidRDefault="00AB6C7E" w:rsidP="00F23322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</w:p>
    <w:p w:rsidR="00F23322" w:rsidRDefault="00F23322" w:rsidP="00F23322">
      <w:pPr>
        <w:pStyle w:val="ConsPlusNormal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F23322" w:rsidRDefault="00F23322" w:rsidP="00F23322">
      <w:pPr>
        <w:pStyle w:val="ConsPlusNormal"/>
        <w:ind w:firstLine="540"/>
        <w:jc w:val="both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E66CE" w:rsidRPr="00D55122" w:rsidRDefault="00EE66CE" w:rsidP="00EE66CE">
      <w:pPr>
        <w:suppressAutoHyphens/>
        <w:ind w:firstLine="540"/>
      </w:pPr>
      <w:r w:rsidRPr="00D55122">
        <w:t xml:space="preserve">ОК </w:t>
      </w:r>
      <w:proofErr w:type="gramStart"/>
      <w:r w:rsidRPr="00D55122">
        <w:t>03.Планировать</w:t>
      </w:r>
      <w:proofErr w:type="gramEnd"/>
      <w:r w:rsidRPr="00D55122">
        <w:t xml:space="preserve">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F23322" w:rsidRDefault="00F23322" w:rsidP="00F23322">
      <w:pPr>
        <w:pStyle w:val="ConsPlusNormal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F23322" w:rsidRDefault="00F23322" w:rsidP="00F23322">
      <w:pPr>
        <w:pStyle w:val="ConsPlusNormal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E66CE" w:rsidRDefault="00EE66CE" w:rsidP="00F23322">
      <w:pPr>
        <w:pStyle w:val="ConsPlusNormal"/>
        <w:ind w:firstLine="540"/>
        <w:jc w:val="both"/>
      </w:pPr>
      <w:r w:rsidRPr="00D55122">
        <w:t xml:space="preserve">ОК </w:t>
      </w:r>
      <w:proofErr w:type="gramStart"/>
      <w:r w:rsidRPr="00D55122">
        <w:t>06.Проявлять</w:t>
      </w:r>
      <w:proofErr w:type="gramEnd"/>
      <w:r w:rsidRPr="00D55122">
        <w:t xml:space="preserve">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</w:p>
    <w:p w:rsidR="00F23322" w:rsidRDefault="00F23322" w:rsidP="00F23322">
      <w:pPr>
        <w:pStyle w:val="ConsPlusNormal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F23322" w:rsidRDefault="00F23322" w:rsidP="00F23322">
      <w:pPr>
        <w:pStyle w:val="ConsPlusNormal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F23322" w:rsidRDefault="00F23322" w:rsidP="00F23322">
      <w:pPr>
        <w:pStyle w:val="ConsPlusNormal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AB6C7E" w:rsidRPr="0024212B" w:rsidRDefault="00AB6C7E" w:rsidP="00244580">
      <w:pPr>
        <w:pStyle w:val="22"/>
        <w:shd w:val="clear" w:color="auto" w:fill="auto"/>
        <w:tabs>
          <w:tab w:val="left" w:pos="1482"/>
          <w:tab w:val="right" w:pos="4060"/>
          <w:tab w:val="left" w:pos="4296"/>
          <w:tab w:val="right" w:pos="9582"/>
        </w:tabs>
        <w:spacing w:before="0" w:after="0" w:line="240" w:lineRule="auto"/>
        <w:ind w:firstLine="0"/>
        <w:rPr>
          <w:sz w:val="24"/>
          <w:szCs w:val="24"/>
        </w:rPr>
      </w:pPr>
      <w:r w:rsidRPr="0024212B">
        <w:rPr>
          <w:sz w:val="24"/>
          <w:szCs w:val="24"/>
        </w:rPr>
        <w:t>.</w:t>
      </w:r>
    </w:p>
    <w:p w:rsidR="00AB6C7E" w:rsidRDefault="00AB6C7E" w:rsidP="00AB6C7E">
      <w:pPr>
        <w:pStyle w:val="22"/>
        <w:shd w:val="clear" w:color="auto" w:fill="auto"/>
        <w:spacing w:before="0" w:after="0" w:line="240" w:lineRule="auto"/>
        <w:ind w:left="140" w:firstLine="0"/>
        <w:sectPr w:rsidR="00AB6C7E" w:rsidSect="00AB6C7E">
          <w:pgSz w:w="11900" w:h="16840"/>
          <w:pgMar w:top="709" w:right="832" w:bottom="1038" w:left="1377" w:header="0" w:footer="3" w:gutter="0"/>
          <w:cols w:space="720"/>
          <w:noEndnote/>
          <w:titlePg/>
          <w:docGrid w:linePitch="360"/>
        </w:sectPr>
      </w:pP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C7253B">
        <w:rPr>
          <w:b/>
          <w:i/>
        </w:rPr>
        <w:lastRenderedPageBreak/>
        <w:t>Раздел (Тема): Коммуникативная компетенция профессионала</w:t>
      </w:r>
    </w:p>
    <w:p w:rsidR="00B73D25" w:rsidRPr="00C7253B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 xml:space="preserve">Цель раздела: </w:t>
      </w: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сформировать умения работать в коллективе, команде, эффективно общаться с коллегами, руководством, потребителями в процессе решения учебных и профессиональных задач.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Задачи: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формирование представлений об основных аспектах общения,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совершенствование навыков письменной коммуникации,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освоение способов урегулирования и разрешения конфликтов,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 xml:space="preserve">- владение умениями организации, участия и принятия решений </w:t>
      </w:r>
      <w:proofErr w:type="gramStart"/>
      <w:r w:rsidRPr="00C7253B">
        <w:t>в  групповом</w:t>
      </w:r>
      <w:proofErr w:type="gramEnd"/>
      <w:r w:rsidRPr="00C7253B">
        <w:t xml:space="preserve"> взаимодействии.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E43DF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 xml:space="preserve">бучающийся </w:t>
      </w:r>
      <w:r w:rsidR="003E43DF" w:rsidRPr="00AB6C7E">
        <w:rPr>
          <w:b/>
          <w:u w:val="single"/>
        </w:rPr>
        <w:t>должен уметь</w:t>
      </w:r>
      <w:r w:rsidR="00B1698B" w:rsidRPr="00C7253B">
        <w:rPr>
          <w:b/>
        </w:rPr>
        <w:t xml:space="preserve"> </w:t>
      </w:r>
      <w:r w:rsidR="00237668">
        <w:rPr>
          <w:b/>
        </w:rPr>
        <w:t>(</w:t>
      </w:r>
      <w:r w:rsidRPr="00C7253B">
        <w:rPr>
          <w:b/>
        </w:rPr>
        <w:t>быть способным, готовым)</w:t>
      </w:r>
      <w:r w:rsidR="003E43DF" w:rsidRPr="00C7253B">
        <w:rPr>
          <w:b/>
        </w:rPr>
        <w:t>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корректно и точно формулировать свою точку зрения,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владеть способами передачи и восприятия информации в общении, обобщать ключевую информацию в форме, способствующей достижению поставленной цели,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управлять беседой с использованием различных типов вопросов, применять техники аргументации, использ</w:t>
      </w:r>
      <w:r w:rsidR="000D010A" w:rsidRPr="00C7253B">
        <w:t>овать приёмы активного слушания;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давать сравнительную оценку идей</w:t>
      </w:r>
      <w:r w:rsidR="000D010A" w:rsidRPr="00C7253B">
        <w:t>, развивать и дополнять их относительно цели, резюмировать причины и находить выход при неэффективной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 выход из сложившейся ситуации группового взаимодействия;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договариваться о решении в рамках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создавать и оформлять продукты письменной коммуникации простой</w:t>
      </w:r>
      <w:r w:rsidR="006E796C" w:rsidRPr="00C7253B">
        <w:t xml:space="preserve"> и сложной структуры с учётом потребностей ситуации (заявление, объяснительная, жалоба, отчёт, ответ на жалобу и т.д.),</w:t>
      </w:r>
    </w:p>
    <w:p w:rsidR="003E43DF" w:rsidRPr="00C7253B" w:rsidRDefault="006E796C" w:rsidP="001A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представлять свою точку зрения в публичном выступлении с учётом аудитории.</w:t>
      </w:r>
    </w:p>
    <w:p w:rsidR="003E43DF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 xml:space="preserve">бучающийся </w:t>
      </w:r>
      <w:r w:rsidR="003E43DF" w:rsidRPr="00AB6C7E">
        <w:rPr>
          <w:b/>
          <w:u w:val="single"/>
        </w:rPr>
        <w:t>должен знать</w:t>
      </w:r>
      <w:r w:rsidR="003E43DF" w:rsidRPr="00C7253B">
        <w:rPr>
          <w:b/>
        </w:rPr>
        <w:t>: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основные невербальные сигналы коммуникации и их интерпретацию,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понятие диалога и монолога,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особенности публичного общения,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стадии развития группы,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основы образования эффективной команды,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 xml:space="preserve">- </w:t>
      </w:r>
      <w:r w:rsidR="00CB19F4" w:rsidRPr="00C7253B">
        <w:t>эфф</w:t>
      </w:r>
      <w:r w:rsidR="001A063F" w:rsidRPr="00C7253B">
        <w:t>ективные способы группового взаимодействия и способы их ликвидация,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особенности письменной деловой документации, виды, правила оформления.</w:t>
      </w: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</w:t>
      </w:r>
      <w:proofErr w:type="gramStart"/>
      <w:r w:rsidRPr="008D79AF">
        <w:rPr>
          <w:b/>
          <w:i/>
        </w:rPr>
        <w:t>):  Информационная</w:t>
      </w:r>
      <w:proofErr w:type="gramEnd"/>
      <w:r w:rsidRPr="008D79AF">
        <w:rPr>
          <w:b/>
          <w:i/>
        </w:rPr>
        <w:t xml:space="preserve">  компетенция профессионала</w:t>
      </w:r>
    </w:p>
    <w:p w:rsidR="00B73D25" w:rsidRPr="008D79AF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 xml:space="preserve"> – разработка и </w:t>
      </w:r>
      <w:proofErr w:type="gramStart"/>
      <w:r w:rsidRPr="008D79AF">
        <w:t>внедрение  технологий</w:t>
      </w:r>
      <w:proofErr w:type="gramEnd"/>
      <w:r w:rsidRPr="008D79AF">
        <w:t xml:space="preserve"> формирования и развития информационных компетенций обучающихся.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формирование </w:t>
      </w:r>
      <w:proofErr w:type="gramStart"/>
      <w:r w:rsidRPr="008D79AF">
        <w:t>у  обучающихся</w:t>
      </w:r>
      <w:proofErr w:type="gramEnd"/>
      <w:r w:rsidRPr="008D79AF">
        <w:t xml:space="preserve">  информационных потребностей,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осуществлять поиск информации, необходимой для эффективного выполнения задач обучения</w:t>
      </w:r>
      <w:r w:rsidR="006F35B3" w:rsidRPr="008D79AF">
        <w:t>,</w:t>
      </w: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использовать информационно-коммуникативные технологии в деятельности.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 w:rsidR="00AB6C7E">
        <w:rPr>
          <w:b/>
        </w:rPr>
        <w:t xml:space="preserve"> (</w:t>
      </w:r>
      <w:r w:rsidRPr="008D79AF">
        <w:rPr>
          <w:b/>
        </w:rPr>
        <w:t>быть способным, готовым):</w:t>
      </w:r>
    </w:p>
    <w:p w:rsidR="004455B1" w:rsidRPr="008D79AF" w:rsidRDefault="006B12A7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455B1" w:rsidRPr="008D79AF">
        <w:t>находить и отбирать информацию с помощью библиотечных ресурсов и в сети –Интернет,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сравнивать, сопоставлять и оценивать информацию из нескольких источников,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грамотно и логично излагать обобщённую информацию,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-оформлять информационный продукт в виде компьютерной презентации,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представить информацию средствами мультимедийных технологий.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lastRenderedPageBreak/>
        <w:t>- методы и приёмы поиска информации,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методы критической оценки и обработки информации</w:t>
      </w:r>
      <w:r w:rsidR="00B73D25" w:rsidRPr="008D79AF">
        <w:t>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инструменты информационно-поисковой деятельности (библиотечная сеть, Интернет),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и приёмы представления готового информационного продукта, в т.ч. на основе компьютерных программ, с помощью которых осуществляется работа с информацией, её поиск, обработка и презентация.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</w:t>
      </w:r>
      <w:proofErr w:type="gramStart"/>
      <w:r w:rsidRPr="008D79AF">
        <w:rPr>
          <w:b/>
          <w:i/>
        </w:rPr>
        <w:t>):  Компетенция</w:t>
      </w:r>
      <w:proofErr w:type="gramEnd"/>
      <w:r w:rsidRPr="008D79AF">
        <w:rPr>
          <w:b/>
          <w:i/>
        </w:rPr>
        <w:t xml:space="preserve"> профессионала в решении проблем</w:t>
      </w:r>
    </w:p>
    <w:p w:rsidR="004C325B" w:rsidRPr="008D79AF" w:rsidRDefault="004C325B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 xml:space="preserve">: развитие компетенции в решении проблем как способности к </w:t>
      </w:r>
      <w:proofErr w:type="spellStart"/>
      <w:r w:rsidRPr="008D79AF">
        <w:t>сомоорганизации</w:t>
      </w:r>
      <w:proofErr w:type="spellEnd"/>
      <w:r w:rsidRPr="008D79AF">
        <w:t xml:space="preserve"> и самоуправлению в </w:t>
      </w:r>
      <w:proofErr w:type="gramStart"/>
      <w:r w:rsidRPr="008D79AF">
        <w:t>обучении  и</w:t>
      </w:r>
      <w:proofErr w:type="gramEnd"/>
      <w:r w:rsidRPr="008D79AF">
        <w:t xml:space="preserve"> профессиональной деятельности.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способности к самоуправлению: организовывать собственную деятельность, исходя из цели и способов её достижения;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эмоциональной, интеллектуальной и поведенческой гибкости как условие становления творческих основ личности в профессиональном обучении, в будущей профессии и как условие профилактики профессионального выгорания;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сопровождение становления ценностно-смысловых регуляторов профессионального поведения человека.</w:t>
      </w:r>
    </w:p>
    <w:p w:rsidR="004455B1" w:rsidRPr="008D79AF" w:rsidRDefault="00AB6C7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>
        <w:rPr>
          <w:b/>
        </w:rPr>
        <w:t xml:space="preserve"> (</w:t>
      </w:r>
      <w:r w:rsidR="004455B1" w:rsidRPr="008D79AF">
        <w:rPr>
          <w:b/>
        </w:rPr>
        <w:t>быть способным, готовым):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различные образовательные, профессиональные, жизненные ситуации,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ставить цели и планировать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принимать решения и организовывать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осуществлять самоконтроль и коррекцию деятельности,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129FE" w:rsidRPr="008D79AF">
        <w:t>оценивать результаты деятельности и достижения,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регулировать деятельность, опираясь на усвоенные ценностные ориентации конкурентноспособного профессионала,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проявлять гибкость и творческий подход на всех этапах саморегуляции деятельности,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саморазвития эмоциональной, интеллектуальной и поведенческой гибкости в деятельности.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понятие «эмоциональная гибкость», ее значение в профессиональной деятельности и основные приёмы эмоциональной саморегуляции,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понятия виды поведения, поведенческие стереотипы, гибкость поведения и их значение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понятия жизненные ценности (личные и </w:t>
      </w:r>
      <w:proofErr w:type="gramStart"/>
      <w:r w:rsidRPr="008D79AF">
        <w:t>профессиональные )</w:t>
      </w:r>
      <w:proofErr w:type="gramEnd"/>
      <w:r w:rsidR="004D7ABB" w:rsidRPr="008D79AF">
        <w:t xml:space="preserve"> и ценностные ориентации, нравственные типы личности,</w:t>
      </w:r>
    </w:p>
    <w:p w:rsidR="004D7ABB" w:rsidRPr="008D79AF" w:rsidRDefault="004D7AB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основные жизненные ценности</w:t>
      </w:r>
      <w:r w:rsidR="00D221D9" w:rsidRPr="008D79AF">
        <w:t xml:space="preserve"> и способы реализации их в деятельности,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процессы самоуправления и саморегуляции </w:t>
      </w:r>
      <w:proofErr w:type="gramStart"/>
      <w:r w:rsidRPr="008D79AF">
        <w:t>как  две</w:t>
      </w:r>
      <w:proofErr w:type="gramEnd"/>
      <w:r w:rsidRPr="008D79AF">
        <w:t xml:space="preserve"> стороны активности личности,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стадии и этапы самоуправления;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анализа противоречий, прогнозирования, целеполагания, планирования, формирования критериев оценки качества, принятия решения к действию, самоконтроля, коррекции,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анализа противоречий или ориентировки в ситуации, формирования модели – прогноза, постановки цели, планирования средств достижения цели и последовательности их осуществления, формирования критериев оценки качества выполнения плана,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принятия решения к действию, приёмы самоконтроля и коррекции деятельности.</w:t>
      </w:r>
    </w:p>
    <w:p w:rsidR="00AB6C7E" w:rsidRDefault="00AB6C7E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B73D25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</w:t>
      </w:r>
      <w:proofErr w:type="gramStart"/>
      <w:r w:rsidRPr="008D79AF">
        <w:rPr>
          <w:b/>
          <w:i/>
        </w:rPr>
        <w:t>):  «</w:t>
      </w:r>
      <w:proofErr w:type="gramEnd"/>
      <w:r w:rsidRPr="008D79AF">
        <w:rPr>
          <w:b/>
          <w:i/>
        </w:rPr>
        <w:t>Эффективное поведение на рынке труда»</w:t>
      </w:r>
    </w:p>
    <w:p w:rsidR="004C325B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раздела:</w:t>
      </w:r>
      <w:r w:rsidRPr="008D79AF">
        <w:t xml:space="preserve"> подготовить выпускников к деятельности в условиях существующего рынка труда, используя весь багаж общих компетенций, сформированных в процессе </w:t>
      </w:r>
      <w:r w:rsidRPr="008D79AF">
        <w:lastRenderedPageBreak/>
        <w:t xml:space="preserve">освоения предыдущих трёх разделов курса, а </w:t>
      </w:r>
      <w:proofErr w:type="gramStart"/>
      <w:r w:rsidRPr="008D79AF">
        <w:t>так же</w:t>
      </w:r>
      <w:proofErr w:type="gramEnd"/>
      <w:r w:rsidRPr="008D79AF">
        <w:t xml:space="preserve"> в процессе</w:t>
      </w:r>
      <w:r w:rsidR="0068405B" w:rsidRPr="008D79AF">
        <w:t xml:space="preserve"> всего периода профессионального обучения по профессии/ специальности.</w:t>
      </w:r>
    </w:p>
    <w:p w:rsidR="0068405B" w:rsidRPr="008D79AF" w:rsidRDefault="0068405B" w:rsidP="006840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помочь овладеть знаниями о закономерностях и тенденциях изменений на рынке кадровых ресурсов;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сформировать способность оперативно и эффективно решать актуальные социально-профессиональные задачи: поиск работы или создание инициативных форм занятости («собственное дело»), </w:t>
      </w:r>
      <w:proofErr w:type="spellStart"/>
      <w:r w:rsidRPr="008D79AF">
        <w:t>самомаркетинг</w:t>
      </w:r>
      <w:proofErr w:type="spellEnd"/>
      <w:r w:rsidRPr="008D79AF">
        <w:t xml:space="preserve"> (продвижение себя на рынке труда), поддержание профессиональной </w:t>
      </w:r>
      <w:proofErr w:type="spellStart"/>
      <w:r w:rsidRPr="008D79AF">
        <w:t>конкурентноспособности</w:t>
      </w:r>
      <w:proofErr w:type="spellEnd"/>
      <w:r w:rsidRPr="008D79AF">
        <w:t xml:space="preserve"> на всех этапах профессиональной карьеры;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совершенствовать профессионально важные качества личности, способствующие успешной карьере в условиях конкуренции на рынке труда: способность к саморегуляции поведения, коммуникабельность, мобильность, направленность на саморазвитие и самообразование</w:t>
      </w:r>
      <w:r w:rsidR="0084529C" w:rsidRPr="008D79AF">
        <w:t>;</w:t>
      </w:r>
    </w:p>
    <w:p w:rsidR="0084529C" w:rsidRPr="008D79AF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создать условия для применения в учебной ситуации общих компетенций (коммуникативной, информационной и решения проблем),</w:t>
      </w:r>
    </w:p>
    <w:p w:rsidR="0084529C" w:rsidRPr="008D79AF" w:rsidRDefault="00AB6C7E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>
        <w:rPr>
          <w:b/>
        </w:rPr>
        <w:t xml:space="preserve"> (</w:t>
      </w:r>
      <w:r w:rsidR="0084529C" w:rsidRPr="008D79AF">
        <w:rPr>
          <w:b/>
        </w:rPr>
        <w:t>быть способным, готовым):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рынок труда по своей специальности, наметить карьерный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владеть разнообразными методами поиска работы по своей специальности;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владеть способами самопрезентации при устройстве на работу;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эффективного пове</w:t>
      </w:r>
      <w:r w:rsidR="00046110" w:rsidRPr="008D79AF">
        <w:t>дения при устройстве на работу, выстраивать деловую беседу с работодателем;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успешного вхождения в новый трудовой коллектив;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занимать активную позицию на рынке труда, в процессе профессионального становления и </w:t>
      </w:r>
      <w:proofErr w:type="gramStart"/>
      <w:r w:rsidRPr="008D79AF">
        <w:t>адаптации  на</w:t>
      </w:r>
      <w:proofErr w:type="gramEnd"/>
      <w:r w:rsidRPr="008D79AF">
        <w:t xml:space="preserve"> будущем рабочем месте.</w:t>
      </w:r>
    </w:p>
    <w:p w:rsidR="00046110" w:rsidRPr="008D79AF" w:rsidRDefault="00046110" w:rsidP="000461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профессиональные и личностные мечты и ожидания относительно ближайшего будущего и долгосрочной перспективы;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особенности рынка труда в регионе и в стране по специальности и перспективы её развития; 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основные понятия, принципы и направления анализа рынка труда;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разнообразные методы поиска работы по своей специальности;</w:t>
      </w:r>
    </w:p>
    <w:p w:rsidR="000D2C1D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нормативно-правовые и социально-экономические особенности оформления трудовых отношений;</w:t>
      </w:r>
    </w:p>
    <w:p w:rsidR="00046110" w:rsidRPr="008D79AF" w:rsidRDefault="000D2C1D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типичные проблемы адаптации молодого специалиста на рабочем месте и условия эффективной адаптации в трудовом коллективе.</w:t>
      </w:r>
      <w:r w:rsidR="00046110" w:rsidRPr="008D79AF">
        <w:t xml:space="preserve"> </w:t>
      </w:r>
    </w:p>
    <w:p w:rsidR="0084529C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7903" w:rsidRPr="0081611F" w:rsidRDefault="004B7903" w:rsidP="004B7903">
      <w:pPr>
        <w:ind w:firstLine="708"/>
        <w:jc w:val="both"/>
      </w:pPr>
      <w:r w:rsidRPr="0081611F">
        <w:t>В целях подготовки обучающихся к будущей профессиональной деятельности при изучении учебного предмета Математика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4B7903" w:rsidRPr="0081611F" w:rsidRDefault="004B7903" w:rsidP="004B7903">
      <w:pPr>
        <w:jc w:val="both"/>
      </w:pPr>
    </w:p>
    <w:p w:rsidR="004B7903" w:rsidRDefault="004B790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7903" w:rsidRPr="008D79AF" w:rsidRDefault="004B790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a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0A7E5A" w:rsidRPr="00D25760" w:rsidTr="00FF0332">
        <w:tc>
          <w:tcPr>
            <w:tcW w:w="10207" w:type="dxa"/>
            <w:gridSpan w:val="2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0A7E5A" w:rsidRPr="00D25760" w:rsidTr="00FF0332">
        <w:tc>
          <w:tcPr>
            <w:tcW w:w="10207" w:type="dxa"/>
            <w:gridSpan w:val="2"/>
          </w:tcPr>
          <w:p w:rsidR="000A7E5A" w:rsidRPr="00D25760" w:rsidRDefault="000A7E5A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ЛРгв2</w:t>
            </w:r>
          </w:p>
        </w:tc>
      </w:tr>
      <w:tr w:rsidR="000A7E5A" w:rsidRPr="00D25760" w:rsidTr="00FF0332">
        <w:tc>
          <w:tcPr>
            <w:tcW w:w="10207" w:type="dxa"/>
            <w:gridSpan w:val="2"/>
          </w:tcPr>
          <w:p w:rsidR="000A7E5A" w:rsidRPr="00D25760" w:rsidRDefault="000A7E5A" w:rsidP="00FF0332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нравственного сознания, этического поведения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ЛРднв12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ЛРднв13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0A7E5A" w:rsidRPr="00D25760" w:rsidTr="00FF0332">
        <w:tc>
          <w:tcPr>
            <w:tcW w:w="10207" w:type="dxa"/>
            <w:gridSpan w:val="2"/>
          </w:tcPr>
          <w:p w:rsidR="000A7E5A" w:rsidRPr="00D25760" w:rsidRDefault="000A7E5A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ЛРэв16</w:t>
            </w:r>
          </w:p>
        </w:tc>
      </w:tr>
      <w:tr w:rsidR="000A7E5A" w:rsidRPr="00D25760" w:rsidTr="00FF0332">
        <w:tc>
          <w:tcPr>
            <w:tcW w:w="7656" w:type="dxa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0A7E5A" w:rsidRPr="00D25760" w:rsidTr="00FF0332">
        <w:tc>
          <w:tcPr>
            <w:tcW w:w="10207" w:type="dxa"/>
            <w:gridSpan w:val="2"/>
            <w:shd w:val="clear" w:color="auto" w:fill="auto"/>
          </w:tcPr>
          <w:p w:rsidR="000A7E5A" w:rsidRPr="00D25760" w:rsidRDefault="000A7E5A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0A7E5A" w:rsidRPr="00D25760" w:rsidTr="00FF0332">
        <w:tc>
          <w:tcPr>
            <w:tcW w:w="10207" w:type="dxa"/>
            <w:gridSpan w:val="2"/>
            <w:shd w:val="clear" w:color="auto" w:fill="auto"/>
          </w:tcPr>
          <w:p w:rsidR="000A7E5A" w:rsidRPr="00D25760" w:rsidRDefault="000A7E5A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0A7E5A" w:rsidRPr="00D25760" w:rsidTr="00FF0332">
        <w:tc>
          <w:tcPr>
            <w:tcW w:w="7656" w:type="dxa"/>
            <w:shd w:val="clear" w:color="auto" w:fill="auto"/>
          </w:tcPr>
          <w:p w:rsidR="000A7E5A" w:rsidRPr="00D25760" w:rsidRDefault="000A7E5A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0A7E5A" w:rsidRPr="00D25760" w:rsidRDefault="000A7E5A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AB6C7E" w:rsidRPr="008D79AF" w:rsidRDefault="00AB6C7E" w:rsidP="00237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20879">
        <w:rPr>
          <w:b/>
          <w:sz w:val="28"/>
          <w:szCs w:val="28"/>
        </w:rPr>
        <w:t>2. СТРУКТУРА И СОДЕРЖАНИЕ УЧЕБНО</w:t>
      </w:r>
      <w:r w:rsidR="00FE5122" w:rsidRPr="00C20879">
        <w:rPr>
          <w:b/>
          <w:sz w:val="28"/>
          <w:szCs w:val="28"/>
        </w:rPr>
        <w:t>ГО ПРЕДМЕТА</w:t>
      </w: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  <w:u w:val="single"/>
        </w:rPr>
      </w:pPr>
      <w:r w:rsidRPr="00C20879">
        <w:rPr>
          <w:b/>
          <w:sz w:val="28"/>
          <w:szCs w:val="28"/>
        </w:rPr>
        <w:t>2.1. Объем учебно</w:t>
      </w:r>
      <w:r w:rsidR="00FE5122" w:rsidRPr="00C20879">
        <w:rPr>
          <w:b/>
          <w:sz w:val="28"/>
          <w:szCs w:val="28"/>
        </w:rPr>
        <w:t xml:space="preserve">го предмета </w:t>
      </w:r>
      <w:r w:rsidRPr="00C20879">
        <w:rPr>
          <w:b/>
          <w:sz w:val="28"/>
          <w:szCs w:val="28"/>
        </w:rPr>
        <w:t>и виды учебной работы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34550" w:rsidRPr="00634550" w:rsidTr="00CA3443">
        <w:trPr>
          <w:trHeight w:val="460"/>
        </w:trPr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color w:val="FF0000"/>
              </w:rPr>
            </w:pPr>
            <w:r w:rsidRPr="00634550">
              <w:rPr>
                <w:b/>
                <w:color w:val="FF0000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i/>
                <w:iCs/>
                <w:color w:val="FF0000"/>
              </w:rPr>
            </w:pPr>
            <w:r w:rsidRPr="00634550">
              <w:rPr>
                <w:b/>
                <w:i/>
                <w:iCs/>
                <w:color w:val="FF0000"/>
              </w:rPr>
              <w:t>Объем часов</w:t>
            </w: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b/>
                <w:color w:val="FF0000"/>
              </w:rPr>
            </w:pPr>
            <w:r w:rsidRPr="00634550">
              <w:rPr>
                <w:b/>
                <w:color w:val="FF0000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b/>
                <w:iCs/>
                <w:color w:val="FF0000"/>
              </w:rPr>
            </w:pPr>
            <w:r w:rsidRPr="00634550">
              <w:rPr>
                <w:b/>
                <w:iCs/>
                <w:color w:val="FF0000"/>
              </w:rPr>
              <w:t>50</w:t>
            </w: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color w:val="FF0000"/>
              </w:rPr>
            </w:pPr>
            <w:r w:rsidRPr="00634550">
              <w:rPr>
                <w:color w:val="FF0000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b/>
                <w:iCs/>
                <w:color w:val="FF0000"/>
              </w:rPr>
            </w:pP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color w:val="FF0000"/>
              </w:rPr>
            </w:pPr>
            <w:r w:rsidRPr="00634550">
              <w:rPr>
                <w:b/>
                <w:color w:val="FF0000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iCs/>
                <w:color w:val="FF0000"/>
              </w:rPr>
            </w:pPr>
            <w:r w:rsidRPr="00634550">
              <w:rPr>
                <w:iCs/>
                <w:color w:val="FF0000"/>
              </w:rPr>
              <w:t>50</w:t>
            </w: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color w:val="FF0000"/>
              </w:rPr>
            </w:pPr>
            <w:r w:rsidRPr="00634550">
              <w:rPr>
                <w:color w:val="FF0000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iCs/>
                <w:color w:val="FF0000"/>
              </w:rPr>
            </w:pP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color w:val="FF0000"/>
              </w:rPr>
            </w:pPr>
            <w:r w:rsidRPr="00634550">
              <w:rPr>
                <w:color w:val="FF0000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E06BFC" w:rsidP="00CA3443">
            <w:pPr>
              <w:jc w:val="center"/>
              <w:rPr>
                <w:iCs/>
                <w:color w:val="FF0000"/>
              </w:rPr>
            </w:pPr>
            <w:r>
              <w:rPr>
                <w:iCs/>
                <w:color w:val="FF0000"/>
              </w:rPr>
              <w:t>18</w:t>
            </w: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color w:val="FF0000"/>
              </w:rPr>
            </w:pPr>
            <w:r w:rsidRPr="00634550">
              <w:rPr>
                <w:color w:val="FF0000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E06BFC" w:rsidP="00CA3443">
            <w:pPr>
              <w:jc w:val="center"/>
              <w:rPr>
                <w:iCs/>
                <w:color w:val="FF0000"/>
              </w:rPr>
            </w:pPr>
            <w:r>
              <w:rPr>
                <w:iCs/>
                <w:color w:val="FF0000"/>
              </w:rPr>
              <w:t>28</w:t>
            </w:r>
          </w:p>
        </w:tc>
      </w:tr>
      <w:tr w:rsidR="0026296E" w:rsidRPr="0026296E" w:rsidTr="00CA3443">
        <w:tc>
          <w:tcPr>
            <w:tcW w:w="7904" w:type="dxa"/>
            <w:shd w:val="clear" w:color="auto" w:fill="auto"/>
          </w:tcPr>
          <w:p w:rsidR="0026296E" w:rsidRPr="0026296E" w:rsidRDefault="0026296E" w:rsidP="00CA3443">
            <w:pPr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Самостоятельная работ</w:t>
            </w:r>
          </w:p>
        </w:tc>
        <w:tc>
          <w:tcPr>
            <w:tcW w:w="1800" w:type="dxa"/>
            <w:shd w:val="clear" w:color="auto" w:fill="auto"/>
          </w:tcPr>
          <w:p w:rsidR="0026296E" w:rsidRPr="0026296E" w:rsidRDefault="0026296E" w:rsidP="00CA344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2</w:t>
            </w:r>
          </w:p>
        </w:tc>
      </w:tr>
      <w:tr w:rsidR="00634550" w:rsidRPr="00634550" w:rsidTr="00CA3443">
        <w:tc>
          <w:tcPr>
            <w:tcW w:w="7904" w:type="dxa"/>
            <w:shd w:val="clear" w:color="auto" w:fill="auto"/>
          </w:tcPr>
          <w:p w:rsidR="00634550" w:rsidRPr="00634550" w:rsidRDefault="00634550" w:rsidP="00CA3443">
            <w:pPr>
              <w:jc w:val="both"/>
              <w:rPr>
                <w:i/>
                <w:color w:val="FF0000"/>
              </w:rPr>
            </w:pPr>
            <w:r w:rsidRPr="00634550">
              <w:rPr>
                <w:color w:val="FF0000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iCs/>
                <w:color w:val="FF0000"/>
              </w:rPr>
            </w:pPr>
            <w:r w:rsidRPr="00634550">
              <w:rPr>
                <w:iCs/>
                <w:color w:val="FF0000"/>
              </w:rPr>
              <w:t>-</w:t>
            </w:r>
          </w:p>
        </w:tc>
      </w:tr>
      <w:tr w:rsidR="00634550" w:rsidRPr="00634550" w:rsidTr="00634550">
        <w:tc>
          <w:tcPr>
            <w:tcW w:w="7904" w:type="dxa"/>
            <w:shd w:val="clear" w:color="auto" w:fill="auto"/>
          </w:tcPr>
          <w:p w:rsidR="00634550" w:rsidRPr="00634550" w:rsidRDefault="00634550" w:rsidP="00634550">
            <w:pPr>
              <w:rPr>
                <w:b/>
                <w:iCs/>
                <w:color w:val="FF0000"/>
              </w:rPr>
            </w:pPr>
            <w:r w:rsidRPr="00634550">
              <w:rPr>
                <w:b/>
                <w:iCs/>
                <w:color w:val="FF0000"/>
              </w:rPr>
              <w:t>Промежуточная аттестация (контрольная работа)</w:t>
            </w:r>
          </w:p>
        </w:tc>
        <w:tc>
          <w:tcPr>
            <w:tcW w:w="1800" w:type="dxa"/>
            <w:shd w:val="clear" w:color="auto" w:fill="auto"/>
          </w:tcPr>
          <w:p w:rsidR="00634550" w:rsidRPr="00634550" w:rsidRDefault="00634550" w:rsidP="00CA3443">
            <w:pPr>
              <w:jc w:val="center"/>
              <w:rPr>
                <w:b/>
                <w:iCs/>
                <w:color w:val="FF0000"/>
              </w:rPr>
            </w:pPr>
            <w:r w:rsidRPr="00634550">
              <w:rPr>
                <w:b/>
                <w:iCs/>
                <w:color w:val="FF0000"/>
              </w:rPr>
              <w:t>2</w:t>
            </w:r>
          </w:p>
        </w:tc>
      </w:tr>
    </w:tbl>
    <w:p w:rsidR="00634550" w:rsidRPr="00C20879" w:rsidRDefault="006345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3E43DF" w:rsidRDefault="003E43DF" w:rsidP="003E43DF">
      <w:pPr>
        <w:sectPr w:rsidR="003E43DF">
          <w:pgSz w:w="11906" w:h="16838"/>
          <w:pgMar w:top="719" w:right="850" w:bottom="360" w:left="1701" w:header="708" w:footer="708" w:gutter="0"/>
          <w:cols w:space="720"/>
        </w:sectPr>
      </w:pPr>
    </w:p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2.2. </w:t>
      </w:r>
      <w:r w:rsidR="004C3BDF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ематический план и содержание учебно</w:t>
      </w:r>
      <w:r w:rsidR="00C20879">
        <w:rPr>
          <w:b/>
          <w:sz w:val="28"/>
          <w:szCs w:val="28"/>
        </w:rPr>
        <w:t>го предмета</w:t>
      </w:r>
      <w:r w:rsidR="00F8439F">
        <w:rPr>
          <w:b/>
          <w:sz w:val="28"/>
          <w:szCs w:val="28"/>
        </w:rPr>
        <w:t xml:space="preserve"> Введение в специальность: общие компетенции профессионала</w:t>
      </w:r>
    </w:p>
    <w:p w:rsidR="006D6D60" w:rsidRPr="00B45BE2" w:rsidRDefault="006D6D60" w:rsidP="006D6D60">
      <w:r w:rsidRPr="00B45BE2">
        <w:t xml:space="preserve">Рабочая программа по </w:t>
      </w:r>
      <w:r>
        <w:t>Введению в профессию: общие компетенции профессионала</w:t>
      </w:r>
      <w:r w:rsidRPr="00B45BE2">
        <w:t xml:space="preserve"> учитывает рабочую программу воспитания через ценностные ориентиры результатов воспитания</w:t>
      </w:r>
    </w:p>
    <w:p w:rsidR="006D6D60" w:rsidRPr="006D6D60" w:rsidRDefault="006D6D60" w:rsidP="006D6D60"/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8"/>
          <w:szCs w:val="28"/>
        </w:rPr>
        <w:tab/>
      </w:r>
      <w:r>
        <w:rPr>
          <w:bCs/>
          <w:i/>
          <w:sz w:val="28"/>
          <w:szCs w:val="28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65"/>
        <w:gridCol w:w="27"/>
        <w:gridCol w:w="8140"/>
        <w:gridCol w:w="1275"/>
        <w:gridCol w:w="2835"/>
      </w:tblGrid>
      <w:tr w:rsidR="00C340EA" w:rsidRPr="00471CF6" w:rsidTr="00C340EA">
        <w:trPr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CA344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Объем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 w:rsidP="002629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 xml:space="preserve">Формируемые компетенции, </w:t>
            </w:r>
            <w:proofErr w:type="spellStart"/>
            <w:r w:rsidRPr="00471CF6">
              <w:rPr>
                <w:b/>
                <w:bCs/>
              </w:rPr>
              <w:t>личност</w:t>
            </w:r>
            <w:proofErr w:type="spellEnd"/>
            <w:r w:rsidRPr="00471CF6">
              <w:rPr>
                <w:b/>
                <w:bCs/>
              </w:rPr>
              <w:t xml:space="preserve"> </w:t>
            </w:r>
            <w:proofErr w:type="spellStart"/>
            <w:r w:rsidRPr="00471CF6">
              <w:rPr>
                <w:b/>
                <w:bCs/>
              </w:rPr>
              <w:t>ные</w:t>
            </w:r>
            <w:proofErr w:type="spellEnd"/>
            <w:r w:rsidRPr="00471CF6">
              <w:rPr>
                <w:b/>
                <w:bCs/>
              </w:rPr>
              <w:t xml:space="preserve"> результаты</w:t>
            </w: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1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Тема 1.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Коммуникативная компетентность профессионала.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1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2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3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4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5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Основы обмена информацией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Монолог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Диалог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Групповое взаимодействие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Письменная коммуникация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Cs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ОК.01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ОК.02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ОК.03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ОК.04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ОК.05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ОК.06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ОК.07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08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09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466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Практические занятия</w:t>
            </w:r>
          </w:p>
          <w:p w:rsidR="00C340EA" w:rsidRPr="00471CF6" w:rsidRDefault="00C340EA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>Передача и восприятие информации: формулировка и высказывание своей точки зрения, выслушивание собеседника, извлечение смысла информации, в том числе с учётом невербальных сигналов, обобщение содержание информации</w:t>
            </w:r>
          </w:p>
          <w:p w:rsidR="00C340EA" w:rsidRPr="00471CF6" w:rsidRDefault="00C340EA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 xml:space="preserve">Представление своей точки зрения в публичном выступлении с учётом целевой аудитории при подготовке и передаче содержания выступления, </w:t>
            </w:r>
            <w:proofErr w:type="gramStart"/>
            <w:r w:rsidRPr="00471CF6">
              <w:rPr>
                <w:bCs/>
              </w:rPr>
              <w:t>с  использованием</w:t>
            </w:r>
            <w:proofErr w:type="gramEnd"/>
            <w:r w:rsidRPr="00471CF6">
              <w:rPr>
                <w:bCs/>
              </w:rPr>
              <w:t xml:space="preserve"> средств наглядности, самопрезентация</w:t>
            </w:r>
          </w:p>
          <w:p w:rsidR="00C340EA" w:rsidRPr="00471CF6" w:rsidRDefault="00C340EA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 xml:space="preserve">Управление беседой с </w:t>
            </w:r>
            <w:proofErr w:type="gramStart"/>
            <w:r w:rsidRPr="00471CF6">
              <w:rPr>
                <w:bCs/>
              </w:rPr>
              <w:t>использованием  приёмов</w:t>
            </w:r>
            <w:proofErr w:type="gramEnd"/>
            <w:r w:rsidRPr="00471CF6">
              <w:rPr>
                <w:bCs/>
              </w:rPr>
              <w:t xml:space="preserve"> активного слушания, </w:t>
            </w:r>
            <w:proofErr w:type="spellStart"/>
            <w:r w:rsidRPr="00471CF6">
              <w:rPr>
                <w:bCs/>
              </w:rPr>
              <w:t>вопросо</w:t>
            </w:r>
            <w:proofErr w:type="spellEnd"/>
            <w:r w:rsidRPr="00471CF6">
              <w:rPr>
                <w:bCs/>
              </w:rPr>
              <w:t>-ответная работа на встречные вопросы, аргументация высказывания, устранение разрывов коммуникации, создание благоприятной атмосферы общения, поиск выхода из сложной ситуации общения</w:t>
            </w:r>
          </w:p>
          <w:p w:rsidR="00C340EA" w:rsidRPr="00471CF6" w:rsidRDefault="00C340EA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 xml:space="preserve">Групповое взаимодействие: оценка идеи относительно цели, развитие и дополнение идеи других, </w:t>
            </w:r>
            <w:proofErr w:type="spellStart"/>
            <w:r w:rsidRPr="00471CF6">
              <w:rPr>
                <w:bCs/>
              </w:rPr>
              <w:t>резюмирование</w:t>
            </w:r>
            <w:proofErr w:type="spellEnd"/>
            <w:r w:rsidRPr="00471CF6">
              <w:rPr>
                <w:bCs/>
              </w:rPr>
              <w:t xml:space="preserve"> причин неудач группового взаимодействия, поиск выхода из сложной ситуации группового взаимодействия</w:t>
            </w:r>
          </w:p>
          <w:p w:rsidR="00C340EA" w:rsidRPr="00471CF6" w:rsidRDefault="00C340EA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>Оформление продукта письменной коммуникации простой (заявление, объяснительная, жалоба) и сложной (отчёт, портфолио, ответ на жалобу) структуры по шаблону и нерегламентированной формы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5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84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471CF6">
              <w:rPr>
                <w:bCs/>
              </w:rPr>
              <w:t>Контрольная работа:</w:t>
            </w:r>
          </w:p>
          <w:p w:rsidR="00C340EA" w:rsidRPr="00471CF6" w:rsidRDefault="00C340EA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471CF6">
              <w:rPr>
                <w:bCs/>
              </w:rPr>
              <w:t xml:space="preserve">Выполнение </w:t>
            </w:r>
            <w:proofErr w:type="spellStart"/>
            <w:r w:rsidRPr="00471CF6">
              <w:rPr>
                <w:bCs/>
              </w:rPr>
              <w:t>кейсового</w:t>
            </w:r>
            <w:proofErr w:type="spellEnd"/>
            <w:r w:rsidRPr="00471CF6">
              <w:rPr>
                <w:bCs/>
              </w:rPr>
              <w:t xml:space="preserve"> задания по проблемам коммуникации и с </w:t>
            </w:r>
            <w:proofErr w:type="gramStart"/>
            <w:r w:rsidRPr="00471CF6">
              <w:rPr>
                <w:bCs/>
              </w:rPr>
              <w:t>использованием  эффективных</w:t>
            </w:r>
            <w:proofErr w:type="gramEnd"/>
            <w:r w:rsidRPr="00471CF6">
              <w:rPr>
                <w:bCs/>
              </w:rPr>
              <w:t xml:space="preserve"> способов коммуникации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2</w:t>
            </w:r>
          </w:p>
          <w:p w:rsidR="00C340EA" w:rsidRPr="00471CF6" w:rsidRDefault="00C340EA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Тема 2.</w:t>
            </w:r>
          </w:p>
          <w:p w:rsidR="00C340EA" w:rsidRPr="00471CF6" w:rsidRDefault="00C340EA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 xml:space="preserve">Информационная </w:t>
            </w:r>
          </w:p>
          <w:p w:rsidR="00C340EA" w:rsidRPr="00471CF6" w:rsidRDefault="00C340EA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Компетентность профессионала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1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2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3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4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5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Человек в информационном мире. Новые информационные технологии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«Информационно-поисковая деятельность». Методы сбора информации. 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Методы обработки информации.</w:t>
            </w:r>
          </w:p>
          <w:p w:rsidR="00C340EA" w:rsidRPr="00471CF6" w:rsidRDefault="00C340EA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Обобщение информации из различных источников по теме.</w:t>
            </w:r>
          </w:p>
          <w:p w:rsidR="00C340EA" w:rsidRPr="00471CF6" w:rsidRDefault="00C340EA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Презентация собранной информации. Создание компьютерной презентации.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Cs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ОК.01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ОК.02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ОК.03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ОК.04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ОК.05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ОК.06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ОК.07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08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09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139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Практические занятия</w:t>
            </w:r>
          </w:p>
          <w:p w:rsidR="00C340EA" w:rsidRPr="00471CF6" w:rsidRDefault="00C340EA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>Распределение информации по свойствам, поиск информации из источников.</w:t>
            </w:r>
          </w:p>
          <w:p w:rsidR="00C340EA" w:rsidRPr="00471CF6" w:rsidRDefault="00C340EA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>Обработка информации, Оформление текстов различных видов заданной структуры</w:t>
            </w:r>
          </w:p>
          <w:p w:rsidR="00C340EA" w:rsidRPr="00471CF6" w:rsidRDefault="00C340EA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</w:rPr>
            </w:pPr>
            <w:r w:rsidRPr="00471CF6">
              <w:rPr>
                <w:bCs/>
              </w:rPr>
              <w:t xml:space="preserve">Обобщение информации из различных источников по заданным критериям и </w:t>
            </w:r>
            <w:proofErr w:type="gramStart"/>
            <w:r w:rsidRPr="00471CF6">
              <w:rPr>
                <w:bCs/>
              </w:rPr>
              <w:t>сформулированным  самостоятельно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7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522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471CF6">
              <w:rPr>
                <w:bCs/>
              </w:rPr>
              <w:t>Контрольная работа:</w:t>
            </w:r>
          </w:p>
          <w:p w:rsidR="00C340EA" w:rsidRPr="00471CF6" w:rsidRDefault="00C340EA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471CF6">
              <w:rPr>
                <w:bCs/>
              </w:rPr>
              <w:t>Защита информационного проекта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Тема 3</w:t>
            </w:r>
          </w:p>
          <w:p w:rsidR="00C340EA" w:rsidRPr="00471CF6" w:rsidRDefault="00C340EA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Компетентность профессионала в решении проблем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rPr>
                <w:bCs/>
              </w:rPr>
            </w:pPr>
          </w:p>
        </w:tc>
      </w:tr>
      <w:tr w:rsidR="00C340EA" w:rsidRPr="00471CF6" w:rsidTr="00C340EA">
        <w:trPr>
          <w:trHeight w:val="2036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1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2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3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4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5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6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Эмоциональная гибкость в профессиональной деятельности. Саморегуляция.</w:t>
            </w:r>
          </w:p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Интеллектуальная </w:t>
            </w:r>
            <w:proofErr w:type="gramStart"/>
            <w:r w:rsidRPr="00471CF6">
              <w:rPr>
                <w:bCs/>
              </w:rPr>
              <w:t>гибкость  в</w:t>
            </w:r>
            <w:proofErr w:type="gramEnd"/>
            <w:r w:rsidRPr="00471CF6">
              <w:rPr>
                <w:bCs/>
              </w:rPr>
              <w:t xml:space="preserve"> профессиональной деятельности. Саморегуляция.</w:t>
            </w:r>
          </w:p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Поведенческая </w:t>
            </w:r>
            <w:proofErr w:type="gramStart"/>
            <w:r w:rsidRPr="00471CF6">
              <w:rPr>
                <w:bCs/>
              </w:rPr>
              <w:t>гибкость  в</w:t>
            </w:r>
            <w:proofErr w:type="gramEnd"/>
            <w:r w:rsidRPr="00471CF6">
              <w:rPr>
                <w:bCs/>
              </w:rPr>
              <w:t xml:space="preserve"> профессиональной деятельности. Саморегуляция.</w:t>
            </w:r>
          </w:p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Ценностные ориентации как регулятор профессиональной деятельности.</w:t>
            </w:r>
          </w:p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Планирование деятельности.</w:t>
            </w:r>
          </w:p>
          <w:p w:rsidR="00C340EA" w:rsidRPr="00471CF6" w:rsidRDefault="00C340EA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Организация деятельности.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ОК.01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ОК.02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ОК.03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ОК.04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ОК.05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ОК.06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ОК.07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08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09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5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423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Практические занятия</w:t>
            </w:r>
          </w:p>
          <w:p w:rsidR="00C340EA" w:rsidRPr="00471CF6" w:rsidRDefault="00C340EA" w:rsidP="006B12A7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bCs/>
              </w:rPr>
            </w:pPr>
            <w:r w:rsidRPr="00471CF6">
              <w:rPr>
                <w:bCs/>
              </w:rPr>
              <w:t>Овладение приёмами развития своей эмоциональной гибкости, способами регуляции эмоционального состояния в ситуациях профессионального обучения и профессиональной деятельности.</w:t>
            </w:r>
          </w:p>
          <w:p w:rsidR="00C340EA" w:rsidRPr="00471CF6" w:rsidRDefault="00C340EA" w:rsidP="006B12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2. Освоение методов развития интеллектуальной гибкости, профилактики стереотипности мышления,</w:t>
            </w:r>
          </w:p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3. Овладение способами уверенного поведения, анализ ситуаций и своего поведения в них.</w:t>
            </w:r>
          </w:p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lastRenderedPageBreak/>
              <w:t>4. Усвоение ценностно-смысловых регуляторов поведения профессионала</w:t>
            </w:r>
          </w:p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5.Анализ ситуации, прогнозирование, целеполагание, овладение способами планирования, формирования критериев оценки качества.</w:t>
            </w:r>
          </w:p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6.Овладение способами эффективного принятия решения. самоконтроля и коррекции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1086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Контрольная работа:</w:t>
            </w:r>
          </w:p>
          <w:p w:rsidR="00C340EA" w:rsidRPr="00471CF6" w:rsidRDefault="00C340EA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Выполнение </w:t>
            </w:r>
            <w:proofErr w:type="spellStart"/>
            <w:r w:rsidRPr="00471CF6">
              <w:rPr>
                <w:bCs/>
              </w:rPr>
              <w:t>кейсового</w:t>
            </w:r>
            <w:proofErr w:type="spellEnd"/>
            <w:r w:rsidRPr="00471CF6">
              <w:rPr>
                <w:bCs/>
              </w:rPr>
              <w:t xml:space="preserve"> задания по теме «Саморегуляция и самоуправление в профессиональной </w:t>
            </w:r>
            <w:proofErr w:type="gramStart"/>
            <w:r w:rsidRPr="00471CF6">
              <w:rPr>
                <w:bCs/>
              </w:rPr>
              <w:t>деятельности»  с</w:t>
            </w:r>
            <w:proofErr w:type="gramEnd"/>
            <w:r w:rsidRPr="00471CF6">
              <w:rPr>
                <w:bCs/>
              </w:rPr>
              <w:t xml:space="preserve"> использованием ( или выбором из предложенных)  эффективных способов решения проблем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Тема 4</w:t>
            </w:r>
          </w:p>
          <w:p w:rsidR="00C340EA" w:rsidRPr="00471CF6" w:rsidRDefault="00C340EA" w:rsidP="00E578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71CF6">
              <w:rPr>
                <w:b/>
                <w:bCs/>
              </w:rPr>
              <w:t>Эффективное поведение на рынке труда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EA" w:rsidRPr="00471CF6" w:rsidRDefault="00C340EA">
            <w:pPr>
              <w:rPr>
                <w:bCs/>
              </w:rPr>
            </w:pPr>
          </w:p>
        </w:tc>
      </w:tr>
      <w:tr w:rsidR="00C340EA" w:rsidRPr="00471CF6" w:rsidTr="00C340EA">
        <w:trPr>
          <w:trHeight w:val="133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1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2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3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4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5</w:t>
            </w:r>
          </w:p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6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Планирование профессиональной карьеры.</w:t>
            </w:r>
          </w:p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Формы и методы поиска работы.</w:t>
            </w:r>
          </w:p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Собеседование с работодателем</w:t>
            </w:r>
          </w:p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Овладение способами самопрезентации при устройстве на работу</w:t>
            </w:r>
          </w:p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Планирование и выстраивание деловой беседы с работодателем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Cs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ОК.01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ОК.02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ОК.03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ОК.04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ОК.05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ОК.06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ОК.07</w:t>
            </w:r>
          </w:p>
          <w:p w:rsidR="00C340EA" w:rsidRPr="00471CF6" w:rsidRDefault="00C340EA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08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auto"/>
                <w:sz w:val="24"/>
                <w:szCs w:val="24"/>
              </w:rPr>
            </w:pPr>
            <w:r w:rsidRPr="00471CF6">
              <w:rPr>
                <w:rStyle w:val="295pt"/>
                <w:color w:val="auto"/>
                <w:sz w:val="24"/>
                <w:szCs w:val="24"/>
              </w:rPr>
              <w:t>ОК. 09</w:t>
            </w:r>
          </w:p>
          <w:p w:rsidR="00C340EA" w:rsidRPr="00471CF6" w:rsidRDefault="00C340EA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858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3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Контрольная работа:</w:t>
            </w:r>
          </w:p>
          <w:p w:rsidR="00C340EA" w:rsidRPr="00471CF6" w:rsidRDefault="00C340EA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Выполнение </w:t>
            </w:r>
            <w:proofErr w:type="spellStart"/>
            <w:r w:rsidRPr="00471CF6">
              <w:rPr>
                <w:bCs/>
              </w:rPr>
              <w:t>кейсового</w:t>
            </w:r>
            <w:proofErr w:type="spellEnd"/>
            <w:r w:rsidRPr="00471CF6">
              <w:rPr>
                <w:bCs/>
              </w:rPr>
              <w:t xml:space="preserve"> задания по теме «</w:t>
            </w:r>
            <w:proofErr w:type="gramStart"/>
            <w:r w:rsidRPr="00471CF6">
              <w:rPr>
                <w:bCs/>
              </w:rPr>
              <w:t>Эффективное  поведение</w:t>
            </w:r>
            <w:proofErr w:type="gramEnd"/>
            <w:r w:rsidRPr="00471CF6">
              <w:rPr>
                <w:bCs/>
              </w:rPr>
              <w:t xml:space="preserve"> на рынке  труда» и с использованием эффективных способов решения проблем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 w:rsidP="00F108EE">
            <w:pPr>
              <w:jc w:val="center"/>
              <w:rPr>
                <w:bCs/>
              </w:rPr>
            </w:pPr>
            <w:r w:rsidRPr="00471CF6">
              <w:rPr>
                <w:bCs/>
              </w:rPr>
              <w:t>2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/>
                <w:bCs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Практические занятия</w:t>
            </w:r>
          </w:p>
          <w:p w:rsidR="00C340EA" w:rsidRPr="00471CF6" w:rsidRDefault="00C340E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 xml:space="preserve">Анализ рынка труда по своей специальности.  </w:t>
            </w:r>
          </w:p>
          <w:p w:rsidR="00C340EA" w:rsidRPr="00471CF6" w:rsidRDefault="00C340EA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Освоение методов поиска работы по своей специальности</w:t>
            </w:r>
          </w:p>
          <w:p w:rsidR="00C340EA" w:rsidRPr="00471CF6" w:rsidRDefault="00C340EA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proofErr w:type="gramStart"/>
            <w:r w:rsidRPr="00471CF6">
              <w:rPr>
                <w:bCs/>
              </w:rPr>
              <w:t>Овладение  способами</w:t>
            </w:r>
            <w:proofErr w:type="gramEnd"/>
            <w:r w:rsidRPr="00471CF6">
              <w:rPr>
                <w:bCs/>
              </w:rPr>
              <w:t xml:space="preserve"> самопрезентации при устройстве на работу</w:t>
            </w:r>
          </w:p>
          <w:p w:rsidR="00C340EA" w:rsidRPr="00471CF6" w:rsidRDefault="00C340EA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71CF6">
              <w:rPr>
                <w:bCs/>
              </w:rPr>
              <w:t>Планирование и выстраивание деловой беседы с работодателем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340EA" w:rsidRPr="00471CF6" w:rsidTr="00C340EA">
        <w:trPr>
          <w:trHeight w:val="20"/>
        </w:trPr>
        <w:tc>
          <w:tcPr>
            <w:tcW w:w="10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471CF6">
              <w:rPr>
                <w:b/>
                <w:bCs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EA" w:rsidRPr="00471CF6" w:rsidRDefault="00C340EA" w:rsidP="00DD2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471CF6">
              <w:rPr>
                <w:bCs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0EA" w:rsidRPr="00471CF6" w:rsidRDefault="00C340EA">
            <w:pPr>
              <w:rPr>
                <w:bCs/>
              </w:rPr>
            </w:pPr>
          </w:p>
        </w:tc>
      </w:tr>
    </w:tbl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3E43DF" w:rsidRDefault="003E43DF" w:rsidP="003E43DF">
      <w:pPr>
        <w:rPr>
          <w:b/>
          <w:caps/>
          <w:sz w:val="28"/>
          <w:szCs w:val="28"/>
        </w:rPr>
        <w:sectPr w:rsidR="003E43DF">
          <w:pgSz w:w="16838" w:h="11906" w:orient="landscape"/>
          <w:pgMar w:top="539" w:right="1134" w:bottom="851" w:left="1134" w:header="709" w:footer="709" w:gutter="0"/>
          <w:cols w:space="720"/>
        </w:sectPr>
      </w:pPr>
    </w:p>
    <w:p w:rsidR="003E43DF" w:rsidRPr="008D79AF" w:rsidRDefault="003E43DF" w:rsidP="005A546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D79AF">
        <w:rPr>
          <w:b/>
          <w:caps/>
        </w:rPr>
        <w:lastRenderedPageBreak/>
        <w:t xml:space="preserve">3. условия реализации программы </w:t>
      </w:r>
      <w:r w:rsidR="00C20879">
        <w:rPr>
          <w:b/>
          <w:caps/>
        </w:rPr>
        <w:t>ПРЕДМЕТА</w:t>
      </w: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3.1. Требования к минимальному материально-техническому обеспечению</w:t>
      </w: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  <w:r w:rsidRPr="008D79AF">
        <w:rPr>
          <w:bCs/>
        </w:rPr>
        <w:t xml:space="preserve">Реализация программы </w:t>
      </w:r>
      <w:r w:rsidR="00C20879">
        <w:rPr>
          <w:bCs/>
        </w:rPr>
        <w:t>предмета</w:t>
      </w:r>
      <w:r w:rsidRPr="008D79AF">
        <w:rPr>
          <w:bCs/>
        </w:rPr>
        <w:t xml:space="preserve"> требует наличия стандартного учебного кабинета </w:t>
      </w: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>Оборудование учебного кабинета: стандартный набор мебели ученической</w:t>
      </w: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 xml:space="preserve">Технические средства обучения: библиотека с карточным и </w:t>
      </w:r>
      <w:proofErr w:type="gramStart"/>
      <w:r w:rsidRPr="008D79AF">
        <w:rPr>
          <w:bCs/>
        </w:rPr>
        <w:t>электронным  каталогом</w:t>
      </w:r>
      <w:proofErr w:type="gramEnd"/>
      <w:r w:rsidRPr="008D79AF">
        <w:rPr>
          <w:bCs/>
        </w:rPr>
        <w:t>, компьютеры с выходом в интернет</w:t>
      </w:r>
    </w:p>
    <w:p w:rsidR="003E43DF" w:rsidRPr="008D79AF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E43DF" w:rsidRPr="008D79AF" w:rsidRDefault="003E43DF" w:rsidP="005A546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D79AF">
        <w:rPr>
          <w:b/>
        </w:rPr>
        <w:t>3.2. Информационное обеспечение обучения</w:t>
      </w:r>
    </w:p>
    <w:p w:rsidR="003E43DF" w:rsidRPr="00CB1335" w:rsidRDefault="003E43DF" w:rsidP="005A54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3E43DF" w:rsidRPr="0020331F" w:rsidRDefault="005C0500" w:rsidP="005A5468">
      <w:pPr>
        <w:widowControl w:val="0"/>
        <w:rPr>
          <w:b/>
          <w:bCs/>
        </w:rPr>
      </w:pPr>
      <w:r w:rsidRPr="0020331F">
        <w:rPr>
          <w:b/>
          <w:bCs/>
        </w:rPr>
        <w:t>Основная литература</w:t>
      </w:r>
      <w:r w:rsidR="003E43DF" w:rsidRPr="0020331F">
        <w:rPr>
          <w:b/>
          <w:bCs/>
        </w:rPr>
        <w:t xml:space="preserve">: </w:t>
      </w:r>
    </w:p>
    <w:p w:rsidR="005C0500" w:rsidRPr="0020331F" w:rsidRDefault="005C0500" w:rsidP="005A5468">
      <w:pPr>
        <w:pStyle w:val="a3"/>
        <w:widowControl w:val="0"/>
        <w:numPr>
          <w:ilvl w:val="0"/>
          <w:numId w:val="20"/>
        </w:numPr>
        <w:ind w:left="0" w:firstLine="0"/>
        <w:rPr>
          <w:bCs/>
        </w:rPr>
      </w:pPr>
      <w:r w:rsidRPr="0020331F">
        <w:rPr>
          <w:bCs/>
        </w:rPr>
        <w:t>Введение в профессию</w:t>
      </w:r>
      <w:r w:rsidR="00497612" w:rsidRPr="0020331F">
        <w:rPr>
          <w:bCs/>
        </w:rPr>
        <w:t xml:space="preserve"> </w:t>
      </w:r>
      <w:r w:rsidRPr="0020331F">
        <w:rPr>
          <w:bCs/>
        </w:rPr>
        <w:t xml:space="preserve">(специальность): общие компетенции профессионала: методическое пособие для преподавателей/ авт.-сост. </w:t>
      </w:r>
      <w:proofErr w:type="spellStart"/>
      <w:r w:rsidRPr="0020331F">
        <w:rPr>
          <w:bCs/>
        </w:rPr>
        <w:t>М.С.Клевцова</w:t>
      </w:r>
      <w:proofErr w:type="spellEnd"/>
      <w:r w:rsidRPr="0020331F">
        <w:rPr>
          <w:bCs/>
        </w:rPr>
        <w:t xml:space="preserve">, </w:t>
      </w:r>
      <w:proofErr w:type="spellStart"/>
      <w:proofErr w:type="gramStart"/>
      <w:r w:rsidRPr="0020331F">
        <w:rPr>
          <w:bCs/>
        </w:rPr>
        <w:t>С.В.Кудинова</w:t>
      </w:r>
      <w:proofErr w:type="spellEnd"/>
      <w:r w:rsidRPr="0020331F">
        <w:rPr>
          <w:bCs/>
        </w:rPr>
        <w:t>.-</w:t>
      </w:r>
      <w:proofErr w:type="gramEnd"/>
      <w:r w:rsidRPr="0020331F">
        <w:rPr>
          <w:bCs/>
        </w:rPr>
        <w:t xml:space="preserve"> Киров: Издательство «Радуга-ПРЕСС», 2015.-228с.</w:t>
      </w:r>
    </w:p>
    <w:p w:rsidR="005C0500" w:rsidRPr="0020331F" w:rsidRDefault="00E321AA" w:rsidP="005C0500">
      <w:pPr>
        <w:pStyle w:val="a3"/>
        <w:numPr>
          <w:ilvl w:val="0"/>
          <w:numId w:val="20"/>
        </w:numPr>
        <w:rPr>
          <w:bCs/>
        </w:rPr>
      </w:pPr>
      <w:r w:rsidRPr="0020331F">
        <w:rPr>
          <w:bCs/>
        </w:rPr>
        <w:t xml:space="preserve">Введение в профессию (специальность): общие компетенции профессионала. Коммуникативная компетенция профессионала: рабочая тетрадь студента №1/ авт.-сост. </w:t>
      </w:r>
      <w:proofErr w:type="spellStart"/>
      <w:r w:rsidRPr="0020331F">
        <w:rPr>
          <w:bCs/>
        </w:rPr>
        <w:t>М.С.Клевцова</w:t>
      </w:r>
      <w:proofErr w:type="spellEnd"/>
      <w:r w:rsidRPr="0020331F">
        <w:rPr>
          <w:bCs/>
        </w:rPr>
        <w:t xml:space="preserve">, </w:t>
      </w:r>
      <w:proofErr w:type="spellStart"/>
      <w:proofErr w:type="gramStart"/>
      <w:r w:rsidRPr="0020331F">
        <w:rPr>
          <w:bCs/>
        </w:rPr>
        <w:t>С.В.Кудинова</w:t>
      </w:r>
      <w:proofErr w:type="spellEnd"/>
      <w:r w:rsidRPr="0020331F">
        <w:rPr>
          <w:bCs/>
        </w:rPr>
        <w:t>.-</w:t>
      </w:r>
      <w:proofErr w:type="gramEnd"/>
      <w:r w:rsidRPr="0020331F">
        <w:rPr>
          <w:bCs/>
        </w:rPr>
        <w:t xml:space="preserve"> Киров, ООО «Издательство «Радуга-ПРЕСС», 2015.-24с.</w:t>
      </w:r>
    </w:p>
    <w:p w:rsidR="00E321AA" w:rsidRPr="0020331F" w:rsidRDefault="00E321AA" w:rsidP="00E321AA">
      <w:pPr>
        <w:pStyle w:val="a3"/>
        <w:numPr>
          <w:ilvl w:val="0"/>
          <w:numId w:val="20"/>
        </w:numPr>
        <w:rPr>
          <w:bCs/>
        </w:rPr>
      </w:pPr>
      <w:r w:rsidRPr="0020331F">
        <w:rPr>
          <w:bCs/>
        </w:rPr>
        <w:t xml:space="preserve">Введение в профессию (специальность): общие компетенции профессионала. Информационная компетенция профессионала. Рабочая тетрадь студента №2/ авт.-сост. </w:t>
      </w:r>
      <w:proofErr w:type="spellStart"/>
      <w:r w:rsidRPr="0020331F">
        <w:rPr>
          <w:bCs/>
        </w:rPr>
        <w:t>М.С.Клевцова</w:t>
      </w:r>
      <w:proofErr w:type="spellEnd"/>
      <w:r w:rsidRPr="0020331F">
        <w:rPr>
          <w:bCs/>
        </w:rPr>
        <w:t xml:space="preserve">, </w:t>
      </w:r>
      <w:proofErr w:type="spellStart"/>
      <w:proofErr w:type="gramStart"/>
      <w:r w:rsidRPr="0020331F">
        <w:rPr>
          <w:bCs/>
        </w:rPr>
        <w:t>С.В.Кудинова</w:t>
      </w:r>
      <w:proofErr w:type="spellEnd"/>
      <w:r w:rsidRPr="0020331F">
        <w:rPr>
          <w:bCs/>
        </w:rPr>
        <w:t>.-</w:t>
      </w:r>
      <w:proofErr w:type="gramEnd"/>
      <w:r w:rsidRPr="0020331F">
        <w:rPr>
          <w:bCs/>
        </w:rPr>
        <w:t xml:space="preserve"> Киров, ООО «Издательство «Радуга-ПРЕСС», 2014.-42с.</w:t>
      </w:r>
    </w:p>
    <w:p w:rsidR="00E321AA" w:rsidRPr="0020331F" w:rsidRDefault="00E321AA" w:rsidP="00E321AA">
      <w:pPr>
        <w:pStyle w:val="a3"/>
        <w:numPr>
          <w:ilvl w:val="0"/>
          <w:numId w:val="20"/>
        </w:numPr>
        <w:rPr>
          <w:bCs/>
        </w:rPr>
      </w:pPr>
      <w:r w:rsidRPr="0020331F">
        <w:rPr>
          <w:bCs/>
        </w:rPr>
        <w:t xml:space="preserve">Введение в профессию (специальность): общие компетенции профессионала. Компетенция профессионала в решении проблем. </w:t>
      </w:r>
      <w:r w:rsidR="00497612" w:rsidRPr="0020331F">
        <w:rPr>
          <w:bCs/>
        </w:rPr>
        <w:t xml:space="preserve"> </w:t>
      </w:r>
      <w:r w:rsidRPr="0020331F">
        <w:rPr>
          <w:bCs/>
        </w:rPr>
        <w:t xml:space="preserve">Рабочая тетрадь студента №3/ авт.-сост. </w:t>
      </w:r>
      <w:proofErr w:type="spellStart"/>
      <w:r w:rsidRPr="0020331F">
        <w:rPr>
          <w:bCs/>
        </w:rPr>
        <w:t>М.С.Клевцова</w:t>
      </w:r>
      <w:proofErr w:type="spellEnd"/>
      <w:r w:rsidRPr="0020331F">
        <w:rPr>
          <w:bCs/>
        </w:rPr>
        <w:t xml:space="preserve">, </w:t>
      </w:r>
      <w:proofErr w:type="spellStart"/>
      <w:proofErr w:type="gramStart"/>
      <w:r w:rsidRPr="0020331F">
        <w:rPr>
          <w:bCs/>
        </w:rPr>
        <w:t>С.В.Кудинова</w:t>
      </w:r>
      <w:proofErr w:type="spellEnd"/>
      <w:r w:rsidRPr="0020331F">
        <w:rPr>
          <w:bCs/>
        </w:rPr>
        <w:t>.-</w:t>
      </w:r>
      <w:proofErr w:type="gramEnd"/>
      <w:r w:rsidRPr="0020331F">
        <w:rPr>
          <w:bCs/>
        </w:rPr>
        <w:t xml:space="preserve"> Киров, ООО «Издательство «Радуга-ПРЕСС», 2015.-32с.</w:t>
      </w:r>
    </w:p>
    <w:p w:rsidR="00497612" w:rsidRPr="0020331F" w:rsidRDefault="00497612" w:rsidP="00497612">
      <w:pPr>
        <w:pStyle w:val="a3"/>
        <w:numPr>
          <w:ilvl w:val="0"/>
          <w:numId w:val="20"/>
        </w:numPr>
        <w:rPr>
          <w:bCs/>
        </w:rPr>
      </w:pPr>
      <w:r w:rsidRPr="0020331F">
        <w:rPr>
          <w:bCs/>
        </w:rPr>
        <w:t>Введение в профессию (специальность): общие компетенции профессионала. Эффективное поведение на рынке труда: р</w:t>
      </w:r>
      <w:r w:rsidR="001E272C" w:rsidRPr="0020331F">
        <w:rPr>
          <w:bCs/>
        </w:rPr>
        <w:t>абочая тетрадь студента №4</w:t>
      </w:r>
      <w:r w:rsidRPr="0020331F">
        <w:rPr>
          <w:bCs/>
        </w:rPr>
        <w:t xml:space="preserve">/ авт.-сост. </w:t>
      </w:r>
      <w:proofErr w:type="spellStart"/>
      <w:r w:rsidRPr="0020331F">
        <w:rPr>
          <w:bCs/>
        </w:rPr>
        <w:t>М.С.Клевцова</w:t>
      </w:r>
      <w:proofErr w:type="spellEnd"/>
      <w:r w:rsidRPr="0020331F">
        <w:rPr>
          <w:bCs/>
        </w:rPr>
        <w:t xml:space="preserve">, </w:t>
      </w:r>
      <w:proofErr w:type="spellStart"/>
      <w:proofErr w:type="gramStart"/>
      <w:r w:rsidRPr="0020331F">
        <w:rPr>
          <w:bCs/>
        </w:rPr>
        <w:t>С.В.Кудинова</w:t>
      </w:r>
      <w:proofErr w:type="spellEnd"/>
      <w:r w:rsidRPr="0020331F">
        <w:rPr>
          <w:bCs/>
        </w:rPr>
        <w:t>.-</w:t>
      </w:r>
      <w:proofErr w:type="gramEnd"/>
      <w:r w:rsidRPr="0020331F">
        <w:rPr>
          <w:bCs/>
        </w:rPr>
        <w:t xml:space="preserve"> Киров, ООО «Издательство «Радуга-ПРЕСС», 2015.-</w:t>
      </w:r>
      <w:r w:rsidR="001E272C" w:rsidRPr="0020331F">
        <w:rPr>
          <w:bCs/>
        </w:rPr>
        <w:t>36</w:t>
      </w:r>
      <w:r w:rsidRPr="0020331F">
        <w:rPr>
          <w:bCs/>
        </w:rPr>
        <w:t>с.</w:t>
      </w:r>
    </w:p>
    <w:p w:rsidR="00381038" w:rsidRPr="0020331F" w:rsidRDefault="00381038" w:rsidP="00381038">
      <w:pPr>
        <w:pStyle w:val="a9"/>
        <w:spacing w:before="0" w:beforeAutospacing="0" w:after="0" w:afterAutospacing="0"/>
      </w:pPr>
      <w:r w:rsidRPr="0020331F">
        <w:rPr>
          <w:color w:val="000000" w:themeColor="text1"/>
          <w:lang w:eastAsia="en-US"/>
        </w:rPr>
        <w:t xml:space="preserve">Книги </w:t>
      </w:r>
      <w:r w:rsidRPr="0020331F">
        <w:rPr>
          <w:color w:val="000000" w:themeColor="text1"/>
          <w:lang w:val="en-US" w:eastAsia="en-US"/>
        </w:rPr>
        <w:t>PROF</w:t>
      </w:r>
      <w:r w:rsidRPr="0020331F">
        <w:rPr>
          <w:color w:val="000000" w:themeColor="text1"/>
          <w:lang w:eastAsia="en-US"/>
        </w:rPr>
        <w:t xml:space="preserve">образование: режим доступа </w:t>
      </w:r>
      <w:hyperlink r:id="rId13" w:history="1">
        <w:r w:rsidRPr="0020331F">
          <w:rPr>
            <w:rStyle w:val="a8"/>
          </w:rPr>
          <w:t>https://profspo.ru/</w:t>
        </w:r>
      </w:hyperlink>
    </w:p>
    <w:p w:rsidR="001E272C" w:rsidRPr="0020331F" w:rsidRDefault="001E272C" w:rsidP="00CB1335">
      <w:pPr>
        <w:rPr>
          <w:bCs/>
        </w:rPr>
      </w:pPr>
    </w:p>
    <w:p w:rsidR="00E24325" w:rsidRPr="0020331F" w:rsidRDefault="001E272C" w:rsidP="00CB1335">
      <w:pPr>
        <w:pStyle w:val="a3"/>
        <w:ind w:left="0"/>
        <w:rPr>
          <w:b/>
          <w:bCs/>
        </w:rPr>
      </w:pPr>
      <w:r w:rsidRPr="0020331F">
        <w:rPr>
          <w:b/>
          <w:bCs/>
        </w:rPr>
        <w:t>Дополнительная литература: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 xml:space="preserve">Аксенов Д.В., Борисова В.А. Гений </w:t>
      </w:r>
      <w:proofErr w:type="gramStart"/>
      <w:r w:rsidRPr="0020331F">
        <w:t>общения.-</w:t>
      </w:r>
      <w:proofErr w:type="gramEnd"/>
      <w:r w:rsidRPr="0020331F">
        <w:t xml:space="preserve"> М., 2004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 xml:space="preserve">Аннушкин В.И. История русской риторики: </w:t>
      </w:r>
      <w:proofErr w:type="gramStart"/>
      <w:r w:rsidRPr="0020331F">
        <w:t>Хрестоматия.-</w:t>
      </w:r>
      <w:proofErr w:type="gramEnd"/>
      <w:r w:rsidRPr="0020331F">
        <w:t xml:space="preserve"> М., 1998.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 xml:space="preserve">Бороздина Г.В. Психология делового </w:t>
      </w:r>
      <w:proofErr w:type="gramStart"/>
      <w:r w:rsidRPr="0020331F">
        <w:t>общения.-</w:t>
      </w:r>
      <w:proofErr w:type="gramEnd"/>
      <w:r w:rsidRPr="0020331F">
        <w:t xml:space="preserve"> М.,1998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>Антошин М.К. Учимся работать на компьютере.-</w:t>
      </w:r>
      <w:proofErr w:type="gramStart"/>
      <w:r w:rsidRPr="0020331F">
        <w:t>М.:Айрис</w:t>
      </w:r>
      <w:proofErr w:type="gramEnd"/>
      <w:r w:rsidRPr="0020331F">
        <w:t>-Пресс,2005.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 xml:space="preserve">Горячев А.В., </w:t>
      </w:r>
      <w:proofErr w:type="spellStart"/>
      <w:r w:rsidRPr="0020331F">
        <w:t>Шафрин</w:t>
      </w:r>
      <w:proofErr w:type="spellEnd"/>
      <w:r w:rsidRPr="0020331F">
        <w:t xml:space="preserve"> Ю.А. Практикум по информационным технологиям.-М.,1999.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proofErr w:type="spellStart"/>
      <w:r w:rsidRPr="0020331F">
        <w:t>Загашев</w:t>
      </w:r>
      <w:proofErr w:type="spellEnd"/>
      <w:r w:rsidRPr="0020331F">
        <w:t xml:space="preserve"> И.О. Как решить любую </w:t>
      </w:r>
      <w:proofErr w:type="gramStart"/>
      <w:r w:rsidRPr="0020331F">
        <w:t>проблему.-</w:t>
      </w:r>
      <w:proofErr w:type="gramEnd"/>
      <w:r w:rsidRPr="0020331F">
        <w:t xml:space="preserve"> СПб.: Издательство «Прайм-</w:t>
      </w:r>
      <w:proofErr w:type="spellStart"/>
      <w:r w:rsidRPr="0020331F">
        <w:t>еврознак</w:t>
      </w:r>
      <w:proofErr w:type="spellEnd"/>
      <w:r w:rsidRPr="0020331F">
        <w:t>», 2001</w:t>
      </w:r>
    </w:p>
    <w:p w:rsidR="001E272C" w:rsidRPr="0020331F" w:rsidRDefault="001E272C" w:rsidP="001E272C">
      <w:pPr>
        <w:pStyle w:val="a3"/>
        <w:numPr>
          <w:ilvl w:val="0"/>
          <w:numId w:val="21"/>
        </w:numPr>
      </w:pPr>
      <w:r w:rsidRPr="0020331F">
        <w:t xml:space="preserve">Ивин А.А., Искусство правильно мыслить/ </w:t>
      </w:r>
      <w:r w:rsidR="00D0041E" w:rsidRPr="0020331F">
        <w:t>М., 1986</w:t>
      </w:r>
    </w:p>
    <w:p w:rsidR="00D0041E" w:rsidRPr="0020331F" w:rsidRDefault="00D0041E" w:rsidP="001E272C">
      <w:pPr>
        <w:pStyle w:val="a3"/>
        <w:numPr>
          <w:ilvl w:val="0"/>
          <w:numId w:val="21"/>
        </w:numPr>
      </w:pPr>
      <w:proofErr w:type="spellStart"/>
      <w:r w:rsidRPr="0020331F">
        <w:t>Зеер</w:t>
      </w:r>
      <w:proofErr w:type="spellEnd"/>
      <w:r w:rsidRPr="0020331F">
        <w:t xml:space="preserve"> Э.Ф. Психология профессионального развития.-М.: Академия, 2007.</w:t>
      </w:r>
    </w:p>
    <w:p w:rsidR="00D0041E" w:rsidRPr="0020331F" w:rsidRDefault="00D0041E" w:rsidP="001E272C">
      <w:pPr>
        <w:pStyle w:val="a3"/>
        <w:numPr>
          <w:ilvl w:val="0"/>
          <w:numId w:val="21"/>
        </w:numPr>
      </w:pPr>
      <w:r w:rsidRPr="0020331F">
        <w:t xml:space="preserve">Иванова Е.М. Психология профессиональной деятельности: учебное </w:t>
      </w:r>
      <w:proofErr w:type="gramStart"/>
      <w:r w:rsidRPr="0020331F">
        <w:t>пособие.-</w:t>
      </w:r>
      <w:proofErr w:type="gramEnd"/>
      <w:r w:rsidRPr="0020331F">
        <w:t xml:space="preserve"> М.,ПЕРСЭ, 2006</w:t>
      </w:r>
    </w:p>
    <w:p w:rsidR="00381038" w:rsidRPr="0020331F" w:rsidRDefault="00381038" w:rsidP="00381038">
      <w:pPr>
        <w:pStyle w:val="a9"/>
        <w:spacing w:before="0" w:beforeAutospacing="0" w:after="0" w:afterAutospacing="0"/>
      </w:pPr>
      <w:r w:rsidRPr="0020331F">
        <w:rPr>
          <w:color w:val="000000" w:themeColor="text1"/>
          <w:lang w:eastAsia="en-US"/>
        </w:rPr>
        <w:t xml:space="preserve">Книги </w:t>
      </w:r>
      <w:r w:rsidRPr="0020331F">
        <w:rPr>
          <w:color w:val="000000" w:themeColor="text1"/>
          <w:lang w:val="en-US" w:eastAsia="en-US"/>
        </w:rPr>
        <w:t>PROF</w:t>
      </w:r>
      <w:r w:rsidRPr="0020331F">
        <w:rPr>
          <w:color w:val="000000" w:themeColor="text1"/>
          <w:lang w:eastAsia="en-US"/>
        </w:rPr>
        <w:t xml:space="preserve">образование: режим доступа </w:t>
      </w:r>
      <w:hyperlink r:id="rId14" w:history="1">
        <w:r w:rsidRPr="0020331F">
          <w:rPr>
            <w:rStyle w:val="a8"/>
          </w:rPr>
          <w:t>https://profspo.ru/</w:t>
        </w:r>
      </w:hyperlink>
    </w:p>
    <w:p w:rsidR="0026296E" w:rsidRDefault="0026296E" w:rsidP="0026296E">
      <w:pPr>
        <w:autoSpaceDE w:val="0"/>
        <w:autoSpaceDN w:val="0"/>
        <w:adjustRightInd w:val="0"/>
        <w:rPr>
          <w:b/>
        </w:rPr>
      </w:pPr>
      <w:r w:rsidRPr="0020331F">
        <w:rPr>
          <w:b/>
        </w:rPr>
        <w:t>Образовательные технологии</w:t>
      </w:r>
    </w:p>
    <w:p w:rsidR="0026296E" w:rsidRPr="004D3F2D" w:rsidRDefault="0026296E" w:rsidP="0026296E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lastRenderedPageBreak/>
        <w:t xml:space="preserve">При реализации учебного предмета используются активные и интерактивные формы и методы обучения: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26296E" w:rsidRPr="004D3F2D" w:rsidRDefault="0026296E" w:rsidP="0026296E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26296E" w:rsidRDefault="0026296E" w:rsidP="00381038">
      <w:pPr>
        <w:pStyle w:val="a9"/>
        <w:spacing w:before="0" w:beforeAutospacing="0" w:after="0" w:afterAutospacing="0"/>
      </w:pPr>
    </w:p>
    <w:p w:rsidR="005A5468" w:rsidRDefault="005A5468" w:rsidP="00381038">
      <w:pPr>
        <w:pStyle w:val="a9"/>
        <w:spacing w:before="0" w:beforeAutospacing="0" w:after="0" w:afterAutospacing="0"/>
      </w:pPr>
    </w:p>
    <w:p w:rsidR="005A5468" w:rsidRDefault="005A5468" w:rsidP="00381038">
      <w:pPr>
        <w:pStyle w:val="a9"/>
        <w:spacing w:before="0" w:beforeAutospacing="0" w:after="0" w:afterAutospacing="0"/>
        <w:sectPr w:rsidR="005A5468" w:rsidSect="008575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A5468" w:rsidRPr="005A5468" w:rsidRDefault="003E43DF" w:rsidP="005A546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 w:rsidR="00C20879">
        <w:rPr>
          <w:b/>
          <w:caps/>
          <w:sz w:val="28"/>
          <w:szCs w:val="28"/>
        </w:rPr>
        <w:t>ПРЕДМЕТА</w:t>
      </w:r>
    </w:p>
    <w:p w:rsidR="005A5468" w:rsidRPr="0081611F" w:rsidRDefault="005A5468" w:rsidP="005A546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3E43DF" w:rsidRPr="00633BF2" w:rsidRDefault="003E43DF" w:rsidP="005A546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633BF2">
        <w:t xml:space="preserve">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552"/>
      </w:tblGrid>
      <w:tr w:rsidR="005A5468" w:rsidTr="005A5468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468" w:rsidRPr="0081611F" w:rsidRDefault="005A5468" w:rsidP="00CA3443">
            <w:pPr>
              <w:ind w:firstLine="709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5A5468" w:rsidRPr="0081611F" w:rsidRDefault="005A5468" w:rsidP="00CA3443">
            <w:pPr>
              <w:ind w:firstLine="709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5468" w:rsidRPr="0081611F" w:rsidRDefault="005A5468" w:rsidP="00CA3443">
            <w:pPr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5A5468" w:rsidTr="005A5468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68" w:rsidRDefault="005A5468" w:rsidP="00832643">
            <w:pPr>
              <w:ind w:left="303"/>
              <w:rPr>
                <w:b/>
                <w:i/>
              </w:rPr>
            </w:pPr>
            <w:r w:rsidRPr="004043AE">
              <w:rPr>
                <w:b/>
                <w:i/>
              </w:rPr>
              <w:t>Коммуникативная компетенция профессионала</w:t>
            </w:r>
          </w:p>
          <w:p w:rsidR="005A5468" w:rsidRPr="004043AE" w:rsidRDefault="005A5468" w:rsidP="00832643">
            <w:pPr>
              <w:ind w:left="303"/>
              <w:rPr>
                <w:b/>
                <w:i/>
              </w:rPr>
            </w:pPr>
          </w:p>
          <w:p w:rsidR="005A5468" w:rsidRPr="003166E5" w:rsidRDefault="005A5468" w:rsidP="00832643">
            <w:pPr>
              <w:ind w:left="303"/>
              <w:rPr>
                <w:b/>
              </w:rPr>
            </w:pPr>
            <w:r w:rsidRPr="003166E5">
              <w:rPr>
                <w:b/>
              </w:rPr>
              <w:t>Уметь:</w:t>
            </w:r>
          </w:p>
          <w:p w:rsidR="005A5468" w:rsidRDefault="005A5468" w:rsidP="00832643">
            <w:pPr>
              <w:ind w:left="303"/>
            </w:pPr>
            <w:r w:rsidRPr="000A1C97">
              <w:t>- корректно и точно формулировать свою точку зрения,</w:t>
            </w:r>
          </w:p>
          <w:p w:rsidR="005A5468" w:rsidRDefault="005A5468" w:rsidP="00832643">
            <w:pPr>
              <w:ind w:left="303"/>
            </w:pPr>
            <w:r>
              <w:t>- владеть способами передачи и восприятия информации в общении. обобщать ключевую информацию в форме, способствующей достижению поставленной цели,</w:t>
            </w:r>
          </w:p>
          <w:p w:rsidR="005A5468" w:rsidRDefault="005A5468" w:rsidP="00832643">
            <w:pPr>
              <w:ind w:left="303"/>
            </w:pPr>
            <w:r>
              <w:t>_ управлять беседой с использованием различных типов вопросов, применять техники аргументации, использовать приёмы активного слушания;</w:t>
            </w:r>
          </w:p>
          <w:p w:rsidR="005A5468" w:rsidRDefault="005A5468" w:rsidP="00832643">
            <w:pPr>
              <w:ind w:left="303"/>
            </w:pPr>
            <w:r>
              <w:t>- давать сравнительную оценку идей, развивать и дополнять их относительно цели, резюмировать причины и находить выход при неэффективной коммуникации;</w:t>
            </w:r>
          </w:p>
          <w:p w:rsidR="005A5468" w:rsidRPr="000A1C97" w:rsidRDefault="005A5468" w:rsidP="00832643">
            <w:pPr>
              <w:ind w:left="303"/>
            </w:pPr>
            <w:r>
      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</w:t>
            </w:r>
          </w:p>
          <w:p w:rsidR="005A5468" w:rsidRDefault="005A5468" w:rsidP="00832643">
            <w:pPr>
              <w:ind w:left="303"/>
            </w:pPr>
            <w:r>
              <w:t>в</w:t>
            </w:r>
            <w:r w:rsidRPr="006F52EF">
              <w:t>ыход из сложившейся ситуации группового взаимодействия;</w:t>
            </w:r>
          </w:p>
          <w:p w:rsidR="005A5468" w:rsidRDefault="005A5468" w:rsidP="00832643">
            <w:pPr>
              <w:ind w:left="303"/>
            </w:pPr>
            <w:r>
              <w:t>- договариваться о решении в рамках коммуникации;</w:t>
            </w:r>
          </w:p>
          <w:p w:rsidR="005A5468" w:rsidRDefault="005A5468" w:rsidP="00832643">
            <w:pPr>
              <w:ind w:left="303"/>
            </w:pPr>
            <w:r>
              <w:t>- создавать и оформлять продукты письменной коммуникации простой и сложной структуры с учётом потребностей ситуации (заявление, объяснительная, жалоба, отчёт, ответ на жалобу и т.д.)</w:t>
            </w:r>
          </w:p>
          <w:p w:rsidR="005A5468" w:rsidRDefault="005A5468" w:rsidP="00832643">
            <w:pPr>
              <w:ind w:left="303"/>
            </w:pPr>
            <w:r>
              <w:t>- представлять свою точку зрения в публичном выступлении с учетом аудитории.</w:t>
            </w:r>
          </w:p>
          <w:p w:rsidR="005A5468" w:rsidRPr="003166E5" w:rsidRDefault="005A5468" w:rsidP="00832643">
            <w:pPr>
              <w:ind w:left="303"/>
              <w:rPr>
                <w:b/>
              </w:rPr>
            </w:pPr>
            <w:r w:rsidRPr="003166E5">
              <w:rPr>
                <w:b/>
              </w:rPr>
              <w:t>Знать: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 w:rsidRPr="00C04418">
              <w:t>основные</w:t>
            </w:r>
            <w:r>
              <w:t xml:space="preserve"> невербальные сигналы коммуникации и их интерпретацию,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понятие диалога и монолога,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особенности публичного общения,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стадии развития группы,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основы образования эффективной команды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эффективные способы группового взаимодействия.</w:t>
            </w:r>
          </w:p>
          <w:p w:rsidR="005A5468" w:rsidRDefault="005A5468" w:rsidP="00832643">
            <w:pPr>
              <w:numPr>
                <w:ilvl w:val="0"/>
                <w:numId w:val="2"/>
              </w:numPr>
            </w:pPr>
            <w:r>
              <w:t>причины неудач группового взаимодействия и способы их ликвидации,</w:t>
            </w:r>
          </w:p>
          <w:p w:rsidR="005A5468" w:rsidRPr="00C04418" w:rsidRDefault="005A5468" w:rsidP="00832643">
            <w:pPr>
              <w:numPr>
                <w:ilvl w:val="0"/>
                <w:numId w:val="2"/>
              </w:numPr>
            </w:pPr>
            <w:r>
              <w:t>особенности письменной деловой документации, виды, правила оформления.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5A5468" w:rsidRDefault="005A5468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5A5468" w:rsidRDefault="005A5468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5A5468" w:rsidRDefault="005A5468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5A5468" w:rsidRDefault="005A5468" w:rsidP="00981903">
            <w:pPr>
              <w:jc w:val="both"/>
              <w:rPr>
                <w:bCs/>
                <w:i/>
              </w:rPr>
            </w:pPr>
          </w:p>
          <w:p w:rsidR="005A5468" w:rsidRDefault="005A5468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Выполнение </w:t>
            </w:r>
            <w:proofErr w:type="spellStart"/>
            <w:r>
              <w:rPr>
                <w:bCs/>
                <w:i/>
              </w:rPr>
              <w:t>кейсового</w:t>
            </w:r>
            <w:proofErr w:type="spellEnd"/>
            <w:r>
              <w:rPr>
                <w:bCs/>
                <w:i/>
              </w:rPr>
              <w:t xml:space="preserve"> задания.</w:t>
            </w:r>
          </w:p>
          <w:p w:rsidR="005A5468" w:rsidRDefault="005A5468" w:rsidP="00832643">
            <w:pPr>
              <w:rPr>
                <w:bCs/>
                <w:i/>
              </w:rPr>
            </w:pPr>
          </w:p>
        </w:tc>
      </w:tr>
      <w:tr w:rsidR="005A5468" w:rsidTr="005A5468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468" w:rsidRPr="00406AE5" w:rsidRDefault="005A5468" w:rsidP="00832643">
            <w:pPr>
              <w:jc w:val="both"/>
              <w:rPr>
                <w:b/>
                <w:bCs/>
                <w:i/>
              </w:rPr>
            </w:pPr>
            <w:r>
              <w:rPr>
                <w:bCs/>
                <w:i/>
              </w:rPr>
              <w:t xml:space="preserve">  </w:t>
            </w:r>
            <w:r w:rsidRPr="00406AE5">
              <w:rPr>
                <w:b/>
                <w:bCs/>
                <w:i/>
              </w:rPr>
              <w:t xml:space="preserve">Информационная компетенция профессионала </w:t>
            </w:r>
          </w:p>
          <w:p w:rsidR="005A5468" w:rsidRPr="00DD48D2" w:rsidRDefault="005A5468" w:rsidP="00832643">
            <w:pPr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Уметь:</w:t>
            </w:r>
          </w:p>
          <w:p w:rsidR="005A5468" w:rsidRDefault="005A5468" w:rsidP="00832643">
            <w:pPr>
              <w:jc w:val="both"/>
              <w:rPr>
                <w:bCs/>
              </w:rPr>
            </w:pPr>
            <w:r>
              <w:rPr>
                <w:bCs/>
              </w:rPr>
              <w:t>- находить и отбирать информацию с помощью библиотечных ресурсов и в сети Интернет,</w:t>
            </w:r>
          </w:p>
          <w:p w:rsidR="005A5468" w:rsidRDefault="005A5468" w:rsidP="00832643">
            <w:pPr>
              <w:jc w:val="both"/>
              <w:rPr>
                <w:bCs/>
              </w:rPr>
            </w:pPr>
            <w:r>
              <w:rPr>
                <w:bCs/>
              </w:rPr>
              <w:t>- сравнивать, сопоставлять и оценивать информацию из нескольких источников,</w:t>
            </w:r>
          </w:p>
          <w:p w:rsidR="005A5468" w:rsidRDefault="005A5468" w:rsidP="00832643">
            <w:pPr>
              <w:jc w:val="both"/>
              <w:rPr>
                <w:bCs/>
              </w:rPr>
            </w:pPr>
            <w:r>
              <w:rPr>
                <w:bCs/>
              </w:rPr>
              <w:t>- грамотно и логично излагать обобщённую информацию,</w:t>
            </w:r>
          </w:p>
          <w:p w:rsidR="005A5468" w:rsidRDefault="005A5468" w:rsidP="00832643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- оформлять информационный продукт в виде компьютерной презентации,</w:t>
            </w:r>
          </w:p>
          <w:p w:rsidR="005A5468" w:rsidRDefault="005A5468" w:rsidP="00832643">
            <w:pPr>
              <w:jc w:val="both"/>
              <w:rPr>
                <w:bCs/>
              </w:rPr>
            </w:pPr>
            <w:r>
              <w:rPr>
                <w:bCs/>
              </w:rPr>
              <w:t>- представить информацию средствами мультимедийных технологий.</w:t>
            </w:r>
          </w:p>
          <w:p w:rsidR="005A5468" w:rsidRPr="00DD48D2" w:rsidRDefault="005A5468" w:rsidP="00832643">
            <w:pPr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Знать:</w:t>
            </w:r>
          </w:p>
          <w:p w:rsidR="005A5468" w:rsidRPr="00832643" w:rsidRDefault="005A5468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 w:rsidRPr="00832643">
              <w:t xml:space="preserve">методы и приёмы поиска </w:t>
            </w:r>
            <w:r>
              <w:t>информации,</w:t>
            </w:r>
          </w:p>
          <w:p w:rsidR="005A5468" w:rsidRPr="00832643" w:rsidRDefault="005A5468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методы критической оценки и обработки информации,</w:t>
            </w:r>
          </w:p>
          <w:p w:rsidR="005A5468" w:rsidRPr="00832643" w:rsidRDefault="005A5468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инструменты информационно-поисковой деятельности (библиотечная сеть, Интернет),</w:t>
            </w:r>
          </w:p>
          <w:p w:rsidR="005A5468" w:rsidRPr="00832643" w:rsidRDefault="005A5468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 xml:space="preserve">- способы и приёмы представления готового продукта, в т.ч. на основе компьютерных программ, с помощью которых осуществляется работа с информацией, её поиск, </w:t>
            </w:r>
            <w:proofErr w:type="gramStart"/>
            <w:r>
              <w:t>обработка  и</w:t>
            </w:r>
            <w:proofErr w:type="gramEnd"/>
            <w:r>
              <w:t xml:space="preserve"> презентация.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Текущий контроль: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Промежуточный контроль накопительная </w:t>
            </w:r>
            <w:r>
              <w:rPr>
                <w:bCs/>
                <w:i/>
              </w:rPr>
              <w:lastRenderedPageBreak/>
              <w:t>оценка, зачет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Выполнение </w:t>
            </w:r>
            <w:proofErr w:type="spellStart"/>
            <w:r>
              <w:rPr>
                <w:bCs/>
                <w:i/>
              </w:rPr>
              <w:t>кейсового</w:t>
            </w:r>
            <w:proofErr w:type="spellEnd"/>
            <w:r>
              <w:rPr>
                <w:bCs/>
                <w:i/>
              </w:rPr>
              <w:t xml:space="preserve"> задания.</w:t>
            </w:r>
          </w:p>
          <w:p w:rsidR="005A5468" w:rsidRDefault="005A5468" w:rsidP="00832643">
            <w:pPr>
              <w:rPr>
                <w:bCs/>
                <w:i/>
              </w:rPr>
            </w:pPr>
          </w:p>
        </w:tc>
      </w:tr>
      <w:tr w:rsidR="005A5468" w:rsidTr="005A5468">
        <w:tblPrEx>
          <w:tblLook w:val="0000" w:firstRow="0" w:lastRow="0" w:firstColumn="0" w:lastColumn="0" w:noHBand="0" w:noVBand="0"/>
        </w:tblPrEx>
        <w:trPr>
          <w:trHeight w:val="2085"/>
        </w:trPr>
        <w:tc>
          <w:tcPr>
            <w:tcW w:w="7513" w:type="dxa"/>
            <w:tcBorders>
              <w:right w:val="single" w:sz="4" w:space="0" w:color="auto"/>
            </w:tcBorders>
          </w:tcPr>
          <w:p w:rsidR="005A5468" w:rsidRPr="00406AE5" w:rsidRDefault="005A5468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lastRenderedPageBreak/>
              <w:t>Компетенция профессионала в решении проблем</w:t>
            </w:r>
          </w:p>
          <w:p w:rsidR="005A5468" w:rsidRPr="00DD48D2" w:rsidRDefault="005A5468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Уметь:</w:t>
            </w:r>
          </w:p>
          <w:p w:rsidR="005A5468" w:rsidRDefault="005A5468" w:rsidP="00832643">
            <w:pPr>
              <w:rPr>
                <w:bCs/>
              </w:rPr>
            </w:pPr>
            <w:r w:rsidRPr="00832643">
              <w:rPr>
                <w:bCs/>
              </w:rPr>
              <w:t>- анализировать различные образовательные, профессиональные и жизненные ситуации,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ставить цели и планировать деятельность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принимать решения и организовывать деятельность,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осуществлять самоконтроль и коррекцию деятельности,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оценивать результаты деятельности и достижения,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регулировать деятельность, опираясь на усвоенные ценностные ориентации конкурентноспособного профессионала,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 xml:space="preserve">- проявлять гибкость и творческий подход на всех этапах </w:t>
            </w:r>
            <w:proofErr w:type="gramStart"/>
            <w:r>
              <w:rPr>
                <w:bCs/>
              </w:rPr>
              <w:t>саморегуляции  деятельности</w:t>
            </w:r>
            <w:proofErr w:type="gramEnd"/>
            <w:r>
              <w:rPr>
                <w:bCs/>
              </w:rPr>
              <w:t>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применять способы саморазвития эмоциональной, интеллектуальной и поведенческой гибкости в деятельности.</w:t>
            </w:r>
          </w:p>
          <w:p w:rsidR="005A5468" w:rsidRPr="00DD48D2" w:rsidRDefault="005A5468" w:rsidP="00832643">
            <w:pPr>
              <w:rPr>
                <w:b/>
                <w:bCs/>
              </w:rPr>
            </w:pPr>
            <w:r w:rsidRPr="00DD48D2">
              <w:rPr>
                <w:b/>
                <w:bCs/>
              </w:rPr>
              <w:t xml:space="preserve">Знать: 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 xml:space="preserve">- понятие «эмоциональная гибкость», её значение в профессиональной деятельности и основные </w:t>
            </w:r>
            <w:proofErr w:type="gramStart"/>
            <w:r>
              <w:rPr>
                <w:bCs/>
              </w:rPr>
              <w:t>приёмы  эмоциональной</w:t>
            </w:r>
            <w:proofErr w:type="gramEnd"/>
            <w:r>
              <w:rPr>
                <w:bCs/>
              </w:rPr>
              <w:t xml:space="preserve"> саморегуляции,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деятельности,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proofErr w:type="gramStart"/>
            <w:r>
              <w:rPr>
                <w:bCs/>
              </w:rPr>
              <w:t>понятия  виды</w:t>
            </w:r>
            <w:proofErr w:type="gramEnd"/>
            <w:r>
              <w:rPr>
                <w:bCs/>
              </w:rPr>
              <w:t xml:space="preserve"> поведения, поведенческие стереотипы, гибкость поведения и их значение в профессиональной деятельности 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понятия жизненные ценности (личные и профессиональные) и ценностные ориентации, нравственные типы личности,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свои основные жизненные ценности и способы реализации их в деятельности,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процессы самоуправления и саморегуляции как две стороны активности личности,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стадии и этапы самоуправления;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способы анализа противоречий, прогнозирования, целеполагания, планирования, формирования критериев оценки качества, принятия решения к действию, самоконтроля, коррекции,</w:t>
            </w:r>
          </w:p>
          <w:p w:rsidR="005A5468" w:rsidRDefault="005A5468" w:rsidP="00832643">
            <w:pPr>
              <w:rPr>
                <w:bCs/>
              </w:rPr>
            </w:pPr>
            <w:r>
              <w:rPr>
                <w:bCs/>
              </w:rPr>
              <w:t>- способы анализа противоречий или ориентировки в ситуации, формирования модели-прогноза, постановки цели, планирования средств достижения цели и последовательности их осуществления, формирования критериев оценки качества выполнения плана,</w:t>
            </w:r>
          </w:p>
          <w:p w:rsidR="005A5468" w:rsidRPr="00832643" w:rsidRDefault="005A5468" w:rsidP="00832643">
            <w:pPr>
              <w:rPr>
                <w:bCs/>
              </w:rPr>
            </w:pPr>
            <w:r>
              <w:rPr>
                <w:bCs/>
              </w:rPr>
              <w:t>- способы принятия решения к действию, приёмы самоконтроля и коррекции деятельности.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Выполнение </w:t>
            </w:r>
            <w:proofErr w:type="spellStart"/>
            <w:r>
              <w:rPr>
                <w:bCs/>
                <w:i/>
              </w:rPr>
              <w:t>кейсового</w:t>
            </w:r>
            <w:proofErr w:type="spellEnd"/>
            <w:r>
              <w:rPr>
                <w:bCs/>
                <w:i/>
              </w:rPr>
              <w:t xml:space="preserve"> задания.</w:t>
            </w:r>
          </w:p>
          <w:p w:rsidR="005A5468" w:rsidRDefault="005A5468" w:rsidP="00832643">
            <w:pPr>
              <w:rPr>
                <w:bCs/>
                <w:i/>
              </w:rPr>
            </w:pPr>
          </w:p>
        </w:tc>
      </w:tr>
      <w:tr w:rsidR="005A5468" w:rsidTr="005A5468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7513" w:type="dxa"/>
          </w:tcPr>
          <w:p w:rsidR="005A5468" w:rsidRPr="00406AE5" w:rsidRDefault="005A5468" w:rsidP="004043AE">
            <w:pPr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t>Эффективное поведение на рынке труда</w:t>
            </w:r>
          </w:p>
          <w:p w:rsidR="005A5468" w:rsidRPr="00DD48D2" w:rsidRDefault="005A5468" w:rsidP="004043AE">
            <w:pPr>
              <w:rPr>
                <w:b/>
                <w:bCs/>
              </w:rPr>
            </w:pPr>
            <w:r w:rsidRPr="00DD48D2">
              <w:rPr>
                <w:b/>
                <w:bCs/>
              </w:rPr>
              <w:t>Уметь:</w:t>
            </w:r>
          </w:p>
          <w:p w:rsidR="005A5468" w:rsidRDefault="005A5468" w:rsidP="004043AE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-анализировать рынок труда по </w:t>
            </w:r>
            <w:proofErr w:type="gramStart"/>
            <w:r>
              <w:rPr>
                <w:bCs/>
              </w:rPr>
              <w:t>своей  специальности</w:t>
            </w:r>
            <w:proofErr w:type="gramEnd"/>
            <w:r>
              <w:rPr>
                <w:bCs/>
              </w:rPr>
              <w:t>, наметить карьерный 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владеть разнообразными методами поиска работы по своей специальности;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владеть способами самопрезентации при устройстве на работу;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эффективного поведения при устройстве на работу, выстраивать деловую беседу с работодателем;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успешного вхождения в новый трудовой коллектив;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занимать активную позицию на рынке труда, в процессе профессионального становления и адаптации на будущем рабочем месте.</w:t>
            </w:r>
          </w:p>
          <w:p w:rsidR="005A5468" w:rsidRPr="00DD48D2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Знать: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свои профессиональные и личностные мечты и ожидания относительно ближайшего будущего и долгосрочной перспективы;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особенности рынка труда в регионе и в стране по специальности и перспективы её развития;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основные понятия, принципы и направления анализа рынка труда;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разнообразные методы поиска работы по своей специальности;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Нормативно – правовые и социально-экономические особенности оформления трудовых отношений;</w:t>
            </w:r>
          </w:p>
          <w:p w:rsidR="005A5468" w:rsidRDefault="005A5468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>
              <w:rPr>
                <w:bCs/>
              </w:rPr>
              <w:t>- типичные проблемы адаптации молодого специалиста на рабочем месте и условия эффективной адаптации в трудовом коллективе.</w:t>
            </w:r>
          </w:p>
        </w:tc>
        <w:tc>
          <w:tcPr>
            <w:tcW w:w="2552" w:type="dxa"/>
          </w:tcPr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Текущий контроль: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тестирование, </w:t>
            </w:r>
            <w:r>
              <w:rPr>
                <w:bCs/>
                <w:i/>
              </w:rPr>
              <w:lastRenderedPageBreak/>
              <w:t>выполнение устных и письменных заданий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5A5468" w:rsidRDefault="005A5468" w:rsidP="00AB6C7E">
            <w:pPr>
              <w:jc w:val="both"/>
              <w:rPr>
                <w:bCs/>
                <w:i/>
              </w:rPr>
            </w:pPr>
          </w:p>
          <w:p w:rsidR="005A5468" w:rsidRDefault="005A5468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Выполнение </w:t>
            </w:r>
            <w:proofErr w:type="spellStart"/>
            <w:r>
              <w:rPr>
                <w:bCs/>
                <w:i/>
              </w:rPr>
              <w:t>кейсового</w:t>
            </w:r>
            <w:proofErr w:type="spellEnd"/>
            <w:r>
              <w:rPr>
                <w:bCs/>
                <w:i/>
              </w:rPr>
              <w:t xml:space="preserve"> задания.</w:t>
            </w:r>
          </w:p>
          <w:p w:rsidR="005A5468" w:rsidRDefault="005A5468">
            <w:pPr>
              <w:spacing w:after="200" w:line="276" w:lineRule="auto"/>
              <w:rPr>
                <w:bCs/>
                <w:i/>
              </w:rPr>
            </w:pPr>
          </w:p>
        </w:tc>
      </w:tr>
    </w:tbl>
    <w:p w:rsidR="0094055D" w:rsidRDefault="0094055D" w:rsidP="00CB1335">
      <w:pPr>
        <w:widowControl w:val="0"/>
        <w:suppressAutoHyphens/>
        <w:autoSpaceDE w:val="0"/>
        <w:autoSpaceDN w:val="0"/>
        <w:adjustRightInd w:val="0"/>
        <w:rPr>
          <w:color w:val="333333"/>
        </w:rPr>
      </w:pPr>
    </w:p>
    <w:p w:rsidR="00B15FA6" w:rsidRDefault="00B15FA6" w:rsidP="00CB1335">
      <w:pPr>
        <w:widowControl w:val="0"/>
        <w:suppressAutoHyphens/>
        <w:autoSpaceDE w:val="0"/>
        <w:autoSpaceDN w:val="0"/>
        <w:adjustRightInd w:val="0"/>
        <w:rPr>
          <w:color w:val="333333"/>
        </w:rPr>
      </w:pPr>
    </w:p>
    <w:sectPr w:rsidR="00B15FA6" w:rsidSect="0085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51E1" w:rsidRDefault="00F651E1">
      <w:r>
        <w:separator/>
      </w:r>
    </w:p>
  </w:endnote>
  <w:endnote w:type="continuationSeparator" w:id="0">
    <w:p w:rsidR="00F651E1" w:rsidRDefault="00F6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5122" w:rsidRDefault="00F651E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2" type="#_x0000_t202" style="position:absolute;margin-left:546.55pt;margin-top:798.65pt;width:7.55pt;height:14.9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" filled="f" stroked="f">
          <v:textbox style="mso-fit-shape-to-text:t" inset="0,0,0,0">
            <w:txbxContent>
              <w:p w:rsidR="00FE5122" w:rsidRDefault="00CC07F1">
                <w:r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C20879" w:rsidRPr="00C20879">
                  <w:rPr>
                    <w:rStyle w:val="13pt1pt"/>
                    <w:noProof/>
                  </w:rPr>
                  <w:t>8</w:t>
                </w:r>
                <w:r>
                  <w:rPr>
                    <w:rStyle w:val="13pt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5122" w:rsidRDefault="00F651E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1" type="#_x0000_t202" style="position:absolute;margin-left:546.55pt;margin-top:798.65pt;width:7.55pt;height:14.9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" filled="f" stroked="f">
          <v:textbox style="mso-fit-shape-to-text:t" inset="0,0,0,0">
            <w:txbxContent>
              <w:p w:rsidR="00FE5122" w:rsidRDefault="00CC07F1">
                <w:r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EF3CD9" w:rsidRPr="00EF3CD9">
                  <w:rPr>
                    <w:rStyle w:val="13pt1pt"/>
                    <w:noProof/>
                  </w:rPr>
                  <w:t>4</w:t>
                </w:r>
                <w:r>
                  <w:rPr>
                    <w:rStyle w:val="13pt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5122" w:rsidRDefault="00F651E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margin-left:546.2pt;margin-top:795.4pt;width:6.05pt;height:13.8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06rgIAAK0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" filled="f" stroked="f">
          <v:textbox style="mso-fit-shape-to-text:t" inset="0,0,0,0">
            <w:txbxContent>
              <w:p w:rsidR="00FE5122" w:rsidRDefault="00CC07F1">
                <w:r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EF3CD9" w:rsidRPr="00EF3CD9">
                  <w:rPr>
                    <w:rStyle w:val="12pt"/>
                    <w:noProof/>
                  </w:rPr>
                  <w:t>3</w:t>
                </w:r>
                <w:r>
                  <w:rPr>
                    <w:rStyle w:val="12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51E1" w:rsidRDefault="00F651E1">
      <w:r>
        <w:separator/>
      </w:r>
    </w:p>
  </w:footnote>
  <w:footnote w:type="continuationSeparator" w:id="0">
    <w:p w:rsidR="00F651E1" w:rsidRDefault="00F6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5122" w:rsidRDefault="00F651E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0" type="#_x0000_t202" style="position:absolute;margin-left:143.35pt;margin-top:43.35pt;width:374.45pt;height:32.2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" filled="f" stroked="f">
          <v:textbox style="mso-fit-shape-to-text:t" inset="0,0,0,0">
            <w:txbxContent>
              <w:p w:rsidR="00FE5122" w:rsidRPr="0024212B" w:rsidRDefault="00FE5122" w:rsidP="0024212B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A6AF1"/>
    <w:multiLevelType w:val="hybridMultilevel"/>
    <w:tmpl w:val="930CA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A3ACA"/>
    <w:multiLevelType w:val="hybridMultilevel"/>
    <w:tmpl w:val="3D06A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B66EEF"/>
    <w:multiLevelType w:val="multilevel"/>
    <w:tmpl w:val="4CCEC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6AD63DC"/>
    <w:multiLevelType w:val="hybridMultilevel"/>
    <w:tmpl w:val="32904116"/>
    <w:lvl w:ilvl="0" w:tplc="45F8C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4517F"/>
    <w:multiLevelType w:val="multilevel"/>
    <w:tmpl w:val="80327CB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1123B4"/>
    <w:multiLevelType w:val="hybridMultilevel"/>
    <w:tmpl w:val="7A2C5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F03AF"/>
    <w:multiLevelType w:val="hybridMultilevel"/>
    <w:tmpl w:val="9F3AE4F6"/>
    <w:lvl w:ilvl="0" w:tplc="C0C25CAE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11605C"/>
    <w:multiLevelType w:val="hybridMultilevel"/>
    <w:tmpl w:val="082CB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32DAD"/>
    <w:multiLevelType w:val="hybridMultilevel"/>
    <w:tmpl w:val="A5786788"/>
    <w:lvl w:ilvl="0" w:tplc="C79C33FC">
      <w:start w:val="1"/>
      <w:numFmt w:val="bullet"/>
      <w:lvlText w:val=""/>
      <w:lvlJc w:val="left"/>
      <w:pPr>
        <w:tabs>
          <w:tab w:val="num" w:pos="644"/>
        </w:tabs>
        <w:ind w:left="303" w:firstLine="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814799"/>
    <w:multiLevelType w:val="hybridMultilevel"/>
    <w:tmpl w:val="EA960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764B80"/>
    <w:multiLevelType w:val="hybridMultilevel"/>
    <w:tmpl w:val="7AEAF68E"/>
    <w:lvl w:ilvl="0" w:tplc="C0C25C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83CA0"/>
    <w:multiLevelType w:val="hybridMultilevel"/>
    <w:tmpl w:val="F0708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1C69E2"/>
    <w:multiLevelType w:val="hybridMultilevel"/>
    <w:tmpl w:val="969A1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623BCE"/>
    <w:multiLevelType w:val="hybridMultilevel"/>
    <w:tmpl w:val="12CA3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A739A"/>
    <w:multiLevelType w:val="hybridMultilevel"/>
    <w:tmpl w:val="02364204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E0C65"/>
    <w:multiLevelType w:val="multilevel"/>
    <w:tmpl w:val="434E6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6986C8F"/>
    <w:multiLevelType w:val="hybridMultilevel"/>
    <w:tmpl w:val="F02A3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7"/>
  </w:num>
  <w:num w:numId="14">
    <w:abstractNumId w:val="15"/>
  </w:num>
  <w:num w:numId="15">
    <w:abstractNumId w:val="6"/>
  </w:num>
  <w:num w:numId="16">
    <w:abstractNumId w:val="17"/>
  </w:num>
  <w:num w:numId="17">
    <w:abstractNumId w:val="16"/>
  </w:num>
  <w:num w:numId="18">
    <w:abstractNumId w:val="10"/>
  </w:num>
  <w:num w:numId="19">
    <w:abstractNumId w:val="0"/>
  </w:num>
  <w:num w:numId="20">
    <w:abstractNumId w:val="8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43DF"/>
    <w:rsid w:val="000148EA"/>
    <w:rsid w:val="000410C0"/>
    <w:rsid w:val="00046110"/>
    <w:rsid w:val="000476FF"/>
    <w:rsid w:val="00047FAC"/>
    <w:rsid w:val="00071C2F"/>
    <w:rsid w:val="000767EB"/>
    <w:rsid w:val="000A1C97"/>
    <w:rsid w:val="000A3938"/>
    <w:rsid w:val="000A7E5A"/>
    <w:rsid w:val="000D010A"/>
    <w:rsid w:val="000D2C1D"/>
    <w:rsid w:val="000D4474"/>
    <w:rsid w:val="000D5522"/>
    <w:rsid w:val="00101BFD"/>
    <w:rsid w:val="0010751D"/>
    <w:rsid w:val="00107B2E"/>
    <w:rsid w:val="00116F4E"/>
    <w:rsid w:val="00153F80"/>
    <w:rsid w:val="00165594"/>
    <w:rsid w:val="001A063F"/>
    <w:rsid w:val="001A4BDA"/>
    <w:rsid w:val="001D0943"/>
    <w:rsid w:val="001E1039"/>
    <w:rsid w:val="001E272C"/>
    <w:rsid w:val="001E6CDC"/>
    <w:rsid w:val="002032A0"/>
    <w:rsid w:val="0020331F"/>
    <w:rsid w:val="00205B50"/>
    <w:rsid w:val="002066DC"/>
    <w:rsid w:val="00217B46"/>
    <w:rsid w:val="00237668"/>
    <w:rsid w:val="0024212B"/>
    <w:rsid w:val="00244580"/>
    <w:rsid w:val="00254D5A"/>
    <w:rsid w:val="00255383"/>
    <w:rsid w:val="00255B58"/>
    <w:rsid w:val="0026296E"/>
    <w:rsid w:val="00267C97"/>
    <w:rsid w:val="0027608E"/>
    <w:rsid w:val="002805EE"/>
    <w:rsid w:val="002A43D9"/>
    <w:rsid w:val="002D33B4"/>
    <w:rsid w:val="002E28DB"/>
    <w:rsid w:val="002E5909"/>
    <w:rsid w:val="002F11BC"/>
    <w:rsid w:val="002F75A7"/>
    <w:rsid w:val="0030018E"/>
    <w:rsid w:val="00312E2A"/>
    <w:rsid w:val="003166E5"/>
    <w:rsid w:val="00345D57"/>
    <w:rsid w:val="00347CEF"/>
    <w:rsid w:val="003526EE"/>
    <w:rsid w:val="003554F3"/>
    <w:rsid w:val="0036197C"/>
    <w:rsid w:val="00371252"/>
    <w:rsid w:val="00381038"/>
    <w:rsid w:val="003B388B"/>
    <w:rsid w:val="003B4048"/>
    <w:rsid w:val="003C66EE"/>
    <w:rsid w:val="003C735C"/>
    <w:rsid w:val="003E43DF"/>
    <w:rsid w:val="004043AE"/>
    <w:rsid w:val="00406AE5"/>
    <w:rsid w:val="00406E4E"/>
    <w:rsid w:val="004129FE"/>
    <w:rsid w:val="004455B1"/>
    <w:rsid w:val="004502EC"/>
    <w:rsid w:val="0045069B"/>
    <w:rsid w:val="0046311D"/>
    <w:rsid w:val="00471CF6"/>
    <w:rsid w:val="0049127F"/>
    <w:rsid w:val="00497612"/>
    <w:rsid w:val="004B7903"/>
    <w:rsid w:val="004C325B"/>
    <w:rsid w:val="004C3BDF"/>
    <w:rsid w:val="004D7ABB"/>
    <w:rsid w:val="004E2866"/>
    <w:rsid w:val="004F052C"/>
    <w:rsid w:val="005327B3"/>
    <w:rsid w:val="00532CE5"/>
    <w:rsid w:val="00552151"/>
    <w:rsid w:val="0055702D"/>
    <w:rsid w:val="00564676"/>
    <w:rsid w:val="005A5468"/>
    <w:rsid w:val="005B5966"/>
    <w:rsid w:val="005B61D7"/>
    <w:rsid w:val="005C0500"/>
    <w:rsid w:val="005E7192"/>
    <w:rsid w:val="005F7AC7"/>
    <w:rsid w:val="00616861"/>
    <w:rsid w:val="0062731F"/>
    <w:rsid w:val="00633BF2"/>
    <w:rsid w:val="00634550"/>
    <w:rsid w:val="006513B9"/>
    <w:rsid w:val="0065205F"/>
    <w:rsid w:val="0066315F"/>
    <w:rsid w:val="006721F7"/>
    <w:rsid w:val="00683BDB"/>
    <w:rsid w:val="0068405B"/>
    <w:rsid w:val="00694AE7"/>
    <w:rsid w:val="006B12A7"/>
    <w:rsid w:val="006B568D"/>
    <w:rsid w:val="006B62B5"/>
    <w:rsid w:val="006D1E66"/>
    <w:rsid w:val="006D6D60"/>
    <w:rsid w:val="006E5342"/>
    <w:rsid w:val="006E796C"/>
    <w:rsid w:val="006F0915"/>
    <w:rsid w:val="006F35B3"/>
    <w:rsid w:val="006F52EF"/>
    <w:rsid w:val="00766F30"/>
    <w:rsid w:val="0077322E"/>
    <w:rsid w:val="00780C27"/>
    <w:rsid w:val="007B25CA"/>
    <w:rsid w:val="007C271D"/>
    <w:rsid w:val="007E7CDE"/>
    <w:rsid w:val="00832643"/>
    <w:rsid w:val="0083347E"/>
    <w:rsid w:val="0084529C"/>
    <w:rsid w:val="008530A3"/>
    <w:rsid w:val="00855EE5"/>
    <w:rsid w:val="008566E2"/>
    <w:rsid w:val="008575D8"/>
    <w:rsid w:val="00873183"/>
    <w:rsid w:val="00873A88"/>
    <w:rsid w:val="008844DE"/>
    <w:rsid w:val="008923D5"/>
    <w:rsid w:val="00894944"/>
    <w:rsid w:val="008961D1"/>
    <w:rsid w:val="00896E68"/>
    <w:rsid w:val="008A0B9D"/>
    <w:rsid w:val="008A1718"/>
    <w:rsid w:val="008A634A"/>
    <w:rsid w:val="008A6542"/>
    <w:rsid w:val="008A7357"/>
    <w:rsid w:val="008D79AF"/>
    <w:rsid w:val="0094055D"/>
    <w:rsid w:val="00944FD1"/>
    <w:rsid w:val="00976DED"/>
    <w:rsid w:val="00981903"/>
    <w:rsid w:val="00990BF7"/>
    <w:rsid w:val="009C1864"/>
    <w:rsid w:val="009D65D2"/>
    <w:rsid w:val="009E2B9B"/>
    <w:rsid w:val="00A01BEE"/>
    <w:rsid w:val="00A42C91"/>
    <w:rsid w:val="00A50CFC"/>
    <w:rsid w:val="00A70F9E"/>
    <w:rsid w:val="00AA3AC4"/>
    <w:rsid w:val="00AA45DB"/>
    <w:rsid w:val="00AB6C7E"/>
    <w:rsid w:val="00B136A1"/>
    <w:rsid w:val="00B14D35"/>
    <w:rsid w:val="00B15FA6"/>
    <w:rsid w:val="00B1698B"/>
    <w:rsid w:val="00B21658"/>
    <w:rsid w:val="00B24058"/>
    <w:rsid w:val="00B3699E"/>
    <w:rsid w:val="00B70F98"/>
    <w:rsid w:val="00B72F39"/>
    <w:rsid w:val="00B73D25"/>
    <w:rsid w:val="00B96FB6"/>
    <w:rsid w:val="00BB32CE"/>
    <w:rsid w:val="00BE7856"/>
    <w:rsid w:val="00BF1F8B"/>
    <w:rsid w:val="00C04418"/>
    <w:rsid w:val="00C07F11"/>
    <w:rsid w:val="00C152F9"/>
    <w:rsid w:val="00C20879"/>
    <w:rsid w:val="00C22099"/>
    <w:rsid w:val="00C340EA"/>
    <w:rsid w:val="00C46D59"/>
    <w:rsid w:val="00C65263"/>
    <w:rsid w:val="00C7253B"/>
    <w:rsid w:val="00C76578"/>
    <w:rsid w:val="00C93AAE"/>
    <w:rsid w:val="00CB1335"/>
    <w:rsid w:val="00CB19F4"/>
    <w:rsid w:val="00CC07F1"/>
    <w:rsid w:val="00CC4BD4"/>
    <w:rsid w:val="00CD0CCB"/>
    <w:rsid w:val="00CE55AA"/>
    <w:rsid w:val="00CF78C9"/>
    <w:rsid w:val="00D0041E"/>
    <w:rsid w:val="00D119C8"/>
    <w:rsid w:val="00D221D9"/>
    <w:rsid w:val="00D32143"/>
    <w:rsid w:val="00D44870"/>
    <w:rsid w:val="00D604AA"/>
    <w:rsid w:val="00D625A9"/>
    <w:rsid w:val="00D8360E"/>
    <w:rsid w:val="00DC0032"/>
    <w:rsid w:val="00DC06E8"/>
    <w:rsid w:val="00DD2A4C"/>
    <w:rsid w:val="00DD3A18"/>
    <w:rsid w:val="00DD48D2"/>
    <w:rsid w:val="00DD64E0"/>
    <w:rsid w:val="00DF0380"/>
    <w:rsid w:val="00DF73B3"/>
    <w:rsid w:val="00E014D5"/>
    <w:rsid w:val="00E06BFC"/>
    <w:rsid w:val="00E105EF"/>
    <w:rsid w:val="00E24325"/>
    <w:rsid w:val="00E30034"/>
    <w:rsid w:val="00E321AA"/>
    <w:rsid w:val="00E35EBF"/>
    <w:rsid w:val="00E415B6"/>
    <w:rsid w:val="00E55E90"/>
    <w:rsid w:val="00E5783D"/>
    <w:rsid w:val="00E86868"/>
    <w:rsid w:val="00E960FB"/>
    <w:rsid w:val="00EA4E74"/>
    <w:rsid w:val="00EC0A27"/>
    <w:rsid w:val="00EC28C1"/>
    <w:rsid w:val="00EE66CE"/>
    <w:rsid w:val="00EF3212"/>
    <w:rsid w:val="00EF3CD9"/>
    <w:rsid w:val="00F108EE"/>
    <w:rsid w:val="00F1119F"/>
    <w:rsid w:val="00F16EA4"/>
    <w:rsid w:val="00F23322"/>
    <w:rsid w:val="00F239A3"/>
    <w:rsid w:val="00F621D1"/>
    <w:rsid w:val="00F651E1"/>
    <w:rsid w:val="00F675BC"/>
    <w:rsid w:val="00F71607"/>
    <w:rsid w:val="00F8439F"/>
    <w:rsid w:val="00F85731"/>
    <w:rsid w:val="00FB5D5C"/>
    <w:rsid w:val="00FC6014"/>
    <w:rsid w:val="00FD161E"/>
    <w:rsid w:val="00FE4D68"/>
    <w:rsid w:val="00FE5122"/>
    <w:rsid w:val="00FF54D3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172937A"/>
  <w15:docId w15:val="{42642436-D7F8-43A4-88E5-5A236C66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43D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3E43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E43DF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B6C7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3pt1pt">
    <w:name w:val="Колонтитул + 13 pt;Не полужирный;Интервал 1 pt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AB6C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5">
    <w:name w:val="Колонтитул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pt">
    <w:name w:val="Колонтитул + 12 pt;Не полужирный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B6C7E"/>
    <w:pPr>
      <w:widowControl w:val="0"/>
      <w:shd w:val="clear" w:color="auto" w:fill="FFFFFF"/>
      <w:spacing w:before="1620" w:after="120" w:line="0" w:lineRule="atLeast"/>
      <w:ind w:hanging="380"/>
    </w:pPr>
    <w:rPr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AB6C7E"/>
    <w:pPr>
      <w:widowControl w:val="0"/>
      <w:shd w:val="clear" w:color="auto" w:fill="FFFFFF"/>
      <w:spacing w:line="482" w:lineRule="exact"/>
      <w:ind w:hanging="140"/>
      <w:jc w:val="both"/>
      <w:outlineLvl w:val="0"/>
    </w:pPr>
    <w:rPr>
      <w:b/>
      <w:bCs/>
      <w:sz w:val="28"/>
      <w:szCs w:val="28"/>
      <w:lang w:eastAsia="en-US"/>
    </w:rPr>
  </w:style>
  <w:style w:type="character" w:customStyle="1" w:styleId="295pt">
    <w:name w:val="Основной текст (2) + 9;5 pt"/>
    <w:rsid w:val="002066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24212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21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7B46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CB1335"/>
    <w:pPr>
      <w:spacing w:before="100" w:beforeAutospacing="1" w:after="100" w:afterAutospacing="1"/>
    </w:pPr>
  </w:style>
  <w:style w:type="paragraph" w:customStyle="1" w:styleId="ConsPlusNormal">
    <w:name w:val="ConsPlusNormal"/>
    <w:rsid w:val="00F233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4B7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9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rofs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CB1FB-B950-41CE-B044-E11AD5D80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16</Pages>
  <Words>4363</Words>
  <Characters>24871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29176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68</cp:revision>
  <cp:lastPrinted>2026-04-21T13:15:00Z</cp:lastPrinted>
  <dcterms:created xsi:type="dcterms:W3CDTF">2016-05-25T06:10:00Z</dcterms:created>
  <dcterms:modified xsi:type="dcterms:W3CDTF">2026-09-22T05:43:00Z</dcterms:modified>
</cp:coreProperties>
</file>