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412" w:rsidRDefault="001F7412" w:rsidP="001F7412">
      <w:pPr>
        <w:spacing w:after="295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>Занятие 23.04.20</w:t>
      </w:r>
    </w:p>
    <w:p w:rsidR="001F7412" w:rsidRPr="001F7412" w:rsidRDefault="001F7412" w:rsidP="001F7412">
      <w:pPr>
        <w:spacing w:after="295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</w:pPr>
      <w:r w:rsidRPr="001F7412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>Проценты</w:t>
      </w:r>
    </w:p>
    <w:p w:rsidR="001F7412" w:rsidRPr="001F7412" w:rsidRDefault="001F7412" w:rsidP="001F7412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 xml:space="preserve">Процент это один из интересных и часто применяемых на практике инструментов. Проценты частично или полностью применяются в любой науке, на любой работе и даже в повседневном общении. Человек, хорошо разбирающийся в процентах, создаёт впечатление </w:t>
      </w:r>
      <w:proofErr w:type="gramStart"/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умного</w:t>
      </w:r>
      <w:proofErr w:type="gramEnd"/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 xml:space="preserve"> и образованного. В данном уроке мы узнаем, что такое процент и какие действия можно с ним выполнять.</w:t>
      </w:r>
    </w:p>
    <w:p w:rsidR="001F7412" w:rsidRPr="001F7412" w:rsidRDefault="001F7412" w:rsidP="001F74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74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Содержание урока</w:t>
      </w:r>
    </w:p>
    <w:p w:rsidR="001F7412" w:rsidRPr="001F7412" w:rsidRDefault="001F7412" w:rsidP="001F741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32"/>
          <w:szCs w:val="32"/>
          <w:lang w:eastAsia="ru-RU"/>
        </w:rPr>
      </w:pPr>
      <w:hyperlink r:id="rId5" w:anchor="yak1" w:history="1">
        <w:r w:rsidRPr="001F7412">
          <w:rPr>
            <w:rFonts w:ascii="inherit" w:eastAsia="Times New Roman" w:hAnsi="inherit" w:cs="Times New Roman"/>
            <w:sz w:val="32"/>
            <w:lang w:eastAsia="ru-RU"/>
          </w:rPr>
          <w:t>Что такое процент?</w:t>
        </w:r>
      </w:hyperlink>
    </w:p>
    <w:p w:rsidR="001F7412" w:rsidRPr="001F7412" w:rsidRDefault="001F7412" w:rsidP="001F741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32"/>
          <w:szCs w:val="32"/>
          <w:lang w:eastAsia="ru-RU"/>
        </w:rPr>
      </w:pPr>
      <w:hyperlink r:id="rId6" w:anchor="yak2" w:history="1">
        <w:r w:rsidRPr="001F7412">
          <w:rPr>
            <w:rFonts w:ascii="inherit" w:eastAsia="Times New Roman" w:hAnsi="inherit" w:cs="Times New Roman"/>
            <w:sz w:val="32"/>
            <w:lang w:eastAsia="ru-RU"/>
          </w:rPr>
          <w:t>Как найти процент?</w:t>
        </w:r>
      </w:hyperlink>
    </w:p>
    <w:p w:rsidR="001F7412" w:rsidRPr="001F7412" w:rsidRDefault="001F7412" w:rsidP="001F741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32"/>
          <w:szCs w:val="32"/>
          <w:lang w:eastAsia="ru-RU"/>
        </w:rPr>
      </w:pPr>
      <w:hyperlink r:id="rId7" w:anchor="yak3" w:history="1">
        <w:r w:rsidRPr="001F7412">
          <w:rPr>
            <w:rFonts w:ascii="inherit" w:eastAsia="Times New Roman" w:hAnsi="inherit" w:cs="Times New Roman"/>
            <w:sz w:val="32"/>
            <w:lang w:eastAsia="ru-RU"/>
          </w:rPr>
          <w:t>Второй способ нахождения процента</w:t>
        </w:r>
      </w:hyperlink>
    </w:p>
    <w:p w:rsidR="001F7412" w:rsidRPr="001F7412" w:rsidRDefault="001F7412" w:rsidP="001F741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32"/>
          <w:szCs w:val="32"/>
          <w:lang w:eastAsia="ru-RU"/>
        </w:rPr>
      </w:pPr>
      <w:hyperlink r:id="rId8" w:anchor="yak4" w:history="1">
        <w:r w:rsidRPr="001F7412">
          <w:rPr>
            <w:rFonts w:ascii="inherit" w:eastAsia="Times New Roman" w:hAnsi="inherit" w:cs="Times New Roman"/>
            <w:sz w:val="32"/>
            <w:lang w:eastAsia="ru-RU"/>
          </w:rPr>
          <w:t>Нахождения числа по его проценту</w:t>
        </w:r>
      </w:hyperlink>
    </w:p>
    <w:p w:rsidR="001F7412" w:rsidRPr="001F7412" w:rsidRDefault="001F7412" w:rsidP="001F741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32"/>
          <w:szCs w:val="32"/>
          <w:lang w:eastAsia="ru-RU"/>
        </w:rPr>
      </w:pPr>
      <w:hyperlink r:id="rId9" w:anchor="yak5" w:history="1">
        <w:r w:rsidRPr="001F7412">
          <w:rPr>
            <w:rFonts w:ascii="inherit" w:eastAsia="Times New Roman" w:hAnsi="inherit" w:cs="Times New Roman"/>
            <w:sz w:val="32"/>
            <w:lang w:eastAsia="ru-RU"/>
          </w:rPr>
          <w:t>Задания для самостоятельного решения</w:t>
        </w:r>
      </w:hyperlink>
    </w:p>
    <w:p w:rsidR="001F7412" w:rsidRPr="001F7412" w:rsidRDefault="001F7412" w:rsidP="001F7412">
      <w:pPr>
        <w:spacing w:before="480" w:after="24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eastAsia="ru-RU"/>
        </w:rPr>
      </w:pPr>
      <w:r w:rsidRPr="001F7412"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eastAsia="ru-RU"/>
        </w:rPr>
        <w:t>Что такое процент?</w:t>
      </w:r>
    </w:p>
    <w:p w:rsidR="001F7412" w:rsidRPr="001F7412" w:rsidRDefault="001F7412" w:rsidP="001F7412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В повседневной жизни дроби </w:t>
      </w:r>
      <w:r>
        <w:rPr>
          <w:rFonts w:ascii="inherit" w:eastAsia="Times New Roman" w:hAnsi="inherit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797560" cy="403860"/>
            <wp:effectExtent l="19050" t="0" r="2540" b="0"/>
            <wp:docPr id="1" name="Рисунок 1" descr="одна целая одна третья и одна четвёрт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а целая одна третья и одна четвёртая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  встречаются наиболее часто. Они даже получили свои названия: половина, треть и четверть соответственно.</w:t>
      </w:r>
    </w:p>
    <w:p w:rsidR="001F7412" w:rsidRPr="001F7412" w:rsidRDefault="001F7412" w:rsidP="001F7412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>
        <w:rPr>
          <w:rFonts w:ascii="inherit" w:eastAsia="Times New Roman" w:hAnsi="inherit" w:cs="Times New Roman"/>
          <w:noProof/>
          <w:color w:val="333333"/>
          <w:sz w:val="32"/>
          <w:szCs w:val="32"/>
          <w:lang w:eastAsia="ru-RU"/>
        </w:rPr>
        <w:lastRenderedPageBreak/>
        <w:drawing>
          <wp:inline distT="0" distB="0" distL="0" distR="0">
            <wp:extent cx="1743710" cy="3232150"/>
            <wp:effectExtent l="19050" t="0" r="8890" b="0"/>
            <wp:docPr id="2" name="Рисунок 2" descr="половина треть и четвер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овина треть и четверть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323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412" w:rsidRPr="001F7412" w:rsidRDefault="001F7412" w:rsidP="001F7412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Но есть ещё одна дробь, которая тоже встречается часто. Это дробь </w:t>
      </w:r>
      <w:r>
        <w:rPr>
          <w:rFonts w:ascii="inherit" w:eastAsia="Times New Roman" w:hAnsi="inherit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287020" cy="403860"/>
            <wp:effectExtent l="19050" t="0" r="0" b="0"/>
            <wp:docPr id="3" name="Рисунок 3" descr="одна сот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дна сотая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 (одна сотая). Данная дробь получила название </w:t>
      </w:r>
      <w:r w:rsidRPr="001F7412">
        <w:rPr>
          <w:rFonts w:ascii="inherit" w:eastAsia="Times New Roman" w:hAnsi="inherit" w:cs="Times New Roman"/>
          <w:b/>
          <w:bCs/>
          <w:color w:val="333333"/>
          <w:sz w:val="32"/>
          <w:lang w:eastAsia="ru-RU"/>
        </w:rPr>
        <w:t>процент</w:t>
      </w: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. А что означает дробь одна сотая </w:t>
      </w:r>
      <w:r>
        <w:rPr>
          <w:rFonts w:ascii="inherit" w:eastAsia="Times New Roman" w:hAnsi="inherit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287020" cy="403860"/>
            <wp:effectExtent l="19050" t="0" r="0" b="0"/>
            <wp:docPr id="4" name="Рисунок 4" descr="одна сот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дна сотая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 xml:space="preserve">? Эта дробь означает, что чего-либо разделено на сто частей и оттуда взята одна часть. </w:t>
      </w:r>
      <w:proofErr w:type="gramStart"/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Значит процентом является</w:t>
      </w:r>
      <w:proofErr w:type="gramEnd"/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 xml:space="preserve"> одна сотая часть чего-либо.</w:t>
      </w:r>
    </w:p>
    <w:p w:rsidR="001F7412" w:rsidRPr="001F7412" w:rsidRDefault="001F7412" w:rsidP="001F741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b/>
          <w:bCs/>
          <w:i/>
          <w:iCs/>
          <w:color w:val="333333"/>
          <w:sz w:val="32"/>
          <w:lang w:eastAsia="ru-RU"/>
        </w:rPr>
        <w:t>Процентом называется одна сотая часть чего-либо</w:t>
      </w:r>
    </w:p>
    <w:p w:rsidR="001F7412" w:rsidRPr="001F7412" w:rsidRDefault="001F7412" w:rsidP="001F7412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Например, </w:t>
      </w:r>
      <w:r>
        <w:rPr>
          <w:rFonts w:ascii="inherit" w:eastAsia="Times New Roman" w:hAnsi="inherit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287020" cy="403860"/>
            <wp:effectExtent l="19050" t="0" r="0" b="0"/>
            <wp:docPr id="5" name="Рисунок 5" descr="одна сот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дна сотая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 xml:space="preserve"> от одного метра составляет 1 см. Один метр разделили на сто частей, и взяли одну часть (вспоминаем, что 1 метр это 100 см). А одна часть из этих ста частей составляет 1 см. </w:t>
      </w:r>
      <w:proofErr w:type="gramStart"/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Значит один процент от одного метра составляет</w:t>
      </w:r>
      <w:proofErr w:type="gramEnd"/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 xml:space="preserve"> 1 см.</w:t>
      </w:r>
    </w:p>
    <w:p w:rsidR="001F7412" w:rsidRPr="001F7412" w:rsidRDefault="001F7412" w:rsidP="001F7412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>
        <w:rPr>
          <w:rFonts w:ascii="inherit" w:eastAsia="Times New Roman" w:hAnsi="inherit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287020" cy="403860"/>
            <wp:effectExtent l="19050" t="0" r="0" b="0"/>
            <wp:docPr id="6" name="Рисунок 6" descr="две сот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ве сотых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 xml:space="preserve"> от одного метра уже составляет 2 сантиметра. В этот раз один метр разделили на сто частей и взяли оттуда не одну, а две части. А две части из ста составляют два сантиметра. </w:t>
      </w:r>
      <w:proofErr w:type="gramStart"/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Значит два процента от одного метра составляет</w:t>
      </w:r>
      <w:proofErr w:type="gramEnd"/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 xml:space="preserve"> 2 сантиметра.</w:t>
      </w:r>
    </w:p>
    <w:p w:rsidR="001F7412" w:rsidRPr="001F7412" w:rsidRDefault="001F7412" w:rsidP="001F7412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Еще пример,  </w:t>
      </w:r>
      <w:r>
        <w:rPr>
          <w:rFonts w:ascii="inherit" w:eastAsia="Times New Roman" w:hAnsi="inherit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287020" cy="403860"/>
            <wp:effectExtent l="19050" t="0" r="0" b="0"/>
            <wp:docPr id="7" name="Рисунок 7" descr="одна сот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дна сотая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 xml:space="preserve"> от одного рубля составляет одну копейку. Рубль разделили на сто частей, и взяли оттуда одну часть. А одна часть из </w:t>
      </w: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lastRenderedPageBreak/>
        <w:t xml:space="preserve">этих ста частей составляет одну копейку. </w:t>
      </w:r>
      <w:proofErr w:type="gramStart"/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Значит один процент от одного рубля составляет</w:t>
      </w:r>
      <w:proofErr w:type="gramEnd"/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 xml:space="preserve"> одну копейку.</w:t>
      </w:r>
    </w:p>
    <w:p w:rsidR="001F7412" w:rsidRPr="001F7412" w:rsidRDefault="001F7412" w:rsidP="001F7412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 xml:space="preserve">Проценты встречались настолько часто, что люди </w:t>
      </w:r>
      <w:proofErr w:type="gramStart"/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заменили дробь </w:t>
      </w:r>
      <w:r>
        <w:rPr>
          <w:rFonts w:ascii="inherit" w:eastAsia="Times New Roman" w:hAnsi="inherit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287020" cy="403860"/>
            <wp:effectExtent l="19050" t="0" r="0" b="0"/>
            <wp:docPr id="8" name="Рисунок 8" descr="одна сот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дна сотая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 на специальный</w:t>
      </w:r>
      <w:proofErr w:type="gramEnd"/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 xml:space="preserve"> значок, который выглядит следующим образом:</w:t>
      </w:r>
    </w:p>
    <w:p w:rsidR="001F7412" w:rsidRPr="001F7412" w:rsidRDefault="001F7412" w:rsidP="001F7412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>
        <w:rPr>
          <w:rFonts w:ascii="inherit" w:eastAsia="Times New Roman" w:hAnsi="inherit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1286510" cy="690880"/>
            <wp:effectExtent l="19050" t="0" r="8890" b="0"/>
            <wp:docPr id="9" name="Рисунок 9" descr="один проц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дин процент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412" w:rsidRPr="001F7412" w:rsidRDefault="001F7412" w:rsidP="001F7412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Эта запись читается как «один процент». Она заменяет собой дробь  </w:t>
      </w:r>
      <w:r>
        <w:rPr>
          <w:rFonts w:ascii="inherit" w:eastAsia="Times New Roman" w:hAnsi="inherit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287020" cy="403860"/>
            <wp:effectExtent l="19050" t="0" r="0" b="0"/>
            <wp:docPr id="10" name="Рисунок 10" descr="одна сот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дна сотая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 xml:space="preserve">. Также она заменяет собой десятичную дробь </w:t>
      </w:r>
      <w:proofErr w:type="gramStart"/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0,01</w:t>
      </w:r>
      <w:proofErr w:type="gramEnd"/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 xml:space="preserve"> потому что если перевести обычную дробь  </w:t>
      </w:r>
      <w:r>
        <w:rPr>
          <w:rFonts w:ascii="inherit" w:eastAsia="Times New Roman" w:hAnsi="inherit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287020" cy="403860"/>
            <wp:effectExtent l="19050" t="0" r="0" b="0"/>
            <wp:docPr id="11" name="Рисунок 11" descr="одна сот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дна сотая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 xml:space="preserve">  в десятичную дробь, то мы получим 0,01. Стало </w:t>
      </w:r>
      <w:proofErr w:type="gramStart"/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быть</w:t>
      </w:r>
      <w:proofErr w:type="gramEnd"/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 xml:space="preserve"> между этими тремя выражениями можно поставить знак равенства:</w:t>
      </w:r>
    </w:p>
    <w:p w:rsidR="001F7412" w:rsidRPr="001F7412" w:rsidRDefault="001F7412" w:rsidP="001F741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  <w:lang w:eastAsia="ru-RU"/>
        </w:rPr>
        <w:t>1% = </w:t>
      </w:r>
      <w:r>
        <w:rPr>
          <w:rFonts w:ascii="inherit" w:eastAsia="Times New Roman" w:hAnsi="inherit" w:cs="Times New Roman"/>
          <w:noProof/>
          <w:color w:val="000000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287020" cy="403860"/>
            <wp:effectExtent l="19050" t="0" r="0" b="0"/>
            <wp:docPr id="12" name="Рисунок 12" descr="одна сот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дна сотая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412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  <w:lang w:eastAsia="ru-RU"/>
        </w:rPr>
        <w:t> = 0,01</w:t>
      </w:r>
    </w:p>
    <w:p w:rsidR="001F7412" w:rsidRPr="001F7412" w:rsidRDefault="001F7412" w:rsidP="001F7412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Два процента в дробном виде будут записаны как  </w:t>
      </w:r>
      <w:r>
        <w:rPr>
          <w:rFonts w:ascii="inherit" w:eastAsia="Times New Roman" w:hAnsi="inherit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287020" cy="403860"/>
            <wp:effectExtent l="19050" t="0" r="0" b="0"/>
            <wp:docPr id="13" name="Рисунок 13" descr="две сот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ве сотых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 xml:space="preserve">, в виде десятичной дроби как </w:t>
      </w:r>
      <w:proofErr w:type="gramStart"/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0,02</w:t>
      </w:r>
      <w:proofErr w:type="gramEnd"/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 xml:space="preserve"> а с помощью специального значка два процента записывается как 2%.</w:t>
      </w:r>
    </w:p>
    <w:p w:rsidR="001F7412" w:rsidRPr="001F7412" w:rsidRDefault="001F7412" w:rsidP="001F741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  <w:lang w:eastAsia="ru-RU"/>
        </w:rPr>
        <w:t>2% = </w:t>
      </w:r>
      <w:r>
        <w:rPr>
          <w:rFonts w:ascii="inherit" w:eastAsia="Times New Roman" w:hAnsi="inherit" w:cs="Times New Roman"/>
          <w:noProof/>
          <w:color w:val="000000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287020" cy="403860"/>
            <wp:effectExtent l="19050" t="0" r="0" b="0"/>
            <wp:docPr id="14" name="Рисунок 14" descr="две сот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две сотых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412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  <w:lang w:eastAsia="ru-RU"/>
        </w:rPr>
        <w:t> = 0,02</w:t>
      </w:r>
    </w:p>
    <w:p w:rsidR="001F7412" w:rsidRPr="001F7412" w:rsidRDefault="001F7412" w:rsidP="001F7412">
      <w:pPr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F741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pict>
          <v:rect id="_x0000_i1025" style="width:0;height:.85pt" o:hralign="center" o:hrstd="t" o:hr="t" fillcolor="#a0a0a0" stroked="f"/>
        </w:pict>
      </w:r>
    </w:p>
    <w:p w:rsidR="001F7412" w:rsidRPr="001F7412" w:rsidRDefault="001F7412" w:rsidP="001F7412">
      <w:pPr>
        <w:spacing w:before="480" w:after="24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eastAsia="ru-RU"/>
        </w:rPr>
      </w:pPr>
      <w:r w:rsidRPr="001F7412"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eastAsia="ru-RU"/>
        </w:rPr>
        <w:t>Как найти процент?</w:t>
      </w:r>
    </w:p>
    <w:p w:rsidR="001F7412" w:rsidRPr="001F7412" w:rsidRDefault="001F7412" w:rsidP="001F7412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Принцип нахождения процента такой же, как и обычное нахождение дроби от числа. Чтобы найти процент от чего-либо, нужно это чего-либо разделить на 100 частей и полученное число умножить на нужный процент.</w:t>
      </w:r>
    </w:p>
    <w:p w:rsidR="001F7412" w:rsidRPr="001F7412" w:rsidRDefault="001F7412" w:rsidP="001F7412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Например, найти 2% от 10 см.</w:t>
      </w:r>
    </w:p>
    <w:p w:rsidR="001F7412" w:rsidRPr="001F7412" w:rsidRDefault="001F7412" w:rsidP="001F7412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lastRenderedPageBreak/>
        <w:t>Что означает запись 2%</w:t>
      </w:r>
      <w:proofErr w:type="gramStart"/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 xml:space="preserve"> ?</w:t>
      </w:r>
      <w:proofErr w:type="gramEnd"/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 xml:space="preserve"> Запись 2% заменяет собой запись </w:t>
      </w:r>
      <w:r>
        <w:rPr>
          <w:rFonts w:ascii="inherit" w:eastAsia="Times New Roman" w:hAnsi="inherit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287020" cy="403860"/>
            <wp:effectExtent l="19050" t="0" r="0" b="0"/>
            <wp:docPr id="16" name="Рисунок 16" descr="две сот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ве сотых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. Если перевести это задание на более понятый язык, то оно будет выглядеть следующим образом:</w:t>
      </w:r>
    </w:p>
    <w:p w:rsidR="001F7412" w:rsidRPr="001F7412" w:rsidRDefault="001F7412" w:rsidP="001F7412">
      <w:pPr>
        <w:spacing w:after="404" w:line="240" w:lineRule="auto"/>
        <w:jc w:val="center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Найти  </w:t>
      </w:r>
      <w:r>
        <w:rPr>
          <w:rFonts w:ascii="inherit" w:eastAsia="Times New Roman" w:hAnsi="inherit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287020" cy="403860"/>
            <wp:effectExtent l="19050" t="0" r="0" b="0"/>
            <wp:docPr id="17" name="Рисунок 17" descr="две сот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две сотых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  от 10 см</w:t>
      </w:r>
    </w:p>
    <w:p w:rsidR="001F7412" w:rsidRPr="001F7412" w:rsidRDefault="001F7412" w:rsidP="001F7412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 xml:space="preserve">А как </w:t>
      </w:r>
      <w:proofErr w:type="gramStart"/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решать подобные задания мы уже знаем</w:t>
      </w:r>
      <w:proofErr w:type="gramEnd"/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. Это обычное нахождение дроби от числа. Чтобы найти дробь от числа, нужно это число разделить на знаменатель дроби, и полученный результат умножить на числитель дроби.</w:t>
      </w:r>
    </w:p>
    <w:p w:rsidR="001F7412" w:rsidRPr="001F7412" w:rsidRDefault="001F7412" w:rsidP="001F7412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Итак, делим число 10 на знаменатель дроби </w:t>
      </w:r>
      <w:r>
        <w:rPr>
          <w:rFonts w:ascii="inherit" w:eastAsia="Times New Roman" w:hAnsi="inherit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287020" cy="403860"/>
            <wp:effectExtent l="19050" t="0" r="0" b="0"/>
            <wp:docPr id="18" name="Рисунок 18" descr="две сот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две сотых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412" w:rsidRPr="001F7412" w:rsidRDefault="001F7412" w:rsidP="001F7412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>
        <w:rPr>
          <w:rFonts w:ascii="inherit" w:eastAsia="Times New Roman" w:hAnsi="inherit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1158875" cy="1392555"/>
            <wp:effectExtent l="19050" t="0" r="3175" b="0"/>
            <wp:docPr id="19" name="Рисунок 19" descr="десять разделить на с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десять разделить на сто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412" w:rsidRPr="001F7412" w:rsidRDefault="001F7412" w:rsidP="001F7412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Получили 0,1. Теперь 0,1 умножаем на числитель дроби </w:t>
      </w:r>
      <w:r>
        <w:rPr>
          <w:rFonts w:ascii="inherit" w:eastAsia="Times New Roman" w:hAnsi="inherit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287020" cy="403860"/>
            <wp:effectExtent l="19050" t="0" r="0" b="0"/>
            <wp:docPr id="20" name="Рисунок 20" descr="две сот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две сотых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412" w:rsidRPr="001F7412" w:rsidRDefault="001F7412" w:rsidP="001F741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  <w:lang w:eastAsia="ru-RU"/>
        </w:rPr>
        <w:t>0,1 × 2 = 0,2</w:t>
      </w:r>
    </w:p>
    <w:p w:rsidR="001F7412" w:rsidRPr="001F7412" w:rsidRDefault="001F7412" w:rsidP="001F7412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 xml:space="preserve">Получили ответ 0,2. </w:t>
      </w:r>
      <w:proofErr w:type="gramStart"/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Значит 2% от 10 см составляет</w:t>
      </w:r>
      <w:proofErr w:type="gramEnd"/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 xml:space="preserve"> 0,2 см. А если </w:t>
      </w:r>
      <w:hyperlink r:id="rId16" w:tgtFrame="_blank" w:history="1">
        <w:r w:rsidRPr="001F7412">
          <w:rPr>
            <w:rFonts w:ascii="inherit" w:eastAsia="Times New Roman" w:hAnsi="inherit" w:cs="Times New Roman"/>
            <w:color w:val="333333"/>
            <w:sz w:val="32"/>
            <w:u w:val="single"/>
            <w:lang w:eastAsia="ru-RU"/>
          </w:rPr>
          <w:t>перевести 0,2 сантиметра в миллиметры</w:t>
        </w:r>
      </w:hyperlink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, то получим 2 миллиметра:</w:t>
      </w:r>
    </w:p>
    <w:p w:rsidR="001F7412" w:rsidRPr="001F7412" w:rsidRDefault="001F7412" w:rsidP="001F741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  <w:lang w:eastAsia="ru-RU"/>
        </w:rPr>
        <w:t>0,2 см = 2 мм</w:t>
      </w:r>
    </w:p>
    <w:p w:rsidR="001F7412" w:rsidRPr="001F7412" w:rsidRDefault="001F7412" w:rsidP="001F7412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proofErr w:type="gramStart"/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Значит 2% от 10 см составляют</w:t>
      </w:r>
      <w:proofErr w:type="gramEnd"/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 xml:space="preserve"> 2 мм.</w:t>
      </w:r>
    </w:p>
    <w:p w:rsidR="001F7412" w:rsidRPr="001F7412" w:rsidRDefault="001F7412" w:rsidP="001F7412">
      <w:pPr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F741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pict>
          <v:rect id="_x0000_i1026" style="width:0;height:.85pt" o:hralign="center" o:hrstd="t" o:hr="t" fillcolor="#a0a0a0" stroked="f"/>
        </w:pict>
      </w:r>
    </w:p>
    <w:p w:rsidR="001F7412" w:rsidRPr="001F7412" w:rsidRDefault="001F7412" w:rsidP="001F7412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b/>
          <w:bCs/>
          <w:color w:val="333333"/>
          <w:sz w:val="32"/>
          <w:lang w:eastAsia="ru-RU"/>
        </w:rPr>
        <w:t>Пример 2.</w:t>
      </w: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 Найти 50% от 300 рублей.</w:t>
      </w:r>
    </w:p>
    <w:p w:rsidR="001F7412" w:rsidRPr="001F7412" w:rsidRDefault="001F7412" w:rsidP="001F7412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Чтобы найти 50% от 300 рублей, нужно эти 300 рублей разделить на 100, и полученный результат умножить на 50.</w:t>
      </w:r>
    </w:p>
    <w:p w:rsidR="001F7412" w:rsidRPr="001F7412" w:rsidRDefault="001F7412" w:rsidP="001F7412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lastRenderedPageBreak/>
        <w:t>Итак, делим 300 рублей на 100</w:t>
      </w:r>
    </w:p>
    <w:p w:rsidR="001F7412" w:rsidRPr="001F7412" w:rsidRDefault="001F7412" w:rsidP="001F741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  <w:lang w:eastAsia="ru-RU"/>
        </w:rPr>
        <w:t>300</w:t>
      </w:r>
      <w:proofErr w:type="gramStart"/>
      <w:r w:rsidRPr="001F7412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:</w:t>
      </w:r>
      <w:proofErr w:type="gramEnd"/>
      <w:r w:rsidRPr="001F7412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100 = 3</w:t>
      </w:r>
    </w:p>
    <w:p w:rsidR="001F7412" w:rsidRPr="001F7412" w:rsidRDefault="001F7412" w:rsidP="001F7412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Теперь полученный результат умножаем на 50</w:t>
      </w:r>
    </w:p>
    <w:p w:rsidR="001F7412" w:rsidRPr="001F7412" w:rsidRDefault="001F7412" w:rsidP="001F741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  <w:lang w:eastAsia="ru-RU"/>
        </w:rPr>
        <w:t>3 × 50 = 150 руб.</w:t>
      </w:r>
    </w:p>
    <w:p w:rsidR="001F7412" w:rsidRPr="001F7412" w:rsidRDefault="001F7412" w:rsidP="001F7412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proofErr w:type="gramStart"/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Значит 50% от 300 рублей составляет</w:t>
      </w:r>
      <w:proofErr w:type="gramEnd"/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 xml:space="preserve"> 150 рублей.</w:t>
      </w:r>
    </w:p>
    <w:p w:rsidR="001F7412" w:rsidRPr="001F7412" w:rsidRDefault="001F7412" w:rsidP="001F7412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 xml:space="preserve">Если на первых порах сложно привыкнуть к записи со значком %, можно </w:t>
      </w:r>
      <w:proofErr w:type="gramStart"/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заменять эту запись на обычную</w:t>
      </w:r>
      <w:proofErr w:type="gramEnd"/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 xml:space="preserve"> дробную запись.</w:t>
      </w:r>
    </w:p>
    <w:p w:rsidR="001F7412" w:rsidRPr="001F7412" w:rsidRDefault="001F7412" w:rsidP="001F7412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 xml:space="preserve">Например, те же 50% можно </w:t>
      </w:r>
      <w:proofErr w:type="gramStart"/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заменить на запись</w:t>
      </w:r>
      <w:proofErr w:type="gramEnd"/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  </w:t>
      </w:r>
      <w:r>
        <w:rPr>
          <w:rFonts w:ascii="inherit" w:eastAsia="Times New Roman" w:hAnsi="inherit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297815" cy="403860"/>
            <wp:effectExtent l="19050" t="0" r="6985" b="0"/>
            <wp:docPr id="22" name="Рисунок 22" descr="пятьдесят сот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ятьдесят сотых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. Тогда задание будет выглядеть так: Найти </w:t>
      </w:r>
      <w:r>
        <w:rPr>
          <w:rFonts w:ascii="inherit" w:eastAsia="Times New Roman" w:hAnsi="inherit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297815" cy="403860"/>
            <wp:effectExtent l="19050" t="0" r="6985" b="0"/>
            <wp:docPr id="23" name="Рисунок 23" descr="пятьдесят сот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пятьдесят сотых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 от 300 рублей, а решать такие задачи для нас пока проще</w:t>
      </w:r>
    </w:p>
    <w:p w:rsidR="001F7412" w:rsidRPr="001F7412" w:rsidRDefault="001F7412" w:rsidP="001F741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  <w:lang w:eastAsia="ru-RU"/>
        </w:rPr>
        <w:t>300</w:t>
      </w:r>
      <w:proofErr w:type="gramStart"/>
      <w:r w:rsidRPr="001F7412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:</w:t>
      </w:r>
      <w:proofErr w:type="gramEnd"/>
      <w:r w:rsidRPr="001F7412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100 = 3</w:t>
      </w:r>
    </w:p>
    <w:p w:rsidR="001F7412" w:rsidRPr="001F7412" w:rsidRDefault="001F7412" w:rsidP="001F741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  <w:lang w:eastAsia="ru-RU"/>
        </w:rPr>
        <w:t>3 × 50 = 150</w:t>
      </w:r>
    </w:p>
    <w:p w:rsidR="001F7412" w:rsidRPr="001F7412" w:rsidRDefault="001F7412" w:rsidP="001F7412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В принципе, ничего сложного здесь нет. Если возникают сложности, советуем остановиться и заново изучить </w:t>
      </w:r>
      <w:hyperlink r:id="rId18" w:tgtFrame="_blank" w:history="1">
        <w:r w:rsidRPr="001F7412">
          <w:rPr>
            <w:rFonts w:ascii="inherit" w:eastAsia="Times New Roman" w:hAnsi="inherit" w:cs="Times New Roman"/>
            <w:color w:val="333333"/>
            <w:sz w:val="32"/>
            <w:u w:val="single"/>
            <w:lang w:eastAsia="ru-RU"/>
          </w:rPr>
          <w:t>дроби </w:t>
        </w:r>
      </w:hyperlink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и </w:t>
      </w:r>
      <w:hyperlink r:id="rId19" w:tgtFrame="_blank" w:history="1">
        <w:r w:rsidRPr="001F7412">
          <w:rPr>
            <w:rFonts w:ascii="inherit" w:eastAsia="Times New Roman" w:hAnsi="inherit" w:cs="Times New Roman"/>
            <w:color w:val="333333"/>
            <w:sz w:val="32"/>
            <w:u w:val="single"/>
            <w:lang w:eastAsia="ru-RU"/>
          </w:rPr>
          <w:t>как их можно применять</w:t>
        </w:r>
      </w:hyperlink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.</w:t>
      </w:r>
    </w:p>
    <w:p w:rsidR="001F7412" w:rsidRPr="001F7412" w:rsidRDefault="001F7412" w:rsidP="001F7412">
      <w:pPr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F741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pict>
          <v:rect id="_x0000_i1027" style="width:0;height:.85pt" o:hralign="center" o:hrstd="t" o:hr="t" fillcolor="#a0a0a0" stroked="f"/>
        </w:pict>
      </w:r>
    </w:p>
    <w:p w:rsidR="001F7412" w:rsidRPr="001F7412" w:rsidRDefault="001F7412" w:rsidP="001F7412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b/>
          <w:bCs/>
          <w:color w:val="333333"/>
          <w:sz w:val="32"/>
          <w:lang w:eastAsia="ru-RU"/>
        </w:rPr>
        <w:t>Пример 3.</w:t>
      </w: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 Швейная фабрика выпустила 1200 костюмов. Из них 32% составляют костюмы нового фасона. Сколько костюмов нового фасона выпустила фабрика?</w:t>
      </w:r>
    </w:p>
    <w:p w:rsidR="001F7412" w:rsidRPr="001F7412" w:rsidRDefault="001F7412" w:rsidP="001F7412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Здесь нужно найти 32% от 1200. Найденное число будет ответом к задаче. Воспользуемся правилом нахождения процента. Разделим 1200 на 100 и полученный результат умножим на искомый процент, т.е. на 32</w:t>
      </w:r>
    </w:p>
    <w:p w:rsidR="001F7412" w:rsidRPr="001F7412" w:rsidRDefault="001F7412" w:rsidP="001F741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  <w:lang w:eastAsia="ru-RU"/>
        </w:rPr>
        <w:t>1200</w:t>
      </w:r>
      <w:proofErr w:type="gramStart"/>
      <w:r w:rsidRPr="001F7412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:</w:t>
      </w:r>
      <w:proofErr w:type="gramEnd"/>
      <w:r w:rsidRPr="001F7412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100 = 12</w:t>
      </w:r>
    </w:p>
    <w:p w:rsidR="001F7412" w:rsidRPr="001F7412" w:rsidRDefault="001F7412" w:rsidP="001F741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  <w:lang w:eastAsia="ru-RU"/>
        </w:rPr>
        <w:t>12 × 32 = 384</w:t>
      </w:r>
    </w:p>
    <w:p w:rsidR="001F7412" w:rsidRPr="001F7412" w:rsidRDefault="001F7412" w:rsidP="001F7412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Ответ: 384 костюмов нового фасона выпустила фабрика.</w:t>
      </w:r>
    </w:p>
    <w:p w:rsidR="001F7412" w:rsidRPr="001F7412" w:rsidRDefault="001F7412" w:rsidP="001F7412">
      <w:pPr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F741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pict>
          <v:rect id="_x0000_i1028" style="width:0;height:.85pt" o:hralign="center" o:hrstd="t" o:hr="t" fillcolor="#a0a0a0" stroked="f"/>
        </w:pict>
      </w:r>
    </w:p>
    <w:p w:rsidR="001F7412" w:rsidRPr="001F7412" w:rsidRDefault="001F7412" w:rsidP="001F7412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eastAsia="ru-RU"/>
        </w:rPr>
      </w:pPr>
      <w:r w:rsidRPr="001F7412">
        <w:rPr>
          <w:rFonts w:ascii="inherit" w:eastAsia="Times New Roman" w:hAnsi="inherit" w:cs="Times New Roman"/>
          <w:b/>
          <w:bCs/>
          <w:color w:val="333333"/>
          <w:sz w:val="54"/>
          <w:lang w:eastAsia="ru-RU"/>
        </w:rPr>
        <w:lastRenderedPageBreak/>
        <w:t>Второй способ нахождения процента</w:t>
      </w:r>
    </w:p>
    <w:p w:rsidR="001F7412" w:rsidRPr="001F7412" w:rsidRDefault="001F7412" w:rsidP="001F7412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 xml:space="preserve">Второй способ нахождения процента намного проще и удобнее. Он заключается в том, что </w:t>
      </w:r>
      <w:proofErr w:type="gramStart"/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число</w:t>
      </w:r>
      <w:proofErr w:type="gramEnd"/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 xml:space="preserve"> от которого ищется процент сразу умножит на нужный процент, выраженный в виде десятичной дроби.</w:t>
      </w:r>
    </w:p>
    <w:p w:rsidR="001F7412" w:rsidRPr="001F7412" w:rsidRDefault="001F7412" w:rsidP="001F7412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Например, решим предыдущую задачу этим способом. Найти 50% от 300 рублей.</w:t>
      </w:r>
    </w:p>
    <w:p w:rsidR="001F7412" w:rsidRPr="001F7412" w:rsidRDefault="001F7412" w:rsidP="001F7412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Запись 50% заменяет собой запись </w:t>
      </w:r>
      <w:r>
        <w:rPr>
          <w:rFonts w:ascii="inherit" w:eastAsia="Times New Roman" w:hAnsi="inherit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297815" cy="403860"/>
            <wp:effectExtent l="19050" t="0" r="6985" b="0"/>
            <wp:docPr id="26" name="Рисунок 26" descr="пятьдесят сот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пятьдесят сотых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 ,</w:t>
      </w:r>
      <w:proofErr w:type="gramEnd"/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 xml:space="preserve"> а если перевести эти </w:t>
      </w:r>
      <w:r>
        <w:rPr>
          <w:rFonts w:ascii="inherit" w:eastAsia="Times New Roman" w:hAnsi="inherit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297815" cy="403860"/>
            <wp:effectExtent l="19050" t="0" r="6985" b="0"/>
            <wp:docPr id="27" name="Рисунок 27" descr="пятьдесят сот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пятьдесят сотых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 в десятичную дробь, то мы получим 0,5</w:t>
      </w:r>
    </w:p>
    <w:p w:rsidR="001F7412" w:rsidRPr="001F7412" w:rsidRDefault="001F7412" w:rsidP="001F7412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Теперь для нахождения 50% от 300, достаточно будет умножить число 300 на десятичную дробь 0,5</w:t>
      </w:r>
    </w:p>
    <w:p w:rsidR="001F7412" w:rsidRPr="001F7412" w:rsidRDefault="001F7412" w:rsidP="001F741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  <w:lang w:eastAsia="ru-RU"/>
        </w:rPr>
        <w:t>300 × 0,5 = 150</w:t>
      </w:r>
    </w:p>
    <w:p w:rsidR="001F7412" w:rsidRPr="001F7412" w:rsidRDefault="001F7412" w:rsidP="001F7412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 xml:space="preserve">Кстати, </w:t>
      </w:r>
      <w:proofErr w:type="gramStart"/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по этому</w:t>
      </w:r>
      <w:proofErr w:type="gramEnd"/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 xml:space="preserve"> же принципу работает механизм нахождения процента на калькуляторах. Чтобы найти процент с помощью калькулятора, нужно ввести в калькулятор </w:t>
      </w:r>
      <w:proofErr w:type="gramStart"/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число</w:t>
      </w:r>
      <w:proofErr w:type="gramEnd"/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 xml:space="preserve"> от которого ищется процент, затем нажать клавишу умножения и ввести искомый процент. Затем нажать клавишу процента %</w:t>
      </w:r>
    </w:p>
    <w:p w:rsidR="001F7412" w:rsidRPr="001F7412" w:rsidRDefault="001F7412" w:rsidP="001F7412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>
        <w:rPr>
          <w:rFonts w:ascii="inherit" w:eastAsia="Times New Roman" w:hAnsi="inherit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3147060" cy="584835"/>
            <wp:effectExtent l="19050" t="0" r="0" b="0"/>
            <wp:docPr id="28" name="Рисунок 28" descr="нахождение процента на калькулято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нахождение процента на калькуляторе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412" w:rsidRPr="001F7412" w:rsidRDefault="001F7412" w:rsidP="001F7412">
      <w:pPr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F741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pict>
          <v:rect id="_x0000_i1029" style="width:0;height:.85pt" o:hralign="center" o:hrstd="t" o:hr="t" fillcolor="#a0a0a0" stroked="f"/>
        </w:pict>
      </w:r>
    </w:p>
    <w:p w:rsidR="001F7412" w:rsidRPr="001F7412" w:rsidRDefault="001F7412" w:rsidP="001F7412">
      <w:pPr>
        <w:spacing w:before="480" w:after="24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eastAsia="ru-RU"/>
        </w:rPr>
      </w:pPr>
      <w:r w:rsidRPr="001F7412"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eastAsia="ru-RU"/>
        </w:rPr>
        <w:t>Нахождения числа по его проценту</w:t>
      </w:r>
    </w:p>
    <w:p w:rsidR="001F7412" w:rsidRPr="001F7412" w:rsidRDefault="001F7412" w:rsidP="001F7412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Зная процент от числа, можно узнать всё число. Например, предприятие выплатило нам 60000 рублей за работу, и это составляет 2% от общей прибыли, полученной предприятием. Зная свою долю, и сколько процентов она составляет, мы можем узнать общую прибыль.</w:t>
      </w:r>
    </w:p>
    <w:p w:rsidR="001F7412" w:rsidRPr="001F7412" w:rsidRDefault="001F7412" w:rsidP="001F7412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lastRenderedPageBreak/>
        <w:t xml:space="preserve">Сначала нужно </w:t>
      </w:r>
      <w:proofErr w:type="gramStart"/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узнать</w:t>
      </w:r>
      <w:proofErr w:type="gramEnd"/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 xml:space="preserve"> сколько рублей составляет один процент. Как это сделать? Попробуйте </w:t>
      </w:r>
      <w:proofErr w:type="gramStart"/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догадаться</w:t>
      </w:r>
      <w:proofErr w:type="gramEnd"/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 xml:space="preserve"> внимательно изучив следующий рисунок:</w:t>
      </w:r>
    </w:p>
    <w:p w:rsidR="001F7412" w:rsidRPr="001F7412" w:rsidRDefault="001F7412" w:rsidP="001F7412">
      <w:pPr>
        <w:spacing w:after="404" w:line="240" w:lineRule="auto"/>
        <w:ind w:left="-993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>
        <w:rPr>
          <w:rFonts w:ascii="inherit" w:eastAsia="Times New Roman" w:hAnsi="inherit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6514472" cy="2657701"/>
            <wp:effectExtent l="19050" t="0" r="628" b="0"/>
            <wp:docPr id="30" name="Рисунок 30" descr="2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294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472" cy="2657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412" w:rsidRPr="001F7412" w:rsidRDefault="001F7412" w:rsidP="001F7412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Если два процента от общей прибыли составляют 60 тысяч рублей, то нетрудно догадаться, что один процент составляет 30 тысяч рублей. А чтобы получить эти 30 тысяч рублей, нужно 60 тысяч разделить на 2</w:t>
      </w:r>
    </w:p>
    <w:p w:rsidR="001F7412" w:rsidRPr="001F7412" w:rsidRDefault="001F7412" w:rsidP="001F741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  <w:lang w:eastAsia="ru-RU"/>
        </w:rPr>
        <w:t>60 000</w:t>
      </w:r>
      <w:proofErr w:type="gramStart"/>
      <w:r w:rsidRPr="001F7412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:</w:t>
      </w:r>
      <w:proofErr w:type="gramEnd"/>
      <w:r w:rsidRPr="001F7412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2 = 30 000</w:t>
      </w:r>
    </w:p>
    <w:p w:rsidR="001F7412" w:rsidRPr="001F7412" w:rsidRDefault="001F7412" w:rsidP="001F7412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Мы нашли один процент от общей прибыли, т.е. </w:t>
      </w:r>
      <w:r>
        <w:rPr>
          <w:rFonts w:ascii="inherit" w:eastAsia="Times New Roman" w:hAnsi="inherit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287020" cy="403860"/>
            <wp:effectExtent l="19050" t="0" r="0" b="0"/>
            <wp:docPr id="31" name="Рисунок 31" descr="2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22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 .</w:t>
      </w:r>
      <w:proofErr w:type="gramEnd"/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 xml:space="preserve"> Если одна часть это 30 тысяч, то для определения ста частей, нужно 30 тысяч умножить на 100</w:t>
      </w:r>
    </w:p>
    <w:p w:rsidR="001F7412" w:rsidRPr="001F7412" w:rsidRDefault="001F7412" w:rsidP="001F7412">
      <w:pPr>
        <w:spacing w:after="404" w:line="240" w:lineRule="auto"/>
        <w:jc w:val="center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30 000 × 100 = 3 000 000</w:t>
      </w:r>
    </w:p>
    <w:p w:rsidR="001F7412" w:rsidRPr="001F7412" w:rsidRDefault="001F7412" w:rsidP="001F7412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Мы нашли общую прибыль. Она составляет три миллиона.</w:t>
      </w:r>
    </w:p>
    <w:p w:rsidR="001F7412" w:rsidRPr="001F7412" w:rsidRDefault="001F7412" w:rsidP="001F7412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Попробуем сформировать правило нахождения числа по его проценту.</w:t>
      </w:r>
    </w:p>
    <w:p w:rsidR="001F7412" w:rsidRPr="001F7412" w:rsidRDefault="001F7412" w:rsidP="001F7412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b/>
          <w:bCs/>
          <w:color w:val="333333"/>
          <w:sz w:val="32"/>
          <w:lang w:eastAsia="ru-RU"/>
        </w:rPr>
        <w:t>Чтобы найти число по его проценту, нужно известное число разделить на данный процент, и полученный результат умножить на 100.</w:t>
      </w:r>
    </w:p>
    <w:p w:rsidR="001F7412" w:rsidRPr="001F7412" w:rsidRDefault="001F7412" w:rsidP="001F7412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b/>
          <w:bCs/>
          <w:color w:val="333333"/>
          <w:sz w:val="32"/>
          <w:lang w:eastAsia="ru-RU"/>
        </w:rPr>
        <w:lastRenderedPageBreak/>
        <w:t>Пример 2.</w:t>
      </w: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 Число 35 это 7% от какого-то неизвестного числа. Найти это неизвестное число.</w:t>
      </w:r>
    </w:p>
    <w:p w:rsidR="001F7412" w:rsidRPr="001F7412" w:rsidRDefault="001F7412" w:rsidP="001F7412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Читаем первую часть правила:</w:t>
      </w:r>
    </w:p>
    <w:p w:rsidR="001F7412" w:rsidRPr="001F7412" w:rsidRDefault="001F7412" w:rsidP="001F7412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b/>
          <w:bCs/>
          <w:color w:val="333333"/>
          <w:sz w:val="32"/>
          <w:lang w:eastAsia="ru-RU"/>
        </w:rPr>
        <w:t>Чтобы найти число по его проценту, нужно известное число разделить на данный процент</w:t>
      </w:r>
    </w:p>
    <w:p w:rsidR="001F7412" w:rsidRPr="001F7412" w:rsidRDefault="001F7412" w:rsidP="001F7412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У нас известное число это 35, а данный процент это 7. Разделим 35 на 7</w:t>
      </w:r>
    </w:p>
    <w:p w:rsidR="001F7412" w:rsidRPr="001F7412" w:rsidRDefault="001F7412" w:rsidP="001F741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  <w:lang w:eastAsia="ru-RU"/>
        </w:rPr>
        <w:t>35</w:t>
      </w:r>
      <w:proofErr w:type="gramStart"/>
      <w:r w:rsidRPr="001F7412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:</w:t>
      </w:r>
      <w:proofErr w:type="gramEnd"/>
      <w:r w:rsidRPr="001F7412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7 = 5</w:t>
      </w:r>
    </w:p>
    <w:p w:rsidR="001F7412" w:rsidRPr="001F7412" w:rsidRDefault="001F7412" w:rsidP="001F7412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Читаем вторую часть правила:</w:t>
      </w:r>
    </w:p>
    <w:p w:rsidR="001F7412" w:rsidRPr="001F7412" w:rsidRDefault="001F7412" w:rsidP="001F7412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b/>
          <w:bCs/>
          <w:color w:val="333333"/>
          <w:sz w:val="32"/>
          <w:lang w:eastAsia="ru-RU"/>
        </w:rPr>
        <w:t>и полученный результат умножить на 100</w:t>
      </w:r>
    </w:p>
    <w:p w:rsidR="001F7412" w:rsidRPr="001F7412" w:rsidRDefault="001F7412" w:rsidP="001F7412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У нас полученный результат это число 5. Умножим 5 на 100</w:t>
      </w:r>
    </w:p>
    <w:p w:rsidR="001F7412" w:rsidRPr="001F7412" w:rsidRDefault="001F7412" w:rsidP="001F741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  <w:lang w:eastAsia="ru-RU"/>
        </w:rPr>
        <w:t>5 × 100 = 500</w:t>
      </w:r>
    </w:p>
    <w:p w:rsidR="001F7412" w:rsidRPr="001F7412" w:rsidRDefault="001F7412" w:rsidP="001F7412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500 это неизвестное число, которое требовалось найти. Можно сделать проверку. Для этого находим 7% от 500. Если мы всё сделали правильно, то должны получить 35</w:t>
      </w:r>
    </w:p>
    <w:p w:rsidR="001F7412" w:rsidRPr="001F7412" w:rsidRDefault="001F7412" w:rsidP="001F741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  <w:lang w:eastAsia="ru-RU"/>
        </w:rPr>
        <w:t>500</w:t>
      </w:r>
      <w:proofErr w:type="gramStart"/>
      <w:r w:rsidRPr="001F7412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:</w:t>
      </w:r>
      <w:proofErr w:type="gramEnd"/>
      <w:r w:rsidRPr="001F7412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100 = 5</w:t>
      </w:r>
    </w:p>
    <w:p w:rsidR="001F7412" w:rsidRPr="001F7412" w:rsidRDefault="001F7412" w:rsidP="001F741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  <w:lang w:eastAsia="ru-RU"/>
        </w:rPr>
        <w:t>5 × 7 = 35</w:t>
      </w:r>
    </w:p>
    <w:p w:rsidR="001F7412" w:rsidRPr="001F7412" w:rsidRDefault="001F7412" w:rsidP="001F7412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 xml:space="preserve">Получили 35. </w:t>
      </w:r>
      <w:proofErr w:type="gramStart"/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Значит</w:t>
      </w:r>
      <w:proofErr w:type="gramEnd"/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 xml:space="preserve"> задача была решена правильно.</w:t>
      </w:r>
    </w:p>
    <w:p w:rsidR="001F7412" w:rsidRPr="001F7412" w:rsidRDefault="001F7412" w:rsidP="001F7412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 xml:space="preserve">Принцип нахождения числа по его проценту такой же, как и обычное нахождение целого числа по его дроби. Если проценты на первых порах смущают и сбивают с толку, то запись с процентом можно </w:t>
      </w:r>
      <w:proofErr w:type="gramStart"/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заменять на дробную</w:t>
      </w:r>
      <w:proofErr w:type="gramEnd"/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 xml:space="preserve"> запись.</w:t>
      </w:r>
    </w:p>
    <w:p w:rsidR="001F7412" w:rsidRPr="001F7412" w:rsidRDefault="001F7412" w:rsidP="001F7412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Например, предыдущая задача может быть изложена так: число </w:t>
      </w:r>
      <w:r w:rsidRPr="001F7412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  <w:lang w:eastAsia="ru-RU"/>
        </w:rPr>
        <w:t>35</w:t>
      </w: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 это </w:t>
      </w:r>
      <w:r>
        <w:rPr>
          <w:rFonts w:ascii="inherit" w:eastAsia="Times New Roman" w:hAnsi="inherit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308610" cy="403860"/>
            <wp:effectExtent l="19050" t="0" r="0" b="0"/>
            <wp:docPr id="32" name="Рисунок 32" descr="2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295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 xml:space="preserve"> от какого-то неизвестного числа. Найти это неизвестное число. Как </w:t>
      </w:r>
      <w:proofErr w:type="gramStart"/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решать такие задачи мы уже знаем</w:t>
      </w:r>
      <w:proofErr w:type="gramEnd"/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. Это нахождение числа по дроби. Для нахождения числа по дроби, мы это число делим на числитель дроби и полученный результат умножаем на знаменатель дроби. В нашем примере число 35 нужно разделить на 7 и полученный результат умножить на 100</w:t>
      </w:r>
    </w:p>
    <w:p w:rsidR="001F7412" w:rsidRPr="001F7412" w:rsidRDefault="001F7412" w:rsidP="001F741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  <w:lang w:eastAsia="ru-RU"/>
        </w:rPr>
        <w:t>35</w:t>
      </w:r>
      <w:proofErr w:type="gramStart"/>
      <w:r w:rsidRPr="001F7412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:</w:t>
      </w:r>
      <w:proofErr w:type="gramEnd"/>
      <w:r w:rsidRPr="001F7412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7 = 5</w:t>
      </w:r>
    </w:p>
    <w:p w:rsidR="001F7412" w:rsidRPr="001F7412" w:rsidRDefault="001F7412" w:rsidP="001F741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5 × 100 = 500</w:t>
      </w:r>
    </w:p>
    <w:p w:rsidR="001F7412" w:rsidRPr="001F7412" w:rsidRDefault="001F7412" w:rsidP="001F7412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В будущем мы будем решать задачи на проценты, часть из которых будут сложными. Чтобы на первых порах не усложнять обучение, достаточно уметь находить процент от числа, и число по проценту.</w:t>
      </w:r>
    </w:p>
    <w:p w:rsidR="001F7412" w:rsidRPr="001F7412" w:rsidRDefault="001F7412" w:rsidP="001F7412">
      <w:pPr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F741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pict>
          <v:rect id="_x0000_i1030" style="width:0;height:.85pt" o:hralign="center" o:hrstd="t" o:hr="t" fillcolor="#a0a0a0" stroked="f"/>
        </w:pict>
      </w:r>
    </w:p>
    <w:p w:rsidR="001F7412" w:rsidRPr="001F7412" w:rsidRDefault="001F7412" w:rsidP="001F7412">
      <w:pPr>
        <w:spacing w:before="480" w:after="24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eastAsia="ru-RU"/>
        </w:rPr>
      </w:pPr>
      <w:r w:rsidRPr="001F7412"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eastAsia="ru-RU"/>
        </w:rPr>
        <w:t>Задания для самостоятельного решения</w:t>
      </w:r>
    </w:p>
    <w:p w:rsidR="001F7412" w:rsidRPr="001F7412" w:rsidRDefault="001F7412" w:rsidP="001F7412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b/>
          <w:bCs/>
          <w:color w:val="333333"/>
          <w:sz w:val="32"/>
          <w:lang w:eastAsia="ru-RU"/>
        </w:rPr>
        <w:t>Задание 1. </w:t>
      </w: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Найдите 20% от числа 200</w:t>
      </w:r>
    </w:p>
    <w:p w:rsidR="001F7412" w:rsidRPr="001F7412" w:rsidRDefault="001F7412" w:rsidP="001F7412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b/>
          <w:bCs/>
          <w:color w:val="333333"/>
          <w:sz w:val="32"/>
          <w:lang w:eastAsia="ru-RU"/>
        </w:rPr>
        <w:t>Задание 2. </w:t>
      </w: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Найдите 34% от числа 1050</w:t>
      </w:r>
    </w:p>
    <w:p w:rsidR="001F7412" w:rsidRPr="001F7412" w:rsidRDefault="001F7412" w:rsidP="001F7412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b/>
          <w:bCs/>
          <w:color w:val="333333"/>
          <w:sz w:val="32"/>
          <w:lang w:eastAsia="ru-RU"/>
        </w:rPr>
        <w:t>Задание 3. </w:t>
      </w: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Найдите 25% от числа 80</w:t>
      </w:r>
    </w:p>
    <w:p w:rsidR="001F7412" w:rsidRPr="001F7412" w:rsidRDefault="001F7412" w:rsidP="001F7412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b/>
          <w:bCs/>
          <w:color w:val="333333"/>
          <w:sz w:val="32"/>
          <w:lang w:eastAsia="ru-RU"/>
        </w:rPr>
        <w:t>Задание 4. </w:t>
      </w: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Найдите 185% от числа 1,5</w:t>
      </w:r>
    </w:p>
    <w:p w:rsidR="001F7412" w:rsidRPr="001F7412" w:rsidRDefault="001F7412" w:rsidP="001F7412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b/>
          <w:bCs/>
          <w:color w:val="333333"/>
          <w:sz w:val="32"/>
          <w:lang w:eastAsia="ru-RU"/>
        </w:rPr>
        <w:t>Задание 5. </w:t>
      </w: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Найдите 150% от числа 1150</w:t>
      </w:r>
    </w:p>
    <w:p w:rsidR="001F7412" w:rsidRPr="001F7412" w:rsidRDefault="001F7412" w:rsidP="001F7412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b/>
          <w:bCs/>
          <w:color w:val="333333"/>
          <w:sz w:val="32"/>
          <w:lang w:eastAsia="ru-RU"/>
        </w:rPr>
        <w:t>Задание 6. </w:t>
      </w: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Представьте выражение 15% в виде обыкновенной дроби</w:t>
      </w:r>
    </w:p>
    <w:p w:rsidR="001F7412" w:rsidRPr="001F7412" w:rsidRDefault="001F7412" w:rsidP="001F7412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b/>
          <w:bCs/>
          <w:color w:val="333333"/>
          <w:sz w:val="32"/>
          <w:lang w:eastAsia="ru-RU"/>
        </w:rPr>
        <w:t>Задание 7. </w:t>
      </w: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Представьте выражение 25% в виде обыкновенной дроби</w:t>
      </w:r>
    </w:p>
    <w:p w:rsidR="001F7412" w:rsidRPr="001F7412" w:rsidRDefault="001F7412" w:rsidP="001F7412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b/>
          <w:bCs/>
          <w:color w:val="333333"/>
          <w:sz w:val="32"/>
          <w:lang w:eastAsia="ru-RU"/>
        </w:rPr>
        <w:t>Задание 8. </w:t>
      </w: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Представьте выражение 125% в виде обыкновенной дроби</w:t>
      </w:r>
    </w:p>
    <w:p w:rsidR="001F7412" w:rsidRPr="001F7412" w:rsidRDefault="001F7412" w:rsidP="001F7412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b/>
          <w:bCs/>
          <w:color w:val="333333"/>
          <w:sz w:val="32"/>
          <w:lang w:eastAsia="ru-RU"/>
        </w:rPr>
        <w:t>Задание 9. </w:t>
      </w: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Число 12 это 60% от какого-то числа. Найдите это число.</w:t>
      </w:r>
    </w:p>
    <w:p w:rsidR="001F7412" w:rsidRPr="001F7412" w:rsidRDefault="001F7412" w:rsidP="001F7412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1F7412">
        <w:rPr>
          <w:rFonts w:ascii="inherit" w:eastAsia="Times New Roman" w:hAnsi="inherit" w:cs="Times New Roman"/>
          <w:b/>
          <w:bCs/>
          <w:color w:val="333333"/>
          <w:sz w:val="32"/>
          <w:lang w:eastAsia="ru-RU"/>
        </w:rPr>
        <w:t>Задание 10. </w:t>
      </w:r>
      <w:r w:rsidRPr="001F7412"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  <w:t>Число 40 это 20% от какого-то числа. Найдите это число.</w:t>
      </w:r>
    </w:p>
    <w:p w:rsidR="001F7412" w:rsidRPr="001F7412" w:rsidRDefault="001F7412" w:rsidP="001F741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</w:p>
    <w:p w:rsidR="006538AB" w:rsidRDefault="006538AB"/>
    <w:sectPr w:rsidR="006538AB" w:rsidSect="00653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A6CF3"/>
    <w:multiLevelType w:val="multilevel"/>
    <w:tmpl w:val="F9641D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7412"/>
    <w:rsid w:val="001F7412"/>
    <w:rsid w:val="00653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AB"/>
  </w:style>
  <w:style w:type="paragraph" w:styleId="1">
    <w:name w:val="heading 1"/>
    <w:basedOn w:val="a"/>
    <w:link w:val="10"/>
    <w:uiPriority w:val="9"/>
    <w:qFormat/>
    <w:rsid w:val="001F74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F74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4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74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F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7412"/>
    <w:rPr>
      <w:color w:val="0000FF"/>
      <w:u w:val="single"/>
    </w:rPr>
  </w:style>
  <w:style w:type="character" w:styleId="a5">
    <w:name w:val="Strong"/>
    <w:basedOn w:val="a0"/>
    <w:uiPriority w:val="22"/>
    <w:qFormat/>
    <w:rsid w:val="001F7412"/>
    <w:rPr>
      <w:b/>
      <w:bCs/>
    </w:rPr>
  </w:style>
  <w:style w:type="character" w:styleId="a6">
    <w:name w:val="Emphasis"/>
    <w:basedOn w:val="a0"/>
    <w:uiPriority w:val="20"/>
    <w:qFormat/>
    <w:rsid w:val="001F7412"/>
    <w:rPr>
      <w:i/>
      <w:iCs/>
    </w:rPr>
  </w:style>
  <w:style w:type="character" w:customStyle="1" w:styleId="b-test-work-descriptionstrong">
    <w:name w:val="b-test-work-description_strong"/>
    <w:basedOn w:val="a0"/>
    <w:rsid w:val="001F7412"/>
  </w:style>
  <w:style w:type="paragraph" w:styleId="a7">
    <w:name w:val="Balloon Text"/>
    <w:basedOn w:val="a"/>
    <w:link w:val="a8"/>
    <w:uiPriority w:val="99"/>
    <w:semiHidden/>
    <w:unhideWhenUsed/>
    <w:rsid w:val="001F7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7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6518">
              <w:marLeft w:val="0"/>
              <w:marRight w:val="0"/>
              <w:marTop w:val="0"/>
              <w:marBottom w:val="0"/>
              <w:divBdr>
                <w:top w:val="single" w:sz="6" w:space="31" w:color="EAEAEA"/>
                <w:left w:val="none" w:sz="0" w:space="0" w:color="auto"/>
                <w:bottom w:val="none" w:sz="0" w:space="31" w:color="auto"/>
                <w:right w:val="none" w:sz="0" w:space="0" w:color="auto"/>
              </w:divBdr>
            </w:div>
            <w:div w:id="1580556403">
              <w:marLeft w:val="0"/>
              <w:marRight w:val="0"/>
              <w:marTop w:val="0"/>
              <w:marBottom w:val="0"/>
              <w:divBdr>
                <w:top w:val="single" w:sz="6" w:space="31" w:color="EAEAEA"/>
                <w:left w:val="none" w:sz="0" w:space="0" w:color="auto"/>
                <w:bottom w:val="none" w:sz="0" w:space="31" w:color="auto"/>
                <w:right w:val="none" w:sz="0" w:space="0" w:color="auto"/>
              </w:divBdr>
            </w:div>
            <w:div w:id="1394084865">
              <w:marLeft w:val="0"/>
              <w:marRight w:val="0"/>
              <w:marTop w:val="0"/>
              <w:marBottom w:val="0"/>
              <w:divBdr>
                <w:top w:val="single" w:sz="6" w:space="31" w:color="EAEAEA"/>
                <w:left w:val="none" w:sz="0" w:space="0" w:color="auto"/>
                <w:bottom w:val="none" w:sz="0" w:space="31" w:color="auto"/>
                <w:right w:val="none" w:sz="0" w:space="0" w:color="auto"/>
              </w:divBdr>
            </w:div>
            <w:div w:id="72431892">
              <w:marLeft w:val="0"/>
              <w:marRight w:val="0"/>
              <w:marTop w:val="0"/>
              <w:marBottom w:val="0"/>
              <w:divBdr>
                <w:top w:val="single" w:sz="6" w:space="31" w:color="EAEAEA"/>
                <w:left w:val="none" w:sz="0" w:space="0" w:color="auto"/>
                <w:bottom w:val="none" w:sz="0" w:space="31" w:color="auto"/>
                <w:right w:val="none" w:sz="0" w:space="0" w:color="auto"/>
              </w:divBdr>
            </w:div>
            <w:div w:id="1225019419">
              <w:marLeft w:val="0"/>
              <w:marRight w:val="0"/>
              <w:marTop w:val="0"/>
              <w:marBottom w:val="0"/>
              <w:divBdr>
                <w:top w:val="single" w:sz="6" w:space="31" w:color="EAEAEA"/>
                <w:left w:val="none" w:sz="0" w:space="0" w:color="auto"/>
                <w:bottom w:val="none" w:sz="0" w:space="31" w:color="auto"/>
                <w:right w:val="none" w:sz="0" w:space="0" w:color="auto"/>
              </w:divBdr>
            </w:div>
            <w:div w:id="1162619812">
              <w:marLeft w:val="0"/>
              <w:marRight w:val="0"/>
              <w:marTop w:val="0"/>
              <w:marBottom w:val="0"/>
              <w:divBdr>
                <w:top w:val="single" w:sz="6" w:space="31" w:color="EAEAEA"/>
                <w:left w:val="none" w:sz="0" w:space="0" w:color="auto"/>
                <w:bottom w:val="none" w:sz="0" w:space="31" w:color="auto"/>
                <w:right w:val="none" w:sz="0" w:space="0" w:color="auto"/>
              </w:divBdr>
            </w:div>
            <w:div w:id="1029067785">
              <w:marLeft w:val="0"/>
              <w:marRight w:val="0"/>
              <w:marTop w:val="0"/>
              <w:marBottom w:val="0"/>
              <w:divBdr>
                <w:top w:val="single" w:sz="6" w:space="31" w:color="EAEAEA"/>
                <w:left w:val="none" w:sz="0" w:space="0" w:color="auto"/>
                <w:bottom w:val="none" w:sz="0" w:space="31" w:color="auto"/>
                <w:right w:val="none" w:sz="0" w:space="0" w:color="auto"/>
              </w:divBdr>
            </w:div>
            <w:div w:id="2003384250">
              <w:marLeft w:val="0"/>
              <w:marRight w:val="0"/>
              <w:marTop w:val="0"/>
              <w:marBottom w:val="0"/>
              <w:divBdr>
                <w:top w:val="single" w:sz="6" w:space="31" w:color="EAEAEA"/>
                <w:left w:val="none" w:sz="0" w:space="0" w:color="auto"/>
                <w:bottom w:val="none" w:sz="0" w:space="31" w:color="auto"/>
                <w:right w:val="none" w:sz="0" w:space="0" w:color="auto"/>
              </w:divBdr>
            </w:div>
            <w:div w:id="2025552782">
              <w:marLeft w:val="0"/>
              <w:marRight w:val="0"/>
              <w:marTop w:val="0"/>
              <w:marBottom w:val="0"/>
              <w:divBdr>
                <w:top w:val="single" w:sz="6" w:space="31" w:color="EAEAEA"/>
                <w:left w:val="none" w:sz="0" w:space="0" w:color="auto"/>
                <w:bottom w:val="none" w:sz="0" w:space="31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acemath.xyz/procenti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spacemath.xyz/drobi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://spacemath.xyz/procenti/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://spacemath.xyz/perevod_edinic/" TargetMode="Externa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http://spacemath.xyz/procenti/" TargetMode="Externa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hyperlink" Target="http://spacemath.xyz/procenti/" TargetMode="Externa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://spacemath.xyz/primenenie_drobe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acemath.xyz/procenti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1308</Words>
  <Characters>7458</Characters>
  <Application>Microsoft Office Word</Application>
  <DocSecurity>0</DocSecurity>
  <Lines>62</Lines>
  <Paragraphs>17</Paragraphs>
  <ScaleCrop>false</ScaleCrop>
  <Company/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2020-04-23T09:20:00Z</dcterms:created>
  <dcterms:modified xsi:type="dcterms:W3CDTF">2020-04-23T09:23:00Z</dcterms:modified>
</cp:coreProperties>
</file>