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87" w:rsidRDefault="005E093A" w:rsidP="005E093A">
      <w:pPr>
        <w:spacing w:after="240"/>
        <w:ind w:left="20" w:right="8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1445" cy="9307513"/>
            <wp:effectExtent l="19050" t="0" r="0" b="0"/>
            <wp:docPr id="1" name="Рисунок 1" descr="C:\Users\Методист\Desktop\На сайт 2025\35.02.16_2025-2029\BROTHER\BRWE86F385BB627_008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35.02.16_2025-2029\BROTHER\BRWE86F385BB627_00814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30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787" w:rsidRPr="00B4349B" w:rsidRDefault="009B2787" w:rsidP="00F972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49B">
        <w:rPr>
          <w:rFonts w:ascii="Times New Roman" w:hAnsi="Times New Roman" w:cs="Times New Roman"/>
          <w:sz w:val="24"/>
          <w:szCs w:val="24"/>
        </w:rPr>
        <w:lastRenderedPageBreak/>
        <w:t>Рабочая программа учебной</w:t>
      </w:r>
      <w:r w:rsidR="004B4711" w:rsidRPr="00B4349B">
        <w:rPr>
          <w:rFonts w:ascii="Times New Roman" w:hAnsi="Times New Roman" w:cs="Times New Roman"/>
          <w:sz w:val="24"/>
          <w:szCs w:val="24"/>
        </w:rPr>
        <w:t xml:space="preserve"> и производственной</w:t>
      </w:r>
      <w:r w:rsidRPr="00B4349B">
        <w:rPr>
          <w:rFonts w:ascii="Times New Roman" w:hAnsi="Times New Roman" w:cs="Times New Roman"/>
          <w:sz w:val="24"/>
          <w:szCs w:val="24"/>
        </w:rPr>
        <w:t xml:space="preserve"> практики разработана на основе Федерального государственного образовательного стандарта по специальности </w:t>
      </w:r>
      <w:r w:rsidR="004B4711" w:rsidRPr="00B4349B">
        <w:rPr>
          <w:rFonts w:ascii="Times New Roman" w:hAnsi="Times New Roman" w:cs="Times New Roman"/>
          <w:sz w:val="24"/>
          <w:szCs w:val="24"/>
        </w:rPr>
        <w:t xml:space="preserve">35.02.16 </w:t>
      </w:r>
      <w:r w:rsidR="004B4711" w:rsidRPr="00B4349B">
        <w:rPr>
          <w:rFonts w:ascii="Times New Roman" w:hAnsi="Times New Roman" w:cs="Times New Roman"/>
          <w:bCs/>
          <w:sz w:val="24"/>
          <w:szCs w:val="24"/>
        </w:rPr>
        <w:t>Эксплуатация и ремонт сельскохозяйственной техники и оборудования</w:t>
      </w:r>
      <w:r w:rsidR="00A4136A">
        <w:rPr>
          <w:rFonts w:ascii="Times New Roman" w:hAnsi="Times New Roman" w:cs="Times New Roman"/>
          <w:bCs/>
          <w:sz w:val="24"/>
          <w:szCs w:val="24"/>
        </w:rPr>
        <w:t>.</w:t>
      </w:r>
    </w:p>
    <w:p w:rsidR="009B2787" w:rsidRPr="00B4349B" w:rsidRDefault="009B2787" w:rsidP="009B2787">
      <w:pPr>
        <w:pStyle w:val="Default"/>
      </w:pPr>
    </w:p>
    <w:p w:rsidR="009B2787" w:rsidRPr="00B4349B" w:rsidRDefault="009B2787" w:rsidP="009B2787">
      <w:pPr>
        <w:pStyle w:val="Default"/>
      </w:pPr>
    </w:p>
    <w:p w:rsidR="00B4349B" w:rsidRDefault="009B2787" w:rsidP="00B4349B">
      <w:pPr>
        <w:spacing w:after="240"/>
        <w:ind w:left="20" w:right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9B">
        <w:rPr>
          <w:rFonts w:ascii="Times New Roman" w:hAnsi="Times New Roman" w:cs="Times New Roman"/>
          <w:b/>
          <w:sz w:val="24"/>
          <w:szCs w:val="24"/>
        </w:rPr>
        <w:t>Организация разработчик:</w:t>
      </w:r>
    </w:p>
    <w:p w:rsidR="007F087E" w:rsidRPr="00B4349B" w:rsidRDefault="007F087E" w:rsidP="00B4349B">
      <w:pPr>
        <w:spacing w:after="240"/>
        <w:ind w:left="20" w:right="80"/>
        <w:jc w:val="both"/>
        <w:rPr>
          <w:rFonts w:ascii="Times New Roman" w:hAnsi="Times New Roman" w:cs="Times New Roman"/>
          <w:sz w:val="24"/>
          <w:szCs w:val="24"/>
        </w:rPr>
      </w:pPr>
      <w:r w:rsidRPr="00B4349B">
        <w:rPr>
          <w:rFonts w:ascii="Times New Roman" w:hAnsi="Times New Roman" w:cs="Times New Roman"/>
          <w:sz w:val="24"/>
          <w:szCs w:val="24"/>
        </w:rPr>
        <w:t>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9B2787" w:rsidRPr="00B4349B" w:rsidRDefault="009B2787" w:rsidP="009B2787">
      <w:pPr>
        <w:pStyle w:val="Default"/>
      </w:pPr>
    </w:p>
    <w:p w:rsidR="009B2787" w:rsidRPr="00B4349B" w:rsidRDefault="009B2787" w:rsidP="009B2787">
      <w:pPr>
        <w:pStyle w:val="Default"/>
      </w:pPr>
    </w:p>
    <w:p w:rsidR="00B4349B" w:rsidRPr="00B4349B" w:rsidRDefault="00B4349B" w:rsidP="00B434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349B">
        <w:rPr>
          <w:rFonts w:ascii="Times New Roman" w:hAnsi="Times New Roman"/>
          <w:b/>
          <w:sz w:val="24"/>
          <w:szCs w:val="24"/>
        </w:rPr>
        <w:t>Разработчик</w:t>
      </w:r>
      <w:r>
        <w:rPr>
          <w:rFonts w:ascii="Times New Roman" w:hAnsi="Times New Roman"/>
          <w:b/>
          <w:sz w:val="24"/>
          <w:szCs w:val="24"/>
        </w:rPr>
        <w:t>и</w:t>
      </w:r>
      <w:r w:rsidRPr="00B4349B">
        <w:rPr>
          <w:rFonts w:ascii="Times New Roman" w:hAnsi="Times New Roman"/>
          <w:b/>
          <w:sz w:val="24"/>
          <w:szCs w:val="24"/>
        </w:rPr>
        <w:t>:</w:t>
      </w:r>
    </w:p>
    <w:p w:rsidR="00B4349B" w:rsidRDefault="00B4349B" w:rsidP="00B434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Костицын О.В., зам. директора по УПР</w:t>
      </w:r>
    </w:p>
    <w:p w:rsidR="00B4349B" w:rsidRDefault="00B4349B" w:rsidP="00B434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Манинец С.А.,  преподаватель КОГПОАУ НПТ</w:t>
      </w:r>
    </w:p>
    <w:p w:rsidR="00B4349B" w:rsidRDefault="00B4349B" w:rsidP="00B434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Останин А.М., преподаватель КОГПОАУ НПТ</w:t>
      </w:r>
    </w:p>
    <w:p w:rsidR="00B4349B" w:rsidRDefault="00B4349B" w:rsidP="00B434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Буров А.С., преподаватель КОГПОАУ НПТ</w:t>
      </w:r>
    </w:p>
    <w:p w:rsidR="00B4349B" w:rsidRDefault="00B4349B" w:rsidP="00B434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Машковцева Т.Ф., преподаватель КОГПОАУ НПТ</w:t>
      </w:r>
    </w:p>
    <w:p w:rsidR="00B4349B" w:rsidRDefault="00B4349B" w:rsidP="00B434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Родыгин А.Н., мастер производственного обучения КОГПОАУ НПТ</w:t>
      </w:r>
    </w:p>
    <w:p w:rsidR="009B2787" w:rsidRDefault="00B4349B" w:rsidP="00B4349B">
      <w:pPr>
        <w:pStyle w:val="Default"/>
        <w:rPr>
          <w:sz w:val="28"/>
          <w:szCs w:val="28"/>
        </w:rPr>
      </w:pPr>
      <w:r>
        <w:t>Скрябин А.Н., мастер производственного обучения КОГПОАУ НПТ</w:t>
      </w:r>
    </w:p>
    <w:p w:rsidR="009B2787" w:rsidRDefault="009B2787" w:rsidP="009B2787">
      <w:pPr>
        <w:pStyle w:val="Default"/>
        <w:rPr>
          <w:sz w:val="28"/>
          <w:szCs w:val="28"/>
        </w:rPr>
      </w:pPr>
    </w:p>
    <w:p w:rsidR="009B2787" w:rsidRDefault="009B2787" w:rsidP="009B2787">
      <w:pPr>
        <w:pStyle w:val="Default"/>
        <w:rPr>
          <w:sz w:val="28"/>
          <w:szCs w:val="28"/>
        </w:rPr>
      </w:pPr>
    </w:p>
    <w:p w:rsidR="009B2787" w:rsidRPr="007F087E" w:rsidRDefault="009B2787" w:rsidP="00EE0A1E">
      <w:pPr>
        <w:pStyle w:val="Default"/>
        <w:rPr>
          <w:sz w:val="28"/>
          <w:szCs w:val="28"/>
        </w:rPr>
      </w:pPr>
    </w:p>
    <w:p w:rsidR="007F087E" w:rsidRPr="002723E8" w:rsidRDefault="00F972B8" w:rsidP="007F087E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2723E8">
        <w:rPr>
          <w:rFonts w:ascii="Times New Roman" w:hAnsi="Times New Roman" w:cs="Times New Roman"/>
          <w:sz w:val="24"/>
          <w:szCs w:val="24"/>
        </w:rPr>
        <w:t xml:space="preserve">Рассмотрено: </w:t>
      </w:r>
      <w:r w:rsidR="007F087E" w:rsidRPr="002723E8">
        <w:rPr>
          <w:rFonts w:ascii="Times New Roman" w:hAnsi="Times New Roman" w:cs="Times New Roman"/>
          <w:sz w:val="24"/>
          <w:szCs w:val="24"/>
        </w:rPr>
        <w:t xml:space="preserve">на  заседании  МК                                                                                                                                                                                                       </w:t>
      </w:r>
    </w:p>
    <w:p w:rsidR="00F972B8" w:rsidRPr="002723E8" w:rsidRDefault="007F087E" w:rsidP="007F087E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2723E8">
        <w:rPr>
          <w:rFonts w:ascii="Times New Roman" w:hAnsi="Times New Roman" w:cs="Times New Roman"/>
          <w:sz w:val="24"/>
          <w:szCs w:val="24"/>
        </w:rPr>
        <w:t xml:space="preserve">Протокол №     от </w:t>
      </w:r>
      <w:r w:rsidR="00F972B8" w:rsidRPr="002723E8">
        <w:rPr>
          <w:rFonts w:ascii="Times New Roman" w:hAnsi="Times New Roman" w:cs="Times New Roman"/>
          <w:sz w:val="24"/>
          <w:szCs w:val="24"/>
        </w:rPr>
        <w:t>«</w:t>
      </w:r>
      <w:r w:rsidRPr="002723E8">
        <w:rPr>
          <w:rFonts w:ascii="Times New Roman" w:hAnsi="Times New Roman" w:cs="Times New Roman"/>
          <w:sz w:val="24"/>
          <w:szCs w:val="24"/>
        </w:rPr>
        <w:t>___</w:t>
      </w:r>
      <w:r w:rsidR="00F972B8" w:rsidRPr="002723E8">
        <w:rPr>
          <w:rFonts w:ascii="Times New Roman" w:hAnsi="Times New Roman" w:cs="Times New Roman"/>
          <w:sz w:val="24"/>
          <w:szCs w:val="24"/>
        </w:rPr>
        <w:t>»______202</w:t>
      </w:r>
      <w:r w:rsidR="00BE7E69">
        <w:rPr>
          <w:rFonts w:ascii="Times New Roman" w:hAnsi="Times New Roman" w:cs="Times New Roman"/>
          <w:sz w:val="24"/>
          <w:szCs w:val="24"/>
        </w:rPr>
        <w:t>5</w:t>
      </w:r>
      <w:r w:rsidR="00F972B8" w:rsidRPr="002723E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F087E" w:rsidRPr="002723E8" w:rsidRDefault="007F087E" w:rsidP="007F087E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23E8">
        <w:rPr>
          <w:rFonts w:ascii="Times New Roman" w:hAnsi="Times New Roman" w:cs="Times New Roman"/>
          <w:sz w:val="24"/>
          <w:szCs w:val="24"/>
        </w:rPr>
        <w:t>Председатель МК      _________</w:t>
      </w:r>
      <w:r w:rsidR="00F972B8" w:rsidRPr="002723E8">
        <w:rPr>
          <w:rFonts w:ascii="Times New Roman" w:hAnsi="Times New Roman" w:cs="Times New Roman"/>
          <w:sz w:val="24"/>
          <w:szCs w:val="24"/>
        </w:rPr>
        <w:t>С.</w:t>
      </w:r>
      <w:r w:rsidRPr="002723E8">
        <w:rPr>
          <w:rFonts w:ascii="Times New Roman" w:hAnsi="Times New Roman" w:cs="Times New Roman"/>
          <w:sz w:val="24"/>
          <w:szCs w:val="24"/>
        </w:rPr>
        <w:t>А.</w:t>
      </w:r>
      <w:r w:rsidR="00D14E24" w:rsidRPr="002723E8">
        <w:rPr>
          <w:rFonts w:ascii="Times New Roman" w:hAnsi="Times New Roman" w:cs="Times New Roman"/>
          <w:sz w:val="24"/>
          <w:szCs w:val="24"/>
        </w:rPr>
        <w:t xml:space="preserve"> </w:t>
      </w:r>
      <w:r w:rsidRPr="002723E8">
        <w:rPr>
          <w:rFonts w:ascii="Times New Roman" w:hAnsi="Times New Roman" w:cs="Times New Roman"/>
          <w:sz w:val="24"/>
          <w:szCs w:val="24"/>
        </w:rPr>
        <w:t>М</w:t>
      </w:r>
      <w:r w:rsidR="00F972B8" w:rsidRPr="002723E8">
        <w:rPr>
          <w:rFonts w:ascii="Times New Roman" w:hAnsi="Times New Roman" w:cs="Times New Roman"/>
          <w:sz w:val="24"/>
          <w:szCs w:val="24"/>
        </w:rPr>
        <w:t>анинец</w:t>
      </w:r>
    </w:p>
    <w:p w:rsidR="009B2787" w:rsidRPr="002723E8" w:rsidRDefault="009B2787" w:rsidP="00EE0A1E">
      <w:pPr>
        <w:pStyle w:val="Default"/>
      </w:pPr>
    </w:p>
    <w:p w:rsidR="009B2787" w:rsidRPr="007F087E" w:rsidRDefault="009B2787" w:rsidP="00EE0A1E">
      <w:pPr>
        <w:pStyle w:val="Default"/>
        <w:rPr>
          <w:sz w:val="28"/>
          <w:szCs w:val="28"/>
        </w:rPr>
      </w:pPr>
    </w:p>
    <w:p w:rsidR="009B2787" w:rsidRPr="007F087E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p w:rsidR="006F39D9" w:rsidRDefault="006F39D9" w:rsidP="00EE0A1E">
      <w:pPr>
        <w:pStyle w:val="Default"/>
        <w:rPr>
          <w:sz w:val="28"/>
          <w:szCs w:val="28"/>
        </w:rPr>
      </w:pPr>
    </w:p>
    <w:p w:rsidR="00BE5FE4" w:rsidRDefault="00BE5FE4" w:rsidP="00EE0A1E">
      <w:pPr>
        <w:pStyle w:val="Default"/>
        <w:rPr>
          <w:sz w:val="28"/>
          <w:szCs w:val="28"/>
        </w:rPr>
      </w:pPr>
    </w:p>
    <w:p w:rsidR="00B4349B" w:rsidRDefault="00B4349B" w:rsidP="00EE0A1E">
      <w:pPr>
        <w:pStyle w:val="Default"/>
        <w:rPr>
          <w:sz w:val="28"/>
          <w:szCs w:val="28"/>
        </w:rPr>
      </w:pPr>
    </w:p>
    <w:p w:rsidR="00B4349B" w:rsidRDefault="00B4349B" w:rsidP="00EE0A1E">
      <w:pPr>
        <w:pStyle w:val="Default"/>
        <w:rPr>
          <w:sz w:val="28"/>
          <w:szCs w:val="28"/>
        </w:rPr>
      </w:pPr>
    </w:p>
    <w:p w:rsidR="009B2787" w:rsidRDefault="009B2787" w:rsidP="00EE0A1E">
      <w:pPr>
        <w:pStyle w:val="Default"/>
        <w:rPr>
          <w:sz w:val="28"/>
          <w:szCs w:val="28"/>
        </w:rPr>
      </w:pPr>
    </w:p>
    <w:tbl>
      <w:tblPr>
        <w:tblW w:w="1398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  <w:gridCol w:w="4237"/>
      </w:tblGrid>
      <w:tr w:rsidR="00EE0A1E" w:rsidTr="00C47037">
        <w:trPr>
          <w:trHeight w:val="127"/>
        </w:trPr>
        <w:tc>
          <w:tcPr>
            <w:tcW w:w="13984" w:type="dxa"/>
            <w:gridSpan w:val="2"/>
          </w:tcPr>
          <w:p w:rsidR="00EE0A1E" w:rsidRDefault="00EE0A1E" w:rsidP="00B4349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СОДЕРЖАНИЕ                           </w:t>
            </w:r>
            <w:r w:rsidR="009B2787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:rsidR="00EE0A1E" w:rsidTr="00C47037">
        <w:trPr>
          <w:trHeight w:val="132"/>
        </w:trPr>
        <w:tc>
          <w:tcPr>
            <w:tcW w:w="9747" w:type="dxa"/>
          </w:tcPr>
          <w:p w:rsidR="00EE0A1E" w:rsidRDefault="00EE0A1E" w:rsidP="000738E3">
            <w:pPr>
              <w:pStyle w:val="Default"/>
              <w:rPr>
                <w:color w:val="auto"/>
              </w:rPr>
            </w:pPr>
          </w:p>
          <w:p w:rsidR="00EE0A1E" w:rsidRDefault="00EE0A1E" w:rsidP="000738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ПАСПОРТ РАБОЧЕЙ ПРОГРАММЫ УЧЕБНОЙ </w:t>
            </w:r>
            <w:r w:rsidR="00B4349B">
              <w:rPr>
                <w:sz w:val="23"/>
                <w:szCs w:val="23"/>
              </w:rPr>
              <w:t>И</w:t>
            </w:r>
            <w:r w:rsidR="004B4711">
              <w:rPr>
                <w:sz w:val="23"/>
                <w:szCs w:val="23"/>
              </w:rPr>
              <w:t xml:space="preserve"> ПРОИЗВОДСТВЕННОЙ </w:t>
            </w:r>
            <w:r>
              <w:rPr>
                <w:sz w:val="23"/>
                <w:szCs w:val="23"/>
              </w:rPr>
              <w:t xml:space="preserve">ПРАКТИКИ </w:t>
            </w:r>
          </w:p>
          <w:p w:rsidR="00EE0A1E" w:rsidRDefault="00EE0A1E" w:rsidP="000738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7" w:type="dxa"/>
          </w:tcPr>
          <w:p w:rsidR="00EE0A1E" w:rsidRDefault="00EE0A1E" w:rsidP="000738E3">
            <w:pPr>
              <w:pStyle w:val="Default"/>
              <w:rPr>
                <w:sz w:val="28"/>
                <w:szCs w:val="28"/>
              </w:rPr>
            </w:pPr>
          </w:p>
        </w:tc>
      </w:tr>
      <w:tr w:rsidR="00EE0A1E" w:rsidTr="00C47037">
        <w:trPr>
          <w:trHeight w:val="247"/>
        </w:trPr>
        <w:tc>
          <w:tcPr>
            <w:tcW w:w="9747" w:type="dxa"/>
          </w:tcPr>
          <w:p w:rsidR="00EE0A1E" w:rsidRDefault="00EE0A1E" w:rsidP="000738E3">
            <w:pPr>
              <w:pStyle w:val="Default"/>
              <w:rPr>
                <w:color w:val="auto"/>
              </w:rPr>
            </w:pPr>
          </w:p>
          <w:p w:rsidR="00EE0A1E" w:rsidRDefault="00EE0A1E" w:rsidP="000738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РЕЗУЛЬТАТЫ ОСВОЕНИЯ ПРОГРАММЫ УЧЕБНОЙ </w:t>
            </w:r>
            <w:r w:rsidR="00B4349B">
              <w:rPr>
                <w:sz w:val="23"/>
                <w:szCs w:val="23"/>
              </w:rPr>
              <w:t>И</w:t>
            </w:r>
            <w:r w:rsidR="00C47037">
              <w:rPr>
                <w:sz w:val="23"/>
                <w:szCs w:val="23"/>
              </w:rPr>
              <w:t xml:space="preserve"> ПРОИЗВОДСТВЕННОЙ </w:t>
            </w:r>
            <w:r>
              <w:rPr>
                <w:sz w:val="23"/>
                <w:szCs w:val="23"/>
              </w:rPr>
              <w:t xml:space="preserve">ПРАКТИКИ </w:t>
            </w:r>
          </w:p>
          <w:p w:rsidR="00EE0A1E" w:rsidRDefault="00EE0A1E" w:rsidP="000738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7" w:type="dxa"/>
          </w:tcPr>
          <w:p w:rsidR="00EE0A1E" w:rsidRDefault="00EE0A1E" w:rsidP="000738E3">
            <w:pPr>
              <w:pStyle w:val="Default"/>
              <w:rPr>
                <w:sz w:val="28"/>
                <w:szCs w:val="28"/>
              </w:rPr>
            </w:pPr>
          </w:p>
        </w:tc>
      </w:tr>
      <w:tr w:rsidR="00EE0A1E" w:rsidTr="00C47037">
        <w:trPr>
          <w:trHeight w:val="247"/>
        </w:trPr>
        <w:tc>
          <w:tcPr>
            <w:tcW w:w="9747" w:type="dxa"/>
          </w:tcPr>
          <w:p w:rsidR="00EE0A1E" w:rsidRDefault="00EE0A1E" w:rsidP="000738E3">
            <w:pPr>
              <w:pStyle w:val="Default"/>
              <w:rPr>
                <w:color w:val="auto"/>
              </w:rPr>
            </w:pPr>
          </w:p>
          <w:p w:rsidR="00EE0A1E" w:rsidRDefault="00EE0A1E" w:rsidP="000738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ТЕМАТИЧЕСКИЙ </w:t>
            </w:r>
            <w:r w:rsidR="00C47037">
              <w:rPr>
                <w:sz w:val="23"/>
                <w:szCs w:val="23"/>
              </w:rPr>
              <w:t>ПЛАН СОДЕРЖАНИЕ УЧЕБНОЙ</w:t>
            </w:r>
            <w:r>
              <w:rPr>
                <w:sz w:val="23"/>
                <w:szCs w:val="23"/>
              </w:rPr>
              <w:t xml:space="preserve"> </w:t>
            </w:r>
            <w:r w:rsidR="00B4349B">
              <w:rPr>
                <w:sz w:val="23"/>
                <w:szCs w:val="23"/>
              </w:rPr>
              <w:t>И</w:t>
            </w:r>
            <w:r w:rsidR="00C47037">
              <w:rPr>
                <w:sz w:val="23"/>
                <w:szCs w:val="23"/>
              </w:rPr>
              <w:t xml:space="preserve"> ПРОИЗВОДСТВЕННОЙ ПРАКТИКИ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E0A1E" w:rsidRDefault="00EE0A1E" w:rsidP="000738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7" w:type="dxa"/>
          </w:tcPr>
          <w:p w:rsidR="00EE0A1E" w:rsidRDefault="00EE0A1E" w:rsidP="00C47037">
            <w:pPr>
              <w:pStyle w:val="Default"/>
              <w:rPr>
                <w:sz w:val="28"/>
                <w:szCs w:val="28"/>
              </w:rPr>
            </w:pPr>
          </w:p>
        </w:tc>
      </w:tr>
      <w:tr w:rsidR="00EE0A1E" w:rsidTr="00C47037">
        <w:trPr>
          <w:trHeight w:val="247"/>
        </w:trPr>
        <w:tc>
          <w:tcPr>
            <w:tcW w:w="9747" w:type="dxa"/>
          </w:tcPr>
          <w:p w:rsidR="00EE0A1E" w:rsidRDefault="00EE0A1E" w:rsidP="000738E3">
            <w:pPr>
              <w:pStyle w:val="Default"/>
              <w:rPr>
                <w:color w:val="auto"/>
              </w:rPr>
            </w:pPr>
          </w:p>
          <w:p w:rsidR="00EE0A1E" w:rsidRDefault="00EE0A1E" w:rsidP="000738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УСЛОВИЯ РЕАЛИЗАЦИИ ПРОГРАММЫ УЧЕБНОЙ </w:t>
            </w:r>
            <w:r w:rsidR="00B4349B">
              <w:rPr>
                <w:sz w:val="23"/>
                <w:szCs w:val="23"/>
              </w:rPr>
              <w:t>И</w:t>
            </w:r>
            <w:r w:rsidR="00C47037">
              <w:rPr>
                <w:sz w:val="23"/>
                <w:szCs w:val="23"/>
              </w:rPr>
              <w:t xml:space="preserve"> ПРОИЗВОДСТВЕННОЙ </w:t>
            </w:r>
            <w:r>
              <w:rPr>
                <w:sz w:val="23"/>
                <w:szCs w:val="23"/>
              </w:rPr>
              <w:t xml:space="preserve">ПРАКТИКИ </w:t>
            </w:r>
          </w:p>
          <w:p w:rsidR="00EE0A1E" w:rsidRDefault="00EE0A1E" w:rsidP="000738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7" w:type="dxa"/>
          </w:tcPr>
          <w:p w:rsidR="00EE0A1E" w:rsidRDefault="00EE0A1E" w:rsidP="000738E3">
            <w:pPr>
              <w:pStyle w:val="Default"/>
              <w:rPr>
                <w:sz w:val="28"/>
                <w:szCs w:val="28"/>
              </w:rPr>
            </w:pPr>
          </w:p>
        </w:tc>
      </w:tr>
      <w:tr w:rsidR="00EE0A1E" w:rsidTr="00C47037">
        <w:trPr>
          <w:trHeight w:val="247"/>
        </w:trPr>
        <w:tc>
          <w:tcPr>
            <w:tcW w:w="9747" w:type="dxa"/>
          </w:tcPr>
          <w:p w:rsidR="00EE0A1E" w:rsidRDefault="00EE0A1E" w:rsidP="000738E3">
            <w:pPr>
              <w:pStyle w:val="Default"/>
              <w:rPr>
                <w:color w:val="auto"/>
              </w:rPr>
            </w:pPr>
          </w:p>
          <w:p w:rsidR="00EE0A1E" w:rsidRDefault="00EE0A1E" w:rsidP="000738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КОНТРОЛЬ И ОЦЕНКА РЕЗУЛЬТАТОВ ОСВОЕНИЯ УЧЕБНОЙ </w:t>
            </w:r>
            <w:r w:rsidR="00B4349B">
              <w:rPr>
                <w:sz w:val="23"/>
                <w:szCs w:val="23"/>
              </w:rPr>
              <w:t>И</w:t>
            </w:r>
            <w:r w:rsidR="00C47037">
              <w:rPr>
                <w:sz w:val="23"/>
                <w:szCs w:val="23"/>
              </w:rPr>
              <w:t xml:space="preserve"> ПРОИЗВОДСТВЕННОЙ </w:t>
            </w:r>
            <w:r>
              <w:rPr>
                <w:sz w:val="23"/>
                <w:szCs w:val="23"/>
              </w:rPr>
              <w:t xml:space="preserve">ПРАКТИКИ </w:t>
            </w:r>
          </w:p>
          <w:p w:rsidR="00EE0A1E" w:rsidRDefault="00EE0A1E" w:rsidP="000738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7" w:type="dxa"/>
          </w:tcPr>
          <w:p w:rsidR="00EE0A1E" w:rsidRDefault="00EE0A1E" w:rsidP="000738E3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E0A1E" w:rsidRDefault="00EE0A1E" w:rsidP="00EE0A1E"/>
    <w:p w:rsidR="00EE0A1E" w:rsidRDefault="00EE0A1E" w:rsidP="00EE0A1E"/>
    <w:p w:rsidR="00EE0A1E" w:rsidRDefault="00EE0A1E" w:rsidP="00EE0A1E"/>
    <w:p w:rsidR="00EE0A1E" w:rsidRDefault="00EE0A1E" w:rsidP="00EE0A1E"/>
    <w:p w:rsidR="00EE0A1E" w:rsidRDefault="00EE0A1E" w:rsidP="00EE0A1E"/>
    <w:p w:rsidR="00EE0A1E" w:rsidRDefault="00EE0A1E" w:rsidP="00EE0A1E"/>
    <w:p w:rsidR="00EE0A1E" w:rsidRDefault="00EE0A1E" w:rsidP="00EE0A1E"/>
    <w:p w:rsidR="00EE0A1E" w:rsidRDefault="00EE0A1E" w:rsidP="00EE0A1E"/>
    <w:p w:rsidR="00EE0A1E" w:rsidRDefault="00EE0A1E" w:rsidP="00EE0A1E"/>
    <w:p w:rsidR="00EE0A1E" w:rsidRDefault="00EE0A1E" w:rsidP="00EE0A1E"/>
    <w:p w:rsidR="00EE0A1E" w:rsidRDefault="00EE0A1E" w:rsidP="00EE0A1E"/>
    <w:p w:rsidR="009B2787" w:rsidRDefault="009B2787" w:rsidP="00EE0A1E"/>
    <w:p w:rsidR="009B2787" w:rsidRDefault="009B2787" w:rsidP="00EE0A1E"/>
    <w:p w:rsidR="00C734A0" w:rsidRDefault="00C734A0" w:rsidP="00EE0A1E"/>
    <w:p w:rsidR="00C734A0" w:rsidRDefault="00C734A0" w:rsidP="00EE0A1E"/>
    <w:p w:rsidR="00C734A0" w:rsidRDefault="00C734A0" w:rsidP="00EE0A1E"/>
    <w:p w:rsidR="00C734A0" w:rsidRDefault="00C734A0" w:rsidP="00EE0A1E"/>
    <w:p w:rsidR="009B2787" w:rsidRPr="00B4349B" w:rsidRDefault="00B4349B" w:rsidP="00B434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9B">
        <w:rPr>
          <w:rFonts w:ascii="Times New Roman" w:hAnsi="Times New Roman" w:cs="Times New Roman"/>
          <w:b/>
          <w:sz w:val="24"/>
          <w:szCs w:val="24"/>
        </w:rPr>
        <w:lastRenderedPageBreak/>
        <w:t>1. ПАСПОРТ РАБОЧЕЙ ПРОГРАММЫ УЧЕБНОЙ И ПРОИЗВОДСТВЕННОЙ ПРАКТИКИ</w:t>
      </w:r>
    </w:p>
    <w:p w:rsidR="00EE0A1E" w:rsidRPr="00955FC2" w:rsidRDefault="00EE0A1E" w:rsidP="00EE0A1E">
      <w:pPr>
        <w:pStyle w:val="Default"/>
      </w:pPr>
      <w:r w:rsidRPr="00955FC2">
        <w:rPr>
          <w:b/>
          <w:bCs/>
        </w:rPr>
        <w:t>1.1. Область применения программы:</w:t>
      </w:r>
    </w:p>
    <w:p w:rsidR="006F1BA8" w:rsidRPr="00B4349B" w:rsidRDefault="00EE0A1E" w:rsidP="00B434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FC2">
        <w:rPr>
          <w:rFonts w:ascii="Times New Roman" w:hAnsi="Times New Roman" w:cs="Times New Roman"/>
          <w:sz w:val="24"/>
          <w:szCs w:val="24"/>
        </w:rPr>
        <w:t>Рабочая программа учебной</w:t>
      </w:r>
      <w:r w:rsidR="00550EC7">
        <w:rPr>
          <w:rFonts w:ascii="Times New Roman" w:hAnsi="Times New Roman" w:cs="Times New Roman"/>
          <w:sz w:val="24"/>
          <w:szCs w:val="24"/>
        </w:rPr>
        <w:t xml:space="preserve"> и производственной</w:t>
      </w:r>
      <w:r w:rsidRPr="00955FC2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 профессиональной образовательной программы по специальности </w:t>
      </w:r>
      <w:r w:rsidR="004B4711" w:rsidRPr="004B4711">
        <w:rPr>
          <w:rFonts w:ascii="Times New Roman" w:hAnsi="Times New Roman" w:cs="Times New Roman"/>
          <w:sz w:val="24"/>
          <w:szCs w:val="24"/>
        </w:rPr>
        <w:t xml:space="preserve">35.02.16 </w:t>
      </w:r>
      <w:r w:rsidR="004B4711" w:rsidRPr="004B4711">
        <w:rPr>
          <w:rFonts w:ascii="Times New Roman" w:hAnsi="Times New Roman" w:cs="Times New Roman"/>
          <w:bCs/>
          <w:sz w:val="24"/>
          <w:szCs w:val="24"/>
        </w:rPr>
        <w:t>Эксплуатация и ремонт сельскохозяйственной техники и оборудования</w:t>
      </w:r>
      <w:r w:rsidR="004B4711" w:rsidRPr="004B4711">
        <w:rPr>
          <w:rFonts w:ascii="Times New Roman" w:hAnsi="Times New Roman" w:cs="Times New Roman"/>
          <w:sz w:val="24"/>
          <w:szCs w:val="24"/>
        </w:rPr>
        <w:t>,</w:t>
      </w:r>
      <w:r w:rsidR="00550EC7">
        <w:rPr>
          <w:rFonts w:ascii="Times New Roman" w:hAnsi="Times New Roman" w:cs="Times New Roman"/>
          <w:sz w:val="24"/>
          <w:szCs w:val="24"/>
        </w:rPr>
        <w:t xml:space="preserve"> </w:t>
      </w:r>
      <w:r w:rsidRPr="00955FC2">
        <w:rPr>
          <w:rFonts w:ascii="Times New Roman" w:hAnsi="Times New Roman" w:cs="Times New Roman"/>
          <w:sz w:val="24"/>
          <w:szCs w:val="24"/>
        </w:rPr>
        <w:t xml:space="preserve">в части освоения квалификаций: основных видов профессиональной деятельности (ВДП): </w:t>
      </w:r>
      <w:r w:rsidR="00B4349B" w:rsidRPr="00B4349B">
        <w:rPr>
          <w:rFonts w:ascii="Times New Roman" w:hAnsi="Times New Roman" w:cs="Times New Roman"/>
          <w:sz w:val="24"/>
          <w:szCs w:val="24"/>
        </w:rPr>
        <w:t>Эксплуатация сельскохозяйственной техники и оборудования.</w:t>
      </w:r>
    </w:p>
    <w:p w:rsidR="00550EC7" w:rsidRPr="00955FC2" w:rsidRDefault="00550EC7" w:rsidP="00FA6A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FC2">
        <w:rPr>
          <w:rFonts w:ascii="Times New Roman" w:hAnsi="Times New Roman" w:cs="Times New Roman"/>
          <w:b/>
          <w:bCs/>
          <w:sz w:val="24"/>
          <w:szCs w:val="24"/>
        </w:rPr>
        <w:t xml:space="preserve">1.2. Цели и задачи учебной </w:t>
      </w:r>
      <w:r w:rsidR="00B111D8">
        <w:rPr>
          <w:rFonts w:ascii="Times New Roman" w:hAnsi="Times New Roman" w:cs="Times New Roman"/>
          <w:b/>
          <w:bCs/>
          <w:sz w:val="24"/>
          <w:szCs w:val="24"/>
        </w:rPr>
        <w:t xml:space="preserve">и производственной </w:t>
      </w:r>
      <w:r w:rsidRPr="00955FC2">
        <w:rPr>
          <w:rFonts w:ascii="Times New Roman" w:hAnsi="Times New Roman" w:cs="Times New Roman"/>
          <w:b/>
          <w:bCs/>
          <w:sz w:val="24"/>
          <w:szCs w:val="24"/>
        </w:rPr>
        <w:t xml:space="preserve">практики: </w:t>
      </w:r>
      <w:r w:rsidR="00FA6AD1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и общими </w:t>
      </w:r>
      <w:r w:rsidR="00FA6AD1" w:rsidRPr="001D7F71">
        <w:rPr>
          <w:rFonts w:ascii="Times New Roman" w:hAnsi="Times New Roman" w:cs="Times New Roman"/>
          <w:sz w:val="24"/>
          <w:szCs w:val="24"/>
        </w:rPr>
        <w:t>компетенциями обучающийся в ходе освоения программы практики должен:</w:t>
      </w:r>
    </w:p>
    <w:tbl>
      <w:tblPr>
        <w:tblW w:w="10348" w:type="dxa"/>
        <w:jc w:val="center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7513"/>
      </w:tblGrid>
      <w:tr w:rsidR="0009591C" w:rsidRPr="001D7F71" w:rsidTr="0009591C">
        <w:trPr>
          <w:jc w:val="center"/>
        </w:trPr>
        <w:tc>
          <w:tcPr>
            <w:tcW w:w="2835" w:type="dxa"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F71">
              <w:rPr>
                <w:rFonts w:ascii="Times New Roman" w:hAnsi="Times New Roman" w:cs="Times New Roman"/>
                <w:b/>
              </w:rPr>
              <w:t>Код и наименование</w:t>
            </w:r>
          </w:p>
          <w:p w:rsidR="0009591C" w:rsidRPr="001D7F71" w:rsidRDefault="0009591C" w:rsidP="00A544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F71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  <w:tc>
          <w:tcPr>
            <w:tcW w:w="7513" w:type="dxa"/>
          </w:tcPr>
          <w:p w:rsidR="0009591C" w:rsidRPr="001D7F71" w:rsidRDefault="0009591C" w:rsidP="000959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7F71">
              <w:rPr>
                <w:rFonts w:ascii="Times New Roman" w:hAnsi="Times New Roman" w:cs="Times New Roman"/>
                <w:b/>
                <w:iCs/>
              </w:rPr>
              <w:t>Практический опыт, умения, знания</w:t>
            </w:r>
          </w:p>
        </w:tc>
      </w:tr>
      <w:tr w:rsidR="0009591C" w:rsidRPr="001D7F71" w:rsidTr="0009591C">
        <w:trPr>
          <w:trHeight w:val="920"/>
          <w:jc w:val="center"/>
        </w:trPr>
        <w:tc>
          <w:tcPr>
            <w:tcW w:w="2835" w:type="dxa"/>
            <w:vMerge w:val="restart"/>
          </w:tcPr>
          <w:p w:rsidR="0009591C" w:rsidRPr="001D7F71" w:rsidRDefault="0009591C" w:rsidP="00A544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ПК 1.1. Выполнять приемку, монтаж, сборку и обкатку новой сельскохозяйственной техники, оформлять соответствующие документы.</w:t>
            </w: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Выполнения разборочно-сборочных работ сельскохозяйственных машин и механизмов.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Выполнения регулировочных работ при настройке машин на режимы работы.</w:t>
            </w:r>
          </w:p>
        </w:tc>
      </w:tr>
      <w:tr w:rsidR="0009591C" w:rsidRPr="001D7F71" w:rsidTr="0009591C">
        <w:trPr>
          <w:trHeight w:val="920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Читать чертежи узлов и деталей сельскохозяйственной техники. Пользоваться инструментами и оборудованием, необходимыми для выполнения работ по вводу в эксплуатацию новой сельскохозяйственной техники.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Осуществлять проверку работоспособности и настройку инструмента, оборудования, сельскохозяйственной техники.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Приводить составные части изделия в рабочее положение в различных режимах работы.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Агрегатировать вводимую в эксплуатацию технику с энергетическими средствами.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Управлять вводимой в эксплуатацию сельскохозяйственной техникой в соответствии с инструкциями по ее эксплуатации.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Применять средства индивидуальной защиты при проведении работ по вводу сельскохозяйственной техники в эксплуатацию</w:t>
            </w:r>
          </w:p>
        </w:tc>
      </w:tr>
      <w:tr w:rsidR="0009591C" w:rsidRPr="001D7F71" w:rsidTr="0009591C">
        <w:trPr>
          <w:trHeight w:val="920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Состав технической документации, поставляемой с сельскохозяйственной техникой, и требования к документации.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Единая система конструкторской документации.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Основные типы сельскохозяйственной техники, области ее применения.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Порядок расконсервации новой сельскохозяйственной техники.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Технические характеристики, конструктивные особенности, назначение, режимы работы и правила эксплуатации сельскохозяйственной техники.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Правила эксплуатации специального оборудования, инструментов при вводе сельскохозяйственной техники в эксплуатацию.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Порядок выполнения работ по монтажу и сборке новой сельскохозяйственной техники.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 xml:space="preserve">Назначение и порядок использования расходных, горюче-смазочных материалов и специальных жидкостей при вводе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сельскохозяйственной техники в эксплуатацию.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Порядок пуска (апробирования), регулирования, комплексного апробирования сельскохозяйственной техники.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Нормативно-техническая документация по эксплуатации сельскохозяйственной техники.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Правила обкатки новой сельскохозяйственной техники, вводимой в эксплуатацию.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Требования охраны труда в объеме, необходимом для выполнения трудовых обязанностей.</w:t>
            </w:r>
          </w:p>
        </w:tc>
      </w:tr>
      <w:tr w:rsidR="0009591C" w:rsidRPr="001D7F71" w:rsidTr="0009591C">
        <w:trPr>
          <w:trHeight w:val="460"/>
          <w:jc w:val="center"/>
        </w:trPr>
        <w:tc>
          <w:tcPr>
            <w:tcW w:w="2835" w:type="dxa"/>
            <w:vMerge w:val="restart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lastRenderedPageBreak/>
              <w:t>ПК 1.2. 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</w:t>
            </w: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Определения технического состояния отдельных узлов и деталей машин.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Проведения технического обслуживания тракторов, автомобилей, сельскохозяйственных машин и оборудования.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Определения технического состояния отдельных узлов и деталей машин.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Выполнения разборочно-сборочных, дефектовочно-комплектовочных работ, обкатки агрегатов и машин.</w:t>
            </w:r>
          </w:p>
        </w:tc>
      </w:tr>
      <w:tr w:rsidR="0009591C" w:rsidRPr="001D7F71" w:rsidTr="0009591C">
        <w:trPr>
          <w:trHeight w:val="460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Подбирать инструмент, оборудование, включая</w:t>
            </w:r>
            <w:r w:rsidRPr="001D7F7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Определять работоспособность систем, механизмов и узлов сельскохозяйственной техники с использованием контрольно-диагностического оборудования.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Определять остаточный ресурс сельскохозяйственной техники при проведении технического диагностирования с использованием специального оборудования.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Определять по итогам диагностирования перечень регулировочных и ремонтных работ, обеспечивающих исправное и работоспособное состояние сельскохозяйственной техники.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Выполнять при проведении технического обслуживания работы, в том числе регулировочные, крепежные, смазочные, обеспечивающие исправное и работоспособное состояние сельскохозяйственной </w:t>
            </w: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техники.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Устранять при проведении технического обслуживания выявленные отказы и мелкие неисправности сельскохозяйственной техники.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Управлять обслуживаемой сельскохозяйственной техникой в соответствии с инструкциями по ее эксплуатации.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Проводить техническое обслуживание сельскохозяйственной техники с соблюдением требований охраны окружающей среды.</w:t>
            </w:r>
          </w:p>
          <w:p w:rsidR="0009591C" w:rsidRPr="001D7F71" w:rsidRDefault="0009591C" w:rsidP="0009591C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bCs/>
                <w:sz w:val="24"/>
                <w:szCs w:val="24"/>
              </w:rP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техники.</w:t>
            </w:r>
          </w:p>
        </w:tc>
      </w:tr>
      <w:tr w:rsidR="0009591C" w:rsidRPr="001D7F71" w:rsidTr="0009591C">
        <w:trPr>
          <w:trHeight w:val="460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Нормативно-техническая документация по техническому обслуживанию сельскохозяйственной техники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Единая система конструкторской документации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Виды технического обслуживания сельскохозяйственных машин и оборудования</w:t>
            </w:r>
          </w:p>
          <w:p w:rsidR="0009591C" w:rsidRPr="001D7F71" w:rsidRDefault="0009591C" w:rsidP="00A544E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Порядок проведения технического обслуживания сельскохозяйственной техники при ее эксплуатации и хранении.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Порядок проведения технического обслуживания сельскохозяйственной техники в особых условиях эксплуатации.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Порядок проведения технического обслуживания сельскохозяйственной техники перед началом сезона работы (для машин сезонного использования)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Порядок проведения сезонного технического обслуживания сельскохозяйственной техники.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Назначение и порядок использования расходных, горюче-смазочные материалов и специальных жидкостей при проведении технического обслуживания сельскохозяйственной техники.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Виды и методы диагностирования технического состояния сельскохозяйственной техники.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Основные виды неисправностей сельскохозяйственной техники, их признаки, способы устранения.</w:t>
            </w:r>
          </w:p>
          <w:p w:rsidR="0009591C" w:rsidRPr="001D7F71" w:rsidRDefault="0009591C" w:rsidP="00A544E9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эксплуатации.</w:t>
            </w:r>
          </w:p>
          <w:p w:rsidR="0009591C" w:rsidRPr="001D7F71" w:rsidRDefault="0009591C" w:rsidP="00A544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Требования охраны окружающей среды при техническом обслуживании сельскохозяйственной техники.</w:t>
            </w:r>
          </w:p>
          <w:p w:rsidR="0009591C" w:rsidRPr="001D7F71" w:rsidRDefault="0009591C" w:rsidP="0009591C">
            <w:pPr>
              <w:spacing w:after="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eastAsia="Calibri" w:hAnsi="Times New Roman"/>
                <w:sz w:val="24"/>
                <w:szCs w:val="24"/>
              </w:rPr>
              <w:t>Требования охраны труда в объеме, необходимом для выполнения трудовых обязанностей.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 w:val="restart"/>
          </w:tcPr>
          <w:p w:rsidR="0009591C" w:rsidRPr="001D7F71" w:rsidRDefault="0009591C" w:rsidP="00A544E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 xml:space="preserve">ПК 1.3. Выполнять настройку и регулировку почвообрабатывающих, посевных, посадочных и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уборочных машин, а также машин для внесения удобрений, средств защиты растений и ухода за сельскохозяйственными культурами. </w:t>
            </w:r>
          </w:p>
          <w:p w:rsidR="0009591C" w:rsidRPr="001D7F71" w:rsidRDefault="0009591C" w:rsidP="00A544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Выполнения разборочно-сборочных, дефектовочно-комплектовочных работ, обкатки агрегатов и машин.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Подбирать инструмент, оборудование, включая</w:t>
            </w: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 xml:space="preserve">специальные средства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Читать чертежи узлов и деталей сельскохозяйственной техники при проведении всех видов технического обслуживания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Управлять обслуживаемой сельскохозяйственной техникой в соответствии с инструкциями по ее эксплуатации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Проводить техническое обслуживание сельскохозяйственной техники с соблюдением требований охраны окружающей среды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 по техническому обслуживанию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Перечень и порядок выполнения регулировочных, крепежных, смазочных, монтажно-демонтажных работ, обеспечивающих исправное и работоспособное состояние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Требования охраны окружающей среды при техническом обслуживании сельскохозяйственной техники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Требования охраны труда в объеме, необходимом для выполнения трудовых обязанностей.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 w:val="restart"/>
          </w:tcPr>
          <w:p w:rsidR="0009591C" w:rsidRPr="001D7F71" w:rsidRDefault="0009591C" w:rsidP="00A54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ПК 1.4. Выполнять настройку и регулировку машин и оборудования для обслуживания животноводческих ферм, комплексов и птицефабрик.</w:t>
            </w:r>
          </w:p>
          <w:p w:rsidR="0009591C" w:rsidRPr="001D7F71" w:rsidRDefault="0009591C" w:rsidP="00A544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Выполнения регулировочных работ при настройке машин на режимы работы.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Подбирать инструмент, оборудование, включая</w:t>
            </w: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Управлять обслуживаемой сельскохозяйственной техникой в соответствии с инструкциями по ее эксплуатации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Проводить техническое обслуживание сельскохозяйственной техники с соблюдением требований охраны окружающей среды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техники.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 по техническому обслуживанию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Перечень и порядок выполнения регулировочных, крепежных, смазочных, монтажно-демонтажных работ, обеспечивающих исправное и работоспособное состояние техники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 w:val="restart"/>
          </w:tcPr>
          <w:p w:rsidR="0009591C" w:rsidRPr="001D7F71" w:rsidRDefault="0009591C" w:rsidP="00A544E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ПК 1.5. Выполнять настройку и регулировку рабочего и вспомогательного оборудования тракторов и автомобилей.</w:t>
            </w:r>
          </w:p>
          <w:p w:rsidR="0009591C" w:rsidRPr="001D7F71" w:rsidRDefault="0009591C" w:rsidP="00A544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Выполнения регулировочных работ при настройке машин на режимы работы.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Подбирать инструмент, оборудование, включая</w:t>
            </w: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Управлять обслуживаемой сельскохозяйственной техникой в соответствии с инструкциями по ее эксплуатации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Проводить техническое обслуживание сельскохозяйственной техники с соблюдением требований охраны окружающей среды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техники.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 по техническому обслуживанию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 w:val="restart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 xml:space="preserve">ПК 1.6. Выполнять оперативное планирование работ по подготовке и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 сельскохозяйственной техники</w:t>
            </w: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Практический опыт: 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Планирования и анализа производственных показателей машинно-тракторного парка.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Разрабатывать планы-графики выполнения механизированных операций в сельском хозяйстве</w:t>
            </w:r>
          </w:p>
        </w:tc>
      </w:tr>
      <w:tr w:rsidR="0009591C" w:rsidRPr="001D7F71" w:rsidTr="0009591C">
        <w:trPr>
          <w:trHeight w:val="305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Количественный и качественный состав сельскохозяйственной техники в организации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 по эксплуатации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Механизированные технологии производства сельскохозяйственной продукции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Агротехнические и зоотехнические требования, предъявляемые к механизированным работам в сельском хозяйстве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Требования охраны труда в объеме, необходимом для выполнения трудовых обязанностей</w:t>
            </w:r>
          </w:p>
        </w:tc>
      </w:tr>
      <w:tr w:rsidR="0009591C" w:rsidRPr="001D7F71" w:rsidTr="0009591C">
        <w:trPr>
          <w:trHeight w:val="1024"/>
          <w:jc w:val="center"/>
        </w:trPr>
        <w:tc>
          <w:tcPr>
            <w:tcW w:w="2835" w:type="dxa"/>
            <w:vMerge w:val="restart"/>
          </w:tcPr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 xml:space="preserve">ПК 1.7. Осуществлять подбор сельскохозяйственной техники и оборудования для выполнения технологических операций, обосновывать режимы работы, способы движения сельскохозяйственных машин по полю. </w:t>
            </w:r>
          </w:p>
          <w:p w:rsidR="0009591C" w:rsidRPr="001D7F71" w:rsidRDefault="0009591C" w:rsidP="000959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09591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09591C" w:rsidRPr="001D7F71" w:rsidRDefault="0009591C" w:rsidP="000959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Выбора сельскохозяйственной машин для комплектования машинно-тракторных агрегатов</w:t>
            </w:r>
          </w:p>
        </w:tc>
      </w:tr>
      <w:tr w:rsidR="0009591C" w:rsidRPr="001D7F71" w:rsidTr="0009591C">
        <w:trPr>
          <w:trHeight w:val="830"/>
          <w:jc w:val="center"/>
        </w:trPr>
        <w:tc>
          <w:tcPr>
            <w:tcW w:w="2835" w:type="dxa"/>
            <w:vMerge/>
          </w:tcPr>
          <w:p w:rsidR="0009591C" w:rsidRPr="001D7F71" w:rsidRDefault="0009591C" w:rsidP="000959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09591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Осуществлять выбор, обоснование, расчет состава машинно-тракторных агрегатов при их комплектовании</w:t>
            </w:r>
          </w:p>
        </w:tc>
      </w:tr>
      <w:tr w:rsidR="0009591C" w:rsidRPr="001D7F71" w:rsidTr="001D7F71">
        <w:trPr>
          <w:trHeight w:val="5033"/>
          <w:jc w:val="center"/>
        </w:trPr>
        <w:tc>
          <w:tcPr>
            <w:tcW w:w="2835" w:type="dxa"/>
            <w:vMerge/>
          </w:tcPr>
          <w:p w:rsidR="0009591C" w:rsidRPr="001D7F71" w:rsidRDefault="0009591C" w:rsidP="000959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09591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Количественный и качественный состав сельскохозяйственной техники в организации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 по эксплуатации сельскохозяйственной техники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Механизированные технологии производства сельскохозяйственной продукции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Агротехнические и зоотехнические требования, предъявляемые к механизированным работам в сельском хозяйстве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Требования к агрегатированию тракторов с прицепными, навесными сельскохозяйственными машинами и орудиями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Порядок настройки и регулировки сельскохозяйственных машин и оборудования на заданные технологическими картами параметры работы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Требования охраны труда в объеме, необходимом для выполнения трудовых обязанностей</w:t>
            </w:r>
          </w:p>
        </w:tc>
      </w:tr>
      <w:tr w:rsidR="0009591C" w:rsidRPr="001D7F71" w:rsidTr="0009591C">
        <w:trPr>
          <w:trHeight w:val="830"/>
          <w:jc w:val="center"/>
        </w:trPr>
        <w:tc>
          <w:tcPr>
            <w:tcW w:w="2835" w:type="dxa"/>
            <w:vMerge w:val="restart"/>
          </w:tcPr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 xml:space="preserve">ПК 1.8. Осуществлять выдачу заданий по агрегатированию трактора и сельскохозяйственных машин, настройке агрегатов и самоходных машин. </w:t>
            </w:r>
          </w:p>
          <w:p w:rsidR="0009591C" w:rsidRPr="001D7F71" w:rsidRDefault="0009591C" w:rsidP="000959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09591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Участия в управлении трудовым коллективом.</w:t>
            </w:r>
          </w:p>
          <w:p w:rsidR="0009591C" w:rsidRPr="001D7F71" w:rsidRDefault="0009591C" w:rsidP="0009591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Ведения документации установленного образца</w:t>
            </w:r>
          </w:p>
        </w:tc>
      </w:tr>
      <w:tr w:rsidR="0009591C" w:rsidRPr="001D7F71" w:rsidTr="0009591C">
        <w:trPr>
          <w:trHeight w:val="830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Формулировать задания для работников с указанием характеристик машинно-тракторного агрегата, объемов, сроков и требований к качеству выполнения механизированных работ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Пользоваться информационными технологиями при оценке объема и качества механизированных работ, выполняемых работниками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оперативное взаимодействие с работниками с использованием цифровых технологий</w:t>
            </w:r>
          </w:p>
        </w:tc>
      </w:tr>
      <w:tr w:rsidR="0009591C" w:rsidRPr="001D7F71" w:rsidTr="0009591C">
        <w:trPr>
          <w:trHeight w:val="830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Количественный и качественный состав сельскохозяйственной техники в организации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 по эксплуатации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Механизированные технологии производства сельскохозяйственной продукции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Агротехнические и зоотехнические требования, предъявляемые к механизированным работам в сельском хозяйстве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Требования к агрегатированию тракторов с прицепными, навесными сельскохозяйственными машинами и орудиями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Порядок настройки и регулировки сельскохозяйственных машин и оборудования на заданные технологическими картами параметры работы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Требования охраны труда в объеме, необходимом для выполнения трудовых обязанностей</w:t>
            </w:r>
          </w:p>
        </w:tc>
      </w:tr>
      <w:tr w:rsidR="0009591C" w:rsidRPr="001D7F71" w:rsidTr="0009591C">
        <w:trPr>
          <w:trHeight w:val="830"/>
          <w:jc w:val="center"/>
        </w:trPr>
        <w:tc>
          <w:tcPr>
            <w:tcW w:w="2835" w:type="dxa"/>
            <w:vMerge w:val="restart"/>
          </w:tcPr>
          <w:p w:rsidR="0009591C" w:rsidRPr="001D7F71" w:rsidRDefault="0009591C" w:rsidP="00A544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 xml:space="preserve">ПК 1.9. Осуществлять контроль выполнения ежесменного технического обслуживания сельскохозяйственной техники, правильности агрегатирования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 </w:t>
            </w:r>
          </w:p>
          <w:p w:rsidR="0009591C" w:rsidRPr="001D7F71" w:rsidRDefault="0009591C" w:rsidP="00A544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Участия в управлении трудовым коллективом.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Ведения документации установленного образца</w:t>
            </w:r>
          </w:p>
        </w:tc>
      </w:tr>
      <w:tr w:rsidR="0009591C" w:rsidRPr="001D7F71" w:rsidTr="0009591C">
        <w:trPr>
          <w:trHeight w:val="830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Определять работоспособность систем, механизмов и узлов сельскохозяйственной техники с использованием контрольно-диагностического оборудования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Определять остаточный ресурс сельскохозяйственной техники при проведении технического диагностирования с использованием специального оборудования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Определять по итогам диагностирования перечень регулировочных и ремонтных работ, обеспечивающих исправное и работоспособное состояние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 xml:space="preserve">Пользоваться спецодеждой, применять средства индивидуальной защиты при проведении технического обслуживания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Пользоваться информационными технологиями при оценке объема и качества механизированных работ, выполняемых работниками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Выявлять причины отклонения качества и объемов выполнения механизированных работ от планов и требований технологических карт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Принимать меры по устранению отклонения качества и объемов выполнения механизированных работ от планов и требований технологических карт</w:t>
            </w:r>
          </w:p>
          <w:p w:rsidR="0009591C" w:rsidRPr="001D7F71" w:rsidRDefault="0009591C" w:rsidP="00095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Осуществлять оперативное взаимодействие с работниками с использованием цифровых технологий</w:t>
            </w:r>
          </w:p>
        </w:tc>
      </w:tr>
      <w:tr w:rsidR="0009591C" w:rsidRPr="001D7F71" w:rsidTr="0009591C">
        <w:trPr>
          <w:trHeight w:val="830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 по техническому обслуживанию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Виды технического обслуживания сельскохозяйственных машин и оборудования.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Порядок проведения ежесменного технического обслуживания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Назначение и порядок использования расходных, горюче-смазочные материалов и специальных жидкостей при проведении технического обслуживания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Виды и методы диагностирования технического состояния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Основные виды неисправностей сельскохозяйственной техники, их признаки, способы устранения.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Агротехнические и зоотехнические требования, предъявляемые к механизированным работам в сельском хозяйстве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Требования к агрегатированию тракторов с прицепными, навесными сельскохозяйственными машинами и орудиями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Порядок настройки и регулировки сельскохозяйственных машин и оборудования на заданные технологическими картами параметры работы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Перечень показателей, по которым оценивается качество выполнения механизированных работ в сельском хозяйстве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Методы оценки (в том числе с использованием цифровых технологий) качества и объема выполненных механизированных работ в сельскохозяйственном производстве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Требования охраны окружающей среды при техническом обслуживании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Требования охраны труда в объеме, необходимом для выполнения трудовых обязанностей</w:t>
            </w:r>
          </w:p>
        </w:tc>
      </w:tr>
      <w:tr w:rsidR="0009591C" w:rsidRPr="001D7F71" w:rsidTr="0009591C">
        <w:trPr>
          <w:trHeight w:val="830"/>
          <w:jc w:val="center"/>
        </w:trPr>
        <w:tc>
          <w:tcPr>
            <w:tcW w:w="2835" w:type="dxa"/>
            <w:vMerge w:val="restart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 xml:space="preserve">ПК 1.10. Осуществлять оформление первичной документации по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lastRenderedPageBreak/>
              <w:t>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организации.</w:t>
            </w: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Практический опыт: 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Ведения документации установленного образца</w:t>
            </w:r>
          </w:p>
        </w:tc>
      </w:tr>
      <w:tr w:rsidR="0009591C" w:rsidRPr="001D7F71" w:rsidTr="0009591C">
        <w:trPr>
          <w:trHeight w:val="830"/>
          <w:jc w:val="center"/>
        </w:trPr>
        <w:tc>
          <w:tcPr>
            <w:tcW w:w="2835" w:type="dxa"/>
            <w:vMerge/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Читать чертежи узлов и деталей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Осуществлять поиск в информационно-телекоммуникационной сети "Интернет" данных о способах повышения эффективности использования сельскохозяйственной техники и анализировать полученную информацию</w:t>
            </w:r>
          </w:p>
        </w:tc>
      </w:tr>
      <w:tr w:rsidR="0009591C" w:rsidRPr="00E87908" w:rsidTr="001D7F71">
        <w:trPr>
          <w:trHeight w:val="3108"/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9591C" w:rsidRPr="001D7F71" w:rsidRDefault="0009591C" w:rsidP="00A544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Единая система конструкторской документации.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Состав технической документации, поставляемой с сельскохозяйственной техникой, и требования к документации.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Основные типы сельскохозяйственной техники, области ее применения.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Порядок расконсервации новой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Порядок выполнения работ по монтажу и сборке новой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Назначение и порядок использования расходных, горюче-смазочных материалов и специальных жидкостей при вводе сельскохозяйственной техники в эксплуатацию.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Нормативно-техническая документация по эксплуатации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Правила обкатки новой сельскохозяйственной техники, вводимой в эксплуатацию.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Виды технического обслуживания сельскохозяйственных машин и оборудования.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Виды и методы диагностирования технического состояния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Основные виды неисправностей сельскохозяйственной техники, их признаки, способы устранения.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Перечень и порядок выполнения регулировочных, крепежных, смазочных, монтажно-демонтажных работ, обеспечивающих исправное и работоспособное состояние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Порядок оформления документов по техническому обслуживанию сельскохозяйственной техники.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Механизированные технологии производства сельскохозяйственной продукции.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Агротехнические и зоотехнические требования, предъявляемые к механизированным работам в сельском хозяйстве.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Методы оценки (в том числе с использованием цифровых технологий) качества и объема выполненных механизированных работ в сельскохозяйственном производстве.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Правила ведения первичной документации по учету объема выполненных механизированных работ.</w:t>
            </w:r>
          </w:p>
          <w:p w:rsidR="0009591C" w:rsidRPr="001D7F71" w:rsidRDefault="0009591C" w:rsidP="00A54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Порядок подготовки и формы отчетных документов о выполнении механизированных операций в сельском хозяйстве.</w:t>
            </w:r>
          </w:p>
          <w:p w:rsidR="0009591C" w:rsidRPr="001D7F71" w:rsidRDefault="0009591C" w:rsidP="00A54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Требования охраны труда в объеме, необходимом для выполнения трудовых обязанностей.</w:t>
            </w:r>
          </w:p>
        </w:tc>
      </w:tr>
    </w:tbl>
    <w:p w:rsidR="00C734A0" w:rsidRDefault="00C734A0" w:rsidP="00C734A0">
      <w:pPr>
        <w:spacing w:after="0"/>
        <w:ind w:left="-99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3" w:type="dxa"/>
        <w:jc w:val="center"/>
        <w:tblInd w:w="-1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533"/>
        <w:gridCol w:w="6130"/>
      </w:tblGrid>
      <w:tr w:rsidR="0009591C" w:rsidRPr="001D7F71" w:rsidTr="00FA6AD1">
        <w:trPr>
          <w:cantSplit/>
          <w:trHeight w:val="1739"/>
          <w:jc w:val="center"/>
        </w:trPr>
        <w:tc>
          <w:tcPr>
            <w:tcW w:w="1560" w:type="dxa"/>
          </w:tcPr>
          <w:p w:rsidR="0009591C" w:rsidRPr="001D7F71" w:rsidRDefault="0009591C" w:rsidP="00A544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:rsidR="0009591C" w:rsidRPr="001D7F71" w:rsidRDefault="0009591C" w:rsidP="00A544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D7F71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533" w:type="dxa"/>
          </w:tcPr>
          <w:p w:rsidR="0009591C" w:rsidRPr="001D7F71" w:rsidRDefault="0009591C" w:rsidP="00A5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9591C" w:rsidRPr="001D7F71" w:rsidRDefault="0009591C" w:rsidP="00A544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D7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130" w:type="dxa"/>
          </w:tcPr>
          <w:p w:rsidR="0009591C" w:rsidRPr="001D7F71" w:rsidRDefault="0009591C" w:rsidP="00A5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9591C" w:rsidRPr="001D7F71" w:rsidRDefault="0009591C" w:rsidP="00A5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D7F7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09591C" w:rsidRPr="001D7F71" w:rsidTr="00FA6AD1">
        <w:trPr>
          <w:cantSplit/>
          <w:trHeight w:val="1895"/>
          <w:jc w:val="center"/>
        </w:trPr>
        <w:tc>
          <w:tcPr>
            <w:tcW w:w="1560" w:type="dxa"/>
            <w:vMerge w:val="restart"/>
          </w:tcPr>
          <w:p w:rsidR="0009591C" w:rsidRPr="001D7F71" w:rsidRDefault="0009591C" w:rsidP="00A544E9">
            <w:pPr>
              <w:pStyle w:val="TableParagraph"/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533" w:type="dxa"/>
            <w:vMerge w:val="restart"/>
          </w:tcPr>
          <w:p w:rsidR="0009591C" w:rsidRPr="001D7F71" w:rsidRDefault="0009591C" w:rsidP="00A544E9">
            <w:pPr>
              <w:pStyle w:val="TableParagraph"/>
              <w:tabs>
                <w:tab w:val="left" w:pos="1687"/>
                <w:tab w:val="left" w:pos="3129"/>
                <w:tab w:val="left" w:pos="4593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Выбирать способы решения 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задач</w:t>
            </w:r>
            <w:r w:rsidRPr="001D7F71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применительно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различным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контекстам</w:t>
            </w:r>
          </w:p>
        </w:tc>
        <w:tc>
          <w:tcPr>
            <w:tcW w:w="6130" w:type="dxa"/>
          </w:tcPr>
          <w:p w:rsidR="0009591C" w:rsidRPr="001D7F71" w:rsidRDefault="0009591C" w:rsidP="00A544E9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задачу и/или проблему в профессиональном и/или социальном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контексте;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задачу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проблему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выделять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её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составные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части;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этапы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задачи;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выявлять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эффективно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искать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информацию,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необходимую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задачи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проблемы;</w:t>
            </w:r>
          </w:p>
          <w:p w:rsidR="0009591C" w:rsidRPr="001D7F71" w:rsidRDefault="0009591C" w:rsidP="00A544E9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составить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  <w:r w:rsidRPr="001D7F7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действия;</w:t>
            </w:r>
            <w:r w:rsidRPr="001D7F7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определить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необходимые</w:t>
            </w:r>
            <w:r w:rsidRPr="001D7F7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ресурсы;</w:t>
            </w:r>
          </w:p>
          <w:p w:rsidR="0009591C" w:rsidRPr="001D7F71" w:rsidRDefault="0009591C" w:rsidP="00A544E9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владеть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актуальными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методами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работы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смежных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сферах;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реализовать</w:t>
            </w:r>
            <w:r w:rsidRPr="001D7F71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составленный</w:t>
            </w:r>
            <w:r w:rsidRPr="001D7F71"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план;</w:t>
            </w:r>
            <w:r w:rsidRPr="001D7F71">
              <w:rPr>
                <w:rFonts w:ascii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оценивать</w:t>
            </w:r>
            <w:r w:rsidRPr="001D7F71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  <w:r w:rsidRPr="001D7F71"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D7F71"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последствия</w:t>
            </w:r>
            <w:r w:rsidRPr="001D7F71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своих</w:t>
            </w:r>
            <w:r w:rsidRPr="001D7F71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действий (самостоятельно</w:t>
            </w:r>
            <w:r w:rsidRPr="001D7F7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1D7F7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наставника)</w:t>
            </w:r>
          </w:p>
        </w:tc>
      </w:tr>
      <w:tr w:rsidR="0009591C" w:rsidRPr="001D7F71" w:rsidTr="00FA6AD1">
        <w:trPr>
          <w:cantSplit/>
          <w:trHeight w:val="2330"/>
          <w:jc w:val="center"/>
        </w:trPr>
        <w:tc>
          <w:tcPr>
            <w:tcW w:w="1560" w:type="dxa"/>
            <w:vMerge/>
          </w:tcPr>
          <w:p w:rsidR="0009591C" w:rsidRPr="001D7F71" w:rsidRDefault="0009591C" w:rsidP="00A54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09591C" w:rsidRPr="001D7F71" w:rsidRDefault="0009591C" w:rsidP="00A544E9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0" w:type="dxa"/>
          </w:tcPr>
          <w:p w:rsidR="0009591C" w:rsidRPr="001D7F71" w:rsidRDefault="0009591C" w:rsidP="00A544E9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актуальный профессиональный и социальный контекст, в котором приходится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работать и жить; основные источники информации и ресурсы для решения задач 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проблем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профессиональном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социальном</w:t>
            </w:r>
            <w:r w:rsidRPr="001D7F7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контексте;</w:t>
            </w:r>
          </w:p>
          <w:p w:rsidR="0009591C" w:rsidRPr="001D7F71" w:rsidRDefault="0009591C" w:rsidP="00A544E9">
            <w:pPr>
              <w:pStyle w:val="TableParagraph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алгоритмы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работ в профессиональной</w:t>
            </w:r>
            <w:r w:rsidRPr="001D7F7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 смежных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областях;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методы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работы в профессиональной и смежных сферах; структуру плана для решения задач; порядок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оценки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результатов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</w:tr>
      <w:tr w:rsidR="0009591C" w:rsidRPr="001D7F71" w:rsidTr="00FA6AD1">
        <w:trPr>
          <w:cantSplit/>
          <w:trHeight w:val="1895"/>
          <w:jc w:val="center"/>
        </w:trPr>
        <w:tc>
          <w:tcPr>
            <w:tcW w:w="1560" w:type="dxa"/>
            <w:vMerge w:val="restart"/>
          </w:tcPr>
          <w:p w:rsidR="0009591C" w:rsidRPr="001D7F71" w:rsidRDefault="0009591C" w:rsidP="00A544E9">
            <w:pPr>
              <w:pStyle w:val="TableParagraph"/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33" w:type="dxa"/>
            <w:vMerge w:val="restart"/>
          </w:tcPr>
          <w:p w:rsidR="0009591C" w:rsidRPr="001D7F71" w:rsidRDefault="0009591C" w:rsidP="00A544E9">
            <w:pPr>
              <w:pStyle w:val="TableParagraph"/>
              <w:tabs>
                <w:tab w:val="left" w:pos="1833"/>
                <w:tab w:val="left" w:pos="2803"/>
                <w:tab w:val="left" w:pos="459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современные средства поиска, анализа</w:t>
            </w:r>
            <w:r w:rsidRPr="001D7F71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 интерпретации информации, и информационные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технологии для выполнения 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</w:t>
            </w:r>
            <w:r w:rsidRPr="001D7F71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</w:tr>
      <w:tr w:rsidR="0009591C" w:rsidRPr="001D7F71" w:rsidTr="00FA6AD1">
        <w:trPr>
          <w:cantSplit/>
          <w:trHeight w:val="1132"/>
          <w:jc w:val="center"/>
        </w:trPr>
        <w:tc>
          <w:tcPr>
            <w:tcW w:w="1560" w:type="dxa"/>
            <w:vMerge/>
          </w:tcPr>
          <w:p w:rsidR="0009591C" w:rsidRPr="001D7F71" w:rsidRDefault="0009591C" w:rsidP="00A54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09591C" w:rsidRPr="001D7F71" w:rsidRDefault="0009591C" w:rsidP="00A544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</w:tr>
      <w:tr w:rsidR="0009591C" w:rsidRPr="001D7F71" w:rsidTr="00FA6AD1">
        <w:trPr>
          <w:cantSplit/>
          <w:trHeight w:val="1140"/>
          <w:jc w:val="center"/>
        </w:trPr>
        <w:tc>
          <w:tcPr>
            <w:tcW w:w="1560" w:type="dxa"/>
            <w:vMerge w:val="restart"/>
          </w:tcPr>
          <w:p w:rsidR="0009591C" w:rsidRPr="001D7F71" w:rsidRDefault="0009591C" w:rsidP="00A544E9">
            <w:pPr>
              <w:pStyle w:val="TableParagraph"/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533" w:type="dxa"/>
            <w:vMerge w:val="restart"/>
          </w:tcPr>
          <w:p w:rsidR="00BE7E69" w:rsidRPr="00BE7E69" w:rsidRDefault="00BE7E69" w:rsidP="00BE7E6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E7E6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  <w:p w:rsidR="0009591C" w:rsidRPr="00BE7E69" w:rsidRDefault="0009591C" w:rsidP="00A544E9">
            <w:pPr>
              <w:pStyle w:val="TableParagraph"/>
              <w:tabs>
                <w:tab w:val="left" w:pos="2999"/>
                <w:tab w:val="left" w:pos="4992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Умения: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1D7F71">
              <w:rPr>
                <w:rFonts w:ascii="Times New Roman" w:hAnsi="Times New Roman"/>
              </w:rPr>
              <w:t xml:space="preserve">применять современную научную профессиональную терминологию;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 xml:space="preserve">определять и выстраивать траектории профессионального развития и самообразования;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09591C" w:rsidRPr="001D7F71" w:rsidTr="00FA6AD1">
        <w:trPr>
          <w:cantSplit/>
          <w:trHeight w:val="1172"/>
          <w:jc w:val="center"/>
        </w:trPr>
        <w:tc>
          <w:tcPr>
            <w:tcW w:w="1560" w:type="dxa"/>
            <w:vMerge/>
          </w:tcPr>
          <w:p w:rsidR="0009591C" w:rsidRPr="001D7F71" w:rsidRDefault="0009591C" w:rsidP="00A54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09591C" w:rsidRPr="001D7F71" w:rsidRDefault="0009591C" w:rsidP="00A544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Знания: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09591C" w:rsidRPr="001D7F71" w:rsidTr="00FA6AD1">
        <w:trPr>
          <w:cantSplit/>
          <w:trHeight w:val="509"/>
          <w:jc w:val="center"/>
        </w:trPr>
        <w:tc>
          <w:tcPr>
            <w:tcW w:w="1560" w:type="dxa"/>
            <w:vMerge w:val="restart"/>
          </w:tcPr>
          <w:p w:rsidR="0009591C" w:rsidRPr="001D7F71" w:rsidRDefault="0009591C" w:rsidP="00A544E9">
            <w:pPr>
              <w:pStyle w:val="TableParagraph"/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533" w:type="dxa"/>
            <w:vMerge w:val="restart"/>
          </w:tcPr>
          <w:p w:rsidR="0009591C" w:rsidRPr="001D7F71" w:rsidRDefault="0009591C" w:rsidP="00A544E9">
            <w:pPr>
              <w:pStyle w:val="TableParagraph"/>
              <w:tabs>
                <w:tab w:val="left" w:pos="1535"/>
                <w:tab w:val="left" w:pos="3566"/>
                <w:tab w:val="left" w:pos="3928"/>
                <w:tab w:val="left" w:pos="499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Эффективно взаимодействовать и работать </w:t>
            </w:r>
            <w:r w:rsidRPr="001D7F7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</w:t>
            </w:r>
            <w:r w:rsidRPr="001D7F71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коллективе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команде</w:t>
            </w: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Умения: </w:t>
            </w:r>
            <w:r w:rsidRPr="001D7F7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09591C" w:rsidRPr="001D7F71" w:rsidTr="00FA6AD1">
        <w:trPr>
          <w:cantSplit/>
          <w:trHeight w:val="991"/>
          <w:jc w:val="center"/>
        </w:trPr>
        <w:tc>
          <w:tcPr>
            <w:tcW w:w="1560" w:type="dxa"/>
            <w:vMerge/>
          </w:tcPr>
          <w:p w:rsidR="0009591C" w:rsidRPr="001D7F71" w:rsidRDefault="0009591C" w:rsidP="00A54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09591C" w:rsidRPr="001D7F71" w:rsidRDefault="0009591C" w:rsidP="00A544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Знания: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09591C" w:rsidRPr="001D7F71" w:rsidTr="00FA6AD1">
        <w:trPr>
          <w:cantSplit/>
          <w:trHeight w:val="1002"/>
          <w:jc w:val="center"/>
        </w:trPr>
        <w:tc>
          <w:tcPr>
            <w:tcW w:w="1560" w:type="dxa"/>
            <w:vMerge w:val="restart"/>
          </w:tcPr>
          <w:p w:rsidR="0009591C" w:rsidRPr="001D7F71" w:rsidRDefault="0009591C" w:rsidP="00A544E9">
            <w:pPr>
              <w:pStyle w:val="TableParagraph"/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533" w:type="dxa"/>
            <w:vMerge w:val="restart"/>
          </w:tcPr>
          <w:p w:rsidR="0009591C" w:rsidRPr="001D7F71" w:rsidRDefault="0009591C" w:rsidP="00A544E9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устную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D7F71">
              <w:rPr>
                <w:rFonts w:ascii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письменную</w:t>
            </w:r>
            <w:r w:rsidRPr="001D7F71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коммуникацию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государственном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языке</w:t>
            </w:r>
            <w:r w:rsidRPr="001D7F71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Pr="001D7F71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Федерации</w:t>
            </w:r>
            <w:r w:rsidRPr="001D7F71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1D7F71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учетом</w:t>
            </w:r>
            <w:r w:rsidRPr="001D7F71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особенностей социального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D7F7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культурного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контекста</w:t>
            </w: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 xml:space="preserve"> грамотно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09591C" w:rsidRPr="001D7F71" w:rsidTr="00FA6AD1">
        <w:trPr>
          <w:cantSplit/>
          <w:trHeight w:val="1121"/>
          <w:jc w:val="center"/>
        </w:trPr>
        <w:tc>
          <w:tcPr>
            <w:tcW w:w="1560" w:type="dxa"/>
            <w:vMerge/>
          </w:tcPr>
          <w:p w:rsidR="0009591C" w:rsidRPr="001D7F71" w:rsidRDefault="0009591C" w:rsidP="00A54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09591C" w:rsidRPr="001D7F71" w:rsidRDefault="0009591C" w:rsidP="00A544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Знания: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09591C" w:rsidRPr="001D7F71" w:rsidTr="00FA6AD1">
        <w:trPr>
          <w:cantSplit/>
          <w:trHeight w:val="615"/>
          <w:jc w:val="center"/>
        </w:trPr>
        <w:tc>
          <w:tcPr>
            <w:tcW w:w="1560" w:type="dxa"/>
            <w:vMerge w:val="restart"/>
          </w:tcPr>
          <w:p w:rsidR="0009591C" w:rsidRPr="001D7F71" w:rsidRDefault="0009591C" w:rsidP="00A544E9">
            <w:pPr>
              <w:pStyle w:val="TableParagraph"/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533" w:type="dxa"/>
            <w:vMerge w:val="restart"/>
          </w:tcPr>
          <w:p w:rsidR="0009591C" w:rsidRPr="00BE7E69" w:rsidRDefault="00BE7E69" w:rsidP="00A544E9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7E69">
              <w:rPr>
                <w:rFonts w:ascii="Times New Roman" w:hAnsi="Times New Roman"/>
                <w:sz w:val="24"/>
                <w:szCs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 xml:space="preserve"> описывать значимость своей специальности; применять стандарты антикоррупционного поведения</w:t>
            </w:r>
          </w:p>
        </w:tc>
      </w:tr>
      <w:tr w:rsidR="0009591C" w:rsidRPr="001D7F71" w:rsidTr="00FA6AD1">
        <w:trPr>
          <w:cantSplit/>
          <w:trHeight w:val="1138"/>
          <w:jc w:val="center"/>
        </w:trPr>
        <w:tc>
          <w:tcPr>
            <w:tcW w:w="1560" w:type="dxa"/>
            <w:vMerge/>
          </w:tcPr>
          <w:p w:rsidR="0009591C" w:rsidRPr="001D7F71" w:rsidRDefault="0009591C" w:rsidP="00A54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09591C" w:rsidRPr="001D7F71" w:rsidRDefault="0009591C" w:rsidP="00A544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Знания: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</w:tc>
      </w:tr>
      <w:tr w:rsidR="0009591C" w:rsidRPr="001D7F71" w:rsidTr="00FA6AD1">
        <w:trPr>
          <w:cantSplit/>
          <w:trHeight w:val="982"/>
          <w:jc w:val="center"/>
        </w:trPr>
        <w:tc>
          <w:tcPr>
            <w:tcW w:w="1560" w:type="dxa"/>
            <w:vMerge w:val="restart"/>
          </w:tcPr>
          <w:p w:rsidR="0009591C" w:rsidRPr="001D7F71" w:rsidRDefault="0009591C" w:rsidP="00A544E9">
            <w:pPr>
              <w:pStyle w:val="TableParagraph"/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533" w:type="dxa"/>
            <w:vMerge w:val="restart"/>
          </w:tcPr>
          <w:p w:rsidR="0009591C" w:rsidRPr="001D7F71" w:rsidRDefault="0009591C" w:rsidP="00A544E9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Содействовать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сохранению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окружающей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среды,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ресурсосбережению,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применять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знания</w:t>
            </w:r>
            <w:r w:rsidRPr="001D7F71">
              <w:rPr>
                <w:rFonts w:ascii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1D7F71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изменении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климата,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принципы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бережливого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производства,</w:t>
            </w:r>
            <w:r w:rsidRPr="001D7F71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эффективно</w:t>
            </w:r>
            <w:r w:rsidRPr="001D7F71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действовать</w:t>
            </w:r>
            <w:r w:rsidRPr="001D7F71">
              <w:rPr>
                <w:rFonts w:ascii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09591C" w:rsidRPr="001D7F71" w:rsidRDefault="0009591C" w:rsidP="00A544E9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Pr="001D7F7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ситуациях</w:t>
            </w: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Умения: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  <w:r w:rsidRPr="001D7F71">
              <w:t xml:space="preserve">,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</w:tr>
      <w:tr w:rsidR="0009591C" w:rsidRPr="001D7F71" w:rsidTr="00FA6AD1">
        <w:trPr>
          <w:cantSplit/>
          <w:trHeight w:val="1228"/>
          <w:jc w:val="center"/>
        </w:trPr>
        <w:tc>
          <w:tcPr>
            <w:tcW w:w="1560" w:type="dxa"/>
            <w:vMerge/>
          </w:tcPr>
          <w:p w:rsidR="0009591C" w:rsidRPr="001D7F71" w:rsidRDefault="0009591C" w:rsidP="00A54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09591C" w:rsidRPr="001D7F71" w:rsidRDefault="0009591C" w:rsidP="00A544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Знания: </w:t>
            </w:r>
            <w:r w:rsidRPr="001D7F71">
              <w:rPr>
                <w:rFonts w:ascii="Times New Roman" w:hAnsi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09591C" w:rsidRPr="001D7F71" w:rsidTr="00FA6AD1">
        <w:trPr>
          <w:cantSplit/>
          <w:trHeight w:val="1267"/>
          <w:jc w:val="center"/>
        </w:trPr>
        <w:tc>
          <w:tcPr>
            <w:tcW w:w="1560" w:type="dxa"/>
            <w:vMerge w:val="restart"/>
          </w:tcPr>
          <w:p w:rsidR="0009591C" w:rsidRPr="001D7F71" w:rsidRDefault="0009591C" w:rsidP="00A544E9">
            <w:pPr>
              <w:pStyle w:val="TableParagraph"/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533" w:type="dxa"/>
            <w:vMerge w:val="restart"/>
          </w:tcPr>
          <w:p w:rsidR="0009591C" w:rsidRPr="001D7F71" w:rsidRDefault="0009591C" w:rsidP="00A544E9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физической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культуры для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сохранения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укрепления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здоровья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процессе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поддержания</w:t>
            </w:r>
            <w:r w:rsidRPr="001D7F71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необходимого</w:t>
            </w:r>
            <w:r w:rsidRPr="001D7F7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уровня</w:t>
            </w:r>
            <w:r w:rsidRPr="001D7F71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физической</w:t>
            </w:r>
            <w:r w:rsidRPr="001D7F7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подготовленности</w:t>
            </w: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специальности.</w:t>
            </w:r>
          </w:p>
        </w:tc>
      </w:tr>
      <w:tr w:rsidR="0009591C" w:rsidRPr="001D7F71" w:rsidTr="00FA6AD1">
        <w:trPr>
          <w:cantSplit/>
          <w:trHeight w:val="1430"/>
          <w:jc w:val="center"/>
        </w:trPr>
        <w:tc>
          <w:tcPr>
            <w:tcW w:w="1560" w:type="dxa"/>
            <w:vMerge/>
          </w:tcPr>
          <w:p w:rsidR="0009591C" w:rsidRPr="001D7F71" w:rsidRDefault="0009591C" w:rsidP="00A54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09591C" w:rsidRPr="001D7F71" w:rsidRDefault="0009591C" w:rsidP="00A544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09591C" w:rsidRPr="001D7F71" w:rsidTr="00FA6AD1">
        <w:trPr>
          <w:cantSplit/>
          <w:trHeight w:val="983"/>
          <w:jc w:val="center"/>
        </w:trPr>
        <w:tc>
          <w:tcPr>
            <w:tcW w:w="1560" w:type="dxa"/>
            <w:vMerge w:val="restart"/>
          </w:tcPr>
          <w:p w:rsidR="0009591C" w:rsidRPr="001D7F71" w:rsidRDefault="0009591C" w:rsidP="00A544E9">
            <w:pPr>
              <w:pStyle w:val="TableParagraph"/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533" w:type="dxa"/>
            <w:vMerge w:val="restart"/>
          </w:tcPr>
          <w:p w:rsidR="0009591C" w:rsidRPr="001D7F71" w:rsidRDefault="0009591C" w:rsidP="00A544E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Пользоваться</w:t>
            </w:r>
            <w:r w:rsidRPr="001D7F71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1D7F71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документацией</w:t>
            </w:r>
            <w:r w:rsidRPr="001D7F71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1D7F71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государственном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D7F7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иностранном</w:t>
            </w:r>
            <w:r w:rsidRPr="001D7F7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D7F71">
              <w:rPr>
                <w:rFonts w:ascii="Times New Roman" w:hAnsi="Times New Roman"/>
                <w:sz w:val="24"/>
                <w:szCs w:val="24"/>
                <w:lang w:val="ru-RU"/>
              </w:rPr>
              <w:t>языках.</w:t>
            </w:r>
          </w:p>
        </w:tc>
        <w:tc>
          <w:tcPr>
            <w:tcW w:w="6130" w:type="dxa"/>
          </w:tcPr>
          <w:p w:rsidR="0009591C" w:rsidRPr="001D7F71" w:rsidRDefault="0009591C" w:rsidP="00A544E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Умения: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FA6AD1" w:rsidRPr="00E87908" w:rsidTr="00FA6AD1">
        <w:trPr>
          <w:cantSplit/>
          <w:trHeight w:val="2541"/>
          <w:jc w:val="center"/>
        </w:trPr>
        <w:tc>
          <w:tcPr>
            <w:tcW w:w="1560" w:type="dxa"/>
            <w:vMerge/>
          </w:tcPr>
          <w:p w:rsidR="00FA6AD1" w:rsidRPr="001D7F71" w:rsidRDefault="00FA6AD1" w:rsidP="00A544E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FA6AD1" w:rsidRPr="001D7F71" w:rsidRDefault="00FA6AD1" w:rsidP="00A544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</w:tcPr>
          <w:p w:rsidR="00FA6AD1" w:rsidRPr="001D7F71" w:rsidRDefault="00FA6AD1" w:rsidP="00A544E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Знания: </w:t>
            </w:r>
            <w:r w:rsidRPr="001D7F71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09591C" w:rsidRDefault="0009591C" w:rsidP="00C734A0">
      <w:pPr>
        <w:spacing w:after="0"/>
        <w:ind w:left="-99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863"/>
      </w:tblGrid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C94A27" w:rsidRPr="00C94A27" w:rsidTr="00B4349B">
        <w:trPr>
          <w:trHeight w:val="26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C94A27" w:rsidRPr="00C94A27" w:rsidTr="00B4349B">
        <w:tc>
          <w:tcPr>
            <w:tcW w:w="10201" w:type="dxa"/>
            <w:gridSpan w:val="2"/>
            <w:tcBorders>
              <w:top w:val="single" w:sz="4" w:space="0" w:color="auto"/>
            </w:tcBorders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C94A27" w:rsidRPr="00C94A27" w:rsidRDefault="00C94A27" w:rsidP="00C94A2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C94A27" w:rsidRPr="00C94A27" w:rsidTr="00B4349B">
        <w:tc>
          <w:tcPr>
            <w:tcW w:w="10201" w:type="dxa"/>
            <w:gridSpan w:val="2"/>
          </w:tcPr>
          <w:p w:rsidR="00C94A27" w:rsidRPr="00C94A27" w:rsidRDefault="00C94A27" w:rsidP="00C94A2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C94A27" w:rsidRPr="00C94A27" w:rsidRDefault="00C94A27" w:rsidP="00C94A2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Способный  уважать малую  Родину, испытывающий чувства гордости за свой край, за историческое прошлое многонационального Вятского края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18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осознавать свою этнической принадлежность, знание истории, языка, культуры своего народа, народов Вятского края 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19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Способный усваивать гуманистические, демократические и традиционные ценности многонационального народа Вятского края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20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Проявляющий чувства ответственности и долга перед малой Родиной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21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Обладающий осознанным, уважительным и доброжелательным отношением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Вятского края; готовый и способный вести диалог с другими людьми и достигать в нем взаимопонимания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22</w:t>
            </w:r>
          </w:p>
        </w:tc>
      </w:tr>
      <w:tr w:rsidR="00C94A27" w:rsidRPr="00C94A27" w:rsidTr="00B4349B">
        <w:tc>
          <w:tcPr>
            <w:tcW w:w="10201" w:type="dxa"/>
            <w:gridSpan w:val="2"/>
          </w:tcPr>
          <w:p w:rsidR="00C94A27" w:rsidRPr="00C94A27" w:rsidRDefault="00C94A27" w:rsidP="00C94A2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C94A27" w:rsidRPr="00C94A27" w:rsidRDefault="00C94A27" w:rsidP="00C94A2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Умение реализовывать лидерские качества в производственном процессе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25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Стрессоустойчивость, коммуникабельность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26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Мотивация к самообразованию и развитию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28</w:t>
            </w:r>
          </w:p>
        </w:tc>
      </w:tr>
      <w:tr w:rsidR="00C94A27" w:rsidRPr="00C94A27" w:rsidTr="00B4349B">
        <w:tc>
          <w:tcPr>
            <w:tcW w:w="10201" w:type="dxa"/>
            <w:gridSpan w:val="2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Соблюдающий нормы и правила поведения, принятых в техникуме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29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Обладающий прилежанием и ответственностью за результаты обучения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31</w:t>
            </w:r>
          </w:p>
        </w:tc>
      </w:tr>
      <w:tr w:rsidR="00C94A27" w:rsidRPr="00C94A27" w:rsidTr="00B4349B">
        <w:tc>
          <w:tcPr>
            <w:tcW w:w="7338" w:type="dxa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sz w:val="24"/>
                <w:szCs w:val="24"/>
              </w:rPr>
              <w:t>Обладающий ценностно-смысловыми установками, формируемыми  средствами различных учебных дисциплин  в рамках системы профессионального  образования</w:t>
            </w:r>
          </w:p>
        </w:tc>
        <w:tc>
          <w:tcPr>
            <w:tcW w:w="2863" w:type="dxa"/>
            <w:vAlign w:val="center"/>
          </w:tcPr>
          <w:p w:rsidR="00C94A27" w:rsidRPr="00C94A27" w:rsidRDefault="00C94A27" w:rsidP="00C94A27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32</w:t>
            </w:r>
          </w:p>
        </w:tc>
      </w:tr>
    </w:tbl>
    <w:p w:rsidR="00C94A27" w:rsidRDefault="00C94A27" w:rsidP="00550E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972B8" w:rsidRDefault="00550EC7" w:rsidP="00550E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1F20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="0069027C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081F20">
        <w:rPr>
          <w:rFonts w:ascii="Times New Roman" w:hAnsi="Times New Roman" w:cs="Times New Roman"/>
          <w:b/>
          <w:bCs/>
          <w:sz w:val="24"/>
          <w:szCs w:val="24"/>
        </w:rPr>
        <w:t>оличество часов на освоение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9027C" w:rsidRPr="000F0650" w:rsidRDefault="0069027C" w:rsidP="0069027C">
      <w:pPr>
        <w:spacing w:after="0"/>
        <w:rPr>
          <w:rFonts w:ascii="Times New Roman" w:hAnsi="Times New Roman"/>
          <w:sz w:val="24"/>
          <w:szCs w:val="24"/>
        </w:rPr>
      </w:pPr>
      <w:r w:rsidRPr="000F0650">
        <w:rPr>
          <w:rFonts w:ascii="Times New Roman" w:hAnsi="Times New Roman"/>
          <w:sz w:val="24"/>
          <w:szCs w:val="24"/>
        </w:rPr>
        <w:t xml:space="preserve">Всего часов </w:t>
      </w:r>
      <w:r>
        <w:rPr>
          <w:rFonts w:ascii="Times New Roman" w:hAnsi="Times New Roman"/>
          <w:sz w:val="24"/>
          <w:szCs w:val="24"/>
        </w:rPr>
        <w:t>–</w:t>
      </w:r>
      <w:r w:rsidRPr="000F0650">
        <w:rPr>
          <w:rFonts w:ascii="Times New Roman" w:hAnsi="Times New Roman"/>
          <w:sz w:val="24"/>
          <w:szCs w:val="24"/>
        </w:rPr>
        <w:t xml:space="preserve"> </w:t>
      </w:r>
      <w:r w:rsidR="00BF696B">
        <w:rPr>
          <w:rFonts w:ascii="Times New Roman" w:hAnsi="Times New Roman"/>
          <w:sz w:val="24"/>
          <w:szCs w:val="24"/>
        </w:rPr>
        <w:t>648</w:t>
      </w:r>
      <w:r>
        <w:rPr>
          <w:rFonts w:ascii="Times New Roman" w:hAnsi="Times New Roman"/>
          <w:sz w:val="24"/>
          <w:szCs w:val="24"/>
        </w:rPr>
        <w:t xml:space="preserve"> часов,</w:t>
      </w:r>
    </w:p>
    <w:p w:rsidR="0069027C" w:rsidRDefault="0069027C" w:rsidP="0069027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F0650">
        <w:rPr>
          <w:rFonts w:ascii="Times New Roman" w:hAnsi="Times New Roman"/>
          <w:sz w:val="24"/>
          <w:szCs w:val="24"/>
        </w:rPr>
        <w:t xml:space="preserve"> том числе в форме практической подготовки – </w:t>
      </w:r>
      <w:r w:rsidR="00BF696B">
        <w:rPr>
          <w:rFonts w:ascii="Times New Roman" w:hAnsi="Times New Roman"/>
          <w:sz w:val="24"/>
          <w:szCs w:val="24"/>
        </w:rPr>
        <w:t>648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69027C" w:rsidRDefault="0069027C" w:rsidP="00550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0EC7" w:rsidRDefault="00BF696B" w:rsidP="00550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 –360 часов:</w:t>
      </w:r>
    </w:p>
    <w:p w:rsidR="00F972B8" w:rsidRDefault="00F972B8" w:rsidP="00550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УП.01.01 – 108 часов</w:t>
      </w:r>
    </w:p>
    <w:p w:rsidR="00F972B8" w:rsidRDefault="00F972B8" w:rsidP="00550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УП.01.02 – 108 часов</w:t>
      </w:r>
    </w:p>
    <w:p w:rsidR="00F972B8" w:rsidRDefault="00F972B8" w:rsidP="00550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УП.01.03 – 72 часа</w:t>
      </w:r>
      <w:r w:rsidR="0069027C">
        <w:rPr>
          <w:rFonts w:ascii="Times New Roman" w:hAnsi="Times New Roman" w:cs="Times New Roman"/>
          <w:sz w:val="24"/>
          <w:szCs w:val="24"/>
        </w:rPr>
        <w:t xml:space="preserve"> (с-с)</w:t>
      </w:r>
    </w:p>
    <w:p w:rsidR="0069027C" w:rsidRDefault="0069027C" w:rsidP="00550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УП.01.04 – 72 часа</w:t>
      </w:r>
    </w:p>
    <w:p w:rsidR="00550EC7" w:rsidRDefault="00550EC7" w:rsidP="00550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</w:t>
      </w:r>
      <w:r w:rsidR="00F972B8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F972B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9027C">
        <w:rPr>
          <w:rFonts w:ascii="Times New Roman" w:hAnsi="Times New Roman" w:cs="Times New Roman"/>
          <w:sz w:val="24"/>
          <w:szCs w:val="24"/>
        </w:rPr>
        <w:t>288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69027C">
        <w:rPr>
          <w:rFonts w:ascii="Times New Roman" w:hAnsi="Times New Roman" w:cs="Times New Roman"/>
          <w:sz w:val="24"/>
          <w:szCs w:val="24"/>
        </w:rPr>
        <w:t>ов</w:t>
      </w:r>
      <w:r w:rsidR="008D3F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3BF2" w:rsidRDefault="00263BF2" w:rsidP="00550E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50EC7" w:rsidRPr="00081F20" w:rsidRDefault="00550EC7" w:rsidP="00AB1A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F20">
        <w:rPr>
          <w:rFonts w:ascii="Times New Roman" w:hAnsi="Times New Roman" w:cs="Times New Roman"/>
          <w:b/>
          <w:bCs/>
          <w:sz w:val="24"/>
          <w:szCs w:val="24"/>
        </w:rPr>
        <w:t xml:space="preserve">2. РЕЗУЛЬТАТЫ ОСВОЕНИЯ ПРОГРАММЫ УЧЕБНОЙ </w:t>
      </w:r>
      <w:r w:rsidR="00AB1A23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ПРОИЗВОДСТВЕННОЙ </w:t>
      </w:r>
      <w:r w:rsidRPr="00081F20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</w:p>
    <w:p w:rsidR="00EE0A1E" w:rsidRDefault="00550EC7" w:rsidP="00AB1A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F20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учебной </w:t>
      </w:r>
      <w:r>
        <w:rPr>
          <w:rFonts w:ascii="Times New Roman" w:hAnsi="Times New Roman" w:cs="Times New Roman"/>
          <w:sz w:val="24"/>
          <w:szCs w:val="24"/>
        </w:rPr>
        <w:t xml:space="preserve">и производственной </w:t>
      </w:r>
      <w:r w:rsidRPr="00081F20">
        <w:rPr>
          <w:rFonts w:ascii="Times New Roman" w:hAnsi="Times New Roman" w:cs="Times New Roman"/>
          <w:sz w:val="24"/>
          <w:szCs w:val="24"/>
        </w:rPr>
        <w:t xml:space="preserve">практики является овладение обучающимися первоначальными практическими профессиональными умениями и получение практического опыта в рамках профессионального модуля </w:t>
      </w:r>
      <w:r w:rsidRPr="00081F20">
        <w:rPr>
          <w:rFonts w:ascii="Times New Roman" w:hAnsi="Times New Roman" w:cs="Times New Roman"/>
          <w:b/>
          <w:bCs/>
          <w:sz w:val="24"/>
          <w:szCs w:val="24"/>
        </w:rPr>
        <w:t xml:space="preserve">ПМ.01 </w:t>
      </w:r>
      <w:r w:rsidR="00AB1A23">
        <w:rPr>
          <w:rFonts w:ascii="Times New Roman" w:hAnsi="Times New Roman" w:cs="Times New Roman"/>
          <w:b/>
          <w:bCs/>
          <w:sz w:val="24"/>
          <w:szCs w:val="24"/>
        </w:rPr>
        <w:t>Эксплуатация сельскохозяйственной техники и оборудования</w:t>
      </w:r>
      <w:r w:rsidRPr="00081F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F20">
        <w:rPr>
          <w:rFonts w:ascii="Times New Roman" w:hAnsi="Times New Roman" w:cs="Times New Roman"/>
          <w:sz w:val="24"/>
          <w:szCs w:val="24"/>
        </w:rPr>
        <w:t>по основному ВПД: вид профессиональной деятельности, необходимому для последующего освоения ими профессиональных (ПК) и общих (ОК) компетенций по избранной специальности: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969"/>
      </w:tblGrid>
      <w:tr w:rsidR="00AB1A23" w:rsidRPr="0095130F" w:rsidTr="00A544E9">
        <w:trPr>
          <w:trHeight w:val="60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23" w:rsidRPr="00CB2583" w:rsidRDefault="00AB1A23" w:rsidP="00A544E9">
            <w:pPr>
              <w:widowControl w:val="0"/>
              <w:spacing w:after="0"/>
              <w:jc w:val="center"/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B2583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23" w:rsidRPr="00CB2583" w:rsidRDefault="00AB1A23" w:rsidP="00A544E9">
            <w:pPr>
              <w:widowControl w:val="0"/>
              <w:spacing w:after="0"/>
              <w:jc w:val="center"/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B2583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B1A23" w:rsidRPr="0095130F" w:rsidTr="00A544E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ВД 1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Эксплуатация сельскохозяйственной техники и оборудования</w:t>
            </w:r>
          </w:p>
        </w:tc>
      </w:tr>
      <w:tr w:rsidR="00AB1A23" w:rsidRPr="0095130F" w:rsidTr="00A544E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1.1.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приемку, монтаж, сборку и обкатку новой сельскохозяйственной техники, оформлять соответствующие документы</w:t>
            </w:r>
          </w:p>
        </w:tc>
      </w:tr>
      <w:tr w:rsidR="00AB1A23" w:rsidRPr="0095130F" w:rsidTr="00A544E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1.2.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</w:t>
            </w:r>
          </w:p>
        </w:tc>
      </w:tr>
      <w:tr w:rsidR="00AB1A23" w:rsidRPr="0095130F" w:rsidTr="00A544E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1.3.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</w:t>
            </w:r>
          </w:p>
        </w:tc>
      </w:tr>
      <w:tr w:rsidR="00AB1A23" w:rsidRPr="0095130F" w:rsidTr="00A544E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1.4.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настройку и регулировку машин и оборудования для обслуживания животноводческих ферм, комплексов и птицефабрик</w:t>
            </w:r>
          </w:p>
        </w:tc>
      </w:tr>
      <w:tr w:rsidR="00AB1A23" w:rsidRPr="0095130F" w:rsidTr="00A544E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1.5.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настройку и регулировку рабочего и вспомогательного оборудования тракторов и автомобилей</w:t>
            </w:r>
          </w:p>
        </w:tc>
      </w:tr>
      <w:tr w:rsidR="00AB1A23" w:rsidRPr="0095130F" w:rsidTr="00A544E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1.6.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оперативное планирование работ по подготовке и эксплуатации сельскохозяйственной техники</w:t>
            </w:r>
          </w:p>
        </w:tc>
      </w:tr>
      <w:tr w:rsidR="00AB1A23" w:rsidRPr="0095130F" w:rsidTr="00A544E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1.7.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подбор сельскохозяйственной техники и оборудования для выполнения технологических операций, обосновывать режимы работы, способы движения сельскохозяйственных машин по полю</w:t>
            </w:r>
          </w:p>
        </w:tc>
      </w:tr>
      <w:tr w:rsidR="00AB1A23" w:rsidRPr="0095130F" w:rsidTr="00A544E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1.8.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выдачу заданий по агрегатированию трактора и сельскохозяйственных машин, настройке агрегатов и самоходных машин</w:t>
            </w:r>
          </w:p>
        </w:tc>
      </w:tr>
      <w:tr w:rsidR="00AB1A23" w:rsidRPr="0095130F" w:rsidTr="00A544E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1.9.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контроль выполнения ежесменного технического обслуживания сельскохозяйственной техники, правильности агрегатирования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</w:t>
            </w:r>
          </w:p>
        </w:tc>
      </w:tr>
      <w:tr w:rsidR="00AB1A23" w:rsidRPr="0095130F" w:rsidTr="00A544E9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1.10.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widowControl w:val="0"/>
              <w:spacing w:after="0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95130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</w:t>
            </w:r>
          </w:p>
        </w:tc>
      </w:tr>
    </w:tbl>
    <w:p w:rsidR="00AB1A23" w:rsidRDefault="00AB1A23" w:rsidP="00AB1A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8944"/>
      </w:tblGrid>
      <w:tr w:rsidR="00AB1A23" w:rsidRPr="00C51A90" w:rsidTr="00A544E9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23" w:rsidRPr="00CB2583" w:rsidRDefault="00AB1A23" w:rsidP="00A544E9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B2583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23" w:rsidRPr="00CB2583" w:rsidRDefault="00AB1A23" w:rsidP="00A544E9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B2583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</w:rPr>
              <w:t>Наименование общих компетенций</w:t>
            </w:r>
          </w:p>
        </w:tc>
      </w:tr>
      <w:tr w:rsidR="00AB1A23" w:rsidRPr="00C51A90" w:rsidTr="00A544E9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23" w:rsidRPr="0095130F" w:rsidRDefault="00AB1A23" w:rsidP="00A544E9">
            <w:pPr>
              <w:spacing w:after="0" w:line="240" w:lineRule="auto"/>
              <w:rPr>
                <w:rStyle w:val="ab"/>
                <w:bCs/>
                <w:i w:val="0"/>
                <w:iCs w:val="0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23" w:rsidRPr="0095130F" w:rsidRDefault="00AB1A23" w:rsidP="00A544E9">
            <w:pPr>
              <w:spacing w:after="0" w:line="240" w:lineRule="auto"/>
              <w:rPr>
                <w:rStyle w:val="ab"/>
                <w:i w:val="0"/>
                <w:iCs w:val="0"/>
              </w:rPr>
            </w:pPr>
            <w:r w:rsidRPr="0095130F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B1A23" w:rsidRPr="00C51A90" w:rsidTr="00A544E9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spacing w:after="0" w:line="240" w:lineRule="auto"/>
              <w:rPr>
                <w:rStyle w:val="ab"/>
                <w:bCs/>
                <w:iCs w:val="0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BE7E69" w:rsidRDefault="00AB1A23" w:rsidP="00A544E9">
            <w:pPr>
              <w:spacing w:after="0" w:line="240" w:lineRule="auto"/>
              <w:rPr>
                <w:rStyle w:val="ab"/>
                <w:rFonts w:ascii="Times New Roman" w:hAnsi="Times New Roman" w:cs="Times New Roman"/>
                <w:bCs/>
                <w:iCs w:val="0"/>
              </w:rPr>
            </w:pPr>
            <w:r w:rsidRPr="00BE7E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B1A23" w:rsidRPr="00C51A90" w:rsidTr="00A544E9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ОК 03.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BE7E69" w:rsidRDefault="00BE7E69" w:rsidP="00BE7E6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E7E6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B1A23" w:rsidRPr="00C51A90" w:rsidTr="00A544E9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ОК 04.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BE7E69" w:rsidRDefault="00AB1A23" w:rsidP="00A544E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7E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B1A23" w:rsidRPr="00C51A90" w:rsidTr="00A544E9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BE7E69" w:rsidRDefault="00AB1A23" w:rsidP="00A544E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7E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B1A23" w:rsidRPr="00C51A90" w:rsidTr="00A544E9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BE7E69" w:rsidRDefault="00BE7E69" w:rsidP="00A544E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7E69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B1A23" w:rsidRPr="00C51A90" w:rsidTr="00A544E9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BE7E69" w:rsidRDefault="00AB1A23" w:rsidP="00A544E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7E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B1A23" w:rsidRPr="00C51A90" w:rsidTr="00A544E9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B1A23" w:rsidRPr="00C51A90" w:rsidTr="00A544E9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3" w:rsidRPr="0095130F" w:rsidRDefault="00AB1A23" w:rsidP="00A544E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30F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AB1A23" w:rsidRDefault="00AB1A23" w:rsidP="00AB1A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B80" w:rsidRDefault="00381B80" w:rsidP="00EE0A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E0A1E" w:rsidRPr="00A20A8B" w:rsidRDefault="00EE0A1E" w:rsidP="00EE0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E0A1E" w:rsidRPr="00A20A8B" w:rsidSect="006F1BA8">
          <w:footerReference w:type="even" r:id="rId9"/>
          <w:footerReference w:type="default" r:id="rId10"/>
          <w:pgSz w:w="11906" w:h="16838"/>
          <w:pgMar w:top="1134" w:right="849" w:bottom="1134" w:left="850" w:header="708" w:footer="708" w:gutter="0"/>
          <w:cols w:space="720"/>
          <w:docGrid w:linePitch="326"/>
        </w:sectPr>
      </w:pPr>
    </w:p>
    <w:p w:rsidR="00EF6208" w:rsidRPr="00D371B3" w:rsidRDefault="00EF6208" w:rsidP="00EF6208">
      <w:pPr>
        <w:widowControl w:val="0"/>
        <w:tabs>
          <w:tab w:val="left" w:leader="underscore" w:pos="13112"/>
        </w:tabs>
        <w:spacing w:after="0" w:line="322" w:lineRule="exact"/>
        <w:ind w:right="1940"/>
        <w:rPr>
          <w:rFonts w:ascii="Times New Roman" w:hAnsi="Times New Roman" w:cs="Times New Roman"/>
          <w:b/>
          <w:iCs/>
          <w:sz w:val="24"/>
          <w:szCs w:val="24"/>
        </w:rPr>
      </w:pPr>
      <w:r w:rsidRPr="008161BD">
        <w:rPr>
          <w:rFonts w:ascii="Times New Roman" w:hAnsi="Times New Roman" w:cs="Times New Roman"/>
          <w:b/>
          <w:bCs/>
          <w:sz w:val="24"/>
          <w:szCs w:val="24"/>
        </w:rPr>
        <w:t xml:space="preserve">3. ТЕМАТИЧЕСКИЙ ПЛАН </w:t>
      </w:r>
      <w:r w:rsidRPr="00D371B3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СОДЕРЖАНИЯ </w:t>
      </w:r>
      <w:r w:rsidRPr="00D371B3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="00671ABC" w:rsidRPr="00D371B3">
        <w:rPr>
          <w:rFonts w:ascii="Times New Roman" w:hAnsi="Times New Roman" w:cs="Times New Roman"/>
          <w:b/>
          <w:sz w:val="24"/>
          <w:szCs w:val="24"/>
        </w:rPr>
        <w:t xml:space="preserve">И ПРОИЗВОДСТВЕННОЙ </w:t>
      </w:r>
      <w:r w:rsidRPr="00D371B3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r w:rsidRPr="00D371B3">
        <w:rPr>
          <w:rFonts w:ascii="Times New Roman" w:hAnsi="Times New Roman" w:cs="Times New Roman"/>
          <w:b/>
          <w:iCs/>
          <w:sz w:val="24"/>
          <w:szCs w:val="24"/>
        </w:rPr>
        <w:t>ПМ.01</w:t>
      </w:r>
    </w:p>
    <w:p w:rsidR="00D371B3" w:rsidRPr="00D371B3" w:rsidRDefault="00671ABC" w:rsidP="00D371B3">
      <w:pPr>
        <w:widowControl w:val="0"/>
        <w:tabs>
          <w:tab w:val="left" w:leader="underscore" w:pos="13112"/>
        </w:tabs>
        <w:spacing w:after="0" w:line="322" w:lineRule="exact"/>
        <w:ind w:right="1940"/>
        <w:rPr>
          <w:rFonts w:ascii="Times New Roman" w:hAnsi="Times New Roman" w:cs="Times New Roman"/>
          <w:b/>
          <w:iCs/>
          <w:sz w:val="24"/>
          <w:szCs w:val="24"/>
        </w:rPr>
      </w:pPr>
      <w:r w:rsidRPr="00D371B3">
        <w:rPr>
          <w:rFonts w:ascii="Times New Roman" w:hAnsi="Times New Roman" w:cs="Times New Roman"/>
          <w:b/>
          <w:iCs/>
          <w:sz w:val="24"/>
          <w:szCs w:val="24"/>
        </w:rPr>
        <w:t>3.1.</w:t>
      </w:r>
      <w:r w:rsidR="00D371B3" w:rsidRPr="00D371B3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ТЕМАТИЧЕСКИЙ</w:t>
      </w:r>
      <w:r w:rsidR="00D371B3" w:rsidRPr="008161BD">
        <w:rPr>
          <w:rFonts w:ascii="Times New Roman" w:hAnsi="Times New Roman" w:cs="Times New Roman"/>
          <w:b/>
          <w:bCs/>
          <w:sz w:val="24"/>
          <w:szCs w:val="24"/>
        </w:rPr>
        <w:t xml:space="preserve"> ПЛАН </w:t>
      </w:r>
      <w:r w:rsidR="00D371B3" w:rsidRPr="00D371B3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СОДЕРЖАНИЯ </w:t>
      </w:r>
      <w:r w:rsidR="00D371B3" w:rsidRPr="00D371B3">
        <w:rPr>
          <w:rFonts w:ascii="Times New Roman" w:hAnsi="Times New Roman" w:cs="Times New Roman"/>
          <w:b/>
          <w:sz w:val="24"/>
          <w:szCs w:val="24"/>
        </w:rPr>
        <w:t xml:space="preserve">УЧЕБНОЙ ПРАКТИКИ </w:t>
      </w:r>
      <w:r w:rsidR="00D371B3" w:rsidRPr="00D371B3">
        <w:rPr>
          <w:rFonts w:ascii="Times New Roman" w:hAnsi="Times New Roman" w:cs="Times New Roman"/>
          <w:b/>
          <w:iCs/>
          <w:sz w:val="24"/>
          <w:szCs w:val="24"/>
        </w:rPr>
        <w:t>ПМ.01</w:t>
      </w:r>
    </w:p>
    <w:p w:rsidR="00671ABC" w:rsidRPr="00F972B8" w:rsidRDefault="00671ABC" w:rsidP="00EF6208">
      <w:pPr>
        <w:widowControl w:val="0"/>
        <w:tabs>
          <w:tab w:val="left" w:leader="underscore" w:pos="13112"/>
        </w:tabs>
        <w:spacing w:after="0" w:line="322" w:lineRule="exact"/>
        <w:ind w:right="1940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3"/>
        <w:tblW w:w="15276" w:type="dxa"/>
        <w:tblLook w:val="04A0"/>
      </w:tblPr>
      <w:tblGrid>
        <w:gridCol w:w="3054"/>
        <w:gridCol w:w="2970"/>
        <w:gridCol w:w="2627"/>
        <w:gridCol w:w="4848"/>
        <w:gridCol w:w="1777"/>
      </w:tblGrid>
      <w:tr w:rsidR="00EF6208" w:rsidRPr="00675E3A" w:rsidTr="00675E3A">
        <w:tc>
          <w:tcPr>
            <w:tcW w:w="3069" w:type="dxa"/>
            <w:vAlign w:val="center"/>
          </w:tcPr>
          <w:p w:rsidR="00EF6208" w:rsidRPr="00675E3A" w:rsidRDefault="00EF6208" w:rsidP="00675E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3A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2977" w:type="dxa"/>
            <w:vAlign w:val="center"/>
          </w:tcPr>
          <w:p w:rsidR="00EF6208" w:rsidRPr="00675E3A" w:rsidRDefault="00EF6208" w:rsidP="00675E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3A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 профессионального модуля</w:t>
            </w:r>
          </w:p>
        </w:tc>
        <w:tc>
          <w:tcPr>
            <w:tcW w:w="2632" w:type="dxa"/>
            <w:vAlign w:val="center"/>
          </w:tcPr>
          <w:p w:rsidR="00EF6208" w:rsidRPr="00675E3A" w:rsidRDefault="00EF6208" w:rsidP="00675E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3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по профессиональному модулю (макс. учебная нагрузка и практика)</w:t>
            </w:r>
          </w:p>
        </w:tc>
        <w:tc>
          <w:tcPr>
            <w:tcW w:w="4897" w:type="dxa"/>
            <w:vAlign w:val="center"/>
          </w:tcPr>
          <w:p w:rsidR="00EF6208" w:rsidRPr="00675E3A" w:rsidRDefault="00EF6208" w:rsidP="00675E3A">
            <w:pPr>
              <w:pStyle w:val="60"/>
              <w:widowControl w:val="0"/>
              <w:spacing w:line="240" w:lineRule="auto"/>
              <w:ind w:right="440"/>
              <w:rPr>
                <w:b/>
                <w:sz w:val="24"/>
                <w:szCs w:val="24"/>
              </w:rPr>
            </w:pPr>
            <w:r w:rsidRPr="00675E3A">
              <w:rPr>
                <w:b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1701" w:type="dxa"/>
            <w:vAlign w:val="center"/>
          </w:tcPr>
          <w:p w:rsidR="00EF6208" w:rsidRPr="00675E3A" w:rsidRDefault="00EF6208" w:rsidP="00675E3A">
            <w:pPr>
              <w:pStyle w:val="60"/>
              <w:widowControl w:val="0"/>
              <w:tabs>
                <w:tab w:val="left" w:pos="1408"/>
              </w:tabs>
              <w:spacing w:line="240" w:lineRule="auto"/>
              <w:ind w:right="278"/>
              <w:rPr>
                <w:b/>
                <w:sz w:val="24"/>
                <w:szCs w:val="24"/>
              </w:rPr>
            </w:pPr>
            <w:r w:rsidRPr="00675E3A">
              <w:rPr>
                <w:b/>
                <w:sz w:val="24"/>
                <w:szCs w:val="24"/>
              </w:rPr>
              <w:t>Количество часов по темам</w:t>
            </w:r>
          </w:p>
        </w:tc>
      </w:tr>
      <w:tr w:rsidR="00A544E9" w:rsidTr="00EF6208">
        <w:tc>
          <w:tcPr>
            <w:tcW w:w="3069" w:type="dxa"/>
          </w:tcPr>
          <w:p w:rsidR="00A544E9" w:rsidRPr="00EF6208" w:rsidRDefault="00A544E9" w:rsidP="00A544E9">
            <w:pPr>
              <w:rPr>
                <w:rFonts w:ascii="Times New Roman" w:hAnsi="Times New Roman"/>
                <w:sz w:val="24"/>
                <w:szCs w:val="24"/>
              </w:rPr>
            </w:pPr>
            <w:r w:rsidRPr="00EF6208">
              <w:rPr>
                <w:rFonts w:ascii="Times New Roman" w:hAnsi="Times New Roman"/>
                <w:sz w:val="24"/>
                <w:szCs w:val="24"/>
              </w:rPr>
              <w:t>ПК 1.1, ПК 1.5</w:t>
            </w:r>
          </w:p>
        </w:tc>
        <w:tc>
          <w:tcPr>
            <w:tcW w:w="2977" w:type="dxa"/>
            <w:vMerge w:val="restart"/>
          </w:tcPr>
          <w:p w:rsidR="00A544E9" w:rsidRDefault="00A544E9" w:rsidP="00EF6208">
            <w:pPr>
              <w:pStyle w:val="25"/>
              <w:widowControl w:val="0"/>
              <w:spacing w:line="230" w:lineRule="exact"/>
            </w:pPr>
            <w:r>
              <w:rPr>
                <w:b/>
                <w:bCs/>
                <w:sz w:val="24"/>
                <w:szCs w:val="24"/>
              </w:rPr>
              <w:t>ПМ.01 Эксплуатация сельскохозяйственной техники и оборудования</w:t>
            </w:r>
          </w:p>
        </w:tc>
        <w:tc>
          <w:tcPr>
            <w:tcW w:w="2632" w:type="dxa"/>
          </w:tcPr>
          <w:p w:rsidR="00A544E9" w:rsidRDefault="00A544E9" w:rsidP="00EF6208">
            <w:pPr>
              <w:widowControl w:val="0"/>
              <w:tabs>
                <w:tab w:val="left" w:leader="underscore" w:pos="13112"/>
              </w:tabs>
              <w:spacing w:line="322" w:lineRule="exact"/>
              <w:ind w:right="19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7" w:type="dxa"/>
          </w:tcPr>
          <w:p w:rsidR="00A544E9" w:rsidRPr="004B4711" w:rsidRDefault="00A544E9" w:rsidP="00EF62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AF0">
              <w:rPr>
                <w:rFonts w:ascii="Times New Roman" w:hAnsi="Times New Roman" w:cs="Times New Roman"/>
                <w:sz w:val="24"/>
                <w:szCs w:val="24"/>
              </w:rPr>
              <w:t>Тема 1 Назначение и общее устройство  и подготовка к работе тракторов, автомобилей.</w:t>
            </w:r>
            <w:r w:rsidRPr="0068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одб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р и 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, горюче-смазочны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жидкост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, инструмент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, 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средств индивидуальной защиты, необходимы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выполнения работ; </w:t>
            </w:r>
          </w:p>
          <w:p w:rsidR="00A544E9" w:rsidRPr="004B4711" w:rsidRDefault="00A544E9" w:rsidP="00EF62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проверку работоспособности и настройки инструмента,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44E9" w:rsidRPr="008161BD" w:rsidRDefault="00A544E9" w:rsidP="00EF6208">
            <w:pPr>
              <w:widowControl w:val="0"/>
              <w:rPr>
                <w:sz w:val="24"/>
                <w:szCs w:val="24"/>
              </w:rPr>
            </w:pP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документально оформлять результаты проделанной работы</w:t>
            </w:r>
            <w:r w:rsidRPr="003B54E8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</w:tcPr>
          <w:p w:rsidR="00A544E9" w:rsidRPr="008161BD" w:rsidRDefault="00A544E9" w:rsidP="00EF6208">
            <w:pPr>
              <w:pStyle w:val="60"/>
              <w:widowControl w:val="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A544E9" w:rsidTr="00A544E9">
        <w:tc>
          <w:tcPr>
            <w:tcW w:w="3069" w:type="dxa"/>
            <w:vAlign w:val="center"/>
          </w:tcPr>
          <w:p w:rsidR="00A544E9" w:rsidRPr="00EF6208" w:rsidRDefault="00A544E9" w:rsidP="00A544E9">
            <w:pPr>
              <w:rPr>
                <w:rFonts w:ascii="Times New Roman" w:hAnsi="Times New Roman"/>
                <w:sz w:val="24"/>
                <w:szCs w:val="24"/>
              </w:rPr>
            </w:pPr>
            <w:r w:rsidRPr="00EF6208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2977" w:type="dxa"/>
            <w:vMerge/>
          </w:tcPr>
          <w:p w:rsidR="00A544E9" w:rsidRDefault="00A544E9" w:rsidP="00EF6208">
            <w:pPr>
              <w:widowControl w:val="0"/>
              <w:tabs>
                <w:tab w:val="left" w:leader="underscore" w:pos="13112"/>
              </w:tabs>
              <w:spacing w:line="322" w:lineRule="exact"/>
              <w:ind w:right="19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2" w:type="dxa"/>
          </w:tcPr>
          <w:p w:rsidR="00A544E9" w:rsidRDefault="00A544E9" w:rsidP="00EF6208">
            <w:pPr>
              <w:widowControl w:val="0"/>
              <w:tabs>
                <w:tab w:val="left" w:leader="underscore" w:pos="13112"/>
              </w:tabs>
              <w:spacing w:line="322" w:lineRule="exact"/>
              <w:ind w:right="19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7" w:type="dxa"/>
          </w:tcPr>
          <w:p w:rsidR="00A544E9" w:rsidRPr="004B4711" w:rsidRDefault="00A544E9" w:rsidP="00EF62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 Назначение, </w:t>
            </w:r>
            <w:r w:rsidRPr="008161BD">
              <w:rPr>
                <w:rFonts w:ascii="Times New Roman" w:hAnsi="Times New Roman" w:cs="Times New Roman"/>
                <w:sz w:val="24"/>
                <w:szCs w:val="24"/>
              </w:rPr>
              <w:t xml:space="preserve"> общее устройство </w:t>
            </w:r>
            <w:r w:rsidRPr="008161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 п</w:t>
            </w:r>
            <w:r w:rsidRPr="008161BD">
              <w:rPr>
                <w:rFonts w:ascii="Times New Roman" w:hAnsi="Times New Roman" w:cs="Times New Roman"/>
              </w:rPr>
              <w:t>одготовка  к работе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61BD">
              <w:rPr>
                <w:rFonts w:ascii="Times New Roman" w:hAnsi="Times New Roman" w:cs="Times New Roman"/>
              </w:rPr>
              <w:t>сельскохозяйственных машин и механизмов</w:t>
            </w:r>
            <w:r>
              <w:rPr>
                <w:rFonts w:ascii="Times New Roman" w:hAnsi="Times New Roman" w:cs="Times New Roman"/>
              </w:rPr>
              <w:t>.</w:t>
            </w:r>
            <w:r w:rsidRPr="008161BD">
              <w:rPr>
                <w:rFonts w:ascii="Times New Roman" w:hAnsi="Times New Roman" w:cs="Times New Roman"/>
              </w:rPr>
              <w:t xml:space="preserve"> 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одб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р и 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, горюче-смазочны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жидкост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, инструмент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, 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средств индивидуальной защиты, необходимы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выполнения работ; </w:t>
            </w:r>
          </w:p>
          <w:p w:rsidR="00A544E9" w:rsidRPr="004B4711" w:rsidRDefault="00A544E9" w:rsidP="00EF62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проверку работоспособности и настройки инструмента, оборудования, сельскохозяйственной техники; </w:t>
            </w:r>
          </w:p>
          <w:p w:rsidR="00A544E9" w:rsidRPr="008161BD" w:rsidRDefault="00A544E9" w:rsidP="00EF62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документально оформлять результаты проделанной работы</w:t>
            </w:r>
            <w:r w:rsidRPr="003B54E8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</w:tcPr>
          <w:p w:rsidR="00A544E9" w:rsidRPr="008161BD" w:rsidRDefault="00A544E9" w:rsidP="00EF62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A544E9" w:rsidTr="00A544E9">
        <w:tc>
          <w:tcPr>
            <w:tcW w:w="3069" w:type="dxa"/>
            <w:vAlign w:val="center"/>
          </w:tcPr>
          <w:p w:rsidR="00A544E9" w:rsidRPr="00EF6208" w:rsidRDefault="00A544E9" w:rsidP="00A544E9">
            <w:pPr>
              <w:rPr>
                <w:rFonts w:ascii="Times New Roman" w:hAnsi="Times New Roman"/>
                <w:sz w:val="24"/>
                <w:szCs w:val="24"/>
              </w:rPr>
            </w:pPr>
            <w:r w:rsidRPr="00EF6208">
              <w:rPr>
                <w:rFonts w:ascii="Times New Roman" w:hAnsi="Times New Roman"/>
                <w:sz w:val="24"/>
                <w:szCs w:val="24"/>
              </w:rPr>
              <w:t>ПК 1.3, ПК 1.6, ПК 1.7, ПК 1.8, ПК 1.9, ПК 1.10</w:t>
            </w:r>
          </w:p>
        </w:tc>
        <w:tc>
          <w:tcPr>
            <w:tcW w:w="2977" w:type="dxa"/>
            <w:vMerge/>
          </w:tcPr>
          <w:p w:rsidR="00A544E9" w:rsidRDefault="00A544E9" w:rsidP="00EF6208">
            <w:pPr>
              <w:widowControl w:val="0"/>
              <w:tabs>
                <w:tab w:val="left" w:leader="underscore" w:pos="13112"/>
              </w:tabs>
              <w:spacing w:line="322" w:lineRule="exact"/>
              <w:ind w:right="19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2" w:type="dxa"/>
          </w:tcPr>
          <w:p w:rsidR="00A544E9" w:rsidRDefault="00A544E9" w:rsidP="00EF6208">
            <w:pPr>
              <w:widowControl w:val="0"/>
              <w:tabs>
                <w:tab w:val="left" w:leader="underscore" w:pos="13112"/>
              </w:tabs>
              <w:spacing w:line="322" w:lineRule="exact"/>
              <w:ind w:right="19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7" w:type="dxa"/>
          </w:tcPr>
          <w:p w:rsidR="00A544E9" w:rsidRPr="004B4711" w:rsidRDefault="00A544E9" w:rsidP="00EF62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 </w:t>
            </w:r>
            <w:r w:rsidRPr="008F35D7">
              <w:rPr>
                <w:rFonts w:ascii="Times New Roman" w:hAnsi="Times New Roman" w:cs="Times New Roman"/>
                <w:sz w:val="24"/>
                <w:szCs w:val="24"/>
              </w:rPr>
              <w:t>Выполнение слесарных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35D7">
              <w:rPr>
                <w:rFonts w:ascii="Times New Roman" w:hAnsi="Times New Roman" w:cs="Times New Roman"/>
                <w:sz w:val="24"/>
                <w:szCs w:val="24"/>
              </w:rPr>
              <w:t xml:space="preserve">  газоэлектросварочных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токарных</w:t>
            </w:r>
            <w:r w:rsidRPr="008F35D7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ераций для подготовки тракторов,</w:t>
            </w:r>
            <w:r w:rsidRPr="008F35D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35D7">
              <w:rPr>
                <w:rFonts w:ascii="Times New Roman" w:hAnsi="Times New Roman" w:cs="Times New Roman"/>
                <w:sz w:val="24"/>
                <w:szCs w:val="24"/>
              </w:rPr>
              <w:t xml:space="preserve">  сельскохозяйственных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5D7">
              <w:rPr>
                <w:rFonts w:ascii="Times New Roman" w:hAnsi="Times New Roman" w:cs="Times New Roman"/>
                <w:sz w:val="24"/>
                <w:szCs w:val="24"/>
              </w:rPr>
              <w:t xml:space="preserve">к работе.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одб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р и 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материалов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, инструмент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, 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средств индивидуальной защиты, необходимы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выполнения работ; </w:t>
            </w:r>
          </w:p>
          <w:p w:rsidR="00A544E9" w:rsidRPr="008F35D7" w:rsidRDefault="00A544E9" w:rsidP="00EF62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7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проверку работоспособности и настройки инструмента,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544E9" w:rsidRDefault="00A544E9" w:rsidP="00EF6208">
            <w:pPr>
              <w:widowControl w:val="0"/>
              <w:jc w:val="center"/>
              <w:rPr>
                <w:sz w:val="10"/>
                <w:szCs w:val="10"/>
              </w:rPr>
            </w:pPr>
            <w:r w:rsidRPr="001700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544E9" w:rsidTr="00A544E9">
        <w:tc>
          <w:tcPr>
            <w:tcW w:w="3069" w:type="dxa"/>
            <w:vMerge w:val="restart"/>
            <w:vAlign w:val="center"/>
          </w:tcPr>
          <w:p w:rsidR="00A544E9" w:rsidRPr="00EF6208" w:rsidRDefault="00A544E9" w:rsidP="00A544E9">
            <w:pPr>
              <w:rPr>
                <w:rFonts w:ascii="Times New Roman" w:hAnsi="Times New Roman"/>
                <w:sz w:val="24"/>
                <w:szCs w:val="24"/>
              </w:rPr>
            </w:pPr>
            <w:r w:rsidRPr="00EF6208">
              <w:rPr>
                <w:rFonts w:ascii="Times New Roman" w:hAnsi="Times New Roman"/>
                <w:sz w:val="24"/>
                <w:szCs w:val="24"/>
              </w:rPr>
              <w:t>ПК 1.6, ПК 1.7, ПК 1.8, ПК 1.9</w:t>
            </w:r>
          </w:p>
        </w:tc>
        <w:tc>
          <w:tcPr>
            <w:tcW w:w="2977" w:type="dxa"/>
            <w:vMerge/>
          </w:tcPr>
          <w:p w:rsidR="00A544E9" w:rsidRDefault="00A544E9" w:rsidP="00A544E9">
            <w:pPr>
              <w:widowControl w:val="0"/>
              <w:tabs>
                <w:tab w:val="left" w:leader="underscore" w:pos="13112"/>
              </w:tabs>
              <w:spacing w:line="322" w:lineRule="exact"/>
              <w:ind w:right="19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2" w:type="dxa"/>
          </w:tcPr>
          <w:p w:rsidR="00A544E9" w:rsidRDefault="00A544E9" w:rsidP="00A544E9">
            <w:pPr>
              <w:widowControl w:val="0"/>
              <w:tabs>
                <w:tab w:val="left" w:leader="underscore" w:pos="13112"/>
              </w:tabs>
              <w:spacing w:line="322" w:lineRule="exact"/>
              <w:ind w:right="19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7" w:type="dxa"/>
          </w:tcPr>
          <w:p w:rsidR="00A544E9" w:rsidRPr="00A544E9" w:rsidRDefault="00A544E9" w:rsidP="00A544E9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544E9">
              <w:rPr>
                <w:rStyle w:val="2115pt0"/>
                <w:rFonts w:eastAsiaTheme="minorHAnsi"/>
                <w:b w:val="0"/>
                <w:sz w:val="24"/>
                <w:szCs w:val="24"/>
              </w:rPr>
              <w:t xml:space="preserve">Тема 4 </w:t>
            </w:r>
            <w:r w:rsidRPr="00A544E9">
              <w:rPr>
                <w:rFonts w:ascii="Times New Roman" w:eastAsia="TimesNewRoman" w:hAnsi="Times New Roman" w:cs="Times New Roman"/>
                <w:sz w:val="24"/>
                <w:szCs w:val="24"/>
              </w:rPr>
              <w:t>Составление машинно-тракторных агрегатов с учётом условий работы</w:t>
            </w:r>
          </w:p>
          <w:p w:rsidR="00A544E9" w:rsidRPr="00A544E9" w:rsidRDefault="00A544E9" w:rsidP="00A5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4E9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Определение и подбор МТА с прицепными и навесными машинами</w:t>
            </w:r>
          </w:p>
        </w:tc>
        <w:tc>
          <w:tcPr>
            <w:tcW w:w="1701" w:type="dxa"/>
          </w:tcPr>
          <w:p w:rsidR="00A544E9" w:rsidRPr="00A544E9" w:rsidRDefault="00A544E9" w:rsidP="00A544E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A544E9" w:rsidRPr="00A544E9" w:rsidRDefault="00A544E9" w:rsidP="00A544E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A544E9">
              <w:rPr>
                <w:rFonts w:ascii="Times New Roman" w:hAnsi="Times New Roman" w:cs="Times New Roman"/>
              </w:rPr>
              <w:t>36</w:t>
            </w:r>
          </w:p>
        </w:tc>
      </w:tr>
      <w:tr w:rsidR="00A544E9" w:rsidTr="00A544E9">
        <w:tc>
          <w:tcPr>
            <w:tcW w:w="3069" w:type="dxa"/>
            <w:vMerge/>
            <w:vAlign w:val="center"/>
          </w:tcPr>
          <w:p w:rsidR="00A544E9" w:rsidRPr="00EF6208" w:rsidRDefault="00A544E9" w:rsidP="00A54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544E9" w:rsidRDefault="00A544E9" w:rsidP="00A544E9">
            <w:pPr>
              <w:widowControl w:val="0"/>
              <w:tabs>
                <w:tab w:val="left" w:leader="underscore" w:pos="13112"/>
              </w:tabs>
              <w:spacing w:line="322" w:lineRule="exact"/>
              <w:ind w:right="19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2" w:type="dxa"/>
          </w:tcPr>
          <w:p w:rsidR="00A544E9" w:rsidRDefault="00A544E9" w:rsidP="00A544E9">
            <w:pPr>
              <w:widowControl w:val="0"/>
              <w:tabs>
                <w:tab w:val="left" w:leader="underscore" w:pos="13112"/>
              </w:tabs>
              <w:spacing w:line="322" w:lineRule="exact"/>
              <w:ind w:right="19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7" w:type="dxa"/>
          </w:tcPr>
          <w:p w:rsidR="00A544E9" w:rsidRPr="00A544E9" w:rsidRDefault="00A544E9" w:rsidP="00A544E9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Тема 5 </w:t>
            </w:r>
            <w:r w:rsidRPr="00A544E9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Определение способа движения МТА</w:t>
            </w:r>
            <w:r w:rsidRPr="00A544E9">
              <w:rPr>
                <w:rStyle w:val="211pt0"/>
                <w:rFonts w:eastAsiaTheme="minorHAnsi"/>
              </w:rPr>
              <w:t xml:space="preserve"> Выполнение механизированных работ в растениеводстве</w:t>
            </w:r>
          </w:p>
        </w:tc>
        <w:tc>
          <w:tcPr>
            <w:tcW w:w="1701" w:type="dxa"/>
          </w:tcPr>
          <w:p w:rsidR="00A544E9" w:rsidRPr="00A544E9" w:rsidRDefault="00A544E9" w:rsidP="00A544E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A544E9" w:rsidRPr="00A544E9" w:rsidRDefault="00A544E9" w:rsidP="00A544E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A544E9">
              <w:rPr>
                <w:rFonts w:ascii="Times New Roman" w:hAnsi="Times New Roman" w:cs="Times New Roman"/>
              </w:rPr>
              <w:t>36</w:t>
            </w:r>
          </w:p>
        </w:tc>
      </w:tr>
      <w:tr w:rsidR="00A544E9" w:rsidTr="00A544E9">
        <w:tc>
          <w:tcPr>
            <w:tcW w:w="13575" w:type="dxa"/>
            <w:gridSpan w:val="4"/>
          </w:tcPr>
          <w:p w:rsidR="00A544E9" w:rsidRDefault="00A544E9" w:rsidP="00EF62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</w:tcPr>
          <w:p w:rsidR="00A544E9" w:rsidRPr="004065B7" w:rsidRDefault="00A544E9" w:rsidP="00EF62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B7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</w:tr>
    </w:tbl>
    <w:p w:rsidR="00EF6208" w:rsidRDefault="00EF6208" w:rsidP="00AB1A23">
      <w:pPr>
        <w:widowControl w:val="0"/>
        <w:tabs>
          <w:tab w:val="left" w:leader="underscore" w:pos="13112"/>
        </w:tabs>
        <w:spacing w:after="0" w:line="322" w:lineRule="exact"/>
        <w:ind w:right="19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276" w:type="dxa"/>
        <w:tblLook w:val="04A0"/>
      </w:tblPr>
      <w:tblGrid>
        <w:gridCol w:w="1758"/>
        <w:gridCol w:w="6"/>
        <w:gridCol w:w="896"/>
        <w:gridCol w:w="10915"/>
        <w:gridCol w:w="1701"/>
      </w:tblGrid>
      <w:tr w:rsidR="00756BA5" w:rsidRPr="004065B7" w:rsidTr="001B220A">
        <w:tc>
          <w:tcPr>
            <w:tcW w:w="1764" w:type="dxa"/>
            <w:gridSpan w:val="2"/>
            <w:vAlign w:val="center"/>
          </w:tcPr>
          <w:p w:rsidR="00756BA5" w:rsidRPr="004065B7" w:rsidRDefault="00756BA5" w:rsidP="001B220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B7">
              <w:rPr>
                <w:rStyle w:val="26"/>
                <w:rFonts w:eastAsiaTheme="minorHAnsi"/>
                <w:sz w:val="24"/>
                <w:szCs w:val="24"/>
              </w:rPr>
              <w:t>Код ПК</w:t>
            </w:r>
          </w:p>
        </w:tc>
        <w:tc>
          <w:tcPr>
            <w:tcW w:w="896" w:type="dxa"/>
            <w:vAlign w:val="center"/>
          </w:tcPr>
          <w:p w:rsidR="00756BA5" w:rsidRPr="004065B7" w:rsidRDefault="00756BA5" w:rsidP="001B220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B7">
              <w:rPr>
                <w:rFonts w:ascii="Times New Roman" w:hAnsi="Times New Roman" w:cs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10915" w:type="dxa"/>
            <w:vAlign w:val="center"/>
          </w:tcPr>
          <w:p w:rsidR="00756BA5" w:rsidRPr="004065B7" w:rsidRDefault="00756BA5" w:rsidP="001B2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5B7">
              <w:rPr>
                <w:rStyle w:val="26"/>
                <w:rFonts w:eastAsiaTheme="minorHAnsi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vAlign w:val="center"/>
          </w:tcPr>
          <w:p w:rsidR="00756BA5" w:rsidRPr="004065B7" w:rsidRDefault="00756BA5" w:rsidP="001B220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B7">
              <w:rPr>
                <w:rStyle w:val="26"/>
                <w:rFonts w:eastAsiaTheme="minorHAnsi"/>
                <w:sz w:val="24"/>
                <w:szCs w:val="24"/>
              </w:rPr>
              <w:t>Кол-во часов</w:t>
            </w:r>
          </w:p>
        </w:tc>
      </w:tr>
      <w:tr w:rsidR="00E25435" w:rsidRPr="005E27DB" w:rsidTr="00E25435">
        <w:tc>
          <w:tcPr>
            <w:tcW w:w="13575" w:type="dxa"/>
            <w:gridSpan w:val="4"/>
          </w:tcPr>
          <w:p w:rsidR="00E25435" w:rsidRPr="005E27DB" w:rsidRDefault="005E27DB" w:rsidP="005E27DB">
            <w:pPr>
              <w:tabs>
                <w:tab w:val="left" w:pos="6240"/>
              </w:tabs>
              <w:jc w:val="center"/>
              <w:rPr>
                <w:rStyle w:val="2115pt"/>
                <w:rFonts w:eastAsia="Arial Unicode MS"/>
                <w:b/>
                <w:sz w:val="24"/>
                <w:szCs w:val="24"/>
              </w:rPr>
            </w:pPr>
            <w:r w:rsidRPr="005E27DB">
              <w:rPr>
                <w:rStyle w:val="2115pt"/>
                <w:rFonts w:eastAsia="Arial Unicode MS"/>
                <w:b/>
                <w:sz w:val="24"/>
                <w:szCs w:val="24"/>
              </w:rPr>
              <w:t>УП.01.01</w:t>
            </w:r>
          </w:p>
        </w:tc>
        <w:tc>
          <w:tcPr>
            <w:tcW w:w="1701" w:type="dxa"/>
          </w:tcPr>
          <w:p w:rsidR="00E25435" w:rsidRPr="005E27DB" w:rsidRDefault="005E27DB" w:rsidP="00BD3F3A">
            <w:pPr>
              <w:spacing w:line="280" w:lineRule="exact"/>
              <w:jc w:val="center"/>
              <w:rPr>
                <w:rStyle w:val="26"/>
                <w:rFonts w:eastAsiaTheme="minorHAnsi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sz w:val="24"/>
                <w:szCs w:val="24"/>
              </w:rPr>
              <w:t>108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 w:val="restart"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ПК 1.1, ПК 1.5</w:t>
            </w: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CB432B" w:rsidRPr="005E27DB" w:rsidRDefault="00CB432B" w:rsidP="00AF566E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115pt"/>
                <w:rFonts w:eastAsia="Arial Unicode MS"/>
                <w:sz w:val="24"/>
                <w:szCs w:val="24"/>
              </w:rPr>
              <w:t>Разборка, дефектовка, сборка, регулировка двигателя внутреннего сгорания (ДВС)</w:t>
            </w:r>
          </w:p>
        </w:tc>
        <w:tc>
          <w:tcPr>
            <w:tcW w:w="1701" w:type="dxa"/>
          </w:tcPr>
          <w:p w:rsidR="00CB432B" w:rsidRPr="005E27DB" w:rsidRDefault="00CB432B" w:rsidP="00BD3F3A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CB432B" w:rsidRPr="005E27DB" w:rsidRDefault="00CB432B" w:rsidP="00AF566E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115pt"/>
                <w:rFonts w:eastAsia="Arial Unicode MS"/>
                <w:sz w:val="24"/>
                <w:szCs w:val="24"/>
              </w:rPr>
              <w:t>Регулировка агрегатов и механизмов трансмиссии, ходовой части, рулевого управления колёсных и гусеничных тракторов</w:t>
            </w:r>
          </w:p>
        </w:tc>
        <w:tc>
          <w:tcPr>
            <w:tcW w:w="1701" w:type="dxa"/>
          </w:tcPr>
          <w:p w:rsidR="00CB432B" w:rsidRPr="005E27DB" w:rsidRDefault="00CB432B" w:rsidP="00BD3F3A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CB432B" w:rsidRPr="005E27DB" w:rsidRDefault="00CB432B" w:rsidP="00AF566E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115pt"/>
                <w:rFonts w:eastAsia="Arial Unicode MS"/>
                <w:sz w:val="24"/>
                <w:szCs w:val="24"/>
              </w:rPr>
              <w:t>Разборка, дефектация, сборка, регулировка заднего моста трактора и автомобиля</w:t>
            </w:r>
          </w:p>
        </w:tc>
        <w:tc>
          <w:tcPr>
            <w:tcW w:w="1701" w:type="dxa"/>
          </w:tcPr>
          <w:p w:rsidR="00CB432B" w:rsidRPr="005E27DB" w:rsidRDefault="00CB432B" w:rsidP="00BD3F3A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CB432B" w:rsidRPr="005E27DB" w:rsidRDefault="00CB432B" w:rsidP="00AF566E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115pt"/>
                <w:rFonts w:eastAsia="Arial Unicode MS"/>
                <w:sz w:val="24"/>
                <w:szCs w:val="24"/>
              </w:rPr>
              <w:t>Регулировка агрегатов и механизмов тормозной системы колёсных и гусеничных тракторов и автомобилей</w:t>
            </w:r>
          </w:p>
        </w:tc>
        <w:tc>
          <w:tcPr>
            <w:tcW w:w="1701" w:type="dxa"/>
          </w:tcPr>
          <w:p w:rsidR="00CB432B" w:rsidRPr="005E27DB" w:rsidRDefault="00CB432B" w:rsidP="00BD3F3A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rPr>
          <w:trHeight w:val="269"/>
        </w:trPr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115pt"/>
                <w:rFonts w:eastAsia="Arial Unicode MS"/>
                <w:sz w:val="24"/>
                <w:szCs w:val="24"/>
              </w:rPr>
              <w:t>Разборка, дефектация, сборка, регулировка ТНВД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Пневматический привод тормозов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rPr>
          <w:trHeight w:val="278"/>
        </w:trPr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Гидравлический привод тормозов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rPr>
          <w:trHeight w:val="245"/>
        </w:trPr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Ведущие мосты автомобиля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Подвеска и регулировка РУ автомобиля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Сцепление автомобиля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Многовальные, ступенчатые КП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Двухвальные, трехвальные КП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Раздаточная коробка, лебедка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неисправности и ТО органов управления            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Возможные неисправности и ТО органов управления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Разборка, дефектовка, регулировка и сборка стартера СТ 130-А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3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 xml:space="preserve"> Разборка, дефектовка, регулировка и сборка генератора Г-250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3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 xml:space="preserve"> Разборка, дефектовка, регулировка и сборка прерывателя распределителя ЗИЛ-130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3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 xml:space="preserve"> Магнето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3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системы сигнализации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3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738E3">
            <w:pPr>
              <w:spacing w:line="280" w:lineRule="exact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896" w:type="dxa"/>
          </w:tcPr>
          <w:p w:rsidR="00CB432B" w:rsidRPr="005E27DB" w:rsidRDefault="00CB432B" w:rsidP="008B133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15" w:type="dxa"/>
          </w:tcPr>
          <w:p w:rsidR="00CB432B" w:rsidRPr="005E27DB" w:rsidRDefault="00CB432B" w:rsidP="00C61766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АКБ 6СТ-55</w:t>
            </w:r>
          </w:p>
        </w:tc>
        <w:tc>
          <w:tcPr>
            <w:tcW w:w="1701" w:type="dxa"/>
          </w:tcPr>
          <w:p w:rsidR="00CB432B" w:rsidRPr="005E27DB" w:rsidRDefault="00CB432B" w:rsidP="00C61766">
            <w:pPr>
              <w:spacing w:line="280" w:lineRule="exact"/>
              <w:jc w:val="center"/>
              <w:rPr>
                <w:rStyle w:val="26"/>
                <w:rFonts w:eastAsiaTheme="minorHAnsi"/>
                <w:b w:val="0"/>
                <w:sz w:val="24"/>
                <w:szCs w:val="24"/>
              </w:rPr>
            </w:pPr>
            <w:r w:rsidRPr="005E27DB">
              <w:rPr>
                <w:rStyle w:val="26"/>
                <w:rFonts w:eastAsiaTheme="minorHAnsi"/>
                <w:b w:val="0"/>
                <w:sz w:val="24"/>
                <w:szCs w:val="24"/>
              </w:rPr>
              <w:t>3</w:t>
            </w:r>
          </w:p>
        </w:tc>
      </w:tr>
      <w:tr w:rsidR="005E27DB" w:rsidRPr="005E27DB" w:rsidTr="00BF139E">
        <w:tc>
          <w:tcPr>
            <w:tcW w:w="13575" w:type="dxa"/>
            <w:gridSpan w:val="4"/>
          </w:tcPr>
          <w:p w:rsidR="005E27DB" w:rsidRPr="005E27DB" w:rsidRDefault="005E27DB" w:rsidP="005E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b/>
                <w:sz w:val="24"/>
                <w:szCs w:val="24"/>
              </w:rPr>
              <w:t>УП.01.02</w:t>
            </w:r>
          </w:p>
        </w:tc>
        <w:tc>
          <w:tcPr>
            <w:tcW w:w="1701" w:type="dxa"/>
          </w:tcPr>
          <w:p w:rsidR="005E27DB" w:rsidRPr="005E27DB" w:rsidRDefault="005E27DB" w:rsidP="005E27D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 w:val="restart"/>
          </w:tcPr>
          <w:p w:rsidR="00CB432B" w:rsidRPr="005E27DB" w:rsidRDefault="00CB432B" w:rsidP="000738E3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Разборка, сборка, регулировки плуга ПЛН-5-35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5" w:type="dxa"/>
          </w:tcPr>
          <w:p w:rsidR="00CB432B" w:rsidRPr="005E27DB" w:rsidRDefault="00CB432B" w:rsidP="00756B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Разборка, сборка, регулировки дисковой и зубовой борон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Разборка, сборка, регулировки культиватора для сплошной и междурядной обработки почвы</w:t>
            </w:r>
          </w:p>
        </w:tc>
        <w:tc>
          <w:tcPr>
            <w:tcW w:w="1701" w:type="dxa"/>
          </w:tcPr>
          <w:p w:rsidR="00CB432B" w:rsidRPr="005E27DB" w:rsidRDefault="00CB432B" w:rsidP="00073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Разборка, сборка, регулировки зерновой сеялки и установка сеялки на норму высева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Разборка, сборка, регулировки машин для подготовки  и внесения удобрений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Разборка, сборка, регулировки машин для внесения органических удобрений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Разборка, сборка, регулировки машин для химической защиты растений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Разборка, сборка, регулировки машин для скашивания трав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Разборка, сборка, регулировки машин для сгребания сена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Разборка, сборка, регулировки машин для прессования сена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Подбор и комплектование пахотного агрегата (навесной)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Подбор и комплектование агрегата для внесения удобрений (прицепной)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15" w:type="dxa"/>
          </w:tcPr>
          <w:p w:rsidR="00CB432B" w:rsidRPr="005E27DB" w:rsidRDefault="00CB432B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Подбор и комплектование для уборки картофеля (с ВОМ)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432B" w:rsidRPr="005E27DB" w:rsidTr="00756BA5">
        <w:tc>
          <w:tcPr>
            <w:tcW w:w="1764" w:type="dxa"/>
            <w:gridSpan w:val="2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CB432B" w:rsidRPr="005E27DB" w:rsidRDefault="00CB432B" w:rsidP="00756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15" w:type="dxa"/>
          </w:tcPr>
          <w:p w:rsidR="00CB432B" w:rsidRPr="005E27DB" w:rsidRDefault="00CB432B" w:rsidP="00FB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Подготовка  к работе зерноуборочного комбайна «Нива»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E27DB" w:rsidRPr="005E27DB" w:rsidTr="00183B75">
        <w:tc>
          <w:tcPr>
            <w:tcW w:w="13575" w:type="dxa"/>
            <w:gridSpan w:val="4"/>
            <w:vAlign w:val="center"/>
          </w:tcPr>
          <w:p w:rsidR="005E27DB" w:rsidRPr="005E27DB" w:rsidRDefault="005E27DB" w:rsidP="005E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УП.01.03 (С-С)</w:t>
            </w:r>
          </w:p>
        </w:tc>
        <w:tc>
          <w:tcPr>
            <w:tcW w:w="1701" w:type="dxa"/>
          </w:tcPr>
          <w:p w:rsidR="005E27DB" w:rsidRPr="005E27DB" w:rsidRDefault="005E27DB" w:rsidP="005E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756BA5" w:rsidRPr="005E27DB" w:rsidTr="00A544E9">
        <w:tc>
          <w:tcPr>
            <w:tcW w:w="1758" w:type="dxa"/>
            <w:vMerge w:val="restart"/>
            <w:vAlign w:val="center"/>
          </w:tcPr>
          <w:p w:rsidR="00756BA5" w:rsidRPr="005E27DB" w:rsidRDefault="00756BA5" w:rsidP="00A5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ПК 1.3, ПК 1.6, ПК 1.7, ПК 1.8, ПК 1.9, ПК 1.10</w:t>
            </w:r>
          </w:p>
        </w:tc>
        <w:tc>
          <w:tcPr>
            <w:tcW w:w="902" w:type="dxa"/>
            <w:gridSpan w:val="2"/>
          </w:tcPr>
          <w:p w:rsidR="00756BA5" w:rsidRPr="005E27DB" w:rsidRDefault="00756BA5" w:rsidP="00BD3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</w:tcPr>
          <w:p w:rsidR="00756BA5" w:rsidRPr="005E27DB" w:rsidRDefault="00756BA5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слесарных и токарных  операций при подготовке тракторов, автомобилей, сельскохозяйственных машин к работе</w:t>
            </w:r>
          </w:p>
        </w:tc>
        <w:tc>
          <w:tcPr>
            <w:tcW w:w="1701" w:type="dxa"/>
          </w:tcPr>
          <w:p w:rsidR="00756BA5" w:rsidRPr="005E27DB" w:rsidRDefault="00756BA5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56BA5" w:rsidRPr="005E27DB" w:rsidTr="00756BA5">
        <w:tc>
          <w:tcPr>
            <w:tcW w:w="1758" w:type="dxa"/>
            <w:vMerge/>
          </w:tcPr>
          <w:p w:rsidR="00756BA5" w:rsidRPr="005E27DB" w:rsidRDefault="00756BA5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756BA5" w:rsidRPr="005E27DB" w:rsidRDefault="00756BA5" w:rsidP="008B1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5" w:type="dxa"/>
          </w:tcPr>
          <w:p w:rsidR="00756BA5" w:rsidRPr="005E27DB" w:rsidRDefault="00756BA5" w:rsidP="000C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газосварочных операций при подготовке тракторов, автомобилей, сельскохозяйственных машин к работе</w:t>
            </w:r>
          </w:p>
        </w:tc>
        <w:tc>
          <w:tcPr>
            <w:tcW w:w="1701" w:type="dxa"/>
          </w:tcPr>
          <w:p w:rsidR="00756BA5" w:rsidRPr="005E27DB" w:rsidRDefault="00756BA5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5E27DB" w:rsidRPr="005E27DB" w:rsidTr="001E7C02">
        <w:tc>
          <w:tcPr>
            <w:tcW w:w="13575" w:type="dxa"/>
            <w:gridSpan w:val="4"/>
          </w:tcPr>
          <w:p w:rsidR="005E27DB" w:rsidRPr="005E27DB" w:rsidRDefault="005E27DB" w:rsidP="005E27DB">
            <w:pPr>
              <w:jc w:val="center"/>
              <w:rPr>
                <w:rStyle w:val="211pt0"/>
                <w:rFonts w:eastAsiaTheme="minorHAnsi"/>
                <w:b/>
                <w:sz w:val="24"/>
                <w:szCs w:val="24"/>
              </w:rPr>
            </w:pPr>
            <w:r w:rsidRPr="005E27DB">
              <w:rPr>
                <w:rStyle w:val="211pt0"/>
                <w:rFonts w:eastAsiaTheme="minorHAnsi"/>
                <w:b/>
                <w:sz w:val="24"/>
                <w:szCs w:val="24"/>
              </w:rPr>
              <w:t>УП.01.04</w:t>
            </w:r>
          </w:p>
        </w:tc>
        <w:tc>
          <w:tcPr>
            <w:tcW w:w="1701" w:type="dxa"/>
          </w:tcPr>
          <w:p w:rsidR="005E27DB" w:rsidRPr="005E27DB" w:rsidRDefault="005E27DB" w:rsidP="005E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CB432B" w:rsidRPr="005E27DB" w:rsidTr="00CB432B">
        <w:tc>
          <w:tcPr>
            <w:tcW w:w="1758" w:type="dxa"/>
            <w:vMerge w:val="restart"/>
          </w:tcPr>
          <w:p w:rsidR="00CB432B" w:rsidRPr="005E27DB" w:rsidRDefault="00CB432B" w:rsidP="00CB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>ПК 1.6, ПК 1.7, ПК 1.8, ПК 1.9</w:t>
            </w:r>
          </w:p>
        </w:tc>
        <w:tc>
          <w:tcPr>
            <w:tcW w:w="902" w:type="dxa"/>
            <w:gridSpan w:val="2"/>
          </w:tcPr>
          <w:p w:rsidR="00CB432B" w:rsidRPr="005E27DB" w:rsidRDefault="00CB432B" w:rsidP="008B1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</w:tcPr>
          <w:p w:rsidR="00CB432B" w:rsidRPr="005E27DB" w:rsidRDefault="00CB432B" w:rsidP="00CB43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Style w:val="211pt0"/>
                <w:rFonts w:eastAsiaTheme="minorHAnsi"/>
                <w:sz w:val="24"/>
                <w:szCs w:val="24"/>
              </w:rPr>
              <w:t>Комплектование и наладка бороновального агрегата: Вводный инструктаж и инструктаж по безопасности труда.</w:t>
            </w: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7DB">
              <w:rPr>
                <w:rStyle w:val="211pt0"/>
                <w:rFonts w:eastAsiaTheme="minorHAnsi"/>
                <w:sz w:val="24"/>
                <w:szCs w:val="24"/>
              </w:rPr>
              <w:t xml:space="preserve"> Комплектование бороновального агрегата. </w:t>
            </w:r>
            <w:r w:rsidRPr="005E27DB">
              <w:rPr>
                <w:rFonts w:ascii="Times New Roman" w:eastAsia="Calibri" w:hAnsi="Times New Roman" w:cs="Times New Roman"/>
                <w:sz w:val="24"/>
                <w:szCs w:val="24"/>
              </w:rPr>
              <w:t>Боронование зяби и многолетних трав. Контроль и оценка качества выполненной операции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432B" w:rsidRPr="005E27DB" w:rsidTr="00756BA5">
        <w:tc>
          <w:tcPr>
            <w:tcW w:w="1758" w:type="dxa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CB432B" w:rsidRPr="005E27DB" w:rsidRDefault="00CB432B" w:rsidP="008B1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5" w:type="dxa"/>
          </w:tcPr>
          <w:p w:rsidR="00CB432B" w:rsidRPr="005E27DB" w:rsidRDefault="00CB432B" w:rsidP="00CB43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Style w:val="211pt0"/>
                <w:rFonts w:eastAsiaTheme="minorHAnsi"/>
                <w:sz w:val="24"/>
                <w:szCs w:val="24"/>
              </w:rPr>
              <w:t xml:space="preserve">Комплектование и наладка агрегата для предпосевной обработки почвы: Вводный инструктаж и инструктаж по безопасности труда. Комплектование агрегата для предпосевной обработки почвы. Выявление неисправностей  агрегата для предпосевной обработки почвы и их устранение. </w:t>
            </w:r>
            <w:r w:rsidRPr="005E27DB">
              <w:rPr>
                <w:rFonts w:ascii="Times New Roman" w:eastAsia="Calibri" w:hAnsi="Times New Roman" w:cs="Times New Roman"/>
                <w:sz w:val="24"/>
                <w:szCs w:val="24"/>
              </w:rPr>
              <w:t>Дискование зяби. Контроль и оценка качества выполненной операции.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432B" w:rsidRPr="005E27DB" w:rsidTr="00756BA5">
        <w:tc>
          <w:tcPr>
            <w:tcW w:w="1758" w:type="dxa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CB432B" w:rsidRPr="005E27DB" w:rsidRDefault="00CB432B" w:rsidP="008B1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5" w:type="dxa"/>
          </w:tcPr>
          <w:p w:rsidR="00CB432B" w:rsidRPr="005E27DB" w:rsidRDefault="00CB432B" w:rsidP="00CB432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Style w:val="211pt0"/>
                <w:rFonts w:eastAsiaTheme="minorHAnsi"/>
                <w:sz w:val="24"/>
                <w:szCs w:val="24"/>
              </w:rPr>
              <w:t>Комплектование и наладка агрегата для внесения удобрений и защиты растений: Вводный инструктаж и инструктаж по безопасности труда. Комплектование агрегата для внесения удобрений и защиты растений. Выявление неисправностей и их устранение. Работа на   агрегате  для внесения удобрений.</w:t>
            </w:r>
            <w:r w:rsidRPr="005E27D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Комплектовать и подготавливать к работе транспортный агрегат.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432B" w:rsidRPr="005E27DB" w:rsidTr="00756BA5">
        <w:tc>
          <w:tcPr>
            <w:tcW w:w="1758" w:type="dxa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CB432B" w:rsidRPr="005E27DB" w:rsidRDefault="00CB432B" w:rsidP="008B1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5" w:type="dxa"/>
          </w:tcPr>
          <w:p w:rsidR="00CB432B" w:rsidRPr="005E27DB" w:rsidRDefault="00CB432B" w:rsidP="00CB432B">
            <w:pPr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7DB">
              <w:rPr>
                <w:rStyle w:val="211pt0"/>
                <w:rFonts w:eastAsiaTheme="minorHAnsi"/>
                <w:sz w:val="24"/>
                <w:szCs w:val="24"/>
              </w:rPr>
              <w:t>Комплектование и наладка агрегата для посева зерновых культур: Вводный инструктаж и инструктаж по безопасности труда. Комплектование агрегата для посева зерновых культур. Выявление неисправностей и их устранение. Работа на агрегате для посева зерновых культур.</w:t>
            </w:r>
            <w:r w:rsidRPr="005E2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Посев зерновых культур. Контроль и оценка качества выполненной операции.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432B" w:rsidRPr="005E27DB" w:rsidTr="00756BA5">
        <w:tc>
          <w:tcPr>
            <w:tcW w:w="1758" w:type="dxa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CB432B" w:rsidRPr="005E27DB" w:rsidRDefault="00CB432B" w:rsidP="008B1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5" w:type="dxa"/>
          </w:tcPr>
          <w:p w:rsidR="00CB432B" w:rsidRPr="005E27DB" w:rsidRDefault="00CB432B" w:rsidP="00CB4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7DB">
              <w:rPr>
                <w:rStyle w:val="211pt0"/>
                <w:rFonts w:eastAsiaTheme="minorHAnsi"/>
                <w:sz w:val="24"/>
                <w:szCs w:val="24"/>
              </w:rPr>
              <w:t>Комплектование и наладка агрегата для уборки зерновых культур: Вводный инструктаж и инструктаж по безопасности труда. Комплектование агрегата для уборки зерновых культур. Выявление неисправностей и их устранение.</w:t>
            </w:r>
            <w:r w:rsidRPr="005E2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Уборка зерновых культур. Контроль и оценка качества выполненной операции.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432B" w:rsidRPr="005E27DB" w:rsidTr="00756BA5">
        <w:tc>
          <w:tcPr>
            <w:tcW w:w="1758" w:type="dxa"/>
            <w:vMerge/>
          </w:tcPr>
          <w:p w:rsidR="00CB432B" w:rsidRPr="005E27DB" w:rsidRDefault="00CB432B" w:rsidP="000A4D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CB432B" w:rsidRPr="005E27DB" w:rsidRDefault="00CB432B" w:rsidP="008B1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15" w:type="dxa"/>
          </w:tcPr>
          <w:p w:rsidR="00CB432B" w:rsidRPr="005E27DB" w:rsidRDefault="00CB432B" w:rsidP="00CB432B">
            <w:pPr>
              <w:rPr>
                <w:rStyle w:val="2115pt0"/>
                <w:rFonts w:eastAsia="Calibri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5E27DB">
              <w:rPr>
                <w:rStyle w:val="211pt0"/>
                <w:rFonts w:eastAsiaTheme="minorHAnsi"/>
                <w:sz w:val="24"/>
                <w:szCs w:val="24"/>
              </w:rPr>
              <w:t xml:space="preserve">Комплектование и наладка машин для сортировки и сушки зерна: Вводный инструктаж и инструктаж по безопасности труда. Комплектование агрегатов для сортировки и сушки зерна. </w:t>
            </w:r>
            <w:r w:rsidRPr="005E27DB">
              <w:rPr>
                <w:rFonts w:ascii="Times New Roman" w:eastAsia="Calibri" w:hAnsi="Times New Roman" w:cs="Times New Roman"/>
                <w:sz w:val="24"/>
                <w:szCs w:val="24"/>
              </w:rPr>
              <w:t>Сортировка и сушка зерна. Контроль и оценка качества выполненной операции.</w:t>
            </w:r>
          </w:p>
        </w:tc>
        <w:tc>
          <w:tcPr>
            <w:tcW w:w="1701" w:type="dxa"/>
          </w:tcPr>
          <w:p w:rsidR="00CB432B" w:rsidRPr="005E27DB" w:rsidRDefault="00CB432B" w:rsidP="0058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371B3" w:rsidRPr="005E27DB" w:rsidTr="00E25435">
        <w:tc>
          <w:tcPr>
            <w:tcW w:w="13575" w:type="dxa"/>
            <w:gridSpan w:val="4"/>
          </w:tcPr>
          <w:p w:rsidR="00D371B3" w:rsidRPr="005E27DB" w:rsidRDefault="00D371B3" w:rsidP="000A4D6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D371B3" w:rsidRPr="005E27DB" w:rsidRDefault="00D371B3" w:rsidP="0020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</w:tr>
    </w:tbl>
    <w:p w:rsidR="000C6C47" w:rsidRDefault="000C6C47" w:rsidP="000C6C47">
      <w:pPr>
        <w:rPr>
          <w:rFonts w:ascii="Times New Roman" w:hAnsi="Times New Roman" w:cs="Times New Roman"/>
          <w:b/>
          <w:bCs/>
        </w:rPr>
      </w:pPr>
    </w:p>
    <w:p w:rsidR="00D371B3" w:rsidRPr="00D371B3" w:rsidRDefault="00D371B3" w:rsidP="00D371B3">
      <w:pPr>
        <w:widowControl w:val="0"/>
        <w:tabs>
          <w:tab w:val="left" w:leader="underscore" w:pos="13112"/>
        </w:tabs>
        <w:spacing w:after="0" w:line="322" w:lineRule="exact"/>
        <w:ind w:right="1940"/>
        <w:rPr>
          <w:rFonts w:ascii="Times New Roman" w:hAnsi="Times New Roman" w:cs="Times New Roman"/>
          <w:b/>
          <w:iCs/>
          <w:sz w:val="24"/>
          <w:szCs w:val="24"/>
        </w:rPr>
      </w:pPr>
      <w:r w:rsidRPr="00D371B3">
        <w:rPr>
          <w:rFonts w:ascii="Times New Roman" w:hAnsi="Times New Roman" w:cs="Times New Roman"/>
          <w:b/>
          <w:iCs/>
          <w:sz w:val="24"/>
          <w:szCs w:val="24"/>
        </w:rPr>
        <w:t>3.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D371B3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D371B3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ТЕМАТИЧЕСКИЙ</w:t>
      </w:r>
      <w:r w:rsidRPr="008161BD">
        <w:rPr>
          <w:rFonts w:ascii="Times New Roman" w:hAnsi="Times New Roman" w:cs="Times New Roman"/>
          <w:b/>
          <w:bCs/>
          <w:sz w:val="24"/>
          <w:szCs w:val="24"/>
        </w:rPr>
        <w:t xml:space="preserve"> ПЛАН </w:t>
      </w:r>
      <w:r w:rsidRPr="00D371B3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СОДЕРЖАНИЯ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D371B3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  <w:r w:rsidRPr="00D371B3">
        <w:rPr>
          <w:rFonts w:ascii="Times New Roman" w:hAnsi="Times New Roman" w:cs="Times New Roman"/>
          <w:b/>
          <w:iCs/>
          <w:sz w:val="24"/>
          <w:szCs w:val="24"/>
        </w:rPr>
        <w:t>ПМ.01</w:t>
      </w: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2835"/>
        <w:gridCol w:w="8931"/>
        <w:gridCol w:w="1701"/>
      </w:tblGrid>
      <w:tr w:rsidR="00217647" w:rsidTr="00000257">
        <w:trPr>
          <w:trHeight w:val="102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647" w:rsidRPr="007B1DA7" w:rsidRDefault="00217647" w:rsidP="001B22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DA7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647" w:rsidRPr="007B1DA7" w:rsidRDefault="00217647" w:rsidP="00971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DA7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профессионального модуля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647" w:rsidRPr="007B1DA7" w:rsidRDefault="00217647" w:rsidP="00000257">
            <w:pPr>
              <w:pStyle w:val="6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7B1DA7">
              <w:rPr>
                <w:b/>
                <w:sz w:val="24"/>
                <w:szCs w:val="24"/>
              </w:rPr>
              <w:t xml:space="preserve">Наименование тем </w:t>
            </w:r>
            <w:r w:rsidR="00000257">
              <w:rPr>
                <w:b/>
                <w:sz w:val="24"/>
                <w:szCs w:val="24"/>
              </w:rPr>
              <w:t>производственной</w:t>
            </w:r>
            <w:r w:rsidRPr="007B1DA7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47" w:rsidRPr="007B1DA7" w:rsidRDefault="00217647" w:rsidP="001B220A">
            <w:pPr>
              <w:pStyle w:val="60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7B1DA7">
              <w:rPr>
                <w:b/>
                <w:sz w:val="24"/>
                <w:szCs w:val="24"/>
              </w:rPr>
              <w:t>Количество часов по темам</w:t>
            </w:r>
          </w:p>
        </w:tc>
      </w:tr>
      <w:tr w:rsidR="001B220A" w:rsidTr="00000257">
        <w:trPr>
          <w:trHeight w:val="57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EF6208" w:rsidRDefault="001B220A" w:rsidP="006C0483">
            <w:pPr>
              <w:rPr>
                <w:rFonts w:ascii="Times New Roman" w:hAnsi="Times New Roman"/>
                <w:sz w:val="24"/>
                <w:szCs w:val="24"/>
              </w:rPr>
            </w:pPr>
            <w:r w:rsidRPr="00EF6208">
              <w:rPr>
                <w:rFonts w:ascii="Times New Roman" w:hAnsi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F6208">
              <w:rPr>
                <w:rFonts w:ascii="Times New Roman" w:hAnsi="Times New Roman"/>
                <w:sz w:val="24"/>
                <w:szCs w:val="24"/>
              </w:rPr>
              <w:t>, ПК 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F6208">
              <w:rPr>
                <w:rFonts w:ascii="Times New Roman" w:hAnsi="Times New Roman"/>
                <w:sz w:val="24"/>
                <w:szCs w:val="24"/>
              </w:rPr>
              <w:t>, ПК 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F6208">
              <w:rPr>
                <w:rFonts w:ascii="Times New Roman" w:hAnsi="Times New Roman"/>
                <w:sz w:val="24"/>
                <w:szCs w:val="24"/>
              </w:rPr>
              <w:t>, ПК 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F6208">
              <w:rPr>
                <w:rFonts w:ascii="Times New Roman" w:hAnsi="Times New Roman"/>
                <w:sz w:val="24"/>
                <w:szCs w:val="24"/>
              </w:rPr>
              <w:t>, ПК 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F6208">
              <w:rPr>
                <w:rFonts w:ascii="Times New Roman" w:hAnsi="Times New Roman"/>
                <w:sz w:val="24"/>
                <w:szCs w:val="24"/>
              </w:rPr>
              <w:t>, ПК 1.6, ПК 1.7, ПК 1.8, ПК 1.9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pStyle w:val="25"/>
              <w:widowControl w:val="0"/>
              <w:spacing w:line="240" w:lineRule="auto"/>
              <w:rPr>
                <w:sz w:val="24"/>
                <w:szCs w:val="24"/>
              </w:rPr>
            </w:pPr>
            <w:r w:rsidRPr="00902902">
              <w:rPr>
                <w:b/>
                <w:bCs/>
                <w:sz w:val="24"/>
                <w:szCs w:val="24"/>
              </w:rPr>
              <w:t>ПМ.01 Эксплуатация сельскохозяйственной техники и оборудования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Style w:val="211pt"/>
                <w:rFonts w:eastAsia="Arial Unicode MS"/>
                <w:b w:val="0"/>
                <w:sz w:val="24"/>
                <w:szCs w:val="24"/>
              </w:rPr>
              <w:t>Ознакомление с базовым предприятием, инструктаж по технике безопасности труда и пожарной безопас</w:t>
            </w:r>
            <w:r w:rsidRPr="00902902">
              <w:rPr>
                <w:rStyle w:val="211pt"/>
                <w:rFonts w:eastAsia="Arial Unicode MS"/>
                <w:b w:val="0"/>
                <w:sz w:val="24"/>
                <w:szCs w:val="24"/>
              </w:rPr>
              <w:softHyphen/>
              <w:t xml:space="preserve">ности и охране окружающей среды;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pStyle w:val="60"/>
              <w:widowControl w:val="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2902">
              <w:rPr>
                <w:sz w:val="24"/>
                <w:szCs w:val="24"/>
              </w:rPr>
              <w:t>6</w:t>
            </w:r>
          </w:p>
        </w:tc>
      </w:tr>
      <w:tr w:rsidR="001B220A" w:rsidTr="00000257">
        <w:trPr>
          <w:trHeight w:val="553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pStyle w:val="60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pStyle w:val="25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eastAsia="Arial Unicode MS" w:hAnsi="Times New Roman" w:cs="Times New Roman"/>
                <w:sz w:val="24"/>
                <w:szCs w:val="24"/>
              </w:rPr>
              <w:t>Настройка, регулирование работы двигателей внутреннего сгорания тракторов и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B220A" w:rsidTr="00000257">
        <w:trPr>
          <w:trHeight w:val="547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pStyle w:val="60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pStyle w:val="25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widowControl w:val="0"/>
              <w:spacing w:after="0" w:line="240" w:lineRule="auto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 w:rsidRPr="00902902">
              <w:rPr>
                <w:rStyle w:val="211pt"/>
                <w:rFonts w:eastAsia="Arial Unicode MS"/>
                <w:b w:val="0"/>
                <w:sz w:val="24"/>
                <w:szCs w:val="24"/>
              </w:rPr>
              <w:t>выполнение разборки и сборки ходовой части гусеничных тракторов, выполнение разборки и сборки ходовой части колесных тракторов и автомобилей, выполнение разборки и сборки гидравлической системы тракторов, выполнение разборки и сборки трансмиссии тракторов и автомобилей, выполнение регулировки системы питания.</w:t>
            </w:r>
          </w:p>
          <w:p w:rsidR="001B220A" w:rsidRPr="00902902" w:rsidRDefault="001B220A" w:rsidP="009029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 использование расходных, горюче-смазочных материалов и технических жидкостей, инструментов, оборудования, средств индивидуальной защиты, необходимых для выполнения работ;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B220A" w:rsidTr="00000257">
        <w:trPr>
          <w:trHeight w:val="1104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pStyle w:val="60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pStyle w:val="25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02">
              <w:rPr>
                <w:rStyle w:val="211pt"/>
                <w:rFonts w:eastAsia="Arial Unicode MS"/>
                <w:b w:val="0"/>
                <w:sz w:val="24"/>
                <w:szCs w:val="24"/>
              </w:rPr>
              <w:t>О</w:t>
            </w:r>
            <w:r w:rsidRPr="00902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существлять проверку работоспособности и настройки инструмента, оборудования, сельскохозяйственной техники; </w:t>
            </w:r>
          </w:p>
          <w:p w:rsidR="001B220A" w:rsidRPr="00902902" w:rsidRDefault="001B220A" w:rsidP="009029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документально оформлять результаты проделанной работы.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20A" w:rsidRPr="00902902" w:rsidRDefault="001B220A" w:rsidP="009029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02902" w:rsidTr="00000257">
        <w:trPr>
          <w:trHeight w:val="547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widowControl w:val="0"/>
              <w:spacing w:after="0" w:line="240" w:lineRule="auto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 w:rsidRPr="00902902">
              <w:rPr>
                <w:rStyle w:val="211pt"/>
                <w:rFonts w:eastAsia="Arial Unicode MS"/>
                <w:b w:val="0"/>
                <w:sz w:val="24"/>
                <w:szCs w:val="24"/>
              </w:rPr>
              <w:t xml:space="preserve">Выполнение разборочно-сборочных работ сельскохозяйственных машин и механизмов; </w:t>
            </w:r>
          </w:p>
          <w:p w:rsidR="00902902" w:rsidRPr="00902902" w:rsidRDefault="00902902" w:rsidP="009029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Монтаж и регулировка рабочих органов почвообрабатывающих машин и орудий; посевных, посадочных машин и машин для внесения удобрений; машин для химической защиты растений и обработки семян; машин и оборудования для заготовки и транспортировки кормов; зерноуборочных машин; машин для послеуборочной обработки зерна; машин для уборки картофеля;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2902" w:rsidTr="00000257">
        <w:trPr>
          <w:trHeight w:val="547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Очистка, смазка и регулировка водопроводной сети животноводческих ферм</w:t>
            </w:r>
          </w:p>
          <w:p w:rsidR="00902902" w:rsidRPr="00902902" w:rsidRDefault="00902902" w:rsidP="0090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Очистка, смазка и регулировка машин и  механизмов для измельчения, дробления кормов</w:t>
            </w:r>
          </w:p>
          <w:p w:rsidR="00902902" w:rsidRPr="00902902" w:rsidRDefault="00902902" w:rsidP="0090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машин и оборудования для тепловой обработки кормов </w:t>
            </w:r>
          </w:p>
          <w:p w:rsidR="00902902" w:rsidRPr="00902902" w:rsidRDefault="00902902" w:rsidP="0090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доильных аппаратов, доильных установок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02902" w:rsidTr="00000257">
        <w:trPr>
          <w:trHeight w:val="551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Распаковка сельскохозяйственной техники и ее составных частей;</w:t>
            </w:r>
          </w:p>
          <w:p w:rsidR="00902902" w:rsidRPr="00902902" w:rsidRDefault="00902902" w:rsidP="009029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Проверка наличия комплекта технической документации;</w:t>
            </w:r>
          </w:p>
          <w:p w:rsidR="00902902" w:rsidRPr="00902902" w:rsidRDefault="00902902" w:rsidP="009029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Проверка комплектности сельскохозяйственной техники;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02902" w:rsidTr="00000257">
        <w:trPr>
          <w:trHeight w:val="222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2902" w:rsidRPr="00657816" w:rsidRDefault="00902902" w:rsidP="009029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2902" w:rsidRPr="00657816" w:rsidRDefault="00902902" w:rsidP="009029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02902" w:rsidTr="00000257">
        <w:trPr>
          <w:trHeight w:val="317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базовым предприятием, инструктаж по безопасности труда, пожарной безопасности и охране окружающей среды. Составление соответствующей документации.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02">
              <w:rPr>
                <w:rStyle w:val="2115pt0"/>
                <w:rFonts w:eastAsiaTheme="minorHAnsi"/>
                <w:b w:val="0"/>
                <w:sz w:val="24"/>
                <w:szCs w:val="24"/>
              </w:rPr>
              <w:t>6</w:t>
            </w:r>
          </w:p>
        </w:tc>
      </w:tr>
      <w:tr w:rsidR="00902902" w:rsidTr="00657816">
        <w:trPr>
          <w:trHeight w:val="283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качестве тракториста-машиниста: </w:t>
            </w:r>
          </w:p>
        </w:tc>
      </w:tr>
      <w:tr w:rsidR="00902902" w:rsidTr="00000257">
        <w:trPr>
          <w:trHeight w:val="317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агрегатов для предпосевной обработки почвы.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проверка  технического состояния агрегата для предпосевной обработки почвы;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подготовка к работе машинно-тракторного агрегата;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выбор способов движения  агрегата;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выполнение работ по культивации и боронованию;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902" w:rsidRPr="00902902" w:rsidRDefault="00902902" w:rsidP="0090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02902" w:rsidTr="00000257">
        <w:trPr>
          <w:trHeight w:val="317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агрегата для внесения минеральных удобрений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проверка технического состояния агрегата для внесения минеральных удобрений;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подготовка к работе машинно-тракторного агрегата; выбор способов движения агрегата;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выполнение пахотных работ;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902" w:rsidRPr="00902902" w:rsidRDefault="00902902" w:rsidP="0090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02902" w:rsidTr="00000257">
        <w:trPr>
          <w:trHeight w:val="317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посевного агрегата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проверка технического состояния посевного агрегата;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подготовка к работе машинно-тракторного агрегата;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выбор способов движения агрегата;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посеву.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902" w:rsidRPr="00902902" w:rsidRDefault="00902902" w:rsidP="0090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02902" w:rsidTr="00000257">
        <w:trPr>
          <w:trHeight w:val="317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агрегата для скашивания и сгребания трав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проверка технического состояния косилки и граблей;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подготовка к работе машинно-тракторного агрегата;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выбор способов движения агрегата;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выполнение работ по скашиванию травы и сгребанию сена.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Оформление соответствующей документации (путевых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902" w:rsidRPr="00902902" w:rsidRDefault="00902902" w:rsidP="0090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02902" w:rsidTr="00000257">
        <w:trPr>
          <w:trHeight w:val="317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агрегата для уборки зерновых культур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проверка технического состояния з/у комбайна;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подготовка к работе з/у комбайна;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выбор способов движения агрегата; 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выполнение работ по уборке зерновых культур.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Оформление соответствующей документации (путевых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902" w:rsidRPr="00902902" w:rsidRDefault="00902902" w:rsidP="00902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02902" w:rsidTr="00000257">
        <w:trPr>
          <w:trHeight w:val="317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комплектованию машин и оборудования для обслуживания животноводческих ферм, комплексов и птицефабрик: проверка технического состояния и работа на оборудовании для водоснабжения, кормления животных и птицы, уборки навоза, доения коров. Работа по комплектованию машинно-тракторных агрегатов для погрузочно-разгрузочных и транспортных работ. Проверка технического состояния и работа на машинно-тракторных агрегатах для погрузочно-разгрузочных и транспортных работ.</w:t>
            </w:r>
          </w:p>
          <w:p w:rsidR="00902902" w:rsidRPr="00902902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соответствующей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902" w:rsidRPr="00902902" w:rsidRDefault="001B220A" w:rsidP="001B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02902" w:rsidTr="00000257">
        <w:trPr>
          <w:trHeight w:val="317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3B0B69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отчета по производственной практике.</w:t>
            </w:r>
          </w:p>
          <w:p w:rsidR="00902902" w:rsidRPr="003B0B69" w:rsidRDefault="00902902" w:rsidP="00902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соответствующей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902" w:rsidRPr="003B0B69" w:rsidRDefault="001B220A" w:rsidP="001B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B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02902" w:rsidTr="00000257">
        <w:trPr>
          <w:trHeight w:val="317"/>
        </w:trPr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3550F" w:rsidRDefault="00902902" w:rsidP="00902902">
            <w:pPr>
              <w:spacing w:after="0" w:line="240" w:lineRule="auto"/>
              <w:rPr>
                <w:rStyle w:val="211pt"/>
                <w:rFonts w:eastAsia="Arial Unicode MS"/>
                <w:sz w:val="24"/>
                <w:szCs w:val="24"/>
              </w:rPr>
            </w:pPr>
            <w:r w:rsidRPr="0093550F">
              <w:rPr>
                <w:rStyle w:val="211pt"/>
                <w:rFonts w:eastAsia="Arial Unicode MS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3550F" w:rsidRDefault="00902902" w:rsidP="00902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0F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  <w:tr w:rsidR="00902902" w:rsidRPr="008161BD" w:rsidTr="00000257">
        <w:trPr>
          <w:trHeight w:val="278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902902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902" w:rsidRPr="003B0B69" w:rsidRDefault="00902902" w:rsidP="00902902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B0B69">
              <w:rPr>
                <w:rStyle w:val="211pt"/>
                <w:rFonts w:eastAsia="Arial Unicode MS"/>
                <w:b w:val="0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902" w:rsidRPr="003B0B69" w:rsidRDefault="00902902" w:rsidP="00902902">
            <w:pPr>
              <w:spacing w:after="0" w:line="240" w:lineRule="auto"/>
              <w:jc w:val="center"/>
              <w:rPr>
                <w:rStyle w:val="211pt"/>
                <w:rFonts w:eastAsia="Arial Unicode MS"/>
                <w:b w:val="0"/>
                <w:sz w:val="24"/>
                <w:szCs w:val="24"/>
              </w:rPr>
            </w:pPr>
            <w:r w:rsidRPr="003B0B69">
              <w:rPr>
                <w:rStyle w:val="211pt"/>
                <w:rFonts w:eastAsia="Arial Unicode MS"/>
                <w:b w:val="0"/>
                <w:sz w:val="24"/>
                <w:szCs w:val="24"/>
              </w:rPr>
              <w:t>6</w:t>
            </w:r>
          </w:p>
        </w:tc>
      </w:tr>
    </w:tbl>
    <w:p w:rsidR="00743129" w:rsidRPr="00687AF0" w:rsidRDefault="00743129" w:rsidP="0083532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:rsidR="00EE0A1E" w:rsidRPr="00A20A8B" w:rsidRDefault="00EE0A1E" w:rsidP="0083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EE0A1E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E64A9" w:rsidRPr="007B7E2C" w:rsidRDefault="001E64A9" w:rsidP="00835328">
      <w:pPr>
        <w:pStyle w:val="Default"/>
        <w:widowControl w:val="0"/>
        <w:jc w:val="both"/>
      </w:pPr>
      <w:r w:rsidRPr="007B7E2C">
        <w:rPr>
          <w:b/>
          <w:bCs/>
        </w:rPr>
        <w:t xml:space="preserve">4. УСЛОВИЯ РЕАЛИЗАЦИИ ПРОГРАММЫ УЧЕБНОЙ </w:t>
      </w:r>
      <w:r w:rsidR="00835328">
        <w:rPr>
          <w:b/>
          <w:bCs/>
        </w:rPr>
        <w:t>И</w:t>
      </w:r>
      <w:r w:rsidR="000738E3">
        <w:rPr>
          <w:b/>
          <w:bCs/>
        </w:rPr>
        <w:t xml:space="preserve"> ПРОИЗВОДСТВЕННОЙ </w:t>
      </w:r>
      <w:r w:rsidRPr="007B7E2C">
        <w:rPr>
          <w:b/>
          <w:bCs/>
        </w:rPr>
        <w:t>ПРАКТИКИ</w:t>
      </w:r>
    </w:p>
    <w:p w:rsidR="001E64A9" w:rsidRPr="007B7E2C" w:rsidRDefault="001E64A9" w:rsidP="00835328">
      <w:pPr>
        <w:pStyle w:val="Default"/>
        <w:widowControl w:val="0"/>
      </w:pPr>
      <w:r w:rsidRPr="007B7E2C">
        <w:rPr>
          <w:b/>
          <w:bCs/>
        </w:rPr>
        <w:t xml:space="preserve">4.1. </w:t>
      </w:r>
      <w:r w:rsidR="009A62DA">
        <w:rPr>
          <w:b/>
          <w:bCs/>
        </w:rPr>
        <w:t>Условия реализации учебной практики</w:t>
      </w:r>
    </w:p>
    <w:p w:rsidR="001E64A9" w:rsidRPr="007B7E2C" w:rsidRDefault="001E64A9" w:rsidP="00835328">
      <w:pPr>
        <w:pStyle w:val="Default"/>
        <w:widowControl w:val="0"/>
      </w:pPr>
      <w:r w:rsidRPr="007B7E2C">
        <w:t>Реализация программы учебной практики предполагает наличие: лаборатории «Тракторы и автомобили»</w:t>
      </w:r>
      <w:r w:rsidRPr="007B7E2C">
        <w:rPr>
          <w:i/>
          <w:iCs/>
        </w:rPr>
        <w:t xml:space="preserve">, </w:t>
      </w:r>
      <w:r w:rsidRPr="007B7E2C">
        <w:t>лаборатории «Сельскохозяйственные</w:t>
      </w:r>
      <w:r w:rsidR="00A01605">
        <w:t xml:space="preserve"> и мелиоративные</w:t>
      </w:r>
      <w:r w:rsidRPr="007B7E2C">
        <w:t xml:space="preserve"> машины»</w:t>
      </w:r>
      <w:r w:rsidR="007B7E2C" w:rsidRPr="007B7E2C">
        <w:t xml:space="preserve">, «Комбайны», </w:t>
      </w:r>
      <w:r w:rsidR="008B133D">
        <w:t>слесарной м</w:t>
      </w:r>
      <w:r w:rsidR="009A62DA">
        <w:t>астерской, сварочной мастерской, лаборатории «Технологии и механизации производства продукции растениеводства», «Технологии и механизации производства продукции животноводства»</w:t>
      </w:r>
    </w:p>
    <w:p w:rsidR="001E64A9" w:rsidRPr="007B7E2C" w:rsidRDefault="0047673B" w:rsidP="00835328">
      <w:pPr>
        <w:pStyle w:val="Default"/>
        <w:widowControl w:val="0"/>
      </w:pPr>
      <w:r>
        <w:t>Лаборатории оборудованы соответствующим оборудованием.</w:t>
      </w:r>
    </w:p>
    <w:p w:rsidR="001E64A9" w:rsidRDefault="001E64A9" w:rsidP="00835328">
      <w:pPr>
        <w:pStyle w:val="Default"/>
        <w:widowControl w:val="0"/>
      </w:pPr>
      <w:r w:rsidRPr="007B7E2C">
        <w:t xml:space="preserve">Учебная практика проводится рассредоточено, чередуясь с теоретическим обучением. </w:t>
      </w:r>
    </w:p>
    <w:p w:rsidR="00E03925" w:rsidRPr="00983178" w:rsidRDefault="00E03925" w:rsidP="00835328">
      <w:pPr>
        <w:pStyle w:val="210"/>
        <w:widowControl w:val="0"/>
        <w:shd w:val="clear" w:color="auto" w:fill="auto"/>
        <w:spacing w:after="304" w:line="322" w:lineRule="exact"/>
        <w:ind w:left="20" w:right="20" w:firstLine="0"/>
        <w:jc w:val="both"/>
        <w:rPr>
          <w:b/>
          <w:bCs/>
          <w:sz w:val="24"/>
          <w:szCs w:val="24"/>
        </w:rPr>
      </w:pPr>
      <w:r w:rsidRPr="00983178">
        <w:rPr>
          <w:b/>
          <w:bCs/>
          <w:sz w:val="24"/>
          <w:szCs w:val="24"/>
        </w:rPr>
        <w:t>Лаборатория «Тракторов и автомобилей»:</w:t>
      </w:r>
    </w:p>
    <w:p w:rsidR="00E03925" w:rsidRPr="00983178" w:rsidRDefault="00E03925" w:rsidP="00835328">
      <w:pPr>
        <w:widowControl w:val="0"/>
        <w:shd w:val="clear" w:color="auto" w:fill="FFFFFF"/>
        <w:spacing w:after="0"/>
        <w:ind w:firstLine="425"/>
        <w:jc w:val="both"/>
        <w:rPr>
          <w:rFonts w:ascii="Times New Roman" w:eastAsia="Times New Roman" w:hAnsi="Times New Roman"/>
          <w:bCs/>
        </w:rPr>
      </w:pPr>
      <w:r w:rsidRPr="00983178">
        <w:rPr>
          <w:rFonts w:ascii="Times New Roman" w:eastAsia="Times New Roman" w:hAnsi="Times New Roman"/>
          <w:bCs/>
        </w:rPr>
        <w:t>- рабочее место преподавателя;</w:t>
      </w:r>
    </w:p>
    <w:p w:rsidR="00E03925" w:rsidRPr="00BA6363" w:rsidRDefault="00E03925" w:rsidP="00835328">
      <w:pPr>
        <w:pStyle w:val="1"/>
        <w:keepNext w:val="0"/>
        <w:widowControl w:val="0"/>
        <w:ind w:firstLine="425"/>
        <w:jc w:val="both"/>
      </w:pPr>
      <w:r w:rsidRPr="00BA6363">
        <w:rPr>
          <w:bCs/>
          <w:color w:val="000000"/>
        </w:rPr>
        <w:t>- рабочие места</w:t>
      </w:r>
      <w:r w:rsidRPr="00BA6363">
        <w:rPr>
          <w:color w:val="000000"/>
        </w:rPr>
        <w:t xml:space="preserve"> обучающихся;</w:t>
      </w:r>
      <w:r w:rsidRPr="00BA6363">
        <w:rPr>
          <w:bCs/>
          <w:color w:val="000000"/>
        </w:rPr>
        <w:t xml:space="preserve"> </w:t>
      </w:r>
    </w:p>
    <w:p w:rsidR="00E03925" w:rsidRPr="00983178" w:rsidRDefault="00E03925" w:rsidP="00835328">
      <w:pPr>
        <w:widowControl w:val="0"/>
        <w:shd w:val="clear" w:color="auto" w:fill="FFFFFF"/>
        <w:spacing w:after="0"/>
        <w:ind w:firstLine="425"/>
        <w:jc w:val="both"/>
        <w:rPr>
          <w:rFonts w:ascii="Times New Roman" w:eastAsia="Times New Roman" w:hAnsi="Times New Roman"/>
          <w:bCs/>
        </w:rPr>
      </w:pPr>
      <w:r w:rsidRPr="00983178">
        <w:rPr>
          <w:rFonts w:ascii="Times New Roman" w:eastAsia="Times New Roman" w:hAnsi="Times New Roman"/>
          <w:bCs/>
        </w:rPr>
        <w:t>- комплекты узлов и агрегатов систем тракторов, макеты и натуральные образцы колесных и гусеничных тракторов;</w:t>
      </w:r>
    </w:p>
    <w:p w:rsidR="00E03925" w:rsidRDefault="00E03925" w:rsidP="00835328">
      <w:pPr>
        <w:widowControl w:val="0"/>
        <w:shd w:val="clear" w:color="auto" w:fill="FFFFFF"/>
        <w:spacing w:after="0"/>
        <w:ind w:firstLine="425"/>
        <w:jc w:val="both"/>
        <w:rPr>
          <w:rFonts w:ascii="Times New Roman" w:eastAsia="Times New Roman" w:hAnsi="Times New Roman"/>
          <w:bCs/>
        </w:rPr>
      </w:pPr>
      <w:r w:rsidRPr="00983178">
        <w:rPr>
          <w:rFonts w:ascii="Times New Roman" w:eastAsia="Times New Roman" w:hAnsi="Times New Roman"/>
          <w:bCs/>
        </w:rPr>
        <w:t>- комплекты узлов и агрегатов систем легковых и грузовых автомобилей, макеты и натуральные образцы легковых и грузовых автомобилей.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Двигатель А-41 общей комплектации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Двигатель А-41 под разборку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Двигатель СМД-18Н общей комплектации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Двигатель СМД-18Н под разборку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Двигатель Д-240 общей комплектации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Двигатель Д-240 под разборку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Двигатель СМД-62 общей комплектации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Двигатель СМД-62 под разборку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Комплект деталей  кривошипно-шатунного механизма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Комплект деталей газораспределительного механизма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Комплект деталей по системе охлаждения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Комплект деталей по системе смазки</w:t>
      </w:r>
    </w:p>
    <w:p w:rsidR="00E03925" w:rsidRPr="00504E04" w:rsidRDefault="00E03925" w:rsidP="00835328">
      <w:pPr>
        <w:widowControl w:val="0"/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Комплект агрегатов по системе пуска с разрезами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Комплект агрегатов системы дизелей с разрезами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Шасси трактора МТЗ-80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Шасси трактора ДТ-75МВ с разрезами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Комплекты деталей муфт сцепления тракторов МТЗ-80,ДТ-75МВ,Т-150К</w:t>
      </w:r>
    </w:p>
    <w:p w:rsidR="00E03925" w:rsidRPr="00F90F94" w:rsidRDefault="00E03925" w:rsidP="00E03925">
      <w:pPr>
        <w:spacing w:after="0"/>
        <w:rPr>
          <w:rFonts w:ascii="Times New Roman" w:hAnsi="Times New Roman"/>
        </w:rPr>
      </w:pPr>
      <w:r w:rsidRPr="00F90F94">
        <w:rPr>
          <w:rFonts w:ascii="Times New Roman" w:hAnsi="Times New Roman"/>
        </w:rPr>
        <w:t>Коробка передач трактора  ДТ-75МВ под разборку</w:t>
      </w:r>
    </w:p>
    <w:p w:rsidR="00E03925" w:rsidRPr="00F90F94" w:rsidRDefault="00E03925" w:rsidP="00E03925">
      <w:pPr>
        <w:spacing w:after="0"/>
        <w:rPr>
          <w:rFonts w:ascii="Times New Roman" w:hAnsi="Times New Roman"/>
        </w:rPr>
      </w:pPr>
      <w:r w:rsidRPr="00F90F94">
        <w:rPr>
          <w:rFonts w:ascii="Times New Roman" w:hAnsi="Times New Roman"/>
        </w:rPr>
        <w:t>Коробка передач трактора МТЗ-80 под разборку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Коробка передач и раздаточная коробка трактора Т-150К с разрезами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Ведущий мост и органы управления ДТ-75МВ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Задний ведущий мост трактора МТЗ-80 с механизмом блокировки и тормозами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Передний ведущий мост трактора МТЗ-82,80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Комплект деталей самоблокирующего дифференциала.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Ведущие мосты трактора Т-150К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Коночные передачи ведущего моста Т-150К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Раздаточная коробка  трактора МТЗ-82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Рулевое управление МТЗ-80 и Т-150Кс разрезами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Комплект агрегатов с разрезами и деталей гидронавесной системы тракторов.</w:t>
      </w:r>
    </w:p>
    <w:p w:rsidR="00E03925" w:rsidRPr="00504E04" w:rsidRDefault="00E03925" w:rsidP="00E03925">
      <w:pPr>
        <w:spacing w:after="0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Детали по тормозным системам трактора Т-150 К</w:t>
      </w:r>
    </w:p>
    <w:p w:rsidR="00E03925" w:rsidRDefault="00E03925" w:rsidP="00E03925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/>
          <w:bCs/>
        </w:rPr>
      </w:pPr>
    </w:p>
    <w:p w:rsidR="00E03925" w:rsidRPr="00504E04" w:rsidRDefault="00E03925" w:rsidP="00E03925">
      <w:pPr>
        <w:spacing w:after="0"/>
        <w:jc w:val="both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Двигатели: ЗИЛ-130; ЗМЗ – 53; ИЖ-412; КАМАЗ-740</w:t>
      </w:r>
    </w:p>
    <w:p w:rsidR="00E03925" w:rsidRPr="00504E04" w:rsidRDefault="00E03925" w:rsidP="00E03925">
      <w:pPr>
        <w:spacing w:after="0"/>
        <w:jc w:val="both"/>
        <w:rPr>
          <w:rFonts w:ascii="Times New Roman" w:hAnsi="Times New Roman"/>
        </w:rPr>
      </w:pPr>
      <w:r w:rsidRPr="00504E04">
        <w:rPr>
          <w:rFonts w:ascii="Times New Roman" w:hAnsi="Times New Roman"/>
        </w:rPr>
        <w:t>Сцепление: ЗИЛ-130;ГАЗ-53;КАМАЗ-740; М-412</w:t>
      </w:r>
    </w:p>
    <w:p w:rsidR="00E03925" w:rsidRPr="00504E04" w:rsidRDefault="00E03925" w:rsidP="00E03925">
      <w:pPr>
        <w:spacing w:after="0"/>
        <w:jc w:val="both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КПП автомобилей ГАЗ-53; КАМАЗ-740; ЗИЛ-130</w:t>
      </w:r>
    </w:p>
    <w:p w:rsidR="00E03925" w:rsidRPr="00504E04" w:rsidRDefault="00E03925" w:rsidP="00E03925">
      <w:pPr>
        <w:spacing w:after="0"/>
        <w:jc w:val="both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Передний управляемый мост ГАЗ-53; КАМАЗ-740, легкового автомобиля</w:t>
      </w:r>
    </w:p>
    <w:p w:rsidR="00E03925" w:rsidRPr="00504E04" w:rsidRDefault="00E03925" w:rsidP="00E03925">
      <w:pPr>
        <w:spacing w:after="0"/>
        <w:jc w:val="both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Карданная передача</w:t>
      </w:r>
    </w:p>
    <w:p w:rsidR="00E03925" w:rsidRPr="00504E04" w:rsidRDefault="00E03925" w:rsidP="00E03925">
      <w:pPr>
        <w:spacing w:after="0"/>
        <w:jc w:val="both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Промежуточный мост автомобиля КАМАЗ</w:t>
      </w:r>
    </w:p>
    <w:p w:rsidR="00E03925" w:rsidRPr="00504E04" w:rsidRDefault="00E03925" w:rsidP="00E03925">
      <w:pPr>
        <w:spacing w:after="0"/>
        <w:jc w:val="both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Межосевой дифференциал  автомобиля КАМАЗ</w:t>
      </w:r>
    </w:p>
    <w:p w:rsidR="00E03925" w:rsidRPr="00504E04" w:rsidRDefault="00E03925" w:rsidP="00E03925">
      <w:pPr>
        <w:spacing w:after="0"/>
        <w:jc w:val="both"/>
        <w:rPr>
          <w:rFonts w:ascii="Times New Roman" w:hAnsi="Times New Roman"/>
        </w:rPr>
      </w:pPr>
      <w:r w:rsidRPr="00504E04">
        <w:rPr>
          <w:rFonts w:ascii="Times New Roman" w:hAnsi="Times New Roman"/>
        </w:rPr>
        <w:t>Комплект плакатов по устройству автомобилей: ГАЗ-53; ЗИЛ-130; КАМАЗ-740;ИЖ-412</w:t>
      </w:r>
    </w:p>
    <w:p w:rsidR="00E03925" w:rsidRDefault="00E03925" w:rsidP="009A62DA">
      <w:pPr>
        <w:widowControl w:val="0"/>
        <w:shd w:val="clear" w:color="auto" w:fill="FFFFFF"/>
        <w:spacing w:after="0"/>
        <w:ind w:firstLine="425"/>
        <w:jc w:val="both"/>
        <w:rPr>
          <w:rFonts w:ascii="Times New Roman" w:eastAsia="Times New Roman" w:hAnsi="Times New Roman"/>
          <w:bCs/>
        </w:rPr>
      </w:pPr>
    </w:p>
    <w:p w:rsidR="00E03925" w:rsidRDefault="00E03925" w:rsidP="009A62D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</w:rPr>
      </w:pPr>
      <w:r w:rsidRPr="00983178">
        <w:rPr>
          <w:rFonts w:ascii="Times New Roman" w:eastAsia="Times New Roman" w:hAnsi="Times New Roman"/>
          <w:b/>
          <w:bCs/>
        </w:rPr>
        <w:t>Лаборатория «Сельскохозяйственных и мелиоративных машин»:</w:t>
      </w:r>
    </w:p>
    <w:p w:rsidR="00E03925" w:rsidRPr="00983178" w:rsidRDefault="00E03925" w:rsidP="009A62DA">
      <w:pPr>
        <w:widowControl w:val="0"/>
        <w:shd w:val="clear" w:color="auto" w:fill="FFFFFF"/>
        <w:spacing w:after="0"/>
        <w:ind w:firstLine="425"/>
        <w:jc w:val="both"/>
        <w:rPr>
          <w:rFonts w:ascii="Times New Roman" w:eastAsia="Times New Roman" w:hAnsi="Times New Roman"/>
          <w:b/>
          <w:bCs/>
        </w:rPr>
      </w:pPr>
    </w:p>
    <w:p w:rsidR="00E03925" w:rsidRPr="00983178" w:rsidRDefault="00E03925" w:rsidP="009A62D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/>
          <w:bCs/>
        </w:rPr>
      </w:pPr>
      <w:r w:rsidRPr="00983178">
        <w:rPr>
          <w:rFonts w:ascii="Times New Roman" w:eastAsia="Times New Roman" w:hAnsi="Times New Roman"/>
          <w:bCs/>
        </w:rPr>
        <w:t>- рабочее место преподавателя;</w:t>
      </w:r>
    </w:p>
    <w:p w:rsidR="00E03925" w:rsidRPr="00255C27" w:rsidRDefault="00E03925" w:rsidP="009A62DA">
      <w:pPr>
        <w:pStyle w:val="1"/>
        <w:keepNext w:val="0"/>
        <w:widowControl w:val="0"/>
        <w:ind w:firstLine="0"/>
        <w:jc w:val="both"/>
      </w:pPr>
      <w:r w:rsidRPr="00255C27">
        <w:rPr>
          <w:bCs/>
          <w:color w:val="000000"/>
        </w:rPr>
        <w:t>- рабочие места</w:t>
      </w:r>
      <w:r w:rsidRPr="00255C27">
        <w:rPr>
          <w:color w:val="000000"/>
        </w:rPr>
        <w:t xml:space="preserve"> обучающихся;</w:t>
      </w:r>
      <w:r w:rsidRPr="00255C27">
        <w:rPr>
          <w:bCs/>
          <w:color w:val="000000"/>
        </w:rPr>
        <w:t xml:space="preserve"> </w:t>
      </w:r>
    </w:p>
    <w:p w:rsidR="00E03925" w:rsidRPr="00983178" w:rsidRDefault="00E03925" w:rsidP="009A62D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/>
          <w:bCs/>
        </w:rPr>
      </w:pPr>
      <w:r w:rsidRPr="00983178">
        <w:rPr>
          <w:rFonts w:ascii="Times New Roman" w:eastAsia="Times New Roman" w:hAnsi="Times New Roman"/>
          <w:bCs/>
        </w:rPr>
        <w:t>- стенды, макеты и образцы мобильных сельскохозяйственных и мелиоративных машин, их узлов и агрегатов;</w:t>
      </w:r>
    </w:p>
    <w:p w:rsidR="00E03925" w:rsidRDefault="00E03925" w:rsidP="009A62DA">
      <w:pPr>
        <w:pStyle w:val="210"/>
        <w:widowControl w:val="0"/>
        <w:shd w:val="clear" w:color="auto" w:fill="auto"/>
        <w:tabs>
          <w:tab w:val="left" w:pos="183"/>
        </w:tabs>
        <w:spacing w:after="0" w:line="322" w:lineRule="exact"/>
        <w:ind w:firstLine="0"/>
        <w:jc w:val="left"/>
        <w:rPr>
          <w:sz w:val="24"/>
          <w:szCs w:val="24"/>
        </w:rPr>
      </w:pPr>
      <w:r w:rsidRPr="00983178">
        <w:rPr>
          <w:bCs/>
          <w:sz w:val="24"/>
          <w:szCs w:val="24"/>
        </w:rPr>
        <w:t xml:space="preserve"> макеты и образцы сельскохозяйственной и мелиоративной техники, её узлов и аг</w:t>
      </w:r>
      <w:r>
        <w:rPr>
          <w:bCs/>
        </w:rPr>
        <w:t xml:space="preserve">регатов:  </w:t>
      </w:r>
      <w:r w:rsidRPr="00BA6363">
        <w:rPr>
          <w:sz w:val="24"/>
          <w:szCs w:val="24"/>
        </w:rPr>
        <w:t>культиваторы КПС-4, К</w:t>
      </w:r>
      <w:r>
        <w:rPr>
          <w:sz w:val="24"/>
          <w:szCs w:val="24"/>
        </w:rPr>
        <w:t>ОР</w:t>
      </w:r>
      <w:r w:rsidRPr="00BA6363">
        <w:rPr>
          <w:sz w:val="24"/>
          <w:szCs w:val="24"/>
        </w:rPr>
        <w:t>-</w:t>
      </w:r>
      <w:r>
        <w:rPr>
          <w:sz w:val="24"/>
          <w:szCs w:val="24"/>
        </w:rPr>
        <w:t>2.4</w:t>
      </w:r>
      <w:r w:rsidRPr="00BA6363">
        <w:rPr>
          <w:sz w:val="24"/>
          <w:szCs w:val="24"/>
        </w:rPr>
        <w:t xml:space="preserve"> ;</w:t>
      </w:r>
    </w:p>
    <w:p w:rsidR="00E03925" w:rsidRPr="00BA6363" w:rsidRDefault="00E03925" w:rsidP="009A62DA">
      <w:pPr>
        <w:pStyle w:val="210"/>
        <w:widowControl w:val="0"/>
        <w:shd w:val="clear" w:color="auto" w:fill="auto"/>
        <w:tabs>
          <w:tab w:val="left" w:pos="183"/>
        </w:tabs>
        <w:spacing w:after="0" w:line="322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- плуг ПЛН4-35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разбрасыватель минеральных удобрений 1РМГ-4;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разбрасыватель органических удобрений РОУ-6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сеялки СОН-4.2, СЗУ-3,6;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картофелесажалка СН-4Б;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пресс-подборщик ПС-1,6;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пресс-подборщик ПС-1,6;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дисковая борона БДТ-3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косилка-измельчитель КИР-1.5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косилка КС-2.1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косилка КРН-2.1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опыливатель – ОШУ-50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разбрасыватель мин.удобрений НРУ-0.5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зерноуборочные комбайны Вектор, СК-5М;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семяочистительная машина СМ-4;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сортировальный комплекс «Петкус»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напольные сушилки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Дискатор</w:t>
      </w:r>
      <w:r>
        <w:rPr>
          <w:sz w:val="24"/>
          <w:szCs w:val="24"/>
        </w:rPr>
        <w:t>ы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Фреза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Грабли ГВК -6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17" w:lineRule="exact"/>
        <w:ind w:left="20" w:right="26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 xml:space="preserve">разрезы, макеты, детали, узлы сельскохозяйственных </w:t>
      </w:r>
      <w:r>
        <w:rPr>
          <w:sz w:val="24"/>
          <w:szCs w:val="24"/>
        </w:rPr>
        <w:t xml:space="preserve">и мелиоративных </w:t>
      </w:r>
      <w:r w:rsidRPr="00BA6363">
        <w:rPr>
          <w:sz w:val="24"/>
          <w:szCs w:val="24"/>
        </w:rPr>
        <w:t>машин.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17" w:lineRule="exact"/>
        <w:ind w:left="20" w:right="260" w:firstLine="0"/>
        <w:jc w:val="left"/>
        <w:rPr>
          <w:sz w:val="24"/>
          <w:szCs w:val="24"/>
        </w:rPr>
      </w:pPr>
      <w:r>
        <w:rPr>
          <w:sz w:val="24"/>
          <w:szCs w:val="24"/>
        </w:rPr>
        <w:t>макеты и узлы машин для содержания животных и птиц</w:t>
      </w:r>
    </w:p>
    <w:p w:rsidR="005F33B4" w:rsidRDefault="005F33B4" w:rsidP="009A62DA">
      <w:pPr>
        <w:pStyle w:val="210"/>
        <w:widowControl w:val="0"/>
        <w:shd w:val="clear" w:color="auto" w:fill="auto"/>
        <w:tabs>
          <w:tab w:val="left" w:pos="178"/>
        </w:tabs>
        <w:spacing w:after="0" w:line="317" w:lineRule="exact"/>
        <w:ind w:left="20" w:right="260" w:firstLine="0"/>
        <w:jc w:val="left"/>
        <w:rPr>
          <w:b/>
          <w:sz w:val="24"/>
          <w:szCs w:val="24"/>
        </w:rPr>
      </w:pPr>
      <w:r w:rsidRPr="005F33B4">
        <w:rPr>
          <w:b/>
          <w:sz w:val="24"/>
          <w:szCs w:val="24"/>
        </w:rPr>
        <w:t>лаборатория «Комбайны»</w:t>
      </w:r>
    </w:p>
    <w:p w:rsidR="005F33B4" w:rsidRPr="005F33B4" w:rsidRDefault="005F33B4" w:rsidP="009A62DA">
      <w:pPr>
        <w:pStyle w:val="210"/>
        <w:widowControl w:val="0"/>
        <w:shd w:val="clear" w:color="auto" w:fill="auto"/>
        <w:tabs>
          <w:tab w:val="left" w:pos="178"/>
        </w:tabs>
        <w:spacing w:after="0" w:line="317" w:lineRule="exact"/>
        <w:ind w:left="20" w:right="260" w:firstLine="0"/>
        <w:jc w:val="left"/>
        <w:rPr>
          <w:sz w:val="24"/>
          <w:szCs w:val="24"/>
        </w:rPr>
      </w:pPr>
      <w:r w:rsidRPr="005F33B4">
        <w:rPr>
          <w:sz w:val="24"/>
          <w:szCs w:val="24"/>
        </w:rPr>
        <w:t>рабочее место преподавателя</w:t>
      </w:r>
    </w:p>
    <w:p w:rsidR="005F33B4" w:rsidRPr="005F33B4" w:rsidRDefault="005F33B4" w:rsidP="009A62DA">
      <w:pPr>
        <w:pStyle w:val="210"/>
        <w:widowControl w:val="0"/>
        <w:shd w:val="clear" w:color="auto" w:fill="auto"/>
        <w:tabs>
          <w:tab w:val="left" w:pos="178"/>
        </w:tabs>
        <w:spacing w:after="0" w:line="317" w:lineRule="exact"/>
        <w:ind w:left="20" w:right="260" w:firstLine="0"/>
        <w:jc w:val="left"/>
        <w:rPr>
          <w:sz w:val="24"/>
          <w:szCs w:val="24"/>
        </w:rPr>
      </w:pPr>
      <w:r w:rsidRPr="005F33B4">
        <w:rPr>
          <w:sz w:val="24"/>
          <w:szCs w:val="24"/>
        </w:rPr>
        <w:t>рабочие места для обучающи</w:t>
      </w:r>
      <w:r>
        <w:rPr>
          <w:sz w:val="24"/>
          <w:szCs w:val="24"/>
        </w:rPr>
        <w:t>х</w:t>
      </w:r>
      <w:r w:rsidRPr="005F33B4">
        <w:rPr>
          <w:sz w:val="24"/>
          <w:szCs w:val="24"/>
        </w:rPr>
        <w:t>ся</w:t>
      </w:r>
    </w:p>
    <w:p w:rsidR="005F33B4" w:rsidRPr="005F33B4" w:rsidRDefault="005F33B4" w:rsidP="009A62DA">
      <w:pPr>
        <w:pStyle w:val="210"/>
        <w:widowControl w:val="0"/>
        <w:shd w:val="clear" w:color="auto" w:fill="auto"/>
        <w:tabs>
          <w:tab w:val="left" w:pos="178"/>
        </w:tabs>
        <w:spacing w:after="0" w:line="317" w:lineRule="exact"/>
        <w:ind w:left="20" w:right="260" w:firstLine="0"/>
        <w:jc w:val="left"/>
        <w:rPr>
          <w:sz w:val="24"/>
          <w:szCs w:val="24"/>
        </w:rPr>
      </w:pPr>
      <w:r w:rsidRPr="005F33B4">
        <w:rPr>
          <w:sz w:val="24"/>
          <w:szCs w:val="24"/>
        </w:rPr>
        <w:t>инструмент</w:t>
      </w:r>
    </w:p>
    <w:p w:rsidR="005F33B4" w:rsidRPr="005F33B4" w:rsidRDefault="005F33B4" w:rsidP="009A62DA">
      <w:pPr>
        <w:pStyle w:val="210"/>
        <w:widowControl w:val="0"/>
        <w:shd w:val="clear" w:color="auto" w:fill="auto"/>
        <w:tabs>
          <w:tab w:val="left" w:pos="178"/>
        </w:tabs>
        <w:spacing w:after="0" w:line="317" w:lineRule="exact"/>
        <w:ind w:left="20" w:right="260" w:firstLine="0"/>
        <w:jc w:val="left"/>
        <w:rPr>
          <w:sz w:val="24"/>
          <w:szCs w:val="24"/>
        </w:rPr>
      </w:pPr>
      <w:r w:rsidRPr="005F33B4">
        <w:rPr>
          <w:sz w:val="24"/>
          <w:szCs w:val="24"/>
        </w:rPr>
        <w:t>2 комбайна «Нива»</w:t>
      </w:r>
    </w:p>
    <w:p w:rsidR="005F33B4" w:rsidRPr="005F33B4" w:rsidRDefault="005F33B4" w:rsidP="009A62DA">
      <w:pPr>
        <w:pStyle w:val="210"/>
        <w:widowControl w:val="0"/>
        <w:shd w:val="clear" w:color="auto" w:fill="auto"/>
        <w:tabs>
          <w:tab w:val="left" w:pos="178"/>
        </w:tabs>
        <w:spacing w:after="0" w:line="317" w:lineRule="exact"/>
        <w:ind w:left="20" w:right="260" w:firstLine="0"/>
        <w:jc w:val="left"/>
        <w:rPr>
          <w:sz w:val="24"/>
          <w:szCs w:val="24"/>
        </w:rPr>
      </w:pPr>
      <w:r w:rsidRPr="005F33B4">
        <w:rPr>
          <w:sz w:val="24"/>
          <w:szCs w:val="24"/>
        </w:rPr>
        <w:t>узлы</w:t>
      </w:r>
    </w:p>
    <w:p w:rsidR="00E03925" w:rsidRPr="007B74BF" w:rsidRDefault="00E03925" w:rsidP="009A62DA">
      <w:pPr>
        <w:pStyle w:val="210"/>
        <w:widowControl w:val="0"/>
        <w:shd w:val="clear" w:color="auto" w:fill="auto"/>
        <w:spacing w:after="0" w:line="317" w:lineRule="exact"/>
        <w:ind w:left="20" w:firstLine="0"/>
        <w:jc w:val="both"/>
        <w:rPr>
          <w:b/>
          <w:sz w:val="24"/>
          <w:szCs w:val="24"/>
        </w:rPr>
      </w:pPr>
      <w:r w:rsidRPr="007B74BF">
        <w:rPr>
          <w:b/>
          <w:sz w:val="24"/>
          <w:szCs w:val="24"/>
        </w:rPr>
        <w:t>Оборудование  слесарной мастерской и рабочих мест мастерской: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17" w:lineRule="exact"/>
        <w:ind w:left="20" w:firstLine="0"/>
        <w:jc w:val="both"/>
        <w:rPr>
          <w:sz w:val="24"/>
          <w:szCs w:val="24"/>
        </w:rPr>
      </w:pPr>
      <w:r w:rsidRPr="00BA6363">
        <w:rPr>
          <w:sz w:val="24"/>
          <w:szCs w:val="24"/>
        </w:rPr>
        <w:t>рабочие места по количеству обучающихся;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17" w:lineRule="exact"/>
        <w:ind w:left="20" w:firstLine="0"/>
        <w:jc w:val="both"/>
        <w:rPr>
          <w:sz w:val="24"/>
          <w:szCs w:val="24"/>
        </w:rPr>
      </w:pPr>
      <w:r w:rsidRPr="00BA6363">
        <w:rPr>
          <w:sz w:val="24"/>
          <w:szCs w:val="24"/>
        </w:rPr>
        <w:t>рабочее место преподавателя;</w:t>
      </w:r>
    </w:p>
    <w:p w:rsidR="00E03925" w:rsidRPr="007B74BF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17" w:lineRule="exact"/>
        <w:ind w:left="20" w:right="1080" w:firstLine="0"/>
        <w:jc w:val="both"/>
        <w:rPr>
          <w:sz w:val="24"/>
          <w:szCs w:val="24"/>
        </w:rPr>
      </w:pPr>
      <w:r w:rsidRPr="007B74BF">
        <w:rPr>
          <w:sz w:val="24"/>
          <w:szCs w:val="24"/>
        </w:rPr>
        <w:t xml:space="preserve">комплект учебно-методической документации 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17" w:lineRule="exact"/>
        <w:ind w:left="20" w:firstLine="0"/>
        <w:jc w:val="both"/>
        <w:rPr>
          <w:sz w:val="24"/>
          <w:szCs w:val="24"/>
        </w:rPr>
      </w:pPr>
      <w:r w:rsidRPr="007B74BF">
        <w:rPr>
          <w:sz w:val="24"/>
          <w:szCs w:val="24"/>
        </w:rPr>
        <w:t>верстак слесарный с индивидуальным освещением и защитными экранами;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параллельные поворотные тиски;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комплект рабочих инструментов;</w:t>
      </w:r>
    </w:p>
    <w:p w:rsidR="00E03925" w:rsidRPr="007B74BF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8"/>
        </w:tabs>
        <w:spacing w:after="0" w:line="322" w:lineRule="exact"/>
        <w:ind w:left="20" w:right="560" w:firstLine="0"/>
        <w:jc w:val="left"/>
        <w:rPr>
          <w:sz w:val="24"/>
          <w:szCs w:val="24"/>
        </w:rPr>
      </w:pPr>
      <w:r w:rsidRPr="007B74BF">
        <w:rPr>
          <w:sz w:val="24"/>
          <w:szCs w:val="24"/>
        </w:rPr>
        <w:t xml:space="preserve">измерительный и разметочный инструмент 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88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7B74BF">
        <w:rPr>
          <w:sz w:val="24"/>
          <w:szCs w:val="24"/>
        </w:rPr>
        <w:t>сверлильны</w:t>
      </w:r>
      <w:r w:rsidR="00635A3E">
        <w:rPr>
          <w:sz w:val="24"/>
          <w:szCs w:val="24"/>
        </w:rPr>
        <w:t>й</w:t>
      </w:r>
      <w:r w:rsidRPr="007B74BF">
        <w:rPr>
          <w:sz w:val="24"/>
          <w:szCs w:val="24"/>
        </w:rPr>
        <w:t xml:space="preserve"> стан</w:t>
      </w:r>
      <w:r w:rsidR="00635A3E">
        <w:rPr>
          <w:sz w:val="24"/>
          <w:szCs w:val="24"/>
        </w:rPr>
        <w:t>о</w:t>
      </w:r>
      <w:r w:rsidRPr="007B74BF">
        <w:rPr>
          <w:sz w:val="24"/>
          <w:szCs w:val="24"/>
        </w:rPr>
        <w:t>к;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заточн</w:t>
      </w:r>
      <w:r w:rsidR="00635A3E">
        <w:rPr>
          <w:sz w:val="24"/>
          <w:szCs w:val="24"/>
        </w:rPr>
        <w:t>ой</w:t>
      </w:r>
      <w:r w:rsidRPr="00BA6363">
        <w:rPr>
          <w:sz w:val="24"/>
          <w:szCs w:val="24"/>
        </w:rPr>
        <w:t xml:space="preserve"> стан</w:t>
      </w:r>
      <w:r w:rsidR="00635A3E">
        <w:rPr>
          <w:sz w:val="24"/>
          <w:szCs w:val="24"/>
        </w:rPr>
        <w:t>о</w:t>
      </w:r>
      <w:r w:rsidRPr="00BA6363">
        <w:rPr>
          <w:sz w:val="24"/>
          <w:szCs w:val="24"/>
        </w:rPr>
        <w:t>к;</w:t>
      </w:r>
    </w:p>
    <w:p w:rsidR="00635A3E" w:rsidRDefault="00635A3E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токарный станок;</w:t>
      </w:r>
    </w:p>
    <w:p w:rsidR="00635A3E" w:rsidRDefault="00635A3E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0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фрезерный станок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0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расходный материал;</w:t>
      </w:r>
    </w:p>
    <w:p w:rsidR="00E03925" w:rsidRPr="007B74BF" w:rsidRDefault="00E03925" w:rsidP="009A62DA">
      <w:pPr>
        <w:pStyle w:val="210"/>
        <w:widowControl w:val="0"/>
        <w:shd w:val="clear" w:color="auto" w:fill="auto"/>
        <w:tabs>
          <w:tab w:val="left" w:pos="0"/>
        </w:tabs>
        <w:spacing w:after="0" w:line="322" w:lineRule="exact"/>
        <w:ind w:left="20" w:firstLine="0"/>
        <w:jc w:val="left"/>
        <w:rPr>
          <w:b/>
          <w:sz w:val="24"/>
          <w:szCs w:val="24"/>
        </w:rPr>
      </w:pPr>
      <w:r w:rsidRPr="007B74BF">
        <w:rPr>
          <w:b/>
          <w:sz w:val="24"/>
          <w:szCs w:val="24"/>
        </w:rPr>
        <w:t>Оборудование сварочной мастерской:</w:t>
      </w:r>
    </w:p>
    <w:p w:rsidR="00E57258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0"/>
        </w:tabs>
        <w:spacing w:after="0" w:line="322" w:lineRule="exact"/>
        <w:ind w:left="20" w:right="56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 xml:space="preserve">рычажные и стуловые ножницы; 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0"/>
        </w:tabs>
        <w:spacing w:after="0" w:line="322" w:lineRule="exact"/>
        <w:ind w:left="20" w:right="56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 xml:space="preserve"> оборудование для электро - и газосварочных работ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0"/>
        </w:tabs>
        <w:spacing w:after="0" w:line="322" w:lineRule="exact"/>
        <w:ind w:left="20" w:right="56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станки (</w:t>
      </w:r>
      <w:r>
        <w:rPr>
          <w:sz w:val="24"/>
          <w:szCs w:val="24"/>
        </w:rPr>
        <w:t>заточные, сверлильные</w:t>
      </w:r>
      <w:r w:rsidRPr="00BA6363">
        <w:rPr>
          <w:sz w:val="24"/>
          <w:szCs w:val="24"/>
        </w:rPr>
        <w:t xml:space="preserve">); 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0"/>
        </w:tabs>
        <w:spacing w:after="0" w:line="322" w:lineRule="exact"/>
        <w:ind w:left="20" w:right="56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наборы инструментов;</w:t>
      </w:r>
    </w:p>
    <w:p w:rsidR="00E03925" w:rsidRDefault="00E03925" w:rsidP="009A62DA">
      <w:pPr>
        <w:pStyle w:val="210"/>
        <w:widowControl w:val="0"/>
        <w:shd w:val="clear" w:color="auto" w:fill="auto"/>
        <w:tabs>
          <w:tab w:val="left" w:pos="0"/>
        </w:tabs>
        <w:spacing w:after="0" w:line="322" w:lineRule="exact"/>
        <w:ind w:left="20" w:firstLine="0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2708F">
        <w:rPr>
          <w:sz w:val="24"/>
          <w:szCs w:val="24"/>
        </w:rPr>
        <w:t xml:space="preserve">         </w:t>
      </w:r>
      <w:r w:rsidRPr="00BA6363">
        <w:rPr>
          <w:sz w:val="24"/>
          <w:szCs w:val="24"/>
        </w:rPr>
        <w:t xml:space="preserve">приспособления; </w:t>
      </w:r>
    </w:p>
    <w:p w:rsidR="00E03925" w:rsidRPr="00BA6363" w:rsidRDefault="00E2708F" w:rsidP="009A62DA">
      <w:pPr>
        <w:pStyle w:val="210"/>
        <w:widowControl w:val="0"/>
        <w:shd w:val="clear" w:color="auto" w:fill="auto"/>
        <w:tabs>
          <w:tab w:val="left" w:pos="0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        </w:t>
      </w:r>
      <w:r w:rsidR="00E03925" w:rsidRPr="00BA6363">
        <w:rPr>
          <w:sz w:val="24"/>
          <w:szCs w:val="24"/>
        </w:rPr>
        <w:t xml:space="preserve">заготовки для выполнения слесарных </w:t>
      </w:r>
      <w:r w:rsidR="00E03925">
        <w:rPr>
          <w:sz w:val="24"/>
          <w:szCs w:val="24"/>
        </w:rPr>
        <w:t xml:space="preserve"> </w:t>
      </w:r>
      <w:r w:rsidR="00E03925" w:rsidRPr="00BA6363">
        <w:rPr>
          <w:sz w:val="24"/>
          <w:szCs w:val="24"/>
        </w:rPr>
        <w:t>работ</w:t>
      </w:r>
      <w:r w:rsidR="00E03925">
        <w:rPr>
          <w:rStyle w:val="27"/>
          <w:rFonts w:eastAsiaTheme="majorEastAsia"/>
          <w:sz w:val="24"/>
          <w:szCs w:val="24"/>
        </w:rPr>
        <w:t>;</w:t>
      </w:r>
    </w:p>
    <w:p w:rsidR="00E03925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0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вытяжная и приточная вентиляция;</w:t>
      </w:r>
    </w:p>
    <w:p w:rsidR="00E03925" w:rsidRPr="00BA6363" w:rsidRDefault="00E03925" w:rsidP="009A62DA">
      <w:pPr>
        <w:pStyle w:val="210"/>
        <w:widowControl w:val="0"/>
        <w:numPr>
          <w:ilvl w:val="0"/>
          <w:numId w:val="11"/>
        </w:numPr>
        <w:shd w:val="clear" w:color="auto" w:fill="auto"/>
        <w:tabs>
          <w:tab w:val="left" w:pos="0"/>
        </w:tabs>
        <w:spacing w:after="0" w:line="322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расходный материал;</w:t>
      </w:r>
    </w:p>
    <w:p w:rsidR="009A62DA" w:rsidRPr="009A62DA" w:rsidRDefault="009A62DA" w:rsidP="009A62DA">
      <w:pPr>
        <w:pStyle w:val="a7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62DA">
        <w:rPr>
          <w:rFonts w:ascii="Times New Roman" w:hAnsi="Times New Roman"/>
          <w:b/>
          <w:bCs/>
          <w:sz w:val="24"/>
          <w:szCs w:val="24"/>
        </w:rPr>
        <w:t>Лаборатория «Технологии и механизации производства продукции растениеводства»:</w:t>
      </w:r>
    </w:p>
    <w:p w:rsidR="009A62DA" w:rsidRPr="009A62DA" w:rsidRDefault="009A62DA" w:rsidP="009A62DA">
      <w:pPr>
        <w:pStyle w:val="a7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62DA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9A62DA" w:rsidRPr="009A62DA" w:rsidRDefault="009A62DA" w:rsidP="009A62DA">
      <w:pPr>
        <w:pStyle w:val="a7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62DA">
        <w:rPr>
          <w:rFonts w:ascii="Times New Roman" w:hAnsi="Times New Roman"/>
          <w:bCs/>
          <w:color w:val="000000"/>
          <w:sz w:val="24"/>
          <w:szCs w:val="24"/>
        </w:rPr>
        <w:t>- рабочие места</w:t>
      </w:r>
      <w:r w:rsidRPr="009A62DA">
        <w:rPr>
          <w:rFonts w:ascii="Times New Roman" w:hAnsi="Times New Roman"/>
          <w:color w:val="000000"/>
          <w:sz w:val="24"/>
          <w:szCs w:val="24"/>
        </w:rPr>
        <w:t xml:space="preserve"> обучающихся;</w:t>
      </w:r>
      <w:r w:rsidRPr="009A62D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9A62DA" w:rsidRPr="009A62DA" w:rsidRDefault="009A62DA" w:rsidP="009A62DA">
      <w:pPr>
        <w:pStyle w:val="a7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62DA">
        <w:rPr>
          <w:rFonts w:ascii="Times New Roman" w:hAnsi="Times New Roman"/>
          <w:bCs/>
          <w:sz w:val="24"/>
          <w:szCs w:val="24"/>
        </w:rPr>
        <w:t>- фрагменты машин и плакаты для основной, предпосевной и междурядной                 обработки почв;</w:t>
      </w:r>
    </w:p>
    <w:p w:rsidR="009A62DA" w:rsidRPr="002D3AE4" w:rsidRDefault="009A62DA" w:rsidP="009A62DA">
      <w:pPr>
        <w:pStyle w:val="a7"/>
        <w:widowControl w:val="0"/>
        <w:numPr>
          <w:ilvl w:val="0"/>
          <w:numId w:val="11"/>
        </w:numPr>
        <w:shd w:val="clear" w:color="auto" w:fill="FFFFFF"/>
        <w:ind w:left="0"/>
        <w:jc w:val="both"/>
        <w:rPr>
          <w:bCs/>
        </w:rPr>
      </w:pPr>
      <w:r w:rsidRPr="002D3AE4">
        <w:rPr>
          <w:bCs/>
        </w:rPr>
        <w:t>-  фрагменты машин и плакаты для посева и посадки;</w:t>
      </w:r>
    </w:p>
    <w:p w:rsidR="009A62DA" w:rsidRPr="002D3AE4" w:rsidRDefault="009A62DA" w:rsidP="009A62DA">
      <w:pPr>
        <w:pStyle w:val="a7"/>
        <w:widowControl w:val="0"/>
        <w:numPr>
          <w:ilvl w:val="0"/>
          <w:numId w:val="11"/>
        </w:numPr>
        <w:shd w:val="clear" w:color="auto" w:fill="FFFFFF"/>
        <w:ind w:left="0"/>
        <w:jc w:val="both"/>
        <w:rPr>
          <w:bCs/>
        </w:rPr>
      </w:pPr>
      <w:r w:rsidRPr="002D3AE4">
        <w:rPr>
          <w:bCs/>
        </w:rPr>
        <w:t>-  фрагменты машин и плакаты для уборки и послеуборочной обработки урожая.</w:t>
      </w:r>
    </w:p>
    <w:p w:rsidR="009A62DA" w:rsidRPr="009A62DA" w:rsidRDefault="009A62DA" w:rsidP="009A62DA">
      <w:pPr>
        <w:pStyle w:val="a7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2DA">
        <w:rPr>
          <w:rFonts w:ascii="Times New Roman" w:hAnsi="Times New Roman"/>
          <w:sz w:val="24"/>
          <w:szCs w:val="24"/>
        </w:rPr>
        <w:t>Реализация профессионального модуля предполагает обязательную учебную и производственную практику. Учебная практика проводится в мастерских  техникума и на учебном хозяйстве площадью 420 га.  Для этого в техникуме имеется:</w:t>
      </w:r>
    </w:p>
    <w:p w:rsidR="009A62DA" w:rsidRPr="009A62DA" w:rsidRDefault="009A62DA" w:rsidP="009A62DA">
      <w:pPr>
        <w:pStyle w:val="a7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2DA">
        <w:rPr>
          <w:rFonts w:ascii="Times New Roman" w:hAnsi="Times New Roman"/>
          <w:b/>
          <w:sz w:val="24"/>
          <w:szCs w:val="24"/>
        </w:rPr>
        <w:t xml:space="preserve">Тракторы: </w:t>
      </w:r>
      <w:r w:rsidRPr="009A62DA">
        <w:rPr>
          <w:rFonts w:ascii="Times New Roman" w:hAnsi="Times New Roman"/>
          <w:sz w:val="24"/>
          <w:szCs w:val="24"/>
        </w:rPr>
        <w:t>Валтра, МТЗ –80, МТЗ-82, Т-150К, ДТ – 75М.</w:t>
      </w:r>
    </w:p>
    <w:p w:rsidR="009A62DA" w:rsidRPr="009A62DA" w:rsidRDefault="009A62DA" w:rsidP="009A62DA">
      <w:pPr>
        <w:pStyle w:val="a7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2DA">
        <w:rPr>
          <w:rFonts w:ascii="Times New Roman" w:hAnsi="Times New Roman"/>
          <w:b/>
          <w:sz w:val="24"/>
          <w:szCs w:val="24"/>
        </w:rPr>
        <w:t xml:space="preserve">Зерноуборочные комбайны: </w:t>
      </w:r>
      <w:r w:rsidRPr="009A62DA">
        <w:rPr>
          <w:rFonts w:ascii="Times New Roman" w:hAnsi="Times New Roman"/>
          <w:sz w:val="24"/>
          <w:szCs w:val="24"/>
        </w:rPr>
        <w:t xml:space="preserve">   </w:t>
      </w:r>
      <w:r w:rsidRPr="009A62DA">
        <w:rPr>
          <w:rFonts w:ascii="Times New Roman" w:hAnsi="Times New Roman"/>
          <w:sz w:val="24"/>
          <w:szCs w:val="24"/>
          <w:lang w:val="en-US"/>
        </w:rPr>
        <w:t>VEKTOR</w:t>
      </w:r>
      <w:r w:rsidRPr="009A62DA">
        <w:rPr>
          <w:rFonts w:ascii="Times New Roman" w:hAnsi="Times New Roman"/>
          <w:sz w:val="24"/>
          <w:szCs w:val="24"/>
        </w:rPr>
        <w:t xml:space="preserve"> -2 шт.</w:t>
      </w:r>
    </w:p>
    <w:p w:rsidR="009A62DA" w:rsidRPr="002D3AE4" w:rsidRDefault="009A62DA" w:rsidP="009A62DA">
      <w:pPr>
        <w:pStyle w:val="12"/>
        <w:widowControl w:val="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2D3AE4">
        <w:rPr>
          <w:b/>
          <w:sz w:val="24"/>
          <w:szCs w:val="24"/>
        </w:rPr>
        <w:t>СХМ</w:t>
      </w:r>
      <w:r w:rsidRPr="002D3AE4">
        <w:rPr>
          <w:sz w:val="24"/>
          <w:szCs w:val="24"/>
        </w:rPr>
        <w:t xml:space="preserve">: Плуги, сеялки, машины для внесения удобрений, опрыскиватель Харди Навигатор – 1 шт., дисковая  борона – </w:t>
      </w:r>
      <w:r w:rsidRPr="002D3AE4">
        <w:rPr>
          <w:sz w:val="24"/>
          <w:szCs w:val="24"/>
          <w:lang w:val="en-US"/>
        </w:rPr>
        <w:t>CATROS</w:t>
      </w:r>
      <w:r w:rsidRPr="002D3AE4">
        <w:rPr>
          <w:sz w:val="24"/>
          <w:szCs w:val="24"/>
        </w:rPr>
        <w:t xml:space="preserve"> – 2 шт. сеялки </w:t>
      </w:r>
      <w:r w:rsidRPr="002D3AE4">
        <w:rPr>
          <w:sz w:val="24"/>
          <w:szCs w:val="24"/>
          <w:lang w:val="en-US"/>
        </w:rPr>
        <w:t>Rapid</w:t>
      </w:r>
      <w:r w:rsidRPr="002D3AE4">
        <w:rPr>
          <w:sz w:val="24"/>
          <w:szCs w:val="24"/>
        </w:rPr>
        <w:t xml:space="preserve"> – 2 шт.</w:t>
      </w:r>
    </w:p>
    <w:p w:rsidR="009A62DA" w:rsidRPr="009A62DA" w:rsidRDefault="009A62DA" w:rsidP="009A62DA">
      <w:pPr>
        <w:pStyle w:val="a7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62DA">
        <w:rPr>
          <w:rFonts w:ascii="Times New Roman" w:hAnsi="Times New Roman"/>
          <w:b/>
          <w:bCs/>
          <w:sz w:val="24"/>
          <w:szCs w:val="24"/>
        </w:rPr>
        <w:t>Лаборатория «Технологии и механизации производства продукции животноводства»:</w:t>
      </w:r>
    </w:p>
    <w:p w:rsidR="009A62DA" w:rsidRPr="009A62DA" w:rsidRDefault="009A62DA" w:rsidP="009A62DA">
      <w:pPr>
        <w:pStyle w:val="a7"/>
        <w:widowControl w:val="0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62DA">
        <w:rPr>
          <w:rFonts w:ascii="Times New Roman" w:hAnsi="Times New Roman"/>
          <w:bCs/>
          <w:sz w:val="24"/>
          <w:szCs w:val="24"/>
        </w:rPr>
        <w:t>фрагменты машин, плакаты  и макеты для содержания животных и птицы.</w:t>
      </w:r>
    </w:p>
    <w:p w:rsidR="009A62DA" w:rsidRPr="002D3AE4" w:rsidRDefault="009A62DA" w:rsidP="009A62DA">
      <w:pPr>
        <w:pStyle w:val="12"/>
        <w:widowControl w:val="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2D3AE4">
        <w:rPr>
          <w:sz w:val="24"/>
          <w:szCs w:val="24"/>
        </w:rPr>
        <w:t>Производственная практика проводится на предприятиях агропромышленного комплекса районов Кировской области.</w:t>
      </w:r>
    </w:p>
    <w:p w:rsidR="009A62DA" w:rsidRPr="002D3AE4" w:rsidRDefault="009A62DA" w:rsidP="009A62DA">
      <w:pPr>
        <w:pStyle w:val="12"/>
        <w:widowControl w:val="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2D3AE4">
        <w:rPr>
          <w:sz w:val="24"/>
          <w:szCs w:val="24"/>
        </w:rPr>
        <w:t>Требования к производственной практике:</w:t>
      </w:r>
    </w:p>
    <w:p w:rsidR="009A62DA" w:rsidRPr="002D3AE4" w:rsidRDefault="009A62DA" w:rsidP="009A62DA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AE4">
        <w:rPr>
          <w:rFonts w:ascii="Times New Roman" w:hAnsi="Times New Roman" w:cs="Times New Roman"/>
          <w:sz w:val="24"/>
          <w:szCs w:val="24"/>
        </w:rPr>
        <w:t>Рабочее место по подбору режимов работы и обоснованию способа движения машинно-тракторного агрегата.</w:t>
      </w:r>
    </w:p>
    <w:p w:rsidR="009A62DA" w:rsidRPr="002D3AE4" w:rsidRDefault="009A62DA" w:rsidP="009A62DA">
      <w:pPr>
        <w:pStyle w:val="12"/>
        <w:widowControl w:val="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2D3AE4">
        <w:rPr>
          <w:sz w:val="24"/>
          <w:szCs w:val="24"/>
        </w:rPr>
        <w:t>Рабочий участок по выполнению и контролю работ на машинно-тракторном агрегате.</w:t>
      </w:r>
    </w:p>
    <w:p w:rsidR="00E03925" w:rsidRPr="009A62DA" w:rsidRDefault="00E03925" w:rsidP="009A62DA">
      <w:pPr>
        <w:pStyle w:val="Default"/>
        <w:widowControl w:val="0"/>
        <w:tabs>
          <w:tab w:val="left" w:pos="0"/>
        </w:tabs>
      </w:pPr>
    </w:p>
    <w:p w:rsidR="009A62DA" w:rsidRPr="009A62DA" w:rsidRDefault="009A62DA" w:rsidP="009A62DA">
      <w:pPr>
        <w:pStyle w:val="14"/>
        <w:shd w:val="clear" w:color="auto" w:fill="auto"/>
        <w:tabs>
          <w:tab w:val="left" w:pos="562"/>
          <w:tab w:val="left" w:pos="11199"/>
        </w:tabs>
        <w:spacing w:before="0" w:line="240" w:lineRule="auto"/>
        <w:ind w:firstLine="0"/>
        <w:rPr>
          <w:sz w:val="24"/>
          <w:szCs w:val="24"/>
        </w:rPr>
      </w:pPr>
      <w:r w:rsidRPr="009A62DA">
        <w:rPr>
          <w:sz w:val="24"/>
          <w:szCs w:val="24"/>
        </w:rPr>
        <w:t>Общие требования к организации образовательного процесса</w:t>
      </w:r>
    </w:p>
    <w:p w:rsidR="009A62DA" w:rsidRPr="009A62DA" w:rsidRDefault="009A62DA" w:rsidP="009A62DA">
      <w:pPr>
        <w:widowControl w:val="0"/>
        <w:tabs>
          <w:tab w:val="left" w:pos="9356"/>
          <w:tab w:val="left" w:pos="9639"/>
          <w:tab w:val="left" w:pos="9781"/>
          <w:tab w:val="left" w:pos="111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DA">
        <w:rPr>
          <w:rFonts w:ascii="Times New Roman" w:hAnsi="Times New Roman" w:cs="Times New Roman"/>
          <w:sz w:val="24"/>
          <w:szCs w:val="24"/>
        </w:rPr>
        <w:t>Учебная практика проводится мастерами производственного обучения и преподавателями профессионального цикла.</w:t>
      </w:r>
    </w:p>
    <w:p w:rsidR="009A62DA" w:rsidRPr="009A62DA" w:rsidRDefault="009A62DA" w:rsidP="009A62DA">
      <w:pPr>
        <w:widowControl w:val="0"/>
        <w:tabs>
          <w:tab w:val="left" w:pos="111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DA">
        <w:rPr>
          <w:rFonts w:ascii="Times New Roman" w:hAnsi="Times New Roman" w:cs="Times New Roman"/>
          <w:sz w:val="24"/>
          <w:szCs w:val="24"/>
        </w:rPr>
        <w:t>Освоению учебной практики предшествует изучение учебных дисциплин: техническая механика, инженерная графика, электротехника и электронная техника.</w:t>
      </w:r>
    </w:p>
    <w:p w:rsidR="009A62DA" w:rsidRPr="009A62DA" w:rsidRDefault="009A62DA" w:rsidP="009A62DA">
      <w:pPr>
        <w:widowControl w:val="0"/>
        <w:tabs>
          <w:tab w:val="left" w:pos="111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DA">
        <w:rPr>
          <w:rFonts w:ascii="Times New Roman" w:hAnsi="Times New Roman" w:cs="Times New Roman"/>
          <w:sz w:val="24"/>
          <w:szCs w:val="24"/>
        </w:rPr>
        <w:t>Учебная практика проводится рассредоточено, чередуясь с теоретическим обучением.</w:t>
      </w:r>
    </w:p>
    <w:p w:rsidR="009A62DA" w:rsidRPr="009A62DA" w:rsidRDefault="009A62DA" w:rsidP="009A62DA">
      <w:pPr>
        <w:pStyle w:val="14"/>
        <w:shd w:val="clear" w:color="auto" w:fill="auto"/>
        <w:tabs>
          <w:tab w:val="left" w:pos="562"/>
          <w:tab w:val="left" w:pos="11199"/>
        </w:tabs>
        <w:spacing w:before="0" w:line="240" w:lineRule="auto"/>
        <w:ind w:firstLine="0"/>
        <w:rPr>
          <w:sz w:val="24"/>
          <w:szCs w:val="24"/>
        </w:rPr>
      </w:pPr>
      <w:r w:rsidRPr="009A62DA">
        <w:rPr>
          <w:sz w:val="24"/>
          <w:szCs w:val="24"/>
        </w:rPr>
        <w:t>Кадровое обеспечение образовательного процесса</w:t>
      </w:r>
    </w:p>
    <w:p w:rsidR="009A62DA" w:rsidRPr="009A62DA" w:rsidRDefault="009A62DA" w:rsidP="009A62DA">
      <w:pPr>
        <w:widowControl w:val="0"/>
        <w:tabs>
          <w:tab w:val="left" w:pos="111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DA">
        <w:rPr>
          <w:rFonts w:ascii="Times New Roman" w:hAnsi="Times New Roman" w:cs="Times New Roman"/>
          <w:sz w:val="24"/>
          <w:szCs w:val="24"/>
        </w:rPr>
        <w:t>Мастера производственного обучения, осуществляющие руководство учебной практикой обучающихся, должны иметь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1 - го раза в 3 года</w:t>
      </w:r>
    </w:p>
    <w:p w:rsidR="009A62DA" w:rsidRPr="009A62DA" w:rsidRDefault="009A62DA" w:rsidP="009A62DA">
      <w:pPr>
        <w:pStyle w:val="Default"/>
        <w:widowControl w:val="0"/>
        <w:tabs>
          <w:tab w:val="left" w:pos="0"/>
        </w:tabs>
      </w:pPr>
    </w:p>
    <w:p w:rsidR="009B1F26" w:rsidRDefault="009A62DA" w:rsidP="00E57258">
      <w:pPr>
        <w:pStyle w:val="Default"/>
        <w:tabs>
          <w:tab w:val="left" w:pos="0"/>
        </w:tabs>
        <w:rPr>
          <w:b/>
          <w:bCs/>
        </w:rPr>
      </w:pPr>
      <w:r>
        <w:rPr>
          <w:b/>
          <w:bCs/>
        </w:rPr>
        <w:t>4.2. У</w:t>
      </w:r>
      <w:r w:rsidRPr="007B7E2C">
        <w:rPr>
          <w:b/>
          <w:bCs/>
        </w:rPr>
        <w:t xml:space="preserve">словия реализации программы </w:t>
      </w:r>
      <w:r>
        <w:rPr>
          <w:b/>
          <w:bCs/>
        </w:rPr>
        <w:t>производственной практики</w:t>
      </w:r>
    </w:p>
    <w:p w:rsidR="00E57258" w:rsidRDefault="00E57258" w:rsidP="00E57258">
      <w:pPr>
        <w:pStyle w:val="Default"/>
        <w:tabs>
          <w:tab w:val="left" w:pos="0"/>
        </w:tabs>
        <w:rPr>
          <w:b/>
          <w:bCs/>
        </w:rPr>
      </w:pPr>
    </w:p>
    <w:p w:rsidR="00E03925" w:rsidRDefault="00E57258" w:rsidP="003B29A8">
      <w:pPr>
        <w:pStyle w:val="Default"/>
        <w:tabs>
          <w:tab w:val="left" w:pos="0"/>
        </w:tabs>
        <w:jc w:val="both"/>
        <w:rPr>
          <w:b/>
          <w:bCs/>
        </w:rPr>
      </w:pPr>
      <w:r>
        <w:t>Производственная практика</w:t>
      </w:r>
      <w:r w:rsidRPr="00FA68BB">
        <w:t xml:space="preserve"> проводится концентрированно</w:t>
      </w:r>
      <w:r w:rsidR="00E2708F">
        <w:t>.</w:t>
      </w:r>
    </w:p>
    <w:p w:rsidR="00FA68BB" w:rsidRPr="00FA68BB" w:rsidRDefault="00FA68BB" w:rsidP="003B29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8BB">
        <w:rPr>
          <w:rFonts w:ascii="Times New Roman" w:hAnsi="Times New Roman" w:cs="Times New Roman"/>
          <w:sz w:val="24"/>
          <w:szCs w:val="24"/>
        </w:rPr>
        <w:t>Реализация рабочей программы производственной практики предполагает проведение практики на производственной базе предприятий АПК.</w:t>
      </w:r>
    </w:p>
    <w:p w:rsidR="00A01605" w:rsidRPr="00BA6363" w:rsidRDefault="00FA68BB" w:rsidP="003B29A8">
      <w:p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2A5002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r w:rsidRPr="00FA68BB">
        <w:rPr>
          <w:rStyle w:val="514pt"/>
          <w:rFonts w:eastAsiaTheme="minorHAnsi"/>
          <w:i w:val="0"/>
          <w:sz w:val="24"/>
          <w:szCs w:val="24"/>
        </w:rPr>
        <w:t>практики по профилю специальности</w:t>
      </w:r>
      <w:r w:rsidRPr="002A5002">
        <w:rPr>
          <w:rFonts w:ascii="Times New Roman" w:hAnsi="Times New Roman" w:cs="Times New Roman"/>
          <w:sz w:val="24"/>
          <w:szCs w:val="24"/>
        </w:rPr>
        <w:t xml:space="preserve"> предполагает наличие у </w:t>
      </w:r>
      <w:r w:rsidR="003B29A8">
        <w:rPr>
          <w:rFonts w:ascii="Times New Roman" w:hAnsi="Times New Roman" w:cs="Times New Roman"/>
          <w:sz w:val="24"/>
          <w:szCs w:val="24"/>
        </w:rPr>
        <w:t>уч</w:t>
      </w:r>
      <w:r w:rsidRPr="002A5002">
        <w:rPr>
          <w:rFonts w:ascii="Times New Roman" w:hAnsi="Times New Roman" w:cs="Times New Roman"/>
          <w:sz w:val="24"/>
          <w:szCs w:val="24"/>
        </w:rPr>
        <w:t>ебного заведения договоров с базовыми предприятиями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605" w:rsidRPr="00BA6363" w:rsidRDefault="003B5F37" w:rsidP="00BA3D28">
      <w:pPr>
        <w:pStyle w:val="210"/>
        <w:shd w:val="clear" w:color="auto" w:fill="auto"/>
        <w:tabs>
          <w:tab w:val="left" w:pos="0"/>
        </w:tabs>
        <w:spacing w:after="0" w:line="317" w:lineRule="exact"/>
        <w:ind w:right="10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1605" w:rsidRPr="00BA6363">
        <w:rPr>
          <w:sz w:val="24"/>
          <w:szCs w:val="24"/>
        </w:rPr>
        <w:t>Требования к проведению производственной практики:</w:t>
      </w:r>
    </w:p>
    <w:p w:rsidR="00A01605" w:rsidRPr="00983178" w:rsidRDefault="00A01605" w:rsidP="003B29A8">
      <w:pPr>
        <w:pStyle w:val="ad"/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3178">
        <w:rPr>
          <w:rFonts w:ascii="Times New Roman" w:hAnsi="Times New Roman"/>
          <w:sz w:val="24"/>
          <w:szCs w:val="24"/>
        </w:rPr>
        <w:t>Рабочее место по выполнению монтажных и регулировочных работ при настройке машин, механизмов, установок на определенные режимы работы.</w:t>
      </w:r>
    </w:p>
    <w:p w:rsidR="00A01605" w:rsidRPr="00983178" w:rsidRDefault="00A01605" w:rsidP="003B29A8">
      <w:pPr>
        <w:pStyle w:val="ad"/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3178">
        <w:rPr>
          <w:rFonts w:ascii="Times New Roman" w:hAnsi="Times New Roman"/>
          <w:sz w:val="24"/>
          <w:szCs w:val="24"/>
        </w:rPr>
        <w:t xml:space="preserve">Рабочий пост по регулировке систем и механизмов двигателя. </w:t>
      </w:r>
    </w:p>
    <w:p w:rsidR="00A01605" w:rsidRPr="00983178" w:rsidRDefault="00A01605" w:rsidP="003B29A8">
      <w:pPr>
        <w:pStyle w:val="ad"/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83178">
        <w:rPr>
          <w:rFonts w:ascii="Times New Roman" w:hAnsi="Times New Roman"/>
          <w:sz w:val="24"/>
          <w:szCs w:val="24"/>
        </w:rPr>
        <w:t>Рабочий пост по регулировке приборов электрооборудования.</w:t>
      </w:r>
    </w:p>
    <w:p w:rsidR="00A01605" w:rsidRPr="00983178" w:rsidRDefault="00A01605" w:rsidP="00E57258">
      <w:pPr>
        <w:pStyle w:val="ad"/>
        <w:tabs>
          <w:tab w:val="left" w:pos="0"/>
        </w:tabs>
        <w:contextualSpacing/>
        <w:rPr>
          <w:rFonts w:ascii="Times New Roman" w:hAnsi="Times New Roman"/>
          <w:sz w:val="24"/>
          <w:szCs w:val="24"/>
        </w:rPr>
      </w:pPr>
      <w:r w:rsidRPr="00983178">
        <w:rPr>
          <w:rFonts w:ascii="Times New Roman" w:hAnsi="Times New Roman"/>
          <w:sz w:val="24"/>
          <w:szCs w:val="24"/>
        </w:rPr>
        <w:t xml:space="preserve">Рабочее место по подбору машин и оборудования для выполнения различных механизированных операций в соответствии с условиями работы. </w:t>
      </w:r>
    </w:p>
    <w:p w:rsidR="00A01605" w:rsidRDefault="00A01605" w:rsidP="00E57258">
      <w:pPr>
        <w:pStyle w:val="Default"/>
        <w:tabs>
          <w:tab w:val="left" w:pos="0"/>
        </w:tabs>
      </w:pPr>
      <w:r w:rsidRPr="00983178">
        <w:t>Рабочее место по обнаружению неисправностей машин, механизмов, установок, приспособлений и их устранению</w:t>
      </w:r>
    </w:p>
    <w:p w:rsidR="003B5F37" w:rsidRPr="00983178" w:rsidRDefault="003B5F37" w:rsidP="003B5F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3178">
        <w:rPr>
          <w:rFonts w:ascii="Times New Roman" w:hAnsi="Times New Roman" w:cs="Times New Roman"/>
          <w:sz w:val="24"/>
          <w:szCs w:val="24"/>
        </w:rPr>
        <w:t>Рабочее место по подбору режимов работы и обоснованию способа движения машинно-тракторного агрегата.</w:t>
      </w:r>
    </w:p>
    <w:p w:rsidR="003B5F37" w:rsidRPr="00983178" w:rsidRDefault="003B5F37" w:rsidP="003B5F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3178">
        <w:rPr>
          <w:rFonts w:ascii="Times New Roman" w:hAnsi="Times New Roman" w:cs="Times New Roman"/>
          <w:sz w:val="24"/>
          <w:szCs w:val="24"/>
        </w:rPr>
        <w:t>Рабочий участок по выполнению и контролю работ на машинно-тракторном агрегате.</w:t>
      </w:r>
    </w:p>
    <w:p w:rsidR="00FA68BB" w:rsidRPr="007B7E2C" w:rsidRDefault="00FA68BB" w:rsidP="00E57258">
      <w:pPr>
        <w:pStyle w:val="Default"/>
        <w:tabs>
          <w:tab w:val="left" w:pos="0"/>
        </w:tabs>
      </w:pPr>
    </w:p>
    <w:p w:rsidR="00E57258" w:rsidRPr="007B7E2C" w:rsidRDefault="00E57258" w:rsidP="00E57258">
      <w:pPr>
        <w:pStyle w:val="Default"/>
        <w:tabs>
          <w:tab w:val="left" w:pos="0"/>
        </w:tabs>
      </w:pPr>
      <w:r w:rsidRPr="007B7E2C">
        <w:rPr>
          <w:b/>
          <w:bCs/>
        </w:rPr>
        <w:t>4.</w:t>
      </w:r>
      <w:r w:rsidR="003B5F37">
        <w:rPr>
          <w:b/>
          <w:bCs/>
        </w:rPr>
        <w:t>3</w:t>
      </w:r>
      <w:r w:rsidRPr="007B7E2C">
        <w:rPr>
          <w:b/>
          <w:bCs/>
        </w:rPr>
        <w:t xml:space="preserve">. Информационное обеспечение обучения </w:t>
      </w:r>
    </w:p>
    <w:p w:rsidR="003B5F37" w:rsidRPr="005844F2" w:rsidRDefault="003B5F37" w:rsidP="003B5F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6A07">
        <w:rPr>
          <w:rFonts w:ascii="Times New Roman" w:hAnsi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</w:t>
      </w:r>
      <w:r w:rsidRPr="005844F2">
        <w:rPr>
          <w:rFonts w:ascii="Times New Roman" w:hAnsi="Times New Roman"/>
          <w:bCs/>
          <w:sz w:val="24"/>
          <w:szCs w:val="24"/>
        </w:rPr>
        <w:t xml:space="preserve"> </w:t>
      </w:r>
      <w:r w:rsidRPr="000679B9">
        <w:rPr>
          <w:rFonts w:ascii="Times New Roman" w:hAnsi="Times New Roman"/>
          <w:b/>
          <w:bCs/>
          <w:sz w:val="24"/>
          <w:szCs w:val="24"/>
        </w:rPr>
        <w:t>литературы</w:t>
      </w:r>
    </w:p>
    <w:p w:rsidR="003B5F37" w:rsidRDefault="003B5F37" w:rsidP="003B5F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6A07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4C2D5E" w:rsidRDefault="004C2D5E" w:rsidP="004C2D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Б.Г.Зиганшин, А.В.Дмитриев Машины для заготовки кормов: регулировка, настройка и эксплуатация Учебное пособие для СПО, 4-е изд., 2022</w:t>
      </w:r>
    </w:p>
    <w:p w:rsidR="004C2D5E" w:rsidRDefault="004C2D5E" w:rsidP="004C2D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И.И. Максимов, Сельскохозяйственные машины. Практикум. Учебное пособие для СПО, 2021</w:t>
      </w:r>
    </w:p>
    <w:p w:rsidR="004C2D5E" w:rsidRDefault="004C2D5E" w:rsidP="004C2D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В.П. Гуляев, Т.Ф. Гаврильева Сельскохозяйственные машины Учебное пособие для СПО, 4-е изд., стер, 2023</w:t>
      </w:r>
    </w:p>
    <w:p w:rsidR="004C2D5E" w:rsidRPr="00E17481" w:rsidRDefault="004C2D5E" w:rsidP="004C2D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Ю.А. Смирнов Эксплуатация автомобилей, машин и тракторов Учебное пособие для СПО, 2-изд., стер., 2023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40AD1">
        <w:rPr>
          <w:rFonts w:ascii="Times New Roman" w:hAnsi="Times New Roman"/>
          <w:sz w:val="24"/>
          <w:szCs w:val="24"/>
        </w:rPr>
        <w:t>. Б.С. Покровский Основы слесарного дела: учебник для СПО, 202</w:t>
      </w:r>
      <w:r w:rsidR="00E53476">
        <w:rPr>
          <w:rFonts w:ascii="Times New Roman" w:hAnsi="Times New Roman"/>
          <w:sz w:val="24"/>
          <w:szCs w:val="24"/>
        </w:rPr>
        <w:t>1</w:t>
      </w:r>
      <w:r w:rsidRPr="00B40AD1">
        <w:rPr>
          <w:rFonts w:ascii="Times New Roman" w:hAnsi="Times New Roman"/>
          <w:sz w:val="24"/>
          <w:szCs w:val="24"/>
        </w:rPr>
        <w:t>.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AD1">
        <w:rPr>
          <w:rFonts w:ascii="Times New Roman" w:hAnsi="Times New Roman"/>
          <w:sz w:val="24"/>
          <w:szCs w:val="24"/>
        </w:rPr>
        <w:t xml:space="preserve">Книги и периодика ЭБС </w:t>
      </w:r>
      <w:r w:rsidRPr="00B40AD1">
        <w:rPr>
          <w:rFonts w:ascii="Times New Roman" w:hAnsi="Times New Roman"/>
          <w:sz w:val="24"/>
          <w:szCs w:val="24"/>
          <w:lang w:val="en-US"/>
        </w:rPr>
        <w:t>PROF</w:t>
      </w:r>
      <w:r w:rsidRPr="00B40AD1">
        <w:rPr>
          <w:rFonts w:ascii="Times New Roman" w:hAnsi="Times New Roman"/>
          <w:sz w:val="24"/>
          <w:szCs w:val="24"/>
        </w:rPr>
        <w:t>образование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Сельскохозяйственные машины. Машины для посева : учебное пособие / В. Е. Бердышев, А. Р. Валиев, Б. Г. Зиганшин [и др.]. — Москва : Ай Пи Ар Медиа, 2022. — 239 c. — ISBN 978-5-4497-1670-5. — Текст : электронный // Электронный ресурс цифровой образовательной среды СПО PROFобразование : [сайт]. — URL: </w:t>
      </w:r>
      <w:hyperlink r:id="rId11" w:history="1">
        <w:r w:rsidRPr="00B40AD1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https://profspo.ru/books/121287</w:t>
        </w:r>
      </w:hyperlink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D5E" w:rsidRPr="00B40AD1" w:rsidRDefault="004C2D5E" w:rsidP="004C2D5E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B40AD1">
        <w:rPr>
          <w:rFonts w:ascii="Times New Roman" w:hAnsi="Times New Roman"/>
          <w:color w:val="000000"/>
          <w:sz w:val="24"/>
          <w:szCs w:val="24"/>
        </w:rPr>
        <w:t xml:space="preserve">Книги и периодика ЭБС </w:t>
      </w:r>
      <w:r w:rsidRPr="00B40AD1">
        <w:rPr>
          <w:rFonts w:ascii="Times New Roman" w:hAnsi="Times New Roman"/>
          <w:color w:val="000000"/>
          <w:sz w:val="24"/>
          <w:szCs w:val="24"/>
          <w:lang w:val="en-US"/>
        </w:rPr>
        <w:t>PROF</w:t>
      </w:r>
      <w:r w:rsidRPr="00B40AD1">
        <w:rPr>
          <w:rFonts w:ascii="Times New Roman" w:hAnsi="Times New Roman"/>
          <w:color w:val="000000"/>
          <w:sz w:val="24"/>
          <w:szCs w:val="24"/>
        </w:rPr>
        <w:t>образование</w:t>
      </w:r>
      <w:r w:rsidRPr="00B40AD1">
        <w:rPr>
          <w:rFonts w:ascii="Times New Roman" w:hAnsi="Times New Roman"/>
          <w:sz w:val="24"/>
          <w:szCs w:val="24"/>
        </w:rPr>
        <w:t xml:space="preserve"> 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Савич, Е. Л. Устройство автомобилей : учебное пособие / Е. Л. Савич, А. С. Гурский, Е. А. Лагун. — 2-е изд. — Минск : Республиканский институт профессионального образования (РИПО), 202</w:t>
      </w:r>
      <w:r w:rsidR="00E5347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</w:t>
      </w:r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 — 448 c. — ISBN 978-985-7234-44-8. — Текст : электронный // Электронный ресурс цифровой образовательной среды СПО PROFобразование : [сайт]. — URL: </w:t>
      </w:r>
      <w:hyperlink r:id="rId12" w:history="1">
        <w:r w:rsidRPr="00B40AD1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https://profspo.ru/books/100386</w:t>
        </w:r>
      </w:hyperlink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B40AD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Устройство тракторов : учебник / А. Н. Карташевич, О. В. Понталев, А. В. Гордеенко, В. А. Белоусов. — 2-е изд. — Минск : Республиканский институт профессионального образования (РИПО), 2020. — 464 c. — ISBN 978-985-7234-45-5. — Текст : электронный // Электронный ресурс цифровой образовательной среды СПО PROFобразование : [сайт]. — URL: </w:t>
      </w:r>
      <w:hyperlink r:id="rId13" w:history="1">
        <w:r w:rsidRPr="00B40AD1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https://profspo.ru/books/100388</w:t>
        </w:r>
      </w:hyperlink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0AD1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4C2D5E" w:rsidRPr="00B40AD1" w:rsidRDefault="004C2D5E" w:rsidP="004C2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A1F">
        <w:rPr>
          <w:rFonts w:ascii="Times New Roman" w:hAnsi="Times New Roman"/>
          <w:sz w:val="24"/>
          <w:szCs w:val="24"/>
        </w:rPr>
        <w:t xml:space="preserve">1. В.М. Тараторкин,  И.Г. Голубев. Система технического обслуживания и ремонта </w:t>
      </w:r>
      <w:r w:rsidRPr="00B40AD1">
        <w:rPr>
          <w:rFonts w:ascii="Times New Roman" w:hAnsi="Times New Roman"/>
          <w:sz w:val="24"/>
          <w:szCs w:val="24"/>
        </w:rPr>
        <w:t>сельскохозяйственных машин и механизмов. Учебник для СПО. – М.: Академия, 2017. – 384 с.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AD1">
        <w:rPr>
          <w:rFonts w:ascii="Times New Roman" w:hAnsi="Times New Roman"/>
          <w:sz w:val="24"/>
          <w:szCs w:val="24"/>
        </w:rPr>
        <w:t>2. И.Г. Голубев, В.М. Тараторкин. Технологические процессы ремонтного производства. Учебник для СПО. – М.: Академия, 2017 – 304 с.</w:t>
      </w:r>
    </w:p>
    <w:p w:rsidR="004C2D5E" w:rsidRPr="00B40AD1" w:rsidRDefault="004C2D5E" w:rsidP="004C2D5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0AD1">
        <w:rPr>
          <w:rFonts w:ascii="Times New Roman" w:hAnsi="Times New Roman"/>
          <w:color w:val="000000"/>
          <w:sz w:val="24"/>
          <w:szCs w:val="24"/>
        </w:rPr>
        <w:t>1. В.М. Котиков. Тракторы и автомобили. Учебник для СПО. М.: Академия, 2015.- 416 с.</w:t>
      </w:r>
    </w:p>
    <w:p w:rsidR="004C2D5E" w:rsidRPr="00B40AD1" w:rsidRDefault="004C2D5E" w:rsidP="004C2D5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0AD1">
        <w:rPr>
          <w:rFonts w:ascii="Times New Roman" w:hAnsi="Times New Roman"/>
          <w:color w:val="000000"/>
          <w:sz w:val="24"/>
          <w:szCs w:val="24"/>
        </w:rPr>
        <w:t>2. А.Н. Устинов. Сельскохозяйственные машины. Учебник для СПО. М.: Академия, 2015. – 264 с.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AD1">
        <w:rPr>
          <w:rFonts w:ascii="Times New Roman" w:hAnsi="Times New Roman"/>
          <w:sz w:val="24"/>
          <w:szCs w:val="24"/>
        </w:rPr>
        <w:t xml:space="preserve">3. С.П. Баженов. Основы эксплуатации автомобилей и тракторов. Учебное пос. для СПО. - М.: Академия, 2014. – 384 с. 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AD1">
        <w:rPr>
          <w:rFonts w:ascii="Times New Roman" w:hAnsi="Times New Roman"/>
          <w:sz w:val="24"/>
          <w:szCs w:val="24"/>
        </w:rPr>
        <w:t xml:space="preserve">3. В.М. Халанский, И.В. Горбачев. Сельскохозяйственные машины – Санкт-Петербург: Квадро, 2016. – 356 с. 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AD1">
        <w:rPr>
          <w:rFonts w:ascii="Times New Roman" w:hAnsi="Times New Roman"/>
          <w:sz w:val="24"/>
          <w:szCs w:val="24"/>
        </w:rPr>
        <w:t>4 .А.Р. Валиев, Б.Г. Зиганшин, Ф.Ф. Мухамадьяров. Современные почвообрабатывающие машины: регулировка, настройка и эксплуатация  — Санкт-Петербург: Лань, 2016. — 206 с.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2D5E" w:rsidRPr="00B40AD1" w:rsidRDefault="004C2D5E" w:rsidP="004C2D5E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40AD1">
        <w:rPr>
          <w:rFonts w:ascii="Times New Roman" w:hAnsi="Times New Roman"/>
          <w:color w:val="000000"/>
          <w:sz w:val="24"/>
          <w:szCs w:val="24"/>
        </w:rPr>
        <w:t xml:space="preserve">Книги и периодика ЭБС </w:t>
      </w:r>
      <w:r w:rsidRPr="00B40AD1">
        <w:rPr>
          <w:rFonts w:ascii="Times New Roman" w:hAnsi="Times New Roman"/>
          <w:color w:val="000000"/>
          <w:sz w:val="24"/>
          <w:szCs w:val="24"/>
          <w:lang w:val="en-US"/>
        </w:rPr>
        <w:t>PROF</w:t>
      </w:r>
      <w:r w:rsidRPr="00B40AD1">
        <w:rPr>
          <w:rFonts w:ascii="Times New Roman" w:hAnsi="Times New Roman"/>
          <w:color w:val="000000"/>
          <w:sz w:val="24"/>
          <w:szCs w:val="24"/>
        </w:rPr>
        <w:t>образование</w:t>
      </w:r>
      <w:r w:rsidRPr="00B40AD1">
        <w:rPr>
          <w:rFonts w:ascii="Times New Roman" w:hAnsi="Times New Roman"/>
          <w:sz w:val="24"/>
          <w:szCs w:val="24"/>
        </w:rPr>
        <w:t xml:space="preserve"> 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Сельскохозяйственные машины. Почвообрабатывающие машины : учебное пособие / В. Е. Бердышев, А. Р. Валиев, А. В. Дмитриев [и др.]. — Москва : Ай Пи Ар Медиа, 2022. — 292 c. — ISBN 978-5-4497-1676-7. — Текст : электронный // Электронный ресурс цифровой образовательной среды СПО PROFобразование : [сайт]. — URL: </w:t>
      </w:r>
      <w:hyperlink r:id="rId14" w:history="1">
        <w:r w:rsidRPr="00B40AD1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https://profspo.ru/books/121288</w:t>
        </w:r>
      </w:hyperlink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B40AD1">
        <w:rPr>
          <w:rFonts w:ascii="Times New Roman" w:hAnsi="Times New Roman"/>
          <w:sz w:val="24"/>
          <w:szCs w:val="24"/>
        </w:rPr>
        <w:t xml:space="preserve"> </w:t>
      </w:r>
    </w:p>
    <w:p w:rsidR="004C2D5E" w:rsidRPr="00B40AD1" w:rsidRDefault="004C2D5E" w:rsidP="004C2D5E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Ожерельев, В. Н. Сельскохозяйственные машины. Зерноуборочные комбайны : учебное пособие / В. Н. Ожерельев, В. В. Никитин, В. В. Кузнецов. — Саратов : Ай Пи Ар Медиа, 2019. — 233 c. — ISBN 978-5-4497-0078-0. — Текст : электронный // Электронный ресурс цифровой образовательной среды СПО PROFобразование : [сайт]. — URL: </w:t>
      </w:r>
      <w:hyperlink r:id="rId15" w:history="1">
        <w:r w:rsidRPr="00B40AD1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https://profspo.ru/books/83275</w:t>
        </w:r>
      </w:hyperlink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4C2D5E" w:rsidRPr="00B40AD1" w:rsidRDefault="004C2D5E" w:rsidP="004C2D5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Винничек, Л. Ф. Устройство тракторов. Лабораторный практикум : учебное пособие / Л. Ф. Винничек, С. И. Русакович. — Минск : Республиканский институт профессионального образования (РИПО), 2020. — 340 c. — ISBN 978-985-503-480-4. — Текст : электронный // Электронный ресурс цифровой образовательной среды СПО PROFобразование : [сайт]. — URL: </w:t>
      </w:r>
      <w:hyperlink r:id="rId16" w:history="1">
        <w:r w:rsidRPr="00B40AD1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https://profspo.ru/books/67778</w:t>
        </w:r>
      </w:hyperlink>
      <w:r w:rsidRPr="00B40AD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4C2D5E" w:rsidRPr="00343A1F" w:rsidRDefault="004C2D5E" w:rsidP="004C2D5E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C2D5E" w:rsidRPr="008F5648" w:rsidRDefault="004C2D5E" w:rsidP="004C2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F5648">
        <w:rPr>
          <w:rFonts w:ascii="Times New Roman" w:hAnsi="Times New Roman"/>
          <w:b/>
          <w:bCs/>
          <w:sz w:val="24"/>
          <w:szCs w:val="24"/>
          <w:lang w:eastAsia="ru-RU"/>
        </w:rPr>
        <w:t>Интернет-ресурсы:</w:t>
      </w:r>
    </w:p>
    <w:p w:rsidR="004C2D5E" w:rsidRPr="00670190" w:rsidRDefault="004C2D5E" w:rsidP="004C2D5E">
      <w:pPr>
        <w:numPr>
          <w:ilvl w:val="0"/>
          <w:numId w:val="12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190">
        <w:rPr>
          <w:rFonts w:ascii="Times New Roman" w:hAnsi="Times New Roman"/>
          <w:sz w:val="24"/>
          <w:szCs w:val="24"/>
          <w:lang w:eastAsia="ru-RU"/>
        </w:rPr>
        <w:t xml:space="preserve">Сельскохозяйственные машины [Единое окно доступа к информационным ресурсам]. - Режим доступа: </w:t>
      </w:r>
      <w:hyperlink r:id="rId17" w:tgtFrame="_blank" w:history="1">
        <w:r w:rsidRPr="00670190">
          <w:rPr>
            <w:rStyle w:val="ac"/>
            <w:rFonts w:ascii="Times New Roman" w:hAnsi="Times New Roman"/>
            <w:sz w:val="24"/>
            <w:szCs w:val="24"/>
          </w:rPr>
          <w:t>http://window.edu.ru/resource/565/77565</w:t>
        </w:r>
      </w:hyperlink>
      <w:r w:rsidRPr="00670190">
        <w:rPr>
          <w:rFonts w:ascii="Times New Roman" w:hAnsi="Times New Roman"/>
          <w:sz w:val="24"/>
          <w:szCs w:val="24"/>
        </w:rPr>
        <w:t xml:space="preserve"> </w:t>
      </w:r>
    </w:p>
    <w:p w:rsidR="003B5F37" w:rsidRPr="007078FD" w:rsidRDefault="004C2D5E" w:rsidP="004C2D5E">
      <w:pPr>
        <w:numPr>
          <w:ilvl w:val="0"/>
          <w:numId w:val="12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190">
        <w:rPr>
          <w:rFonts w:ascii="Times New Roman" w:hAnsi="Times New Roman"/>
          <w:sz w:val="24"/>
          <w:szCs w:val="24"/>
        </w:rPr>
        <w:t xml:space="preserve">Технологии ремонта автомобилей, тракторов и сельскохозяйственных машин </w:t>
      </w:r>
      <w:r w:rsidRPr="00670190">
        <w:rPr>
          <w:rFonts w:ascii="Times New Roman" w:hAnsi="Times New Roman"/>
          <w:sz w:val="24"/>
          <w:szCs w:val="24"/>
          <w:lang w:eastAsia="ru-RU"/>
        </w:rPr>
        <w:t xml:space="preserve">[Электронный ресурс]. - Режим доступа: </w:t>
      </w:r>
      <w:hyperlink r:id="rId18" w:tgtFrame="_blank" w:history="1">
        <w:r w:rsidRPr="00670190">
          <w:rPr>
            <w:rStyle w:val="ac"/>
            <w:rFonts w:ascii="Times New Roman" w:hAnsi="Times New Roman"/>
            <w:sz w:val="24"/>
            <w:szCs w:val="24"/>
          </w:rPr>
          <w:t>http://www.kodges.ru/nauka/tehnika1/324147-tehnologii-remonta-avtomobiley-traktorov-i-selskohozyaystvennyh-mashin.html</w:t>
        </w:r>
      </w:hyperlink>
      <w:r w:rsidR="003B5F37" w:rsidRPr="00670190">
        <w:rPr>
          <w:rFonts w:ascii="Times New Roman" w:hAnsi="Times New Roman"/>
          <w:sz w:val="24"/>
          <w:szCs w:val="24"/>
        </w:rPr>
        <w:t xml:space="preserve"> </w:t>
      </w:r>
    </w:p>
    <w:p w:rsidR="004D47E2" w:rsidRDefault="004D47E2" w:rsidP="00E270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8BB" w:rsidRPr="002A5002" w:rsidRDefault="00FA68BB" w:rsidP="00FA68BB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  <w:sectPr w:rsidR="00FA68BB" w:rsidRPr="002A5002" w:rsidSect="00687AF0">
          <w:pgSz w:w="11900" w:h="16840"/>
          <w:pgMar w:top="807" w:right="673" w:bottom="1450" w:left="658" w:header="0" w:footer="3" w:gutter="0"/>
          <w:cols w:space="720"/>
          <w:noEndnote/>
          <w:docGrid w:linePitch="360"/>
        </w:sectPr>
      </w:pPr>
    </w:p>
    <w:p w:rsidR="00EE0A1E" w:rsidRPr="003B5F37" w:rsidRDefault="009D7276" w:rsidP="003B5F3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3B5F37">
        <w:rPr>
          <w:b/>
          <w:caps/>
        </w:rPr>
        <w:t>5</w:t>
      </w:r>
      <w:r w:rsidR="00EE0A1E" w:rsidRPr="003B5F37">
        <w:rPr>
          <w:b/>
          <w:caps/>
        </w:rPr>
        <w:t xml:space="preserve">. Контроль и оценка результатов освоения </w:t>
      </w:r>
      <w:r w:rsidR="003B5F37">
        <w:rPr>
          <w:b/>
          <w:caps/>
        </w:rPr>
        <w:t xml:space="preserve">УЧЕБНОЙ И ПРОИЗВОДСТВЕННОЙ </w:t>
      </w:r>
      <w:r w:rsidR="00687AF0" w:rsidRPr="003B5F37">
        <w:rPr>
          <w:b/>
          <w:caps/>
        </w:rPr>
        <w:t>ПРАКТИКИ</w:t>
      </w:r>
    </w:p>
    <w:p w:rsidR="00EE0A1E" w:rsidRDefault="00EE0A1E" w:rsidP="003B5F3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3B5F37">
        <w:rPr>
          <w:b/>
        </w:rPr>
        <w:t>Контроль</w:t>
      </w:r>
      <w:r w:rsidRPr="003B5F37">
        <w:t xml:space="preserve"> </w:t>
      </w:r>
      <w:r w:rsidRPr="003B5F37">
        <w:rPr>
          <w:b/>
        </w:rPr>
        <w:t>и оценка</w:t>
      </w:r>
      <w:r w:rsidRPr="003B5F37">
        <w:t xml:space="preserve"> результатов освоения </w:t>
      </w:r>
      <w:r w:rsidR="003B5F37">
        <w:t>практики</w:t>
      </w:r>
      <w:r w:rsidRPr="003B5F37">
        <w:t xml:space="preserve"> осуществляется п</w:t>
      </w:r>
      <w:r w:rsidR="003B5F37">
        <w:t>едагогом</w:t>
      </w:r>
      <w:r w:rsidRPr="003B5F37">
        <w:t xml:space="preserve">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263" w:type="dxa"/>
        <w:jc w:val="center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7088"/>
        <w:gridCol w:w="1587"/>
      </w:tblGrid>
      <w:tr w:rsidR="003B5F37" w:rsidRPr="003B5F37" w:rsidTr="00D03634">
        <w:trPr>
          <w:jc w:val="center"/>
        </w:trPr>
        <w:tc>
          <w:tcPr>
            <w:tcW w:w="1588" w:type="dxa"/>
            <w:vAlign w:val="center"/>
          </w:tcPr>
          <w:p w:rsidR="003B5F37" w:rsidRPr="003B5F37" w:rsidRDefault="003B5F37" w:rsidP="00D03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Код и наименование</w:t>
            </w:r>
          </w:p>
          <w:p w:rsidR="003B5F37" w:rsidRPr="003B5F37" w:rsidRDefault="003B5F37" w:rsidP="00D03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7088" w:type="dxa"/>
            <w:vAlign w:val="center"/>
          </w:tcPr>
          <w:p w:rsidR="003B5F37" w:rsidRPr="003B5F37" w:rsidRDefault="003B5F37" w:rsidP="00D03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Оцениваемые знания и умения, действия</w:t>
            </w:r>
          </w:p>
          <w:p w:rsidR="003B5F37" w:rsidRPr="003B5F37" w:rsidRDefault="003B5F37" w:rsidP="00D03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3B5F37" w:rsidRPr="003B5F37" w:rsidRDefault="003B5F37" w:rsidP="00D036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</w:tr>
      <w:tr w:rsidR="003B5F37" w:rsidRPr="003B5F37" w:rsidTr="003B5F37">
        <w:trPr>
          <w:trHeight w:val="920"/>
          <w:jc w:val="center"/>
        </w:trPr>
        <w:tc>
          <w:tcPr>
            <w:tcW w:w="1588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ПК 1.1. Выполнять приемку, монтаж, сборку и обкатку новой сельскохозяйственной техники, оформлять соответствующие документы.</w:t>
            </w: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Практический опыт: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Выполнения разборочно-сборочных работ сельскохозяйственных машин и механизмов.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Выполнения регулировочных работ при настройке машин на режимы работы.</w:t>
            </w:r>
          </w:p>
        </w:tc>
        <w:tc>
          <w:tcPr>
            <w:tcW w:w="1587" w:type="dxa"/>
            <w:vMerge w:val="restart"/>
          </w:tcPr>
          <w:p w:rsidR="003B5F37" w:rsidRPr="003B5F37" w:rsidRDefault="003B5F37" w:rsidP="003B5F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3B5F37" w:rsidRPr="003B5F37" w:rsidRDefault="003B5F37" w:rsidP="003B5F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3B5F37" w:rsidRPr="003B5F37" w:rsidTr="003B5F37">
        <w:trPr>
          <w:trHeight w:val="920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Читать чертежи узлов и деталей сельскохозяйственной техники. Пользоваться инструментами и оборудованием, необходимыми для выполнения работ по вводу в эксплуатацию новой сельскохозяйственной техники.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проверку работоспособности и настройку инструмента, оборудования, сельскохозяйственной техники.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Приводить составные части изделия в рабочее положение в различных режимах работы.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Агрегатировать вводимую в эксплуатацию технику с энергетическими средствами.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Управлять вводимой в эксплуатацию сельскохозяйственной техникой в соответствии с инструкциями по ее эксплуатации.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средства индивидуальной защиты при проведении работ по вводу сельскохозяйственной техники в эксплуатацию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920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Состав технической документации, поставляемой с сельскохозяйственной техникой, и требования к документации.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Единая система конструкторской документации.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типы сельскохозяйственной техники, области ее применения.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расконсервации новой сельскохозяйственной техники.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Технические характеристики, конструктивные особенности, назначение, режимы работы и правила эксплуатации сельскохозяйственной техники.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эксплуатации специального оборудования, инструментов при вводе сельскохозяйственной техники в эксплуатацию.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выполнения работ по монтажу и сборке новой сельскохозяйственной техники.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и порядок использования расходных, горюче-смазочных материалов и специальных жидкостей при вводе сельскохозяйственной техники в эксплуатацию.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пуска (апробирования), регулирования, комплексного апробирования сельскохозяйственной техники.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Нормативно-техническая документация по эксплуатации сельскохозяйственной техники.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обкатки новой сельскохозяйственной техники, вводимой в эксплуатацию.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охраны труда в объеме, необходимом для выполнения трудовых обязанностей.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460"/>
          <w:jc w:val="center"/>
        </w:trPr>
        <w:tc>
          <w:tcPr>
            <w:tcW w:w="1588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</w:t>
            </w: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Практический опыт: 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Определения технического состояния отдельных узлов и деталей машин.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Проведения технического обслуживания тракторов, автомобилей, сельскохозяйственных машин и оборудования.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Определения технического состояния отдельных узлов и деталей машин.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Выполнения разборочно-сборочных, дефектовочно-комплектовочных работ, обкатки агрегатов и машин.</w:t>
            </w:r>
          </w:p>
        </w:tc>
        <w:tc>
          <w:tcPr>
            <w:tcW w:w="1587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3B5F37" w:rsidRPr="003B5F37" w:rsidTr="003B5F37">
        <w:trPr>
          <w:trHeight w:val="460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Подбирать инструмент, оборудование, включая</w:t>
            </w:r>
            <w:r w:rsidRPr="003B5F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работоспособность систем, механизмов и узлов сельскохозяйственной техники с использованием контрольно-диагностического оборудования.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остаточный ресурс сельскохозяйственной техники при проведении технического диагностирования с использованием специального оборудования.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по итогам диагностирования перечень регулировочных и ремонтных работ, обеспечивающих исправное и работоспособное состояние сельскохозяйственной техники.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Выполнять при проведении технического обслуживания работы, в том числе регулировочные, крепежные, смазочные, обеспечивающие исправное и работоспособное состояние сельскохозяйственной техники.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Устранять при проведении технического обслуживания выявленные отказы и мелкие неисправности сельскохозяйственной техники.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Управлять обслуживаемой сельскохозяйственной техникой в соответствии с инструкциями по ее эксплуатации.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Проводить техническое обслуживание сельскохозяйственной техники с соблюдением требований охраны окружающей среды.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техники.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460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Нормативно-техническая документация по техническому обслуживанию сельскохозяйственной техники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Виды технического обслуживания сельскохозяйственных машин и оборудования</w:t>
            </w:r>
          </w:p>
          <w:p w:rsidR="003B5F37" w:rsidRPr="003B5F37" w:rsidRDefault="003B5F37" w:rsidP="00E25435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технического обслуживания сельскохозяйственной техники при ее эксплуатации и хранении.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технического обслуживания сельскохозяйственной техники в особых условиях эксплуатации.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технического обслуживания сельскохозяйственной техники перед началом сезона работы (для машин сезонного использования)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сезонного технического обслуживания сельскохозяйственной техники.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и порядок использования расходных, горюче-смазочные материалов и специальных жидкостей при проведении технического обслуживания сельскохозяйственной техники.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Виды и методы диагностирования технического состояния сельскохозяйственной техники.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виды неисправностей сельскохозяйственной техники, их признаки, способы устранения.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эксплуатации.</w:t>
            </w:r>
          </w:p>
          <w:p w:rsidR="003B5F37" w:rsidRPr="003B5F37" w:rsidRDefault="003B5F37" w:rsidP="00E25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охраны окружающей среды при техническом обслуживании сельскохозяйственной техники.</w:t>
            </w:r>
          </w:p>
          <w:p w:rsidR="003B5F37" w:rsidRPr="003B5F37" w:rsidRDefault="003B5F37" w:rsidP="00E25435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охраны труда в объеме, необходимом для выполнения трудовых обязанностей.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 w:val="restart"/>
          </w:tcPr>
          <w:p w:rsidR="003B5F37" w:rsidRPr="003B5F37" w:rsidRDefault="003B5F37" w:rsidP="00E25435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 xml:space="preserve">ПК 1.3.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культурами. </w:t>
            </w:r>
          </w:p>
          <w:p w:rsidR="003B5F37" w:rsidRPr="003B5F37" w:rsidRDefault="003B5F37" w:rsidP="00E25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Практический опыт: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Выполнения разборочно-сборочных, дефектовочно-комплектовочных работ, обкатки агрегатов и машин.</w:t>
            </w:r>
          </w:p>
        </w:tc>
        <w:tc>
          <w:tcPr>
            <w:tcW w:w="1587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Подбирать инструмент, оборудование, включая</w:t>
            </w: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Читать чертежи узлов и деталей сельскохозяйственной техники при проведении всех видов технического обслуживания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Управлять обслуживаемой сельскохозяйственной техникой в соответствии с инструкциями по ее эксплуатации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техническое обслуживание сельскохозяйственной техники с соблюдением требований охраны окружающей среды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Нормативно-техническая документация по техническому обслуживанию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Перечень и порядок выполнения регулировочных, крепежных, смазочных, монтажно-демонтажных работ, обеспечивающих исправное и работоспособное состояние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охраны окружающей среды при техническом обслуживании сельскохозяйственной техники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охраны труда в объеме, необходимом для выполнения трудовых обязанностей.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 w:val="restart"/>
          </w:tcPr>
          <w:p w:rsidR="003B5F37" w:rsidRPr="003B5F37" w:rsidRDefault="003B5F37" w:rsidP="00E254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ПК 1.4. Выполнять настройку и регулировку машин и оборудования для обслуживания животноводческих ферм, комплексов и птицефабрик.</w:t>
            </w:r>
          </w:p>
          <w:p w:rsidR="003B5F37" w:rsidRPr="003B5F37" w:rsidRDefault="003B5F37" w:rsidP="00E25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Практический опыт: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Выполнения регулировочных работ при настройке машин на режимы работы.</w:t>
            </w:r>
          </w:p>
        </w:tc>
        <w:tc>
          <w:tcPr>
            <w:tcW w:w="1587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Подбирать инструмент, оборудование, включая</w:t>
            </w: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Управлять обслуживаемой сельскохозяйственной техникой в соответствии с инструкциями по ее эксплуатации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техническое обслуживание сельскохозяйственной техники с соблюдением требований охраны окружающей среды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техники.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Нормативно-техническая документация по техническому обслуживанию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Перечень и порядок выполнения регулировочных, крепежных, смазочных, монтажно-демонтажных работ, обеспечивающих исправное и работоспособное состояние техники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 w:val="restart"/>
          </w:tcPr>
          <w:p w:rsidR="003B5F37" w:rsidRPr="003B5F37" w:rsidRDefault="003B5F37" w:rsidP="00E25435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ПК 1.5. Выполнять настройку и регулировку рабочего и вспомогательного оборудования тракторов и автомобилей.</w:t>
            </w:r>
          </w:p>
          <w:p w:rsidR="003B5F37" w:rsidRPr="003B5F37" w:rsidRDefault="003B5F37" w:rsidP="00E25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Практический опыт: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Выполнения регулировочных работ при настройке машин на режимы работы.</w:t>
            </w:r>
          </w:p>
        </w:tc>
        <w:tc>
          <w:tcPr>
            <w:tcW w:w="1587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Подбирать инструмент, оборудование, включая</w:t>
            </w: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Управлять обслуживаемой сельскохозяйственной техникой в соответствии с инструкциями по ее эксплуатации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техническое обслуживание сельскохозяйственной техники с соблюдением требований охраны окружающей среды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техники.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Нормативно-техническая документация по техническому обслуживанию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ПК 1.6. Выполнять оперативное планирование работ по подготовке и эксплуатации сельскохозяйственной техники</w:t>
            </w: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Практический опыт: 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Планирования и анализа производственных показателей машинно-тракторного парка.</w:t>
            </w:r>
          </w:p>
        </w:tc>
        <w:tc>
          <w:tcPr>
            <w:tcW w:w="1587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Разрабатывать планы-графики выполнения механизированных операций в сельском хозяйстве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305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Количественный и качественный состав сельскохозяйственной техники в организации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Нормативно-техническая документация по эксплуатации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Механизированные технологии производства сельскохозяйственной продукции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Агротехнические и зоотехнические требования, предъявляемые к механизированным работам в сельском хозяйстве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охраны труда в объеме, необходимом для выполнения трудовых обязанностей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1024"/>
          <w:jc w:val="center"/>
        </w:trPr>
        <w:tc>
          <w:tcPr>
            <w:tcW w:w="1588" w:type="dxa"/>
            <w:vMerge w:val="restart"/>
          </w:tcPr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 xml:space="preserve">ПК 1.7. Осуществлять подбор сельскохозяйственной техники и оборудования для выполнения технологических операций, обосновывать режимы работы, способы движения сельскохозяйственных машин по полю. </w:t>
            </w:r>
          </w:p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Практический опыт:</w:t>
            </w:r>
          </w:p>
          <w:p w:rsidR="003B5F37" w:rsidRPr="003B5F37" w:rsidRDefault="003B5F37" w:rsidP="00E254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Выбора сельскохозяйственной машин для комплектования машинно-тракторных агрегатов</w:t>
            </w:r>
          </w:p>
        </w:tc>
        <w:tc>
          <w:tcPr>
            <w:tcW w:w="1587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3B5F37" w:rsidRPr="003B5F37" w:rsidTr="003B5F37">
        <w:trPr>
          <w:trHeight w:val="830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Осуществлять выбор, обоснование, расчет состава машинно-тракторных агрегатов при их комплектовании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3687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Количественный и качественный состав сельскохозяйственной техники в организации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Нормативно-техническая документация по эксплуатации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Механизированные технологии производства сельскохозяйственной продукции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Агротехнические и зоотехнические требования, предъявляемые к механизированным работам в сельском хозяйстве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к агрегатированию тракторов с прицепными, навесными сельскохозяйственными машинами и орудиями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настройки и регулировки сельскохозяйственных машин и оборудования на заданные технологическими картами параметры работы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охраны труда в объеме, необходимом для выполнения трудовых обязанностей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830"/>
          <w:jc w:val="center"/>
        </w:trPr>
        <w:tc>
          <w:tcPr>
            <w:tcW w:w="1588" w:type="dxa"/>
            <w:vMerge w:val="restart"/>
          </w:tcPr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 xml:space="preserve">ПК 1.8. Осуществлять выдачу заданий по агрегатированию трактора и сельскохозяйственных машин, настройке агрегатов и самоходных машин. </w:t>
            </w:r>
          </w:p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Практический опыт: 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Участия в управлении трудовым коллективом.</w:t>
            </w:r>
          </w:p>
          <w:p w:rsidR="003B5F37" w:rsidRPr="003B5F37" w:rsidRDefault="003B5F37" w:rsidP="00E254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Ведения документации установленного образца</w:t>
            </w:r>
          </w:p>
        </w:tc>
        <w:tc>
          <w:tcPr>
            <w:tcW w:w="1587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3B5F37" w:rsidRPr="003B5F37" w:rsidTr="003B5F37">
        <w:trPr>
          <w:trHeight w:val="830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Формулировать задания для работников с указанием характеристик машинно-тракторного агрегата, объемов, сроков и требований к качеству выполнения механизированных работ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Пользоваться информационными технологиями при оценке объема и качества механизированных работ, выполняемых работниками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Осуществлять оперативное взаимодействие с работниками с использованием цифровых технологий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830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Количественный и качественный состав сельскохозяйственной техники в организации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Нормативно-техническая документация по эксплуатации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Механизированные технологии производства сельскохозяйственной продукции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Агротехнические и зоотехнические требования, предъявляемые к механизированным работам в сельском хозяйстве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к агрегатированию тракторов с прицепными, навесными сельскохозяйственными машинами и орудиями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настройки и регулировки сельскохозяйственных машин и оборудования на заданные технологическими картами параметры работы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охраны труда в объеме, необходимом для выполнения трудовых обязанностей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830"/>
          <w:jc w:val="center"/>
        </w:trPr>
        <w:tc>
          <w:tcPr>
            <w:tcW w:w="1588" w:type="dxa"/>
            <w:vMerge w:val="restart"/>
          </w:tcPr>
          <w:p w:rsidR="003B5F37" w:rsidRPr="003B5F37" w:rsidRDefault="003B5F37" w:rsidP="00E254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 xml:space="preserve">ПК 1.9. Осуществлять контроль выполнения ежесменного технического обслуживания сельскохозяйственной техники, правильности агрегатирования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 </w:t>
            </w:r>
          </w:p>
          <w:p w:rsidR="003B5F37" w:rsidRPr="003B5F37" w:rsidRDefault="003B5F37" w:rsidP="00E25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Практический опыт: 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Участия в управлении трудовым коллективом.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Ведения документации установленного образца</w:t>
            </w:r>
          </w:p>
        </w:tc>
        <w:tc>
          <w:tcPr>
            <w:tcW w:w="1587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3B5F37" w:rsidRPr="003B5F37" w:rsidTr="003B5F37">
        <w:trPr>
          <w:trHeight w:val="830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работоспособность систем, механизмов и узлов сельскохозяйственной техники с использованием контрольно-диагностического оборудования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остаточный ресурс сельскохозяйственной техники при проведении технического диагностирования с использованием специального оборудования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по итогам диагностирования перечень регулировочных и ремонтных работ, обеспечивающих исправное и работоспособное состояние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Пользоваться информационными технологиями при оценке объема и качества механизированных работ, выполняемых работниками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Выявлять причины отклонения качества и объемов выполнения механизированных работ от планов и требований технологических карт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Принимать меры по устранению отклонения качества и объемов выполнения механизированных работ от планов и требований технологических карт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Осуществлять оперативное взаимодействие с работниками с использованием цифровых технологий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830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Нормативно-техническая документация по техническому обслуживанию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Единая система конструкторской документации.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Виды технического обслуживания сельскохозяйственных машин и оборудования.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проведения ежесменного технического обслуживания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Назначение и порядок использования расходных, горюче-смазочные материалов и специальных жидкостей при проведении технического обслуживания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Виды и методы диагностирования технического состояния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Основные виды неисправностей сельскохозяйственной техники, их признаки, способы устранения.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Агротехнические и зоотехнические требования, предъявляемые к механизированным работам в сельском хозяйстве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к агрегатированию тракторов с прицепными, навесными сельскохозяйственными машинами и орудиями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настройки и регулировки сельскохозяйственных машин и оборудования на заданные технологическими картами параметры работы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Перечень показателей, по которым оценивается качество выполнения механизированных работ в сельском хозяйстве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Методы оценки (в том числе с использованием цифровых технологий) качества и объема выполненных механизированных работ в сельскохозяйственном производстве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охраны окружающей среды при техническом обслуживании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охраны труда в объеме, необходимом для выполнения трудовых обязанностей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3B5F37">
        <w:trPr>
          <w:trHeight w:val="830"/>
          <w:jc w:val="center"/>
        </w:trPr>
        <w:tc>
          <w:tcPr>
            <w:tcW w:w="1588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ПК 1.10. 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организации.</w:t>
            </w: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Практический опыт: 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Ведения документации установленного образца</w:t>
            </w:r>
          </w:p>
        </w:tc>
        <w:tc>
          <w:tcPr>
            <w:tcW w:w="1587" w:type="dxa"/>
            <w:vMerge w:val="restart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3B5F37" w:rsidRPr="003B5F37" w:rsidTr="003B5F37">
        <w:trPr>
          <w:trHeight w:val="830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Читать чертежи узлов и деталей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  <w:r w:rsidRPr="003B5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Осуществлять поиск в информационно-телекоммуникационной сети "Интернет" данных о способах повышения эффективности использования сельскохозяйственной техники и анализировать полученную информацию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5F37" w:rsidRPr="003B5F37" w:rsidTr="005015EC">
        <w:trPr>
          <w:trHeight w:val="3959"/>
          <w:jc w:val="center"/>
        </w:trPr>
        <w:tc>
          <w:tcPr>
            <w:tcW w:w="1588" w:type="dxa"/>
            <w:vMerge/>
          </w:tcPr>
          <w:p w:rsidR="003B5F37" w:rsidRPr="003B5F37" w:rsidRDefault="003B5F37" w:rsidP="00E254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Единая система конструкторской документации.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Состав технической документации, поставляемой с сельскохозяйственной техникой, и требования к документации.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типы сельскохозяйственной техники, области ее применения.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расконсервации новой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выполнения работ по монтажу и сборке новой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и порядок использования расходных, горюче-смазочных материалов и специальных жидкостей при вводе сельскохозяйственной техники в эксплуатацию.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Нормативно-техническая документация по эксплуатации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обкатки новой сельскохозяйственной техники, вводимой в эксплуатацию.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Виды технического обслуживания сельскохозяйственных машин и оборудования.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Виды и методы диагностирования технического состояния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Основные виды неисправностей сельскохозяйственной техники, их признаки, способы устранения.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Перечень и порядок выполнения регулировочных, крепежных, смазочных, монтажно-демонтажных работ, обеспечивающих исправное и работоспособное состояние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оформления документов по техническому обслуживанию сельскохозяйственной техники.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Механизированные технологии производства сельскохозяйственной продукции.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Агротехнические и зоотехнические требования, предъявляемые к механизированным работам в сельском хозяйстве.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Методы оценки (в том числе с использованием цифровых технологий) качества и объема выполненных механизированных работ в сельскохозяйственном производстве.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Правила ведения первичной документации по учету объема выполненных механизированных работ.</w:t>
            </w:r>
          </w:p>
          <w:p w:rsidR="003B5F37" w:rsidRPr="003B5F37" w:rsidRDefault="003B5F37" w:rsidP="00E2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подготовки и формы отчетных документов о выполнении механизированных операций в сельском хозяйстве.</w:t>
            </w:r>
          </w:p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охраны труда в объеме, необходимом для выполнения трудовых обязанностей.</w:t>
            </w:r>
          </w:p>
        </w:tc>
        <w:tc>
          <w:tcPr>
            <w:tcW w:w="1587" w:type="dxa"/>
            <w:vMerge/>
          </w:tcPr>
          <w:p w:rsidR="003B5F37" w:rsidRPr="003B5F37" w:rsidRDefault="003B5F37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5EC" w:rsidRPr="003B5F37" w:rsidTr="005015EC">
        <w:trPr>
          <w:trHeight w:val="273"/>
          <w:jc w:val="center"/>
        </w:trPr>
        <w:tc>
          <w:tcPr>
            <w:tcW w:w="10263" w:type="dxa"/>
            <w:gridSpan w:val="3"/>
            <w:tcBorders>
              <w:bottom w:val="single" w:sz="4" w:space="0" w:color="auto"/>
            </w:tcBorders>
          </w:tcPr>
          <w:p w:rsidR="005015EC" w:rsidRPr="003B5F37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Итоговый контроль по ПМ.01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квалификационный </w:t>
            </w:r>
            <w:r w:rsidRPr="00E2708F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</w:tbl>
    <w:p w:rsidR="003B5F37" w:rsidRDefault="003B5F37" w:rsidP="003B5F37">
      <w:pPr>
        <w:rPr>
          <w:lang w:eastAsia="ru-RU"/>
        </w:rPr>
      </w:pPr>
    </w:p>
    <w:tbl>
      <w:tblPr>
        <w:tblW w:w="10301" w:type="dxa"/>
        <w:jc w:val="center"/>
        <w:tblInd w:w="-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1"/>
        <w:gridCol w:w="4989"/>
        <w:gridCol w:w="2551"/>
      </w:tblGrid>
      <w:tr w:rsidR="005015EC" w:rsidRPr="005015EC" w:rsidTr="005015EC">
        <w:trPr>
          <w:cantSplit/>
          <w:trHeight w:val="415"/>
          <w:jc w:val="center"/>
        </w:trPr>
        <w:tc>
          <w:tcPr>
            <w:tcW w:w="2761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>Код и наименование</w:t>
            </w:r>
          </w:p>
          <w:p w:rsidR="005015EC" w:rsidRPr="005015EC" w:rsidRDefault="005015EC" w:rsidP="00501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Оцениваемые знания и умения, действия</w:t>
            </w:r>
          </w:p>
        </w:tc>
        <w:tc>
          <w:tcPr>
            <w:tcW w:w="2551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</w:tr>
      <w:tr w:rsidR="005015EC" w:rsidRPr="005015EC" w:rsidTr="005015EC">
        <w:trPr>
          <w:cantSplit/>
          <w:trHeight w:val="1895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5015EC" w:rsidRPr="005015EC" w:rsidRDefault="005015EC" w:rsidP="005015EC">
            <w:pPr>
              <w:pStyle w:val="TableParagraph"/>
              <w:tabs>
                <w:tab w:val="left" w:pos="1687"/>
                <w:tab w:val="left" w:pos="3129"/>
                <w:tab w:val="left" w:pos="459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ОК 01. Выбирать способы решения 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задач</w:t>
            </w:r>
            <w:r w:rsidRPr="005015EC">
              <w:rPr>
                <w:rFonts w:ascii="Times New Roman" w:hAnsi="Times New Roman"/>
                <w:spacing w:val="-5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профессиональной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применительно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различным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контекстам</w:t>
            </w: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Умения: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распознавать задачу и/или проблему в профессиональном и/или социальном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контексте;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анализировать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задачу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и/или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проблему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выделять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её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составные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части;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определять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этапы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решения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задачи;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выявлять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эффективно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искать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информацию,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необходимую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решения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задачи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и/или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проблемы;</w:t>
            </w:r>
          </w:p>
          <w:p w:rsidR="005015EC" w:rsidRPr="005015EC" w:rsidRDefault="005015EC" w:rsidP="005015EC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составить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план</w:t>
            </w:r>
            <w:r w:rsidRPr="005015EC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действия;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определить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необходимые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ресурсы;</w:t>
            </w:r>
          </w:p>
          <w:p w:rsidR="005015EC" w:rsidRPr="005015EC" w:rsidRDefault="005015EC" w:rsidP="005015EC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владеть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актуальными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методами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работы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профессиональной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смежных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сферах;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реализовать</w:t>
            </w:r>
            <w:r w:rsidRPr="005015EC">
              <w:rPr>
                <w:rFonts w:ascii="Times New Roman" w:hAnsi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составленный</w:t>
            </w:r>
            <w:r w:rsidRPr="005015EC">
              <w:rPr>
                <w:rFonts w:ascii="Times New Roman" w:hAnsi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план;</w:t>
            </w:r>
            <w:r w:rsidRPr="005015EC">
              <w:rPr>
                <w:rFonts w:ascii="Times New Roman" w:hAnsi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оценивать</w:t>
            </w:r>
            <w:r w:rsidRPr="005015EC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результат</w:t>
            </w:r>
            <w:r w:rsidRPr="005015EC">
              <w:rPr>
                <w:rFonts w:ascii="Times New Roman" w:hAnsi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последствия</w:t>
            </w:r>
            <w:r w:rsidRPr="005015EC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своих</w:t>
            </w:r>
            <w:r w:rsidRPr="005015EC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действий (самостоятельно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или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помощью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наставника)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5015EC" w:rsidRPr="005015EC" w:rsidTr="005015EC">
        <w:trPr>
          <w:cantSplit/>
          <w:trHeight w:val="2330"/>
          <w:jc w:val="center"/>
        </w:trPr>
        <w:tc>
          <w:tcPr>
            <w:tcW w:w="276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Знания: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актуальный профессиональный и социальный контекст, в котором приходится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работать и жить; основные источники информации и ресурсы для решения задач 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проблем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профессиональном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и/или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социальном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контексте;</w:t>
            </w:r>
          </w:p>
          <w:p w:rsidR="005015EC" w:rsidRPr="005015EC" w:rsidRDefault="005015EC" w:rsidP="005015EC">
            <w:pPr>
              <w:pStyle w:val="TableParagraph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алгоритмы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выполнения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работ в профессиональной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 смежных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областях;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методы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работы в профессиональной и смежных сферах; структуру плана для решения задач; порядок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оценки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результатов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решения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задач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профессиональной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2551" w:type="dxa"/>
            <w:vMerge/>
            <w:shd w:val="clear" w:color="auto" w:fill="auto"/>
          </w:tcPr>
          <w:p w:rsidR="005015EC" w:rsidRPr="005015EC" w:rsidRDefault="005015EC" w:rsidP="005015EC">
            <w:pPr>
              <w:pStyle w:val="TableParagraph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5015EC" w:rsidRPr="005015EC" w:rsidTr="005015EC">
        <w:trPr>
          <w:cantSplit/>
          <w:trHeight w:val="1895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5015EC" w:rsidRPr="005015EC" w:rsidRDefault="005015EC" w:rsidP="005015EC">
            <w:pPr>
              <w:pStyle w:val="TableParagraph"/>
              <w:tabs>
                <w:tab w:val="left" w:pos="1833"/>
                <w:tab w:val="left" w:pos="2803"/>
                <w:tab w:val="left" w:pos="4591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ОК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02. Использовать современные средства поиска, анализа</w:t>
            </w:r>
            <w:r w:rsidRPr="005015EC">
              <w:rPr>
                <w:rFonts w:ascii="Times New Roman" w:hAnsi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 интерпретации информации, и информационные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технологии для выполнения 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задач</w:t>
            </w:r>
            <w:r w:rsidRPr="005015EC">
              <w:rPr>
                <w:rFonts w:ascii="Times New Roman" w:hAnsi="Times New Roman"/>
                <w:spacing w:val="-5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профессиональной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Умения: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5015EC" w:rsidRPr="005015EC" w:rsidTr="005015EC">
        <w:trPr>
          <w:cantSplit/>
          <w:trHeight w:val="1132"/>
          <w:jc w:val="center"/>
        </w:trPr>
        <w:tc>
          <w:tcPr>
            <w:tcW w:w="276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255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5EC" w:rsidRPr="005015EC" w:rsidTr="005015EC">
        <w:trPr>
          <w:cantSplit/>
          <w:trHeight w:val="1140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E53476" w:rsidRPr="00E53476" w:rsidRDefault="005015EC" w:rsidP="00E5347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53476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E5347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53476">
              <w:rPr>
                <w:rFonts w:ascii="Times New Roman" w:hAnsi="Times New Roman" w:cs="Times New Roman"/>
                <w:sz w:val="20"/>
                <w:szCs w:val="20"/>
              </w:rPr>
              <w:t xml:space="preserve">03. </w:t>
            </w:r>
            <w:r w:rsidR="00E53476" w:rsidRPr="00E53476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  <w:p w:rsidR="005015EC" w:rsidRPr="00E53476" w:rsidRDefault="005015EC" w:rsidP="005015EC">
            <w:pPr>
              <w:pStyle w:val="TableParagraph"/>
              <w:tabs>
                <w:tab w:val="left" w:pos="2999"/>
                <w:tab w:val="left" w:pos="4992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Умения: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современную научную профессиональную терминологию; определять и выстраивать траектории профессионального развития и самообразования;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5015EC" w:rsidRPr="005015EC" w:rsidTr="005015EC">
        <w:trPr>
          <w:cantSplit/>
          <w:trHeight w:val="1172"/>
          <w:jc w:val="center"/>
        </w:trPr>
        <w:tc>
          <w:tcPr>
            <w:tcW w:w="276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  <w:tc>
          <w:tcPr>
            <w:tcW w:w="255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15EC" w:rsidRPr="005015EC" w:rsidTr="005015EC">
        <w:trPr>
          <w:cantSplit/>
          <w:trHeight w:val="509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5015EC" w:rsidRPr="005015EC" w:rsidRDefault="005015EC" w:rsidP="005015EC">
            <w:pPr>
              <w:pStyle w:val="TableParagraph"/>
              <w:tabs>
                <w:tab w:val="left" w:pos="1535"/>
                <w:tab w:val="left" w:pos="3566"/>
                <w:tab w:val="left" w:pos="3928"/>
                <w:tab w:val="left" w:pos="499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ОК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04. Эффективно взаимодействовать и работать 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в</w:t>
            </w:r>
            <w:r w:rsidRPr="005015EC">
              <w:rPr>
                <w:rFonts w:ascii="Times New Roman" w:hAnsi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коллективе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команде</w:t>
            </w: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Умения: </w:t>
            </w:r>
            <w:r w:rsidRPr="005015E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5015EC" w:rsidRPr="005015EC" w:rsidTr="005015EC">
        <w:trPr>
          <w:cantSplit/>
          <w:trHeight w:val="991"/>
          <w:jc w:val="center"/>
        </w:trPr>
        <w:tc>
          <w:tcPr>
            <w:tcW w:w="276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55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15EC" w:rsidRPr="005015EC" w:rsidTr="005015EC">
        <w:trPr>
          <w:cantSplit/>
          <w:trHeight w:val="1002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5015EC" w:rsidRPr="005015EC" w:rsidRDefault="005015EC" w:rsidP="005015EC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ОК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05. Осуществлять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устную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56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письменную</w:t>
            </w:r>
            <w:r w:rsidRPr="005015EC">
              <w:rPr>
                <w:rFonts w:ascii="Times New Roman" w:hAnsi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коммуникацию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государственном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языке</w:t>
            </w:r>
            <w:r w:rsidRPr="005015EC">
              <w:rPr>
                <w:rFonts w:ascii="Times New Roman" w:hAnsi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Российской</w:t>
            </w:r>
            <w:r w:rsidRPr="005015EC">
              <w:rPr>
                <w:rFonts w:ascii="Times New Roman" w:hAnsi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Федерации</w:t>
            </w:r>
            <w:r w:rsidRPr="005015EC">
              <w:rPr>
                <w:rFonts w:ascii="Times New Roman" w:hAnsi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5015EC">
              <w:rPr>
                <w:rFonts w:ascii="Times New Roman" w:hAnsi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учетом</w:t>
            </w:r>
            <w:r w:rsidRPr="005015EC">
              <w:rPr>
                <w:rFonts w:ascii="Times New Roman" w:hAnsi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особенностей социального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культурного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контекста</w:t>
            </w: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5015EC" w:rsidRPr="005015EC" w:rsidTr="005015EC">
        <w:trPr>
          <w:cantSplit/>
          <w:trHeight w:val="1121"/>
          <w:jc w:val="center"/>
        </w:trPr>
        <w:tc>
          <w:tcPr>
            <w:tcW w:w="276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  <w:tc>
          <w:tcPr>
            <w:tcW w:w="255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15EC" w:rsidRPr="005015EC" w:rsidTr="005015EC">
        <w:trPr>
          <w:cantSplit/>
          <w:trHeight w:val="615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5015EC" w:rsidRPr="00E53476" w:rsidRDefault="005015EC" w:rsidP="005015EC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53476">
              <w:rPr>
                <w:rFonts w:ascii="Times New Roman" w:hAnsi="Times New Roman"/>
                <w:sz w:val="20"/>
                <w:szCs w:val="20"/>
                <w:lang w:val="ru-RU"/>
              </w:rPr>
              <w:t>ОК</w:t>
            </w:r>
            <w:r w:rsidRPr="00E5347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34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06. </w:t>
            </w:r>
            <w:r w:rsidR="00E53476" w:rsidRPr="00E53476">
              <w:rPr>
                <w:rFonts w:ascii="Times New Roman" w:hAnsi="Times New Roman"/>
                <w:sz w:val="20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описывать значимость своей специальности; применять стандарты антикоррупционного поведения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5015EC" w:rsidRPr="005015EC" w:rsidTr="005015EC">
        <w:trPr>
          <w:cantSplit/>
          <w:trHeight w:val="1138"/>
          <w:jc w:val="center"/>
        </w:trPr>
        <w:tc>
          <w:tcPr>
            <w:tcW w:w="276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</w:tc>
        <w:tc>
          <w:tcPr>
            <w:tcW w:w="255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15EC" w:rsidRPr="005015EC" w:rsidTr="005015EC">
        <w:trPr>
          <w:cantSplit/>
          <w:trHeight w:val="982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5015EC" w:rsidRPr="005015EC" w:rsidRDefault="005015EC" w:rsidP="005015EC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ОК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07. Содействовать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сохранению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окружающей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среды,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ресурсосбережению,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применять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знания</w:t>
            </w:r>
            <w:r w:rsidRPr="005015EC">
              <w:rPr>
                <w:rFonts w:ascii="Times New Roman" w:hAnsi="Times New Roman"/>
                <w:spacing w:val="56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об</w:t>
            </w:r>
            <w:r w:rsidRPr="005015EC">
              <w:rPr>
                <w:rFonts w:ascii="Times New Roman" w:hAnsi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изменении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климата,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принципы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бережливого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производства,</w:t>
            </w:r>
            <w:r w:rsidRPr="005015EC">
              <w:rPr>
                <w:rFonts w:ascii="Times New Roman" w:hAnsi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эффективно</w:t>
            </w:r>
            <w:r w:rsidRPr="005015EC">
              <w:rPr>
                <w:rFonts w:ascii="Times New Roman" w:hAnsi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действовать</w:t>
            </w:r>
            <w:r w:rsidRPr="005015EC">
              <w:rPr>
                <w:rFonts w:ascii="Times New Roman" w:hAnsi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чрезвычайных</w:t>
            </w:r>
            <w:r w:rsidRPr="005015EC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ситуациях</w:t>
            </w: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Умения: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5015EC" w:rsidRPr="005015EC" w:rsidTr="005015EC">
        <w:trPr>
          <w:cantSplit/>
          <w:trHeight w:val="1228"/>
          <w:jc w:val="center"/>
        </w:trPr>
        <w:tc>
          <w:tcPr>
            <w:tcW w:w="276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255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15EC" w:rsidRPr="005015EC" w:rsidTr="005015EC">
        <w:trPr>
          <w:cantSplit/>
          <w:trHeight w:val="1267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5015EC" w:rsidRPr="005015EC" w:rsidRDefault="005015EC" w:rsidP="005015EC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ОК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08. Использовать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средства физической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культуры для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сохранения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укрепления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здоровья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процессе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профессиональной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поддержания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необходимого</w:t>
            </w:r>
            <w:r w:rsidRPr="005015EC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уровня</w:t>
            </w:r>
            <w:r w:rsidRPr="005015EC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физической</w:t>
            </w:r>
            <w:r w:rsidRPr="005015EC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подготовленности</w:t>
            </w: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Умения: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5015EC" w:rsidRPr="005015EC" w:rsidTr="005015EC">
        <w:trPr>
          <w:cantSplit/>
          <w:trHeight w:val="1430"/>
          <w:jc w:val="center"/>
        </w:trPr>
        <w:tc>
          <w:tcPr>
            <w:tcW w:w="276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  <w:tc>
          <w:tcPr>
            <w:tcW w:w="255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5EC" w:rsidRPr="005015EC" w:rsidTr="005015EC">
        <w:trPr>
          <w:cantSplit/>
          <w:trHeight w:val="983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5015EC" w:rsidRPr="005015EC" w:rsidRDefault="005015EC" w:rsidP="005015EC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ОК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09. Пользоваться</w:t>
            </w:r>
            <w:r w:rsidRPr="005015EC">
              <w:rPr>
                <w:rFonts w:ascii="Times New Roman" w:hAnsi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профессиональной</w:t>
            </w:r>
            <w:r w:rsidRPr="005015EC">
              <w:rPr>
                <w:rFonts w:ascii="Times New Roman" w:hAnsi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документацией</w:t>
            </w:r>
            <w:r w:rsidRPr="005015EC">
              <w:rPr>
                <w:rFonts w:ascii="Times New Roman" w:hAnsi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5015EC">
              <w:rPr>
                <w:rFonts w:ascii="Times New Roman" w:hAnsi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государственном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иностранном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языках.</w:t>
            </w: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Умения: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5015EC" w:rsidRPr="005015EC" w:rsidRDefault="005015EC" w:rsidP="00E254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5015EC" w:rsidRPr="005015EC" w:rsidTr="005015EC">
        <w:trPr>
          <w:cantSplit/>
          <w:trHeight w:val="2541"/>
          <w:jc w:val="center"/>
        </w:trPr>
        <w:tc>
          <w:tcPr>
            <w:tcW w:w="276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2551" w:type="dxa"/>
            <w:vMerge/>
            <w:shd w:val="clear" w:color="auto" w:fill="auto"/>
          </w:tcPr>
          <w:p w:rsidR="005015EC" w:rsidRPr="005015EC" w:rsidRDefault="005015EC" w:rsidP="005015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B5F37" w:rsidRDefault="003B5F37" w:rsidP="003B5F37">
      <w:pPr>
        <w:rPr>
          <w:lang w:eastAsia="ru-RU"/>
        </w:rPr>
      </w:pP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6"/>
        <w:gridCol w:w="2367"/>
        <w:gridCol w:w="2303"/>
      </w:tblGrid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 результаты </w:t>
            </w:r>
          </w:p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 </w:t>
            </w:r>
          </w:p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(дескрипторы)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личностных результатов реализации программы воспитания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 и методы контроля и оценки</w:t>
            </w:r>
          </w:p>
        </w:tc>
      </w:tr>
      <w:tr w:rsidR="00C94A27" w:rsidRPr="005015EC" w:rsidTr="00C94A27">
        <w:trPr>
          <w:trHeight w:val="268"/>
        </w:trPr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B4349B"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:rsidR="00C94A27" w:rsidRPr="005015EC" w:rsidRDefault="00C94A27" w:rsidP="00B4349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</w:p>
          <w:p w:rsidR="00C94A27" w:rsidRPr="005015EC" w:rsidRDefault="00C94A27" w:rsidP="00B4349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воспитания, </w:t>
            </w: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13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14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15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16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17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B4349B">
        <w:tc>
          <w:tcPr>
            <w:tcW w:w="10456" w:type="dxa"/>
            <w:gridSpan w:val="3"/>
          </w:tcPr>
          <w:p w:rsidR="00C94A27" w:rsidRPr="005015EC" w:rsidRDefault="00C94A27" w:rsidP="00B4349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</w:p>
          <w:p w:rsidR="00C94A27" w:rsidRPr="005015EC" w:rsidRDefault="00C94A27" w:rsidP="00B4349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Способный  уважать малую  Родину, испытывающий чувства гордости за свой край, за историческое прошлое многонационального Вятского края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18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 xml:space="preserve">Способный осознавать свою этнической принадлежность, знание истории, языка, культуры своего народа, народов Вятского края 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19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Способный усваивать гуманистические, демократические и традиционные ценности многонационального народа Вятского края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20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Проявляющий чувства ответственности и долга перед малой Родиной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21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Обладающий осознанным, уважительным и доброжелательным отношением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Вятского края; готовый и способный вести диалог с другими людьми и достигать в нем взаимопонимания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22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B4349B">
        <w:tc>
          <w:tcPr>
            <w:tcW w:w="10456" w:type="dxa"/>
            <w:gridSpan w:val="3"/>
          </w:tcPr>
          <w:p w:rsidR="00C94A27" w:rsidRPr="005015EC" w:rsidRDefault="00C94A27" w:rsidP="00B4349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</w:p>
          <w:p w:rsidR="00C94A27" w:rsidRPr="005015EC" w:rsidRDefault="00C94A27" w:rsidP="00B4349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ключевыми работодателями</w:t>
            </w:r>
          </w:p>
          <w:p w:rsidR="00C94A27" w:rsidRPr="005015EC" w:rsidRDefault="00C94A27" w:rsidP="00B4349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Умение реализовывать лидерские качества в производственном процессе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25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Стрессоустойчивость, коммуникабельность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26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Мотивация к самообразованию и развитию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28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B4349B">
        <w:tc>
          <w:tcPr>
            <w:tcW w:w="10456" w:type="dxa"/>
            <w:gridSpan w:val="3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</w:p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субъектами</w:t>
            </w:r>
          </w:p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образовательного процесса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Соблюдающий нормы и правила поведения, принятых в техникуме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29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Обладающий прилежанием и ответственностью за результаты обучения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31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  <w:tr w:rsidR="00C94A27" w:rsidRPr="005015EC" w:rsidTr="00C94A27">
        <w:tc>
          <w:tcPr>
            <w:tcW w:w="5786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Обладающий ценностно-смысловыми установками, формируемыми  средствами различных учебных дисциплин  в рамках системы профессионального  образования</w:t>
            </w:r>
          </w:p>
        </w:tc>
        <w:tc>
          <w:tcPr>
            <w:tcW w:w="2367" w:type="dxa"/>
            <w:vAlign w:val="center"/>
          </w:tcPr>
          <w:p w:rsidR="00C94A27" w:rsidRPr="005015EC" w:rsidRDefault="00C94A27" w:rsidP="008E3E0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32</w:t>
            </w:r>
          </w:p>
        </w:tc>
        <w:tc>
          <w:tcPr>
            <w:tcW w:w="2303" w:type="dxa"/>
          </w:tcPr>
          <w:p w:rsidR="00C94A27" w:rsidRPr="005015EC" w:rsidRDefault="00C94A27" w:rsidP="00B4349B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уровня воспитанности в результате наблюдения</w:t>
            </w:r>
          </w:p>
        </w:tc>
      </w:tr>
    </w:tbl>
    <w:p w:rsidR="00081F20" w:rsidRPr="00081F20" w:rsidRDefault="00081F20" w:rsidP="001E04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1F20" w:rsidRPr="00081F20" w:rsidSect="004C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123" w:rsidRDefault="00A55123" w:rsidP="008C46BB">
      <w:pPr>
        <w:spacing w:after="0" w:line="240" w:lineRule="auto"/>
      </w:pPr>
      <w:r>
        <w:separator/>
      </w:r>
    </w:p>
  </w:endnote>
  <w:endnote w:type="continuationSeparator" w:id="1">
    <w:p w:rsidR="00A55123" w:rsidRDefault="00A55123" w:rsidP="008C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435" w:rsidRDefault="001E7191" w:rsidP="000738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2543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5435" w:rsidRDefault="00E25435" w:rsidP="000738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435" w:rsidRDefault="001E7191" w:rsidP="000738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2543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093A">
      <w:rPr>
        <w:rStyle w:val="a6"/>
        <w:noProof/>
      </w:rPr>
      <w:t>1</w:t>
    </w:r>
    <w:r>
      <w:rPr>
        <w:rStyle w:val="a6"/>
      </w:rPr>
      <w:fldChar w:fldCharType="end"/>
    </w:r>
  </w:p>
  <w:p w:rsidR="00E25435" w:rsidRDefault="00E25435" w:rsidP="000738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123" w:rsidRDefault="00A55123" w:rsidP="008C46BB">
      <w:pPr>
        <w:spacing w:after="0" w:line="240" w:lineRule="auto"/>
      </w:pPr>
      <w:r>
        <w:separator/>
      </w:r>
    </w:p>
  </w:footnote>
  <w:footnote w:type="continuationSeparator" w:id="1">
    <w:p w:rsidR="00A55123" w:rsidRDefault="00A55123" w:rsidP="008C4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23FA"/>
    <w:multiLevelType w:val="hybridMultilevel"/>
    <w:tmpl w:val="09B0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D630A97"/>
    <w:multiLevelType w:val="hybridMultilevel"/>
    <w:tmpl w:val="09B0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000D"/>
    <w:multiLevelType w:val="hybridMultilevel"/>
    <w:tmpl w:val="FB10302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13F53"/>
    <w:multiLevelType w:val="multilevel"/>
    <w:tmpl w:val="231AF4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74760D"/>
    <w:multiLevelType w:val="hybridMultilevel"/>
    <w:tmpl w:val="378A0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B7DBE"/>
    <w:multiLevelType w:val="hybridMultilevel"/>
    <w:tmpl w:val="418CFED8"/>
    <w:lvl w:ilvl="0" w:tplc="7D9C48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D74F6"/>
    <w:multiLevelType w:val="multilevel"/>
    <w:tmpl w:val="AA3A16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681A5B"/>
    <w:multiLevelType w:val="multilevel"/>
    <w:tmpl w:val="8AE01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E17710"/>
    <w:multiLevelType w:val="hybridMultilevel"/>
    <w:tmpl w:val="DCE2498C"/>
    <w:lvl w:ilvl="0" w:tplc="C8C6D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57F47BB6"/>
    <w:multiLevelType w:val="hybridMultilevel"/>
    <w:tmpl w:val="894EFD56"/>
    <w:lvl w:ilvl="0" w:tplc="57EEC3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23F10"/>
    <w:multiLevelType w:val="hybridMultilevel"/>
    <w:tmpl w:val="016C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91127"/>
    <w:multiLevelType w:val="hybridMultilevel"/>
    <w:tmpl w:val="D9D45CEE"/>
    <w:lvl w:ilvl="0" w:tplc="9CC6C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5"/>
  </w:num>
  <w:num w:numId="5">
    <w:abstractNumId w:val="11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FC2"/>
    <w:rsid w:val="00000257"/>
    <w:rsid w:val="000007E0"/>
    <w:rsid w:val="00001579"/>
    <w:rsid w:val="0001267B"/>
    <w:rsid w:val="0004785C"/>
    <w:rsid w:val="000532B6"/>
    <w:rsid w:val="00061D08"/>
    <w:rsid w:val="00062344"/>
    <w:rsid w:val="000738E3"/>
    <w:rsid w:val="00075EF8"/>
    <w:rsid w:val="00076432"/>
    <w:rsid w:val="00081F20"/>
    <w:rsid w:val="00093E42"/>
    <w:rsid w:val="00095825"/>
    <w:rsid w:val="0009591C"/>
    <w:rsid w:val="000A4D6E"/>
    <w:rsid w:val="000C5CE1"/>
    <w:rsid w:val="000C6C47"/>
    <w:rsid w:val="000E1426"/>
    <w:rsid w:val="000E40C6"/>
    <w:rsid w:val="000E5852"/>
    <w:rsid w:val="00106D62"/>
    <w:rsid w:val="00121EC1"/>
    <w:rsid w:val="00124F8D"/>
    <w:rsid w:val="0017007F"/>
    <w:rsid w:val="001B220A"/>
    <w:rsid w:val="001B4B15"/>
    <w:rsid w:val="001B7864"/>
    <w:rsid w:val="001D17B0"/>
    <w:rsid w:val="001D7F71"/>
    <w:rsid w:val="001E0450"/>
    <w:rsid w:val="001E64A9"/>
    <w:rsid w:val="001E7191"/>
    <w:rsid w:val="002060CE"/>
    <w:rsid w:val="002172D6"/>
    <w:rsid w:val="00217647"/>
    <w:rsid w:val="00220148"/>
    <w:rsid w:val="00256984"/>
    <w:rsid w:val="0026355D"/>
    <w:rsid w:val="00263BF2"/>
    <w:rsid w:val="00267578"/>
    <w:rsid w:val="002723E8"/>
    <w:rsid w:val="002737D7"/>
    <w:rsid w:val="00290975"/>
    <w:rsid w:val="0029258C"/>
    <w:rsid w:val="002A4710"/>
    <w:rsid w:val="002B7F18"/>
    <w:rsid w:val="002C5AA2"/>
    <w:rsid w:val="002C6BA8"/>
    <w:rsid w:val="002D0A1A"/>
    <w:rsid w:val="002E3286"/>
    <w:rsid w:val="00332216"/>
    <w:rsid w:val="00337F05"/>
    <w:rsid w:val="00360DCE"/>
    <w:rsid w:val="003646FD"/>
    <w:rsid w:val="00381B80"/>
    <w:rsid w:val="003912BD"/>
    <w:rsid w:val="003A177E"/>
    <w:rsid w:val="003B0B69"/>
    <w:rsid w:val="003B29A8"/>
    <w:rsid w:val="003B5F37"/>
    <w:rsid w:val="003C360F"/>
    <w:rsid w:val="003E6AFE"/>
    <w:rsid w:val="003F342E"/>
    <w:rsid w:val="004042A8"/>
    <w:rsid w:val="004065B7"/>
    <w:rsid w:val="0044636B"/>
    <w:rsid w:val="00463C66"/>
    <w:rsid w:val="00471814"/>
    <w:rsid w:val="0047673B"/>
    <w:rsid w:val="00484030"/>
    <w:rsid w:val="004840F6"/>
    <w:rsid w:val="00497560"/>
    <w:rsid w:val="004B4711"/>
    <w:rsid w:val="004C2D5E"/>
    <w:rsid w:val="004C342D"/>
    <w:rsid w:val="004D47E2"/>
    <w:rsid w:val="004E6C34"/>
    <w:rsid w:val="004F2088"/>
    <w:rsid w:val="004F2BB0"/>
    <w:rsid w:val="005015EC"/>
    <w:rsid w:val="00520D12"/>
    <w:rsid w:val="00550EC7"/>
    <w:rsid w:val="005555A9"/>
    <w:rsid w:val="0055705C"/>
    <w:rsid w:val="005611E3"/>
    <w:rsid w:val="005858B2"/>
    <w:rsid w:val="005C2918"/>
    <w:rsid w:val="005E093A"/>
    <w:rsid w:val="005E27DB"/>
    <w:rsid w:val="005F33B4"/>
    <w:rsid w:val="005F6B90"/>
    <w:rsid w:val="00635A3E"/>
    <w:rsid w:val="00657816"/>
    <w:rsid w:val="00671ABC"/>
    <w:rsid w:val="00673B94"/>
    <w:rsid w:val="00674F08"/>
    <w:rsid w:val="00675E3A"/>
    <w:rsid w:val="00687AF0"/>
    <w:rsid w:val="0069027C"/>
    <w:rsid w:val="006C0483"/>
    <w:rsid w:val="006C5685"/>
    <w:rsid w:val="006F1BA8"/>
    <w:rsid w:val="006F39D9"/>
    <w:rsid w:val="00715FCA"/>
    <w:rsid w:val="00717363"/>
    <w:rsid w:val="00741AED"/>
    <w:rsid w:val="00743129"/>
    <w:rsid w:val="00756BA5"/>
    <w:rsid w:val="00773F97"/>
    <w:rsid w:val="0078458D"/>
    <w:rsid w:val="007939C6"/>
    <w:rsid w:val="00796A2C"/>
    <w:rsid w:val="007A1BD1"/>
    <w:rsid w:val="007B0AC3"/>
    <w:rsid w:val="007B1DA7"/>
    <w:rsid w:val="007B7E2C"/>
    <w:rsid w:val="007C615E"/>
    <w:rsid w:val="007D27A9"/>
    <w:rsid w:val="007F087E"/>
    <w:rsid w:val="008161BD"/>
    <w:rsid w:val="00835328"/>
    <w:rsid w:val="00847F92"/>
    <w:rsid w:val="0088423C"/>
    <w:rsid w:val="0089712B"/>
    <w:rsid w:val="008A6EE4"/>
    <w:rsid w:val="008B133D"/>
    <w:rsid w:val="008C46BB"/>
    <w:rsid w:val="008D3F06"/>
    <w:rsid w:val="008E3E0F"/>
    <w:rsid w:val="008F35D7"/>
    <w:rsid w:val="00902902"/>
    <w:rsid w:val="00910603"/>
    <w:rsid w:val="009163B2"/>
    <w:rsid w:val="0093550F"/>
    <w:rsid w:val="009559DE"/>
    <w:rsid w:val="00955FC2"/>
    <w:rsid w:val="00962F06"/>
    <w:rsid w:val="009711DB"/>
    <w:rsid w:val="009717DD"/>
    <w:rsid w:val="009A62DA"/>
    <w:rsid w:val="009B1F26"/>
    <w:rsid w:val="009B2787"/>
    <w:rsid w:val="009D7276"/>
    <w:rsid w:val="009E4A1F"/>
    <w:rsid w:val="00A01605"/>
    <w:rsid w:val="00A4136A"/>
    <w:rsid w:val="00A544E9"/>
    <w:rsid w:val="00A55123"/>
    <w:rsid w:val="00A67BED"/>
    <w:rsid w:val="00A74BD6"/>
    <w:rsid w:val="00A86A40"/>
    <w:rsid w:val="00AB1A23"/>
    <w:rsid w:val="00AF566E"/>
    <w:rsid w:val="00B04D03"/>
    <w:rsid w:val="00B111D8"/>
    <w:rsid w:val="00B23B08"/>
    <w:rsid w:val="00B305C7"/>
    <w:rsid w:val="00B4349B"/>
    <w:rsid w:val="00B72E0C"/>
    <w:rsid w:val="00B95D4E"/>
    <w:rsid w:val="00BA3D28"/>
    <w:rsid w:val="00BD3F3A"/>
    <w:rsid w:val="00BE1B27"/>
    <w:rsid w:val="00BE5FE4"/>
    <w:rsid w:val="00BE7E69"/>
    <w:rsid w:val="00BF696B"/>
    <w:rsid w:val="00C114E8"/>
    <w:rsid w:val="00C21BA6"/>
    <w:rsid w:val="00C43559"/>
    <w:rsid w:val="00C47037"/>
    <w:rsid w:val="00C61766"/>
    <w:rsid w:val="00C6178A"/>
    <w:rsid w:val="00C734A0"/>
    <w:rsid w:val="00C94124"/>
    <w:rsid w:val="00C94A27"/>
    <w:rsid w:val="00C971E7"/>
    <w:rsid w:val="00CA0CE9"/>
    <w:rsid w:val="00CA53B8"/>
    <w:rsid w:val="00CB432B"/>
    <w:rsid w:val="00CD7294"/>
    <w:rsid w:val="00D03634"/>
    <w:rsid w:val="00D14E24"/>
    <w:rsid w:val="00D1647E"/>
    <w:rsid w:val="00D31442"/>
    <w:rsid w:val="00D371B3"/>
    <w:rsid w:val="00D65D9F"/>
    <w:rsid w:val="00D7202D"/>
    <w:rsid w:val="00D80D5A"/>
    <w:rsid w:val="00D80EA7"/>
    <w:rsid w:val="00D90EDD"/>
    <w:rsid w:val="00DD3827"/>
    <w:rsid w:val="00E03925"/>
    <w:rsid w:val="00E155A7"/>
    <w:rsid w:val="00E25435"/>
    <w:rsid w:val="00E2708F"/>
    <w:rsid w:val="00E312D6"/>
    <w:rsid w:val="00E43574"/>
    <w:rsid w:val="00E45FA1"/>
    <w:rsid w:val="00E53476"/>
    <w:rsid w:val="00E57258"/>
    <w:rsid w:val="00E72963"/>
    <w:rsid w:val="00E86F3B"/>
    <w:rsid w:val="00EE0A1E"/>
    <w:rsid w:val="00EF6208"/>
    <w:rsid w:val="00F21251"/>
    <w:rsid w:val="00F24CA9"/>
    <w:rsid w:val="00F42683"/>
    <w:rsid w:val="00F71D71"/>
    <w:rsid w:val="00F972B8"/>
    <w:rsid w:val="00FA5FCC"/>
    <w:rsid w:val="00FA68BB"/>
    <w:rsid w:val="00FA6AD1"/>
    <w:rsid w:val="00FB27DB"/>
    <w:rsid w:val="00FB6030"/>
    <w:rsid w:val="00FC2CF3"/>
    <w:rsid w:val="00FF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2D"/>
  </w:style>
  <w:style w:type="paragraph" w:styleId="1">
    <w:name w:val="heading 1"/>
    <w:basedOn w:val="a"/>
    <w:next w:val="a"/>
    <w:link w:val="10"/>
    <w:qFormat/>
    <w:rsid w:val="00EE0A1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4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955F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5FC2"/>
    <w:pPr>
      <w:shd w:val="clear" w:color="auto" w:fill="FFFFFF"/>
      <w:spacing w:before="5100"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081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0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EE0A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0A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rsid w:val="00EE0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rsid w:val="00EE0A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EE0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E0A1E"/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EE0A1E"/>
    <w:pPr>
      <w:ind w:left="720"/>
      <w:contextualSpacing/>
    </w:pPr>
  </w:style>
  <w:style w:type="character" w:customStyle="1" w:styleId="23">
    <w:name w:val="Заголовок №2_"/>
    <w:basedOn w:val="a0"/>
    <w:rsid w:val="000A4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Заголовок №2"/>
    <w:basedOn w:val="23"/>
    <w:rsid w:val="000A4D6E"/>
    <w:rPr>
      <w:u w:val="single"/>
    </w:rPr>
  </w:style>
  <w:style w:type="character" w:customStyle="1" w:styleId="6">
    <w:name w:val="Основной текст (6)_"/>
    <w:basedOn w:val="a0"/>
    <w:link w:val="60"/>
    <w:rsid w:val="000A4D6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9">
    <w:name w:val="Основной текст_"/>
    <w:basedOn w:val="a0"/>
    <w:link w:val="25"/>
    <w:rsid w:val="000A4D6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0A4D6E"/>
    <w:rPr>
      <w:b/>
      <w:bCs/>
    </w:rPr>
  </w:style>
  <w:style w:type="character" w:customStyle="1" w:styleId="aa">
    <w:name w:val="Основной текст + Полужирный"/>
    <w:basedOn w:val="a9"/>
    <w:rsid w:val="000A4D6E"/>
    <w:rPr>
      <w:b/>
      <w:bCs/>
    </w:rPr>
  </w:style>
  <w:style w:type="paragraph" w:customStyle="1" w:styleId="60">
    <w:name w:val="Основной текст (6)"/>
    <w:basedOn w:val="a"/>
    <w:link w:val="6"/>
    <w:rsid w:val="000A4D6E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5">
    <w:name w:val="Основной текст2"/>
    <w:basedOn w:val="a"/>
    <w:link w:val="a9"/>
    <w:rsid w:val="000A4D6E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6">
    <w:name w:val="Основной текст (2) + Полужирный"/>
    <w:basedOn w:val="a0"/>
    <w:rsid w:val="005570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557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basedOn w:val="a0"/>
    <w:link w:val="210"/>
    <w:rsid w:val="00217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4B4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Emphasis"/>
    <w:uiPriority w:val="20"/>
    <w:qFormat/>
    <w:rsid w:val="004B4711"/>
    <w:rPr>
      <w:i/>
      <w:iCs/>
    </w:rPr>
  </w:style>
  <w:style w:type="character" w:customStyle="1" w:styleId="2115pt">
    <w:name w:val="Основной текст (2) + 11;5 pt"/>
    <w:basedOn w:val="28"/>
    <w:rsid w:val="000C6C47"/>
    <w:rPr>
      <w:color w:val="00000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8"/>
    <w:rsid w:val="000738E3"/>
    <w:rPr>
      <w:b/>
      <w:bCs/>
      <w:color w:val="000000"/>
      <w:w w:val="100"/>
      <w:position w:val="0"/>
      <w:sz w:val="22"/>
      <w:szCs w:val="22"/>
      <w:u w:val="none"/>
      <w:lang w:val="ru-RU" w:eastAsia="ru-RU" w:bidi="ru-RU"/>
    </w:rPr>
  </w:style>
  <w:style w:type="character" w:styleId="ac">
    <w:name w:val="Hyperlink"/>
    <w:basedOn w:val="a0"/>
    <w:rsid w:val="00A01605"/>
    <w:rPr>
      <w:color w:val="000080"/>
      <w:u w:val="single"/>
    </w:rPr>
  </w:style>
  <w:style w:type="paragraph" w:customStyle="1" w:styleId="210">
    <w:name w:val="Основной текст (2)1"/>
    <w:basedOn w:val="a"/>
    <w:link w:val="28"/>
    <w:rsid w:val="00A01605"/>
    <w:pPr>
      <w:shd w:val="clear" w:color="auto" w:fill="FFFFFF"/>
      <w:spacing w:after="5100" w:line="298" w:lineRule="exact"/>
      <w:ind w:hanging="3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d">
    <w:name w:val="No Spacing"/>
    <w:uiPriority w:val="1"/>
    <w:qFormat/>
    <w:rsid w:val="00A01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14pt">
    <w:name w:val="Основной текст (5) + 14 pt;Курсив"/>
    <w:basedOn w:val="a0"/>
    <w:rsid w:val="00FA68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Не вступил в силу"/>
    <w:uiPriority w:val="99"/>
    <w:rsid w:val="00E57258"/>
    <w:rPr>
      <w:b/>
      <w:color w:val="000000"/>
      <w:shd w:val="clear" w:color="auto" w:fill="D8EDE8"/>
    </w:rPr>
  </w:style>
  <w:style w:type="paragraph" w:customStyle="1" w:styleId="af">
    <w:name w:val="Нормальный (таблица)"/>
    <w:basedOn w:val="a"/>
    <w:next w:val="a"/>
    <w:uiPriority w:val="99"/>
    <w:rsid w:val="00E5725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9591C"/>
    <w:pPr>
      <w:widowControl w:val="0"/>
      <w:spacing w:after="0" w:line="240" w:lineRule="auto"/>
    </w:pPr>
    <w:rPr>
      <w:rFonts w:ascii="Calibri" w:eastAsiaTheme="minorEastAsia" w:hAnsi="Calibri" w:cs="Times New Roman"/>
      <w:lang w:val="en-US"/>
    </w:rPr>
  </w:style>
  <w:style w:type="character" w:customStyle="1" w:styleId="2115pt0">
    <w:name w:val="Основной текст (2) + 11;5 pt;Полужирный"/>
    <w:basedOn w:val="28"/>
    <w:rsid w:val="00A544E9"/>
    <w:rPr>
      <w:b/>
      <w:bCs/>
      <w:color w:val="00000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8"/>
    <w:rsid w:val="00A544E9"/>
    <w:rPr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A6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1"/>
    <w:basedOn w:val="a"/>
    <w:rsid w:val="009A62DA"/>
    <w:pPr>
      <w:shd w:val="clear" w:color="auto" w:fill="FFFFFF"/>
      <w:spacing w:after="5460" w:line="298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9A62DA"/>
  </w:style>
  <w:style w:type="character" w:customStyle="1" w:styleId="13">
    <w:name w:val="Заголовок №1_"/>
    <w:basedOn w:val="a0"/>
    <w:link w:val="14"/>
    <w:rsid w:val="009A62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9A62DA"/>
    <w:pPr>
      <w:widowControl w:val="0"/>
      <w:shd w:val="clear" w:color="auto" w:fill="FFFFFF"/>
      <w:spacing w:before="10620" w:after="0" w:line="322" w:lineRule="exact"/>
      <w:ind w:hanging="4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5E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fspo.ru/books/100388" TargetMode="External"/><Relationship Id="rId18" Type="http://schemas.openxmlformats.org/officeDocument/2006/relationships/hyperlink" Target="http://www.kodges.ru/nauka/tehnika1/324147-tehnologii-remonta-avtomobiley-traktorov-i-selskohozyaystvennyh-mashi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fspo.ru/books/100386" TargetMode="External"/><Relationship Id="rId17" Type="http://schemas.openxmlformats.org/officeDocument/2006/relationships/hyperlink" Target="http://window.edu.ru/resource/565/775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677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1212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spo.ru/books/83275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rofspo.ru/books/121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48E84-BA07-49DA-B55B-4360349B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13</Pages>
  <Words>14695</Words>
  <Characters>83763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88</cp:revision>
  <cp:lastPrinted>2022-12-27T10:00:00Z</cp:lastPrinted>
  <dcterms:created xsi:type="dcterms:W3CDTF">2016-01-17T07:48:00Z</dcterms:created>
  <dcterms:modified xsi:type="dcterms:W3CDTF">2025-12-03T11:43:00Z</dcterms:modified>
</cp:coreProperties>
</file>