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976" w:rsidRDefault="00962976" w:rsidP="00962976">
      <w:pPr>
        <w:jc w:val="both"/>
        <w:rPr>
          <w:rFonts w:ascii="Times New Roman" w:hAnsi="Times New Roman"/>
          <w:sz w:val="24"/>
          <w:szCs w:val="24"/>
        </w:rPr>
      </w:pPr>
      <w:r w:rsidRPr="00962976">
        <w:rPr>
          <w:rFonts w:ascii="Times New Roman" w:hAnsi="Times New Roman"/>
          <w:bCs/>
          <w:sz w:val="28"/>
          <w:szCs w:val="28"/>
        </w:rPr>
        <w:drawing>
          <wp:inline distT="0" distB="0" distL="0" distR="0">
            <wp:extent cx="5936615" cy="8469879"/>
            <wp:effectExtent l="19050" t="0" r="6985" b="0"/>
            <wp:docPr id="2" name="Рисунок 1" descr="C:\Users\Методист\Pictures\ControlCenter4\Scan\CCI_0009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етодист\Pictures\ControlCenter4\Scan\CCI_00093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84698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2976" w:rsidRDefault="00962976" w:rsidP="00962976">
      <w:pPr>
        <w:jc w:val="both"/>
        <w:rPr>
          <w:rFonts w:ascii="Times New Roman" w:hAnsi="Times New Roman"/>
          <w:sz w:val="24"/>
          <w:szCs w:val="24"/>
        </w:rPr>
      </w:pPr>
    </w:p>
    <w:p w:rsidR="00F32137" w:rsidRPr="00A85758" w:rsidRDefault="00F32137" w:rsidP="00962976">
      <w:pPr>
        <w:jc w:val="both"/>
        <w:rPr>
          <w:rFonts w:ascii="Times New Roman" w:hAnsi="Times New Roman"/>
          <w:sz w:val="24"/>
          <w:szCs w:val="24"/>
        </w:rPr>
      </w:pPr>
      <w:r w:rsidRPr="00F81D7E">
        <w:rPr>
          <w:rFonts w:ascii="Times New Roman" w:hAnsi="Times New Roman"/>
          <w:sz w:val="24"/>
          <w:szCs w:val="24"/>
        </w:rPr>
        <w:lastRenderedPageBreak/>
        <w:t>Программа профессионального модуля разработана на основе Федерального государственного образовательного стандарта (далее - ФГОС) по специальности среднего профессионального образования (далее СПО) 43.02.15 Поварское и кондитерское дело, рег.</w:t>
      </w:r>
      <w:r w:rsidR="00CA6D11" w:rsidRPr="00F81D7E">
        <w:rPr>
          <w:rFonts w:ascii="Times New Roman" w:hAnsi="Times New Roman"/>
          <w:sz w:val="24"/>
          <w:szCs w:val="24"/>
        </w:rPr>
        <w:t xml:space="preserve"> </w:t>
      </w:r>
      <w:r w:rsidRPr="00F81D7E">
        <w:rPr>
          <w:rFonts w:ascii="Times New Roman" w:hAnsi="Times New Roman"/>
          <w:sz w:val="24"/>
          <w:szCs w:val="24"/>
        </w:rPr>
        <w:t xml:space="preserve">№ 1565 от 09.12.2016 г. зарегистрировано в </w:t>
      </w:r>
      <w:r w:rsidR="00CA6D11" w:rsidRPr="00F81D7E">
        <w:rPr>
          <w:rFonts w:ascii="Times New Roman" w:hAnsi="Times New Roman"/>
          <w:sz w:val="24"/>
          <w:szCs w:val="24"/>
        </w:rPr>
        <w:t>Минюсте РФ 20 декабря 2016 г. рег. № 44828 с изменениями и дополнениями от 17 декабря 2020 г.</w:t>
      </w:r>
    </w:p>
    <w:p w:rsidR="00F32137" w:rsidRPr="00A85758" w:rsidRDefault="00F32137" w:rsidP="00F32137">
      <w:pPr>
        <w:jc w:val="both"/>
        <w:rPr>
          <w:rFonts w:ascii="Times New Roman" w:hAnsi="Times New Roman"/>
          <w:sz w:val="24"/>
          <w:szCs w:val="24"/>
        </w:rPr>
      </w:pPr>
    </w:p>
    <w:p w:rsidR="00F32137" w:rsidRDefault="00F32137" w:rsidP="00F3213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32137" w:rsidRDefault="00F32137" w:rsidP="00F3213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32137" w:rsidRDefault="00F32137" w:rsidP="00F3213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32137" w:rsidRPr="00585701" w:rsidRDefault="00F32137" w:rsidP="00F3213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85701">
        <w:rPr>
          <w:rFonts w:ascii="Times New Roman" w:hAnsi="Times New Roman"/>
          <w:b/>
          <w:sz w:val="24"/>
          <w:szCs w:val="24"/>
        </w:rPr>
        <w:t>Организация-разработчик:</w:t>
      </w:r>
    </w:p>
    <w:p w:rsidR="00F32137" w:rsidRPr="005A6AE8" w:rsidRDefault="00F32137" w:rsidP="00F32137">
      <w:pPr>
        <w:spacing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Кировское областное государственное профессиональное образовательное автономное учреждение «Нолинский политехнический техникум»</w:t>
      </w:r>
    </w:p>
    <w:p w:rsidR="00F32137" w:rsidRDefault="00F32137" w:rsidP="00F3213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32137" w:rsidRPr="00585701" w:rsidRDefault="00F32137" w:rsidP="00F3213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Разработчик</w:t>
      </w:r>
      <w:r w:rsidR="00906B3F">
        <w:rPr>
          <w:rFonts w:ascii="Times New Roman" w:hAnsi="Times New Roman"/>
          <w:b/>
          <w:sz w:val="24"/>
          <w:szCs w:val="24"/>
        </w:rPr>
        <w:t>и</w:t>
      </w:r>
      <w:r w:rsidRPr="00585701">
        <w:rPr>
          <w:rFonts w:ascii="Times New Roman" w:hAnsi="Times New Roman"/>
          <w:b/>
          <w:sz w:val="24"/>
          <w:szCs w:val="24"/>
        </w:rPr>
        <w:t>:</w:t>
      </w:r>
    </w:p>
    <w:p w:rsidR="00B450CC" w:rsidRDefault="00B450CC" w:rsidP="00B450C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Бушуева Людмила Борисовна, преподаватель КОГПОАУ НПТ</w:t>
      </w:r>
    </w:p>
    <w:p w:rsidR="00B450CC" w:rsidRDefault="00B450CC" w:rsidP="00B450C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Пашкина Нина Ивановна, преподаватель КОГПОАУ НПТ</w:t>
      </w:r>
    </w:p>
    <w:p w:rsidR="00B450CC" w:rsidRDefault="00B450CC" w:rsidP="00B450C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32137" w:rsidRDefault="00F32137" w:rsidP="00F3213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E1927" w:rsidRDefault="006E1927" w:rsidP="00F3213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E1927" w:rsidRDefault="006E1927" w:rsidP="00F3213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E1927" w:rsidRDefault="006E1927" w:rsidP="00F3213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E1927" w:rsidRDefault="006E1927" w:rsidP="00F3213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E1927" w:rsidRDefault="006E1927" w:rsidP="00F3213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E1927" w:rsidRDefault="006E1927" w:rsidP="00F3213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E1927" w:rsidRDefault="006E1927" w:rsidP="00F3213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E1927" w:rsidRDefault="006E1927" w:rsidP="00F3213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E1927" w:rsidRDefault="006E1927" w:rsidP="00F3213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E1927" w:rsidRDefault="006E1927" w:rsidP="00F3213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E1927" w:rsidRDefault="006E1927" w:rsidP="00F3213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E1927" w:rsidRDefault="006E1927" w:rsidP="00F3213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E1927" w:rsidRDefault="006E1927" w:rsidP="00F3213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E1927" w:rsidRDefault="006E1927" w:rsidP="00F3213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E1927" w:rsidRDefault="006E1927" w:rsidP="00F3213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E1927" w:rsidRDefault="006E1927" w:rsidP="00F3213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E1927" w:rsidRDefault="006E1927" w:rsidP="00F3213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E1927" w:rsidRDefault="006E1927" w:rsidP="00F3213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E1927" w:rsidRDefault="006E1927" w:rsidP="00F3213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E1927" w:rsidRDefault="006E1927" w:rsidP="00F3213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E1927" w:rsidRDefault="006E1927" w:rsidP="00F3213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E1927" w:rsidRDefault="006E1927" w:rsidP="00F3213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E1927" w:rsidRDefault="006E1927" w:rsidP="00F3213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E1927" w:rsidRDefault="006E1927" w:rsidP="00F3213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E1927" w:rsidRDefault="006E1927" w:rsidP="00F3213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E1927" w:rsidRDefault="006E1927" w:rsidP="00F3213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E1927" w:rsidRDefault="006E1927" w:rsidP="00F3213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E1927" w:rsidRDefault="006E1927" w:rsidP="00F3213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E1927" w:rsidRDefault="006E1927" w:rsidP="00F3213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E1927" w:rsidRDefault="006E1927" w:rsidP="00F3213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F17E8" w:rsidRDefault="00EF17E8" w:rsidP="00EF17E8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6E1927" w:rsidRDefault="006E1927" w:rsidP="00EF17E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844F2">
        <w:rPr>
          <w:rFonts w:ascii="Times New Roman" w:hAnsi="Times New Roman"/>
          <w:b/>
          <w:sz w:val="24"/>
          <w:szCs w:val="24"/>
        </w:rPr>
        <w:lastRenderedPageBreak/>
        <w:t>СОДЕРЖАНИЕ</w:t>
      </w:r>
    </w:p>
    <w:p w:rsidR="006E1927" w:rsidRPr="005844F2" w:rsidRDefault="006E1927" w:rsidP="006E19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E1927" w:rsidRPr="00277034" w:rsidRDefault="006E1927" w:rsidP="006E192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464" w:type="dxa"/>
        <w:tblLook w:val="01E0"/>
      </w:tblPr>
      <w:tblGrid>
        <w:gridCol w:w="8613"/>
        <w:gridCol w:w="851"/>
      </w:tblGrid>
      <w:tr w:rsidR="006E1927" w:rsidRPr="00626C6E" w:rsidTr="00626C6E">
        <w:trPr>
          <w:trHeight w:val="394"/>
        </w:trPr>
        <w:tc>
          <w:tcPr>
            <w:tcW w:w="8613" w:type="dxa"/>
            <w:shd w:val="clear" w:color="auto" w:fill="FFFFFF" w:themeFill="background1"/>
          </w:tcPr>
          <w:p w:rsidR="006E1927" w:rsidRPr="00626C6E" w:rsidRDefault="006E1927" w:rsidP="00626C6E">
            <w:pPr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C6E">
              <w:rPr>
                <w:rFonts w:ascii="Times New Roman" w:hAnsi="Times New Roman"/>
                <w:sz w:val="24"/>
                <w:szCs w:val="24"/>
              </w:rPr>
              <w:t>ОБЩАЯ ХАРАКТЕРИСТИКА  ПРОГРАММЫ ПРОФЕССИОНАЛЬНОГО МОДУЛЯ</w:t>
            </w:r>
          </w:p>
          <w:p w:rsidR="006E1927" w:rsidRPr="00626C6E" w:rsidRDefault="006E1927" w:rsidP="00626C6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6E1927" w:rsidRPr="00626C6E" w:rsidRDefault="00620530" w:rsidP="00626C6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6C6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6E1927" w:rsidRPr="00626C6E" w:rsidTr="00626C6E">
        <w:trPr>
          <w:trHeight w:val="720"/>
        </w:trPr>
        <w:tc>
          <w:tcPr>
            <w:tcW w:w="8613" w:type="dxa"/>
            <w:shd w:val="clear" w:color="auto" w:fill="FFFFFF" w:themeFill="background1"/>
          </w:tcPr>
          <w:p w:rsidR="006E1927" w:rsidRPr="00626C6E" w:rsidRDefault="006E1927" w:rsidP="00626C6E">
            <w:pPr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C6E">
              <w:rPr>
                <w:rFonts w:ascii="Times New Roman" w:hAnsi="Times New Roman"/>
                <w:sz w:val="24"/>
                <w:szCs w:val="24"/>
              </w:rPr>
              <w:t>СТРУКТУРА И СОДЕРЖАНИЕ ПРОФЕССИОНАЛЬНОГО МОДУЛЯ</w:t>
            </w:r>
          </w:p>
          <w:p w:rsidR="006E1927" w:rsidRPr="00626C6E" w:rsidRDefault="006E1927" w:rsidP="00626C6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6E1927" w:rsidRPr="00626C6E" w:rsidRDefault="00620530" w:rsidP="00626C6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6C6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6E1927" w:rsidRPr="00626C6E" w:rsidTr="00626C6E">
        <w:trPr>
          <w:trHeight w:val="594"/>
        </w:trPr>
        <w:tc>
          <w:tcPr>
            <w:tcW w:w="8613" w:type="dxa"/>
            <w:shd w:val="clear" w:color="auto" w:fill="FFFFFF" w:themeFill="background1"/>
          </w:tcPr>
          <w:p w:rsidR="006E1927" w:rsidRPr="00626C6E" w:rsidRDefault="006E1927" w:rsidP="00626C6E">
            <w:pPr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C6E">
              <w:rPr>
                <w:rFonts w:ascii="Times New Roman" w:hAnsi="Times New Roman"/>
                <w:sz w:val="24"/>
                <w:szCs w:val="24"/>
              </w:rPr>
              <w:t xml:space="preserve">УСЛОВИЯ РЕАЛИЗАЦИИ ПРОГРАММЫ </w:t>
            </w:r>
          </w:p>
          <w:p w:rsidR="006E1927" w:rsidRPr="00626C6E" w:rsidRDefault="006E1927" w:rsidP="00626C6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6E1927" w:rsidRPr="00626C6E" w:rsidRDefault="00626C6E" w:rsidP="00626C6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6C6E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6E1927" w:rsidRPr="00626C6E" w:rsidTr="00626C6E">
        <w:trPr>
          <w:trHeight w:val="692"/>
        </w:trPr>
        <w:tc>
          <w:tcPr>
            <w:tcW w:w="8613" w:type="dxa"/>
            <w:shd w:val="clear" w:color="auto" w:fill="FFFFFF" w:themeFill="background1"/>
          </w:tcPr>
          <w:p w:rsidR="006E1927" w:rsidRPr="00626C6E" w:rsidRDefault="006E1927" w:rsidP="00626C6E">
            <w:pPr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26C6E">
              <w:rPr>
                <w:rFonts w:ascii="Times New Roman" w:hAnsi="Times New Roman"/>
                <w:sz w:val="24"/>
                <w:szCs w:val="24"/>
              </w:rPr>
              <w:t xml:space="preserve">КОНТРОЛЬ И ОЦЕНКА РЕЗУЛЬТАТОВ ОСВОЕНИЯ ПРОФЕССИОНАЛЬНОГО МОДУЛЯ </w:t>
            </w:r>
            <w:r w:rsidRPr="00626C6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shd w:val="clear" w:color="auto" w:fill="FFFFFF" w:themeFill="background1"/>
          </w:tcPr>
          <w:p w:rsidR="006E1927" w:rsidRPr="00626C6E" w:rsidRDefault="00626C6E" w:rsidP="00626C6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6C6E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6E1927" w:rsidRPr="00277034" w:rsidTr="00626C6E">
        <w:trPr>
          <w:trHeight w:val="692"/>
        </w:trPr>
        <w:tc>
          <w:tcPr>
            <w:tcW w:w="8613" w:type="dxa"/>
            <w:shd w:val="clear" w:color="auto" w:fill="FFFFFF" w:themeFill="background1"/>
          </w:tcPr>
          <w:p w:rsidR="006E1927" w:rsidRPr="00277034" w:rsidRDefault="006E1927" w:rsidP="00626C6E">
            <w:pPr>
              <w:shd w:val="clear" w:color="auto" w:fill="FFFFFF" w:themeFill="background1"/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6E1927" w:rsidRPr="00277034" w:rsidRDefault="006E1927" w:rsidP="00626C6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E1927" w:rsidRPr="00277034" w:rsidRDefault="006E1927" w:rsidP="00626C6E">
      <w:pPr>
        <w:shd w:val="clear" w:color="auto" w:fill="FFFFFF" w:themeFill="background1"/>
        <w:spacing w:line="240" w:lineRule="auto"/>
        <w:rPr>
          <w:rFonts w:ascii="Times New Roman" w:hAnsi="Times New Roman"/>
          <w:sz w:val="24"/>
          <w:szCs w:val="24"/>
        </w:rPr>
      </w:pPr>
    </w:p>
    <w:p w:rsidR="006E1927" w:rsidRDefault="006E1927" w:rsidP="00626C6E">
      <w:pPr>
        <w:shd w:val="clear" w:color="auto" w:fill="FFFFFF" w:themeFill="background1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E0D39" w:rsidRDefault="006E0D39" w:rsidP="00906B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F1147" w:rsidRDefault="00AF1147" w:rsidP="00906B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F1147" w:rsidRDefault="00AF1147" w:rsidP="00906B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F1147" w:rsidRDefault="00AF1147" w:rsidP="00906B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F1147" w:rsidRDefault="00AF1147" w:rsidP="00906B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F1147" w:rsidRDefault="00AF1147" w:rsidP="00906B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F1147" w:rsidRDefault="00AF1147" w:rsidP="00906B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F1147" w:rsidRDefault="00AF1147" w:rsidP="00906B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F1147" w:rsidRDefault="00AF1147" w:rsidP="00906B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F1147" w:rsidRDefault="00AF1147" w:rsidP="00906B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F1147" w:rsidRDefault="00AF1147" w:rsidP="00906B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F1147" w:rsidRDefault="00AF1147" w:rsidP="00906B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F1147" w:rsidRDefault="00AF1147" w:rsidP="00906B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F1147" w:rsidRDefault="00AF1147" w:rsidP="00906B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F1147" w:rsidRDefault="00AF1147" w:rsidP="00906B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F1147" w:rsidRDefault="00AF1147" w:rsidP="00906B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F1147" w:rsidRDefault="00AF1147" w:rsidP="00906B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F1147" w:rsidRDefault="00AF1147" w:rsidP="00906B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F1147" w:rsidRDefault="00AF1147" w:rsidP="00906B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F1147" w:rsidRDefault="00AF1147" w:rsidP="00906B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F1147" w:rsidRDefault="00AF1147" w:rsidP="00906B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F1147" w:rsidRDefault="00AF1147" w:rsidP="00906B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F1147" w:rsidRDefault="00AF1147" w:rsidP="00906B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F1147" w:rsidRDefault="00AF1147" w:rsidP="00906B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F1147" w:rsidRDefault="00AF1147" w:rsidP="00906B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F1147" w:rsidRDefault="00AF1147" w:rsidP="00906B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F1147" w:rsidRDefault="00AF1147" w:rsidP="00906B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F1147" w:rsidRDefault="00AF1147" w:rsidP="00906B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F17E8" w:rsidRDefault="00EF17E8" w:rsidP="00906B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F17E8" w:rsidRDefault="00EF17E8" w:rsidP="00906B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F1147" w:rsidRDefault="00AF1147" w:rsidP="00906B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F1147" w:rsidRDefault="00AF1147" w:rsidP="00906B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F1147" w:rsidRDefault="00AF1147" w:rsidP="00906B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F1147" w:rsidRDefault="00AF1147" w:rsidP="00AF114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F1147">
        <w:rPr>
          <w:rFonts w:ascii="Times New Roman" w:hAnsi="Times New Roman"/>
          <w:b/>
          <w:sz w:val="24"/>
          <w:szCs w:val="24"/>
        </w:rPr>
        <w:lastRenderedPageBreak/>
        <w:t>ОБЩАЯ ХАРАКТЕРИСТИКА ПРОГРАММЫ ПРОФЕССИОНАЛЬНОГО МОДУЛЯ</w:t>
      </w:r>
    </w:p>
    <w:p w:rsidR="003B4290" w:rsidRDefault="00E06F18" w:rsidP="00E06F1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06F18">
        <w:rPr>
          <w:rFonts w:ascii="Times New Roman" w:hAnsi="Times New Roman"/>
          <w:b/>
          <w:sz w:val="24"/>
          <w:szCs w:val="24"/>
        </w:rPr>
        <w:t>1.1.</w:t>
      </w:r>
      <w:r w:rsidR="003B4290" w:rsidRPr="00E06F18">
        <w:rPr>
          <w:rFonts w:ascii="Times New Roman" w:hAnsi="Times New Roman"/>
          <w:b/>
          <w:sz w:val="24"/>
          <w:szCs w:val="24"/>
        </w:rPr>
        <w:t>Область применения программы</w:t>
      </w:r>
    </w:p>
    <w:p w:rsidR="00E06F18" w:rsidRPr="00E06F18" w:rsidRDefault="00E06F18" w:rsidP="00E06F1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06F18" w:rsidRDefault="003B4290" w:rsidP="00E06F18">
      <w:pPr>
        <w:jc w:val="both"/>
        <w:rPr>
          <w:rFonts w:ascii="Times New Roman" w:hAnsi="Times New Roman"/>
          <w:sz w:val="24"/>
          <w:szCs w:val="24"/>
        </w:rPr>
      </w:pPr>
      <w:r w:rsidRPr="003B4290">
        <w:rPr>
          <w:rFonts w:ascii="Times New Roman" w:hAnsi="Times New Roman"/>
          <w:sz w:val="24"/>
          <w:szCs w:val="24"/>
        </w:rPr>
        <w:t xml:space="preserve">Рабочая программа профессионального модуля является частью программы подготовки специалистов среднего звена по специальности  43.02.15 Поварское и кондитерское дело в </w:t>
      </w:r>
      <w:r w:rsidR="00E06F18">
        <w:rPr>
          <w:rFonts w:ascii="Times New Roman" w:hAnsi="Times New Roman"/>
          <w:sz w:val="24"/>
          <w:szCs w:val="24"/>
        </w:rPr>
        <w:t xml:space="preserve"> соответствии с ФГОС СПО </w:t>
      </w:r>
    </w:p>
    <w:p w:rsidR="00E06F18" w:rsidRDefault="00E06F18" w:rsidP="00E06F18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1.2. </w:t>
      </w:r>
      <w:r w:rsidRPr="00E06F18">
        <w:rPr>
          <w:rFonts w:ascii="Times New Roman" w:hAnsi="Times New Roman"/>
          <w:b/>
          <w:sz w:val="24"/>
          <w:szCs w:val="24"/>
        </w:rPr>
        <w:t>Цель и планируемые результаты освоения профессионального модуля</w:t>
      </w:r>
    </w:p>
    <w:p w:rsidR="00E06F18" w:rsidRDefault="00E06F18" w:rsidP="00045E9D">
      <w:pPr>
        <w:pStyle w:val="10"/>
        <w:shd w:val="clear" w:color="auto" w:fill="auto"/>
        <w:spacing w:before="0" w:after="0" w:line="280" w:lineRule="exact"/>
        <w:jc w:val="left"/>
        <w:rPr>
          <w:sz w:val="24"/>
          <w:szCs w:val="24"/>
        </w:rPr>
      </w:pPr>
      <w:r w:rsidRPr="00045E9D">
        <w:rPr>
          <w:b w:val="0"/>
          <w:sz w:val="24"/>
          <w:szCs w:val="24"/>
        </w:rPr>
        <w:t>В результате  изучения профессионального модуля обучающийся должен освоить основной вид деятельности</w:t>
      </w:r>
      <w:r w:rsidRPr="00E06F18">
        <w:rPr>
          <w:sz w:val="24"/>
          <w:szCs w:val="24"/>
        </w:rPr>
        <w:t xml:space="preserve"> </w:t>
      </w:r>
      <w:r w:rsidR="00045E9D" w:rsidRPr="00045E9D">
        <w:rPr>
          <w:sz w:val="24"/>
          <w:szCs w:val="24"/>
        </w:rPr>
        <w:t>Организация и контроль текущей деятельности подчиненного</w:t>
      </w:r>
      <w:r w:rsidR="00045E9D">
        <w:rPr>
          <w:sz w:val="24"/>
          <w:szCs w:val="24"/>
        </w:rPr>
        <w:t xml:space="preserve">  </w:t>
      </w:r>
      <w:r w:rsidR="00045E9D" w:rsidRPr="00045E9D">
        <w:rPr>
          <w:sz w:val="24"/>
          <w:szCs w:val="24"/>
        </w:rPr>
        <w:t>персонала</w:t>
      </w:r>
      <w:r w:rsidR="00045E9D">
        <w:rPr>
          <w:sz w:val="24"/>
          <w:szCs w:val="24"/>
        </w:rPr>
        <w:t xml:space="preserve"> </w:t>
      </w:r>
      <w:r w:rsidRPr="00812BDA">
        <w:rPr>
          <w:sz w:val="24"/>
          <w:szCs w:val="24"/>
        </w:rPr>
        <w:t xml:space="preserve"> </w:t>
      </w:r>
      <w:r w:rsidRPr="00045E9D">
        <w:rPr>
          <w:b w:val="0"/>
          <w:sz w:val="24"/>
          <w:szCs w:val="24"/>
        </w:rPr>
        <w:t>и соответствующие ему общие компетенции и профессиональные компетенции</w:t>
      </w:r>
      <w:r>
        <w:rPr>
          <w:sz w:val="24"/>
          <w:szCs w:val="24"/>
        </w:rPr>
        <w:t>:</w:t>
      </w:r>
    </w:p>
    <w:p w:rsidR="00E06F18" w:rsidRDefault="00E06F18" w:rsidP="00E06F1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1.2.1 Перечень общих компетенций</w:t>
      </w:r>
      <w:r w:rsidR="00045E9D">
        <w:rPr>
          <w:rFonts w:ascii="Times New Roman" w:hAnsi="Times New Roman"/>
          <w:sz w:val="24"/>
          <w:szCs w:val="24"/>
        </w:rPr>
        <w:t>:</w:t>
      </w:r>
    </w:p>
    <w:tbl>
      <w:tblPr>
        <w:tblStyle w:val="a4"/>
        <w:tblW w:w="0" w:type="auto"/>
        <w:tblLook w:val="04A0"/>
      </w:tblPr>
      <w:tblGrid>
        <w:gridCol w:w="1101"/>
        <w:gridCol w:w="8464"/>
      </w:tblGrid>
      <w:tr w:rsidR="007247CA" w:rsidTr="007247CA">
        <w:tc>
          <w:tcPr>
            <w:tcW w:w="1101" w:type="dxa"/>
          </w:tcPr>
          <w:p w:rsidR="007247CA" w:rsidRPr="00B0659D" w:rsidRDefault="007247CA" w:rsidP="00CB5606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0659D">
              <w:rPr>
                <w:rFonts w:ascii="Times New Roman" w:hAnsi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8470" w:type="dxa"/>
          </w:tcPr>
          <w:p w:rsidR="007247CA" w:rsidRPr="00B0659D" w:rsidRDefault="007247CA" w:rsidP="00CB5606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0659D">
              <w:rPr>
                <w:rFonts w:ascii="Times New Roman" w:hAnsi="Times New Roman"/>
                <w:b/>
                <w:sz w:val="24"/>
                <w:szCs w:val="24"/>
              </w:rPr>
              <w:t>Наименование общих компетенций</w:t>
            </w:r>
          </w:p>
        </w:tc>
      </w:tr>
      <w:tr w:rsidR="007247CA" w:rsidTr="007247CA">
        <w:tc>
          <w:tcPr>
            <w:tcW w:w="1101" w:type="dxa"/>
          </w:tcPr>
          <w:p w:rsidR="007247CA" w:rsidRPr="00B0659D" w:rsidRDefault="004C29CB" w:rsidP="00CB560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659D">
              <w:rPr>
                <w:rFonts w:ascii="Times New Roman" w:hAnsi="Times New Roman"/>
                <w:sz w:val="24"/>
                <w:szCs w:val="24"/>
              </w:rPr>
              <w:t>ОК 01.</w:t>
            </w:r>
          </w:p>
        </w:tc>
        <w:tc>
          <w:tcPr>
            <w:tcW w:w="8470" w:type="dxa"/>
          </w:tcPr>
          <w:p w:rsidR="007247CA" w:rsidRPr="00B0659D" w:rsidRDefault="004C29CB" w:rsidP="00CB560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0659D">
              <w:rPr>
                <w:rFonts w:ascii="Times New Roman" w:hAnsi="Times New Roman"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контекстам.</w:t>
            </w:r>
          </w:p>
        </w:tc>
      </w:tr>
      <w:tr w:rsidR="007247CA" w:rsidTr="007247CA">
        <w:tc>
          <w:tcPr>
            <w:tcW w:w="1101" w:type="dxa"/>
          </w:tcPr>
          <w:p w:rsidR="007247CA" w:rsidRPr="00B0659D" w:rsidRDefault="004C29CB" w:rsidP="00CB560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659D">
              <w:rPr>
                <w:rFonts w:ascii="Times New Roman" w:hAnsi="Times New Roman"/>
                <w:sz w:val="24"/>
                <w:szCs w:val="24"/>
              </w:rPr>
              <w:t>ОК 02.</w:t>
            </w:r>
          </w:p>
        </w:tc>
        <w:tc>
          <w:tcPr>
            <w:tcW w:w="8470" w:type="dxa"/>
          </w:tcPr>
          <w:p w:rsidR="007247CA" w:rsidRPr="00B0659D" w:rsidRDefault="004C29CB" w:rsidP="00CB560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0659D">
              <w:rPr>
                <w:rFonts w:ascii="Times New Roman" w:hAnsi="Times New Roman"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</w:tr>
      <w:tr w:rsidR="007247CA" w:rsidTr="007247CA">
        <w:tc>
          <w:tcPr>
            <w:tcW w:w="1101" w:type="dxa"/>
          </w:tcPr>
          <w:p w:rsidR="007247CA" w:rsidRPr="00B0659D" w:rsidRDefault="004C29CB" w:rsidP="00CB560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659D">
              <w:rPr>
                <w:rFonts w:ascii="Times New Roman" w:hAnsi="Times New Roman"/>
                <w:sz w:val="24"/>
                <w:szCs w:val="24"/>
              </w:rPr>
              <w:t>ОК 03.</w:t>
            </w:r>
          </w:p>
        </w:tc>
        <w:tc>
          <w:tcPr>
            <w:tcW w:w="8470" w:type="dxa"/>
          </w:tcPr>
          <w:p w:rsidR="007247CA" w:rsidRPr="00B0659D" w:rsidRDefault="004C29CB" w:rsidP="00CB560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0659D">
              <w:rPr>
                <w:rFonts w:ascii="Times New Roman" w:hAnsi="Times New Roman"/>
                <w:sz w:val="24"/>
                <w:szCs w:val="24"/>
              </w:rPr>
              <w:t>Планировать и реализовывать собственное профессиональное и личностное развитие.</w:t>
            </w:r>
          </w:p>
        </w:tc>
      </w:tr>
      <w:tr w:rsidR="007247CA" w:rsidTr="007247CA">
        <w:tc>
          <w:tcPr>
            <w:tcW w:w="1101" w:type="dxa"/>
          </w:tcPr>
          <w:p w:rsidR="007247CA" w:rsidRPr="00B0659D" w:rsidRDefault="004C29CB" w:rsidP="00CB560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659D">
              <w:rPr>
                <w:rFonts w:ascii="Times New Roman" w:hAnsi="Times New Roman"/>
                <w:sz w:val="24"/>
                <w:szCs w:val="24"/>
              </w:rPr>
              <w:t>ОК 04.</w:t>
            </w:r>
          </w:p>
        </w:tc>
        <w:tc>
          <w:tcPr>
            <w:tcW w:w="8470" w:type="dxa"/>
          </w:tcPr>
          <w:p w:rsidR="007247CA" w:rsidRPr="00B0659D" w:rsidRDefault="004C29CB" w:rsidP="00CB560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0659D">
              <w:rPr>
                <w:rFonts w:ascii="Times New Roman" w:hAnsi="Times New Roman"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</w:tr>
      <w:tr w:rsidR="007247CA" w:rsidTr="007247CA">
        <w:tc>
          <w:tcPr>
            <w:tcW w:w="1101" w:type="dxa"/>
          </w:tcPr>
          <w:p w:rsidR="007247CA" w:rsidRPr="00B0659D" w:rsidRDefault="004C29CB" w:rsidP="00CB560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659D">
              <w:rPr>
                <w:rFonts w:ascii="Times New Roman" w:hAnsi="Times New Roman"/>
                <w:sz w:val="24"/>
                <w:szCs w:val="24"/>
              </w:rPr>
              <w:t>ОК 05.</w:t>
            </w:r>
          </w:p>
        </w:tc>
        <w:tc>
          <w:tcPr>
            <w:tcW w:w="8470" w:type="dxa"/>
          </w:tcPr>
          <w:p w:rsidR="007247CA" w:rsidRPr="00B0659D" w:rsidRDefault="004C29CB" w:rsidP="00CB560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0659D">
              <w:rPr>
                <w:rFonts w:ascii="Times New Roman" w:hAnsi="Times New Roman"/>
                <w:sz w:val="24"/>
                <w:szCs w:val="24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</w:tr>
      <w:tr w:rsidR="007247CA" w:rsidTr="007247CA">
        <w:tc>
          <w:tcPr>
            <w:tcW w:w="1101" w:type="dxa"/>
          </w:tcPr>
          <w:p w:rsidR="007247CA" w:rsidRPr="00B0659D" w:rsidRDefault="004C29CB" w:rsidP="00CB560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659D">
              <w:rPr>
                <w:rFonts w:ascii="Times New Roman" w:hAnsi="Times New Roman"/>
                <w:sz w:val="24"/>
                <w:szCs w:val="24"/>
              </w:rPr>
              <w:t>ОК 06.</w:t>
            </w:r>
          </w:p>
        </w:tc>
        <w:tc>
          <w:tcPr>
            <w:tcW w:w="8470" w:type="dxa"/>
          </w:tcPr>
          <w:p w:rsidR="007247CA" w:rsidRPr="00B0659D" w:rsidRDefault="004C29CB" w:rsidP="00CB560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0659D">
              <w:rPr>
                <w:rFonts w:ascii="Times New Roman" w:hAnsi="Times New Roman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антикоррупционного поведения.</w:t>
            </w:r>
          </w:p>
        </w:tc>
      </w:tr>
      <w:tr w:rsidR="007247CA" w:rsidTr="007247CA">
        <w:tc>
          <w:tcPr>
            <w:tcW w:w="1101" w:type="dxa"/>
          </w:tcPr>
          <w:p w:rsidR="007247CA" w:rsidRPr="00B0659D" w:rsidRDefault="004C29CB" w:rsidP="00CB560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659D">
              <w:rPr>
                <w:rFonts w:ascii="Times New Roman" w:hAnsi="Times New Roman"/>
                <w:sz w:val="24"/>
                <w:szCs w:val="24"/>
              </w:rPr>
              <w:t>ОК 07.</w:t>
            </w:r>
          </w:p>
        </w:tc>
        <w:tc>
          <w:tcPr>
            <w:tcW w:w="8470" w:type="dxa"/>
          </w:tcPr>
          <w:p w:rsidR="007247CA" w:rsidRPr="00B0659D" w:rsidRDefault="004C29CB" w:rsidP="00CB560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0659D">
              <w:rPr>
                <w:rFonts w:ascii="Times New Roman" w:hAnsi="Times New Roman"/>
                <w:sz w:val="24"/>
                <w:szCs w:val="24"/>
              </w:rP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</w:tr>
      <w:tr w:rsidR="007247CA" w:rsidTr="007247CA">
        <w:tc>
          <w:tcPr>
            <w:tcW w:w="1101" w:type="dxa"/>
          </w:tcPr>
          <w:p w:rsidR="007247CA" w:rsidRPr="00B0659D" w:rsidRDefault="00B0659D" w:rsidP="00CB560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659D">
              <w:rPr>
                <w:rFonts w:ascii="Times New Roman" w:hAnsi="Times New Roman"/>
                <w:sz w:val="24"/>
                <w:szCs w:val="24"/>
              </w:rPr>
              <w:t>ОК 08.</w:t>
            </w:r>
          </w:p>
        </w:tc>
        <w:tc>
          <w:tcPr>
            <w:tcW w:w="8470" w:type="dxa"/>
          </w:tcPr>
          <w:p w:rsidR="007247CA" w:rsidRPr="00B0659D" w:rsidRDefault="00B0659D" w:rsidP="00CB560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659D">
              <w:rPr>
                <w:rFonts w:ascii="Times New Roman" w:hAnsi="Times New Roman"/>
                <w:sz w:val="24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</w:tr>
      <w:tr w:rsidR="007247CA" w:rsidTr="007247CA">
        <w:tc>
          <w:tcPr>
            <w:tcW w:w="1101" w:type="dxa"/>
          </w:tcPr>
          <w:p w:rsidR="007247CA" w:rsidRPr="00B0659D" w:rsidRDefault="00B0659D" w:rsidP="00CB560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659D">
              <w:rPr>
                <w:rFonts w:ascii="Times New Roman" w:hAnsi="Times New Roman"/>
                <w:sz w:val="24"/>
                <w:szCs w:val="24"/>
              </w:rPr>
              <w:t>ОК 09.</w:t>
            </w:r>
          </w:p>
        </w:tc>
        <w:tc>
          <w:tcPr>
            <w:tcW w:w="8470" w:type="dxa"/>
          </w:tcPr>
          <w:p w:rsidR="007247CA" w:rsidRPr="00B0659D" w:rsidRDefault="00B0659D" w:rsidP="00CB560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659D">
              <w:rPr>
                <w:rFonts w:ascii="Times New Roman" w:hAnsi="Times New Roman"/>
                <w:sz w:val="24"/>
                <w:szCs w:val="24"/>
              </w:rPr>
              <w:t>Использовать информационные технологии в профессиональной деятельности.</w:t>
            </w:r>
          </w:p>
        </w:tc>
      </w:tr>
      <w:tr w:rsidR="007247CA" w:rsidTr="007247CA">
        <w:tc>
          <w:tcPr>
            <w:tcW w:w="1101" w:type="dxa"/>
          </w:tcPr>
          <w:p w:rsidR="007247CA" w:rsidRPr="00B0659D" w:rsidRDefault="00B0659D" w:rsidP="00CB560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659D">
              <w:rPr>
                <w:rFonts w:ascii="Times New Roman" w:hAnsi="Times New Roman"/>
                <w:sz w:val="24"/>
                <w:szCs w:val="24"/>
              </w:rPr>
              <w:t>ОК 10.</w:t>
            </w:r>
          </w:p>
        </w:tc>
        <w:tc>
          <w:tcPr>
            <w:tcW w:w="8470" w:type="dxa"/>
          </w:tcPr>
          <w:p w:rsidR="007247CA" w:rsidRPr="00B0659D" w:rsidRDefault="00B0659D" w:rsidP="00CB560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0659D">
              <w:rPr>
                <w:rFonts w:ascii="Times New Roman" w:hAnsi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языках.</w:t>
            </w:r>
          </w:p>
        </w:tc>
      </w:tr>
      <w:tr w:rsidR="007247CA" w:rsidTr="007247CA">
        <w:tc>
          <w:tcPr>
            <w:tcW w:w="1101" w:type="dxa"/>
          </w:tcPr>
          <w:p w:rsidR="007247CA" w:rsidRPr="00B0659D" w:rsidRDefault="00B0659D" w:rsidP="00CB560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659D">
              <w:rPr>
                <w:rFonts w:ascii="Times New Roman" w:hAnsi="Times New Roman"/>
                <w:sz w:val="24"/>
                <w:szCs w:val="24"/>
              </w:rPr>
              <w:t>ОК 11.</w:t>
            </w:r>
          </w:p>
        </w:tc>
        <w:tc>
          <w:tcPr>
            <w:tcW w:w="8470" w:type="dxa"/>
          </w:tcPr>
          <w:p w:rsidR="007247CA" w:rsidRPr="00B0659D" w:rsidRDefault="00B0659D" w:rsidP="00CB560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0659D">
              <w:rPr>
                <w:rFonts w:ascii="Times New Roman" w:hAnsi="Times New Roman"/>
                <w:sz w:val="24"/>
                <w:szCs w:val="24"/>
              </w:rPr>
              <w:t>Использовать знания по финансовой грамотности, планировать предпринимательскую деятельность в профессиональной сфере.</w:t>
            </w:r>
          </w:p>
        </w:tc>
      </w:tr>
    </w:tbl>
    <w:p w:rsidR="00056124" w:rsidRDefault="00056124" w:rsidP="00E06F1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1.2.2. Перечень профессиональных компетенций</w:t>
      </w:r>
    </w:p>
    <w:p w:rsidR="00056124" w:rsidRPr="00E06F18" w:rsidRDefault="00056124" w:rsidP="00E06F1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Выпускник, освоивший программу СПО по профессии</w:t>
      </w:r>
      <w:r w:rsidR="00E414E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 специальности) должен обладать профессиональными компетенциями</w:t>
      </w:r>
    </w:p>
    <w:tbl>
      <w:tblPr>
        <w:tblStyle w:val="a4"/>
        <w:tblW w:w="0" w:type="auto"/>
        <w:tblLook w:val="04A0"/>
      </w:tblPr>
      <w:tblGrid>
        <w:gridCol w:w="1101"/>
        <w:gridCol w:w="8464"/>
      </w:tblGrid>
      <w:tr w:rsidR="00E414E6" w:rsidRPr="00B0659D" w:rsidTr="0037048A">
        <w:tc>
          <w:tcPr>
            <w:tcW w:w="1101" w:type="dxa"/>
          </w:tcPr>
          <w:p w:rsidR="00E414E6" w:rsidRPr="00B0659D" w:rsidRDefault="00E414E6" w:rsidP="00D22418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0659D">
              <w:rPr>
                <w:rFonts w:ascii="Times New Roman" w:hAnsi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8464" w:type="dxa"/>
          </w:tcPr>
          <w:p w:rsidR="00E414E6" w:rsidRPr="00B0659D" w:rsidRDefault="00812BDA" w:rsidP="00D22418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видов деятельности и профессиональных</w:t>
            </w:r>
            <w:r w:rsidR="00E414E6" w:rsidRPr="00B0659D">
              <w:rPr>
                <w:rFonts w:ascii="Times New Roman" w:hAnsi="Times New Roman"/>
                <w:b/>
                <w:sz w:val="24"/>
                <w:szCs w:val="24"/>
              </w:rPr>
              <w:t xml:space="preserve"> компетенций</w:t>
            </w:r>
          </w:p>
        </w:tc>
      </w:tr>
      <w:tr w:rsidR="00E414E6" w:rsidRPr="00B0659D" w:rsidTr="0037048A">
        <w:tc>
          <w:tcPr>
            <w:tcW w:w="1101" w:type="dxa"/>
          </w:tcPr>
          <w:p w:rsidR="00E414E6" w:rsidRPr="00B0659D" w:rsidRDefault="00812BDA" w:rsidP="00D2241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ВД 1</w:t>
            </w:r>
          </w:p>
        </w:tc>
        <w:tc>
          <w:tcPr>
            <w:tcW w:w="8464" w:type="dxa"/>
          </w:tcPr>
          <w:p w:rsidR="00045E9D" w:rsidRPr="00045E9D" w:rsidRDefault="00045E9D" w:rsidP="00045E9D">
            <w:pPr>
              <w:pStyle w:val="10"/>
              <w:shd w:val="clear" w:color="auto" w:fill="auto"/>
              <w:spacing w:before="0" w:after="0" w:line="280" w:lineRule="exact"/>
              <w:jc w:val="left"/>
              <w:rPr>
                <w:b w:val="0"/>
                <w:sz w:val="24"/>
                <w:szCs w:val="24"/>
              </w:rPr>
            </w:pPr>
            <w:r w:rsidRPr="00045E9D">
              <w:rPr>
                <w:b w:val="0"/>
                <w:sz w:val="24"/>
                <w:szCs w:val="24"/>
              </w:rPr>
              <w:t>Организация и контроль текущей деятельности подчиненного</w:t>
            </w:r>
            <w:r>
              <w:rPr>
                <w:b w:val="0"/>
                <w:sz w:val="24"/>
                <w:szCs w:val="24"/>
              </w:rPr>
              <w:t xml:space="preserve">   </w:t>
            </w:r>
            <w:r w:rsidRPr="00045E9D">
              <w:rPr>
                <w:b w:val="0"/>
                <w:sz w:val="24"/>
                <w:szCs w:val="24"/>
              </w:rPr>
              <w:t>персонала</w:t>
            </w:r>
          </w:p>
          <w:p w:rsidR="00E414E6" w:rsidRPr="00812BDA" w:rsidRDefault="00E414E6" w:rsidP="00D2241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2BDA" w:rsidRPr="00B0659D" w:rsidTr="0037048A">
        <w:tc>
          <w:tcPr>
            <w:tcW w:w="1101" w:type="dxa"/>
          </w:tcPr>
          <w:p w:rsidR="00812BDA" w:rsidRPr="00B0659D" w:rsidRDefault="00045E9D" w:rsidP="00D224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>ПК 6</w:t>
            </w:r>
            <w:r w:rsidR="00812BDA" w:rsidRPr="00090B1F">
              <w:rPr>
                <w:rFonts w:ascii="Times New Roman" w:hAnsi="Times New Roman"/>
              </w:rPr>
              <w:t>.1.</w:t>
            </w:r>
          </w:p>
        </w:tc>
        <w:tc>
          <w:tcPr>
            <w:tcW w:w="8464" w:type="dxa"/>
          </w:tcPr>
          <w:p w:rsidR="00812BDA" w:rsidRPr="00045E9D" w:rsidRDefault="00045E9D" w:rsidP="00045E9D">
            <w:pPr>
              <w:pStyle w:val="a9"/>
              <w:rPr>
                <w:sz w:val="24"/>
                <w:szCs w:val="24"/>
              </w:rPr>
            </w:pPr>
            <w:r w:rsidRPr="00045E9D">
              <w:rPr>
                <w:rStyle w:val="2"/>
                <w:rFonts w:eastAsia="Calibri"/>
                <w:sz w:val="24"/>
                <w:szCs w:val="24"/>
              </w:rPr>
              <w:t>Осуществлять разработку ассортимента кулинарной и кондитерской продукции, различных видов меню с учетом потребностей различных категорий потребителей, видов и форм обслуживан</w:t>
            </w:r>
            <w:r w:rsidR="00D95809">
              <w:rPr>
                <w:rStyle w:val="2"/>
                <w:rFonts w:eastAsia="Calibri"/>
                <w:sz w:val="24"/>
                <w:szCs w:val="24"/>
              </w:rPr>
              <w:t>ия</w:t>
            </w:r>
          </w:p>
        </w:tc>
      </w:tr>
      <w:tr w:rsidR="00812BDA" w:rsidRPr="00B0659D" w:rsidTr="0037048A">
        <w:tc>
          <w:tcPr>
            <w:tcW w:w="1101" w:type="dxa"/>
          </w:tcPr>
          <w:p w:rsidR="00812BDA" w:rsidRPr="00B0659D" w:rsidRDefault="00045E9D" w:rsidP="00D224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ПК 6</w:t>
            </w:r>
            <w:r w:rsidR="00812BDA">
              <w:rPr>
                <w:rFonts w:ascii="Times New Roman" w:hAnsi="Times New Roman"/>
              </w:rPr>
              <w:t>.2</w:t>
            </w:r>
            <w:r w:rsidR="00812BDA" w:rsidRPr="00090B1F">
              <w:rPr>
                <w:rFonts w:ascii="Times New Roman" w:hAnsi="Times New Roman"/>
              </w:rPr>
              <w:t>.</w:t>
            </w:r>
          </w:p>
        </w:tc>
        <w:tc>
          <w:tcPr>
            <w:tcW w:w="8464" w:type="dxa"/>
          </w:tcPr>
          <w:p w:rsidR="00812BDA" w:rsidRPr="00045E9D" w:rsidRDefault="00045E9D" w:rsidP="00D22418">
            <w:pPr>
              <w:rPr>
                <w:rFonts w:ascii="Times New Roman" w:hAnsi="Times New Roman"/>
                <w:sz w:val="24"/>
                <w:szCs w:val="24"/>
              </w:rPr>
            </w:pPr>
            <w:r w:rsidRPr="00045E9D">
              <w:rPr>
                <w:rStyle w:val="2"/>
                <w:rFonts w:eastAsia="Calibri"/>
                <w:sz w:val="24"/>
                <w:szCs w:val="24"/>
              </w:rPr>
              <w:t>Осуществлять текущее планирование, координацию деятельности подчиненного персонала с учетом взаимодействия с другими подразделениями.</w:t>
            </w:r>
          </w:p>
        </w:tc>
      </w:tr>
      <w:tr w:rsidR="00812BDA" w:rsidRPr="00B0659D" w:rsidTr="0037048A">
        <w:tc>
          <w:tcPr>
            <w:tcW w:w="1101" w:type="dxa"/>
          </w:tcPr>
          <w:p w:rsidR="00812BDA" w:rsidRPr="00B0659D" w:rsidRDefault="00045E9D" w:rsidP="00D224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ПК 6</w:t>
            </w:r>
            <w:r w:rsidR="00812BDA">
              <w:rPr>
                <w:rFonts w:ascii="Times New Roman" w:hAnsi="Times New Roman"/>
              </w:rPr>
              <w:t>.3</w:t>
            </w:r>
            <w:r w:rsidR="00812BDA" w:rsidRPr="00090B1F">
              <w:rPr>
                <w:rFonts w:ascii="Times New Roman" w:hAnsi="Times New Roman"/>
              </w:rPr>
              <w:t>.</w:t>
            </w:r>
          </w:p>
        </w:tc>
        <w:tc>
          <w:tcPr>
            <w:tcW w:w="8464" w:type="dxa"/>
          </w:tcPr>
          <w:p w:rsidR="00812BDA" w:rsidRPr="00045E9D" w:rsidRDefault="00045E9D" w:rsidP="00D22418">
            <w:pPr>
              <w:rPr>
                <w:rFonts w:ascii="Times New Roman" w:hAnsi="Times New Roman"/>
                <w:sz w:val="24"/>
                <w:szCs w:val="24"/>
              </w:rPr>
            </w:pPr>
            <w:r w:rsidRPr="00045E9D">
              <w:rPr>
                <w:rStyle w:val="2"/>
                <w:rFonts w:eastAsia="Calibri"/>
                <w:sz w:val="24"/>
                <w:szCs w:val="24"/>
              </w:rPr>
              <w:t>Организовывать ресурсное обеспечение деятельности подчиненного персонала</w:t>
            </w:r>
            <w:r w:rsidRPr="00045E9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12BDA" w:rsidRPr="00B0659D" w:rsidTr="0037048A">
        <w:tc>
          <w:tcPr>
            <w:tcW w:w="1101" w:type="dxa"/>
          </w:tcPr>
          <w:p w:rsidR="00812BDA" w:rsidRPr="00B0659D" w:rsidRDefault="00045E9D" w:rsidP="00D224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ПК 6</w:t>
            </w:r>
            <w:r w:rsidR="00812BDA">
              <w:rPr>
                <w:rFonts w:ascii="Times New Roman" w:hAnsi="Times New Roman"/>
              </w:rPr>
              <w:t>.4</w:t>
            </w:r>
            <w:r w:rsidR="00812BDA" w:rsidRPr="00090B1F">
              <w:rPr>
                <w:rFonts w:ascii="Times New Roman" w:hAnsi="Times New Roman"/>
              </w:rPr>
              <w:t>.</w:t>
            </w:r>
          </w:p>
        </w:tc>
        <w:tc>
          <w:tcPr>
            <w:tcW w:w="8464" w:type="dxa"/>
          </w:tcPr>
          <w:p w:rsidR="00812BDA" w:rsidRPr="00D95809" w:rsidRDefault="00D95809" w:rsidP="00D95809">
            <w:pPr>
              <w:pStyle w:val="a9"/>
              <w:rPr>
                <w:sz w:val="24"/>
                <w:szCs w:val="24"/>
              </w:rPr>
            </w:pPr>
            <w:r w:rsidRPr="00D95809">
              <w:rPr>
                <w:rStyle w:val="2"/>
                <w:rFonts w:eastAsia="Calibri"/>
                <w:sz w:val="24"/>
                <w:szCs w:val="24"/>
              </w:rPr>
              <w:t>Осуществлять организацию и контроль текущей деятельности подчиненного персонала</w:t>
            </w:r>
            <w:r w:rsidRPr="00D95809">
              <w:rPr>
                <w:sz w:val="24"/>
                <w:szCs w:val="24"/>
              </w:rPr>
              <w:t xml:space="preserve"> </w:t>
            </w:r>
          </w:p>
        </w:tc>
      </w:tr>
      <w:tr w:rsidR="00D95809" w:rsidRPr="00B0659D" w:rsidTr="0037048A">
        <w:tc>
          <w:tcPr>
            <w:tcW w:w="1101" w:type="dxa"/>
          </w:tcPr>
          <w:p w:rsidR="00D95809" w:rsidRDefault="00D95809" w:rsidP="00D2241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 6.5.</w:t>
            </w:r>
          </w:p>
        </w:tc>
        <w:tc>
          <w:tcPr>
            <w:tcW w:w="8464" w:type="dxa"/>
          </w:tcPr>
          <w:p w:rsidR="00D95809" w:rsidRPr="00D95809" w:rsidRDefault="00D95809" w:rsidP="00D95809">
            <w:pPr>
              <w:pStyle w:val="a9"/>
              <w:rPr>
                <w:rStyle w:val="2"/>
                <w:rFonts w:ascii="Calibri" w:eastAsia="Calibri" w:hAnsi="Calibri"/>
                <w:color w:val="auto"/>
                <w:sz w:val="24"/>
                <w:szCs w:val="24"/>
                <w:lang w:eastAsia="en-US" w:bidi="ar-SA"/>
              </w:rPr>
            </w:pPr>
            <w:r w:rsidRPr="00D95809">
              <w:rPr>
                <w:rStyle w:val="2"/>
                <w:rFonts w:eastAsia="Calibri"/>
                <w:sz w:val="24"/>
                <w:szCs w:val="24"/>
              </w:rPr>
              <w:t>Осуществлять инструктирование, обучение поваров, кондитеров, пекарей и других категорий работников кухни на рабочем месте</w:t>
            </w:r>
          </w:p>
        </w:tc>
      </w:tr>
    </w:tbl>
    <w:p w:rsidR="00E06F18" w:rsidRDefault="00E06F18" w:rsidP="00E06F18">
      <w:pPr>
        <w:pStyle w:val="a3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812BDA" w:rsidRDefault="00812BDA" w:rsidP="00E06F18">
      <w:pPr>
        <w:pStyle w:val="a3"/>
        <w:ind w:left="360"/>
        <w:jc w:val="both"/>
        <w:rPr>
          <w:rFonts w:ascii="Times New Roman" w:hAnsi="Times New Roman"/>
          <w:sz w:val="24"/>
          <w:szCs w:val="24"/>
        </w:rPr>
      </w:pPr>
      <w:r w:rsidRPr="00F10C47">
        <w:rPr>
          <w:rFonts w:ascii="Times New Roman" w:hAnsi="Times New Roman"/>
          <w:sz w:val="24"/>
          <w:szCs w:val="24"/>
        </w:rPr>
        <w:t>В результате освоения профессионального модуля обучающийся должен:</w:t>
      </w:r>
    </w:p>
    <w:tbl>
      <w:tblPr>
        <w:tblStyle w:val="a4"/>
        <w:tblW w:w="0" w:type="auto"/>
        <w:tblLook w:val="04A0"/>
      </w:tblPr>
      <w:tblGrid>
        <w:gridCol w:w="1951"/>
        <w:gridCol w:w="7614"/>
      </w:tblGrid>
      <w:tr w:rsidR="0037048A" w:rsidRPr="00812BDA" w:rsidTr="0037048A">
        <w:tc>
          <w:tcPr>
            <w:tcW w:w="1951" w:type="dxa"/>
          </w:tcPr>
          <w:p w:rsidR="0037048A" w:rsidRPr="001343CB" w:rsidRDefault="0037048A" w:rsidP="00D22418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343CB">
              <w:rPr>
                <w:rFonts w:ascii="Times New Roman" w:hAnsi="Times New Roman"/>
                <w:b/>
                <w:sz w:val="24"/>
                <w:szCs w:val="24"/>
              </w:rPr>
              <w:t>Иметь практический опыт</w:t>
            </w:r>
          </w:p>
        </w:tc>
        <w:tc>
          <w:tcPr>
            <w:tcW w:w="7614" w:type="dxa"/>
          </w:tcPr>
          <w:p w:rsidR="00483254" w:rsidRPr="00483254" w:rsidRDefault="0037048A" w:rsidP="00483254">
            <w:pPr>
              <w:rPr>
                <w:rFonts w:ascii="Times New Roman" w:hAnsi="Times New Roman"/>
              </w:rPr>
            </w:pPr>
            <w:r w:rsidRPr="00812BDA">
              <w:rPr>
                <w:rFonts w:ascii="Times New Roman" w:hAnsi="Times New Roman"/>
              </w:rPr>
              <w:t xml:space="preserve"> </w:t>
            </w:r>
            <w:r w:rsidR="00483254">
              <w:rPr>
                <w:rFonts w:ascii="Times New Roman" w:hAnsi="Times New Roman"/>
              </w:rPr>
              <w:t xml:space="preserve">     </w:t>
            </w:r>
            <w:r w:rsidR="00483254" w:rsidRPr="00483254">
              <w:rPr>
                <w:rFonts w:ascii="Times New Roman" w:hAnsi="Times New Roman"/>
              </w:rPr>
              <w:t>разработки различных видов меню, разработки и</w:t>
            </w:r>
            <w:r w:rsidR="00483254" w:rsidRPr="00483254">
              <w:rPr>
                <w:rFonts w:ascii="Times New Roman" w:hAnsi="Times New Roman"/>
              </w:rPr>
              <w:br/>
              <w:t>адаптации рецептур блюд, напитков, кулинарных и</w:t>
            </w:r>
            <w:r w:rsidR="00483254" w:rsidRPr="00483254">
              <w:rPr>
                <w:rFonts w:ascii="Times New Roman" w:hAnsi="Times New Roman"/>
              </w:rPr>
              <w:br/>
              <w:t>кондитерских изделий, в том числе авторских, брендовых,</w:t>
            </w:r>
            <w:r w:rsidR="00483254" w:rsidRPr="00483254">
              <w:rPr>
                <w:rFonts w:ascii="Times New Roman" w:hAnsi="Times New Roman"/>
              </w:rPr>
              <w:br/>
              <w:t>региональных с учетом потребностей различных категорий</w:t>
            </w:r>
            <w:r w:rsidR="00483254" w:rsidRPr="00483254">
              <w:rPr>
                <w:rFonts w:ascii="Times New Roman" w:hAnsi="Times New Roman"/>
              </w:rPr>
              <w:br/>
              <w:t>потребителей, видов и форм обслуживания;</w:t>
            </w:r>
          </w:p>
          <w:p w:rsidR="00483254" w:rsidRPr="00483254" w:rsidRDefault="00483254" w:rsidP="00483254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</w:t>
            </w:r>
            <w:r w:rsidRPr="00483254">
              <w:rPr>
                <w:rFonts w:ascii="Times New Roman" w:hAnsi="Times New Roman"/>
              </w:rPr>
              <w:t>организации ресурсного обеспечения деятельности</w:t>
            </w:r>
            <w:r w:rsidRPr="00483254">
              <w:rPr>
                <w:rFonts w:ascii="Times New Roman" w:hAnsi="Times New Roman"/>
              </w:rPr>
              <w:br/>
              <w:t>подчиненного персонала;</w:t>
            </w:r>
          </w:p>
          <w:p w:rsidR="00483254" w:rsidRPr="00483254" w:rsidRDefault="00483254" w:rsidP="00483254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</w:t>
            </w:r>
            <w:r w:rsidRPr="00483254">
              <w:rPr>
                <w:rFonts w:ascii="Times New Roman" w:hAnsi="Times New Roman"/>
              </w:rPr>
              <w:t>осуществления текущего планирования деятельности</w:t>
            </w:r>
            <w:r w:rsidRPr="00483254">
              <w:rPr>
                <w:rFonts w:ascii="Times New Roman" w:hAnsi="Times New Roman"/>
              </w:rPr>
              <w:br/>
              <w:t>подчиненного персонала с учетом взаимодействия с другими</w:t>
            </w:r>
            <w:r w:rsidRPr="00483254">
              <w:rPr>
                <w:rFonts w:ascii="Times New Roman" w:hAnsi="Times New Roman"/>
              </w:rPr>
              <w:br/>
              <w:t>подразделениями;</w:t>
            </w:r>
          </w:p>
          <w:p w:rsidR="00483254" w:rsidRPr="00483254" w:rsidRDefault="00483254" w:rsidP="00483254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</w:t>
            </w:r>
            <w:r w:rsidRPr="00483254">
              <w:rPr>
                <w:rFonts w:ascii="Times New Roman" w:hAnsi="Times New Roman"/>
              </w:rPr>
              <w:t>организации и контроля качества выполнения работ по</w:t>
            </w:r>
            <w:r w:rsidRPr="00483254">
              <w:rPr>
                <w:rFonts w:ascii="Times New Roman" w:hAnsi="Times New Roman"/>
              </w:rPr>
              <w:br/>
              <w:t>приготовлению блюд, кулинарных и кондитерских изделий,</w:t>
            </w:r>
            <w:r w:rsidRPr="00483254">
              <w:rPr>
                <w:rFonts w:ascii="Times New Roman" w:hAnsi="Times New Roman"/>
              </w:rPr>
              <w:br/>
              <w:t>напитков по меню;</w:t>
            </w:r>
          </w:p>
          <w:p w:rsidR="0037048A" w:rsidRPr="00F77286" w:rsidRDefault="00483254" w:rsidP="00F77286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</w:t>
            </w:r>
            <w:r w:rsidRPr="00483254">
              <w:rPr>
                <w:rFonts w:ascii="Times New Roman" w:hAnsi="Times New Roman"/>
              </w:rPr>
              <w:t>обучения, инструктирования поваров, кондитеров,</w:t>
            </w:r>
            <w:r w:rsidRPr="00483254">
              <w:rPr>
                <w:rFonts w:ascii="Times New Roman" w:hAnsi="Times New Roman"/>
              </w:rPr>
              <w:br/>
              <w:t>пекарей, других категорий работников кухни на рабочем</w:t>
            </w:r>
            <w:r w:rsidRPr="00483254">
              <w:rPr>
                <w:rFonts w:ascii="Times New Roman" w:hAnsi="Times New Roman"/>
              </w:rPr>
              <w:br/>
              <w:t>месте;</w:t>
            </w:r>
          </w:p>
        </w:tc>
      </w:tr>
      <w:tr w:rsidR="0037048A" w:rsidRPr="00812BDA" w:rsidTr="0037048A">
        <w:tc>
          <w:tcPr>
            <w:tcW w:w="1951" w:type="dxa"/>
          </w:tcPr>
          <w:p w:rsidR="0037048A" w:rsidRPr="001343CB" w:rsidRDefault="0037048A" w:rsidP="00D2241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343CB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</w:p>
        </w:tc>
        <w:tc>
          <w:tcPr>
            <w:tcW w:w="7614" w:type="dxa"/>
          </w:tcPr>
          <w:p w:rsidR="00483254" w:rsidRPr="00483254" w:rsidRDefault="00483254" w:rsidP="00483254">
            <w:pPr>
              <w:spacing w:line="322" w:lineRule="exact"/>
              <w:ind w:firstLine="317"/>
            </w:pPr>
            <w:r w:rsidRPr="00483254">
              <w:rPr>
                <w:rStyle w:val="2"/>
                <w:rFonts w:eastAsia="Calibri"/>
                <w:sz w:val="22"/>
                <w:szCs w:val="22"/>
              </w:rPr>
              <w:t>контролировать соблюдение регламентов и стандартов организации питания, отрасли;</w:t>
            </w:r>
          </w:p>
          <w:p w:rsidR="00483254" w:rsidRPr="00483254" w:rsidRDefault="00483254" w:rsidP="00483254">
            <w:pPr>
              <w:spacing w:line="322" w:lineRule="exact"/>
              <w:ind w:firstLine="317"/>
            </w:pPr>
            <w:r w:rsidRPr="00483254">
              <w:rPr>
                <w:rStyle w:val="2"/>
                <w:rFonts w:eastAsia="Calibri"/>
                <w:sz w:val="22"/>
                <w:szCs w:val="22"/>
              </w:rPr>
              <w:t>определять критерии качества готовых блюд, кулинарных, кондитерских изделий, напитков;</w:t>
            </w:r>
          </w:p>
          <w:p w:rsidR="00483254" w:rsidRPr="00483254" w:rsidRDefault="00483254" w:rsidP="00483254">
            <w:pPr>
              <w:spacing w:line="322" w:lineRule="exact"/>
              <w:ind w:firstLine="317"/>
            </w:pPr>
            <w:r w:rsidRPr="00483254">
              <w:rPr>
                <w:rStyle w:val="2"/>
                <w:rFonts w:eastAsia="Calibri"/>
                <w:sz w:val="22"/>
                <w:szCs w:val="22"/>
              </w:rPr>
              <w:t>организовывать рабочие места различных зон кухни; оценивать потребности, обеспечивать наличие материальных и других ресурсов;</w:t>
            </w:r>
          </w:p>
          <w:p w:rsidR="00483254" w:rsidRPr="00483254" w:rsidRDefault="00483254" w:rsidP="00483254">
            <w:pPr>
              <w:spacing w:line="322" w:lineRule="exact"/>
              <w:ind w:firstLine="317"/>
            </w:pPr>
            <w:r w:rsidRPr="00483254">
              <w:rPr>
                <w:rStyle w:val="2"/>
                <w:rFonts w:eastAsia="Calibri"/>
                <w:sz w:val="22"/>
                <w:szCs w:val="22"/>
              </w:rPr>
              <w:t>взаимодействовать со службой обслуживания и другими структурными подразделениями организации питания;</w:t>
            </w:r>
          </w:p>
          <w:p w:rsidR="00483254" w:rsidRPr="00483254" w:rsidRDefault="00483254" w:rsidP="00483254">
            <w:pPr>
              <w:spacing w:line="322" w:lineRule="exact"/>
              <w:ind w:firstLine="317"/>
            </w:pPr>
            <w:r w:rsidRPr="00483254">
              <w:rPr>
                <w:rStyle w:val="2"/>
                <w:rFonts w:eastAsia="Calibri"/>
                <w:sz w:val="22"/>
                <w:szCs w:val="22"/>
              </w:rPr>
              <w:t>разрабатывать, презентовать различные виды меню с учетом потребностей различных категорий потребителей, видов и форм обслуживания;</w:t>
            </w:r>
          </w:p>
          <w:p w:rsidR="00483254" w:rsidRPr="00483254" w:rsidRDefault="00483254" w:rsidP="00483254">
            <w:pPr>
              <w:spacing w:line="322" w:lineRule="exact"/>
              <w:ind w:firstLine="317"/>
            </w:pPr>
            <w:r w:rsidRPr="00483254">
              <w:rPr>
                <w:rStyle w:val="2"/>
                <w:rFonts w:eastAsia="Calibri"/>
                <w:sz w:val="22"/>
                <w:szCs w:val="22"/>
              </w:rPr>
              <w:t>изменять ассортимент в зависимости от изменения спроса;</w:t>
            </w:r>
          </w:p>
          <w:p w:rsidR="00483254" w:rsidRPr="00483254" w:rsidRDefault="00483254" w:rsidP="00483254">
            <w:pPr>
              <w:spacing w:line="322" w:lineRule="exact"/>
              <w:ind w:firstLine="317"/>
            </w:pPr>
            <w:r w:rsidRPr="00483254">
              <w:rPr>
                <w:rStyle w:val="2"/>
                <w:rFonts w:eastAsia="Calibri"/>
                <w:sz w:val="22"/>
                <w:szCs w:val="22"/>
              </w:rPr>
              <w:t>составлять калькуляцию стоимости готовой продукции; планировать, организовывать, контролировать и оценивать работу подчиненного персонала;</w:t>
            </w:r>
          </w:p>
          <w:p w:rsidR="00483254" w:rsidRPr="00483254" w:rsidRDefault="00483254" w:rsidP="00483254">
            <w:pPr>
              <w:spacing w:line="322" w:lineRule="exact"/>
              <w:ind w:firstLine="317"/>
            </w:pPr>
            <w:r w:rsidRPr="00483254">
              <w:rPr>
                <w:rStyle w:val="2"/>
                <w:rFonts w:eastAsia="Calibri"/>
                <w:sz w:val="22"/>
                <w:szCs w:val="22"/>
              </w:rPr>
              <w:t>составлять графики работы с учетом потребности организации питания;</w:t>
            </w:r>
          </w:p>
          <w:p w:rsidR="00483254" w:rsidRPr="00483254" w:rsidRDefault="00483254" w:rsidP="00483254">
            <w:pPr>
              <w:spacing w:line="322" w:lineRule="exact"/>
              <w:ind w:firstLine="317"/>
            </w:pPr>
            <w:r w:rsidRPr="00483254">
              <w:rPr>
                <w:rStyle w:val="2"/>
                <w:rFonts w:eastAsia="Calibri"/>
                <w:sz w:val="22"/>
                <w:szCs w:val="22"/>
              </w:rPr>
              <w:t>обучать, инструктировать поваров, кондитеров, других категорий работников кухни на рабочих местах;</w:t>
            </w:r>
          </w:p>
          <w:p w:rsidR="00483254" w:rsidRPr="00483254" w:rsidRDefault="00483254" w:rsidP="00483254">
            <w:pPr>
              <w:spacing w:line="322" w:lineRule="exact"/>
              <w:ind w:firstLine="317"/>
            </w:pPr>
            <w:r w:rsidRPr="00483254">
              <w:rPr>
                <w:rStyle w:val="2"/>
                <w:rFonts w:eastAsia="Calibri"/>
                <w:sz w:val="22"/>
                <w:szCs w:val="22"/>
              </w:rPr>
              <w:t>управлять конфликтными ситуациями, разрабатывать и осуществлять мероприятия по мотивации и стимулированию персонала;</w:t>
            </w:r>
          </w:p>
          <w:p w:rsidR="00483254" w:rsidRPr="00483254" w:rsidRDefault="00483254" w:rsidP="00483254">
            <w:pPr>
              <w:spacing w:line="322" w:lineRule="exact"/>
              <w:ind w:firstLine="317"/>
            </w:pPr>
            <w:r w:rsidRPr="00483254">
              <w:rPr>
                <w:rStyle w:val="2"/>
                <w:rFonts w:eastAsia="Calibri"/>
                <w:sz w:val="22"/>
                <w:szCs w:val="22"/>
              </w:rPr>
              <w:t>предупреждать факты хищений и других случаев нарушения трудовой дисциплины;</w:t>
            </w:r>
          </w:p>
          <w:p w:rsidR="00483254" w:rsidRPr="00483254" w:rsidRDefault="00483254" w:rsidP="00483254">
            <w:pPr>
              <w:spacing w:line="322" w:lineRule="exact"/>
              <w:ind w:firstLine="317"/>
            </w:pPr>
            <w:r w:rsidRPr="00483254">
              <w:rPr>
                <w:rStyle w:val="2"/>
                <w:rFonts w:eastAsia="Calibri"/>
                <w:sz w:val="22"/>
                <w:szCs w:val="22"/>
              </w:rPr>
              <w:lastRenderedPageBreak/>
              <w:t>рассчитывать по принятой методике основные производственные показатели, стоимость готовой продукции;</w:t>
            </w:r>
          </w:p>
          <w:p w:rsidR="0037048A" w:rsidRPr="00812BDA" w:rsidRDefault="00483254" w:rsidP="00483254">
            <w:pPr>
              <w:ind w:firstLine="317"/>
              <w:rPr>
                <w:rFonts w:ascii="Times New Roman" w:hAnsi="Times New Roman"/>
                <w:sz w:val="24"/>
                <w:szCs w:val="24"/>
              </w:rPr>
            </w:pPr>
            <w:r w:rsidRPr="00483254">
              <w:rPr>
                <w:rStyle w:val="2"/>
                <w:rFonts w:eastAsia="Calibri"/>
                <w:sz w:val="22"/>
                <w:szCs w:val="22"/>
              </w:rPr>
              <w:t>вести утвержденную учетно-отчетную документацию; организовывать документооборот;</w:t>
            </w:r>
          </w:p>
        </w:tc>
      </w:tr>
      <w:tr w:rsidR="0037048A" w:rsidRPr="00EA4E6B" w:rsidTr="0037048A">
        <w:tc>
          <w:tcPr>
            <w:tcW w:w="1951" w:type="dxa"/>
          </w:tcPr>
          <w:p w:rsidR="0037048A" w:rsidRPr="00EA4E6B" w:rsidRDefault="0037048A" w:rsidP="00D2241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A4E6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знать</w:t>
            </w:r>
          </w:p>
        </w:tc>
        <w:tc>
          <w:tcPr>
            <w:tcW w:w="7614" w:type="dxa"/>
          </w:tcPr>
          <w:p w:rsidR="00F77286" w:rsidRPr="00A22F3D" w:rsidRDefault="00F77286" w:rsidP="006812F8">
            <w:pPr>
              <w:spacing w:line="322" w:lineRule="exact"/>
              <w:ind w:firstLine="317"/>
              <w:jc w:val="both"/>
              <w:rPr>
                <w:rFonts w:ascii="Times New Roman" w:hAnsi="Times New Roman"/>
              </w:rPr>
            </w:pPr>
            <w:r w:rsidRPr="00A22F3D">
              <w:rPr>
                <w:rStyle w:val="2"/>
                <w:rFonts w:eastAsia="Calibri"/>
                <w:sz w:val="22"/>
                <w:szCs w:val="22"/>
              </w:rPr>
              <w:t>нормативные правовые акты в области организации питания различных категорий потребителей;</w:t>
            </w:r>
          </w:p>
          <w:p w:rsidR="00F77286" w:rsidRPr="00A22F3D" w:rsidRDefault="00F77286" w:rsidP="006812F8">
            <w:pPr>
              <w:spacing w:line="322" w:lineRule="exact"/>
              <w:ind w:firstLine="317"/>
              <w:rPr>
                <w:rFonts w:ascii="Times New Roman" w:hAnsi="Times New Roman"/>
              </w:rPr>
            </w:pPr>
            <w:r w:rsidRPr="00A22F3D">
              <w:rPr>
                <w:rStyle w:val="2"/>
                <w:rFonts w:eastAsia="Calibri"/>
                <w:sz w:val="22"/>
                <w:szCs w:val="22"/>
              </w:rPr>
              <w:t>основные перспективы развития отрасли; современные тенденции в области организации питания для различных категорий потребителей;</w:t>
            </w:r>
          </w:p>
          <w:p w:rsidR="00F77286" w:rsidRPr="00A22F3D" w:rsidRDefault="006812F8" w:rsidP="006812F8">
            <w:pPr>
              <w:spacing w:line="322" w:lineRule="exact"/>
              <w:rPr>
                <w:rFonts w:ascii="Times New Roman" w:hAnsi="Times New Roman"/>
              </w:rPr>
            </w:pPr>
            <w:r>
              <w:rPr>
                <w:rStyle w:val="2"/>
                <w:rFonts w:eastAsia="Calibri"/>
                <w:sz w:val="22"/>
                <w:szCs w:val="22"/>
              </w:rPr>
              <w:t xml:space="preserve">      </w:t>
            </w:r>
            <w:r w:rsidR="00F77286" w:rsidRPr="00A22F3D">
              <w:rPr>
                <w:rStyle w:val="2"/>
                <w:rFonts w:eastAsia="Calibri"/>
                <w:sz w:val="22"/>
                <w:szCs w:val="22"/>
              </w:rPr>
              <w:t>классификацию организаций питания; структуру организации питания;</w:t>
            </w:r>
          </w:p>
          <w:p w:rsidR="00F77286" w:rsidRPr="00A22F3D" w:rsidRDefault="00F77286" w:rsidP="006812F8">
            <w:pPr>
              <w:spacing w:line="322" w:lineRule="exact"/>
              <w:ind w:firstLine="317"/>
              <w:jc w:val="both"/>
              <w:rPr>
                <w:rFonts w:ascii="Times New Roman" w:hAnsi="Times New Roman"/>
              </w:rPr>
            </w:pPr>
            <w:r w:rsidRPr="00A22F3D">
              <w:rPr>
                <w:rStyle w:val="2"/>
                <w:rFonts w:eastAsia="Calibri"/>
                <w:sz w:val="22"/>
                <w:szCs w:val="22"/>
              </w:rPr>
              <w:t>принципы организации процесса приготовления кулинарной и кондитерской продукции, способы ее реализации;</w:t>
            </w:r>
          </w:p>
          <w:p w:rsidR="00F77286" w:rsidRPr="00A22F3D" w:rsidRDefault="00F77286" w:rsidP="006812F8">
            <w:pPr>
              <w:spacing w:line="322" w:lineRule="exact"/>
              <w:ind w:firstLine="317"/>
              <w:jc w:val="both"/>
              <w:rPr>
                <w:rFonts w:ascii="Times New Roman" w:hAnsi="Times New Roman"/>
              </w:rPr>
            </w:pPr>
            <w:r w:rsidRPr="00A22F3D">
              <w:rPr>
                <w:rStyle w:val="2"/>
                <w:rFonts w:eastAsia="Calibri"/>
                <w:sz w:val="22"/>
                <w:szCs w:val="22"/>
              </w:rPr>
              <w:t>правила отпуска готовой продукции из кухни для различных форм обслуживания;</w:t>
            </w:r>
            <w:r w:rsidRPr="00A22F3D">
              <w:rPr>
                <w:rFonts w:ascii="Times New Roman" w:hAnsi="Times New Roman"/>
              </w:rPr>
              <w:t xml:space="preserve"> </w:t>
            </w:r>
          </w:p>
          <w:p w:rsidR="00F77286" w:rsidRPr="00A22F3D" w:rsidRDefault="00F77286" w:rsidP="006812F8">
            <w:pPr>
              <w:spacing w:line="322" w:lineRule="exact"/>
              <w:ind w:firstLine="317"/>
              <w:jc w:val="both"/>
              <w:rPr>
                <w:rFonts w:ascii="Times New Roman" w:hAnsi="Times New Roman"/>
              </w:rPr>
            </w:pPr>
            <w:r w:rsidRPr="00A22F3D">
              <w:rPr>
                <w:rFonts w:ascii="Times New Roman" w:hAnsi="Times New Roman"/>
              </w:rPr>
              <w:t>правила организации работы, функциональные обязанности и области ответственности поваров, кондитеров, пекарей и других категорий работников кухни;</w:t>
            </w:r>
          </w:p>
          <w:p w:rsidR="00A22F3D" w:rsidRPr="00A22F3D" w:rsidRDefault="00F77286" w:rsidP="006812F8">
            <w:pPr>
              <w:spacing w:line="322" w:lineRule="exact"/>
              <w:ind w:firstLine="317"/>
              <w:rPr>
                <w:rFonts w:ascii="Times New Roman" w:hAnsi="Times New Roman"/>
              </w:rPr>
            </w:pPr>
            <w:r w:rsidRPr="00A22F3D">
              <w:rPr>
                <w:rFonts w:ascii="Times New Roman" w:hAnsi="Times New Roman"/>
              </w:rPr>
              <w:t xml:space="preserve">методы планирования, контроля и оценки качества работ исполнителей; </w:t>
            </w:r>
          </w:p>
          <w:p w:rsidR="00F77286" w:rsidRPr="00A22F3D" w:rsidRDefault="00F77286" w:rsidP="006812F8">
            <w:pPr>
              <w:spacing w:line="322" w:lineRule="exact"/>
              <w:ind w:firstLine="317"/>
              <w:rPr>
                <w:rFonts w:ascii="Times New Roman" w:hAnsi="Times New Roman"/>
              </w:rPr>
            </w:pPr>
            <w:r w:rsidRPr="00A22F3D">
              <w:rPr>
                <w:rFonts w:ascii="Times New Roman" w:hAnsi="Times New Roman"/>
              </w:rPr>
              <w:t>виды, формы и методы мотивации персонала; способы и формы инструктирования персонала; методы контроля возможных хищений запасов; основные производственные показатели подразделения организации питания;</w:t>
            </w:r>
          </w:p>
          <w:p w:rsidR="00A22F3D" w:rsidRPr="00A22F3D" w:rsidRDefault="00A22F3D" w:rsidP="006812F8">
            <w:pPr>
              <w:spacing w:line="322" w:lineRule="exact"/>
              <w:ind w:firstLine="317"/>
              <w:jc w:val="both"/>
              <w:rPr>
                <w:rFonts w:ascii="Times New Roman" w:hAnsi="Times New Roman"/>
              </w:rPr>
            </w:pPr>
            <w:r w:rsidRPr="00A22F3D">
              <w:rPr>
                <w:rFonts w:ascii="Times New Roman" w:hAnsi="Times New Roman"/>
              </w:rPr>
              <w:t>правила первичного документооборота, учета и отчетности;</w:t>
            </w:r>
          </w:p>
          <w:p w:rsidR="00F77286" w:rsidRPr="00A22F3D" w:rsidRDefault="00A22F3D" w:rsidP="006812F8">
            <w:pPr>
              <w:spacing w:line="322" w:lineRule="exact"/>
              <w:ind w:firstLine="317"/>
              <w:rPr>
                <w:rFonts w:ascii="Times New Roman" w:hAnsi="Times New Roman"/>
              </w:rPr>
            </w:pPr>
            <w:r w:rsidRPr="00A22F3D">
              <w:rPr>
                <w:rFonts w:ascii="Times New Roman" w:hAnsi="Times New Roman"/>
              </w:rPr>
              <w:t>формы документов, порядок их заполнения; программное обеспечение управления расходом продуктов и движением готовой продукции;</w:t>
            </w:r>
          </w:p>
          <w:p w:rsidR="00A22F3D" w:rsidRPr="00A22F3D" w:rsidRDefault="00A22F3D" w:rsidP="006812F8">
            <w:pPr>
              <w:spacing w:line="322" w:lineRule="exact"/>
              <w:ind w:firstLine="317"/>
              <w:rPr>
                <w:rFonts w:ascii="Times New Roman" w:hAnsi="Times New Roman"/>
              </w:rPr>
            </w:pPr>
            <w:r w:rsidRPr="00A22F3D">
              <w:rPr>
                <w:rFonts w:ascii="Times New Roman" w:hAnsi="Times New Roman"/>
              </w:rPr>
              <w:t>правила составления калькуляции стоимости; правила оформления заказа на продукты со склада и приема продуктов, со склада и от поставщиков, ведения учета и составления товарных отчетов;</w:t>
            </w:r>
          </w:p>
          <w:p w:rsidR="00F77286" w:rsidRPr="006812F8" w:rsidRDefault="00A22F3D" w:rsidP="006812F8">
            <w:pPr>
              <w:ind w:firstLine="317"/>
              <w:rPr>
                <w:rFonts w:ascii="Times New Roman" w:hAnsi="Times New Roman"/>
                <w:color w:val="000000"/>
                <w:lang w:eastAsia="ru-RU" w:bidi="ru-RU"/>
              </w:rPr>
            </w:pPr>
            <w:r w:rsidRPr="00A22F3D">
              <w:rPr>
                <w:rFonts w:ascii="Times New Roman" w:hAnsi="Times New Roman"/>
              </w:rPr>
              <w:t>процедуры и правила инвентаризации запасов;</w:t>
            </w:r>
          </w:p>
        </w:tc>
      </w:tr>
    </w:tbl>
    <w:p w:rsidR="00EA4E6B" w:rsidRDefault="00EA4E6B" w:rsidP="006743FC">
      <w:pPr>
        <w:rPr>
          <w:rFonts w:ascii="Times New Roman" w:hAnsi="Times New Roman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29"/>
        <w:gridCol w:w="2977"/>
      </w:tblGrid>
      <w:tr w:rsidR="00D1654D" w:rsidRPr="008D391E" w:rsidTr="00111CD7">
        <w:tc>
          <w:tcPr>
            <w:tcW w:w="6629" w:type="dxa"/>
          </w:tcPr>
          <w:p w:rsidR="00D1654D" w:rsidRPr="008D391E" w:rsidRDefault="00D1654D" w:rsidP="00111CD7">
            <w:pPr>
              <w:spacing w:after="0" w:line="240" w:lineRule="auto"/>
              <w:ind w:firstLine="3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391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Личностные результаты </w:t>
            </w:r>
          </w:p>
          <w:p w:rsidR="00D1654D" w:rsidRPr="008D391E" w:rsidRDefault="00D1654D" w:rsidP="00111CD7">
            <w:pPr>
              <w:spacing w:after="0" w:line="240" w:lineRule="auto"/>
              <w:ind w:firstLine="3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391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реализации программы воспитания </w:t>
            </w:r>
          </w:p>
          <w:p w:rsidR="00D1654D" w:rsidRPr="008D391E" w:rsidRDefault="00D1654D" w:rsidP="00111CD7">
            <w:pPr>
              <w:spacing w:after="0" w:line="240" w:lineRule="auto"/>
              <w:ind w:firstLine="3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391E">
              <w:rPr>
                <w:rFonts w:ascii="Times New Roman" w:hAnsi="Times New Roman"/>
                <w:i/>
                <w:iCs/>
                <w:sz w:val="24"/>
                <w:szCs w:val="24"/>
              </w:rPr>
              <w:t>(дескрипторы)</w:t>
            </w:r>
          </w:p>
        </w:tc>
        <w:tc>
          <w:tcPr>
            <w:tcW w:w="2977" w:type="dxa"/>
            <w:vAlign w:val="center"/>
          </w:tcPr>
          <w:p w:rsidR="00D1654D" w:rsidRPr="008D391E" w:rsidRDefault="00D1654D" w:rsidP="00111CD7">
            <w:pPr>
              <w:spacing w:after="0" w:line="240" w:lineRule="auto"/>
              <w:ind w:firstLine="3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391E">
              <w:rPr>
                <w:rFonts w:ascii="Times New Roman" w:hAnsi="Times New Roman"/>
                <w:b/>
                <w:bCs/>
                <w:sz w:val="24"/>
                <w:szCs w:val="24"/>
              </w:rPr>
              <w:t>Код личностных результатов реализации программы воспитания</w:t>
            </w:r>
          </w:p>
        </w:tc>
      </w:tr>
      <w:tr w:rsidR="00D1654D" w:rsidRPr="008D391E" w:rsidTr="00111CD7">
        <w:tc>
          <w:tcPr>
            <w:tcW w:w="9606" w:type="dxa"/>
            <w:gridSpan w:val="2"/>
            <w:tcBorders>
              <w:top w:val="single" w:sz="4" w:space="0" w:color="auto"/>
            </w:tcBorders>
            <w:vAlign w:val="center"/>
          </w:tcPr>
          <w:p w:rsidR="00D1654D" w:rsidRPr="008D391E" w:rsidRDefault="00D1654D" w:rsidP="00111CD7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391E">
              <w:rPr>
                <w:rFonts w:ascii="Times New Roman" w:hAnsi="Times New Roman"/>
                <w:b/>
                <w:bCs/>
                <w:sz w:val="24"/>
                <w:szCs w:val="24"/>
              </w:rPr>
              <w:t>Личностные результаты</w:t>
            </w:r>
          </w:p>
          <w:p w:rsidR="00D1654D" w:rsidRPr="008D391E" w:rsidRDefault="00D1654D" w:rsidP="00111CD7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391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реализации программы воспитания, </w:t>
            </w:r>
            <w:r w:rsidRPr="008D391E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определенные отраслевыми требованиями к деловым качествам личности</w:t>
            </w:r>
          </w:p>
        </w:tc>
      </w:tr>
      <w:tr w:rsidR="00D1654D" w:rsidRPr="008D391E" w:rsidTr="00111CD7">
        <w:tc>
          <w:tcPr>
            <w:tcW w:w="6629" w:type="dxa"/>
          </w:tcPr>
          <w:p w:rsidR="00D1654D" w:rsidRPr="008D391E" w:rsidRDefault="00D1654D" w:rsidP="00111CD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D391E">
              <w:rPr>
                <w:rFonts w:ascii="Times New Roman" w:hAnsi="Times New Roman"/>
                <w:sz w:val="24"/>
                <w:szCs w:val="24"/>
              </w:rPr>
              <w:t>Демонстрирующий готовность и способность вести диалог с другими людьми, достигать в нем взаимопонимания, находить общие цели и сотрудничать для их достижения в профессиональной деятельности</w:t>
            </w:r>
          </w:p>
        </w:tc>
        <w:tc>
          <w:tcPr>
            <w:tcW w:w="2977" w:type="dxa"/>
            <w:vAlign w:val="center"/>
          </w:tcPr>
          <w:p w:rsidR="00D1654D" w:rsidRPr="008D391E" w:rsidRDefault="00D1654D" w:rsidP="00111CD7">
            <w:pPr>
              <w:spacing w:after="0" w:line="240" w:lineRule="auto"/>
              <w:ind w:firstLine="3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391E">
              <w:rPr>
                <w:rFonts w:ascii="Times New Roman" w:hAnsi="Times New Roman"/>
                <w:b/>
                <w:bCs/>
                <w:sz w:val="24"/>
                <w:szCs w:val="24"/>
              </w:rPr>
              <w:t>ЛР 13</w:t>
            </w:r>
          </w:p>
        </w:tc>
      </w:tr>
      <w:tr w:rsidR="00D1654D" w:rsidRPr="008D391E" w:rsidTr="00111CD7">
        <w:tc>
          <w:tcPr>
            <w:tcW w:w="6629" w:type="dxa"/>
          </w:tcPr>
          <w:p w:rsidR="00D1654D" w:rsidRPr="008D391E" w:rsidRDefault="00D1654D" w:rsidP="00111CD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D391E">
              <w:rPr>
                <w:rFonts w:ascii="Times New Roman" w:hAnsi="Times New Roman"/>
                <w:sz w:val="24"/>
                <w:szCs w:val="24"/>
              </w:rPr>
              <w:t>Проявляющий гражданское отношение к профессиональной деятельности как к возможности личного участия в решении общественных, государственных, общенациональных проблем</w:t>
            </w:r>
          </w:p>
        </w:tc>
        <w:tc>
          <w:tcPr>
            <w:tcW w:w="2977" w:type="dxa"/>
            <w:vAlign w:val="center"/>
          </w:tcPr>
          <w:p w:rsidR="00D1654D" w:rsidRPr="008D391E" w:rsidRDefault="00D1654D" w:rsidP="00111CD7">
            <w:pPr>
              <w:spacing w:after="0" w:line="240" w:lineRule="auto"/>
              <w:ind w:firstLine="3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391E">
              <w:rPr>
                <w:rFonts w:ascii="Times New Roman" w:hAnsi="Times New Roman"/>
                <w:b/>
                <w:bCs/>
                <w:sz w:val="24"/>
                <w:szCs w:val="24"/>
              </w:rPr>
              <w:t>ЛР 15</w:t>
            </w:r>
          </w:p>
        </w:tc>
      </w:tr>
      <w:tr w:rsidR="00D1654D" w:rsidRPr="008D391E" w:rsidTr="00111CD7">
        <w:tc>
          <w:tcPr>
            <w:tcW w:w="9606" w:type="dxa"/>
            <w:gridSpan w:val="2"/>
          </w:tcPr>
          <w:p w:rsidR="00D1654D" w:rsidRPr="008D391E" w:rsidRDefault="00D1654D" w:rsidP="00111CD7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391E">
              <w:rPr>
                <w:rFonts w:ascii="Times New Roman" w:hAnsi="Times New Roman"/>
                <w:b/>
                <w:bCs/>
                <w:sz w:val="24"/>
                <w:szCs w:val="24"/>
              </w:rPr>
              <w:t>Личностные результаты</w:t>
            </w:r>
          </w:p>
          <w:p w:rsidR="00D1654D" w:rsidRPr="008D391E" w:rsidRDefault="00D1654D" w:rsidP="00111CD7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391E">
              <w:rPr>
                <w:rFonts w:ascii="Times New Roman" w:hAnsi="Times New Roman"/>
                <w:b/>
                <w:bCs/>
                <w:sz w:val="24"/>
                <w:szCs w:val="24"/>
              </w:rPr>
              <w:t>реализации программы воспитания, определенные субъектом Российской Федерации</w:t>
            </w:r>
          </w:p>
        </w:tc>
      </w:tr>
      <w:tr w:rsidR="00D1654D" w:rsidRPr="008D391E" w:rsidTr="00111CD7">
        <w:tc>
          <w:tcPr>
            <w:tcW w:w="6629" w:type="dxa"/>
          </w:tcPr>
          <w:p w:rsidR="00D1654D" w:rsidRPr="008D391E" w:rsidRDefault="00D1654D" w:rsidP="00111CD7">
            <w:pPr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8D391E">
              <w:rPr>
                <w:rFonts w:ascii="Times New Roman" w:hAnsi="Times New Roman"/>
                <w:sz w:val="24"/>
                <w:szCs w:val="24"/>
              </w:rPr>
              <w:t xml:space="preserve">Обладающий осознанным, уважительным и доброжелательным отношением к другому человеку, его </w:t>
            </w:r>
            <w:r w:rsidRPr="008D391E">
              <w:rPr>
                <w:rFonts w:ascii="Times New Roman" w:hAnsi="Times New Roman"/>
                <w:sz w:val="24"/>
                <w:szCs w:val="24"/>
              </w:rPr>
              <w:lastRenderedPageBreak/>
              <w:t>мнению, мировоззрению, культуре, языку, вере, гражданской позиции, к истории, культуре, религии, традициям, языкам, ценностям народов Вятского края; готовый и способный вести диалог с другими людьми и достигать в нем взаимопонимания</w:t>
            </w:r>
          </w:p>
        </w:tc>
        <w:tc>
          <w:tcPr>
            <w:tcW w:w="2977" w:type="dxa"/>
            <w:vAlign w:val="center"/>
          </w:tcPr>
          <w:p w:rsidR="00D1654D" w:rsidRPr="008D391E" w:rsidRDefault="00D1654D" w:rsidP="00111CD7">
            <w:pPr>
              <w:spacing w:after="0" w:line="240" w:lineRule="auto"/>
              <w:ind w:firstLine="3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391E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ЛР 22</w:t>
            </w:r>
          </w:p>
        </w:tc>
      </w:tr>
      <w:tr w:rsidR="00D1654D" w:rsidRPr="008D391E" w:rsidTr="00111CD7">
        <w:tc>
          <w:tcPr>
            <w:tcW w:w="6629" w:type="dxa"/>
          </w:tcPr>
          <w:p w:rsidR="00D1654D" w:rsidRPr="008D391E" w:rsidRDefault="00D1654D" w:rsidP="00111CD7">
            <w:pPr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8D391E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Осмысляющий социально-нравственный опыт предшествующих поколений, способный к определению своей позиции и ответственному поведению в современном обществе</w:t>
            </w:r>
          </w:p>
        </w:tc>
        <w:tc>
          <w:tcPr>
            <w:tcW w:w="2977" w:type="dxa"/>
            <w:vAlign w:val="center"/>
          </w:tcPr>
          <w:p w:rsidR="00D1654D" w:rsidRPr="008D391E" w:rsidRDefault="00D1654D" w:rsidP="00111CD7">
            <w:pPr>
              <w:spacing w:after="0" w:line="240" w:lineRule="auto"/>
              <w:ind w:firstLine="3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391E">
              <w:rPr>
                <w:rFonts w:ascii="Times New Roman" w:hAnsi="Times New Roman"/>
                <w:b/>
                <w:bCs/>
                <w:sz w:val="24"/>
                <w:szCs w:val="24"/>
              </w:rPr>
              <w:t>ЛР 23</w:t>
            </w:r>
          </w:p>
        </w:tc>
      </w:tr>
    </w:tbl>
    <w:p w:rsidR="00D1654D" w:rsidRPr="00EA4E6B" w:rsidRDefault="00D1654D" w:rsidP="006743FC">
      <w:pPr>
        <w:rPr>
          <w:rFonts w:ascii="Times New Roman" w:hAnsi="Times New Roman"/>
          <w:sz w:val="24"/>
          <w:szCs w:val="24"/>
        </w:rPr>
      </w:pPr>
    </w:p>
    <w:p w:rsidR="00D1028D" w:rsidRPr="00D1028D" w:rsidRDefault="0097160C" w:rsidP="00E47292">
      <w:pPr>
        <w:pStyle w:val="10"/>
        <w:shd w:val="clear" w:color="auto" w:fill="auto"/>
        <w:tabs>
          <w:tab w:val="left" w:pos="740"/>
        </w:tabs>
        <w:spacing w:before="0" w:after="0" w:line="322" w:lineRule="exact"/>
        <w:jc w:val="both"/>
        <w:rPr>
          <w:sz w:val="22"/>
          <w:szCs w:val="22"/>
        </w:rPr>
      </w:pPr>
      <w:r w:rsidRPr="00D1028D">
        <w:rPr>
          <w:b w:val="0"/>
          <w:sz w:val="22"/>
          <w:szCs w:val="22"/>
        </w:rPr>
        <w:t xml:space="preserve"> </w:t>
      </w:r>
      <w:bookmarkStart w:id="0" w:name="bookmark5"/>
    </w:p>
    <w:p w:rsidR="00D1028D" w:rsidRPr="00D1028D" w:rsidRDefault="00D1028D" w:rsidP="002674B4">
      <w:pPr>
        <w:pStyle w:val="10"/>
        <w:numPr>
          <w:ilvl w:val="1"/>
          <w:numId w:val="5"/>
        </w:numPr>
        <w:shd w:val="clear" w:color="auto" w:fill="auto"/>
        <w:tabs>
          <w:tab w:val="left" w:pos="740"/>
        </w:tabs>
        <w:spacing w:before="0" w:after="0" w:line="322" w:lineRule="exact"/>
        <w:jc w:val="both"/>
        <w:rPr>
          <w:sz w:val="22"/>
          <w:szCs w:val="22"/>
        </w:rPr>
      </w:pPr>
      <w:r w:rsidRPr="00D1028D">
        <w:rPr>
          <w:sz w:val="22"/>
          <w:szCs w:val="22"/>
        </w:rPr>
        <w:t>Рекомендуемое количество часов на освоение программы профессионального модуля:</w:t>
      </w:r>
      <w:bookmarkEnd w:id="0"/>
    </w:p>
    <w:p w:rsidR="00D1028D" w:rsidRPr="00D1028D" w:rsidRDefault="00D1028D" w:rsidP="00D1028D">
      <w:pPr>
        <w:spacing w:line="322" w:lineRule="exact"/>
        <w:jc w:val="both"/>
        <w:rPr>
          <w:rFonts w:ascii="Times New Roman" w:hAnsi="Times New Roman"/>
        </w:rPr>
      </w:pPr>
      <w:r w:rsidRPr="00D1028D">
        <w:rPr>
          <w:rFonts w:ascii="Times New Roman" w:hAnsi="Times New Roman"/>
        </w:rPr>
        <w:t xml:space="preserve">объем образовательной нагрузки обучающегося </w:t>
      </w:r>
      <w:r w:rsidRPr="00D1028D">
        <w:rPr>
          <w:rStyle w:val="20"/>
          <w:rFonts w:eastAsia="Calibri"/>
          <w:sz w:val="22"/>
          <w:szCs w:val="22"/>
        </w:rPr>
        <w:t xml:space="preserve">260 </w:t>
      </w:r>
      <w:r w:rsidRPr="00D1028D">
        <w:rPr>
          <w:rFonts w:ascii="Times New Roman" w:hAnsi="Times New Roman"/>
        </w:rPr>
        <w:t>часов, в том числе:</w:t>
      </w:r>
    </w:p>
    <w:p w:rsidR="00D1028D" w:rsidRPr="00D1028D" w:rsidRDefault="00D1028D" w:rsidP="002674B4">
      <w:pPr>
        <w:widowControl w:val="0"/>
        <w:numPr>
          <w:ilvl w:val="0"/>
          <w:numId w:val="6"/>
        </w:numPr>
        <w:tabs>
          <w:tab w:val="left" w:pos="740"/>
        </w:tabs>
        <w:spacing w:after="0" w:line="322" w:lineRule="exact"/>
        <w:ind w:left="740" w:hanging="360"/>
        <w:rPr>
          <w:rFonts w:ascii="Times New Roman" w:hAnsi="Times New Roman"/>
        </w:rPr>
      </w:pPr>
      <w:r w:rsidRPr="00D1028D">
        <w:rPr>
          <w:rFonts w:ascii="Times New Roman" w:hAnsi="Times New Roman"/>
        </w:rPr>
        <w:t xml:space="preserve">объём работы обучающихся во взаимодействии с преподавателем </w:t>
      </w:r>
      <w:r w:rsidRPr="00D1028D">
        <w:rPr>
          <w:rStyle w:val="20"/>
          <w:rFonts w:eastAsia="Calibri"/>
          <w:sz w:val="22"/>
          <w:szCs w:val="22"/>
        </w:rPr>
        <w:t xml:space="preserve">104 </w:t>
      </w:r>
      <w:r w:rsidRPr="00D1028D">
        <w:rPr>
          <w:rFonts w:ascii="Times New Roman" w:hAnsi="Times New Roman"/>
        </w:rPr>
        <w:t>часов;</w:t>
      </w:r>
    </w:p>
    <w:p w:rsidR="00D1028D" w:rsidRPr="00D1028D" w:rsidRDefault="00D1028D" w:rsidP="002674B4">
      <w:pPr>
        <w:widowControl w:val="0"/>
        <w:numPr>
          <w:ilvl w:val="0"/>
          <w:numId w:val="6"/>
        </w:numPr>
        <w:tabs>
          <w:tab w:val="left" w:pos="740"/>
        </w:tabs>
        <w:spacing w:after="0" w:line="341" w:lineRule="exact"/>
        <w:ind w:left="380"/>
        <w:jc w:val="both"/>
        <w:rPr>
          <w:rFonts w:ascii="Times New Roman" w:hAnsi="Times New Roman"/>
        </w:rPr>
      </w:pPr>
      <w:r w:rsidRPr="00D1028D">
        <w:rPr>
          <w:rFonts w:ascii="Times New Roman" w:hAnsi="Times New Roman"/>
        </w:rPr>
        <w:t xml:space="preserve">объём самостоятельной работы обучающегося </w:t>
      </w:r>
      <w:r w:rsidR="00E47292">
        <w:rPr>
          <w:rStyle w:val="20"/>
          <w:rFonts w:eastAsia="Calibri"/>
          <w:sz w:val="22"/>
          <w:szCs w:val="22"/>
        </w:rPr>
        <w:t>2</w:t>
      </w:r>
      <w:r w:rsidRPr="00D1028D">
        <w:rPr>
          <w:rStyle w:val="20"/>
          <w:rFonts w:eastAsia="Calibri"/>
          <w:sz w:val="22"/>
          <w:szCs w:val="22"/>
        </w:rPr>
        <w:t xml:space="preserve"> </w:t>
      </w:r>
      <w:r w:rsidR="00E47292">
        <w:rPr>
          <w:rFonts w:ascii="Times New Roman" w:hAnsi="Times New Roman"/>
        </w:rPr>
        <w:t>часа</w:t>
      </w:r>
      <w:r w:rsidRPr="00D1028D">
        <w:rPr>
          <w:rFonts w:ascii="Times New Roman" w:hAnsi="Times New Roman"/>
        </w:rPr>
        <w:t>;</w:t>
      </w:r>
    </w:p>
    <w:p w:rsidR="00D1028D" w:rsidRPr="00D1028D" w:rsidRDefault="00D1028D" w:rsidP="002674B4">
      <w:pPr>
        <w:widowControl w:val="0"/>
        <w:numPr>
          <w:ilvl w:val="0"/>
          <w:numId w:val="6"/>
        </w:numPr>
        <w:tabs>
          <w:tab w:val="left" w:pos="740"/>
        </w:tabs>
        <w:spacing w:after="0" w:line="341" w:lineRule="exact"/>
        <w:ind w:left="380"/>
        <w:jc w:val="both"/>
        <w:rPr>
          <w:rFonts w:ascii="Times New Roman" w:hAnsi="Times New Roman"/>
        </w:rPr>
      </w:pPr>
      <w:r w:rsidRPr="00D1028D">
        <w:rPr>
          <w:rFonts w:ascii="Times New Roman" w:hAnsi="Times New Roman"/>
        </w:rPr>
        <w:t xml:space="preserve">учебной и производственной практики - </w:t>
      </w:r>
      <w:r w:rsidRPr="00D1028D">
        <w:rPr>
          <w:rStyle w:val="20"/>
          <w:rFonts w:eastAsia="Calibri"/>
          <w:sz w:val="22"/>
          <w:szCs w:val="22"/>
        </w:rPr>
        <w:t xml:space="preserve">144 </w:t>
      </w:r>
      <w:r w:rsidRPr="00D1028D">
        <w:rPr>
          <w:rFonts w:ascii="Times New Roman" w:hAnsi="Times New Roman"/>
        </w:rPr>
        <w:t>часа;</w:t>
      </w:r>
    </w:p>
    <w:p w:rsidR="00D1028D" w:rsidRPr="00D1028D" w:rsidRDefault="00D1028D" w:rsidP="002674B4">
      <w:pPr>
        <w:widowControl w:val="0"/>
        <w:numPr>
          <w:ilvl w:val="0"/>
          <w:numId w:val="6"/>
        </w:numPr>
        <w:tabs>
          <w:tab w:val="left" w:pos="740"/>
        </w:tabs>
        <w:spacing w:after="0" w:line="341" w:lineRule="exact"/>
        <w:ind w:left="380"/>
        <w:jc w:val="both"/>
        <w:rPr>
          <w:rFonts w:ascii="Times New Roman" w:hAnsi="Times New Roman"/>
        </w:rPr>
      </w:pPr>
      <w:r w:rsidRPr="00D1028D">
        <w:rPr>
          <w:rFonts w:ascii="Times New Roman" w:hAnsi="Times New Roman"/>
        </w:rPr>
        <w:t xml:space="preserve">экзамен (квалификационный) - </w:t>
      </w:r>
      <w:r w:rsidR="006642D7">
        <w:rPr>
          <w:rStyle w:val="20"/>
          <w:rFonts w:eastAsia="Calibri"/>
          <w:sz w:val="22"/>
          <w:szCs w:val="22"/>
        </w:rPr>
        <w:t>6</w:t>
      </w:r>
      <w:r w:rsidRPr="00D1028D">
        <w:rPr>
          <w:rStyle w:val="20"/>
          <w:rFonts w:eastAsia="Calibri"/>
          <w:sz w:val="22"/>
          <w:szCs w:val="22"/>
        </w:rPr>
        <w:t xml:space="preserve"> </w:t>
      </w:r>
      <w:r w:rsidRPr="00D1028D">
        <w:rPr>
          <w:rFonts w:ascii="Times New Roman" w:hAnsi="Times New Roman"/>
        </w:rPr>
        <w:t>часов.</w:t>
      </w:r>
    </w:p>
    <w:p w:rsidR="00734D47" w:rsidRPr="004A3FA5" w:rsidRDefault="00734D47" w:rsidP="00734D47">
      <w:pPr>
        <w:spacing w:after="0"/>
        <w:rPr>
          <w:rFonts w:ascii="Times New Roman" w:hAnsi="Times New Roman"/>
          <w:sz w:val="24"/>
          <w:szCs w:val="24"/>
        </w:rPr>
        <w:sectPr w:rsidR="00734D47" w:rsidRPr="004A3FA5" w:rsidSect="00EF17E8">
          <w:pgSz w:w="11900" w:h="16840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1008B4" w:rsidRPr="001008B4" w:rsidRDefault="001008B4" w:rsidP="001008B4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  <w:r w:rsidRPr="001008B4">
        <w:rPr>
          <w:rFonts w:ascii="Times New Roman" w:hAnsi="Times New Roman"/>
          <w:b/>
          <w:sz w:val="24"/>
          <w:szCs w:val="24"/>
        </w:rPr>
        <w:lastRenderedPageBreak/>
        <w:t>2. СТРУКТУРА И СОДЕРЖАНИЕ ПРОФЕССИОНАЛЬНОГО МОДУЛЯ</w:t>
      </w:r>
    </w:p>
    <w:p w:rsidR="006743FC" w:rsidRDefault="006743FC" w:rsidP="00E06F18">
      <w:pPr>
        <w:pStyle w:val="a3"/>
        <w:ind w:left="360"/>
        <w:jc w:val="both"/>
        <w:rPr>
          <w:rFonts w:ascii="Times New Roman" w:hAnsi="Times New Roman"/>
          <w:sz w:val="24"/>
          <w:szCs w:val="24"/>
        </w:rPr>
      </w:pPr>
    </w:p>
    <w:p w:rsidR="001008B4" w:rsidRDefault="001008B4" w:rsidP="00E06F18">
      <w:pPr>
        <w:pStyle w:val="a3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1008B4">
        <w:rPr>
          <w:rFonts w:ascii="Times New Roman" w:hAnsi="Times New Roman"/>
          <w:b/>
          <w:sz w:val="24"/>
          <w:szCs w:val="24"/>
        </w:rPr>
        <w:t>2.1. Структура профессионального модуля</w:t>
      </w:r>
      <w:r w:rsidR="000E4819">
        <w:rPr>
          <w:rFonts w:ascii="Times New Roman" w:hAnsi="Times New Roman"/>
          <w:b/>
          <w:sz w:val="24"/>
          <w:szCs w:val="24"/>
        </w:rPr>
        <w:t xml:space="preserve">  </w:t>
      </w:r>
    </w:p>
    <w:tbl>
      <w:tblPr>
        <w:tblpPr w:leftFromText="180" w:rightFromText="180" w:vertAnchor="text" w:horzAnchor="margin" w:tblpXSpec="center" w:tblpY="117"/>
        <w:tblW w:w="51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8"/>
        <w:gridCol w:w="3119"/>
        <w:gridCol w:w="1063"/>
        <w:gridCol w:w="921"/>
        <w:gridCol w:w="1702"/>
        <w:gridCol w:w="6"/>
        <w:gridCol w:w="1556"/>
        <w:gridCol w:w="1143"/>
        <w:gridCol w:w="1527"/>
        <w:gridCol w:w="2005"/>
      </w:tblGrid>
      <w:tr w:rsidR="0077635B" w:rsidTr="00CF521B">
        <w:tc>
          <w:tcPr>
            <w:tcW w:w="609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566D9" w:rsidRDefault="00B566D9" w:rsidP="00B566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Коды профессиональных общих компетенций</w:t>
            </w:r>
          </w:p>
        </w:tc>
        <w:tc>
          <w:tcPr>
            <w:tcW w:w="1050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566D9" w:rsidRDefault="00B566D9" w:rsidP="00B566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Наименования разделов профессионального модуля</w:t>
            </w:r>
          </w:p>
        </w:tc>
        <w:tc>
          <w:tcPr>
            <w:tcW w:w="358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566D9" w:rsidRDefault="00B566D9" w:rsidP="00B566D9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Объем образовательной </w:t>
            </w:r>
          </w:p>
          <w:p w:rsidR="00B566D9" w:rsidRDefault="00B566D9" w:rsidP="00B566D9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</w:rPr>
              <w:t>программы, час</w:t>
            </w:r>
          </w:p>
        </w:tc>
        <w:tc>
          <w:tcPr>
            <w:tcW w:w="2983" w:type="pct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566D9" w:rsidRDefault="00B566D9" w:rsidP="00B566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Объем образовательной программы, час</w:t>
            </w:r>
          </w:p>
        </w:tc>
      </w:tr>
      <w:tr w:rsidR="00B566D9" w:rsidTr="00CF521B">
        <w:trPr>
          <w:trHeight w:val="255"/>
        </w:trPr>
        <w:tc>
          <w:tcPr>
            <w:tcW w:w="609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566D9" w:rsidRDefault="00B566D9" w:rsidP="00B566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50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566D9" w:rsidRDefault="00B566D9" w:rsidP="00B566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8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566D9" w:rsidRDefault="00B566D9" w:rsidP="00B566D9">
            <w:pPr>
              <w:spacing w:after="0" w:line="240" w:lineRule="auto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  <w:tc>
          <w:tcPr>
            <w:tcW w:w="2308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566D9" w:rsidRDefault="00B566D9" w:rsidP="00B566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Занятия во взаимодействии с преподавателем, час</w:t>
            </w:r>
          </w:p>
        </w:tc>
        <w:tc>
          <w:tcPr>
            <w:tcW w:w="67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B566D9" w:rsidRDefault="00B566D9" w:rsidP="00B566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Самостоятельная </w:t>
            </w:r>
          </w:p>
          <w:p w:rsidR="00B566D9" w:rsidRDefault="00B566D9" w:rsidP="00B566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работа</w:t>
            </w:r>
          </w:p>
          <w:p w:rsidR="00B566D9" w:rsidRDefault="00B566D9" w:rsidP="00B566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566D9" w:rsidTr="00CF521B">
        <w:trPr>
          <w:trHeight w:val="315"/>
        </w:trPr>
        <w:tc>
          <w:tcPr>
            <w:tcW w:w="609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566D9" w:rsidRDefault="00B566D9" w:rsidP="00B566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50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566D9" w:rsidRDefault="00B566D9" w:rsidP="00B566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8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566D9" w:rsidRDefault="00B566D9" w:rsidP="00B566D9">
            <w:pPr>
              <w:spacing w:after="0" w:line="240" w:lineRule="auto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  <w:tc>
          <w:tcPr>
            <w:tcW w:w="1409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566D9" w:rsidRDefault="00B566D9" w:rsidP="00B566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Обучение по МДК, в час</w:t>
            </w:r>
          </w:p>
        </w:tc>
        <w:tc>
          <w:tcPr>
            <w:tcW w:w="89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66D9" w:rsidRDefault="00B566D9" w:rsidP="00B566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Практики</w:t>
            </w:r>
          </w:p>
        </w:tc>
        <w:tc>
          <w:tcPr>
            <w:tcW w:w="675" w:type="pct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B566D9" w:rsidRDefault="00B566D9" w:rsidP="00B566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17A2B" w:rsidTr="00CF521B">
        <w:tc>
          <w:tcPr>
            <w:tcW w:w="609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566D9" w:rsidRDefault="00B566D9" w:rsidP="00B566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50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566D9" w:rsidRDefault="00B566D9" w:rsidP="00B566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8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566D9" w:rsidRDefault="00B566D9" w:rsidP="00B566D9">
            <w:pPr>
              <w:spacing w:after="0" w:line="240" w:lineRule="auto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  <w:tc>
          <w:tcPr>
            <w:tcW w:w="31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566D9" w:rsidRDefault="00B566D9" w:rsidP="00B566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всего,</w:t>
            </w:r>
          </w:p>
          <w:p w:rsidR="00B566D9" w:rsidRDefault="00B566D9" w:rsidP="00B566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часов</w:t>
            </w:r>
          </w:p>
        </w:tc>
        <w:tc>
          <w:tcPr>
            <w:tcW w:w="57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566D9" w:rsidRDefault="00B566D9" w:rsidP="00B566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 т.ч лабораторные и практические занятия, часов</w:t>
            </w:r>
          </w:p>
        </w:tc>
        <w:tc>
          <w:tcPr>
            <w:tcW w:w="526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566D9" w:rsidRDefault="00B566D9" w:rsidP="00B566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 т.ч. курсовая проект (работа),</w:t>
            </w:r>
          </w:p>
          <w:p w:rsidR="00B566D9" w:rsidRDefault="00B566D9" w:rsidP="00B566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часов</w:t>
            </w:r>
          </w:p>
        </w:tc>
        <w:tc>
          <w:tcPr>
            <w:tcW w:w="38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566D9" w:rsidRDefault="00B566D9" w:rsidP="00B566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Учебная</w:t>
            </w:r>
          </w:p>
        </w:tc>
        <w:tc>
          <w:tcPr>
            <w:tcW w:w="51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566D9" w:rsidRDefault="00B566D9" w:rsidP="00B566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Производ</w:t>
            </w:r>
          </w:p>
          <w:p w:rsidR="00B566D9" w:rsidRDefault="00B566D9" w:rsidP="00B566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ственная</w:t>
            </w:r>
          </w:p>
        </w:tc>
        <w:tc>
          <w:tcPr>
            <w:tcW w:w="675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566D9" w:rsidRDefault="00B566D9" w:rsidP="00B566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7635B" w:rsidTr="00CF521B">
        <w:tc>
          <w:tcPr>
            <w:tcW w:w="60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566D9" w:rsidRDefault="00B566D9" w:rsidP="00B566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566D9" w:rsidRDefault="00B566D9" w:rsidP="00B566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566D9" w:rsidRDefault="00B566D9" w:rsidP="00B566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B566D9" w:rsidRDefault="00B566D9" w:rsidP="00B566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73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B566D9" w:rsidRDefault="00B566D9" w:rsidP="00B566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26" w:type="pct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566D9" w:rsidRDefault="00B566D9" w:rsidP="00B566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8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6D9" w:rsidRDefault="00B566D9" w:rsidP="00B566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1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566D9" w:rsidRDefault="00B566D9" w:rsidP="00B566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566D9" w:rsidRDefault="00B566D9" w:rsidP="00B566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CF521B" w:rsidTr="00D7220E">
        <w:tc>
          <w:tcPr>
            <w:tcW w:w="60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F521B" w:rsidRDefault="00CF521B" w:rsidP="00CF5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211pt"/>
                <w:rFonts w:eastAsia="Calibri"/>
              </w:rPr>
              <w:t>ПК 6.1- 6.3 ОК1,2,4-7,9- 11</w:t>
            </w:r>
          </w:p>
        </w:tc>
        <w:tc>
          <w:tcPr>
            <w:tcW w:w="105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73219" w:rsidRDefault="00473219" w:rsidP="00CF521B">
            <w:pPr>
              <w:spacing w:line="274" w:lineRule="exact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Style w:val="211pt"/>
                <w:rFonts w:eastAsia="Calibri"/>
                <w:b/>
              </w:rPr>
              <w:t>МДК. 06</w:t>
            </w:r>
            <w:r w:rsidRPr="00A73FC5">
              <w:rPr>
                <w:rStyle w:val="211pt"/>
                <w:rFonts w:eastAsia="Calibri"/>
                <w:b/>
              </w:rPr>
              <w:t xml:space="preserve">.01. </w:t>
            </w:r>
            <w:r>
              <w:rPr>
                <w:rStyle w:val="211pt0"/>
                <w:rFonts w:eastAsia="Calibri"/>
              </w:rPr>
              <w:t>Оперативное управление  текущей деятельностью подчиненного персонала</w:t>
            </w:r>
          </w:p>
          <w:p w:rsidR="00CF521B" w:rsidRPr="00473219" w:rsidRDefault="00CF521B" w:rsidP="00CF521B">
            <w:pPr>
              <w:spacing w:line="274" w:lineRule="exact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CF521B">
              <w:rPr>
                <w:rStyle w:val="211pt"/>
                <w:rFonts w:eastAsia="Calibri"/>
                <w:b/>
              </w:rPr>
              <w:t>Раздел 1.</w:t>
            </w:r>
            <w:r>
              <w:rPr>
                <w:rStyle w:val="211pt"/>
                <w:rFonts w:eastAsia="Calibri"/>
              </w:rPr>
              <w:t>Управление текущей деятельностью подчиненного персонала</w:t>
            </w:r>
          </w:p>
        </w:tc>
        <w:tc>
          <w:tcPr>
            <w:tcW w:w="358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F521B" w:rsidRDefault="00CF521B" w:rsidP="00CF521B">
            <w:pPr>
              <w:spacing w:line="220" w:lineRule="exact"/>
              <w:jc w:val="center"/>
            </w:pPr>
            <w:r>
              <w:rPr>
                <w:rStyle w:val="211pt"/>
                <w:rFonts w:eastAsia="Calibri"/>
              </w:rPr>
              <w:t>5</w:t>
            </w:r>
            <w:r w:rsidR="00B67DA2">
              <w:rPr>
                <w:rStyle w:val="211pt"/>
                <w:rFonts w:eastAsia="Calibri"/>
              </w:rPr>
              <w:t>7</w:t>
            </w:r>
          </w:p>
        </w:tc>
        <w:tc>
          <w:tcPr>
            <w:tcW w:w="31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21B" w:rsidRDefault="00CF521B" w:rsidP="00CF521B">
            <w:pPr>
              <w:spacing w:line="220" w:lineRule="exact"/>
              <w:jc w:val="center"/>
            </w:pPr>
            <w:r>
              <w:rPr>
                <w:rStyle w:val="211pt"/>
                <w:rFonts w:eastAsia="Calibri"/>
              </w:rPr>
              <w:t>5</w:t>
            </w:r>
            <w:r w:rsidR="00E47292">
              <w:rPr>
                <w:rStyle w:val="211pt"/>
                <w:rFonts w:eastAsia="Calibri"/>
              </w:rPr>
              <w:t>6</w:t>
            </w:r>
          </w:p>
        </w:tc>
        <w:tc>
          <w:tcPr>
            <w:tcW w:w="57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21B" w:rsidRDefault="00F47692" w:rsidP="00CF521B">
            <w:pPr>
              <w:spacing w:line="220" w:lineRule="exact"/>
              <w:jc w:val="center"/>
            </w:pPr>
            <w:r>
              <w:rPr>
                <w:rStyle w:val="211pt"/>
                <w:rFonts w:eastAsia="Calibri"/>
              </w:rPr>
              <w:t>22</w:t>
            </w:r>
          </w:p>
        </w:tc>
        <w:tc>
          <w:tcPr>
            <w:tcW w:w="526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21B" w:rsidRPr="00B566D9" w:rsidRDefault="00CF521B" w:rsidP="00CF5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6D9">
              <w:rPr>
                <w:rFonts w:ascii="Times New Roman" w:hAnsi="Times New Roman"/>
                <w:sz w:val="20"/>
                <w:szCs w:val="20"/>
              </w:rPr>
              <w:t>_</w:t>
            </w:r>
          </w:p>
        </w:tc>
        <w:tc>
          <w:tcPr>
            <w:tcW w:w="38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21B" w:rsidRPr="00B566D9" w:rsidRDefault="00CF521B" w:rsidP="00CF5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6D9">
              <w:rPr>
                <w:rFonts w:ascii="Times New Roman" w:hAnsi="Times New Roman"/>
                <w:sz w:val="20"/>
                <w:szCs w:val="20"/>
              </w:rPr>
              <w:t>_</w:t>
            </w:r>
          </w:p>
        </w:tc>
        <w:tc>
          <w:tcPr>
            <w:tcW w:w="51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21B" w:rsidRPr="00B566D9" w:rsidRDefault="00CF521B" w:rsidP="00CF5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</w:t>
            </w:r>
          </w:p>
        </w:tc>
        <w:tc>
          <w:tcPr>
            <w:tcW w:w="67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F521B" w:rsidRPr="003649FE" w:rsidRDefault="00B67DA2" w:rsidP="00CF52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</w:tr>
      <w:tr w:rsidR="0077635B" w:rsidTr="00CF521B">
        <w:trPr>
          <w:trHeight w:val="750"/>
        </w:trPr>
        <w:tc>
          <w:tcPr>
            <w:tcW w:w="60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25AAA" w:rsidRDefault="00625AAA" w:rsidP="00625A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25AAA" w:rsidRDefault="004C3337" w:rsidP="00625A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211pt"/>
                <w:rFonts w:eastAsia="Calibri"/>
              </w:rPr>
              <w:t>ПК 6.4, 6.5 ОК1,2,4-7,9- 11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F521B" w:rsidRPr="00CF521B" w:rsidRDefault="00CF521B" w:rsidP="00CF521B">
            <w:pPr>
              <w:pStyle w:val="a9"/>
              <w:rPr>
                <w:b/>
              </w:rPr>
            </w:pPr>
            <w:r w:rsidRPr="00CF521B">
              <w:rPr>
                <w:rStyle w:val="211pt"/>
                <w:rFonts w:eastAsia="Calibri"/>
                <w:b/>
              </w:rPr>
              <w:t>Раздел 2.</w:t>
            </w:r>
          </w:p>
          <w:p w:rsidR="00625AAA" w:rsidRDefault="00CF521B" w:rsidP="00CF521B">
            <w:pPr>
              <w:pStyle w:val="a9"/>
              <w:rPr>
                <w:b/>
                <w:sz w:val="20"/>
                <w:szCs w:val="20"/>
              </w:rPr>
            </w:pPr>
            <w:r>
              <w:rPr>
                <w:rStyle w:val="211pt"/>
                <w:rFonts w:eastAsia="Calibri"/>
              </w:rPr>
              <w:t>Организация и контроль деятельности подчиненного персонала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25AAA" w:rsidRDefault="00BB0B76" w:rsidP="00625A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B67DA2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AAA" w:rsidRDefault="00BB0B76" w:rsidP="00625A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22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AAA" w:rsidRDefault="00BB0B76" w:rsidP="00625A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AAA" w:rsidRPr="00B566D9" w:rsidRDefault="00625AAA" w:rsidP="00625A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6D9">
              <w:rPr>
                <w:rFonts w:ascii="Times New Roman" w:hAnsi="Times New Roman"/>
                <w:sz w:val="20"/>
                <w:szCs w:val="20"/>
              </w:rPr>
              <w:t>_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AAA" w:rsidRPr="00B566D9" w:rsidRDefault="00625AAA" w:rsidP="00625A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6D9">
              <w:rPr>
                <w:rFonts w:ascii="Times New Roman" w:hAnsi="Times New Roman"/>
                <w:sz w:val="20"/>
                <w:szCs w:val="20"/>
              </w:rPr>
              <w:t>_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AAA" w:rsidRPr="00B566D9" w:rsidRDefault="00625AAA" w:rsidP="00625A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25AAA" w:rsidRDefault="00B67DA2" w:rsidP="00625A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</w:tr>
      <w:tr w:rsidR="00CF521B" w:rsidTr="00CF521B">
        <w:trPr>
          <w:trHeight w:val="258"/>
        </w:trPr>
        <w:tc>
          <w:tcPr>
            <w:tcW w:w="60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F521B" w:rsidRDefault="00CF521B" w:rsidP="00CF5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F521B" w:rsidRDefault="00CF521B" w:rsidP="00CF521B">
            <w:pPr>
              <w:spacing w:line="220" w:lineRule="exact"/>
              <w:jc w:val="both"/>
            </w:pPr>
            <w:r>
              <w:rPr>
                <w:rStyle w:val="211pt"/>
                <w:rFonts w:eastAsia="Calibri"/>
              </w:rPr>
              <w:t>Экзамен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:rsidR="00CF521B" w:rsidRDefault="00CF521B" w:rsidP="00CF521B">
            <w:pPr>
              <w:spacing w:line="220" w:lineRule="exact"/>
              <w:jc w:val="center"/>
            </w:pPr>
            <w:r>
              <w:rPr>
                <w:rStyle w:val="211pt"/>
                <w:rFonts w:eastAsia="Calibri"/>
              </w:rPr>
              <w:t>6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21B" w:rsidRDefault="00CF521B" w:rsidP="00CF52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21B" w:rsidRDefault="00CF521B" w:rsidP="00CF5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21B" w:rsidRPr="00B566D9" w:rsidRDefault="00CF521B" w:rsidP="00CF5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21B" w:rsidRPr="00B566D9" w:rsidRDefault="00CF521B" w:rsidP="00CF5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21B" w:rsidRDefault="00CF521B" w:rsidP="00CF5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F521B" w:rsidRDefault="00CF521B" w:rsidP="00CF52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F521B" w:rsidTr="00CF521B">
        <w:trPr>
          <w:trHeight w:val="816"/>
        </w:trPr>
        <w:tc>
          <w:tcPr>
            <w:tcW w:w="60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F521B" w:rsidRDefault="00CF521B" w:rsidP="00CF5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211pt"/>
                <w:rFonts w:eastAsia="Calibri"/>
              </w:rPr>
              <w:t>ПК 6.1-6.5 ОК1,2,4-7,9- 11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F521B" w:rsidRDefault="00CF521B" w:rsidP="00CF521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Style w:val="211pt"/>
                <w:rFonts w:eastAsia="Calibri"/>
              </w:rPr>
              <w:t>Курсовой проект (работа)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F521B" w:rsidRDefault="00BB0B76" w:rsidP="00CF52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21B" w:rsidRDefault="00BB0B76" w:rsidP="00CF52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</w:t>
            </w:r>
          </w:p>
        </w:tc>
        <w:tc>
          <w:tcPr>
            <w:tcW w:w="5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21B" w:rsidRDefault="00CF521B" w:rsidP="00CF52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21B" w:rsidRDefault="00BB0B76" w:rsidP="00CF52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21B" w:rsidRDefault="00CF521B" w:rsidP="00CF52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21B" w:rsidRDefault="00CF521B" w:rsidP="00CF52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F521B" w:rsidRDefault="00CF521B" w:rsidP="00CF52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F521B" w:rsidTr="00CF521B">
        <w:trPr>
          <w:trHeight w:val="20"/>
        </w:trPr>
        <w:tc>
          <w:tcPr>
            <w:tcW w:w="60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F521B" w:rsidRDefault="00CF521B" w:rsidP="00CF521B">
            <w:pPr>
              <w:spacing w:after="0" w:line="240" w:lineRule="auto"/>
              <w:jc w:val="center"/>
              <w:rPr>
                <w:rStyle w:val="211pt"/>
                <w:rFonts w:eastAsia="Calibri"/>
              </w:rPr>
            </w:pPr>
          </w:p>
        </w:tc>
        <w:tc>
          <w:tcPr>
            <w:tcW w:w="105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:rsidR="00CF521B" w:rsidRDefault="00CF521B" w:rsidP="00CF521B">
            <w:pPr>
              <w:spacing w:line="274" w:lineRule="exact"/>
            </w:pPr>
            <w:r>
              <w:rPr>
                <w:rStyle w:val="211pt"/>
                <w:rFonts w:eastAsia="Calibri"/>
              </w:rPr>
              <w:t>Практика учебная и производственная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F521B" w:rsidRDefault="00CF521B" w:rsidP="00CF521B">
            <w:pPr>
              <w:spacing w:line="220" w:lineRule="exact"/>
              <w:jc w:val="center"/>
            </w:pPr>
            <w:r>
              <w:rPr>
                <w:rStyle w:val="211pt"/>
                <w:rFonts w:eastAsia="Calibri"/>
              </w:rPr>
              <w:t>144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21B" w:rsidRDefault="00CF521B" w:rsidP="00CF52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21B" w:rsidRDefault="00CF521B" w:rsidP="00CF52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21B" w:rsidRDefault="00CF521B" w:rsidP="00CF52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21B" w:rsidRDefault="00F25C96" w:rsidP="00CF52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36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21B" w:rsidRDefault="00F25C96" w:rsidP="00CF52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108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F521B" w:rsidRDefault="00CF521B" w:rsidP="00CF52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F521B" w:rsidTr="00CF521B">
        <w:trPr>
          <w:trHeight w:val="20"/>
        </w:trPr>
        <w:tc>
          <w:tcPr>
            <w:tcW w:w="60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F521B" w:rsidRDefault="00CF521B" w:rsidP="00CF521B">
            <w:pPr>
              <w:spacing w:after="0" w:line="240" w:lineRule="auto"/>
              <w:jc w:val="center"/>
              <w:rPr>
                <w:rStyle w:val="211pt"/>
                <w:rFonts w:eastAsia="Calibri"/>
              </w:rPr>
            </w:pPr>
          </w:p>
        </w:tc>
        <w:tc>
          <w:tcPr>
            <w:tcW w:w="105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:rsidR="00CF521B" w:rsidRDefault="00CF521B" w:rsidP="00CF521B">
            <w:pPr>
              <w:spacing w:line="274" w:lineRule="exact"/>
              <w:rPr>
                <w:rStyle w:val="211pt"/>
                <w:rFonts w:eastAsia="Calibri"/>
              </w:rPr>
            </w:pPr>
            <w:r>
              <w:rPr>
                <w:rStyle w:val="211pt"/>
                <w:rFonts w:eastAsia="Calibri"/>
              </w:rPr>
              <w:t>Консультации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F521B" w:rsidRDefault="00F25C96" w:rsidP="00CF521B">
            <w:pPr>
              <w:spacing w:line="220" w:lineRule="exact"/>
              <w:jc w:val="center"/>
              <w:rPr>
                <w:rStyle w:val="211pt"/>
                <w:rFonts w:eastAsia="Calibri"/>
              </w:rPr>
            </w:pPr>
            <w:r>
              <w:rPr>
                <w:rStyle w:val="211pt"/>
                <w:rFonts w:eastAsia="Calibri"/>
              </w:rPr>
              <w:t>8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21B" w:rsidRDefault="00CF521B" w:rsidP="00CF52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21B" w:rsidRDefault="00CF521B" w:rsidP="00CF52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21B" w:rsidRDefault="00CF521B" w:rsidP="00CF52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21B" w:rsidRDefault="00CF521B" w:rsidP="00CF52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21B" w:rsidRDefault="00CF521B" w:rsidP="00CF52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F521B" w:rsidRDefault="00CF521B" w:rsidP="00CF52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F521B" w:rsidTr="00CF521B">
        <w:trPr>
          <w:trHeight w:val="20"/>
        </w:trPr>
        <w:tc>
          <w:tcPr>
            <w:tcW w:w="60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F521B" w:rsidRDefault="00CF521B" w:rsidP="00CF5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F521B" w:rsidRDefault="00CF521B" w:rsidP="00CF521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Экзамен (квалификационный)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F521B" w:rsidRDefault="00BB0B76" w:rsidP="00CF52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21B" w:rsidRDefault="00CF521B" w:rsidP="00CF52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21B" w:rsidRDefault="00CF521B" w:rsidP="00CF52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21B" w:rsidRDefault="00CF521B" w:rsidP="00CF52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21B" w:rsidRDefault="00CF521B" w:rsidP="00CF52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21B" w:rsidRDefault="00CF521B" w:rsidP="00CF52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F521B" w:rsidRDefault="00CF521B" w:rsidP="00CF52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F521B" w:rsidTr="00CF521B">
        <w:tc>
          <w:tcPr>
            <w:tcW w:w="60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F521B" w:rsidRDefault="00CF521B" w:rsidP="00CF521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F521B" w:rsidRDefault="00CF521B" w:rsidP="00CF52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Всего:</w:t>
            </w:r>
          </w:p>
        </w:tc>
        <w:tc>
          <w:tcPr>
            <w:tcW w:w="3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F521B" w:rsidRDefault="00CF521B" w:rsidP="00CF52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BB0B76">
              <w:rPr>
                <w:rFonts w:ascii="Times New Roman" w:hAnsi="Times New Roman"/>
                <w:b/>
                <w:sz w:val="20"/>
                <w:szCs w:val="20"/>
              </w:rPr>
              <w:t>60</w:t>
            </w:r>
          </w:p>
        </w:tc>
        <w:tc>
          <w:tcPr>
            <w:tcW w:w="31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F521B" w:rsidRDefault="00BE730B" w:rsidP="00CF52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94</w:t>
            </w:r>
          </w:p>
        </w:tc>
        <w:tc>
          <w:tcPr>
            <w:tcW w:w="57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F521B" w:rsidRDefault="00F25C96" w:rsidP="00CF52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42</w:t>
            </w:r>
          </w:p>
        </w:tc>
        <w:tc>
          <w:tcPr>
            <w:tcW w:w="526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F521B" w:rsidRPr="00BE730B" w:rsidRDefault="00BE730B" w:rsidP="00CF5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730B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38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F521B" w:rsidRDefault="00F25C96" w:rsidP="00CF52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36</w:t>
            </w:r>
          </w:p>
        </w:tc>
        <w:tc>
          <w:tcPr>
            <w:tcW w:w="51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F521B" w:rsidRDefault="00F25C96" w:rsidP="00CF52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108</w:t>
            </w:r>
          </w:p>
        </w:tc>
        <w:tc>
          <w:tcPr>
            <w:tcW w:w="67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F521B" w:rsidRDefault="00B67DA2" w:rsidP="00CF52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</w:tr>
    </w:tbl>
    <w:p w:rsidR="00E02AFA" w:rsidRDefault="00E02AFA" w:rsidP="00E02AFA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</w:p>
    <w:p w:rsidR="009A10EF" w:rsidRDefault="009A10EF" w:rsidP="00A73FC5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</w:p>
    <w:p w:rsidR="009A10EF" w:rsidRDefault="009A10EF" w:rsidP="00A73FC5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</w:p>
    <w:p w:rsidR="00A73FC5" w:rsidRDefault="00A73FC5" w:rsidP="00A73FC5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2.2. Тематический план и содержание профессионального модуля </w:t>
      </w:r>
    </w:p>
    <w:tbl>
      <w:tblPr>
        <w:tblW w:w="15106" w:type="dxa"/>
        <w:tblInd w:w="-27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403"/>
        <w:gridCol w:w="405"/>
        <w:gridCol w:w="20"/>
        <w:gridCol w:w="8508"/>
        <w:gridCol w:w="1707"/>
        <w:gridCol w:w="31"/>
        <w:gridCol w:w="6"/>
        <w:gridCol w:w="989"/>
        <w:gridCol w:w="31"/>
        <w:gridCol w:w="6"/>
      </w:tblGrid>
      <w:tr w:rsidR="00A73FC5" w:rsidTr="0089058D">
        <w:trPr>
          <w:trHeight w:hRule="exact" w:val="115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73FC5" w:rsidRPr="00D1419D" w:rsidRDefault="00A73FC5">
            <w:pPr>
              <w:spacing w:line="274" w:lineRule="exact"/>
              <w:jc w:val="center"/>
              <w:rPr>
                <w:rFonts w:ascii="Times New Roman" w:hAnsi="Times New Roman"/>
                <w:b/>
              </w:rPr>
            </w:pPr>
            <w:r w:rsidRPr="00D1419D">
              <w:rPr>
                <w:rStyle w:val="211pt"/>
                <w:rFonts w:eastAsia="Arial Unicode MS"/>
                <w:b/>
              </w:rPr>
              <w:t>Наименование разде</w:t>
            </w:r>
            <w:r w:rsidRPr="00D1419D">
              <w:rPr>
                <w:rStyle w:val="211pt"/>
                <w:rFonts w:eastAsia="Arial Unicode MS"/>
                <w:b/>
              </w:rPr>
              <w:softHyphen/>
              <w:t>лов профессионально</w:t>
            </w:r>
            <w:r w:rsidRPr="00D1419D">
              <w:rPr>
                <w:rStyle w:val="211pt"/>
                <w:rFonts w:eastAsia="Arial Unicode MS"/>
                <w:b/>
              </w:rPr>
              <w:softHyphen/>
              <w:t>го модуля (ПМ), меж</w:t>
            </w:r>
            <w:r w:rsidRPr="00D1419D">
              <w:rPr>
                <w:rStyle w:val="211pt"/>
                <w:rFonts w:eastAsia="Arial Unicode MS"/>
                <w:b/>
              </w:rPr>
              <w:softHyphen/>
              <w:t>дисциплинарных кур</w:t>
            </w:r>
            <w:r w:rsidRPr="00D1419D">
              <w:rPr>
                <w:rStyle w:val="211pt"/>
                <w:rFonts w:eastAsia="Arial Unicode MS"/>
                <w:b/>
              </w:rPr>
              <w:softHyphen/>
              <w:t>сов (МДК) и тем</w:t>
            </w:r>
          </w:p>
        </w:tc>
        <w:tc>
          <w:tcPr>
            <w:tcW w:w="893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73FC5" w:rsidRPr="00D1419D" w:rsidRDefault="00A73FC5">
            <w:pPr>
              <w:spacing w:line="278" w:lineRule="exact"/>
              <w:jc w:val="center"/>
              <w:rPr>
                <w:rFonts w:ascii="Times New Roman" w:hAnsi="Times New Roman"/>
                <w:b/>
              </w:rPr>
            </w:pPr>
            <w:r w:rsidRPr="00D1419D">
              <w:rPr>
                <w:rStyle w:val="211pt"/>
                <w:rFonts w:eastAsia="Arial Unicode MS"/>
                <w:b/>
              </w:rPr>
              <w:t>Содержание учебного материала, лабораторные работы и практические занятия, самостоятельная работа обучающихся, курсовая работ (проект) ( если предусмотрены)</w:t>
            </w:r>
          </w:p>
        </w:tc>
        <w:tc>
          <w:tcPr>
            <w:tcW w:w="174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73FC5" w:rsidRPr="00D1419D" w:rsidRDefault="00A73FC5">
            <w:pPr>
              <w:spacing w:line="220" w:lineRule="exact"/>
              <w:ind w:left="180"/>
              <w:jc w:val="center"/>
              <w:rPr>
                <w:rFonts w:ascii="Times New Roman" w:hAnsi="Times New Roman"/>
                <w:b/>
              </w:rPr>
            </w:pPr>
            <w:r w:rsidRPr="00D1419D">
              <w:rPr>
                <w:rStyle w:val="211pt"/>
                <w:rFonts w:eastAsia="Arial Unicode MS"/>
                <w:b/>
              </w:rPr>
              <w:t>Объем часов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3FC5" w:rsidRPr="00D1419D" w:rsidRDefault="00A73FC5">
            <w:pPr>
              <w:spacing w:after="120" w:line="220" w:lineRule="exact"/>
              <w:ind w:left="180"/>
              <w:jc w:val="center"/>
              <w:rPr>
                <w:rFonts w:ascii="Times New Roman" w:hAnsi="Times New Roman"/>
                <w:b/>
              </w:rPr>
            </w:pPr>
            <w:r w:rsidRPr="00D1419D">
              <w:rPr>
                <w:rStyle w:val="211pt"/>
                <w:rFonts w:eastAsia="Arial Unicode MS"/>
                <w:b/>
              </w:rPr>
              <w:t>Уровень</w:t>
            </w:r>
          </w:p>
          <w:p w:rsidR="00A73FC5" w:rsidRPr="00D1419D" w:rsidRDefault="00A73FC5">
            <w:pPr>
              <w:spacing w:before="120" w:line="220" w:lineRule="exact"/>
              <w:ind w:left="180"/>
              <w:jc w:val="center"/>
              <w:rPr>
                <w:rFonts w:ascii="Times New Roman" w:hAnsi="Times New Roman"/>
                <w:b/>
              </w:rPr>
            </w:pPr>
            <w:r w:rsidRPr="00D1419D">
              <w:rPr>
                <w:rStyle w:val="211pt"/>
                <w:rFonts w:eastAsia="Arial Unicode MS"/>
                <w:b/>
              </w:rPr>
              <w:t>освоения</w:t>
            </w:r>
          </w:p>
        </w:tc>
      </w:tr>
      <w:tr w:rsidR="00A73FC5" w:rsidTr="0089058D">
        <w:trPr>
          <w:trHeight w:hRule="exact" w:val="28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73FC5" w:rsidRDefault="00A73FC5">
            <w:pPr>
              <w:spacing w:line="220" w:lineRule="exact"/>
              <w:jc w:val="center"/>
              <w:rPr>
                <w:rFonts w:ascii="Times New Roman" w:hAnsi="Times New Roman"/>
              </w:rPr>
            </w:pPr>
            <w:r>
              <w:rPr>
                <w:rStyle w:val="211pt"/>
                <w:rFonts w:eastAsia="Arial Unicode MS"/>
              </w:rPr>
              <w:t>1</w:t>
            </w:r>
          </w:p>
        </w:tc>
        <w:tc>
          <w:tcPr>
            <w:tcW w:w="893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73FC5" w:rsidRDefault="00A73FC5">
            <w:pPr>
              <w:jc w:val="center"/>
              <w:rPr>
                <w:rFonts w:ascii="Times New Roman" w:hAnsi="Times New Roman"/>
              </w:rPr>
            </w:pPr>
            <w:r>
              <w:rPr>
                <w:rStyle w:val="211pt"/>
                <w:rFonts w:eastAsia="Arial Unicode MS"/>
              </w:rPr>
              <w:t>2</w:t>
            </w:r>
          </w:p>
        </w:tc>
        <w:tc>
          <w:tcPr>
            <w:tcW w:w="174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73FC5" w:rsidRDefault="00A73FC5">
            <w:pPr>
              <w:jc w:val="center"/>
              <w:rPr>
                <w:rFonts w:ascii="Times New Roman" w:hAnsi="Times New Roman"/>
              </w:rPr>
            </w:pPr>
            <w:r>
              <w:rPr>
                <w:rStyle w:val="211pt"/>
                <w:rFonts w:eastAsia="Arial Unicode MS"/>
              </w:rPr>
              <w:t>3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3FC5" w:rsidRDefault="00A73FC5">
            <w:pPr>
              <w:jc w:val="center"/>
              <w:rPr>
                <w:rFonts w:ascii="Times New Roman" w:hAnsi="Times New Roman"/>
              </w:rPr>
            </w:pPr>
            <w:r>
              <w:rPr>
                <w:rStyle w:val="211pt"/>
                <w:rFonts w:eastAsia="Arial Unicode MS"/>
              </w:rPr>
              <w:t>4</w:t>
            </w:r>
          </w:p>
        </w:tc>
      </w:tr>
      <w:tr w:rsidR="00A73FC5" w:rsidTr="0089058D">
        <w:trPr>
          <w:gridAfter w:val="1"/>
          <w:wAfter w:w="6" w:type="dxa"/>
          <w:trHeight w:hRule="exact" w:val="283"/>
        </w:trPr>
        <w:tc>
          <w:tcPr>
            <w:tcW w:w="1233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73FC5" w:rsidRDefault="00A73FC5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</w:p>
          <w:p w:rsidR="00A73FC5" w:rsidRDefault="00A73FC5">
            <w:pPr>
              <w:jc w:val="center"/>
              <w:rPr>
                <w:rStyle w:val="211pt"/>
                <w:rFonts w:eastAsia="Arial Unicode MS"/>
              </w:rPr>
            </w:pP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3FC5" w:rsidRDefault="00A73FC5">
            <w:pPr>
              <w:jc w:val="center"/>
              <w:rPr>
                <w:rStyle w:val="211pt"/>
                <w:rFonts w:eastAsia="Arial Unicode MS"/>
              </w:rPr>
            </w:pP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73FC5" w:rsidRDefault="00A73FC5">
            <w:pPr>
              <w:jc w:val="center"/>
              <w:rPr>
                <w:rStyle w:val="211pt"/>
                <w:rFonts w:eastAsia="Arial Unicode MS"/>
              </w:rPr>
            </w:pPr>
          </w:p>
        </w:tc>
      </w:tr>
      <w:tr w:rsidR="00DD0C2F" w:rsidTr="0089058D">
        <w:trPr>
          <w:gridAfter w:val="2"/>
          <w:wAfter w:w="37" w:type="dxa"/>
          <w:trHeight w:val="82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D0C2F" w:rsidRDefault="00DD0C2F" w:rsidP="005F5B6D">
            <w:pPr>
              <w:rPr>
                <w:rStyle w:val="211pt"/>
                <w:rFonts w:eastAsia="Calibri"/>
                <w:b/>
              </w:rPr>
            </w:pPr>
            <w:r w:rsidRPr="00A73FC5">
              <w:rPr>
                <w:rStyle w:val="211pt"/>
                <w:rFonts w:eastAsia="Calibri"/>
                <w:b/>
              </w:rPr>
              <w:t>Раздел модуля 1.</w:t>
            </w:r>
            <w:r w:rsidR="009A10EF">
              <w:rPr>
                <w:rStyle w:val="5"/>
                <w:rFonts w:eastAsia="Calibri"/>
              </w:rPr>
              <w:t xml:space="preserve"> </w:t>
            </w:r>
            <w:r w:rsidR="009A10EF">
              <w:rPr>
                <w:rStyle w:val="211pt0"/>
                <w:rFonts w:eastAsia="Calibri"/>
              </w:rPr>
              <w:t>Управление текущей деятельностью подчиненного персонала</w:t>
            </w:r>
          </w:p>
          <w:p w:rsidR="00DD0C2F" w:rsidRPr="00A73FC5" w:rsidRDefault="00DD0C2F" w:rsidP="009A10E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D0C2F" w:rsidRDefault="00DD0C2F" w:rsidP="00A73FC5">
            <w:pPr>
              <w:pStyle w:val="Style33"/>
              <w:widowControl/>
              <w:spacing w:line="240" w:lineRule="auto"/>
              <w:jc w:val="left"/>
              <w:rPr>
                <w:sz w:val="28"/>
                <w:szCs w:val="28"/>
              </w:rPr>
            </w:pPr>
            <w:r>
              <w:rPr>
                <w:rStyle w:val="FontStyle66"/>
                <w:sz w:val="20"/>
                <w:szCs w:val="20"/>
              </w:rPr>
              <w:t xml:space="preserve">  </w:t>
            </w:r>
          </w:p>
          <w:p w:rsidR="00DD0C2F" w:rsidRDefault="00DD0C2F">
            <w:pPr>
              <w:spacing w:line="240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D0C2F" w:rsidRPr="00644E15" w:rsidRDefault="009A10E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58</w:t>
            </w:r>
          </w:p>
        </w:tc>
        <w:tc>
          <w:tcPr>
            <w:tcW w:w="10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0C2F" w:rsidRDefault="00DD0C2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DD0C2F" w:rsidTr="0089058D">
        <w:trPr>
          <w:gridAfter w:val="2"/>
          <w:wAfter w:w="37" w:type="dxa"/>
          <w:trHeight w:val="26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D0C2F" w:rsidRPr="00A73FC5" w:rsidRDefault="009A10EF" w:rsidP="005F5B6D">
            <w:pPr>
              <w:rPr>
                <w:rStyle w:val="211pt"/>
                <w:rFonts w:eastAsia="Calibri"/>
                <w:b/>
              </w:rPr>
            </w:pPr>
            <w:r>
              <w:rPr>
                <w:rStyle w:val="211pt"/>
                <w:rFonts w:eastAsia="Calibri"/>
                <w:b/>
              </w:rPr>
              <w:t>МДК. 06</w:t>
            </w:r>
            <w:r w:rsidR="00DD0C2F" w:rsidRPr="00A73FC5">
              <w:rPr>
                <w:rStyle w:val="211pt"/>
                <w:rFonts w:eastAsia="Calibri"/>
                <w:b/>
              </w:rPr>
              <w:t xml:space="preserve">.01. </w:t>
            </w:r>
            <w:r>
              <w:rPr>
                <w:rStyle w:val="211pt0"/>
                <w:rFonts w:eastAsia="Calibri"/>
              </w:rPr>
              <w:t xml:space="preserve">Оперативное управление </w:t>
            </w:r>
            <w:r w:rsidR="00473219">
              <w:rPr>
                <w:rStyle w:val="211pt0"/>
                <w:rFonts w:eastAsia="Calibri"/>
              </w:rPr>
              <w:t xml:space="preserve"> текущей </w:t>
            </w:r>
            <w:r>
              <w:rPr>
                <w:rStyle w:val="211pt0"/>
                <w:rFonts w:eastAsia="Calibri"/>
              </w:rPr>
              <w:t>деятельностью подчиненного персонала</w:t>
            </w:r>
          </w:p>
        </w:tc>
        <w:tc>
          <w:tcPr>
            <w:tcW w:w="8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D0C2F" w:rsidRDefault="00DD0C2F" w:rsidP="00A73FC5">
            <w:pPr>
              <w:pStyle w:val="Style33"/>
              <w:widowControl/>
              <w:spacing w:line="240" w:lineRule="auto"/>
              <w:jc w:val="left"/>
              <w:rPr>
                <w:rStyle w:val="FontStyle66"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D0C2F" w:rsidRPr="00644E15" w:rsidRDefault="0061576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56</w:t>
            </w:r>
          </w:p>
        </w:tc>
        <w:tc>
          <w:tcPr>
            <w:tcW w:w="10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0C2F" w:rsidRDefault="00DD0C2F">
            <w:pPr>
              <w:jc w:val="center"/>
              <w:rPr>
                <w:rFonts w:ascii="Times New Roman" w:hAnsi="Times New Roman"/>
              </w:rPr>
            </w:pPr>
          </w:p>
        </w:tc>
      </w:tr>
      <w:tr w:rsidR="00DD0C2F" w:rsidTr="004A2513">
        <w:trPr>
          <w:gridAfter w:val="2"/>
          <w:wAfter w:w="37" w:type="dxa"/>
          <w:trHeight w:val="333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hideMark/>
          </w:tcPr>
          <w:p w:rsidR="00DD0C2F" w:rsidRPr="00335740" w:rsidRDefault="00DD0C2F" w:rsidP="005F5B6D">
            <w:pPr>
              <w:spacing w:line="274" w:lineRule="exact"/>
              <w:rPr>
                <w:b/>
              </w:rPr>
            </w:pPr>
          </w:p>
          <w:p w:rsidR="009A10EF" w:rsidRPr="00335740" w:rsidRDefault="009A10EF" w:rsidP="009A10EF">
            <w:pPr>
              <w:spacing w:line="274" w:lineRule="exact"/>
            </w:pPr>
            <w:r w:rsidRPr="00335740">
              <w:rPr>
                <w:rStyle w:val="211pt0"/>
                <w:rFonts w:eastAsia="Calibri"/>
              </w:rPr>
              <w:t>Тема 1.1.</w:t>
            </w:r>
          </w:p>
          <w:p w:rsidR="00DD0C2F" w:rsidRPr="00335740" w:rsidRDefault="009A10EF" w:rsidP="009A10EF">
            <w:pPr>
              <w:tabs>
                <w:tab w:val="left" w:pos="975"/>
              </w:tabs>
              <w:rPr>
                <w:rStyle w:val="211pt"/>
                <w:rFonts w:eastAsia="Calibri"/>
              </w:rPr>
            </w:pPr>
            <w:r w:rsidRPr="00335740">
              <w:rPr>
                <w:rStyle w:val="211pt"/>
                <w:rFonts w:eastAsia="Calibri"/>
              </w:rPr>
              <w:t>Отраслевые особенности организаций питания</w:t>
            </w:r>
          </w:p>
        </w:tc>
        <w:tc>
          <w:tcPr>
            <w:tcW w:w="8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D0C2F" w:rsidRPr="00335740" w:rsidRDefault="00DD0C2F" w:rsidP="00A73FC5">
            <w:pPr>
              <w:pStyle w:val="Style33"/>
              <w:widowControl/>
              <w:spacing w:line="240" w:lineRule="auto"/>
              <w:jc w:val="left"/>
              <w:rPr>
                <w:rStyle w:val="FontStyle66"/>
                <w:sz w:val="20"/>
                <w:szCs w:val="20"/>
              </w:rPr>
            </w:pPr>
            <w:r w:rsidRPr="00335740">
              <w:rPr>
                <w:rStyle w:val="FontStyle66"/>
                <w:sz w:val="20"/>
                <w:szCs w:val="20"/>
              </w:rPr>
              <w:t xml:space="preserve"> Содержание учебного материала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D0C2F" w:rsidRPr="00335740" w:rsidRDefault="00DE55F5">
            <w:pPr>
              <w:jc w:val="center"/>
              <w:rPr>
                <w:rFonts w:ascii="Times New Roman" w:hAnsi="Times New Roman"/>
                <w:b/>
              </w:rPr>
            </w:pPr>
            <w:r w:rsidRPr="00335740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02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0C2F" w:rsidRDefault="00DD0C2F">
            <w:pPr>
              <w:jc w:val="center"/>
              <w:rPr>
                <w:rFonts w:ascii="Times New Roman" w:hAnsi="Times New Roman"/>
              </w:rPr>
            </w:pPr>
          </w:p>
        </w:tc>
      </w:tr>
      <w:tr w:rsidR="008C30F9" w:rsidTr="0089058D">
        <w:trPr>
          <w:gridAfter w:val="2"/>
          <w:wAfter w:w="37" w:type="dxa"/>
          <w:trHeight w:val="262"/>
        </w:trPr>
        <w:tc>
          <w:tcPr>
            <w:tcW w:w="3403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hideMark/>
          </w:tcPr>
          <w:p w:rsidR="008C30F9" w:rsidRPr="00335740" w:rsidRDefault="008C30F9" w:rsidP="00A73FC5">
            <w:pPr>
              <w:jc w:val="center"/>
              <w:rPr>
                <w:rStyle w:val="211pt"/>
                <w:rFonts w:eastAsia="Calibri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C30F9" w:rsidRPr="00335740" w:rsidRDefault="008C30F9" w:rsidP="00997F06">
            <w:pPr>
              <w:pStyle w:val="Style33"/>
              <w:widowControl/>
              <w:spacing w:line="240" w:lineRule="auto"/>
              <w:rPr>
                <w:rStyle w:val="FontStyle66"/>
                <w:sz w:val="20"/>
                <w:szCs w:val="20"/>
              </w:rPr>
            </w:pPr>
            <w:r w:rsidRPr="00335740">
              <w:rPr>
                <w:rStyle w:val="211pt"/>
              </w:rPr>
              <w:t>1.</w:t>
            </w:r>
          </w:p>
        </w:tc>
        <w:tc>
          <w:tcPr>
            <w:tcW w:w="8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C30F9" w:rsidRPr="00335740" w:rsidRDefault="008C30F9" w:rsidP="00A73FC5">
            <w:pPr>
              <w:pStyle w:val="Style33"/>
              <w:widowControl/>
              <w:spacing w:line="240" w:lineRule="auto"/>
              <w:jc w:val="left"/>
              <w:rPr>
                <w:rStyle w:val="FontStyle66"/>
                <w:sz w:val="20"/>
                <w:szCs w:val="20"/>
              </w:rPr>
            </w:pPr>
            <w:r w:rsidRPr="00335740">
              <w:rPr>
                <w:rStyle w:val="211pt"/>
              </w:rPr>
              <w:t xml:space="preserve"> Отраслевые особенности организаций индустрии питания, их функции и основные направления деятельности. Особенности и перспективы развития индустрии питания Современные тенденции в области организации питания для различных категорий потребителей</w:t>
            </w:r>
            <w:r w:rsidR="00DE55F5" w:rsidRPr="00335740">
              <w:rPr>
                <w:rStyle w:val="211pt"/>
              </w:rPr>
              <w:t>.</w:t>
            </w:r>
            <w:r w:rsidR="002C049F" w:rsidRPr="00335740">
              <w:rPr>
                <w:rStyle w:val="211pt"/>
              </w:rPr>
              <w:t xml:space="preserve"> </w:t>
            </w:r>
            <w:r w:rsidR="00DE55F5" w:rsidRPr="00335740">
              <w:rPr>
                <w:rStyle w:val="211pt"/>
              </w:rPr>
              <w:t>Классификация организаций питания по характеру деятельности, типам, мобильности, способам организации производства продукции общественного питания, уровню обслуживания (классам), их характеристика, основные классификационные признаки, возможные направления специализаций.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C30F9" w:rsidRPr="00335740" w:rsidRDefault="008C30F9">
            <w:pPr>
              <w:jc w:val="center"/>
              <w:rPr>
                <w:rFonts w:ascii="Times New Roman" w:hAnsi="Times New Roman"/>
              </w:rPr>
            </w:pPr>
            <w:r w:rsidRPr="00335740">
              <w:rPr>
                <w:rFonts w:ascii="Times New Roman" w:hAnsi="Times New Roman"/>
              </w:rPr>
              <w:t>2</w:t>
            </w:r>
          </w:p>
        </w:tc>
        <w:tc>
          <w:tcPr>
            <w:tcW w:w="10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0F9" w:rsidRPr="00DD0C2F" w:rsidRDefault="008C30F9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</w:p>
        </w:tc>
      </w:tr>
      <w:tr w:rsidR="008C30F9" w:rsidTr="0089058D">
        <w:trPr>
          <w:gridAfter w:val="2"/>
          <w:wAfter w:w="37" w:type="dxa"/>
          <w:trHeight w:val="633"/>
        </w:trPr>
        <w:tc>
          <w:tcPr>
            <w:tcW w:w="3403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hideMark/>
          </w:tcPr>
          <w:p w:rsidR="008C30F9" w:rsidRPr="00335740" w:rsidRDefault="008C30F9" w:rsidP="00A73FC5">
            <w:pPr>
              <w:jc w:val="center"/>
              <w:rPr>
                <w:rStyle w:val="211pt"/>
                <w:rFonts w:eastAsia="Calibri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C30F9" w:rsidRPr="00335740" w:rsidRDefault="008C30F9" w:rsidP="00997F06">
            <w:pPr>
              <w:pStyle w:val="Style33"/>
              <w:widowControl/>
              <w:spacing w:line="240" w:lineRule="auto"/>
              <w:rPr>
                <w:rStyle w:val="211pt"/>
              </w:rPr>
            </w:pPr>
            <w:r w:rsidRPr="00335740">
              <w:rPr>
                <w:rStyle w:val="211pt"/>
              </w:rPr>
              <w:t>2.</w:t>
            </w:r>
          </w:p>
        </w:tc>
        <w:tc>
          <w:tcPr>
            <w:tcW w:w="8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C30F9" w:rsidRPr="00335740" w:rsidRDefault="00DE55F5" w:rsidP="00A73FC5">
            <w:pPr>
              <w:pStyle w:val="Style33"/>
              <w:spacing w:line="240" w:lineRule="auto"/>
              <w:jc w:val="left"/>
              <w:rPr>
                <w:rStyle w:val="211pt"/>
              </w:rPr>
            </w:pPr>
            <w:r w:rsidRPr="00335740">
              <w:rPr>
                <w:rStyle w:val="211pt"/>
              </w:rPr>
              <w:t xml:space="preserve">Требования к организациям питании различного типа (ГОСТ 30389-2013 Услуги общественного питания. Предприятия общественного питания. Классификация и общие требования) .Виды услуг организаций питания, их характеристика, требования безопасности услуг для потребителей (ГОСТ 31984-2012 Услуги общественного пита. </w:t>
            </w:r>
            <w:r w:rsidRPr="00335740">
              <w:rPr>
                <w:rStyle w:val="211pt"/>
              </w:rPr>
              <w:lastRenderedPageBreak/>
              <w:t>Общие требования) Производственная и организационная структура организаций питания. Подразделения, службы организаций питания, их характеристика, функции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C30F9" w:rsidRPr="00335740" w:rsidRDefault="008C30F9">
            <w:pPr>
              <w:jc w:val="center"/>
              <w:rPr>
                <w:rFonts w:ascii="Times New Roman" w:hAnsi="Times New Roman"/>
              </w:rPr>
            </w:pPr>
            <w:r w:rsidRPr="00335740"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10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0F9" w:rsidRDefault="008C30F9">
            <w:pPr>
              <w:jc w:val="center"/>
              <w:rPr>
                <w:rFonts w:ascii="Times New Roman" w:hAnsi="Times New Roman"/>
              </w:rPr>
            </w:pPr>
          </w:p>
        </w:tc>
      </w:tr>
      <w:tr w:rsidR="00997F06" w:rsidTr="0089058D">
        <w:trPr>
          <w:gridAfter w:val="2"/>
          <w:wAfter w:w="37" w:type="dxa"/>
          <w:trHeight w:val="262"/>
        </w:trPr>
        <w:tc>
          <w:tcPr>
            <w:tcW w:w="3403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hideMark/>
          </w:tcPr>
          <w:p w:rsidR="00997F06" w:rsidRPr="00335740" w:rsidRDefault="00997F06" w:rsidP="00A73FC5">
            <w:pPr>
              <w:jc w:val="center"/>
              <w:rPr>
                <w:rStyle w:val="211pt"/>
                <w:rFonts w:eastAsia="Calibri"/>
              </w:rPr>
            </w:pPr>
          </w:p>
        </w:tc>
        <w:tc>
          <w:tcPr>
            <w:tcW w:w="8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97F06" w:rsidRPr="00335740" w:rsidRDefault="00115684" w:rsidP="00A73FC5">
            <w:pPr>
              <w:pStyle w:val="Style33"/>
              <w:widowControl/>
              <w:spacing w:line="240" w:lineRule="auto"/>
              <w:jc w:val="left"/>
              <w:rPr>
                <w:rStyle w:val="211pt"/>
                <w:b/>
              </w:rPr>
            </w:pPr>
            <w:r w:rsidRPr="00335740">
              <w:rPr>
                <w:rStyle w:val="211pt"/>
                <w:b/>
              </w:rPr>
              <w:t xml:space="preserve"> Практические занятия 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97F06" w:rsidRPr="00335740" w:rsidRDefault="00344466">
            <w:pPr>
              <w:jc w:val="center"/>
              <w:rPr>
                <w:rFonts w:ascii="Times New Roman" w:hAnsi="Times New Roman"/>
                <w:b/>
              </w:rPr>
            </w:pPr>
            <w:r w:rsidRPr="00335740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F06" w:rsidRDefault="00997F06">
            <w:pPr>
              <w:jc w:val="center"/>
              <w:rPr>
                <w:rFonts w:ascii="Times New Roman" w:hAnsi="Times New Roman"/>
              </w:rPr>
            </w:pPr>
          </w:p>
        </w:tc>
      </w:tr>
      <w:tr w:rsidR="00644E15" w:rsidTr="0089058D">
        <w:trPr>
          <w:gridAfter w:val="2"/>
          <w:wAfter w:w="37" w:type="dxa"/>
          <w:trHeight w:val="262"/>
        </w:trPr>
        <w:tc>
          <w:tcPr>
            <w:tcW w:w="3403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hideMark/>
          </w:tcPr>
          <w:p w:rsidR="00644E15" w:rsidRPr="00335740" w:rsidRDefault="00644E15" w:rsidP="00A73FC5">
            <w:pPr>
              <w:jc w:val="center"/>
              <w:rPr>
                <w:rStyle w:val="211pt"/>
                <w:rFonts w:eastAsia="Calibri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44E15" w:rsidRPr="00335740" w:rsidRDefault="00644E15" w:rsidP="00AB1345">
            <w:pPr>
              <w:pStyle w:val="Style33"/>
              <w:widowControl/>
              <w:spacing w:line="240" w:lineRule="auto"/>
              <w:rPr>
                <w:rStyle w:val="211pt"/>
              </w:rPr>
            </w:pPr>
            <w:r w:rsidRPr="00335740">
              <w:rPr>
                <w:rStyle w:val="211pt"/>
              </w:rPr>
              <w:t>1.</w:t>
            </w:r>
          </w:p>
        </w:tc>
        <w:tc>
          <w:tcPr>
            <w:tcW w:w="8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44E15" w:rsidRPr="00335740" w:rsidRDefault="00115684" w:rsidP="00A73FC5">
            <w:pPr>
              <w:pStyle w:val="Style33"/>
              <w:widowControl/>
              <w:spacing w:line="240" w:lineRule="auto"/>
              <w:jc w:val="left"/>
              <w:rPr>
                <w:rStyle w:val="211pt"/>
              </w:rPr>
            </w:pPr>
            <w:r w:rsidRPr="00335740">
              <w:rPr>
                <w:rStyle w:val="211pt"/>
              </w:rPr>
              <w:t>Проведение сравнительного анализа структуры производственных помещений организаций питания различного типа, специализации, способов реализации продукции, с полным технологическим циклом, доготовочных, комбинированных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44E15" w:rsidRPr="00335740" w:rsidRDefault="00815736" w:rsidP="00D22418">
            <w:pPr>
              <w:pStyle w:val="Style33"/>
            </w:pPr>
            <w:r w:rsidRPr="00335740">
              <w:t>2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4E15" w:rsidRDefault="00644E15">
            <w:pPr>
              <w:jc w:val="center"/>
              <w:rPr>
                <w:rFonts w:ascii="Times New Roman" w:hAnsi="Times New Roman"/>
              </w:rPr>
            </w:pPr>
          </w:p>
        </w:tc>
      </w:tr>
      <w:tr w:rsidR="007F2CBF" w:rsidTr="004A2513">
        <w:trPr>
          <w:gridAfter w:val="2"/>
          <w:wAfter w:w="37" w:type="dxa"/>
          <w:trHeight w:val="262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hideMark/>
          </w:tcPr>
          <w:p w:rsidR="007F2CBF" w:rsidRPr="00335740" w:rsidRDefault="00ED7885" w:rsidP="00ED7885">
            <w:pPr>
              <w:rPr>
                <w:rStyle w:val="211pt"/>
                <w:rFonts w:eastAsia="Calibri"/>
              </w:rPr>
            </w:pPr>
            <w:r w:rsidRPr="00335740">
              <w:rPr>
                <w:rStyle w:val="211pt"/>
                <w:rFonts w:eastAsia="Calibri"/>
                <w:b/>
              </w:rPr>
              <w:t>Тема 1</w:t>
            </w:r>
            <w:r w:rsidR="007F2CBF" w:rsidRPr="00335740">
              <w:rPr>
                <w:rStyle w:val="211pt"/>
                <w:rFonts w:eastAsia="Calibri"/>
                <w:b/>
              </w:rPr>
              <w:t>.</w:t>
            </w:r>
            <w:r w:rsidRPr="00335740">
              <w:rPr>
                <w:rStyle w:val="211pt"/>
                <w:rFonts w:eastAsia="Calibri"/>
                <w:b/>
              </w:rPr>
              <w:t>2</w:t>
            </w:r>
            <w:r w:rsidR="007F2CBF" w:rsidRPr="00335740">
              <w:rPr>
                <w:rStyle w:val="211pt"/>
                <w:rFonts w:eastAsia="Calibri"/>
                <w:b/>
              </w:rPr>
              <w:t>.</w:t>
            </w:r>
            <w:r w:rsidR="007F2CBF" w:rsidRPr="00335740">
              <w:rPr>
                <w:rStyle w:val="211pt"/>
                <w:rFonts w:eastAsia="Calibri"/>
              </w:rPr>
              <w:t xml:space="preserve"> </w:t>
            </w:r>
          </w:p>
          <w:p w:rsidR="007F2CBF" w:rsidRPr="00335740" w:rsidRDefault="007F2CBF" w:rsidP="00ED7885">
            <w:pPr>
              <w:rPr>
                <w:rStyle w:val="211pt"/>
                <w:rFonts w:eastAsia="Calibri"/>
              </w:rPr>
            </w:pPr>
            <w:r w:rsidRPr="00335740">
              <w:rPr>
                <w:rStyle w:val="211pt"/>
                <w:rFonts w:eastAsia="Calibri"/>
              </w:rPr>
              <w:t xml:space="preserve">Разработка ассортимента кулинарной  и кондитерской продукции, различных видов меню. </w:t>
            </w:r>
          </w:p>
        </w:tc>
        <w:tc>
          <w:tcPr>
            <w:tcW w:w="8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F2CBF" w:rsidRPr="00335740" w:rsidRDefault="007F2CBF" w:rsidP="00A73FC5">
            <w:pPr>
              <w:pStyle w:val="Style33"/>
              <w:widowControl/>
              <w:spacing w:line="240" w:lineRule="auto"/>
              <w:jc w:val="left"/>
              <w:rPr>
                <w:rStyle w:val="211pt"/>
              </w:rPr>
            </w:pPr>
            <w:r w:rsidRPr="00335740">
              <w:rPr>
                <w:rStyle w:val="FontStyle66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F2CBF" w:rsidRPr="00335740" w:rsidRDefault="007F2CBF" w:rsidP="00D22418">
            <w:pPr>
              <w:pStyle w:val="Style33"/>
              <w:rPr>
                <w:b/>
              </w:rPr>
            </w:pPr>
            <w:r w:rsidRPr="00335740">
              <w:rPr>
                <w:b/>
              </w:rPr>
              <w:t>1</w:t>
            </w:r>
            <w:r w:rsidR="00FA1EC0" w:rsidRPr="00335740">
              <w:rPr>
                <w:b/>
              </w:rPr>
              <w:t>0</w:t>
            </w:r>
          </w:p>
        </w:tc>
        <w:tc>
          <w:tcPr>
            <w:tcW w:w="10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2CBF" w:rsidRPr="00627568" w:rsidRDefault="007F2CBF">
            <w:pPr>
              <w:jc w:val="center"/>
              <w:rPr>
                <w:rFonts w:ascii="Times New Roman" w:hAnsi="Times New Roman"/>
              </w:rPr>
            </w:pPr>
            <w:r w:rsidRPr="00627568">
              <w:rPr>
                <w:rFonts w:ascii="Times New Roman" w:hAnsi="Times New Roman"/>
              </w:rPr>
              <w:t>2</w:t>
            </w:r>
          </w:p>
        </w:tc>
      </w:tr>
      <w:tr w:rsidR="007F2CBF" w:rsidTr="0089058D">
        <w:trPr>
          <w:gridAfter w:val="2"/>
          <w:wAfter w:w="37" w:type="dxa"/>
          <w:trHeight w:val="262"/>
        </w:trPr>
        <w:tc>
          <w:tcPr>
            <w:tcW w:w="3403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hideMark/>
          </w:tcPr>
          <w:p w:rsidR="007F2CBF" w:rsidRPr="00335740" w:rsidRDefault="007F2CBF" w:rsidP="00A73FC5">
            <w:pPr>
              <w:jc w:val="center"/>
              <w:rPr>
                <w:rStyle w:val="211pt"/>
                <w:rFonts w:eastAsia="Calibri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F2CBF" w:rsidRPr="00335740" w:rsidRDefault="007F2CBF" w:rsidP="00AB1345">
            <w:pPr>
              <w:pStyle w:val="Style33"/>
              <w:widowControl/>
              <w:spacing w:line="240" w:lineRule="auto"/>
              <w:rPr>
                <w:rStyle w:val="211pt"/>
              </w:rPr>
            </w:pPr>
            <w:r w:rsidRPr="00335740">
              <w:rPr>
                <w:rStyle w:val="211pt"/>
              </w:rPr>
              <w:t>1.</w:t>
            </w:r>
          </w:p>
        </w:tc>
        <w:tc>
          <w:tcPr>
            <w:tcW w:w="8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2CBF" w:rsidRPr="00335740" w:rsidRDefault="007F2CBF" w:rsidP="00A73FC5">
            <w:pPr>
              <w:pStyle w:val="Style33"/>
              <w:widowControl/>
              <w:spacing w:line="240" w:lineRule="auto"/>
              <w:jc w:val="left"/>
              <w:rPr>
                <w:rStyle w:val="211pt"/>
              </w:rPr>
            </w:pPr>
            <w:r w:rsidRPr="00335740">
              <w:rPr>
                <w:rStyle w:val="211pt"/>
              </w:rPr>
              <w:t>Актуальные направления, тенденции ресторанной моды в области ассортиментной политики. Взаимосвязь типа организации питания и ассортиментного перечня продукции общественного питания, напитков, сопутствующих товаров для включения в меню, прейскуранты, карты</w:t>
            </w:r>
            <w:r w:rsidRPr="00335740">
              <w:rPr>
                <w:rStyle w:val="21"/>
              </w:rPr>
              <w:t xml:space="preserve"> (</w:t>
            </w:r>
            <w:r w:rsidRPr="00335740">
              <w:rPr>
                <w:rStyle w:val="211pt"/>
              </w:rPr>
              <w:t>ГОСТ 30389-2013)</w:t>
            </w:r>
            <w:r w:rsidRPr="00335740">
              <w:rPr>
                <w:rStyle w:val="21"/>
              </w:rPr>
              <w:t xml:space="preserve"> </w:t>
            </w:r>
            <w:r w:rsidRPr="00335740">
              <w:rPr>
                <w:rStyle w:val="211pt"/>
              </w:rPr>
              <w:t>Взаимосвязь профиля и концепции ресторана и меню. Роль и принципы учета и формирования потребительских предпочтений при разработке меню организаций</w:t>
            </w:r>
            <w:r w:rsidRPr="00335740">
              <w:rPr>
                <w:rStyle w:val="21"/>
              </w:rPr>
              <w:t xml:space="preserve"> </w:t>
            </w:r>
            <w:r w:rsidRPr="00335740">
              <w:rPr>
                <w:rStyle w:val="211pt"/>
              </w:rPr>
              <w:t>питания различного типа.</w:t>
            </w:r>
            <w:r w:rsidRPr="00335740">
              <w:rPr>
                <w:rStyle w:val="21"/>
              </w:rPr>
              <w:t xml:space="preserve"> </w:t>
            </w:r>
            <w:r w:rsidRPr="00335740">
              <w:rPr>
                <w:rStyle w:val="211pt"/>
              </w:rPr>
              <w:t>Ассортимент блюд, составляющих классическое ресторанное меню. Ассортимент хлебобулочных, мучных кондитерских изделий.</w:t>
            </w:r>
          </w:p>
          <w:p w:rsidR="007F2CBF" w:rsidRPr="00335740" w:rsidRDefault="007F2CBF" w:rsidP="00A73FC5">
            <w:pPr>
              <w:pStyle w:val="Style33"/>
              <w:widowControl/>
              <w:spacing w:line="240" w:lineRule="auto"/>
              <w:jc w:val="left"/>
              <w:rPr>
                <w:rStyle w:val="211pt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F2CBF" w:rsidRPr="00335740" w:rsidRDefault="007F2CBF" w:rsidP="00D22418">
            <w:pPr>
              <w:pStyle w:val="Style33"/>
            </w:pPr>
            <w:r w:rsidRPr="00335740">
              <w:t>2</w:t>
            </w:r>
          </w:p>
        </w:tc>
        <w:tc>
          <w:tcPr>
            <w:tcW w:w="10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2CBF" w:rsidRDefault="007F2CBF">
            <w:pPr>
              <w:jc w:val="center"/>
              <w:rPr>
                <w:rFonts w:ascii="Times New Roman" w:hAnsi="Times New Roman"/>
              </w:rPr>
            </w:pPr>
          </w:p>
        </w:tc>
      </w:tr>
      <w:tr w:rsidR="007F2CBF" w:rsidTr="0089058D">
        <w:trPr>
          <w:gridAfter w:val="2"/>
          <w:wAfter w:w="37" w:type="dxa"/>
          <w:trHeight w:val="262"/>
        </w:trPr>
        <w:tc>
          <w:tcPr>
            <w:tcW w:w="3403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hideMark/>
          </w:tcPr>
          <w:p w:rsidR="007F2CBF" w:rsidRPr="00335740" w:rsidRDefault="007F2CBF" w:rsidP="00A73FC5">
            <w:pPr>
              <w:jc w:val="center"/>
              <w:rPr>
                <w:rStyle w:val="211pt"/>
                <w:rFonts w:eastAsia="Calibri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F2CBF" w:rsidRPr="00335740" w:rsidRDefault="007F2CBF" w:rsidP="00AB1345">
            <w:pPr>
              <w:pStyle w:val="Style33"/>
              <w:widowControl/>
              <w:spacing w:line="240" w:lineRule="auto"/>
              <w:rPr>
                <w:rStyle w:val="211pt"/>
              </w:rPr>
            </w:pPr>
            <w:r w:rsidRPr="00335740">
              <w:rPr>
                <w:rStyle w:val="211pt"/>
              </w:rPr>
              <w:t>2.</w:t>
            </w:r>
          </w:p>
        </w:tc>
        <w:tc>
          <w:tcPr>
            <w:tcW w:w="8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2CBF" w:rsidRPr="00335740" w:rsidRDefault="007F2CBF" w:rsidP="00A73FC5">
            <w:pPr>
              <w:pStyle w:val="Style33"/>
              <w:widowControl/>
              <w:spacing w:line="240" w:lineRule="auto"/>
              <w:jc w:val="left"/>
              <w:rPr>
                <w:rStyle w:val="211pt"/>
              </w:rPr>
            </w:pPr>
            <w:r w:rsidRPr="00335740">
              <w:rPr>
                <w:rStyle w:val="211pt"/>
              </w:rPr>
              <w:t>Виды меню и их характеристика. Сезонность кухни и меню. Порядок, принципы разработки меню в соответствии с типом, классом организации питания, его концепцией. Соответствие меню техническим возможностям производства и мастерству персонала, средним затратам ожидаемых гостей. Праздничные, тематические меню. Определение оптимального количества блюд в меню, выхода порций. Примеры успешного меню, приемлемого с кулинарной и коммерческой точек зрения, организаций питания различного типа, с разной ценовой категорией и видом кухни в регионе.</w:t>
            </w:r>
            <w:r w:rsidR="0092686E" w:rsidRPr="00335740">
              <w:rPr>
                <w:rStyle w:val="211pt"/>
              </w:rPr>
              <w:t xml:space="preserve"> Последовательность расположения блюд в меню. Требования к оформлению меню в соответствии с типом организации питания, формой и уровнем обслуживания. Составление описаний блюд для меню. Стиль оформления меню в соответствии с профилем и концепцией организации питания.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F2CBF" w:rsidRPr="00335740" w:rsidRDefault="007F2CBF" w:rsidP="00D22418">
            <w:pPr>
              <w:pStyle w:val="Style33"/>
            </w:pPr>
            <w:r w:rsidRPr="00335740">
              <w:t>2</w:t>
            </w:r>
          </w:p>
        </w:tc>
        <w:tc>
          <w:tcPr>
            <w:tcW w:w="10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2CBF" w:rsidRDefault="007F2CBF">
            <w:pPr>
              <w:jc w:val="center"/>
              <w:rPr>
                <w:rFonts w:ascii="Times New Roman" w:hAnsi="Times New Roman"/>
              </w:rPr>
            </w:pPr>
          </w:p>
        </w:tc>
      </w:tr>
      <w:tr w:rsidR="007F2CBF" w:rsidTr="0089058D">
        <w:trPr>
          <w:gridAfter w:val="2"/>
          <w:wAfter w:w="37" w:type="dxa"/>
          <w:trHeight w:val="262"/>
        </w:trPr>
        <w:tc>
          <w:tcPr>
            <w:tcW w:w="3403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hideMark/>
          </w:tcPr>
          <w:p w:rsidR="007F2CBF" w:rsidRPr="00335740" w:rsidRDefault="007F2CBF" w:rsidP="00A73FC5">
            <w:pPr>
              <w:jc w:val="center"/>
              <w:rPr>
                <w:rStyle w:val="211pt"/>
                <w:rFonts w:eastAsia="Calibri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F2CBF" w:rsidRPr="00335740" w:rsidRDefault="007F2CBF" w:rsidP="00997F06">
            <w:pPr>
              <w:pStyle w:val="Style33"/>
              <w:widowControl/>
              <w:spacing w:line="240" w:lineRule="auto"/>
              <w:rPr>
                <w:rStyle w:val="211pt"/>
              </w:rPr>
            </w:pPr>
            <w:r w:rsidRPr="00335740">
              <w:rPr>
                <w:rStyle w:val="211pt"/>
              </w:rPr>
              <w:t>3.</w:t>
            </w:r>
          </w:p>
        </w:tc>
        <w:tc>
          <w:tcPr>
            <w:tcW w:w="8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2CBF" w:rsidRPr="00335740" w:rsidRDefault="0092686E" w:rsidP="00997F06">
            <w:pPr>
              <w:pStyle w:val="Style33"/>
              <w:widowControl/>
              <w:spacing w:line="240" w:lineRule="auto"/>
              <w:jc w:val="left"/>
              <w:rPr>
                <w:rStyle w:val="211pt"/>
              </w:rPr>
            </w:pPr>
            <w:r w:rsidRPr="00335740">
              <w:rPr>
                <w:rStyle w:val="211pt"/>
              </w:rPr>
              <w:t>Порядок ведения расчетов, необходимых для составления меню. Правила расчета выхода порций блюд меню с учетом заказа, формы обслуживания, контингентом ожидаемых гостей. Правила расчета энергетической ценности блюд в меню.</w:t>
            </w:r>
            <w:r w:rsidR="00B737D4" w:rsidRPr="00335740">
              <w:rPr>
                <w:rStyle w:val="211pt"/>
              </w:rPr>
              <w:t xml:space="preserve"> Презентация нового меню, новых блюд в меню руководству, потенциальным гостям. Способы привлечения внимания гостей к блюдам в меню. Правила консультирования потребителей с целью оказания помощи в выборе блюд в меню. Анализ спроса на новую кулинарную и кондитерскую продукцию, соптимизация меню, совершенствование ассортимента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F2CBF" w:rsidRPr="00335740" w:rsidRDefault="007F2CBF" w:rsidP="00D22418">
            <w:pPr>
              <w:pStyle w:val="Style33"/>
            </w:pPr>
            <w:r w:rsidRPr="00335740">
              <w:t>2</w:t>
            </w:r>
          </w:p>
        </w:tc>
        <w:tc>
          <w:tcPr>
            <w:tcW w:w="10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2CBF" w:rsidRDefault="007F2CBF">
            <w:pPr>
              <w:jc w:val="center"/>
              <w:rPr>
                <w:rFonts w:ascii="Times New Roman" w:hAnsi="Times New Roman"/>
              </w:rPr>
            </w:pPr>
          </w:p>
        </w:tc>
      </w:tr>
      <w:tr w:rsidR="007F2CBF" w:rsidTr="0089058D">
        <w:trPr>
          <w:gridAfter w:val="2"/>
          <w:wAfter w:w="37" w:type="dxa"/>
          <w:trHeight w:val="262"/>
        </w:trPr>
        <w:tc>
          <w:tcPr>
            <w:tcW w:w="3403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hideMark/>
          </w:tcPr>
          <w:p w:rsidR="007F2CBF" w:rsidRPr="00335740" w:rsidRDefault="007F2CBF" w:rsidP="00A73FC5">
            <w:pPr>
              <w:jc w:val="center"/>
              <w:rPr>
                <w:rStyle w:val="211pt"/>
                <w:rFonts w:eastAsia="Calibri"/>
              </w:rPr>
            </w:pPr>
          </w:p>
        </w:tc>
        <w:tc>
          <w:tcPr>
            <w:tcW w:w="8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F2CBF" w:rsidRPr="00335740" w:rsidRDefault="007F2CBF" w:rsidP="00A73FC5">
            <w:pPr>
              <w:pStyle w:val="Style33"/>
              <w:widowControl/>
              <w:spacing w:line="240" w:lineRule="auto"/>
              <w:jc w:val="left"/>
              <w:rPr>
                <w:rStyle w:val="211pt"/>
              </w:rPr>
            </w:pPr>
            <w:r w:rsidRPr="00335740">
              <w:rPr>
                <w:rStyle w:val="211pt"/>
                <w:b/>
              </w:rPr>
              <w:t>Практические занятия 2,3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F2CBF" w:rsidRPr="00335740" w:rsidRDefault="007F2CBF" w:rsidP="00D22418">
            <w:pPr>
              <w:pStyle w:val="Style33"/>
              <w:rPr>
                <w:b/>
              </w:rPr>
            </w:pPr>
            <w:r w:rsidRPr="00335740">
              <w:rPr>
                <w:b/>
              </w:rPr>
              <w:t>4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2CBF" w:rsidRDefault="007F2CBF">
            <w:pPr>
              <w:jc w:val="center"/>
              <w:rPr>
                <w:rFonts w:ascii="Times New Roman" w:hAnsi="Times New Roman"/>
              </w:rPr>
            </w:pPr>
          </w:p>
        </w:tc>
      </w:tr>
      <w:tr w:rsidR="007F2CBF" w:rsidTr="0089058D">
        <w:trPr>
          <w:gridAfter w:val="2"/>
          <w:wAfter w:w="37" w:type="dxa"/>
          <w:trHeight w:val="262"/>
        </w:trPr>
        <w:tc>
          <w:tcPr>
            <w:tcW w:w="3403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hideMark/>
          </w:tcPr>
          <w:p w:rsidR="007F2CBF" w:rsidRPr="00335740" w:rsidRDefault="007F2CBF" w:rsidP="00A73FC5">
            <w:pPr>
              <w:jc w:val="center"/>
              <w:rPr>
                <w:rStyle w:val="211pt"/>
                <w:rFonts w:eastAsia="Calibri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F2CBF" w:rsidRPr="00335740" w:rsidRDefault="007F2CBF" w:rsidP="00D1419D">
            <w:pPr>
              <w:pStyle w:val="Style33"/>
              <w:widowControl/>
              <w:spacing w:line="240" w:lineRule="auto"/>
              <w:rPr>
                <w:rStyle w:val="211pt"/>
              </w:rPr>
            </w:pPr>
            <w:r w:rsidRPr="00335740">
              <w:rPr>
                <w:rStyle w:val="211pt"/>
              </w:rPr>
              <w:t>1.</w:t>
            </w:r>
          </w:p>
        </w:tc>
        <w:tc>
          <w:tcPr>
            <w:tcW w:w="8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2CBF" w:rsidRPr="00335740" w:rsidRDefault="007F2CBF" w:rsidP="00A73FC5">
            <w:pPr>
              <w:pStyle w:val="Style33"/>
              <w:widowControl/>
              <w:spacing w:line="240" w:lineRule="auto"/>
              <w:jc w:val="left"/>
              <w:rPr>
                <w:rStyle w:val="211pt"/>
              </w:rPr>
            </w:pPr>
            <w:r w:rsidRPr="00335740">
              <w:rPr>
                <w:rStyle w:val="211pt"/>
              </w:rPr>
              <w:t>Разработка различных видов меню в соответствии с типом организации питания, его концепцией, формами и уровнем обслуживания, средними затратами ожидаемых гостей. Расчет энергетической ценности блюд в меню. Выбор стиля оформления и способа презентации (по индивидуальным заданиям).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F2CBF" w:rsidRPr="00335740" w:rsidRDefault="007F2CBF" w:rsidP="00D22418">
            <w:pPr>
              <w:pStyle w:val="Style33"/>
            </w:pPr>
            <w:r w:rsidRPr="00335740">
              <w:t>2</w:t>
            </w:r>
          </w:p>
        </w:tc>
        <w:tc>
          <w:tcPr>
            <w:tcW w:w="10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2CBF" w:rsidRDefault="007F2CB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7F2CBF" w:rsidTr="0089058D">
        <w:trPr>
          <w:gridAfter w:val="2"/>
          <w:wAfter w:w="37" w:type="dxa"/>
          <w:trHeight w:val="262"/>
        </w:trPr>
        <w:tc>
          <w:tcPr>
            <w:tcW w:w="3403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hideMark/>
          </w:tcPr>
          <w:p w:rsidR="007F2CBF" w:rsidRPr="00335740" w:rsidRDefault="007F2CBF" w:rsidP="00A73FC5">
            <w:pPr>
              <w:jc w:val="center"/>
              <w:rPr>
                <w:rStyle w:val="211pt"/>
                <w:rFonts w:eastAsia="Calibri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F2CBF" w:rsidRPr="00335740" w:rsidRDefault="007F2CBF" w:rsidP="00D1419D">
            <w:pPr>
              <w:pStyle w:val="Style33"/>
              <w:widowControl/>
              <w:spacing w:line="240" w:lineRule="auto"/>
              <w:rPr>
                <w:rStyle w:val="211pt"/>
              </w:rPr>
            </w:pPr>
            <w:r w:rsidRPr="00335740">
              <w:rPr>
                <w:rStyle w:val="211pt"/>
              </w:rPr>
              <w:t>2.</w:t>
            </w:r>
          </w:p>
        </w:tc>
        <w:tc>
          <w:tcPr>
            <w:tcW w:w="8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2CBF" w:rsidRPr="00335740" w:rsidRDefault="007F2CBF" w:rsidP="00A73FC5">
            <w:pPr>
              <w:pStyle w:val="Style33"/>
              <w:widowControl/>
              <w:spacing w:line="240" w:lineRule="auto"/>
              <w:jc w:val="left"/>
              <w:rPr>
                <w:rStyle w:val="211pt"/>
              </w:rPr>
            </w:pPr>
            <w:r w:rsidRPr="00335740">
              <w:rPr>
                <w:rStyle w:val="211pt"/>
              </w:rPr>
              <w:t>Расчет энергетической ценности блюд в меню. Выбор стиля оформления и способа презентации (по индивидуальным заданиям).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F2CBF" w:rsidRPr="00335740" w:rsidRDefault="007F2CBF" w:rsidP="00D22418">
            <w:pPr>
              <w:pStyle w:val="Style33"/>
            </w:pPr>
            <w:r w:rsidRPr="00335740">
              <w:t>2</w:t>
            </w:r>
          </w:p>
        </w:tc>
        <w:tc>
          <w:tcPr>
            <w:tcW w:w="10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2CBF" w:rsidRDefault="007F2CBF">
            <w:pPr>
              <w:jc w:val="center"/>
              <w:rPr>
                <w:rFonts w:ascii="Times New Roman" w:hAnsi="Times New Roman"/>
              </w:rPr>
            </w:pPr>
          </w:p>
        </w:tc>
      </w:tr>
      <w:tr w:rsidR="007F2CBF" w:rsidTr="004A2513">
        <w:trPr>
          <w:gridAfter w:val="2"/>
          <w:wAfter w:w="37" w:type="dxa"/>
          <w:trHeight w:val="262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hideMark/>
          </w:tcPr>
          <w:p w:rsidR="00ED7885" w:rsidRPr="00335740" w:rsidRDefault="007F2CBF" w:rsidP="0054148D">
            <w:pPr>
              <w:rPr>
                <w:rStyle w:val="21"/>
                <w:rFonts w:eastAsia="Calibri"/>
                <w:b/>
              </w:rPr>
            </w:pPr>
            <w:r w:rsidRPr="00335740">
              <w:rPr>
                <w:rStyle w:val="211pt"/>
                <w:rFonts w:eastAsia="Calibri"/>
                <w:b/>
              </w:rPr>
              <w:t>Тема 1.3.</w:t>
            </w:r>
            <w:r w:rsidRPr="00335740">
              <w:rPr>
                <w:rStyle w:val="21"/>
                <w:rFonts w:eastAsia="Calibri"/>
                <w:b/>
              </w:rPr>
              <w:t xml:space="preserve"> </w:t>
            </w:r>
          </w:p>
          <w:p w:rsidR="007F2CBF" w:rsidRPr="00335740" w:rsidRDefault="00BE11E2" w:rsidP="0054148D">
            <w:pPr>
              <w:rPr>
                <w:rStyle w:val="21"/>
                <w:rFonts w:eastAsia="Calibri"/>
                <w:b/>
              </w:rPr>
            </w:pPr>
            <w:r w:rsidRPr="00335740">
              <w:rPr>
                <w:rStyle w:val="211pt"/>
                <w:rFonts w:eastAsia="Calibri"/>
              </w:rPr>
              <w:t xml:space="preserve">Организация ресурсного </w:t>
            </w:r>
            <w:r w:rsidR="00700401" w:rsidRPr="00335740">
              <w:rPr>
                <w:rStyle w:val="211pt"/>
                <w:rFonts w:eastAsia="Calibri"/>
              </w:rPr>
              <w:t xml:space="preserve">обеспечения деятельности подчиненного </w:t>
            </w:r>
            <w:r w:rsidR="00CF5031" w:rsidRPr="00335740">
              <w:rPr>
                <w:rStyle w:val="211pt"/>
                <w:rFonts w:eastAsia="Calibri"/>
              </w:rPr>
              <w:t>персонала</w:t>
            </w:r>
          </w:p>
          <w:p w:rsidR="007F2CBF" w:rsidRPr="00335740" w:rsidRDefault="007F2CBF" w:rsidP="007E0673">
            <w:pPr>
              <w:rPr>
                <w:rStyle w:val="211pt"/>
                <w:rFonts w:eastAsia="Calibri"/>
              </w:rPr>
            </w:pPr>
          </w:p>
        </w:tc>
        <w:tc>
          <w:tcPr>
            <w:tcW w:w="8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F2CBF" w:rsidRPr="00335740" w:rsidRDefault="007F2CBF" w:rsidP="00A73FC5">
            <w:pPr>
              <w:pStyle w:val="Style33"/>
              <w:widowControl/>
              <w:spacing w:line="240" w:lineRule="auto"/>
              <w:jc w:val="left"/>
              <w:rPr>
                <w:rStyle w:val="211pt"/>
              </w:rPr>
            </w:pPr>
            <w:r w:rsidRPr="00335740">
              <w:rPr>
                <w:rStyle w:val="FontStyle66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F2CBF" w:rsidRPr="00335740" w:rsidRDefault="00875516" w:rsidP="00D22418">
            <w:pPr>
              <w:pStyle w:val="Style33"/>
              <w:rPr>
                <w:b/>
              </w:rPr>
            </w:pPr>
            <w:r w:rsidRPr="00335740">
              <w:rPr>
                <w:b/>
              </w:rPr>
              <w:t>8</w:t>
            </w:r>
          </w:p>
        </w:tc>
        <w:tc>
          <w:tcPr>
            <w:tcW w:w="102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2CBF" w:rsidRDefault="007F2CBF">
            <w:pPr>
              <w:jc w:val="center"/>
              <w:rPr>
                <w:rFonts w:ascii="Times New Roman" w:hAnsi="Times New Roman"/>
              </w:rPr>
            </w:pPr>
          </w:p>
        </w:tc>
      </w:tr>
      <w:tr w:rsidR="00ED7885" w:rsidTr="0089058D">
        <w:trPr>
          <w:gridAfter w:val="2"/>
          <w:wAfter w:w="37" w:type="dxa"/>
          <w:trHeight w:val="262"/>
        </w:trPr>
        <w:tc>
          <w:tcPr>
            <w:tcW w:w="3403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hideMark/>
          </w:tcPr>
          <w:p w:rsidR="00ED7885" w:rsidRPr="00335740" w:rsidRDefault="00ED7885" w:rsidP="00A73FC5">
            <w:pPr>
              <w:jc w:val="center"/>
              <w:rPr>
                <w:rStyle w:val="211pt"/>
                <w:rFonts w:eastAsia="Calibri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D7885" w:rsidRPr="00335740" w:rsidRDefault="00ED7885" w:rsidP="00D1419D">
            <w:pPr>
              <w:pStyle w:val="Style33"/>
              <w:widowControl/>
              <w:spacing w:line="240" w:lineRule="auto"/>
              <w:rPr>
                <w:rStyle w:val="211pt"/>
              </w:rPr>
            </w:pPr>
            <w:r w:rsidRPr="00335740">
              <w:rPr>
                <w:rStyle w:val="211pt"/>
              </w:rPr>
              <w:t>1.</w:t>
            </w:r>
          </w:p>
        </w:tc>
        <w:tc>
          <w:tcPr>
            <w:tcW w:w="8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D7885" w:rsidRPr="00335740" w:rsidRDefault="00ED7885" w:rsidP="007E0673">
            <w:pPr>
              <w:pStyle w:val="Style33"/>
              <w:widowControl/>
              <w:spacing w:line="240" w:lineRule="auto"/>
              <w:jc w:val="left"/>
              <w:rPr>
                <w:rStyle w:val="211pt"/>
              </w:rPr>
            </w:pPr>
            <w:r w:rsidRPr="00335740">
              <w:rPr>
                <w:rStyle w:val="211pt"/>
              </w:rPr>
              <w:t>Ресурсное обеспечение организации питания: виды ресурсов, характеристика, влияние на выполнение производственных заданий (программы). Особенности ресурсного обеспечения</w:t>
            </w:r>
            <w:r w:rsidRPr="00335740">
              <w:rPr>
                <w:rStyle w:val="21"/>
              </w:rPr>
              <w:t xml:space="preserve"> </w:t>
            </w:r>
            <w:r w:rsidRPr="00335740">
              <w:rPr>
                <w:rStyle w:val="211pt"/>
              </w:rPr>
              <w:t>организаций питания с полным технологическим циклом, доготовочных</w:t>
            </w:r>
            <w:r w:rsidR="005317BC" w:rsidRPr="00335740">
              <w:rPr>
                <w:rStyle w:val="211pt"/>
              </w:rPr>
              <w:t>.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D7885" w:rsidRPr="00335740" w:rsidRDefault="00ED7885" w:rsidP="00D22418">
            <w:pPr>
              <w:pStyle w:val="Style33"/>
            </w:pPr>
            <w:r w:rsidRPr="00335740">
              <w:t>2</w:t>
            </w:r>
          </w:p>
        </w:tc>
        <w:tc>
          <w:tcPr>
            <w:tcW w:w="10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7885" w:rsidRPr="00DD0C2F" w:rsidRDefault="00ED7885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</w:p>
        </w:tc>
      </w:tr>
      <w:tr w:rsidR="00ED7885" w:rsidTr="0089058D">
        <w:trPr>
          <w:gridAfter w:val="2"/>
          <w:wAfter w:w="37" w:type="dxa"/>
          <w:trHeight w:val="262"/>
        </w:trPr>
        <w:tc>
          <w:tcPr>
            <w:tcW w:w="3403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hideMark/>
          </w:tcPr>
          <w:p w:rsidR="00ED7885" w:rsidRPr="00335740" w:rsidRDefault="00ED7885" w:rsidP="00A73FC5">
            <w:pPr>
              <w:jc w:val="center"/>
              <w:rPr>
                <w:rStyle w:val="211pt"/>
                <w:rFonts w:eastAsia="Calibri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D7885" w:rsidRPr="00335740" w:rsidRDefault="00ED7885" w:rsidP="00D1419D">
            <w:pPr>
              <w:pStyle w:val="Style33"/>
              <w:widowControl/>
              <w:spacing w:line="240" w:lineRule="auto"/>
              <w:rPr>
                <w:rStyle w:val="211pt"/>
              </w:rPr>
            </w:pPr>
            <w:r w:rsidRPr="00335740">
              <w:rPr>
                <w:rStyle w:val="211pt"/>
              </w:rPr>
              <w:t>2.</w:t>
            </w:r>
          </w:p>
        </w:tc>
        <w:tc>
          <w:tcPr>
            <w:tcW w:w="8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D7885" w:rsidRPr="00335740" w:rsidRDefault="00ED7885" w:rsidP="00A73FC5">
            <w:pPr>
              <w:pStyle w:val="Style33"/>
              <w:widowControl/>
              <w:spacing w:line="240" w:lineRule="auto"/>
              <w:jc w:val="left"/>
              <w:rPr>
                <w:rStyle w:val="211pt"/>
              </w:rPr>
            </w:pPr>
            <w:r w:rsidRPr="00335740">
              <w:rPr>
                <w:rStyle w:val="211pt"/>
              </w:rPr>
              <w:t>Обеспеченность товарными, трудовыми ресурсами. Материально-техническое обеспечениеорганизации питания. Оценка наличия и правила расчета потребности в ресурсах для выполнения производственных заданий (программы). Современные тенденции в области обеспечения сохранности товарных запасов, материально-технической базы организации питания. Выявление рисков в области сохранности запасов и разработка предложений по предотвращению возможных хищений</w:t>
            </w:r>
            <w:r w:rsidR="001B7B3E" w:rsidRPr="00335740">
              <w:rPr>
                <w:rStyle w:val="211pt"/>
              </w:rPr>
              <w:t>.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D7885" w:rsidRPr="00335740" w:rsidRDefault="00ED7885" w:rsidP="00D22418">
            <w:pPr>
              <w:pStyle w:val="Style33"/>
            </w:pPr>
            <w:r w:rsidRPr="00335740">
              <w:t>2</w:t>
            </w:r>
          </w:p>
        </w:tc>
        <w:tc>
          <w:tcPr>
            <w:tcW w:w="10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7885" w:rsidRDefault="00ED7885">
            <w:pPr>
              <w:jc w:val="center"/>
              <w:rPr>
                <w:rFonts w:ascii="Times New Roman" w:hAnsi="Times New Roman"/>
              </w:rPr>
            </w:pPr>
          </w:p>
        </w:tc>
      </w:tr>
      <w:tr w:rsidR="00ED7885" w:rsidTr="0089058D">
        <w:trPr>
          <w:gridAfter w:val="2"/>
          <w:wAfter w:w="37" w:type="dxa"/>
          <w:trHeight w:val="262"/>
        </w:trPr>
        <w:tc>
          <w:tcPr>
            <w:tcW w:w="3403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hideMark/>
          </w:tcPr>
          <w:p w:rsidR="00ED7885" w:rsidRPr="00335740" w:rsidRDefault="00ED7885" w:rsidP="00A73FC5">
            <w:pPr>
              <w:jc w:val="center"/>
              <w:rPr>
                <w:rStyle w:val="211pt"/>
                <w:rFonts w:eastAsia="Calibri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D7885" w:rsidRPr="00335740" w:rsidRDefault="00ED7885" w:rsidP="00D1419D">
            <w:pPr>
              <w:pStyle w:val="Style33"/>
              <w:widowControl/>
              <w:spacing w:line="240" w:lineRule="auto"/>
              <w:rPr>
                <w:rStyle w:val="211pt"/>
              </w:rPr>
            </w:pPr>
            <w:r w:rsidRPr="00335740">
              <w:rPr>
                <w:rStyle w:val="211pt"/>
              </w:rPr>
              <w:t>3.</w:t>
            </w:r>
          </w:p>
        </w:tc>
        <w:tc>
          <w:tcPr>
            <w:tcW w:w="8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D7885" w:rsidRPr="00335740" w:rsidRDefault="00ED7885" w:rsidP="007E0673">
            <w:pPr>
              <w:pStyle w:val="Style33"/>
              <w:widowControl/>
              <w:spacing w:line="240" w:lineRule="auto"/>
              <w:jc w:val="left"/>
              <w:rPr>
                <w:rStyle w:val="211pt"/>
              </w:rPr>
            </w:pPr>
            <w:r w:rsidRPr="00335740">
              <w:rPr>
                <w:rStyle w:val="211pt"/>
              </w:rPr>
              <w:t>Учет расхода товарных запасов. Программное обеспечение управления расходом продуктов</w:t>
            </w:r>
            <w:r w:rsidR="00875516" w:rsidRPr="00335740">
              <w:rPr>
                <w:rStyle w:val="211pt"/>
              </w:rPr>
              <w:t>. Инвентаризация товарных запасов. Правила проведения. Материальная ответственность за сохранность материальных ценностей. Составление актов списания (потерь при хранении) запасов, продуктов.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D7885" w:rsidRPr="00335740" w:rsidRDefault="00ED7885" w:rsidP="00D22418">
            <w:pPr>
              <w:pStyle w:val="Style33"/>
            </w:pPr>
            <w:r w:rsidRPr="00335740">
              <w:t>2</w:t>
            </w:r>
          </w:p>
        </w:tc>
        <w:tc>
          <w:tcPr>
            <w:tcW w:w="10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7885" w:rsidRDefault="00ED7885">
            <w:pPr>
              <w:jc w:val="center"/>
              <w:rPr>
                <w:rFonts w:ascii="Times New Roman" w:hAnsi="Times New Roman"/>
              </w:rPr>
            </w:pPr>
          </w:p>
        </w:tc>
      </w:tr>
      <w:tr w:rsidR="00DD0C2F" w:rsidTr="0089058D">
        <w:trPr>
          <w:gridAfter w:val="2"/>
          <w:wAfter w:w="37" w:type="dxa"/>
          <w:trHeight w:val="262"/>
        </w:trPr>
        <w:tc>
          <w:tcPr>
            <w:tcW w:w="3403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hideMark/>
          </w:tcPr>
          <w:p w:rsidR="00DD0C2F" w:rsidRPr="00335740" w:rsidRDefault="00DD0C2F" w:rsidP="00A73FC5">
            <w:pPr>
              <w:jc w:val="center"/>
              <w:rPr>
                <w:rStyle w:val="211pt"/>
                <w:rFonts w:eastAsia="Calibri"/>
              </w:rPr>
            </w:pPr>
          </w:p>
        </w:tc>
        <w:tc>
          <w:tcPr>
            <w:tcW w:w="8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D0C2F" w:rsidRPr="00335740" w:rsidRDefault="00DD0C2F" w:rsidP="00A73FC5">
            <w:pPr>
              <w:pStyle w:val="Style33"/>
              <w:widowControl/>
              <w:spacing w:line="240" w:lineRule="auto"/>
              <w:jc w:val="left"/>
              <w:rPr>
                <w:rStyle w:val="211pt"/>
              </w:rPr>
            </w:pPr>
            <w:r w:rsidRPr="00335740">
              <w:rPr>
                <w:rStyle w:val="211pt"/>
                <w:b/>
              </w:rPr>
              <w:t xml:space="preserve">Практические занятия </w:t>
            </w:r>
            <w:r w:rsidR="00CA0748" w:rsidRPr="00335740">
              <w:rPr>
                <w:rStyle w:val="211pt"/>
                <w:b/>
              </w:rPr>
              <w:t>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D0C2F" w:rsidRPr="00335740" w:rsidRDefault="00A864D6" w:rsidP="00D22418">
            <w:pPr>
              <w:pStyle w:val="Style33"/>
              <w:rPr>
                <w:b/>
              </w:rPr>
            </w:pPr>
            <w:r w:rsidRPr="00335740">
              <w:rPr>
                <w:b/>
              </w:rPr>
              <w:t>2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0C2F" w:rsidRDefault="00DD0C2F">
            <w:pPr>
              <w:jc w:val="center"/>
              <w:rPr>
                <w:rFonts w:ascii="Times New Roman" w:hAnsi="Times New Roman"/>
              </w:rPr>
            </w:pPr>
          </w:p>
        </w:tc>
      </w:tr>
      <w:tr w:rsidR="00DD0C2F" w:rsidTr="0089058D">
        <w:trPr>
          <w:gridAfter w:val="2"/>
          <w:wAfter w:w="37" w:type="dxa"/>
          <w:trHeight w:val="262"/>
        </w:trPr>
        <w:tc>
          <w:tcPr>
            <w:tcW w:w="340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D0C2F" w:rsidRPr="00335740" w:rsidRDefault="00DD0C2F" w:rsidP="00A73FC5">
            <w:pPr>
              <w:jc w:val="center"/>
              <w:rPr>
                <w:rStyle w:val="211pt"/>
                <w:rFonts w:eastAsia="Calibri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D0C2F" w:rsidRPr="00335740" w:rsidRDefault="00DD0C2F" w:rsidP="00D1419D">
            <w:pPr>
              <w:pStyle w:val="Style33"/>
              <w:widowControl/>
              <w:spacing w:line="240" w:lineRule="auto"/>
              <w:rPr>
                <w:rStyle w:val="211pt"/>
              </w:rPr>
            </w:pPr>
            <w:r w:rsidRPr="00335740">
              <w:rPr>
                <w:rStyle w:val="211pt"/>
              </w:rPr>
              <w:t>1.</w:t>
            </w:r>
          </w:p>
        </w:tc>
        <w:tc>
          <w:tcPr>
            <w:tcW w:w="8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D0C2F" w:rsidRPr="00335740" w:rsidRDefault="00CA0748" w:rsidP="00A73FC5">
            <w:pPr>
              <w:pStyle w:val="Style33"/>
              <w:widowControl/>
              <w:spacing w:line="240" w:lineRule="auto"/>
              <w:jc w:val="left"/>
              <w:rPr>
                <w:rStyle w:val="211pt"/>
              </w:rPr>
            </w:pPr>
            <w:r w:rsidRPr="00335740">
              <w:rPr>
                <w:rStyle w:val="211pt"/>
              </w:rPr>
              <w:t>Расчет потребности в сырье, продуктах в соответствии с заданием (заказом).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D0C2F" w:rsidRPr="00335740" w:rsidRDefault="00DD0C2F" w:rsidP="00D22418">
            <w:pPr>
              <w:pStyle w:val="Style33"/>
            </w:pPr>
            <w:r w:rsidRPr="00335740">
              <w:t>2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0C2F" w:rsidRDefault="00DD0C2F" w:rsidP="00ED7885">
            <w:pPr>
              <w:jc w:val="center"/>
              <w:rPr>
                <w:rFonts w:ascii="Times New Roman" w:hAnsi="Times New Roman"/>
              </w:rPr>
            </w:pPr>
          </w:p>
        </w:tc>
      </w:tr>
      <w:tr w:rsidR="00F02099" w:rsidTr="004A2513">
        <w:trPr>
          <w:gridAfter w:val="2"/>
          <w:wAfter w:w="37" w:type="dxa"/>
          <w:trHeight w:val="469"/>
        </w:trPr>
        <w:tc>
          <w:tcPr>
            <w:tcW w:w="3403" w:type="dxa"/>
            <w:vMerge w:val="restart"/>
            <w:tcBorders>
              <w:left w:val="single" w:sz="4" w:space="0" w:color="auto"/>
              <w:right w:val="nil"/>
            </w:tcBorders>
            <w:shd w:val="clear" w:color="auto" w:fill="FFFFFF"/>
            <w:hideMark/>
          </w:tcPr>
          <w:p w:rsidR="00F02099" w:rsidRPr="00335740" w:rsidRDefault="00F02099" w:rsidP="00ED7885">
            <w:pPr>
              <w:pStyle w:val="a9"/>
              <w:rPr>
                <w:rStyle w:val="21"/>
                <w:rFonts w:eastAsia="Calibri"/>
              </w:rPr>
            </w:pPr>
            <w:r w:rsidRPr="00335740">
              <w:rPr>
                <w:rStyle w:val="211pt"/>
                <w:rFonts w:eastAsia="Calibri"/>
                <w:b/>
              </w:rPr>
              <w:t>Тема 1.4.</w:t>
            </w:r>
            <w:r w:rsidRPr="00335740">
              <w:rPr>
                <w:rStyle w:val="21"/>
                <w:rFonts w:eastAsia="Calibri"/>
              </w:rPr>
              <w:t xml:space="preserve"> </w:t>
            </w:r>
          </w:p>
          <w:p w:rsidR="00F02099" w:rsidRPr="00335740" w:rsidRDefault="00F02099" w:rsidP="00ED7885">
            <w:pPr>
              <w:pStyle w:val="a9"/>
            </w:pPr>
            <w:r w:rsidRPr="00335740">
              <w:rPr>
                <w:rStyle w:val="211pt"/>
                <w:rFonts w:eastAsia="Calibri"/>
              </w:rPr>
              <w:t>Управление персоналом</w:t>
            </w:r>
          </w:p>
          <w:p w:rsidR="00F02099" w:rsidRPr="00335740" w:rsidRDefault="00F02099" w:rsidP="00ED7885">
            <w:pPr>
              <w:pStyle w:val="a9"/>
              <w:rPr>
                <w:rStyle w:val="211pt"/>
                <w:rFonts w:eastAsia="Calibri"/>
                <w:b/>
              </w:rPr>
            </w:pPr>
            <w:r w:rsidRPr="00335740">
              <w:rPr>
                <w:rStyle w:val="211pt"/>
                <w:rFonts w:eastAsia="Calibri"/>
              </w:rPr>
              <w:t>в организациях питания</w:t>
            </w:r>
          </w:p>
          <w:p w:rsidR="00F02099" w:rsidRPr="00335740" w:rsidRDefault="00F02099" w:rsidP="00A73FC5">
            <w:pPr>
              <w:jc w:val="center"/>
              <w:rPr>
                <w:rStyle w:val="211pt"/>
                <w:rFonts w:eastAsia="Calibri"/>
              </w:rPr>
            </w:pPr>
          </w:p>
          <w:p w:rsidR="00F02099" w:rsidRPr="00335740" w:rsidRDefault="00F02099" w:rsidP="00A73FC5">
            <w:pPr>
              <w:jc w:val="center"/>
              <w:rPr>
                <w:rStyle w:val="211pt"/>
                <w:rFonts w:eastAsia="Calibri"/>
              </w:rPr>
            </w:pPr>
          </w:p>
          <w:p w:rsidR="00F02099" w:rsidRPr="00335740" w:rsidRDefault="00F02099" w:rsidP="00A73FC5">
            <w:pPr>
              <w:jc w:val="center"/>
              <w:rPr>
                <w:rStyle w:val="211pt"/>
                <w:rFonts w:eastAsia="Calibri"/>
              </w:rPr>
            </w:pPr>
          </w:p>
          <w:p w:rsidR="00F02099" w:rsidRPr="00335740" w:rsidRDefault="00F02099" w:rsidP="00A73FC5">
            <w:pPr>
              <w:jc w:val="center"/>
              <w:rPr>
                <w:rStyle w:val="211pt"/>
                <w:rFonts w:eastAsia="Calibri"/>
              </w:rPr>
            </w:pPr>
          </w:p>
          <w:p w:rsidR="00F02099" w:rsidRPr="00335740" w:rsidRDefault="00F02099" w:rsidP="00A73FC5">
            <w:pPr>
              <w:jc w:val="center"/>
              <w:rPr>
                <w:rStyle w:val="211pt"/>
                <w:rFonts w:eastAsia="Calibri"/>
              </w:rPr>
            </w:pPr>
          </w:p>
          <w:p w:rsidR="00F02099" w:rsidRPr="00335740" w:rsidRDefault="00F02099" w:rsidP="00A73FC5">
            <w:pPr>
              <w:jc w:val="center"/>
              <w:rPr>
                <w:rStyle w:val="211pt"/>
                <w:rFonts w:eastAsia="Calibri"/>
              </w:rPr>
            </w:pPr>
          </w:p>
        </w:tc>
        <w:tc>
          <w:tcPr>
            <w:tcW w:w="8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02099" w:rsidRPr="00335740" w:rsidRDefault="00F02099" w:rsidP="00A73FC5">
            <w:pPr>
              <w:pStyle w:val="Style33"/>
              <w:widowControl/>
              <w:spacing w:line="240" w:lineRule="auto"/>
              <w:jc w:val="left"/>
              <w:rPr>
                <w:rStyle w:val="211pt"/>
              </w:rPr>
            </w:pPr>
            <w:r w:rsidRPr="00335740">
              <w:rPr>
                <w:rStyle w:val="FontStyle66"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02099" w:rsidRPr="00335740" w:rsidRDefault="0091301F" w:rsidP="00D22418">
            <w:pPr>
              <w:pStyle w:val="Style33"/>
            </w:pPr>
            <w:r w:rsidRPr="00335740">
              <w:t>1</w:t>
            </w:r>
            <w:r w:rsidR="008F5673" w:rsidRPr="00335740">
              <w:t>2</w:t>
            </w:r>
          </w:p>
        </w:tc>
        <w:tc>
          <w:tcPr>
            <w:tcW w:w="10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02099" w:rsidRDefault="00F0209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F02099" w:rsidTr="004A2513">
        <w:trPr>
          <w:gridAfter w:val="2"/>
          <w:wAfter w:w="37" w:type="dxa"/>
          <w:trHeight w:val="318"/>
        </w:trPr>
        <w:tc>
          <w:tcPr>
            <w:tcW w:w="3403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hideMark/>
          </w:tcPr>
          <w:p w:rsidR="00F02099" w:rsidRPr="00335740" w:rsidRDefault="00F02099" w:rsidP="00320463">
            <w:pPr>
              <w:jc w:val="center"/>
              <w:rPr>
                <w:rStyle w:val="211pt"/>
                <w:rFonts w:eastAsia="Calibri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02099" w:rsidRPr="00335740" w:rsidRDefault="00F02099" w:rsidP="00320463">
            <w:pPr>
              <w:pStyle w:val="Style33"/>
              <w:widowControl/>
              <w:spacing w:line="240" w:lineRule="auto"/>
              <w:rPr>
                <w:rStyle w:val="211pt"/>
              </w:rPr>
            </w:pPr>
            <w:r w:rsidRPr="00335740">
              <w:rPr>
                <w:rStyle w:val="211pt"/>
              </w:rPr>
              <w:t>1.</w:t>
            </w:r>
          </w:p>
        </w:tc>
        <w:tc>
          <w:tcPr>
            <w:tcW w:w="8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02099" w:rsidRPr="00335740" w:rsidRDefault="00F02099" w:rsidP="00320463">
            <w:pPr>
              <w:spacing w:line="220" w:lineRule="exact"/>
            </w:pPr>
            <w:r w:rsidRPr="00335740">
              <w:rPr>
                <w:rStyle w:val="211pt"/>
                <w:rFonts w:eastAsia="Calibri"/>
              </w:rPr>
              <w:t xml:space="preserve"> Категории производственного персонала организации питания. Основные критерии оценки</w:t>
            </w:r>
            <w:r w:rsidRPr="00335740">
              <w:t xml:space="preserve"> </w:t>
            </w:r>
            <w:r w:rsidRPr="00335740">
              <w:rPr>
                <w:rStyle w:val="211pt"/>
                <w:rFonts w:eastAsia="Calibri"/>
              </w:rPr>
              <w:t>персонала, учитываемые при подборе и расстановке кадров, назначениях и перемещениях. Общие требования к производственному персоналу организации питания (ГОСТ 30524-2013 Услуги общественного питания. Требования к персоналу).</w:t>
            </w:r>
            <w:r w:rsidR="000E4819" w:rsidRPr="00335740">
              <w:rPr>
                <w:rStyle w:val="211pt"/>
                <w:rFonts w:eastAsia="Calibri"/>
              </w:rPr>
              <w:t xml:space="preserve"> Организация деятельности персонала: определение состава и содержания деятельности, прав и ответственности, взаимодействия в процессе труда членов трудового коллектива. Делегирование полномочий (четкое распределение обязанностей и ответственности).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02099" w:rsidRPr="00335740" w:rsidRDefault="00F02099" w:rsidP="00320463">
            <w:pPr>
              <w:pStyle w:val="Style33"/>
            </w:pPr>
            <w:r w:rsidRPr="00335740">
              <w:t>2</w:t>
            </w:r>
          </w:p>
        </w:tc>
        <w:tc>
          <w:tcPr>
            <w:tcW w:w="10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02099" w:rsidRDefault="00F02099" w:rsidP="00320463">
            <w:pPr>
              <w:jc w:val="center"/>
              <w:rPr>
                <w:rFonts w:ascii="Times New Roman" w:hAnsi="Times New Roman"/>
              </w:rPr>
            </w:pPr>
          </w:p>
        </w:tc>
      </w:tr>
      <w:tr w:rsidR="00F02099" w:rsidTr="0089058D">
        <w:trPr>
          <w:gridAfter w:val="2"/>
          <w:wAfter w:w="37" w:type="dxa"/>
          <w:trHeight w:val="570"/>
        </w:trPr>
        <w:tc>
          <w:tcPr>
            <w:tcW w:w="3403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hideMark/>
          </w:tcPr>
          <w:p w:rsidR="00F02099" w:rsidRPr="00335740" w:rsidRDefault="00F02099" w:rsidP="00320463">
            <w:pPr>
              <w:jc w:val="center"/>
              <w:rPr>
                <w:rStyle w:val="211pt"/>
                <w:rFonts w:eastAsia="Calibri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02099" w:rsidRPr="00335740" w:rsidRDefault="000E4819" w:rsidP="00320463">
            <w:pPr>
              <w:pStyle w:val="Style33"/>
              <w:widowControl/>
              <w:spacing w:line="240" w:lineRule="auto"/>
              <w:rPr>
                <w:rStyle w:val="211pt"/>
              </w:rPr>
            </w:pPr>
            <w:r w:rsidRPr="00335740">
              <w:rPr>
                <w:rStyle w:val="211pt"/>
              </w:rPr>
              <w:t>2</w:t>
            </w:r>
            <w:r w:rsidR="00F02099" w:rsidRPr="00335740">
              <w:rPr>
                <w:rStyle w:val="211pt"/>
              </w:rPr>
              <w:t>.</w:t>
            </w:r>
          </w:p>
        </w:tc>
        <w:tc>
          <w:tcPr>
            <w:tcW w:w="8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02099" w:rsidRPr="00335740" w:rsidRDefault="00F02099" w:rsidP="00320463">
            <w:pPr>
              <w:pStyle w:val="Style33"/>
              <w:widowControl/>
              <w:spacing w:line="240" w:lineRule="auto"/>
              <w:jc w:val="left"/>
              <w:rPr>
                <w:rStyle w:val="211pt"/>
              </w:rPr>
            </w:pPr>
            <w:r w:rsidRPr="00335740">
              <w:rPr>
                <w:rStyle w:val="211pt"/>
              </w:rPr>
              <w:t>Основные функции управления производственным подразделением организации питания. Методы управления персоналом в ресторанном бизнесе. Процесс аттестации работников предприятия. Отбор работников, наиболее подходящих для выполнения определенных задач и их обучение. Виды, формы и методы мотивации персонала. Использование материального стимулирования.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02099" w:rsidRPr="00335740" w:rsidRDefault="00F02099" w:rsidP="00320463">
            <w:pPr>
              <w:pStyle w:val="Style33"/>
            </w:pPr>
            <w:r w:rsidRPr="00335740">
              <w:t>2</w:t>
            </w:r>
          </w:p>
        </w:tc>
        <w:tc>
          <w:tcPr>
            <w:tcW w:w="10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02099" w:rsidRDefault="00F02099" w:rsidP="00320463">
            <w:pPr>
              <w:jc w:val="center"/>
              <w:rPr>
                <w:rFonts w:ascii="Times New Roman" w:hAnsi="Times New Roman"/>
              </w:rPr>
            </w:pPr>
          </w:p>
        </w:tc>
      </w:tr>
      <w:tr w:rsidR="00F02099" w:rsidTr="0089058D">
        <w:trPr>
          <w:gridAfter w:val="2"/>
          <w:wAfter w:w="37" w:type="dxa"/>
          <w:trHeight w:val="795"/>
        </w:trPr>
        <w:tc>
          <w:tcPr>
            <w:tcW w:w="3403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hideMark/>
          </w:tcPr>
          <w:p w:rsidR="00F02099" w:rsidRPr="00335740" w:rsidRDefault="00F02099" w:rsidP="00320463">
            <w:pPr>
              <w:jc w:val="center"/>
              <w:rPr>
                <w:rStyle w:val="211pt"/>
                <w:rFonts w:eastAsia="Calibri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02099" w:rsidRPr="00335740" w:rsidRDefault="000E4819" w:rsidP="00320463">
            <w:pPr>
              <w:pStyle w:val="Style33"/>
              <w:widowControl/>
              <w:spacing w:line="240" w:lineRule="auto"/>
              <w:rPr>
                <w:rStyle w:val="211pt"/>
              </w:rPr>
            </w:pPr>
            <w:r w:rsidRPr="00335740">
              <w:rPr>
                <w:rStyle w:val="211pt"/>
              </w:rPr>
              <w:t>3</w:t>
            </w:r>
            <w:r w:rsidR="00F02099" w:rsidRPr="00335740">
              <w:rPr>
                <w:rStyle w:val="211pt"/>
              </w:rPr>
              <w:t>.</w:t>
            </w:r>
          </w:p>
        </w:tc>
        <w:tc>
          <w:tcPr>
            <w:tcW w:w="8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02099" w:rsidRPr="00335740" w:rsidRDefault="00F02099" w:rsidP="00320463">
            <w:pPr>
              <w:pStyle w:val="Style33"/>
              <w:widowControl/>
              <w:spacing w:line="240" w:lineRule="auto"/>
              <w:jc w:val="left"/>
              <w:rPr>
                <w:rStyle w:val="211pt"/>
              </w:rPr>
            </w:pPr>
            <w:r w:rsidRPr="00335740">
              <w:rPr>
                <w:rStyle w:val="211pt"/>
              </w:rPr>
              <w:t>Психологические типы характеров работников. Формирование команды, подбор работников, командные роли и техники. Стили управления. Методы предотвращения и разрешения проблем в работе подчиненного персонала. Методы дисциплинарного воздействия</w:t>
            </w:r>
            <w:r w:rsidR="00D27C24" w:rsidRPr="00335740">
              <w:rPr>
                <w:rStyle w:val="211pt"/>
              </w:rPr>
              <w:t>.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02099" w:rsidRPr="00335740" w:rsidRDefault="00F02099" w:rsidP="00320463">
            <w:pPr>
              <w:pStyle w:val="Style33"/>
            </w:pPr>
            <w:r w:rsidRPr="00335740">
              <w:t>2</w:t>
            </w:r>
          </w:p>
        </w:tc>
        <w:tc>
          <w:tcPr>
            <w:tcW w:w="10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02099" w:rsidRDefault="00F02099" w:rsidP="00320463">
            <w:pPr>
              <w:jc w:val="center"/>
              <w:rPr>
                <w:rFonts w:ascii="Times New Roman" w:hAnsi="Times New Roman"/>
              </w:rPr>
            </w:pPr>
          </w:p>
        </w:tc>
      </w:tr>
      <w:tr w:rsidR="00F02099" w:rsidTr="004A2513">
        <w:trPr>
          <w:gridAfter w:val="2"/>
          <w:wAfter w:w="37" w:type="dxa"/>
          <w:trHeight w:val="930"/>
        </w:trPr>
        <w:tc>
          <w:tcPr>
            <w:tcW w:w="3403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hideMark/>
          </w:tcPr>
          <w:p w:rsidR="00F02099" w:rsidRPr="00335740" w:rsidRDefault="00F02099" w:rsidP="00320463">
            <w:pPr>
              <w:jc w:val="center"/>
              <w:rPr>
                <w:rStyle w:val="211pt"/>
                <w:rFonts w:eastAsia="Calibri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02099" w:rsidRPr="00335740" w:rsidRDefault="000E4819" w:rsidP="00320463">
            <w:pPr>
              <w:pStyle w:val="Style33"/>
              <w:widowControl/>
              <w:spacing w:line="240" w:lineRule="auto"/>
              <w:rPr>
                <w:rStyle w:val="211pt"/>
              </w:rPr>
            </w:pPr>
            <w:r w:rsidRPr="00335740">
              <w:rPr>
                <w:rStyle w:val="211pt"/>
              </w:rPr>
              <w:t>4</w:t>
            </w:r>
            <w:r w:rsidR="00F02099" w:rsidRPr="00335740">
              <w:rPr>
                <w:rStyle w:val="211pt"/>
              </w:rPr>
              <w:t>.</w:t>
            </w:r>
          </w:p>
        </w:tc>
        <w:tc>
          <w:tcPr>
            <w:tcW w:w="8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02099" w:rsidRPr="00335740" w:rsidRDefault="00F02099" w:rsidP="00320463">
            <w:pPr>
              <w:pStyle w:val="Style33"/>
              <w:widowControl/>
              <w:spacing w:line="240" w:lineRule="auto"/>
              <w:jc w:val="left"/>
              <w:rPr>
                <w:rStyle w:val="211pt"/>
              </w:rPr>
            </w:pPr>
            <w:r w:rsidRPr="00335740">
              <w:rPr>
                <w:rStyle w:val="211pt"/>
              </w:rPr>
              <w:t>Профессиональные стандарты как основа разработки должностных обязанностей персонала. Функциональные обязанности и области ответственности поваров, кондитеров, пекарей и других категорий работников кухни, кондитерского цеха. Сертификация квалификаций работников индустрии питания на соответствие профессиональным стандартам</w:t>
            </w:r>
            <w:r w:rsidR="00D27C24" w:rsidRPr="00335740">
              <w:rPr>
                <w:rStyle w:val="211pt"/>
              </w:rPr>
              <w:t>.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02099" w:rsidRPr="00335740" w:rsidRDefault="00F02099" w:rsidP="00320463">
            <w:pPr>
              <w:pStyle w:val="Style33"/>
            </w:pPr>
            <w:r w:rsidRPr="00335740">
              <w:t>2</w:t>
            </w:r>
          </w:p>
        </w:tc>
        <w:tc>
          <w:tcPr>
            <w:tcW w:w="102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02099" w:rsidRDefault="00F02099" w:rsidP="00320463">
            <w:pPr>
              <w:jc w:val="center"/>
              <w:rPr>
                <w:rFonts w:ascii="Times New Roman" w:hAnsi="Times New Roman"/>
              </w:rPr>
            </w:pPr>
          </w:p>
        </w:tc>
      </w:tr>
      <w:tr w:rsidR="00F02099" w:rsidTr="004A2513">
        <w:trPr>
          <w:gridAfter w:val="2"/>
          <w:wAfter w:w="37" w:type="dxa"/>
          <w:trHeight w:val="315"/>
        </w:trPr>
        <w:tc>
          <w:tcPr>
            <w:tcW w:w="3403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hideMark/>
          </w:tcPr>
          <w:p w:rsidR="00F02099" w:rsidRPr="00335740" w:rsidRDefault="00F02099" w:rsidP="00320463">
            <w:pPr>
              <w:jc w:val="center"/>
              <w:rPr>
                <w:rStyle w:val="211pt"/>
                <w:rFonts w:eastAsia="Calibri"/>
              </w:rPr>
            </w:pPr>
          </w:p>
        </w:tc>
        <w:tc>
          <w:tcPr>
            <w:tcW w:w="8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02099" w:rsidRPr="00335740" w:rsidRDefault="00F02099" w:rsidP="00320463">
            <w:pPr>
              <w:pStyle w:val="Style33"/>
              <w:widowControl/>
              <w:spacing w:line="240" w:lineRule="auto"/>
              <w:jc w:val="left"/>
              <w:rPr>
                <w:rStyle w:val="211pt"/>
              </w:rPr>
            </w:pPr>
            <w:r w:rsidRPr="00335740">
              <w:rPr>
                <w:rStyle w:val="211pt0"/>
              </w:rPr>
              <w:t>Практические занятия 5,6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02099" w:rsidRPr="00335740" w:rsidRDefault="00D40146" w:rsidP="00320463">
            <w:pPr>
              <w:pStyle w:val="Style33"/>
            </w:pPr>
            <w:r w:rsidRPr="00335740">
              <w:t>4</w:t>
            </w:r>
          </w:p>
        </w:tc>
        <w:tc>
          <w:tcPr>
            <w:tcW w:w="102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02099" w:rsidRDefault="00F02099" w:rsidP="00320463">
            <w:pPr>
              <w:jc w:val="center"/>
              <w:rPr>
                <w:rFonts w:ascii="Times New Roman" w:hAnsi="Times New Roman"/>
              </w:rPr>
            </w:pPr>
          </w:p>
        </w:tc>
      </w:tr>
      <w:tr w:rsidR="00DE07FA" w:rsidTr="004A2513">
        <w:trPr>
          <w:gridAfter w:val="2"/>
          <w:wAfter w:w="37" w:type="dxa"/>
          <w:trHeight w:val="255"/>
        </w:trPr>
        <w:tc>
          <w:tcPr>
            <w:tcW w:w="3403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hideMark/>
          </w:tcPr>
          <w:p w:rsidR="00DE07FA" w:rsidRPr="00335740" w:rsidRDefault="00DE07FA" w:rsidP="00320463">
            <w:pPr>
              <w:jc w:val="center"/>
              <w:rPr>
                <w:rStyle w:val="211pt"/>
                <w:rFonts w:eastAsia="Calibri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E07FA" w:rsidRPr="00335740" w:rsidRDefault="00DE07FA" w:rsidP="00320463">
            <w:pPr>
              <w:pStyle w:val="Style33"/>
              <w:widowControl/>
              <w:spacing w:line="240" w:lineRule="auto"/>
              <w:rPr>
                <w:rStyle w:val="211pt"/>
              </w:rPr>
            </w:pPr>
            <w:r w:rsidRPr="00335740">
              <w:rPr>
                <w:rStyle w:val="211pt"/>
              </w:rPr>
              <w:t>1.</w:t>
            </w:r>
          </w:p>
        </w:tc>
        <w:tc>
          <w:tcPr>
            <w:tcW w:w="8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E07FA" w:rsidRPr="00335740" w:rsidRDefault="00DE07FA" w:rsidP="00320463">
            <w:pPr>
              <w:pStyle w:val="Style33"/>
              <w:spacing w:line="240" w:lineRule="auto"/>
              <w:jc w:val="left"/>
              <w:rPr>
                <w:rStyle w:val="211pt0"/>
              </w:rPr>
            </w:pPr>
            <w:r w:rsidRPr="00335740">
              <w:rPr>
                <w:rStyle w:val="211pt"/>
              </w:rPr>
              <w:t>Решение производственных ситуаций по распределению обязанностей, прав и</w:t>
            </w:r>
            <w:r w:rsidRPr="00335740">
              <w:rPr>
                <w:rStyle w:val="21"/>
              </w:rPr>
              <w:t xml:space="preserve"> </w:t>
            </w:r>
            <w:r w:rsidRPr="00335740">
              <w:rPr>
                <w:rStyle w:val="211pt"/>
              </w:rPr>
              <w:t>ответственности работников различных подразделений</w:t>
            </w:r>
            <w:r w:rsidR="0091301F" w:rsidRPr="00335740">
              <w:rPr>
                <w:rStyle w:val="211pt"/>
              </w:rPr>
              <w:t>. Разработка системы мотивации персонала структурного подразделения.</w:t>
            </w:r>
            <w:r w:rsidR="00D40146" w:rsidRPr="00335740">
              <w:rPr>
                <w:rStyle w:val="211pt"/>
              </w:rPr>
              <w:t xml:space="preserve"> Разработка критериев оценки эффективности работы исполнителей с учетом ГОСТ 305242013 Услуги общественного питания. Требования к персоналу и профессиональных стандартов «Повар», «Кондитер», «Пекарь»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E07FA" w:rsidRPr="00335740" w:rsidRDefault="00DE07FA" w:rsidP="00320463">
            <w:pPr>
              <w:pStyle w:val="Style33"/>
            </w:pPr>
            <w:r w:rsidRPr="00335740">
              <w:t>2</w:t>
            </w:r>
          </w:p>
        </w:tc>
        <w:tc>
          <w:tcPr>
            <w:tcW w:w="10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E07FA" w:rsidRDefault="00DE07FA" w:rsidP="00320463">
            <w:pPr>
              <w:jc w:val="center"/>
              <w:rPr>
                <w:rFonts w:ascii="Times New Roman" w:hAnsi="Times New Roman"/>
              </w:rPr>
            </w:pPr>
          </w:p>
        </w:tc>
      </w:tr>
      <w:tr w:rsidR="00DE07FA" w:rsidTr="004A2513">
        <w:trPr>
          <w:gridAfter w:val="2"/>
          <w:wAfter w:w="37" w:type="dxa"/>
          <w:trHeight w:val="255"/>
        </w:trPr>
        <w:tc>
          <w:tcPr>
            <w:tcW w:w="3403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hideMark/>
          </w:tcPr>
          <w:p w:rsidR="00DE07FA" w:rsidRPr="00335740" w:rsidRDefault="00DE07FA" w:rsidP="00320463">
            <w:pPr>
              <w:jc w:val="center"/>
              <w:rPr>
                <w:rStyle w:val="211pt"/>
                <w:rFonts w:eastAsia="Calibri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E07FA" w:rsidRPr="00335740" w:rsidRDefault="00DE07FA" w:rsidP="00680579">
            <w:pPr>
              <w:pStyle w:val="Style33"/>
              <w:widowControl/>
              <w:spacing w:line="240" w:lineRule="auto"/>
              <w:rPr>
                <w:rStyle w:val="211pt"/>
              </w:rPr>
            </w:pPr>
            <w:r w:rsidRPr="00335740">
              <w:rPr>
                <w:rStyle w:val="211pt"/>
              </w:rPr>
              <w:t>2.</w:t>
            </w:r>
          </w:p>
        </w:tc>
        <w:tc>
          <w:tcPr>
            <w:tcW w:w="8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E07FA" w:rsidRPr="00335740" w:rsidRDefault="00D40146" w:rsidP="00680579">
            <w:pPr>
              <w:pStyle w:val="Style33"/>
              <w:spacing w:line="240" w:lineRule="auto"/>
              <w:jc w:val="left"/>
              <w:rPr>
                <w:rStyle w:val="211pt0"/>
              </w:rPr>
            </w:pPr>
            <w:r w:rsidRPr="00335740">
              <w:rPr>
                <w:rStyle w:val="211pt"/>
              </w:rPr>
              <w:t>Анализ управленческих решений, принимаемых руководителем подразделения.</w:t>
            </w:r>
            <w:r w:rsidRPr="00335740">
              <w:rPr>
                <w:rStyle w:val="211pt"/>
                <w:rFonts w:eastAsia="Calibri"/>
              </w:rPr>
              <w:t xml:space="preserve"> Составление схемы процесса разработки и принятия управленческих решений. Решение ситуационных задач по анализу конфликтных ситуаций между подчиненными Решение ситуационных задач по формированию команды, подбору работников, определению командных ролей и техник.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E07FA" w:rsidRPr="00335740" w:rsidRDefault="00DE07FA" w:rsidP="00320463">
            <w:pPr>
              <w:pStyle w:val="Style33"/>
            </w:pPr>
            <w:r w:rsidRPr="00335740">
              <w:t>2</w:t>
            </w:r>
          </w:p>
        </w:tc>
        <w:tc>
          <w:tcPr>
            <w:tcW w:w="10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E07FA" w:rsidRDefault="00DE07FA" w:rsidP="00320463">
            <w:pPr>
              <w:jc w:val="center"/>
              <w:rPr>
                <w:rFonts w:ascii="Times New Roman" w:hAnsi="Times New Roman"/>
              </w:rPr>
            </w:pPr>
          </w:p>
        </w:tc>
      </w:tr>
      <w:tr w:rsidR="00F02099" w:rsidTr="004A2513">
        <w:trPr>
          <w:gridAfter w:val="2"/>
          <w:wAfter w:w="37" w:type="dxa"/>
          <w:trHeight w:val="315"/>
        </w:trPr>
        <w:tc>
          <w:tcPr>
            <w:tcW w:w="3403" w:type="dxa"/>
            <w:vMerge w:val="restart"/>
            <w:tcBorders>
              <w:left w:val="single" w:sz="4" w:space="0" w:color="auto"/>
              <w:right w:val="nil"/>
            </w:tcBorders>
            <w:shd w:val="clear" w:color="auto" w:fill="FFFFFF"/>
            <w:hideMark/>
          </w:tcPr>
          <w:p w:rsidR="00F02099" w:rsidRPr="00335740" w:rsidRDefault="00F02099" w:rsidP="00A81F0D">
            <w:pPr>
              <w:rPr>
                <w:rStyle w:val="21"/>
                <w:rFonts w:eastAsia="Calibri"/>
              </w:rPr>
            </w:pPr>
            <w:r w:rsidRPr="00335740">
              <w:rPr>
                <w:rStyle w:val="211pt"/>
                <w:rFonts w:eastAsia="Calibri"/>
                <w:b/>
              </w:rPr>
              <w:t>Тема 1.5.</w:t>
            </w:r>
            <w:r w:rsidRPr="00335740">
              <w:rPr>
                <w:rStyle w:val="21"/>
                <w:rFonts w:eastAsia="Calibri"/>
              </w:rPr>
              <w:t xml:space="preserve"> </w:t>
            </w:r>
          </w:p>
          <w:p w:rsidR="00F02099" w:rsidRPr="00335740" w:rsidRDefault="00F02099" w:rsidP="00A81F0D">
            <w:pPr>
              <w:rPr>
                <w:rStyle w:val="211pt"/>
                <w:rFonts w:eastAsia="Calibri"/>
                <w:b/>
              </w:rPr>
            </w:pPr>
            <w:r w:rsidRPr="00335740">
              <w:rPr>
                <w:rStyle w:val="211pt"/>
                <w:rFonts w:eastAsia="Calibri"/>
              </w:rPr>
              <w:t>Текущее планирование деятельности подчиненного персонала</w:t>
            </w:r>
          </w:p>
          <w:p w:rsidR="00F02099" w:rsidRPr="00335740" w:rsidRDefault="00F02099" w:rsidP="00A81F0D">
            <w:pPr>
              <w:jc w:val="center"/>
              <w:rPr>
                <w:rStyle w:val="211pt"/>
                <w:rFonts w:eastAsia="Calibri"/>
              </w:rPr>
            </w:pPr>
          </w:p>
          <w:p w:rsidR="00F02099" w:rsidRPr="00335740" w:rsidRDefault="00F02099" w:rsidP="00A81F0D">
            <w:pPr>
              <w:jc w:val="center"/>
              <w:rPr>
                <w:rStyle w:val="211pt"/>
                <w:rFonts w:eastAsia="Calibri"/>
              </w:rPr>
            </w:pPr>
          </w:p>
          <w:p w:rsidR="00F02099" w:rsidRPr="00335740" w:rsidRDefault="00F02099" w:rsidP="00A81F0D">
            <w:pPr>
              <w:jc w:val="center"/>
              <w:rPr>
                <w:rStyle w:val="211pt"/>
                <w:rFonts w:eastAsia="Calibri"/>
              </w:rPr>
            </w:pPr>
          </w:p>
          <w:p w:rsidR="00F02099" w:rsidRPr="00335740" w:rsidRDefault="00F02099" w:rsidP="00A81F0D">
            <w:pPr>
              <w:jc w:val="center"/>
              <w:rPr>
                <w:rStyle w:val="211pt"/>
                <w:rFonts w:eastAsia="Calibri"/>
              </w:rPr>
            </w:pPr>
          </w:p>
        </w:tc>
        <w:tc>
          <w:tcPr>
            <w:tcW w:w="8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02099" w:rsidRPr="00335740" w:rsidRDefault="00F02099" w:rsidP="00A81F0D">
            <w:pPr>
              <w:pStyle w:val="Style33"/>
              <w:widowControl/>
              <w:spacing w:line="240" w:lineRule="auto"/>
              <w:jc w:val="left"/>
              <w:rPr>
                <w:rStyle w:val="211pt"/>
              </w:rPr>
            </w:pPr>
            <w:r w:rsidRPr="00335740">
              <w:rPr>
                <w:rStyle w:val="FontStyle66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02099" w:rsidRPr="00335740" w:rsidRDefault="0091301F" w:rsidP="00A81F0D">
            <w:pPr>
              <w:pStyle w:val="Style33"/>
            </w:pPr>
            <w:r w:rsidRPr="00335740">
              <w:t>8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02099" w:rsidRDefault="00F02099" w:rsidP="00A81F0D">
            <w:pPr>
              <w:jc w:val="center"/>
              <w:rPr>
                <w:rFonts w:ascii="Times New Roman" w:hAnsi="Times New Roman"/>
              </w:rPr>
            </w:pPr>
          </w:p>
        </w:tc>
      </w:tr>
      <w:tr w:rsidR="00DE07FA" w:rsidTr="0089058D">
        <w:trPr>
          <w:gridAfter w:val="2"/>
          <w:wAfter w:w="37" w:type="dxa"/>
          <w:trHeight w:val="205"/>
        </w:trPr>
        <w:tc>
          <w:tcPr>
            <w:tcW w:w="3403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hideMark/>
          </w:tcPr>
          <w:p w:rsidR="00DE07FA" w:rsidRPr="00335740" w:rsidRDefault="00DE07FA" w:rsidP="00A81F0D">
            <w:pPr>
              <w:jc w:val="center"/>
              <w:rPr>
                <w:rStyle w:val="211pt"/>
                <w:rFonts w:eastAsia="Calibri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E07FA" w:rsidRPr="00335740" w:rsidRDefault="00DE07FA" w:rsidP="00A81F0D">
            <w:pPr>
              <w:pStyle w:val="Style33"/>
              <w:widowControl/>
              <w:spacing w:line="240" w:lineRule="auto"/>
              <w:rPr>
                <w:rStyle w:val="211pt"/>
              </w:rPr>
            </w:pPr>
            <w:r w:rsidRPr="00335740">
              <w:rPr>
                <w:rStyle w:val="211pt"/>
              </w:rPr>
              <w:t>1.</w:t>
            </w:r>
          </w:p>
        </w:tc>
        <w:tc>
          <w:tcPr>
            <w:tcW w:w="8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E07FA" w:rsidRPr="00335740" w:rsidRDefault="00DE07FA" w:rsidP="00A81F0D">
            <w:pPr>
              <w:pStyle w:val="Style33"/>
              <w:widowControl/>
              <w:spacing w:line="240" w:lineRule="auto"/>
              <w:jc w:val="left"/>
              <w:rPr>
                <w:rStyle w:val="211pt"/>
              </w:rPr>
            </w:pPr>
            <w:r w:rsidRPr="00335740">
              <w:rPr>
                <w:rStyle w:val="211pt"/>
              </w:rPr>
              <w:t>Принципы и виды планирования работы. Планирование работы на день подчиненного персонала. Формирование производственных заданий (программы) с учетом заказов потребителей. Расчет сырья и продуктов, выхода готовой кулинарной продукции в соответствии с производственным заданием (программой). Правила разработки плана-меню, наряда-заказа. ГОСТ 31988-2012 Услуги общественного питания. Метод расчета отходов и потерь сырья и пищевых продуктов при производстве продукции общественного питания</w:t>
            </w:r>
            <w:r w:rsidR="00D27C24" w:rsidRPr="00335740">
              <w:rPr>
                <w:rStyle w:val="211pt"/>
              </w:rPr>
              <w:t>.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E07FA" w:rsidRPr="00335740" w:rsidRDefault="00DE07FA" w:rsidP="00A81F0D">
            <w:pPr>
              <w:pStyle w:val="Style33"/>
            </w:pPr>
            <w:r w:rsidRPr="00335740">
              <w:t>2</w:t>
            </w:r>
          </w:p>
        </w:tc>
        <w:tc>
          <w:tcPr>
            <w:tcW w:w="10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E07FA" w:rsidRDefault="00DE07FA" w:rsidP="00A81F0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DE07FA" w:rsidTr="0089058D">
        <w:trPr>
          <w:gridAfter w:val="2"/>
          <w:wAfter w:w="37" w:type="dxa"/>
          <w:trHeight w:val="405"/>
        </w:trPr>
        <w:tc>
          <w:tcPr>
            <w:tcW w:w="3403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hideMark/>
          </w:tcPr>
          <w:p w:rsidR="00DE07FA" w:rsidRPr="00335740" w:rsidRDefault="00DE07FA" w:rsidP="00A81F0D">
            <w:pPr>
              <w:jc w:val="center"/>
              <w:rPr>
                <w:rStyle w:val="211pt"/>
                <w:rFonts w:eastAsia="Calibri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E07FA" w:rsidRPr="00335740" w:rsidRDefault="00DE07FA" w:rsidP="00A81F0D">
            <w:pPr>
              <w:pStyle w:val="Style33"/>
              <w:widowControl/>
              <w:spacing w:line="240" w:lineRule="auto"/>
              <w:rPr>
                <w:rStyle w:val="211pt"/>
              </w:rPr>
            </w:pPr>
            <w:r w:rsidRPr="00335740">
              <w:rPr>
                <w:rStyle w:val="211pt"/>
              </w:rPr>
              <w:t>2.</w:t>
            </w:r>
          </w:p>
        </w:tc>
        <w:tc>
          <w:tcPr>
            <w:tcW w:w="8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E07FA" w:rsidRPr="00335740" w:rsidRDefault="00DE07FA" w:rsidP="00A81F0D">
            <w:pPr>
              <w:pStyle w:val="Style33"/>
              <w:widowControl/>
              <w:spacing w:line="240" w:lineRule="auto"/>
              <w:jc w:val="left"/>
              <w:rPr>
                <w:rStyle w:val="211pt"/>
              </w:rPr>
            </w:pPr>
            <w:r w:rsidRPr="00335740">
              <w:rPr>
                <w:rStyle w:val="211pt"/>
              </w:rPr>
              <w:t>Нормирование труда в организациях питания, виды норм выработки. Нормированный и ненормированный рабочий день. Методика расчета численности поваров, кондитеров, пекарей, других работников, выполняющих производственное задание (программу).</w:t>
            </w:r>
            <w:r w:rsidR="001B7B3E" w:rsidRPr="00335740">
              <w:rPr>
                <w:rStyle w:val="211pt"/>
              </w:rPr>
              <w:t xml:space="preserve"> Виды, правила составления графиков работы. Порядок оформления табеля учета рабочего времени</w:t>
            </w:r>
            <w:r w:rsidR="00D27C24" w:rsidRPr="00335740">
              <w:rPr>
                <w:rStyle w:val="211pt"/>
              </w:rPr>
              <w:t>.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E07FA" w:rsidRPr="00335740" w:rsidRDefault="00DE07FA" w:rsidP="00A81F0D">
            <w:pPr>
              <w:pStyle w:val="Style33"/>
            </w:pPr>
            <w:r w:rsidRPr="00335740">
              <w:t>2</w:t>
            </w:r>
          </w:p>
        </w:tc>
        <w:tc>
          <w:tcPr>
            <w:tcW w:w="10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E07FA" w:rsidRDefault="00DE07FA" w:rsidP="00A81F0D">
            <w:pPr>
              <w:jc w:val="center"/>
              <w:rPr>
                <w:rFonts w:ascii="Times New Roman" w:hAnsi="Times New Roman"/>
              </w:rPr>
            </w:pPr>
          </w:p>
        </w:tc>
      </w:tr>
      <w:tr w:rsidR="00F02099" w:rsidTr="0089058D">
        <w:trPr>
          <w:gridAfter w:val="2"/>
          <w:wAfter w:w="37" w:type="dxa"/>
          <w:trHeight w:val="495"/>
        </w:trPr>
        <w:tc>
          <w:tcPr>
            <w:tcW w:w="3403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hideMark/>
          </w:tcPr>
          <w:p w:rsidR="00F02099" w:rsidRPr="00335740" w:rsidRDefault="00F02099" w:rsidP="00A81F0D">
            <w:pPr>
              <w:jc w:val="center"/>
              <w:rPr>
                <w:rStyle w:val="211pt"/>
                <w:rFonts w:eastAsia="Calibri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02099" w:rsidRPr="00335740" w:rsidRDefault="00F02099" w:rsidP="00A81F0D">
            <w:pPr>
              <w:pStyle w:val="Style33"/>
              <w:spacing w:line="240" w:lineRule="auto"/>
              <w:rPr>
                <w:rStyle w:val="211pt"/>
              </w:rPr>
            </w:pPr>
          </w:p>
        </w:tc>
        <w:tc>
          <w:tcPr>
            <w:tcW w:w="8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02099" w:rsidRPr="00335740" w:rsidRDefault="00F02099" w:rsidP="00A81F0D">
            <w:pPr>
              <w:pStyle w:val="Style33"/>
              <w:spacing w:line="240" w:lineRule="auto"/>
              <w:jc w:val="left"/>
              <w:rPr>
                <w:rStyle w:val="211pt"/>
              </w:rPr>
            </w:pPr>
            <w:r w:rsidRPr="00335740">
              <w:rPr>
                <w:rStyle w:val="211pt0"/>
              </w:rPr>
              <w:t xml:space="preserve">Практические занятия </w:t>
            </w:r>
            <w:r w:rsidR="00F47692" w:rsidRPr="00335740">
              <w:rPr>
                <w:rStyle w:val="211pt0"/>
              </w:rPr>
              <w:t>7,8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02099" w:rsidRPr="00335740" w:rsidRDefault="0091301F" w:rsidP="00A81F0D">
            <w:pPr>
              <w:pStyle w:val="Style33"/>
            </w:pPr>
            <w:r w:rsidRPr="00335740">
              <w:t>4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02099" w:rsidRDefault="00F02099" w:rsidP="00A81F0D">
            <w:pPr>
              <w:jc w:val="center"/>
              <w:rPr>
                <w:rFonts w:ascii="Times New Roman" w:hAnsi="Times New Roman"/>
              </w:rPr>
            </w:pPr>
          </w:p>
        </w:tc>
      </w:tr>
      <w:tr w:rsidR="00DE07FA" w:rsidTr="0089058D">
        <w:trPr>
          <w:gridAfter w:val="2"/>
          <w:wAfter w:w="37" w:type="dxa"/>
          <w:trHeight w:val="273"/>
        </w:trPr>
        <w:tc>
          <w:tcPr>
            <w:tcW w:w="3403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hideMark/>
          </w:tcPr>
          <w:p w:rsidR="00DE07FA" w:rsidRPr="00335740" w:rsidRDefault="00DE07FA" w:rsidP="00A81F0D">
            <w:pPr>
              <w:jc w:val="center"/>
              <w:rPr>
                <w:rStyle w:val="211pt"/>
                <w:rFonts w:eastAsia="Calibri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E07FA" w:rsidRPr="00335740" w:rsidRDefault="00DE07FA" w:rsidP="00A81F0D">
            <w:pPr>
              <w:pStyle w:val="Style33"/>
              <w:spacing w:line="240" w:lineRule="auto"/>
              <w:rPr>
                <w:rStyle w:val="211pt"/>
              </w:rPr>
            </w:pPr>
            <w:r w:rsidRPr="00335740">
              <w:rPr>
                <w:rStyle w:val="211pt"/>
              </w:rPr>
              <w:t>1.</w:t>
            </w:r>
          </w:p>
        </w:tc>
        <w:tc>
          <w:tcPr>
            <w:tcW w:w="8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E07FA" w:rsidRPr="00335740" w:rsidRDefault="00DE07FA" w:rsidP="00A81F0D">
            <w:pPr>
              <w:pStyle w:val="Style33"/>
              <w:spacing w:line="240" w:lineRule="auto"/>
              <w:jc w:val="left"/>
              <w:rPr>
                <w:rStyle w:val="211pt0"/>
              </w:rPr>
            </w:pPr>
            <w:r w:rsidRPr="00335740">
              <w:rPr>
                <w:rStyle w:val="211pt"/>
              </w:rPr>
              <w:t>Планирование производственного задания (программы)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E07FA" w:rsidRPr="00335740" w:rsidRDefault="00DE07FA" w:rsidP="00A81F0D">
            <w:pPr>
              <w:pStyle w:val="Style33"/>
            </w:pPr>
            <w:r w:rsidRPr="00335740">
              <w:t>2</w:t>
            </w:r>
          </w:p>
        </w:tc>
        <w:tc>
          <w:tcPr>
            <w:tcW w:w="10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E07FA" w:rsidRDefault="00DE07FA" w:rsidP="00A81F0D">
            <w:pPr>
              <w:jc w:val="center"/>
              <w:rPr>
                <w:rFonts w:ascii="Times New Roman" w:hAnsi="Times New Roman"/>
              </w:rPr>
            </w:pPr>
          </w:p>
        </w:tc>
      </w:tr>
      <w:tr w:rsidR="00DE07FA" w:rsidTr="0089058D">
        <w:trPr>
          <w:gridAfter w:val="2"/>
          <w:wAfter w:w="37" w:type="dxa"/>
          <w:trHeight w:val="495"/>
        </w:trPr>
        <w:tc>
          <w:tcPr>
            <w:tcW w:w="3403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hideMark/>
          </w:tcPr>
          <w:p w:rsidR="00DE07FA" w:rsidRPr="00335740" w:rsidRDefault="00DE07FA" w:rsidP="00A81F0D">
            <w:pPr>
              <w:jc w:val="center"/>
              <w:rPr>
                <w:rStyle w:val="211pt"/>
                <w:rFonts w:eastAsia="Calibri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E07FA" w:rsidRPr="00335740" w:rsidRDefault="00DE07FA" w:rsidP="00A81F0D">
            <w:pPr>
              <w:pStyle w:val="Style33"/>
              <w:spacing w:line="240" w:lineRule="auto"/>
              <w:rPr>
                <w:rStyle w:val="211pt"/>
              </w:rPr>
            </w:pPr>
            <w:r w:rsidRPr="00335740">
              <w:rPr>
                <w:rStyle w:val="211pt"/>
              </w:rPr>
              <w:t>2.</w:t>
            </w:r>
          </w:p>
        </w:tc>
        <w:tc>
          <w:tcPr>
            <w:tcW w:w="8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E07FA" w:rsidRPr="00335740" w:rsidRDefault="00DE07FA" w:rsidP="00A81F0D">
            <w:pPr>
              <w:pStyle w:val="Style33"/>
              <w:spacing w:line="240" w:lineRule="auto"/>
              <w:jc w:val="left"/>
              <w:rPr>
                <w:rStyle w:val="211pt0"/>
              </w:rPr>
            </w:pPr>
            <w:r w:rsidRPr="00335740">
              <w:rPr>
                <w:rStyle w:val="211pt"/>
              </w:rPr>
              <w:t>Расчет численности поваров, кондитеров, пекарей, других производственных работников и производительности труда</w:t>
            </w:r>
            <w:r w:rsidR="0091301F" w:rsidRPr="00335740">
              <w:rPr>
                <w:rStyle w:val="211pt"/>
              </w:rPr>
              <w:t>. Решение ситуационных задач по составлению графиков работы, оформлению табеля учета рабочего времени.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E07FA" w:rsidRPr="00335740" w:rsidRDefault="00DE07FA" w:rsidP="00A81F0D">
            <w:pPr>
              <w:pStyle w:val="Style33"/>
            </w:pPr>
            <w:r w:rsidRPr="00335740">
              <w:t>2</w:t>
            </w:r>
          </w:p>
        </w:tc>
        <w:tc>
          <w:tcPr>
            <w:tcW w:w="10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E07FA" w:rsidRDefault="00DE07FA" w:rsidP="00A81F0D">
            <w:pPr>
              <w:jc w:val="center"/>
              <w:rPr>
                <w:rFonts w:ascii="Times New Roman" w:hAnsi="Times New Roman"/>
              </w:rPr>
            </w:pPr>
          </w:p>
        </w:tc>
      </w:tr>
      <w:tr w:rsidR="00F02099" w:rsidTr="004A2513">
        <w:trPr>
          <w:gridAfter w:val="2"/>
          <w:wAfter w:w="37" w:type="dxa"/>
          <w:trHeight w:val="270"/>
        </w:trPr>
        <w:tc>
          <w:tcPr>
            <w:tcW w:w="3403" w:type="dxa"/>
            <w:vMerge w:val="restart"/>
            <w:tcBorders>
              <w:left w:val="single" w:sz="4" w:space="0" w:color="auto"/>
              <w:right w:val="nil"/>
            </w:tcBorders>
            <w:shd w:val="clear" w:color="auto" w:fill="FFFFFF"/>
            <w:hideMark/>
          </w:tcPr>
          <w:p w:rsidR="00F02099" w:rsidRPr="00335740" w:rsidRDefault="00F02099" w:rsidP="00F02099">
            <w:pPr>
              <w:pStyle w:val="a9"/>
              <w:rPr>
                <w:rStyle w:val="21"/>
                <w:rFonts w:eastAsia="Calibri"/>
              </w:rPr>
            </w:pPr>
            <w:r w:rsidRPr="00335740">
              <w:rPr>
                <w:rStyle w:val="211pt"/>
                <w:rFonts w:eastAsia="Calibri"/>
                <w:b/>
              </w:rPr>
              <w:t>Тема 1.6.</w:t>
            </w:r>
            <w:r w:rsidRPr="00335740">
              <w:rPr>
                <w:rStyle w:val="21"/>
                <w:rFonts w:eastAsia="Calibri"/>
              </w:rPr>
              <w:t xml:space="preserve"> </w:t>
            </w:r>
          </w:p>
          <w:p w:rsidR="00F02099" w:rsidRPr="00335740" w:rsidRDefault="00F02099" w:rsidP="005A6BF8">
            <w:pPr>
              <w:pStyle w:val="a9"/>
            </w:pPr>
            <w:r w:rsidRPr="00335740">
              <w:rPr>
                <w:rStyle w:val="211pt"/>
                <w:rFonts w:eastAsia="Calibri"/>
              </w:rPr>
              <w:t>Расчет основных</w:t>
            </w:r>
          </w:p>
          <w:p w:rsidR="00F02099" w:rsidRPr="00335740" w:rsidRDefault="00F02099" w:rsidP="005A6BF8">
            <w:pPr>
              <w:pStyle w:val="a9"/>
            </w:pPr>
            <w:r w:rsidRPr="00335740">
              <w:rPr>
                <w:rStyle w:val="211pt"/>
                <w:rFonts w:eastAsia="Calibri"/>
              </w:rPr>
              <w:t>производственных</w:t>
            </w:r>
          </w:p>
          <w:p w:rsidR="00F02099" w:rsidRPr="00335740" w:rsidRDefault="00F02099" w:rsidP="005A6BF8">
            <w:pPr>
              <w:pStyle w:val="a9"/>
            </w:pPr>
            <w:r w:rsidRPr="00335740">
              <w:rPr>
                <w:rStyle w:val="211pt"/>
                <w:rFonts w:eastAsia="Calibri"/>
              </w:rPr>
              <w:t>показателей.</w:t>
            </w:r>
          </w:p>
          <w:p w:rsidR="00F02099" w:rsidRPr="00335740" w:rsidRDefault="00F02099" w:rsidP="005A6BF8">
            <w:pPr>
              <w:pStyle w:val="a9"/>
              <w:rPr>
                <w:rStyle w:val="211pt"/>
                <w:rFonts w:eastAsia="Calibri"/>
                <w:b/>
              </w:rPr>
            </w:pPr>
            <w:r w:rsidRPr="00335740">
              <w:rPr>
                <w:rStyle w:val="211pt"/>
                <w:rFonts w:eastAsia="Calibri"/>
              </w:rPr>
              <w:t>Формы документов и</w:t>
            </w:r>
            <w:r w:rsidRPr="00335740">
              <w:rPr>
                <w:rStyle w:val="21"/>
                <w:rFonts w:eastAsia="Calibri"/>
              </w:rPr>
              <w:t xml:space="preserve"> </w:t>
            </w:r>
            <w:r w:rsidRPr="00335740">
              <w:rPr>
                <w:rStyle w:val="211pt"/>
                <w:rFonts w:eastAsia="Calibri"/>
              </w:rPr>
              <w:t>порядок их заполнения</w:t>
            </w:r>
          </w:p>
          <w:p w:rsidR="00F02099" w:rsidRPr="00335740" w:rsidRDefault="00F02099" w:rsidP="00A81F0D">
            <w:pPr>
              <w:jc w:val="center"/>
              <w:rPr>
                <w:rStyle w:val="211pt"/>
                <w:rFonts w:eastAsia="Calibri"/>
              </w:rPr>
            </w:pPr>
          </w:p>
          <w:p w:rsidR="00F02099" w:rsidRPr="00335740" w:rsidRDefault="00F02099" w:rsidP="00A81F0D">
            <w:pPr>
              <w:jc w:val="center"/>
              <w:rPr>
                <w:rStyle w:val="211pt"/>
                <w:rFonts w:eastAsia="Calibri"/>
              </w:rPr>
            </w:pPr>
          </w:p>
          <w:p w:rsidR="00F02099" w:rsidRPr="00335740" w:rsidRDefault="00F02099" w:rsidP="00A81F0D">
            <w:pPr>
              <w:jc w:val="center"/>
              <w:rPr>
                <w:rStyle w:val="211pt"/>
                <w:rFonts w:eastAsia="Calibri"/>
              </w:rPr>
            </w:pPr>
          </w:p>
          <w:p w:rsidR="00F02099" w:rsidRPr="00335740" w:rsidRDefault="00F02099" w:rsidP="00A81F0D">
            <w:pPr>
              <w:jc w:val="center"/>
              <w:rPr>
                <w:rStyle w:val="211pt"/>
                <w:rFonts w:eastAsia="Calibri"/>
              </w:rPr>
            </w:pPr>
          </w:p>
        </w:tc>
        <w:tc>
          <w:tcPr>
            <w:tcW w:w="8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02099" w:rsidRPr="00335740" w:rsidRDefault="00F02099" w:rsidP="00A81F0D">
            <w:pPr>
              <w:pStyle w:val="Style33"/>
              <w:widowControl/>
              <w:spacing w:line="240" w:lineRule="auto"/>
              <w:jc w:val="left"/>
              <w:rPr>
                <w:rStyle w:val="211pt"/>
              </w:rPr>
            </w:pPr>
            <w:r w:rsidRPr="00335740">
              <w:rPr>
                <w:rStyle w:val="FontStyle66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02099" w:rsidRPr="00335740" w:rsidRDefault="000E4819" w:rsidP="00A81F0D">
            <w:pPr>
              <w:pStyle w:val="Style33"/>
            </w:pPr>
            <w:r w:rsidRPr="00335740">
              <w:t>8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02099" w:rsidRDefault="00F02099" w:rsidP="00A81F0D">
            <w:pPr>
              <w:jc w:val="center"/>
              <w:rPr>
                <w:rFonts w:ascii="Times New Roman" w:hAnsi="Times New Roman"/>
              </w:rPr>
            </w:pPr>
          </w:p>
        </w:tc>
      </w:tr>
      <w:tr w:rsidR="00344466" w:rsidTr="004A2513">
        <w:trPr>
          <w:gridAfter w:val="2"/>
          <w:wAfter w:w="37" w:type="dxa"/>
          <w:trHeight w:val="405"/>
        </w:trPr>
        <w:tc>
          <w:tcPr>
            <w:tcW w:w="3403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hideMark/>
          </w:tcPr>
          <w:p w:rsidR="00344466" w:rsidRPr="00335740" w:rsidRDefault="00344466" w:rsidP="00A81F0D">
            <w:pPr>
              <w:rPr>
                <w:rStyle w:val="211pt"/>
                <w:rFonts w:eastAsia="Calibri"/>
                <w:b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44466" w:rsidRPr="00335740" w:rsidRDefault="00344466" w:rsidP="00A81F0D">
            <w:pPr>
              <w:pStyle w:val="Style33"/>
              <w:widowControl/>
              <w:spacing w:line="240" w:lineRule="auto"/>
              <w:rPr>
                <w:rStyle w:val="211pt"/>
              </w:rPr>
            </w:pPr>
            <w:r w:rsidRPr="00335740">
              <w:rPr>
                <w:rStyle w:val="211pt"/>
              </w:rPr>
              <w:t>1.</w:t>
            </w:r>
          </w:p>
        </w:tc>
        <w:tc>
          <w:tcPr>
            <w:tcW w:w="8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44466" w:rsidRPr="00335740" w:rsidRDefault="00344466" w:rsidP="00785C24">
            <w:pPr>
              <w:pStyle w:val="a9"/>
            </w:pPr>
            <w:r w:rsidRPr="00335740">
              <w:rPr>
                <w:rStyle w:val="211pt"/>
                <w:rFonts w:eastAsia="Calibri"/>
              </w:rPr>
              <w:t>Основные производственные показатели: производственная мощность организации питания, товарооборот, производительность труда.</w:t>
            </w:r>
          </w:p>
          <w:p w:rsidR="00344466" w:rsidRPr="00335740" w:rsidRDefault="00344466" w:rsidP="00785C24">
            <w:pPr>
              <w:pStyle w:val="a9"/>
              <w:rPr>
                <w:rStyle w:val="211pt"/>
                <w:rFonts w:eastAsia="Calibri"/>
              </w:rPr>
            </w:pPr>
            <w:r w:rsidRPr="00335740">
              <w:rPr>
                <w:rStyle w:val="211pt"/>
                <w:rFonts w:eastAsia="Calibri"/>
              </w:rPr>
              <w:t>Производственная мощность. Товарооборот. Виды товарооборота: розничный, оптовый, оборот по продукции собственного производства и покупным товарам.</w:t>
            </w:r>
            <w:r w:rsidR="00D27C24" w:rsidRPr="00335740">
              <w:rPr>
                <w:rStyle w:val="211pt"/>
                <w:rFonts w:eastAsia="Calibri"/>
              </w:rPr>
              <w:t xml:space="preserve"> Производительность труда, факторы  роста. Методика расчета основных производственных показателей.</w:t>
            </w:r>
            <w:r w:rsidR="000E4819" w:rsidRPr="00335740">
              <w:rPr>
                <w:rStyle w:val="211pt"/>
                <w:rFonts w:eastAsia="Calibri"/>
              </w:rPr>
              <w:t xml:space="preserve"> Калькуляция цен на кулинарную и кондитерскую продукцию собственного производства. Методика расчета и порядок оформления калькуляционной карточки.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44466" w:rsidRPr="00335740" w:rsidRDefault="00344466" w:rsidP="00A81F0D">
            <w:pPr>
              <w:pStyle w:val="Style33"/>
            </w:pPr>
            <w:r w:rsidRPr="00335740">
              <w:t>2</w:t>
            </w:r>
          </w:p>
        </w:tc>
        <w:tc>
          <w:tcPr>
            <w:tcW w:w="10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4466" w:rsidRDefault="00344466" w:rsidP="00A81F0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2-3</w:t>
            </w:r>
          </w:p>
        </w:tc>
      </w:tr>
      <w:tr w:rsidR="00344466" w:rsidTr="004A2513">
        <w:trPr>
          <w:gridAfter w:val="2"/>
          <w:wAfter w:w="37" w:type="dxa"/>
          <w:trHeight w:val="270"/>
        </w:trPr>
        <w:tc>
          <w:tcPr>
            <w:tcW w:w="3403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hideMark/>
          </w:tcPr>
          <w:p w:rsidR="00344466" w:rsidRPr="00335740" w:rsidRDefault="00344466" w:rsidP="00A81F0D">
            <w:pPr>
              <w:rPr>
                <w:rStyle w:val="211pt"/>
                <w:rFonts w:eastAsia="Calibri"/>
                <w:b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44466" w:rsidRPr="00335740" w:rsidRDefault="00344466" w:rsidP="00A81F0D">
            <w:pPr>
              <w:pStyle w:val="Style33"/>
              <w:widowControl/>
              <w:spacing w:line="240" w:lineRule="auto"/>
              <w:rPr>
                <w:rStyle w:val="211pt"/>
              </w:rPr>
            </w:pPr>
            <w:r w:rsidRPr="00335740">
              <w:rPr>
                <w:rStyle w:val="211pt"/>
              </w:rPr>
              <w:t>2.</w:t>
            </w:r>
          </w:p>
        </w:tc>
        <w:tc>
          <w:tcPr>
            <w:tcW w:w="8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44466" w:rsidRPr="00335740" w:rsidRDefault="00D27C24" w:rsidP="00A81F0D">
            <w:pPr>
              <w:pStyle w:val="Style33"/>
              <w:widowControl/>
              <w:spacing w:line="240" w:lineRule="auto"/>
              <w:jc w:val="left"/>
              <w:rPr>
                <w:rStyle w:val="211pt"/>
              </w:rPr>
            </w:pPr>
            <w:r w:rsidRPr="00335740">
              <w:rPr>
                <w:rStyle w:val="211pt"/>
              </w:rPr>
              <w:t>Порядок заполнения документов на отпуск сырья, продуктов, полуфабрикатов со склада на производство, их учету и расходу в процессе производства.</w:t>
            </w:r>
            <w:r w:rsidR="000E4819" w:rsidRPr="00335740">
              <w:rPr>
                <w:rStyle w:val="211pt"/>
              </w:rPr>
              <w:t xml:space="preserve"> Порядок заполнения документов по реализации и отпуску изделий кухни. Оформление товарного отчета</w:t>
            </w:r>
            <w:r w:rsidR="000E4819" w:rsidRPr="00335740">
              <w:rPr>
                <w:rStyle w:val="21"/>
              </w:rPr>
              <w:t xml:space="preserve"> </w:t>
            </w:r>
            <w:r w:rsidR="000E4819" w:rsidRPr="00335740">
              <w:rPr>
                <w:rStyle w:val="211pt"/>
              </w:rPr>
              <w:t>Программное обеспечение управления расходом продуктов и движением готовой продукции. Порядок разработки нормативно-технологической документации организации питания по ГОСТ 31987-2012 Услуги общественного питания. Технологические документы на продукцию общественного питания. Общие требования к оформлению, построению и содержанию.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44466" w:rsidRPr="00335740" w:rsidRDefault="00344466" w:rsidP="00A81F0D">
            <w:pPr>
              <w:pStyle w:val="Style33"/>
            </w:pPr>
            <w:r w:rsidRPr="00335740">
              <w:t>2</w:t>
            </w:r>
          </w:p>
        </w:tc>
        <w:tc>
          <w:tcPr>
            <w:tcW w:w="10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4466" w:rsidRDefault="00344466" w:rsidP="00A81F0D">
            <w:pPr>
              <w:jc w:val="center"/>
              <w:rPr>
                <w:rFonts w:ascii="Times New Roman" w:hAnsi="Times New Roman"/>
              </w:rPr>
            </w:pPr>
          </w:p>
        </w:tc>
      </w:tr>
      <w:tr w:rsidR="00F02099" w:rsidTr="004A2513">
        <w:trPr>
          <w:gridAfter w:val="2"/>
          <w:wAfter w:w="37" w:type="dxa"/>
          <w:trHeight w:val="232"/>
        </w:trPr>
        <w:tc>
          <w:tcPr>
            <w:tcW w:w="3403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hideMark/>
          </w:tcPr>
          <w:p w:rsidR="00F02099" w:rsidRPr="00335740" w:rsidRDefault="00F02099" w:rsidP="00A81F0D">
            <w:pPr>
              <w:rPr>
                <w:rStyle w:val="211pt"/>
                <w:rFonts w:eastAsia="Calibri"/>
                <w:b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02099" w:rsidRPr="00335740" w:rsidRDefault="00F02099" w:rsidP="00A81F0D">
            <w:pPr>
              <w:pStyle w:val="Style33"/>
              <w:spacing w:line="240" w:lineRule="auto"/>
              <w:rPr>
                <w:rStyle w:val="211pt"/>
              </w:rPr>
            </w:pPr>
          </w:p>
        </w:tc>
        <w:tc>
          <w:tcPr>
            <w:tcW w:w="8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02099" w:rsidRPr="00335740" w:rsidRDefault="00F02099" w:rsidP="00A81F0D">
            <w:pPr>
              <w:pStyle w:val="Style33"/>
              <w:spacing w:line="240" w:lineRule="auto"/>
              <w:jc w:val="left"/>
              <w:rPr>
                <w:rStyle w:val="211pt"/>
              </w:rPr>
            </w:pPr>
            <w:r w:rsidRPr="00335740">
              <w:rPr>
                <w:rStyle w:val="211pt0"/>
              </w:rPr>
              <w:t xml:space="preserve">Практические занятия </w:t>
            </w:r>
            <w:r w:rsidR="00F47692" w:rsidRPr="00335740">
              <w:rPr>
                <w:rStyle w:val="211pt0"/>
              </w:rPr>
              <w:t>9,10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02099" w:rsidRPr="00335740" w:rsidRDefault="00BF539C" w:rsidP="00A81F0D">
            <w:pPr>
              <w:pStyle w:val="Style33"/>
            </w:pPr>
            <w:r w:rsidRPr="00335740">
              <w:t>4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02099" w:rsidRDefault="00F02099" w:rsidP="00A81F0D">
            <w:pPr>
              <w:jc w:val="center"/>
              <w:rPr>
                <w:rFonts w:ascii="Times New Roman" w:hAnsi="Times New Roman"/>
              </w:rPr>
            </w:pPr>
          </w:p>
        </w:tc>
      </w:tr>
      <w:tr w:rsidR="00DE07FA" w:rsidTr="0089058D">
        <w:trPr>
          <w:gridAfter w:val="2"/>
          <w:wAfter w:w="37" w:type="dxa"/>
          <w:trHeight w:val="525"/>
        </w:trPr>
        <w:tc>
          <w:tcPr>
            <w:tcW w:w="3403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hideMark/>
          </w:tcPr>
          <w:p w:rsidR="00DE07FA" w:rsidRPr="00335740" w:rsidRDefault="00DE07FA" w:rsidP="00A81F0D">
            <w:pPr>
              <w:rPr>
                <w:rStyle w:val="211pt"/>
                <w:rFonts w:eastAsia="Calibri"/>
                <w:b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E07FA" w:rsidRPr="00335740" w:rsidRDefault="00DE07FA" w:rsidP="00A81F0D">
            <w:pPr>
              <w:pStyle w:val="Style33"/>
              <w:spacing w:line="240" w:lineRule="auto"/>
              <w:rPr>
                <w:rStyle w:val="211pt"/>
              </w:rPr>
            </w:pPr>
            <w:r w:rsidRPr="00335740">
              <w:rPr>
                <w:rStyle w:val="211pt"/>
              </w:rPr>
              <w:t>1.</w:t>
            </w:r>
          </w:p>
        </w:tc>
        <w:tc>
          <w:tcPr>
            <w:tcW w:w="8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E07FA" w:rsidRPr="00335740" w:rsidRDefault="00DE07FA" w:rsidP="00A81F0D">
            <w:pPr>
              <w:pStyle w:val="Style33"/>
              <w:spacing w:line="240" w:lineRule="auto"/>
              <w:jc w:val="left"/>
              <w:rPr>
                <w:rStyle w:val="211pt0"/>
              </w:rPr>
            </w:pPr>
            <w:r w:rsidRPr="00335740">
              <w:rPr>
                <w:rStyle w:val="211pt"/>
              </w:rPr>
              <w:t>Расчет производственной м</w:t>
            </w:r>
            <w:r w:rsidR="0091301F" w:rsidRPr="00335740">
              <w:rPr>
                <w:rStyle w:val="211pt"/>
              </w:rPr>
              <w:t xml:space="preserve">ощности. Расчет товарооборота. </w:t>
            </w:r>
            <w:r w:rsidRPr="00335740">
              <w:rPr>
                <w:rStyle w:val="211pt"/>
              </w:rPr>
              <w:t xml:space="preserve"> Расчет производительности труда.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E07FA" w:rsidRPr="00335740" w:rsidRDefault="00DE07FA" w:rsidP="00A81F0D">
            <w:pPr>
              <w:pStyle w:val="Style33"/>
            </w:pPr>
            <w:r w:rsidRPr="00335740">
              <w:t>2</w:t>
            </w:r>
          </w:p>
        </w:tc>
        <w:tc>
          <w:tcPr>
            <w:tcW w:w="10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E07FA" w:rsidRDefault="00DE07FA" w:rsidP="00A81F0D">
            <w:pPr>
              <w:jc w:val="center"/>
              <w:rPr>
                <w:rFonts w:ascii="Times New Roman" w:hAnsi="Times New Roman"/>
              </w:rPr>
            </w:pPr>
          </w:p>
        </w:tc>
      </w:tr>
      <w:tr w:rsidR="00DE07FA" w:rsidTr="0089058D">
        <w:trPr>
          <w:gridAfter w:val="2"/>
          <w:wAfter w:w="37" w:type="dxa"/>
          <w:trHeight w:val="525"/>
        </w:trPr>
        <w:tc>
          <w:tcPr>
            <w:tcW w:w="3403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hideMark/>
          </w:tcPr>
          <w:p w:rsidR="00DE07FA" w:rsidRPr="00335740" w:rsidRDefault="00DE07FA" w:rsidP="00A81F0D">
            <w:pPr>
              <w:rPr>
                <w:rStyle w:val="211pt"/>
                <w:rFonts w:eastAsia="Calibri"/>
                <w:b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E07FA" w:rsidRPr="00335740" w:rsidRDefault="00DE07FA" w:rsidP="00A81F0D">
            <w:pPr>
              <w:pStyle w:val="Style33"/>
              <w:spacing w:line="240" w:lineRule="auto"/>
              <w:rPr>
                <w:rStyle w:val="211pt"/>
              </w:rPr>
            </w:pPr>
            <w:r w:rsidRPr="00335740">
              <w:rPr>
                <w:rStyle w:val="211pt"/>
              </w:rPr>
              <w:t>2.</w:t>
            </w:r>
          </w:p>
        </w:tc>
        <w:tc>
          <w:tcPr>
            <w:tcW w:w="8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E07FA" w:rsidRPr="00335740" w:rsidRDefault="00DE07FA" w:rsidP="00A81F0D">
            <w:pPr>
              <w:pStyle w:val="Style33"/>
              <w:spacing w:line="240" w:lineRule="auto"/>
              <w:jc w:val="left"/>
              <w:rPr>
                <w:rStyle w:val="211pt0"/>
              </w:rPr>
            </w:pPr>
            <w:r w:rsidRPr="00335740">
              <w:rPr>
                <w:rStyle w:val="211pt"/>
              </w:rPr>
              <w:t>Оформление документов: требования в кладовую, накладной на отпуск товара, ведомости учета движения посуды и приборов.</w:t>
            </w:r>
            <w:r w:rsidR="0091301F" w:rsidRPr="00335740">
              <w:rPr>
                <w:rStyle w:val="211pt"/>
              </w:rPr>
              <w:t xml:space="preserve"> Оформление документов: акта о реализации готовых изделий кухни за наличный расчет, акта о реализации (продажи) и отпуске изделий кухни, акта на отпуск питания сотрудников</w:t>
            </w:r>
            <w:r w:rsidR="00BF539C" w:rsidRPr="00335740">
              <w:rPr>
                <w:rStyle w:val="211pt"/>
              </w:rPr>
              <w:t xml:space="preserve">. Оформление документов: дневного заборного листа. </w:t>
            </w:r>
            <w:r w:rsidR="00BF539C" w:rsidRPr="00335740">
              <w:rPr>
                <w:rStyle w:val="21"/>
              </w:rPr>
              <w:t xml:space="preserve"> </w:t>
            </w:r>
            <w:r w:rsidR="00BF539C" w:rsidRPr="00335740">
              <w:rPr>
                <w:rStyle w:val="211pt"/>
              </w:rPr>
              <w:t>Разработка нормативно-технологической документации.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E07FA" w:rsidRPr="00335740" w:rsidRDefault="00DE07FA" w:rsidP="00A81F0D">
            <w:pPr>
              <w:pStyle w:val="Style33"/>
            </w:pPr>
            <w:r w:rsidRPr="00335740">
              <w:t>2</w:t>
            </w:r>
          </w:p>
        </w:tc>
        <w:tc>
          <w:tcPr>
            <w:tcW w:w="10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E07FA" w:rsidRDefault="00DE07FA" w:rsidP="00A81F0D">
            <w:pPr>
              <w:jc w:val="center"/>
              <w:rPr>
                <w:rFonts w:ascii="Times New Roman" w:hAnsi="Times New Roman"/>
              </w:rPr>
            </w:pPr>
          </w:p>
        </w:tc>
      </w:tr>
      <w:tr w:rsidR="00B068B1" w:rsidTr="00344466">
        <w:trPr>
          <w:gridAfter w:val="2"/>
          <w:wAfter w:w="37" w:type="dxa"/>
          <w:trHeight w:val="191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hideMark/>
          </w:tcPr>
          <w:p w:rsidR="00B068B1" w:rsidRPr="00335740" w:rsidRDefault="00B068B1" w:rsidP="00345ABA">
            <w:pPr>
              <w:pStyle w:val="a9"/>
              <w:rPr>
                <w:rStyle w:val="211pt"/>
                <w:rFonts w:eastAsia="Calibri"/>
                <w:b/>
              </w:rPr>
            </w:pPr>
            <w:r w:rsidRPr="00335740">
              <w:rPr>
                <w:rStyle w:val="211pt"/>
                <w:rFonts w:eastAsia="Calibri"/>
                <w:b/>
              </w:rPr>
              <w:t>Тема 1.7.</w:t>
            </w:r>
          </w:p>
          <w:p w:rsidR="00B068B1" w:rsidRPr="00335740" w:rsidRDefault="00B068B1" w:rsidP="00345ABA">
            <w:pPr>
              <w:pStyle w:val="a9"/>
              <w:rPr>
                <w:rStyle w:val="211pt"/>
                <w:rFonts w:eastAsia="Calibri"/>
                <w:b/>
              </w:rPr>
            </w:pPr>
            <w:r w:rsidRPr="00335740">
              <w:rPr>
                <w:rStyle w:val="21"/>
                <w:rFonts w:eastAsia="Calibri"/>
              </w:rPr>
              <w:t xml:space="preserve"> </w:t>
            </w:r>
            <w:r w:rsidRPr="00335740">
              <w:rPr>
                <w:rStyle w:val="211pt"/>
                <w:rFonts w:eastAsia="Calibri"/>
              </w:rPr>
              <w:t>Координация деятельности подчиненного персонала с другими службами и подразделениями</w:t>
            </w:r>
          </w:p>
        </w:tc>
        <w:tc>
          <w:tcPr>
            <w:tcW w:w="8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068B1" w:rsidRPr="00335740" w:rsidRDefault="00B068B1" w:rsidP="00A81F0D">
            <w:pPr>
              <w:pStyle w:val="Style33"/>
              <w:widowControl/>
              <w:spacing w:line="240" w:lineRule="auto"/>
              <w:jc w:val="left"/>
              <w:rPr>
                <w:rStyle w:val="211pt"/>
              </w:rPr>
            </w:pPr>
            <w:r w:rsidRPr="00335740">
              <w:rPr>
                <w:rStyle w:val="FontStyle66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DD9C3" w:themeFill="background2" w:themeFillShade="E6"/>
            <w:hideMark/>
          </w:tcPr>
          <w:p w:rsidR="00B068B1" w:rsidRPr="00335740" w:rsidRDefault="00FA1EC0" w:rsidP="00FA1EC0">
            <w:pPr>
              <w:pStyle w:val="Style33"/>
            </w:pPr>
            <w:r w:rsidRPr="00335740">
              <w:t>4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068B1" w:rsidRDefault="00B068B1" w:rsidP="00A81F0D">
            <w:pPr>
              <w:jc w:val="center"/>
              <w:rPr>
                <w:rFonts w:ascii="Times New Roman" w:hAnsi="Times New Roman"/>
              </w:rPr>
            </w:pPr>
          </w:p>
        </w:tc>
      </w:tr>
      <w:tr w:rsidR="00B068B1" w:rsidTr="0089058D">
        <w:trPr>
          <w:gridAfter w:val="2"/>
          <w:wAfter w:w="37" w:type="dxa"/>
          <w:trHeight w:val="285"/>
        </w:trPr>
        <w:tc>
          <w:tcPr>
            <w:tcW w:w="3403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hideMark/>
          </w:tcPr>
          <w:p w:rsidR="00B068B1" w:rsidRPr="00335740" w:rsidRDefault="00B068B1" w:rsidP="00A81F0D">
            <w:pPr>
              <w:rPr>
                <w:rStyle w:val="211pt"/>
                <w:rFonts w:eastAsia="Calibri"/>
                <w:b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068B1" w:rsidRPr="00335740" w:rsidRDefault="00B068B1" w:rsidP="00A81F0D">
            <w:pPr>
              <w:pStyle w:val="Style33"/>
              <w:widowControl/>
              <w:spacing w:line="240" w:lineRule="auto"/>
              <w:rPr>
                <w:rStyle w:val="211pt"/>
              </w:rPr>
            </w:pPr>
            <w:r w:rsidRPr="00335740">
              <w:rPr>
                <w:rStyle w:val="211pt"/>
              </w:rPr>
              <w:t>1.</w:t>
            </w:r>
          </w:p>
        </w:tc>
        <w:tc>
          <w:tcPr>
            <w:tcW w:w="8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068B1" w:rsidRPr="00335740" w:rsidRDefault="00B068B1" w:rsidP="00A81F0D">
            <w:pPr>
              <w:pStyle w:val="Style33"/>
              <w:widowControl/>
              <w:spacing w:line="240" w:lineRule="auto"/>
              <w:jc w:val="left"/>
              <w:rPr>
                <w:rStyle w:val="211pt"/>
              </w:rPr>
            </w:pPr>
            <w:r w:rsidRPr="00335740">
              <w:rPr>
                <w:rStyle w:val="211pt"/>
              </w:rPr>
              <w:t>Значение координации деятельности подчиненного персонала с другими службами и подразделениями организации питания. Координация - как средство оптимизации производственных процессов организации питания</w:t>
            </w:r>
            <w:r w:rsidR="00FA1EC0" w:rsidRPr="00335740">
              <w:rPr>
                <w:rStyle w:val="211pt"/>
              </w:rPr>
              <w:t>. Методы осуществления взаимосвязи между подразделениями организации питания. Координация работы бригады поваров (кондитеров) с деятельностью служб снабжения, обслуживания и другими структурными подразделениями организации питания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068B1" w:rsidRPr="00335740" w:rsidRDefault="00B068B1" w:rsidP="00A81F0D">
            <w:pPr>
              <w:pStyle w:val="Style33"/>
            </w:pPr>
            <w:r w:rsidRPr="00335740">
              <w:t>2</w:t>
            </w:r>
          </w:p>
        </w:tc>
        <w:tc>
          <w:tcPr>
            <w:tcW w:w="10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068B1" w:rsidRDefault="00B068B1" w:rsidP="00A81F0D">
            <w:pPr>
              <w:jc w:val="center"/>
              <w:rPr>
                <w:rFonts w:ascii="Times New Roman" w:hAnsi="Times New Roman"/>
              </w:rPr>
            </w:pPr>
          </w:p>
        </w:tc>
      </w:tr>
      <w:tr w:rsidR="00B068B1" w:rsidTr="00645F91">
        <w:trPr>
          <w:gridAfter w:val="2"/>
          <w:wAfter w:w="37" w:type="dxa"/>
          <w:trHeight w:val="285"/>
        </w:trPr>
        <w:tc>
          <w:tcPr>
            <w:tcW w:w="3403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hideMark/>
          </w:tcPr>
          <w:p w:rsidR="00B068B1" w:rsidRPr="00335740" w:rsidRDefault="00B068B1" w:rsidP="00345ABA">
            <w:pPr>
              <w:pStyle w:val="a9"/>
              <w:rPr>
                <w:rStyle w:val="211pt"/>
                <w:rFonts w:eastAsia="Calibri"/>
                <w:b/>
              </w:rPr>
            </w:pPr>
          </w:p>
        </w:tc>
        <w:tc>
          <w:tcPr>
            <w:tcW w:w="8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068B1" w:rsidRPr="00335740" w:rsidRDefault="00B068B1" w:rsidP="00A81F0D">
            <w:pPr>
              <w:pStyle w:val="Style33"/>
              <w:widowControl/>
              <w:spacing w:line="240" w:lineRule="auto"/>
              <w:jc w:val="left"/>
              <w:rPr>
                <w:rStyle w:val="211pt"/>
              </w:rPr>
            </w:pPr>
            <w:r w:rsidRPr="00335740">
              <w:rPr>
                <w:rStyle w:val="211pt0"/>
              </w:rPr>
              <w:t>Практические занятия 1</w:t>
            </w:r>
            <w:r w:rsidR="00F47692" w:rsidRPr="00335740">
              <w:rPr>
                <w:rStyle w:val="211pt0"/>
              </w:rPr>
              <w:t>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068B1" w:rsidRPr="00335740" w:rsidRDefault="00B068B1" w:rsidP="00A81F0D">
            <w:pPr>
              <w:pStyle w:val="Style33"/>
            </w:pPr>
            <w:r w:rsidRPr="00335740">
              <w:t>2</w:t>
            </w:r>
          </w:p>
        </w:tc>
        <w:tc>
          <w:tcPr>
            <w:tcW w:w="1026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068B1" w:rsidRDefault="00B068B1" w:rsidP="00A81F0D">
            <w:pPr>
              <w:jc w:val="center"/>
              <w:rPr>
                <w:rFonts w:ascii="Times New Roman" w:hAnsi="Times New Roman"/>
              </w:rPr>
            </w:pPr>
          </w:p>
        </w:tc>
      </w:tr>
      <w:tr w:rsidR="00B068B1" w:rsidTr="0089058D">
        <w:trPr>
          <w:gridAfter w:val="2"/>
          <w:wAfter w:w="37" w:type="dxa"/>
          <w:trHeight w:val="285"/>
        </w:trPr>
        <w:tc>
          <w:tcPr>
            <w:tcW w:w="340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068B1" w:rsidRPr="00335740" w:rsidRDefault="00B068B1" w:rsidP="00A81F0D">
            <w:pPr>
              <w:rPr>
                <w:rStyle w:val="211pt"/>
                <w:rFonts w:eastAsia="Calibri"/>
                <w:b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068B1" w:rsidRPr="00335740" w:rsidRDefault="00B068B1" w:rsidP="00680579">
            <w:pPr>
              <w:pStyle w:val="Style33"/>
              <w:widowControl/>
              <w:spacing w:line="240" w:lineRule="auto"/>
              <w:rPr>
                <w:rStyle w:val="211pt"/>
              </w:rPr>
            </w:pPr>
            <w:r w:rsidRPr="00335740">
              <w:rPr>
                <w:rStyle w:val="211pt"/>
              </w:rPr>
              <w:t>1.</w:t>
            </w:r>
          </w:p>
        </w:tc>
        <w:tc>
          <w:tcPr>
            <w:tcW w:w="8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068B1" w:rsidRPr="00335740" w:rsidRDefault="00B068B1" w:rsidP="00345ABA">
            <w:pPr>
              <w:pStyle w:val="a9"/>
            </w:pPr>
            <w:r w:rsidRPr="00335740">
              <w:rPr>
                <w:rStyle w:val="211pt"/>
                <w:rFonts w:eastAsia="Calibri"/>
              </w:rPr>
              <w:t>Решение ситуационных задач по координации деятельности бригады поваров</w:t>
            </w:r>
          </w:p>
          <w:p w:rsidR="00B068B1" w:rsidRPr="00335740" w:rsidRDefault="00B068B1" w:rsidP="00345ABA">
            <w:pPr>
              <w:pStyle w:val="a9"/>
              <w:rPr>
                <w:rStyle w:val="211pt"/>
                <w:rFonts w:eastAsia="Calibri"/>
              </w:rPr>
            </w:pPr>
            <w:r w:rsidRPr="00335740">
              <w:rPr>
                <w:rStyle w:val="211pt"/>
                <w:rFonts w:eastAsia="Calibri"/>
              </w:rPr>
              <w:lastRenderedPageBreak/>
              <w:t>(кондитеров) со службами снабжения и обслуживания организаций питания различного типа, форм обслуживания и способов реализации продукции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068B1" w:rsidRPr="00335740" w:rsidRDefault="00B068B1" w:rsidP="00A81F0D">
            <w:pPr>
              <w:pStyle w:val="Style33"/>
            </w:pPr>
            <w:r w:rsidRPr="00335740">
              <w:lastRenderedPageBreak/>
              <w:t>2</w:t>
            </w:r>
          </w:p>
        </w:tc>
        <w:tc>
          <w:tcPr>
            <w:tcW w:w="1026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068B1" w:rsidRDefault="00B068B1" w:rsidP="00A81F0D">
            <w:pPr>
              <w:jc w:val="center"/>
              <w:rPr>
                <w:rFonts w:ascii="Times New Roman" w:hAnsi="Times New Roman"/>
              </w:rPr>
            </w:pPr>
          </w:p>
        </w:tc>
      </w:tr>
      <w:tr w:rsidR="00345ABA" w:rsidTr="0089058D">
        <w:trPr>
          <w:gridAfter w:val="2"/>
          <w:wAfter w:w="37" w:type="dxa"/>
          <w:trHeight w:val="262"/>
        </w:trPr>
        <w:tc>
          <w:tcPr>
            <w:tcW w:w="12336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45ABA" w:rsidRPr="00335740" w:rsidRDefault="00345ABA" w:rsidP="00A81F0D">
            <w:pPr>
              <w:spacing w:line="274" w:lineRule="exact"/>
              <w:rPr>
                <w:b/>
              </w:rPr>
            </w:pPr>
            <w:r w:rsidRPr="00335740">
              <w:rPr>
                <w:rStyle w:val="211pt"/>
                <w:rFonts w:eastAsia="Calibri"/>
                <w:b/>
              </w:rPr>
              <w:lastRenderedPageBreak/>
              <w:t>Самостоятельная учебная работа при изучении раздела 1:</w:t>
            </w:r>
          </w:p>
          <w:p w:rsidR="00A82674" w:rsidRPr="00335740" w:rsidRDefault="00A82674" w:rsidP="002674B4">
            <w:pPr>
              <w:widowControl w:val="0"/>
              <w:numPr>
                <w:ilvl w:val="0"/>
                <w:numId w:val="7"/>
              </w:numPr>
              <w:tabs>
                <w:tab w:val="left" w:pos="230"/>
              </w:tabs>
              <w:spacing w:after="0" w:line="274" w:lineRule="exact"/>
              <w:jc w:val="both"/>
            </w:pPr>
            <w:r w:rsidRPr="00335740">
              <w:rPr>
                <w:rStyle w:val="211pt"/>
                <w:rFonts w:eastAsia="Calibri"/>
              </w:rPr>
              <w:t>Изучение направлений перспективного развития организаций питания. Изучение особенностей и социальных проблем современного российского рынка труда.</w:t>
            </w:r>
          </w:p>
          <w:p w:rsidR="00A82674" w:rsidRPr="00335740" w:rsidRDefault="00A82674" w:rsidP="002674B4">
            <w:pPr>
              <w:widowControl w:val="0"/>
              <w:numPr>
                <w:ilvl w:val="0"/>
                <w:numId w:val="7"/>
              </w:numPr>
              <w:tabs>
                <w:tab w:val="left" w:pos="235"/>
              </w:tabs>
              <w:spacing w:after="0" w:line="274" w:lineRule="exact"/>
              <w:jc w:val="both"/>
            </w:pPr>
            <w:r w:rsidRPr="00335740">
              <w:rPr>
                <w:rStyle w:val="211pt"/>
                <w:rFonts w:eastAsia="Calibri"/>
              </w:rPr>
              <w:t>Изучение отраслевых нормативных документов:</w:t>
            </w:r>
          </w:p>
          <w:p w:rsidR="00A82674" w:rsidRPr="00335740" w:rsidRDefault="00A82674" w:rsidP="002674B4">
            <w:pPr>
              <w:widowControl w:val="0"/>
              <w:numPr>
                <w:ilvl w:val="0"/>
                <w:numId w:val="8"/>
              </w:numPr>
              <w:tabs>
                <w:tab w:val="left" w:pos="197"/>
              </w:tabs>
              <w:spacing w:after="0" w:line="274" w:lineRule="exact"/>
              <w:jc w:val="both"/>
            </w:pPr>
            <w:r w:rsidRPr="00335740">
              <w:rPr>
                <w:rStyle w:val="211pt"/>
                <w:rFonts w:eastAsia="Calibri"/>
              </w:rPr>
              <w:t>ГОСТ 30389-2013 Услуги общественного питания. Предприятия общественного питания. Классификация и общие требования;</w:t>
            </w:r>
          </w:p>
          <w:p w:rsidR="00A82674" w:rsidRPr="00335740" w:rsidRDefault="00A82674" w:rsidP="002674B4">
            <w:pPr>
              <w:widowControl w:val="0"/>
              <w:numPr>
                <w:ilvl w:val="0"/>
                <w:numId w:val="8"/>
              </w:numPr>
              <w:tabs>
                <w:tab w:val="left" w:pos="130"/>
              </w:tabs>
              <w:spacing w:after="0" w:line="274" w:lineRule="exact"/>
              <w:jc w:val="both"/>
            </w:pPr>
            <w:r w:rsidRPr="00335740">
              <w:rPr>
                <w:rStyle w:val="211pt"/>
                <w:rFonts w:eastAsia="Calibri"/>
              </w:rPr>
              <w:t>ГОСТ 31984-2012 Услуги общественного пита. Общие требования;</w:t>
            </w:r>
          </w:p>
          <w:p w:rsidR="00A82674" w:rsidRPr="00335740" w:rsidRDefault="00A82674" w:rsidP="002674B4">
            <w:pPr>
              <w:widowControl w:val="0"/>
              <w:numPr>
                <w:ilvl w:val="0"/>
                <w:numId w:val="8"/>
              </w:numPr>
              <w:tabs>
                <w:tab w:val="left" w:pos="211"/>
              </w:tabs>
              <w:spacing w:after="0" w:line="274" w:lineRule="exact"/>
              <w:jc w:val="both"/>
            </w:pPr>
            <w:r w:rsidRPr="00335740">
              <w:rPr>
                <w:rStyle w:val="211pt"/>
                <w:rFonts w:eastAsia="Calibri"/>
              </w:rPr>
              <w:t>ГОСТ 31987-2012 Услуги общественного питания. Технологические документы на продукцию общественного питания. Общие требования к оформлению, построению и содержанию;</w:t>
            </w:r>
          </w:p>
          <w:p w:rsidR="00A82674" w:rsidRPr="00335740" w:rsidRDefault="00A82674" w:rsidP="002674B4">
            <w:pPr>
              <w:widowControl w:val="0"/>
              <w:numPr>
                <w:ilvl w:val="0"/>
                <w:numId w:val="8"/>
              </w:numPr>
              <w:tabs>
                <w:tab w:val="left" w:pos="144"/>
              </w:tabs>
              <w:spacing w:after="0" w:line="274" w:lineRule="exact"/>
              <w:jc w:val="both"/>
            </w:pPr>
            <w:r w:rsidRPr="00335740">
              <w:rPr>
                <w:rStyle w:val="211pt"/>
                <w:rFonts w:eastAsia="Calibri"/>
              </w:rPr>
              <w:t>ГОСТ 31988-2012 Услуги общественного питания. Метод расчета отходов и потерь сырья и пищевых продуктов при производстве продукции общественного питания;</w:t>
            </w:r>
          </w:p>
          <w:p w:rsidR="00A82674" w:rsidRPr="00335740" w:rsidRDefault="00A82674" w:rsidP="002674B4">
            <w:pPr>
              <w:widowControl w:val="0"/>
              <w:numPr>
                <w:ilvl w:val="0"/>
                <w:numId w:val="8"/>
              </w:numPr>
              <w:tabs>
                <w:tab w:val="left" w:pos="197"/>
              </w:tabs>
              <w:spacing w:after="0" w:line="274" w:lineRule="exact"/>
              <w:jc w:val="both"/>
            </w:pPr>
            <w:r w:rsidRPr="00335740">
              <w:rPr>
                <w:rStyle w:val="211pt"/>
                <w:rFonts w:eastAsia="Calibri"/>
              </w:rPr>
              <w:t>ГОСТ 30390-2013 Услуги общественного питания. Продукция общественного питания, реализуемая населению. Общие технические условия.</w:t>
            </w:r>
          </w:p>
          <w:p w:rsidR="00A82674" w:rsidRPr="00335740" w:rsidRDefault="00A82674" w:rsidP="00A82674">
            <w:pPr>
              <w:widowControl w:val="0"/>
              <w:tabs>
                <w:tab w:val="left" w:pos="20"/>
              </w:tabs>
              <w:spacing w:after="60" w:line="274" w:lineRule="exact"/>
              <w:jc w:val="both"/>
              <w:rPr>
                <w:rStyle w:val="211pt"/>
                <w:rFonts w:ascii="Calibri" w:eastAsia="Calibri" w:hAnsi="Calibri"/>
                <w:color w:val="auto"/>
                <w:lang w:eastAsia="en-US" w:bidi="ar-SA"/>
              </w:rPr>
            </w:pPr>
            <w:r w:rsidRPr="00335740">
              <w:rPr>
                <w:rStyle w:val="211pt"/>
                <w:rFonts w:eastAsia="Calibri"/>
              </w:rPr>
              <w:t>3.Анализ основных типов организаций питания.</w:t>
            </w:r>
          </w:p>
          <w:p w:rsidR="00A82674" w:rsidRPr="00335740" w:rsidRDefault="00A82674" w:rsidP="002674B4">
            <w:pPr>
              <w:widowControl w:val="0"/>
              <w:numPr>
                <w:ilvl w:val="0"/>
                <w:numId w:val="9"/>
              </w:numPr>
              <w:tabs>
                <w:tab w:val="left" w:pos="235"/>
              </w:tabs>
              <w:spacing w:after="0" w:line="274" w:lineRule="exact"/>
              <w:jc w:val="both"/>
            </w:pPr>
            <w:r w:rsidRPr="00335740">
              <w:rPr>
                <w:rStyle w:val="211pt"/>
                <w:rFonts w:eastAsia="Calibri"/>
              </w:rPr>
              <w:t>Разработка структуры конкретной организации питания.</w:t>
            </w:r>
          </w:p>
          <w:p w:rsidR="00A82674" w:rsidRPr="00335740" w:rsidRDefault="00A82674" w:rsidP="002674B4">
            <w:pPr>
              <w:widowControl w:val="0"/>
              <w:numPr>
                <w:ilvl w:val="0"/>
                <w:numId w:val="9"/>
              </w:numPr>
              <w:tabs>
                <w:tab w:val="left" w:pos="230"/>
              </w:tabs>
              <w:spacing w:after="0" w:line="274" w:lineRule="exact"/>
              <w:jc w:val="both"/>
            </w:pPr>
            <w:r w:rsidRPr="00335740">
              <w:rPr>
                <w:rStyle w:val="211pt"/>
                <w:rFonts w:eastAsia="Calibri"/>
              </w:rPr>
              <w:t>Анализ эффективности организации работы кухни ресторана, кондитерского цеха, организации зон и рабочих мест.</w:t>
            </w:r>
          </w:p>
          <w:p w:rsidR="00A82674" w:rsidRPr="00335740" w:rsidRDefault="00A82674" w:rsidP="002674B4">
            <w:pPr>
              <w:widowControl w:val="0"/>
              <w:numPr>
                <w:ilvl w:val="0"/>
                <w:numId w:val="9"/>
              </w:numPr>
              <w:tabs>
                <w:tab w:val="left" w:pos="230"/>
              </w:tabs>
              <w:spacing w:after="0" w:line="274" w:lineRule="exact"/>
              <w:jc w:val="both"/>
            </w:pPr>
            <w:r w:rsidRPr="00335740">
              <w:rPr>
                <w:rStyle w:val="211pt"/>
                <w:rFonts w:eastAsia="Calibri"/>
              </w:rPr>
              <w:t>Изучение «Справочника руководителя»</w:t>
            </w:r>
          </w:p>
          <w:p w:rsidR="00A82674" w:rsidRPr="00335740" w:rsidRDefault="00A82674" w:rsidP="002674B4">
            <w:pPr>
              <w:widowControl w:val="0"/>
              <w:numPr>
                <w:ilvl w:val="0"/>
                <w:numId w:val="9"/>
              </w:numPr>
              <w:tabs>
                <w:tab w:val="left" w:pos="230"/>
              </w:tabs>
              <w:spacing w:after="0" w:line="274" w:lineRule="exact"/>
              <w:jc w:val="both"/>
            </w:pPr>
            <w:r w:rsidRPr="00335740">
              <w:rPr>
                <w:rStyle w:val="211pt"/>
                <w:rFonts w:eastAsia="Calibri"/>
              </w:rPr>
              <w:t>Проработка конспектов занятий, рекомендуемых источников информации (по заданиям преподавателя).</w:t>
            </w:r>
          </w:p>
          <w:p w:rsidR="00A82674" w:rsidRPr="00335740" w:rsidRDefault="00A82674" w:rsidP="002674B4">
            <w:pPr>
              <w:widowControl w:val="0"/>
              <w:numPr>
                <w:ilvl w:val="0"/>
                <w:numId w:val="9"/>
              </w:numPr>
              <w:tabs>
                <w:tab w:val="left" w:pos="235"/>
              </w:tabs>
              <w:spacing w:after="0" w:line="274" w:lineRule="exact"/>
              <w:jc w:val="both"/>
            </w:pPr>
            <w:r w:rsidRPr="00335740">
              <w:rPr>
                <w:rStyle w:val="211pt"/>
                <w:rFonts w:eastAsia="Calibri"/>
              </w:rPr>
              <w:t>Сбор и анализ информации по изучаемой теме по различным источникам, включая Интернет.</w:t>
            </w:r>
          </w:p>
          <w:p w:rsidR="00A82674" w:rsidRPr="00335740" w:rsidRDefault="00A82674" w:rsidP="002674B4">
            <w:pPr>
              <w:widowControl w:val="0"/>
              <w:numPr>
                <w:ilvl w:val="0"/>
                <w:numId w:val="9"/>
              </w:numPr>
              <w:tabs>
                <w:tab w:val="left" w:pos="230"/>
              </w:tabs>
              <w:spacing w:after="0" w:line="274" w:lineRule="exact"/>
              <w:jc w:val="both"/>
            </w:pPr>
            <w:r w:rsidRPr="00335740">
              <w:rPr>
                <w:rStyle w:val="211pt"/>
                <w:rFonts w:eastAsia="Calibri"/>
              </w:rPr>
              <w:t>Подготовка рефератов, составление компьютерных презентаций, сообщений по темам раздела.</w:t>
            </w:r>
          </w:p>
          <w:p w:rsidR="00A82674" w:rsidRPr="00335740" w:rsidRDefault="00A82674" w:rsidP="002674B4">
            <w:pPr>
              <w:widowControl w:val="0"/>
              <w:numPr>
                <w:ilvl w:val="0"/>
                <w:numId w:val="9"/>
              </w:numPr>
              <w:tabs>
                <w:tab w:val="left" w:pos="331"/>
              </w:tabs>
              <w:spacing w:after="0" w:line="274" w:lineRule="exact"/>
              <w:jc w:val="both"/>
            </w:pPr>
            <w:r w:rsidRPr="00335740">
              <w:rPr>
                <w:rStyle w:val="211pt"/>
                <w:rFonts w:eastAsia="Calibri"/>
              </w:rPr>
              <w:t>Изучение Трудового кодекса РФ ст. №№ 238-250, ст. №№ 115, 137, 139, 143, 152, 153.</w:t>
            </w:r>
          </w:p>
          <w:p w:rsidR="00A82674" w:rsidRPr="00335740" w:rsidRDefault="00A82674" w:rsidP="002674B4">
            <w:pPr>
              <w:widowControl w:val="0"/>
              <w:numPr>
                <w:ilvl w:val="0"/>
                <w:numId w:val="9"/>
              </w:numPr>
              <w:tabs>
                <w:tab w:val="left" w:pos="331"/>
              </w:tabs>
              <w:spacing w:after="0" w:line="274" w:lineRule="exact"/>
              <w:jc w:val="both"/>
            </w:pPr>
            <w:r w:rsidRPr="00335740">
              <w:rPr>
                <w:rStyle w:val="211pt"/>
                <w:rFonts w:eastAsia="Calibri"/>
              </w:rPr>
              <w:t>Решение ситуационных задач по темам раздела.</w:t>
            </w:r>
          </w:p>
          <w:p w:rsidR="00A82674" w:rsidRPr="00335740" w:rsidRDefault="00A82674" w:rsidP="00A82674">
            <w:pPr>
              <w:widowControl w:val="0"/>
              <w:tabs>
                <w:tab w:val="left" w:pos="398"/>
              </w:tabs>
              <w:spacing w:after="0" w:line="274" w:lineRule="exact"/>
              <w:jc w:val="both"/>
            </w:pPr>
            <w:r w:rsidRPr="00335740">
              <w:rPr>
                <w:rStyle w:val="211pt"/>
                <w:rFonts w:eastAsia="Calibri"/>
              </w:rPr>
              <w:t>12.Разработка различных видов меню с учётом типа, класса предприятия и специализации, предполагаемой формы обслуживания, контингента потребителей.</w:t>
            </w:r>
          </w:p>
          <w:p w:rsidR="00A82674" w:rsidRPr="00335740" w:rsidRDefault="00A82674" w:rsidP="00A82674">
            <w:pPr>
              <w:widowControl w:val="0"/>
              <w:tabs>
                <w:tab w:val="left" w:pos="336"/>
              </w:tabs>
              <w:spacing w:after="0" w:line="274" w:lineRule="exact"/>
              <w:jc w:val="both"/>
            </w:pPr>
            <w:r w:rsidRPr="00335740">
              <w:rPr>
                <w:rStyle w:val="211pt"/>
                <w:rFonts w:eastAsia="Calibri"/>
              </w:rPr>
              <w:t>13.Анализ квалификационного состава работников производства (на базе практики).</w:t>
            </w:r>
          </w:p>
          <w:p w:rsidR="00A82674" w:rsidRPr="00335740" w:rsidRDefault="00A82674" w:rsidP="00A82674">
            <w:pPr>
              <w:widowControl w:val="0"/>
              <w:tabs>
                <w:tab w:val="left" w:pos="331"/>
              </w:tabs>
              <w:spacing w:after="0" w:line="274" w:lineRule="exact"/>
              <w:jc w:val="both"/>
            </w:pPr>
            <w:r w:rsidRPr="00335740">
              <w:rPr>
                <w:rStyle w:val="211pt"/>
                <w:rFonts w:eastAsia="Calibri"/>
              </w:rPr>
              <w:t>14.Изучение графиков выхода на работу (на базе практики).</w:t>
            </w:r>
          </w:p>
          <w:p w:rsidR="00A82674" w:rsidRPr="00335740" w:rsidRDefault="00A82674" w:rsidP="00A82674">
            <w:pPr>
              <w:widowControl w:val="0"/>
              <w:tabs>
                <w:tab w:val="left" w:pos="20"/>
              </w:tabs>
              <w:spacing w:after="60" w:line="274" w:lineRule="exact"/>
              <w:jc w:val="both"/>
              <w:rPr>
                <w:rStyle w:val="211pt"/>
                <w:rFonts w:ascii="Calibri" w:eastAsia="Calibri" w:hAnsi="Calibri"/>
                <w:color w:val="auto"/>
                <w:lang w:eastAsia="en-US" w:bidi="ar-SA"/>
              </w:rPr>
            </w:pPr>
            <w:r w:rsidRPr="00335740">
              <w:rPr>
                <w:rStyle w:val="211pt"/>
                <w:rFonts w:eastAsia="Calibri"/>
              </w:rPr>
              <w:t>15.Анализ организации работы начальника кондитерского цеха, шеф-повара, су-шефа (старшего повара, бригадира) ресторана, заведующего производством (на базе практики)</w:t>
            </w:r>
          </w:p>
          <w:p w:rsidR="00A82674" w:rsidRPr="00335740" w:rsidRDefault="00CD4196" w:rsidP="00CD4196">
            <w:pPr>
              <w:widowControl w:val="0"/>
              <w:tabs>
                <w:tab w:val="left" w:pos="20"/>
                <w:tab w:val="left" w:pos="2880"/>
              </w:tabs>
              <w:spacing w:after="60" w:line="274" w:lineRule="exact"/>
              <w:jc w:val="both"/>
              <w:rPr>
                <w:rStyle w:val="211pt"/>
                <w:rFonts w:ascii="Calibri" w:eastAsia="Calibri" w:hAnsi="Calibri"/>
                <w:color w:val="auto"/>
                <w:lang w:eastAsia="en-US" w:bidi="ar-SA"/>
              </w:rPr>
            </w:pPr>
            <w:r w:rsidRPr="00335740">
              <w:rPr>
                <w:rStyle w:val="211pt"/>
                <w:rFonts w:ascii="Calibri" w:eastAsia="Calibri" w:hAnsi="Calibri"/>
                <w:color w:val="auto"/>
                <w:lang w:eastAsia="en-US" w:bidi="ar-SA"/>
              </w:rPr>
              <w:tab/>
            </w:r>
            <w:r w:rsidRPr="00335740">
              <w:rPr>
                <w:rStyle w:val="211pt"/>
                <w:rFonts w:ascii="Calibri" w:eastAsia="Calibri" w:hAnsi="Calibri"/>
                <w:color w:val="auto"/>
                <w:lang w:eastAsia="en-US" w:bidi="ar-SA"/>
              </w:rPr>
              <w:tab/>
            </w:r>
          </w:p>
          <w:p w:rsidR="00CD4196" w:rsidRPr="00335740" w:rsidRDefault="00CD4196" w:rsidP="00CD4196">
            <w:pPr>
              <w:widowControl w:val="0"/>
              <w:tabs>
                <w:tab w:val="left" w:pos="20"/>
                <w:tab w:val="left" w:pos="2880"/>
              </w:tabs>
              <w:spacing w:after="60" w:line="274" w:lineRule="exact"/>
              <w:jc w:val="both"/>
              <w:rPr>
                <w:rStyle w:val="211pt"/>
                <w:rFonts w:ascii="Calibri" w:eastAsia="Calibri" w:hAnsi="Calibri"/>
                <w:color w:val="auto"/>
                <w:lang w:eastAsia="en-US" w:bidi="ar-SA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45ABA" w:rsidRPr="00335740" w:rsidRDefault="002D6123" w:rsidP="00A81F0D">
            <w:pPr>
              <w:pStyle w:val="Style33"/>
              <w:rPr>
                <w:b/>
              </w:rPr>
            </w:pPr>
            <w:r w:rsidRPr="00335740">
              <w:rPr>
                <w:b/>
              </w:rPr>
              <w:t>1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5ABA" w:rsidRDefault="00345ABA" w:rsidP="00A81F0D">
            <w:pPr>
              <w:jc w:val="center"/>
              <w:rPr>
                <w:rFonts w:ascii="Times New Roman" w:hAnsi="Times New Roman"/>
              </w:rPr>
            </w:pPr>
          </w:p>
        </w:tc>
      </w:tr>
      <w:tr w:rsidR="00345ABA" w:rsidTr="0089058D">
        <w:trPr>
          <w:gridAfter w:val="2"/>
          <w:wAfter w:w="37" w:type="dxa"/>
          <w:trHeight w:val="26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45ABA" w:rsidRPr="00335740" w:rsidRDefault="00345ABA" w:rsidP="00680579">
            <w:pPr>
              <w:pStyle w:val="a9"/>
              <w:rPr>
                <w:rStyle w:val="211pt"/>
                <w:rFonts w:eastAsia="Calibri"/>
                <w:b/>
              </w:rPr>
            </w:pPr>
            <w:r w:rsidRPr="00335740">
              <w:rPr>
                <w:rStyle w:val="211pt"/>
                <w:rFonts w:eastAsia="Calibri"/>
                <w:b/>
              </w:rPr>
              <w:t xml:space="preserve">Раздел модуля 2. </w:t>
            </w:r>
            <w:r w:rsidR="00680579" w:rsidRPr="00335740">
              <w:rPr>
                <w:rStyle w:val="211pt"/>
                <w:rFonts w:eastAsia="Calibri"/>
                <w:b/>
              </w:rPr>
              <w:t>Организация и</w:t>
            </w:r>
          </w:p>
          <w:p w:rsidR="00680579" w:rsidRPr="00335740" w:rsidRDefault="00680579" w:rsidP="00680579">
            <w:pPr>
              <w:pStyle w:val="a9"/>
              <w:rPr>
                <w:rStyle w:val="211pt"/>
                <w:rFonts w:eastAsia="Calibri"/>
                <w:b/>
              </w:rPr>
            </w:pPr>
            <w:r w:rsidRPr="00335740">
              <w:rPr>
                <w:rStyle w:val="211pt"/>
                <w:rFonts w:eastAsia="Calibri"/>
                <w:b/>
              </w:rPr>
              <w:t xml:space="preserve">контроль текущей деятельности </w:t>
            </w:r>
            <w:r w:rsidRPr="00335740">
              <w:rPr>
                <w:rStyle w:val="211pt"/>
                <w:rFonts w:eastAsia="Calibri"/>
                <w:b/>
              </w:rPr>
              <w:lastRenderedPageBreak/>
              <w:t>подчиненного персонала</w:t>
            </w:r>
          </w:p>
        </w:tc>
        <w:tc>
          <w:tcPr>
            <w:tcW w:w="8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45ABA" w:rsidRPr="00335740" w:rsidRDefault="00345ABA" w:rsidP="00A81F0D">
            <w:pPr>
              <w:pStyle w:val="Style33"/>
              <w:widowControl/>
              <w:spacing w:line="240" w:lineRule="auto"/>
              <w:jc w:val="left"/>
              <w:rPr>
                <w:rStyle w:val="211pt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45ABA" w:rsidRPr="00335740" w:rsidRDefault="00087FB5" w:rsidP="00A81F0D">
            <w:pPr>
              <w:pStyle w:val="Style33"/>
              <w:rPr>
                <w:b/>
              </w:rPr>
            </w:pPr>
            <w:r w:rsidRPr="00335740">
              <w:rPr>
                <w:b/>
              </w:rPr>
              <w:t>23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5ABA" w:rsidRDefault="00345ABA" w:rsidP="00A81F0D">
            <w:pPr>
              <w:jc w:val="center"/>
              <w:rPr>
                <w:rFonts w:ascii="Times New Roman" w:hAnsi="Times New Roman"/>
              </w:rPr>
            </w:pPr>
          </w:p>
        </w:tc>
      </w:tr>
      <w:tr w:rsidR="00345ABA" w:rsidTr="0089058D">
        <w:trPr>
          <w:gridAfter w:val="2"/>
          <w:wAfter w:w="37" w:type="dxa"/>
          <w:trHeight w:val="26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45ABA" w:rsidRPr="007A7AAA" w:rsidRDefault="00717762" w:rsidP="00680579">
            <w:pPr>
              <w:tabs>
                <w:tab w:val="left" w:pos="1065"/>
              </w:tabs>
              <w:rPr>
                <w:rStyle w:val="211pt"/>
                <w:rFonts w:eastAsia="Calibri"/>
                <w:b/>
              </w:rPr>
            </w:pPr>
            <w:r>
              <w:rPr>
                <w:rStyle w:val="211pt"/>
                <w:rFonts w:eastAsia="Calibri"/>
                <w:b/>
              </w:rPr>
              <w:lastRenderedPageBreak/>
              <w:t>МДК.</w:t>
            </w:r>
            <w:r w:rsidR="008F772A">
              <w:rPr>
                <w:rStyle w:val="211pt"/>
                <w:rFonts w:eastAsia="Calibri"/>
                <w:b/>
              </w:rPr>
              <w:t>06</w:t>
            </w:r>
            <w:r w:rsidR="00891D99">
              <w:rPr>
                <w:rStyle w:val="211pt"/>
                <w:rFonts w:eastAsia="Calibri"/>
                <w:b/>
              </w:rPr>
              <w:t>.01</w:t>
            </w:r>
            <w:r w:rsidR="00345ABA" w:rsidRPr="007A7AAA">
              <w:rPr>
                <w:rStyle w:val="211pt"/>
                <w:rFonts w:eastAsia="Calibri"/>
                <w:b/>
              </w:rPr>
              <w:t xml:space="preserve">. </w:t>
            </w:r>
            <w:r w:rsidR="00680579">
              <w:rPr>
                <w:rStyle w:val="211pt0"/>
                <w:rFonts w:eastAsia="Calibri"/>
              </w:rPr>
              <w:t>Оперативное управление деятельностью подчиненного персонала</w:t>
            </w:r>
          </w:p>
        </w:tc>
        <w:tc>
          <w:tcPr>
            <w:tcW w:w="8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45ABA" w:rsidRDefault="00345ABA" w:rsidP="00A81F0D">
            <w:pPr>
              <w:pStyle w:val="Style33"/>
              <w:widowControl/>
              <w:spacing w:line="240" w:lineRule="auto"/>
              <w:jc w:val="left"/>
              <w:rPr>
                <w:rStyle w:val="211pt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45ABA" w:rsidRPr="00FA373F" w:rsidRDefault="00087FB5" w:rsidP="00A81F0D">
            <w:pPr>
              <w:pStyle w:val="Style33"/>
              <w:rPr>
                <w:b/>
              </w:rPr>
            </w:pPr>
            <w:r w:rsidRPr="00FA373F">
              <w:rPr>
                <w:b/>
              </w:rPr>
              <w:t>22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5ABA" w:rsidRDefault="00345ABA" w:rsidP="00A81F0D">
            <w:pPr>
              <w:jc w:val="center"/>
              <w:rPr>
                <w:rFonts w:ascii="Times New Roman" w:hAnsi="Times New Roman"/>
              </w:rPr>
            </w:pPr>
          </w:p>
        </w:tc>
      </w:tr>
      <w:tr w:rsidR="00345ABA" w:rsidTr="004A2513">
        <w:trPr>
          <w:gridAfter w:val="2"/>
          <w:wAfter w:w="37" w:type="dxa"/>
          <w:trHeight w:val="262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hideMark/>
          </w:tcPr>
          <w:p w:rsidR="00680579" w:rsidRDefault="00680579" w:rsidP="00680579">
            <w:pPr>
              <w:spacing w:line="274" w:lineRule="exact"/>
            </w:pPr>
            <w:r>
              <w:rPr>
                <w:rStyle w:val="211pt0"/>
                <w:rFonts w:eastAsia="Calibri"/>
              </w:rPr>
              <w:t>Тема 2.1.</w:t>
            </w:r>
          </w:p>
          <w:p w:rsidR="00345ABA" w:rsidRDefault="00680579" w:rsidP="00680579">
            <w:pPr>
              <w:rPr>
                <w:rStyle w:val="211pt"/>
                <w:rFonts w:eastAsia="Calibri"/>
              </w:rPr>
            </w:pPr>
            <w:r>
              <w:rPr>
                <w:rStyle w:val="211pt"/>
                <w:rFonts w:eastAsia="Calibri"/>
              </w:rPr>
              <w:t>Организация и контроль текущей деятельности подчиненного персонала</w:t>
            </w:r>
          </w:p>
        </w:tc>
        <w:tc>
          <w:tcPr>
            <w:tcW w:w="8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45ABA" w:rsidRDefault="00345ABA" w:rsidP="00A81F0D">
            <w:pPr>
              <w:pStyle w:val="Style33"/>
              <w:widowControl/>
              <w:spacing w:line="240" w:lineRule="auto"/>
              <w:jc w:val="left"/>
              <w:rPr>
                <w:rStyle w:val="211pt"/>
              </w:rPr>
            </w:pPr>
            <w:r>
              <w:rPr>
                <w:rStyle w:val="FontStyle66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45ABA" w:rsidRPr="0054148D" w:rsidRDefault="00345ABA" w:rsidP="00A81F0D">
            <w:pPr>
              <w:pStyle w:val="Style33"/>
              <w:rPr>
                <w:b/>
              </w:rPr>
            </w:pPr>
            <w:r w:rsidRPr="0054148D">
              <w:rPr>
                <w:b/>
              </w:rPr>
              <w:t>1</w:t>
            </w:r>
            <w:r w:rsidR="00D97DFF">
              <w:rPr>
                <w:b/>
              </w:rPr>
              <w:t>2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5ABA" w:rsidRDefault="00345ABA" w:rsidP="00A81F0D">
            <w:pPr>
              <w:jc w:val="center"/>
              <w:rPr>
                <w:rFonts w:ascii="Times New Roman" w:hAnsi="Times New Roman"/>
              </w:rPr>
            </w:pPr>
          </w:p>
        </w:tc>
      </w:tr>
      <w:tr w:rsidR="00345ABA" w:rsidTr="0089058D">
        <w:trPr>
          <w:gridAfter w:val="2"/>
          <w:wAfter w:w="37" w:type="dxa"/>
          <w:trHeight w:val="262"/>
        </w:trPr>
        <w:tc>
          <w:tcPr>
            <w:tcW w:w="3403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hideMark/>
          </w:tcPr>
          <w:p w:rsidR="00345ABA" w:rsidRDefault="00345ABA" w:rsidP="00A81F0D">
            <w:pPr>
              <w:jc w:val="center"/>
              <w:rPr>
                <w:rStyle w:val="211pt"/>
                <w:rFonts w:eastAsia="Calibri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45ABA" w:rsidRDefault="00345ABA" w:rsidP="00A81F0D">
            <w:pPr>
              <w:pStyle w:val="Style33"/>
              <w:widowControl/>
              <w:spacing w:line="240" w:lineRule="auto"/>
              <w:rPr>
                <w:rStyle w:val="211pt"/>
              </w:rPr>
            </w:pPr>
            <w:r>
              <w:rPr>
                <w:rStyle w:val="211pt"/>
              </w:rPr>
              <w:t>1.</w:t>
            </w:r>
          </w:p>
        </w:tc>
        <w:tc>
          <w:tcPr>
            <w:tcW w:w="8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45ABA" w:rsidRDefault="00680579" w:rsidP="00A81F0D">
            <w:pPr>
              <w:pStyle w:val="Style33"/>
              <w:widowControl/>
              <w:spacing w:line="240" w:lineRule="auto"/>
              <w:jc w:val="left"/>
              <w:rPr>
                <w:rStyle w:val="211pt"/>
              </w:rPr>
            </w:pPr>
            <w:r>
              <w:rPr>
                <w:rStyle w:val="211pt"/>
              </w:rPr>
              <w:t>Организация процессов производства и подготовки к реализации кулинарной и кондитерской продукции организаций питания различного типа, специализации, методов обслуживания, работающих на сырье, полуфабрикатах, комбинированных. Характеристика и техническое оснащение производственных помещений организаций питания с цеховой (заготовочного, холодного, горячего) и бесцеховой структурой (рабочих зон кухни ресторана) и кондитерского цеха. Общие требования к организации рабочих мест.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45ABA" w:rsidRPr="00D065DC" w:rsidRDefault="00345ABA" w:rsidP="00A81F0D">
            <w:pPr>
              <w:pStyle w:val="Style33"/>
            </w:pPr>
            <w:r>
              <w:t>2</w:t>
            </w:r>
          </w:p>
        </w:tc>
        <w:tc>
          <w:tcPr>
            <w:tcW w:w="10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5ABA" w:rsidRPr="00DD0C2F" w:rsidRDefault="00345ABA" w:rsidP="00A81F0D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</w:p>
        </w:tc>
      </w:tr>
      <w:tr w:rsidR="00345ABA" w:rsidTr="0089058D">
        <w:trPr>
          <w:gridAfter w:val="2"/>
          <w:wAfter w:w="37" w:type="dxa"/>
          <w:trHeight w:val="262"/>
        </w:trPr>
        <w:tc>
          <w:tcPr>
            <w:tcW w:w="3403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hideMark/>
          </w:tcPr>
          <w:p w:rsidR="00345ABA" w:rsidRDefault="00345ABA" w:rsidP="00A81F0D">
            <w:pPr>
              <w:jc w:val="center"/>
              <w:rPr>
                <w:rStyle w:val="211pt"/>
                <w:rFonts w:eastAsia="Calibri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45ABA" w:rsidRDefault="00345ABA" w:rsidP="00A81F0D">
            <w:pPr>
              <w:pStyle w:val="Style33"/>
              <w:widowControl/>
              <w:spacing w:line="240" w:lineRule="auto"/>
              <w:rPr>
                <w:rStyle w:val="211pt"/>
              </w:rPr>
            </w:pPr>
            <w:r>
              <w:rPr>
                <w:rStyle w:val="211pt"/>
              </w:rPr>
              <w:t>2.</w:t>
            </w:r>
          </w:p>
        </w:tc>
        <w:tc>
          <w:tcPr>
            <w:tcW w:w="8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0579" w:rsidRDefault="00680579" w:rsidP="00680579">
            <w:pPr>
              <w:pStyle w:val="a9"/>
            </w:pPr>
            <w:r>
              <w:rPr>
                <w:rStyle w:val="211pt"/>
                <w:rFonts w:eastAsia="Calibri"/>
              </w:rPr>
              <w:t>Особенности организации и технического оснащения процессов отпуска продукции собственного производства для различных способов реализации и методов обслуживания:</w:t>
            </w:r>
          </w:p>
          <w:p w:rsidR="00680579" w:rsidRDefault="00680579" w:rsidP="00680579">
            <w:pPr>
              <w:pStyle w:val="a9"/>
            </w:pPr>
            <w:r>
              <w:rPr>
                <w:rStyle w:val="211pt"/>
                <w:rFonts w:eastAsia="Calibri"/>
              </w:rPr>
              <w:t>-потребления на месте (самообслуживание через раздаточные линии, «шведский стол», «салат-бар», прилавки, обслуживание официантами, барменами);</w:t>
            </w:r>
          </w:p>
          <w:p w:rsidR="00680579" w:rsidRDefault="00680579" w:rsidP="00680579">
            <w:pPr>
              <w:pStyle w:val="a9"/>
            </w:pPr>
            <w:r>
              <w:rPr>
                <w:rStyle w:val="211pt"/>
                <w:rFonts w:eastAsia="Calibri"/>
              </w:rPr>
              <w:t>-отпуска на вынос по заказам потребителей;</w:t>
            </w:r>
          </w:p>
          <w:p w:rsidR="00345ABA" w:rsidRPr="00680579" w:rsidRDefault="00680579" w:rsidP="00680579">
            <w:pPr>
              <w:pStyle w:val="a9"/>
              <w:rPr>
                <w:rStyle w:val="211pt"/>
                <w:rFonts w:ascii="Calibri" w:eastAsia="Calibri" w:hAnsi="Calibri"/>
                <w:color w:val="auto"/>
                <w:lang w:eastAsia="en-US" w:bidi="ar-SA"/>
              </w:rPr>
            </w:pPr>
            <w:r>
              <w:rPr>
                <w:rStyle w:val="211pt"/>
                <w:rFonts w:eastAsia="Calibri"/>
              </w:rPr>
              <w:t>-вне организации питания (в раздаточных и доготовочных, при оказании кейтеринга в виде выездного обслуживания и др.).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45ABA" w:rsidRPr="00D065DC" w:rsidRDefault="00345ABA" w:rsidP="00A81F0D">
            <w:pPr>
              <w:pStyle w:val="Style33"/>
            </w:pPr>
            <w:r>
              <w:t>2</w:t>
            </w:r>
          </w:p>
        </w:tc>
        <w:tc>
          <w:tcPr>
            <w:tcW w:w="10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5ABA" w:rsidRDefault="00345ABA" w:rsidP="00A81F0D">
            <w:pPr>
              <w:jc w:val="center"/>
              <w:rPr>
                <w:rFonts w:ascii="Times New Roman" w:hAnsi="Times New Roman"/>
              </w:rPr>
            </w:pPr>
          </w:p>
        </w:tc>
      </w:tr>
      <w:tr w:rsidR="00345ABA" w:rsidTr="0089058D">
        <w:trPr>
          <w:gridAfter w:val="2"/>
          <w:wAfter w:w="37" w:type="dxa"/>
          <w:trHeight w:val="262"/>
        </w:trPr>
        <w:tc>
          <w:tcPr>
            <w:tcW w:w="3403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hideMark/>
          </w:tcPr>
          <w:p w:rsidR="00345ABA" w:rsidRDefault="00345ABA" w:rsidP="00A81F0D">
            <w:pPr>
              <w:jc w:val="center"/>
              <w:rPr>
                <w:rStyle w:val="211pt"/>
                <w:rFonts w:eastAsia="Calibri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45ABA" w:rsidRDefault="00345ABA" w:rsidP="00A81F0D">
            <w:pPr>
              <w:pStyle w:val="Style33"/>
              <w:widowControl/>
              <w:spacing w:line="240" w:lineRule="auto"/>
              <w:rPr>
                <w:rStyle w:val="211pt"/>
              </w:rPr>
            </w:pPr>
            <w:r>
              <w:rPr>
                <w:rStyle w:val="211pt"/>
              </w:rPr>
              <w:t>3.</w:t>
            </w:r>
          </w:p>
        </w:tc>
        <w:tc>
          <w:tcPr>
            <w:tcW w:w="8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0579" w:rsidRDefault="00680579" w:rsidP="00680579">
            <w:pPr>
              <w:pStyle w:val="a9"/>
            </w:pPr>
            <w:r>
              <w:rPr>
                <w:rStyle w:val="211pt"/>
                <w:rFonts w:eastAsia="Calibri"/>
              </w:rPr>
              <w:t>Особенности организации отпуска готовой продукции из кухни для различных способов подачи блюд, кулинарных изделий, закусок: французского, русского, английского, комбинированного.</w:t>
            </w:r>
          </w:p>
          <w:p w:rsidR="00345ABA" w:rsidRDefault="00680579" w:rsidP="00680579">
            <w:pPr>
              <w:pStyle w:val="a9"/>
              <w:rPr>
                <w:rStyle w:val="211pt"/>
                <w:rFonts w:eastAsia="Calibri"/>
              </w:rPr>
            </w:pPr>
            <w:r>
              <w:rPr>
                <w:rStyle w:val="211pt"/>
                <w:rFonts w:eastAsia="Calibri"/>
              </w:rPr>
              <w:t>Организация и техническое оснащение процессов хранения готовой кулинарной продукции: термостатирование, интенсивное охлаждение, шоковая заморозка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45ABA" w:rsidRPr="00D065DC" w:rsidRDefault="00345ABA" w:rsidP="00A81F0D">
            <w:pPr>
              <w:pStyle w:val="Style33"/>
            </w:pPr>
            <w:r>
              <w:t>2</w:t>
            </w:r>
          </w:p>
        </w:tc>
        <w:tc>
          <w:tcPr>
            <w:tcW w:w="10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5ABA" w:rsidRDefault="00345ABA" w:rsidP="00A81F0D">
            <w:pPr>
              <w:jc w:val="center"/>
              <w:rPr>
                <w:rFonts w:ascii="Times New Roman" w:hAnsi="Times New Roman"/>
              </w:rPr>
            </w:pPr>
          </w:p>
        </w:tc>
      </w:tr>
      <w:tr w:rsidR="00345ABA" w:rsidTr="0089058D">
        <w:trPr>
          <w:gridAfter w:val="2"/>
          <w:wAfter w:w="37" w:type="dxa"/>
          <w:trHeight w:val="262"/>
        </w:trPr>
        <w:tc>
          <w:tcPr>
            <w:tcW w:w="3403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hideMark/>
          </w:tcPr>
          <w:p w:rsidR="00345ABA" w:rsidRDefault="00345ABA" w:rsidP="00A81F0D">
            <w:pPr>
              <w:jc w:val="center"/>
              <w:rPr>
                <w:rStyle w:val="211pt"/>
                <w:rFonts w:eastAsia="Calibri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45ABA" w:rsidRDefault="00345ABA" w:rsidP="00A81F0D">
            <w:pPr>
              <w:pStyle w:val="Style33"/>
              <w:widowControl/>
              <w:spacing w:line="240" w:lineRule="auto"/>
              <w:rPr>
                <w:rStyle w:val="211pt"/>
              </w:rPr>
            </w:pPr>
            <w:r>
              <w:rPr>
                <w:rStyle w:val="211pt"/>
              </w:rPr>
              <w:t>4.</w:t>
            </w:r>
          </w:p>
        </w:tc>
        <w:tc>
          <w:tcPr>
            <w:tcW w:w="8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45ABA" w:rsidRDefault="00680579" w:rsidP="00A81F0D">
            <w:pPr>
              <w:pStyle w:val="Style33"/>
              <w:widowControl/>
              <w:spacing w:line="240" w:lineRule="auto"/>
              <w:jc w:val="left"/>
              <w:rPr>
                <w:rStyle w:val="211pt"/>
              </w:rPr>
            </w:pPr>
            <w:r>
              <w:rPr>
                <w:rStyle w:val="211pt"/>
              </w:rPr>
              <w:t>Нормативно-правовое обеспечение текущей деятельности подчиненного персонала. Требования охраны труда, пожарной и техники безопасности к выполнению работ. Требования к процедурам обеспечения безопасности продукции и услуг, основанным на принципах ХАССП (ГОСТ 30390-2013). Контроль соблюдения регламентов, инструкций, стандартов чистоты.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45ABA" w:rsidRPr="00D065DC" w:rsidRDefault="00345ABA" w:rsidP="00A81F0D">
            <w:pPr>
              <w:pStyle w:val="Style33"/>
            </w:pPr>
            <w:r>
              <w:t>2</w:t>
            </w:r>
          </w:p>
        </w:tc>
        <w:tc>
          <w:tcPr>
            <w:tcW w:w="102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5ABA" w:rsidRDefault="00345ABA" w:rsidP="00A81F0D">
            <w:pPr>
              <w:jc w:val="center"/>
              <w:rPr>
                <w:rFonts w:ascii="Times New Roman" w:hAnsi="Times New Roman"/>
              </w:rPr>
            </w:pPr>
          </w:p>
        </w:tc>
      </w:tr>
      <w:tr w:rsidR="00680579" w:rsidTr="0089058D">
        <w:trPr>
          <w:gridAfter w:val="2"/>
          <w:wAfter w:w="37" w:type="dxa"/>
          <w:trHeight w:val="262"/>
        </w:trPr>
        <w:tc>
          <w:tcPr>
            <w:tcW w:w="3403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hideMark/>
          </w:tcPr>
          <w:p w:rsidR="00680579" w:rsidRDefault="00680579" w:rsidP="00A81F0D">
            <w:pPr>
              <w:jc w:val="center"/>
              <w:rPr>
                <w:rStyle w:val="211pt"/>
                <w:rFonts w:eastAsia="Calibri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80579" w:rsidRDefault="00680579" w:rsidP="00A81F0D">
            <w:pPr>
              <w:pStyle w:val="Style33"/>
              <w:widowControl/>
              <w:spacing w:line="240" w:lineRule="auto"/>
              <w:rPr>
                <w:rStyle w:val="211pt"/>
              </w:rPr>
            </w:pPr>
            <w:r>
              <w:rPr>
                <w:rStyle w:val="211pt"/>
              </w:rPr>
              <w:t>5.</w:t>
            </w:r>
          </w:p>
        </w:tc>
        <w:tc>
          <w:tcPr>
            <w:tcW w:w="8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0579" w:rsidRDefault="00680579" w:rsidP="00A81F0D">
            <w:pPr>
              <w:pStyle w:val="Style33"/>
              <w:widowControl/>
              <w:spacing w:line="240" w:lineRule="auto"/>
              <w:jc w:val="left"/>
              <w:rPr>
                <w:rStyle w:val="211pt"/>
              </w:rPr>
            </w:pPr>
            <w:r>
              <w:rPr>
                <w:rStyle w:val="211pt"/>
              </w:rPr>
              <w:t>Обеспечение условий для наиболее полной реализации потенциала (умений и компетенций) членов трудового коллектива. Распределение заданий по объему и требуемому времени с учетом сроков исполнения заданий в стандартных и нестандартных ситуациях. Правила учета рабочего времени подчиненного персонала. Обеспечение взаимосвязи между отдельными работниками в процессе выполнения заказа.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80579" w:rsidRDefault="005B7303" w:rsidP="00A81F0D">
            <w:pPr>
              <w:pStyle w:val="Style33"/>
            </w:pPr>
            <w:r>
              <w:t>2</w:t>
            </w:r>
          </w:p>
        </w:tc>
        <w:tc>
          <w:tcPr>
            <w:tcW w:w="102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80579" w:rsidRDefault="00680579" w:rsidP="00A81F0D">
            <w:pPr>
              <w:jc w:val="center"/>
              <w:rPr>
                <w:rFonts w:ascii="Times New Roman" w:hAnsi="Times New Roman"/>
              </w:rPr>
            </w:pPr>
          </w:p>
        </w:tc>
      </w:tr>
      <w:tr w:rsidR="00680579" w:rsidTr="004A2513">
        <w:trPr>
          <w:gridAfter w:val="2"/>
          <w:wAfter w:w="37" w:type="dxa"/>
          <w:trHeight w:val="1833"/>
        </w:trPr>
        <w:tc>
          <w:tcPr>
            <w:tcW w:w="3403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hideMark/>
          </w:tcPr>
          <w:p w:rsidR="00680579" w:rsidRDefault="00680579" w:rsidP="00A81F0D">
            <w:pPr>
              <w:jc w:val="center"/>
              <w:rPr>
                <w:rStyle w:val="211pt"/>
                <w:rFonts w:eastAsia="Calibri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80579" w:rsidRDefault="00680579" w:rsidP="00A81F0D">
            <w:pPr>
              <w:pStyle w:val="Style33"/>
              <w:widowControl/>
              <w:spacing w:line="240" w:lineRule="auto"/>
              <w:rPr>
                <w:rStyle w:val="211pt"/>
              </w:rPr>
            </w:pPr>
            <w:r>
              <w:rPr>
                <w:rStyle w:val="211pt"/>
              </w:rPr>
              <w:t>6.</w:t>
            </w:r>
          </w:p>
        </w:tc>
        <w:tc>
          <w:tcPr>
            <w:tcW w:w="8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0579" w:rsidRDefault="005B3DE4" w:rsidP="00A81F0D">
            <w:pPr>
              <w:pStyle w:val="Style33"/>
              <w:widowControl/>
              <w:spacing w:line="240" w:lineRule="auto"/>
              <w:jc w:val="left"/>
              <w:rPr>
                <w:rStyle w:val="211pt"/>
              </w:rPr>
            </w:pPr>
            <w:r>
              <w:rPr>
                <w:rStyle w:val="211pt"/>
              </w:rPr>
              <w:t>Контроль качества продукции и услуг: объекты контроля, их периодичность, формы и методы контроля. Органолептическая оценка качества пищи. Риски в области приготовления и</w:t>
            </w:r>
            <w:r>
              <w:rPr>
                <w:rStyle w:val="21"/>
              </w:rPr>
              <w:t xml:space="preserve"> </w:t>
            </w:r>
            <w:r>
              <w:rPr>
                <w:rStyle w:val="211pt"/>
              </w:rPr>
              <w:t>реализации кулинарной и кондитерской продукции, пути их минимизации. Особенности контроля качества пищи в детском, школьном питании. Лабораторный контроль, методы, показатели качества, подвергаемые контролю. Отбор проб для лабораторных исследований качества и безопасности готовой кулинарной и кондитерской продукции.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80579" w:rsidRDefault="005B7303" w:rsidP="00A81F0D">
            <w:pPr>
              <w:pStyle w:val="Style33"/>
            </w:pPr>
            <w:r>
              <w:t>2</w:t>
            </w:r>
          </w:p>
        </w:tc>
        <w:tc>
          <w:tcPr>
            <w:tcW w:w="102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80579" w:rsidRDefault="00680579" w:rsidP="00A81F0D">
            <w:pPr>
              <w:jc w:val="center"/>
              <w:rPr>
                <w:rFonts w:ascii="Times New Roman" w:hAnsi="Times New Roman"/>
              </w:rPr>
            </w:pPr>
          </w:p>
        </w:tc>
      </w:tr>
      <w:tr w:rsidR="00345ABA" w:rsidTr="004A2513">
        <w:trPr>
          <w:gridAfter w:val="2"/>
          <w:wAfter w:w="37" w:type="dxa"/>
          <w:trHeight w:val="262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hideMark/>
          </w:tcPr>
          <w:p w:rsidR="00345ABA" w:rsidRPr="00974A21" w:rsidRDefault="00345ABA" w:rsidP="00A81F0D">
            <w:pPr>
              <w:spacing w:line="274" w:lineRule="exact"/>
              <w:rPr>
                <w:b/>
              </w:rPr>
            </w:pPr>
            <w:r w:rsidRPr="00974A21">
              <w:rPr>
                <w:rStyle w:val="211pt"/>
                <w:rFonts w:eastAsia="Calibri"/>
                <w:b/>
              </w:rPr>
              <w:t>Тема 2.2.</w:t>
            </w:r>
          </w:p>
          <w:p w:rsidR="00345ABA" w:rsidRPr="005B3DE4" w:rsidRDefault="005B3DE4" w:rsidP="00A81F0D">
            <w:pPr>
              <w:rPr>
                <w:rStyle w:val="211pt"/>
                <w:rFonts w:eastAsia="Calibri"/>
                <w:b/>
              </w:rPr>
            </w:pPr>
            <w:r w:rsidRPr="005B3DE4">
              <w:rPr>
                <w:rStyle w:val="211pt0"/>
                <w:rFonts w:eastAsia="Calibri"/>
                <w:b w:val="0"/>
              </w:rPr>
              <w:t>Инструктирование, обучение поваров, кондитеров, пекарей, других работников кухни, кондитерского цеха</w:t>
            </w:r>
          </w:p>
        </w:tc>
        <w:tc>
          <w:tcPr>
            <w:tcW w:w="8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45ABA" w:rsidRDefault="00345ABA" w:rsidP="00A81F0D">
            <w:pPr>
              <w:pStyle w:val="Style33"/>
              <w:widowControl/>
              <w:spacing w:line="240" w:lineRule="auto"/>
              <w:jc w:val="left"/>
              <w:rPr>
                <w:rStyle w:val="211pt"/>
              </w:rPr>
            </w:pPr>
            <w:r>
              <w:rPr>
                <w:rStyle w:val="FontStyle66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45ABA" w:rsidRPr="00974A21" w:rsidRDefault="00345ABA" w:rsidP="00A81F0D">
            <w:pPr>
              <w:pStyle w:val="Style33"/>
              <w:rPr>
                <w:b/>
              </w:rPr>
            </w:pPr>
            <w:r w:rsidRPr="00974A21">
              <w:rPr>
                <w:b/>
              </w:rPr>
              <w:t>10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5ABA" w:rsidRDefault="00345ABA" w:rsidP="00A81F0D">
            <w:pPr>
              <w:jc w:val="center"/>
              <w:rPr>
                <w:rFonts w:ascii="Times New Roman" w:hAnsi="Times New Roman"/>
              </w:rPr>
            </w:pPr>
          </w:p>
        </w:tc>
      </w:tr>
      <w:tr w:rsidR="00345ABA" w:rsidTr="0089058D">
        <w:trPr>
          <w:gridAfter w:val="2"/>
          <w:wAfter w:w="37" w:type="dxa"/>
          <w:trHeight w:val="262"/>
        </w:trPr>
        <w:tc>
          <w:tcPr>
            <w:tcW w:w="3403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hideMark/>
          </w:tcPr>
          <w:p w:rsidR="00345ABA" w:rsidRDefault="00345ABA" w:rsidP="00A81F0D">
            <w:pPr>
              <w:jc w:val="center"/>
              <w:rPr>
                <w:rStyle w:val="211pt"/>
                <w:rFonts w:eastAsia="Calibri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45ABA" w:rsidRDefault="00345ABA" w:rsidP="00A81F0D">
            <w:pPr>
              <w:pStyle w:val="Style33"/>
              <w:widowControl/>
              <w:spacing w:line="240" w:lineRule="auto"/>
              <w:rPr>
                <w:rStyle w:val="211pt"/>
              </w:rPr>
            </w:pPr>
            <w:r>
              <w:rPr>
                <w:rStyle w:val="211pt"/>
              </w:rPr>
              <w:t>1.</w:t>
            </w:r>
          </w:p>
        </w:tc>
        <w:tc>
          <w:tcPr>
            <w:tcW w:w="8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45ABA" w:rsidRDefault="00DF7B28" w:rsidP="00A81F0D">
            <w:pPr>
              <w:pStyle w:val="Style33"/>
              <w:widowControl/>
              <w:spacing w:line="240" w:lineRule="auto"/>
              <w:jc w:val="left"/>
              <w:rPr>
                <w:rStyle w:val="211pt"/>
              </w:rPr>
            </w:pPr>
            <w:r>
              <w:rPr>
                <w:rStyle w:val="211pt"/>
              </w:rPr>
              <w:t>Характеристика способов хранения обработанного сырья и готовых полуфабрикатов: интенсивное охлаждение, шоковая заморозка, вакуумирование: условия, температурный режим, сроки хранения.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45ABA" w:rsidRPr="00D065DC" w:rsidRDefault="00345ABA" w:rsidP="00A81F0D">
            <w:pPr>
              <w:pStyle w:val="Style33"/>
            </w:pPr>
            <w:r>
              <w:t>2</w:t>
            </w:r>
          </w:p>
        </w:tc>
        <w:tc>
          <w:tcPr>
            <w:tcW w:w="10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5ABA" w:rsidRPr="00DD0C2F" w:rsidRDefault="00345ABA" w:rsidP="00A81F0D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2-3</w:t>
            </w:r>
          </w:p>
        </w:tc>
      </w:tr>
      <w:tr w:rsidR="00345ABA" w:rsidTr="0089058D">
        <w:trPr>
          <w:gridAfter w:val="2"/>
          <w:wAfter w:w="37" w:type="dxa"/>
          <w:trHeight w:val="262"/>
        </w:trPr>
        <w:tc>
          <w:tcPr>
            <w:tcW w:w="3403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hideMark/>
          </w:tcPr>
          <w:p w:rsidR="00345ABA" w:rsidRDefault="00345ABA" w:rsidP="00A81F0D">
            <w:pPr>
              <w:jc w:val="center"/>
              <w:rPr>
                <w:rStyle w:val="211pt"/>
                <w:rFonts w:eastAsia="Calibri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45ABA" w:rsidRDefault="00345ABA" w:rsidP="00A81F0D">
            <w:pPr>
              <w:pStyle w:val="Style33"/>
              <w:widowControl/>
              <w:spacing w:line="240" w:lineRule="auto"/>
              <w:rPr>
                <w:rStyle w:val="211pt"/>
              </w:rPr>
            </w:pPr>
            <w:r>
              <w:rPr>
                <w:rStyle w:val="211pt"/>
              </w:rPr>
              <w:t>2.</w:t>
            </w:r>
          </w:p>
        </w:tc>
        <w:tc>
          <w:tcPr>
            <w:tcW w:w="8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45ABA" w:rsidRDefault="00DF7B28" w:rsidP="00A81F0D">
            <w:pPr>
              <w:pStyle w:val="Style33"/>
              <w:widowControl/>
              <w:spacing w:line="240" w:lineRule="auto"/>
              <w:jc w:val="left"/>
              <w:rPr>
                <w:rStyle w:val="211pt"/>
              </w:rPr>
            </w:pPr>
            <w:r>
              <w:rPr>
                <w:rStyle w:val="211pt"/>
              </w:rPr>
              <w:t>Формы и методы профессионального обучения на рабочем месте. Инструктирование, обучение персонала на рабочем месте. Виды инструктажей, их назначение. Мастер-классы, трененги, тематические инструктажи: правила их проведения, назначение, эффективность. Роль наставничества в обучении на рабочем месте.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45ABA" w:rsidRPr="00D065DC" w:rsidRDefault="00345ABA" w:rsidP="00A81F0D">
            <w:pPr>
              <w:pStyle w:val="Style33"/>
            </w:pPr>
            <w:r>
              <w:t>2</w:t>
            </w:r>
          </w:p>
        </w:tc>
        <w:tc>
          <w:tcPr>
            <w:tcW w:w="10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5ABA" w:rsidRDefault="00345ABA" w:rsidP="00A81F0D">
            <w:pPr>
              <w:jc w:val="center"/>
              <w:rPr>
                <w:rFonts w:ascii="Times New Roman" w:hAnsi="Times New Roman"/>
              </w:rPr>
            </w:pPr>
          </w:p>
        </w:tc>
      </w:tr>
      <w:tr w:rsidR="00345ABA" w:rsidTr="0089058D">
        <w:trPr>
          <w:gridAfter w:val="2"/>
          <w:wAfter w:w="37" w:type="dxa"/>
          <w:trHeight w:val="262"/>
        </w:trPr>
        <w:tc>
          <w:tcPr>
            <w:tcW w:w="3403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hideMark/>
          </w:tcPr>
          <w:p w:rsidR="00345ABA" w:rsidRDefault="00345ABA" w:rsidP="00A81F0D">
            <w:pPr>
              <w:jc w:val="center"/>
              <w:rPr>
                <w:rStyle w:val="211pt"/>
                <w:rFonts w:eastAsia="Calibri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45ABA" w:rsidRDefault="00345ABA" w:rsidP="00A81F0D">
            <w:pPr>
              <w:pStyle w:val="Style33"/>
              <w:widowControl/>
              <w:spacing w:line="240" w:lineRule="auto"/>
              <w:rPr>
                <w:rStyle w:val="211pt"/>
              </w:rPr>
            </w:pPr>
            <w:r>
              <w:rPr>
                <w:rStyle w:val="211pt"/>
              </w:rPr>
              <w:t>3.</w:t>
            </w:r>
          </w:p>
        </w:tc>
        <w:tc>
          <w:tcPr>
            <w:tcW w:w="8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45ABA" w:rsidRDefault="00DF7B28" w:rsidP="00A81F0D">
            <w:pPr>
              <w:pStyle w:val="Style33"/>
              <w:widowControl/>
              <w:spacing w:line="240" w:lineRule="auto"/>
              <w:jc w:val="left"/>
              <w:rPr>
                <w:rStyle w:val="211pt"/>
              </w:rPr>
            </w:pPr>
            <w:r>
              <w:rPr>
                <w:rStyle w:val="211pt"/>
              </w:rPr>
              <w:t>Анализ, оценка результатов обучения. Определение критериев оценки, разработка оценочных заданий, ведение документации по ведению обучения и оценке результатов.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45ABA" w:rsidRPr="00D065DC" w:rsidRDefault="00345ABA" w:rsidP="00A81F0D">
            <w:pPr>
              <w:pStyle w:val="Style33"/>
            </w:pPr>
            <w:r>
              <w:t>2</w:t>
            </w:r>
          </w:p>
        </w:tc>
        <w:tc>
          <w:tcPr>
            <w:tcW w:w="102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5ABA" w:rsidRDefault="00345ABA" w:rsidP="00A81F0D">
            <w:pPr>
              <w:jc w:val="center"/>
              <w:rPr>
                <w:rFonts w:ascii="Times New Roman" w:hAnsi="Times New Roman"/>
              </w:rPr>
            </w:pPr>
          </w:p>
        </w:tc>
      </w:tr>
      <w:tr w:rsidR="00345ABA" w:rsidTr="0089058D">
        <w:trPr>
          <w:gridAfter w:val="2"/>
          <w:wAfter w:w="37" w:type="dxa"/>
          <w:trHeight w:val="262"/>
        </w:trPr>
        <w:tc>
          <w:tcPr>
            <w:tcW w:w="3403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hideMark/>
          </w:tcPr>
          <w:p w:rsidR="00345ABA" w:rsidRDefault="00345ABA" w:rsidP="00A81F0D">
            <w:pPr>
              <w:jc w:val="center"/>
              <w:rPr>
                <w:rStyle w:val="211pt"/>
                <w:rFonts w:eastAsia="Calibri"/>
              </w:rPr>
            </w:pPr>
          </w:p>
        </w:tc>
        <w:tc>
          <w:tcPr>
            <w:tcW w:w="8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45ABA" w:rsidRDefault="00DF7B28" w:rsidP="00A81F0D">
            <w:pPr>
              <w:pStyle w:val="Style33"/>
              <w:widowControl/>
              <w:spacing w:line="240" w:lineRule="auto"/>
              <w:jc w:val="left"/>
              <w:rPr>
                <w:rStyle w:val="211pt"/>
              </w:rPr>
            </w:pPr>
            <w:r>
              <w:rPr>
                <w:rStyle w:val="211pt0"/>
              </w:rPr>
              <w:t>Практические занятия 1</w:t>
            </w:r>
            <w:r w:rsidR="00F842B8">
              <w:rPr>
                <w:rStyle w:val="211pt0"/>
              </w:rPr>
              <w:t>2,13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45ABA" w:rsidRPr="001B4C7B" w:rsidRDefault="00345ABA" w:rsidP="00A81F0D">
            <w:pPr>
              <w:pStyle w:val="Style33"/>
              <w:rPr>
                <w:b/>
              </w:rPr>
            </w:pPr>
            <w:r w:rsidRPr="001B4C7B">
              <w:rPr>
                <w:b/>
              </w:rPr>
              <w:t>4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5ABA" w:rsidRDefault="00345ABA" w:rsidP="00A81F0D">
            <w:pPr>
              <w:jc w:val="center"/>
              <w:rPr>
                <w:rFonts w:ascii="Times New Roman" w:hAnsi="Times New Roman"/>
              </w:rPr>
            </w:pPr>
          </w:p>
        </w:tc>
      </w:tr>
      <w:tr w:rsidR="00345ABA" w:rsidTr="0089058D">
        <w:trPr>
          <w:gridAfter w:val="2"/>
          <w:wAfter w:w="37" w:type="dxa"/>
          <w:trHeight w:val="262"/>
        </w:trPr>
        <w:tc>
          <w:tcPr>
            <w:tcW w:w="3403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hideMark/>
          </w:tcPr>
          <w:p w:rsidR="00345ABA" w:rsidRDefault="00345ABA" w:rsidP="00A81F0D">
            <w:pPr>
              <w:jc w:val="center"/>
              <w:rPr>
                <w:rStyle w:val="211pt"/>
                <w:rFonts w:eastAsia="Calibri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45ABA" w:rsidRDefault="00345ABA" w:rsidP="00A81F0D">
            <w:pPr>
              <w:pStyle w:val="Style33"/>
              <w:widowControl/>
              <w:spacing w:line="240" w:lineRule="auto"/>
              <w:rPr>
                <w:rStyle w:val="211pt"/>
              </w:rPr>
            </w:pPr>
            <w:r>
              <w:rPr>
                <w:rStyle w:val="211pt"/>
              </w:rPr>
              <w:t>1.</w:t>
            </w:r>
          </w:p>
        </w:tc>
        <w:tc>
          <w:tcPr>
            <w:tcW w:w="8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45ABA" w:rsidRDefault="00DF7B28" w:rsidP="00A81F0D">
            <w:pPr>
              <w:pStyle w:val="Style33"/>
              <w:widowControl/>
              <w:spacing w:line="240" w:lineRule="auto"/>
              <w:jc w:val="left"/>
              <w:rPr>
                <w:rStyle w:val="211pt"/>
              </w:rPr>
            </w:pPr>
            <w:r>
              <w:rPr>
                <w:rStyle w:val="211pt"/>
              </w:rPr>
              <w:t>Разработать план тренинга (или инструкцию) по безопасной организации работ на рабочем месте повара, кондитера, пекаря.т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45ABA" w:rsidRPr="00D065DC" w:rsidRDefault="00345ABA" w:rsidP="00A81F0D">
            <w:pPr>
              <w:pStyle w:val="Style33"/>
            </w:pPr>
            <w:r>
              <w:t>2</w:t>
            </w:r>
          </w:p>
        </w:tc>
        <w:tc>
          <w:tcPr>
            <w:tcW w:w="10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5ABA" w:rsidRDefault="00345ABA" w:rsidP="00A81F0D">
            <w:pPr>
              <w:jc w:val="center"/>
              <w:rPr>
                <w:rFonts w:ascii="Times New Roman" w:hAnsi="Times New Roman"/>
              </w:rPr>
            </w:pPr>
          </w:p>
        </w:tc>
      </w:tr>
      <w:tr w:rsidR="00DF7B28" w:rsidTr="0089058D">
        <w:trPr>
          <w:gridAfter w:val="2"/>
          <w:wAfter w:w="37" w:type="dxa"/>
          <w:trHeight w:val="262"/>
        </w:trPr>
        <w:tc>
          <w:tcPr>
            <w:tcW w:w="3403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hideMark/>
          </w:tcPr>
          <w:p w:rsidR="00DF7B28" w:rsidRDefault="00DF7B28" w:rsidP="00A81F0D">
            <w:pPr>
              <w:jc w:val="center"/>
              <w:rPr>
                <w:rStyle w:val="211pt"/>
                <w:rFonts w:eastAsia="Calibri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F7B28" w:rsidRDefault="00DF7B28" w:rsidP="00A81F0D">
            <w:pPr>
              <w:pStyle w:val="Style33"/>
              <w:widowControl/>
              <w:spacing w:line="240" w:lineRule="auto"/>
              <w:rPr>
                <w:rStyle w:val="211pt"/>
              </w:rPr>
            </w:pPr>
            <w:r>
              <w:rPr>
                <w:rStyle w:val="211pt"/>
              </w:rPr>
              <w:t>2.</w:t>
            </w:r>
          </w:p>
        </w:tc>
        <w:tc>
          <w:tcPr>
            <w:tcW w:w="8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F7B28" w:rsidRDefault="00DF7B28" w:rsidP="00A81F0D">
            <w:pPr>
              <w:pStyle w:val="Style33"/>
              <w:widowControl/>
              <w:spacing w:line="240" w:lineRule="auto"/>
              <w:jc w:val="left"/>
              <w:rPr>
                <w:rStyle w:val="211pt"/>
              </w:rPr>
            </w:pPr>
            <w:r>
              <w:rPr>
                <w:rStyle w:val="211pt"/>
              </w:rPr>
              <w:t>Разработать план мастер-класса по использованию новых видов оборудования, новых технологий, новых видов сырья и т.д. (по выбору обучающегося)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F7B28" w:rsidRDefault="00A864D6" w:rsidP="00A81F0D">
            <w:pPr>
              <w:pStyle w:val="Style33"/>
            </w:pPr>
            <w:r>
              <w:t>2</w:t>
            </w:r>
          </w:p>
        </w:tc>
        <w:tc>
          <w:tcPr>
            <w:tcW w:w="1026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7B28" w:rsidRDefault="00DF7B28" w:rsidP="00A81F0D">
            <w:pPr>
              <w:jc w:val="center"/>
              <w:rPr>
                <w:rFonts w:ascii="Times New Roman" w:hAnsi="Times New Roman"/>
              </w:rPr>
            </w:pPr>
          </w:p>
        </w:tc>
      </w:tr>
      <w:tr w:rsidR="00345ABA" w:rsidTr="0089058D">
        <w:trPr>
          <w:gridAfter w:val="2"/>
          <w:wAfter w:w="37" w:type="dxa"/>
          <w:trHeight w:val="262"/>
        </w:trPr>
        <w:tc>
          <w:tcPr>
            <w:tcW w:w="12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45ABA" w:rsidRPr="0098025F" w:rsidRDefault="00345ABA" w:rsidP="00A81F0D">
            <w:pPr>
              <w:pStyle w:val="Style33"/>
              <w:widowControl/>
              <w:spacing w:line="240" w:lineRule="auto"/>
              <w:jc w:val="left"/>
              <w:rPr>
                <w:rStyle w:val="211pt"/>
                <w:b/>
              </w:rPr>
            </w:pPr>
            <w:r w:rsidRPr="0098025F">
              <w:rPr>
                <w:rStyle w:val="211pt"/>
                <w:rFonts w:eastAsia="Calibri"/>
                <w:b/>
              </w:rPr>
              <w:t>Консультация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45ABA" w:rsidRPr="0098025F" w:rsidRDefault="00345ABA" w:rsidP="00A81F0D">
            <w:pPr>
              <w:pStyle w:val="Style33"/>
              <w:rPr>
                <w:b/>
              </w:rPr>
            </w:pPr>
            <w:r w:rsidRPr="0098025F">
              <w:rPr>
                <w:b/>
              </w:rPr>
              <w:t>2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5ABA" w:rsidRDefault="00345ABA" w:rsidP="00A81F0D">
            <w:pPr>
              <w:jc w:val="center"/>
              <w:rPr>
                <w:rFonts w:ascii="Times New Roman" w:hAnsi="Times New Roman"/>
              </w:rPr>
            </w:pPr>
          </w:p>
        </w:tc>
      </w:tr>
      <w:tr w:rsidR="00345ABA" w:rsidTr="0089058D">
        <w:trPr>
          <w:gridAfter w:val="2"/>
          <w:wAfter w:w="37" w:type="dxa"/>
          <w:trHeight w:val="262"/>
        </w:trPr>
        <w:tc>
          <w:tcPr>
            <w:tcW w:w="12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45ABA" w:rsidRPr="0098025F" w:rsidRDefault="00345ABA" w:rsidP="00A81F0D">
            <w:pPr>
              <w:pStyle w:val="Style33"/>
              <w:widowControl/>
              <w:spacing w:line="240" w:lineRule="auto"/>
              <w:jc w:val="left"/>
              <w:rPr>
                <w:rStyle w:val="211pt"/>
                <w:b/>
              </w:rPr>
            </w:pPr>
            <w:r w:rsidRPr="0098025F">
              <w:rPr>
                <w:rStyle w:val="211pt"/>
                <w:b/>
              </w:rPr>
              <w:t>Экзамен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45ABA" w:rsidRPr="00A334D7" w:rsidRDefault="00345ABA" w:rsidP="00A81F0D">
            <w:pPr>
              <w:pStyle w:val="Style33"/>
              <w:rPr>
                <w:b/>
              </w:rPr>
            </w:pPr>
            <w:r w:rsidRPr="00A334D7">
              <w:rPr>
                <w:b/>
              </w:rPr>
              <w:t>6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5ABA" w:rsidRDefault="00345ABA" w:rsidP="00A81F0D">
            <w:pPr>
              <w:jc w:val="center"/>
              <w:rPr>
                <w:rFonts w:ascii="Times New Roman" w:hAnsi="Times New Roman"/>
              </w:rPr>
            </w:pPr>
          </w:p>
        </w:tc>
      </w:tr>
      <w:tr w:rsidR="006853A3" w:rsidTr="0089058D">
        <w:trPr>
          <w:gridAfter w:val="2"/>
          <w:wAfter w:w="37" w:type="dxa"/>
          <w:trHeight w:val="262"/>
        </w:trPr>
        <w:tc>
          <w:tcPr>
            <w:tcW w:w="12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853A3" w:rsidRPr="00A334D7" w:rsidRDefault="006853A3" w:rsidP="006853A3">
            <w:pPr>
              <w:pStyle w:val="a9"/>
            </w:pPr>
            <w:r w:rsidRPr="00A334D7">
              <w:rPr>
                <w:rStyle w:val="211pt"/>
                <w:rFonts w:eastAsia="Calibri"/>
                <w:b/>
              </w:rPr>
              <w:t>Самостоятельная учебн</w:t>
            </w:r>
            <w:r>
              <w:rPr>
                <w:rStyle w:val="211pt"/>
                <w:rFonts w:eastAsia="Calibri"/>
                <w:b/>
              </w:rPr>
              <w:t>ая работа при изучении раздела 2</w:t>
            </w:r>
            <w:r w:rsidRPr="00A334D7">
              <w:rPr>
                <w:rStyle w:val="211pt"/>
                <w:rFonts w:eastAsia="Calibri"/>
                <w:b/>
              </w:rPr>
              <w:t>:</w:t>
            </w:r>
          </w:p>
          <w:p w:rsidR="006853A3" w:rsidRPr="005B7303" w:rsidRDefault="006853A3" w:rsidP="002674B4">
            <w:pPr>
              <w:pStyle w:val="a9"/>
              <w:numPr>
                <w:ilvl w:val="0"/>
                <w:numId w:val="10"/>
              </w:numPr>
              <w:rPr>
                <w:rFonts w:ascii="Times New Roman" w:hAnsi="Times New Roman"/>
              </w:rPr>
            </w:pPr>
            <w:r w:rsidRPr="005B7303">
              <w:rPr>
                <w:rStyle w:val="211pt"/>
                <w:rFonts w:eastAsia="Calibri"/>
              </w:rPr>
              <w:t>Анализ эффективности организации работы кухни ресторана, кондитерского цеха, организации зон и рабочих мест (на базе практики).</w:t>
            </w:r>
          </w:p>
          <w:p w:rsidR="006853A3" w:rsidRPr="005B7303" w:rsidRDefault="006853A3" w:rsidP="002674B4">
            <w:pPr>
              <w:pStyle w:val="a9"/>
              <w:numPr>
                <w:ilvl w:val="0"/>
                <w:numId w:val="10"/>
              </w:numPr>
              <w:rPr>
                <w:rFonts w:ascii="Times New Roman" w:hAnsi="Times New Roman"/>
              </w:rPr>
            </w:pPr>
            <w:r w:rsidRPr="005B7303">
              <w:rPr>
                <w:rStyle w:val="211pt"/>
                <w:rFonts w:eastAsia="Calibri"/>
              </w:rPr>
              <w:t>Анализ квалификационного состава работников производства (на базе практики).</w:t>
            </w:r>
          </w:p>
          <w:p w:rsidR="006853A3" w:rsidRPr="005B7303" w:rsidRDefault="006853A3" w:rsidP="002674B4">
            <w:pPr>
              <w:pStyle w:val="a9"/>
              <w:numPr>
                <w:ilvl w:val="0"/>
                <w:numId w:val="10"/>
              </w:numPr>
              <w:rPr>
                <w:rFonts w:ascii="Times New Roman" w:hAnsi="Times New Roman"/>
              </w:rPr>
            </w:pPr>
            <w:r w:rsidRPr="005B7303">
              <w:rPr>
                <w:rStyle w:val="211pt"/>
                <w:rFonts w:eastAsia="Calibri"/>
              </w:rPr>
              <w:t>Решение ситуационных задач по темам раздела.</w:t>
            </w:r>
          </w:p>
          <w:p w:rsidR="006853A3" w:rsidRPr="005B7303" w:rsidRDefault="006853A3" w:rsidP="002674B4">
            <w:pPr>
              <w:pStyle w:val="a9"/>
              <w:numPr>
                <w:ilvl w:val="0"/>
                <w:numId w:val="10"/>
              </w:numPr>
              <w:rPr>
                <w:rFonts w:ascii="Times New Roman" w:hAnsi="Times New Roman"/>
              </w:rPr>
            </w:pPr>
            <w:r w:rsidRPr="005B7303">
              <w:rPr>
                <w:rStyle w:val="211pt"/>
                <w:rFonts w:eastAsia="Calibri"/>
              </w:rPr>
              <w:t>Проработка конспектов занятий, рекомендуемых источников информации (по заданиям преподавателя).</w:t>
            </w:r>
          </w:p>
          <w:p w:rsidR="006853A3" w:rsidRPr="005B7303" w:rsidRDefault="006853A3" w:rsidP="002674B4">
            <w:pPr>
              <w:pStyle w:val="a9"/>
              <w:numPr>
                <w:ilvl w:val="0"/>
                <w:numId w:val="10"/>
              </w:numPr>
              <w:rPr>
                <w:rFonts w:ascii="Times New Roman" w:hAnsi="Times New Roman"/>
              </w:rPr>
            </w:pPr>
            <w:r w:rsidRPr="005B7303">
              <w:rPr>
                <w:rStyle w:val="211pt"/>
                <w:rFonts w:eastAsia="Calibri"/>
              </w:rPr>
              <w:t>Анализ организации работы начальника кондитерского цеха, шеф-повара, су-шефа (старшего повара, бригадира) ресторана, заведующего производством (на базе практики).</w:t>
            </w:r>
          </w:p>
          <w:p w:rsidR="006853A3" w:rsidRPr="005B7303" w:rsidRDefault="006853A3" w:rsidP="002674B4">
            <w:pPr>
              <w:pStyle w:val="Style33"/>
              <w:widowControl/>
              <w:numPr>
                <w:ilvl w:val="0"/>
                <w:numId w:val="10"/>
              </w:numPr>
              <w:spacing w:line="240" w:lineRule="auto"/>
              <w:jc w:val="left"/>
              <w:rPr>
                <w:rStyle w:val="211pt"/>
              </w:rPr>
            </w:pPr>
            <w:r w:rsidRPr="005B7303">
              <w:rPr>
                <w:rStyle w:val="211pt"/>
              </w:rPr>
              <w:t>Разработка мастер-классов, тренингов, инструкций по выбору обучающегося.</w:t>
            </w:r>
          </w:p>
          <w:p w:rsidR="006853A3" w:rsidRDefault="006853A3" w:rsidP="006853A3">
            <w:pPr>
              <w:pStyle w:val="Style33"/>
              <w:widowControl/>
              <w:spacing w:line="240" w:lineRule="auto"/>
              <w:jc w:val="left"/>
              <w:rPr>
                <w:rStyle w:val="211pt"/>
                <w:b/>
              </w:rPr>
            </w:pPr>
          </w:p>
          <w:p w:rsidR="006853A3" w:rsidRDefault="006853A3" w:rsidP="006853A3">
            <w:pPr>
              <w:pStyle w:val="a9"/>
            </w:pPr>
            <w:r>
              <w:rPr>
                <w:rStyle w:val="211pt0"/>
                <w:rFonts w:eastAsia="Calibri"/>
              </w:rPr>
              <w:t>Курсовой проект (работа) (если предусмотрено)</w:t>
            </w:r>
          </w:p>
          <w:p w:rsidR="006853A3" w:rsidRDefault="006853A3" w:rsidP="006853A3">
            <w:pPr>
              <w:pStyle w:val="a9"/>
            </w:pPr>
            <w:r>
              <w:rPr>
                <w:rStyle w:val="211pt0"/>
                <w:rFonts w:eastAsia="Calibri"/>
              </w:rPr>
              <w:t>Примерная тематика курсовых проектов (работ):</w:t>
            </w:r>
          </w:p>
          <w:p w:rsidR="00032E36" w:rsidRPr="00853161" w:rsidRDefault="00032E36" w:rsidP="00032E36">
            <w:pPr>
              <w:pStyle w:val="af"/>
              <w:ind w:left="0" w:right="1108"/>
              <w:jc w:val="both"/>
            </w:pPr>
            <w:r w:rsidRPr="00853161">
              <w:t>1.Организация  работы общедоступной</w:t>
            </w:r>
            <w:r w:rsidRPr="00853161">
              <w:rPr>
                <w:spacing w:val="-1"/>
              </w:rPr>
              <w:t xml:space="preserve"> </w:t>
            </w:r>
            <w:r w:rsidRPr="00853161">
              <w:t>столовой</w:t>
            </w:r>
            <w:r w:rsidRPr="00853161">
              <w:rPr>
                <w:spacing w:val="-10"/>
              </w:rPr>
              <w:t xml:space="preserve"> </w:t>
            </w:r>
            <w:r w:rsidRPr="00853161">
              <w:t>общего</w:t>
            </w:r>
            <w:r w:rsidRPr="00853161">
              <w:rPr>
                <w:spacing w:val="-2"/>
              </w:rPr>
              <w:t xml:space="preserve"> </w:t>
            </w:r>
            <w:r w:rsidRPr="00853161">
              <w:t xml:space="preserve">типа  на 50 посадочных мест и особенности </w:t>
            </w:r>
            <w:r w:rsidRPr="00853161">
              <w:lastRenderedPageBreak/>
              <w:t>функционирования горячего цеха.</w:t>
            </w:r>
          </w:p>
          <w:p w:rsidR="00032E36" w:rsidRPr="00853161" w:rsidRDefault="00032E36" w:rsidP="00032E36">
            <w:pPr>
              <w:pStyle w:val="af"/>
              <w:ind w:left="0" w:right="1108"/>
              <w:jc w:val="both"/>
            </w:pPr>
            <w:r w:rsidRPr="00853161">
              <w:t>2. Организация  работы общедоступной</w:t>
            </w:r>
            <w:r w:rsidRPr="00853161">
              <w:rPr>
                <w:spacing w:val="-1"/>
              </w:rPr>
              <w:t xml:space="preserve"> </w:t>
            </w:r>
            <w:r w:rsidRPr="00853161">
              <w:t>столовой</w:t>
            </w:r>
            <w:r w:rsidRPr="00853161">
              <w:rPr>
                <w:spacing w:val="-10"/>
              </w:rPr>
              <w:t xml:space="preserve"> </w:t>
            </w:r>
            <w:r w:rsidRPr="00853161">
              <w:t>общего</w:t>
            </w:r>
            <w:r w:rsidRPr="00853161">
              <w:rPr>
                <w:spacing w:val="-2"/>
              </w:rPr>
              <w:t xml:space="preserve"> </w:t>
            </w:r>
            <w:r w:rsidRPr="00853161">
              <w:t>типа  на 65 посадочных мест и особенности функционирования  холодного цеха.</w:t>
            </w:r>
          </w:p>
          <w:p w:rsidR="00032E36" w:rsidRPr="00853161" w:rsidRDefault="00032E36" w:rsidP="00032E36">
            <w:pPr>
              <w:pStyle w:val="af"/>
              <w:ind w:left="0" w:right="1108"/>
              <w:jc w:val="both"/>
            </w:pPr>
            <w:r w:rsidRPr="00853161">
              <w:t>3. Организация  работы диетической</w:t>
            </w:r>
            <w:r w:rsidRPr="00853161">
              <w:rPr>
                <w:spacing w:val="-1"/>
              </w:rPr>
              <w:t xml:space="preserve"> </w:t>
            </w:r>
            <w:r w:rsidRPr="00853161">
              <w:t>столовой</w:t>
            </w:r>
            <w:r w:rsidRPr="00853161">
              <w:rPr>
                <w:spacing w:val="-10"/>
              </w:rPr>
              <w:t xml:space="preserve"> </w:t>
            </w:r>
            <w:r w:rsidRPr="00853161">
              <w:t xml:space="preserve">  на 35 посадочных мест и особенности функционирования горячего цеха (суповое отделение).</w:t>
            </w:r>
          </w:p>
          <w:p w:rsidR="00032E36" w:rsidRPr="00853161" w:rsidRDefault="00032E36" w:rsidP="00032E36">
            <w:pPr>
              <w:pStyle w:val="af"/>
              <w:ind w:left="0" w:right="1108"/>
              <w:jc w:val="both"/>
            </w:pPr>
            <w:r w:rsidRPr="00853161">
              <w:t>4. Организация  работы диетической</w:t>
            </w:r>
            <w:r w:rsidRPr="00853161">
              <w:rPr>
                <w:spacing w:val="-1"/>
              </w:rPr>
              <w:t xml:space="preserve"> </w:t>
            </w:r>
            <w:r w:rsidRPr="00853161">
              <w:t>столовой</w:t>
            </w:r>
            <w:r w:rsidRPr="00853161">
              <w:rPr>
                <w:spacing w:val="-10"/>
              </w:rPr>
              <w:t xml:space="preserve"> </w:t>
            </w:r>
            <w:r w:rsidRPr="00853161">
              <w:t xml:space="preserve">  на 45 посадочных мест и особенности функционирования овощного цеха.</w:t>
            </w:r>
          </w:p>
          <w:p w:rsidR="00032E36" w:rsidRPr="00853161" w:rsidRDefault="00032E36" w:rsidP="00032E36">
            <w:pPr>
              <w:pStyle w:val="af"/>
              <w:ind w:left="0" w:right="1108"/>
              <w:jc w:val="both"/>
            </w:pPr>
            <w:r w:rsidRPr="00853161">
              <w:t>5. Организация  работы студенческой</w:t>
            </w:r>
            <w:r w:rsidRPr="00853161">
              <w:rPr>
                <w:spacing w:val="-1"/>
              </w:rPr>
              <w:t xml:space="preserve"> </w:t>
            </w:r>
            <w:r w:rsidRPr="00853161">
              <w:t>столовой</w:t>
            </w:r>
            <w:r w:rsidRPr="00853161">
              <w:rPr>
                <w:spacing w:val="-10"/>
              </w:rPr>
              <w:t xml:space="preserve"> </w:t>
            </w:r>
            <w:r w:rsidRPr="00853161">
              <w:t xml:space="preserve">  на 100 посадочных мест и особенности функционирования горячего цеха.</w:t>
            </w:r>
          </w:p>
          <w:p w:rsidR="00032E36" w:rsidRPr="00853161" w:rsidRDefault="00032E36" w:rsidP="00032E36">
            <w:pPr>
              <w:pStyle w:val="af"/>
              <w:ind w:left="0" w:right="1108"/>
              <w:jc w:val="both"/>
            </w:pPr>
            <w:r w:rsidRPr="00853161">
              <w:t xml:space="preserve">6. Организация  работы </w:t>
            </w:r>
            <w:r w:rsidRPr="00853161">
              <w:rPr>
                <w:spacing w:val="-1"/>
              </w:rPr>
              <w:t xml:space="preserve"> </w:t>
            </w:r>
            <w:r w:rsidRPr="00853161">
              <w:t>столовой</w:t>
            </w:r>
            <w:r w:rsidRPr="00853161">
              <w:rPr>
                <w:spacing w:val="-10"/>
              </w:rPr>
              <w:t xml:space="preserve"> </w:t>
            </w:r>
            <w:r w:rsidRPr="00853161">
              <w:t xml:space="preserve">  при высшем учебном заведении на 250 посадочных мест и особенности функционирования горячего цеха (суповое отделение).</w:t>
            </w:r>
          </w:p>
          <w:p w:rsidR="00032E36" w:rsidRPr="00853161" w:rsidRDefault="00032E36" w:rsidP="00032E36">
            <w:pPr>
              <w:pStyle w:val="af"/>
              <w:ind w:left="0" w:right="1108"/>
              <w:jc w:val="both"/>
            </w:pPr>
            <w:r w:rsidRPr="00853161">
              <w:t xml:space="preserve">7. Организация  работы </w:t>
            </w:r>
            <w:r w:rsidRPr="00853161">
              <w:rPr>
                <w:spacing w:val="-1"/>
              </w:rPr>
              <w:t xml:space="preserve"> </w:t>
            </w:r>
            <w:r w:rsidRPr="00853161">
              <w:t>столовой</w:t>
            </w:r>
            <w:r w:rsidRPr="00853161">
              <w:rPr>
                <w:spacing w:val="-10"/>
              </w:rPr>
              <w:t xml:space="preserve"> </w:t>
            </w:r>
            <w:r w:rsidRPr="00853161">
              <w:t xml:space="preserve">  при высшем учебном заведении на 180 посадочных мест и особенности функционирования холодного цеха. </w:t>
            </w:r>
          </w:p>
          <w:p w:rsidR="00032E36" w:rsidRPr="00853161" w:rsidRDefault="00032E36" w:rsidP="00032E36">
            <w:pPr>
              <w:pStyle w:val="af"/>
              <w:ind w:left="0" w:right="1108"/>
              <w:jc w:val="both"/>
            </w:pPr>
            <w:r w:rsidRPr="00853161">
              <w:t xml:space="preserve">8. Организация  работы </w:t>
            </w:r>
            <w:r w:rsidRPr="00853161">
              <w:rPr>
                <w:spacing w:val="-1"/>
              </w:rPr>
              <w:t xml:space="preserve"> </w:t>
            </w:r>
            <w:r w:rsidRPr="00853161">
              <w:t>столовой</w:t>
            </w:r>
            <w:r w:rsidRPr="00853161">
              <w:rPr>
                <w:spacing w:val="-10"/>
              </w:rPr>
              <w:t xml:space="preserve"> </w:t>
            </w:r>
            <w:r w:rsidRPr="00853161">
              <w:t xml:space="preserve"> при предприятии  на 70 посадочных мест и особенности функционирования горячего цеха</w:t>
            </w:r>
          </w:p>
          <w:p w:rsidR="00032E36" w:rsidRPr="00853161" w:rsidRDefault="00032E36" w:rsidP="00032E36">
            <w:pPr>
              <w:pStyle w:val="af"/>
              <w:ind w:left="0" w:right="1108"/>
              <w:jc w:val="both"/>
            </w:pPr>
            <w:r w:rsidRPr="00853161">
              <w:t xml:space="preserve"> ( соусного отделения).</w:t>
            </w:r>
          </w:p>
          <w:p w:rsidR="00032E36" w:rsidRPr="00853161" w:rsidRDefault="00032E36" w:rsidP="00032E36">
            <w:pPr>
              <w:pStyle w:val="af"/>
              <w:ind w:left="0" w:right="1108"/>
              <w:jc w:val="both"/>
            </w:pPr>
            <w:r w:rsidRPr="00853161">
              <w:t xml:space="preserve">9. Организация  работы </w:t>
            </w:r>
            <w:r w:rsidRPr="00853161">
              <w:rPr>
                <w:spacing w:val="-1"/>
              </w:rPr>
              <w:t xml:space="preserve"> </w:t>
            </w:r>
            <w:r w:rsidRPr="00853161">
              <w:t>столовой</w:t>
            </w:r>
            <w:r w:rsidRPr="00853161">
              <w:rPr>
                <w:spacing w:val="-10"/>
              </w:rPr>
              <w:t xml:space="preserve"> </w:t>
            </w:r>
            <w:r w:rsidRPr="00853161">
              <w:t xml:space="preserve"> при предприятии  на 85 посадочных мест и особенности функционирования холодного цеха.</w:t>
            </w:r>
          </w:p>
          <w:p w:rsidR="00032E36" w:rsidRPr="00853161" w:rsidRDefault="00032E36" w:rsidP="00032E36">
            <w:pPr>
              <w:pStyle w:val="af"/>
              <w:ind w:left="0" w:right="1108"/>
              <w:jc w:val="both"/>
            </w:pPr>
            <w:r w:rsidRPr="00853161">
              <w:t xml:space="preserve">10. Организация  работы </w:t>
            </w:r>
            <w:r w:rsidRPr="00853161">
              <w:rPr>
                <w:spacing w:val="-1"/>
              </w:rPr>
              <w:t xml:space="preserve"> </w:t>
            </w:r>
            <w:r w:rsidRPr="00853161">
              <w:t>столовой</w:t>
            </w:r>
            <w:r w:rsidRPr="00853161">
              <w:rPr>
                <w:spacing w:val="-10"/>
              </w:rPr>
              <w:t xml:space="preserve"> </w:t>
            </w:r>
            <w:r w:rsidRPr="00853161">
              <w:t xml:space="preserve"> при предприятии  на 85 посадочных мест и особенности функционирования холодного цеха.</w:t>
            </w:r>
          </w:p>
          <w:p w:rsidR="00032E36" w:rsidRPr="00853161" w:rsidRDefault="00032E36" w:rsidP="00032E36">
            <w:pPr>
              <w:pStyle w:val="af"/>
              <w:ind w:left="0" w:right="1108"/>
              <w:jc w:val="both"/>
            </w:pPr>
            <w:r w:rsidRPr="00853161">
              <w:t xml:space="preserve">11. Организация  работы </w:t>
            </w:r>
            <w:r w:rsidRPr="00853161">
              <w:rPr>
                <w:spacing w:val="-1"/>
              </w:rPr>
              <w:t xml:space="preserve"> </w:t>
            </w:r>
            <w:r w:rsidRPr="00853161">
              <w:t>столовой</w:t>
            </w:r>
            <w:r w:rsidRPr="00853161">
              <w:rPr>
                <w:spacing w:val="-10"/>
              </w:rPr>
              <w:t xml:space="preserve"> </w:t>
            </w:r>
            <w:r w:rsidRPr="00853161">
              <w:t xml:space="preserve"> при предприятии  на 85 посадочных мест и особенности функционирования овощного цеха.</w:t>
            </w:r>
          </w:p>
          <w:p w:rsidR="00032E36" w:rsidRPr="00853161" w:rsidRDefault="00032E36" w:rsidP="00032E36">
            <w:pPr>
              <w:pStyle w:val="af"/>
              <w:ind w:left="0" w:right="1108"/>
              <w:jc w:val="both"/>
            </w:pPr>
            <w:r w:rsidRPr="00853161">
              <w:t xml:space="preserve">12. Организация  работы </w:t>
            </w:r>
            <w:r w:rsidRPr="00853161">
              <w:rPr>
                <w:spacing w:val="-1"/>
              </w:rPr>
              <w:t xml:space="preserve"> </w:t>
            </w:r>
            <w:r w:rsidRPr="00853161">
              <w:t>ресторана первого класса</w:t>
            </w:r>
            <w:r w:rsidRPr="00853161">
              <w:rPr>
                <w:spacing w:val="-10"/>
              </w:rPr>
              <w:t xml:space="preserve"> </w:t>
            </w:r>
            <w:r w:rsidRPr="00853161">
              <w:t xml:space="preserve"> на 75 посадочных мест и особенности функционирования овощного цеха.</w:t>
            </w:r>
          </w:p>
          <w:p w:rsidR="00032E36" w:rsidRPr="00853161" w:rsidRDefault="00032E36" w:rsidP="00032E36">
            <w:pPr>
              <w:pStyle w:val="af"/>
              <w:ind w:left="0" w:right="1108"/>
              <w:jc w:val="both"/>
            </w:pPr>
            <w:r w:rsidRPr="00853161">
              <w:t xml:space="preserve">13. Организация  работы </w:t>
            </w:r>
            <w:r w:rsidRPr="00853161">
              <w:rPr>
                <w:spacing w:val="-1"/>
              </w:rPr>
              <w:t xml:space="preserve"> </w:t>
            </w:r>
            <w:r w:rsidRPr="00853161">
              <w:t>ресторана высшего класса</w:t>
            </w:r>
            <w:r w:rsidRPr="00853161">
              <w:rPr>
                <w:spacing w:val="-10"/>
              </w:rPr>
              <w:t xml:space="preserve"> </w:t>
            </w:r>
            <w:r w:rsidRPr="00853161">
              <w:t xml:space="preserve"> на 100 посадочных мест и особенности функционирования горячего цеха </w:t>
            </w:r>
          </w:p>
          <w:p w:rsidR="00032E36" w:rsidRPr="00853161" w:rsidRDefault="00032E36" w:rsidP="00032E36">
            <w:pPr>
              <w:pStyle w:val="af"/>
              <w:ind w:left="0" w:right="1108"/>
              <w:jc w:val="both"/>
            </w:pPr>
            <w:r w:rsidRPr="00853161">
              <w:t>(соусного отделения).</w:t>
            </w:r>
          </w:p>
          <w:p w:rsidR="00032E36" w:rsidRPr="00853161" w:rsidRDefault="00032E36" w:rsidP="00032E36">
            <w:pPr>
              <w:pStyle w:val="af"/>
              <w:ind w:left="0" w:right="1108"/>
              <w:jc w:val="both"/>
            </w:pPr>
            <w:r w:rsidRPr="00853161">
              <w:t xml:space="preserve">14. Организация  работы </w:t>
            </w:r>
            <w:r w:rsidRPr="00853161">
              <w:rPr>
                <w:spacing w:val="-1"/>
              </w:rPr>
              <w:t xml:space="preserve"> </w:t>
            </w:r>
            <w:r w:rsidRPr="00853161">
              <w:t>ресторана высшего класса</w:t>
            </w:r>
            <w:r w:rsidRPr="00853161">
              <w:rPr>
                <w:spacing w:val="-10"/>
              </w:rPr>
              <w:t xml:space="preserve"> </w:t>
            </w:r>
            <w:r w:rsidRPr="00853161">
              <w:t xml:space="preserve"> на 65 посадочных мест и особенности функционирования горячего цеха </w:t>
            </w:r>
          </w:p>
          <w:p w:rsidR="00032E36" w:rsidRPr="00853161" w:rsidRDefault="00032E36" w:rsidP="00032E36">
            <w:pPr>
              <w:pStyle w:val="af"/>
              <w:ind w:left="0" w:right="1108"/>
              <w:jc w:val="both"/>
            </w:pPr>
            <w:r w:rsidRPr="00853161">
              <w:t>(супового отделения).</w:t>
            </w:r>
          </w:p>
          <w:p w:rsidR="00032E36" w:rsidRPr="00853161" w:rsidRDefault="00032E36" w:rsidP="00032E36">
            <w:pPr>
              <w:pStyle w:val="af"/>
              <w:ind w:left="0" w:right="1108"/>
              <w:jc w:val="both"/>
            </w:pPr>
            <w:r w:rsidRPr="00853161">
              <w:t xml:space="preserve">15. Организация  работы </w:t>
            </w:r>
            <w:r w:rsidRPr="00853161">
              <w:rPr>
                <w:spacing w:val="-1"/>
              </w:rPr>
              <w:t xml:space="preserve"> </w:t>
            </w:r>
            <w:r w:rsidRPr="00853161">
              <w:t>ресторана специализирующегося на русской кухне</w:t>
            </w:r>
            <w:r w:rsidRPr="00853161">
              <w:rPr>
                <w:spacing w:val="-10"/>
              </w:rPr>
              <w:t xml:space="preserve"> </w:t>
            </w:r>
            <w:r w:rsidRPr="00853161">
              <w:t xml:space="preserve"> на 80 посадочных мест и особенности функционирования  холодного цеха.</w:t>
            </w:r>
          </w:p>
          <w:p w:rsidR="00032E36" w:rsidRPr="00853161" w:rsidRDefault="00032E36" w:rsidP="00032E36">
            <w:pPr>
              <w:pStyle w:val="af"/>
              <w:ind w:left="0" w:right="1108"/>
              <w:jc w:val="both"/>
            </w:pPr>
            <w:r w:rsidRPr="00853161">
              <w:t xml:space="preserve">16. Организация  работы </w:t>
            </w:r>
            <w:r w:rsidRPr="00853161">
              <w:rPr>
                <w:spacing w:val="-1"/>
              </w:rPr>
              <w:t xml:space="preserve"> </w:t>
            </w:r>
            <w:r w:rsidRPr="00853161">
              <w:t>кафе  на 35 посадочных мест и особенности функционирования  кондитерского цеха.</w:t>
            </w:r>
          </w:p>
          <w:p w:rsidR="00032E36" w:rsidRPr="00853161" w:rsidRDefault="00032E36" w:rsidP="00032E36">
            <w:pPr>
              <w:pStyle w:val="af"/>
              <w:ind w:left="0" w:right="1108"/>
              <w:jc w:val="both"/>
            </w:pPr>
            <w:r w:rsidRPr="00853161">
              <w:lastRenderedPageBreak/>
              <w:t xml:space="preserve">17. Организация  работы </w:t>
            </w:r>
            <w:r w:rsidRPr="00853161">
              <w:rPr>
                <w:spacing w:val="-1"/>
              </w:rPr>
              <w:t xml:space="preserve"> </w:t>
            </w:r>
            <w:r w:rsidRPr="00853161">
              <w:t>кафе  на 30 посадочных мест и особенности функционирования  овощного цеха.</w:t>
            </w:r>
          </w:p>
          <w:p w:rsidR="00032E36" w:rsidRPr="00853161" w:rsidRDefault="00032E36" w:rsidP="00032E36">
            <w:pPr>
              <w:pStyle w:val="af"/>
              <w:ind w:left="0" w:right="1108"/>
              <w:jc w:val="both"/>
            </w:pPr>
            <w:r w:rsidRPr="00853161">
              <w:t xml:space="preserve">18. Организация  работы </w:t>
            </w:r>
            <w:r w:rsidRPr="00853161">
              <w:rPr>
                <w:spacing w:val="-1"/>
              </w:rPr>
              <w:t xml:space="preserve"> </w:t>
            </w:r>
            <w:r w:rsidRPr="00853161">
              <w:t>кафе - мороженое на 50 посадочных мест.</w:t>
            </w:r>
          </w:p>
          <w:p w:rsidR="00032E36" w:rsidRPr="00853161" w:rsidRDefault="00032E36" w:rsidP="00032E36">
            <w:pPr>
              <w:pStyle w:val="af"/>
              <w:ind w:left="0" w:right="1108"/>
              <w:jc w:val="both"/>
            </w:pPr>
            <w:r w:rsidRPr="00853161">
              <w:t xml:space="preserve">19. Организация  работы </w:t>
            </w:r>
            <w:r w:rsidRPr="00853161">
              <w:rPr>
                <w:spacing w:val="-1"/>
              </w:rPr>
              <w:t xml:space="preserve"> </w:t>
            </w:r>
            <w:r w:rsidRPr="00853161">
              <w:t>кафе - кондитерская на 25 посадочных мест.</w:t>
            </w:r>
          </w:p>
          <w:p w:rsidR="00032E36" w:rsidRPr="00853161" w:rsidRDefault="00032E36" w:rsidP="00032E36">
            <w:pPr>
              <w:pStyle w:val="af"/>
              <w:ind w:left="0" w:right="1108"/>
              <w:jc w:val="both"/>
            </w:pPr>
            <w:r w:rsidRPr="00853161">
              <w:t xml:space="preserve">20. Организация  работы </w:t>
            </w:r>
            <w:r w:rsidRPr="00853161">
              <w:rPr>
                <w:spacing w:val="-1"/>
              </w:rPr>
              <w:t xml:space="preserve"> </w:t>
            </w:r>
            <w:r w:rsidRPr="00853161">
              <w:t>кафе молодежного на 80 посадочных мест и особенности функционирования  холодного цеха.</w:t>
            </w:r>
          </w:p>
          <w:p w:rsidR="00032E36" w:rsidRPr="00853161" w:rsidRDefault="00032E36" w:rsidP="00032E36">
            <w:pPr>
              <w:pStyle w:val="af"/>
              <w:ind w:left="0" w:right="1108"/>
              <w:jc w:val="both"/>
              <w:rPr>
                <w:spacing w:val="-1"/>
              </w:rPr>
            </w:pPr>
            <w:r w:rsidRPr="00853161">
              <w:t xml:space="preserve">21. Организация  работы </w:t>
            </w:r>
            <w:r w:rsidRPr="00853161">
              <w:rPr>
                <w:spacing w:val="-1"/>
              </w:rPr>
              <w:t xml:space="preserve">  кухни (структурного подразделения) специализированной закусочной шашлычной.</w:t>
            </w:r>
          </w:p>
          <w:p w:rsidR="00032E36" w:rsidRPr="00853161" w:rsidRDefault="00032E36" w:rsidP="00032E36">
            <w:pPr>
              <w:pStyle w:val="af"/>
              <w:ind w:left="0" w:right="1108"/>
              <w:jc w:val="both"/>
              <w:rPr>
                <w:spacing w:val="-1"/>
              </w:rPr>
            </w:pPr>
            <w:r w:rsidRPr="00853161">
              <w:rPr>
                <w:spacing w:val="-1"/>
              </w:rPr>
              <w:t>22.</w:t>
            </w:r>
            <w:r w:rsidRPr="00853161">
              <w:t xml:space="preserve"> Организация  работы </w:t>
            </w:r>
            <w:r w:rsidRPr="00853161">
              <w:rPr>
                <w:spacing w:val="-1"/>
              </w:rPr>
              <w:t xml:space="preserve">  кухни (структурного подразделения) специализированной закусочной пельменной.</w:t>
            </w:r>
          </w:p>
          <w:p w:rsidR="00032E36" w:rsidRPr="00853161" w:rsidRDefault="00032E36" w:rsidP="00032E36">
            <w:pPr>
              <w:pStyle w:val="af"/>
              <w:ind w:left="0" w:right="1108"/>
              <w:jc w:val="both"/>
              <w:rPr>
                <w:spacing w:val="-1"/>
              </w:rPr>
            </w:pPr>
            <w:r w:rsidRPr="00853161">
              <w:rPr>
                <w:spacing w:val="-1"/>
              </w:rPr>
              <w:t>23.</w:t>
            </w:r>
            <w:r w:rsidRPr="00853161">
              <w:t xml:space="preserve"> Организация  работы </w:t>
            </w:r>
            <w:r w:rsidRPr="00853161">
              <w:rPr>
                <w:spacing w:val="-1"/>
              </w:rPr>
              <w:t xml:space="preserve">  кухни (структурного подразделения) специализированной закусочной блинной.</w:t>
            </w:r>
          </w:p>
          <w:p w:rsidR="00032E36" w:rsidRPr="00853161" w:rsidRDefault="00032E36" w:rsidP="00032E36">
            <w:pPr>
              <w:pStyle w:val="af"/>
              <w:ind w:left="0" w:right="1108"/>
              <w:jc w:val="both"/>
              <w:rPr>
                <w:spacing w:val="-1"/>
              </w:rPr>
            </w:pPr>
            <w:r w:rsidRPr="00853161">
              <w:rPr>
                <w:spacing w:val="-1"/>
              </w:rPr>
              <w:t xml:space="preserve">24. </w:t>
            </w:r>
            <w:r w:rsidRPr="00853161">
              <w:t xml:space="preserve">Организация  работы </w:t>
            </w:r>
            <w:r w:rsidRPr="00853161">
              <w:rPr>
                <w:spacing w:val="-1"/>
              </w:rPr>
              <w:t xml:space="preserve">  кухни (структурного подразделения) кафе- кондитерской.</w:t>
            </w:r>
          </w:p>
          <w:p w:rsidR="00032E36" w:rsidRPr="00853161" w:rsidRDefault="00032E36" w:rsidP="00032E36">
            <w:pPr>
              <w:pStyle w:val="af"/>
              <w:ind w:left="0" w:right="1108"/>
              <w:jc w:val="both"/>
              <w:rPr>
                <w:spacing w:val="-1"/>
              </w:rPr>
            </w:pPr>
            <w:r w:rsidRPr="00853161">
              <w:rPr>
                <w:spacing w:val="-1"/>
              </w:rPr>
              <w:t xml:space="preserve">25. </w:t>
            </w:r>
            <w:r w:rsidRPr="00853161">
              <w:t xml:space="preserve">Организация  работы </w:t>
            </w:r>
            <w:r w:rsidRPr="00853161">
              <w:rPr>
                <w:spacing w:val="-1"/>
              </w:rPr>
              <w:t xml:space="preserve">  кухни (структурного подразделения) кафе- мороженого.</w:t>
            </w:r>
          </w:p>
          <w:p w:rsidR="00032E36" w:rsidRPr="00853161" w:rsidRDefault="00032E36" w:rsidP="00032E36">
            <w:pPr>
              <w:pStyle w:val="af"/>
              <w:ind w:left="0" w:right="1108"/>
              <w:jc w:val="both"/>
              <w:rPr>
                <w:spacing w:val="-1"/>
              </w:rPr>
            </w:pPr>
            <w:r w:rsidRPr="00853161">
              <w:rPr>
                <w:spacing w:val="-1"/>
              </w:rPr>
              <w:t xml:space="preserve">26.  </w:t>
            </w:r>
            <w:r w:rsidRPr="00853161">
              <w:t xml:space="preserve">Организация  работы </w:t>
            </w:r>
            <w:r w:rsidRPr="00853161">
              <w:rPr>
                <w:spacing w:val="-1"/>
              </w:rPr>
              <w:t xml:space="preserve">  кухни (структурного подразделения)  детского кафе.</w:t>
            </w:r>
          </w:p>
          <w:p w:rsidR="00032E36" w:rsidRPr="00853161" w:rsidRDefault="00032E36" w:rsidP="00032E36">
            <w:pPr>
              <w:pStyle w:val="af"/>
              <w:ind w:left="0" w:right="1108"/>
              <w:jc w:val="both"/>
              <w:rPr>
                <w:spacing w:val="-1"/>
              </w:rPr>
            </w:pPr>
            <w:r w:rsidRPr="00853161">
              <w:rPr>
                <w:spacing w:val="-1"/>
              </w:rPr>
              <w:t xml:space="preserve">27. </w:t>
            </w:r>
            <w:r w:rsidRPr="00853161">
              <w:t xml:space="preserve">Организация  работы </w:t>
            </w:r>
            <w:r w:rsidRPr="00853161">
              <w:rPr>
                <w:spacing w:val="-1"/>
              </w:rPr>
              <w:t xml:space="preserve">   суши-бара на 30 посадочных мест.</w:t>
            </w:r>
          </w:p>
          <w:p w:rsidR="00032E36" w:rsidRPr="00853161" w:rsidRDefault="00032E36" w:rsidP="00032E36">
            <w:pPr>
              <w:pStyle w:val="af"/>
              <w:ind w:left="0" w:right="1108"/>
              <w:jc w:val="both"/>
              <w:rPr>
                <w:spacing w:val="-1"/>
              </w:rPr>
            </w:pPr>
            <w:r w:rsidRPr="00853161">
              <w:rPr>
                <w:spacing w:val="-1"/>
              </w:rPr>
              <w:t>28.</w:t>
            </w:r>
            <w:r w:rsidRPr="00853161">
              <w:t xml:space="preserve"> Организация  работы </w:t>
            </w:r>
            <w:r w:rsidRPr="00853161">
              <w:rPr>
                <w:spacing w:val="-1"/>
              </w:rPr>
              <w:t xml:space="preserve">   закусочной на 50 посадочных мест.</w:t>
            </w:r>
          </w:p>
          <w:p w:rsidR="00032E36" w:rsidRPr="00853161" w:rsidRDefault="00032E36" w:rsidP="00032E36">
            <w:pPr>
              <w:pStyle w:val="af"/>
              <w:ind w:left="0" w:right="1108"/>
              <w:jc w:val="both"/>
              <w:rPr>
                <w:spacing w:val="-1"/>
              </w:rPr>
            </w:pPr>
            <w:r w:rsidRPr="00853161">
              <w:rPr>
                <w:spacing w:val="-1"/>
              </w:rPr>
              <w:t>29.</w:t>
            </w:r>
            <w:r w:rsidRPr="00853161">
              <w:t xml:space="preserve"> Организация  работы </w:t>
            </w:r>
            <w:r w:rsidRPr="00853161">
              <w:rPr>
                <w:spacing w:val="-1"/>
              </w:rPr>
              <w:t xml:space="preserve">  кухни (структурного подразделения)  гриль-бара.</w:t>
            </w:r>
          </w:p>
          <w:p w:rsidR="00032E36" w:rsidRPr="00853161" w:rsidRDefault="00032E36" w:rsidP="00032E36">
            <w:pPr>
              <w:pStyle w:val="af"/>
              <w:ind w:left="0" w:right="1108"/>
              <w:jc w:val="both"/>
              <w:rPr>
                <w:spacing w:val="-1"/>
              </w:rPr>
            </w:pPr>
            <w:r w:rsidRPr="00853161">
              <w:rPr>
                <w:spacing w:val="-1"/>
              </w:rPr>
              <w:t xml:space="preserve">30. </w:t>
            </w:r>
            <w:r w:rsidRPr="00853161">
              <w:t xml:space="preserve">Организация  работы </w:t>
            </w:r>
            <w:r w:rsidRPr="00853161">
              <w:rPr>
                <w:spacing w:val="-1"/>
              </w:rPr>
              <w:t xml:space="preserve">  кухни (структурного подразделения)  ресторана при вогзале.</w:t>
            </w:r>
          </w:p>
          <w:p w:rsidR="006853A3" w:rsidRPr="0098025F" w:rsidRDefault="006853A3" w:rsidP="006853A3">
            <w:pPr>
              <w:pStyle w:val="a9"/>
              <w:rPr>
                <w:rStyle w:val="211pt"/>
                <w:rFonts w:eastAsia="Calibri"/>
                <w:b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853A3" w:rsidRDefault="002D6123" w:rsidP="00A81F0D">
            <w:pPr>
              <w:pStyle w:val="Style33"/>
              <w:rPr>
                <w:b/>
              </w:rPr>
            </w:pPr>
            <w:r>
              <w:rPr>
                <w:b/>
              </w:rPr>
              <w:lastRenderedPageBreak/>
              <w:t>1</w:t>
            </w:r>
          </w:p>
          <w:p w:rsidR="002D6123" w:rsidRDefault="002D6123" w:rsidP="00A81F0D">
            <w:pPr>
              <w:pStyle w:val="Style33"/>
              <w:rPr>
                <w:b/>
              </w:rPr>
            </w:pPr>
          </w:p>
          <w:p w:rsidR="002D6123" w:rsidRDefault="002D6123" w:rsidP="00A81F0D">
            <w:pPr>
              <w:pStyle w:val="Style33"/>
              <w:rPr>
                <w:b/>
              </w:rPr>
            </w:pPr>
          </w:p>
          <w:p w:rsidR="002D6123" w:rsidRDefault="002D6123" w:rsidP="00A81F0D">
            <w:pPr>
              <w:pStyle w:val="Style33"/>
              <w:rPr>
                <w:b/>
              </w:rPr>
            </w:pPr>
          </w:p>
          <w:p w:rsidR="002D6123" w:rsidRDefault="002D6123" w:rsidP="00A81F0D">
            <w:pPr>
              <w:pStyle w:val="Style33"/>
              <w:rPr>
                <w:b/>
              </w:rPr>
            </w:pPr>
          </w:p>
          <w:p w:rsidR="002D6123" w:rsidRDefault="002D6123" w:rsidP="00A81F0D">
            <w:pPr>
              <w:pStyle w:val="Style33"/>
              <w:rPr>
                <w:b/>
              </w:rPr>
            </w:pPr>
          </w:p>
          <w:p w:rsidR="002D6123" w:rsidRDefault="002D6123" w:rsidP="00A81F0D">
            <w:pPr>
              <w:pStyle w:val="Style33"/>
              <w:rPr>
                <w:b/>
              </w:rPr>
            </w:pPr>
          </w:p>
          <w:p w:rsidR="002D6123" w:rsidRDefault="002D6123" w:rsidP="00A81F0D">
            <w:pPr>
              <w:pStyle w:val="Style33"/>
              <w:rPr>
                <w:b/>
              </w:rPr>
            </w:pPr>
          </w:p>
          <w:p w:rsidR="002D6123" w:rsidRDefault="002D6123" w:rsidP="00A81F0D">
            <w:pPr>
              <w:pStyle w:val="Style33"/>
              <w:rPr>
                <w:b/>
              </w:rPr>
            </w:pPr>
          </w:p>
          <w:p w:rsidR="002D6123" w:rsidRDefault="002D6123" w:rsidP="00A81F0D">
            <w:pPr>
              <w:pStyle w:val="Style33"/>
              <w:rPr>
                <w:b/>
              </w:rPr>
            </w:pPr>
          </w:p>
          <w:p w:rsidR="002D6123" w:rsidRDefault="002D6123" w:rsidP="00A81F0D">
            <w:pPr>
              <w:pStyle w:val="Style33"/>
              <w:rPr>
                <w:b/>
              </w:rPr>
            </w:pPr>
          </w:p>
          <w:p w:rsidR="002D6123" w:rsidRDefault="002D6123" w:rsidP="00A81F0D">
            <w:pPr>
              <w:pStyle w:val="Style33"/>
              <w:rPr>
                <w:b/>
              </w:rPr>
            </w:pPr>
          </w:p>
          <w:p w:rsidR="002D6123" w:rsidRDefault="002D6123" w:rsidP="00A81F0D">
            <w:pPr>
              <w:pStyle w:val="Style33"/>
              <w:rPr>
                <w:b/>
              </w:rPr>
            </w:pPr>
          </w:p>
          <w:p w:rsidR="002D6123" w:rsidRDefault="002D6123" w:rsidP="00A81F0D">
            <w:pPr>
              <w:pStyle w:val="Style33"/>
              <w:rPr>
                <w:b/>
              </w:rPr>
            </w:pPr>
          </w:p>
          <w:p w:rsidR="002D6123" w:rsidRDefault="002D6123" w:rsidP="00A81F0D">
            <w:pPr>
              <w:pStyle w:val="Style33"/>
              <w:rPr>
                <w:b/>
              </w:rPr>
            </w:pPr>
          </w:p>
          <w:p w:rsidR="002D6123" w:rsidRDefault="002D6123" w:rsidP="00A81F0D">
            <w:pPr>
              <w:pStyle w:val="Style33"/>
              <w:rPr>
                <w:b/>
              </w:rPr>
            </w:pPr>
          </w:p>
          <w:p w:rsidR="002D6123" w:rsidRDefault="002D6123" w:rsidP="00A81F0D">
            <w:pPr>
              <w:pStyle w:val="Style33"/>
              <w:rPr>
                <w:b/>
              </w:rPr>
            </w:pPr>
          </w:p>
          <w:p w:rsidR="002D6123" w:rsidRPr="00A334D7" w:rsidRDefault="002D6123" w:rsidP="00A81F0D">
            <w:pPr>
              <w:pStyle w:val="Style33"/>
              <w:rPr>
                <w:b/>
              </w:rPr>
            </w:pP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853A3" w:rsidRDefault="006853A3" w:rsidP="00A81F0D">
            <w:pPr>
              <w:jc w:val="center"/>
              <w:rPr>
                <w:rFonts w:ascii="Times New Roman" w:hAnsi="Times New Roman"/>
              </w:rPr>
            </w:pPr>
          </w:p>
        </w:tc>
      </w:tr>
      <w:tr w:rsidR="006853A3" w:rsidTr="0089058D">
        <w:trPr>
          <w:gridAfter w:val="2"/>
          <w:wAfter w:w="37" w:type="dxa"/>
          <w:trHeight w:val="262"/>
        </w:trPr>
        <w:tc>
          <w:tcPr>
            <w:tcW w:w="12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34AC2" w:rsidRDefault="00A34AC2" w:rsidP="00A34AC2">
            <w:pPr>
              <w:spacing w:line="274" w:lineRule="exact"/>
            </w:pPr>
            <w:r>
              <w:rPr>
                <w:rStyle w:val="211pt0"/>
                <w:rFonts w:eastAsia="Calibri"/>
              </w:rPr>
              <w:lastRenderedPageBreak/>
              <w:t>Обязательные аудиторные учебные занятия по курсовому проекту (работе) (если предусмотрено, указать тематику и(или) назначение, вид (форму) организации учебной деятельности)</w:t>
            </w:r>
          </w:p>
          <w:p w:rsidR="00A34AC2" w:rsidRDefault="00A34AC2" w:rsidP="002674B4">
            <w:pPr>
              <w:widowControl w:val="0"/>
              <w:numPr>
                <w:ilvl w:val="0"/>
                <w:numId w:val="13"/>
              </w:numPr>
              <w:tabs>
                <w:tab w:val="left" w:pos="346"/>
              </w:tabs>
              <w:spacing w:after="0" w:line="274" w:lineRule="exact"/>
              <w:jc w:val="both"/>
            </w:pPr>
            <w:r>
              <w:rPr>
                <w:rStyle w:val="211pt"/>
                <w:rFonts w:eastAsia="Calibri"/>
              </w:rPr>
              <w:t>Определение темы курсовой работы (проекта). Составления введения</w:t>
            </w:r>
          </w:p>
          <w:p w:rsidR="00A34AC2" w:rsidRDefault="00A34AC2" w:rsidP="002674B4">
            <w:pPr>
              <w:widowControl w:val="0"/>
              <w:numPr>
                <w:ilvl w:val="0"/>
                <w:numId w:val="13"/>
              </w:numPr>
              <w:tabs>
                <w:tab w:val="left" w:pos="360"/>
              </w:tabs>
              <w:spacing w:after="0" w:line="274" w:lineRule="exact"/>
              <w:jc w:val="both"/>
            </w:pPr>
            <w:r>
              <w:rPr>
                <w:rStyle w:val="211pt"/>
                <w:rFonts w:eastAsia="Calibri"/>
              </w:rPr>
              <w:t>Разработка характеристики исследуемой организации питания</w:t>
            </w:r>
          </w:p>
          <w:p w:rsidR="006853A3" w:rsidRDefault="00A34AC2" w:rsidP="00A34AC2">
            <w:pPr>
              <w:pStyle w:val="Style33"/>
              <w:widowControl/>
              <w:spacing w:line="240" w:lineRule="auto"/>
              <w:jc w:val="left"/>
              <w:rPr>
                <w:rStyle w:val="211pt"/>
                <w:b/>
              </w:rPr>
            </w:pPr>
            <w:r>
              <w:rPr>
                <w:rStyle w:val="211pt"/>
              </w:rPr>
              <w:t>3.    Разработка миссии и концепции, ассортиментной политики организации питания</w:t>
            </w:r>
          </w:p>
          <w:p w:rsidR="00A34AC2" w:rsidRDefault="00A34AC2" w:rsidP="002674B4">
            <w:pPr>
              <w:widowControl w:val="0"/>
              <w:numPr>
                <w:ilvl w:val="0"/>
                <w:numId w:val="14"/>
              </w:numPr>
              <w:tabs>
                <w:tab w:val="left" w:pos="370"/>
              </w:tabs>
              <w:spacing w:after="0" w:line="274" w:lineRule="exact"/>
              <w:jc w:val="both"/>
            </w:pPr>
            <w:r>
              <w:rPr>
                <w:rStyle w:val="211pt"/>
                <w:rFonts w:eastAsia="Calibri"/>
              </w:rPr>
              <w:t>Составление схемы организационной структуры организации питания, схемы взаимосвязи подразделений</w:t>
            </w:r>
          </w:p>
          <w:p w:rsidR="00A34AC2" w:rsidRDefault="00A34AC2" w:rsidP="002674B4">
            <w:pPr>
              <w:widowControl w:val="0"/>
              <w:numPr>
                <w:ilvl w:val="0"/>
                <w:numId w:val="14"/>
              </w:numPr>
              <w:tabs>
                <w:tab w:val="left" w:pos="350"/>
              </w:tabs>
              <w:spacing w:after="0" w:line="274" w:lineRule="exact"/>
              <w:jc w:val="both"/>
            </w:pPr>
            <w:r>
              <w:rPr>
                <w:rStyle w:val="211pt"/>
                <w:rFonts w:eastAsia="Calibri"/>
              </w:rPr>
              <w:t>Разработка характеристики подразделения (кухни ресторана, др. организации питания, кондитерского цеха)</w:t>
            </w:r>
          </w:p>
          <w:p w:rsidR="00A34AC2" w:rsidRDefault="00A34AC2" w:rsidP="002674B4">
            <w:pPr>
              <w:widowControl w:val="0"/>
              <w:numPr>
                <w:ilvl w:val="0"/>
                <w:numId w:val="14"/>
              </w:numPr>
              <w:tabs>
                <w:tab w:val="left" w:pos="355"/>
              </w:tabs>
              <w:spacing w:after="0" w:line="274" w:lineRule="exact"/>
              <w:jc w:val="both"/>
            </w:pPr>
            <w:r>
              <w:rPr>
                <w:rStyle w:val="211pt"/>
                <w:rFonts w:eastAsia="Calibri"/>
              </w:rPr>
              <w:t>Разработка расчетного плана-меню</w:t>
            </w:r>
          </w:p>
          <w:p w:rsidR="00A34AC2" w:rsidRDefault="00A34AC2" w:rsidP="002674B4">
            <w:pPr>
              <w:widowControl w:val="0"/>
              <w:numPr>
                <w:ilvl w:val="0"/>
                <w:numId w:val="14"/>
              </w:numPr>
              <w:tabs>
                <w:tab w:val="left" w:pos="355"/>
              </w:tabs>
              <w:spacing w:after="0" w:line="274" w:lineRule="exact"/>
              <w:jc w:val="both"/>
            </w:pPr>
            <w:r>
              <w:rPr>
                <w:rStyle w:val="211pt"/>
                <w:rFonts w:eastAsia="Calibri"/>
              </w:rPr>
              <w:t>Расчет основных производственных показателей</w:t>
            </w:r>
          </w:p>
          <w:p w:rsidR="00A34AC2" w:rsidRDefault="00A34AC2" w:rsidP="002674B4">
            <w:pPr>
              <w:widowControl w:val="0"/>
              <w:numPr>
                <w:ilvl w:val="0"/>
                <w:numId w:val="14"/>
              </w:numPr>
              <w:tabs>
                <w:tab w:val="left" w:pos="350"/>
              </w:tabs>
              <w:spacing w:after="0" w:line="274" w:lineRule="exact"/>
              <w:jc w:val="both"/>
            </w:pPr>
            <w:r>
              <w:rPr>
                <w:rStyle w:val="211pt"/>
                <w:rFonts w:eastAsia="Calibri"/>
              </w:rPr>
              <w:t>Разработка должностной инструкции повара, кондитера по профессиональным стандартам</w:t>
            </w:r>
          </w:p>
          <w:p w:rsidR="00A34AC2" w:rsidRDefault="00A34AC2" w:rsidP="002674B4">
            <w:pPr>
              <w:widowControl w:val="0"/>
              <w:numPr>
                <w:ilvl w:val="0"/>
                <w:numId w:val="14"/>
              </w:numPr>
              <w:tabs>
                <w:tab w:val="left" w:pos="355"/>
              </w:tabs>
              <w:spacing w:after="0" w:line="274" w:lineRule="exact"/>
              <w:jc w:val="both"/>
            </w:pPr>
            <w:r>
              <w:rPr>
                <w:rStyle w:val="211pt"/>
                <w:rFonts w:eastAsia="Calibri"/>
              </w:rPr>
              <w:t>Разработка плана проведения инструктажа (тренинга, мастер-класса)</w:t>
            </w:r>
          </w:p>
          <w:p w:rsidR="00A34AC2" w:rsidRPr="0098025F" w:rsidRDefault="00A34AC2" w:rsidP="00A34AC2">
            <w:pPr>
              <w:pStyle w:val="Style33"/>
              <w:widowControl/>
              <w:spacing w:line="240" w:lineRule="auto"/>
              <w:jc w:val="left"/>
              <w:rPr>
                <w:rStyle w:val="211pt"/>
                <w:b/>
              </w:rPr>
            </w:pPr>
            <w:r>
              <w:rPr>
                <w:rStyle w:val="211pt"/>
              </w:rPr>
              <w:t>10. Заключение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853A3" w:rsidRPr="00A334D7" w:rsidRDefault="008574C5" w:rsidP="00A81F0D">
            <w:pPr>
              <w:pStyle w:val="Style33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853A3" w:rsidRDefault="006853A3" w:rsidP="00A81F0D">
            <w:pPr>
              <w:jc w:val="center"/>
              <w:rPr>
                <w:rFonts w:ascii="Times New Roman" w:hAnsi="Times New Roman"/>
              </w:rPr>
            </w:pPr>
          </w:p>
        </w:tc>
      </w:tr>
      <w:tr w:rsidR="00345ABA" w:rsidTr="0089058D">
        <w:trPr>
          <w:gridAfter w:val="2"/>
          <w:wAfter w:w="37" w:type="dxa"/>
          <w:trHeight w:val="262"/>
        </w:trPr>
        <w:tc>
          <w:tcPr>
            <w:tcW w:w="12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77B88" w:rsidRDefault="00E77B88" w:rsidP="00E77B88">
            <w:pPr>
              <w:spacing w:line="274" w:lineRule="exact"/>
              <w:jc w:val="both"/>
            </w:pPr>
            <w:r>
              <w:rPr>
                <w:rStyle w:val="211pt0"/>
                <w:rFonts w:eastAsia="Calibri"/>
              </w:rPr>
              <w:t>Самостоятельная учебная работа обучающегося над курсовым проектом (работой)</w:t>
            </w:r>
          </w:p>
          <w:p w:rsidR="00E77B88" w:rsidRDefault="00E77B88" w:rsidP="00E77B88">
            <w:pPr>
              <w:widowControl w:val="0"/>
              <w:tabs>
                <w:tab w:val="left" w:pos="682"/>
              </w:tabs>
              <w:spacing w:after="0" w:line="274" w:lineRule="exact"/>
              <w:jc w:val="both"/>
            </w:pPr>
            <w:r>
              <w:rPr>
                <w:rStyle w:val="211pt"/>
                <w:rFonts w:eastAsia="Calibri"/>
              </w:rPr>
              <w:t>1.Поиск информации из различных источников, включая интернет для составления:</w:t>
            </w:r>
          </w:p>
          <w:p w:rsidR="00E77B88" w:rsidRDefault="00E77B88" w:rsidP="002674B4">
            <w:pPr>
              <w:widowControl w:val="0"/>
              <w:numPr>
                <w:ilvl w:val="0"/>
                <w:numId w:val="15"/>
              </w:numPr>
              <w:tabs>
                <w:tab w:val="left" w:pos="130"/>
              </w:tabs>
              <w:spacing w:after="0" w:line="274" w:lineRule="exact"/>
              <w:jc w:val="both"/>
            </w:pPr>
            <w:r>
              <w:rPr>
                <w:rStyle w:val="211pt"/>
                <w:rFonts w:eastAsia="Calibri"/>
              </w:rPr>
              <w:t>характеристики исследуемой организации питания</w:t>
            </w:r>
          </w:p>
          <w:p w:rsidR="00E77B88" w:rsidRDefault="00E77B88" w:rsidP="002674B4">
            <w:pPr>
              <w:widowControl w:val="0"/>
              <w:numPr>
                <w:ilvl w:val="0"/>
                <w:numId w:val="15"/>
              </w:numPr>
              <w:tabs>
                <w:tab w:val="left" w:pos="139"/>
              </w:tabs>
              <w:spacing w:after="0" w:line="274" w:lineRule="exact"/>
              <w:jc w:val="both"/>
            </w:pPr>
            <w:r>
              <w:rPr>
                <w:rStyle w:val="211pt"/>
                <w:rFonts w:eastAsia="Calibri"/>
              </w:rPr>
              <w:t>миссии и концепции, ассортиментной политики организации питания</w:t>
            </w:r>
          </w:p>
          <w:p w:rsidR="00E77B88" w:rsidRDefault="00E77B88" w:rsidP="002674B4">
            <w:pPr>
              <w:widowControl w:val="0"/>
              <w:numPr>
                <w:ilvl w:val="0"/>
                <w:numId w:val="15"/>
              </w:numPr>
              <w:tabs>
                <w:tab w:val="left" w:pos="139"/>
              </w:tabs>
              <w:spacing w:after="0" w:line="274" w:lineRule="exact"/>
              <w:jc w:val="both"/>
            </w:pPr>
            <w:r>
              <w:rPr>
                <w:rStyle w:val="211pt"/>
                <w:rFonts w:eastAsia="Calibri"/>
              </w:rPr>
              <w:lastRenderedPageBreak/>
              <w:t>схемы организационной структуры организации питания, схемы взаимосвязи подразделений</w:t>
            </w:r>
          </w:p>
          <w:p w:rsidR="00E77B88" w:rsidRDefault="00E77B88" w:rsidP="002674B4">
            <w:pPr>
              <w:widowControl w:val="0"/>
              <w:numPr>
                <w:ilvl w:val="0"/>
                <w:numId w:val="15"/>
              </w:numPr>
              <w:tabs>
                <w:tab w:val="left" w:pos="192"/>
              </w:tabs>
              <w:spacing w:after="0" w:line="274" w:lineRule="exact"/>
              <w:jc w:val="both"/>
            </w:pPr>
            <w:r>
              <w:rPr>
                <w:rStyle w:val="211pt"/>
                <w:rFonts w:eastAsia="Calibri"/>
              </w:rPr>
              <w:t>характеристики подразделения (кухни ресторана, др. организации питания, кондитерского цеха).</w:t>
            </w:r>
          </w:p>
          <w:p w:rsidR="00E77B88" w:rsidRPr="00E77B88" w:rsidRDefault="00E77B88" w:rsidP="00E77B88">
            <w:pPr>
              <w:widowControl w:val="0"/>
              <w:tabs>
                <w:tab w:val="left" w:pos="192"/>
              </w:tabs>
              <w:spacing w:after="0" w:line="274" w:lineRule="exact"/>
              <w:jc w:val="both"/>
              <w:rPr>
                <w:rFonts w:ascii="Times New Roman" w:hAnsi="Times New Roman"/>
              </w:rPr>
            </w:pPr>
            <w:r w:rsidRPr="00E77B88">
              <w:rPr>
                <w:rFonts w:ascii="Times New Roman" w:hAnsi="Times New Roman"/>
              </w:rPr>
              <w:t>2.</w:t>
            </w:r>
            <w:r w:rsidRPr="00E77B88">
              <w:rPr>
                <w:rStyle w:val="211pt"/>
                <w:rFonts w:eastAsia="Calibri"/>
              </w:rPr>
              <w:t>Составление:</w:t>
            </w:r>
          </w:p>
          <w:p w:rsidR="00E77B88" w:rsidRPr="00E77B88" w:rsidRDefault="00E77B88" w:rsidP="00E77B88">
            <w:pPr>
              <w:pStyle w:val="Style33"/>
              <w:widowControl/>
              <w:spacing w:line="240" w:lineRule="auto"/>
              <w:jc w:val="left"/>
              <w:rPr>
                <w:rStyle w:val="211pt"/>
              </w:rPr>
            </w:pPr>
            <w:r>
              <w:rPr>
                <w:rStyle w:val="211pt"/>
              </w:rPr>
              <w:t>-характеристики исследуемой организации питания</w:t>
            </w:r>
          </w:p>
          <w:p w:rsidR="00E77B88" w:rsidRDefault="00E77B88" w:rsidP="002674B4">
            <w:pPr>
              <w:widowControl w:val="0"/>
              <w:numPr>
                <w:ilvl w:val="0"/>
                <w:numId w:val="16"/>
              </w:numPr>
              <w:tabs>
                <w:tab w:val="left" w:pos="139"/>
              </w:tabs>
              <w:spacing w:after="0" w:line="274" w:lineRule="exact"/>
              <w:jc w:val="both"/>
            </w:pPr>
            <w:r>
              <w:rPr>
                <w:rStyle w:val="211pt"/>
                <w:rFonts w:eastAsia="Calibri"/>
              </w:rPr>
              <w:t>миссии и концепции, ассортиментной политики организации питания</w:t>
            </w:r>
          </w:p>
          <w:p w:rsidR="00E77B88" w:rsidRDefault="00E77B88" w:rsidP="002674B4">
            <w:pPr>
              <w:widowControl w:val="0"/>
              <w:numPr>
                <w:ilvl w:val="0"/>
                <w:numId w:val="16"/>
              </w:numPr>
              <w:tabs>
                <w:tab w:val="left" w:pos="139"/>
              </w:tabs>
              <w:spacing w:after="0" w:line="274" w:lineRule="exact"/>
              <w:jc w:val="both"/>
            </w:pPr>
            <w:r>
              <w:rPr>
                <w:rStyle w:val="211pt"/>
                <w:rFonts w:eastAsia="Calibri"/>
              </w:rPr>
              <w:t>схемы организационной структуры организации питания, схемы взаимосвязи подразделений</w:t>
            </w:r>
          </w:p>
          <w:p w:rsidR="005B7303" w:rsidRDefault="00E77B88" w:rsidP="00A81F0D">
            <w:pPr>
              <w:pStyle w:val="Style33"/>
              <w:widowControl/>
              <w:spacing w:line="240" w:lineRule="auto"/>
              <w:jc w:val="left"/>
              <w:rPr>
                <w:rStyle w:val="211pt"/>
                <w:b/>
              </w:rPr>
            </w:pPr>
            <w:r>
              <w:rPr>
                <w:rStyle w:val="211pt"/>
              </w:rPr>
              <w:t>характеристики подразделения (кухни ресторана, др. организации питания, кондитерского цеха</w:t>
            </w:r>
          </w:p>
          <w:p w:rsidR="00E77B88" w:rsidRDefault="00E77B88" w:rsidP="002674B4">
            <w:pPr>
              <w:widowControl w:val="0"/>
              <w:numPr>
                <w:ilvl w:val="0"/>
                <w:numId w:val="17"/>
              </w:numPr>
              <w:tabs>
                <w:tab w:val="left" w:pos="230"/>
              </w:tabs>
              <w:spacing w:after="0" w:line="274" w:lineRule="exact"/>
              <w:jc w:val="both"/>
            </w:pPr>
            <w:r>
              <w:rPr>
                <w:rStyle w:val="211pt"/>
                <w:rFonts w:eastAsia="Calibri"/>
              </w:rPr>
              <w:t>Разработка, ведение расчетов:</w:t>
            </w:r>
          </w:p>
          <w:p w:rsidR="00E77B88" w:rsidRDefault="00E77B88" w:rsidP="002674B4">
            <w:pPr>
              <w:widowControl w:val="0"/>
              <w:numPr>
                <w:ilvl w:val="0"/>
                <w:numId w:val="16"/>
              </w:numPr>
              <w:tabs>
                <w:tab w:val="left" w:pos="134"/>
              </w:tabs>
              <w:spacing w:after="0" w:line="274" w:lineRule="exact"/>
              <w:jc w:val="both"/>
            </w:pPr>
            <w:r>
              <w:rPr>
                <w:rStyle w:val="211pt"/>
                <w:rFonts w:eastAsia="Calibri"/>
              </w:rPr>
              <w:t>расчетного плана-меню</w:t>
            </w:r>
          </w:p>
          <w:p w:rsidR="00E77B88" w:rsidRDefault="00E77B88" w:rsidP="002674B4">
            <w:pPr>
              <w:widowControl w:val="0"/>
              <w:numPr>
                <w:ilvl w:val="0"/>
                <w:numId w:val="16"/>
              </w:numPr>
              <w:tabs>
                <w:tab w:val="left" w:pos="139"/>
              </w:tabs>
              <w:spacing w:after="0" w:line="274" w:lineRule="exact"/>
              <w:jc w:val="both"/>
            </w:pPr>
            <w:r>
              <w:rPr>
                <w:rStyle w:val="211pt"/>
                <w:rFonts w:eastAsia="Calibri"/>
              </w:rPr>
              <w:t>основных производственных показателей</w:t>
            </w:r>
          </w:p>
          <w:p w:rsidR="00E77B88" w:rsidRDefault="00E77B88" w:rsidP="002674B4">
            <w:pPr>
              <w:widowControl w:val="0"/>
              <w:numPr>
                <w:ilvl w:val="0"/>
                <w:numId w:val="17"/>
              </w:numPr>
              <w:tabs>
                <w:tab w:val="left" w:pos="235"/>
              </w:tabs>
              <w:spacing w:after="0" w:line="274" w:lineRule="exact"/>
              <w:jc w:val="both"/>
            </w:pPr>
            <w:r>
              <w:rPr>
                <w:rStyle w:val="211pt"/>
                <w:rFonts w:eastAsia="Calibri"/>
              </w:rPr>
              <w:t>Разработка:</w:t>
            </w:r>
          </w:p>
          <w:p w:rsidR="00E77B88" w:rsidRDefault="00E77B88" w:rsidP="002674B4">
            <w:pPr>
              <w:widowControl w:val="0"/>
              <w:numPr>
                <w:ilvl w:val="0"/>
                <w:numId w:val="16"/>
              </w:numPr>
              <w:tabs>
                <w:tab w:val="left" w:pos="134"/>
              </w:tabs>
              <w:spacing w:after="0" w:line="274" w:lineRule="exact"/>
              <w:jc w:val="both"/>
            </w:pPr>
            <w:r>
              <w:rPr>
                <w:rStyle w:val="211pt"/>
                <w:rFonts w:eastAsia="Calibri"/>
              </w:rPr>
              <w:t>должностной инструкции повара, кондитера по профессиональным стандартам</w:t>
            </w:r>
          </w:p>
          <w:p w:rsidR="00E77B88" w:rsidRDefault="00E77B88" w:rsidP="002674B4">
            <w:pPr>
              <w:widowControl w:val="0"/>
              <w:numPr>
                <w:ilvl w:val="0"/>
                <w:numId w:val="16"/>
              </w:numPr>
              <w:tabs>
                <w:tab w:val="left" w:pos="139"/>
              </w:tabs>
              <w:spacing w:after="0" w:line="274" w:lineRule="exact"/>
              <w:jc w:val="both"/>
            </w:pPr>
            <w:r>
              <w:rPr>
                <w:rStyle w:val="211pt"/>
                <w:rFonts w:eastAsia="Calibri"/>
              </w:rPr>
              <w:t>плана проведения инструктажа тренинга, мастер-класса)</w:t>
            </w:r>
          </w:p>
          <w:p w:rsidR="00E77B88" w:rsidRPr="0098025F" w:rsidRDefault="00055183" w:rsidP="00A81F0D">
            <w:pPr>
              <w:pStyle w:val="Style33"/>
              <w:widowControl/>
              <w:spacing w:line="240" w:lineRule="auto"/>
              <w:jc w:val="left"/>
              <w:rPr>
                <w:rStyle w:val="211pt"/>
                <w:b/>
              </w:rPr>
            </w:pPr>
            <w:r>
              <w:rPr>
                <w:rStyle w:val="211pt"/>
              </w:rPr>
              <w:t>5.</w:t>
            </w:r>
            <w:r w:rsidR="00E77B88">
              <w:rPr>
                <w:rStyle w:val="211pt"/>
              </w:rPr>
              <w:t>Составление заключения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45ABA" w:rsidRPr="00A334D7" w:rsidRDefault="00345ABA" w:rsidP="00A81F0D">
            <w:pPr>
              <w:pStyle w:val="Style33"/>
              <w:rPr>
                <w:b/>
              </w:rPr>
            </w:pP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5ABA" w:rsidRDefault="00345ABA" w:rsidP="00A81F0D">
            <w:pPr>
              <w:jc w:val="center"/>
              <w:rPr>
                <w:rFonts w:ascii="Times New Roman" w:hAnsi="Times New Roman"/>
              </w:rPr>
            </w:pPr>
          </w:p>
        </w:tc>
      </w:tr>
      <w:tr w:rsidR="00345ABA" w:rsidTr="0089058D">
        <w:trPr>
          <w:gridAfter w:val="2"/>
          <w:wAfter w:w="37" w:type="dxa"/>
          <w:trHeight w:val="7360"/>
        </w:trPr>
        <w:tc>
          <w:tcPr>
            <w:tcW w:w="12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45ABA" w:rsidRDefault="00055183" w:rsidP="00A81F0D">
            <w:pPr>
              <w:pStyle w:val="Style33"/>
              <w:widowControl/>
              <w:spacing w:line="240" w:lineRule="auto"/>
              <w:jc w:val="left"/>
              <w:rPr>
                <w:rStyle w:val="211pt"/>
                <w:b/>
              </w:rPr>
            </w:pPr>
            <w:r>
              <w:rPr>
                <w:rStyle w:val="211pt"/>
                <w:b/>
              </w:rPr>
              <w:lastRenderedPageBreak/>
              <w:t>Учебная практика ПМ.06</w:t>
            </w:r>
          </w:p>
          <w:p w:rsidR="00345ABA" w:rsidRDefault="00345ABA" w:rsidP="00A81F0D">
            <w:pPr>
              <w:pStyle w:val="Style33"/>
              <w:widowControl/>
              <w:spacing w:line="240" w:lineRule="auto"/>
              <w:jc w:val="left"/>
              <w:rPr>
                <w:rStyle w:val="211pt"/>
                <w:b/>
              </w:rPr>
            </w:pPr>
            <w:r>
              <w:rPr>
                <w:rStyle w:val="211pt"/>
                <w:b/>
              </w:rPr>
              <w:t>Вид работ</w:t>
            </w:r>
          </w:p>
          <w:p w:rsidR="00055183" w:rsidRDefault="00345ABA" w:rsidP="002674B4">
            <w:pPr>
              <w:widowControl w:val="0"/>
              <w:numPr>
                <w:ilvl w:val="0"/>
                <w:numId w:val="18"/>
              </w:numPr>
              <w:tabs>
                <w:tab w:val="left" w:pos="221"/>
              </w:tabs>
              <w:spacing w:after="0" w:line="274" w:lineRule="exact"/>
              <w:jc w:val="both"/>
            </w:pPr>
            <w:r>
              <w:rPr>
                <w:rFonts w:ascii="Times New Roman" w:hAnsi="Times New Roman"/>
              </w:rPr>
              <w:t xml:space="preserve">  </w:t>
            </w:r>
            <w:r w:rsidR="00055183">
              <w:rPr>
                <w:rStyle w:val="211pt"/>
                <w:rFonts w:eastAsia="Calibri"/>
              </w:rPr>
              <w:t>Ознакомление с Уставом организации питания.</w:t>
            </w:r>
          </w:p>
          <w:p w:rsidR="00055183" w:rsidRDefault="00055183" w:rsidP="002674B4">
            <w:pPr>
              <w:widowControl w:val="0"/>
              <w:numPr>
                <w:ilvl w:val="0"/>
                <w:numId w:val="18"/>
              </w:numPr>
              <w:tabs>
                <w:tab w:val="left" w:pos="326"/>
              </w:tabs>
              <w:spacing w:after="0" w:line="274" w:lineRule="exact"/>
              <w:jc w:val="both"/>
            </w:pPr>
            <w:r>
              <w:rPr>
                <w:rStyle w:val="211pt"/>
                <w:rFonts w:eastAsia="Calibri"/>
              </w:rPr>
              <w:t>Ознакомление с перспективами технического, экономического, социального развития предприятия; с порядком составления и согласования бизнес-планов производственно-хозяйственной и финансово-экономической деятельности предприятия общественного питания.</w:t>
            </w:r>
          </w:p>
          <w:p w:rsidR="00055183" w:rsidRPr="00055183" w:rsidRDefault="00055183" w:rsidP="002674B4">
            <w:pPr>
              <w:widowControl w:val="0"/>
              <w:numPr>
                <w:ilvl w:val="0"/>
                <w:numId w:val="18"/>
              </w:numPr>
              <w:tabs>
                <w:tab w:val="left" w:pos="240"/>
              </w:tabs>
              <w:spacing w:after="0" w:line="274" w:lineRule="exact"/>
              <w:jc w:val="both"/>
              <w:rPr>
                <w:rFonts w:ascii="Times New Roman" w:hAnsi="Times New Roman"/>
              </w:rPr>
            </w:pPr>
            <w:r w:rsidRPr="00055183">
              <w:rPr>
                <w:rStyle w:val="211pt"/>
                <w:rFonts w:eastAsia="Calibri"/>
              </w:rPr>
              <w:t>Ознакомление с организационной структурой управления предприятия общественного питания.</w:t>
            </w:r>
          </w:p>
          <w:p w:rsidR="00055183" w:rsidRPr="00055183" w:rsidRDefault="00055183" w:rsidP="002674B4">
            <w:pPr>
              <w:widowControl w:val="0"/>
              <w:numPr>
                <w:ilvl w:val="0"/>
                <w:numId w:val="18"/>
              </w:numPr>
              <w:tabs>
                <w:tab w:val="left" w:pos="245"/>
              </w:tabs>
              <w:spacing w:after="0" w:line="274" w:lineRule="exact"/>
              <w:jc w:val="both"/>
              <w:rPr>
                <w:rFonts w:ascii="Times New Roman" w:hAnsi="Times New Roman"/>
              </w:rPr>
            </w:pPr>
            <w:r w:rsidRPr="00055183">
              <w:rPr>
                <w:rStyle w:val="211pt"/>
                <w:rFonts w:eastAsia="Calibri"/>
              </w:rPr>
              <w:t>Ознакомление с используемой на предприятии нормативно-технической и технологической документацией.</w:t>
            </w:r>
          </w:p>
          <w:p w:rsidR="00345ABA" w:rsidRDefault="00055183" w:rsidP="00055183">
            <w:pPr>
              <w:widowControl w:val="0"/>
              <w:tabs>
                <w:tab w:val="left" w:pos="845"/>
              </w:tabs>
              <w:spacing w:after="0" w:line="274" w:lineRule="exact"/>
              <w:ind w:right="2820"/>
              <w:rPr>
                <w:rStyle w:val="211pt"/>
                <w:rFonts w:eastAsia="Calibri"/>
              </w:rPr>
            </w:pPr>
            <w:r w:rsidRPr="00055183">
              <w:rPr>
                <w:rFonts w:ascii="Times New Roman" w:hAnsi="Times New Roman"/>
              </w:rPr>
              <w:t>5.</w:t>
            </w:r>
            <w:r w:rsidRPr="00055183">
              <w:rPr>
                <w:rStyle w:val="211pt"/>
                <w:rFonts w:eastAsia="Calibri"/>
              </w:rPr>
              <w:t>Ознакомление с организацией материальной ответственности в организации, порядком приёма на работу материально</w:t>
            </w:r>
          </w:p>
          <w:p w:rsidR="00055183" w:rsidRDefault="00055183" w:rsidP="00055183">
            <w:pPr>
              <w:pStyle w:val="60"/>
              <w:shd w:val="clear" w:color="auto" w:fill="auto"/>
            </w:pPr>
            <w:r>
              <w:t>ответственных лиц и заключением договора о материальной ответственности.</w:t>
            </w:r>
          </w:p>
          <w:p w:rsidR="00055183" w:rsidRDefault="00055183" w:rsidP="002674B4">
            <w:pPr>
              <w:pStyle w:val="60"/>
              <w:numPr>
                <w:ilvl w:val="0"/>
                <w:numId w:val="19"/>
              </w:numPr>
              <w:shd w:val="clear" w:color="auto" w:fill="auto"/>
              <w:tabs>
                <w:tab w:val="left" w:pos="349"/>
              </w:tabs>
            </w:pPr>
            <w:r>
              <w:t>Ознакомление с организации контроля за сохранностью ценностей и порядком возмещения ущерба.</w:t>
            </w:r>
          </w:p>
          <w:p w:rsidR="00055183" w:rsidRDefault="00055183" w:rsidP="002674B4">
            <w:pPr>
              <w:pStyle w:val="60"/>
              <w:numPr>
                <w:ilvl w:val="0"/>
                <w:numId w:val="19"/>
              </w:numPr>
              <w:shd w:val="clear" w:color="auto" w:fill="auto"/>
              <w:tabs>
                <w:tab w:val="left" w:pos="349"/>
              </w:tabs>
            </w:pPr>
            <w:r>
              <w:t>Ознакомление с особенностями формирования бригад поваров, кондитеров, пекарей. Их состав и численность.</w:t>
            </w:r>
          </w:p>
          <w:p w:rsidR="00055183" w:rsidRDefault="00055183" w:rsidP="002674B4">
            <w:pPr>
              <w:pStyle w:val="60"/>
              <w:numPr>
                <w:ilvl w:val="0"/>
                <w:numId w:val="19"/>
              </w:numPr>
              <w:shd w:val="clear" w:color="auto" w:fill="auto"/>
              <w:tabs>
                <w:tab w:val="left" w:pos="349"/>
              </w:tabs>
            </w:pPr>
            <w:r>
              <w:t>Участие в проведении инвентаризации на производстве.</w:t>
            </w:r>
          </w:p>
          <w:p w:rsidR="00055183" w:rsidRDefault="00055183" w:rsidP="002674B4">
            <w:pPr>
              <w:pStyle w:val="60"/>
              <w:numPr>
                <w:ilvl w:val="0"/>
                <w:numId w:val="19"/>
              </w:numPr>
              <w:shd w:val="clear" w:color="auto" w:fill="auto"/>
              <w:tabs>
                <w:tab w:val="left" w:pos="349"/>
              </w:tabs>
              <w:ind w:right="2820"/>
            </w:pPr>
            <w:r>
              <w:t>Ознакомление с ассортиментным перечнем выпускаемой продукции, технологическим оборудованием, посудой, инвентарём.</w:t>
            </w:r>
          </w:p>
          <w:p w:rsidR="00055183" w:rsidRDefault="00055183" w:rsidP="002674B4">
            <w:pPr>
              <w:pStyle w:val="60"/>
              <w:numPr>
                <w:ilvl w:val="0"/>
                <w:numId w:val="19"/>
              </w:numPr>
              <w:shd w:val="clear" w:color="auto" w:fill="auto"/>
              <w:tabs>
                <w:tab w:val="left" w:pos="450"/>
              </w:tabs>
            </w:pPr>
            <w:r>
              <w:t>Ознакомление с составлением ведомости учёта движения посуды и приборов.</w:t>
            </w:r>
          </w:p>
          <w:p w:rsidR="00055183" w:rsidRDefault="00055183" w:rsidP="002674B4">
            <w:pPr>
              <w:pStyle w:val="60"/>
              <w:numPr>
                <w:ilvl w:val="0"/>
                <w:numId w:val="19"/>
              </w:numPr>
              <w:shd w:val="clear" w:color="auto" w:fill="auto"/>
              <w:tabs>
                <w:tab w:val="left" w:pos="450"/>
              </w:tabs>
            </w:pPr>
            <w:r>
              <w:t>Оформление технологических и технико-технологических карт на изготовленную продукцию.</w:t>
            </w:r>
          </w:p>
          <w:p w:rsidR="00055183" w:rsidRDefault="00055183" w:rsidP="002674B4">
            <w:pPr>
              <w:pStyle w:val="60"/>
              <w:numPr>
                <w:ilvl w:val="0"/>
                <w:numId w:val="19"/>
              </w:numPr>
              <w:shd w:val="clear" w:color="auto" w:fill="auto"/>
              <w:tabs>
                <w:tab w:val="left" w:pos="450"/>
              </w:tabs>
            </w:pPr>
            <w:r>
              <w:t>Участие в разработке новых фирменных блюд. Составление акта проработки.</w:t>
            </w:r>
          </w:p>
          <w:p w:rsidR="00055183" w:rsidRDefault="00055183" w:rsidP="002674B4">
            <w:pPr>
              <w:pStyle w:val="60"/>
              <w:numPr>
                <w:ilvl w:val="0"/>
                <w:numId w:val="19"/>
              </w:numPr>
              <w:shd w:val="clear" w:color="auto" w:fill="auto"/>
              <w:tabs>
                <w:tab w:val="left" w:pos="450"/>
              </w:tabs>
            </w:pPr>
            <w:r>
              <w:t>Оформление технологических и технико-технологических карт на фирменные блюда.</w:t>
            </w:r>
          </w:p>
          <w:p w:rsidR="00055183" w:rsidRPr="00055183" w:rsidRDefault="00055183" w:rsidP="002674B4">
            <w:pPr>
              <w:pStyle w:val="60"/>
              <w:numPr>
                <w:ilvl w:val="0"/>
                <w:numId w:val="19"/>
              </w:numPr>
              <w:shd w:val="clear" w:color="auto" w:fill="auto"/>
              <w:tabs>
                <w:tab w:val="left" w:pos="450"/>
              </w:tabs>
              <w:rPr>
                <w:rStyle w:val="211pt"/>
                <w:color w:val="auto"/>
                <w:lang w:eastAsia="en-US" w:bidi="ar-SA"/>
              </w:rPr>
            </w:pPr>
            <w:r>
              <w:t>Разработка различных видов меню.</w:t>
            </w:r>
          </w:p>
          <w:p w:rsidR="00055183" w:rsidRDefault="00055183" w:rsidP="002674B4">
            <w:pPr>
              <w:pStyle w:val="60"/>
              <w:numPr>
                <w:ilvl w:val="0"/>
                <w:numId w:val="19"/>
              </w:numPr>
              <w:shd w:val="clear" w:color="auto" w:fill="auto"/>
              <w:tabs>
                <w:tab w:val="left" w:pos="450"/>
              </w:tabs>
            </w:pPr>
            <w:r>
              <w:t>Проверка соответствия конкретной продукции требованиям нормативных документов.</w:t>
            </w:r>
          </w:p>
          <w:p w:rsidR="00055183" w:rsidRDefault="00055183" w:rsidP="002674B4">
            <w:pPr>
              <w:pStyle w:val="60"/>
              <w:numPr>
                <w:ilvl w:val="0"/>
                <w:numId w:val="19"/>
              </w:numPr>
              <w:shd w:val="clear" w:color="auto" w:fill="auto"/>
              <w:tabs>
                <w:tab w:val="left" w:pos="450"/>
              </w:tabs>
            </w:pPr>
            <w:r>
              <w:t>Обнаружение дефектов, установление причин возникновения, отработка методов предупреждения и устранения.</w:t>
            </w:r>
          </w:p>
          <w:p w:rsidR="00055183" w:rsidRDefault="00055183" w:rsidP="002674B4">
            <w:pPr>
              <w:pStyle w:val="60"/>
              <w:numPr>
                <w:ilvl w:val="0"/>
                <w:numId w:val="19"/>
              </w:numPr>
              <w:shd w:val="clear" w:color="auto" w:fill="auto"/>
              <w:tabs>
                <w:tab w:val="left" w:pos="450"/>
              </w:tabs>
            </w:pPr>
            <w:r>
              <w:t>Оценка качества готовой продукции.</w:t>
            </w:r>
          </w:p>
          <w:p w:rsidR="00055183" w:rsidRDefault="00055183" w:rsidP="002674B4">
            <w:pPr>
              <w:pStyle w:val="60"/>
              <w:numPr>
                <w:ilvl w:val="0"/>
                <w:numId w:val="19"/>
              </w:numPr>
              <w:shd w:val="clear" w:color="auto" w:fill="auto"/>
              <w:tabs>
                <w:tab w:val="left" w:pos="450"/>
              </w:tabs>
            </w:pPr>
            <w:r>
              <w:t>Участие в работе бракеражной комиссии, заполнение бракеражного журнала.</w:t>
            </w:r>
          </w:p>
          <w:p w:rsidR="00055183" w:rsidRDefault="00055183" w:rsidP="002674B4">
            <w:pPr>
              <w:pStyle w:val="60"/>
              <w:numPr>
                <w:ilvl w:val="0"/>
                <w:numId w:val="19"/>
              </w:numPr>
              <w:shd w:val="clear" w:color="auto" w:fill="auto"/>
              <w:tabs>
                <w:tab w:val="left" w:pos="450"/>
              </w:tabs>
            </w:pPr>
            <w:r>
              <w:t>Ознакомление и составление плана-меню. Его назначение и содержание.</w:t>
            </w:r>
          </w:p>
          <w:p w:rsidR="00055183" w:rsidRDefault="00055183" w:rsidP="002674B4">
            <w:pPr>
              <w:pStyle w:val="60"/>
              <w:numPr>
                <w:ilvl w:val="0"/>
                <w:numId w:val="19"/>
              </w:numPr>
              <w:shd w:val="clear" w:color="auto" w:fill="auto"/>
              <w:tabs>
                <w:tab w:val="left" w:pos="474"/>
              </w:tabs>
            </w:pPr>
            <w:r>
              <w:t>Ознакомление с порядком составления калькуляционных карт, определение продажной цены на готовую продукцию.</w:t>
            </w:r>
          </w:p>
          <w:p w:rsidR="00055183" w:rsidRDefault="00055183" w:rsidP="002674B4">
            <w:pPr>
              <w:pStyle w:val="60"/>
              <w:numPr>
                <w:ilvl w:val="0"/>
                <w:numId w:val="19"/>
              </w:numPr>
              <w:shd w:val="clear" w:color="auto" w:fill="auto"/>
              <w:tabs>
                <w:tab w:val="left" w:pos="474"/>
              </w:tabs>
            </w:pPr>
            <w:r>
              <w:t>Правила отпуска и подачи с учётом совместимости и взаимозаменяемости сырья и продуктов.</w:t>
            </w:r>
          </w:p>
          <w:p w:rsidR="00055183" w:rsidRDefault="00055183" w:rsidP="002674B4">
            <w:pPr>
              <w:pStyle w:val="60"/>
              <w:numPr>
                <w:ilvl w:val="0"/>
                <w:numId w:val="19"/>
              </w:numPr>
              <w:shd w:val="clear" w:color="auto" w:fill="auto"/>
              <w:tabs>
                <w:tab w:val="left" w:pos="474"/>
              </w:tabs>
            </w:pPr>
            <w:r>
              <w:t>Подбор гарниров и соусов к холодным блюдам и закускам.</w:t>
            </w:r>
          </w:p>
          <w:p w:rsidR="00055183" w:rsidRDefault="00055183" w:rsidP="002674B4">
            <w:pPr>
              <w:pStyle w:val="60"/>
              <w:numPr>
                <w:ilvl w:val="0"/>
                <w:numId w:val="19"/>
              </w:numPr>
              <w:shd w:val="clear" w:color="auto" w:fill="auto"/>
              <w:tabs>
                <w:tab w:val="left" w:pos="474"/>
              </w:tabs>
              <w:ind w:right="2820"/>
            </w:pPr>
            <w:r>
              <w:t>Выполнение расчётов сырья, количества порций холодных блюд и закусок с учётом вида, кондиции, совместимости и взаимозаменяемости продуктов.</w:t>
            </w:r>
          </w:p>
          <w:p w:rsidR="00055183" w:rsidRDefault="00055183" w:rsidP="002674B4">
            <w:pPr>
              <w:pStyle w:val="60"/>
              <w:numPr>
                <w:ilvl w:val="0"/>
                <w:numId w:val="19"/>
              </w:numPr>
              <w:shd w:val="clear" w:color="auto" w:fill="auto"/>
              <w:tabs>
                <w:tab w:val="left" w:pos="474"/>
              </w:tabs>
            </w:pPr>
            <w:r>
              <w:t>Обеспечение условий хранения и сроков реализации готовых изделий в соответствии с санитарными нормами.</w:t>
            </w:r>
          </w:p>
          <w:p w:rsidR="00055183" w:rsidRDefault="00055183" w:rsidP="002674B4">
            <w:pPr>
              <w:pStyle w:val="60"/>
              <w:numPr>
                <w:ilvl w:val="0"/>
                <w:numId w:val="19"/>
              </w:numPr>
              <w:shd w:val="clear" w:color="auto" w:fill="auto"/>
              <w:tabs>
                <w:tab w:val="left" w:pos="474"/>
              </w:tabs>
              <w:ind w:right="2820"/>
            </w:pPr>
            <w:r>
              <w:t>Ознакомление с ГОСТ 30390-2013 Услуги общественного питания. Продукция общественного питания, реализуемая населению. Общие технические условия.</w:t>
            </w:r>
          </w:p>
          <w:p w:rsidR="00055183" w:rsidRDefault="00055183" w:rsidP="002674B4">
            <w:pPr>
              <w:pStyle w:val="60"/>
              <w:numPr>
                <w:ilvl w:val="0"/>
                <w:numId w:val="19"/>
              </w:numPr>
              <w:shd w:val="clear" w:color="auto" w:fill="auto"/>
              <w:tabs>
                <w:tab w:val="left" w:pos="478"/>
              </w:tabs>
              <w:ind w:right="2820"/>
            </w:pPr>
            <w:r>
              <w:t xml:space="preserve">Ознакомление с источниками поступления сырья, порядком их приёмки, оформление </w:t>
            </w:r>
            <w:r>
              <w:lastRenderedPageBreak/>
              <w:t>документов по движению товаров и сырья.</w:t>
            </w:r>
          </w:p>
          <w:p w:rsidR="00055183" w:rsidRPr="00CE1368" w:rsidRDefault="00055183" w:rsidP="002674B4">
            <w:pPr>
              <w:pStyle w:val="60"/>
              <w:numPr>
                <w:ilvl w:val="0"/>
                <w:numId w:val="19"/>
              </w:numPr>
              <w:shd w:val="clear" w:color="auto" w:fill="auto"/>
              <w:tabs>
                <w:tab w:val="left" w:pos="478"/>
              </w:tabs>
              <w:ind w:right="2820"/>
            </w:pPr>
            <w:r w:rsidRPr="00CE1368">
              <w:t>Участие в заполнении доверенности, ознакомлении с составлением счёта-фактуры, товарной накладной, акта об установленном расхождении по количеству и качеству при приёмке товарно-материальных ценностей, участие в составлении закупочного акта.</w:t>
            </w:r>
          </w:p>
          <w:p w:rsidR="00CE1368" w:rsidRPr="00CE1368" w:rsidRDefault="00055183" w:rsidP="00055183">
            <w:pPr>
              <w:widowControl w:val="0"/>
              <w:tabs>
                <w:tab w:val="left" w:pos="845"/>
              </w:tabs>
              <w:spacing w:after="0" w:line="274" w:lineRule="exact"/>
              <w:ind w:right="2820"/>
              <w:rPr>
                <w:rFonts w:ascii="Times New Roman" w:hAnsi="Times New Roman"/>
              </w:rPr>
            </w:pPr>
            <w:r w:rsidRPr="00CE1368">
              <w:rPr>
                <w:rFonts w:ascii="Times New Roman" w:hAnsi="Times New Roman"/>
              </w:rPr>
              <w:t>28.Ознакомление с порядком заполнения документов по производству.</w:t>
            </w:r>
          </w:p>
          <w:p w:rsidR="00CE1368" w:rsidRPr="00CE1368" w:rsidRDefault="00CE1368" w:rsidP="00CE1368">
            <w:pPr>
              <w:pStyle w:val="60"/>
              <w:shd w:val="clear" w:color="auto" w:fill="auto"/>
              <w:tabs>
                <w:tab w:val="left" w:pos="474"/>
              </w:tabs>
            </w:pPr>
            <w:r w:rsidRPr="00CE1368">
              <w:rPr>
                <w:rFonts w:eastAsia="Calibri"/>
              </w:rPr>
              <w:t>29.</w:t>
            </w:r>
            <w:r w:rsidRPr="00CE1368">
              <w:t>Участие в составлении требования в кладовую, накладной на отпуск товаров. Ознакомление с порядком заполнения и</w:t>
            </w:r>
          </w:p>
          <w:p w:rsidR="00055183" w:rsidRDefault="00CE1368" w:rsidP="001D25A8">
            <w:pPr>
              <w:pStyle w:val="60"/>
              <w:shd w:val="clear" w:color="auto" w:fill="auto"/>
              <w:tabs>
                <w:tab w:val="left" w:leader="underscore" w:pos="12552"/>
              </w:tabs>
              <w:ind w:right="2820"/>
            </w:pPr>
            <w:r w:rsidRPr="00CE1368">
              <w:t>участие в составлении дневного заборного листа, акта на отпуск питания сотрудников, акта о реализации и отпуске изделий кухни, ведомости учёта движения продуктов и тары на кухне.</w:t>
            </w:r>
          </w:p>
          <w:p w:rsidR="00047D8F" w:rsidRDefault="00047D8F" w:rsidP="002674B4">
            <w:pPr>
              <w:widowControl w:val="0"/>
              <w:numPr>
                <w:ilvl w:val="0"/>
                <w:numId w:val="20"/>
              </w:numPr>
              <w:tabs>
                <w:tab w:val="left" w:pos="360"/>
              </w:tabs>
              <w:spacing w:after="0" w:line="274" w:lineRule="exact"/>
              <w:jc w:val="both"/>
            </w:pPr>
            <w:r>
              <w:rPr>
                <w:rStyle w:val="211pt"/>
                <w:rFonts w:eastAsia="Calibri"/>
              </w:rPr>
              <w:t>Ознакомление с производственной программой предприятия и структурных подразделений</w:t>
            </w:r>
          </w:p>
          <w:p w:rsidR="00047D8F" w:rsidRDefault="00047D8F" w:rsidP="002674B4">
            <w:pPr>
              <w:widowControl w:val="0"/>
              <w:numPr>
                <w:ilvl w:val="0"/>
                <w:numId w:val="20"/>
              </w:numPr>
              <w:tabs>
                <w:tab w:val="left" w:pos="355"/>
              </w:tabs>
              <w:spacing w:after="0" w:line="274" w:lineRule="exact"/>
              <w:jc w:val="both"/>
            </w:pPr>
            <w:r>
              <w:rPr>
                <w:rStyle w:val="211pt"/>
                <w:rFonts w:eastAsia="Calibri"/>
              </w:rPr>
              <w:t>Анализ розничного товарооборота по объёму и структуре.</w:t>
            </w:r>
          </w:p>
          <w:p w:rsidR="00047D8F" w:rsidRDefault="00047D8F" w:rsidP="002674B4">
            <w:pPr>
              <w:widowControl w:val="0"/>
              <w:numPr>
                <w:ilvl w:val="0"/>
                <w:numId w:val="20"/>
              </w:numPr>
              <w:tabs>
                <w:tab w:val="left" w:pos="355"/>
              </w:tabs>
              <w:spacing w:after="0" w:line="274" w:lineRule="exact"/>
              <w:jc w:val="both"/>
            </w:pPr>
            <w:r>
              <w:rPr>
                <w:rStyle w:val="211pt"/>
                <w:rFonts w:eastAsia="Calibri"/>
              </w:rPr>
              <w:t>Анализ издержек производства и обращения структурного подразделения.</w:t>
            </w:r>
          </w:p>
          <w:p w:rsidR="00047D8F" w:rsidRDefault="00047D8F" w:rsidP="002674B4">
            <w:pPr>
              <w:widowControl w:val="0"/>
              <w:numPr>
                <w:ilvl w:val="0"/>
                <w:numId w:val="20"/>
              </w:numPr>
              <w:tabs>
                <w:tab w:val="left" w:pos="355"/>
              </w:tabs>
              <w:spacing w:after="0" w:line="274" w:lineRule="exact"/>
              <w:jc w:val="both"/>
            </w:pPr>
            <w:r>
              <w:rPr>
                <w:rStyle w:val="211pt"/>
                <w:rFonts w:eastAsia="Calibri"/>
              </w:rPr>
              <w:t>Анализ прибыли и рентабельности структурного подразделения.</w:t>
            </w:r>
          </w:p>
          <w:p w:rsidR="00047D8F" w:rsidRDefault="00047D8F" w:rsidP="002674B4">
            <w:pPr>
              <w:widowControl w:val="0"/>
              <w:numPr>
                <w:ilvl w:val="0"/>
                <w:numId w:val="20"/>
              </w:numPr>
              <w:tabs>
                <w:tab w:val="left" w:pos="374"/>
              </w:tabs>
              <w:spacing w:after="0" w:line="274" w:lineRule="exact"/>
              <w:jc w:val="both"/>
            </w:pPr>
            <w:r>
              <w:rPr>
                <w:rStyle w:val="211pt"/>
                <w:rFonts w:eastAsia="Calibri"/>
              </w:rPr>
              <w:t>Ознакомление с основными категориями производственного персонала на данном предприятии, квалификационными требованиями к нему, организацией и планированием его труда.</w:t>
            </w:r>
          </w:p>
          <w:p w:rsidR="00047D8F" w:rsidRDefault="00047D8F" w:rsidP="002674B4">
            <w:pPr>
              <w:widowControl w:val="0"/>
              <w:numPr>
                <w:ilvl w:val="0"/>
                <w:numId w:val="20"/>
              </w:numPr>
              <w:tabs>
                <w:tab w:val="left" w:pos="379"/>
              </w:tabs>
              <w:spacing w:after="0" w:line="274" w:lineRule="exact"/>
              <w:jc w:val="both"/>
            </w:pPr>
            <w:r>
              <w:rPr>
                <w:rStyle w:val="211pt"/>
                <w:rFonts w:eastAsia="Calibri"/>
              </w:rPr>
              <w:t>Анализ отличительных особенностей профессиональных требований в зависимости от квалификационных разрядов (технолог, повар, кондитер, другие).</w:t>
            </w:r>
          </w:p>
          <w:p w:rsidR="00047D8F" w:rsidRDefault="00047D8F" w:rsidP="002674B4">
            <w:pPr>
              <w:widowControl w:val="0"/>
              <w:numPr>
                <w:ilvl w:val="0"/>
                <w:numId w:val="20"/>
              </w:numPr>
              <w:tabs>
                <w:tab w:val="left" w:pos="456"/>
              </w:tabs>
              <w:spacing w:after="0" w:line="274" w:lineRule="exact"/>
              <w:jc w:val="both"/>
            </w:pPr>
            <w:r>
              <w:rPr>
                <w:rStyle w:val="211pt"/>
                <w:rFonts w:eastAsia="Calibri"/>
              </w:rPr>
              <w:t>Изучение функций, должностных обязанностей, прав и ответственности менеджера (зав. производством, ст. технолог).</w:t>
            </w:r>
          </w:p>
          <w:p w:rsidR="00047D8F" w:rsidRDefault="00047D8F" w:rsidP="002674B4">
            <w:pPr>
              <w:widowControl w:val="0"/>
              <w:numPr>
                <w:ilvl w:val="0"/>
                <w:numId w:val="20"/>
              </w:numPr>
              <w:tabs>
                <w:tab w:val="left" w:pos="466"/>
              </w:tabs>
              <w:spacing w:after="0" w:line="274" w:lineRule="exact"/>
              <w:jc w:val="both"/>
            </w:pPr>
            <w:r>
              <w:rPr>
                <w:rStyle w:val="211pt"/>
                <w:rFonts w:eastAsia="Calibri"/>
              </w:rPr>
              <w:t>Ознакомление с действующей системой материального и нематериального стимулирования труда. Изучение обязанностей менеджера (зав. производством) по подбору и расстановке кадров, мотивации их профессионального развития, оценке и стимулированию качества труда, распределению обязанностей персонала.</w:t>
            </w:r>
          </w:p>
          <w:p w:rsidR="00047D8F" w:rsidRDefault="00047D8F" w:rsidP="002674B4">
            <w:pPr>
              <w:widowControl w:val="0"/>
              <w:numPr>
                <w:ilvl w:val="0"/>
                <w:numId w:val="20"/>
              </w:numPr>
              <w:tabs>
                <w:tab w:val="left" w:pos="365"/>
              </w:tabs>
              <w:spacing w:after="0" w:line="274" w:lineRule="exact"/>
              <w:jc w:val="both"/>
            </w:pPr>
            <w:r>
              <w:rPr>
                <w:rStyle w:val="211pt"/>
                <w:rFonts w:eastAsia="Calibri"/>
              </w:rPr>
              <w:t>Участие в принятии управленческих решений. Научиться находить и принимать управленческие решения в условиях противоречивых требований, чтобы избежать конфликтных ситуаций.</w:t>
            </w:r>
          </w:p>
          <w:p w:rsidR="00047D8F" w:rsidRDefault="00047D8F" w:rsidP="002674B4">
            <w:pPr>
              <w:widowControl w:val="0"/>
              <w:numPr>
                <w:ilvl w:val="0"/>
                <w:numId w:val="20"/>
              </w:numPr>
              <w:tabs>
                <w:tab w:val="left" w:pos="360"/>
              </w:tabs>
              <w:spacing w:after="0" w:line="274" w:lineRule="exact"/>
              <w:jc w:val="both"/>
            </w:pPr>
            <w:r>
              <w:rPr>
                <w:rStyle w:val="211pt"/>
                <w:rFonts w:eastAsia="Calibri"/>
              </w:rPr>
              <w:t>Составление графиков выхода на работу производственного персонала.</w:t>
            </w:r>
          </w:p>
          <w:p w:rsidR="00047D8F" w:rsidRPr="00047D8F" w:rsidRDefault="00047D8F" w:rsidP="00047D8F">
            <w:pPr>
              <w:pStyle w:val="60"/>
              <w:shd w:val="clear" w:color="auto" w:fill="auto"/>
              <w:tabs>
                <w:tab w:val="left" w:leader="underscore" w:pos="12552"/>
              </w:tabs>
              <w:ind w:right="2820"/>
              <w:rPr>
                <w:color w:val="000000"/>
                <w:lang w:eastAsia="ru-RU" w:bidi="ru-RU"/>
              </w:rPr>
            </w:pPr>
            <w:r>
              <w:rPr>
                <w:rStyle w:val="211pt"/>
              </w:rPr>
              <w:t>Ознакомление со штатным расписанием, действующим на предприятии положением об оплате труда, порядком премирования работников, с организацией контроля за учётом рабочего времени и порядк.</w:t>
            </w:r>
          </w:p>
          <w:p w:rsidR="00047D8F" w:rsidRDefault="00047D8F" w:rsidP="001D25A8">
            <w:pPr>
              <w:pStyle w:val="60"/>
              <w:shd w:val="clear" w:color="auto" w:fill="auto"/>
              <w:tabs>
                <w:tab w:val="left" w:leader="underscore" w:pos="12552"/>
              </w:tabs>
              <w:ind w:right="2820"/>
            </w:pPr>
            <w:r>
              <w:rPr>
                <w:rStyle w:val="211pt"/>
              </w:rPr>
              <w:t>40.Участие в составлении табеля учёта рабочего времени</w:t>
            </w:r>
          </w:p>
          <w:p w:rsidR="00047D8F" w:rsidRPr="001D25A8" w:rsidRDefault="00047D8F" w:rsidP="001D25A8">
            <w:pPr>
              <w:pStyle w:val="60"/>
              <w:shd w:val="clear" w:color="auto" w:fill="auto"/>
              <w:tabs>
                <w:tab w:val="left" w:leader="underscore" w:pos="12552"/>
              </w:tabs>
              <w:ind w:right="2820"/>
              <w:rPr>
                <w:rStyle w:val="211pt"/>
                <w:color w:val="auto"/>
                <w:lang w:eastAsia="en-US" w:bidi="ar-SA"/>
              </w:rPr>
            </w:pPr>
          </w:p>
        </w:tc>
        <w:tc>
          <w:tcPr>
            <w:tcW w:w="27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5ABA" w:rsidRDefault="00345ABA" w:rsidP="00A81F0D">
            <w:pPr>
              <w:jc w:val="center"/>
              <w:rPr>
                <w:rFonts w:ascii="Times New Roman" w:hAnsi="Times New Roman"/>
              </w:rPr>
            </w:pPr>
          </w:p>
          <w:p w:rsidR="00345ABA" w:rsidRDefault="00345ABA" w:rsidP="00A81F0D">
            <w:pPr>
              <w:jc w:val="center"/>
              <w:rPr>
                <w:rFonts w:ascii="Times New Roman" w:hAnsi="Times New Roman"/>
              </w:rPr>
            </w:pPr>
          </w:p>
          <w:p w:rsidR="00345ABA" w:rsidRDefault="00345ABA" w:rsidP="00A81F0D">
            <w:pPr>
              <w:jc w:val="center"/>
              <w:rPr>
                <w:rFonts w:ascii="Times New Roman" w:hAnsi="Times New Roman"/>
              </w:rPr>
            </w:pPr>
          </w:p>
          <w:p w:rsidR="00345ABA" w:rsidRDefault="00345ABA" w:rsidP="00A81F0D">
            <w:pPr>
              <w:jc w:val="center"/>
              <w:rPr>
                <w:rFonts w:ascii="Times New Roman" w:hAnsi="Times New Roman"/>
              </w:rPr>
            </w:pPr>
          </w:p>
          <w:p w:rsidR="00345ABA" w:rsidRDefault="00345ABA" w:rsidP="00A81F0D">
            <w:pPr>
              <w:jc w:val="center"/>
              <w:rPr>
                <w:rFonts w:ascii="Times New Roman" w:hAnsi="Times New Roman"/>
              </w:rPr>
            </w:pPr>
          </w:p>
          <w:p w:rsidR="00345ABA" w:rsidRPr="00E2630B" w:rsidRDefault="00341A8C" w:rsidP="00A81F0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36</w:t>
            </w:r>
          </w:p>
        </w:tc>
      </w:tr>
      <w:tr w:rsidR="00345ABA" w:rsidTr="0089058D">
        <w:trPr>
          <w:gridAfter w:val="2"/>
          <w:wAfter w:w="37" w:type="dxa"/>
          <w:trHeight w:val="262"/>
        </w:trPr>
        <w:tc>
          <w:tcPr>
            <w:tcW w:w="12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45ABA" w:rsidRDefault="001D25A8" w:rsidP="00A81F0D">
            <w:pPr>
              <w:pStyle w:val="Style33"/>
              <w:widowControl/>
              <w:spacing w:line="240" w:lineRule="auto"/>
              <w:jc w:val="left"/>
              <w:rPr>
                <w:rStyle w:val="211pt"/>
                <w:b/>
              </w:rPr>
            </w:pPr>
            <w:r>
              <w:rPr>
                <w:rStyle w:val="211pt"/>
                <w:b/>
              </w:rPr>
              <w:lastRenderedPageBreak/>
              <w:t>Производственная практика ПМ.06</w:t>
            </w:r>
          </w:p>
          <w:p w:rsidR="00345ABA" w:rsidRDefault="00345ABA" w:rsidP="00A81F0D">
            <w:pPr>
              <w:pStyle w:val="Style33"/>
              <w:widowControl/>
              <w:spacing w:line="240" w:lineRule="auto"/>
              <w:jc w:val="left"/>
              <w:rPr>
                <w:rStyle w:val="211pt"/>
                <w:b/>
              </w:rPr>
            </w:pPr>
            <w:r>
              <w:rPr>
                <w:rStyle w:val="211pt"/>
                <w:b/>
              </w:rPr>
              <w:t>Вид работ:</w:t>
            </w:r>
          </w:p>
          <w:p w:rsidR="00523BEF" w:rsidRDefault="00523BEF" w:rsidP="002674B4">
            <w:pPr>
              <w:widowControl w:val="0"/>
              <w:numPr>
                <w:ilvl w:val="0"/>
                <w:numId w:val="21"/>
              </w:numPr>
              <w:tabs>
                <w:tab w:val="left" w:pos="221"/>
              </w:tabs>
              <w:spacing w:after="0" w:line="274" w:lineRule="exact"/>
              <w:jc w:val="both"/>
            </w:pPr>
            <w:r>
              <w:rPr>
                <w:rStyle w:val="211pt"/>
                <w:rFonts w:eastAsia="Calibri"/>
              </w:rPr>
              <w:t>Ознакомление с Уставом организации питания.</w:t>
            </w:r>
          </w:p>
          <w:p w:rsidR="00523BEF" w:rsidRDefault="00523BEF" w:rsidP="002674B4">
            <w:pPr>
              <w:widowControl w:val="0"/>
              <w:numPr>
                <w:ilvl w:val="0"/>
                <w:numId w:val="21"/>
              </w:numPr>
              <w:tabs>
                <w:tab w:val="left" w:pos="326"/>
              </w:tabs>
              <w:spacing w:after="0" w:line="274" w:lineRule="exact"/>
              <w:jc w:val="both"/>
            </w:pPr>
            <w:r>
              <w:rPr>
                <w:rStyle w:val="211pt"/>
                <w:rFonts w:eastAsia="Calibri"/>
              </w:rPr>
              <w:t>Ознакомление с перспективами технического, экономического, социального развития предприятия; с порядком составления и согласования бизнес-планов производственно-хозяйственной и финансово-экономической деятельности предприятия общественного питания.</w:t>
            </w:r>
          </w:p>
          <w:p w:rsidR="00523BEF" w:rsidRPr="00CC7836" w:rsidRDefault="00523BEF" w:rsidP="002674B4">
            <w:pPr>
              <w:widowControl w:val="0"/>
              <w:numPr>
                <w:ilvl w:val="0"/>
                <w:numId w:val="21"/>
              </w:numPr>
              <w:tabs>
                <w:tab w:val="left" w:pos="245"/>
              </w:tabs>
              <w:spacing w:after="0" w:line="274" w:lineRule="exact"/>
              <w:jc w:val="both"/>
            </w:pPr>
            <w:r>
              <w:rPr>
                <w:rStyle w:val="211pt"/>
                <w:rFonts w:eastAsia="Calibri"/>
              </w:rPr>
              <w:t>Ознакомление с организационной структурой управления предприятия общественного питания.</w:t>
            </w:r>
          </w:p>
          <w:p w:rsidR="00523BEF" w:rsidRPr="00523BEF" w:rsidRDefault="00523BEF" w:rsidP="002674B4">
            <w:pPr>
              <w:widowControl w:val="0"/>
              <w:numPr>
                <w:ilvl w:val="0"/>
                <w:numId w:val="21"/>
              </w:numPr>
              <w:tabs>
                <w:tab w:val="left" w:pos="245"/>
              </w:tabs>
              <w:spacing w:after="0" w:line="274" w:lineRule="exact"/>
              <w:jc w:val="both"/>
              <w:rPr>
                <w:rFonts w:ascii="Times New Roman" w:hAnsi="Times New Roman"/>
              </w:rPr>
            </w:pPr>
            <w:r w:rsidRPr="00523BEF">
              <w:rPr>
                <w:rStyle w:val="211pt"/>
                <w:rFonts w:eastAsia="Calibri"/>
              </w:rPr>
              <w:lastRenderedPageBreak/>
              <w:t>Ознакомление с используемой на предприятии нормативно-технической и технологической документацией.</w:t>
            </w:r>
          </w:p>
          <w:p w:rsidR="00523BEF" w:rsidRPr="00523BEF" w:rsidRDefault="00523BEF" w:rsidP="002674B4">
            <w:pPr>
              <w:widowControl w:val="0"/>
              <w:numPr>
                <w:ilvl w:val="0"/>
                <w:numId w:val="21"/>
              </w:numPr>
              <w:tabs>
                <w:tab w:val="left" w:pos="250"/>
              </w:tabs>
              <w:spacing w:after="0" w:line="274" w:lineRule="exact"/>
              <w:jc w:val="both"/>
              <w:rPr>
                <w:rFonts w:ascii="Times New Roman" w:hAnsi="Times New Roman"/>
              </w:rPr>
            </w:pPr>
            <w:r w:rsidRPr="00523BEF">
              <w:rPr>
                <w:rStyle w:val="211pt"/>
                <w:rFonts w:eastAsia="Calibri"/>
              </w:rPr>
              <w:t>Ознакомление с организацией материальной ответственности в организации, порядком приёма на работу материально ответственных лиц и заключением договора о материальной ответственности.</w:t>
            </w:r>
          </w:p>
          <w:p w:rsidR="00523BEF" w:rsidRPr="00523BEF" w:rsidRDefault="00523BEF" w:rsidP="002674B4">
            <w:pPr>
              <w:widowControl w:val="0"/>
              <w:numPr>
                <w:ilvl w:val="0"/>
                <w:numId w:val="21"/>
              </w:numPr>
              <w:tabs>
                <w:tab w:val="left" w:pos="240"/>
              </w:tabs>
              <w:spacing w:after="0" w:line="274" w:lineRule="exact"/>
              <w:jc w:val="both"/>
              <w:rPr>
                <w:rFonts w:ascii="Times New Roman" w:hAnsi="Times New Roman"/>
              </w:rPr>
            </w:pPr>
            <w:r w:rsidRPr="00523BEF">
              <w:rPr>
                <w:rStyle w:val="211pt"/>
                <w:rFonts w:eastAsia="Calibri"/>
              </w:rPr>
              <w:t>Ознакомление с организации контроля за сохранностью ценностей и порядком возмещения ущерба.</w:t>
            </w:r>
          </w:p>
          <w:p w:rsidR="00523BEF" w:rsidRPr="00523BEF" w:rsidRDefault="00523BEF" w:rsidP="002674B4">
            <w:pPr>
              <w:widowControl w:val="0"/>
              <w:numPr>
                <w:ilvl w:val="0"/>
                <w:numId w:val="21"/>
              </w:numPr>
              <w:tabs>
                <w:tab w:val="left" w:pos="240"/>
              </w:tabs>
              <w:spacing w:after="0" w:line="274" w:lineRule="exact"/>
              <w:jc w:val="both"/>
              <w:rPr>
                <w:rFonts w:ascii="Times New Roman" w:hAnsi="Times New Roman"/>
              </w:rPr>
            </w:pPr>
            <w:r w:rsidRPr="00523BEF">
              <w:rPr>
                <w:rStyle w:val="211pt"/>
                <w:rFonts w:eastAsia="Calibri"/>
              </w:rPr>
              <w:t>Ознакомление с особенностями формирования бригад поваров, кондитеров, пекарей. Их состав и численность.</w:t>
            </w:r>
          </w:p>
          <w:p w:rsidR="00523BEF" w:rsidRPr="00523BEF" w:rsidRDefault="00523BEF" w:rsidP="002674B4">
            <w:pPr>
              <w:widowControl w:val="0"/>
              <w:numPr>
                <w:ilvl w:val="0"/>
                <w:numId w:val="21"/>
              </w:numPr>
              <w:tabs>
                <w:tab w:val="left" w:pos="230"/>
              </w:tabs>
              <w:spacing w:after="0" w:line="274" w:lineRule="exact"/>
              <w:jc w:val="both"/>
              <w:rPr>
                <w:rFonts w:ascii="Times New Roman" w:hAnsi="Times New Roman"/>
              </w:rPr>
            </w:pPr>
            <w:r w:rsidRPr="00523BEF">
              <w:rPr>
                <w:rStyle w:val="211pt"/>
                <w:rFonts w:eastAsia="Calibri"/>
              </w:rPr>
              <w:t>Участие в проведении инвентаризации на производстве.</w:t>
            </w:r>
          </w:p>
          <w:p w:rsidR="00523BEF" w:rsidRDefault="00CC7836" w:rsidP="00523BEF">
            <w:pPr>
              <w:widowControl w:val="0"/>
              <w:tabs>
                <w:tab w:val="left" w:pos="6"/>
              </w:tabs>
              <w:spacing w:after="0" w:line="274" w:lineRule="exact"/>
              <w:jc w:val="both"/>
              <w:rPr>
                <w:rStyle w:val="211pt"/>
                <w:rFonts w:eastAsia="Calibri"/>
              </w:rPr>
            </w:pPr>
            <w:r>
              <w:rPr>
                <w:rStyle w:val="211pt"/>
                <w:rFonts w:eastAsia="Calibri"/>
                <w:color w:val="auto"/>
                <w:lang w:eastAsia="en-US" w:bidi="ar-SA"/>
              </w:rPr>
              <w:t>9.</w:t>
            </w:r>
            <w:r w:rsidR="00523BEF" w:rsidRPr="00523BEF">
              <w:rPr>
                <w:rStyle w:val="211pt"/>
                <w:rFonts w:eastAsia="Calibri"/>
              </w:rPr>
              <w:t>Ознакомление с ассортиментным перечнем выпускаемой продукции, технологическим оборудованием, посудой,</w:t>
            </w:r>
            <w:r w:rsidR="00523BEF">
              <w:rPr>
                <w:rStyle w:val="211pt"/>
                <w:rFonts w:eastAsia="Calibri"/>
              </w:rPr>
              <w:t>инвентарем</w:t>
            </w:r>
          </w:p>
          <w:p w:rsidR="00CC7836" w:rsidRDefault="00CC7836" w:rsidP="00523BEF">
            <w:pPr>
              <w:widowControl w:val="0"/>
              <w:tabs>
                <w:tab w:val="left" w:pos="6"/>
              </w:tabs>
              <w:spacing w:after="0" w:line="274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</w:t>
            </w:r>
            <w:r w:rsidRPr="00CC7836">
              <w:rPr>
                <w:rFonts w:ascii="Times New Roman" w:hAnsi="Times New Roman"/>
              </w:rPr>
              <w:t>Ознакомление с составлением ведомости учёта движения посуды и приборов</w:t>
            </w:r>
          </w:p>
          <w:p w:rsidR="00523BEF" w:rsidRDefault="00991AB2" w:rsidP="00523BEF">
            <w:pPr>
              <w:pStyle w:val="60"/>
              <w:shd w:val="clear" w:color="auto" w:fill="auto"/>
              <w:tabs>
                <w:tab w:val="left" w:pos="450"/>
              </w:tabs>
            </w:pPr>
            <w:r>
              <w:t>11</w:t>
            </w:r>
            <w:r w:rsidR="00523BEF">
              <w:t>.</w:t>
            </w:r>
            <w:r w:rsidR="00523BEF" w:rsidRPr="001C354B">
              <w:t xml:space="preserve">Оформление технологических и технико-технологических карт на </w:t>
            </w:r>
            <w:r>
              <w:t>изготовленную продукцию.</w:t>
            </w:r>
          </w:p>
          <w:p w:rsidR="00991AB2" w:rsidRDefault="00991AB2" w:rsidP="00991AB2">
            <w:pPr>
              <w:pStyle w:val="60"/>
              <w:shd w:val="clear" w:color="auto" w:fill="auto"/>
              <w:tabs>
                <w:tab w:val="left" w:pos="450"/>
                <w:tab w:val="left" w:pos="8475"/>
              </w:tabs>
            </w:pPr>
            <w:r>
              <w:t>12.</w:t>
            </w:r>
            <w:r w:rsidRPr="001C354B">
              <w:t>Участие в разработке новых фирменных блюд. Составление акта проработки.</w:t>
            </w:r>
          </w:p>
          <w:p w:rsidR="00991AB2" w:rsidRPr="001C354B" w:rsidRDefault="00991AB2" w:rsidP="00991AB2">
            <w:pPr>
              <w:pStyle w:val="60"/>
              <w:shd w:val="clear" w:color="auto" w:fill="auto"/>
              <w:tabs>
                <w:tab w:val="left" w:pos="450"/>
              </w:tabs>
            </w:pPr>
            <w:r>
              <w:t>13.</w:t>
            </w:r>
            <w:r w:rsidRPr="001C354B">
              <w:t xml:space="preserve">Оформление технологических и технико-технологических карт на </w:t>
            </w:r>
            <w:r>
              <w:t>фирменные блюда.</w:t>
            </w:r>
          </w:p>
          <w:p w:rsidR="00523BEF" w:rsidRPr="001C354B" w:rsidRDefault="00991AB2" w:rsidP="00523BEF">
            <w:pPr>
              <w:pStyle w:val="60"/>
              <w:shd w:val="clear" w:color="auto" w:fill="auto"/>
              <w:tabs>
                <w:tab w:val="left" w:pos="450"/>
              </w:tabs>
            </w:pPr>
            <w:r>
              <w:t>14</w:t>
            </w:r>
            <w:r w:rsidR="00523BEF">
              <w:t>.</w:t>
            </w:r>
            <w:r w:rsidR="00523BEF" w:rsidRPr="001C354B">
              <w:t>Разработка различных видов меню.</w:t>
            </w:r>
          </w:p>
          <w:p w:rsidR="00523BEF" w:rsidRPr="001C354B" w:rsidRDefault="00991AB2" w:rsidP="00523BEF">
            <w:pPr>
              <w:pStyle w:val="60"/>
              <w:shd w:val="clear" w:color="auto" w:fill="auto"/>
              <w:tabs>
                <w:tab w:val="left" w:pos="450"/>
              </w:tabs>
            </w:pPr>
            <w:r>
              <w:t>15</w:t>
            </w:r>
            <w:r w:rsidR="00523BEF">
              <w:t>.</w:t>
            </w:r>
            <w:r w:rsidR="00523BEF" w:rsidRPr="001C354B">
              <w:t>Проверка соответствия конкретной продукции требованиям нормативных документов.</w:t>
            </w:r>
          </w:p>
          <w:p w:rsidR="00523BEF" w:rsidRPr="001C354B" w:rsidRDefault="00991AB2" w:rsidP="00523BEF">
            <w:pPr>
              <w:pStyle w:val="60"/>
              <w:shd w:val="clear" w:color="auto" w:fill="auto"/>
              <w:tabs>
                <w:tab w:val="left" w:pos="450"/>
              </w:tabs>
            </w:pPr>
            <w:r>
              <w:t>16</w:t>
            </w:r>
            <w:r w:rsidR="00523BEF">
              <w:t>.</w:t>
            </w:r>
            <w:r w:rsidR="00523BEF" w:rsidRPr="001C354B">
              <w:t>Обнаружение дефектов, установление причин возникновения, отработка методов предупреждения и устранения.</w:t>
            </w:r>
          </w:p>
          <w:p w:rsidR="00523BEF" w:rsidRPr="001C354B" w:rsidRDefault="00991AB2" w:rsidP="00523BEF">
            <w:pPr>
              <w:pStyle w:val="60"/>
              <w:shd w:val="clear" w:color="auto" w:fill="auto"/>
              <w:tabs>
                <w:tab w:val="left" w:pos="450"/>
              </w:tabs>
            </w:pPr>
            <w:r>
              <w:t>17</w:t>
            </w:r>
            <w:r w:rsidR="00523BEF">
              <w:t>.</w:t>
            </w:r>
            <w:r w:rsidR="00523BEF" w:rsidRPr="001C354B">
              <w:t>Оценка качества готовой продукции.</w:t>
            </w:r>
          </w:p>
          <w:p w:rsidR="00523BEF" w:rsidRPr="001C354B" w:rsidRDefault="00991AB2" w:rsidP="00523BEF">
            <w:pPr>
              <w:pStyle w:val="60"/>
              <w:shd w:val="clear" w:color="auto" w:fill="auto"/>
              <w:tabs>
                <w:tab w:val="left" w:pos="450"/>
              </w:tabs>
            </w:pPr>
            <w:r>
              <w:t>18</w:t>
            </w:r>
            <w:r w:rsidR="00523BEF">
              <w:t>.</w:t>
            </w:r>
            <w:r w:rsidR="00523BEF" w:rsidRPr="001C354B">
              <w:t>Участие в работе бракеражной комиссии, заполнение бракеражного журнала.</w:t>
            </w:r>
          </w:p>
          <w:p w:rsidR="00523BEF" w:rsidRPr="001C354B" w:rsidRDefault="00991AB2" w:rsidP="00523BEF">
            <w:pPr>
              <w:pStyle w:val="60"/>
              <w:shd w:val="clear" w:color="auto" w:fill="auto"/>
              <w:tabs>
                <w:tab w:val="left" w:pos="450"/>
              </w:tabs>
            </w:pPr>
            <w:r>
              <w:t>19.</w:t>
            </w:r>
            <w:r w:rsidR="00523BEF" w:rsidRPr="001C354B">
              <w:t>Ознакомление и составление плана-меню. Его назначение и содержание.</w:t>
            </w:r>
          </w:p>
          <w:p w:rsidR="00523BEF" w:rsidRPr="001C354B" w:rsidRDefault="00991AB2" w:rsidP="00523BEF">
            <w:pPr>
              <w:pStyle w:val="60"/>
              <w:shd w:val="clear" w:color="auto" w:fill="auto"/>
              <w:tabs>
                <w:tab w:val="left" w:pos="474"/>
              </w:tabs>
            </w:pPr>
            <w:r>
              <w:t>20.</w:t>
            </w:r>
            <w:r w:rsidR="00523BEF" w:rsidRPr="001C354B">
              <w:t>Ознакомление с порядком составления калькуляционных карт, определение продажной цены на готовую продукцию.</w:t>
            </w:r>
          </w:p>
          <w:p w:rsidR="00523BEF" w:rsidRPr="001C354B" w:rsidRDefault="00991AB2" w:rsidP="00523BEF">
            <w:pPr>
              <w:pStyle w:val="60"/>
              <w:shd w:val="clear" w:color="auto" w:fill="auto"/>
              <w:tabs>
                <w:tab w:val="left" w:pos="474"/>
              </w:tabs>
            </w:pPr>
            <w:r>
              <w:t>21</w:t>
            </w:r>
            <w:r w:rsidR="00523BEF">
              <w:t>.</w:t>
            </w:r>
            <w:r w:rsidR="00523BEF" w:rsidRPr="001C354B">
              <w:t>Правила отпуска и подачи с учётом совместимости и взаимозаменяемости сырья и продуктов.</w:t>
            </w:r>
          </w:p>
          <w:p w:rsidR="00523BEF" w:rsidRPr="001C354B" w:rsidRDefault="00991AB2" w:rsidP="00523BEF">
            <w:pPr>
              <w:pStyle w:val="60"/>
              <w:shd w:val="clear" w:color="auto" w:fill="auto"/>
              <w:tabs>
                <w:tab w:val="left" w:pos="474"/>
              </w:tabs>
            </w:pPr>
            <w:r>
              <w:t>22</w:t>
            </w:r>
            <w:r w:rsidR="00523BEF">
              <w:t>.</w:t>
            </w:r>
            <w:r w:rsidR="00523BEF" w:rsidRPr="001C354B">
              <w:t>Подбор гарниров и соусов к холодным блюдам и закускам.</w:t>
            </w:r>
          </w:p>
          <w:p w:rsidR="00523BEF" w:rsidRPr="001C354B" w:rsidRDefault="00991AB2" w:rsidP="00523BEF">
            <w:pPr>
              <w:pStyle w:val="60"/>
              <w:shd w:val="clear" w:color="auto" w:fill="auto"/>
              <w:tabs>
                <w:tab w:val="left" w:pos="474"/>
              </w:tabs>
              <w:ind w:right="2800"/>
            </w:pPr>
            <w:r>
              <w:t>23</w:t>
            </w:r>
            <w:r w:rsidR="00523BEF">
              <w:t>.</w:t>
            </w:r>
            <w:r w:rsidR="00523BEF" w:rsidRPr="001C354B">
              <w:t>Выполнение расчётов сырья, количества порций холодных блюд и закусок с учётом вида, кондиции, совместимости и взаимозаменяемости продуктов.</w:t>
            </w:r>
          </w:p>
          <w:p w:rsidR="00EE2C27" w:rsidRDefault="00EE2C27" w:rsidP="00EE2C27">
            <w:pPr>
              <w:pStyle w:val="60"/>
              <w:shd w:val="clear" w:color="auto" w:fill="auto"/>
              <w:tabs>
                <w:tab w:val="left" w:pos="474"/>
              </w:tabs>
            </w:pPr>
            <w:r w:rsidRPr="00991AB2">
              <w:rPr>
                <w:rStyle w:val="211pt"/>
                <w:rFonts w:eastAsia="Calibri"/>
                <w:color w:val="auto"/>
                <w:lang w:eastAsia="en-US" w:bidi="ar-SA"/>
              </w:rPr>
              <w:t>2</w:t>
            </w:r>
            <w:r w:rsidR="00991AB2" w:rsidRPr="00991AB2">
              <w:rPr>
                <w:rStyle w:val="211pt"/>
                <w:rFonts w:eastAsia="Calibri"/>
                <w:color w:val="auto"/>
                <w:lang w:eastAsia="en-US" w:bidi="ar-SA"/>
              </w:rPr>
              <w:t>4</w:t>
            </w:r>
            <w:r w:rsidR="00991AB2">
              <w:rPr>
                <w:rStyle w:val="211pt"/>
                <w:rFonts w:ascii="Calibri" w:eastAsia="Calibri" w:hAnsi="Calibri"/>
                <w:color w:val="auto"/>
                <w:lang w:eastAsia="en-US" w:bidi="ar-SA"/>
              </w:rPr>
              <w:t>.</w:t>
            </w:r>
            <w:r>
              <w:t>Обеспечение условий хранения и сроков реализации готовых изделий в соответствии с санитарными нормами.</w:t>
            </w:r>
          </w:p>
          <w:p w:rsidR="00EE2C27" w:rsidRDefault="00991AB2" w:rsidP="00EE2C27">
            <w:pPr>
              <w:pStyle w:val="60"/>
              <w:shd w:val="clear" w:color="auto" w:fill="auto"/>
              <w:tabs>
                <w:tab w:val="left" w:pos="474"/>
              </w:tabs>
              <w:ind w:right="2820"/>
              <w:jc w:val="left"/>
            </w:pPr>
            <w:r>
              <w:t>25</w:t>
            </w:r>
            <w:r w:rsidR="00EE2C27">
              <w:t>.Ознакомление с ГОСТ 30390-2013 Услуги общественного питания. Продукция общественного питания, реализуемая населению. Общие технические условия.</w:t>
            </w:r>
          </w:p>
          <w:p w:rsidR="00EE2C27" w:rsidRDefault="00991AB2" w:rsidP="00EE2C27">
            <w:pPr>
              <w:pStyle w:val="60"/>
              <w:shd w:val="clear" w:color="auto" w:fill="auto"/>
              <w:tabs>
                <w:tab w:val="left" w:pos="478"/>
              </w:tabs>
              <w:spacing w:line="278" w:lineRule="exact"/>
              <w:ind w:right="2800"/>
              <w:jc w:val="left"/>
            </w:pPr>
            <w:r>
              <w:t>26</w:t>
            </w:r>
            <w:r w:rsidR="00EE2C27">
              <w:t>.Ознакомление с источниками поступления сырья, порядком их приёмки, оформление документов по движению товаров и сырья.</w:t>
            </w:r>
          </w:p>
          <w:p w:rsidR="00EE2C27" w:rsidRDefault="00991AB2" w:rsidP="00EE2C27">
            <w:pPr>
              <w:pStyle w:val="60"/>
              <w:shd w:val="clear" w:color="auto" w:fill="auto"/>
              <w:tabs>
                <w:tab w:val="left" w:pos="478"/>
              </w:tabs>
              <w:ind w:right="2800"/>
            </w:pPr>
            <w:r>
              <w:t>27</w:t>
            </w:r>
            <w:r w:rsidR="00EE2C27">
              <w:t>.Участие в заполнении доверенности, ознакомлении с составлением счёта-фактуры, товарной накладной, акта об установленном расхождении по количеству и качеству при приёмке товарно-материальных ценностей, участие в составлении закупочного акта.</w:t>
            </w:r>
          </w:p>
          <w:p w:rsidR="00EE2C27" w:rsidRDefault="00991AB2" w:rsidP="00EE2C27">
            <w:pPr>
              <w:pStyle w:val="60"/>
              <w:shd w:val="clear" w:color="auto" w:fill="auto"/>
              <w:tabs>
                <w:tab w:val="left" w:pos="474"/>
              </w:tabs>
            </w:pPr>
            <w:r>
              <w:t>28</w:t>
            </w:r>
            <w:r w:rsidR="00EE2C27">
              <w:t>.Ознакомление с порядком заполнения документов по производству.</w:t>
            </w:r>
          </w:p>
          <w:p w:rsidR="00EE2C27" w:rsidRDefault="00991AB2" w:rsidP="00EE2C27">
            <w:pPr>
              <w:pStyle w:val="60"/>
              <w:shd w:val="clear" w:color="auto" w:fill="auto"/>
              <w:tabs>
                <w:tab w:val="left" w:pos="478"/>
              </w:tabs>
              <w:ind w:right="2800"/>
            </w:pPr>
            <w:r>
              <w:t xml:space="preserve">29. Участие </w:t>
            </w:r>
            <w:r w:rsidR="00EE2C27">
              <w:t>в составлении требования в кладовую, накладной на отпуск товаров. Ознакомление с порядком заполнения и участие в составлении дневного заборного листа, акта на отпуск питания сотрудников, акта о реализации и отпуске изделий кухни, ведомости учёта движения продуктов и тары на кухне.</w:t>
            </w:r>
          </w:p>
          <w:p w:rsidR="00EE2C27" w:rsidRDefault="007666FA" w:rsidP="00EE2C27">
            <w:pPr>
              <w:pStyle w:val="60"/>
              <w:shd w:val="clear" w:color="auto" w:fill="auto"/>
              <w:tabs>
                <w:tab w:val="left" w:pos="474"/>
              </w:tabs>
            </w:pPr>
            <w:r>
              <w:lastRenderedPageBreak/>
              <w:t>30</w:t>
            </w:r>
            <w:r w:rsidR="00EE2C27">
              <w:t>.Ознакомление с производственной программой предприятия и структурных подразделений</w:t>
            </w:r>
          </w:p>
          <w:p w:rsidR="00EE2C27" w:rsidRDefault="007666FA" w:rsidP="00EE2C27">
            <w:pPr>
              <w:pStyle w:val="60"/>
              <w:shd w:val="clear" w:color="auto" w:fill="auto"/>
              <w:tabs>
                <w:tab w:val="left" w:pos="474"/>
              </w:tabs>
            </w:pPr>
            <w:r>
              <w:t>31. Анализ</w:t>
            </w:r>
            <w:r w:rsidR="00EE2C27">
              <w:t xml:space="preserve"> розничного товарооборота по объёму и структуре.</w:t>
            </w:r>
          </w:p>
          <w:p w:rsidR="00EE2C27" w:rsidRDefault="007666FA" w:rsidP="00EE2C27">
            <w:pPr>
              <w:pStyle w:val="60"/>
              <w:shd w:val="clear" w:color="auto" w:fill="auto"/>
              <w:tabs>
                <w:tab w:val="left" w:pos="474"/>
              </w:tabs>
            </w:pPr>
            <w:r>
              <w:t>32</w:t>
            </w:r>
            <w:r w:rsidR="00EE2C27">
              <w:t>.Анализ издержек производства и обращения структурного подразделения.</w:t>
            </w:r>
          </w:p>
          <w:p w:rsidR="00EE2C27" w:rsidRDefault="007666FA" w:rsidP="00EE2C27">
            <w:pPr>
              <w:pStyle w:val="60"/>
              <w:shd w:val="clear" w:color="auto" w:fill="auto"/>
              <w:tabs>
                <w:tab w:val="left" w:pos="474"/>
              </w:tabs>
            </w:pPr>
            <w:r>
              <w:t>33.</w:t>
            </w:r>
            <w:r w:rsidR="00EE2C27">
              <w:t>Анализ прибыли и рентабельности структурного подразделения.</w:t>
            </w:r>
          </w:p>
          <w:p w:rsidR="00EE2C27" w:rsidRDefault="007666FA" w:rsidP="00EE2C27">
            <w:pPr>
              <w:pStyle w:val="60"/>
              <w:shd w:val="clear" w:color="auto" w:fill="auto"/>
              <w:tabs>
                <w:tab w:val="left" w:pos="474"/>
              </w:tabs>
            </w:pPr>
            <w:r>
              <w:t>34</w:t>
            </w:r>
            <w:r w:rsidR="00EE2C27">
              <w:t>.</w:t>
            </w:r>
            <w:r w:rsidR="004A0E49">
              <w:t>Ознакомление с основными категориями производственного персонала на данном предприятии, квалификационными</w:t>
            </w:r>
          </w:p>
          <w:p w:rsidR="00523BEF" w:rsidRDefault="004A0E49" w:rsidP="004A0E49">
            <w:pPr>
              <w:widowControl w:val="0"/>
              <w:tabs>
                <w:tab w:val="left" w:pos="6"/>
                <w:tab w:val="left" w:pos="3525"/>
              </w:tabs>
              <w:spacing w:after="0" w:line="274" w:lineRule="exact"/>
              <w:jc w:val="both"/>
              <w:rPr>
                <w:rStyle w:val="211pt"/>
                <w:rFonts w:eastAsia="Calibri"/>
              </w:rPr>
            </w:pPr>
            <w:r>
              <w:rPr>
                <w:rStyle w:val="211pt"/>
                <w:rFonts w:ascii="Calibri" w:eastAsia="Calibri" w:hAnsi="Calibri"/>
                <w:color w:val="auto"/>
                <w:lang w:eastAsia="en-US" w:bidi="ar-SA"/>
              </w:rPr>
              <w:tab/>
            </w:r>
            <w:r>
              <w:rPr>
                <w:rStyle w:val="211pt"/>
                <w:rFonts w:eastAsia="Calibri"/>
              </w:rPr>
              <w:t>требованиями к нему, организацией и планированием его труда</w:t>
            </w:r>
            <w:r w:rsidR="00157B8F">
              <w:rPr>
                <w:rStyle w:val="211pt"/>
                <w:rFonts w:eastAsia="Calibri"/>
              </w:rPr>
              <w:t>.</w:t>
            </w:r>
          </w:p>
          <w:p w:rsidR="00157B8F" w:rsidRDefault="00157B8F" w:rsidP="002674B4">
            <w:pPr>
              <w:widowControl w:val="0"/>
              <w:numPr>
                <w:ilvl w:val="0"/>
                <w:numId w:val="22"/>
              </w:numPr>
              <w:tabs>
                <w:tab w:val="left" w:pos="379"/>
              </w:tabs>
              <w:spacing w:after="0" w:line="274" w:lineRule="exact"/>
              <w:jc w:val="both"/>
            </w:pPr>
            <w:r>
              <w:rPr>
                <w:rStyle w:val="211pt"/>
                <w:rFonts w:eastAsia="Calibri"/>
              </w:rPr>
              <w:t>Анализ отличительных особенностей профессиональных требований в зависимости от квалификационных разрядов (технолог, повар, кондитер, другие).</w:t>
            </w:r>
          </w:p>
          <w:p w:rsidR="00157B8F" w:rsidRDefault="00157B8F" w:rsidP="002674B4">
            <w:pPr>
              <w:widowControl w:val="0"/>
              <w:numPr>
                <w:ilvl w:val="0"/>
                <w:numId w:val="22"/>
              </w:numPr>
              <w:tabs>
                <w:tab w:val="left" w:pos="456"/>
              </w:tabs>
              <w:spacing w:after="0" w:line="274" w:lineRule="exact"/>
              <w:jc w:val="both"/>
            </w:pPr>
            <w:r>
              <w:rPr>
                <w:rStyle w:val="211pt"/>
                <w:rFonts w:eastAsia="Calibri"/>
              </w:rPr>
              <w:t>Изучение функций, должностных обязанностей, прав и ответственности менеджера (зав. производством, ст. технолог).</w:t>
            </w:r>
          </w:p>
          <w:p w:rsidR="00157B8F" w:rsidRDefault="00157B8F" w:rsidP="002674B4">
            <w:pPr>
              <w:widowControl w:val="0"/>
              <w:numPr>
                <w:ilvl w:val="0"/>
                <w:numId w:val="22"/>
              </w:numPr>
              <w:tabs>
                <w:tab w:val="left" w:pos="466"/>
              </w:tabs>
              <w:spacing w:after="0" w:line="274" w:lineRule="exact"/>
              <w:jc w:val="both"/>
            </w:pPr>
            <w:r>
              <w:rPr>
                <w:rStyle w:val="211pt"/>
                <w:rFonts w:eastAsia="Calibri"/>
              </w:rPr>
              <w:t>Ознакомление с действующей системой материального и нематериального стимулирования труда. Изучение обязанностей менеджера (зав. производством) по подбору и расстановке кадров, мотивации их профессионального развития, оценке и стимулированию качества труда, распределению обязанностей персонала.</w:t>
            </w:r>
          </w:p>
          <w:p w:rsidR="00157B8F" w:rsidRDefault="00157B8F" w:rsidP="002674B4">
            <w:pPr>
              <w:widowControl w:val="0"/>
              <w:numPr>
                <w:ilvl w:val="0"/>
                <w:numId w:val="22"/>
              </w:numPr>
              <w:tabs>
                <w:tab w:val="left" w:pos="365"/>
              </w:tabs>
              <w:spacing w:after="0" w:line="274" w:lineRule="exact"/>
              <w:jc w:val="both"/>
            </w:pPr>
            <w:r>
              <w:rPr>
                <w:rStyle w:val="211pt"/>
                <w:rFonts w:eastAsia="Calibri"/>
              </w:rPr>
              <w:t>Участие в принятии управленческих решений. Научиться находить и принимать управленческие решения в условиях противоречивых требований, чтобы избежать конфликтных ситуаций.</w:t>
            </w:r>
          </w:p>
          <w:p w:rsidR="00157B8F" w:rsidRDefault="00157B8F" w:rsidP="002674B4">
            <w:pPr>
              <w:widowControl w:val="0"/>
              <w:numPr>
                <w:ilvl w:val="0"/>
                <w:numId w:val="22"/>
              </w:numPr>
              <w:tabs>
                <w:tab w:val="left" w:pos="360"/>
              </w:tabs>
              <w:spacing w:after="0" w:line="274" w:lineRule="exact"/>
              <w:jc w:val="both"/>
            </w:pPr>
            <w:r>
              <w:rPr>
                <w:rStyle w:val="211pt"/>
                <w:rFonts w:eastAsia="Calibri"/>
              </w:rPr>
              <w:t>Составление графиков выхода на работу производственного персонала.</w:t>
            </w:r>
          </w:p>
          <w:p w:rsidR="00157B8F" w:rsidRDefault="00157B8F" w:rsidP="002674B4">
            <w:pPr>
              <w:widowControl w:val="0"/>
              <w:numPr>
                <w:ilvl w:val="0"/>
                <w:numId w:val="22"/>
              </w:numPr>
              <w:tabs>
                <w:tab w:val="left" w:pos="418"/>
              </w:tabs>
              <w:spacing w:after="0" w:line="274" w:lineRule="exact"/>
              <w:jc w:val="both"/>
            </w:pPr>
            <w:r>
              <w:rPr>
                <w:rStyle w:val="211pt"/>
                <w:rFonts w:eastAsia="Calibri"/>
              </w:rPr>
              <w:t>Ознакомление со штатным расписанием, действующим на предприятии положением об оплате труда, порядком премирования работников, с организацией контроля за учётом рабочего времени и порядком составления табеля.</w:t>
            </w:r>
          </w:p>
          <w:p w:rsidR="00345ABA" w:rsidRPr="00157B8F" w:rsidRDefault="00157B8F" w:rsidP="00157B8F">
            <w:pPr>
              <w:widowControl w:val="0"/>
              <w:tabs>
                <w:tab w:val="left" w:pos="6"/>
                <w:tab w:val="left" w:pos="3525"/>
              </w:tabs>
              <w:spacing w:after="0" w:line="274" w:lineRule="exact"/>
              <w:jc w:val="both"/>
              <w:rPr>
                <w:rStyle w:val="211pt"/>
                <w:rFonts w:eastAsia="Calibri"/>
              </w:rPr>
            </w:pPr>
            <w:r>
              <w:rPr>
                <w:rStyle w:val="211pt"/>
                <w:rFonts w:eastAsia="Calibri"/>
              </w:rPr>
              <w:t>41.Участие в составлении табеля учёта рабочего времени.</w:t>
            </w:r>
          </w:p>
        </w:tc>
        <w:tc>
          <w:tcPr>
            <w:tcW w:w="27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5ABA" w:rsidRDefault="00345ABA" w:rsidP="00A81F0D">
            <w:pPr>
              <w:jc w:val="center"/>
              <w:rPr>
                <w:rFonts w:ascii="Times New Roman" w:hAnsi="Times New Roman"/>
              </w:rPr>
            </w:pPr>
          </w:p>
          <w:p w:rsidR="00345ABA" w:rsidRDefault="00345ABA" w:rsidP="0089058D">
            <w:pPr>
              <w:ind w:left="132"/>
              <w:jc w:val="center"/>
              <w:rPr>
                <w:rFonts w:ascii="Times New Roman" w:hAnsi="Times New Roman"/>
              </w:rPr>
            </w:pPr>
          </w:p>
          <w:p w:rsidR="00345ABA" w:rsidRDefault="00345ABA" w:rsidP="00A81F0D">
            <w:pPr>
              <w:jc w:val="center"/>
              <w:rPr>
                <w:rFonts w:ascii="Times New Roman" w:hAnsi="Times New Roman"/>
              </w:rPr>
            </w:pPr>
          </w:p>
          <w:p w:rsidR="00345ABA" w:rsidRDefault="00341A8C" w:rsidP="00A81F0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108</w:t>
            </w:r>
          </w:p>
          <w:p w:rsidR="00345ABA" w:rsidRDefault="00345ABA" w:rsidP="00A81F0D">
            <w:pPr>
              <w:jc w:val="center"/>
              <w:rPr>
                <w:rFonts w:ascii="Times New Roman" w:hAnsi="Times New Roman"/>
                <w:b/>
              </w:rPr>
            </w:pPr>
          </w:p>
          <w:p w:rsidR="00345ABA" w:rsidRDefault="00345ABA" w:rsidP="00A81F0D">
            <w:pPr>
              <w:jc w:val="center"/>
              <w:rPr>
                <w:rFonts w:ascii="Times New Roman" w:hAnsi="Times New Roman"/>
                <w:b/>
              </w:rPr>
            </w:pPr>
          </w:p>
          <w:p w:rsidR="00345ABA" w:rsidRPr="00A4318C" w:rsidRDefault="00345ABA" w:rsidP="00A81F0D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345ABA" w:rsidTr="00B43A48">
        <w:trPr>
          <w:trHeight w:val="262"/>
        </w:trPr>
        <w:tc>
          <w:tcPr>
            <w:tcW w:w="12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45ABA" w:rsidRDefault="00345ABA" w:rsidP="00A81F0D">
            <w:pPr>
              <w:pStyle w:val="Style33"/>
              <w:widowControl/>
              <w:spacing w:line="240" w:lineRule="auto"/>
              <w:jc w:val="left"/>
              <w:rPr>
                <w:rStyle w:val="211pt"/>
                <w:b/>
              </w:rPr>
            </w:pPr>
            <w:r>
              <w:rPr>
                <w:rStyle w:val="211pt"/>
                <w:b/>
              </w:rPr>
              <w:lastRenderedPageBreak/>
              <w:t>Консультации</w:t>
            </w:r>
          </w:p>
        </w:tc>
        <w:tc>
          <w:tcPr>
            <w:tcW w:w="27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45ABA" w:rsidRPr="00B43A48" w:rsidRDefault="00585F6B" w:rsidP="00A81F0D">
            <w:pPr>
              <w:jc w:val="center"/>
              <w:rPr>
                <w:rFonts w:ascii="Times New Roman" w:hAnsi="Times New Roman"/>
                <w:b/>
              </w:rPr>
            </w:pPr>
            <w:r w:rsidRPr="00B43A48">
              <w:rPr>
                <w:rFonts w:ascii="Times New Roman" w:hAnsi="Times New Roman"/>
                <w:b/>
              </w:rPr>
              <w:t>6</w:t>
            </w:r>
          </w:p>
        </w:tc>
      </w:tr>
      <w:tr w:rsidR="00345ABA" w:rsidTr="00B43A48">
        <w:trPr>
          <w:trHeight w:val="262"/>
        </w:trPr>
        <w:tc>
          <w:tcPr>
            <w:tcW w:w="12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45ABA" w:rsidRDefault="00345ABA" w:rsidP="00A81F0D">
            <w:pPr>
              <w:pStyle w:val="Style33"/>
              <w:widowControl/>
              <w:spacing w:line="240" w:lineRule="auto"/>
              <w:jc w:val="left"/>
              <w:rPr>
                <w:rStyle w:val="211pt"/>
                <w:b/>
              </w:rPr>
            </w:pPr>
            <w:r>
              <w:rPr>
                <w:rStyle w:val="211pt"/>
                <w:b/>
              </w:rPr>
              <w:t>Экзамен квалификационный</w:t>
            </w:r>
          </w:p>
        </w:tc>
        <w:tc>
          <w:tcPr>
            <w:tcW w:w="27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45ABA" w:rsidRPr="00B43A48" w:rsidRDefault="00585F6B" w:rsidP="00A81F0D">
            <w:pPr>
              <w:jc w:val="center"/>
              <w:rPr>
                <w:rFonts w:ascii="Times New Roman" w:hAnsi="Times New Roman"/>
                <w:b/>
              </w:rPr>
            </w:pPr>
            <w:r w:rsidRPr="00B43A48">
              <w:rPr>
                <w:rFonts w:ascii="Times New Roman" w:hAnsi="Times New Roman"/>
                <w:b/>
              </w:rPr>
              <w:t>6</w:t>
            </w:r>
          </w:p>
        </w:tc>
      </w:tr>
      <w:tr w:rsidR="00345ABA" w:rsidTr="00B43A48">
        <w:trPr>
          <w:trHeight w:val="262"/>
        </w:trPr>
        <w:tc>
          <w:tcPr>
            <w:tcW w:w="12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45ABA" w:rsidRDefault="00345ABA" w:rsidP="00A81F0D">
            <w:pPr>
              <w:pStyle w:val="Style33"/>
              <w:widowControl/>
              <w:spacing w:line="240" w:lineRule="auto"/>
              <w:jc w:val="left"/>
              <w:rPr>
                <w:rStyle w:val="211pt"/>
                <w:b/>
              </w:rPr>
            </w:pPr>
            <w:r>
              <w:rPr>
                <w:rStyle w:val="211pt"/>
                <w:b/>
              </w:rPr>
              <w:t xml:space="preserve">                                                                                                                                                                                                      Всего</w:t>
            </w:r>
          </w:p>
        </w:tc>
        <w:tc>
          <w:tcPr>
            <w:tcW w:w="27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45ABA" w:rsidRPr="00B43A48" w:rsidRDefault="00345ABA" w:rsidP="00A81F0D">
            <w:pPr>
              <w:jc w:val="center"/>
              <w:rPr>
                <w:rFonts w:ascii="Times New Roman" w:hAnsi="Times New Roman"/>
                <w:b/>
              </w:rPr>
            </w:pPr>
            <w:r w:rsidRPr="00B43A48">
              <w:rPr>
                <w:rFonts w:ascii="Times New Roman" w:hAnsi="Times New Roman"/>
                <w:b/>
              </w:rPr>
              <w:t>26</w:t>
            </w:r>
            <w:r w:rsidR="00585F6B" w:rsidRPr="00B43A48">
              <w:rPr>
                <w:rFonts w:ascii="Times New Roman" w:hAnsi="Times New Roman"/>
                <w:b/>
              </w:rPr>
              <w:t>0</w:t>
            </w:r>
          </w:p>
        </w:tc>
      </w:tr>
    </w:tbl>
    <w:p w:rsidR="00345ABA" w:rsidRDefault="00345ABA" w:rsidP="00E06F18">
      <w:pPr>
        <w:pStyle w:val="a3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345ABA" w:rsidRDefault="00345ABA" w:rsidP="00E06F18">
      <w:pPr>
        <w:pStyle w:val="a3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8417AA" w:rsidRDefault="008417AA" w:rsidP="00E06F18">
      <w:pPr>
        <w:pStyle w:val="a3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8417AA" w:rsidRDefault="008417AA" w:rsidP="00E06F18">
      <w:pPr>
        <w:pStyle w:val="a3"/>
        <w:ind w:left="360"/>
        <w:jc w:val="both"/>
        <w:rPr>
          <w:rFonts w:ascii="Times New Roman" w:hAnsi="Times New Roman"/>
          <w:b/>
          <w:sz w:val="24"/>
          <w:szCs w:val="24"/>
        </w:rPr>
        <w:sectPr w:rsidR="008417AA" w:rsidSect="008417AA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:rsidR="008417AA" w:rsidRDefault="007716C3" w:rsidP="00617BA6">
      <w:pPr>
        <w:pStyle w:val="a3"/>
        <w:numPr>
          <w:ilvl w:val="0"/>
          <w:numId w:val="3"/>
        </w:numPr>
        <w:jc w:val="both"/>
        <w:rPr>
          <w:rFonts w:ascii="Times New Roman" w:hAnsi="Times New Roman"/>
          <w:b/>
          <w:sz w:val="24"/>
          <w:szCs w:val="24"/>
        </w:rPr>
      </w:pPr>
      <w:r w:rsidRPr="007716C3">
        <w:rPr>
          <w:rFonts w:ascii="Times New Roman" w:hAnsi="Times New Roman"/>
          <w:b/>
          <w:sz w:val="24"/>
          <w:szCs w:val="24"/>
        </w:rPr>
        <w:lastRenderedPageBreak/>
        <w:t>УСЛОВИЯ РЕАЛИЗАЦИИ ПРОГРАММЫ ПРОФЕССИОНАЛЬНОГО МОДУЛЯ</w:t>
      </w:r>
    </w:p>
    <w:p w:rsidR="00D82AB0" w:rsidRPr="00EC25C1" w:rsidRDefault="00D82AB0" w:rsidP="00617BA6">
      <w:pPr>
        <w:pStyle w:val="a3"/>
        <w:widowControl w:val="0"/>
        <w:numPr>
          <w:ilvl w:val="1"/>
          <w:numId w:val="4"/>
        </w:numPr>
        <w:tabs>
          <w:tab w:val="left" w:pos="1251"/>
        </w:tabs>
        <w:spacing w:after="0" w:line="322" w:lineRule="exact"/>
        <w:jc w:val="both"/>
        <w:rPr>
          <w:rFonts w:ascii="Times New Roman" w:hAnsi="Times New Roman"/>
          <w:b/>
        </w:rPr>
      </w:pPr>
      <w:r w:rsidRPr="00EC25C1">
        <w:rPr>
          <w:rFonts w:ascii="Times New Roman" w:hAnsi="Times New Roman"/>
          <w:b/>
        </w:rPr>
        <w:t>Для реализации программы профессионального модуля должны быть предусмотрены следующие специальные помещения:</w:t>
      </w:r>
    </w:p>
    <w:p w:rsidR="00D32B53" w:rsidRDefault="00D82AB0" w:rsidP="00617BA6">
      <w:pPr>
        <w:spacing w:line="322" w:lineRule="exact"/>
        <w:ind w:firstLine="700"/>
        <w:jc w:val="both"/>
        <w:rPr>
          <w:rFonts w:ascii="Times New Roman" w:hAnsi="Times New Roman"/>
        </w:rPr>
      </w:pPr>
      <w:r w:rsidRPr="00D82AB0">
        <w:rPr>
          <w:rFonts w:ascii="Times New Roman" w:hAnsi="Times New Roman"/>
        </w:rPr>
        <w:t>Кабинеты:</w:t>
      </w:r>
    </w:p>
    <w:p w:rsidR="00D32B53" w:rsidRDefault="00617BA6" w:rsidP="00617BA6">
      <w:pPr>
        <w:spacing w:line="322" w:lineRule="exact"/>
        <w:ind w:firstLine="700"/>
        <w:jc w:val="both"/>
        <w:rPr>
          <w:rStyle w:val="31"/>
          <w:rFonts w:eastAsia="Calibri"/>
          <w:b w:val="0"/>
          <w:sz w:val="24"/>
          <w:szCs w:val="24"/>
        </w:rPr>
      </w:pPr>
      <w:r w:rsidRPr="00A438A6">
        <w:rPr>
          <w:rFonts w:ascii="Times New Roman" w:eastAsia="Times New Roman" w:hAnsi="Times New Roman"/>
          <w:sz w:val="24"/>
          <w:szCs w:val="24"/>
          <w:lang w:eastAsia="ru-RU"/>
        </w:rPr>
        <w:t>Кабинет Микробиологии, физиологии питания, санитарии и гигиены, Технического оснащения кулинарного и кондитерского производства, Организация хранения и контроля запасов и сырья</w:t>
      </w:r>
      <w:r w:rsidRPr="00A438A6">
        <w:rPr>
          <w:rStyle w:val="31"/>
          <w:rFonts w:eastAsia="Calibri"/>
          <w:b w:val="0"/>
          <w:sz w:val="24"/>
          <w:szCs w:val="24"/>
        </w:rPr>
        <w:t xml:space="preserve">, </w:t>
      </w:r>
      <w:r w:rsidRPr="00A438A6">
        <w:rPr>
          <w:rFonts w:ascii="Times New Roman" w:eastAsia="Times New Roman" w:hAnsi="Times New Roman"/>
          <w:sz w:val="24"/>
          <w:szCs w:val="24"/>
          <w:lang w:eastAsia="ru-RU"/>
        </w:rPr>
        <w:t xml:space="preserve">Организации обслуживания, Технологии кулинарного и кондитерского производства, </w:t>
      </w:r>
      <w:r w:rsidR="000D3FB7" w:rsidRPr="000D3FB7">
        <w:rPr>
          <w:rStyle w:val="31"/>
          <w:rFonts w:eastAsia="Calibri"/>
          <w:b w:val="0"/>
          <w:sz w:val="24"/>
          <w:szCs w:val="24"/>
        </w:rPr>
        <w:t>оснащенных</w:t>
      </w:r>
      <w:r w:rsidR="000D3FB7">
        <w:rPr>
          <w:rStyle w:val="31"/>
          <w:rFonts w:eastAsia="Calibri"/>
          <w:b w:val="0"/>
          <w:sz w:val="24"/>
          <w:szCs w:val="24"/>
        </w:rPr>
        <w:t xml:space="preserve"> оборудованием: доской учебной, рабочим местом преподавателя, столами, стульями ( по числу обучающихся), </w:t>
      </w:r>
      <w:r>
        <w:rPr>
          <w:rStyle w:val="31"/>
          <w:rFonts w:eastAsia="Calibri"/>
          <w:b w:val="0"/>
          <w:sz w:val="24"/>
          <w:szCs w:val="24"/>
        </w:rPr>
        <w:t>ш</w:t>
      </w:r>
      <w:r w:rsidR="000D3FB7">
        <w:rPr>
          <w:rStyle w:val="31"/>
          <w:rFonts w:eastAsia="Calibri"/>
          <w:b w:val="0"/>
          <w:sz w:val="24"/>
          <w:szCs w:val="24"/>
        </w:rPr>
        <w:t xml:space="preserve">кафами, для хранения муляжей ( инвентаря), раздаточного дидактического материала и др; техническими средствами: компьютером, средствами аудиовизуализации, мультимедийным проектором; наглядными пособиями( натуральными образцами продуктов, муляжами, плакатами, </w:t>
      </w:r>
      <w:r w:rsidR="000D3FB7" w:rsidRPr="000D3FB7">
        <w:rPr>
          <w:rFonts w:ascii="Times New Roman" w:hAnsi="Times New Roman"/>
          <w:sz w:val="24"/>
          <w:szCs w:val="24"/>
          <w:lang w:val="en-US" w:bidi="en-US"/>
        </w:rPr>
        <w:t>DVD</w:t>
      </w:r>
      <w:r w:rsidR="000D3FB7" w:rsidRPr="000D3FB7">
        <w:rPr>
          <w:rFonts w:ascii="Times New Roman" w:hAnsi="Times New Roman"/>
          <w:sz w:val="24"/>
          <w:szCs w:val="24"/>
          <w:lang w:bidi="en-US"/>
        </w:rPr>
        <w:t xml:space="preserve"> фильмами,</w:t>
      </w:r>
      <w:r w:rsidR="00EC25C1">
        <w:rPr>
          <w:rFonts w:ascii="Times New Roman" w:hAnsi="Times New Roman"/>
          <w:sz w:val="24"/>
          <w:szCs w:val="24"/>
          <w:lang w:bidi="en-US"/>
        </w:rPr>
        <w:t xml:space="preserve"> </w:t>
      </w:r>
      <w:r w:rsidR="00EC25C1">
        <w:rPr>
          <w:rStyle w:val="31"/>
          <w:rFonts w:eastAsia="Calibri"/>
          <w:b w:val="0"/>
          <w:sz w:val="24"/>
          <w:szCs w:val="24"/>
        </w:rPr>
        <w:t>мультимедийными пособиями).</w:t>
      </w:r>
    </w:p>
    <w:p w:rsidR="00EC25C1" w:rsidRDefault="00EC25C1" w:rsidP="00617BA6">
      <w:pPr>
        <w:spacing w:line="322" w:lineRule="exact"/>
        <w:ind w:firstLine="700"/>
        <w:jc w:val="both"/>
        <w:rPr>
          <w:rStyle w:val="31"/>
          <w:rFonts w:eastAsia="Calibri"/>
          <w:b w:val="0"/>
          <w:sz w:val="24"/>
          <w:szCs w:val="24"/>
        </w:rPr>
      </w:pPr>
      <w:r>
        <w:rPr>
          <w:rStyle w:val="31"/>
          <w:rFonts w:eastAsia="Calibri"/>
          <w:b w:val="0"/>
          <w:sz w:val="24"/>
          <w:szCs w:val="24"/>
        </w:rPr>
        <w:t>Лаборатория:</w:t>
      </w:r>
    </w:p>
    <w:p w:rsidR="00EC25C1" w:rsidRDefault="00EC25C1" w:rsidP="00617BA6">
      <w:pPr>
        <w:spacing w:line="322" w:lineRule="exact"/>
        <w:ind w:firstLine="700"/>
        <w:jc w:val="both"/>
        <w:rPr>
          <w:rStyle w:val="31"/>
          <w:rFonts w:eastAsia="Calibri"/>
          <w:b w:val="0"/>
          <w:sz w:val="24"/>
          <w:szCs w:val="24"/>
        </w:rPr>
      </w:pPr>
      <w:r>
        <w:rPr>
          <w:rStyle w:val="31"/>
          <w:rFonts w:eastAsia="Calibri"/>
          <w:b w:val="0"/>
          <w:sz w:val="24"/>
          <w:szCs w:val="24"/>
        </w:rPr>
        <w:t>Учебная кухня ресторана, оснащенная в соответствии с п. 6.2.1. Примерной программы по специальности 43.02.15 Поварское и кондитерское дело.</w:t>
      </w:r>
    </w:p>
    <w:p w:rsidR="00EC25C1" w:rsidRPr="00EC25C1" w:rsidRDefault="00EC25C1" w:rsidP="00617BA6">
      <w:pPr>
        <w:spacing w:line="322" w:lineRule="exact"/>
        <w:ind w:firstLine="700"/>
        <w:jc w:val="both"/>
        <w:rPr>
          <w:rFonts w:ascii="Times New Roman" w:hAnsi="Times New Roman"/>
          <w:b/>
          <w:sz w:val="24"/>
          <w:szCs w:val="24"/>
        </w:rPr>
      </w:pPr>
      <w:r w:rsidRPr="00EC25C1">
        <w:rPr>
          <w:rStyle w:val="31"/>
          <w:rFonts w:eastAsia="Calibri"/>
          <w:sz w:val="24"/>
          <w:szCs w:val="24"/>
        </w:rPr>
        <w:t>3.2. Информационное обеспечение реализации программы</w:t>
      </w:r>
    </w:p>
    <w:p w:rsidR="00EC25C1" w:rsidRDefault="00EC25C1" w:rsidP="00617BA6">
      <w:pPr>
        <w:spacing w:after="300" w:line="322" w:lineRule="exact"/>
        <w:ind w:firstLine="700"/>
        <w:jc w:val="both"/>
        <w:rPr>
          <w:rFonts w:ascii="Times New Roman" w:hAnsi="Times New Roman"/>
          <w:sz w:val="24"/>
          <w:szCs w:val="24"/>
        </w:rPr>
      </w:pPr>
      <w:r w:rsidRPr="00EC25C1">
        <w:rPr>
          <w:rFonts w:ascii="Times New Roman" w:hAnsi="Times New Roman"/>
          <w:sz w:val="24"/>
          <w:szCs w:val="24"/>
        </w:rPr>
        <w:t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ресурсы, рекомендуемые для использования в образовательном процессе.</w:t>
      </w:r>
    </w:p>
    <w:p w:rsidR="00894009" w:rsidRPr="004C2173" w:rsidRDefault="00894009" w:rsidP="00617BA6">
      <w:pPr>
        <w:spacing w:after="300" w:line="322" w:lineRule="exact"/>
        <w:ind w:firstLine="700"/>
        <w:jc w:val="both"/>
        <w:rPr>
          <w:rFonts w:ascii="Times New Roman" w:hAnsi="Times New Roman"/>
          <w:b/>
          <w:sz w:val="24"/>
          <w:szCs w:val="24"/>
        </w:rPr>
      </w:pPr>
      <w:r w:rsidRPr="004C2173">
        <w:rPr>
          <w:rFonts w:ascii="Times New Roman" w:hAnsi="Times New Roman"/>
          <w:b/>
          <w:sz w:val="24"/>
          <w:szCs w:val="24"/>
        </w:rPr>
        <w:t>3.2.1. Печатные издания:</w:t>
      </w:r>
    </w:p>
    <w:p w:rsidR="004C2173" w:rsidRDefault="004C2173" w:rsidP="00617BA6">
      <w:pPr>
        <w:widowControl w:val="0"/>
        <w:tabs>
          <w:tab w:val="left" w:pos="810"/>
        </w:tabs>
        <w:spacing w:after="0" w:line="322" w:lineRule="exact"/>
        <w:jc w:val="both"/>
        <w:rPr>
          <w:rFonts w:ascii="Times New Roman" w:hAnsi="Times New Roman"/>
          <w:sz w:val="24"/>
          <w:szCs w:val="24"/>
        </w:rPr>
      </w:pPr>
      <w:r w:rsidRPr="00C82CA9">
        <w:rPr>
          <w:rFonts w:ascii="Times New Roman" w:hAnsi="Times New Roman"/>
          <w:sz w:val="24"/>
          <w:szCs w:val="24"/>
        </w:rPr>
        <w:t>1.Российская Федерация. Законы. О качестве и безопасности пищевых продуктов [Электронный ресурс]: федер. закон: [принят Гос. Думой 1 дек.1999 г.: одобр. Советом Федерации 23 дек. 1999 г.: в ред. на 13.07.2015г. № 213-ФЗ].</w:t>
      </w:r>
    </w:p>
    <w:p w:rsidR="005A22CF" w:rsidRDefault="00C66FE6" w:rsidP="00617BA6">
      <w:pPr>
        <w:widowControl w:val="0"/>
        <w:tabs>
          <w:tab w:val="left" w:pos="2400"/>
          <w:tab w:val="left" w:pos="3816"/>
          <w:tab w:val="left" w:pos="6014"/>
          <w:tab w:val="left" w:pos="7497"/>
        </w:tabs>
        <w:spacing w:after="0" w:line="322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2. Российская Федерация. Постановления. Правила оказания услуг общественного  питания</w:t>
      </w:r>
      <w:r w:rsidR="00CB2B9C">
        <w:rPr>
          <w:rFonts w:ascii="Times New Roman" w:hAnsi="Times New Roman"/>
          <w:sz w:val="24"/>
          <w:szCs w:val="24"/>
        </w:rPr>
        <w:t xml:space="preserve"> </w:t>
      </w:r>
      <w:r w:rsidRPr="00023E77">
        <w:rPr>
          <w:rFonts w:ascii="Times New Roman" w:hAnsi="Times New Roman"/>
          <w:sz w:val="24"/>
          <w:szCs w:val="24"/>
        </w:rPr>
        <w:t xml:space="preserve">( электронный ресурс): постановление Правительства РФ: </w:t>
      </w:r>
      <w:r w:rsidR="000418EE" w:rsidRPr="00C82CA9">
        <w:rPr>
          <w:rFonts w:ascii="Times New Roman" w:hAnsi="Times New Roman"/>
          <w:sz w:val="24"/>
          <w:szCs w:val="24"/>
        </w:rPr>
        <w:t>[</w:t>
      </w:r>
      <w:r w:rsidRPr="00023E77">
        <w:rPr>
          <w:rFonts w:ascii="Times New Roman" w:hAnsi="Times New Roman"/>
          <w:sz w:val="24"/>
          <w:szCs w:val="24"/>
        </w:rPr>
        <w:t>Утв.15 авг. 1997 г. № 1036: в ред. От 10 мая 2007 № 276</w:t>
      </w:r>
      <w:r w:rsidR="000418EE" w:rsidRPr="00C82CA9">
        <w:rPr>
          <w:rFonts w:ascii="Times New Roman" w:hAnsi="Times New Roman"/>
          <w:sz w:val="24"/>
          <w:szCs w:val="24"/>
        </w:rPr>
        <w:t>].</w:t>
      </w:r>
    </w:p>
    <w:p w:rsidR="005A22CF" w:rsidRPr="005A22CF" w:rsidRDefault="005A22CF" w:rsidP="00617BA6">
      <w:pPr>
        <w:widowControl w:val="0"/>
        <w:tabs>
          <w:tab w:val="left" w:pos="2400"/>
          <w:tab w:val="left" w:pos="3816"/>
          <w:tab w:val="left" w:pos="6014"/>
          <w:tab w:val="left" w:pos="7497"/>
        </w:tabs>
        <w:spacing w:after="0" w:line="322" w:lineRule="exact"/>
        <w:jc w:val="both"/>
        <w:rPr>
          <w:rFonts w:ascii="Times New Roman" w:hAnsi="Times New Roman"/>
          <w:sz w:val="24"/>
          <w:szCs w:val="24"/>
        </w:rPr>
      </w:pPr>
      <w:r w:rsidRPr="005A22CF">
        <w:rPr>
          <w:rFonts w:ascii="Times New Roman" w:hAnsi="Times New Roman"/>
          <w:sz w:val="24"/>
          <w:szCs w:val="24"/>
        </w:rPr>
        <w:t>3.Федеральный закон от 2012г. №184-ФЗ «О техническом регулировании».</w:t>
      </w:r>
    </w:p>
    <w:p w:rsidR="005A22CF" w:rsidRPr="005A22CF" w:rsidRDefault="005A22CF" w:rsidP="00617BA6">
      <w:pPr>
        <w:widowControl w:val="0"/>
        <w:tabs>
          <w:tab w:val="left" w:pos="2400"/>
          <w:tab w:val="left" w:pos="3816"/>
          <w:tab w:val="left" w:pos="6014"/>
          <w:tab w:val="left" w:pos="7497"/>
        </w:tabs>
        <w:spacing w:after="0" w:line="322" w:lineRule="exact"/>
        <w:jc w:val="both"/>
        <w:rPr>
          <w:rFonts w:ascii="Times New Roman" w:hAnsi="Times New Roman"/>
          <w:sz w:val="24"/>
          <w:szCs w:val="24"/>
        </w:rPr>
      </w:pPr>
      <w:r w:rsidRPr="005A22CF">
        <w:rPr>
          <w:rFonts w:ascii="Times New Roman" w:hAnsi="Times New Roman"/>
          <w:sz w:val="24"/>
          <w:szCs w:val="24"/>
        </w:rPr>
        <w:t>4.Федеральный закон «О защите прав потребителей» (с изменениями и дополнениями на 13 июля 2015 г.)</w:t>
      </w:r>
    </w:p>
    <w:p w:rsidR="00AF174B" w:rsidRPr="0082118A" w:rsidRDefault="00AF174B" w:rsidP="00617BA6">
      <w:pPr>
        <w:widowControl w:val="0"/>
        <w:tabs>
          <w:tab w:val="left" w:pos="810"/>
        </w:tabs>
        <w:spacing w:after="0" w:line="322" w:lineRule="exact"/>
        <w:jc w:val="both"/>
        <w:rPr>
          <w:rFonts w:ascii="Times New Roman" w:hAnsi="Times New Roman"/>
          <w:sz w:val="24"/>
          <w:szCs w:val="24"/>
        </w:rPr>
      </w:pPr>
      <w:r w:rsidRPr="0082118A">
        <w:rPr>
          <w:rFonts w:ascii="Times New Roman" w:hAnsi="Times New Roman"/>
          <w:sz w:val="24"/>
          <w:szCs w:val="24"/>
        </w:rPr>
        <w:t>5. ГОСТ 31985-2013 Услуги общественного питания. Термины и определения- Введ. 2015-01- 01.- М.: 2014- III, 10 с.</w:t>
      </w:r>
    </w:p>
    <w:p w:rsidR="005A22CF" w:rsidRDefault="00AF174B" w:rsidP="00617BA6">
      <w:pPr>
        <w:widowControl w:val="0"/>
        <w:tabs>
          <w:tab w:val="left" w:pos="810"/>
        </w:tabs>
        <w:spacing w:after="0" w:line="322" w:lineRule="exact"/>
        <w:jc w:val="both"/>
        <w:rPr>
          <w:rFonts w:ascii="Times New Roman" w:hAnsi="Times New Roman"/>
          <w:sz w:val="24"/>
          <w:szCs w:val="24"/>
        </w:rPr>
      </w:pPr>
      <w:r w:rsidRPr="0082118A">
        <w:rPr>
          <w:rFonts w:ascii="Times New Roman" w:hAnsi="Times New Roman"/>
          <w:sz w:val="24"/>
          <w:szCs w:val="24"/>
        </w:rPr>
        <w:t>6.</w:t>
      </w:r>
      <w:r w:rsidR="000B7C0B" w:rsidRPr="0082118A">
        <w:rPr>
          <w:rFonts w:ascii="Times New Roman" w:hAnsi="Times New Roman"/>
          <w:sz w:val="24"/>
          <w:szCs w:val="24"/>
        </w:rPr>
        <w:t xml:space="preserve"> </w:t>
      </w:r>
      <w:r w:rsidRPr="0082118A">
        <w:rPr>
          <w:rFonts w:ascii="Times New Roman" w:hAnsi="Times New Roman"/>
          <w:sz w:val="24"/>
          <w:szCs w:val="24"/>
        </w:rPr>
        <w:t>ГОСТ 30390-2013 Услуги общественного питания. Продукция общественного питания, реализуемая населению. Общие технические условия- Введ.2016-01-01.- М.: Стандартинформ,2014- III, 12 с.</w:t>
      </w:r>
    </w:p>
    <w:p w:rsidR="005A22CF" w:rsidRPr="00274718" w:rsidRDefault="005A22CF" w:rsidP="00617BA6">
      <w:pPr>
        <w:widowControl w:val="0"/>
        <w:tabs>
          <w:tab w:val="left" w:pos="810"/>
        </w:tabs>
        <w:spacing w:after="0" w:line="322" w:lineRule="exact"/>
        <w:jc w:val="both"/>
        <w:rPr>
          <w:rFonts w:ascii="Times New Roman" w:hAnsi="Times New Roman"/>
          <w:sz w:val="24"/>
          <w:szCs w:val="24"/>
        </w:rPr>
      </w:pPr>
      <w:r w:rsidRPr="00274718">
        <w:rPr>
          <w:rFonts w:ascii="Times New Roman" w:hAnsi="Times New Roman"/>
          <w:sz w:val="24"/>
          <w:szCs w:val="24"/>
        </w:rPr>
        <w:t>7. ГОСТ 31985-2013 Услуги общественного питания. Термины и определения.- Введ. 2015-01-01. - М.: Стандартинформ, 2014.-III, 10 с.</w:t>
      </w:r>
    </w:p>
    <w:p w:rsidR="005A22CF" w:rsidRPr="00274718" w:rsidRDefault="005A22CF" w:rsidP="00617BA6">
      <w:pPr>
        <w:widowControl w:val="0"/>
        <w:tabs>
          <w:tab w:val="left" w:pos="810"/>
        </w:tabs>
        <w:spacing w:after="0" w:line="322" w:lineRule="exact"/>
        <w:jc w:val="both"/>
        <w:rPr>
          <w:rFonts w:ascii="Times New Roman" w:hAnsi="Times New Roman"/>
          <w:sz w:val="24"/>
          <w:szCs w:val="24"/>
        </w:rPr>
      </w:pPr>
      <w:r w:rsidRPr="00274718">
        <w:rPr>
          <w:rFonts w:ascii="Times New Roman" w:hAnsi="Times New Roman"/>
          <w:sz w:val="24"/>
          <w:szCs w:val="24"/>
        </w:rPr>
        <w:t xml:space="preserve">8. ГОСТ 30390-2013 Услуги общественного питания. Продукция общественного питания, реализуемая населению. Общие технические условия - Введ. 2016 - 01 - 01.- М.: </w:t>
      </w:r>
      <w:r w:rsidRPr="00274718">
        <w:rPr>
          <w:rFonts w:ascii="Times New Roman" w:hAnsi="Times New Roman"/>
          <w:sz w:val="24"/>
          <w:szCs w:val="24"/>
        </w:rPr>
        <w:lastRenderedPageBreak/>
        <w:t>Стандартинформ, 2014.- III, 12 с.</w:t>
      </w:r>
    </w:p>
    <w:p w:rsidR="005A22CF" w:rsidRPr="00274718" w:rsidRDefault="005A22CF" w:rsidP="00617BA6">
      <w:pPr>
        <w:widowControl w:val="0"/>
        <w:tabs>
          <w:tab w:val="left" w:pos="821"/>
        </w:tabs>
        <w:spacing w:after="0" w:line="322" w:lineRule="exact"/>
        <w:jc w:val="both"/>
        <w:rPr>
          <w:rFonts w:ascii="Times New Roman" w:hAnsi="Times New Roman"/>
          <w:sz w:val="24"/>
          <w:szCs w:val="24"/>
        </w:rPr>
      </w:pPr>
      <w:r w:rsidRPr="00274718">
        <w:rPr>
          <w:rFonts w:ascii="Times New Roman" w:hAnsi="Times New Roman"/>
          <w:sz w:val="24"/>
          <w:szCs w:val="24"/>
        </w:rPr>
        <w:t>9. ГОСТ 30389 - 2013 Услуги общественного питания. Предприятия общественного питания. Классификация и общие требования - Введ. 2016 - 01 - М.: Стандартинформ, 2014.- III, 12 с.</w:t>
      </w:r>
    </w:p>
    <w:p w:rsidR="005A22CF" w:rsidRPr="00274718" w:rsidRDefault="005A22CF" w:rsidP="00617BA6">
      <w:pPr>
        <w:widowControl w:val="0"/>
        <w:tabs>
          <w:tab w:val="left" w:pos="1118"/>
        </w:tabs>
        <w:spacing w:after="0" w:line="370" w:lineRule="exact"/>
        <w:jc w:val="both"/>
        <w:rPr>
          <w:rFonts w:ascii="Times New Roman" w:hAnsi="Times New Roman"/>
          <w:sz w:val="24"/>
          <w:szCs w:val="24"/>
        </w:rPr>
      </w:pPr>
      <w:r w:rsidRPr="00274718">
        <w:rPr>
          <w:rFonts w:ascii="Times New Roman" w:hAnsi="Times New Roman"/>
          <w:sz w:val="24"/>
          <w:szCs w:val="24"/>
        </w:rPr>
        <w:t>10. ГОСТ 31986-2012 Услуги общественного питания. Метод органолептической оценки качества продукции общественного питания. - Введ. 2015 - 01 - 01. - М.: Стандартинформ, 2014. - III, 11 с.</w:t>
      </w:r>
    </w:p>
    <w:p w:rsidR="00274718" w:rsidRPr="00274718" w:rsidRDefault="009E410F" w:rsidP="00617BA6">
      <w:pPr>
        <w:widowControl w:val="0"/>
        <w:tabs>
          <w:tab w:val="left" w:pos="891"/>
        </w:tabs>
        <w:spacing w:after="0" w:line="370" w:lineRule="exact"/>
        <w:jc w:val="both"/>
        <w:rPr>
          <w:rFonts w:ascii="Times New Roman" w:hAnsi="Times New Roman"/>
          <w:sz w:val="24"/>
          <w:szCs w:val="24"/>
        </w:rPr>
      </w:pPr>
      <w:r w:rsidRPr="00274718">
        <w:rPr>
          <w:rFonts w:ascii="Times New Roman" w:hAnsi="Times New Roman"/>
          <w:sz w:val="24"/>
          <w:szCs w:val="24"/>
        </w:rPr>
        <w:t xml:space="preserve">11. </w:t>
      </w:r>
      <w:r w:rsidR="00274718" w:rsidRPr="00274718">
        <w:rPr>
          <w:rFonts w:ascii="Times New Roman" w:hAnsi="Times New Roman"/>
          <w:sz w:val="24"/>
          <w:szCs w:val="24"/>
        </w:rPr>
        <w:t>ГОСТ 31987-2012 Услуги общественного питания. Технологические документы на продукцию общественного питания. Общие требования к оформлению, построению и содержанию.- Введ. 2015 - 01 - 01. - М.: Стандартинформ, 2014.- III, 16 с.</w:t>
      </w:r>
    </w:p>
    <w:p w:rsidR="00DC7712" w:rsidRDefault="00905A61" w:rsidP="00617BA6">
      <w:pPr>
        <w:widowControl w:val="0"/>
        <w:tabs>
          <w:tab w:val="left" w:pos="891"/>
        </w:tabs>
        <w:spacing w:after="0" w:line="370" w:lineRule="exact"/>
        <w:jc w:val="both"/>
        <w:rPr>
          <w:rFonts w:ascii="Times New Roman" w:hAnsi="Times New Roman"/>
        </w:rPr>
      </w:pPr>
      <w:r w:rsidRPr="00DC7712">
        <w:rPr>
          <w:rFonts w:ascii="Times New Roman" w:hAnsi="Times New Roman"/>
          <w:sz w:val="24"/>
          <w:szCs w:val="24"/>
        </w:rPr>
        <w:t xml:space="preserve">12. </w:t>
      </w:r>
      <w:r w:rsidR="00DC7712" w:rsidRPr="00DC7712">
        <w:rPr>
          <w:rFonts w:ascii="Times New Roman" w:hAnsi="Times New Roman"/>
        </w:rPr>
        <w:t>ГОСТ 31988-2012 Услуги общественного питания. Метод расчета отходов и потерь сырья и пищевых продуктов при производстве продукции общественного питания. - Введ. 2015 - 01 - 01. - М.: Стандартинформ, 2014. - III, 10 с.</w:t>
      </w:r>
    </w:p>
    <w:p w:rsidR="00DC7712" w:rsidRPr="00617BA6" w:rsidRDefault="00DC7712" w:rsidP="00617BA6">
      <w:pPr>
        <w:widowControl w:val="0"/>
        <w:tabs>
          <w:tab w:val="left" w:pos="891"/>
        </w:tabs>
        <w:spacing w:after="0" w:line="370" w:lineRule="exact"/>
        <w:jc w:val="both"/>
        <w:rPr>
          <w:rFonts w:ascii="Times New Roman" w:hAnsi="Times New Roman"/>
          <w:sz w:val="24"/>
          <w:szCs w:val="24"/>
        </w:rPr>
      </w:pPr>
      <w:r w:rsidRPr="00DC7712">
        <w:rPr>
          <w:rFonts w:ascii="Times New Roman" w:hAnsi="Times New Roman"/>
          <w:sz w:val="24"/>
          <w:szCs w:val="24"/>
        </w:rPr>
        <w:t xml:space="preserve">13. СанПиН 2.3.2. 1324-03Гигиенические требования к срокам годности и условиям </w:t>
      </w:r>
      <w:r w:rsidRPr="00617BA6">
        <w:rPr>
          <w:rFonts w:ascii="Times New Roman" w:hAnsi="Times New Roman"/>
          <w:sz w:val="24"/>
          <w:szCs w:val="24"/>
        </w:rPr>
        <w:t>хранения пищевых продуктов [Электронный ресурс]: постановление Главного государственного санитарного врача РФ от 22 мая 2003 г. № 98.</w:t>
      </w:r>
    </w:p>
    <w:p w:rsidR="00DC7712" w:rsidRPr="00617BA6" w:rsidRDefault="00C867A6" w:rsidP="00617BA6">
      <w:pPr>
        <w:widowControl w:val="0"/>
        <w:tabs>
          <w:tab w:val="left" w:pos="894"/>
        </w:tabs>
        <w:spacing w:after="0" w:line="370" w:lineRule="exact"/>
        <w:jc w:val="both"/>
        <w:rPr>
          <w:rFonts w:ascii="Times New Roman" w:hAnsi="Times New Roman"/>
          <w:sz w:val="24"/>
          <w:szCs w:val="24"/>
          <w:lang w:bidi="en-US"/>
        </w:rPr>
      </w:pPr>
      <w:r w:rsidRPr="00617BA6">
        <w:rPr>
          <w:rFonts w:ascii="Times New Roman" w:hAnsi="Times New Roman"/>
          <w:sz w:val="24"/>
          <w:szCs w:val="24"/>
        </w:rPr>
        <w:t>14.</w:t>
      </w:r>
      <w:r w:rsidR="00DC7712" w:rsidRPr="00617BA6">
        <w:rPr>
          <w:rFonts w:ascii="Times New Roman" w:hAnsi="Times New Roman"/>
          <w:sz w:val="24"/>
          <w:szCs w:val="24"/>
        </w:rPr>
        <w:t xml:space="preserve"> СП 1.1.1058-01. Организация и проведение производственного контроля за соблюдением санитарных правил и выполнением санитарноэпидемиологических (профилактических) мероприятий [Электронный ресурс]: постановление Главного государственного санитарного врача РФ от 13 июля 2001 г. № 18 [в редакции СП 1.1.2193-07 «Дополнения № 1»]. - Режим доступа: </w:t>
      </w:r>
      <w:r w:rsidR="00DC7712" w:rsidRPr="00617BA6">
        <w:rPr>
          <w:rFonts w:ascii="Times New Roman" w:hAnsi="Times New Roman"/>
          <w:sz w:val="24"/>
          <w:szCs w:val="24"/>
          <w:lang w:val="en-US" w:bidi="en-US"/>
        </w:rPr>
        <w:t>http</w:t>
      </w:r>
      <w:r w:rsidR="00DC7712" w:rsidRPr="00617BA6">
        <w:rPr>
          <w:rFonts w:ascii="Times New Roman" w:hAnsi="Times New Roman"/>
          <w:sz w:val="24"/>
          <w:szCs w:val="24"/>
        </w:rPr>
        <w:t xml:space="preserve">: </w:t>
      </w:r>
      <w:r w:rsidR="00DC7712" w:rsidRPr="00617BA6">
        <w:rPr>
          <w:rFonts w:ascii="Times New Roman" w:hAnsi="Times New Roman"/>
          <w:sz w:val="24"/>
          <w:szCs w:val="24"/>
          <w:lang w:bidi="en-US"/>
        </w:rPr>
        <w:t>//</w:t>
      </w:r>
      <w:hyperlink r:id="rId8" w:history="1">
        <w:r w:rsidR="00DC7712" w:rsidRPr="00617BA6">
          <w:rPr>
            <w:rStyle w:val="a8"/>
            <w:rFonts w:ascii="Times New Roman" w:hAnsi="Times New Roman"/>
            <w:sz w:val="24"/>
            <w:szCs w:val="24"/>
            <w:lang w:val="en-US" w:bidi="en-US"/>
          </w:rPr>
          <w:t>www</w:t>
        </w:r>
        <w:r w:rsidR="00DC7712" w:rsidRPr="00617BA6">
          <w:rPr>
            <w:rStyle w:val="a8"/>
            <w:rFonts w:ascii="Times New Roman" w:hAnsi="Times New Roman"/>
            <w:sz w:val="24"/>
            <w:szCs w:val="24"/>
            <w:lang w:bidi="en-US"/>
          </w:rPr>
          <w:t>.</w:t>
        </w:r>
        <w:r w:rsidR="00DC7712" w:rsidRPr="00617BA6">
          <w:rPr>
            <w:rStyle w:val="a8"/>
            <w:rFonts w:ascii="Times New Roman" w:hAnsi="Times New Roman"/>
            <w:sz w:val="24"/>
            <w:szCs w:val="24"/>
            <w:lang w:val="en-US" w:bidi="en-US"/>
          </w:rPr>
          <w:t>fabrikabiz</w:t>
        </w:r>
        <w:r w:rsidR="00DC7712" w:rsidRPr="00617BA6">
          <w:rPr>
            <w:rStyle w:val="a8"/>
            <w:rFonts w:ascii="Times New Roman" w:hAnsi="Times New Roman"/>
            <w:sz w:val="24"/>
            <w:szCs w:val="24"/>
            <w:lang w:bidi="en-US"/>
          </w:rPr>
          <w:t>.</w:t>
        </w:r>
        <w:r w:rsidR="00DC7712" w:rsidRPr="00617BA6">
          <w:rPr>
            <w:rStyle w:val="a8"/>
            <w:rFonts w:ascii="Times New Roman" w:hAnsi="Times New Roman"/>
            <w:sz w:val="24"/>
            <w:szCs w:val="24"/>
            <w:lang w:val="en-US" w:bidi="en-US"/>
          </w:rPr>
          <w:t>ru</w:t>
        </w:r>
        <w:r w:rsidR="00DC7712" w:rsidRPr="00617BA6">
          <w:rPr>
            <w:rStyle w:val="a8"/>
            <w:rFonts w:ascii="Times New Roman" w:hAnsi="Times New Roman"/>
            <w:sz w:val="24"/>
            <w:szCs w:val="24"/>
            <w:lang w:bidi="en-US"/>
          </w:rPr>
          <w:t>/1</w:t>
        </w:r>
        <w:r w:rsidR="00DC7712" w:rsidRPr="00617BA6">
          <w:rPr>
            <w:rStyle w:val="a8"/>
            <w:rFonts w:ascii="Times New Roman" w:hAnsi="Times New Roman"/>
            <w:sz w:val="24"/>
            <w:szCs w:val="24"/>
          </w:rPr>
          <w:t>002/4/0</w:t>
        </w:r>
        <w:r w:rsidR="00DC7712" w:rsidRPr="00617BA6">
          <w:rPr>
            <w:rStyle w:val="a8"/>
            <w:rFonts w:ascii="Times New Roman" w:hAnsi="Times New Roman"/>
            <w:sz w:val="24"/>
            <w:szCs w:val="24"/>
            <w:lang w:bidi="en-US"/>
          </w:rPr>
          <w:t>.</w:t>
        </w:r>
        <w:r w:rsidR="00DC7712" w:rsidRPr="00617BA6">
          <w:rPr>
            <w:rStyle w:val="a8"/>
            <w:rFonts w:ascii="Times New Roman" w:hAnsi="Times New Roman"/>
            <w:sz w:val="24"/>
            <w:szCs w:val="24"/>
            <w:lang w:val="en-US" w:bidi="en-US"/>
          </w:rPr>
          <w:t>php</w:t>
        </w:r>
        <w:r w:rsidR="00DC7712" w:rsidRPr="00617BA6">
          <w:rPr>
            <w:rStyle w:val="a8"/>
            <w:rFonts w:ascii="Times New Roman" w:hAnsi="Times New Roman"/>
            <w:sz w:val="24"/>
            <w:szCs w:val="24"/>
            <w:lang w:bidi="en-US"/>
          </w:rPr>
          <w:t>-</w:t>
        </w:r>
      </w:hyperlink>
      <w:r w:rsidR="00DC7712" w:rsidRPr="00617BA6">
        <w:rPr>
          <w:rFonts w:ascii="Times New Roman" w:hAnsi="Times New Roman"/>
          <w:sz w:val="24"/>
          <w:szCs w:val="24"/>
          <w:lang w:bidi="en-US"/>
        </w:rPr>
        <w:t xml:space="preserve"> </w:t>
      </w:r>
      <w:r w:rsidR="00DC7712" w:rsidRPr="00617BA6">
        <w:rPr>
          <w:rFonts w:ascii="Times New Roman" w:hAnsi="Times New Roman"/>
          <w:sz w:val="24"/>
          <w:szCs w:val="24"/>
          <w:lang w:val="en-US" w:bidi="en-US"/>
        </w:rPr>
        <w:t>show</w:t>
      </w:r>
      <w:r w:rsidR="00DC7712" w:rsidRPr="00617BA6">
        <w:rPr>
          <w:rFonts w:ascii="Times New Roman" w:hAnsi="Times New Roman"/>
          <w:sz w:val="24"/>
          <w:szCs w:val="24"/>
          <w:lang w:bidi="en-US"/>
        </w:rPr>
        <w:t>_</w:t>
      </w:r>
      <w:r w:rsidR="00DC7712" w:rsidRPr="00617BA6">
        <w:rPr>
          <w:rFonts w:ascii="Times New Roman" w:hAnsi="Times New Roman"/>
          <w:sz w:val="24"/>
          <w:szCs w:val="24"/>
          <w:lang w:val="en-US" w:bidi="en-US"/>
        </w:rPr>
        <w:t>art</w:t>
      </w:r>
      <w:r w:rsidR="00DC7712" w:rsidRPr="00617BA6">
        <w:rPr>
          <w:rFonts w:ascii="Times New Roman" w:hAnsi="Times New Roman"/>
          <w:sz w:val="24"/>
          <w:szCs w:val="24"/>
          <w:lang w:bidi="en-US"/>
        </w:rPr>
        <w:t>=2758.</w:t>
      </w:r>
    </w:p>
    <w:p w:rsidR="00DC7712" w:rsidRPr="00617BA6" w:rsidRDefault="00DC7712" w:rsidP="00617BA6">
      <w:pPr>
        <w:widowControl w:val="0"/>
        <w:tabs>
          <w:tab w:val="left" w:pos="891"/>
        </w:tabs>
        <w:spacing w:after="0" w:line="370" w:lineRule="exact"/>
        <w:ind w:right="280"/>
        <w:jc w:val="both"/>
        <w:rPr>
          <w:rFonts w:ascii="Times New Roman" w:hAnsi="Times New Roman"/>
          <w:sz w:val="24"/>
          <w:szCs w:val="24"/>
        </w:rPr>
      </w:pPr>
      <w:r w:rsidRPr="00617BA6">
        <w:rPr>
          <w:rFonts w:ascii="Times New Roman" w:hAnsi="Times New Roman"/>
          <w:sz w:val="24"/>
          <w:szCs w:val="24"/>
          <w:lang w:bidi="en-US"/>
        </w:rPr>
        <w:t>15.</w:t>
      </w:r>
      <w:r w:rsidRPr="00617BA6">
        <w:rPr>
          <w:rFonts w:ascii="Times New Roman" w:hAnsi="Times New Roman"/>
          <w:sz w:val="24"/>
          <w:szCs w:val="24"/>
        </w:rPr>
        <w:t xml:space="preserve">СанПиН </w:t>
      </w:r>
      <w:r w:rsidRPr="00617BA6">
        <w:rPr>
          <w:rFonts w:ascii="Times New Roman" w:hAnsi="Times New Roman"/>
          <w:sz w:val="24"/>
          <w:szCs w:val="24"/>
          <w:lang w:bidi="en-US"/>
        </w:rPr>
        <w:t xml:space="preserve">2.3.2.1078-01 </w:t>
      </w:r>
      <w:r w:rsidRPr="00617BA6">
        <w:rPr>
          <w:rFonts w:ascii="Times New Roman" w:hAnsi="Times New Roman"/>
          <w:sz w:val="24"/>
          <w:szCs w:val="24"/>
        </w:rPr>
        <w:t>Гигиенические требования безопасности и пищевой ценности пищевых продуктов [Электронный ресурс]: постановление Г лавного государственного санитарного врача РФ от 20 августа 2002 г. № 27</w:t>
      </w:r>
    </w:p>
    <w:p w:rsidR="00DC7712" w:rsidRPr="00617BA6" w:rsidRDefault="00DC7712" w:rsidP="00617BA6">
      <w:pPr>
        <w:widowControl w:val="0"/>
        <w:tabs>
          <w:tab w:val="left" w:pos="891"/>
        </w:tabs>
        <w:spacing w:after="0" w:line="370" w:lineRule="exact"/>
        <w:ind w:right="280"/>
        <w:jc w:val="both"/>
        <w:rPr>
          <w:rFonts w:ascii="Times New Roman" w:hAnsi="Times New Roman"/>
          <w:sz w:val="24"/>
          <w:szCs w:val="24"/>
        </w:rPr>
      </w:pPr>
      <w:r w:rsidRPr="00617BA6">
        <w:rPr>
          <w:rFonts w:ascii="Times New Roman" w:hAnsi="Times New Roman"/>
          <w:sz w:val="24"/>
          <w:szCs w:val="24"/>
        </w:rPr>
        <w:t>16. СанПиН 2.3.6. 1079-01 Санитарно-эпидемиологические требования к организациям общественного питания, изготовлению и оборотоспособности в них пищевых продуктов и продовольственного сырья [Электронный ресурс]:</w:t>
      </w:r>
    </w:p>
    <w:p w:rsidR="00DC7712" w:rsidRPr="00617BA6" w:rsidRDefault="00DC7712" w:rsidP="00617BA6">
      <w:pPr>
        <w:tabs>
          <w:tab w:val="left" w:pos="909"/>
        </w:tabs>
        <w:spacing w:line="370" w:lineRule="exact"/>
        <w:jc w:val="both"/>
        <w:rPr>
          <w:rFonts w:ascii="Times New Roman" w:hAnsi="Times New Roman"/>
          <w:sz w:val="24"/>
          <w:szCs w:val="24"/>
        </w:rPr>
      </w:pPr>
      <w:r w:rsidRPr="00617BA6">
        <w:rPr>
          <w:rFonts w:ascii="Times New Roman" w:hAnsi="Times New Roman"/>
          <w:sz w:val="24"/>
          <w:szCs w:val="24"/>
        </w:rPr>
        <w:t>постановление Главного государственного санитарного врача РФ от 08 ноября 2001 г. № 31 [в редакции СП 2.3.6. 2867-11 «Изменения и дополнения» № 4»]. - Режим доступа:</w:t>
      </w:r>
    </w:p>
    <w:p w:rsidR="00DC7712" w:rsidRPr="00617BA6" w:rsidRDefault="00DC7712" w:rsidP="00617BA6">
      <w:pPr>
        <w:pStyle w:val="a9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17BA6">
        <w:rPr>
          <w:rFonts w:ascii="Times New Roman" w:hAnsi="Times New Roman"/>
          <w:sz w:val="24"/>
          <w:szCs w:val="24"/>
        </w:rPr>
        <w:t>17. Профессиональный стандарт «Кондитер/Шоколатье».</w:t>
      </w:r>
    </w:p>
    <w:p w:rsidR="00DC7712" w:rsidRPr="00617BA6" w:rsidRDefault="00DC7712" w:rsidP="00617BA6">
      <w:pPr>
        <w:pStyle w:val="a9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17BA6">
        <w:rPr>
          <w:rFonts w:ascii="Times New Roman" w:hAnsi="Times New Roman"/>
          <w:sz w:val="24"/>
          <w:szCs w:val="24"/>
        </w:rPr>
        <w:t>18. Профессиональный стандарт «Повар». Приказ Министерства труда и социальной защиты РФ от 08.09.2015 № 610н (зарегистрировано в Минюсте России 29.09.2015 № 39023).</w:t>
      </w:r>
    </w:p>
    <w:p w:rsidR="008F6BF5" w:rsidRPr="00617BA6" w:rsidRDefault="00617BA6" w:rsidP="00617BA6">
      <w:pPr>
        <w:widowControl w:val="0"/>
        <w:spacing w:after="0" w:line="370" w:lineRule="exact"/>
        <w:jc w:val="both"/>
        <w:rPr>
          <w:rFonts w:ascii="Times New Roman" w:hAnsi="Times New Roman"/>
          <w:sz w:val="24"/>
          <w:szCs w:val="24"/>
        </w:rPr>
      </w:pPr>
      <w:r w:rsidRPr="00617BA6">
        <w:rPr>
          <w:rFonts w:ascii="Times New Roman" w:hAnsi="Times New Roman"/>
          <w:sz w:val="24"/>
          <w:szCs w:val="24"/>
        </w:rPr>
        <w:t>19</w:t>
      </w:r>
      <w:r w:rsidR="008F6BF5" w:rsidRPr="00617BA6">
        <w:rPr>
          <w:rFonts w:ascii="Times New Roman" w:hAnsi="Times New Roman"/>
          <w:sz w:val="24"/>
          <w:szCs w:val="24"/>
        </w:rPr>
        <w:t>.</w:t>
      </w:r>
      <w:r w:rsidR="008F6BF5" w:rsidRPr="00617BA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Пукалина Н.Н. </w:t>
      </w:r>
      <w:r w:rsidR="008F6BF5" w:rsidRPr="00617BA6">
        <w:rPr>
          <w:rFonts w:ascii="Times New Roman" w:hAnsi="Times New Roman"/>
          <w:color w:val="000000" w:themeColor="text1"/>
          <w:sz w:val="24"/>
          <w:szCs w:val="24"/>
        </w:rPr>
        <w:t>Организация и контроль  текущей деятельности  подчиненного персонала, Учебник СПО Издательский центр «Академия» - 2018. -304 С</w:t>
      </w:r>
    </w:p>
    <w:p w:rsidR="008F6BF5" w:rsidRPr="00617BA6" w:rsidRDefault="008F6BF5" w:rsidP="00617BA6">
      <w:pPr>
        <w:widowControl w:val="0"/>
        <w:spacing w:after="0" w:line="370" w:lineRule="exact"/>
        <w:jc w:val="both"/>
        <w:rPr>
          <w:rFonts w:ascii="Times New Roman" w:hAnsi="Times New Roman"/>
          <w:sz w:val="24"/>
          <w:szCs w:val="24"/>
        </w:rPr>
      </w:pPr>
      <w:r w:rsidRPr="00617BA6">
        <w:rPr>
          <w:rFonts w:ascii="Times New Roman" w:hAnsi="Times New Roman"/>
          <w:sz w:val="24"/>
          <w:szCs w:val="24"/>
        </w:rPr>
        <w:t>Дополнительные источники:</w:t>
      </w:r>
    </w:p>
    <w:p w:rsidR="0082118A" w:rsidRPr="00617BA6" w:rsidRDefault="00617BA6" w:rsidP="00617BA6">
      <w:pPr>
        <w:widowControl w:val="0"/>
        <w:tabs>
          <w:tab w:val="left" w:pos="2010"/>
          <w:tab w:val="left" w:pos="4725"/>
          <w:tab w:val="left" w:pos="8040"/>
        </w:tabs>
        <w:spacing w:after="0" w:line="322" w:lineRule="exact"/>
        <w:jc w:val="both"/>
        <w:rPr>
          <w:rFonts w:ascii="Times New Roman" w:hAnsi="Times New Roman"/>
          <w:color w:val="212529"/>
          <w:sz w:val="24"/>
          <w:szCs w:val="24"/>
          <w:shd w:val="clear" w:color="auto" w:fill="FFFFFF"/>
        </w:rPr>
      </w:pPr>
      <w:r w:rsidRPr="00617BA6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 xml:space="preserve">1. Кустова, И. А. Менеджмент и управление персоналом в организациях общественного питания : учебное пособие для СПО / И. А. Кустова. — Саратов : Профобразование, 2021. </w:t>
      </w:r>
      <w:r w:rsidRPr="00617BA6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lastRenderedPageBreak/>
        <w:t xml:space="preserve">— 103 c. — ISBN 978-5-4488-1266-8. — Текст : электронный // Электронный ресурс цифровой образовательной среды СПО PROFобразование : [сайт]. — URL: </w:t>
      </w:r>
      <w:hyperlink r:id="rId9" w:history="1">
        <w:r w:rsidRPr="00617BA6">
          <w:rPr>
            <w:rStyle w:val="a8"/>
            <w:rFonts w:ascii="Times New Roman" w:hAnsi="Times New Roman"/>
            <w:sz w:val="24"/>
            <w:szCs w:val="24"/>
            <w:shd w:val="clear" w:color="auto" w:fill="FFFFFF"/>
          </w:rPr>
          <w:t>https://profspo.ru/books/106832</w:t>
        </w:r>
      </w:hyperlink>
    </w:p>
    <w:p w:rsidR="00617BA6" w:rsidRPr="00617BA6" w:rsidRDefault="00617BA6" w:rsidP="00617BA6">
      <w:pPr>
        <w:widowControl w:val="0"/>
        <w:tabs>
          <w:tab w:val="left" w:pos="2010"/>
          <w:tab w:val="left" w:pos="4725"/>
          <w:tab w:val="left" w:pos="8040"/>
        </w:tabs>
        <w:spacing w:after="0" w:line="322" w:lineRule="exact"/>
        <w:jc w:val="both"/>
        <w:rPr>
          <w:rFonts w:ascii="Times New Roman" w:hAnsi="Times New Roman"/>
          <w:color w:val="212529"/>
          <w:sz w:val="24"/>
          <w:szCs w:val="24"/>
          <w:shd w:val="clear" w:color="auto" w:fill="FFFFFF"/>
        </w:rPr>
      </w:pPr>
      <w:r w:rsidRPr="00617BA6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 xml:space="preserve">2. Чиликина, И. А. Управление персоналом : учебное пособие для СПО / И. А. Чиликина. — 2-е изд. — Липецк, Саратов : Липецкий государственный технический университет, Профобразование, 2019. — 76 c. — ISBN 978-5-88247-939-7, 978-5-4488-0292-8. — Текст : электронный // Электронный ресурс цифровой образовательной среды СПО PROFобразование : [сайт]. — URL: </w:t>
      </w:r>
      <w:hyperlink r:id="rId10" w:history="1">
        <w:r w:rsidRPr="00617BA6">
          <w:rPr>
            <w:rStyle w:val="a8"/>
            <w:rFonts w:ascii="Times New Roman" w:hAnsi="Times New Roman"/>
            <w:sz w:val="24"/>
            <w:szCs w:val="24"/>
            <w:shd w:val="clear" w:color="auto" w:fill="FFFFFF"/>
          </w:rPr>
          <w:t>https://profspo.ru/books/85992</w:t>
        </w:r>
      </w:hyperlink>
    </w:p>
    <w:p w:rsidR="00617BA6" w:rsidRPr="00617BA6" w:rsidRDefault="00617BA6" w:rsidP="00617BA6">
      <w:pPr>
        <w:widowControl w:val="0"/>
        <w:tabs>
          <w:tab w:val="left" w:pos="2010"/>
          <w:tab w:val="left" w:pos="4725"/>
          <w:tab w:val="left" w:pos="8040"/>
        </w:tabs>
        <w:spacing w:after="0" w:line="322" w:lineRule="exact"/>
        <w:jc w:val="both"/>
        <w:rPr>
          <w:rFonts w:ascii="Times New Roman" w:hAnsi="Times New Roman"/>
          <w:color w:val="212529"/>
          <w:sz w:val="24"/>
          <w:szCs w:val="24"/>
          <w:shd w:val="clear" w:color="auto" w:fill="FFFFFF"/>
        </w:rPr>
      </w:pPr>
      <w:r w:rsidRPr="00617BA6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 xml:space="preserve">3. Курс по управлению персоналом / . — Новосибирск : Сибирское университетское издательство, Норматика, 2017. — 186 c. — ISBN 978-5-4374-0352-5. — Текст : электронный // Электронный ресурс цифровой образовательной среды СПО PROFобразование : [сайт]. — URL: </w:t>
      </w:r>
      <w:hyperlink r:id="rId11" w:history="1">
        <w:r w:rsidRPr="00617BA6">
          <w:rPr>
            <w:rStyle w:val="a8"/>
            <w:rFonts w:ascii="Times New Roman" w:hAnsi="Times New Roman"/>
            <w:sz w:val="24"/>
            <w:szCs w:val="24"/>
            <w:shd w:val="clear" w:color="auto" w:fill="FFFFFF"/>
          </w:rPr>
          <w:t>https://profspo.ru/books/65253</w:t>
        </w:r>
      </w:hyperlink>
    </w:p>
    <w:p w:rsidR="00617BA6" w:rsidRDefault="00617BA6" w:rsidP="00617BA6">
      <w:pPr>
        <w:widowControl w:val="0"/>
        <w:tabs>
          <w:tab w:val="left" w:pos="2010"/>
          <w:tab w:val="left" w:pos="4725"/>
          <w:tab w:val="left" w:pos="8040"/>
        </w:tabs>
        <w:spacing w:after="0" w:line="322" w:lineRule="exact"/>
        <w:jc w:val="both"/>
        <w:rPr>
          <w:rFonts w:ascii="Times New Roman" w:hAnsi="Times New Roman"/>
          <w:sz w:val="24"/>
          <w:szCs w:val="24"/>
        </w:rPr>
      </w:pPr>
    </w:p>
    <w:p w:rsidR="00D13C5A" w:rsidRDefault="00D13C5A" w:rsidP="00617BA6">
      <w:pPr>
        <w:pStyle w:val="10"/>
        <w:numPr>
          <w:ilvl w:val="0"/>
          <w:numId w:val="24"/>
        </w:numPr>
        <w:shd w:val="clear" w:color="auto" w:fill="auto"/>
        <w:tabs>
          <w:tab w:val="left" w:pos="567"/>
        </w:tabs>
        <w:spacing w:before="0" w:after="97" w:line="280" w:lineRule="exact"/>
        <w:jc w:val="both"/>
      </w:pPr>
      <w:bookmarkStart w:id="1" w:name="bookmark11"/>
      <w:r>
        <w:t>Электронные издания (ресурсы):</w:t>
      </w:r>
      <w:bookmarkEnd w:id="1"/>
    </w:p>
    <w:p w:rsidR="00D13C5A" w:rsidRPr="0089058D" w:rsidRDefault="00E24DD5" w:rsidP="00617BA6">
      <w:pPr>
        <w:widowControl w:val="0"/>
        <w:numPr>
          <w:ilvl w:val="0"/>
          <w:numId w:val="23"/>
        </w:numPr>
        <w:tabs>
          <w:tab w:val="left" w:pos="1158"/>
        </w:tabs>
        <w:spacing w:after="0" w:line="322" w:lineRule="exact"/>
        <w:ind w:left="700"/>
        <w:jc w:val="both"/>
        <w:rPr>
          <w:rFonts w:ascii="Times New Roman" w:hAnsi="Times New Roman"/>
          <w:sz w:val="24"/>
          <w:szCs w:val="24"/>
        </w:rPr>
      </w:pPr>
      <w:hyperlink r:id="rId12" w:history="1">
        <w:r w:rsidR="00D13C5A" w:rsidRPr="0089058D">
          <w:rPr>
            <w:rStyle w:val="a8"/>
            <w:rFonts w:ascii="Times New Roman" w:hAnsi="Times New Roman"/>
            <w:sz w:val="24"/>
            <w:szCs w:val="24"/>
            <w:lang w:val="en-US" w:bidi="en-US"/>
          </w:rPr>
          <w:t>http</w:t>
        </w:r>
        <w:r w:rsidR="00D13C5A" w:rsidRPr="0089058D">
          <w:rPr>
            <w:rStyle w:val="a8"/>
            <w:rFonts w:ascii="Times New Roman" w:hAnsi="Times New Roman"/>
            <w:sz w:val="24"/>
            <w:szCs w:val="24"/>
            <w:lang w:bidi="en-US"/>
          </w:rPr>
          <w:t>://</w:t>
        </w:r>
        <w:r w:rsidR="00D13C5A" w:rsidRPr="0089058D">
          <w:rPr>
            <w:rStyle w:val="a8"/>
            <w:rFonts w:ascii="Times New Roman" w:hAnsi="Times New Roman"/>
            <w:sz w:val="24"/>
            <w:szCs w:val="24"/>
            <w:lang w:val="en-US" w:bidi="en-US"/>
          </w:rPr>
          <w:t>www</w:t>
        </w:r>
        <w:r w:rsidR="00D13C5A" w:rsidRPr="0089058D">
          <w:rPr>
            <w:rStyle w:val="a8"/>
            <w:rFonts w:ascii="Times New Roman" w:hAnsi="Times New Roman"/>
            <w:sz w:val="24"/>
            <w:szCs w:val="24"/>
            <w:lang w:bidi="en-US"/>
          </w:rPr>
          <w:t>.</w:t>
        </w:r>
        <w:r w:rsidR="00D13C5A" w:rsidRPr="0089058D">
          <w:rPr>
            <w:rStyle w:val="a8"/>
            <w:rFonts w:ascii="Times New Roman" w:hAnsi="Times New Roman"/>
            <w:sz w:val="24"/>
            <w:szCs w:val="24"/>
            <w:lang w:val="en-US" w:bidi="en-US"/>
          </w:rPr>
          <w:t>magnatcorp</w:t>
        </w:r>
        <w:r w:rsidR="00D13C5A" w:rsidRPr="0089058D">
          <w:rPr>
            <w:rStyle w:val="a8"/>
            <w:rFonts w:ascii="Times New Roman" w:hAnsi="Times New Roman"/>
            <w:sz w:val="24"/>
            <w:szCs w:val="24"/>
            <w:lang w:bidi="en-US"/>
          </w:rPr>
          <w:t>.</w:t>
        </w:r>
        <w:r w:rsidR="00D13C5A" w:rsidRPr="0089058D">
          <w:rPr>
            <w:rStyle w:val="a8"/>
            <w:rFonts w:ascii="Times New Roman" w:hAnsi="Times New Roman"/>
            <w:sz w:val="24"/>
            <w:szCs w:val="24"/>
            <w:lang w:val="en-US" w:bidi="en-US"/>
          </w:rPr>
          <w:t>ru</w:t>
        </w:r>
        <w:r w:rsidR="00D13C5A" w:rsidRPr="0089058D">
          <w:rPr>
            <w:rStyle w:val="a8"/>
            <w:rFonts w:ascii="Times New Roman" w:hAnsi="Times New Roman"/>
            <w:sz w:val="24"/>
            <w:szCs w:val="24"/>
            <w:lang w:bidi="en-US"/>
          </w:rPr>
          <w:t>/</w:t>
        </w:r>
        <w:r w:rsidR="00D13C5A" w:rsidRPr="0089058D">
          <w:rPr>
            <w:rStyle w:val="a8"/>
            <w:rFonts w:ascii="Times New Roman" w:hAnsi="Times New Roman"/>
            <w:sz w:val="24"/>
            <w:szCs w:val="24"/>
            <w:lang w:val="en-US" w:bidi="en-US"/>
          </w:rPr>
          <w:t>articles</w:t>
        </w:r>
        <w:r w:rsidR="00D13C5A" w:rsidRPr="0089058D">
          <w:rPr>
            <w:rStyle w:val="a8"/>
            <w:rFonts w:ascii="Times New Roman" w:hAnsi="Times New Roman"/>
            <w:sz w:val="24"/>
            <w:szCs w:val="24"/>
            <w:lang w:bidi="en-US"/>
          </w:rPr>
          <w:t>/4158.</w:t>
        </w:r>
        <w:r w:rsidR="00D13C5A" w:rsidRPr="0089058D">
          <w:rPr>
            <w:rStyle w:val="a8"/>
            <w:rFonts w:ascii="Times New Roman" w:hAnsi="Times New Roman"/>
            <w:sz w:val="24"/>
            <w:szCs w:val="24"/>
            <w:lang w:val="en-US" w:bidi="en-US"/>
          </w:rPr>
          <w:t>html</w:t>
        </w:r>
      </w:hyperlink>
    </w:p>
    <w:p w:rsidR="00D13C5A" w:rsidRPr="0089058D" w:rsidRDefault="00E24DD5" w:rsidP="00617BA6">
      <w:pPr>
        <w:widowControl w:val="0"/>
        <w:numPr>
          <w:ilvl w:val="0"/>
          <w:numId w:val="23"/>
        </w:numPr>
        <w:tabs>
          <w:tab w:val="left" w:pos="1158"/>
        </w:tabs>
        <w:spacing w:after="0" w:line="322" w:lineRule="exact"/>
        <w:ind w:left="700"/>
        <w:jc w:val="both"/>
        <w:rPr>
          <w:rFonts w:ascii="Times New Roman" w:hAnsi="Times New Roman"/>
          <w:sz w:val="24"/>
          <w:szCs w:val="24"/>
          <w:lang w:val="en-US"/>
        </w:rPr>
      </w:pPr>
      <w:hyperlink r:id="rId13" w:history="1">
        <w:r w:rsidR="00D13C5A" w:rsidRPr="0089058D">
          <w:rPr>
            <w:rStyle w:val="a8"/>
            <w:rFonts w:ascii="Times New Roman" w:hAnsi="Times New Roman"/>
            <w:sz w:val="24"/>
            <w:szCs w:val="24"/>
            <w:lang w:val="en-US" w:bidi="en-US"/>
          </w:rPr>
          <w:t>http: //www.fabrikabiz.ru/restaurant/4/5 .php</w:t>
        </w:r>
      </w:hyperlink>
    </w:p>
    <w:p w:rsidR="00D13C5A" w:rsidRPr="0089058D" w:rsidRDefault="00E24DD5" w:rsidP="00617BA6">
      <w:pPr>
        <w:widowControl w:val="0"/>
        <w:numPr>
          <w:ilvl w:val="0"/>
          <w:numId w:val="23"/>
        </w:numPr>
        <w:tabs>
          <w:tab w:val="left" w:pos="1158"/>
        </w:tabs>
        <w:spacing w:after="0" w:line="322" w:lineRule="exact"/>
        <w:ind w:left="700"/>
        <w:jc w:val="both"/>
        <w:rPr>
          <w:rFonts w:ascii="Times New Roman" w:hAnsi="Times New Roman"/>
          <w:sz w:val="24"/>
          <w:szCs w:val="24"/>
          <w:lang w:val="en-US"/>
        </w:rPr>
      </w:pPr>
      <w:hyperlink r:id="rId14" w:history="1">
        <w:r w:rsidR="00D13C5A" w:rsidRPr="0089058D">
          <w:rPr>
            <w:rStyle w:val="a8"/>
            <w:rFonts w:ascii="Times New Roman" w:hAnsi="Times New Roman"/>
            <w:sz w:val="24"/>
            <w:szCs w:val="24"/>
            <w:lang w:val="en-US" w:bidi="en-US"/>
          </w:rPr>
          <w:t>http://www.creative-chef.ru/</w:t>
        </w:r>
      </w:hyperlink>
    </w:p>
    <w:p w:rsidR="00D13C5A" w:rsidRPr="0089058D" w:rsidRDefault="00E24DD5" w:rsidP="00617BA6">
      <w:pPr>
        <w:widowControl w:val="0"/>
        <w:numPr>
          <w:ilvl w:val="0"/>
          <w:numId w:val="23"/>
        </w:numPr>
        <w:tabs>
          <w:tab w:val="left" w:pos="1158"/>
        </w:tabs>
        <w:spacing w:after="0" w:line="322" w:lineRule="exact"/>
        <w:ind w:left="700"/>
        <w:jc w:val="both"/>
        <w:rPr>
          <w:rFonts w:ascii="Times New Roman" w:hAnsi="Times New Roman"/>
          <w:sz w:val="24"/>
          <w:szCs w:val="24"/>
        </w:rPr>
      </w:pPr>
      <w:hyperlink r:id="rId15" w:history="1">
        <w:r w:rsidR="00D13C5A" w:rsidRPr="0089058D">
          <w:rPr>
            <w:rStyle w:val="a8"/>
            <w:rFonts w:ascii="Times New Roman" w:hAnsi="Times New Roman"/>
            <w:sz w:val="24"/>
            <w:szCs w:val="24"/>
            <w:lang w:val="en-US" w:bidi="en-US"/>
          </w:rPr>
          <w:t>http://www.gastromag.ru/</w:t>
        </w:r>
      </w:hyperlink>
    </w:p>
    <w:p w:rsidR="00D13C5A" w:rsidRPr="0089058D" w:rsidRDefault="00E24DD5" w:rsidP="00617BA6">
      <w:pPr>
        <w:widowControl w:val="0"/>
        <w:numPr>
          <w:ilvl w:val="0"/>
          <w:numId w:val="23"/>
        </w:numPr>
        <w:tabs>
          <w:tab w:val="left" w:pos="1158"/>
        </w:tabs>
        <w:spacing w:after="0" w:line="322" w:lineRule="exact"/>
        <w:ind w:left="700"/>
        <w:jc w:val="both"/>
        <w:rPr>
          <w:rFonts w:ascii="Times New Roman" w:hAnsi="Times New Roman"/>
          <w:sz w:val="24"/>
          <w:szCs w:val="24"/>
        </w:rPr>
      </w:pPr>
      <w:hyperlink r:id="rId16" w:history="1">
        <w:r w:rsidR="00D13C5A" w:rsidRPr="0089058D">
          <w:rPr>
            <w:rStyle w:val="a8"/>
            <w:rFonts w:ascii="Times New Roman" w:hAnsi="Times New Roman"/>
            <w:sz w:val="24"/>
            <w:szCs w:val="24"/>
            <w:lang w:val="en-US" w:bidi="en-US"/>
          </w:rPr>
          <w:t>http://www.horeca.ru/</w:t>
        </w:r>
      </w:hyperlink>
    </w:p>
    <w:p w:rsidR="00D13C5A" w:rsidRPr="0089058D" w:rsidRDefault="00E24DD5" w:rsidP="00617BA6">
      <w:pPr>
        <w:widowControl w:val="0"/>
        <w:numPr>
          <w:ilvl w:val="0"/>
          <w:numId w:val="23"/>
        </w:numPr>
        <w:tabs>
          <w:tab w:val="left" w:pos="1158"/>
        </w:tabs>
        <w:spacing w:after="0" w:line="322" w:lineRule="exact"/>
        <w:ind w:left="700"/>
        <w:jc w:val="both"/>
        <w:rPr>
          <w:rFonts w:ascii="Times New Roman" w:hAnsi="Times New Roman"/>
          <w:sz w:val="24"/>
          <w:szCs w:val="24"/>
        </w:rPr>
      </w:pPr>
      <w:hyperlink r:id="rId17" w:history="1">
        <w:r w:rsidR="00D13C5A" w:rsidRPr="0089058D">
          <w:rPr>
            <w:rStyle w:val="a8"/>
            <w:rFonts w:ascii="Times New Roman" w:hAnsi="Times New Roman"/>
            <w:sz w:val="24"/>
            <w:szCs w:val="24"/>
            <w:lang w:val="en-US" w:bidi="en-US"/>
          </w:rPr>
          <w:t>http://novikovgroup.ru/</w:t>
        </w:r>
      </w:hyperlink>
    </w:p>
    <w:p w:rsidR="00D13C5A" w:rsidRPr="0089058D" w:rsidRDefault="00E24DD5" w:rsidP="00617BA6">
      <w:pPr>
        <w:widowControl w:val="0"/>
        <w:numPr>
          <w:ilvl w:val="0"/>
          <w:numId w:val="23"/>
        </w:numPr>
        <w:tabs>
          <w:tab w:val="left" w:pos="1158"/>
        </w:tabs>
        <w:spacing w:after="0" w:line="322" w:lineRule="exact"/>
        <w:ind w:left="700"/>
        <w:jc w:val="both"/>
        <w:rPr>
          <w:rFonts w:ascii="Times New Roman" w:hAnsi="Times New Roman"/>
          <w:sz w:val="24"/>
          <w:szCs w:val="24"/>
        </w:rPr>
      </w:pPr>
      <w:hyperlink r:id="rId18" w:history="1">
        <w:r w:rsidR="00D13C5A" w:rsidRPr="0089058D">
          <w:rPr>
            <w:rStyle w:val="a8"/>
            <w:rFonts w:ascii="Times New Roman" w:hAnsi="Times New Roman"/>
            <w:sz w:val="24"/>
            <w:szCs w:val="24"/>
            <w:lang w:val="en-US" w:bidi="en-US"/>
          </w:rPr>
          <w:t>http://www.cafemumu.ru/</w:t>
        </w:r>
      </w:hyperlink>
    </w:p>
    <w:p w:rsidR="00D13C5A" w:rsidRPr="0089058D" w:rsidRDefault="00D13C5A" w:rsidP="00617BA6">
      <w:pPr>
        <w:widowControl w:val="0"/>
        <w:numPr>
          <w:ilvl w:val="0"/>
          <w:numId w:val="23"/>
        </w:numPr>
        <w:tabs>
          <w:tab w:val="left" w:pos="1158"/>
        </w:tabs>
        <w:spacing w:after="0" w:line="322" w:lineRule="exact"/>
        <w:ind w:left="700"/>
        <w:jc w:val="both"/>
        <w:rPr>
          <w:rFonts w:ascii="Times New Roman" w:hAnsi="Times New Roman"/>
          <w:sz w:val="24"/>
          <w:szCs w:val="24"/>
        </w:rPr>
      </w:pPr>
      <w:r w:rsidRPr="0089058D">
        <w:rPr>
          <w:rFonts w:ascii="Times New Roman" w:hAnsi="Times New Roman"/>
          <w:sz w:val="24"/>
          <w:szCs w:val="24"/>
          <w:lang w:val="en-US" w:bidi="en-US"/>
        </w:rPr>
        <w:t xml:space="preserve">http: </w:t>
      </w:r>
      <w:r w:rsidRPr="0089058D">
        <w:rPr>
          <w:rFonts w:ascii="Times New Roman" w:hAnsi="Times New Roman"/>
          <w:sz w:val="24"/>
          <w:szCs w:val="24"/>
        </w:rPr>
        <w:t xml:space="preserve">// </w:t>
      </w:r>
      <w:r w:rsidRPr="0089058D">
        <w:rPr>
          <w:rFonts w:ascii="Times New Roman" w:hAnsi="Times New Roman"/>
          <w:sz w:val="24"/>
          <w:szCs w:val="24"/>
          <w:lang w:val="en-US" w:bidi="en-US"/>
        </w:rPr>
        <w:t>www. Management-Portal. ru</w:t>
      </w:r>
    </w:p>
    <w:p w:rsidR="00D13C5A" w:rsidRPr="0089058D" w:rsidRDefault="00D13C5A" w:rsidP="00617BA6">
      <w:pPr>
        <w:widowControl w:val="0"/>
        <w:numPr>
          <w:ilvl w:val="0"/>
          <w:numId w:val="23"/>
        </w:numPr>
        <w:tabs>
          <w:tab w:val="left" w:pos="1193"/>
        </w:tabs>
        <w:spacing w:after="0" w:line="322" w:lineRule="exact"/>
        <w:ind w:left="700"/>
        <w:jc w:val="both"/>
        <w:rPr>
          <w:rFonts w:ascii="Times New Roman" w:hAnsi="Times New Roman"/>
          <w:sz w:val="24"/>
          <w:szCs w:val="24"/>
        </w:rPr>
      </w:pPr>
      <w:r w:rsidRPr="0089058D">
        <w:rPr>
          <w:rFonts w:ascii="Times New Roman" w:hAnsi="Times New Roman"/>
          <w:sz w:val="24"/>
          <w:szCs w:val="24"/>
          <w:lang w:val="en-US" w:bidi="en-US"/>
        </w:rPr>
        <w:t xml:space="preserve">http:// </w:t>
      </w:r>
      <w:hyperlink r:id="rId19" w:history="1">
        <w:r w:rsidRPr="0089058D">
          <w:rPr>
            <w:rStyle w:val="a8"/>
            <w:rFonts w:ascii="Times New Roman" w:hAnsi="Times New Roman"/>
            <w:sz w:val="24"/>
            <w:szCs w:val="24"/>
            <w:lang w:val="en-US" w:bidi="en-US"/>
          </w:rPr>
          <w:t>www.Economi.gov.ru</w:t>
        </w:r>
      </w:hyperlink>
    </w:p>
    <w:p w:rsidR="00D13C5A" w:rsidRPr="0089058D" w:rsidRDefault="00D13C5A" w:rsidP="00617BA6">
      <w:pPr>
        <w:widowControl w:val="0"/>
        <w:numPr>
          <w:ilvl w:val="0"/>
          <w:numId w:val="23"/>
        </w:numPr>
        <w:tabs>
          <w:tab w:val="left" w:pos="1193"/>
        </w:tabs>
        <w:spacing w:after="0" w:line="322" w:lineRule="exact"/>
        <w:ind w:left="700"/>
        <w:jc w:val="both"/>
        <w:rPr>
          <w:rFonts w:ascii="Times New Roman" w:hAnsi="Times New Roman"/>
          <w:sz w:val="24"/>
          <w:szCs w:val="24"/>
        </w:rPr>
      </w:pPr>
      <w:r w:rsidRPr="0089058D">
        <w:rPr>
          <w:rFonts w:ascii="Times New Roman" w:hAnsi="Times New Roman"/>
          <w:sz w:val="24"/>
          <w:szCs w:val="24"/>
          <w:lang w:val="en-US" w:bidi="en-US"/>
        </w:rPr>
        <w:t xml:space="preserve">http:// </w:t>
      </w:r>
      <w:hyperlink r:id="rId20" w:history="1">
        <w:r w:rsidRPr="0089058D">
          <w:rPr>
            <w:rStyle w:val="a8"/>
            <w:rFonts w:ascii="Times New Roman" w:hAnsi="Times New Roman"/>
            <w:sz w:val="24"/>
            <w:szCs w:val="24"/>
            <w:lang w:val="en-US" w:bidi="en-US"/>
          </w:rPr>
          <w:t>www.Minfin.ru</w:t>
        </w:r>
      </w:hyperlink>
    </w:p>
    <w:p w:rsidR="00D13C5A" w:rsidRPr="0089058D" w:rsidRDefault="00E24DD5" w:rsidP="00617BA6">
      <w:pPr>
        <w:widowControl w:val="0"/>
        <w:numPr>
          <w:ilvl w:val="0"/>
          <w:numId w:val="23"/>
        </w:numPr>
        <w:tabs>
          <w:tab w:val="left" w:pos="1193"/>
        </w:tabs>
        <w:spacing w:after="0" w:line="322" w:lineRule="exact"/>
        <w:ind w:left="700"/>
        <w:jc w:val="both"/>
        <w:rPr>
          <w:rFonts w:ascii="Times New Roman" w:hAnsi="Times New Roman"/>
          <w:sz w:val="24"/>
          <w:szCs w:val="24"/>
        </w:rPr>
      </w:pPr>
      <w:hyperlink r:id="rId21" w:history="1">
        <w:r w:rsidR="00D13C5A" w:rsidRPr="0089058D">
          <w:rPr>
            <w:rStyle w:val="a8"/>
            <w:rFonts w:ascii="Times New Roman" w:hAnsi="Times New Roman"/>
            <w:sz w:val="24"/>
            <w:szCs w:val="24"/>
            <w:lang w:val="en-US" w:bidi="en-US"/>
          </w:rPr>
          <w:t>http</w:t>
        </w:r>
        <w:r w:rsidR="00D13C5A" w:rsidRPr="0089058D">
          <w:rPr>
            <w:rStyle w:val="a8"/>
            <w:rFonts w:ascii="Times New Roman" w:hAnsi="Times New Roman"/>
            <w:sz w:val="24"/>
            <w:szCs w:val="24"/>
            <w:lang w:bidi="en-US"/>
          </w:rPr>
          <w:t>://</w:t>
        </w:r>
        <w:r w:rsidR="00D13C5A" w:rsidRPr="0089058D">
          <w:rPr>
            <w:rStyle w:val="a8"/>
            <w:rFonts w:ascii="Times New Roman" w:hAnsi="Times New Roman"/>
            <w:sz w:val="24"/>
            <w:szCs w:val="24"/>
            <w:lang w:val="en-US" w:bidi="en-US"/>
          </w:rPr>
          <w:t>www</w:t>
        </w:r>
        <w:r w:rsidR="00D13C5A" w:rsidRPr="0089058D">
          <w:rPr>
            <w:rStyle w:val="a8"/>
            <w:rFonts w:ascii="Times New Roman" w:hAnsi="Times New Roman"/>
            <w:sz w:val="24"/>
            <w:szCs w:val="24"/>
            <w:lang w:bidi="en-US"/>
          </w:rPr>
          <w:t>.</w:t>
        </w:r>
        <w:r w:rsidR="00D13C5A" w:rsidRPr="0089058D">
          <w:rPr>
            <w:rStyle w:val="a8"/>
            <w:rFonts w:ascii="Times New Roman" w:hAnsi="Times New Roman"/>
            <w:sz w:val="24"/>
            <w:szCs w:val="24"/>
            <w:lang w:val="en-US" w:bidi="en-US"/>
          </w:rPr>
          <w:t>aup</w:t>
        </w:r>
        <w:r w:rsidR="00D13C5A" w:rsidRPr="0089058D">
          <w:rPr>
            <w:rStyle w:val="a8"/>
            <w:rFonts w:ascii="Times New Roman" w:hAnsi="Times New Roman"/>
            <w:sz w:val="24"/>
            <w:szCs w:val="24"/>
            <w:lang w:bidi="en-US"/>
          </w:rPr>
          <w:t>.</w:t>
        </w:r>
        <w:r w:rsidR="00D13C5A" w:rsidRPr="0089058D">
          <w:rPr>
            <w:rStyle w:val="a8"/>
            <w:rFonts w:ascii="Times New Roman" w:hAnsi="Times New Roman"/>
            <w:sz w:val="24"/>
            <w:szCs w:val="24"/>
            <w:lang w:val="en-US" w:bidi="en-US"/>
          </w:rPr>
          <w:t>ru</w:t>
        </w:r>
        <w:r w:rsidR="00D13C5A" w:rsidRPr="0089058D">
          <w:rPr>
            <w:rStyle w:val="a8"/>
            <w:rFonts w:ascii="Times New Roman" w:hAnsi="Times New Roman"/>
            <w:sz w:val="24"/>
            <w:szCs w:val="24"/>
            <w:lang w:bidi="en-US"/>
          </w:rPr>
          <w:t>/</w:t>
        </w:r>
        <w:r w:rsidR="00D13C5A" w:rsidRPr="0089058D">
          <w:rPr>
            <w:rStyle w:val="a8"/>
            <w:rFonts w:ascii="Times New Roman" w:hAnsi="Times New Roman"/>
            <w:sz w:val="24"/>
            <w:szCs w:val="24"/>
            <w:lang w:val="en-US" w:bidi="en-US"/>
          </w:rPr>
          <w:t>books</w:t>
        </w:r>
        <w:r w:rsidR="00D13C5A" w:rsidRPr="0089058D">
          <w:rPr>
            <w:rStyle w:val="a8"/>
            <w:rFonts w:ascii="Times New Roman" w:hAnsi="Times New Roman"/>
            <w:sz w:val="24"/>
            <w:szCs w:val="24"/>
            <w:lang w:bidi="en-US"/>
          </w:rPr>
          <w:t>/</w:t>
        </w:r>
        <w:r w:rsidR="00D13C5A" w:rsidRPr="0089058D">
          <w:rPr>
            <w:rStyle w:val="a8"/>
            <w:rFonts w:ascii="Times New Roman" w:hAnsi="Times New Roman"/>
            <w:sz w:val="24"/>
            <w:szCs w:val="24"/>
            <w:lang w:val="en-US" w:bidi="en-US"/>
          </w:rPr>
          <w:t>m</w:t>
        </w:r>
        <w:r w:rsidR="00D13C5A" w:rsidRPr="0089058D">
          <w:rPr>
            <w:rStyle w:val="a8"/>
            <w:rFonts w:ascii="Times New Roman" w:hAnsi="Times New Roman"/>
            <w:sz w:val="24"/>
            <w:szCs w:val="24"/>
            <w:lang w:bidi="en-US"/>
          </w:rPr>
          <w:t>21/</w:t>
        </w:r>
      </w:hyperlink>
    </w:p>
    <w:p w:rsidR="00D13C5A" w:rsidRPr="0089058D" w:rsidRDefault="00D13C5A" w:rsidP="00617BA6">
      <w:pPr>
        <w:spacing w:line="280" w:lineRule="exact"/>
        <w:ind w:left="720"/>
        <w:jc w:val="both"/>
        <w:rPr>
          <w:rFonts w:ascii="Times New Roman" w:hAnsi="Times New Roman"/>
          <w:sz w:val="24"/>
          <w:szCs w:val="24"/>
        </w:rPr>
      </w:pPr>
      <w:r w:rsidRPr="0089058D">
        <w:rPr>
          <w:rFonts w:ascii="Times New Roman" w:hAnsi="Times New Roman"/>
          <w:sz w:val="24"/>
          <w:szCs w:val="24"/>
          <w:lang w:bidi="en-US"/>
        </w:rPr>
        <w:t>12</w:t>
      </w:r>
      <w:r w:rsidRPr="0089058D">
        <w:rPr>
          <w:rFonts w:ascii="Times New Roman" w:hAnsi="Times New Roman"/>
          <w:sz w:val="24"/>
          <w:szCs w:val="24"/>
        </w:rPr>
        <w:t>.</w:t>
      </w:r>
      <w:hyperlink r:id="rId22" w:history="1">
        <w:r w:rsidRPr="0089058D">
          <w:rPr>
            <w:rStyle w:val="a8"/>
            <w:rFonts w:ascii="Times New Roman" w:hAnsi="Times New Roman"/>
            <w:sz w:val="24"/>
            <w:szCs w:val="24"/>
          </w:rPr>
          <w:t xml:space="preserve"> </w:t>
        </w:r>
        <w:r w:rsidRPr="0089058D">
          <w:rPr>
            <w:rStyle w:val="a8"/>
            <w:rFonts w:ascii="Times New Roman" w:hAnsi="Times New Roman"/>
            <w:sz w:val="24"/>
            <w:szCs w:val="24"/>
            <w:lang w:val="en-US" w:bidi="en-US"/>
          </w:rPr>
          <w:t>http</w:t>
        </w:r>
        <w:r w:rsidRPr="0089058D">
          <w:rPr>
            <w:rStyle w:val="a8"/>
            <w:rFonts w:ascii="Times New Roman" w:hAnsi="Times New Roman"/>
            <w:sz w:val="24"/>
            <w:szCs w:val="24"/>
            <w:lang w:bidi="en-US"/>
          </w:rPr>
          <w:t>://</w:t>
        </w:r>
        <w:r w:rsidRPr="0089058D">
          <w:rPr>
            <w:rStyle w:val="a8"/>
            <w:rFonts w:ascii="Times New Roman" w:hAnsi="Times New Roman"/>
            <w:sz w:val="24"/>
            <w:szCs w:val="24"/>
            <w:lang w:val="en-US" w:bidi="en-US"/>
          </w:rPr>
          <w:t>www</w:t>
        </w:r>
        <w:r w:rsidRPr="0089058D">
          <w:rPr>
            <w:rStyle w:val="a8"/>
            <w:rFonts w:ascii="Times New Roman" w:hAnsi="Times New Roman"/>
            <w:sz w:val="24"/>
            <w:szCs w:val="24"/>
            <w:lang w:bidi="en-US"/>
          </w:rPr>
          <w:t>.</w:t>
        </w:r>
        <w:r w:rsidRPr="0089058D">
          <w:rPr>
            <w:rStyle w:val="a8"/>
            <w:rFonts w:ascii="Times New Roman" w:hAnsi="Times New Roman"/>
            <w:sz w:val="24"/>
            <w:szCs w:val="24"/>
            <w:lang w:val="en-US" w:bidi="en-US"/>
          </w:rPr>
          <w:t>pitportal</w:t>
        </w:r>
        <w:r w:rsidRPr="0089058D">
          <w:rPr>
            <w:rStyle w:val="a8"/>
            <w:rFonts w:ascii="Times New Roman" w:hAnsi="Times New Roman"/>
            <w:sz w:val="24"/>
            <w:szCs w:val="24"/>
            <w:lang w:bidi="en-US"/>
          </w:rPr>
          <w:t>.</w:t>
        </w:r>
        <w:r w:rsidRPr="0089058D">
          <w:rPr>
            <w:rStyle w:val="a8"/>
            <w:rFonts w:ascii="Times New Roman" w:hAnsi="Times New Roman"/>
            <w:sz w:val="24"/>
            <w:szCs w:val="24"/>
            <w:lang w:val="en-US" w:bidi="en-US"/>
          </w:rPr>
          <w:t>ru</w:t>
        </w:r>
        <w:r w:rsidRPr="0089058D">
          <w:rPr>
            <w:rStyle w:val="a8"/>
            <w:rFonts w:ascii="Times New Roman" w:hAnsi="Times New Roman"/>
            <w:sz w:val="24"/>
            <w:szCs w:val="24"/>
            <w:lang w:bidi="en-US"/>
          </w:rPr>
          <w:t>/</w:t>
        </w:r>
        <w:r w:rsidRPr="0089058D">
          <w:rPr>
            <w:rStyle w:val="a8"/>
            <w:rFonts w:ascii="Times New Roman" w:hAnsi="Times New Roman"/>
            <w:sz w:val="24"/>
            <w:szCs w:val="24"/>
            <w:lang w:val="en-US" w:bidi="en-US"/>
          </w:rPr>
          <w:t>technolog</w:t>
        </w:r>
        <w:r w:rsidRPr="0089058D">
          <w:rPr>
            <w:rStyle w:val="a8"/>
            <w:rFonts w:ascii="Times New Roman" w:hAnsi="Times New Roman"/>
            <w:sz w:val="24"/>
            <w:szCs w:val="24"/>
            <w:lang w:bidi="en-US"/>
          </w:rPr>
          <w:t>/1</w:t>
        </w:r>
        <w:r w:rsidRPr="0089058D">
          <w:rPr>
            <w:rStyle w:val="a8"/>
            <w:rFonts w:ascii="Times New Roman" w:hAnsi="Times New Roman"/>
            <w:sz w:val="24"/>
            <w:szCs w:val="24"/>
          </w:rPr>
          <w:t>1</w:t>
        </w:r>
        <w:r w:rsidRPr="0089058D">
          <w:rPr>
            <w:rStyle w:val="a8"/>
            <w:rFonts w:ascii="Times New Roman" w:hAnsi="Times New Roman"/>
            <w:sz w:val="24"/>
            <w:szCs w:val="24"/>
            <w:lang w:bidi="en-US"/>
          </w:rPr>
          <w:t>144.</w:t>
        </w:r>
        <w:r w:rsidRPr="0089058D">
          <w:rPr>
            <w:rStyle w:val="a8"/>
            <w:rFonts w:ascii="Times New Roman" w:hAnsi="Times New Roman"/>
            <w:sz w:val="24"/>
            <w:szCs w:val="24"/>
            <w:lang w:val="en-US" w:bidi="en-US"/>
          </w:rPr>
          <w:t>html</w:t>
        </w:r>
      </w:hyperlink>
    </w:p>
    <w:p w:rsidR="002C1AA5" w:rsidRPr="00032E36" w:rsidRDefault="002C1AA5" w:rsidP="00617BA6">
      <w:pPr>
        <w:widowControl w:val="0"/>
        <w:tabs>
          <w:tab w:val="left" w:pos="1253"/>
        </w:tabs>
        <w:spacing w:after="0" w:line="322" w:lineRule="exact"/>
        <w:jc w:val="both"/>
      </w:pPr>
    </w:p>
    <w:p w:rsidR="00972F8D" w:rsidRPr="00032E36" w:rsidRDefault="00972F8D" w:rsidP="00617BA6">
      <w:pPr>
        <w:pStyle w:val="a6"/>
        <w:framePr w:wrap="none" w:vAnchor="page" w:hAnchor="page" w:x="11809" w:y="16644"/>
        <w:shd w:val="clear" w:color="auto" w:fill="auto"/>
        <w:spacing w:line="220" w:lineRule="exact"/>
        <w:jc w:val="both"/>
      </w:pPr>
    </w:p>
    <w:p w:rsidR="00972F8D" w:rsidRPr="00032E36" w:rsidRDefault="00972F8D" w:rsidP="00617BA6">
      <w:pPr>
        <w:jc w:val="both"/>
        <w:rPr>
          <w:sz w:val="2"/>
          <w:szCs w:val="2"/>
        </w:rPr>
        <w:sectPr w:rsidR="00972F8D" w:rsidRPr="00032E36" w:rsidSect="00B60F83">
          <w:pgSz w:w="11900" w:h="16840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972F8D" w:rsidRPr="00BF78EF" w:rsidRDefault="00BF78EF" w:rsidP="00BF78EF">
      <w:pPr>
        <w:widowControl w:val="0"/>
        <w:tabs>
          <w:tab w:val="left" w:pos="1164"/>
        </w:tabs>
        <w:spacing w:after="0" w:line="322" w:lineRule="exact"/>
        <w:ind w:left="760"/>
        <w:jc w:val="center"/>
        <w:rPr>
          <w:rFonts w:ascii="Times New Roman" w:hAnsi="Times New Roman"/>
          <w:b/>
          <w:sz w:val="24"/>
          <w:szCs w:val="24"/>
        </w:rPr>
      </w:pPr>
      <w:r w:rsidRPr="00BF78EF">
        <w:rPr>
          <w:rFonts w:ascii="Times New Roman" w:hAnsi="Times New Roman"/>
          <w:b/>
          <w:sz w:val="24"/>
          <w:szCs w:val="24"/>
        </w:rPr>
        <w:lastRenderedPageBreak/>
        <w:t>4.КОНТРОЛЬ И ОЦЕНКА РЕЗУЛЬТАТОВ ОСВОЕНИЯ ПРОФЕССИОНАЛЬНОГО МОДУЛЯ</w:t>
      </w:r>
    </w:p>
    <w:p w:rsidR="00972F8D" w:rsidRPr="00BF78EF" w:rsidRDefault="00972F8D" w:rsidP="00BF78EF">
      <w:pPr>
        <w:widowControl w:val="0"/>
        <w:tabs>
          <w:tab w:val="left" w:pos="810"/>
        </w:tabs>
        <w:spacing w:after="0" w:line="322" w:lineRule="exact"/>
        <w:jc w:val="center"/>
        <w:rPr>
          <w:rFonts w:ascii="Times New Roman" w:hAnsi="Times New Roman"/>
          <w:b/>
          <w:sz w:val="24"/>
          <w:szCs w:val="24"/>
        </w:rPr>
      </w:pPr>
    </w:p>
    <w:p w:rsidR="00E729A9" w:rsidRPr="00BF78EF" w:rsidRDefault="00E729A9" w:rsidP="00BF78E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5350"/>
        <w:gridCol w:w="6224"/>
        <w:gridCol w:w="2928"/>
      </w:tblGrid>
      <w:tr w:rsidR="00E26D8B" w:rsidTr="00617BA6">
        <w:trPr>
          <w:trHeight w:val="584"/>
        </w:trPr>
        <w:tc>
          <w:tcPr>
            <w:tcW w:w="0" w:type="auto"/>
          </w:tcPr>
          <w:p w:rsidR="00E26D8B" w:rsidRPr="00E26D8B" w:rsidRDefault="00E26D8B" w:rsidP="00BF78EF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D8B">
              <w:rPr>
                <w:rFonts w:ascii="Times New Roman" w:hAnsi="Times New Roman"/>
                <w:sz w:val="24"/>
                <w:szCs w:val="24"/>
              </w:rPr>
              <w:t>Код и наименование профессиональных и общих компетенций, формируемых в рамках модуля</w:t>
            </w:r>
          </w:p>
        </w:tc>
        <w:tc>
          <w:tcPr>
            <w:tcW w:w="0" w:type="auto"/>
          </w:tcPr>
          <w:p w:rsidR="00E26D8B" w:rsidRPr="00E26D8B" w:rsidRDefault="00E26D8B" w:rsidP="00BF78EF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D8B">
              <w:rPr>
                <w:rFonts w:ascii="Times New Roman" w:hAnsi="Times New Roman"/>
                <w:sz w:val="24"/>
                <w:szCs w:val="24"/>
              </w:rPr>
              <w:t>Критерии оценки</w:t>
            </w:r>
          </w:p>
        </w:tc>
        <w:tc>
          <w:tcPr>
            <w:tcW w:w="0" w:type="auto"/>
          </w:tcPr>
          <w:p w:rsidR="00E26D8B" w:rsidRPr="00E26D8B" w:rsidRDefault="00E26D8B" w:rsidP="00BF78EF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Методы оценки</w:t>
            </w:r>
          </w:p>
        </w:tc>
      </w:tr>
      <w:tr w:rsidR="00A62435" w:rsidTr="00E41982">
        <w:trPr>
          <w:trHeight w:val="1304"/>
        </w:trPr>
        <w:tc>
          <w:tcPr>
            <w:tcW w:w="0" w:type="auto"/>
          </w:tcPr>
          <w:p w:rsidR="00A62435" w:rsidRPr="003F796E" w:rsidRDefault="00A62435" w:rsidP="003F796E">
            <w:pPr>
              <w:spacing w:line="220" w:lineRule="exact"/>
              <w:ind w:left="140"/>
              <w:rPr>
                <w:b/>
              </w:rPr>
            </w:pPr>
            <w:r w:rsidRPr="003F796E">
              <w:rPr>
                <w:rStyle w:val="211pt"/>
                <w:rFonts w:eastAsia="Calibri"/>
                <w:b/>
              </w:rPr>
              <w:t>ПК 6.1.</w:t>
            </w:r>
          </w:p>
          <w:p w:rsidR="00A62435" w:rsidRDefault="00A62435" w:rsidP="00CD4196">
            <w:pPr>
              <w:ind w:left="140"/>
            </w:pPr>
            <w:r>
              <w:rPr>
                <w:rStyle w:val="211pt"/>
                <w:rFonts w:eastAsia="Calibri"/>
              </w:rPr>
              <w:t>Осуществлять разработку ассортимента</w:t>
            </w:r>
          </w:p>
          <w:p w:rsidR="00A62435" w:rsidRDefault="00A62435" w:rsidP="00CD4196">
            <w:pPr>
              <w:ind w:left="140"/>
            </w:pPr>
            <w:r>
              <w:rPr>
                <w:rStyle w:val="211pt"/>
                <w:rFonts w:eastAsia="Calibri"/>
              </w:rPr>
              <w:t>кулинарной и кондитерской продукции,</w:t>
            </w:r>
          </w:p>
          <w:p w:rsidR="00A62435" w:rsidRDefault="00A62435" w:rsidP="00CD4196">
            <w:pPr>
              <w:ind w:left="140"/>
            </w:pPr>
            <w:r>
              <w:rPr>
                <w:rStyle w:val="211pt"/>
                <w:rFonts w:eastAsia="Calibri"/>
              </w:rPr>
              <w:t>различных видов меню с учетом</w:t>
            </w:r>
          </w:p>
          <w:p w:rsidR="00A62435" w:rsidRDefault="00A62435" w:rsidP="00CD4196">
            <w:pPr>
              <w:ind w:left="140"/>
            </w:pPr>
            <w:r>
              <w:rPr>
                <w:rStyle w:val="211pt"/>
                <w:rFonts w:eastAsia="Calibri"/>
              </w:rPr>
              <w:t>потребностей различных категорий</w:t>
            </w:r>
          </w:p>
          <w:p w:rsidR="00A62435" w:rsidRDefault="00A62435" w:rsidP="00CD4196">
            <w:pPr>
              <w:ind w:left="140"/>
            </w:pPr>
            <w:r>
              <w:rPr>
                <w:rStyle w:val="211pt"/>
                <w:rFonts w:eastAsia="Calibri"/>
              </w:rPr>
              <w:t>потребителей, видов и форм</w:t>
            </w:r>
          </w:p>
          <w:p w:rsidR="00A62435" w:rsidRDefault="00A62435" w:rsidP="00CD4196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211pt"/>
                <w:rFonts w:eastAsia="Calibri"/>
              </w:rPr>
              <w:t>обслуживания</w:t>
            </w:r>
          </w:p>
        </w:tc>
        <w:tc>
          <w:tcPr>
            <w:tcW w:w="0" w:type="auto"/>
          </w:tcPr>
          <w:p w:rsidR="00A62435" w:rsidRDefault="00A62435" w:rsidP="009D66C7">
            <w:pPr>
              <w:spacing w:line="220" w:lineRule="exact"/>
              <w:ind w:left="418"/>
            </w:pPr>
            <w:r>
              <w:rPr>
                <w:rStyle w:val="211pt"/>
                <w:rFonts w:eastAsia="Calibri"/>
              </w:rPr>
              <w:t>- соответствие плана-меню заказу, типу, классу организации</w:t>
            </w:r>
          </w:p>
          <w:p w:rsidR="00A62435" w:rsidRDefault="00A62435" w:rsidP="009D66C7">
            <w:pPr>
              <w:spacing w:line="220" w:lineRule="exact"/>
              <w:ind w:left="418"/>
            </w:pPr>
            <w:r>
              <w:rPr>
                <w:rStyle w:val="211pt"/>
                <w:rFonts w:eastAsia="Calibri"/>
              </w:rPr>
              <w:t>питания;</w:t>
            </w:r>
          </w:p>
          <w:p w:rsidR="00A62435" w:rsidRDefault="00A62435" w:rsidP="009D66C7">
            <w:pPr>
              <w:spacing w:line="220" w:lineRule="exact"/>
              <w:ind w:left="418"/>
            </w:pPr>
            <w:r>
              <w:rPr>
                <w:rStyle w:val="211pt"/>
                <w:rFonts w:eastAsia="Calibri"/>
              </w:rPr>
              <w:t>- правильность последовательности расположения блюд в</w:t>
            </w:r>
          </w:p>
          <w:p w:rsidR="00A62435" w:rsidRDefault="00A62435" w:rsidP="009D66C7">
            <w:pPr>
              <w:spacing w:line="220" w:lineRule="exact"/>
              <w:ind w:left="418"/>
            </w:pPr>
            <w:r>
              <w:rPr>
                <w:rStyle w:val="211pt"/>
                <w:rFonts w:eastAsia="Calibri"/>
              </w:rPr>
              <w:t>меню;</w:t>
            </w:r>
          </w:p>
          <w:p w:rsidR="00A62435" w:rsidRDefault="00A62435" w:rsidP="009D66C7">
            <w:pPr>
              <w:spacing w:line="220" w:lineRule="exact"/>
              <w:ind w:left="418"/>
            </w:pPr>
            <w:r>
              <w:rPr>
                <w:rStyle w:val="211pt"/>
                <w:rFonts w:eastAsia="Calibri"/>
              </w:rPr>
              <w:t>- соответствие выхода блюда в меню форме, способу</w:t>
            </w:r>
          </w:p>
          <w:p w:rsidR="00A62435" w:rsidRDefault="00A62435" w:rsidP="009D66C7">
            <w:pPr>
              <w:spacing w:line="220" w:lineRule="exact"/>
              <w:ind w:left="418"/>
            </w:pPr>
            <w:r>
              <w:rPr>
                <w:rStyle w:val="211pt"/>
                <w:rFonts w:eastAsia="Calibri"/>
              </w:rPr>
              <w:t>обслуживания;</w:t>
            </w:r>
          </w:p>
          <w:p w:rsidR="00A62435" w:rsidRDefault="00A62435" w:rsidP="009D66C7">
            <w:pPr>
              <w:spacing w:line="220" w:lineRule="exact"/>
              <w:ind w:left="418"/>
            </w:pPr>
            <w:r>
              <w:rPr>
                <w:rStyle w:val="211pt"/>
                <w:rFonts w:eastAsia="Calibri"/>
              </w:rPr>
              <w:t>- точность расчета цены блюда по меню;</w:t>
            </w:r>
          </w:p>
          <w:p w:rsidR="00A62435" w:rsidRDefault="00A62435" w:rsidP="009D66C7">
            <w:pPr>
              <w:spacing w:line="220" w:lineRule="exact"/>
              <w:ind w:left="418"/>
            </w:pPr>
            <w:r>
              <w:rPr>
                <w:rStyle w:val="211pt"/>
                <w:rFonts w:eastAsia="Calibri"/>
              </w:rPr>
              <w:t>- актуальность, конкурентоспособность (ценовая)</w:t>
            </w:r>
          </w:p>
          <w:p w:rsidR="00A62435" w:rsidRDefault="00A62435" w:rsidP="009D66C7">
            <w:pPr>
              <w:spacing w:line="220" w:lineRule="exact"/>
              <w:ind w:left="418"/>
            </w:pPr>
            <w:r>
              <w:rPr>
                <w:rStyle w:val="211pt"/>
                <w:rFonts w:eastAsia="Calibri"/>
              </w:rPr>
              <w:t>предложенного ассортимента кулинарной и кондитерской</w:t>
            </w:r>
          </w:p>
          <w:p w:rsidR="00A62435" w:rsidRDefault="00A62435" w:rsidP="009D66C7">
            <w:pPr>
              <w:spacing w:line="220" w:lineRule="exact"/>
              <w:ind w:left="418"/>
            </w:pPr>
            <w:r>
              <w:rPr>
                <w:rStyle w:val="211pt"/>
                <w:rFonts w:eastAsia="Calibri"/>
              </w:rPr>
              <w:t>продукции, соответствие ассортимента типу, классу</w:t>
            </w:r>
          </w:p>
          <w:p w:rsidR="00A62435" w:rsidRPr="003F796E" w:rsidRDefault="00A62435" w:rsidP="009D66C7">
            <w:pPr>
              <w:pStyle w:val="a3"/>
              <w:ind w:left="0"/>
              <w:rPr>
                <w:rFonts w:ascii="Times New Roman" w:hAnsi="Times New Roman"/>
                <w:color w:val="000000"/>
                <w:lang w:eastAsia="ru-RU" w:bidi="ru-RU"/>
              </w:rPr>
            </w:pPr>
            <w:r>
              <w:rPr>
                <w:rStyle w:val="211pt"/>
                <w:rFonts w:eastAsia="Calibri"/>
              </w:rPr>
              <w:t>организации питания, заказу</w:t>
            </w:r>
          </w:p>
        </w:tc>
        <w:tc>
          <w:tcPr>
            <w:tcW w:w="0" w:type="auto"/>
            <w:vMerge w:val="restart"/>
          </w:tcPr>
          <w:p w:rsidR="00A62435" w:rsidRDefault="00A62435" w:rsidP="00447BEF">
            <w:pPr>
              <w:spacing w:line="220" w:lineRule="exact"/>
              <w:ind w:left="180"/>
            </w:pPr>
            <w:r>
              <w:rPr>
                <w:rStyle w:val="211pt0"/>
                <w:rFonts w:eastAsia="Calibri"/>
              </w:rPr>
              <w:t>Текущий контроль:</w:t>
            </w:r>
          </w:p>
          <w:p w:rsidR="00A62435" w:rsidRDefault="00A62435" w:rsidP="00447BEF">
            <w:pPr>
              <w:spacing w:line="220" w:lineRule="exact"/>
              <w:ind w:left="180"/>
            </w:pPr>
            <w:r>
              <w:rPr>
                <w:rStyle w:val="211pt"/>
                <w:rFonts w:eastAsia="Calibri"/>
              </w:rPr>
              <w:t>-экспертное</w:t>
            </w:r>
            <w:r>
              <w:t xml:space="preserve"> </w:t>
            </w:r>
            <w:r>
              <w:rPr>
                <w:rStyle w:val="211pt"/>
                <w:rFonts w:eastAsia="Calibri"/>
              </w:rPr>
              <w:t>наблюдение и оценка в</w:t>
            </w:r>
            <w:r>
              <w:t xml:space="preserve"> </w:t>
            </w:r>
            <w:r>
              <w:rPr>
                <w:rStyle w:val="211pt"/>
                <w:rFonts w:eastAsia="Calibri"/>
              </w:rPr>
              <w:t>процессе выполнения:</w:t>
            </w:r>
          </w:p>
          <w:p w:rsidR="00A62435" w:rsidRDefault="00A62435" w:rsidP="00447BEF">
            <w:pPr>
              <w:spacing w:line="220" w:lineRule="exact"/>
              <w:ind w:left="180"/>
            </w:pPr>
            <w:r>
              <w:rPr>
                <w:rStyle w:val="211pt"/>
                <w:rFonts w:eastAsia="Calibri"/>
              </w:rPr>
              <w:t>- практических</w:t>
            </w:r>
            <w:r>
              <w:t xml:space="preserve"> </w:t>
            </w:r>
            <w:r>
              <w:rPr>
                <w:rStyle w:val="211pt"/>
                <w:rFonts w:eastAsia="Calibri"/>
              </w:rPr>
              <w:t>лабораторных занятий;</w:t>
            </w:r>
          </w:p>
          <w:p w:rsidR="00A62435" w:rsidRDefault="00A62435" w:rsidP="00447BEF">
            <w:pPr>
              <w:spacing w:line="220" w:lineRule="exact"/>
              <w:ind w:left="180"/>
            </w:pPr>
            <w:r>
              <w:rPr>
                <w:rStyle w:val="211pt"/>
                <w:rFonts w:eastAsia="Calibri"/>
              </w:rPr>
              <w:t>- заданий по учебной и</w:t>
            </w:r>
            <w:r>
              <w:t xml:space="preserve"> </w:t>
            </w:r>
            <w:r>
              <w:rPr>
                <w:rStyle w:val="211pt"/>
                <w:rFonts w:eastAsia="Calibri"/>
              </w:rPr>
              <w:t>производственной</w:t>
            </w:r>
          </w:p>
          <w:p w:rsidR="00A62435" w:rsidRDefault="00A62435" w:rsidP="00447BEF">
            <w:pPr>
              <w:spacing w:line="220" w:lineRule="exact"/>
              <w:ind w:left="180"/>
            </w:pPr>
            <w:r>
              <w:rPr>
                <w:rStyle w:val="211pt"/>
                <w:rFonts w:eastAsia="Calibri"/>
              </w:rPr>
              <w:t>практикам;</w:t>
            </w:r>
          </w:p>
          <w:p w:rsidR="00A62435" w:rsidRPr="00447BEF" w:rsidRDefault="00A62435" w:rsidP="00447BEF">
            <w:pPr>
              <w:spacing w:line="220" w:lineRule="exact"/>
              <w:ind w:left="180"/>
            </w:pPr>
            <w:r>
              <w:rPr>
                <w:rStyle w:val="211pt"/>
                <w:rFonts w:eastAsia="Calibri"/>
              </w:rPr>
              <w:t>- заданий по</w:t>
            </w:r>
            <w:r>
              <w:t xml:space="preserve"> </w:t>
            </w:r>
            <w:r>
              <w:rPr>
                <w:rStyle w:val="211pt"/>
                <w:rFonts w:eastAsia="Calibri"/>
              </w:rPr>
              <w:t>самостоятельной работе;</w:t>
            </w:r>
          </w:p>
          <w:p w:rsidR="00A62435" w:rsidRDefault="00A62435" w:rsidP="00D03F30">
            <w:pPr>
              <w:pStyle w:val="a9"/>
              <w:rPr>
                <w:rStyle w:val="211pt0"/>
                <w:rFonts w:eastAsia="Calibri"/>
              </w:rPr>
            </w:pPr>
          </w:p>
          <w:p w:rsidR="00A62435" w:rsidRDefault="00A62435" w:rsidP="00D03F30">
            <w:pPr>
              <w:pStyle w:val="a9"/>
            </w:pPr>
            <w:r>
              <w:rPr>
                <w:rStyle w:val="211pt0"/>
                <w:rFonts w:eastAsia="Calibri"/>
              </w:rPr>
              <w:t>Промежуточная</w:t>
            </w:r>
          </w:p>
          <w:p w:rsidR="00A62435" w:rsidRDefault="00A62435" w:rsidP="00D03F30">
            <w:pPr>
              <w:pStyle w:val="a9"/>
            </w:pPr>
            <w:r>
              <w:rPr>
                <w:rStyle w:val="211pt0"/>
                <w:rFonts w:eastAsia="Calibri"/>
              </w:rPr>
              <w:t>аттестация</w:t>
            </w:r>
            <w:r>
              <w:rPr>
                <w:rStyle w:val="211pt"/>
                <w:rFonts w:eastAsia="Calibri"/>
              </w:rPr>
              <w:t>:</w:t>
            </w:r>
          </w:p>
          <w:p w:rsidR="00A62435" w:rsidRDefault="00A62435" w:rsidP="00D03F30">
            <w:pPr>
              <w:pStyle w:val="a9"/>
            </w:pPr>
            <w:r>
              <w:rPr>
                <w:rStyle w:val="211pt"/>
                <w:rFonts w:eastAsia="Calibri"/>
              </w:rPr>
              <w:t>-экспертное</w:t>
            </w:r>
          </w:p>
          <w:p w:rsidR="00A62435" w:rsidRDefault="00A62435" w:rsidP="00D03F30">
            <w:pPr>
              <w:pStyle w:val="a9"/>
            </w:pPr>
            <w:r>
              <w:rPr>
                <w:rStyle w:val="211pt"/>
                <w:rFonts w:eastAsia="Calibri"/>
              </w:rPr>
              <w:t>наблюдение и оценка</w:t>
            </w:r>
          </w:p>
          <w:p w:rsidR="00A62435" w:rsidRDefault="00A62435" w:rsidP="00D03F30">
            <w:pPr>
              <w:pStyle w:val="a9"/>
            </w:pPr>
            <w:r>
              <w:rPr>
                <w:rStyle w:val="211pt"/>
                <w:rFonts w:eastAsia="Calibri"/>
              </w:rPr>
              <w:t>выполнения:</w:t>
            </w:r>
          </w:p>
          <w:p w:rsidR="00A62435" w:rsidRDefault="00A62435" w:rsidP="00D03F30">
            <w:pPr>
              <w:pStyle w:val="a9"/>
            </w:pPr>
            <w:r>
              <w:rPr>
                <w:rStyle w:val="211pt"/>
                <w:rFonts w:eastAsia="Calibri"/>
              </w:rPr>
              <w:t>- практических заданий</w:t>
            </w:r>
          </w:p>
          <w:p w:rsidR="00A62435" w:rsidRDefault="00A62435" w:rsidP="00D03F30">
            <w:pPr>
              <w:pStyle w:val="a9"/>
            </w:pPr>
            <w:r>
              <w:rPr>
                <w:rStyle w:val="211pt"/>
                <w:rFonts w:eastAsia="Calibri"/>
              </w:rPr>
              <w:t>на зачете/экзамене по</w:t>
            </w:r>
          </w:p>
          <w:p w:rsidR="00A62435" w:rsidRDefault="00A62435" w:rsidP="00D03F30">
            <w:pPr>
              <w:pStyle w:val="a9"/>
            </w:pPr>
            <w:r>
              <w:rPr>
                <w:rStyle w:val="211pt"/>
                <w:rFonts w:eastAsia="Calibri"/>
              </w:rPr>
              <w:t>МДК;</w:t>
            </w:r>
          </w:p>
          <w:p w:rsidR="00A62435" w:rsidRDefault="00A62435" w:rsidP="00D03F30">
            <w:pPr>
              <w:pStyle w:val="a9"/>
            </w:pPr>
            <w:r>
              <w:rPr>
                <w:rStyle w:val="211pt"/>
                <w:rFonts w:eastAsia="Calibri"/>
              </w:rPr>
              <w:t>- выполнения заданий</w:t>
            </w:r>
          </w:p>
          <w:p w:rsidR="00A62435" w:rsidRDefault="00A62435" w:rsidP="00D03F30">
            <w:pPr>
              <w:pStyle w:val="a9"/>
            </w:pPr>
            <w:r>
              <w:rPr>
                <w:rStyle w:val="211pt"/>
                <w:rFonts w:eastAsia="Calibri"/>
              </w:rPr>
              <w:t>экзамена по модулю;</w:t>
            </w:r>
          </w:p>
          <w:p w:rsidR="00A62435" w:rsidRDefault="00A62435" w:rsidP="00D03F30">
            <w:pPr>
              <w:pStyle w:val="a9"/>
            </w:pPr>
            <w:r>
              <w:rPr>
                <w:rStyle w:val="211pt"/>
                <w:rFonts w:eastAsia="Calibri"/>
              </w:rPr>
              <w:t>- экспертная оценка</w:t>
            </w:r>
          </w:p>
          <w:p w:rsidR="00A62435" w:rsidRDefault="00A62435" w:rsidP="00D03F30">
            <w:pPr>
              <w:pStyle w:val="a9"/>
            </w:pPr>
            <w:r>
              <w:rPr>
                <w:rStyle w:val="211pt"/>
                <w:rFonts w:eastAsia="Calibri"/>
              </w:rPr>
              <w:t>защиты отчетов по</w:t>
            </w:r>
          </w:p>
          <w:p w:rsidR="00A62435" w:rsidRDefault="00A62435" w:rsidP="00D03F30">
            <w:pPr>
              <w:pStyle w:val="a9"/>
            </w:pPr>
            <w:r>
              <w:rPr>
                <w:rStyle w:val="211pt"/>
                <w:rFonts w:eastAsia="Calibri"/>
              </w:rPr>
              <w:t>учебной и</w:t>
            </w:r>
            <w:r>
              <w:rPr>
                <w:rStyle w:val="21"/>
                <w:rFonts w:eastAsia="Calibri"/>
              </w:rPr>
              <w:t xml:space="preserve"> </w:t>
            </w:r>
            <w:r>
              <w:rPr>
                <w:rStyle w:val="211pt"/>
                <w:rFonts w:eastAsia="Calibri"/>
              </w:rPr>
              <w:t>производственной</w:t>
            </w:r>
          </w:p>
          <w:p w:rsidR="00A62435" w:rsidRPr="00447BEF" w:rsidRDefault="00A62435" w:rsidP="00D03F30">
            <w:pPr>
              <w:pStyle w:val="a9"/>
            </w:pPr>
            <w:r>
              <w:rPr>
                <w:rStyle w:val="211pt"/>
                <w:rFonts w:eastAsia="Calibri"/>
              </w:rPr>
              <w:t>практикам</w:t>
            </w:r>
          </w:p>
        </w:tc>
      </w:tr>
      <w:tr w:rsidR="00A62435" w:rsidTr="00E41982">
        <w:trPr>
          <w:trHeight w:val="1304"/>
        </w:trPr>
        <w:tc>
          <w:tcPr>
            <w:tcW w:w="0" w:type="auto"/>
          </w:tcPr>
          <w:p w:rsidR="00A62435" w:rsidRPr="009D66C7" w:rsidRDefault="00A62435" w:rsidP="009D66C7">
            <w:pPr>
              <w:spacing w:line="220" w:lineRule="exact"/>
              <w:ind w:left="284"/>
              <w:rPr>
                <w:b/>
              </w:rPr>
            </w:pPr>
            <w:r w:rsidRPr="009D66C7">
              <w:rPr>
                <w:rStyle w:val="211pt"/>
                <w:rFonts w:eastAsia="Calibri"/>
                <w:b/>
              </w:rPr>
              <w:t>ПК 6.2.</w:t>
            </w:r>
          </w:p>
          <w:p w:rsidR="00A62435" w:rsidRDefault="00A62435" w:rsidP="00CD4196">
            <w:pPr>
              <w:ind w:left="284"/>
            </w:pPr>
            <w:r>
              <w:rPr>
                <w:rStyle w:val="211pt"/>
                <w:rFonts w:eastAsia="Calibri"/>
              </w:rPr>
              <w:t>Осуществлять текущее планирование,</w:t>
            </w:r>
          </w:p>
          <w:p w:rsidR="00A62435" w:rsidRDefault="00A62435" w:rsidP="00CD4196">
            <w:pPr>
              <w:ind w:left="284"/>
            </w:pPr>
            <w:r>
              <w:rPr>
                <w:rStyle w:val="211pt"/>
                <w:rFonts w:eastAsia="Calibri"/>
              </w:rPr>
              <w:t>координацию деятельности</w:t>
            </w:r>
          </w:p>
          <w:p w:rsidR="00A62435" w:rsidRPr="00617BA6" w:rsidRDefault="00A62435" w:rsidP="00617BA6">
            <w:pPr>
              <w:ind w:left="284"/>
            </w:pPr>
            <w:r>
              <w:rPr>
                <w:rStyle w:val="211pt"/>
                <w:rFonts w:eastAsia="Calibri"/>
              </w:rPr>
              <w:t>подчиненного персонала с учетом</w:t>
            </w:r>
            <w:r>
              <w:t xml:space="preserve"> </w:t>
            </w:r>
            <w:r>
              <w:rPr>
                <w:rStyle w:val="211pt"/>
                <w:rFonts w:eastAsia="Calibri"/>
              </w:rPr>
              <w:t>взаимодействия с другими подразделениями</w:t>
            </w:r>
          </w:p>
        </w:tc>
        <w:tc>
          <w:tcPr>
            <w:tcW w:w="0" w:type="auto"/>
          </w:tcPr>
          <w:p w:rsidR="00A62435" w:rsidRDefault="00A62435" w:rsidP="00E41982">
            <w:pPr>
              <w:spacing w:line="220" w:lineRule="exact"/>
              <w:ind w:left="260" w:hanging="10"/>
              <w:jc w:val="both"/>
            </w:pPr>
            <w:r>
              <w:rPr>
                <w:rStyle w:val="211pt"/>
                <w:rFonts w:eastAsia="Calibri"/>
              </w:rPr>
              <w:t>-точность расчетов производственных показателей,</w:t>
            </w:r>
          </w:p>
          <w:p w:rsidR="00A62435" w:rsidRDefault="00A62435" w:rsidP="00E41982">
            <w:pPr>
              <w:spacing w:line="220" w:lineRule="exact"/>
              <w:ind w:left="260" w:hanging="10"/>
              <w:jc w:val="both"/>
            </w:pPr>
            <w:r>
              <w:rPr>
                <w:rStyle w:val="211pt"/>
                <w:rFonts w:eastAsia="Calibri"/>
              </w:rPr>
              <w:t>правильный выбор методик расчета;</w:t>
            </w:r>
          </w:p>
          <w:p w:rsidR="00A62435" w:rsidRDefault="00A62435" w:rsidP="00E41982">
            <w:pPr>
              <w:spacing w:line="220" w:lineRule="exact"/>
              <w:ind w:left="260" w:hanging="10"/>
              <w:jc w:val="both"/>
            </w:pPr>
            <w:r>
              <w:rPr>
                <w:rStyle w:val="211pt"/>
                <w:rFonts w:eastAsia="Calibri"/>
              </w:rPr>
              <w:t>- правильность выбора, оформления бланков;</w:t>
            </w:r>
          </w:p>
          <w:p w:rsidR="00A62435" w:rsidRDefault="00A62435" w:rsidP="00E41982">
            <w:pPr>
              <w:spacing w:line="220" w:lineRule="exact"/>
              <w:ind w:left="260" w:hanging="10"/>
              <w:jc w:val="both"/>
            </w:pPr>
            <w:r>
              <w:rPr>
                <w:rStyle w:val="211pt"/>
                <w:rFonts w:eastAsia="Calibri"/>
              </w:rPr>
              <w:t>- правильность, точность расчетов потребности в сырье,</w:t>
            </w:r>
          </w:p>
          <w:p w:rsidR="00A62435" w:rsidRDefault="00A62435" w:rsidP="00E41982">
            <w:pPr>
              <w:spacing w:line="220" w:lineRule="exact"/>
              <w:ind w:left="260" w:hanging="10"/>
              <w:jc w:val="both"/>
            </w:pPr>
            <w:r>
              <w:rPr>
                <w:rStyle w:val="211pt"/>
                <w:rFonts w:eastAsia="Calibri"/>
              </w:rPr>
              <w:t>пищевых прод уктах в соответствии с заказом;</w:t>
            </w:r>
          </w:p>
          <w:p w:rsidR="00A62435" w:rsidRDefault="00A62435" w:rsidP="00E41982">
            <w:pPr>
              <w:spacing w:line="220" w:lineRule="exact"/>
              <w:ind w:left="260" w:hanging="10"/>
              <w:jc w:val="both"/>
            </w:pPr>
            <w:r>
              <w:rPr>
                <w:rStyle w:val="211pt"/>
                <w:rFonts w:eastAsia="Calibri"/>
              </w:rPr>
              <w:t>- правильность оформления заявки на сырье, пищевые</w:t>
            </w:r>
          </w:p>
          <w:p w:rsidR="00A62435" w:rsidRDefault="00A62435" w:rsidP="00E41982">
            <w:pPr>
              <w:pStyle w:val="a3"/>
              <w:ind w:left="260" w:hanging="1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211pt"/>
                <w:rFonts w:eastAsia="Calibri"/>
              </w:rPr>
              <w:t>продукты на склад для выполнения заказа;</w:t>
            </w:r>
          </w:p>
        </w:tc>
        <w:tc>
          <w:tcPr>
            <w:tcW w:w="0" w:type="auto"/>
            <w:vMerge/>
          </w:tcPr>
          <w:p w:rsidR="00A62435" w:rsidRDefault="00A62435" w:rsidP="00D03F30">
            <w:pPr>
              <w:pStyle w:val="a9"/>
              <w:rPr>
                <w:sz w:val="24"/>
                <w:szCs w:val="24"/>
              </w:rPr>
            </w:pPr>
          </w:p>
        </w:tc>
      </w:tr>
      <w:tr w:rsidR="00A62435" w:rsidTr="00E41982">
        <w:trPr>
          <w:trHeight w:val="1304"/>
        </w:trPr>
        <w:tc>
          <w:tcPr>
            <w:tcW w:w="0" w:type="auto"/>
          </w:tcPr>
          <w:p w:rsidR="00A62435" w:rsidRPr="009D66C7" w:rsidRDefault="00A62435" w:rsidP="009D66C7">
            <w:pPr>
              <w:spacing w:line="220" w:lineRule="exact"/>
              <w:ind w:left="284"/>
              <w:rPr>
                <w:b/>
              </w:rPr>
            </w:pPr>
            <w:r w:rsidRPr="009D66C7">
              <w:rPr>
                <w:rStyle w:val="211pt"/>
                <w:rFonts w:eastAsia="Calibri"/>
                <w:b/>
              </w:rPr>
              <w:t>ПК 6.3.</w:t>
            </w:r>
          </w:p>
          <w:p w:rsidR="00A62435" w:rsidRPr="009D66C7" w:rsidRDefault="00A62435" w:rsidP="00CD4196">
            <w:pPr>
              <w:ind w:left="176" w:firstLine="142"/>
            </w:pPr>
            <w:r>
              <w:rPr>
                <w:rStyle w:val="211pt"/>
                <w:rFonts w:eastAsia="Calibri"/>
              </w:rPr>
              <w:t>Организовывать ресурсное обеспечение</w:t>
            </w:r>
            <w:r>
              <w:t xml:space="preserve"> </w:t>
            </w:r>
            <w:r w:rsidRPr="009D66C7">
              <w:rPr>
                <w:rStyle w:val="211pt"/>
                <w:rFonts w:eastAsia="Calibri"/>
              </w:rPr>
              <w:t>деятельности подчиненного персонала</w:t>
            </w:r>
          </w:p>
        </w:tc>
        <w:tc>
          <w:tcPr>
            <w:tcW w:w="0" w:type="auto"/>
          </w:tcPr>
          <w:p w:rsidR="00A62435" w:rsidRDefault="00A62435" w:rsidP="00E41982">
            <w:pPr>
              <w:spacing w:line="220" w:lineRule="exact"/>
              <w:ind w:left="260" w:hanging="10"/>
            </w:pPr>
            <w:r>
              <w:rPr>
                <w:rStyle w:val="211pt"/>
                <w:rFonts w:eastAsia="Calibri"/>
              </w:rPr>
              <w:t>- правильность расчета потребности в трудовых ресурсах для</w:t>
            </w:r>
          </w:p>
          <w:p w:rsidR="00A62435" w:rsidRDefault="00A62435" w:rsidP="00E41982">
            <w:pPr>
              <w:spacing w:line="220" w:lineRule="exact"/>
              <w:ind w:left="260" w:hanging="10"/>
            </w:pPr>
            <w:r>
              <w:rPr>
                <w:rStyle w:val="211pt"/>
                <w:rFonts w:eastAsia="Calibri"/>
              </w:rPr>
              <w:t>выполнения заказа;</w:t>
            </w:r>
          </w:p>
          <w:p w:rsidR="00A62435" w:rsidRDefault="00A62435" w:rsidP="00E41982">
            <w:pPr>
              <w:spacing w:line="220" w:lineRule="exact"/>
              <w:ind w:left="260" w:hanging="10"/>
            </w:pPr>
            <w:r>
              <w:rPr>
                <w:rStyle w:val="211pt"/>
                <w:rFonts w:eastAsia="Calibri"/>
              </w:rPr>
              <w:t>- правильность составления графика выхода на работу;</w:t>
            </w:r>
          </w:p>
          <w:p w:rsidR="00A62435" w:rsidRDefault="00A62435" w:rsidP="00E41982">
            <w:pPr>
              <w:pStyle w:val="a3"/>
              <w:ind w:left="260" w:hanging="1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211pt"/>
                <w:rFonts w:eastAsia="Calibri"/>
              </w:rPr>
              <w:t>- адекватность распределения производственных заданий</w:t>
            </w:r>
          </w:p>
        </w:tc>
        <w:tc>
          <w:tcPr>
            <w:tcW w:w="0" w:type="auto"/>
            <w:vMerge/>
          </w:tcPr>
          <w:p w:rsidR="00A62435" w:rsidRDefault="00A62435" w:rsidP="00BF78EF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62435" w:rsidTr="00E41982">
        <w:trPr>
          <w:trHeight w:val="1304"/>
        </w:trPr>
        <w:tc>
          <w:tcPr>
            <w:tcW w:w="0" w:type="auto"/>
          </w:tcPr>
          <w:p w:rsidR="00A62435" w:rsidRPr="00E41982" w:rsidRDefault="00A62435" w:rsidP="00CD4196">
            <w:pPr>
              <w:ind w:left="140"/>
              <w:rPr>
                <w:b/>
              </w:rPr>
            </w:pPr>
            <w:r w:rsidRPr="00E41982">
              <w:rPr>
                <w:rStyle w:val="211pt"/>
                <w:rFonts w:eastAsia="Calibri"/>
                <w:b/>
              </w:rPr>
              <w:t>ПК 6.4.</w:t>
            </w:r>
          </w:p>
          <w:p w:rsidR="00A62435" w:rsidRDefault="00A62435" w:rsidP="00CD4196">
            <w:pPr>
              <w:ind w:left="140"/>
            </w:pPr>
            <w:r>
              <w:rPr>
                <w:rStyle w:val="211pt"/>
                <w:rFonts w:eastAsia="Calibri"/>
              </w:rPr>
              <w:t>Осуществлять организацию и контроль</w:t>
            </w:r>
          </w:p>
          <w:p w:rsidR="00A62435" w:rsidRDefault="00A62435" w:rsidP="00CD4196">
            <w:pPr>
              <w:ind w:left="140"/>
            </w:pPr>
            <w:r>
              <w:rPr>
                <w:rStyle w:val="211pt"/>
                <w:rFonts w:eastAsia="Calibri"/>
              </w:rPr>
              <w:t>текущей деятельности подчиненного</w:t>
            </w:r>
          </w:p>
          <w:p w:rsidR="00A62435" w:rsidRDefault="00A62435" w:rsidP="00CD4196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62435" w:rsidRDefault="00A62435" w:rsidP="00CD4196">
            <w:pPr>
              <w:tabs>
                <w:tab w:val="left" w:pos="418"/>
              </w:tabs>
              <w:ind w:left="260" w:hanging="10"/>
            </w:pPr>
            <w:r>
              <w:rPr>
                <w:rStyle w:val="211pt"/>
                <w:rFonts w:eastAsia="Calibri"/>
              </w:rPr>
              <w:t>-уровню квалификации персонала;</w:t>
            </w:r>
          </w:p>
          <w:p w:rsidR="00A62435" w:rsidRDefault="00A62435" w:rsidP="00CD4196">
            <w:pPr>
              <w:tabs>
                <w:tab w:val="left" w:pos="418"/>
              </w:tabs>
              <w:ind w:left="260" w:hanging="10"/>
            </w:pPr>
            <w:r>
              <w:rPr>
                <w:rStyle w:val="211pt"/>
                <w:rFonts w:eastAsia="Calibri"/>
              </w:rPr>
              <w:t>- правильность составления должностной инструкции повара;</w:t>
            </w:r>
          </w:p>
          <w:p w:rsidR="00A62435" w:rsidRDefault="00A62435" w:rsidP="00CD4196">
            <w:pPr>
              <w:tabs>
                <w:tab w:val="left" w:pos="418"/>
              </w:tabs>
              <w:ind w:left="260" w:hanging="10"/>
            </w:pPr>
            <w:r>
              <w:rPr>
                <w:rStyle w:val="211pt"/>
                <w:rFonts w:eastAsia="Calibri"/>
              </w:rPr>
              <w:t>- соответствие инструкции для повара требованиям</w:t>
            </w:r>
          </w:p>
          <w:p w:rsidR="00A62435" w:rsidRPr="00E41982" w:rsidRDefault="00A62435" w:rsidP="00CD419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211pt"/>
                <w:rFonts w:eastAsia="Calibri"/>
              </w:rPr>
              <w:t xml:space="preserve">   </w:t>
            </w:r>
            <w:r w:rsidRPr="00E41982">
              <w:rPr>
                <w:rStyle w:val="211pt"/>
                <w:rFonts w:eastAsia="Calibri"/>
              </w:rPr>
              <w:t xml:space="preserve"> -нормативных документов;</w:t>
            </w:r>
          </w:p>
        </w:tc>
        <w:tc>
          <w:tcPr>
            <w:tcW w:w="0" w:type="auto"/>
            <w:vMerge/>
          </w:tcPr>
          <w:p w:rsidR="00A62435" w:rsidRDefault="00A62435" w:rsidP="00BF78EF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62435" w:rsidTr="00E41982">
        <w:trPr>
          <w:trHeight w:val="1304"/>
        </w:trPr>
        <w:tc>
          <w:tcPr>
            <w:tcW w:w="0" w:type="auto"/>
          </w:tcPr>
          <w:p w:rsidR="00A62435" w:rsidRPr="00E41982" w:rsidRDefault="00A62435" w:rsidP="00E41982">
            <w:pPr>
              <w:spacing w:line="274" w:lineRule="exact"/>
              <w:jc w:val="both"/>
              <w:rPr>
                <w:b/>
              </w:rPr>
            </w:pPr>
            <w:r w:rsidRPr="00E41982">
              <w:rPr>
                <w:rStyle w:val="211pt"/>
                <w:rFonts w:eastAsia="Calibri"/>
                <w:b/>
              </w:rPr>
              <w:lastRenderedPageBreak/>
              <w:t>ПК 6.5.</w:t>
            </w:r>
          </w:p>
          <w:p w:rsidR="00A62435" w:rsidRDefault="00A62435" w:rsidP="00E41982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211pt"/>
                <w:rFonts w:eastAsia="Calibri"/>
              </w:rPr>
              <w:t>Осуществлять инструктирование, обучение поваров, кондитеров, пекарей и других категорий работников кухни на рабочем месте</w:t>
            </w:r>
          </w:p>
        </w:tc>
        <w:tc>
          <w:tcPr>
            <w:tcW w:w="0" w:type="auto"/>
          </w:tcPr>
          <w:p w:rsidR="00A62435" w:rsidRDefault="00A62435" w:rsidP="002674B4">
            <w:pPr>
              <w:widowControl w:val="0"/>
              <w:numPr>
                <w:ilvl w:val="0"/>
                <w:numId w:val="25"/>
              </w:numPr>
              <w:tabs>
                <w:tab w:val="left" w:pos="276"/>
              </w:tabs>
              <w:spacing w:line="274" w:lineRule="exact"/>
              <w:ind w:left="276"/>
              <w:jc w:val="both"/>
            </w:pPr>
            <w:r>
              <w:rPr>
                <w:rStyle w:val="211pt"/>
                <w:rFonts w:eastAsia="Calibri"/>
              </w:rPr>
              <w:t>адекватность предложений по выходу из конфликтных ситуаций;</w:t>
            </w:r>
          </w:p>
          <w:p w:rsidR="00A62435" w:rsidRDefault="00A62435" w:rsidP="002674B4">
            <w:pPr>
              <w:widowControl w:val="0"/>
              <w:numPr>
                <w:ilvl w:val="0"/>
                <w:numId w:val="25"/>
              </w:numPr>
              <w:tabs>
                <w:tab w:val="left" w:pos="276"/>
              </w:tabs>
              <w:spacing w:line="274" w:lineRule="exact"/>
              <w:ind w:left="276"/>
              <w:jc w:val="both"/>
            </w:pPr>
            <w:r>
              <w:rPr>
                <w:rStyle w:val="211pt"/>
                <w:rFonts w:eastAsia="Calibri"/>
              </w:rPr>
              <w:t>адекватность предложений по стимулированию подчиненного персонала;</w:t>
            </w:r>
          </w:p>
          <w:p w:rsidR="00A62435" w:rsidRDefault="00A62435" w:rsidP="002674B4">
            <w:pPr>
              <w:widowControl w:val="0"/>
              <w:numPr>
                <w:ilvl w:val="0"/>
                <w:numId w:val="25"/>
              </w:numPr>
              <w:tabs>
                <w:tab w:val="left" w:pos="276"/>
              </w:tabs>
              <w:spacing w:line="274" w:lineRule="exact"/>
              <w:ind w:left="276"/>
              <w:jc w:val="both"/>
            </w:pPr>
            <w:r>
              <w:rPr>
                <w:rStyle w:val="211pt"/>
                <w:rFonts w:eastAsia="Calibri"/>
              </w:rPr>
              <w:t>правильность выбора способов и форм инструктирования персонала;</w:t>
            </w:r>
          </w:p>
          <w:p w:rsidR="00A62435" w:rsidRDefault="00A62435" w:rsidP="002674B4">
            <w:pPr>
              <w:widowControl w:val="0"/>
              <w:numPr>
                <w:ilvl w:val="0"/>
                <w:numId w:val="25"/>
              </w:numPr>
              <w:tabs>
                <w:tab w:val="left" w:pos="276"/>
              </w:tabs>
              <w:spacing w:line="274" w:lineRule="exact"/>
              <w:ind w:left="276"/>
              <w:jc w:val="both"/>
            </w:pPr>
            <w:r>
              <w:rPr>
                <w:rStyle w:val="211pt"/>
                <w:rFonts w:eastAsia="Calibri"/>
              </w:rPr>
              <w:t>адекватность, оптимальность выбора способов действий, методов, техник, последовательностей действий при проведении обучения на рабочем месте, проведении мастерклассов, тренингов;</w:t>
            </w:r>
          </w:p>
          <w:p w:rsidR="00A62435" w:rsidRDefault="00A62435" w:rsidP="002674B4">
            <w:pPr>
              <w:widowControl w:val="0"/>
              <w:numPr>
                <w:ilvl w:val="0"/>
                <w:numId w:val="25"/>
              </w:numPr>
              <w:tabs>
                <w:tab w:val="left" w:pos="276"/>
              </w:tabs>
              <w:spacing w:line="274" w:lineRule="exact"/>
              <w:ind w:left="276"/>
              <w:jc w:val="both"/>
            </w:pPr>
            <w:r>
              <w:rPr>
                <w:rStyle w:val="211pt"/>
                <w:rFonts w:eastAsia="Calibri"/>
              </w:rPr>
              <w:t>точность, адекватность выбора форм и методов контроля качества выполнения работ персоналом;</w:t>
            </w:r>
          </w:p>
          <w:p w:rsidR="00A62435" w:rsidRDefault="00A62435" w:rsidP="002674B4">
            <w:pPr>
              <w:widowControl w:val="0"/>
              <w:numPr>
                <w:ilvl w:val="0"/>
                <w:numId w:val="25"/>
              </w:numPr>
              <w:tabs>
                <w:tab w:val="left" w:pos="276"/>
              </w:tabs>
              <w:spacing w:line="274" w:lineRule="exact"/>
              <w:ind w:left="276"/>
              <w:jc w:val="both"/>
            </w:pPr>
            <w:r>
              <w:rPr>
                <w:rStyle w:val="211pt"/>
                <w:rFonts w:eastAsia="Calibri"/>
              </w:rPr>
              <w:t>адекватность составленных планов деятельности поставленным задачам;</w:t>
            </w:r>
          </w:p>
          <w:p w:rsidR="00A62435" w:rsidRDefault="00A62435" w:rsidP="002674B4">
            <w:pPr>
              <w:widowControl w:val="0"/>
              <w:numPr>
                <w:ilvl w:val="0"/>
                <w:numId w:val="25"/>
              </w:numPr>
              <w:tabs>
                <w:tab w:val="left" w:pos="276"/>
              </w:tabs>
              <w:spacing w:line="274" w:lineRule="exact"/>
              <w:ind w:left="276"/>
              <w:jc w:val="both"/>
            </w:pPr>
            <w:r>
              <w:rPr>
                <w:rStyle w:val="211pt"/>
                <w:rFonts w:eastAsia="Calibri"/>
              </w:rPr>
              <w:t>адекватность предложений по предупреждению хищений на производстве;</w:t>
            </w:r>
          </w:p>
          <w:p w:rsidR="00A62435" w:rsidRDefault="00A62435" w:rsidP="002674B4">
            <w:pPr>
              <w:widowControl w:val="0"/>
              <w:numPr>
                <w:ilvl w:val="0"/>
                <w:numId w:val="25"/>
              </w:numPr>
              <w:tabs>
                <w:tab w:val="left" w:pos="276"/>
              </w:tabs>
              <w:spacing w:line="274" w:lineRule="exact"/>
              <w:ind w:left="276"/>
              <w:jc w:val="both"/>
            </w:pPr>
            <w:r>
              <w:rPr>
                <w:rStyle w:val="211pt"/>
                <w:rFonts w:eastAsia="Calibri"/>
              </w:rPr>
              <w:t>соответствие порядка проведения инвентаризации действующим правилам;</w:t>
            </w:r>
          </w:p>
          <w:p w:rsidR="00A62435" w:rsidRDefault="00A62435" w:rsidP="002674B4">
            <w:pPr>
              <w:widowControl w:val="0"/>
              <w:numPr>
                <w:ilvl w:val="0"/>
                <w:numId w:val="25"/>
              </w:numPr>
              <w:tabs>
                <w:tab w:val="left" w:pos="276"/>
              </w:tabs>
              <w:spacing w:line="274" w:lineRule="exact"/>
              <w:ind w:left="276"/>
              <w:jc w:val="both"/>
            </w:pPr>
            <w:r>
              <w:rPr>
                <w:rStyle w:val="211pt"/>
                <w:rFonts w:eastAsia="Calibri"/>
              </w:rPr>
              <w:t>точность выбора методов обучения, инструктирования;</w:t>
            </w:r>
          </w:p>
          <w:p w:rsidR="00A62435" w:rsidRDefault="00A62435" w:rsidP="002674B4">
            <w:pPr>
              <w:widowControl w:val="0"/>
              <w:numPr>
                <w:ilvl w:val="0"/>
                <w:numId w:val="25"/>
              </w:numPr>
              <w:tabs>
                <w:tab w:val="left" w:pos="276"/>
              </w:tabs>
              <w:spacing w:line="274" w:lineRule="exact"/>
              <w:ind w:left="276"/>
              <w:jc w:val="both"/>
            </w:pPr>
            <w:r>
              <w:rPr>
                <w:rStyle w:val="211pt"/>
                <w:rFonts w:eastAsia="Calibri"/>
              </w:rPr>
              <w:t>актуальность составленной программы обучения персонала;</w:t>
            </w:r>
          </w:p>
          <w:p w:rsidR="00A62435" w:rsidRDefault="00A62435" w:rsidP="003D6A09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211pt"/>
                <w:rFonts w:eastAsia="Calibri"/>
              </w:rPr>
              <w:t>оценивать результаты обучения</w:t>
            </w:r>
          </w:p>
        </w:tc>
        <w:tc>
          <w:tcPr>
            <w:tcW w:w="0" w:type="auto"/>
            <w:vMerge/>
          </w:tcPr>
          <w:p w:rsidR="00A62435" w:rsidRDefault="00A62435" w:rsidP="00BF78EF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62435" w:rsidTr="00E41982">
        <w:trPr>
          <w:trHeight w:val="1304"/>
        </w:trPr>
        <w:tc>
          <w:tcPr>
            <w:tcW w:w="0" w:type="auto"/>
          </w:tcPr>
          <w:p w:rsidR="00A62435" w:rsidRDefault="00A62435" w:rsidP="00D03F30">
            <w:pPr>
              <w:spacing w:line="274" w:lineRule="exact"/>
            </w:pPr>
            <w:r>
              <w:rPr>
                <w:rStyle w:val="211pt0"/>
                <w:rFonts w:eastAsia="Calibri"/>
              </w:rPr>
              <w:t>ОК 01</w:t>
            </w:r>
          </w:p>
          <w:p w:rsidR="00A62435" w:rsidRDefault="00A62435" w:rsidP="00CD4196">
            <w:pPr>
              <w:rPr>
                <w:b/>
                <w:sz w:val="24"/>
                <w:szCs w:val="24"/>
              </w:rPr>
            </w:pPr>
            <w:r>
              <w:rPr>
                <w:rStyle w:val="211pt"/>
                <w:rFonts w:eastAsia="Calibri"/>
              </w:rPr>
              <w:t>Выбирать способы решения задач профессиональной деятельности, применительно к различным контекстам.</w:t>
            </w:r>
          </w:p>
        </w:tc>
        <w:tc>
          <w:tcPr>
            <w:tcW w:w="0" w:type="auto"/>
          </w:tcPr>
          <w:p w:rsidR="00A62435" w:rsidRDefault="00A62435" w:rsidP="00E256E1">
            <w:pPr>
              <w:pStyle w:val="a9"/>
            </w:pPr>
            <w:r>
              <w:rPr>
                <w:rStyle w:val="211pt"/>
                <w:rFonts w:eastAsia="Calibri"/>
              </w:rPr>
              <w:t>-точность распознавания сложных проблемных ситуаций в различных контекстах;</w:t>
            </w:r>
          </w:p>
          <w:p w:rsidR="00A62435" w:rsidRDefault="00A62435" w:rsidP="00E256E1">
            <w:pPr>
              <w:pStyle w:val="a9"/>
            </w:pPr>
            <w:r>
              <w:rPr>
                <w:rStyle w:val="211pt"/>
                <w:rFonts w:eastAsia="Calibri"/>
              </w:rPr>
              <w:t>-адекватность анализа сложных ситуаций при решении задач профессиональной деятельности;</w:t>
            </w:r>
          </w:p>
          <w:p w:rsidR="00A62435" w:rsidRDefault="00A62435" w:rsidP="00E256E1">
            <w:pPr>
              <w:pStyle w:val="a9"/>
            </w:pPr>
            <w:r>
              <w:rPr>
                <w:rStyle w:val="211pt"/>
                <w:rFonts w:eastAsia="Calibri"/>
              </w:rPr>
              <w:t>-оптимальность определения этапов решения задачи;</w:t>
            </w:r>
          </w:p>
          <w:p w:rsidR="00A62435" w:rsidRDefault="00A62435" w:rsidP="00E256E1">
            <w:pPr>
              <w:pStyle w:val="a9"/>
            </w:pPr>
            <w:r>
              <w:rPr>
                <w:rStyle w:val="211pt"/>
                <w:rFonts w:eastAsia="Calibri"/>
              </w:rPr>
              <w:t>адекватность определения потребности в информации;</w:t>
            </w:r>
          </w:p>
          <w:p w:rsidR="00A62435" w:rsidRDefault="00A62435" w:rsidP="00E256E1">
            <w:pPr>
              <w:pStyle w:val="a9"/>
            </w:pPr>
            <w:r>
              <w:rPr>
                <w:rStyle w:val="211pt"/>
                <w:rFonts w:eastAsia="Calibri"/>
              </w:rPr>
              <w:t>-эффективность поиска;</w:t>
            </w:r>
          </w:p>
          <w:p w:rsidR="00A62435" w:rsidRDefault="00A62435" w:rsidP="00E256E1">
            <w:pPr>
              <w:pStyle w:val="a9"/>
            </w:pPr>
            <w:r>
              <w:rPr>
                <w:rStyle w:val="211pt"/>
                <w:rFonts w:eastAsia="Calibri"/>
              </w:rPr>
              <w:t>-адекватность определения источников нужных ресурсов;</w:t>
            </w:r>
          </w:p>
          <w:p w:rsidR="00A62435" w:rsidRDefault="00A62435" w:rsidP="00E256E1">
            <w:pPr>
              <w:pStyle w:val="a9"/>
            </w:pPr>
            <w:r>
              <w:rPr>
                <w:rStyle w:val="211pt"/>
                <w:rFonts w:eastAsia="Calibri"/>
              </w:rPr>
              <w:t>-разработка детального плана действий;</w:t>
            </w:r>
          </w:p>
          <w:p w:rsidR="00A62435" w:rsidRDefault="00A62435" w:rsidP="00E256E1">
            <w:pPr>
              <w:pStyle w:val="a9"/>
            </w:pPr>
            <w:r>
              <w:rPr>
                <w:rStyle w:val="211pt"/>
                <w:rFonts w:eastAsia="Calibri"/>
              </w:rPr>
              <w:t>-правильность оценки рисков на каждом шагу;</w:t>
            </w:r>
          </w:p>
          <w:p w:rsidR="00A62435" w:rsidRDefault="00A62435" w:rsidP="00E256E1">
            <w:pPr>
              <w:pStyle w:val="a9"/>
              <w:rPr>
                <w:b/>
                <w:sz w:val="24"/>
                <w:szCs w:val="24"/>
              </w:rPr>
            </w:pPr>
            <w:r>
              <w:rPr>
                <w:rStyle w:val="211pt"/>
                <w:rFonts w:eastAsia="Calibri"/>
              </w:rPr>
              <w:t>-точность оценки плюсов и минусов полученного результата, своего плана и его реализации, предложение критериев оценки</w:t>
            </w:r>
            <w:r>
              <w:rPr>
                <w:rStyle w:val="21"/>
                <w:rFonts w:eastAsia="Calibri"/>
              </w:rPr>
              <w:t xml:space="preserve"> </w:t>
            </w:r>
            <w:r>
              <w:rPr>
                <w:rStyle w:val="211pt"/>
                <w:rFonts w:eastAsia="Calibri"/>
              </w:rPr>
              <w:t>и рекомендаций по улучшению плана.</w:t>
            </w:r>
          </w:p>
        </w:tc>
        <w:tc>
          <w:tcPr>
            <w:tcW w:w="0" w:type="auto"/>
            <w:vMerge w:val="restart"/>
          </w:tcPr>
          <w:p w:rsidR="00A62435" w:rsidRDefault="00A62435" w:rsidP="001272B2">
            <w:pPr>
              <w:spacing w:line="274" w:lineRule="exact"/>
              <w:ind w:left="272"/>
            </w:pPr>
            <w:r>
              <w:rPr>
                <w:rStyle w:val="211pt0"/>
                <w:rFonts w:eastAsia="Calibri"/>
              </w:rPr>
              <w:t>Текущий контроль:</w:t>
            </w:r>
          </w:p>
          <w:p w:rsidR="00A62435" w:rsidRDefault="00A62435" w:rsidP="001272B2">
            <w:pPr>
              <w:spacing w:line="274" w:lineRule="exact"/>
              <w:ind w:left="205"/>
            </w:pPr>
            <w:r>
              <w:rPr>
                <w:rStyle w:val="211pt"/>
                <w:rFonts w:eastAsia="Calibri"/>
              </w:rPr>
              <w:t>-экспертное наблюдение и оценка в процессе выполнения:</w:t>
            </w:r>
          </w:p>
          <w:p w:rsidR="00A62435" w:rsidRDefault="00A62435" w:rsidP="002674B4">
            <w:pPr>
              <w:widowControl w:val="0"/>
              <w:numPr>
                <w:ilvl w:val="0"/>
                <w:numId w:val="27"/>
              </w:numPr>
              <w:tabs>
                <w:tab w:val="left" w:pos="192"/>
              </w:tabs>
              <w:spacing w:line="274" w:lineRule="exact"/>
            </w:pPr>
            <w:r>
              <w:rPr>
                <w:rStyle w:val="211pt"/>
                <w:rFonts w:eastAsia="Calibri"/>
              </w:rPr>
              <w:t>заданий для практических/ лабораторных занятий;</w:t>
            </w:r>
          </w:p>
          <w:p w:rsidR="00A62435" w:rsidRDefault="00A62435" w:rsidP="002674B4">
            <w:pPr>
              <w:widowControl w:val="0"/>
              <w:numPr>
                <w:ilvl w:val="0"/>
                <w:numId w:val="27"/>
              </w:numPr>
              <w:tabs>
                <w:tab w:val="left" w:pos="310"/>
              </w:tabs>
              <w:spacing w:line="274" w:lineRule="exact"/>
              <w:ind w:left="180"/>
            </w:pPr>
            <w:r>
              <w:rPr>
                <w:rStyle w:val="211pt"/>
                <w:rFonts w:eastAsia="Calibri"/>
              </w:rPr>
              <w:t>заданий по учебной и производственной практике;</w:t>
            </w:r>
          </w:p>
          <w:p w:rsidR="00A62435" w:rsidRDefault="00A62435" w:rsidP="001272B2">
            <w:pPr>
              <w:spacing w:line="220" w:lineRule="exact"/>
              <w:ind w:left="205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>
              <w:rPr>
                <w:rStyle w:val="211pt"/>
                <w:rFonts w:eastAsia="Calibri"/>
              </w:rPr>
              <w:t>заданий для</w:t>
            </w:r>
            <w:r>
              <w:rPr>
                <w:rStyle w:val="21"/>
                <w:rFonts w:eastAsia="Calibri"/>
              </w:rPr>
              <w:t xml:space="preserve"> </w:t>
            </w:r>
            <w:r>
              <w:rPr>
                <w:rStyle w:val="211pt"/>
                <w:rFonts w:eastAsia="Calibri"/>
              </w:rPr>
              <w:t>работы,</w:t>
            </w:r>
          </w:p>
          <w:p w:rsidR="00A62435" w:rsidRDefault="00A62435" w:rsidP="001272B2">
            <w:pPr>
              <w:pStyle w:val="a3"/>
              <w:tabs>
                <w:tab w:val="left" w:pos="225"/>
                <w:tab w:val="right" w:pos="2745"/>
              </w:tabs>
              <w:ind w:left="20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211pt"/>
                <w:rFonts w:eastAsia="Calibri"/>
              </w:rPr>
              <w:t>- курсовой работы;</w:t>
            </w:r>
            <w:r>
              <w:rPr>
                <w:rStyle w:val="211pt"/>
                <w:rFonts w:eastAsia="Calibri"/>
              </w:rPr>
              <w:tab/>
            </w:r>
          </w:p>
          <w:p w:rsidR="00A62435" w:rsidRDefault="00A62435" w:rsidP="00475050">
            <w:pPr>
              <w:ind w:left="229" w:hanging="49"/>
              <w:rPr>
                <w:rStyle w:val="211pt0"/>
                <w:rFonts w:eastAsia="Calibri"/>
              </w:rPr>
            </w:pPr>
          </w:p>
          <w:p w:rsidR="00A62435" w:rsidRDefault="00A62435" w:rsidP="00475050">
            <w:pPr>
              <w:ind w:left="229" w:hanging="49"/>
              <w:rPr>
                <w:rStyle w:val="211pt0"/>
                <w:rFonts w:eastAsia="Calibri"/>
              </w:rPr>
            </w:pPr>
          </w:p>
          <w:p w:rsidR="00A62435" w:rsidRDefault="00A62435" w:rsidP="00475050">
            <w:pPr>
              <w:ind w:left="229" w:hanging="49"/>
            </w:pPr>
            <w:r>
              <w:rPr>
                <w:rStyle w:val="211pt0"/>
                <w:rFonts w:eastAsia="Calibri"/>
              </w:rPr>
              <w:t>Промежуточная</w:t>
            </w:r>
          </w:p>
          <w:p w:rsidR="00A62435" w:rsidRDefault="00A62435" w:rsidP="00475050">
            <w:pPr>
              <w:ind w:left="229" w:hanging="49"/>
            </w:pPr>
            <w:r>
              <w:rPr>
                <w:rStyle w:val="211pt0"/>
                <w:rFonts w:eastAsia="Calibri"/>
              </w:rPr>
              <w:t>аттестация</w:t>
            </w:r>
            <w:r>
              <w:rPr>
                <w:rStyle w:val="211pt"/>
                <w:rFonts w:eastAsia="Calibri"/>
              </w:rPr>
              <w:t>:</w:t>
            </w:r>
          </w:p>
          <w:p w:rsidR="00A62435" w:rsidRDefault="00A62435" w:rsidP="00475050">
            <w:pPr>
              <w:ind w:left="229" w:hanging="49"/>
            </w:pPr>
            <w:r>
              <w:rPr>
                <w:rStyle w:val="211pt"/>
                <w:rFonts w:eastAsia="Calibri"/>
              </w:rPr>
              <w:t>-экспертное</w:t>
            </w:r>
          </w:p>
          <w:p w:rsidR="00A62435" w:rsidRDefault="00A62435" w:rsidP="00475050">
            <w:pPr>
              <w:ind w:left="229" w:hanging="49"/>
            </w:pPr>
            <w:r>
              <w:rPr>
                <w:rStyle w:val="211pt"/>
                <w:rFonts w:eastAsia="Calibri"/>
              </w:rPr>
              <w:t>наблюдение и оценка в</w:t>
            </w:r>
          </w:p>
          <w:p w:rsidR="00A62435" w:rsidRDefault="00A62435" w:rsidP="00475050">
            <w:pPr>
              <w:ind w:left="229" w:hanging="49"/>
            </w:pPr>
            <w:r>
              <w:rPr>
                <w:rStyle w:val="211pt"/>
                <w:rFonts w:eastAsia="Calibri"/>
              </w:rPr>
              <w:t>процессе выполнения:</w:t>
            </w:r>
          </w:p>
          <w:p w:rsidR="00A62435" w:rsidRDefault="00A62435" w:rsidP="00475050">
            <w:pPr>
              <w:ind w:left="229" w:hanging="49"/>
            </w:pPr>
            <w:r>
              <w:rPr>
                <w:rStyle w:val="211pt"/>
                <w:rFonts w:eastAsia="Calibri"/>
              </w:rPr>
              <w:t>- практических заданий</w:t>
            </w:r>
          </w:p>
          <w:p w:rsidR="00A62435" w:rsidRDefault="00A62435" w:rsidP="00475050">
            <w:pPr>
              <w:ind w:left="229" w:hanging="49"/>
            </w:pPr>
            <w:r>
              <w:rPr>
                <w:rStyle w:val="211pt"/>
                <w:rFonts w:eastAsia="Calibri"/>
              </w:rPr>
              <w:t>на зачете/экзамене по</w:t>
            </w:r>
          </w:p>
          <w:p w:rsidR="00A62435" w:rsidRDefault="00A62435" w:rsidP="00475050">
            <w:pPr>
              <w:ind w:left="229" w:hanging="49"/>
            </w:pPr>
            <w:r>
              <w:rPr>
                <w:rStyle w:val="211pt"/>
                <w:rFonts w:eastAsia="Calibri"/>
              </w:rPr>
              <w:t>МДК;</w:t>
            </w:r>
          </w:p>
          <w:p w:rsidR="00A62435" w:rsidRDefault="00A62435" w:rsidP="00475050">
            <w:pPr>
              <w:ind w:left="229" w:hanging="49"/>
            </w:pPr>
            <w:r>
              <w:rPr>
                <w:rStyle w:val="211pt"/>
                <w:rFonts w:eastAsia="Calibri"/>
              </w:rPr>
              <w:t>- заданий экзамена по</w:t>
            </w:r>
          </w:p>
          <w:p w:rsidR="00A62435" w:rsidRDefault="00A62435" w:rsidP="00475050">
            <w:pPr>
              <w:ind w:left="229" w:hanging="49"/>
            </w:pPr>
            <w:r>
              <w:rPr>
                <w:rStyle w:val="211pt"/>
                <w:rFonts w:eastAsia="Calibri"/>
              </w:rPr>
              <w:t>модулю;</w:t>
            </w:r>
          </w:p>
          <w:p w:rsidR="00A62435" w:rsidRDefault="00A62435" w:rsidP="00475050">
            <w:pPr>
              <w:ind w:left="229" w:hanging="49"/>
            </w:pPr>
            <w:r>
              <w:rPr>
                <w:rStyle w:val="211pt"/>
                <w:rFonts w:eastAsia="Calibri"/>
              </w:rPr>
              <w:t>- экспертная оценка</w:t>
            </w:r>
          </w:p>
          <w:p w:rsidR="00A62435" w:rsidRDefault="00A62435" w:rsidP="00475050">
            <w:pPr>
              <w:ind w:left="229" w:hanging="49"/>
            </w:pPr>
            <w:r>
              <w:rPr>
                <w:rStyle w:val="211pt"/>
                <w:rFonts w:eastAsia="Calibri"/>
              </w:rPr>
              <w:t>защиты отчетов по учебной и</w:t>
            </w:r>
          </w:p>
          <w:p w:rsidR="00A62435" w:rsidRDefault="00A62435" w:rsidP="00475050">
            <w:pPr>
              <w:ind w:left="229" w:hanging="49"/>
            </w:pPr>
            <w:r>
              <w:rPr>
                <w:rStyle w:val="211pt"/>
                <w:rFonts w:eastAsia="Calibri"/>
              </w:rPr>
              <w:t>производственной</w:t>
            </w:r>
          </w:p>
          <w:p w:rsidR="00A62435" w:rsidRDefault="00A62435" w:rsidP="00475050">
            <w:pPr>
              <w:pStyle w:val="a3"/>
              <w:ind w:left="229" w:hanging="4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211pt"/>
                <w:rFonts w:eastAsia="Calibri"/>
              </w:rPr>
              <w:t>практикам</w:t>
            </w:r>
          </w:p>
        </w:tc>
      </w:tr>
      <w:tr w:rsidR="00A62435" w:rsidTr="00E41982">
        <w:trPr>
          <w:trHeight w:val="1304"/>
        </w:trPr>
        <w:tc>
          <w:tcPr>
            <w:tcW w:w="0" w:type="auto"/>
          </w:tcPr>
          <w:p w:rsidR="00A62435" w:rsidRDefault="00A62435" w:rsidP="00181C90">
            <w:pPr>
              <w:pStyle w:val="a9"/>
            </w:pPr>
            <w:r>
              <w:rPr>
                <w:rStyle w:val="211pt0"/>
                <w:rFonts w:eastAsia="Calibri"/>
              </w:rPr>
              <w:lastRenderedPageBreak/>
              <w:t>ОК. 02</w:t>
            </w:r>
          </w:p>
          <w:p w:rsidR="00A62435" w:rsidRDefault="00A62435" w:rsidP="00181C90">
            <w:pPr>
              <w:pStyle w:val="a9"/>
            </w:pPr>
            <w:r>
              <w:rPr>
                <w:rStyle w:val="211pt"/>
                <w:rFonts w:eastAsia="Calibri"/>
              </w:rPr>
              <w:t>Осуществлять поиск, анализ и</w:t>
            </w:r>
          </w:p>
          <w:p w:rsidR="00A62435" w:rsidRDefault="00A62435" w:rsidP="00181C90">
            <w:pPr>
              <w:pStyle w:val="a9"/>
            </w:pPr>
            <w:r>
              <w:rPr>
                <w:rStyle w:val="211pt"/>
                <w:rFonts w:eastAsia="Calibri"/>
              </w:rPr>
              <w:t>интерпретацию информации,</w:t>
            </w:r>
          </w:p>
          <w:p w:rsidR="00A62435" w:rsidRPr="00181C90" w:rsidRDefault="00A62435" w:rsidP="00181C90">
            <w:pPr>
              <w:pStyle w:val="a9"/>
            </w:pPr>
            <w:r>
              <w:rPr>
                <w:rStyle w:val="211pt"/>
                <w:rFonts w:eastAsia="Calibri"/>
              </w:rPr>
              <w:t>необходимой для выполнения задач</w:t>
            </w:r>
            <w:r>
              <w:t xml:space="preserve"> </w:t>
            </w:r>
            <w:r>
              <w:rPr>
                <w:rStyle w:val="211pt"/>
                <w:rFonts w:eastAsia="Calibri"/>
              </w:rPr>
              <w:t>профессиональной деятельности</w:t>
            </w:r>
          </w:p>
        </w:tc>
        <w:tc>
          <w:tcPr>
            <w:tcW w:w="0" w:type="auto"/>
          </w:tcPr>
          <w:p w:rsidR="00A62435" w:rsidRDefault="00A62435" w:rsidP="00CD4196">
            <w:pPr>
              <w:pStyle w:val="a9"/>
            </w:pPr>
            <w:r>
              <w:rPr>
                <w:rStyle w:val="211pt"/>
                <w:rFonts w:eastAsia="Calibri"/>
              </w:rPr>
              <w:t>- оптимальность планирования информационного поиска из</w:t>
            </w:r>
          </w:p>
          <w:p w:rsidR="00A62435" w:rsidRDefault="00A62435" w:rsidP="00CD4196">
            <w:pPr>
              <w:pStyle w:val="a9"/>
            </w:pPr>
            <w:r>
              <w:rPr>
                <w:rStyle w:val="211pt"/>
                <w:rFonts w:eastAsia="Calibri"/>
              </w:rPr>
              <w:t>широкого набора источников, необходимого для выполнения</w:t>
            </w:r>
          </w:p>
          <w:p w:rsidR="00A62435" w:rsidRDefault="00A62435" w:rsidP="00CD4196">
            <w:pPr>
              <w:pStyle w:val="a9"/>
            </w:pPr>
            <w:r>
              <w:rPr>
                <w:rStyle w:val="211pt"/>
                <w:rFonts w:eastAsia="Calibri"/>
              </w:rPr>
              <w:t>профессиональных задач;</w:t>
            </w:r>
          </w:p>
          <w:p w:rsidR="00A62435" w:rsidRDefault="00A62435" w:rsidP="00CD4196">
            <w:pPr>
              <w:pStyle w:val="a9"/>
            </w:pPr>
            <w:r>
              <w:rPr>
                <w:rStyle w:val="211pt"/>
                <w:rFonts w:eastAsia="Calibri"/>
              </w:rPr>
              <w:t>- адекватность анализа полученной информации, точность</w:t>
            </w:r>
          </w:p>
          <w:p w:rsidR="00A62435" w:rsidRDefault="00A62435" w:rsidP="00CD4196">
            <w:pPr>
              <w:pStyle w:val="a9"/>
            </w:pPr>
            <w:r>
              <w:rPr>
                <w:rStyle w:val="211pt"/>
                <w:rFonts w:eastAsia="Calibri"/>
              </w:rPr>
              <w:t>выделения в ней главных аспектов;</w:t>
            </w:r>
          </w:p>
          <w:p w:rsidR="00A62435" w:rsidRDefault="00A62435" w:rsidP="00CD4196">
            <w:pPr>
              <w:pStyle w:val="a9"/>
            </w:pPr>
            <w:r>
              <w:rPr>
                <w:rStyle w:val="211pt"/>
                <w:rFonts w:eastAsia="Calibri"/>
              </w:rPr>
              <w:t>- точность структурирования отобранной информации в</w:t>
            </w:r>
          </w:p>
          <w:p w:rsidR="00A62435" w:rsidRDefault="00A62435" w:rsidP="00CD4196">
            <w:pPr>
              <w:pStyle w:val="a9"/>
            </w:pPr>
            <w:r>
              <w:rPr>
                <w:rStyle w:val="211pt"/>
                <w:rFonts w:eastAsia="Calibri"/>
              </w:rPr>
              <w:t>соответствии с параметрами поиска;</w:t>
            </w:r>
          </w:p>
          <w:p w:rsidR="00A62435" w:rsidRDefault="00A62435" w:rsidP="00CD4196">
            <w:pPr>
              <w:pStyle w:val="a9"/>
            </w:pPr>
            <w:r>
              <w:rPr>
                <w:rStyle w:val="211pt"/>
                <w:rFonts w:eastAsia="Calibri"/>
              </w:rPr>
              <w:t>- адекватность интерпретации полученной информации в</w:t>
            </w:r>
          </w:p>
          <w:p w:rsidR="00A62435" w:rsidRDefault="00A62435" w:rsidP="00CD4196">
            <w:pPr>
              <w:pStyle w:val="a9"/>
            </w:pPr>
            <w:r>
              <w:rPr>
                <w:rStyle w:val="211pt"/>
                <w:rFonts w:eastAsia="Calibri"/>
              </w:rPr>
              <w:t>контексте профессиональной деятельности;</w:t>
            </w:r>
          </w:p>
        </w:tc>
        <w:tc>
          <w:tcPr>
            <w:tcW w:w="0" w:type="auto"/>
            <w:vMerge/>
          </w:tcPr>
          <w:p w:rsidR="00A62435" w:rsidRDefault="00A62435" w:rsidP="00475050">
            <w:pPr>
              <w:pStyle w:val="a3"/>
              <w:ind w:left="229" w:hanging="4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62435" w:rsidTr="00E41982">
        <w:trPr>
          <w:trHeight w:val="1304"/>
        </w:trPr>
        <w:tc>
          <w:tcPr>
            <w:tcW w:w="0" w:type="auto"/>
          </w:tcPr>
          <w:p w:rsidR="00A62435" w:rsidRDefault="00A62435" w:rsidP="00FC78E9">
            <w:r>
              <w:rPr>
                <w:rStyle w:val="211pt0"/>
                <w:rFonts w:eastAsia="Calibri"/>
              </w:rPr>
              <w:lastRenderedPageBreak/>
              <w:t>ОК.03</w:t>
            </w:r>
          </w:p>
          <w:p w:rsidR="00A62435" w:rsidRDefault="00A62435" w:rsidP="00FC78E9">
            <w:r>
              <w:rPr>
                <w:rStyle w:val="211pt"/>
                <w:rFonts w:eastAsia="Calibri"/>
              </w:rPr>
              <w:t>Планировать и реализовывать</w:t>
            </w:r>
          </w:p>
          <w:p w:rsidR="00A62435" w:rsidRDefault="00A62435" w:rsidP="00FC78E9">
            <w:r>
              <w:rPr>
                <w:rStyle w:val="211pt"/>
                <w:rFonts w:eastAsia="Calibri"/>
              </w:rPr>
              <w:t>собственное профессиональное и</w:t>
            </w:r>
          </w:p>
          <w:p w:rsidR="00A62435" w:rsidRDefault="00A62435" w:rsidP="00FC78E9">
            <w:pPr>
              <w:rPr>
                <w:sz w:val="24"/>
                <w:szCs w:val="24"/>
              </w:rPr>
            </w:pPr>
            <w:r>
              <w:rPr>
                <w:rStyle w:val="211pt"/>
                <w:rFonts w:eastAsia="Calibri"/>
              </w:rPr>
              <w:t>личностное развитие</w:t>
            </w:r>
          </w:p>
        </w:tc>
        <w:tc>
          <w:tcPr>
            <w:tcW w:w="0" w:type="auto"/>
          </w:tcPr>
          <w:p w:rsidR="00A62435" w:rsidRDefault="00A62435" w:rsidP="00FC78E9">
            <w:r>
              <w:rPr>
                <w:rStyle w:val="211pt"/>
                <w:rFonts w:eastAsia="Calibri"/>
              </w:rPr>
              <w:t>- актуальность используемой нормативно-правовой</w:t>
            </w:r>
          </w:p>
          <w:p w:rsidR="00A62435" w:rsidRDefault="00A62435" w:rsidP="00FC78E9">
            <w:r>
              <w:rPr>
                <w:rStyle w:val="211pt"/>
                <w:rFonts w:eastAsia="Calibri"/>
              </w:rPr>
              <w:t>документации по профессии;</w:t>
            </w:r>
          </w:p>
          <w:p w:rsidR="00A62435" w:rsidRDefault="00A62435" w:rsidP="00FC78E9">
            <w:r>
              <w:rPr>
                <w:rStyle w:val="211pt"/>
                <w:rFonts w:eastAsia="Calibri"/>
              </w:rPr>
              <w:t>- точность, адекватность применения современной научной</w:t>
            </w:r>
          </w:p>
          <w:p w:rsidR="00A62435" w:rsidRDefault="00A62435" w:rsidP="00FC78E9">
            <w:pPr>
              <w:rPr>
                <w:b/>
                <w:sz w:val="24"/>
                <w:szCs w:val="24"/>
              </w:rPr>
            </w:pPr>
            <w:r>
              <w:rPr>
                <w:rStyle w:val="211pt"/>
                <w:rFonts w:eastAsia="Calibri"/>
              </w:rPr>
              <w:t>профессиональной терминологии;</w:t>
            </w:r>
          </w:p>
        </w:tc>
        <w:tc>
          <w:tcPr>
            <w:tcW w:w="0" w:type="auto"/>
            <w:vMerge/>
          </w:tcPr>
          <w:p w:rsidR="00A62435" w:rsidRDefault="00A62435" w:rsidP="00BF78EF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62435" w:rsidTr="00E41982">
        <w:trPr>
          <w:trHeight w:val="1304"/>
        </w:trPr>
        <w:tc>
          <w:tcPr>
            <w:tcW w:w="0" w:type="auto"/>
          </w:tcPr>
          <w:p w:rsidR="00A62435" w:rsidRDefault="00A62435" w:rsidP="00FC78E9">
            <w:r>
              <w:rPr>
                <w:rStyle w:val="211pt0"/>
                <w:rFonts w:eastAsia="Calibri"/>
              </w:rPr>
              <w:t>ОК 04.</w:t>
            </w:r>
          </w:p>
          <w:p w:rsidR="00A62435" w:rsidRDefault="00A62435" w:rsidP="00FC78E9">
            <w:r>
              <w:rPr>
                <w:rStyle w:val="211pt"/>
                <w:rFonts w:eastAsia="Calibri"/>
              </w:rPr>
              <w:t>Работать в коллективе и команде,</w:t>
            </w:r>
          </w:p>
          <w:p w:rsidR="00A62435" w:rsidRDefault="00A62435" w:rsidP="00FC78E9">
            <w:r>
              <w:rPr>
                <w:rStyle w:val="211pt"/>
                <w:rFonts w:eastAsia="Calibri"/>
              </w:rPr>
              <w:t>эффективно взаимодействовать с</w:t>
            </w:r>
          </w:p>
          <w:p w:rsidR="00A62435" w:rsidRDefault="00A62435" w:rsidP="00FC78E9">
            <w:r>
              <w:rPr>
                <w:rStyle w:val="211pt"/>
                <w:rFonts w:eastAsia="Calibri"/>
              </w:rPr>
              <w:t>коллегами, руководством, клиентами</w:t>
            </w:r>
          </w:p>
        </w:tc>
        <w:tc>
          <w:tcPr>
            <w:tcW w:w="0" w:type="auto"/>
          </w:tcPr>
          <w:p w:rsidR="00A62435" w:rsidRDefault="00A62435" w:rsidP="00C76BC6">
            <w:pPr>
              <w:pStyle w:val="a9"/>
            </w:pPr>
            <w:r>
              <w:rPr>
                <w:rStyle w:val="211pt"/>
                <w:rFonts w:eastAsia="Calibri"/>
              </w:rPr>
              <w:t>-эффективность участия в деловом общении для решения</w:t>
            </w:r>
          </w:p>
          <w:p w:rsidR="00A62435" w:rsidRDefault="00A62435" w:rsidP="00C76BC6">
            <w:pPr>
              <w:pStyle w:val="a9"/>
            </w:pPr>
            <w:r>
              <w:rPr>
                <w:rStyle w:val="211pt"/>
                <w:rFonts w:eastAsia="Calibri"/>
              </w:rPr>
              <w:t>деловых задач;</w:t>
            </w:r>
          </w:p>
          <w:p w:rsidR="00A62435" w:rsidRDefault="00A62435" w:rsidP="00CD4196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211pt"/>
                <w:rFonts w:eastAsia="Calibri"/>
              </w:rPr>
              <w:t>- оптимальность планирования профессиональной деятельность;</w:t>
            </w:r>
          </w:p>
        </w:tc>
        <w:tc>
          <w:tcPr>
            <w:tcW w:w="0" w:type="auto"/>
            <w:vMerge/>
          </w:tcPr>
          <w:p w:rsidR="00A62435" w:rsidRDefault="00A62435" w:rsidP="00FC78E9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62435" w:rsidTr="00E41982">
        <w:trPr>
          <w:trHeight w:val="1304"/>
        </w:trPr>
        <w:tc>
          <w:tcPr>
            <w:tcW w:w="0" w:type="auto"/>
          </w:tcPr>
          <w:p w:rsidR="00A62435" w:rsidRPr="00A20AB1" w:rsidRDefault="00A62435" w:rsidP="00A20AB1">
            <w:pPr>
              <w:spacing w:line="220" w:lineRule="exact"/>
              <w:ind w:left="140"/>
              <w:rPr>
                <w:rStyle w:val="211pt"/>
                <w:rFonts w:eastAsia="Calibri"/>
                <w:b/>
              </w:rPr>
            </w:pPr>
            <w:r w:rsidRPr="00A20AB1">
              <w:rPr>
                <w:rStyle w:val="211pt"/>
                <w:rFonts w:eastAsia="Calibri"/>
                <w:b/>
              </w:rPr>
              <w:t xml:space="preserve">ОК 05. </w:t>
            </w:r>
          </w:p>
          <w:p w:rsidR="00A62435" w:rsidRDefault="00A62435" w:rsidP="00A20AB1">
            <w:pPr>
              <w:tabs>
                <w:tab w:val="left" w:pos="709"/>
                <w:tab w:val="left" w:pos="840"/>
              </w:tabs>
              <w:ind w:left="142"/>
            </w:pPr>
            <w:r>
              <w:rPr>
                <w:rStyle w:val="211pt"/>
                <w:rFonts w:eastAsia="Calibri"/>
              </w:rPr>
              <w:t>Осуществлять устную и письменную</w:t>
            </w:r>
          </w:p>
          <w:p w:rsidR="00A62435" w:rsidRDefault="00A62435" w:rsidP="00A20AB1">
            <w:pPr>
              <w:tabs>
                <w:tab w:val="left" w:pos="709"/>
                <w:tab w:val="left" w:pos="840"/>
              </w:tabs>
              <w:ind w:left="142"/>
            </w:pPr>
            <w:r>
              <w:rPr>
                <w:rStyle w:val="211pt"/>
                <w:rFonts w:eastAsia="Calibri"/>
              </w:rPr>
              <w:t>коммуникацию на государственном</w:t>
            </w:r>
          </w:p>
          <w:p w:rsidR="00A62435" w:rsidRDefault="00A62435" w:rsidP="00A20AB1">
            <w:pPr>
              <w:tabs>
                <w:tab w:val="left" w:pos="709"/>
                <w:tab w:val="left" w:pos="840"/>
              </w:tabs>
              <w:ind w:left="142"/>
              <w:rPr>
                <w:rStyle w:val="211pt0"/>
                <w:rFonts w:eastAsia="Calibri"/>
              </w:rPr>
            </w:pPr>
            <w:r>
              <w:rPr>
                <w:rStyle w:val="211pt"/>
                <w:rFonts w:eastAsia="Calibri"/>
              </w:rPr>
              <w:t>языке с учетом особенностей социального и культурного контекста</w:t>
            </w:r>
          </w:p>
        </w:tc>
        <w:tc>
          <w:tcPr>
            <w:tcW w:w="0" w:type="auto"/>
          </w:tcPr>
          <w:p w:rsidR="00A62435" w:rsidRDefault="00A62435" w:rsidP="00A20AB1">
            <w:pPr>
              <w:tabs>
                <w:tab w:val="left" w:pos="470"/>
              </w:tabs>
              <w:ind w:left="115" w:firstLine="142"/>
            </w:pPr>
            <w:r>
              <w:rPr>
                <w:rStyle w:val="211pt"/>
                <w:rFonts w:eastAsia="Calibri"/>
              </w:rPr>
              <w:t>- грамотность устного и письменного изложения своих</w:t>
            </w:r>
          </w:p>
          <w:p w:rsidR="00A62435" w:rsidRDefault="00A62435" w:rsidP="00A20AB1">
            <w:pPr>
              <w:tabs>
                <w:tab w:val="left" w:pos="470"/>
              </w:tabs>
              <w:ind w:left="115" w:firstLine="142"/>
            </w:pPr>
            <w:r>
              <w:rPr>
                <w:rStyle w:val="211pt"/>
                <w:rFonts w:eastAsia="Calibri"/>
              </w:rPr>
              <w:t>мыслей по профессиональной тематике на государственном</w:t>
            </w:r>
          </w:p>
          <w:p w:rsidR="00A62435" w:rsidRDefault="00A62435" w:rsidP="00A20AB1">
            <w:pPr>
              <w:tabs>
                <w:tab w:val="left" w:pos="470"/>
              </w:tabs>
              <w:ind w:left="115" w:firstLine="142"/>
            </w:pPr>
            <w:r>
              <w:rPr>
                <w:rStyle w:val="211pt"/>
                <w:rFonts w:eastAsia="Calibri"/>
              </w:rPr>
              <w:t>языке;</w:t>
            </w:r>
          </w:p>
          <w:p w:rsidR="00A62435" w:rsidRDefault="00A62435" w:rsidP="00A20AB1">
            <w:pPr>
              <w:pStyle w:val="a9"/>
              <w:tabs>
                <w:tab w:val="left" w:pos="470"/>
                <w:tab w:val="left" w:pos="5070"/>
              </w:tabs>
              <w:ind w:left="115" w:firstLine="142"/>
              <w:rPr>
                <w:rStyle w:val="211pt"/>
                <w:rFonts w:eastAsia="Calibri"/>
              </w:rPr>
            </w:pPr>
            <w:r>
              <w:rPr>
                <w:rStyle w:val="211pt"/>
                <w:rFonts w:eastAsia="Calibri"/>
              </w:rPr>
              <w:t>- толерантность поведения в рабочем коллективе;</w:t>
            </w:r>
          </w:p>
        </w:tc>
        <w:tc>
          <w:tcPr>
            <w:tcW w:w="0" w:type="auto"/>
            <w:vMerge/>
          </w:tcPr>
          <w:p w:rsidR="00A62435" w:rsidRDefault="00A62435" w:rsidP="00FC78E9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62435" w:rsidTr="00E41982">
        <w:trPr>
          <w:trHeight w:val="1304"/>
        </w:trPr>
        <w:tc>
          <w:tcPr>
            <w:tcW w:w="0" w:type="auto"/>
          </w:tcPr>
          <w:p w:rsidR="00A62435" w:rsidRDefault="00A62435" w:rsidP="00A20AB1">
            <w:pPr>
              <w:spacing w:line="274" w:lineRule="exact"/>
              <w:ind w:firstLine="300"/>
            </w:pPr>
            <w:r>
              <w:rPr>
                <w:rStyle w:val="211pt0"/>
                <w:rFonts w:eastAsia="Calibri"/>
              </w:rPr>
              <w:t>ОК 06.</w:t>
            </w:r>
          </w:p>
          <w:p w:rsidR="00A62435" w:rsidRDefault="00A62435" w:rsidP="00A20AB1">
            <w:pPr>
              <w:rPr>
                <w:rStyle w:val="211pt0"/>
                <w:rFonts w:eastAsia="Calibri"/>
              </w:rPr>
            </w:pPr>
            <w:r>
              <w:rPr>
                <w:rStyle w:val="211pt"/>
                <w:rFonts w:eastAsia="Calibri"/>
              </w:rPr>
              <w:t>Проявлять гражданскопатриотическую позицию, демонстрировать осознанное поведение на основе традиционных общечеловеческих ценностей</w:t>
            </w:r>
          </w:p>
        </w:tc>
        <w:tc>
          <w:tcPr>
            <w:tcW w:w="0" w:type="auto"/>
          </w:tcPr>
          <w:p w:rsidR="00A62435" w:rsidRDefault="00A62435" w:rsidP="00C76BC6">
            <w:pPr>
              <w:pStyle w:val="a9"/>
              <w:rPr>
                <w:rStyle w:val="211pt"/>
                <w:rFonts w:eastAsia="Calibri"/>
              </w:rPr>
            </w:pPr>
            <w:r>
              <w:rPr>
                <w:rStyle w:val="211pt"/>
                <w:rFonts w:eastAsia="Calibri"/>
              </w:rPr>
              <w:t xml:space="preserve">- </w:t>
            </w:r>
            <w:r w:rsidR="00396222">
              <w:rPr>
                <w:rStyle w:val="211pt"/>
                <w:rFonts w:eastAsia="Calibri"/>
              </w:rPr>
              <w:t>соблюдение норм поведения во время учебных занятий и прохождения учебной и производственной практик</w:t>
            </w:r>
            <w:r w:rsidR="00396222">
              <w:rPr>
                <w:rStyle w:val="211pt"/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</w:tcPr>
          <w:p w:rsidR="00A62435" w:rsidRDefault="00A62435" w:rsidP="00FC78E9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62435" w:rsidTr="00E41982">
        <w:trPr>
          <w:trHeight w:val="1304"/>
        </w:trPr>
        <w:tc>
          <w:tcPr>
            <w:tcW w:w="0" w:type="auto"/>
          </w:tcPr>
          <w:p w:rsidR="00A62435" w:rsidRPr="00A20AB1" w:rsidRDefault="00A62435" w:rsidP="00A20AB1">
            <w:pPr>
              <w:spacing w:line="220" w:lineRule="exact"/>
              <w:ind w:left="284"/>
              <w:rPr>
                <w:rStyle w:val="211pt"/>
                <w:rFonts w:eastAsia="Calibri"/>
                <w:b/>
              </w:rPr>
            </w:pPr>
            <w:r w:rsidRPr="00A20AB1">
              <w:rPr>
                <w:rStyle w:val="211pt"/>
                <w:rFonts w:eastAsia="Calibri"/>
                <w:b/>
              </w:rPr>
              <w:t>ОК 07.</w:t>
            </w:r>
          </w:p>
          <w:p w:rsidR="00A62435" w:rsidRDefault="00A62435" w:rsidP="00A20AB1">
            <w:pPr>
              <w:spacing w:line="220" w:lineRule="exact"/>
              <w:ind w:left="142"/>
            </w:pPr>
            <w:r>
              <w:rPr>
                <w:rStyle w:val="211pt"/>
                <w:rFonts w:eastAsia="Calibri"/>
              </w:rPr>
              <w:t>Содействовать сохранению</w:t>
            </w:r>
          </w:p>
          <w:p w:rsidR="00A62435" w:rsidRPr="00A20AB1" w:rsidRDefault="00A62435" w:rsidP="00A20AB1">
            <w:pPr>
              <w:spacing w:line="220" w:lineRule="exact"/>
              <w:ind w:left="142"/>
              <w:rPr>
                <w:rStyle w:val="211pt0"/>
                <w:rFonts w:ascii="Calibri" w:eastAsia="Calibri" w:hAnsi="Calibri"/>
                <w:b w:val="0"/>
                <w:bCs w:val="0"/>
                <w:color w:val="auto"/>
                <w:lang w:eastAsia="en-US" w:bidi="ar-SA"/>
              </w:rPr>
            </w:pPr>
            <w:r>
              <w:rPr>
                <w:rStyle w:val="211pt"/>
                <w:rFonts w:eastAsia="Calibri"/>
              </w:rPr>
              <w:t>окружающей среды,</w:t>
            </w:r>
            <w:r>
              <w:t xml:space="preserve"> </w:t>
            </w:r>
            <w:r>
              <w:rPr>
                <w:rStyle w:val="211pt"/>
                <w:rFonts w:eastAsia="Calibri"/>
              </w:rPr>
              <w:t>ресурсосбережению, эффективно действовать в чрезвычайных ситуациях</w:t>
            </w:r>
          </w:p>
        </w:tc>
        <w:tc>
          <w:tcPr>
            <w:tcW w:w="0" w:type="auto"/>
          </w:tcPr>
          <w:p w:rsidR="00A62435" w:rsidRDefault="00A62435" w:rsidP="00F739C4">
            <w:pPr>
              <w:pStyle w:val="a9"/>
            </w:pPr>
            <w:r>
              <w:rPr>
                <w:rStyle w:val="211pt"/>
                <w:rFonts w:eastAsia="Arial Unicode MS"/>
              </w:rPr>
              <w:t>- точность соблюдения правил экологической безопасности при</w:t>
            </w:r>
          </w:p>
          <w:p w:rsidR="00A62435" w:rsidRDefault="00A62435" w:rsidP="00F739C4">
            <w:pPr>
              <w:pStyle w:val="a9"/>
            </w:pPr>
            <w:r>
              <w:rPr>
                <w:rStyle w:val="211pt"/>
                <w:rFonts w:eastAsia="Arial Unicode MS"/>
              </w:rPr>
              <w:t>ведении профессиональной деятельности;</w:t>
            </w:r>
          </w:p>
          <w:p w:rsidR="00A62435" w:rsidRDefault="00A62435" w:rsidP="00F739C4">
            <w:pPr>
              <w:pStyle w:val="a9"/>
            </w:pPr>
            <w:r>
              <w:rPr>
                <w:rStyle w:val="211pt"/>
                <w:rFonts w:eastAsia="Arial Unicode MS"/>
              </w:rPr>
              <w:t>- эффективность обеспечения ресурсосбережения на рабочем</w:t>
            </w:r>
          </w:p>
          <w:p w:rsidR="00A62435" w:rsidRDefault="00A62435" w:rsidP="00F739C4">
            <w:pPr>
              <w:pStyle w:val="a9"/>
              <w:rPr>
                <w:rStyle w:val="211pt"/>
                <w:rFonts w:eastAsia="Calibri"/>
              </w:rPr>
            </w:pPr>
            <w:r>
              <w:rPr>
                <w:rStyle w:val="211pt"/>
                <w:rFonts w:eastAsia="Arial Unicode MS"/>
              </w:rPr>
              <w:t>месте;</w:t>
            </w:r>
          </w:p>
        </w:tc>
        <w:tc>
          <w:tcPr>
            <w:tcW w:w="0" w:type="auto"/>
            <w:vMerge/>
          </w:tcPr>
          <w:p w:rsidR="00A62435" w:rsidRDefault="00A62435" w:rsidP="00FC78E9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62435" w:rsidTr="00E41982">
        <w:trPr>
          <w:trHeight w:val="1304"/>
        </w:trPr>
        <w:tc>
          <w:tcPr>
            <w:tcW w:w="0" w:type="auto"/>
          </w:tcPr>
          <w:p w:rsidR="00A62435" w:rsidRPr="001E5067" w:rsidRDefault="00A62435" w:rsidP="008669BC">
            <w:pPr>
              <w:spacing w:line="220" w:lineRule="exact"/>
              <w:rPr>
                <w:b/>
              </w:rPr>
            </w:pPr>
            <w:r>
              <w:rPr>
                <w:rStyle w:val="211pt0"/>
                <w:rFonts w:eastAsia="Calibri"/>
              </w:rPr>
              <w:lastRenderedPageBreak/>
              <w:t xml:space="preserve">    </w:t>
            </w:r>
            <w:r w:rsidRPr="001E5067">
              <w:rPr>
                <w:rStyle w:val="211pt"/>
                <w:rFonts w:eastAsia="Calibri"/>
                <w:b/>
              </w:rPr>
              <w:t>ОК. 09</w:t>
            </w:r>
          </w:p>
          <w:p w:rsidR="00A62435" w:rsidRDefault="00A62435" w:rsidP="008669BC">
            <w:pPr>
              <w:spacing w:line="220" w:lineRule="exact"/>
              <w:ind w:left="142"/>
            </w:pPr>
            <w:r>
              <w:rPr>
                <w:rStyle w:val="211pt"/>
                <w:rFonts w:eastAsia="Calibri"/>
              </w:rPr>
              <w:t>Использовать информационные</w:t>
            </w:r>
          </w:p>
          <w:p w:rsidR="00A62435" w:rsidRPr="00F739C4" w:rsidRDefault="00A62435" w:rsidP="008669BC">
            <w:pPr>
              <w:ind w:left="142"/>
              <w:rPr>
                <w:rFonts w:ascii="Times New Roman" w:hAnsi="Times New Roman"/>
                <w:lang w:eastAsia="ru-RU" w:bidi="ru-RU"/>
              </w:rPr>
            </w:pPr>
            <w:r>
              <w:rPr>
                <w:rStyle w:val="211pt"/>
                <w:rFonts w:eastAsia="Calibri"/>
              </w:rPr>
              <w:t>технологии в профессиональной деятельности</w:t>
            </w:r>
          </w:p>
        </w:tc>
        <w:tc>
          <w:tcPr>
            <w:tcW w:w="0" w:type="auto"/>
          </w:tcPr>
          <w:p w:rsidR="00A62435" w:rsidRDefault="00A62435" w:rsidP="008669BC">
            <w:pPr>
              <w:spacing w:line="220" w:lineRule="exact"/>
              <w:ind w:left="418" w:hanging="283"/>
            </w:pPr>
            <w:r>
              <w:rPr>
                <w:rStyle w:val="211pt"/>
                <w:rFonts w:eastAsia="Calibri"/>
              </w:rPr>
              <w:t>- адекватность, применения средств информатизации и</w:t>
            </w:r>
          </w:p>
          <w:p w:rsidR="00A62435" w:rsidRDefault="00A62435" w:rsidP="008669BC">
            <w:pPr>
              <w:spacing w:line="220" w:lineRule="exact"/>
              <w:ind w:left="418" w:hanging="283"/>
            </w:pPr>
            <w:r>
              <w:rPr>
                <w:rStyle w:val="211pt"/>
                <w:rFonts w:eastAsia="Calibri"/>
              </w:rPr>
              <w:t>информационных технологий для реализации</w:t>
            </w:r>
          </w:p>
          <w:p w:rsidR="00A62435" w:rsidRDefault="00A62435" w:rsidP="008669BC">
            <w:pPr>
              <w:pStyle w:val="a9"/>
              <w:ind w:left="418" w:hanging="283"/>
              <w:rPr>
                <w:rStyle w:val="211pt"/>
                <w:rFonts w:eastAsia="Calibri"/>
              </w:rPr>
            </w:pPr>
            <w:r>
              <w:rPr>
                <w:rStyle w:val="211pt"/>
                <w:rFonts w:eastAsia="Calibri"/>
              </w:rPr>
              <w:t>профессиональной деятельности;</w:t>
            </w:r>
          </w:p>
        </w:tc>
        <w:tc>
          <w:tcPr>
            <w:tcW w:w="0" w:type="auto"/>
            <w:vMerge/>
          </w:tcPr>
          <w:p w:rsidR="00A62435" w:rsidRDefault="00A62435" w:rsidP="00FC78E9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62435" w:rsidTr="00E41982">
        <w:trPr>
          <w:trHeight w:val="1304"/>
        </w:trPr>
        <w:tc>
          <w:tcPr>
            <w:tcW w:w="0" w:type="auto"/>
          </w:tcPr>
          <w:p w:rsidR="00A62435" w:rsidRPr="001E5067" w:rsidRDefault="00A62435" w:rsidP="008669BC">
            <w:pPr>
              <w:spacing w:line="220" w:lineRule="exact"/>
              <w:ind w:left="284" w:right="217"/>
              <w:rPr>
                <w:b/>
              </w:rPr>
            </w:pPr>
            <w:r w:rsidRPr="001E5067">
              <w:rPr>
                <w:rStyle w:val="211pt"/>
                <w:rFonts w:eastAsia="Calibri"/>
                <w:b/>
              </w:rPr>
              <w:t>ОК 10.</w:t>
            </w:r>
          </w:p>
          <w:p w:rsidR="00A62435" w:rsidRDefault="00A62435" w:rsidP="008669BC">
            <w:pPr>
              <w:spacing w:line="220" w:lineRule="exact"/>
              <w:ind w:left="284" w:right="217"/>
            </w:pPr>
            <w:r>
              <w:rPr>
                <w:rStyle w:val="211pt"/>
                <w:rFonts w:eastAsia="Calibri"/>
              </w:rPr>
              <w:t>Пользоваться профессиональной</w:t>
            </w:r>
          </w:p>
          <w:p w:rsidR="00A62435" w:rsidRDefault="00A62435" w:rsidP="008669BC">
            <w:pPr>
              <w:ind w:left="284"/>
              <w:rPr>
                <w:rStyle w:val="211pt0"/>
                <w:rFonts w:eastAsia="Calibri"/>
              </w:rPr>
            </w:pPr>
            <w:r>
              <w:rPr>
                <w:rStyle w:val="211pt"/>
                <w:rFonts w:eastAsia="Calibri"/>
              </w:rPr>
              <w:t>документацией на государственном и</w:t>
            </w:r>
            <w:r>
              <w:t xml:space="preserve">  </w:t>
            </w:r>
            <w:r>
              <w:rPr>
                <w:rStyle w:val="211pt"/>
                <w:rFonts w:eastAsia="Calibri"/>
              </w:rPr>
              <w:t>иностранном языках</w:t>
            </w:r>
          </w:p>
        </w:tc>
        <w:tc>
          <w:tcPr>
            <w:tcW w:w="0" w:type="auto"/>
          </w:tcPr>
          <w:p w:rsidR="00A62435" w:rsidRDefault="00A62435" w:rsidP="008669BC">
            <w:pPr>
              <w:spacing w:line="220" w:lineRule="exact"/>
              <w:ind w:left="136"/>
            </w:pPr>
            <w:r>
              <w:rPr>
                <w:rStyle w:val="211pt"/>
                <w:rFonts w:eastAsia="Calibri"/>
              </w:rPr>
              <w:t>- адекватность понимания общего смысла четко произнесенных</w:t>
            </w:r>
            <w:r>
              <w:t xml:space="preserve">   </w:t>
            </w:r>
            <w:r>
              <w:rPr>
                <w:rStyle w:val="211pt"/>
                <w:rFonts w:eastAsia="Calibri"/>
              </w:rPr>
              <w:t>высказываний на известные профессиональные темы;</w:t>
            </w:r>
          </w:p>
          <w:p w:rsidR="00A62435" w:rsidRDefault="00A62435" w:rsidP="008669BC">
            <w:pPr>
              <w:spacing w:line="220" w:lineRule="exact"/>
              <w:ind w:left="136" w:hanging="380"/>
            </w:pPr>
            <w:r>
              <w:rPr>
                <w:rStyle w:val="211pt"/>
                <w:rFonts w:eastAsia="Calibri"/>
              </w:rPr>
              <w:t>-     - адекватность применения нормативной документации в</w:t>
            </w:r>
          </w:p>
          <w:p w:rsidR="00A62435" w:rsidRDefault="00A62435" w:rsidP="008669BC">
            <w:pPr>
              <w:spacing w:line="274" w:lineRule="exact"/>
              <w:ind w:left="136"/>
            </w:pPr>
            <w:r>
              <w:rPr>
                <w:rStyle w:val="211pt"/>
                <w:rFonts w:eastAsia="Calibri"/>
              </w:rPr>
              <w:t>профессиональной деятельности;</w:t>
            </w:r>
          </w:p>
          <w:p w:rsidR="00A62435" w:rsidRDefault="00A62435" w:rsidP="002674B4">
            <w:pPr>
              <w:widowControl w:val="0"/>
              <w:numPr>
                <w:ilvl w:val="0"/>
                <w:numId w:val="26"/>
              </w:numPr>
              <w:tabs>
                <w:tab w:val="left" w:pos="860"/>
              </w:tabs>
              <w:spacing w:line="274" w:lineRule="exact"/>
              <w:ind w:left="880" w:hanging="380"/>
            </w:pPr>
            <w:r>
              <w:rPr>
                <w:rStyle w:val="211pt"/>
                <w:rFonts w:eastAsia="Calibri"/>
              </w:rPr>
              <w:t>-точно, адекватно ситуации обосновывать и объяснить свои действия (текущие и планируемые);</w:t>
            </w:r>
          </w:p>
          <w:p w:rsidR="00A62435" w:rsidRPr="008669BC" w:rsidRDefault="00A62435" w:rsidP="008669BC">
            <w:pPr>
              <w:ind w:left="136"/>
              <w:rPr>
                <w:lang w:eastAsia="ru-RU" w:bidi="ru-RU"/>
              </w:rPr>
            </w:pPr>
            <w:r>
              <w:rPr>
                <w:rStyle w:val="211pt"/>
                <w:rFonts w:eastAsia="Calibri"/>
              </w:rPr>
              <w:t>-правильно писать простые связные сообщения на знакомые или интересующие профессиональные темы;</w:t>
            </w:r>
          </w:p>
        </w:tc>
        <w:tc>
          <w:tcPr>
            <w:tcW w:w="0" w:type="auto"/>
            <w:vMerge/>
          </w:tcPr>
          <w:p w:rsidR="00A62435" w:rsidRDefault="00A62435" w:rsidP="00FC78E9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4710A" w:rsidTr="00E41982">
        <w:trPr>
          <w:trHeight w:val="1304"/>
        </w:trPr>
        <w:tc>
          <w:tcPr>
            <w:tcW w:w="0" w:type="auto"/>
          </w:tcPr>
          <w:p w:rsidR="0065318B" w:rsidRPr="001E5067" w:rsidRDefault="0065318B" w:rsidP="0065318B">
            <w:pPr>
              <w:spacing w:line="220" w:lineRule="exact"/>
              <w:ind w:left="284" w:right="217"/>
              <w:rPr>
                <w:b/>
              </w:rPr>
            </w:pPr>
            <w:r>
              <w:rPr>
                <w:rStyle w:val="211pt"/>
                <w:rFonts w:eastAsia="Calibri"/>
                <w:b/>
              </w:rPr>
              <w:t>ОК 11</w:t>
            </w:r>
            <w:r w:rsidRPr="001E5067">
              <w:rPr>
                <w:rStyle w:val="211pt"/>
                <w:rFonts w:eastAsia="Calibri"/>
                <w:b/>
              </w:rPr>
              <w:t>.</w:t>
            </w:r>
          </w:p>
          <w:p w:rsidR="0084710A" w:rsidRPr="001E5067" w:rsidRDefault="0065318B" w:rsidP="008669BC">
            <w:pPr>
              <w:spacing w:line="220" w:lineRule="exact"/>
              <w:ind w:left="284" w:right="217"/>
              <w:rPr>
                <w:rStyle w:val="211pt"/>
                <w:rFonts w:eastAsia="Calibri"/>
                <w:b/>
              </w:rPr>
            </w:pPr>
            <w:r w:rsidRPr="00B0659D">
              <w:rPr>
                <w:rFonts w:ascii="Times New Roman" w:hAnsi="Times New Roman"/>
                <w:sz w:val="24"/>
                <w:szCs w:val="24"/>
              </w:rPr>
              <w:t>Использовать знания по финансовой грамотности, планировать предпринимательскую деятельность в профессиональной сфере.</w:t>
            </w:r>
          </w:p>
        </w:tc>
        <w:tc>
          <w:tcPr>
            <w:tcW w:w="0" w:type="auto"/>
          </w:tcPr>
          <w:p w:rsidR="0084710A" w:rsidRDefault="0084710A" w:rsidP="0084710A">
            <w:pPr>
              <w:widowControl w:val="0"/>
              <w:tabs>
                <w:tab w:val="left" w:pos="437"/>
                <w:tab w:val="right" w:pos="4406"/>
              </w:tabs>
              <w:spacing w:line="264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 эффективность использования знаний по финансовой грамотности,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>планирования предпринимательскую деятельность в профессиональной сфере</w:t>
            </w:r>
          </w:p>
          <w:p w:rsidR="0084710A" w:rsidRDefault="0084710A" w:rsidP="008669BC">
            <w:pPr>
              <w:spacing w:line="220" w:lineRule="exact"/>
              <w:ind w:left="136"/>
              <w:rPr>
                <w:rStyle w:val="211pt"/>
                <w:rFonts w:eastAsia="Calibri"/>
              </w:rPr>
            </w:pPr>
          </w:p>
        </w:tc>
        <w:tc>
          <w:tcPr>
            <w:tcW w:w="0" w:type="auto"/>
          </w:tcPr>
          <w:p w:rsidR="0084710A" w:rsidRDefault="0084710A" w:rsidP="00FC78E9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E729A9" w:rsidRPr="00BF78EF" w:rsidRDefault="00E729A9" w:rsidP="00BF78E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E729A9" w:rsidRPr="00BF78EF" w:rsidRDefault="00E729A9" w:rsidP="00BF78E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E729A9" w:rsidRPr="00BF78EF" w:rsidRDefault="00E729A9" w:rsidP="00BF78E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29"/>
        <w:gridCol w:w="2977"/>
        <w:gridCol w:w="4961"/>
      </w:tblGrid>
      <w:tr w:rsidR="00D1654D" w:rsidRPr="008D391E" w:rsidTr="00617BA6">
        <w:tc>
          <w:tcPr>
            <w:tcW w:w="6629" w:type="dxa"/>
          </w:tcPr>
          <w:p w:rsidR="00D1654D" w:rsidRPr="008D391E" w:rsidRDefault="00D1654D" w:rsidP="00111CD7">
            <w:pPr>
              <w:spacing w:after="0" w:line="240" w:lineRule="auto"/>
              <w:ind w:firstLine="3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391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Личностные результаты </w:t>
            </w:r>
          </w:p>
          <w:p w:rsidR="00D1654D" w:rsidRPr="008D391E" w:rsidRDefault="00D1654D" w:rsidP="00111CD7">
            <w:pPr>
              <w:spacing w:after="0" w:line="240" w:lineRule="auto"/>
              <w:ind w:firstLine="3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391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реализации программы воспитания </w:t>
            </w:r>
          </w:p>
          <w:p w:rsidR="00D1654D" w:rsidRPr="008D391E" w:rsidRDefault="00D1654D" w:rsidP="00111CD7">
            <w:pPr>
              <w:spacing w:after="0" w:line="240" w:lineRule="auto"/>
              <w:ind w:firstLine="3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391E">
              <w:rPr>
                <w:rFonts w:ascii="Times New Roman" w:hAnsi="Times New Roman"/>
                <w:i/>
                <w:iCs/>
                <w:sz w:val="24"/>
                <w:szCs w:val="24"/>
              </w:rPr>
              <w:t>(дескрипторы)</w:t>
            </w:r>
          </w:p>
        </w:tc>
        <w:tc>
          <w:tcPr>
            <w:tcW w:w="2977" w:type="dxa"/>
            <w:vAlign w:val="center"/>
          </w:tcPr>
          <w:p w:rsidR="00D1654D" w:rsidRPr="008D391E" w:rsidRDefault="00D1654D" w:rsidP="00111CD7">
            <w:pPr>
              <w:spacing w:after="0" w:line="240" w:lineRule="auto"/>
              <w:ind w:firstLine="3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391E">
              <w:rPr>
                <w:rFonts w:ascii="Times New Roman" w:hAnsi="Times New Roman"/>
                <w:b/>
                <w:bCs/>
                <w:sz w:val="24"/>
                <w:szCs w:val="24"/>
              </w:rPr>
              <w:t>Код личностных результатов реализации программы воспитания</w:t>
            </w:r>
          </w:p>
        </w:tc>
        <w:tc>
          <w:tcPr>
            <w:tcW w:w="4961" w:type="dxa"/>
          </w:tcPr>
          <w:p w:rsidR="00D1654D" w:rsidRPr="008D391E" w:rsidRDefault="00D1654D" w:rsidP="00111CD7">
            <w:pPr>
              <w:spacing w:after="0" w:line="240" w:lineRule="auto"/>
              <w:ind w:firstLine="3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Формы и методы контроля и оценки</w:t>
            </w:r>
          </w:p>
        </w:tc>
      </w:tr>
      <w:tr w:rsidR="00D1654D" w:rsidRPr="008D391E" w:rsidTr="00617BA6">
        <w:tc>
          <w:tcPr>
            <w:tcW w:w="14567" w:type="dxa"/>
            <w:gridSpan w:val="3"/>
            <w:tcBorders>
              <w:top w:val="single" w:sz="4" w:space="0" w:color="auto"/>
            </w:tcBorders>
            <w:vAlign w:val="center"/>
          </w:tcPr>
          <w:p w:rsidR="00D1654D" w:rsidRPr="008D391E" w:rsidRDefault="00D1654D" w:rsidP="00111CD7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391E">
              <w:rPr>
                <w:rFonts w:ascii="Times New Roman" w:hAnsi="Times New Roman"/>
                <w:b/>
                <w:bCs/>
                <w:sz w:val="24"/>
                <w:szCs w:val="24"/>
              </w:rPr>
              <w:t>Личностные результаты</w:t>
            </w:r>
          </w:p>
          <w:p w:rsidR="00D1654D" w:rsidRPr="008D391E" w:rsidRDefault="00D1654D" w:rsidP="00111CD7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391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реализации программы воспитания, </w:t>
            </w:r>
            <w:r w:rsidRPr="008D391E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определенные отраслевыми требованиями к деловым качествам личности</w:t>
            </w:r>
          </w:p>
        </w:tc>
      </w:tr>
      <w:tr w:rsidR="00D1654D" w:rsidRPr="008D391E" w:rsidTr="00617BA6">
        <w:tc>
          <w:tcPr>
            <w:tcW w:w="6629" w:type="dxa"/>
          </w:tcPr>
          <w:p w:rsidR="00D1654D" w:rsidRPr="008D391E" w:rsidRDefault="00D1654D" w:rsidP="00111CD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D391E">
              <w:rPr>
                <w:rFonts w:ascii="Times New Roman" w:hAnsi="Times New Roman"/>
                <w:sz w:val="24"/>
                <w:szCs w:val="24"/>
              </w:rPr>
              <w:t>Демонстрирующий готовность и способность вести диалог с другими людьми, достигать в нем взаимопонимания, находить общие цели и сотрудничать для их достижения в профессиональной деятельности</w:t>
            </w:r>
          </w:p>
        </w:tc>
        <w:tc>
          <w:tcPr>
            <w:tcW w:w="2977" w:type="dxa"/>
            <w:vAlign w:val="center"/>
          </w:tcPr>
          <w:p w:rsidR="00D1654D" w:rsidRPr="008D391E" w:rsidRDefault="00D1654D" w:rsidP="00111CD7">
            <w:pPr>
              <w:spacing w:after="0" w:line="240" w:lineRule="auto"/>
              <w:ind w:firstLine="3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391E">
              <w:rPr>
                <w:rFonts w:ascii="Times New Roman" w:hAnsi="Times New Roman"/>
                <w:b/>
                <w:bCs/>
                <w:sz w:val="24"/>
                <w:szCs w:val="24"/>
              </w:rPr>
              <w:t>ЛР 13</w:t>
            </w:r>
          </w:p>
        </w:tc>
        <w:tc>
          <w:tcPr>
            <w:tcW w:w="4961" w:type="dxa"/>
          </w:tcPr>
          <w:p w:rsidR="00D1654D" w:rsidRPr="008D391E" w:rsidRDefault="00D1654D" w:rsidP="00111CD7">
            <w:pPr>
              <w:spacing w:after="0" w:line="240" w:lineRule="auto"/>
              <w:ind w:firstLine="3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Определение уровня воспитанности в результате наблюдения</w:t>
            </w:r>
          </w:p>
        </w:tc>
      </w:tr>
      <w:tr w:rsidR="00D1654D" w:rsidRPr="008D391E" w:rsidTr="00617BA6">
        <w:tc>
          <w:tcPr>
            <w:tcW w:w="6629" w:type="dxa"/>
          </w:tcPr>
          <w:p w:rsidR="00D1654D" w:rsidRPr="008D391E" w:rsidRDefault="00D1654D" w:rsidP="00111CD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D391E">
              <w:rPr>
                <w:rFonts w:ascii="Times New Roman" w:hAnsi="Times New Roman"/>
                <w:sz w:val="24"/>
                <w:szCs w:val="24"/>
              </w:rPr>
              <w:t xml:space="preserve">Проявляющий гражданское отношение к профессиональной деятельности как к возможности личного участия в решении </w:t>
            </w:r>
            <w:r w:rsidRPr="008D391E">
              <w:rPr>
                <w:rFonts w:ascii="Times New Roman" w:hAnsi="Times New Roman"/>
                <w:sz w:val="24"/>
                <w:szCs w:val="24"/>
              </w:rPr>
              <w:lastRenderedPageBreak/>
              <w:t>общественных, государственных, общенациональных проблем</w:t>
            </w:r>
          </w:p>
        </w:tc>
        <w:tc>
          <w:tcPr>
            <w:tcW w:w="2977" w:type="dxa"/>
            <w:vAlign w:val="center"/>
          </w:tcPr>
          <w:p w:rsidR="00D1654D" w:rsidRPr="008D391E" w:rsidRDefault="00D1654D" w:rsidP="00111CD7">
            <w:pPr>
              <w:spacing w:after="0" w:line="240" w:lineRule="auto"/>
              <w:ind w:firstLine="3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391E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ЛР 15</w:t>
            </w:r>
          </w:p>
        </w:tc>
        <w:tc>
          <w:tcPr>
            <w:tcW w:w="4961" w:type="dxa"/>
          </w:tcPr>
          <w:p w:rsidR="00D1654D" w:rsidRPr="008D391E" w:rsidRDefault="00D1654D" w:rsidP="00111CD7">
            <w:pPr>
              <w:spacing w:after="0" w:line="240" w:lineRule="auto"/>
              <w:ind w:firstLine="3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Определение уровня воспитанности в результате наблюдения</w:t>
            </w:r>
          </w:p>
        </w:tc>
      </w:tr>
      <w:tr w:rsidR="00D1654D" w:rsidRPr="008D391E" w:rsidTr="00617BA6">
        <w:tc>
          <w:tcPr>
            <w:tcW w:w="14567" w:type="dxa"/>
            <w:gridSpan w:val="3"/>
          </w:tcPr>
          <w:p w:rsidR="00D1654D" w:rsidRPr="008D391E" w:rsidRDefault="00D1654D" w:rsidP="00111CD7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391E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Личностные результаты</w:t>
            </w:r>
          </w:p>
          <w:p w:rsidR="00D1654D" w:rsidRPr="008D391E" w:rsidRDefault="00D1654D" w:rsidP="00111CD7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391E">
              <w:rPr>
                <w:rFonts w:ascii="Times New Roman" w:hAnsi="Times New Roman"/>
                <w:b/>
                <w:bCs/>
                <w:sz w:val="24"/>
                <w:szCs w:val="24"/>
              </w:rPr>
              <w:t>реализации программы воспитания, определенные субъектом Российской Федерации</w:t>
            </w:r>
          </w:p>
        </w:tc>
      </w:tr>
      <w:tr w:rsidR="00D1654D" w:rsidRPr="008D391E" w:rsidTr="00617BA6">
        <w:tc>
          <w:tcPr>
            <w:tcW w:w="6629" w:type="dxa"/>
          </w:tcPr>
          <w:p w:rsidR="00D1654D" w:rsidRPr="008D391E" w:rsidRDefault="00D1654D" w:rsidP="00111CD7">
            <w:pPr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8D391E">
              <w:rPr>
                <w:rFonts w:ascii="Times New Roman" w:hAnsi="Times New Roman"/>
                <w:sz w:val="24"/>
                <w:szCs w:val="24"/>
              </w:rPr>
              <w:t>Обладающий осознанным, уважительным и доброжелательным отношением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Вятского края; готовый и способный вести диалог с другими людьми и достигать в нем взаимопонимания</w:t>
            </w:r>
          </w:p>
        </w:tc>
        <w:tc>
          <w:tcPr>
            <w:tcW w:w="2977" w:type="dxa"/>
            <w:vAlign w:val="center"/>
          </w:tcPr>
          <w:p w:rsidR="00D1654D" w:rsidRPr="008D391E" w:rsidRDefault="00D1654D" w:rsidP="00111CD7">
            <w:pPr>
              <w:spacing w:after="0" w:line="240" w:lineRule="auto"/>
              <w:ind w:firstLine="3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391E">
              <w:rPr>
                <w:rFonts w:ascii="Times New Roman" w:hAnsi="Times New Roman"/>
                <w:b/>
                <w:bCs/>
                <w:sz w:val="24"/>
                <w:szCs w:val="24"/>
              </w:rPr>
              <w:t>ЛР 22</w:t>
            </w:r>
          </w:p>
        </w:tc>
        <w:tc>
          <w:tcPr>
            <w:tcW w:w="4961" w:type="dxa"/>
          </w:tcPr>
          <w:p w:rsidR="00D1654D" w:rsidRPr="008D391E" w:rsidRDefault="00D1654D" w:rsidP="00111CD7">
            <w:pPr>
              <w:spacing w:after="0" w:line="240" w:lineRule="auto"/>
              <w:ind w:firstLine="3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Определение уровня воспитанности в результате наблюдения</w:t>
            </w:r>
          </w:p>
        </w:tc>
      </w:tr>
      <w:tr w:rsidR="00D1654D" w:rsidRPr="008D391E" w:rsidTr="00617BA6">
        <w:tc>
          <w:tcPr>
            <w:tcW w:w="6629" w:type="dxa"/>
          </w:tcPr>
          <w:p w:rsidR="00D1654D" w:rsidRPr="008D391E" w:rsidRDefault="00D1654D" w:rsidP="00111CD7">
            <w:pPr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8D391E">
              <w:rPr>
                <w:rFonts w:ascii="Times New Roman" w:hAnsi="Times New Roman"/>
                <w:sz w:val="24"/>
                <w:szCs w:val="24"/>
                <w:lang w:eastAsia="ar-SA"/>
              </w:rPr>
              <w:t>Осмысляющий социально-нравственный опыт предшествующих поколений, способный к определению своей позиции и ответственному поведению в современном обществе</w:t>
            </w:r>
          </w:p>
        </w:tc>
        <w:tc>
          <w:tcPr>
            <w:tcW w:w="2977" w:type="dxa"/>
            <w:vAlign w:val="center"/>
          </w:tcPr>
          <w:p w:rsidR="00D1654D" w:rsidRPr="008D391E" w:rsidRDefault="00D1654D" w:rsidP="00111CD7">
            <w:pPr>
              <w:spacing w:after="0" w:line="240" w:lineRule="auto"/>
              <w:ind w:firstLine="3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391E">
              <w:rPr>
                <w:rFonts w:ascii="Times New Roman" w:hAnsi="Times New Roman"/>
                <w:b/>
                <w:bCs/>
                <w:sz w:val="24"/>
                <w:szCs w:val="24"/>
              </w:rPr>
              <w:t>ЛР 23</w:t>
            </w:r>
          </w:p>
        </w:tc>
        <w:tc>
          <w:tcPr>
            <w:tcW w:w="4961" w:type="dxa"/>
          </w:tcPr>
          <w:p w:rsidR="00D1654D" w:rsidRPr="008D391E" w:rsidRDefault="00D1654D" w:rsidP="00111CD7">
            <w:pPr>
              <w:spacing w:after="0" w:line="240" w:lineRule="auto"/>
              <w:ind w:firstLine="3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Определение уровня воспитанности в результате наблюдения</w:t>
            </w:r>
          </w:p>
        </w:tc>
      </w:tr>
    </w:tbl>
    <w:p w:rsidR="000B7C0B" w:rsidRPr="008F6BF5" w:rsidRDefault="000B7C0B" w:rsidP="008F6BF5">
      <w:pPr>
        <w:jc w:val="both"/>
        <w:rPr>
          <w:rFonts w:ascii="Times New Roman" w:hAnsi="Times New Roman"/>
          <w:b/>
          <w:sz w:val="24"/>
          <w:szCs w:val="24"/>
        </w:rPr>
      </w:pPr>
    </w:p>
    <w:sectPr w:rsidR="000B7C0B" w:rsidRPr="008F6BF5" w:rsidSect="005C7F06">
      <w:pgSz w:w="16838" w:h="11906" w:orient="landscape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0379" w:rsidRDefault="00500379" w:rsidP="00DF7B28">
      <w:pPr>
        <w:spacing w:after="0" w:line="240" w:lineRule="auto"/>
      </w:pPr>
      <w:r>
        <w:separator/>
      </w:r>
    </w:p>
  </w:endnote>
  <w:endnote w:type="continuationSeparator" w:id="1">
    <w:p w:rsidR="00500379" w:rsidRDefault="00500379" w:rsidP="00DF7B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0379" w:rsidRDefault="00500379" w:rsidP="00DF7B28">
      <w:pPr>
        <w:spacing w:after="0" w:line="240" w:lineRule="auto"/>
      </w:pPr>
      <w:r>
        <w:separator/>
      </w:r>
    </w:p>
  </w:footnote>
  <w:footnote w:type="continuationSeparator" w:id="1">
    <w:p w:rsidR="00500379" w:rsidRDefault="00500379" w:rsidP="00DF7B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04EA"/>
    <w:multiLevelType w:val="multilevel"/>
    <w:tmpl w:val="8564F28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8669FB"/>
    <w:multiLevelType w:val="multilevel"/>
    <w:tmpl w:val="2C307D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CA0782"/>
    <w:multiLevelType w:val="multilevel"/>
    <w:tmpl w:val="7AF0B82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ABB5E43"/>
    <w:multiLevelType w:val="multilevel"/>
    <w:tmpl w:val="D4509EFC"/>
    <w:lvl w:ilvl="0">
      <w:start w:val="3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EA33E44"/>
    <w:multiLevelType w:val="multilevel"/>
    <w:tmpl w:val="D844277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1DD72D0"/>
    <w:multiLevelType w:val="multilevel"/>
    <w:tmpl w:val="C2CC95BE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45B092E"/>
    <w:multiLevelType w:val="multilevel"/>
    <w:tmpl w:val="CCD6EDB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C2D6EB1"/>
    <w:multiLevelType w:val="multilevel"/>
    <w:tmpl w:val="9F888AD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2384938"/>
    <w:multiLevelType w:val="multilevel"/>
    <w:tmpl w:val="41CC7A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5FA020B"/>
    <w:multiLevelType w:val="multilevel"/>
    <w:tmpl w:val="3CDE957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6FA62B0"/>
    <w:multiLevelType w:val="multilevel"/>
    <w:tmpl w:val="A31868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8A43A0D"/>
    <w:multiLevelType w:val="multilevel"/>
    <w:tmpl w:val="489841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3C111B72"/>
    <w:multiLevelType w:val="multilevel"/>
    <w:tmpl w:val="588A0C20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F846B4F"/>
    <w:multiLevelType w:val="multilevel"/>
    <w:tmpl w:val="E584BB3E"/>
    <w:lvl w:ilvl="0">
      <w:start w:val="2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B2E6A1D"/>
    <w:multiLevelType w:val="multilevel"/>
    <w:tmpl w:val="692654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2E147B0"/>
    <w:multiLevelType w:val="multilevel"/>
    <w:tmpl w:val="E3409C1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4BB43EE"/>
    <w:multiLevelType w:val="multilevel"/>
    <w:tmpl w:val="7D3602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4F457BE"/>
    <w:multiLevelType w:val="hybridMultilevel"/>
    <w:tmpl w:val="DCB0FF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D975DC"/>
    <w:multiLevelType w:val="multilevel"/>
    <w:tmpl w:val="70F84310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302198E"/>
    <w:multiLevelType w:val="multilevel"/>
    <w:tmpl w:val="0656842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99F3B72"/>
    <w:multiLevelType w:val="multilevel"/>
    <w:tmpl w:val="911A2D7E"/>
    <w:lvl w:ilvl="0">
      <w:start w:val="3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EB4432B"/>
    <w:multiLevelType w:val="multilevel"/>
    <w:tmpl w:val="F3A6D72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2">
    <w:nsid w:val="6F0E3B61"/>
    <w:multiLevelType w:val="multilevel"/>
    <w:tmpl w:val="7CDEB3A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4040468"/>
    <w:multiLevelType w:val="multilevel"/>
    <w:tmpl w:val="7786BE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6196918"/>
    <w:multiLevelType w:val="multilevel"/>
    <w:tmpl w:val="08E47108"/>
    <w:lvl w:ilvl="0">
      <w:start w:val="2"/>
      <w:numFmt w:val="decimal"/>
      <w:lvlText w:val="3.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9D52BF5"/>
    <w:multiLevelType w:val="hybridMultilevel"/>
    <w:tmpl w:val="2FF40C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1B4F9A"/>
    <w:multiLevelType w:val="hybridMultilevel"/>
    <w:tmpl w:val="66FEA80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1"/>
  </w:num>
  <w:num w:numId="3">
    <w:abstractNumId w:val="26"/>
  </w:num>
  <w:num w:numId="4">
    <w:abstractNumId w:val="21"/>
  </w:num>
  <w:num w:numId="5">
    <w:abstractNumId w:val="10"/>
  </w:num>
  <w:num w:numId="6">
    <w:abstractNumId w:val="15"/>
  </w:num>
  <w:num w:numId="7">
    <w:abstractNumId w:val="8"/>
  </w:num>
  <w:num w:numId="8">
    <w:abstractNumId w:val="9"/>
  </w:num>
  <w:num w:numId="9">
    <w:abstractNumId w:val="0"/>
  </w:num>
  <w:num w:numId="10">
    <w:abstractNumId w:val="17"/>
  </w:num>
  <w:num w:numId="11">
    <w:abstractNumId w:val="6"/>
  </w:num>
  <w:num w:numId="12">
    <w:abstractNumId w:val="13"/>
  </w:num>
  <w:num w:numId="13">
    <w:abstractNumId w:val="23"/>
  </w:num>
  <w:num w:numId="14">
    <w:abstractNumId w:val="12"/>
  </w:num>
  <w:num w:numId="15">
    <w:abstractNumId w:val="4"/>
  </w:num>
  <w:num w:numId="16">
    <w:abstractNumId w:val="2"/>
  </w:num>
  <w:num w:numId="17">
    <w:abstractNumId w:val="18"/>
  </w:num>
  <w:num w:numId="18">
    <w:abstractNumId w:val="1"/>
  </w:num>
  <w:num w:numId="19">
    <w:abstractNumId w:val="5"/>
  </w:num>
  <w:num w:numId="20">
    <w:abstractNumId w:val="3"/>
  </w:num>
  <w:num w:numId="21">
    <w:abstractNumId w:val="14"/>
  </w:num>
  <w:num w:numId="22">
    <w:abstractNumId w:val="20"/>
  </w:num>
  <w:num w:numId="23">
    <w:abstractNumId w:val="16"/>
  </w:num>
  <w:num w:numId="24">
    <w:abstractNumId w:val="24"/>
  </w:num>
  <w:num w:numId="25">
    <w:abstractNumId w:val="22"/>
  </w:num>
  <w:num w:numId="26">
    <w:abstractNumId w:val="19"/>
  </w:num>
  <w:num w:numId="27">
    <w:abstractNumId w:val="7"/>
  </w:num>
  <w:numIdMacAtCleanup w:val="2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91E39"/>
    <w:rsid w:val="000226AC"/>
    <w:rsid w:val="00022B98"/>
    <w:rsid w:val="00023E77"/>
    <w:rsid w:val="00032E36"/>
    <w:rsid w:val="000418EE"/>
    <w:rsid w:val="00045E9D"/>
    <w:rsid w:val="00047D8F"/>
    <w:rsid w:val="00055183"/>
    <w:rsid w:val="00056124"/>
    <w:rsid w:val="000740CD"/>
    <w:rsid w:val="00087FB5"/>
    <w:rsid w:val="00090B1F"/>
    <w:rsid w:val="000A4073"/>
    <w:rsid w:val="000B7C0B"/>
    <w:rsid w:val="000C1E40"/>
    <w:rsid w:val="000D3FB7"/>
    <w:rsid w:val="000D56DE"/>
    <w:rsid w:val="000E4819"/>
    <w:rsid w:val="001008B4"/>
    <w:rsid w:val="0010682D"/>
    <w:rsid w:val="0011270D"/>
    <w:rsid w:val="00115684"/>
    <w:rsid w:val="001272B2"/>
    <w:rsid w:val="00130C5B"/>
    <w:rsid w:val="001343CB"/>
    <w:rsid w:val="00157B8F"/>
    <w:rsid w:val="00181784"/>
    <w:rsid w:val="00181C90"/>
    <w:rsid w:val="001B196F"/>
    <w:rsid w:val="001B4C7B"/>
    <w:rsid w:val="001B6923"/>
    <w:rsid w:val="001B7B3E"/>
    <w:rsid w:val="001C2256"/>
    <w:rsid w:val="001C5376"/>
    <w:rsid w:val="001C6C19"/>
    <w:rsid w:val="001D25A8"/>
    <w:rsid w:val="00204F4E"/>
    <w:rsid w:val="002335B2"/>
    <w:rsid w:val="00266B36"/>
    <w:rsid w:val="002674B4"/>
    <w:rsid w:val="00274718"/>
    <w:rsid w:val="00275601"/>
    <w:rsid w:val="002A519D"/>
    <w:rsid w:val="002A68D1"/>
    <w:rsid w:val="002C049F"/>
    <w:rsid w:val="002C0C0F"/>
    <w:rsid w:val="002C1AA5"/>
    <w:rsid w:val="002D6123"/>
    <w:rsid w:val="00301598"/>
    <w:rsid w:val="0030334E"/>
    <w:rsid w:val="003053D3"/>
    <w:rsid w:val="00317A29"/>
    <w:rsid w:val="00317A2B"/>
    <w:rsid w:val="00320463"/>
    <w:rsid w:val="00325C8F"/>
    <w:rsid w:val="00333CC9"/>
    <w:rsid w:val="00335740"/>
    <w:rsid w:val="00341A8C"/>
    <w:rsid w:val="00344466"/>
    <w:rsid w:val="00345ABA"/>
    <w:rsid w:val="00354C26"/>
    <w:rsid w:val="003649FE"/>
    <w:rsid w:val="0037048A"/>
    <w:rsid w:val="00370A4D"/>
    <w:rsid w:val="00396222"/>
    <w:rsid w:val="0039742D"/>
    <w:rsid w:val="003B4290"/>
    <w:rsid w:val="003C6389"/>
    <w:rsid w:val="003D4B14"/>
    <w:rsid w:val="003D6A09"/>
    <w:rsid w:val="003E26D0"/>
    <w:rsid w:val="003E6EEB"/>
    <w:rsid w:val="003F796E"/>
    <w:rsid w:val="004055D0"/>
    <w:rsid w:val="004138C0"/>
    <w:rsid w:val="0042795A"/>
    <w:rsid w:val="0043122E"/>
    <w:rsid w:val="00433C5D"/>
    <w:rsid w:val="004468C2"/>
    <w:rsid w:val="00447BEF"/>
    <w:rsid w:val="00460920"/>
    <w:rsid w:val="00473219"/>
    <w:rsid w:val="00475050"/>
    <w:rsid w:val="00481BC9"/>
    <w:rsid w:val="00483254"/>
    <w:rsid w:val="004A0E49"/>
    <w:rsid w:val="004A2513"/>
    <w:rsid w:val="004A3FA5"/>
    <w:rsid w:val="004C2173"/>
    <w:rsid w:val="004C29CB"/>
    <w:rsid w:val="004C3337"/>
    <w:rsid w:val="004E4082"/>
    <w:rsid w:val="00500379"/>
    <w:rsid w:val="00523862"/>
    <w:rsid w:val="00523BEF"/>
    <w:rsid w:val="005304D8"/>
    <w:rsid w:val="005317BC"/>
    <w:rsid w:val="00532CD8"/>
    <w:rsid w:val="00540CAA"/>
    <w:rsid w:val="0054148D"/>
    <w:rsid w:val="005540B8"/>
    <w:rsid w:val="00565E5C"/>
    <w:rsid w:val="00580EF4"/>
    <w:rsid w:val="00585F6B"/>
    <w:rsid w:val="00587A87"/>
    <w:rsid w:val="005A22CF"/>
    <w:rsid w:val="005A34A7"/>
    <w:rsid w:val="005A6BF8"/>
    <w:rsid w:val="005B3DE4"/>
    <w:rsid w:val="005B56EC"/>
    <w:rsid w:val="005B7303"/>
    <w:rsid w:val="005C7F06"/>
    <w:rsid w:val="005F01C6"/>
    <w:rsid w:val="005F17C5"/>
    <w:rsid w:val="005F5B6D"/>
    <w:rsid w:val="006100AB"/>
    <w:rsid w:val="00615766"/>
    <w:rsid w:val="00617BA6"/>
    <w:rsid w:val="00620530"/>
    <w:rsid w:val="00625AAA"/>
    <w:rsid w:val="00626C6E"/>
    <w:rsid w:val="00627568"/>
    <w:rsid w:val="00627AC3"/>
    <w:rsid w:val="0063190F"/>
    <w:rsid w:val="00633A40"/>
    <w:rsid w:val="00634A47"/>
    <w:rsid w:val="00644E15"/>
    <w:rsid w:val="0065318B"/>
    <w:rsid w:val="006642D7"/>
    <w:rsid w:val="006743FC"/>
    <w:rsid w:val="00680579"/>
    <w:rsid w:val="006812F8"/>
    <w:rsid w:val="006853A3"/>
    <w:rsid w:val="006E0D39"/>
    <w:rsid w:val="006E1927"/>
    <w:rsid w:val="006E439C"/>
    <w:rsid w:val="00700401"/>
    <w:rsid w:val="00701D1E"/>
    <w:rsid w:val="00702D62"/>
    <w:rsid w:val="00717762"/>
    <w:rsid w:val="0072241E"/>
    <w:rsid w:val="00723D98"/>
    <w:rsid w:val="007247CA"/>
    <w:rsid w:val="00734D47"/>
    <w:rsid w:val="0074150B"/>
    <w:rsid w:val="00744DF9"/>
    <w:rsid w:val="00752EC1"/>
    <w:rsid w:val="0076053B"/>
    <w:rsid w:val="007666FA"/>
    <w:rsid w:val="007716C3"/>
    <w:rsid w:val="0077635B"/>
    <w:rsid w:val="0078064C"/>
    <w:rsid w:val="00785C24"/>
    <w:rsid w:val="00791E39"/>
    <w:rsid w:val="007934AC"/>
    <w:rsid w:val="007A0683"/>
    <w:rsid w:val="007A180C"/>
    <w:rsid w:val="007A5A6A"/>
    <w:rsid w:val="007A681E"/>
    <w:rsid w:val="007A7AAA"/>
    <w:rsid w:val="007B1DF2"/>
    <w:rsid w:val="007D1246"/>
    <w:rsid w:val="007D358C"/>
    <w:rsid w:val="007E0673"/>
    <w:rsid w:val="007F1776"/>
    <w:rsid w:val="007F2CBF"/>
    <w:rsid w:val="007F42CC"/>
    <w:rsid w:val="008050E7"/>
    <w:rsid w:val="00812BDA"/>
    <w:rsid w:val="00815736"/>
    <w:rsid w:val="008207A9"/>
    <w:rsid w:val="0082118A"/>
    <w:rsid w:val="008258A5"/>
    <w:rsid w:val="008267B8"/>
    <w:rsid w:val="00835A9F"/>
    <w:rsid w:val="008417AA"/>
    <w:rsid w:val="00841E30"/>
    <w:rsid w:val="00845309"/>
    <w:rsid w:val="0084710A"/>
    <w:rsid w:val="008574C5"/>
    <w:rsid w:val="00863E82"/>
    <w:rsid w:val="008669BC"/>
    <w:rsid w:val="00875516"/>
    <w:rsid w:val="00880100"/>
    <w:rsid w:val="0089058D"/>
    <w:rsid w:val="00890C9C"/>
    <w:rsid w:val="00891D99"/>
    <w:rsid w:val="00892AE9"/>
    <w:rsid w:val="00894009"/>
    <w:rsid w:val="008B2037"/>
    <w:rsid w:val="008B7ED1"/>
    <w:rsid w:val="008C30F9"/>
    <w:rsid w:val="008D1678"/>
    <w:rsid w:val="008E5245"/>
    <w:rsid w:val="008F0310"/>
    <w:rsid w:val="008F0D3C"/>
    <w:rsid w:val="008F1DB8"/>
    <w:rsid w:val="008F5673"/>
    <w:rsid w:val="008F5CB9"/>
    <w:rsid w:val="008F6BF5"/>
    <w:rsid w:val="008F772A"/>
    <w:rsid w:val="00904109"/>
    <w:rsid w:val="00905A61"/>
    <w:rsid w:val="00906B3F"/>
    <w:rsid w:val="0091301F"/>
    <w:rsid w:val="00915C18"/>
    <w:rsid w:val="0092686E"/>
    <w:rsid w:val="00950663"/>
    <w:rsid w:val="00962976"/>
    <w:rsid w:val="00963515"/>
    <w:rsid w:val="0097160C"/>
    <w:rsid w:val="00972F8D"/>
    <w:rsid w:val="00974A21"/>
    <w:rsid w:val="0098020A"/>
    <w:rsid w:val="0098025F"/>
    <w:rsid w:val="00991AB2"/>
    <w:rsid w:val="00997F06"/>
    <w:rsid w:val="009A10EF"/>
    <w:rsid w:val="009A3E93"/>
    <w:rsid w:val="009D26F9"/>
    <w:rsid w:val="009D66C7"/>
    <w:rsid w:val="009E410F"/>
    <w:rsid w:val="009F292E"/>
    <w:rsid w:val="00A11195"/>
    <w:rsid w:val="00A20AB1"/>
    <w:rsid w:val="00A21351"/>
    <w:rsid w:val="00A22F3D"/>
    <w:rsid w:val="00A33315"/>
    <w:rsid w:val="00A334D7"/>
    <w:rsid w:val="00A34AC2"/>
    <w:rsid w:val="00A4318C"/>
    <w:rsid w:val="00A62435"/>
    <w:rsid w:val="00A70A87"/>
    <w:rsid w:val="00A73274"/>
    <w:rsid w:val="00A73FC5"/>
    <w:rsid w:val="00A81F0D"/>
    <w:rsid w:val="00A82674"/>
    <w:rsid w:val="00A8374A"/>
    <w:rsid w:val="00A86298"/>
    <w:rsid w:val="00A864D6"/>
    <w:rsid w:val="00A91153"/>
    <w:rsid w:val="00A94931"/>
    <w:rsid w:val="00AA2151"/>
    <w:rsid w:val="00AA3AF3"/>
    <w:rsid w:val="00AB1345"/>
    <w:rsid w:val="00AB661E"/>
    <w:rsid w:val="00AF1147"/>
    <w:rsid w:val="00AF174B"/>
    <w:rsid w:val="00B0659D"/>
    <w:rsid w:val="00B068B1"/>
    <w:rsid w:val="00B070C9"/>
    <w:rsid w:val="00B077A6"/>
    <w:rsid w:val="00B07AB4"/>
    <w:rsid w:val="00B2153D"/>
    <w:rsid w:val="00B43A48"/>
    <w:rsid w:val="00B44464"/>
    <w:rsid w:val="00B450CC"/>
    <w:rsid w:val="00B50806"/>
    <w:rsid w:val="00B566D9"/>
    <w:rsid w:val="00B60F83"/>
    <w:rsid w:val="00B61112"/>
    <w:rsid w:val="00B670A0"/>
    <w:rsid w:val="00B67DA2"/>
    <w:rsid w:val="00B737D4"/>
    <w:rsid w:val="00B91ACB"/>
    <w:rsid w:val="00B91E80"/>
    <w:rsid w:val="00B97D55"/>
    <w:rsid w:val="00BB0B76"/>
    <w:rsid w:val="00BC2002"/>
    <w:rsid w:val="00BE11E2"/>
    <w:rsid w:val="00BE2D55"/>
    <w:rsid w:val="00BE35D5"/>
    <w:rsid w:val="00BE730B"/>
    <w:rsid w:val="00BF539C"/>
    <w:rsid w:val="00BF78EF"/>
    <w:rsid w:val="00C1216F"/>
    <w:rsid w:val="00C15872"/>
    <w:rsid w:val="00C3078F"/>
    <w:rsid w:val="00C4626D"/>
    <w:rsid w:val="00C5049F"/>
    <w:rsid w:val="00C66FE6"/>
    <w:rsid w:val="00C76BC6"/>
    <w:rsid w:val="00C822E4"/>
    <w:rsid w:val="00C82CA9"/>
    <w:rsid w:val="00C867A6"/>
    <w:rsid w:val="00C924AB"/>
    <w:rsid w:val="00C931ED"/>
    <w:rsid w:val="00CA0748"/>
    <w:rsid w:val="00CA6D11"/>
    <w:rsid w:val="00CA7E08"/>
    <w:rsid w:val="00CB2B9C"/>
    <w:rsid w:val="00CB3E2F"/>
    <w:rsid w:val="00CB4210"/>
    <w:rsid w:val="00CB5606"/>
    <w:rsid w:val="00CC2805"/>
    <w:rsid w:val="00CC7836"/>
    <w:rsid w:val="00CD4196"/>
    <w:rsid w:val="00CE1368"/>
    <w:rsid w:val="00CF0204"/>
    <w:rsid w:val="00CF5031"/>
    <w:rsid w:val="00CF521B"/>
    <w:rsid w:val="00D03F30"/>
    <w:rsid w:val="00D065DC"/>
    <w:rsid w:val="00D1028D"/>
    <w:rsid w:val="00D13C5A"/>
    <w:rsid w:val="00D1419D"/>
    <w:rsid w:val="00D1654D"/>
    <w:rsid w:val="00D22418"/>
    <w:rsid w:val="00D22FE2"/>
    <w:rsid w:val="00D27C24"/>
    <w:rsid w:val="00D308CE"/>
    <w:rsid w:val="00D32B53"/>
    <w:rsid w:val="00D40146"/>
    <w:rsid w:val="00D457FD"/>
    <w:rsid w:val="00D52C5D"/>
    <w:rsid w:val="00D55574"/>
    <w:rsid w:val="00D65E8A"/>
    <w:rsid w:val="00D70DE1"/>
    <w:rsid w:val="00D7220E"/>
    <w:rsid w:val="00D82AB0"/>
    <w:rsid w:val="00D95809"/>
    <w:rsid w:val="00D97DFF"/>
    <w:rsid w:val="00DC30F4"/>
    <w:rsid w:val="00DC33AE"/>
    <w:rsid w:val="00DC4994"/>
    <w:rsid w:val="00DC7712"/>
    <w:rsid w:val="00DD0C2F"/>
    <w:rsid w:val="00DD4C3F"/>
    <w:rsid w:val="00DD5AA5"/>
    <w:rsid w:val="00DE07FA"/>
    <w:rsid w:val="00DE55F5"/>
    <w:rsid w:val="00DE5AD4"/>
    <w:rsid w:val="00DF7B28"/>
    <w:rsid w:val="00E02AFA"/>
    <w:rsid w:val="00E06F18"/>
    <w:rsid w:val="00E24DD5"/>
    <w:rsid w:val="00E256E1"/>
    <w:rsid w:val="00E2630B"/>
    <w:rsid w:val="00E26D8B"/>
    <w:rsid w:val="00E414E6"/>
    <w:rsid w:val="00E41982"/>
    <w:rsid w:val="00E47292"/>
    <w:rsid w:val="00E60000"/>
    <w:rsid w:val="00E6472A"/>
    <w:rsid w:val="00E729A9"/>
    <w:rsid w:val="00E77B88"/>
    <w:rsid w:val="00E77C89"/>
    <w:rsid w:val="00EA4E6B"/>
    <w:rsid w:val="00EB37F1"/>
    <w:rsid w:val="00EC0FC4"/>
    <w:rsid w:val="00EC25C1"/>
    <w:rsid w:val="00EC6CCA"/>
    <w:rsid w:val="00EC750C"/>
    <w:rsid w:val="00ED3489"/>
    <w:rsid w:val="00ED7885"/>
    <w:rsid w:val="00EE2C27"/>
    <w:rsid w:val="00EF17E8"/>
    <w:rsid w:val="00F02099"/>
    <w:rsid w:val="00F10C47"/>
    <w:rsid w:val="00F25C96"/>
    <w:rsid w:val="00F313E5"/>
    <w:rsid w:val="00F32137"/>
    <w:rsid w:val="00F43D14"/>
    <w:rsid w:val="00F47692"/>
    <w:rsid w:val="00F739C4"/>
    <w:rsid w:val="00F760F3"/>
    <w:rsid w:val="00F77286"/>
    <w:rsid w:val="00F81D7E"/>
    <w:rsid w:val="00F842B8"/>
    <w:rsid w:val="00FA00D9"/>
    <w:rsid w:val="00FA1EC0"/>
    <w:rsid w:val="00FA2DE7"/>
    <w:rsid w:val="00FA373F"/>
    <w:rsid w:val="00FA7EA6"/>
    <w:rsid w:val="00FB101E"/>
    <w:rsid w:val="00FB44CC"/>
    <w:rsid w:val="00FB4787"/>
    <w:rsid w:val="00FB75B4"/>
    <w:rsid w:val="00FC78E9"/>
    <w:rsid w:val="00FD69DF"/>
    <w:rsid w:val="00FF2F45"/>
    <w:rsid w:val="00FF6F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E3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locked/>
    <w:rsid w:val="00791E39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91E39"/>
    <w:pPr>
      <w:shd w:val="clear" w:color="auto" w:fill="FFFFFF"/>
      <w:spacing w:before="8340" w:after="0" w:line="240" w:lineRule="atLeast"/>
      <w:jc w:val="center"/>
    </w:pPr>
    <w:rPr>
      <w:rFonts w:ascii="Times New Roman" w:eastAsiaTheme="minorHAnsi" w:hAnsi="Times New Roman" w:cstheme="minorBidi"/>
      <w:sz w:val="27"/>
      <w:szCs w:val="27"/>
    </w:rPr>
  </w:style>
  <w:style w:type="paragraph" w:styleId="a3">
    <w:name w:val="List Paragraph"/>
    <w:basedOn w:val="a"/>
    <w:uiPriority w:val="34"/>
    <w:qFormat/>
    <w:rsid w:val="00AF1147"/>
    <w:pPr>
      <w:ind w:left="720"/>
      <w:contextualSpacing/>
    </w:pPr>
  </w:style>
  <w:style w:type="table" w:styleId="a4">
    <w:name w:val="Table Grid"/>
    <w:basedOn w:val="a1"/>
    <w:uiPriority w:val="59"/>
    <w:rsid w:val="007247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Заголовок №1_"/>
    <w:basedOn w:val="a0"/>
    <w:link w:val="10"/>
    <w:rsid w:val="006743F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"/>
    <w:basedOn w:val="a0"/>
    <w:rsid w:val="006743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5">
    <w:name w:val="Колонтитул_"/>
    <w:basedOn w:val="a0"/>
    <w:link w:val="a6"/>
    <w:rsid w:val="006743F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0">
    <w:name w:val="Основной текст (2) + Полужирный"/>
    <w:basedOn w:val="a0"/>
    <w:rsid w:val="006743F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rsid w:val="006743FC"/>
    <w:pPr>
      <w:widowControl w:val="0"/>
      <w:shd w:val="clear" w:color="auto" w:fill="FFFFFF"/>
      <w:spacing w:before="2880" w:after="300" w:line="0" w:lineRule="atLeast"/>
      <w:jc w:val="center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a6">
    <w:name w:val="Колонтитул"/>
    <w:basedOn w:val="a"/>
    <w:link w:val="a5"/>
    <w:rsid w:val="006743FC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</w:rPr>
  </w:style>
  <w:style w:type="paragraph" w:customStyle="1" w:styleId="a7">
    <w:name w:val="Прижатый влево"/>
    <w:basedOn w:val="a"/>
    <w:next w:val="a"/>
    <w:uiPriority w:val="99"/>
    <w:rsid w:val="00F760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211pt">
    <w:name w:val="Основной текст (2) + 11 pt"/>
    <w:aliases w:val="Полужирный"/>
    <w:basedOn w:val="a0"/>
    <w:rsid w:val="00CF020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Style33">
    <w:name w:val="Style33"/>
    <w:basedOn w:val="a"/>
    <w:rsid w:val="00E02AFA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66">
    <w:name w:val="Font Style66"/>
    <w:rsid w:val="00E02AFA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210">
    <w:name w:val="Основной текст (2) + 10"/>
    <w:aliases w:val="5 pt"/>
    <w:basedOn w:val="a0"/>
    <w:rsid w:val="00E02AF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21">
    <w:name w:val="Основной текст (2)_"/>
    <w:basedOn w:val="a0"/>
    <w:rsid w:val="00A73F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rsid w:val="00A334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50">
    <w:name w:val="Основной текст (5)"/>
    <w:basedOn w:val="5"/>
    <w:rsid w:val="00A334D7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31">
    <w:name w:val="Основной текст (3) + Не полужирный"/>
    <w:basedOn w:val="3"/>
    <w:rsid w:val="007716C3"/>
    <w:rPr>
      <w:rFonts w:eastAsia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styleId="a8">
    <w:name w:val="Hyperlink"/>
    <w:basedOn w:val="a0"/>
    <w:unhideWhenUsed/>
    <w:rsid w:val="003C6389"/>
    <w:rPr>
      <w:color w:val="0066CC"/>
      <w:u w:val="single"/>
    </w:rPr>
  </w:style>
  <w:style w:type="paragraph" w:styleId="a9">
    <w:name w:val="No Spacing"/>
    <w:uiPriority w:val="1"/>
    <w:qFormat/>
    <w:rsid w:val="00045E9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11pt0">
    <w:name w:val="Основной текст (2) + 11 pt;Полужирный"/>
    <w:basedOn w:val="21"/>
    <w:rsid w:val="009A10EF"/>
    <w:rPr>
      <w:b/>
      <w:b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paragraph" w:styleId="aa">
    <w:name w:val="header"/>
    <w:basedOn w:val="a"/>
    <w:link w:val="ab"/>
    <w:uiPriority w:val="99"/>
    <w:semiHidden/>
    <w:unhideWhenUsed/>
    <w:rsid w:val="00DF7B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DF7B28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semiHidden/>
    <w:unhideWhenUsed/>
    <w:rsid w:val="00DF7B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DF7B28"/>
    <w:rPr>
      <w:rFonts w:ascii="Calibri" w:eastAsia="Calibri" w:hAnsi="Calibri" w:cs="Times New Roman"/>
    </w:rPr>
  </w:style>
  <w:style w:type="character" w:customStyle="1" w:styleId="6">
    <w:name w:val="Основной текст (6)_"/>
    <w:basedOn w:val="a0"/>
    <w:link w:val="60"/>
    <w:rsid w:val="0005518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055183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/>
    </w:rPr>
  </w:style>
  <w:style w:type="character" w:customStyle="1" w:styleId="22">
    <w:name w:val="Подпись к таблице (2)_"/>
    <w:basedOn w:val="a0"/>
    <w:link w:val="23"/>
    <w:rsid w:val="00047D8F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3">
    <w:name w:val="Подпись к таблице (2)"/>
    <w:basedOn w:val="a"/>
    <w:link w:val="22"/>
    <w:rsid w:val="00047D8F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b/>
      <w:bCs/>
    </w:rPr>
  </w:style>
  <w:style w:type="character" w:styleId="ae">
    <w:name w:val="FollowedHyperlink"/>
    <w:basedOn w:val="a0"/>
    <w:uiPriority w:val="99"/>
    <w:semiHidden/>
    <w:unhideWhenUsed/>
    <w:rsid w:val="00D13C5A"/>
    <w:rPr>
      <w:color w:val="800080" w:themeColor="followedHyperlink"/>
      <w:u w:val="single"/>
    </w:rPr>
  </w:style>
  <w:style w:type="paragraph" w:styleId="af">
    <w:name w:val="Body Text"/>
    <w:basedOn w:val="a"/>
    <w:link w:val="af0"/>
    <w:uiPriority w:val="1"/>
    <w:qFormat/>
    <w:rsid w:val="00032E36"/>
    <w:pPr>
      <w:widowControl w:val="0"/>
      <w:autoSpaceDE w:val="0"/>
      <w:autoSpaceDN w:val="0"/>
      <w:spacing w:after="0" w:line="240" w:lineRule="auto"/>
      <w:ind w:left="299"/>
    </w:pPr>
    <w:rPr>
      <w:rFonts w:ascii="Times New Roman" w:eastAsia="Times New Roman" w:hAnsi="Times New Roman"/>
      <w:sz w:val="24"/>
      <w:szCs w:val="24"/>
    </w:rPr>
  </w:style>
  <w:style w:type="character" w:customStyle="1" w:styleId="af0">
    <w:name w:val="Основной текст Знак"/>
    <w:basedOn w:val="a0"/>
    <w:link w:val="af"/>
    <w:uiPriority w:val="1"/>
    <w:rsid w:val="00032E36"/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962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96297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0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brikabiz.ru/1002/4/0.php-" TargetMode="External"/><Relationship Id="rId13" Type="http://schemas.openxmlformats.org/officeDocument/2006/relationships/hyperlink" Target="http://www.fabrikabiz.ru/restaurant/4/5.php" TargetMode="External"/><Relationship Id="rId18" Type="http://schemas.openxmlformats.org/officeDocument/2006/relationships/hyperlink" Target="http://www.cafemumu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aup.ru/books/m21/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://www.magnatcorp.ru/articles/4158.html" TargetMode="External"/><Relationship Id="rId17" Type="http://schemas.openxmlformats.org/officeDocument/2006/relationships/hyperlink" Target="http://novikovgroup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horeca.ru/" TargetMode="External"/><Relationship Id="rId20" Type="http://schemas.openxmlformats.org/officeDocument/2006/relationships/hyperlink" Target="http://www.Minfin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rofspo.ru/books/65253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gastromag.ru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profspo.ru/books/85992" TargetMode="External"/><Relationship Id="rId19" Type="http://schemas.openxmlformats.org/officeDocument/2006/relationships/hyperlink" Target="http://www.Economi.go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ofspo.ru/books/106832" TargetMode="External"/><Relationship Id="rId14" Type="http://schemas.openxmlformats.org/officeDocument/2006/relationships/hyperlink" Target="http://www.creative-chef.ru/" TargetMode="External"/><Relationship Id="rId22" Type="http://schemas.openxmlformats.org/officeDocument/2006/relationships/hyperlink" Target="http://www.pitportal.ru/technolog/11144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1166</TotalTime>
  <Pages>31</Pages>
  <Words>8742</Words>
  <Characters>49831</Characters>
  <Application>Microsoft Office Word</Application>
  <DocSecurity>0</DocSecurity>
  <Lines>415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Методист</cp:lastModifiedBy>
  <cp:revision>312</cp:revision>
  <cp:lastPrinted>2021-12-29T08:39:00Z</cp:lastPrinted>
  <dcterms:created xsi:type="dcterms:W3CDTF">2021-12-27T09:52:00Z</dcterms:created>
  <dcterms:modified xsi:type="dcterms:W3CDTF">2024-11-06T05:31:00Z</dcterms:modified>
</cp:coreProperties>
</file>