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7D6" w:rsidRDefault="002360B8" w:rsidP="002360B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ВЗ 15220 Облицовщик-плиточник\2026\Сканы\BRWE86F385BB627_009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0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60B8" w:rsidRDefault="002360B8" w:rsidP="002360B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360B8" w:rsidRDefault="002360B8" w:rsidP="002360B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360B8" w:rsidRPr="00FE17EA" w:rsidRDefault="002360B8" w:rsidP="002360B8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F1369" w:rsidRPr="00FE17EA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lastRenderedPageBreak/>
        <w:t>Рабочая программа учебно</w:t>
      </w:r>
      <w:r w:rsidR="000246F2">
        <w:rPr>
          <w:rFonts w:ascii="Times New Roman" w:hAnsi="Times New Roman" w:cs="Times New Roman"/>
          <w:sz w:val="28"/>
          <w:szCs w:val="28"/>
        </w:rPr>
        <w:t>го предмета</w:t>
      </w:r>
      <w:r w:rsidRPr="00FE17EA">
        <w:rPr>
          <w:rFonts w:ascii="Times New Roman" w:hAnsi="Times New Roman" w:cs="Times New Roman"/>
          <w:sz w:val="28"/>
          <w:szCs w:val="28"/>
        </w:rPr>
        <w:t xml:space="preserve"> разработана для обучающихся </w:t>
      </w:r>
      <w:r w:rsidR="002F1369" w:rsidRPr="00FE17EA">
        <w:rPr>
          <w:rFonts w:ascii="Times New Roman" w:hAnsi="Times New Roman" w:cs="Times New Roman"/>
          <w:sz w:val="28"/>
          <w:szCs w:val="28"/>
        </w:rPr>
        <w:t xml:space="preserve">с ограниченными возможностями здоровья </w:t>
      </w:r>
      <w:r w:rsidRPr="00FE17EA">
        <w:rPr>
          <w:rFonts w:ascii="Times New Roman" w:hAnsi="Times New Roman" w:cs="Times New Roman"/>
          <w:sz w:val="28"/>
          <w:szCs w:val="28"/>
        </w:rPr>
        <w:t>по</w:t>
      </w:r>
      <w:r w:rsidR="00684DCE" w:rsidRPr="00FE17EA">
        <w:rPr>
          <w:rFonts w:ascii="Times New Roman" w:hAnsi="Times New Roman" w:cs="Times New Roman"/>
          <w:sz w:val="28"/>
          <w:szCs w:val="28"/>
        </w:rPr>
        <w:t xml:space="preserve"> </w:t>
      </w:r>
      <w:r w:rsidRPr="00FE17EA">
        <w:rPr>
          <w:rFonts w:ascii="Times New Roman" w:hAnsi="Times New Roman" w:cs="Times New Roman"/>
          <w:sz w:val="28"/>
          <w:szCs w:val="28"/>
        </w:rPr>
        <w:t xml:space="preserve">адаптированной программе профессиональной подготовки по </w:t>
      </w:r>
      <w:r w:rsidR="00C715D1" w:rsidRPr="00FE17EA">
        <w:rPr>
          <w:rFonts w:ascii="Times New Roman" w:hAnsi="Times New Roman" w:cs="Times New Roman"/>
          <w:sz w:val="28"/>
          <w:szCs w:val="28"/>
        </w:rPr>
        <w:t>рабочей</w:t>
      </w:r>
      <w:r w:rsidR="002F1369" w:rsidRPr="00FE17EA">
        <w:rPr>
          <w:rFonts w:ascii="Times New Roman" w:hAnsi="Times New Roman" w:cs="Times New Roman"/>
          <w:sz w:val="28"/>
          <w:szCs w:val="28"/>
        </w:rPr>
        <w:t xml:space="preserve"> </w:t>
      </w:r>
      <w:r w:rsidR="00C715D1" w:rsidRPr="00FE17EA">
        <w:rPr>
          <w:rFonts w:ascii="Times New Roman" w:hAnsi="Times New Roman" w:cs="Times New Roman"/>
          <w:sz w:val="28"/>
          <w:szCs w:val="28"/>
        </w:rPr>
        <w:t>профессии</w:t>
      </w:r>
      <w:r w:rsidR="002F1369" w:rsidRPr="00FE17EA">
        <w:rPr>
          <w:rFonts w:ascii="Times New Roman" w:hAnsi="Times New Roman" w:cs="Times New Roman"/>
          <w:sz w:val="28"/>
          <w:szCs w:val="28"/>
        </w:rPr>
        <w:t>:</w:t>
      </w:r>
      <w:r w:rsidRPr="00FE17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4D84" w:rsidRPr="00FE17EA" w:rsidRDefault="00923A8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17EA">
        <w:rPr>
          <w:rFonts w:ascii="Times New Roman" w:hAnsi="Times New Roman" w:cs="Times New Roman"/>
          <w:b/>
          <w:i/>
          <w:sz w:val="28"/>
          <w:szCs w:val="28"/>
        </w:rPr>
        <w:t>15220 Облицовщик-плиточник</w:t>
      </w:r>
      <w:r w:rsidR="00F52BAF" w:rsidRPr="00FE17E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4D84" w:rsidRPr="00FE17EA" w:rsidRDefault="008D4D84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ACE" w:rsidRPr="00FE17EA" w:rsidRDefault="00E51066" w:rsidP="00084A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17EA">
        <w:rPr>
          <w:rFonts w:ascii="Times New Roman" w:hAnsi="Times New Roman" w:cs="Times New Roman"/>
          <w:b/>
          <w:sz w:val="28"/>
          <w:szCs w:val="28"/>
        </w:rPr>
        <w:t>Организация-разработчик:</w:t>
      </w:r>
      <w:r w:rsidRPr="00FE17EA">
        <w:rPr>
          <w:rFonts w:ascii="Times New Roman" w:hAnsi="Times New Roman" w:cs="Times New Roman"/>
          <w:sz w:val="28"/>
          <w:szCs w:val="28"/>
        </w:rPr>
        <w:t xml:space="preserve"> </w:t>
      </w:r>
      <w:r w:rsidR="00084ACE" w:rsidRPr="00FE17EA">
        <w:rPr>
          <w:rFonts w:ascii="Times New Roman" w:hAnsi="Times New Roman" w:cs="Times New Roman"/>
          <w:color w:val="000000"/>
          <w:sz w:val="28"/>
          <w:szCs w:val="28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E51066" w:rsidRPr="00FE17EA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ACE" w:rsidRPr="00FE17EA" w:rsidRDefault="00E51066" w:rsidP="00084AC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Pr="00FE17EA">
        <w:rPr>
          <w:rFonts w:ascii="Times New Roman" w:hAnsi="Times New Roman" w:cs="Times New Roman"/>
          <w:sz w:val="28"/>
          <w:szCs w:val="28"/>
        </w:rPr>
        <w:t xml:space="preserve"> </w:t>
      </w:r>
      <w:r w:rsidR="00C67948">
        <w:rPr>
          <w:rFonts w:ascii="Times New Roman" w:hAnsi="Times New Roman" w:cs="Times New Roman"/>
          <w:sz w:val="28"/>
          <w:szCs w:val="28"/>
        </w:rPr>
        <w:t>Шабалина Юлия Влади</w:t>
      </w:r>
      <w:r w:rsidR="00800D3C">
        <w:rPr>
          <w:rFonts w:ascii="Times New Roman" w:hAnsi="Times New Roman" w:cs="Times New Roman"/>
          <w:sz w:val="28"/>
          <w:szCs w:val="28"/>
        </w:rPr>
        <w:t>мировна</w:t>
      </w:r>
      <w:r w:rsidR="00084ACE" w:rsidRPr="00FE17EA">
        <w:rPr>
          <w:rFonts w:ascii="Times New Roman" w:hAnsi="Times New Roman" w:cs="Times New Roman"/>
          <w:sz w:val="28"/>
          <w:szCs w:val="28"/>
        </w:rPr>
        <w:t>, преподаватель КОГПОАУ НПТ</w:t>
      </w: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369" w:rsidRPr="00FE17EA" w:rsidRDefault="002F136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5C70" w:rsidRPr="00FE17EA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18A7" w:rsidRPr="00084ACE" w:rsidRDefault="001718A7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084ACE" w:rsidRDefault="00565C7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D84" w:rsidRPr="00084ACE" w:rsidRDefault="008D4D84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2BAF" w:rsidRDefault="00F52BAF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Pr="00084ACE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2BAF" w:rsidRPr="00084ACE" w:rsidRDefault="00F52BAF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C70" w:rsidRPr="00FE17EA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6C259B" w:rsidRPr="00FE17EA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стр.</w:t>
      </w:r>
    </w:p>
    <w:p w:rsidR="00565C70" w:rsidRDefault="00565C70" w:rsidP="00084AC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F6056E">
        <w:rPr>
          <w:rFonts w:ascii="Times New Roman" w:hAnsi="Times New Roman" w:cs="Times New Roman"/>
          <w:sz w:val="28"/>
          <w:szCs w:val="28"/>
        </w:rPr>
        <w:t xml:space="preserve">                                               4</w:t>
      </w:r>
    </w:p>
    <w:p w:rsidR="00F6056E" w:rsidRPr="00FE17EA" w:rsidRDefault="00F6056E" w:rsidP="00F6056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E447D" w:rsidRDefault="00E51066" w:rsidP="00084AC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6F2">
        <w:rPr>
          <w:rFonts w:ascii="Times New Roman" w:hAnsi="Times New Roman" w:cs="Times New Roman"/>
          <w:sz w:val="28"/>
          <w:szCs w:val="28"/>
        </w:rPr>
        <w:t>ПАСПОРТ РАБОЧЕЙ ПРОГРАММЫ УЧЕБНО</w:t>
      </w:r>
      <w:r w:rsidR="000E447D">
        <w:rPr>
          <w:rFonts w:ascii="Times New Roman" w:hAnsi="Times New Roman" w:cs="Times New Roman"/>
          <w:sz w:val="28"/>
          <w:szCs w:val="28"/>
        </w:rPr>
        <w:t>ГО</w:t>
      </w:r>
    </w:p>
    <w:p w:rsidR="00E51066" w:rsidRPr="000E447D" w:rsidRDefault="000246F2" w:rsidP="000E447D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0E447D">
        <w:rPr>
          <w:rFonts w:ascii="Times New Roman" w:hAnsi="Times New Roman" w:cs="Times New Roman"/>
          <w:sz w:val="28"/>
          <w:szCs w:val="28"/>
        </w:rPr>
        <w:t>ПРЕДМЕТА</w:t>
      </w:r>
      <w:r w:rsidR="00F6056E" w:rsidRPr="000E447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6</w:t>
      </w:r>
    </w:p>
    <w:p w:rsidR="00F6056E" w:rsidRPr="00FE17EA" w:rsidRDefault="00F6056E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0AE" w:rsidRDefault="00E51066" w:rsidP="00084AC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t>СТРУКТУРА И</w:t>
      </w:r>
      <w:r w:rsidR="00565C70" w:rsidRPr="00FE17EA">
        <w:rPr>
          <w:rFonts w:ascii="Times New Roman" w:hAnsi="Times New Roman" w:cs="Times New Roman"/>
          <w:sz w:val="28"/>
          <w:szCs w:val="28"/>
        </w:rPr>
        <w:t xml:space="preserve"> СОДЕРЖАНИЕ УЧЕБНО</w:t>
      </w:r>
      <w:r w:rsidR="000E447D">
        <w:rPr>
          <w:rFonts w:ascii="Times New Roman" w:hAnsi="Times New Roman" w:cs="Times New Roman"/>
          <w:sz w:val="28"/>
          <w:szCs w:val="28"/>
        </w:rPr>
        <w:t xml:space="preserve">ГО ПРЕДМЕТА     </w:t>
      </w:r>
      <w:r w:rsidR="00F6056E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F6056E" w:rsidRPr="00FE17EA" w:rsidRDefault="00F6056E" w:rsidP="00F6056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51066" w:rsidRPr="00FE17EA" w:rsidRDefault="00E51066" w:rsidP="00084AC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t>УСЛОВИЯ РЕАЛИЗАЦИИ РАБОЧЕЙ ПРОГРАММЫ</w:t>
      </w:r>
    </w:p>
    <w:p w:rsidR="00E51066" w:rsidRPr="00FE17EA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7EA">
        <w:rPr>
          <w:rFonts w:ascii="Times New Roman" w:hAnsi="Times New Roman" w:cs="Times New Roman"/>
          <w:sz w:val="28"/>
          <w:szCs w:val="28"/>
        </w:rPr>
        <w:t>УЧЕБНО</w:t>
      </w:r>
      <w:r w:rsidR="000E447D">
        <w:rPr>
          <w:rFonts w:ascii="Times New Roman" w:hAnsi="Times New Roman" w:cs="Times New Roman"/>
          <w:sz w:val="28"/>
          <w:szCs w:val="28"/>
        </w:rPr>
        <w:t>ГО ПРЕДМЕТА</w:t>
      </w:r>
      <w:r w:rsidR="00F6056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E447D">
        <w:rPr>
          <w:rFonts w:ascii="Times New Roman" w:hAnsi="Times New Roman" w:cs="Times New Roman"/>
          <w:sz w:val="28"/>
          <w:szCs w:val="28"/>
        </w:rPr>
        <w:t xml:space="preserve">     </w:t>
      </w:r>
      <w:r w:rsidR="00F6056E">
        <w:rPr>
          <w:rFonts w:ascii="Times New Roman" w:hAnsi="Times New Roman" w:cs="Times New Roman"/>
          <w:sz w:val="28"/>
          <w:szCs w:val="28"/>
        </w:rPr>
        <w:t xml:space="preserve">                                               10</w:t>
      </w:r>
    </w:p>
    <w:p w:rsidR="00E51066" w:rsidRPr="00FE17EA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59B" w:rsidRPr="00FE17EA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Pr="00084ACE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259B" w:rsidRDefault="006C259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7EA" w:rsidRDefault="00FE17E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26B3" w:rsidRPr="00084ACE" w:rsidRDefault="007726B3" w:rsidP="00084ACE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72756C" w:rsidRPr="00084ACE" w:rsidRDefault="0072756C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3F2" w:rsidRPr="00084ACE" w:rsidRDefault="009073F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Рабочая программа предназначена для изучения </w:t>
      </w:r>
      <w:r w:rsidR="000E447D">
        <w:rPr>
          <w:rFonts w:ascii="Times New Roman" w:hAnsi="Times New Roman" w:cs="Times New Roman"/>
          <w:sz w:val="24"/>
          <w:szCs w:val="24"/>
        </w:rPr>
        <w:t>предмета</w:t>
      </w:r>
      <w:r w:rsidRPr="00084ACE">
        <w:rPr>
          <w:rFonts w:ascii="Times New Roman" w:hAnsi="Times New Roman" w:cs="Times New Roman"/>
          <w:sz w:val="24"/>
          <w:szCs w:val="24"/>
        </w:rPr>
        <w:t xml:space="preserve"> «Математика» (далее Программа)</w:t>
      </w:r>
      <w:r w:rsidR="00F52BAF" w:rsidRPr="00084ACE">
        <w:rPr>
          <w:rFonts w:ascii="Times New Roman" w:hAnsi="Times New Roman" w:cs="Times New Roman"/>
          <w:sz w:val="24"/>
          <w:szCs w:val="24"/>
        </w:rPr>
        <w:t>.</w:t>
      </w:r>
      <w:r w:rsidRPr="00084ACE">
        <w:rPr>
          <w:rFonts w:ascii="Times New Roman" w:hAnsi="Times New Roman" w:cs="Times New Roman"/>
          <w:sz w:val="24"/>
          <w:szCs w:val="24"/>
        </w:rPr>
        <w:t xml:space="preserve"> </w:t>
      </w:r>
      <w:r w:rsidR="00F52BAF" w:rsidRPr="00084ACE">
        <w:rPr>
          <w:rFonts w:ascii="Times New Roman" w:hAnsi="Times New Roman" w:cs="Times New Roman"/>
          <w:sz w:val="24"/>
          <w:szCs w:val="24"/>
        </w:rPr>
        <w:t>С</w:t>
      </w:r>
      <w:r w:rsidRPr="00084ACE">
        <w:rPr>
          <w:rFonts w:ascii="Times New Roman" w:hAnsi="Times New Roman" w:cs="Times New Roman"/>
          <w:sz w:val="24"/>
          <w:szCs w:val="24"/>
        </w:rPr>
        <w:t>оставлена на основе авторск</w:t>
      </w:r>
      <w:r w:rsidR="00084ACE" w:rsidRPr="00084ACE">
        <w:rPr>
          <w:rFonts w:ascii="Times New Roman" w:hAnsi="Times New Roman" w:cs="Times New Roman"/>
          <w:sz w:val="24"/>
          <w:szCs w:val="24"/>
        </w:rPr>
        <w:t xml:space="preserve">ой программы Перовой М.Н., </w:t>
      </w:r>
      <w:r w:rsidRPr="00084ACE">
        <w:rPr>
          <w:rFonts w:ascii="Times New Roman" w:hAnsi="Times New Roman" w:cs="Times New Roman"/>
          <w:sz w:val="24"/>
          <w:szCs w:val="24"/>
        </w:rPr>
        <w:t>Эк</w:t>
      </w:r>
      <w:r w:rsidR="00084ACE" w:rsidRPr="00084ACE">
        <w:rPr>
          <w:rFonts w:ascii="Times New Roman" w:hAnsi="Times New Roman" w:cs="Times New Roman"/>
          <w:sz w:val="24"/>
          <w:szCs w:val="24"/>
        </w:rPr>
        <w:t xml:space="preserve"> В.В.</w:t>
      </w:r>
      <w:r w:rsidRPr="00084ACE">
        <w:rPr>
          <w:rFonts w:ascii="Times New Roman" w:hAnsi="Times New Roman" w:cs="Times New Roman"/>
          <w:sz w:val="24"/>
          <w:szCs w:val="24"/>
        </w:rPr>
        <w:t xml:space="preserve">, Алышевой </w:t>
      </w:r>
      <w:r w:rsidR="00084ACE" w:rsidRPr="00084ACE">
        <w:rPr>
          <w:rFonts w:ascii="Times New Roman" w:hAnsi="Times New Roman" w:cs="Times New Roman"/>
          <w:sz w:val="24"/>
          <w:szCs w:val="24"/>
        </w:rPr>
        <w:t xml:space="preserve">Т.В. </w:t>
      </w:r>
      <w:r w:rsidRPr="00084ACE">
        <w:rPr>
          <w:rFonts w:ascii="Times New Roman" w:hAnsi="Times New Roman" w:cs="Times New Roman"/>
          <w:sz w:val="24"/>
          <w:szCs w:val="24"/>
        </w:rPr>
        <w:t xml:space="preserve">«Математика» (Программы специальных (коррекционных) общеобразовательных </w:t>
      </w:r>
      <w:r w:rsidRPr="00084ACE">
        <w:rPr>
          <w:rFonts w:ascii="Times New Roman" w:hAnsi="Times New Roman" w:cs="Times New Roman"/>
          <w:spacing w:val="6"/>
          <w:sz w:val="24"/>
          <w:szCs w:val="24"/>
        </w:rPr>
        <w:t>уч</w:t>
      </w:r>
      <w:r w:rsidR="00486823">
        <w:rPr>
          <w:rFonts w:ascii="Times New Roman" w:hAnsi="Times New Roman" w:cs="Times New Roman"/>
          <w:spacing w:val="6"/>
          <w:sz w:val="24"/>
          <w:szCs w:val="24"/>
        </w:rPr>
        <w:t>реждений VIII вида</w:t>
      </w:r>
      <w:r w:rsidR="00F52BAF" w:rsidRPr="00084ACE">
        <w:rPr>
          <w:rFonts w:ascii="Times New Roman" w:hAnsi="Times New Roman" w:cs="Times New Roman"/>
          <w:spacing w:val="6"/>
          <w:sz w:val="24"/>
          <w:szCs w:val="24"/>
        </w:rPr>
        <w:t>)</w:t>
      </w:r>
      <w:r w:rsidR="001E3D1A" w:rsidRPr="00084ACE">
        <w:rPr>
          <w:rFonts w:ascii="Times New Roman" w:hAnsi="Times New Roman" w:cs="Times New Roman"/>
          <w:spacing w:val="6"/>
          <w:sz w:val="24"/>
          <w:szCs w:val="24"/>
        </w:rPr>
        <w:t>.</w:t>
      </w:r>
    </w:p>
    <w:p w:rsidR="009073F2" w:rsidRPr="00084ACE" w:rsidRDefault="009073F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ab/>
        <w:t xml:space="preserve">Программа является </w:t>
      </w:r>
      <w:r w:rsidR="002D516F" w:rsidRPr="00084ACE">
        <w:rPr>
          <w:rFonts w:ascii="Times New Roman" w:hAnsi="Times New Roman" w:cs="Times New Roman"/>
          <w:sz w:val="24"/>
          <w:szCs w:val="24"/>
        </w:rPr>
        <w:t xml:space="preserve">базовой </w:t>
      </w:r>
      <w:r w:rsidRPr="00084ACE">
        <w:rPr>
          <w:rFonts w:ascii="Times New Roman" w:hAnsi="Times New Roman" w:cs="Times New Roman"/>
          <w:sz w:val="24"/>
          <w:szCs w:val="24"/>
        </w:rPr>
        <w:t xml:space="preserve">образовательной, обеспечивающей </w:t>
      </w:r>
      <w:r w:rsidR="00865D62" w:rsidRPr="00084ACE">
        <w:rPr>
          <w:rFonts w:ascii="Times New Roman" w:hAnsi="Times New Roman" w:cs="Times New Roman"/>
          <w:sz w:val="24"/>
          <w:szCs w:val="24"/>
        </w:rPr>
        <w:t xml:space="preserve">профессиональную </w:t>
      </w:r>
      <w:r w:rsidRPr="00084ACE">
        <w:rPr>
          <w:rFonts w:ascii="Times New Roman" w:hAnsi="Times New Roman" w:cs="Times New Roman"/>
          <w:sz w:val="24"/>
          <w:szCs w:val="24"/>
        </w:rPr>
        <w:t xml:space="preserve">подготовку рабочих по профессии </w:t>
      </w:r>
      <w:r w:rsidR="00923A82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15220 Облицовщик-плиточник </w:t>
      </w:r>
      <w:r w:rsidRPr="00084ACE">
        <w:rPr>
          <w:rFonts w:ascii="Times New Roman" w:hAnsi="Times New Roman" w:cs="Times New Roman"/>
          <w:sz w:val="24"/>
          <w:szCs w:val="24"/>
        </w:rPr>
        <w:t xml:space="preserve">из числа выпускников специальных (коррекционных) общеобразовательных школ </w:t>
      </w:r>
      <w:r w:rsidRPr="00084ACE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084ACE">
        <w:rPr>
          <w:rFonts w:ascii="Times New Roman" w:hAnsi="Times New Roman" w:cs="Times New Roman"/>
          <w:sz w:val="24"/>
          <w:szCs w:val="24"/>
        </w:rPr>
        <w:t xml:space="preserve"> вида</w:t>
      </w:r>
      <w:r w:rsidR="002D516F" w:rsidRPr="00084ACE">
        <w:rPr>
          <w:rFonts w:ascii="Times New Roman" w:hAnsi="Times New Roman" w:cs="Times New Roman"/>
          <w:sz w:val="24"/>
          <w:szCs w:val="24"/>
        </w:rPr>
        <w:t>, не имеющих основного общего образования</w:t>
      </w:r>
      <w:r w:rsidR="00084ACE" w:rsidRPr="00084ACE">
        <w:rPr>
          <w:rFonts w:ascii="Times New Roman" w:hAnsi="Times New Roman" w:cs="Times New Roman"/>
          <w:sz w:val="24"/>
          <w:szCs w:val="24"/>
        </w:rPr>
        <w:t>.</w:t>
      </w:r>
    </w:p>
    <w:p w:rsidR="009073F2" w:rsidRPr="00084ACE" w:rsidRDefault="009073F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ab/>
        <w:t xml:space="preserve">Математика служит опорным предметом для изучения дисциплин по данной профессии связанных с </w:t>
      </w:r>
      <w:r w:rsidR="00955ECF" w:rsidRPr="00084ACE">
        <w:rPr>
          <w:rFonts w:ascii="Times New Roman" w:hAnsi="Times New Roman" w:cs="Times New Roman"/>
          <w:sz w:val="24"/>
          <w:szCs w:val="24"/>
        </w:rPr>
        <w:t xml:space="preserve">приготовлением растворов и укладки плитки. </w:t>
      </w:r>
      <w:r w:rsidRPr="00084ACE">
        <w:rPr>
          <w:rFonts w:ascii="Times New Roman" w:hAnsi="Times New Roman" w:cs="Times New Roman"/>
          <w:sz w:val="24"/>
          <w:szCs w:val="24"/>
        </w:rPr>
        <w:t>Программ</w:t>
      </w:r>
      <w:r w:rsidR="00084ACE" w:rsidRPr="00084ACE">
        <w:rPr>
          <w:rFonts w:ascii="Times New Roman" w:hAnsi="Times New Roman" w:cs="Times New Roman"/>
          <w:sz w:val="24"/>
          <w:szCs w:val="24"/>
        </w:rPr>
        <w:t>а учитывает межпредметные связи</w:t>
      </w:r>
      <w:r w:rsidRPr="00084ACE">
        <w:rPr>
          <w:rFonts w:ascii="Times New Roman" w:hAnsi="Times New Roman" w:cs="Times New Roman"/>
          <w:sz w:val="24"/>
          <w:szCs w:val="24"/>
        </w:rPr>
        <w:t xml:space="preserve"> с другими дисциплинами:</w:t>
      </w:r>
    </w:p>
    <w:p w:rsidR="007638A0" w:rsidRPr="00AE4CB8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- </w:t>
      </w:r>
      <w:r w:rsidRPr="00AE4CB8">
        <w:rPr>
          <w:rFonts w:ascii="Times New Roman" w:hAnsi="Times New Roman" w:cs="Times New Roman"/>
          <w:sz w:val="24"/>
          <w:szCs w:val="24"/>
        </w:rPr>
        <w:t>«</w:t>
      </w:r>
      <w:r w:rsidR="000E447D">
        <w:rPr>
          <w:rFonts w:ascii="Times New Roman" w:hAnsi="Times New Roman" w:cs="Times New Roman"/>
          <w:sz w:val="24"/>
          <w:szCs w:val="24"/>
        </w:rPr>
        <w:t>Основы т</w:t>
      </w:r>
      <w:r w:rsidRPr="00AE4CB8">
        <w:rPr>
          <w:rFonts w:ascii="Times New Roman" w:hAnsi="Times New Roman" w:cs="Times New Roman"/>
          <w:sz w:val="24"/>
          <w:szCs w:val="24"/>
        </w:rPr>
        <w:t>ехнологи</w:t>
      </w:r>
      <w:r w:rsidR="000E447D">
        <w:rPr>
          <w:rFonts w:ascii="Times New Roman" w:hAnsi="Times New Roman" w:cs="Times New Roman"/>
          <w:sz w:val="24"/>
          <w:szCs w:val="24"/>
        </w:rPr>
        <w:t>и</w:t>
      </w:r>
      <w:r w:rsidRPr="00AE4CB8">
        <w:rPr>
          <w:rFonts w:ascii="Times New Roman" w:hAnsi="Times New Roman" w:cs="Times New Roman"/>
          <w:sz w:val="24"/>
          <w:szCs w:val="24"/>
        </w:rPr>
        <w:t xml:space="preserve"> </w:t>
      </w:r>
      <w:r w:rsidR="000E447D">
        <w:rPr>
          <w:rFonts w:ascii="Times New Roman" w:hAnsi="Times New Roman" w:cs="Times New Roman"/>
          <w:sz w:val="24"/>
          <w:szCs w:val="24"/>
        </w:rPr>
        <w:t>отделочных строительных</w:t>
      </w:r>
      <w:r w:rsidR="00923A82" w:rsidRPr="00AE4CB8">
        <w:rPr>
          <w:rFonts w:ascii="Times New Roman" w:hAnsi="Times New Roman" w:cs="Times New Roman"/>
          <w:sz w:val="24"/>
          <w:szCs w:val="24"/>
        </w:rPr>
        <w:t xml:space="preserve"> </w:t>
      </w:r>
      <w:r w:rsidRPr="00AE4CB8">
        <w:rPr>
          <w:rFonts w:ascii="Times New Roman" w:hAnsi="Times New Roman" w:cs="Times New Roman"/>
          <w:sz w:val="24"/>
          <w:szCs w:val="24"/>
        </w:rPr>
        <w:t>работ»;</w:t>
      </w:r>
    </w:p>
    <w:p w:rsidR="009073F2" w:rsidRPr="00AE4CB8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CB8">
        <w:rPr>
          <w:rFonts w:ascii="Times New Roman" w:hAnsi="Times New Roman" w:cs="Times New Roman"/>
          <w:sz w:val="24"/>
          <w:szCs w:val="24"/>
        </w:rPr>
        <w:t xml:space="preserve">- </w:t>
      </w:r>
      <w:r w:rsidR="009073F2" w:rsidRPr="00AE4CB8">
        <w:rPr>
          <w:rFonts w:ascii="Times New Roman" w:hAnsi="Times New Roman" w:cs="Times New Roman"/>
          <w:sz w:val="24"/>
          <w:szCs w:val="24"/>
        </w:rPr>
        <w:t xml:space="preserve"> «</w:t>
      </w:r>
      <w:r w:rsidR="000E447D">
        <w:rPr>
          <w:rFonts w:ascii="Times New Roman" w:hAnsi="Times New Roman" w:cs="Times New Roman"/>
          <w:sz w:val="24"/>
          <w:szCs w:val="24"/>
        </w:rPr>
        <w:t>Основы с</w:t>
      </w:r>
      <w:r w:rsidR="009073F2" w:rsidRPr="00AE4CB8">
        <w:rPr>
          <w:rFonts w:ascii="Times New Roman" w:hAnsi="Times New Roman" w:cs="Times New Roman"/>
          <w:sz w:val="24"/>
          <w:szCs w:val="24"/>
        </w:rPr>
        <w:t>троительно</w:t>
      </w:r>
      <w:r w:rsidR="000E447D">
        <w:rPr>
          <w:rFonts w:ascii="Times New Roman" w:hAnsi="Times New Roman" w:cs="Times New Roman"/>
          <w:sz w:val="24"/>
          <w:szCs w:val="24"/>
        </w:rPr>
        <w:t>го черчения</w:t>
      </w:r>
      <w:r w:rsidR="009073F2" w:rsidRPr="00AE4CB8">
        <w:rPr>
          <w:rFonts w:ascii="Times New Roman" w:hAnsi="Times New Roman" w:cs="Times New Roman"/>
          <w:sz w:val="24"/>
          <w:szCs w:val="24"/>
        </w:rPr>
        <w:t>»;</w:t>
      </w:r>
    </w:p>
    <w:p w:rsidR="009073F2" w:rsidRPr="00084ACE" w:rsidRDefault="009073F2" w:rsidP="000E44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756C" w:rsidRPr="00084ACE" w:rsidRDefault="0072756C" w:rsidP="00084ACE">
      <w:pPr>
        <w:pStyle w:val="31"/>
        <w:spacing w:after="0"/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084ACE">
        <w:rPr>
          <w:color w:val="000000"/>
          <w:sz w:val="24"/>
          <w:szCs w:val="24"/>
          <w:shd w:val="clear" w:color="auto" w:fill="FFFFFF"/>
          <w:lang w:eastAsia="ru-RU"/>
        </w:rPr>
        <w:t xml:space="preserve">При составлении программы учтены психо-физиологические особенности выпускников школ </w:t>
      </w:r>
      <w:r w:rsidR="002D516F" w:rsidRPr="00084ACE">
        <w:rPr>
          <w:color w:val="000000"/>
          <w:sz w:val="24"/>
          <w:szCs w:val="24"/>
          <w:shd w:val="clear" w:color="auto" w:fill="FFFFFF"/>
          <w:lang w:val="en-US" w:eastAsia="ru-RU"/>
        </w:rPr>
        <w:t>VIII</w:t>
      </w:r>
      <w:r w:rsidR="002D516F" w:rsidRPr="00084ACE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84ACE">
        <w:rPr>
          <w:color w:val="000000"/>
          <w:sz w:val="24"/>
          <w:szCs w:val="24"/>
          <w:shd w:val="clear" w:color="auto" w:fill="FFFFFF"/>
          <w:lang w:eastAsia="ru-RU"/>
        </w:rPr>
        <w:t>вида.</w:t>
      </w:r>
    </w:p>
    <w:p w:rsidR="0072756C" w:rsidRPr="00084ACE" w:rsidRDefault="0072756C" w:rsidP="00084ACE">
      <w:pPr>
        <w:pStyle w:val="31"/>
        <w:spacing w:after="0"/>
        <w:ind w:left="0" w:firstLine="709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084ACE">
        <w:rPr>
          <w:color w:val="000000"/>
          <w:sz w:val="24"/>
          <w:szCs w:val="24"/>
          <w:shd w:val="clear" w:color="auto" w:fill="FFFFFF"/>
          <w:lang w:eastAsia="ru-RU"/>
        </w:rPr>
        <w:t>Процесс обучения таких</w:t>
      </w:r>
      <w:r w:rsidR="00084ACE" w:rsidRPr="00084ACE">
        <w:rPr>
          <w:color w:val="000000"/>
          <w:sz w:val="24"/>
          <w:szCs w:val="24"/>
          <w:shd w:val="clear" w:color="auto" w:fill="FFFFFF"/>
          <w:lang w:eastAsia="ru-RU"/>
        </w:rPr>
        <w:t xml:space="preserve"> обучающихся имеет коррекционно-</w:t>
      </w:r>
      <w:r w:rsidRPr="00084ACE">
        <w:rPr>
          <w:color w:val="000000"/>
          <w:sz w:val="24"/>
          <w:szCs w:val="24"/>
          <w:shd w:val="clear" w:color="auto" w:fill="FFFFFF"/>
          <w:lang w:eastAsia="ru-RU"/>
        </w:rPr>
        <w:t>развивающий характер, направленный на формирование определенных математических знаний, умений и навыков, необходимых в их будущей профессиональной деятельности. Учебный процесс ориентир</w:t>
      </w:r>
      <w:r w:rsidR="00084ACE" w:rsidRPr="00084ACE">
        <w:rPr>
          <w:color w:val="000000"/>
          <w:sz w:val="24"/>
          <w:szCs w:val="24"/>
          <w:shd w:val="clear" w:color="auto" w:fill="FFFFFF"/>
          <w:lang w:eastAsia="ru-RU"/>
        </w:rPr>
        <w:t>ован</w:t>
      </w:r>
      <w:r w:rsidRPr="00084ACE">
        <w:rPr>
          <w:color w:val="000000"/>
          <w:sz w:val="24"/>
          <w:szCs w:val="24"/>
          <w:shd w:val="clear" w:color="auto" w:fill="FFFFFF"/>
          <w:lang w:eastAsia="ru-RU"/>
        </w:rPr>
        <w:t xml:space="preserve"> на сочетание устных и письменных видов работы.</w:t>
      </w:r>
    </w:p>
    <w:p w:rsidR="0072756C" w:rsidRPr="00084ACE" w:rsidRDefault="0072756C" w:rsidP="00084A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084ACE">
        <w:rPr>
          <w:sz w:val="24"/>
          <w:szCs w:val="24"/>
        </w:rPr>
        <w:t>Развитие содержательных линий сопровождается совершенствованием интеллектуальных и речевых умений путем обогащения математического языка, развития логического мышления.</w:t>
      </w:r>
    </w:p>
    <w:p w:rsidR="00084ACE" w:rsidRPr="00084ACE" w:rsidRDefault="007275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Поэтому более приемлемыми являются: проблемно-поисковая, игровая и коллективная технологии обучения. Именно они позволяют создать образовательное пространство, в котором обучающиеся являют</w:t>
      </w:r>
      <w:r w:rsidR="00084ACE" w:rsidRPr="00084ACE">
        <w:rPr>
          <w:rFonts w:ascii="Times New Roman" w:hAnsi="Times New Roman" w:cs="Times New Roman"/>
          <w:sz w:val="24"/>
          <w:szCs w:val="24"/>
        </w:rPr>
        <w:t>ся субъектом процесса обучения.</w:t>
      </w:r>
    </w:p>
    <w:p w:rsidR="00113C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ab/>
        <w:t xml:space="preserve">Программа ориентирована на достижения следующих </w:t>
      </w:r>
      <w:r w:rsidRPr="00084ACE">
        <w:rPr>
          <w:rFonts w:ascii="Times New Roman" w:hAnsi="Times New Roman" w:cs="Times New Roman"/>
          <w:b/>
          <w:i/>
          <w:sz w:val="24"/>
          <w:szCs w:val="24"/>
        </w:rPr>
        <w:t>целей:</w:t>
      </w:r>
    </w:p>
    <w:p w:rsidR="00084ACE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• </w:t>
      </w:r>
      <w:r w:rsidRPr="00084ACE">
        <w:rPr>
          <w:rFonts w:ascii="Times New Roman" w:hAnsi="Times New Roman" w:cs="Times New Roman"/>
          <w:b/>
          <w:sz w:val="24"/>
          <w:szCs w:val="24"/>
        </w:rPr>
        <w:t>формирование</w:t>
      </w:r>
      <w:r w:rsidR="0047052A" w:rsidRPr="00084A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052A" w:rsidRPr="00084ACE">
        <w:rPr>
          <w:rFonts w:ascii="Times New Roman" w:hAnsi="Times New Roman" w:cs="Times New Roman"/>
          <w:sz w:val="24"/>
          <w:szCs w:val="24"/>
        </w:rPr>
        <w:t>математических</w:t>
      </w:r>
      <w:r w:rsidRPr="00084ACE">
        <w:rPr>
          <w:rFonts w:ascii="Times New Roman" w:hAnsi="Times New Roman" w:cs="Times New Roman"/>
          <w:sz w:val="24"/>
          <w:szCs w:val="24"/>
        </w:rPr>
        <w:t xml:space="preserve"> знаний и умений</w:t>
      </w:r>
      <w:r w:rsidR="0047052A" w:rsidRPr="00084ACE">
        <w:rPr>
          <w:rFonts w:ascii="Times New Roman" w:hAnsi="Times New Roman" w:cs="Times New Roman"/>
          <w:sz w:val="24"/>
          <w:szCs w:val="24"/>
        </w:rPr>
        <w:t>, необходимых в профессиональной деятельности,  для получения образования в областях, не требующих углубленной математической подготовки;</w:t>
      </w:r>
    </w:p>
    <w:p w:rsidR="00113C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• </w:t>
      </w:r>
      <w:r w:rsidRPr="00084ACE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Pr="00084ACE">
        <w:rPr>
          <w:rFonts w:ascii="Times New Roman" w:hAnsi="Times New Roman" w:cs="Times New Roman"/>
          <w:sz w:val="24"/>
          <w:szCs w:val="24"/>
        </w:rPr>
        <w:t>логического мышления</w:t>
      </w:r>
      <w:r w:rsidR="0047052A" w:rsidRPr="00084ACE">
        <w:rPr>
          <w:rFonts w:ascii="Times New Roman" w:hAnsi="Times New Roman" w:cs="Times New Roman"/>
          <w:sz w:val="24"/>
          <w:szCs w:val="24"/>
        </w:rPr>
        <w:t xml:space="preserve">, </w:t>
      </w:r>
      <w:r w:rsidRPr="00084ACE">
        <w:rPr>
          <w:rFonts w:ascii="Times New Roman" w:hAnsi="Times New Roman" w:cs="Times New Roman"/>
          <w:sz w:val="24"/>
          <w:szCs w:val="24"/>
        </w:rPr>
        <w:t>пространственного воображения</w:t>
      </w:r>
      <w:r w:rsidR="0047052A" w:rsidRPr="00084ACE">
        <w:rPr>
          <w:rFonts w:ascii="Times New Roman" w:hAnsi="Times New Roman" w:cs="Times New Roman"/>
          <w:sz w:val="24"/>
          <w:szCs w:val="24"/>
        </w:rPr>
        <w:t>, алгоритмической культуры на уровне, необходимом для будущей профессиональной деятельности</w:t>
      </w:r>
      <w:r w:rsidRPr="00084ACE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47052A" w:rsidRPr="00084ACE" w:rsidRDefault="0047052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• </w:t>
      </w:r>
      <w:r w:rsidRPr="00084ACE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084ACE">
        <w:rPr>
          <w:rFonts w:ascii="Times New Roman" w:hAnsi="Times New Roman" w:cs="Times New Roman"/>
          <w:sz w:val="24"/>
          <w:szCs w:val="24"/>
        </w:rPr>
        <w:t xml:space="preserve">  средствами математики культуры личности, понимания значимости математики в будущей профессии</w:t>
      </w:r>
      <w:r w:rsidR="0072756C" w:rsidRPr="00084ACE">
        <w:rPr>
          <w:rFonts w:ascii="Times New Roman" w:hAnsi="Times New Roman" w:cs="Times New Roman"/>
          <w:sz w:val="24"/>
          <w:szCs w:val="24"/>
        </w:rPr>
        <w:t>;</w:t>
      </w:r>
    </w:p>
    <w:p w:rsidR="007275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• </w:t>
      </w:r>
      <w:r w:rsidRPr="00084ACE">
        <w:rPr>
          <w:rFonts w:ascii="Times New Roman" w:hAnsi="Times New Roman" w:cs="Times New Roman"/>
          <w:b/>
          <w:sz w:val="24"/>
          <w:szCs w:val="24"/>
        </w:rPr>
        <w:t>создание условий</w:t>
      </w:r>
      <w:r w:rsidR="0072756C" w:rsidRPr="00084ACE">
        <w:rPr>
          <w:rFonts w:ascii="Times New Roman" w:hAnsi="Times New Roman" w:cs="Times New Roman"/>
          <w:sz w:val="24"/>
          <w:szCs w:val="24"/>
        </w:rPr>
        <w:t xml:space="preserve"> для социальной адаптации.</w:t>
      </w:r>
      <w:r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4ACE" w:rsidRPr="00084ACE" w:rsidRDefault="007275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Цели Программы достигаются решением следующих </w:t>
      </w:r>
      <w:r w:rsidRPr="00084ACE">
        <w:rPr>
          <w:rFonts w:ascii="Times New Roman" w:hAnsi="Times New Roman" w:cs="Times New Roman"/>
          <w:b/>
          <w:sz w:val="24"/>
          <w:szCs w:val="24"/>
        </w:rPr>
        <w:t>задач:</w:t>
      </w:r>
    </w:p>
    <w:p w:rsidR="00084ACE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- </w:t>
      </w:r>
      <w:r w:rsidRPr="00084ACE">
        <w:rPr>
          <w:rFonts w:ascii="Times New Roman" w:hAnsi="Times New Roman" w:cs="Times New Roman"/>
          <w:b/>
          <w:sz w:val="24"/>
          <w:szCs w:val="24"/>
        </w:rPr>
        <w:t xml:space="preserve">формирование </w:t>
      </w:r>
      <w:r w:rsidRPr="00084ACE">
        <w:rPr>
          <w:rFonts w:ascii="Times New Roman" w:hAnsi="Times New Roman" w:cs="Times New Roman"/>
          <w:sz w:val="24"/>
          <w:szCs w:val="24"/>
        </w:rPr>
        <w:t>доступных математических знаний и умений, их практического применения в повседневной жизни, в основных видах трудовой деятельности по профессии «</w:t>
      </w:r>
      <w:r w:rsidR="00296174" w:rsidRPr="00084ACE">
        <w:rPr>
          <w:rFonts w:ascii="Times New Roman" w:hAnsi="Times New Roman" w:cs="Times New Roman"/>
          <w:sz w:val="24"/>
          <w:szCs w:val="24"/>
        </w:rPr>
        <w:t>Облицовщик-плиточник</w:t>
      </w:r>
      <w:r w:rsidRPr="00084ACE">
        <w:rPr>
          <w:rFonts w:ascii="Times New Roman" w:hAnsi="Times New Roman" w:cs="Times New Roman"/>
          <w:sz w:val="24"/>
          <w:szCs w:val="24"/>
        </w:rPr>
        <w:t>»;</w:t>
      </w:r>
    </w:p>
    <w:p w:rsidR="00113C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- </w:t>
      </w:r>
      <w:r w:rsidRPr="00084ACE"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084ACE">
        <w:rPr>
          <w:rFonts w:ascii="Times New Roman" w:hAnsi="Times New Roman" w:cs="Times New Roman"/>
          <w:sz w:val="24"/>
          <w:szCs w:val="24"/>
        </w:rPr>
        <w:t xml:space="preserve">  умение анализировать, делать выводы, принимать самостоятельные решения, применять имеющиеся знания на практике;</w:t>
      </w:r>
    </w:p>
    <w:p w:rsidR="0072756C" w:rsidRPr="00084ACE" w:rsidRDefault="00113C6C" w:rsidP="00084ACE">
      <w:pPr>
        <w:pStyle w:val="31"/>
        <w:spacing w:after="0"/>
        <w:ind w:left="0" w:firstLine="709"/>
        <w:jc w:val="both"/>
        <w:rPr>
          <w:sz w:val="24"/>
          <w:szCs w:val="24"/>
        </w:rPr>
      </w:pPr>
      <w:r w:rsidRPr="00084ACE">
        <w:rPr>
          <w:sz w:val="24"/>
          <w:szCs w:val="24"/>
        </w:rPr>
        <w:t xml:space="preserve">- </w:t>
      </w:r>
      <w:r w:rsidRPr="00084ACE">
        <w:rPr>
          <w:b/>
          <w:sz w:val="24"/>
          <w:szCs w:val="24"/>
        </w:rPr>
        <w:t>способствовать</w:t>
      </w:r>
      <w:r w:rsidRPr="00084ACE">
        <w:rPr>
          <w:sz w:val="24"/>
          <w:szCs w:val="24"/>
        </w:rPr>
        <w:t xml:space="preserve"> формированию и развитию индивидуальных способностей и личностных качеств.</w:t>
      </w:r>
    </w:p>
    <w:p w:rsidR="009073F2" w:rsidRPr="00084ACE" w:rsidRDefault="009073F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</w:t>
      </w:r>
      <w:r w:rsidRPr="00084ACE">
        <w:rPr>
          <w:rFonts w:ascii="Times New Roman" w:hAnsi="Times New Roman" w:cs="Times New Roman"/>
          <w:sz w:val="24"/>
          <w:szCs w:val="24"/>
        </w:rPr>
        <w:tab/>
        <w:t xml:space="preserve">Основной целью развивающегося обучения является формирование и развитие теоретического мышления. Новые понятия и алгоритмы вводятся с опорой на принцип наглядности в обучении. Непосредственное созерцание позволяет проникнуть в суть объекта или явления глубже, чем самые строгие логические рассуждения. </w:t>
      </w:r>
    </w:p>
    <w:p w:rsidR="009073F2" w:rsidRPr="00084ACE" w:rsidRDefault="009073F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</w:t>
      </w:r>
      <w:r w:rsidRPr="00084ACE">
        <w:rPr>
          <w:rFonts w:ascii="Times New Roman" w:hAnsi="Times New Roman" w:cs="Times New Roman"/>
          <w:sz w:val="24"/>
          <w:szCs w:val="24"/>
        </w:rPr>
        <w:tab/>
        <w:t xml:space="preserve">При введении ряда понятий или изучении свойств объектов обучающимся предлагается рассмотреть рисунок, модель,  описать их, ответить на поставленные </w:t>
      </w:r>
      <w:r w:rsidRPr="00084ACE">
        <w:rPr>
          <w:rFonts w:ascii="Times New Roman" w:hAnsi="Times New Roman" w:cs="Times New Roman"/>
          <w:sz w:val="24"/>
          <w:szCs w:val="24"/>
        </w:rPr>
        <w:lastRenderedPageBreak/>
        <w:t xml:space="preserve">вопросы. Это способствует достижению такой важной цели, как формирование личности, способной воспринимать и анализировать поток информации, который ежедневно обрушивается на нее. </w:t>
      </w:r>
    </w:p>
    <w:p w:rsidR="007638A0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Программа обеспечивает </w:t>
      </w:r>
      <w:r w:rsidRPr="00084ACE">
        <w:rPr>
          <w:rFonts w:ascii="Times New Roman" w:hAnsi="Times New Roman" w:cs="Times New Roman"/>
          <w:b/>
          <w:i/>
          <w:sz w:val="24"/>
          <w:szCs w:val="24"/>
        </w:rPr>
        <w:t>последовательность изучения учебного материала:</w:t>
      </w:r>
    </w:p>
    <w:p w:rsidR="001718A7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систематизация сведений о числах</w:t>
      </w:r>
      <w:r w:rsidR="004A7182" w:rsidRPr="00084ACE">
        <w:rPr>
          <w:rFonts w:ascii="Times New Roman" w:hAnsi="Times New Roman" w:cs="Times New Roman"/>
          <w:sz w:val="24"/>
          <w:szCs w:val="24"/>
        </w:rPr>
        <w:t>, пропорциях и процентах</w:t>
      </w:r>
      <w:r w:rsidRPr="00084ACE">
        <w:rPr>
          <w:rFonts w:ascii="Times New Roman" w:hAnsi="Times New Roman" w:cs="Times New Roman"/>
          <w:sz w:val="24"/>
          <w:szCs w:val="24"/>
        </w:rPr>
        <w:t>;</w:t>
      </w:r>
    </w:p>
    <w:p w:rsidR="007638A0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изучение новых видов числовых выражений и формул;</w:t>
      </w:r>
    </w:p>
    <w:p w:rsidR="007638A0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расширение и систематизация общих сведений об уравнениях;</w:t>
      </w:r>
    </w:p>
    <w:p w:rsidR="007638A0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изучение свойств плоских фигур;</w:t>
      </w:r>
    </w:p>
    <w:p w:rsidR="007638A0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изучение свойств геометрических тел;</w:t>
      </w:r>
    </w:p>
    <w:p w:rsidR="000863BA" w:rsidRPr="00084ACE" w:rsidRDefault="007638A0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- решение практических задач профессиональной направленности.</w:t>
      </w:r>
    </w:p>
    <w:p w:rsidR="0016242A" w:rsidRPr="00084ACE" w:rsidRDefault="0016242A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A5346" w:rsidRPr="00084ACE" w:rsidRDefault="00AE4CB8" w:rsidP="00AE4C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Промежуточная аттестация</w:t>
      </w:r>
      <w:r w:rsidR="006A5346" w:rsidRPr="00084ACE">
        <w:rPr>
          <w:rFonts w:ascii="Times New Roman" w:hAnsi="Times New Roman" w:cs="Times New Roman"/>
          <w:sz w:val="24"/>
          <w:szCs w:val="24"/>
        </w:rPr>
        <w:t xml:space="preserve"> осуществляется в форме </w:t>
      </w:r>
      <w:r w:rsidR="00084ACE" w:rsidRPr="00084ACE">
        <w:rPr>
          <w:rFonts w:ascii="Times New Roman" w:hAnsi="Times New Roman" w:cs="Times New Roman"/>
          <w:b/>
          <w:sz w:val="24"/>
          <w:szCs w:val="24"/>
        </w:rPr>
        <w:t>дифференцированного зачета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756C" w:rsidRDefault="007275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Pr="00084ACE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73F2" w:rsidRPr="00084ACE" w:rsidRDefault="009073F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3C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3C6C" w:rsidRPr="00084ACE" w:rsidRDefault="00113C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756C" w:rsidRDefault="007275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447D" w:rsidRDefault="000E447D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447D" w:rsidRPr="00084ACE" w:rsidRDefault="000E447D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756C" w:rsidRPr="00084ACE" w:rsidRDefault="0072756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1066" w:rsidRPr="00084ACE" w:rsidRDefault="007726B3" w:rsidP="000E44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E51066" w:rsidRPr="00084ACE">
        <w:rPr>
          <w:rFonts w:ascii="Times New Roman" w:hAnsi="Times New Roman" w:cs="Times New Roman"/>
          <w:b/>
          <w:sz w:val="24"/>
          <w:szCs w:val="24"/>
        </w:rPr>
        <w:t>. ПАСПОРТ РАБОЧЕЙ ПРОГРАММЫ УЧЕБНО</w:t>
      </w:r>
      <w:r w:rsidR="000E447D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E51066" w:rsidRPr="00084ACE" w:rsidRDefault="00E51066" w:rsidP="000E44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b/>
          <w:sz w:val="24"/>
          <w:szCs w:val="24"/>
        </w:rPr>
        <w:t>О</w:t>
      </w:r>
      <w:r w:rsidR="008D4D84" w:rsidRPr="00084ACE">
        <w:rPr>
          <w:rFonts w:ascii="Times New Roman" w:hAnsi="Times New Roman" w:cs="Times New Roman"/>
          <w:b/>
          <w:sz w:val="24"/>
          <w:szCs w:val="24"/>
        </w:rPr>
        <w:t>Д.0</w:t>
      </w:r>
      <w:r w:rsidR="00F6056E">
        <w:rPr>
          <w:rFonts w:ascii="Times New Roman" w:hAnsi="Times New Roman" w:cs="Times New Roman"/>
          <w:b/>
          <w:sz w:val="24"/>
          <w:szCs w:val="24"/>
        </w:rPr>
        <w:t>4</w:t>
      </w:r>
      <w:r w:rsidRPr="00084A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47D">
        <w:rPr>
          <w:rFonts w:ascii="Times New Roman" w:hAnsi="Times New Roman" w:cs="Times New Roman"/>
          <w:b/>
          <w:sz w:val="24"/>
          <w:szCs w:val="24"/>
        </w:rPr>
        <w:t>Математика</w:t>
      </w:r>
    </w:p>
    <w:p w:rsidR="008D4D84" w:rsidRPr="00084ACE" w:rsidRDefault="008D4D84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1066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>.1. Область применения рабочей программы</w:t>
      </w:r>
    </w:p>
    <w:p w:rsidR="00E51066" w:rsidRPr="00084ACE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Рабочая программа учебно</w:t>
      </w:r>
      <w:r w:rsidR="000E447D">
        <w:rPr>
          <w:rFonts w:ascii="Times New Roman" w:hAnsi="Times New Roman" w:cs="Times New Roman"/>
          <w:sz w:val="24"/>
          <w:szCs w:val="24"/>
        </w:rPr>
        <w:t>го предмета</w:t>
      </w:r>
      <w:r w:rsidRPr="00084ACE">
        <w:rPr>
          <w:rFonts w:ascii="Times New Roman" w:hAnsi="Times New Roman" w:cs="Times New Roman"/>
          <w:sz w:val="24"/>
          <w:szCs w:val="24"/>
        </w:rPr>
        <w:t xml:space="preserve"> является частью адаптированной программы</w:t>
      </w:r>
      <w:r w:rsidR="008D4D84" w:rsidRPr="00084ACE">
        <w:rPr>
          <w:rFonts w:ascii="Times New Roman" w:hAnsi="Times New Roman" w:cs="Times New Roman"/>
          <w:sz w:val="24"/>
          <w:szCs w:val="24"/>
        </w:rPr>
        <w:t xml:space="preserve"> </w:t>
      </w:r>
      <w:r w:rsidRPr="00084ACE">
        <w:rPr>
          <w:rFonts w:ascii="Times New Roman" w:hAnsi="Times New Roman" w:cs="Times New Roman"/>
          <w:sz w:val="24"/>
          <w:szCs w:val="24"/>
        </w:rPr>
        <w:t xml:space="preserve">профессиональной подготовки </w:t>
      </w:r>
      <w:r w:rsidR="008D4D84" w:rsidRPr="00084ACE">
        <w:rPr>
          <w:rFonts w:ascii="Times New Roman" w:hAnsi="Times New Roman" w:cs="Times New Roman"/>
          <w:sz w:val="24"/>
          <w:szCs w:val="24"/>
        </w:rPr>
        <w:t xml:space="preserve">для лиц с ОВЗ </w:t>
      </w:r>
      <w:r w:rsidRPr="00084ACE">
        <w:rPr>
          <w:rFonts w:ascii="Times New Roman" w:hAnsi="Times New Roman" w:cs="Times New Roman"/>
          <w:sz w:val="24"/>
          <w:szCs w:val="24"/>
        </w:rPr>
        <w:t xml:space="preserve">по </w:t>
      </w:r>
      <w:r w:rsidR="00C66417" w:rsidRPr="00084ACE">
        <w:rPr>
          <w:rFonts w:ascii="Times New Roman" w:hAnsi="Times New Roman" w:cs="Times New Roman"/>
          <w:sz w:val="24"/>
          <w:szCs w:val="24"/>
        </w:rPr>
        <w:t>рабочей профессии</w:t>
      </w:r>
      <w:r w:rsidR="008D4D84" w:rsidRPr="00084ACE">
        <w:rPr>
          <w:rFonts w:ascii="Times New Roman" w:hAnsi="Times New Roman" w:cs="Times New Roman"/>
          <w:sz w:val="24"/>
          <w:szCs w:val="24"/>
        </w:rPr>
        <w:t xml:space="preserve">: </w:t>
      </w:r>
      <w:r w:rsidR="00923A82" w:rsidRPr="00084ACE">
        <w:rPr>
          <w:rFonts w:ascii="Times New Roman" w:hAnsi="Times New Roman" w:cs="Times New Roman"/>
          <w:b/>
          <w:i/>
          <w:sz w:val="24"/>
          <w:szCs w:val="24"/>
        </w:rPr>
        <w:t>15220 Облицовщик-плиточник</w:t>
      </w:r>
    </w:p>
    <w:p w:rsidR="00084ACE" w:rsidRPr="00084ACE" w:rsidRDefault="00084ACE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1066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.2. Место </w:t>
      </w:r>
      <w:r w:rsidR="000E447D">
        <w:rPr>
          <w:rFonts w:ascii="Times New Roman" w:hAnsi="Times New Roman" w:cs="Times New Roman"/>
          <w:b/>
          <w:i/>
          <w:sz w:val="24"/>
          <w:szCs w:val="24"/>
        </w:rPr>
        <w:t>предмета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 в структуре программы профессиональной подготовки:</w:t>
      </w:r>
    </w:p>
    <w:p w:rsidR="00E51066" w:rsidRPr="00084ACE" w:rsidRDefault="00E51066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Учебн</w:t>
      </w:r>
      <w:r w:rsidR="000E447D">
        <w:rPr>
          <w:rFonts w:ascii="Times New Roman" w:hAnsi="Times New Roman" w:cs="Times New Roman"/>
          <w:sz w:val="24"/>
          <w:szCs w:val="24"/>
        </w:rPr>
        <w:t>ый предмет</w:t>
      </w:r>
      <w:r w:rsidRPr="00084ACE">
        <w:rPr>
          <w:rFonts w:ascii="Times New Roman" w:hAnsi="Times New Roman" w:cs="Times New Roman"/>
          <w:sz w:val="24"/>
          <w:szCs w:val="24"/>
        </w:rPr>
        <w:t xml:space="preserve"> «</w:t>
      </w:r>
      <w:r w:rsidR="008D4D84" w:rsidRPr="00084ACE">
        <w:rPr>
          <w:rFonts w:ascii="Times New Roman" w:hAnsi="Times New Roman" w:cs="Times New Roman"/>
          <w:sz w:val="24"/>
          <w:szCs w:val="24"/>
        </w:rPr>
        <w:t>Математика</w:t>
      </w:r>
      <w:r w:rsidRPr="00084ACE">
        <w:rPr>
          <w:rFonts w:ascii="Times New Roman" w:hAnsi="Times New Roman" w:cs="Times New Roman"/>
          <w:sz w:val="24"/>
          <w:szCs w:val="24"/>
        </w:rPr>
        <w:t>» является обязательной</w:t>
      </w:r>
      <w:r w:rsidR="00084ACE" w:rsidRPr="00084ACE">
        <w:rPr>
          <w:rFonts w:ascii="Times New Roman" w:hAnsi="Times New Roman" w:cs="Times New Roman"/>
          <w:sz w:val="24"/>
          <w:szCs w:val="24"/>
        </w:rPr>
        <w:t xml:space="preserve"> </w:t>
      </w:r>
      <w:r w:rsidRPr="00084ACE">
        <w:rPr>
          <w:rFonts w:ascii="Times New Roman" w:hAnsi="Times New Roman" w:cs="Times New Roman"/>
          <w:sz w:val="24"/>
          <w:szCs w:val="24"/>
        </w:rPr>
        <w:t>частью об</w:t>
      </w:r>
      <w:r w:rsidR="003D423F" w:rsidRPr="00084ACE">
        <w:rPr>
          <w:rFonts w:ascii="Times New Roman" w:hAnsi="Times New Roman" w:cs="Times New Roman"/>
          <w:sz w:val="24"/>
          <w:szCs w:val="24"/>
        </w:rPr>
        <w:t xml:space="preserve">разовательного </w:t>
      </w:r>
      <w:r w:rsidRPr="00084ACE">
        <w:rPr>
          <w:rFonts w:ascii="Times New Roman" w:hAnsi="Times New Roman" w:cs="Times New Roman"/>
          <w:sz w:val="24"/>
          <w:szCs w:val="24"/>
        </w:rPr>
        <w:t>цикла адаптирова</w:t>
      </w:r>
      <w:r w:rsidR="008D4D84" w:rsidRPr="00084ACE">
        <w:rPr>
          <w:rFonts w:ascii="Times New Roman" w:hAnsi="Times New Roman" w:cs="Times New Roman"/>
          <w:sz w:val="24"/>
          <w:szCs w:val="24"/>
        </w:rPr>
        <w:t xml:space="preserve">нной программы профессиональной </w:t>
      </w:r>
      <w:r w:rsidRPr="00084ACE">
        <w:rPr>
          <w:rFonts w:ascii="Times New Roman" w:hAnsi="Times New Roman" w:cs="Times New Roman"/>
          <w:sz w:val="24"/>
          <w:szCs w:val="24"/>
        </w:rPr>
        <w:t xml:space="preserve">подготовки для обучающихся с ограниченными возможностями здоровья </w:t>
      </w:r>
      <w:r w:rsidR="008D4D84" w:rsidRPr="00084ACE">
        <w:rPr>
          <w:rFonts w:ascii="Times New Roman" w:hAnsi="Times New Roman" w:cs="Times New Roman"/>
          <w:sz w:val="24"/>
          <w:szCs w:val="24"/>
        </w:rPr>
        <w:t xml:space="preserve"> по профессии</w:t>
      </w:r>
      <w:r w:rsidR="0062507E" w:rsidRPr="00084ACE">
        <w:rPr>
          <w:rFonts w:ascii="Times New Roman" w:hAnsi="Times New Roman" w:cs="Times New Roman"/>
          <w:sz w:val="24"/>
          <w:szCs w:val="24"/>
        </w:rPr>
        <w:t xml:space="preserve"> </w:t>
      </w:r>
      <w:r w:rsidR="00296174" w:rsidRPr="00084ACE">
        <w:rPr>
          <w:rFonts w:ascii="Times New Roman" w:hAnsi="Times New Roman" w:cs="Times New Roman"/>
          <w:sz w:val="24"/>
          <w:szCs w:val="24"/>
        </w:rPr>
        <w:t>15220 Облицовщик-плиточник</w:t>
      </w:r>
      <w:r w:rsidR="0062507E" w:rsidRPr="00084ACE">
        <w:rPr>
          <w:rFonts w:ascii="Times New Roman" w:hAnsi="Times New Roman" w:cs="Times New Roman"/>
          <w:sz w:val="24"/>
          <w:szCs w:val="24"/>
        </w:rPr>
        <w:t>.</w:t>
      </w:r>
    </w:p>
    <w:p w:rsidR="0062507E" w:rsidRPr="00084ACE" w:rsidRDefault="0062507E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1066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.3. Цели и задачи </w:t>
      </w:r>
      <w:r w:rsidR="0062507E" w:rsidRPr="00084ACE">
        <w:rPr>
          <w:rFonts w:ascii="Times New Roman" w:hAnsi="Times New Roman" w:cs="Times New Roman"/>
          <w:b/>
          <w:i/>
          <w:sz w:val="24"/>
          <w:szCs w:val="24"/>
        </w:rPr>
        <w:t>учебно</w:t>
      </w:r>
      <w:r w:rsidR="000E447D">
        <w:rPr>
          <w:rFonts w:ascii="Times New Roman" w:hAnsi="Times New Roman" w:cs="Times New Roman"/>
          <w:b/>
          <w:i/>
          <w:sz w:val="24"/>
          <w:szCs w:val="24"/>
        </w:rPr>
        <w:t>го предмета</w:t>
      </w:r>
      <w:r w:rsidR="00E51066" w:rsidRPr="00084ACE">
        <w:rPr>
          <w:rFonts w:ascii="Times New Roman" w:hAnsi="Times New Roman" w:cs="Times New Roman"/>
          <w:sz w:val="24"/>
          <w:szCs w:val="24"/>
        </w:rPr>
        <w:t xml:space="preserve"> – требования к результатам освоения </w:t>
      </w:r>
      <w:r w:rsidR="000E447D">
        <w:rPr>
          <w:rFonts w:ascii="Times New Roman" w:hAnsi="Times New Roman" w:cs="Times New Roman"/>
          <w:sz w:val="24"/>
          <w:szCs w:val="24"/>
        </w:rPr>
        <w:t>предмета</w:t>
      </w:r>
      <w:r w:rsidR="00E51066" w:rsidRPr="00084ACE">
        <w:rPr>
          <w:rFonts w:ascii="Times New Roman" w:hAnsi="Times New Roman" w:cs="Times New Roman"/>
          <w:sz w:val="24"/>
          <w:szCs w:val="24"/>
        </w:rPr>
        <w:t>:</w:t>
      </w:r>
    </w:p>
    <w:p w:rsidR="005513CB" w:rsidRPr="00084ACE" w:rsidRDefault="0062507E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в</w:t>
      </w:r>
      <w:r w:rsidR="00E51066" w:rsidRPr="00084ACE">
        <w:rPr>
          <w:rFonts w:ascii="Times New Roman" w:hAnsi="Times New Roman" w:cs="Times New Roman"/>
          <w:sz w:val="24"/>
          <w:szCs w:val="24"/>
        </w:rPr>
        <w:t xml:space="preserve"> результате освоения </w:t>
      </w:r>
      <w:r w:rsidR="000E447D">
        <w:rPr>
          <w:rFonts w:ascii="Times New Roman" w:hAnsi="Times New Roman" w:cs="Times New Roman"/>
          <w:sz w:val="24"/>
          <w:szCs w:val="24"/>
        </w:rPr>
        <w:t>предмета</w:t>
      </w:r>
      <w:r w:rsidR="00E51066" w:rsidRPr="00084ACE">
        <w:rPr>
          <w:rFonts w:ascii="Times New Roman" w:hAnsi="Times New Roman" w:cs="Times New Roman"/>
          <w:sz w:val="24"/>
          <w:szCs w:val="24"/>
        </w:rPr>
        <w:t xml:space="preserve"> обучающийся должен</w:t>
      </w:r>
      <w:r w:rsidR="007726B3" w:rsidRPr="00084ACE">
        <w:rPr>
          <w:rFonts w:ascii="Times New Roman" w:hAnsi="Times New Roman" w:cs="Times New Roman"/>
          <w:sz w:val="24"/>
          <w:szCs w:val="24"/>
        </w:rPr>
        <w:t>:</w:t>
      </w:r>
      <w:r w:rsidR="00E51066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B29" w:rsidRPr="00084ACE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b/>
          <w:bCs/>
          <w:sz w:val="24"/>
          <w:szCs w:val="24"/>
        </w:rPr>
        <w:t>знать: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4ACE">
        <w:rPr>
          <w:rFonts w:ascii="Times New Roman" w:hAnsi="Times New Roman" w:cs="Times New Roman"/>
          <w:bCs/>
          <w:sz w:val="24"/>
          <w:szCs w:val="24"/>
        </w:rPr>
        <w:t xml:space="preserve">       значение математики в будущей профессиональной деятельности;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bCs/>
          <w:sz w:val="24"/>
          <w:szCs w:val="24"/>
        </w:rPr>
        <w:t>цели и задачи изучения математики;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натуральные числа;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таблицу сложения;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таблицу умножения;</w:t>
      </w:r>
    </w:p>
    <w:p w:rsidR="000F0B24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математические законы: переместительный, распределительный,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B29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8D7B29" w:rsidRPr="00084ACE">
        <w:rPr>
          <w:rFonts w:ascii="Times New Roman" w:hAnsi="Times New Roman" w:cs="Times New Roman"/>
          <w:sz w:val="24"/>
          <w:szCs w:val="24"/>
        </w:rPr>
        <w:t>сочетательный;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понятия: «доля», «часть»;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обыкновенные дроби;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десятичные дроби;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 «пропорция»;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 «процент»;</w:t>
      </w:r>
    </w:p>
    <w:p w:rsidR="008D7B29" w:rsidRPr="00084ACE" w:rsidRDefault="00C66417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</w:t>
      </w:r>
      <w:r w:rsidR="008D7B29" w:rsidRPr="00084ACE">
        <w:rPr>
          <w:rFonts w:ascii="Times New Roman" w:hAnsi="Times New Roman" w:cs="Times New Roman"/>
          <w:sz w:val="24"/>
          <w:szCs w:val="24"/>
        </w:rPr>
        <w:t xml:space="preserve"> «длина»;</w:t>
      </w:r>
    </w:p>
    <w:p w:rsidR="00CD0EA3" w:rsidRPr="00084ACE" w:rsidRDefault="00CD0EA3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 «площадь»;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единицы измерения: сантиметр, метр, миллиметр, дециметр;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шкалу делений на линейке;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понятия «угол», «биссектриса», «высота»</w:t>
      </w:r>
      <w:r w:rsidR="00CD0EA3" w:rsidRPr="00084ACE">
        <w:rPr>
          <w:rFonts w:ascii="Times New Roman" w:hAnsi="Times New Roman" w:cs="Times New Roman"/>
          <w:sz w:val="24"/>
          <w:szCs w:val="24"/>
        </w:rPr>
        <w:t>, «диагональ», сторона»</w:t>
      </w:r>
      <w:r w:rsidRPr="00084ACE">
        <w:rPr>
          <w:rFonts w:ascii="Times New Roman" w:hAnsi="Times New Roman" w:cs="Times New Roman"/>
          <w:sz w:val="24"/>
          <w:szCs w:val="24"/>
        </w:rPr>
        <w:t>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виды углов: прямой, тупой, острый;</w:t>
      </w:r>
    </w:p>
    <w:p w:rsidR="008D7B29" w:rsidRPr="00084ACE" w:rsidRDefault="008D7B29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элементы окружности: радиус, диаметр, хорда;</w:t>
      </w:r>
    </w:p>
    <w:p w:rsidR="008D7B29" w:rsidRPr="00084ACE" w:rsidRDefault="000D14BA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 «сегмент»;</w:t>
      </w:r>
    </w:p>
    <w:p w:rsidR="000F0B24" w:rsidRPr="00084ACE" w:rsidRDefault="00CD0EA3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понятие - </w:t>
      </w:r>
      <w:r w:rsidR="000D14BA" w:rsidRPr="00084ACE">
        <w:rPr>
          <w:rFonts w:ascii="Times New Roman" w:hAnsi="Times New Roman" w:cs="Times New Roman"/>
          <w:sz w:val="24"/>
          <w:szCs w:val="24"/>
        </w:rPr>
        <w:t xml:space="preserve">плоские фигуры (квадрат, параллелограмм, круг,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F73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</w:t>
      </w:r>
      <w:r w:rsidR="000D14BA" w:rsidRPr="00084ACE">
        <w:rPr>
          <w:rFonts w:ascii="Times New Roman" w:hAnsi="Times New Roman" w:cs="Times New Roman"/>
          <w:sz w:val="24"/>
          <w:szCs w:val="24"/>
        </w:rPr>
        <w:t>трапеция, треугольник;</w:t>
      </w:r>
    </w:p>
    <w:p w:rsidR="00F04F73" w:rsidRPr="00084ACE" w:rsidRDefault="00F04F73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понятие «буквенное выражение», «одночлен», «многочлен»; </w:t>
      </w:r>
    </w:p>
    <w:p w:rsidR="008A456E" w:rsidRPr="00084ACE" w:rsidRDefault="008A456E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понятие «уравнение с одним неизвестным»;</w:t>
      </w:r>
    </w:p>
    <w:p w:rsidR="000F0B24" w:rsidRPr="00084ACE" w:rsidRDefault="00CD0EA3" w:rsidP="00084ACE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понятие - </w:t>
      </w:r>
      <w:r w:rsidR="000D14BA" w:rsidRPr="00084ACE">
        <w:rPr>
          <w:rFonts w:ascii="Times New Roman" w:hAnsi="Times New Roman" w:cs="Times New Roman"/>
          <w:sz w:val="24"/>
          <w:szCs w:val="24"/>
        </w:rPr>
        <w:t>геометрические тела (куб, параллелепипед,</w:t>
      </w:r>
      <w:r w:rsidRPr="00084ACE">
        <w:rPr>
          <w:rFonts w:ascii="Times New Roman" w:hAnsi="Times New Roman" w:cs="Times New Roman"/>
          <w:sz w:val="24"/>
          <w:szCs w:val="24"/>
        </w:rPr>
        <w:t xml:space="preserve"> пирамида, </w:t>
      </w:r>
    </w:p>
    <w:p w:rsidR="000D14BA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D0EA3" w:rsidRPr="00084ACE">
        <w:rPr>
          <w:rFonts w:ascii="Times New Roman" w:hAnsi="Times New Roman" w:cs="Times New Roman"/>
          <w:sz w:val="24"/>
          <w:szCs w:val="24"/>
        </w:rPr>
        <w:t>цилиндр, конус, шар)</w:t>
      </w:r>
      <w:r w:rsidR="008A456E" w:rsidRPr="00084ACE">
        <w:rPr>
          <w:rFonts w:ascii="Times New Roman" w:hAnsi="Times New Roman" w:cs="Times New Roman"/>
          <w:sz w:val="24"/>
          <w:szCs w:val="24"/>
        </w:rPr>
        <w:t>.</w:t>
      </w:r>
    </w:p>
    <w:p w:rsidR="008D7B29" w:rsidRPr="00084ACE" w:rsidRDefault="008D7B29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7B29" w:rsidRPr="00084ACE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84ACE">
        <w:rPr>
          <w:rFonts w:ascii="Times New Roman" w:hAnsi="Times New Roman" w:cs="Times New Roman"/>
          <w:b/>
          <w:bCs/>
          <w:sz w:val="24"/>
          <w:szCs w:val="24"/>
        </w:rPr>
        <w:t>уметь: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умножать числа столбиком;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делить числа уголком;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работать с калькулятором;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складывать, вычитать, умножать и делить десятичные дроби;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составлять пропорции;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lastRenderedPageBreak/>
        <w:t>вычислять проценты;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отличать обыкновенную дробь от </w:t>
      </w:r>
      <w:r w:rsidR="009B4C5F" w:rsidRPr="00084ACE">
        <w:rPr>
          <w:rFonts w:ascii="Times New Roman" w:hAnsi="Times New Roman" w:cs="Times New Roman"/>
          <w:sz w:val="24"/>
          <w:szCs w:val="24"/>
        </w:rPr>
        <w:t xml:space="preserve">- </w:t>
      </w:r>
      <w:r w:rsidRPr="00084ACE">
        <w:rPr>
          <w:rFonts w:ascii="Times New Roman" w:hAnsi="Times New Roman" w:cs="Times New Roman"/>
          <w:sz w:val="24"/>
          <w:szCs w:val="24"/>
        </w:rPr>
        <w:t>десятичной;</w:t>
      </w:r>
    </w:p>
    <w:p w:rsidR="003456AC" w:rsidRPr="00084ACE" w:rsidRDefault="003456AC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выполнять все действия с обыкновенными дробями;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переводить данные из одной единицы измерения в другую;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производить измерения с помощью линейки;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строить при помощи линейки прямые линии;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строить углы при помощи линейки и транспортира;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строить биссектрису угла;</w:t>
      </w:r>
    </w:p>
    <w:p w:rsidR="008D7B29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проводить высоту;</w:t>
      </w:r>
    </w:p>
    <w:p w:rsidR="000F0B24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строить окружность и ее элементы с помощью циркуля и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B29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D7B29" w:rsidRPr="00084ACE">
        <w:rPr>
          <w:rFonts w:ascii="Times New Roman" w:hAnsi="Times New Roman" w:cs="Times New Roman"/>
          <w:sz w:val="24"/>
          <w:szCs w:val="24"/>
        </w:rPr>
        <w:t>линейки;</w:t>
      </w:r>
    </w:p>
    <w:p w:rsidR="000F0B24" w:rsidRPr="00084ACE" w:rsidRDefault="008D7B29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строить углы, биссектрисы углов, прямые, середину отре</w:t>
      </w:r>
      <w:r w:rsidR="00CD0EA3" w:rsidRPr="00084ACE">
        <w:rPr>
          <w:rFonts w:ascii="Times New Roman" w:hAnsi="Times New Roman" w:cs="Times New Roman"/>
          <w:sz w:val="24"/>
          <w:szCs w:val="24"/>
        </w:rPr>
        <w:t xml:space="preserve">зка с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7B29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D0EA3" w:rsidRPr="00084ACE">
        <w:rPr>
          <w:rFonts w:ascii="Times New Roman" w:hAnsi="Times New Roman" w:cs="Times New Roman"/>
          <w:sz w:val="24"/>
          <w:szCs w:val="24"/>
        </w:rPr>
        <w:t>помощью циркуля и линейки;</w:t>
      </w:r>
    </w:p>
    <w:p w:rsidR="00CD0EA3" w:rsidRPr="00084ACE" w:rsidRDefault="009B4C5F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находить площадь</w:t>
      </w:r>
      <w:r w:rsidR="00CD0EA3" w:rsidRPr="00084ACE">
        <w:rPr>
          <w:rFonts w:ascii="Times New Roman" w:hAnsi="Times New Roman" w:cs="Times New Roman"/>
          <w:sz w:val="24"/>
          <w:szCs w:val="24"/>
        </w:rPr>
        <w:t xml:space="preserve"> </w:t>
      </w:r>
      <w:r w:rsidRPr="00084ACE">
        <w:rPr>
          <w:rFonts w:ascii="Times New Roman" w:hAnsi="Times New Roman" w:cs="Times New Roman"/>
          <w:sz w:val="24"/>
          <w:szCs w:val="24"/>
        </w:rPr>
        <w:t xml:space="preserve">и периметр </w:t>
      </w:r>
      <w:r w:rsidR="00CD0EA3" w:rsidRPr="00084ACE">
        <w:rPr>
          <w:rFonts w:ascii="Times New Roman" w:hAnsi="Times New Roman" w:cs="Times New Roman"/>
          <w:sz w:val="24"/>
          <w:szCs w:val="24"/>
        </w:rPr>
        <w:t>плоских фигур</w:t>
      </w:r>
      <w:r w:rsidRPr="00084ACE">
        <w:rPr>
          <w:rFonts w:ascii="Times New Roman" w:hAnsi="Times New Roman" w:cs="Times New Roman"/>
          <w:sz w:val="24"/>
          <w:szCs w:val="24"/>
        </w:rPr>
        <w:t>;</w:t>
      </w:r>
    </w:p>
    <w:p w:rsidR="008A456E" w:rsidRPr="00084ACE" w:rsidRDefault="008A456E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находить числовое значение буквенного выражения;</w:t>
      </w:r>
    </w:p>
    <w:p w:rsidR="008A456E" w:rsidRPr="00084ACE" w:rsidRDefault="008A456E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выполнять простейшие случаи приведения подобных слагаемых</w:t>
      </w:r>
      <w:r w:rsidR="00053A30" w:rsidRPr="00084ACE">
        <w:rPr>
          <w:rFonts w:ascii="Times New Roman" w:hAnsi="Times New Roman" w:cs="Times New Roman"/>
          <w:sz w:val="24"/>
          <w:szCs w:val="24"/>
        </w:rPr>
        <w:t>;</w:t>
      </w:r>
    </w:p>
    <w:p w:rsidR="00053A30" w:rsidRPr="00084ACE" w:rsidRDefault="00053A30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решать простейшие уравнения;</w:t>
      </w:r>
    </w:p>
    <w:p w:rsidR="000F0B24" w:rsidRPr="00084ACE" w:rsidRDefault="00053A30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составлять задачи на решение уравнений с применением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3A30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53A30" w:rsidRPr="00084ACE">
        <w:rPr>
          <w:rFonts w:ascii="Times New Roman" w:hAnsi="Times New Roman" w:cs="Times New Roman"/>
          <w:sz w:val="24"/>
          <w:szCs w:val="24"/>
        </w:rPr>
        <w:t xml:space="preserve">материала по профессии; </w:t>
      </w:r>
    </w:p>
    <w:p w:rsidR="000F0B24" w:rsidRPr="00084ACE" w:rsidRDefault="009B4C5F" w:rsidP="00084AC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>находить объем куба, параллелепипеда и полную пове</w:t>
      </w:r>
      <w:r w:rsidR="00053A30" w:rsidRPr="00084ACE">
        <w:rPr>
          <w:rFonts w:ascii="Times New Roman" w:hAnsi="Times New Roman" w:cs="Times New Roman"/>
          <w:sz w:val="24"/>
          <w:szCs w:val="24"/>
        </w:rPr>
        <w:t xml:space="preserve">рхность </w:t>
      </w:r>
      <w:r w:rsidR="000F0B24" w:rsidRPr="00084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4C5F" w:rsidRPr="00084ACE" w:rsidRDefault="000F0B24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53A30" w:rsidRPr="00084ACE">
        <w:rPr>
          <w:rFonts w:ascii="Times New Roman" w:hAnsi="Times New Roman" w:cs="Times New Roman"/>
          <w:sz w:val="24"/>
          <w:szCs w:val="24"/>
        </w:rPr>
        <w:t>этих геометрических тел.</w:t>
      </w:r>
    </w:p>
    <w:p w:rsidR="00FE17EA" w:rsidRPr="00084ACE" w:rsidRDefault="00FE17EA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545B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>.4. Количество часов на освоение рабоч</w:t>
      </w:r>
      <w:r w:rsidR="00D4545B" w:rsidRPr="00084ACE">
        <w:rPr>
          <w:rFonts w:ascii="Times New Roman" w:hAnsi="Times New Roman" w:cs="Times New Roman"/>
          <w:b/>
          <w:i/>
          <w:sz w:val="24"/>
          <w:szCs w:val="24"/>
        </w:rPr>
        <w:t>ей программы учебно</w:t>
      </w:r>
      <w:r w:rsidR="000E447D">
        <w:rPr>
          <w:rFonts w:ascii="Times New Roman" w:hAnsi="Times New Roman" w:cs="Times New Roman"/>
          <w:b/>
          <w:i/>
          <w:sz w:val="24"/>
          <w:szCs w:val="24"/>
        </w:rPr>
        <w:t>го предмета:</w:t>
      </w:r>
    </w:p>
    <w:p w:rsidR="000E447D" w:rsidRDefault="000E447D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Максимальная учебная нагрузка (всего) – 45 часов</w:t>
      </w:r>
    </w:p>
    <w:p w:rsidR="000E447D" w:rsidRDefault="000E447D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внеаудиторная работа – 15 часов</w:t>
      </w:r>
    </w:p>
    <w:p w:rsidR="00E51066" w:rsidRPr="00084ACE" w:rsidRDefault="00D4545B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sz w:val="24"/>
          <w:szCs w:val="24"/>
        </w:rPr>
        <w:t xml:space="preserve">Обязательная аудиторная учебная нагрузка обучающегося - </w:t>
      </w:r>
      <w:r w:rsidR="000F0B24" w:rsidRPr="00084ACE">
        <w:rPr>
          <w:rFonts w:ascii="Times New Roman" w:hAnsi="Times New Roman" w:cs="Times New Roman"/>
          <w:sz w:val="24"/>
          <w:szCs w:val="24"/>
        </w:rPr>
        <w:t>3</w:t>
      </w:r>
      <w:r w:rsidR="00591B98" w:rsidRPr="00084ACE">
        <w:rPr>
          <w:rFonts w:ascii="Times New Roman" w:hAnsi="Times New Roman" w:cs="Times New Roman"/>
          <w:b/>
          <w:sz w:val="24"/>
          <w:szCs w:val="24"/>
        </w:rPr>
        <w:t>0 часов</w:t>
      </w:r>
      <w:r w:rsidRPr="00084ACE">
        <w:rPr>
          <w:rFonts w:ascii="Times New Roman" w:hAnsi="Times New Roman" w:cs="Times New Roman"/>
          <w:b/>
          <w:sz w:val="24"/>
          <w:szCs w:val="24"/>
        </w:rPr>
        <w:t>.</w:t>
      </w:r>
    </w:p>
    <w:p w:rsidR="008D7B29" w:rsidRPr="00084ACE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7B29" w:rsidRPr="00084ACE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7B29" w:rsidRPr="00084ACE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56AC" w:rsidRDefault="003456A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D3C" w:rsidRDefault="00800D3C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1066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E51066" w:rsidRPr="00084ACE">
        <w:rPr>
          <w:rFonts w:ascii="Times New Roman" w:hAnsi="Times New Roman" w:cs="Times New Roman"/>
          <w:b/>
          <w:sz w:val="24"/>
          <w:szCs w:val="24"/>
        </w:rPr>
        <w:t>. СТРУКТУРА И СОДЕРЖАНИЕ УЧЕБНО</w:t>
      </w:r>
      <w:r w:rsidR="000E447D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E51066" w:rsidRPr="00084ACE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>.1. Объем учебно</w:t>
      </w:r>
      <w:r w:rsidR="000E447D">
        <w:rPr>
          <w:rFonts w:ascii="Times New Roman" w:hAnsi="Times New Roman" w:cs="Times New Roman"/>
          <w:b/>
          <w:i/>
          <w:sz w:val="24"/>
          <w:szCs w:val="24"/>
        </w:rPr>
        <w:t>го предмета</w:t>
      </w:r>
      <w:r w:rsidR="00E51066" w:rsidRPr="00084ACE">
        <w:rPr>
          <w:rFonts w:ascii="Times New Roman" w:hAnsi="Times New Roman" w:cs="Times New Roman"/>
          <w:b/>
          <w:i/>
          <w:sz w:val="24"/>
          <w:szCs w:val="24"/>
        </w:rPr>
        <w:t xml:space="preserve"> и виды учебной работы</w:t>
      </w:r>
    </w:p>
    <w:tbl>
      <w:tblPr>
        <w:tblStyle w:val="a4"/>
        <w:tblW w:w="0" w:type="auto"/>
        <w:tblLook w:val="04A0"/>
      </w:tblPr>
      <w:tblGrid>
        <w:gridCol w:w="7621"/>
        <w:gridCol w:w="1950"/>
      </w:tblGrid>
      <w:tr w:rsidR="008D7B29" w:rsidRPr="00084ACE" w:rsidTr="0025783C">
        <w:tc>
          <w:tcPr>
            <w:tcW w:w="7621" w:type="dxa"/>
          </w:tcPr>
          <w:p w:rsidR="008D7B29" w:rsidRPr="00084ACE" w:rsidRDefault="008D7B29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950" w:type="dxa"/>
          </w:tcPr>
          <w:p w:rsidR="008D7B29" w:rsidRPr="00084ACE" w:rsidRDefault="008D7B29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0E447D" w:rsidRPr="00084ACE" w:rsidTr="0025783C">
        <w:tc>
          <w:tcPr>
            <w:tcW w:w="7621" w:type="dxa"/>
          </w:tcPr>
          <w:p w:rsidR="000E447D" w:rsidRPr="00084ACE" w:rsidRDefault="000E447D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950" w:type="dxa"/>
          </w:tcPr>
          <w:p w:rsidR="000E447D" w:rsidRPr="00084ACE" w:rsidRDefault="000E447D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45</w:t>
            </w:r>
          </w:p>
        </w:tc>
      </w:tr>
      <w:tr w:rsidR="008D7B29" w:rsidRPr="00084ACE" w:rsidTr="0025783C">
        <w:tc>
          <w:tcPr>
            <w:tcW w:w="7621" w:type="dxa"/>
          </w:tcPr>
          <w:p w:rsidR="008D7B29" w:rsidRPr="00084ACE" w:rsidRDefault="0025783C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Обязател</w:t>
            </w:r>
            <w:r w:rsidR="000E44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ьная аудиторная нагрузка</w:t>
            </w:r>
          </w:p>
          <w:p w:rsidR="0025783C" w:rsidRPr="00084ACE" w:rsidRDefault="0025783C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в том числе:</w:t>
            </w:r>
          </w:p>
        </w:tc>
        <w:tc>
          <w:tcPr>
            <w:tcW w:w="1950" w:type="dxa"/>
          </w:tcPr>
          <w:p w:rsidR="008D7B29" w:rsidRPr="00084ACE" w:rsidRDefault="000F0B24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="0025783C"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  <w:tr w:rsidR="008D7B29" w:rsidRPr="00084ACE" w:rsidTr="0025783C">
        <w:tc>
          <w:tcPr>
            <w:tcW w:w="7621" w:type="dxa"/>
          </w:tcPr>
          <w:p w:rsidR="008D7B29" w:rsidRPr="00084ACE" w:rsidRDefault="0025783C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- теоретическое обучение</w:t>
            </w:r>
          </w:p>
        </w:tc>
        <w:tc>
          <w:tcPr>
            <w:tcW w:w="1950" w:type="dxa"/>
          </w:tcPr>
          <w:p w:rsidR="008D7B29" w:rsidRPr="00084ACE" w:rsidRDefault="0063469A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D7B29" w:rsidRPr="00084ACE" w:rsidTr="0025783C">
        <w:tc>
          <w:tcPr>
            <w:tcW w:w="7621" w:type="dxa"/>
          </w:tcPr>
          <w:p w:rsidR="008D7B29" w:rsidRPr="00084ACE" w:rsidRDefault="0025783C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- практическое обучение</w:t>
            </w:r>
          </w:p>
        </w:tc>
        <w:tc>
          <w:tcPr>
            <w:tcW w:w="1950" w:type="dxa"/>
          </w:tcPr>
          <w:p w:rsidR="008D7B29" w:rsidRPr="00084ACE" w:rsidRDefault="0063469A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84ACE" w:rsidRPr="00084ACE" w:rsidTr="0025783C">
        <w:tc>
          <w:tcPr>
            <w:tcW w:w="7621" w:type="dxa"/>
          </w:tcPr>
          <w:p w:rsidR="00084ACE" w:rsidRPr="001D595B" w:rsidRDefault="00084ACE" w:rsidP="001D595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9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</w:t>
            </w:r>
            <w:r w:rsidR="001D59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их</w:t>
            </w:r>
            <w:r w:rsidRPr="001D59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ся</w:t>
            </w:r>
          </w:p>
        </w:tc>
        <w:tc>
          <w:tcPr>
            <w:tcW w:w="1950" w:type="dxa"/>
          </w:tcPr>
          <w:p w:rsidR="00084ACE" w:rsidRPr="001D595B" w:rsidRDefault="00084ACE" w:rsidP="00084AC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9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5783C" w:rsidRPr="00084ACE" w:rsidTr="000A1B43">
        <w:tc>
          <w:tcPr>
            <w:tcW w:w="9571" w:type="dxa"/>
            <w:gridSpan w:val="2"/>
          </w:tcPr>
          <w:p w:rsidR="0025783C" w:rsidRPr="00084ACE" w:rsidRDefault="001D595B" w:rsidP="00084ACE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="0025783C"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в форме</w:t>
            </w:r>
            <w:r w:rsidR="0025783C"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="008851C0"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дифференцированного зачета</w:t>
            </w:r>
          </w:p>
        </w:tc>
      </w:tr>
    </w:tbl>
    <w:p w:rsidR="008D7B29" w:rsidRDefault="008D7B29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CB8" w:rsidRPr="00084ACE" w:rsidRDefault="00AE4CB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4ACE">
        <w:rPr>
          <w:rFonts w:ascii="Times New Roman" w:hAnsi="Times New Roman" w:cs="Times New Roman"/>
          <w:b/>
          <w:i/>
          <w:sz w:val="24"/>
          <w:szCs w:val="24"/>
        </w:rPr>
        <w:t>3.2. Тематический план</w:t>
      </w:r>
    </w:p>
    <w:tbl>
      <w:tblPr>
        <w:tblStyle w:val="a4"/>
        <w:tblpPr w:leftFromText="180" w:rightFromText="180" w:vertAnchor="text" w:horzAnchor="margin" w:tblpXSpec="center" w:tblpY="186"/>
        <w:tblW w:w="10065" w:type="dxa"/>
        <w:tblLayout w:type="fixed"/>
        <w:tblLook w:val="04A0"/>
      </w:tblPr>
      <w:tblGrid>
        <w:gridCol w:w="534"/>
        <w:gridCol w:w="459"/>
        <w:gridCol w:w="4677"/>
        <w:gridCol w:w="1134"/>
        <w:gridCol w:w="1134"/>
        <w:gridCol w:w="993"/>
        <w:gridCol w:w="1134"/>
      </w:tblGrid>
      <w:tr w:rsidR="00FE17EA" w:rsidRPr="00084ACE" w:rsidTr="009E00B9">
        <w:trPr>
          <w:trHeight w:val="323"/>
        </w:trPr>
        <w:tc>
          <w:tcPr>
            <w:tcW w:w="993" w:type="dxa"/>
            <w:gridSpan w:val="2"/>
            <w:vMerge w:val="restart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4677" w:type="dxa"/>
            <w:vMerge w:val="restart"/>
            <w:vAlign w:val="center"/>
          </w:tcPr>
          <w:p w:rsidR="00FE17EA" w:rsidRPr="00084ACE" w:rsidRDefault="00FE17EA" w:rsidP="00FE17EA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395" w:type="dxa"/>
            <w:gridSpan w:val="4"/>
            <w:vAlign w:val="center"/>
          </w:tcPr>
          <w:p w:rsidR="00FE17EA" w:rsidRPr="00084ACE" w:rsidRDefault="00FE17EA" w:rsidP="00FE17EA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 аудиторных часов</w:t>
            </w:r>
          </w:p>
        </w:tc>
      </w:tr>
      <w:tr w:rsidR="00FE17EA" w:rsidRPr="00084ACE" w:rsidTr="009E00B9">
        <w:trPr>
          <w:trHeight w:val="322"/>
        </w:trPr>
        <w:tc>
          <w:tcPr>
            <w:tcW w:w="993" w:type="dxa"/>
            <w:gridSpan w:val="2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993" w:type="dxa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практ.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ур. усвоен.</w:t>
            </w:r>
          </w:p>
        </w:tc>
      </w:tr>
      <w:tr w:rsidR="00FE17EA" w:rsidRPr="00084ACE" w:rsidTr="009E00B9">
        <w:tc>
          <w:tcPr>
            <w:tcW w:w="993" w:type="dxa"/>
            <w:gridSpan w:val="2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FE17EA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десятичные дроби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  <w:vAlign w:val="center"/>
          </w:tcPr>
          <w:p w:rsidR="00FE17EA" w:rsidRPr="00084ACE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 и действия над ними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Обыкновенные дроби. Основные свойства обыкновенных дробей 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Арифметические действия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десятичными и 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обыкновенными дробями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Пропорция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её основное свойство.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роцент. Замена процента десятичной и обыкновенной дробью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учебных ситуаций по теме «П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роценты»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302379" w:rsidTr="009E00B9">
        <w:tc>
          <w:tcPr>
            <w:tcW w:w="993" w:type="dxa"/>
            <w:gridSpan w:val="2"/>
          </w:tcPr>
          <w:p w:rsidR="00FE17EA" w:rsidRPr="00302379" w:rsidRDefault="00FE17EA" w:rsidP="00FE17E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23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FE17EA" w:rsidRPr="00302379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237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на тему «Десятичные и обыкновенные дроби»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302379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5F49" w:rsidRPr="00302379" w:rsidTr="009E00B9">
        <w:tc>
          <w:tcPr>
            <w:tcW w:w="5670" w:type="dxa"/>
            <w:gridSpan w:val="3"/>
          </w:tcPr>
          <w:p w:rsidR="00735F49" w:rsidRDefault="00735F49" w:rsidP="00735F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обучающихся:</w:t>
            </w:r>
          </w:p>
          <w:p w:rsidR="00735F49" w:rsidRDefault="00735F49" w:rsidP="00735F49">
            <w:pPr>
              <w:pStyle w:val="a3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Проработка конспектов занятий</w:t>
            </w:r>
          </w:p>
          <w:p w:rsidR="00735F49" w:rsidRDefault="00735F49" w:rsidP="00735F49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практико-ориентированных заданий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6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Составление кроссворда по теме «Дроби»</w:t>
            </w:r>
          </w:p>
        </w:tc>
        <w:tc>
          <w:tcPr>
            <w:tcW w:w="1134" w:type="dxa"/>
          </w:tcPr>
          <w:p w:rsidR="00735F49" w:rsidRPr="00604642" w:rsidRDefault="00735F49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35F49" w:rsidRPr="00604642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604642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F49" w:rsidRPr="00302379" w:rsidRDefault="00735F49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фигуры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Точка, п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рямая и отрезок.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Угол, градусная мера угла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треугольников.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Площадь треугольника. 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  <w:vAlign w:val="center"/>
          </w:tcPr>
          <w:p w:rsidR="00FE17EA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FE17EA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на тему: «Треугольник»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Окружность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длина окружности. Круг. Площадь круга.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  <w:vAlign w:val="center"/>
          </w:tcPr>
          <w:p w:rsidR="00FE17EA" w:rsidRPr="00084ACE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теме</w:t>
            </w:r>
            <w:r w:rsidR="00187C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кружность и круг»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  <w:vAlign w:val="center"/>
          </w:tcPr>
          <w:p w:rsidR="00FE17EA" w:rsidRPr="00084ACE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четырехугольников. Основные свойства. П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лощади геометрических фигур.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  <w:vAlign w:val="center"/>
          </w:tcPr>
          <w:p w:rsidR="00FE17EA" w:rsidRPr="00084ACE" w:rsidRDefault="00FE17EA" w:rsidP="00FE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учебных ситуаций по теме «Площади многоугольников»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  <w:vAlign w:val="center"/>
          </w:tcPr>
          <w:p w:rsidR="00FE17EA" w:rsidRPr="00084ACE" w:rsidRDefault="00FE17EA" w:rsidP="00FE17E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8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на тему «Геометрические фигуры»</w:t>
            </w: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604642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5F49" w:rsidRPr="00084ACE" w:rsidTr="009E00B9">
        <w:tc>
          <w:tcPr>
            <w:tcW w:w="5670" w:type="dxa"/>
            <w:gridSpan w:val="3"/>
          </w:tcPr>
          <w:p w:rsidR="00735F49" w:rsidRDefault="00735F49" w:rsidP="00735F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обучающихся: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5F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Проработка конспектов занятий</w:t>
            </w:r>
          </w:p>
          <w:p w:rsidR="00735F49" w:rsidRDefault="00735F49" w:rsidP="00735F49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практико-ориентированных заданий</w:t>
            </w:r>
          </w:p>
          <w:p w:rsidR="00735F49" w:rsidRDefault="00735F49" w:rsidP="00735F49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Составление кроссворда по теме «Геометрические фигуры»</w:t>
            </w:r>
          </w:p>
        </w:tc>
        <w:tc>
          <w:tcPr>
            <w:tcW w:w="1134" w:type="dxa"/>
          </w:tcPr>
          <w:p w:rsidR="00735F49" w:rsidRPr="00604642" w:rsidRDefault="00735F49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35F49" w:rsidRPr="00604642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604642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Уравнения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Линейные уравнения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E17EA" w:rsidRPr="00084ACE" w:rsidRDefault="00FE17EA" w:rsidP="00FE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линейных уравнений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Решение задач на составление уравнений с применением материала по профессии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Default="00FE17EA" w:rsidP="00FE1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учебных ситуаций по теме «Линейные уравнения»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993" w:type="dxa"/>
            <w:gridSpan w:val="2"/>
          </w:tcPr>
          <w:p w:rsidR="00FE17EA" w:rsidRPr="00084ACE" w:rsidRDefault="00FE17EA" w:rsidP="00FE17E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 работа на тему: «Решение уравнений»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604642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5F49" w:rsidRPr="00084ACE" w:rsidTr="009E00B9">
        <w:tc>
          <w:tcPr>
            <w:tcW w:w="5670" w:type="dxa"/>
            <w:gridSpan w:val="3"/>
          </w:tcPr>
          <w:p w:rsidR="00735F49" w:rsidRDefault="00735F49" w:rsidP="00735F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обучающихся: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5F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Проработка конспектов занятий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5F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практико-ориентированных заданий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индивидуальных заданий</w:t>
            </w:r>
          </w:p>
        </w:tc>
        <w:tc>
          <w:tcPr>
            <w:tcW w:w="1134" w:type="dxa"/>
          </w:tcPr>
          <w:p w:rsidR="00735F49" w:rsidRPr="00084ACE" w:rsidRDefault="00735F49" w:rsidP="0060464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6" w:type="dxa"/>
            <w:gridSpan w:val="2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тела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6" w:type="dxa"/>
            <w:gridSpan w:val="2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Куб. Площадь поверх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куба. Р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азвертка.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E17EA" w:rsidRPr="00084ACE" w:rsidRDefault="00FE17EA" w:rsidP="00187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17EA" w:rsidRPr="00084ACE" w:rsidTr="009E00B9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6" w:type="dxa"/>
            <w:gridSpan w:val="2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Параллелепипед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. Площадь поверх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параллелепипеда. Р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азвертка.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6" w:type="dxa"/>
            <w:gridSpan w:val="2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площадей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поверхностей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куба и параллелепипеда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6" w:type="dxa"/>
            <w:gridSpan w:val="2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теме «Построение и вычисление площади поверхностей геометрических тел»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36" w:type="dxa"/>
            <w:gridSpan w:val="2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Меры объема. Объем куба и прямоугольного параллелепипеда.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E17EA" w:rsidRPr="00084ACE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36" w:type="dxa"/>
            <w:gridSpan w:val="2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теме «О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бъем геометрических тел»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17EA" w:rsidRPr="00084ACE" w:rsidTr="009E00B9">
        <w:tc>
          <w:tcPr>
            <w:tcW w:w="534" w:type="dxa"/>
          </w:tcPr>
          <w:p w:rsidR="00FE17EA" w:rsidRPr="00084ACE" w:rsidRDefault="00FE17EA" w:rsidP="00FE17E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136" w:type="dxa"/>
            <w:gridSpan w:val="2"/>
          </w:tcPr>
          <w:p w:rsidR="00FE17EA" w:rsidRPr="00084ACE" w:rsidRDefault="00FE17EA" w:rsidP="00187C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учебных ситуаций по теме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Площади 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поверхност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 xml:space="preserve"> и объем геометрических тел»</w:t>
            </w: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17EA" w:rsidRPr="00084ACE" w:rsidRDefault="00FE17EA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E17EA" w:rsidRPr="00084ACE" w:rsidRDefault="00FE17EA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FE17EA" w:rsidRPr="00084ACE" w:rsidRDefault="00FE17EA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F49" w:rsidRPr="00084ACE" w:rsidTr="009E00B9">
        <w:tc>
          <w:tcPr>
            <w:tcW w:w="534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58</w:t>
            </w:r>
          </w:p>
        </w:tc>
        <w:tc>
          <w:tcPr>
            <w:tcW w:w="5136" w:type="dxa"/>
            <w:gridSpan w:val="2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 теме</w:t>
            </w:r>
            <w:r w:rsidRPr="00084A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«Геометрические тела»</w:t>
            </w:r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604642" w:rsidRDefault="00735F49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64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735F49" w:rsidRPr="00084ACE" w:rsidRDefault="00735F49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F49" w:rsidRPr="00084ACE" w:rsidTr="009E00B9">
        <w:tc>
          <w:tcPr>
            <w:tcW w:w="5670" w:type="dxa"/>
            <w:gridSpan w:val="3"/>
          </w:tcPr>
          <w:p w:rsidR="00735F49" w:rsidRDefault="00735F49" w:rsidP="00735F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Самостоятельная работа обучающихся: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5F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Проработка конспектов занятий</w:t>
            </w:r>
          </w:p>
          <w:p w:rsidR="00735F49" w:rsidRDefault="00735F49" w:rsidP="00735F49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5F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Решение практико-ориентированных заданий</w:t>
            </w:r>
          </w:p>
          <w:p w:rsidR="00735F49" w:rsidRDefault="00735F49" w:rsidP="00735F49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Изготовление моделей пространственных фигур</w:t>
            </w:r>
          </w:p>
          <w:p w:rsidR="00735F49" w:rsidRPr="00735F49" w:rsidRDefault="00735F49" w:rsidP="00735F49">
            <w:pPr>
              <w:pStyle w:val="a3"/>
              <w:numPr>
                <w:ilvl w:val="0"/>
                <w:numId w:val="29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134" w:type="dxa"/>
          </w:tcPr>
          <w:p w:rsidR="00735F49" w:rsidRPr="00084ACE" w:rsidRDefault="001D595B" w:rsidP="0060464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bookmarkStart w:id="0" w:name="_GoBack"/>
            <w:bookmarkEnd w:id="0"/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35F49" w:rsidRPr="00084ACE" w:rsidRDefault="00735F49" w:rsidP="00187C6A">
            <w:pPr>
              <w:ind w:firstLine="70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735F49" w:rsidRPr="00084ACE" w:rsidTr="009E00B9">
        <w:tc>
          <w:tcPr>
            <w:tcW w:w="993" w:type="dxa"/>
            <w:gridSpan w:val="2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1134" w:type="dxa"/>
          </w:tcPr>
          <w:p w:rsidR="00735F49" w:rsidRPr="00084ACE" w:rsidRDefault="00735F49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084ACE" w:rsidRDefault="00735F49" w:rsidP="00604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735F49" w:rsidRDefault="00735F49" w:rsidP="00187C6A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F49" w:rsidRPr="00084ACE" w:rsidTr="009E00B9">
        <w:tc>
          <w:tcPr>
            <w:tcW w:w="993" w:type="dxa"/>
            <w:gridSpan w:val="2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35F49" w:rsidRPr="00084ACE" w:rsidRDefault="00735F49" w:rsidP="00604642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5F49" w:rsidRPr="00084ACE" w:rsidRDefault="00735F49" w:rsidP="006046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</w:tcPr>
          <w:p w:rsidR="00735F49" w:rsidRPr="00084ACE" w:rsidRDefault="00735F49" w:rsidP="00187C6A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5F49" w:rsidRPr="00084ACE" w:rsidTr="009E00B9">
        <w:tc>
          <w:tcPr>
            <w:tcW w:w="5670" w:type="dxa"/>
            <w:gridSpan w:val="3"/>
          </w:tcPr>
          <w:p w:rsidR="00735F49" w:rsidRPr="00084ACE" w:rsidRDefault="00735F49" w:rsidP="00735F49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Всего за курс обучения</w:t>
            </w:r>
            <w:r w:rsidR="000E44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(обязательная)</w:t>
            </w:r>
            <w:r w:rsidRPr="00084A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134" w:type="dxa"/>
          </w:tcPr>
          <w:p w:rsidR="00735F49" w:rsidRPr="00084ACE" w:rsidRDefault="00735F49" w:rsidP="00187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735F49" w:rsidRPr="00084ACE" w:rsidRDefault="00735F49" w:rsidP="00187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735F49" w:rsidRPr="00084ACE" w:rsidRDefault="00735F49" w:rsidP="00187C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735F49" w:rsidRDefault="00735F49" w:rsidP="00187C6A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447D" w:rsidRPr="00084ACE" w:rsidTr="009E00B9">
        <w:tc>
          <w:tcPr>
            <w:tcW w:w="10065" w:type="dxa"/>
            <w:gridSpan w:val="7"/>
          </w:tcPr>
          <w:p w:rsidR="000E447D" w:rsidRDefault="000E447D" w:rsidP="00187C6A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– 15 часов</w:t>
            </w:r>
          </w:p>
        </w:tc>
      </w:tr>
      <w:tr w:rsidR="000E447D" w:rsidRPr="00084ACE" w:rsidTr="009E00B9">
        <w:tc>
          <w:tcPr>
            <w:tcW w:w="10065" w:type="dxa"/>
            <w:gridSpan w:val="7"/>
          </w:tcPr>
          <w:p w:rsidR="000E447D" w:rsidRDefault="000E447D" w:rsidP="00187C6A">
            <w:pPr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– 45 часов</w:t>
            </w:r>
          </w:p>
        </w:tc>
      </w:tr>
    </w:tbl>
    <w:p w:rsidR="007726B3" w:rsidRPr="001D595B" w:rsidRDefault="007726B3" w:rsidP="00084ACE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95B">
        <w:rPr>
          <w:rFonts w:ascii="Times New Roman" w:hAnsi="Times New Roman" w:cs="Times New Roman"/>
          <w:b/>
          <w:sz w:val="24"/>
          <w:szCs w:val="24"/>
        </w:rPr>
        <w:lastRenderedPageBreak/>
        <w:t>УСЛОВИЯ РЕАЛИЗАЦИИ РАБОЧЕЙ ПРОГРАММЫ</w:t>
      </w:r>
    </w:p>
    <w:p w:rsidR="00601790" w:rsidRDefault="007726B3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95B">
        <w:rPr>
          <w:rFonts w:ascii="Times New Roman" w:hAnsi="Times New Roman" w:cs="Times New Roman"/>
          <w:b/>
          <w:sz w:val="24"/>
          <w:szCs w:val="24"/>
        </w:rPr>
        <w:t>УЧЕБНО</w:t>
      </w:r>
      <w:r w:rsidR="000E447D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0E447D" w:rsidRPr="001D595B" w:rsidRDefault="000E447D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21CA" w:rsidRDefault="000D21CA" w:rsidP="00604642">
      <w:pPr>
        <w:pStyle w:val="a3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D595B">
        <w:rPr>
          <w:rFonts w:ascii="Times New Roman" w:hAnsi="Times New Roman" w:cs="Times New Roman"/>
          <w:b/>
          <w:i/>
          <w:sz w:val="24"/>
          <w:szCs w:val="24"/>
        </w:rPr>
        <w:t>Материально-техническое обеспечение учебно</w:t>
      </w:r>
      <w:r w:rsidR="000E447D">
        <w:rPr>
          <w:rFonts w:ascii="Times New Roman" w:hAnsi="Times New Roman" w:cs="Times New Roman"/>
          <w:b/>
          <w:i/>
          <w:sz w:val="24"/>
          <w:szCs w:val="24"/>
        </w:rPr>
        <w:t>го предмета</w:t>
      </w:r>
    </w:p>
    <w:p w:rsidR="00604642" w:rsidRPr="001D595B" w:rsidRDefault="00604642" w:rsidP="00EF10F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84ACE" w:rsidRPr="001D595B" w:rsidRDefault="00084ACE" w:rsidP="00EF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Реализация учебно</w:t>
      </w:r>
      <w:r w:rsidR="000E447D">
        <w:rPr>
          <w:rFonts w:ascii="Times New Roman" w:hAnsi="Times New Roman" w:cs="Times New Roman"/>
          <w:sz w:val="24"/>
          <w:szCs w:val="24"/>
        </w:rPr>
        <w:t>го предмета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будет проходить в учебном  кабинете «Математика»</w:t>
      </w:r>
    </w:p>
    <w:p w:rsidR="00084ACE" w:rsidRPr="001D595B" w:rsidRDefault="00084ACE" w:rsidP="00EF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Оборудование учебного кабинета:</w:t>
      </w:r>
    </w:p>
    <w:p w:rsidR="00084ACE" w:rsidRPr="001D595B" w:rsidRDefault="00084ACE" w:rsidP="00EF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- посадочные места – 30;</w:t>
      </w:r>
    </w:p>
    <w:p w:rsidR="00084ACE" w:rsidRPr="001D595B" w:rsidRDefault="00084ACE" w:rsidP="00EF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- рабочее место преподавателя;</w:t>
      </w:r>
    </w:p>
    <w:p w:rsidR="00084ACE" w:rsidRPr="001D595B" w:rsidRDefault="00084ACE" w:rsidP="00EF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 xml:space="preserve">- комплект учебно-наглядных пособий </w:t>
      </w:r>
    </w:p>
    <w:p w:rsidR="00084ACE" w:rsidRPr="001D595B" w:rsidRDefault="00084ACE" w:rsidP="00EF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- комплект измерительных инструментов и инструментов для построения геометрических фигур и решения задач.</w:t>
      </w:r>
    </w:p>
    <w:p w:rsidR="00084ACE" w:rsidRPr="001D595B" w:rsidRDefault="00084ACE" w:rsidP="00EF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</w:t>
      </w:r>
    </w:p>
    <w:p w:rsidR="00084ACE" w:rsidRPr="001D595B" w:rsidRDefault="00084ACE" w:rsidP="00EF1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- ноутбук, проектор, интерактивная доска</w:t>
      </w:r>
    </w:p>
    <w:p w:rsidR="00084ACE" w:rsidRPr="001D595B" w:rsidRDefault="00084ACE" w:rsidP="00EF10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F4958" w:rsidRPr="00EF10FB" w:rsidRDefault="000D21CA" w:rsidP="00EF10FB">
      <w:pPr>
        <w:pStyle w:val="a3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D595B">
        <w:rPr>
          <w:rFonts w:ascii="Times New Roman" w:hAnsi="Times New Roman" w:cs="Times New Roman"/>
          <w:b/>
          <w:i/>
          <w:sz w:val="24"/>
          <w:szCs w:val="24"/>
        </w:rPr>
        <w:t>Информационное обеспечение обучения</w:t>
      </w:r>
    </w:p>
    <w:p w:rsidR="001F4958" w:rsidRPr="001D595B" w:rsidRDefault="001F4958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95B">
        <w:rPr>
          <w:rFonts w:ascii="Times New Roman" w:hAnsi="Times New Roman" w:cs="Times New Roman"/>
          <w:i/>
          <w:sz w:val="24"/>
          <w:szCs w:val="24"/>
        </w:rPr>
        <w:t>4.2.1. Учебники</w:t>
      </w:r>
    </w:p>
    <w:p w:rsidR="00F77D8F" w:rsidRPr="001D595B" w:rsidRDefault="00F77D8F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1. Атанасян, Л.С. Геометрия 7- 9</w:t>
      </w:r>
      <w:r w:rsidR="002B311F" w:rsidRPr="001D595B">
        <w:rPr>
          <w:rFonts w:ascii="Times New Roman" w:hAnsi="Times New Roman" w:cs="Times New Roman"/>
          <w:sz w:val="24"/>
          <w:szCs w:val="24"/>
        </w:rPr>
        <w:t xml:space="preserve"> класс  [Текст]: </w:t>
      </w:r>
      <w:r w:rsidRPr="001D595B">
        <w:rPr>
          <w:rFonts w:ascii="Times New Roman" w:hAnsi="Times New Roman" w:cs="Times New Roman"/>
          <w:sz w:val="24"/>
          <w:szCs w:val="24"/>
        </w:rPr>
        <w:t>учеб. для общеобразоват. учреждений/   [Атанасян Л.С., Бутузов В.Ф., Кадомцев С.Б., Позняк Э.Г., Юдина И.И] – 15 изд.  – М.: Просвещение.  20</w:t>
      </w:r>
      <w:r w:rsidR="00C21137">
        <w:rPr>
          <w:rFonts w:ascii="Times New Roman" w:hAnsi="Times New Roman" w:cs="Times New Roman"/>
          <w:sz w:val="24"/>
          <w:szCs w:val="24"/>
        </w:rPr>
        <w:t>2</w:t>
      </w:r>
      <w:r w:rsidR="006B48EC">
        <w:rPr>
          <w:rFonts w:ascii="Times New Roman" w:hAnsi="Times New Roman" w:cs="Times New Roman"/>
          <w:sz w:val="24"/>
          <w:szCs w:val="24"/>
        </w:rPr>
        <w:t>1</w:t>
      </w:r>
      <w:r w:rsidRPr="001D595B">
        <w:rPr>
          <w:rFonts w:ascii="Times New Roman" w:hAnsi="Times New Roman" w:cs="Times New Roman"/>
          <w:sz w:val="24"/>
          <w:szCs w:val="24"/>
        </w:rPr>
        <w:t xml:space="preserve">. </w:t>
      </w:r>
      <w:r w:rsidR="002B311F" w:rsidRPr="001D595B">
        <w:rPr>
          <w:rFonts w:ascii="Times New Roman" w:hAnsi="Times New Roman" w:cs="Times New Roman"/>
          <w:sz w:val="24"/>
          <w:szCs w:val="24"/>
        </w:rPr>
        <w:t>–</w:t>
      </w:r>
      <w:r w:rsidRPr="001D595B">
        <w:rPr>
          <w:rFonts w:ascii="Times New Roman" w:hAnsi="Times New Roman" w:cs="Times New Roman"/>
          <w:sz w:val="24"/>
          <w:szCs w:val="24"/>
        </w:rPr>
        <w:t xml:space="preserve"> 384</w:t>
      </w:r>
      <w:r w:rsidR="002B311F"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sz w:val="24"/>
          <w:szCs w:val="24"/>
        </w:rPr>
        <w:t>с.</w:t>
      </w:r>
    </w:p>
    <w:p w:rsidR="00436122" w:rsidRPr="001D595B" w:rsidRDefault="00436122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2. Зубарева, И.И., Математика 5класс . [Текст]  учеб. для общеобразоват. учреждений/  Зубарева И.И., Мордкович А.Г. – 8-е из</w:t>
      </w:r>
      <w:r w:rsidR="00E453CC">
        <w:rPr>
          <w:rFonts w:ascii="Times New Roman" w:hAnsi="Times New Roman" w:cs="Times New Roman"/>
          <w:sz w:val="24"/>
          <w:szCs w:val="24"/>
        </w:rPr>
        <w:t>д. , стер. – М.: Мнемозина, 20</w:t>
      </w:r>
      <w:r w:rsidR="00C21137">
        <w:rPr>
          <w:rFonts w:ascii="Times New Roman" w:hAnsi="Times New Roman" w:cs="Times New Roman"/>
          <w:sz w:val="24"/>
          <w:szCs w:val="24"/>
        </w:rPr>
        <w:t>2</w:t>
      </w:r>
      <w:r w:rsidR="006B48EC">
        <w:rPr>
          <w:rFonts w:ascii="Times New Roman" w:hAnsi="Times New Roman" w:cs="Times New Roman"/>
          <w:sz w:val="24"/>
          <w:szCs w:val="24"/>
        </w:rPr>
        <w:t>1</w:t>
      </w:r>
      <w:r w:rsidRPr="001D595B">
        <w:rPr>
          <w:rFonts w:ascii="Times New Roman" w:hAnsi="Times New Roman" w:cs="Times New Roman"/>
          <w:sz w:val="24"/>
          <w:szCs w:val="24"/>
        </w:rPr>
        <w:t>, - 270</w:t>
      </w:r>
      <w:r w:rsidR="002B311F"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sz w:val="24"/>
          <w:szCs w:val="24"/>
        </w:rPr>
        <w:t>с.</w:t>
      </w:r>
    </w:p>
    <w:p w:rsidR="009732C8" w:rsidRPr="001D595B" w:rsidRDefault="009732C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3. Зубарева, И.И., Математика 6класс . [Текст]  учеб. для общеобразоват. учреждений/  Зубарева И.И., Мордкович А.Г. – 8-е и</w:t>
      </w:r>
      <w:r w:rsidR="00C67948">
        <w:rPr>
          <w:rFonts w:ascii="Times New Roman" w:hAnsi="Times New Roman" w:cs="Times New Roman"/>
          <w:sz w:val="24"/>
          <w:szCs w:val="24"/>
        </w:rPr>
        <w:t>зд. , стер. – М.: Мнемозина, 202</w:t>
      </w:r>
      <w:r w:rsidR="006B48EC">
        <w:rPr>
          <w:rFonts w:ascii="Times New Roman" w:hAnsi="Times New Roman" w:cs="Times New Roman"/>
          <w:sz w:val="24"/>
          <w:szCs w:val="24"/>
        </w:rPr>
        <w:t>1</w:t>
      </w:r>
      <w:r w:rsidRPr="001D595B">
        <w:rPr>
          <w:rFonts w:ascii="Times New Roman" w:hAnsi="Times New Roman" w:cs="Times New Roman"/>
          <w:sz w:val="24"/>
          <w:szCs w:val="24"/>
        </w:rPr>
        <w:t>, - 270</w:t>
      </w:r>
      <w:r w:rsidR="002B311F"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sz w:val="24"/>
          <w:szCs w:val="24"/>
        </w:rPr>
        <w:t xml:space="preserve">с. </w:t>
      </w:r>
    </w:p>
    <w:p w:rsidR="002B311F" w:rsidRPr="001D595B" w:rsidRDefault="009732C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4</w:t>
      </w:r>
      <w:r w:rsidR="00436122" w:rsidRPr="001D595B">
        <w:rPr>
          <w:rFonts w:ascii="Times New Roman" w:hAnsi="Times New Roman" w:cs="Times New Roman"/>
          <w:sz w:val="24"/>
          <w:szCs w:val="24"/>
        </w:rPr>
        <w:t xml:space="preserve">. Мордкович, А.Г.  Алгебра 7 класс. В 2ч. Ч. 1. Учебник для  общеобразовательных учреждений [Текст] / Мордкович А.Г. - М: </w:t>
      </w:r>
      <w:r w:rsidR="002B311F" w:rsidRPr="001D595B">
        <w:rPr>
          <w:rFonts w:ascii="Times New Roman" w:hAnsi="Times New Roman" w:cs="Times New Roman"/>
          <w:sz w:val="24"/>
          <w:szCs w:val="24"/>
        </w:rPr>
        <w:t xml:space="preserve">5. </w:t>
      </w:r>
      <w:r w:rsidR="00436122" w:rsidRPr="001D595B">
        <w:rPr>
          <w:rFonts w:ascii="Times New Roman" w:hAnsi="Times New Roman" w:cs="Times New Roman"/>
          <w:sz w:val="24"/>
          <w:szCs w:val="24"/>
        </w:rPr>
        <w:t>Мнемозина, 20</w:t>
      </w:r>
      <w:r w:rsidR="00C21137">
        <w:rPr>
          <w:rFonts w:ascii="Times New Roman" w:hAnsi="Times New Roman" w:cs="Times New Roman"/>
          <w:sz w:val="24"/>
          <w:szCs w:val="24"/>
        </w:rPr>
        <w:t>21</w:t>
      </w:r>
      <w:r w:rsidR="00436122" w:rsidRPr="001D595B">
        <w:rPr>
          <w:rFonts w:ascii="Times New Roman" w:hAnsi="Times New Roman" w:cs="Times New Roman"/>
          <w:sz w:val="24"/>
          <w:szCs w:val="24"/>
        </w:rPr>
        <w:t xml:space="preserve"> – 160</w:t>
      </w:r>
      <w:r w:rsidR="002B311F"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="00436122" w:rsidRPr="001D595B">
        <w:rPr>
          <w:rFonts w:ascii="Times New Roman" w:hAnsi="Times New Roman" w:cs="Times New Roman"/>
          <w:sz w:val="24"/>
          <w:szCs w:val="24"/>
        </w:rPr>
        <w:t>с.</w:t>
      </w:r>
      <w:r w:rsidR="00F77D8F" w:rsidRPr="001D59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2C8" w:rsidRPr="001D595B" w:rsidRDefault="009732C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5. Перова, М.Н. математика 9 класс. [Текст] учебник для 9 класса специальных (коррекционных) образовательных учреждений 8 вида / М: Просвещение, 20</w:t>
      </w:r>
      <w:r w:rsidR="00C67948">
        <w:rPr>
          <w:rFonts w:ascii="Times New Roman" w:hAnsi="Times New Roman" w:cs="Times New Roman"/>
          <w:sz w:val="24"/>
          <w:szCs w:val="24"/>
        </w:rPr>
        <w:t>2</w:t>
      </w:r>
      <w:r w:rsidR="006B48EC">
        <w:rPr>
          <w:rFonts w:ascii="Times New Roman" w:hAnsi="Times New Roman" w:cs="Times New Roman"/>
          <w:sz w:val="24"/>
          <w:szCs w:val="24"/>
        </w:rPr>
        <w:t>1</w:t>
      </w:r>
      <w:r w:rsidRPr="001D595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F4958" w:rsidRPr="001D595B" w:rsidRDefault="001F495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4958" w:rsidRPr="001D595B" w:rsidRDefault="001F4958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95B">
        <w:rPr>
          <w:rFonts w:ascii="Times New Roman" w:hAnsi="Times New Roman" w:cs="Times New Roman"/>
          <w:i/>
          <w:sz w:val="24"/>
          <w:szCs w:val="24"/>
        </w:rPr>
        <w:t>4.2.2. Учебные пособия</w:t>
      </w:r>
    </w:p>
    <w:p w:rsidR="009732C8" w:rsidRPr="001D595B" w:rsidRDefault="009732C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1. Н.Я Виленкин математика 5-6 класс [Текст] –</w:t>
      </w:r>
      <w:r w:rsidR="00BD5F73"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sz w:val="24"/>
          <w:szCs w:val="24"/>
        </w:rPr>
        <w:t>изд. «Экзамен» , стер. – М.: Мнемозина, 20</w:t>
      </w:r>
      <w:r w:rsidR="00C67948">
        <w:rPr>
          <w:rFonts w:ascii="Times New Roman" w:hAnsi="Times New Roman" w:cs="Times New Roman"/>
          <w:sz w:val="24"/>
          <w:szCs w:val="24"/>
        </w:rPr>
        <w:t>19</w:t>
      </w:r>
      <w:r w:rsidRPr="001D595B">
        <w:rPr>
          <w:rFonts w:ascii="Times New Roman" w:hAnsi="Times New Roman" w:cs="Times New Roman"/>
          <w:sz w:val="24"/>
          <w:szCs w:val="24"/>
        </w:rPr>
        <w:t>, - 250</w:t>
      </w:r>
      <w:r w:rsidR="002B311F"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sz w:val="24"/>
          <w:szCs w:val="24"/>
        </w:rPr>
        <w:t>с.</w:t>
      </w:r>
    </w:p>
    <w:p w:rsidR="009732C8" w:rsidRPr="001D595B" w:rsidRDefault="009732C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2. Залялетдинова, Ф.Р.  Нестандартные уроки математики в коррекционной школе 5-9 класс. [Текст] / М: «Вако», 2007 г.</w:t>
      </w:r>
    </w:p>
    <w:p w:rsidR="009732C8" w:rsidRPr="001D595B" w:rsidRDefault="009732C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3. М.П. Нечаев Разноуровневый контроль качества знаний по математике. практические материалы:5-11 класы.- М.»5 за знания»СПб: ООО «Виктория плюс»2011-184 с.</w:t>
      </w:r>
    </w:p>
    <w:p w:rsidR="009732C8" w:rsidRPr="001D595B" w:rsidRDefault="009732C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4. Перова, М.Н. математика 9 класс. [Текст] методика преподавания математики в специальных (коррекционных) школах 8 вида / М: Просвещение, 2012 г.</w:t>
      </w:r>
    </w:p>
    <w:p w:rsidR="009732C8" w:rsidRPr="001D595B" w:rsidRDefault="009732C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>5. М.А. Попов Контрольные самостоятельные работы по математики [Текст]  к учебнику Н.Я. Виленкина и др  «математика. 6 класс» учеб. –изд. «Экзамен» , стер. – М.: Мнемозина, 2011, - 270</w:t>
      </w:r>
      <w:r w:rsidR="002B311F"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sz w:val="24"/>
          <w:szCs w:val="24"/>
        </w:rPr>
        <w:t>с.</w:t>
      </w:r>
    </w:p>
    <w:p w:rsidR="009732C8" w:rsidRPr="001D595B" w:rsidRDefault="009732C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bCs/>
          <w:sz w:val="24"/>
          <w:szCs w:val="24"/>
        </w:rPr>
        <w:t>6. Рабочая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программа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по </w:t>
      </w:r>
      <w:r w:rsidRPr="001D595B">
        <w:rPr>
          <w:rFonts w:ascii="Times New Roman" w:hAnsi="Times New Roman" w:cs="Times New Roman"/>
          <w:bCs/>
          <w:sz w:val="24"/>
          <w:szCs w:val="24"/>
        </w:rPr>
        <w:t>математике</w:t>
      </w:r>
      <w:r w:rsidRPr="001D595B">
        <w:rPr>
          <w:rFonts w:ascii="Times New Roman" w:hAnsi="Times New Roman" w:cs="Times New Roman"/>
          <w:sz w:val="24"/>
          <w:szCs w:val="24"/>
        </w:rPr>
        <w:t xml:space="preserve"> в </w:t>
      </w:r>
      <w:r w:rsidRPr="001D595B">
        <w:rPr>
          <w:rFonts w:ascii="Times New Roman" w:hAnsi="Times New Roman" w:cs="Times New Roman"/>
          <w:bCs/>
          <w:sz w:val="24"/>
          <w:szCs w:val="24"/>
        </w:rPr>
        <w:t>9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классе</w:t>
      </w:r>
      <w:r w:rsidRPr="001D595B">
        <w:rPr>
          <w:rFonts w:ascii="Times New Roman" w:hAnsi="Times New Roman" w:cs="Times New Roman"/>
          <w:sz w:val="24"/>
          <w:szCs w:val="24"/>
        </w:rPr>
        <w:t xml:space="preserve"> коррекционной школы VIII вида. </w:t>
      </w:r>
      <w:r w:rsidRPr="001D595B">
        <w:rPr>
          <w:rFonts w:ascii="Times New Roman" w:hAnsi="Times New Roman" w:cs="Times New Roman"/>
          <w:bCs/>
          <w:sz w:val="24"/>
          <w:szCs w:val="24"/>
        </w:rPr>
        <w:t xml:space="preserve">... </w:t>
      </w:r>
      <w:r w:rsidRPr="001D595B">
        <w:rPr>
          <w:rFonts w:ascii="Times New Roman" w:hAnsi="Times New Roman" w:cs="Times New Roman"/>
          <w:sz w:val="24"/>
          <w:szCs w:val="24"/>
        </w:rPr>
        <w:t xml:space="preserve">Предлагаемая </w:t>
      </w:r>
      <w:r w:rsidRPr="001D595B">
        <w:rPr>
          <w:rFonts w:ascii="Times New Roman" w:hAnsi="Times New Roman" w:cs="Times New Roman"/>
          <w:bCs/>
          <w:sz w:val="24"/>
          <w:szCs w:val="24"/>
        </w:rPr>
        <w:t>программа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ориенирована на учебник М.Н.</w:t>
      </w:r>
      <w:r w:rsidRPr="001D595B">
        <w:rPr>
          <w:rFonts w:ascii="Times New Roman" w:hAnsi="Times New Roman" w:cs="Times New Roman"/>
          <w:bCs/>
          <w:sz w:val="24"/>
          <w:szCs w:val="24"/>
        </w:rPr>
        <w:t>Перова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«</w:t>
      </w:r>
      <w:r w:rsidRPr="001D595B">
        <w:rPr>
          <w:rFonts w:ascii="Times New Roman" w:hAnsi="Times New Roman" w:cs="Times New Roman"/>
          <w:bCs/>
          <w:sz w:val="24"/>
          <w:szCs w:val="24"/>
        </w:rPr>
        <w:t>Математика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9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класс</w:t>
      </w:r>
      <w:r w:rsidRPr="001D595B">
        <w:rPr>
          <w:rFonts w:ascii="Times New Roman" w:hAnsi="Times New Roman" w:cs="Times New Roman"/>
          <w:sz w:val="24"/>
          <w:szCs w:val="24"/>
        </w:rPr>
        <w:t>»: М., «Просвещение», 2006</w:t>
      </w:r>
      <w:r w:rsidR="002B311F"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sz w:val="24"/>
          <w:szCs w:val="24"/>
        </w:rPr>
        <w:t>г.</w:t>
      </w:r>
    </w:p>
    <w:p w:rsidR="009732C8" w:rsidRPr="001D595B" w:rsidRDefault="009732C8" w:rsidP="0008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 xml:space="preserve">7. М.В. Шурупова , </w:t>
      </w:r>
      <w:r w:rsidRPr="001D595B">
        <w:rPr>
          <w:rFonts w:ascii="Times New Roman" w:hAnsi="Times New Roman" w:cs="Times New Roman"/>
          <w:bCs/>
          <w:sz w:val="24"/>
          <w:szCs w:val="24"/>
        </w:rPr>
        <w:t>РАБОЧАЯ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ПРОГРАММА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по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математике</w:t>
      </w:r>
      <w:r w:rsidRPr="001D595B">
        <w:rPr>
          <w:rFonts w:ascii="Times New Roman" w:hAnsi="Times New Roman" w:cs="Times New Roman"/>
          <w:sz w:val="24"/>
          <w:szCs w:val="24"/>
        </w:rPr>
        <w:t xml:space="preserve"> для 5-</w:t>
      </w:r>
      <w:r w:rsidRPr="001D595B">
        <w:rPr>
          <w:rFonts w:ascii="Times New Roman" w:hAnsi="Times New Roman" w:cs="Times New Roman"/>
          <w:bCs/>
          <w:sz w:val="24"/>
          <w:szCs w:val="24"/>
        </w:rPr>
        <w:t>9</w:t>
      </w:r>
      <w:r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bCs/>
          <w:sz w:val="24"/>
          <w:szCs w:val="24"/>
        </w:rPr>
        <w:t>классов</w:t>
      </w:r>
      <w:r w:rsidRPr="001D595B">
        <w:rPr>
          <w:rFonts w:ascii="Times New Roman" w:hAnsi="Times New Roman" w:cs="Times New Roman"/>
          <w:sz w:val="24"/>
          <w:szCs w:val="24"/>
        </w:rPr>
        <w:t xml:space="preserve"> 2013- 2014 уч.</w:t>
      </w:r>
      <w:r w:rsidR="002B311F" w:rsidRPr="001D595B">
        <w:rPr>
          <w:rFonts w:ascii="Times New Roman" w:hAnsi="Times New Roman" w:cs="Times New Roman"/>
          <w:sz w:val="24"/>
          <w:szCs w:val="24"/>
        </w:rPr>
        <w:t xml:space="preserve"> </w:t>
      </w:r>
      <w:r w:rsidRPr="001D595B">
        <w:rPr>
          <w:rFonts w:ascii="Times New Roman" w:hAnsi="Times New Roman" w:cs="Times New Roman"/>
          <w:sz w:val="24"/>
          <w:szCs w:val="24"/>
        </w:rPr>
        <w:t>г. </w:t>
      </w:r>
    </w:p>
    <w:p w:rsidR="001F4958" w:rsidRPr="001D595B" w:rsidRDefault="001F4958" w:rsidP="00084A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D595B">
        <w:rPr>
          <w:rFonts w:ascii="Times New Roman" w:hAnsi="Times New Roman" w:cs="Times New Roman"/>
          <w:i/>
          <w:sz w:val="24"/>
          <w:szCs w:val="24"/>
        </w:rPr>
        <w:t>4.2.3.  Справочники</w:t>
      </w:r>
    </w:p>
    <w:p w:rsidR="007F77A7" w:rsidRPr="00EF10FB" w:rsidRDefault="009732C8" w:rsidP="00EF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95B">
        <w:rPr>
          <w:rFonts w:ascii="Times New Roman" w:hAnsi="Times New Roman" w:cs="Times New Roman"/>
          <w:sz w:val="24"/>
          <w:szCs w:val="24"/>
        </w:rPr>
        <w:t xml:space="preserve">1. </w:t>
      </w:r>
      <w:r w:rsidRPr="001D595B">
        <w:rPr>
          <w:rStyle w:val="af"/>
          <w:rFonts w:ascii="Times New Roman" w:hAnsi="Times New Roman" w:cs="Times New Roman"/>
          <w:b w:val="0"/>
          <w:sz w:val="24"/>
          <w:szCs w:val="24"/>
        </w:rPr>
        <w:t>Справочник по элементарной математике</w:t>
      </w:r>
      <w:r w:rsidRPr="001D595B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1D595B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Выгодский М.Я. </w:t>
      </w:r>
      <w:r w:rsidRPr="001D595B">
        <w:rPr>
          <w:rStyle w:val="af"/>
          <w:rFonts w:ascii="Times New Roman" w:hAnsi="Times New Roman" w:cs="Times New Roman"/>
          <w:sz w:val="24"/>
          <w:szCs w:val="24"/>
        </w:rPr>
        <w:t>-</w:t>
      </w:r>
      <w:r w:rsidRPr="001D595B">
        <w:rPr>
          <w:rFonts w:ascii="Times New Roman" w:hAnsi="Times New Roman" w:cs="Times New Roman"/>
          <w:sz w:val="24"/>
          <w:szCs w:val="24"/>
        </w:rPr>
        <w:t xml:space="preserve"> 2006</w:t>
      </w:r>
    </w:p>
    <w:sectPr w:rsidR="007F77A7" w:rsidRPr="00EF10FB" w:rsidSect="00541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2C3" w:rsidRDefault="00AF22C3" w:rsidP="007F77A7">
      <w:pPr>
        <w:spacing w:after="0" w:line="240" w:lineRule="auto"/>
      </w:pPr>
      <w:r>
        <w:separator/>
      </w:r>
    </w:p>
  </w:endnote>
  <w:endnote w:type="continuationSeparator" w:id="1">
    <w:p w:rsidR="00AF22C3" w:rsidRDefault="00AF22C3" w:rsidP="007F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2C3" w:rsidRDefault="00AF22C3" w:rsidP="007F77A7">
      <w:pPr>
        <w:spacing w:after="0" w:line="240" w:lineRule="auto"/>
      </w:pPr>
      <w:r>
        <w:separator/>
      </w:r>
    </w:p>
  </w:footnote>
  <w:footnote w:type="continuationSeparator" w:id="1">
    <w:p w:rsidR="00AF22C3" w:rsidRDefault="00AF22C3" w:rsidP="007F77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96F"/>
    <w:multiLevelType w:val="hybridMultilevel"/>
    <w:tmpl w:val="A300C0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204344"/>
    <w:multiLevelType w:val="hybridMultilevel"/>
    <w:tmpl w:val="593019BE"/>
    <w:lvl w:ilvl="0" w:tplc="A66630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E42CF5"/>
    <w:multiLevelType w:val="hybridMultilevel"/>
    <w:tmpl w:val="DD7A2BD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0B42D5"/>
    <w:multiLevelType w:val="hybridMultilevel"/>
    <w:tmpl w:val="C4BAB17C"/>
    <w:lvl w:ilvl="0" w:tplc="844CEFD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06B49"/>
    <w:multiLevelType w:val="hybridMultilevel"/>
    <w:tmpl w:val="30AC9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01EB1"/>
    <w:multiLevelType w:val="hybridMultilevel"/>
    <w:tmpl w:val="1DC099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66122"/>
    <w:multiLevelType w:val="hybridMultilevel"/>
    <w:tmpl w:val="1F8EEA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8D11FB"/>
    <w:multiLevelType w:val="multilevel"/>
    <w:tmpl w:val="F7B2E970"/>
    <w:lvl w:ilvl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578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4658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537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5738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6458" w:hanging="2160"/>
      </w:pPr>
      <w:rPr>
        <w:rFonts w:hint="default"/>
        <w:i w:val="0"/>
      </w:rPr>
    </w:lvl>
  </w:abstractNum>
  <w:abstractNum w:abstractNumId="9">
    <w:nsid w:val="30846FD6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E853D9"/>
    <w:multiLevelType w:val="hybridMultilevel"/>
    <w:tmpl w:val="CC4E7B16"/>
    <w:lvl w:ilvl="0" w:tplc="172C72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ED41FF"/>
    <w:multiLevelType w:val="hybridMultilevel"/>
    <w:tmpl w:val="AA1ED6E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DDB3A4D"/>
    <w:multiLevelType w:val="hybridMultilevel"/>
    <w:tmpl w:val="BE065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0627A3"/>
    <w:multiLevelType w:val="hybridMultilevel"/>
    <w:tmpl w:val="A6FE0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235DD5"/>
    <w:multiLevelType w:val="hybridMultilevel"/>
    <w:tmpl w:val="22DCC786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1E80568"/>
    <w:multiLevelType w:val="hybridMultilevel"/>
    <w:tmpl w:val="E29875D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F0781B"/>
    <w:multiLevelType w:val="hybridMultilevel"/>
    <w:tmpl w:val="6F9891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30831F2"/>
    <w:multiLevelType w:val="hybridMultilevel"/>
    <w:tmpl w:val="7BFE31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9C59B6"/>
    <w:multiLevelType w:val="hybridMultilevel"/>
    <w:tmpl w:val="A9AA5ABC"/>
    <w:lvl w:ilvl="0" w:tplc="DBEA1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5C17BB3"/>
    <w:multiLevelType w:val="hybridMultilevel"/>
    <w:tmpl w:val="80EEBA58"/>
    <w:lvl w:ilvl="0" w:tplc="8DA8E8B2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5EB3AD5"/>
    <w:multiLevelType w:val="hybridMultilevel"/>
    <w:tmpl w:val="4CE45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324855"/>
    <w:multiLevelType w:val="hybridMultilevel"/>
    <w:tmpl w:val="31866EA4"/>
    <w:lvl w:ilvl="0" w:tplc="2130B3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68C360BA"/>
    <w:multiLevelType w:val="hybridMultilevel"/>
    <w:tmpl w:val="2A8E0C32"/>
    <w:lvl w:ilvl="0" w:tplc="DFF2FB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C293BB7"/>
    <w:multiLevelType w:val="hybridMultilevel"/>
    <w:tmpl w:val="49DE57E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3B100C"/>
    <w:multiLevelType w:val="multilevel"/>
    <w:tmpl w:val="0A303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  <w:b/>
        <w:i/>
      </w:rPr>
    </w:lvl>
  </w:abstractNum>
  <w:abstractNum w:abstractNumId="25">
    <w:nsid w:val="73000E5F"/>
    <w:multiLevelType w:val="hybridMultilevel"/>
    <w:tmpl w:val="67C0BE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35004F3"/>
    <w:multiLevelType w:val="hybridMultilevel"/>
    <w:tmpl w:val="CF80F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C4A0920"/>
    <w:multiLevelType w:val="multilevel"/>
    <w:tmpl w:val="CA14F9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>
    <w:nsid w:val="7D306881"/>
    <w:multiLevelType w:val="hybridMultilevel"/>
    <w:tmpl w:val="CC9AC3F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12"/>
  </w:num>
  <w:num w:numId="4">
    <w:abstractNumId w:val="4"/>
  </w:num>
  <w:num w:numId="5">
    <w:abstractNumId w:val="10"/>
  </w:num>
  <w:num w:numId="6">
    <w:abstractNumId w:val="21"/>
  </w:num>
  <w:num w:numId="7">
    <w:abstractNumId w:val="3"/>
  </w:num>
  <w:num w:numId="8">
    <w:abstractNumId w:val="9"/>
  </w:num>
  <w:num w:numId="9">
    <w:abstractNumId w:val="23"/>
  </w:num>
  <w:num w:numId="10">
    <w:abstractNumId w:val="27"/>
  </w:num>
  <w:num w:numId="11">
    <w:abstractNumId w:val="14"/>
  </w:num>
  <w:num w:numId="12">
    <w:abstractNumId w:val="2"/>
  </w:num>
  <w:num w:numId="13">
    <w:abstractNumId w:val="25"/>
  </w:num>
  <w:num w:numId="14">
    <w:abstractNumId w:val="6"/>
  </w:num>
  <w:num w:numId="15">
    <w:abstractNumId w:val="16"/>
  </w:num>
  <w:num w:numId="16">
    <w:abstractNumId w:val="7"/>
  </w:num>
  <w:num w:numId="17">
    <w:abstractNumId w:val="17"/>
  </w:num>
  <w:num w:numId="18">
    <w:abstractNumId w:val="0"/>
  </w:num>
  <w:num w:numId="19">
    <w:abstractNumId w:val="24"/>
  </w:num>
  <w:num w:numId="20">
    <w:abstractNumId w:val="8"/>
  </w:num>
  <w:num w:numId="21">
    <w:abstractNumId w:val="26"/>
  </w:num>
  <w:num w:numId="22">
    <w:abstractNumId w:val="28"/>
  </w:num>
  <w:num w:numId="23">
    <w:abstractNumId w:val="5"/>
  </w:num>
  <w:num w:numId="24">
    <w:abstractNumId w:val="15"/>
  </w:num>
  <w:num w:numId="25">
    <w:abstractNumId w:val="19"/>
  </w:num>
  <w:num w:numId="26">
    <w:abstractNumId w:val="22"/>
  </w:num>
  <w:num w:numId="27">
    <w:abstractNumId w:val="1"/>
  </w:num>
  <w:num w:numId="28">
    <w:abstractNumId w:val="18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AA2"/>
    <w:rsid w:val="00000F6B"/>
    <w:rsid w:val="000246F2"/>
    <w:rsid w:val="00042861"/>
    <w:rsid w:val="00053A30"/>
    <w:rsid w:val="000760CB"/>
    <w:rsid w:val="0007613A"/>
    <w:rsid w:val="00084ACE"/>
    <w:rsid w:val="000863BA"/>
    <w:rsid w:val="000A029F"/>
    <w:rsid w:val="000A1B43"/>
    <w:rsid w:val="000A47EF"/>
    <w:rsid w:val="000D14BA"/>
    <w:rsid w:val="000D21CA"/>
    <w:rsid w:val="000D75D9"/>
    <w:rsid w:val="000E447D"/>
    <w:rsid w:val="000E6234"/>
    <w:rsid w:val="000F0B24"/>
    <w:rsid w:val="0010146B"/>
    <w:rsid w:val="00113C6C"/>
    <w:rsid w:val="001161EA"/>
    <w:rsid w:val="00143664"/>
    <w:rsid w:val="0016242A"/>
    <w:rsid w:val="001718A7"/>
    <w:rsid w:val="00173A91"/>
    <w:rsid w:val="00187C6A"/>
    <w:rsid w:val="001B0A14"/>
    <w:rsid w:val="001B2B91"/>
    <w:rsid w:val="001C6AA2"/>
    <w:rsid w:val="001D595B"/>
    <w:rsid w:val="001E3D1A"/>
    <w:rsid w:val="001E7396"/>
    <w:rsid w:val="001F4958"/>
    <w:rsid w:val="00203B63"/>
    <w:rsid w:val="002360B8"/>
    <w:rsid w:val="00250A1E"/>
    <w:rsid w:val="0025783C"/>
    <w:rsid w:val="00270602"/>
    <w:rsid w:val="00296174"/>
    <w:rsid w:val="002B311F"/>
    <w:rsid w:val="002B75AE"/>
    <w:rsid w:val="002D516F"/>
    <w:rsid w:val="002E6760"/>
    <w:rsid w:val="002F1369"/>
    <w:rsid w:val="00300222"/>
    <w:rsid w:val="00302379"/>
    <w:rsid w:val="00304441"/>
    <w:rsid w:val="00315C8B"/>
    <w:rsid w:val="003456AC"/>
    <w:rsid w:val="003513BE"/>
    <w:rsid w:val="00371445"/>
    <w:rsid w:val="003A43DD"/>
    <w:rsid w:val="003A4D98"/>
    <w:rsid w:val="003D423F"/>
    <w:rsid w:val="0041555C"/>
    <w:rsid w:val="00436122"/>
    <w:rsid w:val="00452B05"/>
    <w:rsid w:val="0047052A"/>
    <w:rsid w:val="0048599F"/>
    <w:rsid w:val="00486823"/>
    <w:rsid w:val="00487550"/>
    <w:rsid w:val="004A7182"/>
    <w:rsid w:val="004D05A2"/>
    <w:rsid w:val="00501142"/>
    <w:rsid w:val="005247F0"/>
    <w:rsid w:val="00541F3F"/>
    <w:rsid w:val="005513CB"/>
    <w:rsid w:val="00565C70"/>
    <w:rsid w:val="00567A78"/>
    <w:rsid w:val="00591B98"/>
    <w:rsid w:val="00595769"/>
    <w:rsid w:val="005C213B"/>
    <w:rsid w:val="005C5084"/>
    <w:rsid w:val="005D47FE"/>
    <w:rsid w:val="005E0B9B"/>
    <w:rsid w:val="00601790"/>
    <w:rsid w:val="00604642"/>
    <w:rsid w:val="0062507E"/>
    <w:rsid w:val="0063469A"/>
    <w:rsid w:val="00645F2B"/>
    <w:rsid w:val="0067273F"/>
    <w:rsid w:val="00684DCE"/>
    <w:rsid w:val="00690E79"/>
    <w:rsid w:val="00695C27"/>
    <w:rsid w:val="006A5346"/>
    <w:rsid w:val="006B033C"/>
    <w:rsid w:val="006B48EC"/>
    <w:rsid w:val="006C259B"/>
    <w:rsid w:val="006C4436"/>
    <w:rsid w:val="006E1F85"/>
    <w:rsid w:val="00711464"/>
    <w:rsid w:val="00715101"/>
    <w:rsid w:val="0072756C"/>
    <w:rsid w:val="00735F49"/>
    <w:rsid w:val="007638A0"/>
    <w:rsid w:val="007726B3"/>
    <w:rsid w:val="0078207C"/>
    <w:rsid w:val="007872C9"/>
    <w:rsid w:val="007A4296"/>
    <w:rsid w:val="007B26FA"/>
    <w:rsid w:val="007F77A7"/>
    <w:rsid w:val="00800D3C"/>
    <w:rsid w:val="00803BAB"/>
    <w:rsid w:val="00811A30"/>
    <w:rsid w:val="00812FD8"/>
    <w:rsid w:val="0086086C"/>
    <w:rsid w:val="008629D4"/>
    <w:rsid w:val="00865D62"/>
    <w:rsid w:val="008851C0"/>
    <w:rsid w:val="00894E77"/>
    <w:rsid w:val="008A456E"/>
    <w:rsid w:val="008A7B6E"/>
    <w:rsid w:val="008D0767"/>
    <w:rsid w:val="008D4D84"/>
    <w:rsid w:val="008D7B29"/>
    <w:rsid w:val="008F45B9"/>
    <w:rsid w:val="009073F2"/>
    <w:rsid w:val="00923A82"/>
    <w:rsid w:val="009440F9"/>
    <w:rsid w:val="00955ECF"/>
    <w:rsid w:val="0096290C"/>
    <w:rsid w:val="00964687"/>
    <w:rsid w:val="00965014"/>
    <w:rsid w:val="009732C8"/>
    <w:rsid w:val="0098507D"/>
    <w:rsid w:val="0099568F"/>
    <w:rsid w:val="00996263"/>
    <w:rsid w:val="009B4C5F"/>
    <w:rsid w:val="009E00B9"/>
    <w:rsid w:val="009E7CA6"/>
    <w:rsid w:val="009F3C7D"/>
    <w:rsid w:val="00A167D6"/>
    <w:rsid w:val="00A2510D"/>
    <w:rsid w:val="00A42387"/>
    <w:rsid w:val="00A439A0"/>
    <w:rsid w:val="00A956AA"/>
    <w:rsid w:val="00A97068"/>
    <w:rsid w:val="00A97E7E"/>
    <w:rsid w:val="00AA269D"/>
    <w:rsid w:val="00AE4CB8"/>
    <w:rsid w:val="00AF22C3"/>
    <w:rsid w:val="00AF7A6A"/>
    <w:rsid w:val="00B418C3"/>
    <w:rsid w:val="00B53BEF"/>
    <w:rsid w:val="00BA2CF6"/>
    <w:rsid w:val="00BA3886"/>
    <w:rsid w:val="00BD5F73"/>
    <w:rsid w:val="00BE20CF"/>
    <w:rsid w:val="00BE7B99"/>
    <w:rsid w:val="00C11118"/>
    <w:rsid w:val="00C21137"/>
    <w:rsid w:val="00C57086"/>
    <w:rsid w:val="00C66417"/>
    <w:rsid w:val="00C67948"/>
    <w:rsid w:val="00C715D1"/>
    <w:rsid w:val="00C85668"/>
    <w:rsid w:val="00CD045B"/>
    <w:rsid w:val="00CD0EA3"/>
    <w:rsid w:val="00CD5A19"/>
    <w:rsid w:val="00D203AE"/>
    <w:rsid w:val="00D4545B"/>
    <w:rsid w:val="00D54BCC"/>
    <w:rsid w:val="00D54FD4"/>
    <w:rsid w:val="00DB0958"/>
    <w:rsid w:val="00DE1874"/>
    <w:rsid w:val="00DE2B99"/>
    <w:rsid w:val="00DE56E2"/>
    <w:rsid w:val="00E02A20"/>
    <w:rsid w:val="00E22BE0"/>
    <w:rsid w:val="00E22FDE"/>
    <w:rsid w:val="00E44D98"/>
    <w:rsid w:val="00E453CC"/>
    <w:rsid w:val="00E51066"/>
    <w:rsid w:val="00E53EC4"/>
    <w:rsid w:val="00E72D79"/>
    <w:rsid w:val="00E73946"/>
    <w:rsid w:val="00EB20AE"/>
    <w:rsid w:val="00EC0D78"/>
    <w:rsid w:val="00EE74F8"/>
    <w:rsid w:val="00EF10FB"/>
    <w:rsid w:val="00F04F73"/>
    <w:rsid w:val="00F0783B"/>
    <w:rsid w:val="00F160A9"/>
    <w:rsid w:val="00F36A90"/>
    <w:rsid w:val="00F52BAF"/>
    <w:rsid w:val="00F6056E"/>
    <w:rsid w:val="00F660BA"/>
    <w:rsid w:val="00F77D8F"/>
    <w:rsid w:val="00FB6D90"/>
    <w:rsid w:val="00FD6261"/>
    <w:rsid w:val="00FE17EA"/>
    <w:rsid w:val="00FE444D"/>
    <w:rsid w:val="00FF2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F3F"/>
  </w:style>
  <w:style w:type="paragraph" w:styleId="2">
    <w:name w:val="heading 2"/>
    <w:basedOn w:val="a"/>
    <w:next w:val="a"/>
    <w:link w:val="20"/>
    <w:qFormat/>
    <w:rsid w:val="007F77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5C70"/>
    <w:pPr>
      <w:ind w:left="720"/>
      <w:contextualSpacing/>
    </w:pPr>
  </w:style>
  <w:style w:type="table" w:styleId="a4">
    <w:name w:val="Table Grid"/>
    <w:basedOn w:val="a1"/>
    <w:uiPriority w:val="59"/>
    <w:rsid w:val="008D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F77A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5">
    <w:name w:val="Символ сноски"/>
    <w:basedOn w:val="a0"/>
    <w:rsid w:val="007F77A7"/>
    <w:rPr>
      <w:sz w:val="20"/>
      <w:vertAlign w:val="superscript"/>
    </w:rPr>
  </w:style>
  <w:style w:type="paragraph" w:styleId="a6">
    <w:name w:val="Body Text"/>
    <w:basedOn w:val="a"/>
    <w:link w:val="a7"/>
    <w:rsid w:val="007F77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7F77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7F77A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0"/>
    <w:link w:val="a8"/>
    <w:rsid w:val="007F77A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a">
    <w:name w:val="footnote text"/>
    <w:basedOn w:val="a"/>
    <w:link w:val="ab"/>
    <w:semiHidden/>
    <w:rsid w:val="007F77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semiHidden/>
    <w:rsid w:val="007F77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Normal (Web)"/>
    <w:basedOn w:val="a"/>
    <w:rsid w:val="007F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275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CD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D0EA3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9732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F77A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5C70"/>
    <w:pPr>
      <w:ind w:left="720"/>
      <w:contextualSpacing/>
    </w:pPr>
  </w:style>
  <w:style w:type="table" w:styleId="a4">
    <w:name w:val="Table Grid"/>
    <w:basedOn w:val="a1"/>
    <w:uiPriority w:val="59"/>
    <w:rsid w:val="008D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F77A7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a5">
    <w:name w:val="Символ сноски"/>
    <w:basedOn w:val="a0"/>
    <w:rsid w:val="007F77A7"/>
    <w:rPr>
      <w:sz w:val="20"/>
      <w:vertAlign w:val="superscript"/>
    </w:rPr>
  </w:style>
  <w:style w:type="paragraph" w:styleId="a6">
    <w:name w:val="Body Text"/>
    <w:basedOn w:val="a"/>
    <w:link w:val="a7"/>
    <w:rsid w:val="007F77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7F77A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Subtitle"/>
    <w:basedOn w:val="a"/>
    <w:next w:val="a6"/>
    <w:link w:val="a9"/>
    <w:qFormat/>
    <w:rsid w:val="007F77A7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0"/>
    <w:link w:val="a8"/>
    <w:rsid w:val="007F77A7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a">
    <w:name w:val="footnote text"/>
    <w:basedOn w:val="a"/>
    <w:link w:val="ab"/>
    <w:semiHidden/>
    <w:rsid w:val="007F77A7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Текст сноски Знак"/>
    <w:basedOn w:val="a0"/>
    <w:link w:val="aa"/>
    <w:semiHidden/>
    <w:rsid w:val="007F77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Normal (Web)"/>
    <w:basedOn w:val="a"/>
    <w:rsid w:val="007F7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72756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CD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D0EA3"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9732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50365-78AC-49DC-82BB-EDA3ECB11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10</Pages>
  <Words>2007</Words>
  <Characters>11444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Методист</cp:lastModifiedBy>
  <cp:revision>90</cp:revision>
  <cp:lastPrinted>2022-06-23T06:38:00Z</cp:lastPrinted>
  <dcterms:created xsi:type="dcterms:W3CDTF">2016-06-09T01:40:00Z</dcterms:created>
  <dcterms:modified xsi:type="dcterms:W3CDTF">2026-05-28T11:47:00Z</dcterms:modified>
</cp:coreProperties>
</file>