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84C" w:rsidRDefault="00AD7C23" w:rsidP="00AD7C2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08.01.28 Мастер отделочных строительных и декоративных работ\2026\Сканы\BRWE86F385BB627_009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3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F4A" w:rsidRDefault="009D6F4A" w:rsidP="00551777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  <w:sectPr w:rsidR="009D6F4A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B259F0" w:rsidRPr="00B259F0" w:rsidRDefault="00B259F0" w:rsidP="00B259F0">
      <w:pPr>
        <w:pStyle w:val="20"/>
        <w:shd w:val="clear" w:color="auto" w:fill="auto"/>
        <w:spacing w:line="240" w:lineRule="auto"/>
        <w:ind w:left="40" w:right="20" w:firstLine="700"/>
        <w:rPr>
          <w:rFonts w:ascii="Times New Roman" w:hAnsi="Times New Roman" w:cs="Times New Roman"/>
          <w:szCs w:val="28"/>
        </w:rPr>
      </w:pPr>
      <w:r w:rsidRPr="00B259F0">
        <w:rPr>
          <w:rFonts w:ascii="Times New Roman" w:hAnsi="Times New Roman" w:cs="Times New Roman"/>
          <w:szCs w:val="28"/>
        </w:rPr>
        <w:lastRenderedPageBreak/>
        <w:t xml:space="preserve">Рабочая программа учебной дисциплины </w:t>
      </w:r>
      <w:r>
        <w:rPr>
          <w:rFonts w:ascii="Times New Roman" w:hAnsi="Times New Roman" w:cs="Times New Roman"/>
          <w:szCs w:val="28"/>
        </w:rPr>
        <w:t xml:space="preserve">История России </w:t>
      </w:r>
      <w:r w:rsidRPr="00B259F0">
        <w:rPr>
          <w:rFonts w:ascii="Times New Roman" w:hAnsi="Times New Roman" w:cs="Times New Roman"/>
          <w:szCs w:val="28"/>
        </w:rPr>
        <w:t>разработана на основе Федерального государственного образовательного стандарта (далее - ФГОС) среднего профессионального образования (далее - СПО) по профессии  08.01.2</w:t>
      </w:r>
      <w:r>
        <w:rPr>
          <w:rFonts w:ascii="Times New Roman" w:hAnsi="Times New Roman" w:cs="Times New Roman"/>
          <w:szCs w:val="28"/>
        </w:rPr>
        <w:t>8</w:t>
      </w:r>
      <w:r w:rsidRPr="00B259F0">
        <w:rPr>
          <w:rFonts w:ascii="Times New Roman" w:hAnsi="Times New Roman" w:cs="Times New Roman"/>
          <w:szCs w:val="28"/>
        </w:rPr>
        <w:t xml:space="preserve"> </w:t>
      </w:r>
      <w:r w:rsidRPr="00B259F0">
        <w:rPr>
          <w:rFonts w:ascii="Times New Roman" w:hAnsi="Times New Roman" w:cs="Times New Roman"/>
          <w:bCs/>
          <w:szCs w:val="28"/>
        </w:rPr>
        <w:t>Мастер отделочных строительных и декоративных работ</w:t>
      </w:r>
      <w:r w:rsidRPr="00B259F0">
        <w:rPr>
          <w:rFonts w:ascii="Times New Roman" w:hAnsi="Times New Roman" w:cs="Times New Roman"/>
          <w:szCs w:val="28"/>
        </w:rPr>
        <w:t>, утверждённого приказом Мин</w:t>
      </w:r>
      <w:r>
        <w:rPr>
          <w:rFonts w:ascii="Times New Roman" w:hAnsi="Times New Roman" w:cs="Times New Roman"/>
          <w:szCs w:val="28"/>
        </w:rPr>
        <w:t xml:space="preserve">истерства просвещения РФ </w:t>
      </w:r>
      <w:r w:rsidRPr="00B259F0">
        <w:rPr>
          <w:rFonts w:ascii="Times New Roman" w:hAnsi="Times New Roman" w:cs="Times New Roman"/>
          <w:szCs w:val="28"/>
        </w:rPr>
        <w:t xml:space="preserve">от </w:t>
      </w:r>
      <w:r>
        <w:rPr>
          <w:rFonts w:ascii="Times New Roman" w:hAnsi="Times New Roman" w:cs="Times New Roman"/>
          <w:szCs w:val="28"/>
        </w:rPr>
        <w:t>18 мая</w:t>
      </w:r>
      <w:r w:rsidRPr="00B259F0">
        <w:rPr>
          <w:rFonts w:ascii="Times New Roman" w:hAnsi="Times New Roman" w:cs="Times New Roman"/>
          <w:szCs w:val="28"/>
        </w:rPr>
        <w:t xml:space="preserve"> 20</w:t>
      </w:r>
      <w:r>
        <w:rPr>
          <w:rFonts w:ascii="Times New Roman" w:hAnsi="Times New Roman" w:cs="Times New Roman"/>
          <w:szCs w:val="28"/>
        </w:rPr>
        <w:t>22</w:t>
      </w:r>
      <w:r w:rsidRPr="00B259F0">
        <w:rPr>
          <w:rFonts w:ascii="Times New Roman" w:hAnsi="Times New Roman" w:cs="Times New Roman"/>
          <w:szCs w:val="28"/>
        </w:rPr>
        <w:t xml:space="preserve"> года № </w:t>
      </w:r>
      <w:r>
        <w:rPr>
          <w:rFonts w:ascii="Times New Roman" w:hAnsi="Times New Roman" w:cs="Times New Roman"/>
          <w:szCs w:val="28"/>
        </w:rPr>
        <w:t>340</w:t>
      </w:r>
      <w:r w:rsidRPr="00B259F0">
        <w:rPr>
          <w:rFonts w:ascii="Times New Roman" w:hAnsi="Times New Roman" w:cs="Times New Roman"/>
          <w:szCs w:val="28"/>
        </w:rPr>
        <w:t>.</w:t>
      </w:r>
    </w:p>
    <w:p w:rsidR="00B259F0" w:rsidRPr="00B259F0" w:rsidRDefault="00B259F0" w:rsidP="00B25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59F0" w:rsidRPr="00B259F0" w:rsidRDefault="00B259F0" w:rsidP="00B25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59F0" w:rsidRPr="00B259F0" w:rsidRDefault="00B259F0" w:rsidP="00B25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59F0" w:rsidRPr="00B259F0" w:rsidRDefault="00B259F0" w:rsidP="00B259F0">
      <w:pPr>
        <w:pStyle w:val="3"/>
        <w:shd w:val="clear" w:color="auto" w:fill="auto"/>
        <w:spacing w:after="43"/>
        <w:ind w:left="20" w:firstLine="700"/>
        <w:jc w:val="center"/>
        <w:rPr>
          <w:sz w:val="28"/>
          <w:szCs w:val="28"/>
        </w:rPr>
      </w:pPr>
    </w:p>
    <w:p w:rsidR="00B259F0" w:rsidRPr="00B259F0" w:rsidRDefault="00B259F0" w:rsidP="00B25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59F0">
        <w:rPr>
          <w:rFonts w:ascii="Times New Roman" w:eastAsia="Calibri" w:hAnsi="Times New Roman" w:cs="Times New Roman"/>
          <w:bCs/>
          <w:sz w:val="28"/>
          <w:szCs w:val="28"/>
        </w:rPr>
        <w:t>Организация-разработчик: 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B259F0" w:rsidRPr="00B259F0" w:rsidRDefault="00B259F0" w:rsidP="00B259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59F0" w:rsidRPr="00B259F0" w:rsidRDefault="00B259F0" w:rsidP="00B259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59F0" w:rsidRPr="00B259F0" w:rsidRDefault="00B259F0" w:rsidP="00B259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59F0" w:rsidRPr="00B259F0" w:rsidRDefault="00B259F0" w:rsidP="00B259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59F0" w:rsidRPr="00B259F0" w:rsidRDefault="00B259F0" w:rsidP="00B25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59F0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B259F0" w:rsidRDefault="00660CE5" w:rsidP="00B25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Буров А.С.</w:t>
      </w:r>
      <w:r w:rsidR="00B259F0">
        <w:rPr>
          <w:rFonts w:ascii="Times New Roman" w:hAnsi="Times New Roman" w:cs="Times New Roman"/>
          <w:bCs/>
          <w:sz w:val="28"/>
          <w:szCs w:val="28"/>
        </w:rPr>
        <w:t>, преподавател</w:t>
      </w:r>
      <w:r w:rsidR="00D15331">
        <w:rPr>
          <w:rFonts w:ascii="Times New Roman" w:hAnsi="Times New Roman" w:cs="Times New Roman"/>
          <w:bCs/>
          <w:sz w:val="28"/>
          <w:szCs w:val="28"/>
        </w:rPr>
        <w:t>ь</w:t>
      </w:r>
      <w:r w:rsidR="00B259F0">
        <w:rPr>
          <w:rFonts w:ascii="Times New Roman" w:hAnsi="Times New Roman" w:cs="Times New Roman"/>
          <w:bCs/>
          <w:sz w:val="28"/>
          <w:szCs w:val="28"/>
        </w:rPr>
        <w:t xml:space="preserve"> КОГПОАУ НПТ</w:t>
      </w:r>
    </w:p>
    <w:p w:rsidR="00B259F0" w:rsidRDefault="00B259F0" w:rsidP="00B25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8"/>
          <w:szCs w:val="28"/>
        </w:rPr>
        <w:sectPr w:rsidR="00B259F0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784C" w:rsidRPr="00152F17" w:rsidRDefault="003C784C" w:rsidP="003C784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2F17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3C784C" w:rsidRPr="00152F17" w:rsidRDefault="003C784C" w:rsidP="003C784C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/>
      </w:tblPr>
      <w:tblGrid>
        <w:gridCol w:w="7501"/>
        <w:gridCol w:w="1854"/>
      </w:tblGrid>
      <w:tr w:rsidR="003C784C" w:rsidRPr="00152F17" w:rsidTr="009237AE">
        <w:tc>
          <w:tcPr>
            <w:tcW w:w="7501" w:type="dxa"/>
          </w:tcPr>
          <w:p w:rsidR="003C784C" w:rsidRPr="00152F17" w:rsidRDefault="003C784C" w:rsidP="004B44D2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3C784C" w:rsidRPr="00152F17" w:rsidRDefault="003C784C" w:rsidP="009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84C" w:rsidRPr="00152F17" w:rsidTr="009237AE">
        <w:tc>
          <w:tcPr>
            <w:tcW w:w="7501" w:type="dxa"/>
          </w:tcPr>
          <w:p w:rsidR="003C784C" w:rsidRPr="00152F17" w:rsidRDefault="003C784C" w:rsidP="003C784C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:rsidR="003C784C" w:rsidRPr="00152F17" w:rsidRDefault="003C784C" w:rsidP="003C784C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3C784C" w:rsidRPr="00152F17" w:rsidRDefault="003C784C" w:rsidP="009237AE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84C" w:rsidRPr="00152F17" w:rsidTr="009237AE">
        <w:tc>
          <w:tcPr>
            <w:tcW w:w="7501" w:type="dxa"/>
          </w:tcPr>
          <w:p w:rsidR="003C784C" w:rsidRPr="00152F17" w:rsidRDefault="003C784C" w:rsidP="003C784C">
            <w:pPr>
              <w:numPr>
                <w:ilvl w:val="0"/>
                <w:numId w:val="1"/>
              </w:num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3C784C" w:rsidRPr="00152F17" w:rsidRDefault="003C784C" w:rsidP="009237AE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C784C" w:rsidRPr="00152F17" w:rsidRDefault="003C784C" w:rsidP="009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C784C" w:rsidRPr="00B259F0" w:rsidRDefault="003C784C" w:rsidP="00567563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9F0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B259F0">
        <w:rPr>
          <w:rFonts w:ascii="Times New Roman" w:hAnsi="Times New Roman" w:cs="Times New Roman"/>
          <w:b/>
          <w:sz w:val="24"/>
          <w:szCs w:val="24"/>
        </w:rPr>
        <w:lastRenderedPageBreak/>
        <w:t>ОБЩАЯ ХАРАКТЕРИСТИКА РАБОЧ</w:t>
      </w:r>
      <w:r w:rsidR="00B259F0" w:rsidRPr="00B259F0">
        <w:rPr>
          <w:rFonts w:ascii="Times New Roman" w:hAnsi="Times New Roman" w:cs="Times New Roman"/>
          <w:b/>
          <w:sz w:val="24"/>
          <w:szCs w:val="24"/>
        </w:rPr>
        <w:t>ЕЙ ПРОГРАММЫ УЧЕБНОЙ ДИСЦИПЛИНЫ</w:t>
      </w:r>
      <w:r w:rsidR="00B259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37AE" w:rsidRPr="00B259F0">
        <w:rPr>
          <w:rFonts w:ascii="Times New Roman" w:hAnsi="Times New Roman" w:cs="Times New Roman"/>
          <w:b/>
          <w:sz w:val="24"/>
          <w:szCs w:val="24"/>
        </w:rPr>
        <w:t xml:space="preserve">СГ.01 </w:t>
      </w:r>
      <w:r w:rsidRPr="00B259F0">
        <w:rPr>
          <w:rFonts w:ascii="Times New Roman" w:hAnsi="Times New Roman" w:cs="Times New Roman"/>
          <w:b/>
          <w:sz w:val="24"/>
          <w:szCs w:val="24"/>
        </w:rPr>
        <w:t>ИСТОРИЯ</w:t>
      </w:r>
      <w:r w:rsidR="009237AE" w:rsidRPr="00B259F0">
        <w:rPr>
          <w:rFonts w:ascii="Times New Roman" w:hAnsi="Times New Roman" w:cs="Times New Roman"/>
          <w:b/>
          <w:sz w:val="24"/>
          <w:szCs w:val="24"/>
        </w:rPr>
        <w:t xml:space="preserve"> РОССИИ</w:t>
      </w:r>
    </w:p>
    <w:p w:rsidR="003C784C" w:rsidRPr="00152F17" w:rsidRDefault="003C784C" w:rsidP="00567563">
      <w:pPr>
        <w:suppressAutoHyphens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>1.1.</w:t>
      </w:r>
      <w:r w:rsidR="00B259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2F17">
        <w:rPr>
          <w:rFonts w:ascii="Times New Roman" w:hAnsi="Times New Roman" w:cs="Times New Roman"/>
          <w:b/>
          <w:sz w:val="24"/>
          <w:szCs w:val="24"/>
        </w:rPr>
        <w:t xml:space="preserve">Область </w:t>
      </w:r>
      <w:r w:rsidR="004B55DF">
        <w:rPr>
          <w:rFonts w:ascii="Times New Roman" w:hAnsi="Times New Roman" w:cs="Times New Roman"/>
          <w:b/>
          <w:sz w:val="24"/>
          <w:szCs w:val="24"/>
        </w:rPr>
        <w:t xml:space="preserve">применения </w:t>
      </w:r>
      <w:r w:rsidRPr="00152F17">
        <w:rPr>
          <w:rFonts w:ascii="Times New Roman" w:hAnsi="Times New Roman" w:cs="Times New Roman"/>
          <w:b/>
          <w:sz w:val="24"/>
          <w:szCs w:val="24"/>
        </w:rPr>
        <w:t>рабочей программы</w:t>
      </w:r>
    </w:p>
    <w:p w:rsidR="003C784C" w:rsidRPr="00152F17" w:rsidRDefault="00CC782D" w:rsidP="0056756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C784C" w:rsidRPr="00152F17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551777">
        <w:rPr>
          <w:rFonts w:ascii="Times New Roman" w:hAnsi="Times New Roman" w:cs="Times New Roman"/>
          <w:sz w:val="24"/>
          <w:szCs w:val="24"/>
        </w:rPr>
        <w:t xml:space="preserve">ответствии с ФГОС СПО </w:t>
      </w:r>
      <w:r w:rsidR="00B259F0">
        <w:rPr>
          <w:rFonts w:ascii="Times New Roman" w:hAnsi="Times New Roman" w:cs="Times New Roman"/>
          <w:sz w:val="24"/>
          <w:szCs w:val="24"/>
        </w:rPr>
        <w:t>08</w:t>
      </w:r>
      <w:r w:rsidR="00551777">
        <w:rPr>
          <w:rFonts w:ascii="Times New Roman" w:hAnsi="Times New Roman" w:cs="Times New Roman"/>
          <w:sz w:val="24"/>
          <w:szCs w:val="24"/>
        </w:rPr>
        <w:t>.0</w:t>
      </w:r>
      <w:r w:rsidR="00B259F0">
        <w:rPr>
          <w:rFonts w:ascii="Times New Roman" w:hAnsi="Times New Roman" w:cs="Times New Roman"/>
          <w:sz w:val="24"/>
          <w:szCs w:val="24"/>
        </w:rPr>
        <w:t>1</w:t>
      </w:r>
      <w:r w:rsidR="00551777">
        <w:rPr>
          <w:rFonts w:ascii="Times New Roman" w:hAnsi="Times New Roman" w:cs="Times New Roman"/>
          <w:sz w:val="24"/>
          <w:szCs w:val="24"/>
        </w:rPr>
        <w:t>.</w:t>
      </w:r>
      <w:r w:rsidR="00B259F0">
        <w:rPr>
          <w:rFonts w:ascii="Times New Roman" w:hAnsi="Times New Roman" w:cs="Times New Roman"/>
          <w:sz w:val="24"/>
          <w:szCs w:val="24"/>
        </w:rPr>
        <w:t>28</w:t>
      </w:r>
      <w:r w:rsidR="00551777">
        <w:rPr>
          <w:rFonts w:ascii="Times New Roman" w:hAnsi="Times New Roman" w:cs="Times New Roman"/>
          <w:sz w:val="24"/>
          <w:szCs w:val="24"/>
        </w:rPr>
        <w:t xml:space="preserve"> </w:t>
      </w:r>
      <w:r w:rsidR="00B259F0">
        <w:rPr>
          <w:rFonts w:ascii="Times New Roman" w:hAnsi="Times New Roman" w:cs="Times New Roman"/>
          <w:sz w:val="24"/>
          <w:szCs w:val="24"/>
        </w:rPr>
        <w:t>Мастер отделочных строительных и декоративных работ.</w:t>
      </w:r>
    </w:p>
    <w:p w:rsidR="00567563" w:rsidRPr="007B2364" w:rsidRDefault="00567563" w:rsidP="0056756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C784C" w:rsidRPr="00152F17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="003C784C" w:rsidRPr="00152F17">
        <w:rPr>
          <w:rFonts w:ascii="Times New Roman" w:hAnsi="Times New Roman" w:cs="Times New Roman"/>
          <w:sz w:val="24"/>
          <w:szCs w:val="24"/>
        </w:rPr>
        <w:t>учебная дисциплина относится к социально-</w:t>
      </w:r>
      <w:r w:rsidR="009237AE">
        <w:rPr>
          <w:rFonts w:ascii="Times New Roman" w:hAnsi="Times New Roman" w:cs="Times New Roman"/>
          <w:sz w:val="24"/>
          <w:szCs w:val="24"/>
        </w:rPr>
        <w:t>гуманитарному</w:t>
      </w:r>
      <w:r w:rsidR="003C784C" w:rsidRPr="00152F17">
        <w:rPr>
          <w:rFonts w:ascii="Times New Roman" w:hAnsi="Times New Roman" w:cs="Times New Roman"/>
          <w:sz w:val="24"/>
          <w:szCs w:val="24"/>
        </w:rPr>
        <w:t xml:space="preserve"> циклу.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36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03, ОК 04, ОК 05, ОК 06, ОК 07, ОК 09.</w:t>
      </w:r>
    </w:p>
    <w:p w:rsidR="003C784C" w:rsidRPr="00152F17" w:rsidRDefault="003C784C" w:rsidP="00567563">
      <w:pPr>
        <w:suppressAutoHyphens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E3681C" w:rsidRPr="00400161" w:rsidRDefault="009237AE" w:rsidP="00E368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рамках программы учебной дисциплины обучающимися осваиваются умения и знан</w:t>
      </w:r>
      <w:r w:rsidR="008D181D">
        <w:rPr>
          <w:rFonts w:ascii="Times New Roman" w:hAnsi="Times New Roman" w:cs="Times New Roman"/>
          <w:sz w:val="24"/>
          <w:szCs w:val="24"/>
          <w:lang w:eastAsia="en-US"/>
        </w:rPr>
        <w:t>и</w:t>
      </w:r>
      <w:r>
        <w:rPr>
          <w:rFonts w:ascii="Times New Roman" w:hAnsi="Times New Roman" w:cs="Times New Roman"/>
          <w:sz w:val="24"/>
          <w:szCs w:val="24"/>
          <w:lang w:eastAsia="en-US"/>
        </w:rPr>
        <w:t>я</w:t>
      </w:r>
      <w:r w:rsidR="00E3681C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E3681C" w:rsidRPr="00A2335F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E3681C">
        <w:rPr>
          <w:rFonts w:ascii="Times New Roman" w:hAnsi="Times New Roman" w:cs="Times New Roman"/>
          <w:sz w:val="24"/>
          <w:szCs w:val="24"/>
        </w:rPr>
        <w:t>дисциплине</w:t>
      </w:r>
      <w:r w:rsidR="00E3681C" w:rsidRPr="00A2335F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воспитания.</w:t>
      </w:r>
    </w:p>
    <w:p w:rsidR="003C784C" w:rsidRPr="00152F17" w:rsidRDefault="003C784C" w:rsidP="0056756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4"/>
        <w:gridCol w:w="3647"/>
        <w:gridCol w:w="4253"/>
      </w:tblGrid>
      <w:tr w:rsidR="003C784C" w:rsidRPr="00294F63" w:rsidTr="00AC08FA">
        <w:trPr>
          <w:trHeight w:val="649"/>
        </w:trPr>
        <w:tc>
          <w:tcPr>
            <w:tcW w:w="1564" w:type="dxa"/>
            <w:hideMark/>
          </w:tcPr>
          <w:p w:rsidR="003C784C" w:rsidRPr="00294F63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  <w:p w:rsidR="003C784C" w:rsidRPr="00294F63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647" w:type="dxa"/>
            <w:vAlign w:val="center"/>
            <w:hideMark/>
          </w:tcPr>
          <w:p w:rsidR="003C784C" w:rsidRPr="00294F63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253" w:type="dxa"/>
            <w:vAlign w:val="center"/>
            <w:hideMark/>
          </w:tcPr>
          <w:p w:rsidR="003C784C" w:rsidRPr="00294F63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567563" w:rsidRPr="00294F63" w:rsidTr="00AC08FA">
        <w:trPr>
          <w:trHeight w:val="212"/>
        </w:trPr>
        <w:tc>
          <w:tcPr>
            <w:tcW w:w="1564" w:type="dxa"/>
          </w:tcPr>
          <w:p w:rsidR="00567563" w:rsidRPr="00294F63" w:rsidRDefault="00567563" w:rsidP="001915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ОК 03</w:t>
            </w:r>
          </w:p>
        </w:tc>
        <w:tc>
          <w:tcPr>
            <w:tcW w:w="3647" w:type="dxa"/>
          </w:tcPr>
          <w:p w:rsidR="005675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получать необходимую информацию, делать сравнительный анализ документов, видео и фото-материалов;</w:t>
            </w:r>
          </w:p>
          <w:p w:rsidR="00567563" w:rsidRPr="00294F63" w:rsidRDefault="009B4C49" w:rsidP="009B4C4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самостоятельно осуществлять поиск методов решения практических задач, применения различных методов познания;</w:t>
            </w:r>
          </w:p>
        </w:tc>
        <w:tc>
          <w:tcPr>
            <w:tcW w:w="4253" w:type="dxa"/>
          </w:tcPr>
          <w:p w:rsidR="00567563" w:rsidRPr="00294F63" w:rsidRDefault="009B4C49" w:rsidP="009B4C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комплекса сведений об истории России и человечества в целом, общего и особенного в мировом историческом процессе;</w:t>
            </w:r>
          </w:p>
          <w:p w:rsidR="005675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4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pacing w:val="4"/>
                <w:sz w:val="24"/>
                <w:szCs w:val="24"/>
                <w:lang w:eastAsia="en-US"/>
              </w:rPr>
              <w:t xml:space="preserve">основного содержания и исторического назначения важнейших правовых и законодательных </w:t>
            </w:r>
            <w:r w:rsidR="00567563" w:rsidRPr="00294F63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актов Российской Федерации, мирового и регионального значения;</w:t>
            </w:r>
          </w:p>
          <w:p w:rsidR="005675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информации об основных достижениях научно-технического прогресса в России и ведущих странах мира;</w:t>
            </w:r>
          </w:p>
        </w:tc>
      </w:tr>
      <w:tr w:rsidR="00567563" w:rsidRPr="00294F63" w:rsidTr="00AC08FA">
        <w:trPr>
          <w:trHeight w:val="212"/>
        </w:trPr>
        <w:tc>
          <w:tcPr>
            <w:tcW w:w="1564" w:type="dxa"/>
          </w:tcPr>
          <w:p w:rsidR="00567563" w:rsidRPr="00294F63" w:rsidRDefault="00567563" w:rsidP="001915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ОК 04</w:t>
            </w:r>
          </w:p>
        </w:tc>
        <w:tc>
          <w:tcPr>
            <w:tcW w:w="3647" w:type="dxa"/>
          </w:tcPr>
          <w:p w:rsidR="00567563" w:rsidRPr="00294F63" w:rsidRDefault="009B4C49" w:rsidP="009B4C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вести диалог, обосновывать свою точку зрения в дискуссии по исторической тематике;</w:t>
            </w:r>
          </w:p>
          <w:p w:rsidR="00567563" w:rsidRPr="00294F63" w:rsidRDefault="009B4C49" w:rsidP="009B4C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применять исторические знания в профессиональной и общественной деятельности, поликультурном общении;</w:t>
            </w:r>
          </w:p>
        </w:tc>
        <w:tc>
          <w:tcPr>
            <w:tcW w:w="4253" w:type="dxa"/>
          </w:tcPr>
          <w:p w:rsidR="005675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4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pacing w:val="4"/>
                <w:sz w:val="24"/>
                <w:szCs w:val="24"/>
                <w:lang w:eastAsia="en-US"/>
              </w:rPr>
              <w:t>сведений об историческом опыте развития профильных отраслей;</w:t>
            </w:r>
          </w:p>
          <w:p w:rsidR="005675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4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pacing w:val="4"/>
                <w:sz w:val="24"/>
                <w:szCs w:val="24"/>
                <w:lang w:eastAsia="en-US"/>
              </w:rPr>
              <w:t>информации о профессиональной и общественной деятельности, осуществляемой выдающимися представителями отрасли;</w:t>
            </w:r>
          </w:p>
        </w:tc>
      </w:tr>
      <w:tr w:rsidR="00567563" w:rsidRPr="00294F63" w:rsidTr="00AC08FA">
        <w:trPr>
          <w:trHeight w:val="212"/>
        </w:trPr>
        <w:tc>
          <w:tcPr>
            <w:tcW w:w="1564" w:type="dxa"/>
          </w:tcPr>
          <w:p w:rsidR="00567563" w:rsidRPr="00294F63" w:rsidRDefault="00567563" w:rsidP="0019155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 05</w:t>
            </w:r>
          </w:p>
        </w:tc>
        <w:tc>
          <w:tcPr>
            <w:tcW w:w="3647" w:type="dxa"/>
          </w:tcPr>
          <w:p w:rsidR="00567563" w:rsidRPr="00294F63" w:rsidRDefault="009B4C49" w:rsidP="009B4C4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осуществлять коммуникацию, передавать информацию на государственном языке Российской Федерации с учётом особенностей социального и культурного контекста;</w:t>
            </w:r>
          </w:p>
        </w:tc>
        <w:tc>
          <w:tcPr>
            <w:tcW w:w="4253" w:type="dxa"/>
          </w:tcPr>
          <w:p w:rsidR="005675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особенностей социально-экономического и культурного развития России, и её регионов; </w:t>
            </w:r>
          </w:p>
          <w:p w:rsidR="00567563" w:rsidRPr="00294F63" w:rsidRDefault="009B4C49" w:rsidP="009B4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- </w:t>
            </w:r>
            <w:r w:rsidR="00567563" w:rsidRPr="00294F63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роли науки, культуры и религии в сохранении, укреплении </w:t>
            </w:r>
            <w:r w:rsidR="00567563" w:rsidRPr="00294F63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национальных и государственных традиций;</w:t>
            </w:r>
          </w:p>
        </w:tc>
      </w:tr>
      <w:tr w:rsidR="00294F63" w:rsidRPr="00294F63" w:rsidTr="00AC08FA">
        <w:trPr>
          <w:trHeight w:val="212"/>
        </w:trPr>
        <w:tc>
          <w:tcPr>
            <w:tcW w:w="1564" w:type="dxa"/>
          </w:tcPr>
          <w:p w:rsidR="00294F63" w:rsidRPr="00294F63" w:rsidRDefault="00294F63" w:rsidP="001915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ОК 06</w:t>
            </w:r>
          </w:p>
        </w:tc>
        <w:tc>
          <w:tcPr>
            <w:tcW w:w="3647" w:type="dxa"/>
          </w:tcPr>
          <w:p w:rsidR="00294F63" w:rsidRPr="00294F63" w:rsidRDefault="009B4C49" w:rsidP="009B4C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толковать содержание основных терминов исторической и общественно-политической лексики;</w:t>
            </w:r>
          </w:p>
          <w:p w:rsidR="00294F63" w:rsidRPr="00294F63" w:rsidRDefault="009B4C49" w:rsidP="009B4C49">
            <w:pPr>
              <w:widowControl w:val="0"/>
              <w:shd w:val="clear" w:color="auto" w:fill="FFFFFF"/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самостоятельно работать с документами, таблицами и схемами, отражающими исторические события;</w:t>
            </w:r>
          </w:p>
          <w:p w:rsidR="00294F63" w:rsidRPr="00294F63" w:rsidRDefault="009B4C49" w:rsidP="009B4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читать карты, ориентируясь в историческом пространстве и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времени; </w:t>
            </w:r>
          </w:p>
          <w:p w:rsidR="00294F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осуществлять проектную деятельность и историческую реконструкцию с привлечением различных источников;</w:t>
            </w:r>
          </w:p>
          <w:p w:rsidR="00294F63" w:rsidRPr="00294F63" w:rsidRDefault="009B4C49" w:rsidP="009B4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давать оценку историческим событиям и явлениям, деятельности исторических личностей;</w:t>
            </w:r>
          </w:p>
          <w:p w:rsidR="00294F63" w:rsidRPr="00294F63" w:rsidRDefault="009B4C49" w:rsidP="009B4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ориентироваться в современной экономической, политической, культурной ситуации в России и мире;</w:t>
            </w:r>
          </w:p>
          <w:p w:rsidR="00294F63" w:rsidRPr="00294F63" w:rsidRDefault="009B4C49" w:rsidP="009B4C4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выявлять взаимосвязь отечественных, в том числе региональных, социально-экономических, политических и культурных проблем с мировыми;</w:t>
            </w:r>
          </w:p>
        </w:tc>
        <w:tc>
          <w:tcPr>
            <w:tcW w:w="4253" w:type="dxa"/>
          </w:tcPr>
          <w:p w:rsidR="00294F63" w:rsidRPr="00294F63" w:rsidRDefault="009B4C49" w:rsidP="009B4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сведений о причинах, событиях и итогах Второй мировой войны и Великой Отечественной войны советского народа; </w:t>
            </w:r>
          </w:p>
          <w:p w:rsidR="00294F63" w:rsidRPr="00294F63" w:rsidRDefault="009B4C49" w:rsidP="009B4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информации о подвигах соотечественников в сложнейшие периоды истории Отечества;</w:t>
            </w:r>
          </w:p>
          <w:p w:rsidR="00294F63" w:rsidRPr="00294F63" w:rsidRDefault="009B4C49" w:rsidP="009B4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процессов, происходящих в послевоенный период;</w:t>
            </w:r>
          </w:p>
          <w:p w:rsidR="00294F63" w:rsidRPr="00294F63" w:rsidRDefault="009B4C49" w:rsidP="009B4C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направлений восстановления и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развития СССР;</w:t>
            </w:r>
          </w:p>
          <w:p w:rsidR="00294F63" w:rsidRPr="00294F63" w:rsidRDefault="009B4C49" w:rsidP="009B4C49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важнейших событий региональной истории, сведений о людях, внесших вклад в защиту Родины и социально-экономическое развитие Отечества;</w:t>
            </w:r>
          </w:p>
          <w:p w:rsidR="00294F63" w:rsidRPr="00294F63" w:rsidRDefault="009B4C49" w:rsidP="009B4C49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основных направлений развития ключевых регионов мира на рубеже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XX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XXI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вв.;</w:t>
            </w:r>
          </w:p>
          <w:p w:rsidR="00294F63" w:rsidRPr="00294F63" w:rsidRDefault="009B4C49" w:rsidP="009B4C49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сведений о сущности и причинах локальных, региональных, межгосударственных конфликтов в конце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XX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начале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XXI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вв.;</w:t>
            </w:r>
          </w:p>
          <w:p w:rsidR="00294F63" w:rsidRPr="00294F63" w:rsidRDefault="009B4C49" w:rsidP="009B4C49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основных процессов (интеграционных, поликультурных, миграционных и иных) политического и экономического развития ведущих регионов мира;</w:t>
            </w:r>
          </w:p>
          <w:p w:rsidR="00294F63" w:rsidRPr="00294F63" w:rsidRDefault="009B4C49" w:rsidP="009B4C49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назначения международных организаций и их деятельности: ООН, НАТО, ЕС, ОДКБ и др.;</w:t>
            </w:r>
          </w:p>
          <w:p w:rsidR="00294F63" w:rsidRPr="00294F63" w:rsidRDefault="009B4C49" w:rsidP="009B4C49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современных направлений социально-экономического и культурного развития России;</w:t>
            </w:r>
          </w:p>
        </w:tc>
      </w:tr>
      <w:tr w:rsidR="00294F63" w:rsidRPr="00294F63" w:rsidTr="00AC08FA">
        <w:trPr>
          <w:trHeight w:val="212"/>
        </w:trPr>
        <w:tc>
          <w:tcPr>
            <w:tcW w:w="1564" w:type="dxa"/>
          </w:tcPr>
          <w:p w:rsidR="00294F63" w:rsidRPr="00294F63" w:rsidRDefault="00294F63" w:rsidP="001915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F6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ОК 07</w:t>
            </w:r>
          </w:p>
        </w:tc>
        <w:tc>
          <w:tcPr>
            <w:tcW w:w="3647" w:type="dxa"/>
          </w:tcPr>
          <w:p w:rsidR="00294F63" w:rsidRPr="00294F63" w:rsidRDefault="009B4C49" w:rsidP="009B4C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самостоятельно оценивать и принимать решения, определяющие стратегию личностного поведения с учетом духовно-нравственных ценностей и обеспечения национальной безопасности;</w:t>
            </w:r>
          </w:p>
        </w:tc>
        <w:tc>
          <w:tcPr>
            <w:tcW w:w="4253" w:type="dxa"/>
          </w:tcPr>
          <w:p w:rsidR="00294F63" w:rsidRPr="00294F63" w:rsidRDefault="009B4C49" w:rsidP="009B4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содержания важнейших нормативно-правовых актов и исторического опыта решения проблем сохранения окружающей среды, ресурсосбережения, действий в чрезвычайных ситуациях; </w:t>
            </w:r>
          </w:p>
          <w:p w:rsidR="00294F63" w:rsidRPr="00294F63" w:rsidRDefault="009B4C49" w:rsidP="009B4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основных направлений современной государственной политики в сфере обеспечения национальной безопасности Российской Федерации.</w:t>
            </w:r>
          </w:p>
        </w:tc>
      </w:tr>
      <w:tr w:rsidR="00294F63" w:rsidRPr="00294F63" w:rsidTr="00AC08FA">
        <w:trPr>
          <w:trHeight w:val="212"/>
        </w:trPr>
        <w:tc>
          <w:tcPr>
            <w:tcW w:w="1564" w:type="dxa"/>
          </w:tcPr>
          <w:p w:rsidR="00294F63" w:rsidRPr="00294F63" w:rsidRDefault="00294F63" w:rsidP="001915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94F6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ОК 09</w:t>
            </w:r>
          </w:p>
        </w:tc>
        <w:tc>
          <w:tcPr>
            <w:tcW w:w="3647" w:type="dxa"/>
          </w:tcPr>
          <w:p w:rsidR="00294F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применять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информационно-коммуникационные технологии;</w:t>
            </w:r>
          </w:p>
          <w:p w:rsidR="00294F63" w:rsidRPr="00294F63" w:rsidRDefault="009B4C49" w:rsidP="009B4C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преобразовывать текстовую информацию в иную (график, диаграмма, таблица).</w:t>
            </w:r>
          </w:p>
        </w:tc>
        <w:tc>
          <w:tcPr>
            <w:tcW w:w="4253" w:type="dxa"/>
          </w:tcPr>
          <w:p w:rsidR="00294F63" w:rsidRPr="00294F63" w:rsidRDefault="009B4C49" w:rsidP="009B4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294F63" w:rsidRPr="00294F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основных информационных источников, необходимых для изучения истории России и ведущих регионов мира.</w:t>
            </w:r>
          </w:p>
        </w:tc>
      </w:tr>
      <w:tr w:rsidR="00725DF8" w:rsidRPr="00294F63" w:rsidTr="00AC08FA">
        <w:trPr>
          <w:trHeight w:val="212"/>
        </w:trPr>
        <w:tc>
          <w:tcPr>
            <w:tcW w:w="1564" w:type="dxa"/>
          </w:tcPr>
          <w:p w:rsidR="00725DF8" w:rsidRPr="00294F63" w:rsidRDefault="00725DF8" w:rsidP="001915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47" w:type="dxa"/>
          </w:tcPr>
          <w:p w:rsidR="00725DF8" w:rsidRPr="00725DF8" w:rsidRDefault="00725DF8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725DF8">
              <w:rPr>
                <w:rFonts w:ascii="Times New Roman" w:hAnsi="Times New Roman"/>
                <w:color w:val="FF0000"/>
                <w:sz w:val="24"/>
              </w:rPr>
              <w:t xml:space="preserve">Должен уметь: </w:t>
            </w:r>
          </w:p>
          <w:p w:rsidR="00725DF8" w:rsidRPr="00725DF8" w:rsidRDefault="00725DF8" w:rsidP="00725DF8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725DF8">
              <w:rPr>
                <w:rFonts w:ascii="Times New Roman" w:hAnsi="Times New Roman"/>
                <w:color w:val="FF0000"/>
                <w:sz w:val="24"/>
              </w:rPr>
              <w:t>выделять факторы, определившие уникальность становления духовно-нравственных ценностей в России;</w:t>
            </w:r>
          </w:p>
          <w:p w:rsidR="00725DF8" w:rsidRPr="00725DF8" w:rsidRDefault="00725DF8" w:rsidP="00725DF8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725DF8">
              <w:rPr>
                <w:rFonts w:ascii="Times New Roman" w:hAnsi="Times New Roman"/>
                <w:color w:val="FF0000"/>
                <w:sz w:val="24"/>
              </w:rPr>
              <w:t>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:rsidR="00725DF8" w:rsidRPr="00725DF8" w:rsidRDefault="00725DF8" w:rsidP="00725DF8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725DF8">
              <w:rPr>
                <w:rFonts w:ascii="Times New Roman" w:hAnsi="Times New Roman"/>
                <w:color w:val="FF0000"/>
                <w:sz w:val="24"/>
              </w:rPr>
              <w:t xml:space="preserve">анализировать историческую информацию, </w:t>
            </w:r>
            <w:r w:rsidRPr="00725DF8">
              <w:rPr>
                <w:rFonts w:ascii="Times New Roman" w:hAnsi="Times New Roman"/>
                <w:color w:val="FF0000"/>
                <w:sz w:val="24"/>
              </w:rPr>
              <w:lastRenderedPageBreak/>
              <w:t>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:rsidR="00725DF8" w:rsidRPr="00725DF8" w:rsidRDefault="00725DF8" w:rsidP="00725DF8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725DF8">
              <w:rPr>
                <w:rFonts w:ascii="Times New Roman" w:hAnsi="Times New Roman"/>
                <w:color w:val="FF0000"/>
                <w:sz w:val="24"/>
              </w:rPr>
              <w:t>защищать историческую правду, не допускать умаления подвига российского народа по защите Отечества;</w:t>
            </w:r>
          </w:p>
          <w:p w:rsidR="00725DF8" w:rsidRPr="00725DF8" w:rsidRDefault="00725DF8" w:rsidP="00725DF8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725DF8">
              <w:rPr>
                <w:rFonts w:ascii="Times New Roman" w:hAnsi="Times New Roman"/>
                <w:color w:val="FF0000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:rsidR="00725DF8" w:rsidRPr="00725DF8" w:rsidRDefault="00725DF8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725DF8">
              <w:rPr>
                <w:rFonts w:ascii="Times New Roman" w:hAnsi="Times New Roman"/>
                <w:color w:val="FF0000"/>
                <w:sz w:val="24"/>
              </w:rPr>
              <w:t>- демонстрировать уважительное отношение к историческому наследию и социокультурным традициям Российского государства</w:t>
            </w:r>
          </w:p>
        </w:tc>
        <w:tc>
          <w:tcPr>
            <w:tcW w:w="4253" w:type="dxa"/>
          </w:tcPr>
          <w:p w:rsidR="00725DF8" w:rsidRPr="00725DF8" w:rsidRDefault="00725DF8" w:rsidP="009408E6">
            <w:pPr>
              <w:pStyle w:val="TableParagraph"/>
              <w:ind w:right="98"/>
              <w:jc w:val="both"/>
              <w:rPr>
                <w:color w:val="FF0000"/>
                <w:sz w:val="24"/>
                <w:u w:val="single"/>
              </w:rPr>
            </w:pPr>
            <w:r w:rsidRPr="00725DF8">
              <w:rPr>
                <w:color w:val="FF0000"/>
                <w:sz w:val="24"/>
                <w:u w:val="single"/>
              </w:rPr>
              <w:lastRenderedPageBreak/>
              <w:t>Должен знать:</w:t>
            </w:r>
          </w:p>
          <w:p w:rsidR="00725DF8" w:rsidRPr="00725DF8" w:rsidRDefault="00725DF8" w:rsidP="00725DF8">
            <w:pPr>
              <w:pStyle w:val="TableParagraph"/>
              <w:numPr>
                <w:ilvl w:val="0"/>
                <w:numId w:val="17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</w:rPr>
            </w:pPr>
            <w:r w:rsidRPr="00725DF8">
              <w:rPr>
                <w:color w:val="FF0000"/>
                <w:sz w:val="24"/>
              </w:rPr>
              <w:t xml:space="preserve">ключевые события, основные даты и исторические этапы развития России до настоящего времени; </w:t>
            </w:r>
          </w:p>
          <w:p w:rsidR="00725DF8" w:rsidRPr="00725DF8" w:rsidRDefault="00725DF8" w:rsidP="00725DF8">
            <w:pPr>
              <w:pStyle w:val="TableParagraph"/>
              <w:numPr>
                <w:ilvl w:val="0"/>
                <w:numId w:val="17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  <w:shd w:val="clear" w:color="auto" w:fill="FFD821"/>
              </w:rPr>
            </w:pPr>
            <w:r w:rsidRPr="00725DF8">
              <w:rPr>
                <w:color w:val="FF0000"/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:rsidR="00725DF8" w:rsidRPr="00725DF8" w:rsidRDefault="00725DF8" w:rsidP="00725DF8">
            <w:pPr>
              <w:pStyle w:val="TableParagraph"/>
              <w:numPr>
                <w:ilvl w:val="0"/>
                <w:numId w:val="17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  <w:shd w:val="clear" w:color="auto" w:fill="FFD821"/>
              </w:rPr>
            </w:pPr>
            <w:r w:rsidRPr="00725DF8">
              <w:rPr>
                <w:color w:val="FF0000"/>
              </w:rPr>
              <w:t>традиционные российские духовно-нравственные ценности</w:t>
            </w:r>
            <w:r w:rsidRPr="00725DF8">
              <w:rPr>
                <w:color w:val="FF0000"/>
                <w:sz w:val="24"/>
              </w:rPr>
              <w:t>;</w:t>
            </w:r>
          </w:p>
          <w:p w:rsidR="00725DF8" w:rsidRPr="00725DF8" w:rsidRDefault="00725DF8" w:rsidP="00725DF8">
            <w:pPr>
              <w:pStyle w:val="TableParagraph"/>
              <w:numPr>
                <w:ilvl w:val="0"/>
                <w:numId w:val="17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</w:rPr>
            </w:pPr>
            <w:r w:rsidRPr="00725DF8">
              <w:rPr>
                <w:color w:val="FF0000"/>
                <w:sz w:val="24"/>
              </w:rPr>
              <w:t>роль и значение России в современном мире</w:t>
            </w:r>
          </w:p>
        </w:tc>
      </w:tr>
    </w:tbl>
    <w:p w:rsidR="003C784C" w:rsidRPr="00152F17" w:rsidRDefault="003C784C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784C" w:rsidRPr="00152F17" w:rsidRDefault="003C784C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784C" w:rsidRPr="00152F17" w:rsidRDefault="003C784C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94F63" w:rsidRDefault="00294F63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  <w:sectPr w:rsidR="00294F63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784C" w:rsidRPr="00152F17" w:rsidRDefault="003C784C" w:rsidP="004B44D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3C784C" w:rsidRPr="00152F17" w:rsidRDefault="003C784C" w:rsidP="003C784C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620"/>
        <w:gridCol w:w="1951"/>
      </w:tblGrid>
      <w:tr w:rsidR="003C784C" w:rsidRPr="00152F17" w:rsidTr="009237AE">
        <w:trPr>
          <w:trHeight w:val="490"/>
        </w:trPr>
        <w:tc>
          <w:tcPr>
            <w:tcW w:w="3981" w:type="pct"/>
            <w:vAlign w:val="center"/>
          </w:tcPr>
          <w:p w:rsidR="003C784C" w:rsidRPr="00152F17" w:rsidRDefault="003C784C" w:rsidP="009237A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3C784C" w:rsidRPr="00152F17" w:rsidRDefault="003C784C" w:rsidP="009237AE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51777" w:rsidRPr="00152F17" w:rsidTr="009237AE">
        <w:trPr>
          <w:trHeight w:val="490"/>
        </w:trPr>
        <w:tc>
          <w:tcPr>
            <w:tcW w:w="3981" w:type="pct"/>
            <w:vAlign w:val="center"/>
          </w:tcPr>
          <w:p w:rsidR="00551777" w:rsidRPr="00152F17" w:rsidRDefault="009237AE" w:rsidP="009237A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551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бъем образовательной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учебной дисциплины</w:t>
            </w:r>
          </w:p>
        </w:tc>
        <w:tc>
          <w:tcPr>
            <w:tcW w:w="1019" w:type="pct"/>
            <w:vAlign w:val="center"/>
          </w:tcPr>
          <w:p w:rsidR="00551777" w:rsidRPr="009237AE" w:rsidRDefault="009B4C49" w:rsidP="002360AB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4"/>
              </w:rPr>
              <w:t>32</w:t>
            </w:r>
            <w:r w:rsidR="00191555"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4"/>
              </w:rPr>
              <w:t>+32</w:t>
            </w:r>
          </w:p>
        </w:tc>
      </w:tr>
      <w:tr w:rsidR="003C784C" w:rsidRPr="00152F17" w:rsidTr="009237AE">
        <w:trPr>
          <w:trHeight w:val="490"/>
        </w:trPr>
        <w:tc>
          <w:tcPr>
            <w:tcW w:w="3981" w:type="pct"/>
            <w:vAlign w:val="center"/>
          </w:tcPr>
          <w:p w:rsidR="003C784C" w:rsidRPr="00152F17" w:rsidRDefault="009237AE" w:rsidP="009237A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3C784C" w:rsidRPr="009B4C49" w:rsidRDefault="009B4C49" w:rsidP="0048496F">
            <w:pPr>
              <w:suppressAutoHyphens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B4C4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210734" w:rsidRPr="00152F17" w:rsidTr="00210734">
        <w:trPr>
          <w:trHeight w:val="490"/>
        </w:trPr>
        <w:tc>
          <w:tcPr>
            <w:tcW w:w="5000" w:type="pct"/>
            <w:gridSpan w:val="2"/>
            <w:vAlign w:val="center"/>
          </w:tcPr>
          <w:p w:rsidR="00210734" w:rsidRPr="009B4C49" w:rsidRDefault="00210734" w:rsidP="00210734">
            <w:pPr>
              <w:suppressAutoHyphens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B4C49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</w:tr>
      <w:tr w:rsidR="003C784C" w:rsidRPr="00152F17" w:rsidTr="009237AE">
        <w:trPr>
          <w:trHeight w:val="490"/>
        </w:trPr>
        <w:tc>
          <w:tcPr>
            <w:tcW w:w="3981" w:type="pct"/>
            <w:vAlign w:val="center"/>
          </w:tcPr>
          <w:p w:rsidR="003C784C" w:rsidRPr="00152F17" w:rsidRDefault="003C784C" w:rsidP="009237A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3C784C" w:rsidRPr="009B4C49" w:rsidRDefault="009B4C49" w:rsidP="009237A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B4C4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26</w:t>
            </w:r>
            <w:r w:rsidR="00A512C7" w:rsidRPr="00A512C7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+32</w:t>
            </w:r>
          </w:p>
        </w:tc>
      </w:tr>
      <w:tr w:rsidR="003C784C" w:rsidRPr="00152F17" w:rsidTr="009237AE">
        <w:trPr>
          <w:trHeight w:val="490"/>
        </w:trPr>
        <w:tc>
          <w:tcPr>
            <w:tcW w:w="3981" w:type="pct"/>
            <w:vAlign w:val="center"/>
          </w:tcPr>
          <w:p w:rsidR="003C784C" w:rsidRPr="00152F17" w:rsidRDefault="003C784C" w:rsidP="009237A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3C784C" w:rsidRPr="009B4C49" w:rsidRDefault="009B4C49" w:rsidP="00773A6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B4C49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210734" w:rsidRPr="00152F17" w:rsidTr="009237AE">
        <w:trPr>
          <w:trHeight w:val="490"/>
        </w:trPr>
        <w:tc>
          <w:tcPr>
            <w:tcW w:w="3981" w:type="pct"/>
            <w:vAlign w:val="center"/>
          </w:tcPr>
          <w:p w:rsidR="00210734" w:rsidRPr="00152F17" w:rsidRDefault="00210734" w:rsidP="00C45D7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019" w:type="pct"/>
            <w:vAlign w:val="center"/>
          </w:tcPr>
          <w:p w:rsidR="00210734" w:rsidRPr="009237AE" w:rsidRDefault="00210734" w:rsidP="00191555">
            <w:pPr>
              <w:suppressAutoHyphens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237A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210734" w:rsidRPr="00152F17" w:rsidTr="009237AE">
        <w:trPr>
          <w:trHeight w:val="490"/>
        </w:trPr>
        <w:tc>
          <w:tcPr>
            <w:tcW w:w="3981" w:type="pct"/>
            <w:vAlign w:val="center"/>
          </w:tcPr>
          <w:p w:rsidR="00210734" w:rsidRPr="00152F17" w:rsidRDefault="00210734" w:rsidP="00F33C52">
            <w:pPr>
              <w:suppressAutoHyphens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="00F33C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– дифференцированный зачет</w:t>
            </w:r>
          </w:p>
        </w:tc>
        <w:tc>
          <w:tcPr>
            <w:tcW w:w="1019" w:type="pct"/>
            <w:vAlign w:val="center"/>
          </w:tcPr>
          <w:p w:rsidR="00210734" w:rsidRPr="00152F17" w:rsidRDefault="00210734" w:rsidP="009237A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3C784C" w:rsidRPr="00152F17" w:rsidRDefault="003C784C" w:rsidP="003C784C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3C784C" w:rsidRPr="00152F17" w:rsidRDefault="003C784C" w:rsidP="003C784C">
      <w:pPr>
        <w:rPr>
          <w:rFonts w:ascii="Times New Roman" w:hAnsi="Times New Roman" w:cs="Times New Roman"/>
          <w:b/>
          <w:i/>
          <w:sz w:val="24"/>
          <w:szCs w:val="24"/>
        </w:rPr>
        <w:sectPr w:rsidR="003C784C" w:rsidRPr="00152F17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784C" w:rsidRDefault="003C784C" w:rsidP="003C784C">
      <w:pPr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</w:t>
      </w:r>
      <w:r w:rsidR="009B4C49">
        <w:rPr>
          <w:rFonts w:ascii="Times New Roman" w:hAnsi="Times New Roman" w:cs="Times New Roman"/>
          <w:b/>
          <w:sz w:val="24"/>
          <w:szCs w:val="24"/>
        </w:rPr>
        <w:t>и содержание учебной дисциплины</w:t>
      </w: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9"/>
        <w:gridCol w:w="6891"/>
        <w:gridCol w:w="2462"/>
        <w:gridCol w:w="2193"/>
      </w:tblGrid>
      <w:tr w:rsidR="009B4C49" w:rsidRPr="007B2364" w:rsidTr="009B4C49">
        <w:trPr>
          <w:trHeight w:val="20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15F34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15F34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15F34">
              <w:rPr>
                <w:rFonts w:ascii="Times New Roman" w:hAnsi="Times New Roman"/>
                <w:b/>
                <w:bCs/>
              </w:rPr>
              <w:t>Объем, ак. ч / в том числе в форме практической подготовки, ак</w:t>
            </w:r>
            <w:r>
              <w:rPr>
                <w:rFonts w:ascii="Times New Roman" w:hAnsi="Times New Roman"/>
                <w:b/>
                <w:bCs/>
              </w:rPr>
              <w:t>.</w:t>
            </w:r>
            <w:r w:rsidRPr="00315F34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15F34">
              <w:rPr>
                <w:rFonts w:ascii="Times New Roman" w:hAnsi="Times New Roman"/>
                <w:b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9B4C49" w:rsidRPr="007B2364" w:rsidTr="009B4C49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4</w:t>
            </w:r>
          </w:p>
        </w:tc>
      </w:tr>
      <w:tr w:rsidR="00191555" w:rsidRPr="007B2364" w:rsidTr="00191555">
        <w:trPr>
          <w:trHeight w:val="371"/>
        </w:trPr>
        <w:tc>
          <w:tcPr>
            <w:tcW w:w="3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55" w:rsidRPr="007B2364" w:rsidRDefault="0019155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30B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Россия – моя история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55" w:rsidRPr="007B2364" w:rsidRDefault="0019155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55" w:rsidRPr="007B2364" w:rsidRDefault="0019155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A512C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1. «Россия – священная наша держава»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pStyle w:val="a7"/>
              <w:spacing w:line="240" w:lineRule="auto"/>
              <w:ind w:left="0"/>
              <w:jc w:val="both"/>
              <w:rPr>
                <w:color w:val="FF0000"/>
                <w:sz w:val="24"/>
              </w:rPr>
            </w:pPr>
            <w:r w:rsidRPr="00422E65">
              <w:rPr>
                <w:color w:val="FF0000"/>
                <w:sz w:val="24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F5" w:rsidRDefault="00F506F5" w:rsidP="00A512C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F506F5" w:rsidRDefault="00F506F5" w:rsidP="00A512C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F506F5" w:rsidRDefault="00F506F5" w:rsidP="00A512C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F506F5" w:rsidRDefault="00F506F5" w:rsidP="00A512C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F506F5" w:rsidRDefault="00F506F5" w:rsidP="00A512C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F506F5" w:rsidRDefault="00F506F5" w:rsidP="00A512C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F506F5" w:rsidRPr="00191555" w:rsidRDefault="00F506F5" w:rsidP="00A512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FF0000"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/>
              <w:ind w:right="120"/>
              <w:rPr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3. Смута и её преодоление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 xml:space="preserve">Тема 4. Восстановление единства </w:t>
            </w: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русского народа: объединение Великой и Малой Руси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pStyle w:val="a7"/>
              <w:spacing w:line="240" w:lineRule="auto"/>
              <w:ind w:left="0"/>
              <w:jc w:val="both"/>
              <w:rPr>
                <w:color w:val="FF0000"/>
                <w:sz w:val="24"/>
              </w:rPr>
            </w:pPr>
            <w:r w:rsidRPr="00422E65">
              <w:rPr>
                <w:color w:val="FF0000"/>
                <w:sz w:val="24"/>
              </w:rPr>
              <w:lastRenderedPageBreak/>
              <w:t xml:space="preserve"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</w:t>
            </w:r>
            <w:r w:rsidRPr="00422E65">
              <w:rPr>
                <w:color w:val="FF0000"/>
                <w:sz w:val="24"/>
              </w:rPr>
              <w:lastRenderedPageBreak/>
              <w:t>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Тема 5. Пётр Великий. Строитель великой империи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8. Гибель империи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9. От великих потрясений к Великой Победе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/>
              <w:ind w:right="12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 xml:space="preserve"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</w:t>
            </w: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>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Тема 10. «Вставай, страна огромная»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11. В буднях великих строек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12. От перестройки к кризису, от кризиса к возрождению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Тема 13. Россия. ХХI век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14. История антироссийской пропаганды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15. Слава русского оружия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</w:t>
            </w: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>кораблестроения. Современный российский ВПК и его новейшие разработки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506F5" w:rsidRPr="007B2364" w:rsidTr="00757873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Тема 16. Россия сегодня</w:t>
            </w:r>
          </w:p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422E65" w:rsidRDefault="00F506F5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F33609" w:rsidRDefault="00F506F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F5" w:rsidRPr="007B2364" w:rsidRDefault="00F506F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191555" w:rsidRPr="007B2364" w:rsidTr="009B4C49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55" w:rsidRPr="007B2364" w:rsidRDefault="0019155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55" w:rsidRPr="007B2364" w:rsidRDefault="0019155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55" w:rsidRPr="007B2364" w:rsidRDefault="00191555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55" w:rsidRPr="007B2364" w:rsidRDefault="00191555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</w:t>
            </w:r>
          </w:p>
          <w:p w:rsidR="009B4C49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 xml:space="preserve">Россия и мир в 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новейшее время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2 / 0</w:t>
            </w:r>
          </w:p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371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1.Понятие новейшая история. Периодизация новейшей истории. Источники. </w:t>
            </w:r>
          </w:p>
          <w:p w:rsidR="009B4C49" w:rsidRPr="007B2364" w:rsidRDefault="009B4C49" w:rsidP="001915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2.Характеристика основных этапов становления современного мира. </w:t>
            </w:r>
          </w:p>
          <w:p w:rsidR="009B4C49" w:rsidRPr="007B2364" w:rsidRDefault="009B4C49" w:rsidP="001915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3.Особенности XX - начало XXI в. Факторы, повлиявшие на развитие стран в том числе и России в XX - начало XXI в.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4.Понятие глобализация и формы ее проявления в современном мире.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2 / 0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9B4C49" w:rsidRPr="00727EC2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B4C49" w:rsidRPr="007B2364" w:rsidTr="009B4C49">
        <w:trPr>
          <w:trHeight w:val="371"/>
        </w:trPr>
        <w:tc>
          <w:tcPr>
            <w:tcW w:w="3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B430B9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B430B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B430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Внутренняя политика государственной власти в СССР к началу </w:t>
            </w:r>
            <w:r w:rsidRPr="00B430B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1980-</w:t>
            </w:r>
            <w:r w:rsidRPr="00B430B9">
              <w:rPr>
                <w:rFonts w:ascii="Times New Roman" w:hAnsi="Times New Roman"/>
                <w:b/>
                <w:bCs/>
                <w:sz w:val="24"/>
                <w:szCs w:val="24"/>
              </w:rPr>
              <w:t>х гг</w:t>
            </w:r>
            <w:r w:rsidRPr="00B430B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12 / 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447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1.1</w:t>
            </w: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 xml:space="preserve">Внутренняя политика государственной власти в СССР к началу </w:t>
            </w: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1980-</w:t>
            </w: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х гг</w:t>
            </w: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447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Изучение реформ в экономике, в политической сфере периода перестройки в Советском союзе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</w:p>
          <w:p w:rsidR="009B4C49" w:rsidRPr="007B2364" w:rsidRDefault="009B4C49" w:rsidP="001915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2. Изучение экономики в начале 80-х гг. в Советском Союзе. Трудности в развитии советской экономики. Стагнация экономика.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Планы и их преодоления. </w:t>
            </w:r>
          </w:p>
          <w:p w:rsidR="009B4C49" w:rsidRPr="007B2364" w:rsidRDefault="009B4C49" w:rsidP="001915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3.Политическая система в начале 80-х гг. в СССР. Принятие новой советской конституции 1977 года. Кризис командно-административной системы. </w:t>
            </w:r>
          </w:p>
          <w:p w:rsidR="009B4C49" w:rsidRPr="007B2364" w:rsidRDefault="009B4C49" w:rsidP="001915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4. Особенности идеологии, национальной и социально-</w:t>
            </w:r>
            <w:r w:rsidRPr="007B2364">
              <w:rPr>
                <w:rFonts w:ascii="Times New Roman" w:hAnsi="Times New Roman"/>
                <w:sz w:val="24"/>
                <w:szCs w:val="24"/>
              </w:rPr>
              <w:lastRenderedPageBreak/>
              <w:t>экономической политики.</w:t>
            </w:r>
          </w:p>
          <w:p w:rsidR="009B4C49" w:rsidRPr="007B2364" w:rsidRDefault="009B4C49" w:rsidP="001915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Рост оппозиционных настроений населения.</w:t>
            </w:r>
          </w:p>
          <w:p w:rsidR="009B4C49" w:rsidRPr="007B2364" w:rsidRDefault="009B4C49" w:rsidP="001915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5.Противоречия в аграрном производстве. Жизнь народа: характерные черты. 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6. Нарастание негативных явлений во всех сферах жизни общества.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433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9B4C49" w:rsidRPr="007B2364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Культурное развитие народов Советского Союза и русская культура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B430B9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 / 2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374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1. Пути развития отечественной науки и культуры. 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2. Развитие международных контактов деятелей литературы, науки и искусства.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3. Раскол в среде интеллигенции. Рождение альтернативной культуры. 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Система образования.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4C49" w:rsidRPr="00B430B9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3. Масштабы приобщения к культуре широких масс населения.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 том числе практических занятий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 / 2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Практическое занятие №1</w:t>
            </w:r>
          </w:p>
          <w:p w:rsidR="009B4C49" w:rsidRPr="007B2364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- Составление исторического кроссворда на тему: «Развитие науки и культуры в 70-е - 80-е гг. ХХ в.»</w:t>
            </w:r>
          </w:p>
          <w:p w:rsidR="009B4C49" w:rsidRPr="007B2364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-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Подготовка хронологической подборки плакатов социальной направленности за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1977-1980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гг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Внешняя политика СССР</w:t>
            </w: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27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pStyle w:val="a9"/>
            </w:pPr>
            <w:r w:rsidRPr="007B2364">
              <w:t>1.Отношения СССР со странами Запада. Установления военно-стратегического паритета между СССР и США.</w:t>
            </w:r>
          </w:p>
          <w:p w:rsidR="009B4C49" w:rsidRPr="007B2364" w:rsidRDefault="009B4C49" w:rsidP="00191555">
            <w:pPr>
              <w:pStyle w:val="a9"/>
            </w:pPr>
            <w:r w:rsidRPr="007B2364">
              <w:t xml:space="preserve">2.Борьба за разрядку международной напряженности. Основные договоры об ограничении вооружений. Совещание в Хельсинки 1975г., подписание Заключительного акта. </w:t>
            </w:r>
          </w:p>
          <w:p w:rsidR="009B4C49" w:rsidRPr="007B2364" w:rsidRDefault="009B4C49" w:rsidP="00191555">
            <w:pPr>
              <w:pStyle w:val="a9"/>
            </w:pPr>
            <w:r w:rsidRPr="007B2364">
              <w:t>3.Развитие сотрудничества</w:t>
            </w:r>
            <w:r>
              <w:t xml:space="preserve"> </w:t>
            </w:r>
            <w:r w:rsidRPr="007B2364">
              <w:t>с социалистическими странами. Роль СССР в становлении разрядки международной напряженности.</w:t>
            </w:r>
          </w:p>
          <w:p w:rsidR="009B4C49" w:rsidRPr="007B2364" w:rsidRDefault="009B4C49" w:rsidP="00191555">
            <w:pPr>
              <w:pStyle w:val="a9"/>
              <w:rPr>
                <w:b/>
                <w:bCs/>
                <w:lang w:eastAsia="en-US"/>
              </w:rPr>
            </w:pPr>
            <w:r w:rsidRPr="007B2364">
              <w:t>4. Падение авторитета СССР на международной арене.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1.4. </w:t>
            </w:r>
          </w:p>
          <w:p w:rsidR="009B4C49" w:rsidRPr="007B2364" w:rsidRDefault="009B4C49" w:rsidP="009B4C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Перестройка в СССР. (1981-1991 г.г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highlight w:val="yellow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4/ 2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pStyle w:val="ab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1. Причины и предпосылки перестройки в СССР. </w:t>
            </w: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 xml:space="preserve">Курс на обновление общества </w:t>
            </w:r>
          </w:p>
          <w:p w:rsidR="009B4C49" w:rsidRPr="007B2364" w:rsidRDefault="009B4C49" w:rsidP="00191555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Применение в историческом контексте понятий: «перестройка», «гласность», «плюрализм», «парад суверените</w:t>
            </w:r>
            <w:r w:rsidRPr="007B2364">
              <w:rPr>
                <w:rFonts w:ascii="Times New Roman" w:hAnsi="Times New Roman"/>
                <w:sz w:val="24"/>
                <w:szCs w:val="24"/>
              </w:rPr>
              <w:softHyphen/>
              <w:t>тов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2/0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 том числе практических занятий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2 / 2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Практическое занятие №2 Поиск информации об изменениях в сфере эконо</w:t>
            </w:r>
            <w:r w:rsidRPr="007B2364">
              <w:rPr>
                <w:rFonts w:ascii="Times New Roman" w:hAnsi="Times New Roman"/>
                <w:sz w:val="24"/>
                <w:szCs w:val="24"/>
              </w:rPr>
              <w:softHyphen/>
              <w:t>мики и общественной жизни в годы перестройки. Составление характеристики (политического портрета) М.С. Горбачева.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452"/>
        </w:trPr>
        <w:tc>
          <w:tcPr>
            <w:tcW w:w="3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b/>
                <w:lang w:eastAsia="en-US"/>
              </w:rPr>
              <w:t>Раздел 2.</w:t>
            </w:r>
            <w:r>
              <w:rPr>
                <w:rStyle w:val="fontstyle01"/>
                <w:b/>
                <w:lang w:eastAsia="en-US"/>
              </w:rPr>
              <w:t xml:space="preserve"> </w:t>
            </w:r>
            <w:r w:rsidRPr="007B2364">
              <w:rPr>
                <w:rStyle w:val="fontstyle01"/>
                <w:b/>
                <w:lang w:eastAsia="en-US"/>
              </w:rPr>
              <w:t>Россия как правопреемница СССР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6 / 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351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2.1 </w:t>
            </w:r>
          </w:p>
          <w:p w:rsidR="009B4C49" w:rsidRPr="007B2364" w:rsidRDefault="009B4C49" w:rsidP="009B4C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 xml:space="preserve">Политические события в Восточной Европе во второй половине </w:t>
            </w: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80-</w:t>
            </w: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х гг</w:t>
            </w: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.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351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Изменения в Восточной Европе в 80-90хгг XX в. и их влияние на Европейское Сообщество.</w:t>
            </w:r>
          </w:p>
          <w:p w:rsidR="009B4C49" w:rsidRPr="007B2364" w:rsidRDefault="009B4C49" w:rsidP="00191555">
            <w:pPr>
              <w:keepNext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СССР и страны Восточной Европы. Отражение событий в Восточной Европе на дезинтеграционных процессах в СССР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. Потеря СССР прежних позиций в Восточной Европе.</w:t>
            </w:r>
          </w:p>
          <w:p w:rsidR="009B4C49" w:rsidRPr="007B2364" w:rsidRDefault="009B4C49" w:rsidP="00191555">
            <w:pPr>
              <w:keepNext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документального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(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наглядного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текстового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)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материала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раскрывающего деятельность политических партий и оппозиционных государственной власти сил в Восточной Европе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Рассмотрение биографий политических деятелей СССР второй половины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1980-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х гг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.,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анализ содержания программных документов и взглядов избранных деятелей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2.2. 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Распад</w:t>
            </w: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СССР и образование СНГ</w:t>
            </w: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 / 2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lastRenderedPageBreak/>
              <w:t>ОК 09</w:t>
            </w:r>
          </w:p>
          <w:p w:rsidR="00727EC2" w:rsidRPr="007B2364" w:rsidRDefault="00727EC2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pStyle w:val="1"/>
              <w:ind w:right="376"/>
              <w:rPr>
                <w:b/>
                <w:bCs/>
                <w:lang w:eastAsia="en-US"/>
              </w:rPr>
            </w:pPr>
            <w:r w:rsidRPr="007B2364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7B2364">
              <w:rPr>
                <w:b/>
              </w:rPr>
              <w:t>Распад СССР: причины и последствия. Становление новой российской государственности. Государственная символика Российской Федерации.</w:t>
            </w:r>
            <w:r w:rsidRPr="007B2364">
              <w:rPr>
                <w:b/>
              </w:rPr>
              <w:br/>
            </w:r>
            <w:r w:rsidRPr="007B2364">
              <w:rPr>
                <w:b/>
              </w:rPr>
              <w:lastRenderedPageBreak/>
              <w:t>2.</w:t>
            </w:r>
            <w:r>
              <w:rPr>
                <w:b/>
              </w:rPr>
              <w:t xml:space="preserve"> </w:t>
            </w:r>
            <w:r w:rsidRPr="007B2364">
              <w:rPr>
                <w:b/>
              </w:rPr>
              <w:t>Национальные конфликты .</w:t>
            </w:r>
            <w:r w:rsidRPr="007B2364">
              <w:rPr>
                <w:b/>
              </w:rPr>
              <w:br/>
              <w:t>3.</w:t>
            </w:r>
            <w:r>
              <w:rPr>
                <w:b/>
              </w:rPr>
              <w:t xml:space="preserve"> </w:t>
            </w:r>
            <w:r w:rsidRPr="007B2364">
              <w:rPr>
                <w:b/>
              </w:rPr>
              <w:t>Новоогаревский процесс.</w:t>
            </w:r>
            <w:r w:rsidRPr="007B2364">
              <w:rPr>
                <w:b/>
              </w:rPr>
              <w:br/>
              <w:t>4.</w:t>
            </w:r>
            <w:r>
              <w:rPr>
                <w:b/>
              </w:rPr>
              <w:t xml:space="preserve"> </w:t>
            </w:r>
            <w:r w:rsidRPr="007B2364">
              <w:rPr>
                <w:b/>
              </w:rPr>
              <w:t>Августовский путч 1991 г. и его провал.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 том числе практических занятий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 / 2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keepNext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Практическое занятие №3</w:t>
            </w:r>
          </w:p>
          <w:p w:rsidR="009B4C49" w:rsidRPr="007B2364" w:rsidRDefault="009B4C49" w:rsidP="00191555">
            <w:pPr>
              <w:keepNext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1. Работа с историческими картами СССР и РФ за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1989-1991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гг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.: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экономический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внешнеполитический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культурный геополитический анализ произошедших в этот период событий.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2 / 2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3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3. Суверенная Россия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8 / 0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Тема 3.1.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4C49" w:rsidRPr="00C511C8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11C8">
              <w:rPr>
                <w:rFonts w:ascii="Times New Roman" w:hAnsi="Times New Roman"/>
                <w:b/>
                <w:sz w:val="24"/>
                <w:szCs w:val="24"/>
              </w:rPr>
              <w:t>Развитие суверенной России.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  <w:lang w:val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1. Провозглашение государственного суверенитета России (12 июня 1990 г.)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Процесс становления нового конституционного строя в России.</w:t>
            </w:r>
          </w:p>
          <w:p w:rsidR="009B4C49" w:rsidRPr="007B2364" w:rsidRDefault="009B4C49" w:rsidP="00191555">
            <w:pPr>
              <w:pStyle w:val="21"/>
              <w:ind w:left="254" w:hanging="254"/>
            </w:pPr>
            <w:r w:rsidRPr="007B2364">
              <w:t>3.Экономические реформы. Антикризисные меры и рыночные преобразования.</w:t>
            </w:r>
            <w:r>
              <w:t xml:space="preserve"> </w:t>
            </w:r>
            <w:r w:rsidRPr="007B2364">
              <w:t xml:space="preserve">Приватизация государственной собственности. Борьба с инфляцией 1992-1998гг. Криминализация и "теневизация" экономической жизни. Углубление конституционного кризиса 1993г. </w:t>
            </w:r>
          </w:p>
          <w:p w:rsidR="009B4C49" w:rsidRPr="007B2364" w:rsidRDefault="009B4C49" w:rsidP="00191555">
            <w:pPr>
              <w:pStyle w:val="21"/>
              <w:ind w:left="254" w:hanging="254"/>
            </w:pPr>
            <w:r w:rsidRPr="007B2364">
              <w:t xml:space="preserve"> 4.Развитие политической системы. Многопартийность. Принятие новой конституции, ее историческое значение. Общественно-политическое развитие России в 1994-1996гг. Первые шаги гражданского общества.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5.Второе президентство Б.Н. Ельцина.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Тема 3.2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4C49" w:rsidRPr="00C511C8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11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Локальные национальные и религиозные конфликты на пространстве бывшего СССР </w:t>
            </w:r>
            <w:r w:rsidRPr="00C511C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 1990-е гг.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1.Участие России в разрешении конфликтов на Балканах 1991-2010 гг.».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9B4C49" w:rsidRPr="00A803BC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 xml:space="preserve">2. Внутригосударственный конфликт, замешанный на этноконфессиональной основе - события в Чечено-Ингушской АССР (Чеченской Республике) с лета 1991 г. по 11 декабря 1994 </w:t>
            </w: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г. – т. е. начала проведения специальной операции с применением Вооруженных Сил, войск других министерств и ведомств России по разоружению незаконно созданных в Чечне воинских формирований и обеспечению территориальной целостности Российской Федерации.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3.3. </w:t>
            </w:r>
          </w:p>
          <w:p w:rsidR="009B4C49" w:rsidRPr="00C511C8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11C8">
              <w:rPr>
                <w:rFonts w:ascii="Times New Roman" w:hAnsi="Times New Roman"/>
                <w:b/>
                <w:bCs/>
                <w:sz w:val="24"/>
                <w:szCs w:val="24"/>
              </w:rPr>
              <w:t>Международные организации (ООН, ЮНЕСКО) в разрешении конфликтов на постсоветском пространстве.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1. Международные организации как субъекты международных отношений, их роль в создании системы безопасности в мире. Проблемы, перспективы обеспечения военно-политической безопасности в Европе. 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2.Система учреждений и органов ООН по правам человека.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3.Система защиты прав человека в рамках ОБСЕ.</w:t>
            </w:r>
          </w:p>
          <w:p w:rsidR="009B4C49" w:rsidRPr="00B430B9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4.Региональные организации в обеспечении международной безопасности.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 xml:space="preserve">Тема 3.4. 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Россия на постсоветском пространстве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Постсоветское пространство и геополитические приоритеты России.</w:t>
            </w:r>
          </w:p>
          <w:p w:rsidR="009B4C49" w:rsidRPr="007B2364" w:rsidRDefault="009B4C49" w:rsidP="001915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2. Содружество Независимых Государств: проблемы и противоречия стратегического партнерства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3. Рассмотрение и анализ текстов договоров России со странами СНГ и вновь образованными государствами с целью определения внешнеполитической линии РФ.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3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4.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Перспективы развития Российской Федерации в современном мире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4 / 0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Default="009B4C49" w:rsidP="001915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Тема 4.1.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4C49" w:rsidRPr="007B2364" w:rsidRDefault="009B4C49" w:rsidP="001915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 xml:space="preserve">Перспективные направления и основные проблемы </w:t>
            </w:r>
            <w:r w:rsidRPr="007B23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развития РФ на современном этапе.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lastRenderedPageBreak/>
              <w:t>ОК 09</w:t>
            </w:r>
          </w:p>
          <w:p w:rsidR="00727EC2" w:rsidRPr="007B2364" w:rsidRDefault="00727EC2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pStyle w:val="210"/>
              <w:ind w:firstLine="0"/>
              <w:rPr>
                <w:sz w:val="24"/>
                <w:szCs w:val="24"/>
              </w:rPr>
            </w:pPr>
            <w:r w:rsidRPr="007B2364">
              <w:rPr>
                <w:sz w:val="24"/>
                <w:szCs w:val="24"/>
              </w:rPr>
              <w:t>1.Президент В.В.Путин. Укрепление государственности. Обеспечение гражданского согласия.</w:t>
            </w:r>
          </w:p>
          <w:p w:rsidR="009B4C49" w:rsidRPr="007B2364" w:rsidRDefault="009B4C49" w:rsidP="00191555">
            <w:pPr>
              <w:pStyle w:val="210"/>
              <w:ind w:firstLine="0"/>
              <w:rPr>
                <w:sz w:val="24"/>
                <w:szCs w:val="24"/>
              </w:rPr>
            </w:pPr>
            <w:r w:rsidRPr="007B2364">
              <w:rPr>
                <w:sz w:val="24"/>
                <w:szCs w:val="24"/>
              </w:rPr>
              <w:t xml:space="preserve">2.Экономическая политика. </w:t>
            </w:r>
          </w:p>
          <w:p w:rsidR="009B4C49" w:rsidRPr="007B2364" w:rsidRDefault="009B4C49" w:rsidP="00191555">
            <w:pPr>
              <w:pStyle w:val="210"/>
              <w:ind w:firstLine="0"/>
              <w:rPr>
                <w:sz w:val="24"/>
                <w:szCs w:val="24"/>
              </w:rPr>
            </w:pPr>
            <w:r w:rsidRPr="007B2364">
              <w:rPr>
                <w:sz w:val="24"/>
                <w:szCs w:val="24"/>
              </w:rPr>
              <w:lastRenderedPageBreak/>
              <w:t xml:space="preserve">3.Определение причины, содержания реформ образования, здравоохранения. </w:t>
            </w:r>
          </w:p>
          <w:p w:rsidR="009B4C49" w:rsidRPr="007B2364" w:rsidRDefault="009B4C49" w:rsidP="00191555">
            <w:pPr>
              <w:pStyle w:val="210"/>
              <w:ind w:firstLine="0"/>
              <w:rPr>
                <w:sz w:val="24"/>
                <w:szCs w:val="24"/>
              </w:rPr>
            </w:pPr>
            <w:r w:rsidRPr="007B2364">
              <w:rPr>
                <w:sz w:val="24"/>
                <w:szCs w:val="24"/>
              </w:rPr>
              <w:t>Развития политической системы.</w:t>
            </w:r>
          </w:p>
          <w:p w:rsidR="009B4C49" w:rsidRPr="007B2364" w:rsidRDefault="009B4C49" w:rsidP="00191555">
            <w:pPr>
              <w:pStyle w:val="210"/>
              <w:ind w:firstLine="0"/>
              <w:rPr>
                <w:sz w:val="24"/>
                <w:szCs w:val="24"/>
              </w:rPr>
            </w:pPr>
            <w:r w:rsidRPr="007B2364">
              <w:rPr>
                <w:sz w:val="24"/>
                <w:szCs w:val="24"/>
              </w:rPr>
              <w:t xml:space="preserve">4.Изучение особенностей общественного сознания, вопросов государства и церкви, методов, форм, результатов борьбы с терроризмом. </w:t>
            </w:r>
          </w:p>
          <w:p w:rsidR="009B4C49" w:rsidRPr="007B2364" w:rsidRDefault="009B4C49" w:rsidP="00191555">
            <w:pPr>
              <w:pStyle w:val="210"/>
              <w:ind w:firstLine="0"/>
              <w:rPr>
                <w:sz w:val="24"/>
                <w:szCs w:val="24"/>
              </w:rPr>
            </w:pPr>
            <w:r w:rsidRPr="007B2364">
              <w:rPr>
                <w:sz w:val="24"/>
                <w:szCs w:val="24"/>
              </w:rPr>
              <w:t xml:space="preserve">5.Изучение основных направлений во внешней политике в конце </w:t>
            </w:r>
            <w:r w:rsidRPr="007B2364">
              <w:rPr>
                <w:sz w:val="24"/>
                <w:szCs w:val="24"/>
                <w:lang w:val="en-US"/>
              </w:rPr>
              <w:t>XX</w:t>
            </w:r>
            <w:r w:rsidRPr="007B2364">
              <w:rPr>
                <w:sz w:val="24"/>
                <w:szCs w:val="24"/>
              </w:rPr>
              <w:t xml:space="preserve"> начале </w:t>
            </w:r>
            <w:r w:rsidRPr="007B2364">
              <w:rPr>
                <w:sz w:val="24"/>
                <w:szCs w:val="24"/>
                <w:lang w:val="en-US"/>
              </w:rPr>
              <w:t>XXI</w:t>
            </w:r>
            <w:r w:rsidRPr="007B2364">
              <w:rPr>
                <w:sz w:val="24"/>
                <w:szCs w:val="24"/>
              </w:rPr>
              <w:t xml:space="preserve"> вв.</w:t>
            </w:r>
          </w:p>
          <w:p w:rsidR="009B4C49" w:rsidRPr="007B2364" w:rsidRDefault="009B4C49" w:rsidP="00191555">
            <w:pPr>
              <w:pStyle w:val="210"/>
              <w:ind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 xml:space="preserve"> </w:t>
            </w:r>
            <w:r w:rsidRPr="007B2364">
              <w:rPr>
                <w:sz w:val="24"/>
                <w:szCs w:val="24"/>
              </w:rPr>
              <w:t>Президент Д.А.</w:t>
            </w:r>
            <w:r>
              <w:rPr>
                <w:sz w:val="24"/>
                <w:szCs w:val="24"/>
              </w:rPr>
              <w:t xml:space="preserve"> </w:t>
            </w:r>
            <w:r w:rsidRPr="007B2364">
              <w:rPr>
                <w:sz w:val="24"/>
                <w:szCs w:val="24"/>
              </w:rPr>
              <w:t>Медведев - продолжение политики, направленной на укрепление и стабилизацию государства и общества. Вновь избранный президент В.В. Путин.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2 / 0</w:t>
            </w: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Style w:val="fontstyle01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4C49" w:rsidRDefault="009B4C49" w:rsidP="009B4C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Тема 4.2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4C49" w:rsidRPr="009B4C49" w:rsidRDefault="009B4C49" w:rsidP="009B4C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Сохранение традиционных нравственных ценностей и индивидуальных свобод человека - основа развития культуры в РФ.</w:t>
            </w: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1.Территориальная целостность государств в современном международном праве и ее обеспечение в Российской Федерации и на постсоветском пространстве.</w:t>
            </w:r>
          </w:p>
          <w:p w:rsidR="009B4C49" w:rsidRPr="007B2364" w:rsidRDefault="009B4C49" w:rsidP="001915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2. Условия и факторы, влияющие на территориальную целостность государства, имеют внутренний и внешний характер. </w:t>
            </w:r>
          </w:p>
          <w:p w:rsidR="009B4C49" w:rsidRPr="007B2364" w:rsidRDefault="009B4C49" w:rsidP="00191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Анализ политических и экономических карт России и сопредельных территорий за последнее десятилетие с точки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зрения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выяснения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преемственности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социально-экономического и политического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курса с государственными традициями России.</w:t>
            </w:r>
          </w:p>
          <w:p w:rsidR="009B4C49" w:rsidRPr="007B2364" w:rsidRDefault="009B4C49" w:rsidP="00191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4. Проблемы и перспективы актуализации нравственных основ образования.</w:t>
            </w:r>
          </w:p>
          <w:p w:rsidR="009B4C49" w:rsidRPr="00A803BC" w:rsidRDefault="009B4C49" w:rsidP="001915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Глобализация, динамика культур и поиск новых ценностей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 / 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03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06 </w:t>
            </w:r>
          </w:p>
          <w:p w:rsidR="009B4C49" w:rsidRDefault="009B4C49" w:rsidP="001915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ОК 07 </w:t>
            </w:r>
          </w:p>
          <w:p w:rsidR="009B4C49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727EC2" w:rsidRPr="007B2364" w:rsidRDefault="00727EC2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Самостоятельная работа обучающихся</w:t>
            </w:r>
          </w:p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c>
          <w:tcPr>
            <w:tcW w:w="3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Промежуточная аттестация – дифференцированный зачет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B4C49" w:rsidRPr="007B2364" w:rsidTr="009B4C49">
        <w:trPr>
          <w:trHeight w:val="20"/>
        </w:trPr>
        <w:tc>
          <w:tcPr>
            <w:tcW w:w="3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49" w:rsidRPr="007B2364" w:rsidRDefault="009B4C49" w:rsidP="001915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32 / 6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49" w:rsidRPr="007B2364" w:rsidRDefault="009B4C49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210734" w:rsidRPr="00152F17" w:rsidRDefault="00210734" w:rsidP="003C78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60AB" w:rsidRPr="00152F17" w:rsidRDefault="002360AB" w:rsidP="003C784C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2360AB" w:rsidRPr="00152F17" w:rsidSect="00CC782D">
          <w:pgSz w:w="16840" w:h="11907" w:orient="landscape"/>
          <w:pgMar w:top="851" w:right="2806" w:bottom="851" w:left="992" w:header="709" w:footer="709" w:gutter="0"/>
          <w:cols w:space="720"/>
        </w:sectPr>
      </w:pPr>
    </w:p>
    <w:p w:rsidR="00431CB5" w:rsidRPr="00431CB5" w:rsidRDefault="00431CB5" w:rsidP="00853C05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</w:rPr>
      </w:pPr>
      <w:r w:rsidRPr="00431CB5">
        <w:rPr>
          <w:b/>
          <w:bCs/>
          <w:caps/>
        </w:rPr>
        <w:lastRenderedPageBreak/>
        <w:t>3. условия реализации программы дисциплины</w:t>
      </w:r>
    </w:p>
    <w:p w:rsidR="00431CB5" w:rsidRPr="00431CB5" w:rsidRDefault="00431CB5" w:rsidP="00853C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CB5">
        <w:rPr>
          <w:rFonts w:ascii="Times New Roman" w:hAnsi="Times New Roman" w:cs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:rsidR="002E60FC" w:rsidRPr="00C6307A" w:rsidRDefault="00431CB5" w:rsidP="002E60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1CB5">
        <w:rPr>
          <w:rFonts w:ascii="Times New Roman" w:hAnsi="Times New Roman" w:cs="Times New Roman"/>
          <w:sz w:val="24"/>
          <w:szCs w:val="24"/>
        </w:rPr>
        <w:t>Реализация программы будет проходить:</w:t>
      </w:r>
      <w:r>
        <w:rPr>
          <w:rFonts w:ascii="Times New Roman" w:hAnsi="Times New Roman" w:cs="Times New Roman"/>
          <w:sz w:val="24"/>
          <w:szCs w:val="24"/>
        </w:rPr>
        <w:t xml:space="preserve"> в кабинете </w:t>
      </w:r>
      <w:r w:rsidR="002E60FC" w:rsidRPr="00C6307A">
        <w:rPr>
          <w:rFonts w:ascii="Times New Roman" w:hAnsi="Times New Roman" w:cs="Times New Roman"/>
          <w:bCs/>
          <w:sz w:val="24"/>
          <w:szCs w:val="24"/>
        </w:rPr>
        <w:t xml:space="preserve"> «Истории»:</w:t>
      </w:r>
    </w:p>
    <w:p w:rsidR="002E60FC" w:rsidRPr="00C6307A" w:rsidRDefault="002E60FC" w:rsidP="002E60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307A">
        <w:rPr>
          <w:rFonts w:ascii="Times New Roman" w:hAnsi="Times New Roman" w:cs="Times New Roman"/>
          <w:bCs/>
          <w:sz w:val="24"/>
          <w:szCs w:val="24"/>
        </w:rPr>
        <w:t>рабочее место преподавателя;</w:t>
      </w:r>
    </w:p>
    <w:p w:rsidR="002E60FC" w:rsidRPr="00C6307A" w:rsidRDefault="002E60FC" w:rsidP="002E60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307A">
        <w:rPr>
          <w:rFonts w:ascii="Times New Roman" w:hAnsi="Times New Roman" w:cs="Times New Roman"/>
          <w:bCs/>
          <w:sz w:val="24"/>
          <w:szCs w:val="24"/>
        </w:rPr>
        <w:t>рабочие места для обучающихся;</w:t>
      </w:r>
    </w:p>
    <w:p w:rsidR="002E60FC" w:rsidRPr="00C6307A" w:rsidRDefault="002E60FC" w:rsidP="002E60FC">
      <w:pPr>
        <w:pStyle w:val="Standard"/>
        <w:ind w:left="0" w:firstLine="709"/>
        <w:rPr>
          <w:rFonts w:ascii="Times New Roman" w:hAnsi="Times New Roman" w:cs="Times New Roman"/>
        </w:rPr>
      </w:pPr>
      <w:r w:rsidRPr="00C6307A">
        <w:rPr>
          <w:rFonts w:ascii="Times New Roman" w:hAnsi="Times New Roman" w:cs="Times New Roman"/>
          <w:lang w:val="ru-RU"/>
        </w:rPr>
        <w:t xml:space="preserve">компьютер с </w:t>
      </w:r>
      <w:r w:rsidRPr="00C6307A">
        <w:rPr>
          <w:rFonts w:ascii="Times New Roman" w:hAnsi="Times New Roman" w:cs="Times New Roman"/>
        </w:rPr>
        <w:t>подключен</w:t>
      </w:r>
      <w:r w:rsidRPr="00C6307A">
        <w:rPr>
          <w:rFonts w:ascii="Times New Roman" w:hAnsi="Times New Roman" w:cs="Times New Roman"/>
          <w:lang w:val="ru-RU"/>
        </w:rPr>
        <w:t>ием</w:t>
      </w:r>
      <w:r w:rsidRPr="00C6307A">
        <w:rPr>
          <w:rFonts w:ascii="Times New Roman" w:hAnsi="Times New Roman" w:cs="Times New Roman"/>
        </w:rPr>
        <w:t xml:space="preserve"> к сети Internet</w:t>
      </w:r>
      <w:r w:rsidRPr="00C6307A">
        <w:rPr>
          <w:rFonts w:ascii="Times New Roman" w:hAnsi="Times New Roman" w:cs="Times New Roman"/>
          <w:lang w:val="ru-RU"/>
        </w:rPr>
        <w:t>, лицензионное программное обеспечение: о</w:t>
      </w:r>
      <w:r w:rsidRPr="00C6307A">
        <w:rPr>
          <w:rFonts w:ascii="Times New Roman" w:hAnsi="Times New Roman" w:cs="Times New Roman"/>
        </w:rPr>
        <w:t>перационные системы</w:t>
      </w:r>
      <w:r w:rsidRPr="00C6307A">
        <w:rPr>
          <w:rFonts w:ascii="Times New Roman" w:hAnsi="Times New Roman" w:cs="Times New Roman"/>
          <w:lang w:val="ru-RU"/>
        </w:rPr>
        <w:t>, п</w:t>
      </w:r>
      <w:r w:rsidRPr="00C6307A">
        <w:rPr>
          <w:rFonts w:ascii="Times New Roman" w:hAnsi="Times New Roman" w:cs="Times New Roman"/>
        </w:rPr>
        <w:t>акет офисных программ</w:t>
      </w:r>
      <w:r w:rsidRPr="00C6307A">
        <w:rPr>
          <w:rFonts w:ascii="Times New Roman" w:hAnsi="Times New Roman" w:cs="Times New Roman"/>
          <w:lang w:val="ru-RU"/>
        </w:rPr>
        <w:t>, мультимедиа проектор;</w:t>
      </w:r>
    </w:p>
    <w:p w:rsidR="002E60FC" w:rsidRPr="00C6307A" w:rsidRDefault="002E60FC" w:rsidP="002E60FC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  <w:lang w:val="ru-RU"/>
        </w:rPr>
        <w:t>учебные плакаты; учебные фильмы; презентации по темам программы;</w:t>
      </w:r>
    </w:p>
    <w:p w:rsidR="002E60FC" w:rsidRPr="00C6307A" w:rsidRDefault="002E60FC" w:rsidP="002E60FC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</w:rPr>
        <w:t>экранно-звуковые пособия; дидактические материалы.</w:t>
      </w:r>
    </w:p>
    <w:p w:rsidR="00431CB5" w:rsidRPr="00431CB5" w:rsidRDefault="00431CB5" w:rsidP="002E60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CB5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обучения</w:t>
      </w:r>
    </w:p>
    <w:p w:rsidR="00431CB5" w:rsidRPr="00431CB5" w:rsidRDefault="00431CB5" w:rsidP="00431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CB5"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431CB5" w:rsidRPr="00B01B14" w:rsidRDefault="00431CB5" w:rsidP="002148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1B14">
        <w:rPr>
          <w:rFonts w:ascii="Times New Roman" w:hAnsi="Times New Roman" w:cs="Times New Roman"/>
          <w:sz w:val="24"/>
          <w:szCs w:val="24"/>
          <w:u w:val="single"/>
        </w:rPr>
        <w:t>Основные источники:</w:t>
      </w:r>
    </w:p>
    <w:p w:rsidR="00853C05" w:rsidRPr="00B01B14" w:rsidRDefault="00853C05" w:rsidP="00EC6D9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B14">
        <w:rPr>
          <w:rFonts w:ascii="Times New Roman" w:hAnsi="Times New Roman" w:cs="Times New Roman"/>
          <w:sz w:val="24"/>
          <w:szCs w:val="24"/>
        </w:rPr>
        <w:t>Кириллов, В.В. История России: учебник для среднего профессионального образования/ В.В.Кириллов, М.А.</w:t>
      </w:r>
      <w:r w:rsidR="00894B74">
        <w:rPr>
          <w:rFonts w:ascii="Times New Roman" w:hAnsi="Times New Roman" w:cs="Times New Roman"/>
          <w:sz w:val="24"/>
          <w:szCs w:val="24"/>
        </w:rPr>
        <w:t xml:space="preserve"> </w:t>
      </w:r>
      <w:r w:rsidRPr="00B01B14">
        <w:rPr>
          <w:rFonts w:ascii="Times New Roman" w:hAnsi="Times New Roman" w:cs="Times New Roman"/>
          <w:sz w:val="24"/>
          <w:szCs w:val="24"/>
        </w:rPr>
        <w:t>Бравина.</w:t>
      </w:r>
      <w:r w:rsidR="00894B74">
        <w:rPr>
          <w:rFonts w:ascii="Times New Roman" w:hAnsi="Times New Roman" w:cs="Times New Roman"/>
          <w:sz w:val="24"/>
          <w:szCs w:val="24"/>
        </w:rPr>
        <w:t xml:space="preserve"> –</w:t>
      </w:r>
      <w:r w:rsidRPr="00B01B14">
        <w:rPr>
          <w:rFonts w:ascii="Times New Roman" w:hAnsi="Times New Roman" w:cs="Times New Roman"/>
          <w:sz w:val="24"/>
          <w:szCs w:val="24"/>
        </w:rPr>
        <w:t xml:space="preserve"> 4-е изд., перераб. и доп.</w:t>
      </w:r>
      <w:r w:rsidR="00894B74">
        <w:rPr>
          <w:rFonts w:ascii="Times New Roman" w:hAnsi="Times New Roman" w:cs="Times New Roman"/>
          <w:sz w:val="24"/>
          <w:szCs w:val="24"/>
        </w:rPr>
        <w:t xml:space="preserve"> –</w:t>
      </w:r>
      <w:r w:rsidRPr="00B01B14">
        <w:rPr>
          <w:rFonts w:ascii="Times New Roman" w:hAnsi="Times New Roman" w:cs="Times New Roman"/>
          <w:sz w:val="24"/>
          <w:szCs w:val="24"/>
        </w:rPr>
        <w:t xml:space="preserve"> Москва: Издательство Юрайт, 2021.</w:t>
      </w:r>
      <w:r w:rsidR="00894B74">
        <w:rPr>
          <w:rFonts w:ascii="Times New Roman" w:hAnsi="Times New Roman" w:cs="Times New Roman"/>
          <w:sz w:val="24"/>
          <w:szCs w:val="24"/>
        </w:rPr>
        <w:t xml:space="preserve"> –</w:t>
      </w:r>
      <w:r w:rsidRPr="00B01B14">
        <w:rPr>
          <w:rFonts w:ascii="Times New Roman" w:hAnsi="Times New Roman" w:cs="Times New Roman"/>
          <w:sz w:val="24"/>
          <w:szCs w:val="24"/>
        </w:rPr>
        <w:t xml:space="preserve"> 565</w:t>
      </w:r>
      <w:r w:rsidR="00894B74">
        <w:rPr>
          <w:rFonts w:ascii="Times New Roman" w:hAnsi="Times New Roman" w:cs="Times New Roman"/>
          <w:sz w:val="24"/>
          <w:szCs w:val="24"/>
        </w:rPr>
        <w:t xml:space="preserve"> </w:t>
      </w:r>
      <w:r w:rsidRPr="00B01B14">
        <w:rPr>
          <w:rFonts w:ascii="Times New Roman" w:hAnsi="Times New Roman" w:cs="Times New Roman"/>
          <w:sz w:val="24"/>
          <w:szCs w:val="24"/>
        </w:rPr>
        <w:t>с.</w:t>
      </w:r>
    </w:p>
    <w:p w:rsidR="002148CD" w:rsidRPr="00B01B14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B14">
        <w:rPr>
          <w:rFonts w:ascii="Times New Roman" w:hAnsi="Times New Roman" w:cs="Times New Roman"/>
          <w:sz w:val="24"/>
          <w:szCs w:val="24"/>
        </w:rPr>
        <w:t>В.В. Артемов</w:t>
      </w: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B01B14">
        <w:rPr>
          <w:rFonts w:ascii="Times New Roman" w:hAnsi="Times New Roman" w:cs="Times New Roman"/>
          <w:sz w:val="24"/>
          <w:szCs w:val="24"/>
        </w:rPr>
        <w:t>История. Часть 1  Профессиональное  образование ,М.Академия, 202</w:t>
      </w:r>
      <w:r w:rsidR="00D15331">
        <w:rPr>
          <w:rFonts w:ascii="Times New Roman" w:hAnsi="Times New Roman" w:cs="Times New Roman"/>
          <w:sz w:val="24"/>
          <w:szCs w:val="24"/>
        </w:rPr>
        <w:t>1</w:t>
      </w:r>
      <w:r w:rsidRPr="00B01B1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148CD" w:rsidRPr="00B01B14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B14">
        <w:rPr>
          <w:rFonts w:ascii="Times New Roman" w:hAnsi="Times New Roman" w:cs="Times New Roman"/>
          <w:sz w:val="24"/>
          <w:szCs w:val="24"/>
        </w:rPr>
        <w:t>В.В. Артемов</w:t>
      </w: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B01B14">
        <w:rPr>
          <w:rFonts w:ascii="Times New Roman" w:hAnsi="Times New Roman" w:cs="Times New Roman"/>
          <w:sz w:val="24"/>
          <w:szCs w:val="24"/>
        </w:rPr>
        <w:t>История. Часть 1  Профессиональное  образование ,М.Академия, 202</w:t>
      </w:r>
      <w:r w:rsidR="00D15331">
        <w:rPr>
          <w:rFonts w:ascii="Times New Roman" w:hAnsi="Times New Roman" w:cs="Times New Roman"/>
          <w:sz w:val="24"/>
          <w:szCs w:val="24"/>
        </w:rPr>
        <w:t>1</w:t>
      </w:r>
      <w:r w:rsidRPr="00B01B1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148CD" w:rsidRPr="00B01B14" w:rsidRDefault="002148CD" w:rsidP="002148C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B01B14" w:rsidRPr="00B01B14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="00B01B14"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2148CD" w:rsidRPr="00B01B14" w:rsidRDefault="00B01B14" w:rsidP="002148CD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Бугров, К. Д. История России : учебное пособие для СПО / К. Д. Бугров, С. В. Соколов. — 2-е изд. — Саратов : Профобразование, 2021. — 125 c. — ISBN 978-5-4488-1105-0.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B01B1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https://profspo.ru/books/104903</w:t>
        </w:r>
      </w:hyperlink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2148CD" w:rsidRPr="00B01B14" w:rsidRDefault="002148CD" w:rsidP="002148CD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en-US"/>
        </w:rPr>
      </w:pPr>
      <w:r w:rsidRPr="00B01B1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en-US"/>
        </w:rPr>
        <w:t>Дополнительные источники:</w:t>
      </w:r>
    </w:p>
    <w:p w:rsidR="00B01B14" w:rsidRPr="00B01B14" w:rsidRDefault="00B01B14" w:rsidP="00B01B14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B01B14" w:rsidRPr="00B01B14" w:rsidRDefault="00B01B14" w:rsidP="002148C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Носова, И. В. История России : учебное пособие для СПО / И. В. Носова. — Саратов : Профобразование, 2021. — 187 c. — ISBN 978-5-4488-1178-4.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B01B1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https://profspo.ru/books/106618</w:t>
        </w:r>
      </w:hyperlink>
    </w:p>
    <w:p w:rsidR="00B01B14" w:rsidRPr="00B01B14" w:rsidRDefault="00B01B14" w:rsidP="002148C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Рыбаков, С. В. История России с древнейших времен до 1917 года : учебное пособие для СПО / С. В. Рыбаков ; под редакцией И. Е. Еробкина. — 2-е изд. — Саратов : Профобразование, 2021. — 354 c. — ISBN 978-5-4488-1134-0.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B01B1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https://profspo.ru/books/104904</w:t>
        </w:r>
      </w:hyperlink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431CB5" w:rsidRPr="00B01B14" w:rsidRDefault="00431CB5" w:rsidP="00551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</w:pPr>
      <w:r w:rsidRPr="00B01B14">
        <w:rPr>
          <w:rFonts w:ascii="Times New Roman" w:hAnsi="Times New Roman" w:cs="Times New Roman"/>
          <w:bCs/>
          <w:sz w:val="24"/>
          <w:szCs w:val="24"/>
          <w:u w:val="single"/>
        </w:rPr>
        <w:t>Интернет</w:t>
      </w:r>
      <w:r w:rsidRPr="00B01B14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 – </w:t>
      </w:r>
      <w:r w:rsidRPr="00B01B14">
        <w:rPr>
          <w:rFonts w:ascii="Times New Roman" w:hAnsi="Times New Roman" w:cs="Times New Roman"/>
          <w:bCs/>
          <w:sz w:val="24"/>
          <w:szCs w:val="24"/>
          <w:u w:val="single"/>
        </w:rPr>
        <w:t>ресурсы</w:t>
      </w:r>
      <w:r w:rsidRPr="00B01B14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:</w:t>
      </w:r>
    </w:p>
    <w:p w:rsidR="00431CB5" w:rsidRPr="00B01B14" w:rsidRDefault="00431CB5" w:rsidP="00551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1B14">
        <w:rPr>
          <w:rFonts w:ascii="Times New Roman" w:hAnsi="Times New Roman" w:cs="Times New Roman"/>
          <w:sz w:val="24"/>
          <w:szCs w:val="24"/>
          <w:lang w:val="en-US"/>
        </w:rPr>
        <w:t>http://school – collection.edu.ru</w:t>
      </w:r>
    </w:p>
    <w:p w:rsidR="002148CD" w:rsidRPr="0048496F" w:rsidRDefault="002148CD" w:rsidP="00B01B14">
      <w:pPr>
        <w:tabs>
          <w:tab w:val="left" w:pos="3664"/>
        </w:tabs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926A12" w:rsidRDefault="00926A12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sectPr w:rsidR="00926A12" w:rsidSect="005D7689">
          <w:footerReference w:type="even" r:id="rId12"/>
          <w:footerReference w:type="defaul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784C" w:rsidRPr="0085199F" w:rsidRDefault="003C784C" w:rsidP="003C784C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5199F">
        <w:rPr>
          <w:rFonts w:ascii="Times New Roman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31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8"/>
        <w:gridCol w:w="3814"/>
        <w:gridCol w:w="2840"/>
      </w:tblGrid>
      <w:tr w:rsidR="00894B74" w:rsidRPr="00926A12" w:rsidTr="00894B74">
        <w:tc>
          <w:tcPr>
            <w:tcW w:w="1942" w:type="pct"/>
          </w:tcPr>
          <w:p w:rsidR="00894B74" w:rsidRPr="00926A12" w:rsidRDefault="00894B74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6A12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418" w:type="pct"/>
          </w:tcPr>
          <w:p w:rsidR="00894B74" w:rsidRPr="00926A12" w:rsidRDefault="00894B74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6A12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640" w:type="pct"/>
          </w:tcPr>
          <w:p w:rsidR="00894B74" w:rsidRPr="00926A12" w:rsidRDefault="00894B74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6A12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926A12" w:rsidRPr="00926A12" w:rsidTr="00926A12">
        <w:tc>
          <w:tcPr>
            <w:tcW w:w="5000" w:type="pct"/>
            <w:gridSpan w:val="3"/>
          </w:tcPr>
          <w:p w:rsidR="00926A12" w:rsidRPr="00926A12" w:rsidRDefault="00926A12" w:rsidP="001915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6A12">
              <w:rPr>
                <w:rFonts w:ascii="Times New Roman" w:hAnsi="Times New Roman"/>
                <w:b/>
                <w:iCs/>
                <w:sz w:val="24"/>
              </w:rPr>
              <w:t>Перечень знаний, осваиваемых в рамках дисциплины</w:t>
            </w:r>
          </w:p>
        </w:tc>
      </w:tr>
      <w:tr w:rsidR="00926A12" w:rsidRPr="00926A12" w:rsidTr="00894B74">
        <w:tc>
          <w:tcPr>
            <w:tcW w:w="1942" w:type="pct"/>
          </w:tcPr>
          <w:p w:rsidR="00926A12" w:rsidRPr="00926A12" w:rsidRDefault="00926A12" w:rsidP="00191555">
            <w:pPr>
              <w:autoSpaceDE w:val="0"/>
              <w:autoSpaceDN w:val="0"/>
              <w:adjustRightInd w:val="0"/>
              <w:spacing w:after="0" w:line="240" w:lineRule="auto"/>
              <w:ind w:left="59"/>
              <w:jc w:val="both"/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Знания:</w:t>
            </w:r>
          </w:p>
          <w:p w:rsidR="00926A12" w:rsidRPr="00926A12" w:rsidRDefault="00926A12" w:rsidP="00926A1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комплекса сведений об истории России и человечества в целом, общего и особенного в мировом историческом процессе;</w:t>
            </w:r>
          </w:p>
          <w:p w:rsidR="00926A12" w:rsidRPr="00926A12" w:rsidRDefault="00926A12" w:rsidP="00926A12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 xml:space="preserve">основного содержания и исторического назначения важнейших правовых и законодательных </w:t>
            </w:r>
            <w:r w:rsidRPr="00926A12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актов Российской Федерации, мирового и регионального значения;</w:t>
            </w:r>
          </w:p>
          <w:p w:rsidR="00926A12" w:rsidRPr="00926A12" w:rsidRDefault="00926A12" w:rsidP="00926A12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A12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информации об основных достижениях научно-технического прогресса в России и ведущих странах мира;</w:t>
            </w:r>
          </w:p>
          <w:p w:rsidR="00926A12" w:rsidRPr="00926A12" w:rsidRDefault="00926A12" w:rsidP="00926A12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A12"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>сведений об историческом опыте развития профильных отраслей;</w:t>
            </w:r>
          </w:p>
          <w:p w:rsidR="00926A12" w:rsidRPr="00926A12" w:rsidRDefault="00926A12" w:rsidP="00926A12">
            <w:pPr>
              <w:numPr>
                <w:ilvl w:val="0"/>
                <w:numId w:val="7"/>
              </w:numPr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A12"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  <w:t>информации о профессиональной и общественной деятельности, осуществляемой выдающимися представителями отрасли;</w:t>
            </w:r>
          </w:p>
          <w:p w:rsidR="00926A12" w:rsidRPr="00926A12" w:rsidRDefault="00926A12" w:rsidP="00926A1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особенностей социально-экономического и культурного развития России, и её регионов; </w:t>
            </w:r>
          </w:p>
          <w:p w:rsidR="00926A12" w:rsidRPr="00926A12" w:rsidRDefault="00926A12" w:rsidP="00926A12">
            <w:pPr>
              <w:numPr>
                <w:ilvl w:val="0"/>
                <w:numId w:val="9"/>
              </w:numPr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A12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роли науки, культуры и религии в сохранении, укреплении </w:t>
            </w:r>
            <w:r w:rsidRPr="00926A12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национальных и государственных традиций;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сведений о причинах, событиях и итогах Второй мировой войны и Великой Отечественной войны советского народа; 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информации о подвигах соотечественников в 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сложнейшие периоды истории Отечества;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процессов, происходящих в послевоенный период;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направлений восстановления и развития СССР;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uppressAutoHyphens/>
              <w:spacing w:after="0" w:line="240" w:lineRule="auto"/>
              <w:ind w:left="484" w:hanging="42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важнейших событий региональной истории, сведений о людях, внесших вклад в защиту Родины и социально-экономическое развитие Отечества;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основных направлений развития ключевых регионов мира на рубеже </w:t>
            </w:r>
            <w:r w:rsidRPr="00926A12">
              <w:rPr>
                <w:rFonts w:ascii="Times New Roman" w:hAnsi="Times New Roman"/>
                <w:sz w:val="24"/>
                <w:szCs w:val="24"/>
                <w:lang w:val="en-US" w:eastAsia="en-US"/>
              </w:rPr>
              <w:t>XX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</w:t>
            </w:r>
            <w:r w:rsidRPr="00926A12">
              <w:rPr>
                <w:rFonts w:ascii="Times New Roman" w:hAnsi="Times New Roman"/>
                <w:sz w:val="24"/>
                <w:szCs w:val="24"/>
                <w:lang w:val="en-US" w:eastAsia="en-US"/>
              </w:rPr>
              <w:t>XXI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вв.;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сведений о сущности и причинах локальных, региональных, межгосударственных конфликтов в конце </w:t>
            </w:r>
            <w:r w:rsidRPr="00926A12">
              <w:rPr>
                <w:rFonts w:ascii="Times New Roman" w:hAnsi="Times New Roman"/>
                <w:sz w:val="24"/>
                <w:szCs w:val="24"/>
                <w:lang w:val="en-US" w:eastAsia="en-US"/>
              </w:rPr>
              <w:t>XX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начале </w:t>
            </w:r>
            <w:r w:rsidRPr="00926A12">
              <w:rPr>
                <w:rFonts w:ascii="Times New Roman" w:hAnsi="Times New Roman"/>
                <w:sz w:val="24"/>
                <w:szCs w:val="24"/>
                <w:lang w:val="en-US" w:eastAsia="en-US"/>
              </w:rPr>
              <w:t>XXI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вв.;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основных процессов (интеграционных, поликультурных, миграционных и иных) политического и экономического развития ведущих регионов мира;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назначения международных организаций и их деятельности: ООН, НАТО, ЕС, ОДКБ и др.;</w:t>
            </w:r>
          </w:p>
          <w:p w:rsidR="00926A12" w:rsidRPr="00926A12" w:rsidRDefault="00926A12" w:rsidP="00926A12">
            <w:pPr>
              <w:numPr>
                <w:ilvl w:val="0"/>
                <w:numId w:val="11"/>
              </w:numPr>
              <w:shd w:val="clear" w:color="auto" w:fill="FFFFFF"/>
              <w:suppressAutoHyphens/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современных направлений социально-экономического и культурного развития России;</w:t>
            </w:r>
          </w:p>
          <w:p w:rsidR="00926A12" w:rsidRPr="00926A12" w:rsidRDefault="00926A12" w:rsidP="00926A12">
            <w:pPr>
              <w:numPr>
                <w:ilvl w:val="0"/>
                <w:numId w:val="13"/>
              </w:numPr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содержания важнейших нормативно-правовых актов и исторического опыта решения проблем сохранения окружающей среды, ресурсосбережения, действий в чрезвычайных ситуациях; </w:t>
            </w:r>
          </w:p>
          <w:p w:rsidR="00926A12" w:rsidRPr="00926A12" w:rsidRDefault="00926A12" w:rsidP="00926A12">
            <w:pPr>
              <w:numPr>
                <w:ilvl w:val="0"/>
                <w:numId w:val="13"/>
              </w:numPr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основных направлений современной 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государственной политики в сфере обеспечения национальной безопасности Российской Федерации;</w:t>
            </w:r>
          </w:p>
          <w:p w:rsidR="00926A12" w:rsidRPr="00926A12" w:rsidRDefault="00926A12" w:rsidP="00191555">
            <w:pPr>
              <w:numPr>
                <w:ilvl w:val="0"/>
                <w:numId w:val="13"/>
              </w:numPr>
              <w:spacing w:after="0" w:line="240" w:lineRule="auto"/>
              <w:ind w:left="484" w:hanging="42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_ основных информационных источников, необходимых для изучения истории России и ведущих регионов мира.</w:t>
            </w:r>
          </w:p>
        </w:tc>
        <w:tc>
          <w:tcPr>
            <w:tcW w:w="1418" w:type="pct"/>
          </w:tcPr>
          <w:p w:rsidR="00926A12" w:rsidRPr="00926A12" w:rsidRDefault="00926A12" w:rsidP="00926A1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64" w:hanging="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знает и понимает основные направления развития клю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чевых регионов мира на ру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беже веков (XX - XXI вв.);</w:t>
            </w:r>
          </w:p>
          <w:p w:rsidR="00926A12" w:rsidRPr="00926A12" w:rsidRDefault="00926A12" w:rsidP="00926A1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64" w:hanging="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знает и понимает сущность и причины локальных, регио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нальных, межгосударствен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ных конфликтов в конце XX - начале XXI в.;</w:t>
            </w:r>
          </w:p>
          <w:p w:rsidR="00926A12" w:rsidRPr="00926A12" w:rsidRDefault="00926A12" w:rsidP="00926A1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64" w:hanging="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знает и понимает основные процессы (интеграционные, поликультурные, миграци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онные и иные) политическо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го и экономического разви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тия ведущих государств и регионов мира;</w:t>
            </w:r>
          </w:p>
          <w:p w:rsidR="00926A12" w:rsidRPr="00926A12" w:rsidRDefault="00926A12" w:rsidP="00926A1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64" w:hanging="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знает и понимает назначение ООН, НАТО, ЕС и других организаций и основные направления их деятельности;</w:t>
            </w:r>
          </w:p>
          <w:p w:rsidR="00926A12" w:rsidRPr="00926A12" w:rsidRDefault="00926A12" w:rsidP="00926A1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64" w:hanging="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знает и понимает роль науки, культуры и религии в сохранении и укреплении национальных и государ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ственных традиций</w:t>
            </w:r>
          </w:p>
          <w:p w:rsidR="00926A12" w:rsidRPr="00926A12" w:rsidRDefault="00926A12" w:rsidP="00926A1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64" w:hanging="5"/>
              <w:rPr>
                <w:rFonts w:ascii="Times New Roman" w:hAnsi="Times New Roman"/>
                <w:bCs/>
                <w:sz w:val="24"/>
                <w:szCs w:val="24"/>
              </w:rPr>
            </w:pP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t>знает и понимает содержа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ние и назначение важнейших правовых и законодательных актов мирового и региональ</w:t>
            </w:r>
            <w:r w:rsidRPr="00926A12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ного значения.</w:t>
            </w:r>
          </w:p>
        </w:tc>
        <w:tc>
          <w:tcPr>
            <w:tcW w:w="1640" w:type="pct"/>
          </w:tcPr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Текущий контроль</w:t>
            </w: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при проведении:</w:t>
            </w: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письменного/устного опроса;</w:t>
            </w: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-тестирования.</w:t>
            </w:r>
          </w:p>
          <w:p w:rsidR="00926A12" w:rsidRPr="007B2364" w:rsidRDefault="00926A12" w:rsidP="00191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26A12" w:rsidRPr="007B2364" w:rsidRDefault="00926A12" w:rsidP="00191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Оценка результатов выполнения практической работы </w:t>
            </w:r>
          </w:p>
          <w:p w:rsidR="00926A12" w:rsidRPr="007B2364" w:rsidRDefault="00926A12" w:rsidP="00191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Промежуточная аттестация</w:t>
            </w: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в форме дифференцированного зачета</w:t>
            </w:r>
          </w:p>
        </w:tc>
      </w:tr>
      <w:tr w:rsidR="00926A12" w:rsidRPr="00926A12" w:rsidTr="00926A12">
        <w:trPr>
          <w:trHeight w:val="274"/>
        </w:trPr>
        <w:tc>
          <w:tcPr>
            <w:tcW w:w="5000" w:type="pct"/>
            <w:gridSpan w:val="3"/>
          </w:tcPr>
          <w:p w:rsidR="00926A12" w:rsidRPr="00926A12" w:rsidRDefault="00926A12" w:rsidP="00926A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872">
              <w:rPr>
                <w:rFonts w:ascii="Times New Roman" w:hAnsi="Times New Roman"/>
                <w:b/>
                <w:iCs/>
                <w:sz w:val="24"/>
              </w:rPr>
              <w:lastRenderedPageBreak/>
              <w:t>Перечень умений, осваиваемых в рамках дисциплины</w:t>
            </w:r>
          </w:p>
        </w:tc>
      </w:tr>
      <w:tr w:rsidR="00926A12" w:rsidRPr="00926A12" w:rsidTr="00894B74">
        <w:trPr>
          <w:trHeight w:val="274"/>
        </w:trPr>
        <w:tc>
          <w:tcPr>
            <w:tcW w:w="1942" w:type="pct"/>
          </w:tcPr>
          <w:p w:rsidR="00926A12" w:rsidRPr="003D6C71" w:rsidRDefault="00926A12" w:rsidP="00191555">
            <w:pPr>
              <w:suppressAutoHyphens/>
              <w:spacing w:after="0" w:line="240" w:lineRule="auto"/>
              <w:ind w:left="88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</w:pPr>
            <w:r w:rsidRPr="003D6C71"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  <w:t>Умения:</w:t>
            </w:r>
          </w:p>
          <w:p w:rsidR="00926A12" w:rsidRPr="007B2364" w:rsidRDefault="00926A12" w:rsidP="00926A1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получать необходимую информацию, делать сравнительный анализ документов, видео и фото-материалов;</w:t>
            </w:r>
          </w:p>
          <w:p w:rsidR="00926A12" w:rsidRPr="007B2364" w:rsidRDefault="00926A12" w:rsidP="00926A1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372" w:hanging="28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 осуществлять поиск методов решения практических задач, применения различных методов познания;</w:t>
            </w:r>
          </w:p>
          <w:p w:rsidR="00926A12" w:rsidRPr="007B2364" w:rsidRDefault="00926A12" w:rsidP="00926A1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вести диалог, обосновывать свою точку зрения в дискуссии по исторической тематике;</w:t>
            </w:r>
          </w:p>
          <w:p w:rsidR="00926A12" w:rsidRPr="007B2364" w:rsidRDefault="00926A12" w:rsidP="00926A1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исторические знания в профессиональной и общественной деятельности, поликультурном общении;</w:t>
            </w:r>
          </w:p>
          <w:p w:rsidR="00926A12" w:rsidRPr="007B2364" w:rsidRDefault="00926A12" w:rsidP="00926A12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72" w:hanging="28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осуществлять коммуникацию, передавать информацию на государственном языке Российской Федерации с учётом особенностей социального и культурного контекста;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толковать содержание основных терминов исторической и общественно-политической лексики;</w:t>
            </w:r>
          </w:p>
          <w:p w:rsidR="00926A12" w:rsidRPr="007B2364" w:rsidRDefault="00926A12" w:rsidP="00926A12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 работать с документами, таблицами и схемами, отражающими исторические события;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читать карты, ориентируясь в историческом пространстве и времени; 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осуществлять проектную деятельность и историческую реконструкцию с привлечением различных источников;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давать оценку историческим событиям и явлениям, деятельности исторических личностей;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ориентироваться в современной экономической, политической, культурной ситуации в России и мире;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72" w:hanging="28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выявлять взаимосвязь отечественных, в том числе региональных, социально-экономических, политических и культурных проблем с мировыми;</w:t>
            </w:r>
          </w:p>
          <w:p w:rsidR="00926A12" w:rsidRPr="007B2364" w:rsidRDefault="00926A12" w:rsidP="00926A12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 оценивать и принимать решения, определяющие стратегию личностного поведения с учетом духовно-нравственных ценностей и обеспечения национальной безопасности;</w:t>
            </w:r>
          </w:p>
          <w:p w:rsidR="00926A12" w:rsidRPr="007B2364" w:rsidRDefault="00926A12" w:rsidP="00926A12">
            <w:pPr>
              <w:numPr>
                <w:ilvl w:val="0"/>
                <w:numId w:val="12"/>
              </w:numPr>
              <w:suppressAutoHyphens/>
              <w:spacing w:after="0" w:line="240" w:lineRule="auto"/>
              <w:ind w:left="409" w:hanging="4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 информационно-коммуникационные технологии;</w:t>
            </w:r>
          </w:p>
          <w:p w:rsidR="00926A12" w:rsidRPr="003D6C71" w:rsidRDefault="00926A12" w:rsidP="00191555">
            <w:pPr>
              <w:suppressAutoHyphens/>
              <w:spacing w:after="0" w:line="240" w:lineRule="auto"/>
              <w:ind w:left="88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преобразовывать текстовую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информацию в иную (график, диаграмма, таблица).</w:t>
            </w:r>
          </w:p>
        </w:tc>
        <w:tc>
          <w:tcPr>
            <w:tcW w:w="1418" w:type="pct"/>
          </w:tcPr>
          <w:p w:rsidR="00926A12" w:rsidRPr="007B2364" w:rsidRDefault="00926A12" w:rsidP="00926A1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умеет получать необходимую информацию, делать сравнительный анализ документов, видео и фото- материалов;</w:t>
            </w:r>
          </w:p>
          <w:p w:rsidR="00926A12" w:rsidRPr="007B2364" w:rsidRDefault="00926A12" w:rsidP="00926A12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372" w:hanging="28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осуществляет поиск методов решения практических задач, применения различных методов познания;</w:t>
            </w:r>
          </w:p>
          <w:p w:rsidR="00926A12" w:rsidRPr="007B2364" w:rsidRDefault="00926A12" w:rsidP="00926A1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ведет диалог и обосновывает свою точку зрения в дискуссии по исторической тематике;</w:t>
            </w:r>
          </w:p>
          <w:p w:rsidR="00926A12" w:rsidRPr="007B2364" w:rsidRDefault="00926A12" w:rsidP="00926A1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применяет исторические знания в профессиональной и общественной деятельности, поликультурном общении;</w:t>
            </w:r>
          </w:p>
          <w:p w:rsidR="00926A12" w:rsidRPr="007B2364" w:rsidRDefault="00926A12" w:rsidP="00926A12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372" w:hanging="28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осуществляет коммуникацию, передавать информацию на государственном языке Российской Федерации с учётом особенностей социального и культурного контекста;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правильно истолковывает содержание основных терминов исторической и общественно-политической лексики;</w:t>
            </w:r>
          </w:p>
          <w:p w:rsidR="00926A12" w:rsidRPr="007B2364" w:rsidRDefault="00926A12" w:rsidP="00926A12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 работает с документами, таблицами и схемами, отражающими исторические события;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читает карты, ориентируясь в историческом пространстве и времени; 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осуществляет проектную деятельность и историческую реконструкцию с 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привлечением различных источников;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дает правильную оценку историческим событиям и явлениям, деятельности исторических личностей;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ориентируется в современной экономической, политической, культурной ситуации в России и мире;</w:t>
            </w:r>
          </w:p>
          <w:p w:rsidR="00926A12" w:rsidRPr="007B2364" w:rsidRDefault="00926A12" w:rsidP="00926A12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72" w:hanging="28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выявляет взаимосвязь отечественных, в том числе региональных, социально-экономических, политических и культурных проблем с мировыми;</w:t>
            </w:r>
          </w:p>
          <w:p w:rsidR="00926A12" w:rsidRPr="007B2364" w:rsidRDefault="00926A12" w:rsidP="00926A12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72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самостоятельно оценивает и принимать решения, определяющие стратегию личностного поведения с учетом духовно-нравственных ценностей и обеспечения национальной безопасности;</w:t>
            </w:r>
          </w:p>
          <w:p w:rsidR="00926A12" w:rsidRPr="007B2364" w:rsidRDefault="00926A12" w:rsidP="00926A12">
            <w:pPr>
              <w:numPr>
                <w:ilvl w:val="0"/>
                <w:numId w:val="12"/>
              </w:numPr>
              <w:suppressAutoHyphens/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применяет информационно-коммуникационные технологии;</w:t>
            </w:r>
          </w:p>
          <w:p w:rsidR="00926A12" w:rsidRPr="007B2364" w:rsidRDefault="00926A12" w:rsidP="0019155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преобразовывает текстовую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информацию в иную (график, диаграмма, таблица).</w:t>
            </w:r>
          </w:p>
        </w:tc>
        <w:tc>
          <w:tcPr>
            <w:tcW w:w="1640" w:type="pct"/>
          </w:tcPr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Текущий контроль</w:t>
            </w: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при проведении:</w:t>
            </w: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письменного/устного опроса;</w:t>
            </w: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-тестирования.</w:t>
            </w:r>
          </w:p>
          <w:p w:rsidR="00926A12" w:rsidRPr="007B2364" w:rsidRDefault="00926A12" w:rsidP="00191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26A12" w:rsidRPr="007B2364" w:rsidRDefault="00926A12" w:rsidP="00191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Оценка результатов выполнения практической работы </w:t>
            </w:r>
          </w:p>
          <w:p w:rsidR="00926A12" w:rsidRPr="007B2364" w:rsidRDefault="00926A12" w:rsidP="00191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6A12" w:rsidRPr="007B2364" w:rsidRDefault="00926A12" w:rsidP="0019155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Промежуточная аттестация</w:t>
            </w:r>
          </w:p>
          <w:p w:rsidR="00926A12" w:rsidRPr="007B2364" w:rsidRDefault="00926A12" w:rsidP="001915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в форме дифференцированного зачета</w:t>
            </w:r>
          </w:p>
        </w:tc>
      </w:tr>
    </w:tbl>
    <w:p w:rsidR="009237AE" w:rsidRDefault="009237AE" w:rsidP="004D262C"/>
    <w:p w:rsidR="00F37615" w:rsidRDefault="00F37615" w:rsidP="004D262C"/>
    <w:sectPr w:rsidR="00F37615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73A" w:rsidRDefault="0016673A" w:rsidP="00151D21">
      <w:pPr>
        <w:spacing w:after="0" w:line="240" w:lineRule="auto"/>
      </w:pPr>
      <w:r>
        <w:separator/>
      </w:r>
    </w:p>
  </w:endnote>
  <w:endnote w:type="continuationSeparator" w:id="1">
    <w:p w:rsidR="0016673A" w:rsidRDefault="0016673A" w:rsidP="0015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09" w:rsidRDefault="00BE4E76" w:rsidP="009237AE">
    <w:pPr>
      <w:pStyle w:val="a3"/>
      <w:framePr w:wrap="around" w:vAnchor="text" w:hAnchor="margin" w:xAlign="right" w:y="1"/>
      <w:rPr>
        <w:rStyle w:val="a5"/>
        <w:rFonts w:eastAsia="Times New Roman"/>
      </w:rPr>
    </w:pPr>
    <w:r>
      <w:rPr>
        <w:rStyle w:val="a5"/>
        <w:rFonts w:eastAsia="Times New Roman"/>
      </w:rPr>
      <w:fldChar w:fldCharType="begin"/>
    </w:r>
    <w:r w:rsidR="00F33609">
      <w:rPr>
        <w:rStyle w:val="a5"/>
        <w:rFonts w:eastAsia="Times New Roman"/>
      </w:rPr>
      <w:instrText xml:space="preserve">PAGE  </w:instrText>
    </w:r>
    <w:r>
      <w:rPr>
        <w:rStyle w:val="a5"/>
        <w:rFonts w:eastAsia="Times New Roman"/>
      </w:rPr>
      <w:fldChar w:fldCharType="end"/>
    </w:r>
  </w:p>
  <w:p w:rsidR="00F33609" w:rsidRDefault="00F33609" w:rsidP="009237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09" w:rsidRDefault="00BE4E76">
    <w:pPr>
      <w:pStyle w:val="a3"/>
      <w:jc w:val="right"/>
    </w:pPr>
    <w:fldSimple w:instr="PAGE   \* MERGEFORMAT">
      <w:r w:rsidR="00AD7C23">
        <w:rPr>
          <w:noProof/>
        </w:rPr>
        <w:t>22</w:t>
      </w:r>
    </w:fldSimple>
  </w:p>
  <w:p w:rsidR="00F33609" w:rsidRDefault="00F33609" w:rsidP="009237A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73A" w:rsidRDefault="0016673A" w:rsidP="00151D21">
      <w:pPr>
        <w:spacing w:after="0" w:line="240" w:lineRule="auto"/>
      </w:pPr>
      <w:r>
        <w:separator/>
      </w:r>
    </w:p>
  </w:footnote>
  <w:footnote w:type="continuationSeparator" w:id="1">
    <w:p w:rsidR="0016673A" w:rsidRDefault="0016673A" w:rsidP="00151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12E3E"/>
    <w:multiLevelType w:val="multilevel"/>
    <w:tmpl w:val="81FC279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94D0519"/>
    <w:multiLevelType w:val="hybridMultilevel"/>
    <w:tmpl w:val="9286ABC0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90D8F"/>
    <w:multiLevelType w:val="hybridMultilevel"/>
    <w:tmpl w:val="44689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B361C"/>
    <w:multiLevelType w:val="hybridMultilevel"/>
    <w:tmpl w:val="F7EE1F70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35584"/>
    <w:multiLevelType w:val="hybridMultilevel"/>
    <w:tmpl w:val="D228D520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6">
    <w:nsid w:val="35995AAF"/>
    <w:multiLevelType w:val="hybridMultilevel"/>
    <w:tmpl w:val="83C0E76E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64128C"/>
    <w:multiLevelType w:val="hybridMultilevel"/>
    <w:tmpl w:val="7480BD50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3D167A"/>
    <w:multiLevelType w:val="multilevel"/>
    <w:tmpl w:val="1A547FC2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9">
    <w:nsid w:val="5D3A353F"/>
    <w:multiLevelType w:val="hybridMultilevel"/>
    <w:tmpl w:val="E834B3A4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C32F22"/>
    <w:multiLevelType w:val="hybridMultilevel"/>
    <w:tmpl w:val="E5BAC86E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10144D"/>
    <w:multiLevelType w:val="multilevel"/>
    <w:tmpl w:val="E5907AFC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2">
    <w:nsid w:val="6DFA59D0"/>
    <w:multiLevelType w:val="hybridMultilevel"/>
    <w:tmpl w:val="FCD04F06"/>
    <w:lvl w:ilvl="0" w:tplc="03507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32A5A7B"/>
    <w:multiLevelType w:val="hybridMultilevel"/>
    <w:tmpl w:val="E758BF46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386C76"/>
    <w:multiLevelType w:val="hybridMultilevel"/>
    <w:tmpl w:val="6CA450C4"/>
    <w:lvl w:ilvl="0" w:tplc="E3BC3B8C">
      <w:start w:val="1"/>
      <w:numFmt w:val="decimal"/>
      <w:lvlText w:val="%1."/>
      <w:lvlJc w:val="left"/>
      <w:pPr>
        <w:tabs>
          <w:tab w:val="num" w:pos="962"/>
        </w:tabs>
        <w:ind w:left="96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5">
    <w:nsid w:val="7BBA540A"/>
    <w:multiLevelType w:val="hybridMultilevel"/>
    <w:tmpl w:val="AFA24FF2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A7798E"/>
    <w:multiLevelType w:val="hybridMultilevel"/>
    <w:tmpl w:val="014AE01A"/>
    <w:lvl w:ilvl="0" w:tplc="B49E8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15"/>
  </w:num>
  <w:num w:numId="10">
    <w:abstractNumId w:val="9"/>
  </w:num>
  <w:num w:numId="11">
    <w:abstractNumId w:val="13"/>
  </w:num>
  <w:num w:numId="12">
    <w:abstractNumId w:val="16"/>
  </w:num>
  <w:num w:numId="13">
    <w:abstractNumId w:val="10"/>
  </w:num>
  <w:num w:numId="14">
    <w:abstractNumId w:val="14"/>
  </w:num>
  <w:num w:numId="15">
    <w:abstractNumId w:val="0"/>
  </w:num>
  <w:num w:numId="16">
    <w:abstractNumId w:val="8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84C"/>
    <w:rsid w:val="00003027"/>
    <w:rsid w:val="00017597"/>
    <w:rsid w:val="0003553B"/>
    <w:rsid w:val="000C1207"/>
    <w:rsid w:val="0011147F"/>
    <w:rsid w:val="0012070D"/>
    <w:rsid w:val="00146FBA"/>
    <w:rsid w:val="00151D21"/>
    <w:rsid w:val="0016673A"/>
    <w:rsid w:val="00172A08"/>
    <w:rsid w:val="00185220"/>
    <w:rsid w:val="00191555"/>
    <w:rsid w:val="00210734"/>
    <w:rsid w:val="002120EC"/>
    <w:rsid w:val="002148CD"/>
    <w:rsid w:val="002360AB"/>
    <w:rsid w:val="002741B1"/>
    <w:rsid w:val="002838CF"/>
    <w:rsid w:val="00294F63"/>
    <w:rsid w:val="002B4D27"/>
    <w:rsid w:val="002C1063"/>
    <w:rsid w:val="002E60FC"/>
    <w:rsid w:val="00311CCD"/>
    <w:rsid w:val="00311E5D"/>
    <w:rsid w:val="00363C17"/>
    <w:rsid w:val="00373831"/>
    <w:rsid w:val="003A65E9"/>
    <w:rsid w:val="003B03BA"/>
    <w:rsid w:val="003B0E9B"/>
    <w:rsid w:val="003B15EA"/>
    <w:rsid w:val="003B6BD4"/>
    <w:rsid w:val="003C784C"/>
    <w:rsid w:val="003D52EB"/>
    <w:rsid w:val="003E4D03"/>
    <w:rsid w:val="0040081E"/>
    <w:rsid w:val="00431CB5"/>
    <w:rsid w:val="004374C3"/>
    <w:rsid w:val="0045019B"/>
    <w:rsid w:val="0045413E"/>
    <w:rsid w:val="0048496F"/>
    <w:rsid w:val="004A4FC3"/>
    <w:rsid w:val="004B44D2"/>
    <w:rsid w:val="004B55DF"/>
    <w:rsid w:val="004D262C"/>
    <w:rsid w:val="004F1D3C"/>
    <w:rsid w:val="005056EB"/>
    <w:rsid w:val="00547BDA"/>
    <w:rsid w:val="00551777"/>
    <w:rsid w:val="00567563"/>
    <w:rsid w:val="00574C13"/>
    <w:rsid w:val="00583560"/>
    <w:rsid w:val="00583FA2"/>
    <w:rsid w:val="005B0F33"/>
    <w:rsid w:val="005D090D"/>
    <w:rsid w:val="005D7689"/>
    <w:rsid w:val="005E3D3A"/>
    <w:rsid w:val="00626564"/>
    <w:rsid w:val="00655CF5"/>
    <w:rsid w:val="00660CE5"/>
    <w:rsid w:val="006D7983"/>
    <w:rsid w:val="006E4386"/>
    <w:rsid w:val="006E55B9"/>
    <w:rsid w:val="006F17EA"/>
    <w:rsid w:val="00725DF8"/>
    <w:rsid w:val="00727EC2"/>
    <w:rsid w:val="007420AB"/>
    <w:rsid w:val="00773A66"/>
    <w:rsid w:val="007D0F37"/>
    <w:rsid w:val="00811CA9"/>
    <w:rsid w:val="0085199F"/>
    <w:rsid w:val="00853C05"/>
    <w:rsid w:val="00864267"/>
    <w:rsid w:val="00865396"/>
    <w:rsid w:val="00884D2F"/>
    <w:rsid w:val="00894B74"/>
    <w:rsid w:val="008A386F"/>
    <w:rsid w:val="008C2EFB"/>
    <w:rsid w:val="008D181D"/>
    <w:rsid w:val="008D5083"/>
    <w:rsid w:val="008E76B5"/>
    <w:rsid w:val="009039DC"/>
    <w:rsid w:val="009237AE"/>
    <w:rsid w:val="00926A12"/>
    <w:rsid w:val="00931B2D"/>
    <w:rsid w:val="00966369"/>
    <w:rsid w:val="00983224"/>
    <w:rsid w:val="009B4C49"/>
    <w:rsid w:val="009D6F4A"/>
    <w:rsid w:val="00A301C1"/>
    <w:rsid w:val="00A512C7"/>
    <w:rsid w:val="00A733C9"/>
    <w:rsid w:val="00AB70D9"/>
    <w:rsid w:val="00AC08FA"/>
    <w:rsid w:val="00AC463A"/>
    <w:rsid w:val="00AD3256"/>
    <w:rsid w:val="00AD7C23"/>
    <w:rsid w:val="00AD7DFD"/>
    <w:rsid w:val="00B01B14"/>
    <w:rsid w:val="00B259F0"/>
    <w:rsid w:val="00B35964"/>
    <w:rsid w:val="00B5269F"/>
    <w:rsid w:val="00BE4E76"/>
    <w:rsid w:val="00C245A9"/>
    <w:rsid w:val="00C45D7D"/>
    <w:rsid w:val="00CC3249"/>
    <w:rsid w:val="00CC782D"/>
    <w:rsid w:val="00CD3458"/>
    <w:rsid w:val="00CE2FE1"/>
    <w:rsid w:val="00D07966"/>
    <w:rsid w:val="00D15331"/>
    <w:rsid w:val="00D578F0"/>
    <w:rsid w:val="00D858BA"/>
    <w:rsid w:val="00D91502"/>
    <w:rsid w:val="00E23487"/>
    <w:rsid w:val="00E3681C"/>
    <w:rsid w:val="00EC6D94"/>
    <w:rsid w:val="00EC767D"/>
    <w:rsid w:val="00EE0FE1"/>
    <w:rsid w:val="00EE3BB4"/>
    <w:rsid w:val="00F11C00"/>
    <w:rsid w:val="00F1680B"/>
    <w:rsid w:val="00F33609"/>
    <w:rsid w:val="00F33C52"/>
    <w:rsid w:val="00F37615"/>
    <w:rsid w:val="00F462F8"/>
    <w:rsid w:val="00F506F5"/>
    <w:rsid w:val="00FB3DDD"/>
    <w:rsid w:val="00FC4814"/>
    <w:rsid w:val="00FF4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84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31CB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3C784C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3C784C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C784C"/>
    <w:rPr>
      <w:rFonts w:cs="Times New Roman"/>
    </w:rPr>
  </w:style>
  <w:style w:type="character" w:customStyle="1" w:styleId="10">
    <w:name w:val="Заголовок 1 Знак"/>
    <w:basedOn w:val="a0"/>
    <w:link w:val="1"/>
    <w:rsid w:val="00431C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E55B9"/>
    <w:rPr>
      <w:color w:val="0000FF" w:themeColor="hyperlink"/>
      <w:u w:val="single"/>
    </w:rPr>
  </w:style>
  <w:style w:type="paragraph" w:styleId="a7">
    <w:name w:val="List Paragraph"/>
    <w:basedOn w:val="a"/>
    <w:link w:val="a8"/>
    <w:qFormat/>
    <w:rsid w:val="00B259F0"/>
    <w:pPr>
      <w:ind w:left="720"/>
      <w:contextualSpacing/>
    </w:pPr>
  </w:style>
  <w:style w:type="character" w:customStyle="1" w:styleId="2">
    <w:name w:val="Основной текст (2)_"/>
    <w:link w:val="20"/>
    <w:locked/>
    <w:rsid w:val="00B259F0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59F0"/>
    <w:pPr>
      <w:widowControl w:val="0"/>
      <w:shd w:val="clear" w:color="auto" w:fill="FFFFFF"/>
      <w:spacing w:before="360" w:after="0" w:line="240" w:lineRule="atLeast"/>
      <w:jc w:val="both"/>
    </w:pPr>
    <w:rPr>
      <w:rFonts w:eastAsiaTheme="minorHAnsi"/>
      <w:sz w:val="28"/>
      <w:lang w:eastAsia="en-US"/>
    </w:rPr>
  </w:style>
  <w:style w:type="paragraph" w:customStyle="1" w:styleId="3">
    <w:name w:val="Основной текст3"/>
    <w:basedOn w:val="a"/>
    <w:rsid w:val="00B259F0"/>
    <w:pPr>
      <w:shd w:val="clear" w:color="auto" w:fill="FFFFFF"/>
      <w:spacing w:after="300" w:line="322" w:lineRule="exact"/>
      <w:ind w:hanging="1280"/>
      <w:jc w:val="both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styleId="a9">
    <w:name w:val="Body Text"/>
    <w:basedOn w:val="a"/>
    <w:link w:val="aa"/>
    <w:rsid w:val="009B4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9B4C49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9B4C49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9B4C4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rsid w:val="009B4C4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b">
    <w:name w:val="No Spacing"/>
    <w:uiPriority w:val="1"/>
    <w:qFormat/>
    <w:rsid w:val="009B4C4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9B4C49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uiPriority w:val="99"/>
    <w:rsid w:val="002E60FC"/>
    <w:pPr>
      <w:widowControl w:val="0"/>
      <w:suppressAutoHyphens/>
      <w:autoSpaceDN w:val="0"/>
      <w:spacing w:after="0" w:line="240" w:lineRule="auto"/>
      <w:ind w:left="714" w:hanging="357"/>
      <w:jc w:val="both"/>
      <w:textAlignment w:val="baseline"/>
    </w:pPr>
    <w:rPr>
      <w:rFonts w:ascii="Calibri" w:eastAsia="Calibri" w:hAnsi="Calibri" w:cs="Calibri"/>
      <w:kern w:val="3"/>
      <w:sz w:val="24"/>
      <w:szCs w:val="24"/>
      <w:lang w:val="de-DE" w:eastAsia="ja-JP"/>
    </w:rPr>
  </w:style>
  <w:style w:type="character" w:customStyle="1" w:styleId="29pt">
    <w:name w:val="Основной текст (2) + 9 pt;Не полужирный"/>
    <w:basedOn w:val="2"/>
    <w:rsid w:val="0019155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TableParagraph">
    <w:name w:val="Table Paragraph"/>
    <w:basedOn w:val="a"/>
    <w:qFormat/>
    <w:rsid w:val="001915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Обычный1"/>
    <w:rsid w:val="00725DF8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8">
    <w:name w:val="Абзац списка Знак"/>
    <w:link w:val="a7"/>
    <w:rsid w:val="00F506F5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D7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D7C2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490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1066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0490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A78EA-65A6-4B0E-87A9-A15E2551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22</Pages>
  <Words>4989</Words>
  <Characters>28440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58</cp:revision>
  <cp:lastPrinted>2025-06-11T08:35:00Z</cp:lastPrinted>
  <dcterms:created xsi:type="dcterms:W3CDTF">2017-09-20T03:42:00Z</dcterms:created>
  <dcterms:modified xsi:type="dcterms:W3CDTF">2026-05-28T12:34:00Z</dcterms:modified>
</cp:coreProperties>
</file>