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C2D44" w:rsidRDefault="00AC2D44" w:rsidP="000F401E">
      <w:pPr>
        <w:widowControl w:val="0"/>
        <w:autoSpaceDE w:val="0"/>
        <w:autoSpaceDN w:val="0"/>
        <w:adjustRightInd w:val="0"/>
        <w:ind w:firstLine="709"/>
        <w:jc w:val="both"/>
        <w:rPr>
          <w:bCs/>
          <w:sz w:val="28"/>
          <w:szCs w:val="28"/>
        </w:rPr>
      </w:pPr>
      <w:r>
        <w:rPr>
          <w:noProof/>
        </w:rPr>
        <w:drawing>
          <wp:inline distT="0" distB="0" distL="0" distR="0">
            <wp:extent cx="5610598" cy="8058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3556" cy="8062399"/>
                    </a:xfrm>
                    <a:prstGeom prst="rect">
                      <a:avLst/>
                    </a:prstGeom>
                    <a:noFill/>
                    <a:ln>
                      <a:noFill/>
                    </a:ln>
                  </pic:spPr>
                </pic:pic>
              </a:graphicData>
            </a:graphic>
          </wp:inline>
        </w:drawing>
      </w:r>
    </w:p>
    <w:p w:rsidR="00AC2D44" w:rsidRDefault="00AC2D44" w:rsidP="000F401E">
      <w:pPr>
        <w:widowControl w:val="0"/>
        <w:autoSpaceDE w:val="0"/>
        <w:autoSpaceDN w:val="0"/>
        <w:adjustRightInd w:val="0"/>
        <w:ind w:firstLine="709"/>
        <w:jc w:val="both"/>
        <w:rPr>
          <w:bCs/>
          <w:sz w:val="28"/>
          <w:szCs w:val="28"/>
        </w:rPr>
      </w:pPr>
    </w:p>
    <w:p w:rsidR="00AC2D44" w:rsidRDefault="00AC2D44" w:rsidP="000F401E">
      <w:pPr>
        <w:widowControl w:val="0"/>
        <w:autoSpaceDE w:val="0"/>
        <w:autoSpaceDN w:val="0"/>
        <w:adjustRightInd w:val="0"/>
        <w:ind w:firstLine="709"/>
        <w:jc w:val="both"/>
        <w:rPr>
          <w:bCs/>
          <w:sz w:val="28"/>
          <w:szCs w:val="28"/>
        </w:rPr>
      </w:pPr>
    </w:p>
    <w:p w:rsidR="00AC2D44" w:rsidRDefault="00AC2D44" w:rsidP="000F401E">
      <w:pPr>
        <w:widowControl w:val="0"/>
        <w:autoSpaceDE w:val="0"/>
        <w:autoSpaceDN w:val="0"/>
        <w:adjustRightInd w:val="0"/>
        <w:ind w:firstLine="709"/>
        <w:jc w:val="both"/>
        <w:rPr>
          <w:bCs/>
          <w:sz w:val="28"/>
          <w:szCs w:val="28"/>
        </w:rPr>
      </w:pPr>
    </w:p>
    <w:p w:rsidR="00AC2D44" w:rsidRDefault="00AC2D44" w:rsidP="000F401E">
      <w:pPr>
        <w:widowControl w:val="0"/>
        <w:autoSpaceDE w:val="0"/>
        <w:autoSpaceDN w:val="0"/>
        <w:adjustRightInd w:val="0"/>
        <w:ind w:firstLine="709"/>
        <w:jc w:val="both"/>
        <w:rPr>
          <w:bCs/>
          <w:sz w:val="28"/>
          <w:szCs w:val="28"/>
        </w:rPr>
      </w:pPr>
    </w:p>
    <w:p w:rsidR="00AC2D44" w:rsidRDefault="00AC2D44" w:rsidP="000F401E">
      <w:pPr>
        <w:widowControl w:val="0"/>
        <w:autoSpaceDE w:val="0"/>
        <w:autoSpaceDN w:val="0"/>
        <w:adjustRightInd w:val="0"/>
        <w:ind w:firstLine="709"/>
        <w:jc w:val="both"/>
        <w:rPr>
          <w:bCs/>
          <w:sz w:val="28"/>
          <w:szCs w:val="28"/>
        </w:rPr>
      </w:pPr>
    </w:p>
    <w:p w:rsidR="000F401E" w:rsidRPr="0081611F" w:rsidRDefault="000F401E" w:rsidP="000F401E">
      <w:pPr>
        <w:widowControl w:val="0"/>
        <w:autoSpaceDE w:val="0"/>
        <w:autoSpaceDN w:val="0"/>
        <w:adjustRightInd w:val="0"/>
        <w:ind w:firstLine="709"/>
        <w:jc w:val="both"/>
        <w:rPr>
          <w:color w:val="FF0000"/>
          <w:sz w:val="28"/>
          <w:szCs w:val="28"/>
        </w:rPr>
      </w:pPr>
      <w:bookmarkStart w:id="0" w:name="_GoBack"/>
      <w:bookmarkEnd w:id="0"/>
      <w:r w:rsidRPr="0081611F">
        <w:rPr>
          <w:bCs/>
          <w:sz w:val="28"/>
          <w:szCs w:val="28"/>
        </w:rPr>
        <w:lastRenderedPageBreak/>
        <w:t>Рабочая</w:t>
      </w:r>
      <w:r w:rsidRPr="0081611F">
        <w:rPr>
          <w:sz w:val="28"/>
          <w:szCs w:val="28"/>
        </w:rPr>
        <w:t xml:space="preserve"> программа учебного предмета «</w:t>
      </w:r>
      <w:r>
        <w:rPr>
          <w:sz w:val="28"/>
          <w:szCs w:val="28"/>
        </w:rPr>
        <w:t>Обществознание</w:t>
      </w:r>
      <w:r w:rsidRPr="0081611F">
        <w:rPr>
          <w:sz w:val="28"/>
          <w:szCs w:val="28"/>
        </w:rPr>
        <w:t>» разработана на основе требований ФГОС СОО,</w:t>
      </w:r>
      <w:r>
        <w:rPr>
          <w:sz w:val="28"/>
          <w:szCs w:val="28"/>
        </w:rPr>
        <w:t xml:space="preserve"> утвержденного приказом Министерства образования и науки РФ от 17 мая 2012 г. № 413, </w:t>
      </w:r>
      <w:r w:rsidRPr="0081611F">
        <w:rPr>
          <w:sz w:val="28"/>
          <w:szCs w:val="28"/>
        </w:rPr>
        <w:t xml:space="preserve"> ФГОС СПО по специальности 35.02.16 Эксплуатация и ремонт сельскохозяйственной техники и оборудования,</w:t>
      </w:r>
      <w:r>
        <w:rPr>
          <w:sz w:val="28"/>
          <w:szCs w:val="28"/>
        </w:rPr>
        <w:t xml:space="preserve"> утвержденного приказом Министерства просвещения РФ от 14 апреля 2022 г. № 235, </w:t>
      </w:r>
      <w:r w:rsidRPr="0081611F">
        <w:rPr>
          <w:sz w:val="28"/>
          <w:szCs w:val="28"/>
        </w:rPr>
        <w:t xml:space="preserve"> положений ФОП СОО, </w:t>
      </w:r>
      <w:r>
        <w:rPr>
          <w:sz w:val="28"/>
          <w:szCs w:val="28"/>
        </w:rPr>
        <w:t xml:space="preserve">утвержденной приказом Министерства просвещения РФ от </w:t>
      </w:r>
      <w:r w:rsidR="00617ABF">
        <w:rPr>
          <w:sz w:val="28"/>
          <w:szCs w:val="28"/>
        </w:rPr>
        <w:t>18 мая 2023</w:t>
      </w:r>
      <w:r>
        <w:rPr>
          <w:sz w:val="28"/>
          <w:szCs w:val="28"/>
        </w:rPr>
        <w:t xml:space="preserve"> г. № </w:t>
      </w:r>
      <w:r w:rsidR="00617ABF">
        <w:rPr>
          <w:sz w:val="28"/>
          <w:szCs w:val="28"/>
        </w:rPr>
        <w:t>371</w:t>
      </w:r>
      <w:r w:rsidR="00D565A2">
        <w:rPr>
          <w:sz w:val="28"/>
          <w:szCs w:val="28"/>
        </w:rPr>
        <w:t xml:space="preserve"> с изменениями</w:t>
      </w:r>
      <w:r>
        <w:rPr>
          <w:sz w:val="28"/>
          <w:szCs w:val="28"/>
        </w:rPr>
        <w:t>,</w:t>
      </w:r>
      <w:r w:rsidRPr="0081611F">
        <w:rPr>
          <w:sz w:val="28"/>
          <w:szCs w:val="28"/>
        </w:rPr>
        <w:t xml:space="preserve"> </w:t>
      </w:r>
      <w:r w:rsidR="00CC6C3B">
        <w:rPr>
          <w:sz w:val="28"/>
          <w:szCs w:val="28"/>
        </w:rPr>
        <w:t>п</w:t>
      </w:r>
      <w:r w:rsidR="00CC6C3B" w:rsidRPr="00112171">
        <w:rPr>
          <w:sz w:val="28"/>
          <w:szCs w:val="28"/>
        </w:rPr>
        <w:t>риказ</w:t>
      </w:r>
      <w:r w:rsidR="00CC6C3B">
        <w:rPr>
          <w:sz w:val="28"/>
          <w:szCs w:val="28"/>
        </w:rPr>
        <w:t>ом</w:t>
      </w:r>
      <w:r w:rsidR="00CC6C3B" w:rsidRPr="00112171">
        <w:rPr>
          <w:sz w:val="28"/>
          <w:szCs w:val="28"/>
        </w:rPr>
        <w:t xml:space="preserve"> Минпросвещ</w:t>
      </w:r>
      <w:r w:rsidR="00CC6C3B">
        <w:rPr>
          <w:sz w:val="28"/>
          <w:szCs w:val="28"/>
        </w:rPr>
        <w:t xml:space="preserve">ения России от 09.10.2024 № 704, </w:t>
      </w:r>
      <w:r w:rsidR="00D3360B" w:rsidRPr="0018069E">
        <w:rPr>
          <w:sz w:val="28"/>
          <w:szCs w:val="28"/>
        </w:rPr>
        <w:t>приказом Министерства просвещения России от 08.10.2025 № 729</w:t>
      </w:r>
      <w:r w:rsidR="00D3360B">
        <w:rPr>
          <w:sz w:val="28"/>
          <w:szCs w:val="28"/>
        </w:rPr>
        <w:t xml:space="preserve">, </w:t>
      </w:r>
      <w:r>
        <w:rPr>
          <w:sz w:val="28"/>
          <w:szCs w:val="28"/>
        </w:rPr>
        <w:t>с учетом</w:t>
      </w:r>
      <w:r w:rsidRPr="0081611F">
        <w:rPr>
          <w:sz w:val="28"/>
          <w:szCs w:val="28"/>
        </w:rPr>
        <w:t xml:space="preserve"> примерной рабочей программы «</w:t>
      </w:r>
      <w:r>
        <w:rPr>
          <w:sz w:val="28"/>
          <w:szCs w:val="28"/>
        </w:rPr>
        <w:t>Обществознание</w:t>
      </w:r>
      <w:r w:rsidRPr="0081611F">
        <w:rPr>
          <w:sz w:val="28"/>
          <w:szCs w:val="28"/>
        </w:rPr>
        <w:t>»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w:t>
      </w:r>
      <w:r>
        <w:rPr>
          <w:sz w:val="28"/>
          <w:szCs w:val="28"/>
        </w:rPr>
        <w:t xml:space="preserve"> и рекомендаций по реализации СОО в пределах освоения ОП СПО (письмо Минпросвещения России от 01.03.2023 № 05-592).</w:t>
      </w:r>
    </w:p>
    <w:p w:rsidR="000F401E" w:rsidRPr="0081611F" w:rsidRDefault="000F401E" w:rsidP="000F401E">
      <w:pPr>
        <w:autoSpaceDE w:val="0"/>
        <w:autoSpaceDN w:val="0"/>
        <w:adjustRightInd w:val="0"/>
        <w:ind w:firstLine="708"/>
        <w:jc w:val="both"/>
        <w:rPr>
          <w:i/>
          <w:sz w:val="28"/>
          <w:szCs w:val="28"/>
          <w:vertAlign w:val="superscript"/>
        </w:rPr>
      </w:pPr>
      <w:r w:rsidRPr="0081611F">
        <w:rPr>
          <w:sz w:val="28"/>
          <w:szCs w:val="28"/>
        </w:rPr>
        <w:t>с учетом получаемой специальности среднего профессионального образования</w:t>
      </w:r>
      <w:r>
        <w:rPr>
          <w:sz w:val="28"/>
          <w:szCs w:val="28"/>
        </w:rPr>
        <w:t>.</w:t>
      </w:r>
    </w:p>
    <w:p w:rsidR="00F41D07" w:rsidRPr="0081611F" w:rsidRDefault="00F41D07" w:rsidP="00F41D07">
      <w:pPr>
        <w:autoSpaceDE w:val="0"/>
        <w:autoSpaceDN w:val="0"/>
        <w:adjustRightInd w:val="0"/>
        <w:spacing w:line="360" w:lineRule="auto"/>
        <w:ind w:firstLine="708"/>
        <w:jc w:val="both"/>
        <w:rPr>
          <w:i/>
          <w:sz w:val="28"/>
          <w:szCs w:val="28"/>
          <w:vertAlign w:val="superscript"/>
        </w:rPr>
      </w:pPr>
    </w:p>
    <w:p w:rsidR="00F41D07" w:rsidRPr="0081611F" w:rsidRDefault="00F41D07" w:rsidP="00F41D07">
      <w:pPr>
        <w:autoSpaceDE w:val="0"/>
        <w:autoSpaceDN w:val="0"/>
        <w:adjustRightInd w:val="0"/>
        <w:ind w:firstLine="851"/>
        <w:jc w:val="both"/>
        <w:rPr>
          <w:color w:val="000000"/>
          <w:sz w:val="28"/>
          <w:szCs w:val="28"/>
        </w:rPr>
      </w:pPr>
      <w:r w:rsidRPr="0081611F">
        <w:rPr>
          <w:sz w:val="28"/>
          <w:szCs w:val="28"/>
        </w:rPr>
        <w:t>Организация-разработчик</w:t>
      </w:r>
      <w:r w:rsidRPr="0081611F">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F41D07" w:rsidRPr="0081611F" w:rsidRDefault="00F41D07" w:rsidP="00F41D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F41D07" w:rsidRPr="0081611F" w:rsidRDefault="00F41D07" w:rsidP="00F41D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81611F">
        <w:rPr>
          <w:sz w:val="28"/>
          <w:szCs w:val="28"/>
        </w:rPr>
        <w:t>Разработчики:</w:t>
      </w:r>
    </w:p>
    <w:p w:rsidR="00F41D07" w:rsidRPr="0081611F" w:rsidRDefault="00F41D07" w:rsidP="00F41D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BA49AA" w:rsidRDefault="00F41D07" w:rsidP="00F41D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sz w:val="28"/>
          <w:szCs w:val="28"/>
        </w:rPr>
        <w:t>Буров А.С., преподаватель КОГПОАУ НПТ</w:t>
      </w:r>
    </w:p>
    <w:p w:rsidR="00F41D07" w:rsidRDefault="00F41D07" w:rsidP="00F41D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sectPr w:rsidR="00F41D07">
          <w:footerReference w:type="default" r:id="rId9"/>
          <w:pgSz w:w="11906" w:h="16838"/>
          <w:pgMar w:top="1134" w:right="850" w:bottom="1134" w:left="1701" w:header="708" w:footer="708" w:gutter="0"/>
          <w:cols w:space="720"/>
        </w:sectPr>
      </w:pPr>
    </w:p>
    <w:p w:rsidR="00BA49AA" w:rsidRDefault="00BA49AA" w:rsidP="00F41D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sz w:val="28"/>
          <w:szCs w:val="28"/>
        </w:rPr>
        <w:lastRenderedPageBreak/>
        <w:t>СОДЕРЖАНИЕ</w:t>
      </w:r>
    </w:p>
    <w:p w:rsidR="00BA49AA" w:rsidRDefault="00BA49AA" w:rsidP="00F41D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668"/>
        <w:gridCol w:w="1903"/>
      </w:tblGrid>
      <w:tr w:rsidR="00BA49AA" w:rsidTr="00412226">
        <w:tc>
          <w:tcPr>
            <w:tcW w:w="7668" w:type="dxa"/>
          </w:tcPr>
          <w:p w:rsidR="00BA49AA" w:rsidRDefault="00BA49AA" w:rsidP="00F41D07">
            <w:pPr>
              <w:pStyle w:val="1"/>
              <w:keepNext w:val="0"/>
              <w:widowControl w:val="0"/>
              <w:ind w:firstLine="0"/>
              <w:jc w:val="both"/>
              <w:rPr>
                <w:b/>
                <w:caps/>
              </w:rPr>
            </w:pPr>
          </w:p>
        </w:tc>
        <w:tc>
          <w:tcPr>
            <w:tcW w:w="1903" w:type="dxa"/>
            <w:hideMark/>
          </w:tcPr>
          <w:p w:rsidR="00BA49AA" w:rsidRDefault="00BA49AA" w:rsidP="00F41D07">
            <w:pPr>
              <w:widowControl w:val="0"/>
              <w:jc w:val="center"/>
              <w:rPr>
                <w:sz w:val="28"/>
                <w:szCs w:val="28"/>
              </w:rPr>
            </w:pPr>
            <w:r>
              <w:rPr>
                <w:sz w:val="28"/>
                <w:szCs w:val="28"/>
              </w:rPr>
              <w:t>стр.</w:t>
            </w:r>
          </w:p>
        </w:tc>
      </w:tr>
      <w:tr w:rsidR="00BA49AA" w:rsidTr="00412226">
        <w:tc>
          <w:tcPr>
            <w:tcW w:w="7668" w:type="dxa"/>
          </w:tcPr>
          <w:p w:rsidR="00BA49AA" w:rsidRDefault="00BA49AA" w:rsidP="00F41D07">
            <w:pPr>
              <w:pStyle w:val="1"/>
              <w:keepNext w:val="0"/>
              <w:widowControl w:val="0"/>
              <w:numPr>
                <w:ilvl w:val="0"/>
                <w:numId w:val="1"/>
              </w:numPr>
              <w:ind w:left="284" w:hanging="142"/>
              <w:jc w:val="both"/>
              <w:rPr>
                <w:b/>
                <w:caps/>
              </w:rPr>
            </w:pPr>
            <w:r>
              <w:rPr>
                <w:b/>
                <w:caps/>
              </w:rPr>
              <w:t>ПАСПОРТ ПРОГРАММЫ УЧЕБНО</w:t>
            </w:r>
            <w:r w:rsidR="00DF5887">
              <w:rPr>
                <w:b/>
                <w:caps/>
              </w:rPr>
              <w:t>ГО ПРЕДМЕТА</w:t>
            </w:r>
          </w:p>
          <w:p w:rsidR="00BA49AA" w:rsidRDefault="00BA49AA" w:rsidP="00F41D07">
            <w:pPr>
              <w:widowControl w:val="0"/>
              <w:ind w:left="284" w:hanging="142"/>
            </w:pPr>
          </w:p>
        </w:tc>
        <w:tc>
          <w:tcPr>
            <w:tcW w:w="1903" w:type="dxa"/>
            <w:hideMark/>
          </w:tcPr>
          <w:p w:rsidR="00BA49AA" w:rsidRDefault="003D5C4A" w:rsidP="00F41D07">
            <w:pPr>
              <w:widowControl w:val="0"/>
              <w:jc w:val="center"/>
              <w:rPr>
                <w:sz w:val="28"/>
                <w:szCs w:val="28"/>
              </w:rPr>
            </w:pPr>
            <w:r>
              <w:rPr>
                <w:sz w:val="28"/>
                <w:szCs w:val="28"/>
              </w:rPr>
              <w:t>4</w:t>
            </w:r>
          </w:p>
        </w:tc>
      </w:tr>
      <w:tr w:rsidR="00BA49AA" w:rsidTr="00412226">
        <w:tc>
          <w:tcPr>
            <w:tcW w:w="7668" w:type="dxa"/>
          </w:tcPr>
          <w:p w:rsidR="00BA49AA" w:rsidRDefault="00BA49AA" w:rsidP="00F41D07">
            <w:pPr>
              <w:pStyle w:val="1"/>
              <w:keepNext w:val="0"/>
              <w:widowControl w:val="0"/>
              <w:numPr>
                <w:ilvl w:val="0"/>
                <w:numId w:val="1"/>
              </w:numPr>
              <w:ind w:left="284" w:hanging="142"/>
              <w:jc w:val="both"/>
              <w:rPr>
                <w:b/>
                <w:caps/>
              </w:rPr>
            </w:pPr>
            <w:r>
              <w:rPr>
                <w:b/>
                <w:caps/>
              </w:rPr>
              <w:t>СТРУКТУРА и содержание УЧЕБНО</w:t>
            </w:r>
            <w:r w:rsidR="00DF5887">
              <w:rPr>
                <w:b/>
                <w:caps/>
              </w:rPr>
              <w:t>ГО ПРЕДМЕТА</w:t>
            </w:r>
          </w:p>
          <w:p w:rsidR="00BA49AA" w:rsidRDefault="00BA49AA" w:rsidP="00F41D07">
            <w:pPr>
              <w:pStyle w:val="1"/>
              <w:keepNext w:val="0"/>
              <w:widowControl w:val="0"/>
              <w:ind w:left="284" w:hanging="142"/>
              <w:jc w:val="both"/>
              <w:rPr>
                <w:b/>
                <w:caps/>
              </w:rPr>
            </w:pPr>
          </w:p>
        </w:tc>
        <w:tc>
          <w:tcPr>
            <w:tcW w:w="1903" w:type="dxa"/>
            <w:hideMark/>
          </w:tcPr>
          <w:p w:rsidR="00BA49AA" w:rsidRDefault="003D5C4A" w:rsidP="00F41D07">
            <w:pPr>
              <w:widowControl w:val="0"/>
              <w:jc w:val="center"/>
              <w:rPr>
                <w:sz w:val="28"/>
                <w:szCs w:val="28"/>
              </w:rPr>
            </w:pPr>
            <w:r>
              <w:rPr>
                <w:sz w:val="28"/>
                <w:szCs w:val="28"/>
              </w:rPr>
              <w:t>7</w:t>
            </w:r>
          </w:p>
        </w:tc>
      </w:tr>
      <w:tr w:rsidR="00BA49AA" w:rsidTr="00412226">
        <w:trPr>
          <w:trHeight w:val="670"/>
        </w:trPr>
        <w:tc>
          <w:tcPr>
            <w:tcW w:w="7668" w:type="dxa"/>
          </w:tcPr>
          <w:p w:rsidR="00BA49AA" w:rsidRDefault="00BA49AA" w:rsidP="00F41D07">
            <w:pPr>
              <w:pStyle w:val="1"/>
              <w:keepNext w:val="0"/>
              <w:widowControl w:val="0"/>
              <w:numPr>
                <w:ilvl w:val="0"/>
                <w:numId w:val="1"/>
              </w:numPr>
              <w:ind w:left="284" w:hanging="142"/>
              <w:jc w:val="both"/>
              <w:rPr>
                <w:b/>
                <w:caps/>
              </w:rPr>
            </w:pPr>
            <w:r>
              <w:rPr>
                <w:b/>
                <w:caps/>
              </w:rPr>
              <w:t>условия реализации программы учебно</w:t>
            </w:r>
            <w:r w:rsidR="00DF5887">
              <w:rPr>
                <w:b/>
                <w:caps/>
              </w:rPr>
              <w:t>ГО ПРЕДМЕТА</w:t>
            </w:r>
          </w:p>
          <w:p w:rsidR="00BA49AA" w:rsidRDefault="00BA49AA" w:rsidP="00F41D07">
            <w:pPr>
              <w:pStyle w:val="1"/>
              <w:keepNext w:val="0"/>
              <w:widowControl w:val="0"/>
              <w:tabs>
                <w:tab w:val="num" w:pos="0"/>
              </w:tabs>
              <w:ind w:left="284" w:hanging="142"/>
              <w:jc w:val="both"/>
              <w:rPr>
                <w:b/>
                <w:caps/>
              </w:rPr>
            </w:pPr>
          </w:p>
        </w:tc>
        <w:tc>
          <w:tcPr>
            <w:tcW w:w="1903" w:type="dxa"/>
            <w:hideMark/>
          </w:tcPr>
          <w:p w:rsidR="00BA49AA" w:rsidRDefault="003D5C4A" w:rsidP="00F41D07">
            <w:pPr>
              <w:widowControl w:val="0"/>
              <w:jc w:val="center"/>
              <w:rPr>
                <w:sz w:val="28"/>
                <w:szCs w:val="28"/>
              </w:rPr>
            </w:pPr>
            <w:r>
              <w:rPr>
                <w:sz w:val="28"/>
                <w:szCs w:val="28"/>
              </w:rPr>
              <w:t>1</w:t>
            </w:r>
            <w:r w:rsidR="00E257D1">
              <w:rPr>
                <w:sz w:val="28"/>
                <w:szCs w:val="28"/>
              </w:rPr>
              <w:t>7</w:t>
            </w:r>
          </w:p>
        </w:tc>
      </w:tr>
      <w:tr w:rsidR="00BA49AA" w:rsidTr="00412226">
        <w:tc>
          <w:tcPr>
            <w:tcW w:w="7668" w:type="dxa"/>
          </w:tcPr>
          <w:p w:rsidR="00BA49AA" w:rsidRDefault="00BA49AA" w:rsidP="00F41D07">
            <w:pPr>
              <w:pStyle w:val="1"/>
              <w:keepNext w:val="0"/>
              <w:widowControl w:val="0"/>
              <w:numPr>
                <w:ilvl w:val="0"/>
                <w:numId w:val="1"/>
              </w:numPr>
              <w:ind w:left="284" w:hanging="142"/>
              <w:jc w:val="both"/>
              <w:rPr>
                <w:b/>
                <w:caps/>
              </w:rPr>
            </w:pPr>
            <w:r>
              <w:rPr>
                <w:b/>
                <w:caps/>
              </w:rPr>
              <w:t>Контроль и оценка результатов Освоения учебно</w:t>
            </w:r>
            <w:r w:rsidR="00DF5887">
              <w:rPr>
                <w:b/>
                <w:caps/>
              </w:rPr>
              <w:t>ГО ПРЕДМЕТА</w:t>
            </w:r>
          </w:p>
          <w:p w:rsidR="00BA49AA" w:rsidRDefault="00BA49AA" w:rsidP="00F41D07">
            <w:pPr>
              <w:pStyle w:val="1"/>
              <w:keepNext w:val="0"/>
              <w:widowControl w:val="0"/>
              <w:ind w:left="284" w:hanging="142"/>
              <w:jc w:val="both"/>
              <w:rPr>
                <w:b/>
                <w:caps/>
              </w:rPr>
            </w:pPr>
          </w:p>
        </w:tc>
        <w:tc>
          <w:tcPr>
            <w:tcW w:w="1903" w:type="dxa"/>
            <w:hideMark/>
          </w:tcPr>
          <w:p w:rsidR="00BA49AA" w:rsidRDefault="003D5C4A" w:rsidP="00F41D07">
            <w:pPr>
              <w:widowControl w:val="0"/>
              <w:jc w:val="center"/>
              <w:rPr>
                <w:sz w:val="28"/>
                <w:szCs w:val="28"/>
              </w:rPr>
            </w:pPr>
            <w:r>
              <w:rPr>
                <w:sz w:val="28"/>
                <w:szCs w:val="28"/>
              </w:rPr>
              <w:t>1</w:t>
            </w:r>
            <w:r w:rsidR="00E257D1">
              <w:rPr>
                <w:sz w:val="28"/>
                <w:szCs w:val="28"/>
              </w:rPr>
              <w:t>8</w:t>
            </w:r>
          </w:p>
        </w:tc>
      </w:tr>
      <w:tr w:rsidR="0062278B" w:rsidTr="00412226">
        <w:tc>
          <w:tcPr>
            <w:tcW w:w="7668" w:type="dxa"/>
          </w:tcPr>
          <w:p w:rsidR="0062278B" w:rsidRDefault="0062278B" w:rsidP="0062278B">
            <w:pPr>
              <w:pStyle w:val="1"/>
              <w:jc w:val="both"/>
              <w:rPr>
                <w:b/>
                <w:caps/>
              </w:rPr>
            </w:pPr>
          </w:p>
        </w:tc>
        <w:tc>
          <w:tcPr>
            <w:tcW w:w="1903" w:type="dxa"/>
          </w:tcPr>
          <w:p w:rsidR="0062278B" w:rsidRDefault="0062278B" w:rsidP="00412226">
            <w:pPr>
              <w:jc w:val="center"/>
              <w:rPr>
                <w:sz w:val="28"/>
                <w:szCs w:val="28"/>
              </w:rPr>
            </w:pPr>
          </w:p>
        </w:tc>
      </w:tr>
    </w:tbl>
    <w:p w:rsidR="00BA49AA" w:rsidRPr="0062278B" w:rsidRDefault="00BA49AA" w:rsidP="0062278B">
      <w:pPr>
        <w:tabs>
          <w:tab w:val="left" w:pos="40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6D1089" w:rsidRDefault="006D1089"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D96D7C" w:rsidRDefault="00D96D7C" w:rsidP="00BA4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32F92" w:rsidRDefault="00BA49AA" w:rsidP="00A07B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Pr>
          <w:b/>
          <w:caps/>
          <w:sz w:val="28"/>
          <w:szCs w:val="28"/>
        </w:rPr>
        <w:lastRenderedPageBreak/>
        <w:t>1. паспорт ПРОГРАММЫ УЧЕБНО</w:t>
      </w:r>
      <w:r w:rsidR="00A07BE0">
        <w:rPr>
          <w:b/>
          <w:caps/>
          <w:sz w:val="28"/>
          <w:szCs w:val="28"/>
        </w:rPr>
        <w:t>ГО ПРЕДМЕТА</w:t>
      </w:r>
    </w:p>
    <w:p w:rsidR="00932F92" w:rsidRDefault="00932F92" w:rsidP="00932F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rPr>
        <w:t>ОБЩЕСТВОЗНАНИ</w:t>
      </w:r>
      <w:r w:rsidR="00A07BE0">
        <w:rPr>
          <w:b/>
        </w:rPr>
        <w:t>Е</w:t>
      </w:r>
    </w:p>
    <w:p w:rsidR="00E4557B" w:rsidRPr="00B54BC6" w:rsidRDefault="00871F71" w:rsidP="00932F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sz w:val="28"/>
          <w:szCs w:val="28"/>
        </w:rPr>
        <w:t>1.1</w:t>
      </w:r>
      <w:r w:rsidR="00BA49AA" w:rsidRPr="00B54BC6">
        <w:rPr>
          <w:b/>
        </w:rPr>
        <w:t>Область применения программы</w:t>
      </w:r>
    </w:p>
    <w:p w:rsidR="008D2650" w:rsidRPr="008D2650" w:rsidRDefault="00D91431" w:rsidP="00A07BE0">
      <w:pPr>
        <w:ind w:firstLine="708"/>
        <w:jc w:val="both"/>
      </w:pPr>
      <w:r w:rsidRPr="00CB7584">
        <w:t>Программа учебно</w:t>
      </w:r>
      <w:r w:rsidR="00DF5887">
        <w:t>го предмета</w:t>
      </w:r>
      <w:r w:rsidRPr="00CB7584">
        <w:t xml:space="preserve"> «</w:t>
      </w:r>
      <w:r w:rsidR="00932F92">
        <w:t>О</w:t>
      </w:r>
      <w:r w:rsidR="00932F92" w:rsidRPr="00932F92">
        <w:t>бществознани</w:t>
      </w:r>
      <w:r w:rsidR="00B65AFE">
        <w:t>е</w:t>
      </w:r>
      <w:r w:rsidRPr="00CB7584">
        <w:t xml:space="preserve">» является частью общеобразовательного цикла образовательной программы СПО – программы подготовки специалистов среднего звена (далее – ППССЗ) по специальности среднего профессионального образования </w:t>
      </w:r>
      <w:r w:rsidR="00DC3E74">
        <w:t xml:space="preserve">35.02.16 </w:t>
      </w:r>
      <w:r w:rsidR="008D2650" w:rsidRPr="008D2650">
        <w:t>Эксплуатация и ремонт сельскохозяйственной техни</w:t>
      </w:r>
      <w:r w:rsidR="00DC3E74">
        <w:t>ки и оборудования.</w:t>
      </w:r>
    </w:p>
    <w:p w:rsidR="00E4557B" w:rsidRPr="00B54BC6" w:rsidRDefault="00E4557B" w:rsidP="001162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rsidR="00BA49AA" w:rsidRPr="00871F71" w:rsidRDefault="00BA49AA" w:rsidP="00B53EB5">
      <w:pPr>
        <w:pStyle w:val="a3"/>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871F71">
        <w:rPr>
          <w:b/>
        </w:rPr>
        <w:t xml:space="preserve">Место </w:t>
      </w:r>
      <w:r w:rsidR="00DF5887">
        <w:rPr>
          <w:b/>
        </w:rPr>
        <w:t xml:space="preserve">предмета в </w:t>
      </w:r>
      <w:r w:rsidRPr="00871F71">
        <w:rPr>
          <w:b/>
        </w:rPr>
        <w:t xml:space="preserve">структуре основной профессиональной образовательной программы: </w:t>
      </w:r>
    </w:p>
    <w:p w:rsidR="00D91431" w:rsidRPr="00CB7584" w:rsidRDefault="00D91431"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r w:rsidRPr="00CB7584">
        <w:t>Учебн</w:t>
      </w:r>
      <w:r w:rsidR="00DF5887">
        <w:t>ый предмет</w:t>
      </w:r>
      <w:r w:rsidRPr="00CB7584">
        <w:t xml:space="preserve"> является </w:t>
      </w:r>
      <w:r>
        <w:t>базов</w:t>
      </w:r>
      <w:r w:rsidR="00DF5887">
        <w:t>ым</w:t>
      </w:r>
      <w:r w:rsidRPr="00CB7584">
        <w:t xml:space="preserve"> </w:t>
      </w:r>
      <w:r w:rsidR="00DF5887">
        <w:t>предметом</w:t>
      </w:r>
      <w:r w:rsidRPr="00CB7584">
        <w:t xml:space="preserve"> общеобразовательного учебного цикла в соответствии с техн</w:t>
      </w:r>
      <w:r w:rsidR="00DC3E74">
        <w:t>ологи</w:t>
      </w:r>
      <w:r w:rsidRPr="00CB7584">
        <w:t>ческим</w:t>
      </w:r>
      <w:r w:rsidR="008D2650">
        <w:t xml:space="preserve"> </w:t>
      </w:r>
      <w:r w:rsidRPr="00CB7584">
        <w:t>профилем профессионального образования.</w:t>
      </w:r>
    </w:p>
    <w:p w:rsidR="00D91431" w:rsidRPr="00316FAE" w:rsidRDefault="00D91431"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r w:rsidRPr="00CB7584">
        <w:t>Учебн</w:t>
      </w:r>
      <w:r w:rsidR="00DF5887">
        <w:t>ый предмет</w:t>
      </w:r>
      <w:r w:rsidRPr="00CB7584">
        <w:t xml:space="preserve"> относится к предметной области ФГОС среднего общего образования «</w:t>
      </w:r>
      <w:r>
        <w:t>Общественн</w:t>
      </w:r>
      <w:r w:rsidR="00A07BE0">
        <w:t>о-научные предметы</w:t>
      </w:r>
      <w:r w:rsidRPr="00CB7584">
        <w:t xml:space="preserve">», </w:t>
      </w:r>
      <w:r w:rsidR="00A07BE0">
        <w:t>общий из обязательных предметных областей</w:t>
      </w:r>
      <w:r w:rsidRPr="00D91431">
        <w:rPr>
          <w:i/>
        </w:rPr>
        <w:t>.</w:t>
      </w:r>
    </w:p>
    <w:p w:rsidR="00D91431" w:rsidRPr="00CB7584" w:rsidRDefault="00D91431"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r w:rsidRPr="00CB7584">
        <w:t>Уровень освоения учебно</w:t>
      </w:r>
      <w:r w:rsidR="00DF5887">
        <w:t xml:space="preserve">го предмета </w:t>
      </w:r>
      <w:r w:rsidRPr="00CB7584">
        <w:t>в соответствии с ФГОС среднего общего образования базовый.</w:t>
      </w:r>
    </w:p>
    <w:p w:rsidR="00D91431" w:rsidRPr="00CB7584" w:rsidRDefault="00D91431" w:rsidP="00116278">
      <w:pPr>
        <w:pStyle w:val="a3"/>
        <w:ind w:left="0" w:firstLine="919"/>
        <w:jc w:val="both"/>
      </w:pPr>
      <w:r w:rsidRPr="00CB7584">
        <w:t>Учебн</w:t>
      </w:r>
      <w:r w:rsidR="00DF5887">
        <w:t>ый предмет</w:t>
      </w:r>
      <w:r w:rsidRPr="00CB7584">
        <w:t xml:space="preserve"> «</w:t>
      </w:r>
      <w:r w:rsidR="001906F2">
        <w:t>Обществознание</w:t>
      </w:r>
      <w:r w:rsidRPr="00CB7584">
        <w:t>» для профессиональных образовательных организаций обладает самостоятельностью и цельностью.</w:t>
      </w:r>
    </w:p>
    <w:p w:rsidR="00D91431" w:rsidRPr="00316FAE" w:rsidRDefault="00D91431"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r w:rsidRPr="00316FAE">
        <w:t>Рабочая программа учебно</w:t>
      </w:r>
      <w:r w:rsidR="00DF5887">
        <w:t>го предмета</w:t>
      </w:r>
      <w:r w:rsidRPr="00316FAE">
        <w:t xml:space="preserve"> «</w:t>
      </w:r>
      <w:r w:rsidR="001906F2">
        <w:t>Обществознание</w:t>
      </w:r>
      <w:r w:rsidRPr="00316FAE">
        <w:t xml:space="preserve">» имеет межпредметную связь с общеобразовательными учебными </w:t>
      </w:r>
      <w:r w:rsidR="00DF5887">
        <w:t>предметами</w:t>
      </w:r>
      <w:r w:rsidRPr="00316FAE">
        <w:t>: история</w:t>
      </w:r>
      <w:r w:rsidR="00DF5887">
        <w:t>.</w:t>
      </w:r>
    </w:p>
    <w:p w:rsidR="00002367" w:rsidRDefault="00D91431"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r w:rsidRPr="00316FAE">
        <w:t>Изучение учебно</w:t>
      </w:r>
      <w:r w:rsidR="00DF5887">
        <w:t>го предмета</w:t>
      </w:r>
      <w:r w:rsidRPr="00316FAE">
        <w:t xml:space="preserve"> «</w:t>
      </w:r>
      <w:r w:rsidR="001906F2">
        <w:t>Обществознание</w:t>
      </w:r>
      <w:r w:rsidRPr="00316FAE">
        <w:t xml:space="preserve">» завершается </w:t>
      </w:r>
      <w:r w:rsidR="00DC3E74">
        <w:t>промежуточной</w:t>
      </w:r>
      <w:r w:rsidRPr="00316FAE">
        <w:t xml:space="preserve"> аттестацией в форме дифференцированного зачета</w:t>
      </w:r>
      <w:r w:rsidR="00DF5887">
        <w:t xml:space="preserve"> </w:t>
      </w:r>
      <w:r w:rsidRPr="00316FAE">
        <w:t>в рамках освоения ППССЗ на базе основного общего образования.</w:t>
      </w:r>
    </w:p>
    <w:p w:rsidR="005D6C13" w:rsidRDefault="005D6C13" w:rsidP="0011627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919"/>
        <w:jc w:val="both"/>
      </w:pPr>
    </w:p>
    <w:p w:rsidR="00DC3E74" w:rsidRPr="00B54BC6" w:rsidRDefault="00DC3E74" w:rsidP="00DC3E74">
      <w:pPr>
        <w:autoSpaceDE w:val="0"/>
        <w:autoSpaceDN w:val="0"/>
        <w:adjustRightInd w:val="0"/>
        <w:rPr>
          <w:b/>
          <w:bCs/>
        </w:rPr>
      </w:pPr>
      <w:r>
        <w:rPr>
          <w:b/>
          <w:bCs/>
        </w:rPr>
        <w:t xml:space="preserve">1.3 </w:t>
      </w:r>
      <w:r w:rsidR="00A80C2F">
        <w:rPr>
          <w:b/>
          <w:bCs/>
        </w:rPr>
        <w:t xml:space="preserve">Планируемые </w:t>
      </w:r>
      <w:r w:rsidRPr="00B54BC6">
        <w:rPr>
          <w:b/>
          <w:bCs/>
        </w:rPr>
        <w:t>результа</w:t>
      </w:r>
      <w:r w:rsidR="00A80C2F">
        <w:rPr>
          <w:b/>
          <w:bCs/>
        </w:rPr>
        <w:t>ты</w:t>
      </w:r>
      <w:r w:rsidRPr="00B54BC6">
        <w:rPr>
          <w:b/>
          <w:bCs/>
        </w:rPr>
        <w:t xml:space="preserve"> освоения </w:t>
      </w:r>
      <w:r w:rsidR="00A80C2F">
        <w:rPr>
          <w:b/>
          <w:bCs/>
        </w:rPr>
        <w:t>учебного предмета</w:t>
      </w:r>
      <w:r w:rsidRPr="00B54BC6">
        <w:rPr>
          <w:b/>
          <w:bCs/>
        </w:rPr>
        <w:t>:</w:t>
      </w:r>
    </w:p>
    <w:p w:rsidR="00DC3E74" w:rsidRDefault="00DC3E74" w:rsidP="00DC3E74">
      <w:pPr>
        <w:autoSpaceDE w:val="0"/>
        <w:autoSpaceDN w:val="0"/>
        <w:adjustRightInd w:val="0"/>
        <w:jc w:val="both"/>
        <w:rPr>
          <w:rStyle w:val="80"/>
          <w:rFonts w:ascii="Times New Roman" w:hAnsi="Times New Roman" w:cs="Times New Roman"/>
          <w:bCs w:val="0"/>
          <w:i w:val="0"/>
          <w:iCs w:val="0"/>
          <w:sz w:val="24"/>
          <w:szCs w:val="24"/>
          <w:u w:val="single"/>
        </w:rPr>
      </w:pPr>
    </w:p>
    <w:p w:rsidR="00A80C2F" w:rsidRDefault="00A80C2F" w:rsidP="00A80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81611F">
        <w:t>Освоение содержания учебного предмета «</w:t>
      </w:r>
      <w:r>
        <w:t>Обществознание»</w:t>
      </w:r>
      <w:r w:rsidRPr="0081611F">
        <w:t xml:space="preserve">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p>
    <w:p w:rsidR="005D6C13" w:rsidRDefault="00C77490" w:rsidP="00A80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Helvetica" w:hAnsi="Helvetica" w:cs="Helvetica"/>
          <w:color w:val="052B3C"/>
          <w:sz w:val="30"/>
          <w:szCs w:val="30"/>
          <w:shd w:val="clear" w:color="auto" w:fill="FFFFFF"/>
        </w:rPr>
        <w:tab/>
      </w:r>
      <w:r w:rsidRPr="00C77490">
        <w:t>Рабочая программа по предмету учитывает рабочую программу воспитания через ценностные ориентиры результатов воспитания.</w:t>
      </w:r>
    </w:p>
    <w:tbl>
      <w:tblPr>
        <w:tblStyle w:val="ae"/>
        <w:tblW w:w="10207" w:type="dxa"/>
        <w:tblInd w:w="-318" w:type="dxa"/>
        <w:tblLook w:val="04A0" w:firstRow="1" w:lastRow="0" w:firstColumn="1" w:lastColumn="0" w:noHBand="0" w:noVBand="1"/>
      </w:tblPr>
      <w:tblGrid>
        <w:gridCol w:w="7656"/>
        <w:gridCol w:w="2551"/>
      </w:tblGrid>
      <w:tr w:rsidR="005D6C13" w:rsidRPr="00D25760" w:rsidTr="002C41A5">
        <w:tc>
          <w:tcPr>
            <w:tcW w:w="10207" w:type="dxa"/>
            <w:gridSpan w:val="2"/>
          </w:tcPr>
          <w:p w:rsidR="005D6C13" w:rsidRPr="00D25760" w:rsidRDefault="005D6C13" w:rsidP="002C41A5">
            <w:pPr>
              <w:jc w:val="center"/>
              <w:rPr>
                <w:b/>
                <w:sz w:val="24"/>
                <w:szCs w:val="24"/>
              </w:rPr>
            </w:pPr>
            <w:r w:rsidRPr="00D25760">
              <w:rPr>
                <w:b/>
                <w:sz w:val="24"/>
                <w:szCs w:val="24"/>
              </w:rPr>
              <w:t>Личностные результаты освоения общеобразовательного цикла ОПОП</w:t>
            </w:r>
          </w:p>
        </w:tc>
      </w:tr>
      <w:tr w:rsidR="005D6C13" w:rsidRPr="00D25760" w:rsidTr="002C41A5">
        <w:tc>
          <w:tcPr>
            <w:tcW w:w="10207" w:type="dxa"/>
            <w:gridSpan w:val="2"/>
          </w:tcPr>
          <w:p w:rsidR="005D6C13" w:rsidRPr="00D25760" w:rsidRDefault="005D6C13" w:rsidP="002C41A5">
            <w:pPr>
              <w:rPr>
                <w:b/>
                <w:sz w:val="24"/>
                <w:szCs w:val="24"/>
              </w:rPr>
            </w:pPr>
            <w:r w:rsidRPr="00D25760">
              <w:rPr>
                <w:b/>
                <w:sz w:val="24"/>
                <w:szCs w:val="24"/>
              </w:rPr>
              <w:t>Гражданское воспитание</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5D6C13" w:rsidRPr="00D25760" w:rsidRDefault="005D6C13" w:rsidP="002C41A5">
            <w:pPr>
              <w:jc w:val="center"/>
              <w:rPr>
                <w:b/>
                <w:sz w:val="24"/>
                <w:szCs w:val="24"/>
              </w:rPr>
            </w:pPr>
            <w:r w:rsidRPr="00D25760">
              <w:rPr>
                <w:b/>
                <w:sz w:val="24"/>
                <w:szCs w:val="24"/>
              </w:rPr>
              <w:t>ЛРгв1</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осознание своих конституционных прав и обязанностей, уважение закона и правопорядка</w:t>
            </w:r>
          </w:p>
        </w:tc>
        <w:tc>
          <w:tcPr>
            <w:tcW w:w="2551" w:type="dxa"/>
          </w:tcPr>
          <w:p w:rsidR="005D6C13" w:rsidRPr="00D25760" w:rsidRDefault="005D6C13" w:rsidP="002C41A5">
            <w:pPr>
              <w:jc w:val="center"/>
              <w:rPr>
                <w:b/>
                <w:sz w:val="24"/>
                <w:szCs w:val="24"/>
              </w:rPr>
            </w:pPr>
            <w:r w:rsidRPr="00D25760">
              <w:rPr>
                <w:b/>
                <w:sz w:val="24"/>
                <w:szCs w:val="24"/>
              </w:rPr>
              <w:t>ЛРгв2</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принятие традиционных национальных, общечеловеческих гуманистических и демократических ценностей</w:t>
            </w:r>
          </w:p>
        </w:tc>
        <w:tc>
          <w:tcPr>
            <w:tcW w:w="2551" w:type="dxa"/>
          </w:tcPr>
          <w:p w:rsidR="005D6C13" w:rsidRPr="00D25760" w:rsidRDefault="005D6C13" w:rsidP="002C41A5">
            <w:pPr>
              <w:jc w:val="center"/>
              <w:rPr>
                <w:b/>
                <w:sz w:val="24"/>
                <w:szCs w:val="24"/>
              </w:rPr>
            </w:pPr>
            <w:r w:rsidRPr="00D25760">
              <w:rPr>
                <w:b/>
                <w:sz w:val="24"/>
                <w:szCs w:val="24"/>
              </w:rPr>
              <w:t>ЛРгв3</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5D6C13" w:rsidRPr="00D25760" w:rsidRDefault="005D6C13" w:rsidP="002C41A5">
            <w:pPr>
              <w:jc w:val="center"/>
              <w:rPr>
                <w:b/>
                <w:sz w:val="24"/>
                <w:szCs w:val="24"/>
              </w:rPr>
            </w:pPr>
            <w:r w:rsidRPr="00D25760">
              <w:rPr>
                <w:b/>
                <w:sz w:val="24"/>
                <w:szCs w:val="24"/>
              </w:rPr>
              <w:t>ЛРгв4</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5D6C13" w:rsidRPr="00D25760" w:rsidRDefault="005D6C13" w:rsidP="002C41A5">
            <w:pPr>
              <w:jc w:val="center"/>
              <w:rPr>
                <w:b/>
                <w:sz w:val="24"/>
                <w:szCs w:val="24"/>
              </w:rPr>
            </w:pPr>
            <w:r w:rsidRPr="00D25760">
              <w:rPr>
                <w:b/>
                <w:sz w:val="24"/>
                <w:szCs w:val="24"/>
              </w:rPr>
              <w:t>ЛРгв5</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умение взаимодействовать с социальными институтами в соответствии с их функциями и назначением</w:t>
            </w:r>
          </w:p>
        </w:tc>
        <w:tc>
          <w:tcPr>
            <w:tcW w:w="2551" w:type="dxa"/>
          </w:tcPr>
          <w:p w:rsidR="005D6C13" w:rsidRPr="00D25760" w:rsidRDefault="005D6C13" w:rsidP="002C41A5">
            <w:pPr>
              <w:jc w:val="center"/>
              <w:rPr>
                <w:b/>
                <w:sz w:val="24"/>
                <w:szCs w:val="24"/>
              </w:rPr>
            </w:pPr>
            <w:r w:rsidRPr="00D25760">
              <w:rPr>
                <w:b/>
                <w:sz w:val="24"/>
                <w:szCs w:val="24"/>
              </w:rPr>
              <w:t>ЛРгв6</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готовность к гуманитарной и волонтерской деятельности</w:t>
            </w:r>
          </w:p>
        </w:tc>
        <w:tc>
          <w:tcPr>
            <w:tcW w:w="2551" w:type="dxa"/>
          </w:tcPr>
          <w:p w:rsidR="005D6C13" w:rsidRPr="00D25760" w:rsidRDefault="005D6C13" w:rsidP="002C41A5">
            <w:pPr>
              <w:jc w:val="center"/>
              <w:rPr>
                <w:b/>
                <w:sz w:val="24"/>
                <w:szCs w:val="24"/>
              </w:rPr>
            </w:pPr>
            <w:r w:rsidRPr="00D25760">
              <w:rPr>
                <w:b/>
                <w:sz w:val="24"/>
                <w:szCs w:val="24"/>
              </w:rPr>
              <w:t>ЛРгв7</w:t>
            </w:r>
          </w:p>
        </w:tc>
      </w:tr>
      <w:tr w:rsidR="005D6C13" w:rsidRPr="00D25760" w:rsidTr="002C41A5">
        <w:tc>
          <w:tcPr>
            <w:tcW w:w="10207" w:type="dxa"/>
            <w:gridSpan w:val="2"/>
          </w:tcPr>
          <w:p w:rsidR="005D6C13" w:rsidRPr="00D25760" w:rsidRDefault="005D6C13" w:rsidP="002C41A5">
            <w:pPr>
              <w:rPr>
                <w:b/>
                <w:sz w:val="24"/>
                <w:szCs w:val="24"/>
              </w:rPr>
            </w:pPr>
            <w:r w:rsidRPr="00D25760">
              <w:rPr>
                <w:b/>
                <w:sz w:val="24"/>
                <w:szCs w:val="24"/>
              </w:rPr>
              <w:lastRenderedPageBreak/>
              <w:t>Патриотическое воспитание</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5D6C13" w:rsidRPr="00D25760" w:rsidRDefault="005D6C13" w:rsidP="002C41A5">
            <w:pPr>
              <w:jc w:val="center"/>
              <w:rPr>
                <w:b/>
                <w:sz w:val="24"/>
                <w:szCs w:val="24"/>
              </w:rPr>
            </w:pPr>
            <w:r w:rsidRPr="00D25760">
              <w:rPr>
                <w:b/>
                <w:sz w:val="24"/>
                <w:szCs w:val="24"/>
              </w:rPr>
              <w:t>ЛРпв8</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5D6C13" w:rsidRPr="00D25760" w:rsidRDefault="005D6C13" w:rsidP="002C41A5">
            <w:pPr>
              <w:jc w:val="center"/>
              <w:rPr>
                <w:b/>
                <w:sz w:val="24"/>
                <w:szCs w:val="24"/>
              </w:rPr>
            </w:pPr>
            <w:r w:rsidRPr="00D25760">
              <w:rPr>
                <w:b/>
                <w:sz w:val="24"/>
                <w:szCs w:val="24"/>
              </w:rPr>
              <w:t>ЛРпв9</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идейная убежденность, готовность к служению и защите Отечества, ответственность за его судьбу</w:t>
            </w:r>
          </w:p>
        </w:tc>
        <w:tc>
          <w:tcPr>
            <w:tcW w:w="2551" w:type="dxa"/>
          </w:tcPr>
          <w:p w:rsidR="005D6C13" w:rsidRPr="00D25760" w:rsidRDefault="005D6C13" w:rsidP="002C41A5">
            <w:pPr>
              <w:jc w:val="center"/>
              <w:rPr>
                <w:b/>
                <w:sz w:val="24"/>
                <w:szCs w:val="24"/>
              </w:rPr>
            </w:pPr>
            <w:r w:rsidRPr="00D25760">
              <w:rPr>
                <w:b/>
                <w:sz w:val="24"/>
                <w:szCs w:val="24"/>
              </w:rPr>
              <w:t>ЛРпв10</w:t>
            </w:r>
          </w:p>
        </w:tc>
      </w:tr>
      <w:tr w:rsidR="005D6C13" w:rsidRPr="00D25760" w:rsidTr="002C41A5">
        <w:tc>
          <w:tcPr>
            <w:tcW w:w="10207" w:type="dxa"/>
            <w:gridSpan w:val="2"/>
          </w:tcPr>
          <w:p w:rsidR="005D6C13" w:rsidRPr="00D25760" w:rsidRDefault="005D6C13" w:rsidP="002C41A5">
            <w:pPr>
              <w:rPr>
                <w:sz w:val="24"/>
                <w:szCs w:val="24"/>
              </w:rPr>
            </w:pPr>
            <w:r w:rsidRPr="00D25760">
              <w:rPr>
                <w:b/>
                <w:sz w:val="24"/>
                <w:szCs w:val="24"/>
              </w:rPr>
              <w:t>Духовно-нравственное воспитание</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осознание духовных ценностей российского народа</w:t>
            </w:r>
          </w:p>
        </w:tc>
        <w:tc>
          <w:tcPr>
            <w:tcW w:w="2551" w:type="dxa"/>
          </w:tcPr>
          <w:p w:rsidR="005D6C13" w:rsidRPr="00D25760" w:rsidRDefault="005D6C13" w:rsidP="002C41A5">
            <w:pPr>
              <w:jc w:val="center"/>
              <w:rPr>
                <w:b/>
                <w:sz w:val="24"/>
                <w:szCs w:val="24"/>
              </w:rPr>
            </w:pPr>
            <w:r w:rsidRPr="00D25760">
              <w:rPr>
                <w:b/>
                <w:sz w:val="24"/>
                <w:szCs w:val="24"/>
              </w:rPr>
              <w:t>ЛРднв11</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сформированность нравственного сознания, этического поведения</w:t>
            </w:r>
          </w:p>
        </w:tc>
        <w:tc>
          <w:tcPr>
            <w:tcW w:w="2551" w:type="dxa"/>
          </w:tcPr>
          <w:p w:rsidR="005D6C13" w:rsidRPr="00D25760" w:rsidRDefault="005D6C13" w:rsidP="002C41A5">
            <w:pPr>
              <w:jc w:val="center"/>
              <w:rPr>
                <w:b/>
                <w:sz w:val="24"/>
                <w:szCs w:val="24"/>
              </w:rPr>
            </w:pPr>
            <w:r w:rsidRPr="00D25760">
              <w:rPr>
                <w:b/>
                <w:sz w:val="24"/>
                <w:szCs w:val="24"/>
              </w:rPr>
              <w:t>ЛРднв12</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5D6C13" w:rsidRPr="00D25760" w:rsidRDefault="005D6C13" w:rsidP="002C41A5">
            <w:pPr>
              <w:jc w:val="center"/>
              <w:rPr>
                <w:b/>
                <w:sz w:val="24"/>
                <w:szCs w:val="24"/>
              </w:rPr>
            </w:pPr>
            <w:r w:rsidRPr="00D25760">
              <w:rPr>
                <w:b/>
                <w:sz w:val="24"/>
                <w:szCs w:val="24"/>
              </w:rPr>
              <w:t>ЛРднв13</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осознание личного вклада в построение устойчивого будущего</w:t>
            </w:r>
          </w:p>
        </w:tc>
        <w:tc>
          <w:tcPr>
            <w:tcW w:w="2551" w:type="dxa"/>
          </w:tcPr>
          <w:p w:rsidR="005D6C13" w:rsidRPr="00D25760" w:rsidRDefault="005D6C13" w:rsidP="002C41A5">
            <w:pPr>
              <w:jc w:val="center"/>
              <w:rPr>
                <w:b/>
                <w:sz w:val="24"/>
                <w:szCs w:val="24"/>
              </w:rPr>
            </w:pPr>
            <w:r w:rsidRPr="00D25760">
              <w:rPr>
                <w:b/>
                <w:sz w:val="24"/>
                <w:szCs w:val="24"/>
              </w:rPr>
              <w:t>ЛРднв14</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5D6C13" w:rsidRPr="00D25760" w:rsidRDefault="005D6C13" w:rsidP="002C41A5">
            <w:pPr>
              <w:jc w:val="center"/>
              <w:rPr>
                <w:b/>
                <w:sz w:val="24"/>
                <w:szCs w:val="24"/>
              </w:rPr>
            </w:pPr>
            <w:r w:rsidRPr="00D25760">
              <w:rPr>
                <w:b/>
                <w:sz w:val="24"/>
                <w:szCs w:val="24"/>
              </w:rPr>
              <w:t>ЛРднв15</w:t>
            </w:r>
          </w:p>
        </w:tc>
      </w:tr>
      <w:tr w:rsidR="005D6C13" w:rsidRPr="00D25760" w:rsidTr="002C41A5">
        <w:tc>
          <w:tcPr>
            <w:tcW w:w="10207" w:type="dxa"/>
            <w:gridSpan w:val="2"/>
          </w:tcPr>
          <w:p w:rsidR="005D6C13" w:rsidRPr="00D25760" w:rsidRDefault="005D6C13" w:rsidP="002C41A5">
            <w:pPr>
              <w:rPr>
                <w:b/>
                <w:sz w:val="24"/>
                <w:szCs w:val="24"/>
              </w:rPr>
            </w:pPr>
            <w:r w:rsidRPr="00D25760">
              <w:rPr>
                <w:b/>
                <w:sz w:val="24"/>
                <w:szCs w:val="24"/>
              </w:rPr>
              <w:t>Эстетическое воспитание</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5D6C13" w:rsidRPr="00D25760" w:rsidRDefault="005D6C13" w:rsidP="002C41A5">
            <w:pPr>
              <w:jc w:val="center"/>
              <w:rPr>
                <w:b/>
                <w:sz w:val="24"/>
                <w:szCs w:val="24"/>
              </w:rPr>
            </w:pPr>
            <w:r w:rsidRPr="00D25760">
              <w:rPr>
                <w:b/>
                <w:sz w:val="24"/>
                <w:szCs w:val="24"/>
              </w:rPr>
              <w:t>ЛРэв16</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5D6C13" w:rsidRPr="00D25760" w:rsidRDefault="005D6C13" w:rsidP="002C41A5">
            <w:pPr>
              <w:jc w:val="center"/>
              <w:rPr>
                <w:b/>
                <w:sz w:val="24"/>
                <w:szCs w:val="24"/>
              </w:rPr>
            </w:pPr>
            <w:r w:rsidRPr="00D25760">
              <w:rPr>
                <w:b/>
                <w:sz w:val="24"/>
                <w:szCs w:val="24"/>
              </w:rPr>
              <w:t>ЛРэв17</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5D6C13" w:rsidRPr="00D25760" w:rsidRDefault="005D6C13" w:rsidP="002C41A5">
            <w:pPr>
              <w:jc w:val="center"/>
              <w:rPr>
                <w:b/>
                <w:sz w:val="24"/>
                <w:szCs w:val="24"/>
              </w:rPr>
            </w:pPr>
            <w:r w:rsidRPr="00D25760">
              <w:rPr>
                <w:b/>
                <w:sz w:val="24"/>
                <w:szCs w:val="24"/>
              </w:rPr>
              <w:t>ЛРэв18</w:t>
            </w:r>
          </w:p>
        </w:tc>
      </w:tr>
      <w:tr w:rsidR="005D6C13" w:rsidRPr="00D25760" w:rsidTr="002C41A5">
        <w:tc>
          <w:tcPr>
            <w:tcW w:w="7656" w:type="dxa"/>
          </w:tcPr>
          <w:p w:rsidR="005D6C13" w:rsidRPr="00D25760" w:rsidRDefault="005D6C13" w:rsidP="002C41A5">
            <w:pPr>
              <w:widowControl w:val="0"/>
              <w:autoSpaceDE w:val="0"/>
              <w:autoSpaceDN w:val="0"/>
              <w:adjustRightInd w:val="0"/>
              <w:jc w:val="both"/>
              <w:rPr>
                <w:sz w:val="24"/>
                <w:szCs w:val="24"/>
              </w:rPr>
            </w:pPr>
            <w:r w:rsidRPr="00D25760">
              <w:rPr>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5D6C13" w:rsidRPr="00D25760" w:rsidRDefault="005D6C13" w:rsidP="002C41A5">
            <w:pPr>
              <w:jc w:val="center"/>
              <w:rPr>
                <w:b/>
                <w:sz w:val="24"/>
                <w:szCs w:val="24"/>
              </w:rPr>
            </w:pPr>
            <w:r w:rsidRPr="00D25760">
              <w:rPr>
                <w:b/>
                <w:sz w:val="24"/>
                <w:szCs w:val="24"/>
              </w:rPr>
              <w:t>ЛРэв19</w:t>
            </w:r>
          </w:p>
        </w:tc>
      </w:tr>
      <w:tr w:rsidR="005D6C13" w:rsidRPr="00D25760" w:rsidTr="002C41A5">
        <w:tc>
          <w:tcPr>
            <w:tcW w:w="10207" w:type="dxa"/>
            <w:gridSpan w:val="2"/>
          </w:tcPr>
          <w:p w:rsidR="005D6C13" w:rsidRPr="00D25760" w:rsidRDefault="005D6C13" w:rsidP="002C41A5">
            <w:pPr>
              <w:rPr>
                <w:b/>
                <w:sz w:val="24"/>
                <w:szCs w:val="24"/>
              </w:rPr>
            </w:pPr>
            <w:r w:rsidRPr="00D25760">
              <w:rPr>
                <w:b/>
                <w:sz w:val="24"/>
                <w:szCs w:val="24"/>
              </w:rPr>
              <w:t>Физическое воспитание</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сформированность здорового и безопасного образа жизни, ответственного отношения к своему здоровью</w:t>
            </w:r>
          </w:p>
        </w:tc>
        <w:tc>
          <w:tcPr>
            <w:tcW w:w="2551" w:type="dxa"/>
          </w:tcPr>
          <w:p w:rsidR="005D6C13" w:rsidRPr="00D25760" w:rsidRDefault="005D6C13" w:rsidP="002C41A5">
            <w:pPr>
              <w:jc w:val="center"/>
              <w:rPr>
                <w:b/>
                <w:sz w:val="24"/>
                <w:szCs w:val="24"/>
              </w:rPr>
            </w:pPr>
            <w:r w:rsidRPr="00D25760">
              <w:rPr>
                <w:b/>
                <w:sz w:val="24"/>
                <w:szCs w:val="24"/>
              </w:rPr>
              <w:t>ЛРфв20</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потребность в физическом совершенствовании, занятиях спортивно-оздоровительной деятельностью</w:t>
            </w:r>
          </w:p>
        </w:tc>
        <w:tc>
          <w:tcPr>
            <w:tcW w:w="2551" w:type="dxa"/>
          </w:tcPr>
          <w:p w:rsidR="005D6C13" w:rsidRPr="00D25760" w:rsidRDefault="005D6C13" w:rsidP="002C41A5">
            <w:pPr>
              <w:jc w:val="center"/>
              <w:rPr>
                <w:b/>
                <w:sz w:val="24"/>
                <w:szCs w:val="24"/>
              </w:rPr>
            </w:pPr>
            <w:r w:rsidRPr="00D25760">
              <w:rPr>
                <w:b/>
                <w:sz w:val="24"/>
                <w:szCs w:val="24"/>
              </w:rPr>
              <w:t>ЛРфв21</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5D6C13" w:rsidRPr="00D25760" w:rsidRDefault="005D6C13" w:rsidP="002C41A5">
            <w:pPr>
              <w:jc w:val="center"/>
              <w:rPr>
                <w:b/>
                <w:sz w:val="24"/>
                <w:szCs w:val="24"/>
              </w:rPr>
            </w:pPr>
            <w:r w:rsidRPr="00D25760">
              <w:rPr>
                <w:b/>
                <w:sz w:val="24"/>
                <w:szCs w:val="24"/>
              </w:rPr>
              <w:t>ЛРфв22</w:t>
            </w:r>
          </w:p>
        </w:tc>
      </w:tr>
      <w:tr w:rsidR="005D6C13" w:rsidRPr="00D25760" w:rsidTr="002C41A5">
        <w:tc>
          <w:tcPr>
            <w:tcW w:w="10207" w:type="dxa"/>
            <w:gridSpan w:val="2"/>
            <w:shd w:val="clear" w:color="auto" w:fill="auto"/>
          </w:tcPr>
          <w:p w:rsidR="005D6C13" w:rsidRPr="00D25760" w:rsidRDefault="005D6C13" w:rsidP="002C41A5">
            <w:pPr>
              <w:rPr>
                <w:b/>
                <w:sz w:val="24"/>
                <w:szCs w:val="24"/>
              </w:rPr>
            </w:pPr>
            <w:r w:rsidRPr="00D25760">
              <w:rPr>
                <w:b/>
                <w:sz w:val="24"/>
                <w:szCs w:val="24"/>
              </w:rPr>
              <w:t>Трудовое воспитание</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готовность к труду, осознание ценности мастерства, трудолюбие</w:t>
            </w:r>
          </w:p>
        </w:tc>
        <w:tc>
          <w:tcPr>
            <w:tcW w:w="2551" w:type="dxa"/>
          </w:tcPr>
          <w:p w:rsidR="005D6C13" w:rsidRPr="00D25760" w:rsidRDefault="005D6C13" w:rsidP="002C41A5">
            <w:pPr>
              <w:jc w:val="center"/>
              <w:rPr>
                <w:b/>
                <w:sz w:val="24"/>
                <w:szCs w:val="24"/>
              </w:rPr>
            </w:pPr>
            <w:r w:rsidRPr="00D25760">
              <w:rPr>
                <w:b/>
                <w:sz w:val="24"/>
                <w:szCs w:val="24"/>
              </w:rPr>
              <w:t>ЛРтв23</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5D6C13" w:rsidRPr="00D25760" w:rsidRDefault="005D6C13" w:rsidP="002C41A5">
            <w:pPr>
              <w:jc w:val="center"/>
              <w:rPr>
                <w:b/>
                <w:sz w:val="24"/>
                <w:szCs w:val="24"/>
              </w:rPr>
            </w:pPr>
            <w:r w:rsidRPr="00D25760">
              <w:rPr>
                <w:b/>
                <w:sz w:val="24"/>
                <w:szCs w:val="24"/>
              </w:rPr>
              <w:t>ЛРтв24</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5D6C13" w:rsidRPr="00D25760" w:rsidRDefault="005D6C13" w:rsidP="002C41A5">
            <w:pPr>
              <w:jc w:val="center"/>
              <w:rPr>
                <w:b/>
                <w:sz w:val="24"/>
                <w:szCs w:val="24"/>
              </w:rPr>
            </w:pPr>
            <w:r w:rsidRPr="00D25760">
              <w:rPr>
                <w:b/>
                <w:sz w:val="24"/>
                <w:szCs w:val="24"/>
              </w:rPr>
              <w:t>ЛРтв25</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готовность и способность к образованию и самообразованию на протяжении всей жизни</w:t>
            </w:r>
          </w:p>
        </w:tc>
        <w:tc>
          <w:tcPr>
            <w:tcW w:w="2551" w:type="dxa"/>
          </w:tcPr>
          <w:p w:rsidR="005D6C13" w:rsidRPr="00D25760" w:rsidRDefault="005D6C13" w:rsidP="002C41A5">
            <w:pPr>
              <w:jc w:val="center"/>
              <w:rPr>
                <w:b/>
                <w:sz w:val="24"/>
                <w:szCs w:val="24"/>
              </w:rPr>
            </w:pPr>
            <w:r w:rsidRPr="00D25760">
              <w:rPr>
                <w:b/>
                <w:sz w:val="24"/>
                <w:szCs w:val="24"/>
              </w:rPr>
              <w:t>ЛРтв26</w:t>
            </w:r>
          </w:p>
        </w:tc>
      </w:tr>
      <w:tr w:rsidR="005D6C13" w:rsidRPr="00D25760" w:rsidTr="002C41A5">
        <w:tc>
          <w:tcPr>
            <w:tcW w:w="10207" w:type="dxa"/>
            <w:gridSpan w:val="2"/>
            <w:shd w:val="clear" w:color="auto" w:fill="auto"/>
          </w:tcPr>
          <w:p w:rsidR="005D6C13" w:rsidRPr="00D25760" w:rsidRDefault="005D6C13" w:rsidP="002C41A5">
            <w:pPr>
              <w:rPr>
                <w:b/>
                <w:sz w:val="24"/>
                <w:szCs w:val="24"/>
              </w:rPr>
            </w:pPr>
            <w:r w:rsidRPr="00D25760">
              <w:rPr>
                <w:b/>
                <w:sz w:val="24"/>
                <w:szCs w:val="24"/>
              </w:rPr>
              <w:t>Экологическое воспитание</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w:t>
            </w:r>
            <w:r w:rsidRPr="00D25760">
              <w:rPr>
                <w:sz w:val="24"/>
                <w:szCs w:val="24"/>
              </w:rPr>
              <w:lastRenderedPageBreak/>
              <w:t>проблем</w:t>
            </w:r>
          </w:p>
        </w:tc>
        <w:tc>
          <w:tcPr>
            <w:tcW w:w="2551" w:type="dxa"/>
          </w:tcPr>
          <w:p w:rsidR="005D6C13" w:rsidRPr="00D25760" w:rsidRDefault="005D6C13" w:rsidP="002C41A5">
            <w:pPr>
              <w:jc w:val="center"/>
              <w:rPr>
                <w:b/>
                <w:sz w:val="24"/>
                <w:szCs w:val="24"/>
              </w:rPr>
            </w:pPr>
            <w:r w:rsidRPr="00D25760">
              <w:rPr>
                <w:b/>
                <w:sz w:val="24"/>
                <w:szCs w:val="24"/>
              </w:rPr>
              <w:lastRenderedPageBreak/>
              <w:t>ЛРэкв27</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планирование и осуществление действий в окружающей среде на основе знания целей устойчивого развития человечества</w:t>
            </w:r>
          </w:p>
        </w:tc>
        <w:tc>
          <w:tcPr>
            <w:tcW w:w="2551" w:type="dxa"/>
          </w:tcPr>
          <w:p w:rsidR="005D6C13" w:rsidRPr="00D25760" w:rsidRDefault="005D6C13" w:rsidP="002C41A5">
            <w:pPr>
              <w:jc w:val="center"/>
              <w:rPr>
                <w:b/>
                <w:sz w:val="24"/>
                <w:szCs w:val="24"/>
              </w:rPr>
            </w:pPr>
            <w:r w:rsidRPr="00D25760">
              <w:rPr>
                <w:b/>
                <w:sz w:val="24"/>
                <w:szCs w:val="24"/>
              </w:rPr>
              <w:t>ЛРэкв28</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активное неприятие действий, приносящих вред окружающей среде</w:t>
            </w:r>
          </w:p>
        </w:tc>
        <w:tc>
          <w:tcPr>
            <w:tcW w:w="2551" w:type="dxa"/>
          </w:tcPr>
          <w:p w:rsidR="005D6C13" w:rsidRPr="00D25760" w:rsidRDefault="005D6C13" w:rsidP="002C41A5">
            <w:pPr>
              <w:jc w:val="center"/>
              <w:rPr>
                <w:b/>
                <w:sz w:val="24"/>
                <w:szCs w:val="24"/>
              </w:rPr>
            </w:pPr>
            <w:r w:rsidRPr="00D25760">
              <w:rPr>
                <w:b/>
                <w:sz w:val="24"/>
                <w:szCs w:val="24"/>
              </w:rPr>
              <w:t>ЛРэкв29</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умение прогнозировать неблагоприятные экологические последствия предпринимаемых действий, предотвращать их</w:t>
            </w:r>
          </w:p>
        </w:tc>
        <w:tc>
          <w:tcPr>
            <w:tcW w:w="2551" w:type="dxa"/>
          </w:tcPr>
          <w:p w:rsidR="005D6C13" w:rsidRPr="00D25760" w:rsidRDefault="005D6C13" w:rsidP="002C41A5">
            <w:pPr>
              <w:jc w:val="center"/>
              <w:rPr>
                <w:b/>
                <w:sz w:val="24"/>
                <w:szCs w:val="24"/>
              </w:rPr>
            </w:pPr>
            <w:r w:rsidRPr="00D25760">
              <w:rPr>
                <w:b/>
                <w:sz w:val="24"/>
                <w:szCs w:val="24"/>
              </w:rPr>
              <w:t>ЛРэкв30</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расширение опыта деятельности экологической направленности</w:t>
            </w:r>
          </w:p>
        </w:tc>
        <w:tc>
          <w:tcPr>
            <w:tcW w:w="2551" w:type="dxa"/>
          </w:tcPr>
          <w:p w:rsidR="005D6C13" w:rsidRPr="00D25760" w:rsidRDefault="005D6C13" w:rsidP="002C41A5">
            <w:pPr>
              <w:jc w:val="center"/>
              <w:rPr>
                <w:b/>
                <w:sz w:val="24"/>
                <w:szCs w:val="24"/>
              </w:rPr>
            </w:pPr>
            <w:r w:rsidRPr="00D25760">
              <w:rPr>
                <w:b/>
                <w:sz w:val="24"/>
                <w:szCs w:val="24"/>
              </w:rPr>
              <w:t>ЛРэкв31</w:t>
            </w:r>
          </w:p>
        </w:tc>
      </w:tr>
      <w:tr w:rsidR="005D6C13" w:rsidRPr="00D25760" w:rsidTr="002C41A5">
        <w:tc>
          <w:tcPr>
            <w:tcW w:w="10207" w:type="dxa"/>
            <w:gridSpan w:val="2"/>
            <w:shd w:val="clear" w:color="auto" w:fill="auto"/>
          </w:tcPr>
          <w:p w:rsidR="005D6C13" w:rsidRPr="00D25760" w:rsidRDefault="005D6C13" w:rsidP="002C41A5">
            <w:pPr>
              <w:rPr>
                <w:b/>
                <w:sz w:val="24"/>
                <w:szCs w:val="24"/>
              </w:rPr>
            </w:pPr>
            <w:r w:rsidRPr="00D25760">
              <w:rPr>
                <w:b/>
                <w:sz w:val="24"/>
                <w:szCs w:val="24"/>
              </w:rPr>
              <w:t>Ценности научного познания</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5D6C13" w:rsidRPr="00D25760" w:rsidRDefault="005D6C13" w:rsidP="002C41A5">
            <w:pPr>
              <w:jc w:val="center"/>
              <w:rPr>
                <w:b/>
                <w:sz w:val="24"/>
                <w:szCs w:val="24"/>
              </w:rPr>
            </w:pPr>
            <w:r w:rsidRPr="00D25760">
              <w:rPr>
                <w:b/>
                <w:sz w:val="24"/>
                <w:szCs w:val="24"/>
              </w:rPr>
              <w:t>ЛРнп32</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5D6C13" w:rsidRPr="00D25760" w:rsidRDefault="005D6C13" w:rsidP="002C41A5">
            <w:pPr>
              <w:jc w:val="center"/>
              <w:rPr>
                <w:b/>
                <w:sz w:val="24"/>
                <w:szCs w:val="24"/>
              </w:rPr>
            </w:pPr>
            <w:r w:rsidRPr="00D25760">
              <w:rPr>
                <w:b/>
                <w:sz w:val="24"/>
                <w:szCs w:val="24"/>
              </w:rPr>
              <w:t>ЛРнп33</w:t>
            </w:r>
          </w:p>
        </w:tc>
      </w:tr>
      <w:tr w:rsidR="005D6C13" w:rsidRPr="00D25760" w:rsidTr="002C41A5">
        <w:tc>
          <w:tcPr>
            <w:tcW w:w="7656" w:type="dxa"/>
            <w:shd w:val="clear" w:color="auto" w:fill="auto"/>
          </w:tcPr>
          <w:p w:rsidR="005D6C13" w:rsidRPr="00D25760" w:rsidRDefault="005D6C13" w:rsidP="002C41A5">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5D6C13" w:rsidRPr="00D25760" w:rsidRDefault="005D6C13" w:rsidP="002C41A5">
            <w:pPr>
              <w:jc w:val="center"/>
              <w:rPr>
                <w:b/>
                <w:sz w:val="24"/>
                <w:szCs w:val="24"/>
              </w:rPr>
            </w:pPr>
            <w:r w:rsidRPr="00D25760">
              <w:rPr>
                <w:b/>
                <w:sz w:val="24"/>
                <w:szCs w:val="24"/>
              </w:rPr>
              <w:t>ЛРнп34</w:t>
            </w:r>
          </w:p>
        </w:tc>
      </w:tr>
    </w:tbl>
    <w:p w:rsidR="005D6C13" w:rsidRPr="0081611F" w:rsidRDefault="005D6C13" w:rsidP="00A80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5D6C13" w:rsidRDefault="005D6C13" w:rsidP="00DC3E74">
      <w:pPr>
        <w:autoSpaceDE w:val="0"/>
        <w:autoSpaceDN w:val="0"/>
        <w:adjustRightInd w:val="0"/>
        <w:jc w:val="both"/>
        <w:rPr>
          <w:rStyle w:val="80"/>
          <w:rFonts w:ascii="Times New Roman" w:hAnsi="Times New Roman" w:cs="Times New Roman"/>
          <w:bCs w:val="0"/>
          <w:i w:val="0"/>
          <w:iCs w:val="0"/>
          <w:sz w:val="24"/>
          <w:szCs w:val="24"/>
          <w:u w:val="single"/>
        </w:rPr>
        <w:sectPr w:rsidR="005D6C13" w:rsidSect="005D6C13">
          <w:pgSz w:w="11906" w:h="16838"/>
          <w:pgMar w:top="1134" w:right="850" w:bottom="1134" w:left="1701" w:header="708" w:footer="708" w:gutter="0"/>
          <w:cols w:space="720"/>
          <w:docGrid w:linePitch="326"/>
        </w:sectPr>
      </w:pPr>
    </w:p>
    <w:p w:rsidR="00A80C2F" w:rsidRDefault="00A80C2F" w:rsidP="00DC3E74">
      <w:pPr>
        <w:autoSpaceDE w:val="0"/>
        <w:autoSpaceDN w:val="0"/>
        <w:adjustRightInd w:val="0"/>
        <w:jc w:val="both"/>
        <w:rPr>
          <w:rStyle w:val="80"/>
          <w:rFonts w:ascii="Times New Roman" w:hAnsi="Times New Roman" w:cs="Times New Roman"/>
          <w:bCs w:val="0"/>
          <w:i w:val="0"/>
          <w:iCs w:val="0"/>
          <w:sz w:val="24"/>
          <w:szCs w:val="24"/>
          <w:u w:val="single"/>
        </w:rPr>
      </w:pPr>
    </w:p>
    <w:tbl>
      <w:tblPr>
        <w:tblStyle w:val="ae"/>
        <w:tblW w:w="14992" w:type="dxa"/>
        <w:tblLook w:val="04A0" w:firstRow="1" w:lastRow="0" w:firstColumn="1" w:lastColumn="0" w:noHBand="0" w:noVBand="1"/>
      </w:tblPr>
      <w:tblGrid>
        <w:gridCol w:w="2549"/>
        <w:gridCol w:w="5214"/>
        <w:gridCol w:w="7229"/>
      </w:tblGrid>
      <w:tr w:rsidR="00A80C2F" w:rsidRPr="00993404" w:rsidTr="00CC7BFF">
        <w:tc>
          <w:tcPr>
            <w:tcW w:w="2549" w:type="dxa"/>
            <w:vMerge w:val="restart"/>
            <w:vAlign w:val="center"/>
          </w:tcPr>
          <w:p w:rsidR="00A80C2F" w:rsidRPr="00993404" w:rsidRDefault="00A80C2F" w:rsidP="00993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993404">
              <w:rPr>
                <w:rFonts w:eastAsia="SchoolBookCSanPin-Regular"/>
                <w:b/>
                <w:bCs/>
                <w:iCs/>
                <w:sz w:val="24"/>
                <w:szCs w:val="24"/>
                <w:lang w:eastAsia="en-US"/>
              </w:rPr>
              <w:t>Общие компетенции</w:t>
            </w:r>
          </w:p>
        </w:tc>
        <w:tc>
          <w:tcPr>
            <w:tcW w:w="12443" w:type="dxa"/>
            <w:gridSpan w:val="2"/>
            <w:vAlign w:val="center"/>
          </w:tcPr>
          <w:p w:rsidR="00A80C2F" w:rsidRPr="00993404" w:rsidRDefault="00A80C2F" w:rsidP="00993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993404">
              <w:rPr>
                <w:rFonts w:eastAsia="SchoolBookCSanPin-Regular"/>
                <w:b/>
                <w:bCs/>
                <w:iCs/>
                <w:sz w:val="24"/>
                <w:szCs w:val="24"/>
                <w:lang w:eastAsia="en-US"/>
              </w:rPr>
              <w:t>Планируемые результаты обучения</w:t>
            </w:r>
          </w:p>
        </w:tc>
      </w:tr>
      <w:tr w:rsidR="00A80C2F" w:rsidRPr="00993404" w:rsidTr="00993404">
        <w:tc>
          <w:tcPr>
            <w:tcW w:w="2549" w:type="dxa"/>
            <w:vMerge/>
            <w:vAlign w:val="center"/>
          </w:tcPr>
          <w:p w:rsidR="00A80C2F" w:rsidRPr="00993404" w:rsidRDefault="00A80C2F" w:rsidP="00993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p>
        </w:tc>
        <w:tc>
          <w:tcPr>
            <w:tcW w:w="5214" w:type="dxa"/>
            <w:vAlign w:val="center"/>
          </w:tcPr>
          <w:p w:rsidR="00A80C2F" w:rsidRPr="00993404" w:rsidRDefault="00A80C2F" w:rsidP="00993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993404">
              <w:rPr>
                <w:rFonts w:eastAsia="SchoolBookCSanPin-Regular"/>
                <w:b/>
                <w:bCs/>
                <w:iCs/>
                <w:sz w:val="24"/>
                <w:szCs w:val="24"/>
                <w:lang w:eastAsia="en-US"/>
              </w:rPr>
              <w:t>Личностные и метапредметные</w:t>
            </w:r>
          </w:p>
        </w:tc>
        <w:tc>
          <w:tcPr>
            <w:tcW w:w="7229" w:type="dxa"/>
            <w:vAlign w:val="center"/>
          </w:tcPr>
          <w:p w:rsidR="00A80C2F" w:rsidRPr="00993404" w:rsidRDefault="00A80C2F" w:rsidP="00993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993404">
              <w:rPr>
                <w:rFonts w:eastAsia="SchoolBookCSanPin-Regular"/>
                <w:b/>
                <w:bCs/>
                <w:iCs/>
                <w:sz w:val="24"/>
                <w:szCs w:val="24"/>
                <w:lang w:eastAsia="en-US"/>
              </w:rPr>
              <w:t>Предметные</w:t>
            </w:r>
          </w:p>
        </w:tc>
      </w:tr>
      <w:tr w:rsidR="00D565A2" w:rsidRPr="00993404" w:rsidTr="00993404">
        <w:trPr>
          <w:trHeight w:val="3533"/>
        </w:trPr>
        <w:tc>
          <w:tcPr>
            <w:tcW w:w="2549" w:type="dxa"/>
          </w:tcPr>
          <w:p w:rsidR="00D565A2" w:rsidRPr="00993404" w:rsidRDefault="00D565A2" w:rsidP="00993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choolBookCSanPin-Regular"/>
                <w:bCs/>
                <w:iCs/>
                <w:sz w:val="24"/>
                <w:szCs w:val="24"/>
                <w:lang w:eastAsia="en-US"/>
              </w:rPr>
            </w:pPr>
            <w:r w:rsidRPr="00993404">
              <w:rPr>
                <w:sz w:val="24"/>
                <w:szCs w:val="24"/>
                <w:lang w:val="en-US" w:eastAsia="en-US" w:bidi="en-US"/>
              </w:rPr>
              <w:t>OK</w:t>
            </w:r>
            <w:r w:rsidRPr="00993404">
              <w:rPr>
                <w:sz w:val="24"/>
                <w:szCs w:val="24"/>
                <w:lang w:eastAsia="en-US" w:bidi="en-US"/>
              </w:rPr>
              <w:t xml:space="preserve"> </w:t>
            </w:r>
            <w:r w:rsidRPr="00993404">
              <w:rPr>
                <w:sz w:val="24"/>
                <w:szCs w:val="24"/>
              </w:rPr>
              <w:t>01. Выбирать способы решения задач профессиональной деятельности применительно к различным контекстам</w:t>
            </w:r>
          </w:p>
        </w:tc>
        <w:tc>
          <w:tcPr>
            <w:tcW w:w="5214" w:type="dxa"/>
            <w:vMerge w:val="restart"/>
          </w:tcPr>
          <w:p w:rsidR="00D565A2" w:rsidRPr="00993404" w:rsidRDefault="00993404" w:rsidP="00993404">
            <w:pPr>
              <w:widowControl w:val="0"/>
              <w:rPr>
                <w:b/>
                <w:i/>
                <w:sz w:val="24"/>
                <w:szCs w:val="24"/>
              </w:rPr>
            </w:pPr>
            <w:r w:rsidRPr="00993404">
              <w:rPr>
                <w:b/>
                <w:i/>
                <w:sz w:val="24"/>
                <w:szCs w:val="24"/>
              </w:rPr>
              <w:t>Личностные результаты:</w:t>
            </w:r>
          </w:p>
          <w:p w:rsidR="00993404" w:rsidRPr="00993404" w:rsidRDefault="00993404" w:rsidP="00993404">
            <w:pPr>
              <w:widowControl w:val="0"/>
              <w:ind w:firstLine="540"/>
              <w:jc w:val="both"/>
              <w:rPr>
                <w:sz w:val="24"/>
                <w:szCs w:val="24"/>
              </w:rPr>
            </w:pPr>
            <w:r w:rsidRPr="00993404">
              <w:rPr>
                <w:sz w:val="24"/>
                <w:szCs w:val="24"/>
              </w:rPr>
              <w:t>1) гражданского воспитания:</w:t>
            </w:r>
          </w:p>
          <w:p w:rsidR="00993404" w:rsidRPr="00993404" w:rsidRDefault="00993404" w:rsidP="00993404">
            <w:pPr>
              <w:widowControl w:val="0"/>
              <w:ind w:firstLine="540"/>
              <w:jc w:val="both"/>
              <w:rPr>
                <w:sz w:val="24"/>
                <w:szCs w:val="24"/>
              </w:rPr>
            </w:pPr>
            <w:r w:rsidRPr="00993404">
              <w:rPr>
                <w:sz w:val="24"/>
                <w:szCs w:val="24"/>
              </w:rPr>
              <w:t>сформированность гражданской позиции обучающегося как активного и ответственного члена российского общества;</w:t>
            </w:r>
          </w:p>
          <w:p w:rsidR="00993404" w:rsidRPr="00993404" w:rsidRDefault="00993404" w:rsidP="00993404">
            <w:pPr>
              <w:widowControl w:val="0"/>
              <w:ind w:firstLine="540"/>
              <w:jc w:val="both"/>
              <w:rPr>
                <w:sz w:val="24"/>
                <w:szCs w:val="24"/>
              </w:rPr>
            </w:pPr>
            <w:r w:rsidRPr="00993404">
              <w:rPr>
                <w:sz w:val="24"/>
                <w:szCs w:val="24"/>
              </w:rPr>
              <w:t>осознание своих конституционных прав и обязанностей, уважение закона и правопорядка;</w:t>
            </w:r>
          </w:p>
          <w:p w:rsidR="00993404" w:rsidRPr="00993404" w:rsidRDefault="00993404" w:rsidP="00993404">
            <w:pPr>
              <w:widowControl w:val="0"/>
              <w:ind w:firstLine="540"/>
              <w:jc w:val="both"/>
              <w:rPr>
                <w:sz w:val="24"/>
                <w:szCs w:val="24"/>
              </w:rPr>
            </w:pPr>
            <w:r w:rsidRPr="00993404">
              <w:rPr>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993404" w:rsidRPr="00993404" w:rsidRDefault="00993404" w:rsidP="00993404">
            <w:pPr>
              <w:widowControl w:val="0"/>
              <w:ind w:firstLine="540"/>
              <w:jc w:val="both"/>
              <w:rPr>
                <w:sz w:val="24"/>
                <w:szCs w:val="24"/>
              </w:rPr>
            </w:pPr>
            <w:r w:rsidRPr="00993404">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93404" w:rsidRPr="00993404" w:rsidRDefault="00993404" w:rsidP="00993404">
            <w:pPr>
              <w:widowControl w:val="0"/>
              <w:ind w:firstLine="540"/>
              <w:jc w:val="both"/>
              <w:rPr>
                <w:sz w:val="24"/>
                <w:szCs w:val="24"/>
              </w:rPr>
            </w:pPr>
            <w:r w:rsidRPr="00993404">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993404" w:rsidRPr="00993404" w:rsidRDefault="00993404" w:rsidP="00993404">
            <w:pPr>
              <w:widowControl w:val="0"/>
              <w:ind w:firstLine="540"/>
              <w:jc w:val="both"/>
              <w:rPr>
                <w:sz w:val="24"/>
                <w:szCs w:val="24"/>
              </w:rPr>
            </w:pPr>
            <w:r w:rsidRPr="00993404">
              <w:rPr>
                <w:sz w:val="24"/>
                <w:szCs w:val="24"/>
              </w:rPr>
              <w:t>умение взаимодействовать с социальными институтами в соответствии с их функциями и назначением;</w:t>
            </w:r>
          </w:p>
          <w:p w:rsidR="00993404" w:rsidRPr="00993404" w:rsidRDefault="00993404" w:rsidP="00993404">
            <w:pPr>
              <w:widowControl w:val="0"/>
              <w:ind w:firstLine="540"/>
              <w:jc w:val="both"/>
              <w:rPr>
                <w:sz w:val="24"/>
                <w:szCs w:val="24"/>
              </w:rPr>
            </w:pPr>
            <w:r w:rsidRPr="00993404">
              <w:rPr>
                <w:sz w:val="24"/>
                <w:szCs w:val="24"/>
              </w:rPr>
              <w:t>готовность к гуманитарной и волонтерской деятельности;</w:t>
            </w:r>
          </w:p>
          <w:p w:rsidR="00993404" w:rsidRPr="00993404" w:rsidRDefault="00993404" w:rsidP="00993404">
            <w:pPr>
              <w:widowControl w:val="0"/>
              <w:ind w:firstLine="540"/>
              <w:jc w:val="both"/>
              <w:rPr>
                <w:sz w:val="24"/>
                <w:szCs w:val="24"/>
              </w:rPr>
            </w:pPr>
            <w:r w:rsidRPr="00993404">
              <w:rPr>
                <w:sz w:val="24"/>
                <w:szCs w:val="24"/>
              </w:rPr>
              <w:t>2) патриотического воспитания:</w:t>
            </w:r>
          </w:p>
          <w:p w:rsidR="00993404" w:rsidRPr="00993404" w:rsidRDefault="00993404" w:rsidP="00993404">
            <w:pPr>
              <w:widowControl w:val="0"/>
              <w:ind w:firstLine="540"/>
              <w:jc w:val="both"/>
              <w:rPr>
                <w:sz w:val="24"/>
                <w:szCs w:val="24"/>
              </w:rPr>
            </w:pPr>
            <w:r w:rsidRPr="00993404">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93404" w:rsidRPr="00993404" w:rsidRDefault="00993404" w:rsidP="00993404">
            <w:pPr>
              <w:widowControl w:val="0"/>
              <w:ind w:firstLine="540"/>
              <w:jc w:val="both"/>
              <w:rPr>
                <w:sz w:val="24"/>
                <w:szCs w:val="24"/>
              </w:rPr>
            </w:pPr>
            <w:r w:rsidRPr="00993404">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993404" w:rsidRPr="00993404" w:rsidRDefault="00993404" w:rsidP="00993404">
            <w:pPr>
              <w:widowControl w:val="0"/>
              <w:ind w:firstLine="540"/>
              <w:jc w:val="both"/>
              <w:rPr>
                <w:sz w:val="24"/>
                <w:szCs w:val="24"/>
              </w:rPr>
            </w:pPr>
            <w:r w:rsidRPr="00993404">
              <w:rPr>
                <w:sz w:val="24"/>
                <w:szCs w:val="24"/>
              </w:rPr>
              <w:t>3) духовно-нравственного воспитания:</w:t>
            </w:r>
          </w:p>
          <w:p w:rsidR="00993404" w:rsidRPr="00993404" w:rsidRDefault="00993404" w:rsidP="00993404">
            <w:pPr>
              <w:widowControl w:val="0"/>
              <w:ind w:firstLine="540"/>
              <w:jc w:val="both"/>
              <w:rPr>
                <w:sz w:val="24"/>
                <w:szCs w:val="24"/>
              </w:rPr>
            </w:pPr>
            <w:r w:rsidRPr="00993404">
              <w:rPr>
                <w:sz w:val="24"/>
                <w:szCs w:val="24"/>
              </w:rPr>
              <w:t>осознание духовных ценностей российского народа;</w:t>
            </w:r>
          </w:p>
          <w:p w:rsidR="00993404" w:rsidRPr="00993404" w:rsidRDefault="00993404" w:rsidP="00993404">
            <w:pPr>
              <w:widowControl w:val="0"/>
              <w:ind w:firstLine="540"/>
              <w:jc w:val="both"/>
              <w:rPr>
                <w:sz w:val="24"/>
                <w:szCs w:val="24"/>
              </w:rPr>
            </w:pPr>
            <w:r w:rsidRPr="00993404">
              <w:rPr>
                <w:sz w:val="24"/>
                <w:szCs w:val="24"/>
              </w:rPr>
              <w:t>сформированность нравственного сознания, этического поведения;</w:t>
            </w:r>
          </w:p>
          <w:p w:rsidR="00993404" w:rsidRPr="00993404" w:rsidRDefault="00993404" w:rsidP="00993404">
            <w:pPr>
              <w:widowControl w:val="0"/>
              <w:ind w:firstLine="540"/>
              <w:jc w:val="both"/>
              <w:rPr>
                <w:sz w:val="24"/>
                <w:szCs w:val="24"/>
              </w:rPr>
            </w:pPr>
            <w:r w:rsidRPr="00993404">
              <w:rPr>
                <w:sz w:val="24"/>
                <w:szCs w:val="24"/>
              </w:rPr>
              <w:t>способность оценивать ситуацию и принимать осознанные решения, ориентируясь на морально-нравственные нормы и ценности;</w:t>
            </w:r>
          </w:p>
          <w:p w:rsidR="00993404" w:rsidRPr="00993404" w:rsidRDefault="00993404" w:rsidP="00993404">
            <w:pPr>
              <w:widowControl w:val="0"/>
              <w:ind w:firstLine="540"/>
              <w:jc w:val="both"/>
              <w:rPr>
                <w:sz w:val="24"/>
                <w:szCs w:val="24"/>
              </w:rPr>
            </w:pPr>
            <w:r w:rsidRPr="00993404">
              <w:rPr>
                <w:sz w:val="24"/>
                <w:szCs w:val="24"/>
              </w:rPr>
              <w:t>осознание личного вклада в построение устойчивого будущего;</w:t>
            </w:r>
          </w:p>
          <w:p w:rsidR="00993404" w:rsidRPr="00993404" w:rsidRDefault="00993404" w:rsidP="00993404">
            <w:pPr>
              <w:widowControl w:val="0"/>
              <w:ind w:firstLine="540"/>
              <w:jc w:val="both"/>
              <w:rPr>
                <w:sz w:val="24"/>
                <w:szCs w:val="24"/>
              </w:rPr>
            </w:pPr>
            <w:r w:rsidRPr="00993404">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93404" w:rsidRPr="00993404" w:rsidRDefault="00993404" w:rsidP="00993404">
            <w:pPr>
              <w:widowControl w:val="0"/>
              <w:ind w:firstLine="540"/>
              <w:jc w:val="both"/>
              <w:rPr>
                <w:sz w:val="24"/>
                <w:szCs w:val="24"/>
              </w:rPr>
            </w:pPr>
            <w:r w:rsidRPr="00993404">
              <w:rPr>
                <w:sz w:val="24"/>
                <w:szCs w:val="24"/>
              </w:rPr>
              <w:t>4) эстетического воспитания:</w:t>
            </w:r>
          </w:p>
          <w:p w:rsidR="00993404" w:rsidRPr="00993404" w:rsidRDefault="00993404" w:rsidP="00993404">
            <w:pPr>
              <w:widowControl w:val="0"/>
              <w:ind w:firstLine="540"/>
              <w:jc w:val="both"/>
              <w:rPr>
                <w:sz w:val="24"/>
                <w:szCs w:val="24"/>
              </w:rPr>
            </w:pPr>
            <w:r w:rsidRPr="00993404">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993404" w:rsidRPr="00993404" w:rsidRDefault="00993404" w:rsidP="00993404">
            <w:pPr>
              <w:widowControl w:val="0"/>
              <w:ind w:firstLine="540"/>
              <w:jc w:val="both"/>
              <w:rPr>
                <w:sz w:val="24"/>
                <w:szCs w:val="24"/>
              </w:rPr>
            </w:pPr>
            <w:r w:rsidRPr="00993404">
              <w:rPr>
                <w:sz w:val="24"/>
                <w:szCs w:val="24"/>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93404" w:rsidRPr="00993404" w:rsidRDefault="00993404" w:rsidP="00993404">
            <w:pPr>
              <w:widowControl w:val="0"/>
              <w:ind w:firstLine="540"/>
              <w:jc w:val="both"/>
              <w:rPr>
                <w:sz w:val="24"/>
                <w:szCs w:val="24"/>
              </w:rPr>
            </w:pPr>
            <w:r w:rsidRPr="00993404">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993404" w:rsidRPr="00993404" w:rsidRDefault="00993404" w:rsidP="00993404">
            <w:pPr>
              <w:widowControl w:val="0"/>
              <w:ind w:firstLine="540"/>
              <w:jc w:val="both"/>
              <w:rPr>
                <w:sz w:val="24"/>
                <w:szCs w:val="24"/>
              </w:rPr>
            </w:pPr>
            <w:r w:rsidRPr="00993404">
              <w:rPr>
                <w:sz w:val="24"/>
                <w:szCs w:val="24"/>
              </w:rPr>
              <w:t>стремление проявлять качества творческой личности;</w:t>
            </w:r>
          </w:p>
          <w:p w:rsidR="00993404" w:rsidRPr="00993404" w:rsidRDefault="00993404" w:rsidP="00993404">
            <w:pPr>
              <w:widowControl w:val="0"/>
              <w:ind w:firstLine="540"/>
              <w:jc w:val="both"/>
              <w:rPr>
                <w:sz w:val="24"/>
                <w:szCs w:val="24"/>
              </w:rPr>
            </w:pPr>
            <w:r w:rsidRPr="00993404">
              <w:rPr>
                <w:sz w:val="24"/>
                <w:szCs w:val="24"/>
              </w:rPr>
              <w:t>5) физического воспитания:</w:t>
            </w:r>
          </w:p>
          <w:p w:rsidR="00993404" w:rsidRPr="00993404" w:rsidRDefault="00993404" w:rsidP="00993404">
            <w:pPr>
              <w:widowControl w:val="0"/>
              <w:ind w:firstLine="540"/>
              <w:jc w:val="both"/>
              <w:rPr>
                <w:sz w:val="24"/>
                <w:szCs w:val="24"/>
              </w:rPr>
            </w:pPr>
            <w:r w:rsidRPr="00993404">
              <w:rPr>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993404" w:rsidRPr="00993404" w:rsidRDefault="00993404" w:rsidP="00993404">
            <w:pPr>
              <w:widowControl w:val="0"/>
              <w:ind w:firstLine="540"/>
              <w:jc w:val="both"/>
              <w:rPr>
                <w:sz w:val="24"/>
                <w:szCs w:val="24"/>
              </w:rPr>
            </w:pPr>
            <w:r w:rsidRPr="00993404">
              <w:rPr>
                <w:sz w:val="24"/>
                <w:szCs w:val="24"/>
              </w:rPr>
              <w:t>активное неприятие вредных привычек и иных форм причинения вреда физическому и психическому здоровью;</w:t>
            </w:r>
          </w:p>
          <w:p w:rsidR="00993404" w:rsidRPr="00993404" w:rsidRDefault="00993404" w:rsidP="00993404">
            <w:pPr>
              <w:widowControl w:val="0"/>
              <w:ind w:firstLine="540"/>
              <w:jc w:val="both"/>
              <w:rPr>
                <w:sz w:val="24"/>
                <w:szCs w:val="24"/>
              </w:rPr>
            </w:pPr>
            <w:r w:rsidRPr="00993404">
              <w:rPr>
                <w:sz w:val="24"/>
                <w:szCs w:val="24"/>
              </w:rPr>
              <w:t>6) трудового воспитания:</w:t>
            </w:r>
          </w:p>
          <w:p w:rsidR="00993404" w:rsidRPr="00993404" w:rsidRDefault="00993404" w:rsidP="00993404">
            <w:pPr>
              <w:widowControl w:val="0"/>
              <w:ind w:firstLine="540"/>
              <w:jc w:val="both"/>
              <w:rPr>
                <w:sz w:val="24"/>
                <w:szCs w:val="24"/>
              </w:rPr>
            </w:pPr>
            <w:r w:rsidRPr="00993404">
              <w:rPr>
                <w:sz w:val="24"/>
                <w:szCs w:val="24"/>
              </w:rPr>
              <w:t>готовность к труду, осознание ценности мастерства, трудолюбие;</w:t>
            </w:r>
          </w:p>
          <w:p w:rsidR="00993404" w:rsidRPr="00993404" w:rsidRDefault="00993404" w:rsidP="00993404">
            <w:pPr>
              <w:widowControl w:val="0"/>
              <w:ind w:firstLine="540"/>
              <w:jc w:val="both"/>
              <w:rPr>
                <w:sz w:val="24"/>
                <w:szCs w:val="24"/>
              </w:rPr>
            </w:pPr>
            <w:r w:rsidRPr="00993404">
              <w:rPr>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993404" w:rsidRPr="00993404" w:rsidRDefault="00993404" w:rsidP="00993404">
            <w:pPr>
              <w:widowControl w:val="0"/>
              <w:ind w:firstLine="540"/>
              <w:jc w:val="both"/>
              <w:rPr>
                <w:sz w:val="24"/>
                <w:szCs w:val="24"/>
              </w:rPr>
            </w:pPr>
            <w:r w:rsidRPr="00993404">
              <w:rPr>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w:t>
            </w:r>
            <w:r w:rsidRPr="00993404">
              <w:rPr>
                <w:sz w:val="24"/>
                <w:szCs w:val="24"/>
              </w:rPr>
              <w:lastRenderedPageBreak/>
              <w:t>предстоящем выборе сферы деятельности;</w:t>
            </w:r>
          </w:p>
          <w:p w:rsidR="00993404" w:rsidRPr="00993404" w:rsidRDefault="00993404" w:rsidP="00993404">
            <w:pPr>
              <w:widowControl w:val="0"/>
              <w:ind w:firstLine="540"/>
              <w:jc w:val="both"/>
              <w:rPr>
                <w:sz w:val="24"/>
                <w:szCs w:val="24"/>
              </w:rPr>
            </w:pPr>
            <w:r w:rsidRPr="00993404">
              <w:rPr>
                <w:sz w:val="24"/>
                <w:szCs w:val="24"/>
              </w:rPr>
              <w:t>готовность и способность к образованию и самообразованию на протяжении жизни;</w:t>
            </w:r>
          </w:p>
          <w:p w:rsidR="00993404" w:rsidRPr="00993404" w:rsidRDefault="00993404" w:rsidP="00993404">
            <w:pPr>
              <w:widowControl w:val="0"/>
              <w:ind w:firstLine="540"/>
              <w:jc w:val="both"/>
              <w:rPr>
                <w:sz w:val="24"/>
                <w:szCs w:val="24"/>
              </w:rPr>
            </w:pPr>
            <w:r w:rsidRPr="00993404">
              <w:rPr>
                <w:sz w:val="24"/>
                <w:szCs w:val="24"/>
              </w:rPr>
              <w:t>7) экологического воспитания:</w:t>
            </w:r>
          </w:p>
          <w:p w:rsidR="00993404" w:rsidRPr="00993404" w:rsidRDefault="00993404" w:rsidP="00993404">
            <w:pPr>
              <w:widowControl w:val="0"/>
              <w:ind w:firstLine="540"/>
              <w:jc w:val="both"/>
              <w:rPr>
                <w:sz w:val="24"/>
                <w:szCs w:val="24"/>
              </w:rPr>
            </w:pPr>
            <w:r w:rsidRPr="00993404">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993404" w:rsidRPr="00993404" w:rsidRDefault="00993404" w:rsidP="00993404">
            <w:pPr>
              <w:widowControl w:val="0"/>
              <w:ind w:firstLine="540"/>
              <w:jc w:val="both"/>
              <w:rPr>
                <w:sz w:val="24"/>
                <w:szCs w:val="24"/>
              </w:rPr>
            </w:pPr>
            <w:r w:rsidRPr="00993404">
              <w:rPr>
                <w:sz w:val="24"/>
                <w:szCs w:val="24"/>
              </w:rPr>
              <w:t>планирование и осуществление действий в окружающей среде на основе знания целей устойчивого развития человечества;</w:t>
            </w:r>
          </w:p>
          <w:p w:rsidR="00993404" w:rsidRPr="00993404" w:rsidRDefault="00993404" w:rsidP="00993404">
            <w:pPr>
              <w:widowControl w:val="0"/>
              <w:ind w:firstLine="540"/>
              <w:jc w:val="both"/>
              <w:rPr>
                <w:sz w:val="24"/>
                <w:szCs w:val="24"/>
              </w:rPr>
            </w:pPr>
            <w:r w:rsidRPr="00993404">
              <w:rPr>
                <w:sz w:val="24"/>
                <w:szCs w:val="24"/>
              </w:rPr>
              <w:t>активное неприятие действий, приносящих вред окружающей среде;</w:t>
            </w:r>
          </w:p>
          <w:p w:rsidR="00993404" w:rsidRPr="00993404" w:rsidRDefault="00993404" w:rsidP="00993404">
            <w:pPr>
              <w:widowControl w:val="0"/>
              <w:ind w:firstLine="540"/>
              <w:jc w:val="both"/>
              <w:rPr>
                <w:sz w:val="24"/>
                <w:szCs w:val="24"/>
              </w:rPr>
            </w:pPr>
            <w:r w:rsidRPr="00993404">
              <w:rPr>
                <w:sz w:val="24"/>
                <w:szCs w:val="24"/>
              </w:rPr>
              <w:t>умение прогнозировать неблагоприятные экологические последствия предпринимаемых действий, предотвращать их;</w:t>
            </w:r>
          </w:p>
          <w:p w:rsidR="00993404" w:rsidRPr="00993404" w:rsidRDefault="00993404" w:rsidP="00993404">
            <w:pPr>
              <w:widowControl w:val="0"/>
              <w:ind w:firstLine="540"/>
              <w:jc w:val="both"/>
              <w:rPr>
                <w:sz w:val="24"/>
                <w:szCs w:val="24"/>
              </w:rPr>
            </w:pPr>
            <w:r w:rsidRPr="00993404">
              <w:rPr>
                <w:sz w:val="24"/>
                <w:szCs w:val="24"/>
              </w:rPr>
              <w:t>расширение опыта деятельности экологической направленности;</w:t>
            </w:r>
          </w:p>
          <w:p w:rsidR="00993404" w:rsidRPr="00993404" w:rsidRDefault="00993404" w:rsidP="00993404">
            <w:pPr>
              <w:widowControl w:val="0"/>
              <w:ind w:firstLine="540"/>
              <w:jc w:val="both"/>
              <w:rPr>
                <w:sz w:val="24"/>
                <w:szCs w:val="24"/>
              </w:rPr>
            </w:pPr>
            <w:r w:rsidRPr="00993404">
              <w:rPr>
                <w:sz w:val="24"/>
                <w:szCs w:val="24"/>
              </w:rPr>
              <w:t>8) ценности научного познания:</w:t>
            </w:r>
          </w:p>
          <w:p w:rsidR="00993404" w:rsidRPr="00993404" w:rsidRDefault="00993404" w:rsidP="00993404">
            <w:pPr>
              <w:widowControl w:val="0"/>
              <w:ind w:firstLine="540"/>
              <w:jc w:val="both"/>
              <w:rPr>
                <w:sz w:val="24"/>
                <w:szCs w:val="24"/>
              </w:rPr>
            </w:pPr>
            <w:r w:rsidRPr="00993404">
              <w:rPr>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993404" w:rsidRPr="00993404" w:rsidRDefault="00993404" w:rsidP="00993404">
            <w:pPr>
              <w:widowControl w:val="0"/>
              <w:ind w:firstLine="540"/>
              <w:jc w:val="both"/>
              <w:rPr>
                <w:sz w:val="24"/>
                <w:szCs w:val="24"/>
              </w:rPr>
            </w:pPr>
            <w:r w:rsidRPr="00993404">
              <w:rPr>
                <w:sz w:val="24"/>
                <w:szCs w:val="24"/>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993404" w:rsidRPr="00993404" w:rsidRDefault="00993404" w:rsidP="00993404">
            <w:pPr>
              <w:widowControl w:val="0"/>
              <w:ind w:firstLine="540"/>
              <w:jc w:val="both"/>
              <w:rPr>
                <w:sz w:val="24"/>
                <w:szCs w:val="24"/>
              </w:rPr>
            </w:pPr>
            <w:r w:rsidRPr="00993404">
              <w:rPr>
                <w:sz w:val="24"/>
                <w:szCs w:val="24"/>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993404" w:rsidRPr="00993404" w:rsidRDefault="00993404" w:rsidP="00993404">
            <w:pPr>
              <w:widowControl w:val="0"/>
              <w:jc w:val="both"/>
              <w:rPr>
                <w:b/>
                <w:sz w:val="24"/>
                <w:szCs w:val="24"/>
              </w:rPr>
            </w:pPr>
            <w:r>
              <w:rPr>
                <w:b/>
                <w:sz w:val="24"/>
                <w:szCs w:val="24"/>
              </w:rPr>
              <w:t>Б</w:t>
            </w:r>
            <w:r w:rsidRPr="00993404">
              <w:rPr>
                <w:b/>
                <w:sz w:val="24"/>
                <w:szCs w:val="24"/>
              </w:rPr>
              <w:t>азовые логические действия как часть познавательных универсальных учебных действий:</w:t>
            </w:r>
          </w:p>
          <w:p w:rsidR="00993404" w:rsidRPr="00993404" w:rsidRDefault="00993404" w:rsidP="00993404">
            <w:pPr>
              <w:widowControl w:val="0"/>
              <w:ind w:firstLine="540"/>
              <w:jc w:val="both"/>
              <w:rPr>
                <w:sz w:val="24"/>
                <w:szCs w:val="24"/>
              </w:rPr>
            </w:pPr>
            <w:r w:rsidRPr="00993404">
              <w:rPr>
                <w:sz w:val="24"/>
                <w:szCs w:val="24"/>
              </w:rPr>
              <w:t>самостоятельно формулировать и актуализировать социальную проблему, рассматривать ее всесторонне;</w:t>
            </w:r>
          </w:p>
          <w:p w:rsidR="00993404" w:rsidRPr="00993404" w:rsidRDefault="00993404" w:rsidP="00993404">
            <w:pPr>
              <w:widowControl w:val="0"/>
              <w:ind w:firstLine="540"/>
              <w:jc w:val="both"/>
              <w:rPr>
                <w:sz w:val="24"/>
                <w:szCs w:val="24"/>
              </w:rPr>
            </w:pPr>
            <w:r w:rsidRPr="00993404">
              <w:rPr>
                <w:sz w:val="24"/>
                <w:szCs w:val="24"/>
              </w:rPr>
              <w:t>устанавливать существенный признак или основания для сравнения, классификации и обобщения социальных объектов, явлений и процессов;</w:t>
            </w:r>
          </w:p>
          <w:p w:rsidR="00993404" w:rsidRPr="00993404" w:rsidRDefault="00993404" w:rsidP="00993404">
            <w:pPr>
              <w:widowControl w:val="0"/>
              <w:ind w:firstLine="540"/>
              <w:jc w:val="both"/>
              <w:rPr>
                <w:sz w:val="24"/>
                <w:szCs w:val="24"/>
              </w:rPr>
            </w:pPr>
            <w:r w:rsidRPr="00993404">
              <w:rPr>
                <w:sz w:val="24"/>
                <w:szCs w:val="24"/>
              </w:rPr>
              <w:t>определять цели познавательной деятельности, задавать параметры и критерии их достижения;</w:t>
            </w:r>
          </w:p>
          <w:p w:rsidR="00993404" w:rsidRPr="00993404" w:rsidRDefault="00993404" w:rsidP="00993404">
            <w:pPr>
              <w:widowControl w:val="0"/>
              <w:ind w:firstLine="540"/>
              <w:jc w:val="both"/>
              <w:rPr>
                <w:sz w:val="24"/>
                <w:szCs w:val="24"/>
              </w:rPr>
            </w:pPr>
            <w:r w:rsidRPr="00993404">
              <w:rPr>
                <w:sz w:val="24"/>
                <w:szCs w:val="24"/>
              </w:rPr>
              <w:t>выявлять закономерности и противоречия в рассматриваемых социальных явлениях и процессах;</w:t>
            </w:r>
          </w:p>
          <w:p w:rsidR="00993404" w:rsidRPr="00993404" w:rsidRDefault="00993404" w:rsidP="00993404">
            <w:pPr>
              <w:widowControl w:val="0"/>
              <w:ind w:firstLine="540"/>
              <w:jc w:val="both"/>
              <w:rPr>
                <w:sz w:val="24"/>
                <w:szCs w:val="24"/>
              </w:rPr>
            </w:pPr>
            <w:r w:rsidRPr="00993404">
              <w:rPr>
                <w:sz w:val="24"/>
                <w:szCs w:val="24"/>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993404" w:rsidRPr="00993404" w:rsidRDefault="00993404" w:rsidP="00993404">
            <w:pPr>
              <w:widowControl w:val="0"/>
              <w:ind w:firstLine="540"/>
              <w:jc w:val="both"/>
              <w:rPr>
                <w:sz w:val="24"/>
                <w:szCs w:val="24"/>
              </w:rPr>
            </w:pPr>
            <w:r w:rsidRPr="00993404">
              <w:rPr>
                <w:sz w:val="24"/>
                <w:szCs w:val="24"/>
              </w:rPr>
              <w:t>координировать и выполнять работу в условиях реального, виртуального и комбинированного взаимодействия;</w:t>
            </w:r>
          </w:p>
          <w:p w:rsidR="00993404" w:rsidRPr="00993404" w:rsidRDefault="00993404" w:rsidP="00993404">
            <w:pPr>
              <w:widowControl w:val="0"/>
              <w:ind w:firstLine="540"/>
              <w:jc w:val="both"/>
              <w:rPr>
                <w:sz w:val="24"/>
                <w:szCs w:val="24"/>
              </w:rPr>
            </w:pPr>
            <w:r w:rsidRPr="00993404">
              <w:rPr>
                <w:sz w:val="24"/>
                <w:szCs w:val="24"/>
              </w:rPr>
              <w:t xml:space="preserve">развивать креативное мышление при </w:t>
            </w:r>
            <w:r w:rsidRPr="00993404">
              <w:rPr>
                <w:sz w:val="24"/>
                <w:szCs w:val="24"/>
              </w:rPr>
              <w:lastRenderedPageBreak/>
              <w:t>решении жизненных проблем, в том числе учебно-познавательных.</w:t>
            </w:r>
          </w:p>
          <w:p w:rsidR="00993404" w:rsidRPr="00993404" w:rsidRDefault="00993404" w:rsidP="00993404">
            <w:pPr>
              <w:widowControl w:val="0"/>
              <w:jc w:val="both"/>
              <w:rPr>
                <w:b/>
                <w:sz w:val="24"/>
                <w:szCs w:val="24"/>
              </w:rPr>
            </w:pPr>
            <w:r w:rsidRPr="00993404">
              <w:rPr>
                <w:b/>
                <w:sz w:val="24"/>
                <w:szCs w:val="24"/>
              </w:rPr>
              <w:t>Базовые исследовательские действия как часть познавательных универсальных учебных действий:</w:t>
            </w:r>
          </w:p>
          <w:p w:rsidR="00993404" w:rsidRPr="00993404" w:rsidRDefault="00993404" w:rsidP="00993404">
            <w:pPr>
              <w:widowControl w:val="0"/>
              <w:ind w:firstLine="540"/>
              <w:jc w:val="both"/>
              <w:rPr>
                <w:sz w:val="24"/>
                <w:szCs w:val="24"/>
              </w:rPr>
            </w:pPr>
            <w:r w:rsidRPr="00993404">
              <w:rPr>
                <w:sz w:val="24"/>
                <w:szCs w:val="24"/>
              </w:rPr>
              <w:t>развивать навыки учебно-исследовательской и проектной деятельности, навыки разрешения проблем;</w:t>
            </w:r>
          </w:p>
          <w:p w:rsidR="00993404" w:rsidRPr="00993404" w:rsidRDefault="00993404" w:rsidP="00993404">
            <w:pPr>
              <w:widowControl w:val="0"/>
              <w:ind w:firstLine="540"/>
              <w:jc w:val="both"/>
              <w:rPr>
                <w:sz w:val="24"/>
                <w:szCs w:val="24"/>
              </w:rPr>
            </w:pPr>
            <w:r w:rsidRPr="00993404">
              <w:rPr>
                <w:sz w:val="24"/>
                <w:szCs w:val="2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993404" w:rsidRPr="00993404" w:rsidRDefault="00993404" w:rsidP="00993404">
            <w:pPr>
              <w:widowControl w:val="0"/>
              <w:ind w:firstLine="540"/>
              <w:jc w:val="both"/>
              <w:rPr>
                <w:sz w:val="24"/>
                <w:szCs w:val="24"/>
              </w:rPr>
            </w:pPr>
            <w:r w:rsidRPr="00993404">
              <w:rPr>
                <w:sz w:val="24"/>
                <w:szCs w:val="24"/>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93404" w:rsidRPr="00993404" w:rsidRDefault="00993404" w:rsidP="00993404">
            <w:pPr>
              <w:widowControl w:val="0"/>
              <w:ind w:firstLine="540"/>
              <w:jc w:val="both"/>
              <w:rPr>
                <w:sz w:val="24"/>
                <w:szCs w:val="24"/>
              </w:rPr>
            </w:pPr>
            <w:r w:rsidRPr="00993404">
              <w:rPr>
                <w:sz w:val="24"/>
                <w:szCs w:val="24"/>
              </w:rPr>
              <w:t>формировать научный тип мышления, применять научную терминологию, ключевые понятия и методы социальных наук;</w:t>
            </w:r>
          </w:p>
          <w:p w:rsidR="00993404" w:rsidRPr="00993404" w:rsidRDefault="00993404" w:rsidP="00993404">
            <w:pPr>
              <w:widowControl w:val="0"/>
              <w:ind w:firstLine="540"/>
              <w:jc w:val="both"/>
              <w:rPr>
                <w:sz w:val="24"/>
                <w:szCs w:val="24"/>
              </w:rPr>
            </w:pPr>
            <w:r w:rsidRPr="00993404">
              <w:rPr>
                <w:sz w:val="24"/>
                <w:szCs w:val="24"/>
              </w:rPr>
              <w:t>ставить и формулировать собственные задачи в образовательной деятельности и жизненных ситуациях;</w:t>
            </w:r>
          </w:p>
          <w:p w:rsidR="00993404" w:rsidRPr="00993404" w:rsidRDefault="00993404" w:rsidP="00993404">
            <w:pPr>
              <w:widowControl w:val="0"/>
              <w:ind w:firstLine="540"/>
              <w:jc w:val="both"/>
              <w:rPr>
                <w:sz w:val="24"/>
                <w:szCs w:val="24"/>
              </w:rPr>
            </w:pPr>
            <w:r w:rsidRPr="00993404">
              <w:rPr>
                <w:sz w:val="24"/>
                <w:szCs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993404" w:rsidRPr="00993404" w:rsidRDefault="00993404" w:rsidP="00993404">
            <w:pPr>
              <w:widowControl w:val="0"/>
              <w:ind w:firstLine="540"/>
              <w:jc w:val="both"/>
              <w:rPr>
                <w:sz w:val="24"/>
                <w:szCs w:val="24"/>
              </w:rPr>
            </w:pPr>
            <w:r w:rsidRPr="00993404">
              <w:rPr>
                <w:sz w:val="24"/>
                <w:szCs w:val="24"/>
              </w:rPr>
              <w:t xml:space="preserve">анализировать результаты, полученные в ходе решения задачи, критически оценивать их </w:t>
            </w:r>
            <w:r w:rsidRPr="00993404">
              <w:rPr>
                <w:sz w:val="24"/>
                <w:szCs w:val="24"/>
              </w:rPr>
              <w:lastRenderedPageBreak/>
              <w:t>достоверность, прогнозировать изменение в новых условиях;</w:t>
            </w:r>
          </w:p>
          <w:p w:rsidR="00993404" w:rsidRPr="00993404" w:rsidRDefault="00993404" w:rsidP="00993404">
            <w:pPr>
              <w:widowControl w:val="0"/>
              <w:ind w:firstLine="540"/>
              <w:jc w:val="both"/>
              <w:rPr>
                <w:sz w:val="24"/>
                <w:szCs w:val="24"/>
              </w:rPr>
            </w:pPr>
            <w:r w:rsidRPr="00993404">
              <w:rPr>
                <w:sz w:val="24"/>
                <w:szCs w:val="24"/>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993404" w:rsidRPr="00993404" w:rsidRDefault="00993404" w:rsidP="00993404">
            <w:pPr>
              <w:widowControl w:val="0"/>
              <w:ind w:firstLine="540"/>
              <w:jc w:val="both"/>
              <w:rPr>
                <w:sz w:val="24"/>
                <w:szCs w:val="24"/>
              </w:rPr>
            </w:pPr>
            <w:r w:rsidRPr="00993404">
              <w:rPr>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993404" w:rsidRPr="00993404" w:rsidRDefault="00993404" w:rsidP="00993404">
            <w:pPr>
              <w:widowControl w:val="0"/>
              <w:ind w:firstLine="540"/>
              <w:jc w:val="both"/>
              <w:rPr>
                <w:sz w:val="24"/>
                <w:szCs w:val="24"/>
              </w:rPr>
            </w:pPr>
            <w:r w:rsidRPr="00993404">
              <w:rPr>
                <w:sz w:val="24"/>
                <w:szCs w:val="24"/>
              </w:rPr>
              <w:t>уметь интегрировать знания из разных предметных областей;</w:t>
            </w:r>
          </w:p>
          <w:p w:rsidR="00993404" w:rsidRPr="00993404" w:rsidRDefault="00993404" w:rsidP="00993404">
            <w:pPr>
              <w:widowControl w:val="0"/>
              <w:ind w:firstLine="540"/>
              <w:jc w:val="both"/>
              <w:rPr>
                <w:sz w:val="24"/>
                <w:szCs w:val="24"/>
              </w:rPr>
            </w:pPr>
            <w:r w:rsidRPr="00993404">
              <w:rPr>
                <w:sz w:val="24"/>
                <w:szCs w:val="24"/>
              </w:rPr>
              <w:t>выдвигать новые идеи, предлагать оригинальные подходы и решения;</w:t>
            </w:r>
          </w:p>
          <w:p w:rsidR="00993404" w:rsidRPr="00993404" w:rsidRDefault="00993404" w:rsidP="00993404">
            <w:pPr>
              <w:widowControl w:val="0"/>
              <w:ind w:firstLine="540"/>
              <w:jc w:val="both"/>
              <w:rPr>
                <w:sz w:val="24"/>
                <w:szCs w:val="24"/>
              </w:rPr>
            </w:pPr>
            <w:r w:rsidRPr="00993404">
              <w:rPr>
                <w:sz w:val="24"/>
                <w:szCs w:val="24"/>
              </w:rPr>
              <w:t>ставить проблемы и задачи, допускающие альтернативные решения.</w:t>
            </w:r>
          </w:p>
          <w:p w:rsidR="00993404" w:rsidRPr="00993404" w:rsidRDefault="00993404" w:rsidP="00993404">
            <w:pPr>
              <w:widowControl w:val="0"/>
              <w:jc w:val="both"/>
              <w:rPr>
                <w:b/>
                <w:sz w:val="24"/>
                <w:szCs w:val="24"/>
              </w:rPr>
            </w:pPr>
            <w:r w:rsidRPr="00993404">
              <w:rPr>
                <w:b/>
                <w:sz w:val="24"/>
                <w:szCs w:val="24"/>
              </w:rPr>
              <w:t>Умения работать с информацией как часть познавательных универсальных учебных действий:</w:t>
            </w:r>
          </w:p>
          <w:p w:rsidR="00993404" w:rsidRPr="00993404" w:rsidRDefault="00993404" w:rsidP="00993404">
            <w:pPr>
              <w:widowControl w:val="0"/>
              <w:ind w:firstLine="540"/>
              <w:jc w:val="both"/>
              <w:rPr>
                <w:sz w:val="24"/>
                <w:szCs w:val="24"/>
              </w:rPr>
            </w:pPr>
            <w:r w:rsidRPr="00993404">
              <w:rPr>
                <w:sz w:val="24"/>
                <w:szCs w:val="24"/>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93404" w:rsidRPr="00993404" w:rsidRDefault="00993404" w:rsidP="00993404">
            <w:pPr>
              <w:widowControl w:val="0"/>
              <w:ind w:firstLine="540"/>
              <w:jc w:val="both"/>
              <w:rPr>
                <w:sz w:val="24"/>
                <w:szCs w:val="24"/>
              </w:rPr>
            </w:pPr>
            <w:r w:rsidRPr="00993404">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93404" w:rsidRPr="00993404" w:rsidRDefault="00993404" w:rsidP="00993404">
            <w:pPr>
              <w:widowControl w:val="0"/>
              <w:ind w:firstLine="540"/>
              <w:jc w:val="both"/>
              <w:rPr>
                <w:sz w:val="24"/>
                <w:szCs w:val="24"/>
              </w:rPr>
            </w:pPr>
            <w:r w:rsidRPr="00993404">
              <w:rPr>
                <w:sz w:val="24"/>
                <w:szCs w:val="24"/>
              </w:rPr>
              <w:t xml:space="preserve">оценивать достоверность, легитимность информации различных видов и форм представления (в том числе полученной из интернет-источников), ее соответствие </w:t>
            </w:r>
            <w:r w:rsidRPr="00993404">
              <w:rPr>
                <w:sz w:val="24"/>
                <w:szCs w:val="24"/>
              </w:rPr>
              <w:lastRenderedPageBreak/>
              <w:t>правовым и морально-этическим нормам;</w:t>
            </w:r>
          </w:p>
          <w:p w:rsidR="00993404" w:rsidRPr="00993404" w:rsidRDefault="00993404" w:rsidP="00993404">
            <w:pPr>
              <w:widowControl w:val="0"/>
              <w:ind w:firstLine="540"/>
              <w:jc w:val="both"/>
              <w:rPr>
                <w:sz w:val="24"/>
                <w:szCs w:val="24"/>
              </w:rPr>
            </w:pPr>
            <w:r w:rsidRPr="00993404">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93404" w:rsidRPr="00993404" w:rsidRDefault="00993404" w:rsidP="00993404">
            <w:pPr>
              <w:widowControl w:val="0"/>
              <w:ind w:firstLine="540"/>
              <w:jc w:val="both"/>
              <w:rPr>
                <w:sz w:val="24"/>
                <w:szCs w:val="24"/>
              </w:rPr>
            </w:pPr>
            <w:r w:rsidRPr="00993404">
              <w:rPr>
                <w:sz w:val="24"/>
                <w:szCs w:val="24"/>
              </w:rPr>
              <w:t>владеть навыками распознавания и защиты информации, информационной безопасности личности.</w:t>
            </w:r>
          </w:p>
          <w:p w:rsidR="00993404" w:rsidRPr="00993404" w:rsidRDefault="00993404" w:rsidP="00993404">
            <w:pPr>
              <w:widowControl w:val="0"/>
              <w:jc w:val="both"/>
              <w:rPr>
                <w:b/>
                <w:sz w:val="24"/>
                <w:szCs w:val="24"/>
              </w:rPr>
            </w:pPr>
            <w:r w:rsidRPr="00993404">
              <w:rPr>
                <w:b/>
                <w:sz w:val="24"/>
                <w:szCs w:val="24"/>
              </w:rPr>
              <w:t>Умения общения как часть коммуникативных универсальных учебных действий:</w:t>
            </w:r>
          </w:p>
          <w:p w:rsidR="00993404" w:rsidRPr="00993404" w:rsidRDefault="00993404" w:rsidP="00993404">
            <w:pPr>
              <w:widowControl w:val="0"/>
              <w:ind w:firstLine="540"/>
              <w:jc w:val="both"/>
              <w:rPr>
                <w:sz w:val="24"/>
                <w:szCs w:val="24"/>
              </w:rPr>
            </w:pPr>
            <w:r w:rsidRPr="00993404">
              <w:rPr>
                <w:sz w:val="24"/>
                <w:szCs w:val="24"/>
              </w:rPr>
              <w:t>осуществлять коммуникации во всех сферах жизни; распознавать невербальные средства общения, понимать;</w:t>
            </w:r>
          </w:p>
          <w:p w:rsidR="00993404" w:rsidRPr="00993404" w:rsidRDefault="00993404" w:rsidP="00993404">
            <w:pPr>
              <w:widowControl w:val="0"/>
              <w:ind w:firstLine="540"/>
              <w:jc w:val="both"/>
              <w:rPr>
                <w:sz w:val="24"/>
                <w:szCs w:val="24"/>
              </w:rPr>
            </w:pPr>
            <w:r w:rsidRPr="00993404">
              <w:rPr>
                <w:sz w:val="24"/>
                <w:szCs w:val="24"/>
              </w:rPr>
              <w:t>значение социальных знаков, распознавать предпосылки конфликтных ситуаций и смягчать конфликты;</w:t>
            </w:r>
          </w:p>
          <w:p w:rsidR="00993404" w:rsidRPr="00993404" w:rsidRDefault="00993404" w:rsidP="00993404">
            <w:pPr>
              <w:widowControl w:val="0"/>
              <w:ind w:firstLine="540"/>
              <w:jc w:val="both"/>
              <w:rPr>
                <w:sz w:val="24"/>
                <w:szCs w:val="24"/>
              </w:rPr>
            </w:pPr>
            <w:r w:rsidRPr="00993404">
              <w:rPr>
                <w:sz w:val="24"/>
                <w:szCs w:val="24"/>
              </w:rPr>
              <w:t>владеть различными способами общения и взаимодействия; аргументированно вести диалог, уметь смягчать конфликтные ситуации;</w:t>
            </w:r>
          </w:p>
          <w:p w:rsidR="00993404" w:rsidRPr="00993404" w:rsidRDefault="00993404" w:rsidP="00993404">
            <w:pPr>
              <w:widowControl w:val="0"/>
              <w:ind w:firstLine="540"/>
              <w:jc w:val="both"/>
              <w:rPr>
                <w:sz w:val="24"/>
                <w:szCs w:val="24"/>
              </w:rPr>
            </w:pPr>
            <w:r w:rsidRPr="00993404">
              <w:rPr>
                <w:sz w:val="24"/>
                <w:szCs w:val="24"/>
              </w:rPr>
              <w:t>развернуто и логично излагать свою точку зрения с использованием языковых средств.</w:t>
            </w:r>
          </w:p>
          <w:p w:rsidR="00993404" w:rsidRPr="00993404" w:rsidRDefault="00993404" w:rsidP="00993404">
            <w:pPr>
              <w:widowControl w:val="0"/>
              <w:jc w:val="both"/>
              <w:rPr>
                <w:b/>
                <w:sz w:val="24"/>
                <w:szCs w:val="24"/>
              </w:rPr>
            </w:pPr>
            <w:r w:rsidRPr="00993404">
              <w:rPr>
                <w:b/>
                <w:sz w:val="24"/>
                <w:szCs w:val="24"/>
              </w:rPr>
              <w:t>Умения самоорганизации как части регулятивных универсальных учебных действий:</w:t>
            </w:r>
          </w:p>
          <w:p w:rsidR="00993404" w:rsidRPr="00993404" w:rsidRDefault="00993404" w:rsidP="00993404">
            <w:pPr>
              <w:widowControl w:val="0"/>
              <w:ind w:firstLine="540"/>
              <w:jc w:val="both"/>
              <w:rPr>
                <w:sz w:val="24"/>
                <w:szCs w:val="24"/>
              </w:rPr>
            </w:pPr>
            <w:r w:rsidRPr="00993404">
              <w:rPr>
                <w:sz w:val="24"/>
                <w:szCs w:val="24"/>
              </w:rPr>
              <w:t>самостоятельно осуществлять познавательную деятельность;</w:t>
            </w:r>
          </w:p>
          <w:p w:rsidR="00993404" w:rsidRPr="00993404" w:rsidRDefault="00993404" w:rsidP="00993404">
            <w:pPr>
              <w:widowControl w:val="0"/>
              <w:ind w:firstLine="540"/>
              <w:jc w:val="both"/>
              <w:rPr>
                <w:sz w:val="24"/>
                <w:szCs w:val="24"/>
              </w:rPr>
            </w:pPr>
            <w:r w:rsidRPr="00993404">
              <w:rPr>
                <w:sz w:val="24"/>
                <w:szCs w:val="24"/>
              </w:rPr>
              <w:t xml:space="preserve">выявлять проблемы, ставить и </w:t>
            </w:r>
            <w:r w:rsidRPr="00993404">
              <w:rPr>
                <w:sz w:val="24"/>
                <w:szCs w:val="24"/>
              </w:rPr>
              <w:lastRenderedPageBreak/>
              <w:t>формулировать собственные задачи в образовательной деятельности и в жизненных ситуациях;</w:t>
            </w:r>
          </w:p>
          <w:p w:rsidR="00993404" w:rsidRPr="00993404" w:rsidRDefault="00993404" w:rsidP="00993404">
            <w:pPr>
              <w:widowControl w:val="0"/>
              <w:ind w:firstLine="540"/>
              <w:jc w:val="both"/>
              <w:rPr>
                <w:sz w:val="24"/>
                <w:szCs w:val="24"/>
              </w:rPr>
            </w:pPr>
            <w:r w:rsidRPr="00993404">
              <w:rPr>
                <w:sz w:val="24"/>
                <w:szCs w:val="24"/>
              </w:rPr>
              <w:t>самостоятельно составлять план решения проблемы с учетом имеющихся ресурсов, собственных возможностей и предпочтений;</w:t>
            </w:r>
          </w:p>
          <w:p w:rsidR="00993404" w:rsidRPr="00993404" w:rsidRDefault="00993404" w:rsidP="00993404">
            <w:pPr>
              <w:widowControl w:val="0"/>
              <w:ind w:firstLine="540"/>
              <w:jc w:val="both"/>
              <w:rPr>
                <w:sz w:val="24"/>
                <w:szCs w:val="24"/>
              </w:rPr>
            </w:pPr>
            <w:r w:rsidRPr="00993404">
              <w:rPr>
                <w:sz w:val="24"/>
                <w:szCs w:val="24"/>
              </w:rPr>
              <w:t>давать оценку новым ситуациям, возникающим в познавательной и практической деятельности, в межличностных отношениях;</w:t>
            </w:r>
          </w:p>
          <w:p w:rsidR="00993404" w:rsidRPr="00993404" w:rsidRDefault="00993404" w:rsidP="00993404">
            <w:pPr>
              <w:widowControl w:val="0"/>
              <w:ind w:firstLine="540"/>
              <w:jc w:val="both"/>
              <w:rPr>
                <w:sz w:val="24"/>
                <w:szCs w:val="24"/>
              </w:rPr>
            </w:pPr>
            <w:r w:rsidRPr="00993404">
              <w:rPr>
                <w:sz w:val="24"/>
                <w:szCs w:val="24"/>
              </w:rPr>
              <w:t>расширять рамки учебного предмета на основе личных предпочтений;</w:t>
            </w:r>
          </w:p>
          <w:p w:rsidR="00993404" w:rsidRPr="00993404" w:rsidRDefault="00993404" w:rsidP="00993404">
            <w:pPr>
              <w:widowControl w:val="0"/>
              <w:ind w:firstLine="540"/>
              <w:jc w:val="both"/>
              <w:rPr>
                <w:sz w:val="24"/>
                <w:szCs w:val="24"/>
              </w:rPr>
            </w:pPr>
            <w:r w:rsidRPr="00993404">
              <w:rPr>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993404" w:rsidRPr="00993404" w:rsidRDefault="00993404" w:rsidP="00993404">
            <w:pPr>
              <w:widowControl w:val="0"/>
              <w:ind w:firstLine="540"/>
              <w:jc w:val="both"/>
              <w:rPr>
                <w:sz w:val="24"/>
                <w:szCs w:val="24"/>
              </w:rPr>
            </w:pPr>
            <w:r w:rsidRPr="00993404">
              <w:rPr>
                <w:sz w:val="24"/>
                <w:szCs w:val="24"/>
              </w:rPr>
              <w:t>оценивать приобретенный опыт;</w:t>
            </w:r>
          </w:p>
          <w:p w:rsidR="00993404" w:rsidRPr="00993404" w:rsidRDefault="00993404" w:rsidP="00993404">
            <w:pPr>
              <w:widowControl w:val="0"/>
              <w:ind w:firstLine="540"/>
              <w:jc w:val="both"/>
              <w:rPr>
                <w:sz w:val="24"/>
                <w:szCs w:val="24"/>
              </w:rPr>
            </w:pPr>
            <w:r w:rsidRPr="00993404">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93404" w:rsidRPr="00993404" w:rsidRDefault="00993404" w:rsidP="00993404">
            <w:pPr>
              <w:widowControl w:val="0"/>
              <w:jc w:val="both"/>
              <w:rPr>
                <w:b/>
                <w:sz w:val="24"/>
                <w:szCs w:val="24"/>
              </w:rPr>
            </w:pPr>
            <w:r w:rsidRPr="00993404">
              <w:rPr>
                <w:b/>
                <w:sz w:val="24"/>
                <w:szCs w:val="24"/>
              </w:rPr>
              <w:t>Умения совместной деятельности:</w:t>
            </w:r>
          </w:p>
          <w:p w:rsidR="00993404" w:rsidRPr="00993404" w:rsidRDefault="00993404" w:rsidP="00993404">
            <w:pPr>
              <w:widowControl w:val="0"/>
              <w:ind w:firstLine="540"/>
              <w:jc w:val="both"/>
              <w:rPr>
                <w:sz w:val="24"/>
                <w:szCs w:val="24"/>
              </w:rPr>
            </w:pPr>
            <w:r w:rsidRPr="00993404">
              <w:rPr>
                <w:sz w:val="24"/>
                <w:szCs w:val="24"/>
              </w:rPr>
              <w:t>понимать и использовать преимущества командной и индивидуальной работы;</w:t>
            </w:r>
          </w:p>
          <w:p w:rsidR="00993404" w:rsidRPr="00993404" w:rsidRDefault="00993404" w:rsidP="00993404">
            <w:pPr>
              <w:widowControl w:val="0"/>
              <w:ind w:firstLine="540"/>
              <w:jc w:val="both"/>
              <w:rPr>
                <w:sz w:val="24"/>
                <w:szCs w:val="24"/>
              </w:rPr>
            </w:pPr>
            <w:r w:rsidRPr="00993404">
              <w:rPr>
                <w:sz w:val="24"/>
                <w:szCs w:val="24"/>
              </w:rPr>
              <w:t>выбирать тематику и методы совместных действий с учетом общих интересов и возможностей каждого члена коллектива;</w:t>
            </w:r>
          </w:p>
          <w:p w:rsidR="00993404" w:rsidRPr="00993404" w:rsidRDefault="00993404" w:rsidP="00993404">
            <w:pPr>
              <w:widowControl w:val="0"/>
              <w:ind w:firstLine="540"/>
              <w:jc w:val="both"/>
              <w:rPr>
                <w:sz w:val="24"/>
                <w:szCs w:val="24"/>
              </w:rPr>
            </w:pPr>
            <w:r w:rsidRPr="00993404">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93404" w:rsidRPr="00993404" w:rsidRDefault="00993404" w:rsidP="00993404">
            <w:pPr>
              <w:widowControl w:val="0"/>
              <w:ind w:firstLine="540"/>
              <w:jc w:val="both"/>
              <w:rPr>
                <w:sz w:val="24"/>
                <w:szCs w:val="24"/>
              </w:rPr>
            </w:pPr>
            <w:r w:rsidRPr="00993404">
              <w:rPr>
                <w:sz w:val="24"/>
                <w:szCs w:val="24"/>
              </w:rPr>
              <w:t xml:space="preserve">оценивать качество своего вклада и вклада </w:t>
            </w:r>
            <w:r w:rsidRPr="00993404">
              <w:rPr>
                <w:sz w:val="24"/>
                <w:szCs w:val="24"/>
              </w:rPr>
              <w:lastRenderedPageBreak/>
              <w:t>каждого участника команды в общий результат по разработанным критериям;</w:t>
            </w:r>
          </w:p>
          <w:p w:rsidR="00993404" w:rsidRPr="00993404" w:rsidRDefault="00993404" w:rsidP="00993404">
            <w:pPr>
              <w:widowControl w:val="0"/>
              <w:ind w:firstLine="540"/>
              <w:jc w:val="both"/>
              <w:rPr>
                <w:sz w:val="24"/>
                <w:szCs w:val="24"/>
              </w:rPr>
            </w:pPr>
            <w:r w:rsidRPr="00993404">
              <w:rPr>
                <w:sz w:val="24"/>
                <w:szCs w:val="24"/>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993404" w:rsidRPr="00993404" w:rsidRDefault="00993404" w:rsidP="00993404">
            <w:pPr>
              <w:widowControl w:val="0"/>
              <w:ind w:firstLine="540"/>
              <w:jc w:val="both"/>
              <w:rPr>
                <w:sz w:val="24"/>
                <w:szCs w:val="24"/>
              </w:rPr>
            </w:pPr>
            <w:r w:rsidRPr="00993404">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993404" w:rsidRPr="00993404" w:rsidRDefault="00993404" w:rsidP="00993404">
            <w:pPr>
              <w:widowControl w:val="0"/>
              <w:jc w:val="both"/>
              <w:rPr>
                <w:b/>
                <w:sz w:val="24"/>
                <w:szCs w:val="24"/>
              </w:rPr>
            </w:pPr>
            <w:r w:rsidRPr="00993404">
              <w:rPr>
                <w:b/>
                <w:sz w:val="24"/>
                <w:szCs w:val="24"/>
              </w:rPr>
              <w:t>Умения самоконтроля, принятия себя и других как части регулятивных универсальных учебных действий:</w:t>
            </w:r>
          </w:p>
          <w:p w:rsidR="00993404" w:rsidRPr="00993404" w:rsidRDefault="00993404" w:rsidP="00993404">
            <w:pPr>
              <w:widowControl w:val="0"/>
              <w:ind w:firstLine="540"/>
              <w:jc w:val="both"/>
              <w:rPr>
                <w:sz w:val="24"/>
                <w:szCs w:val="24"/>
              </w:rPr>
            </w:pPr>
            <w:r w:rsidRPr="00993404">
              <w:rPr>
                <w:sz w:val="24"/>
                <w:szCs w:val="24"/>
              </w:rPr>
              <w:t>давать оценку новым ситуациям, вносить коррективы в деятельность, оценивать соответствие результатов целям;</w:t>
            </w:r>
          </w:p>
          <w:p w:rsidR="00993404" w:rsidRPr="00993404" w:rsidRDefault="00993404" w:rsidP="00993404">
            <w:pPr>
              <w:widowControl w:val="0"/>
              <w:ind w:firstLine="540"/>
              <w:jc w:val="both"/>
              <w:rPr>
                <w:sz w:val="24"/>
                <w:szCs w:val="24"/>
              </w:rPr>
            </w:pPr>
            <w:r w:rsidRPr="00993404">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993404" w:rsidRPr="00993404" w:rsidRDefault="00993404" w:rsidP="00993404">
            <w:pPr>
              <w:widowControl w:val="0"/>
              <w:ind w:firstLine="540"/>
              <w:jc w:val="both"/>
              <w:rPr>
                <w:sz w:val="24"/>
                <w:szCs w:val="24"/>
              </w:rPr>
            </w:pPr>
            <w:r w:rsidRPr="00993404">
              <w:rPr>
                <w:sz w:val="24"/>
                <w:szCs w:val="24"/>
              </w:rPr>
              <w:t>оценивать риски и своевременно принимать решения по их снижению;</w:t>
            </w:r>
          </w:p>
          <w:p w:rsidR="00993404" w:rsidRPr="00993404" w:rsidRDefault="00993404" w:rsidP="00993404">
            <w:pPr>
              <w:widowControl w:val="0"/>
              <w:ind w:firstLine="540"/>
              <w:jc w:val="both"/>
              <w:rPr>
                <w:sz w:val="24"/>
                <w:szCs w:val="24"/>
              </w:rPr>
            </w:pPr>
            <w:r w:rsidRPr="00993404">
              <w:rPr>
                <w:sz w:val="24"/>
                <w:szCs w:val="24"/>
              </w:rPr>
              <w:t>принимать мотивы и аргументы других при анализе результатов деятельности;</w:t>
            </w:r>
          </w:p>
          <w:p w:rsidR="00993404" w:rsidRPr="00993404" w:rsidRDefault="00993404" w:rsidP="00993404">
            <w:pPr>
              <w:widowControl w:val="0"/>
              <w:ind w:firstLine="540"/>
              <w:jc w:val="both"/>
              <w:rPr>
                <w:sz w:val="24"/>
                <w:szCs w:val="24"/>
              </w:rPr>
            </w:pPr>
            <w:r w:rsidRPr="00993404">
              <w:rPr>
                <w:sz w:val="24"/>
                <w:szCs w:val="24"/>
              </w:rPr>
              <w:t>принимать себя, понимая свои недостатки и достоинства; принимать мотивы и аргументы других при анализе результатов деятельности;</w:t>
            </w:r>
          </w:p>
          <w:p w:rsidR="00993404" w:rsidRPr="00993404" w:rsidRDefault="00993404" w:rsidP="00993404">
            <w:pPr>
              <w:widowControl w:val="0"/>
              <w:ind w:firstLine="540"/>
              <w:jc w:val="both"/>
              <w:rPr>
                <w:sz w:val="24"/>
                <w:szCs w:val="24"/>
              </w:rPr>
            </w:pPr>
            <w:r w:rsidRPr="00993404">
              <w:rPr>
                <w:sz w:val="24"/>
                <w:szCs w:val="24"/>
              </w:rPr>
              <w:t>признавать свое право и право других на ошибку; развивать способность понимать мир с позиции другого человека.</w:t>
            </w:r>
          </w:p>
        </w:tc>
        <w:tc>
          <w:tcPr>
            <w:tcW w:w="7229" w:type="dxa"/>
            <w:vMerge w:val="restart"/>
          </w:tcPr>
          <w:p w:rsidR="00D565A2" w:rsidRPr="00993404" w:rsidRDefault="00D565A2" w:rsidP="00993404">
            <w:pPr>
              <w:widowControl w:val="0"/>
              <w:jc w:val="both"/>
              <w:rPr>
                <w:sz w:val="24"/>
                <w:szCs w:val="24"/>
              </w:rPr>
            </w:pPr>
            <w:r w:rsidRPr="00993404">
              <w:rPr>
                <w:sz w:val="24"/>
                <w:szCs w:val="24"/>
              </w:rPr>
              <w:lastRenderedPageBreak/>
              <w:t>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w:t>
            </w:r>
          </w:p>
          <w:p w:rsidR="00D565A2" w:rsidRPr="00993404" w:rsidRDefault="00D565A2" w:rsidP="00993404">
            <w:pPr>
              <w:widowControl w:val="0"/>
              <w:jc w:val="both"/>
              <w:rPr>
                <w:sz w:val="24"/>
                <w:szCs w:val="24"/>
              </w:rPr>
            </w:pPr>
            <w:r w:rsidRPr="00993404">
              <w:rPr>
                <w:sz w:val="24"/>
                <w:szCs w:val="24"/>
              </w:rPr>
              <w:t>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D565A2" w:rsidRPr="00993404" w:rsidRDefault="00D565A2" w:rsidP="00993404">
            <w:pPr>
              <w:widowControl w:val="0"/>
              <w:jc w:val="both"/>
              <w:rPr>
                <w:sz w:val="24"/>
                <w:szCs w:val="24"/>
              </w:rPr>
            </w:pPr>
            <w:r w:rsidRPr="00993404">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w:t>
            </w:r>
          </w:p>
          <w:p w:rsidR="00D565A2" w:rsidRPr="00993404" w:rsidRDefault="00D565A2" w:rsidP="00993404">
            <w:pPr>
              <w:widowControl w:val="0"/>
              <w:jc w:val="both"/>
              <w:rPr>
                <w:sz w:val="24"/>
                <w:szCs w:val="24"/>
              </w:rPr>
            </w:pPr>
            <w:r w:rsidRPr="00993404">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 образование, наука, искусство, мораль, экономическая система, финансовая безопасность, финансовые институты, финансовый сектор ,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
          <w:p w:rsidR="00D565A2" w:rsidRPr="00993404" w:rsidRDefault="00D565A2" w:rsidP="00993404">
            <w:pPr>
              <w:widowControl w:val="0"/>
              <w:jc w:val="both"/>
              <w:rPr>
                <w:sz w:val="24"/>
                <w:szCs w:val="24"/>
              </w:rPr>
            </w:pPr>
            <w:r w:rsidRPr="00993404">
              <w:rPr>
                <w:sz w:val="24"/>
                <w:szCs w:val="24"/>
              </w:rPr>
              <w:t>определять различные смыслы многозначных понятий, в том числе: общество, личность, свобода, культура, экономика, собственность;</w:t>
            </w:r>
          </w:p>
          <w:p w:rsidR="00D565A2" w:rsidRPr="00993404" w:rsidRDefault="00D565A2" w:rsidP="00993404">
            <w:pPr>
              <w:widowControl w:val="0"/>
              <w:jc w:val="both"/>
              <w:rPr>
                <w:sz w:val="24"/>
                <w:szCs w:val="24"/>
              </w:rPr>
            </w:pPr>
            <w:r w:rsidRPr="00993404">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
          <w:p w:rsidR="00D565A2" w:rsidRPr="00993404" w:rsidRDefault="00D565A2" w:rsidP="00993404">
            <w:pPr>
              <w:widowControl w:val="0"/>
              <w:jc w:val="both"/>
              <w:rPr>
                <w:sz w:val="24"/>
                <w:szCs w:val="24"/>
              </w:rPr>
            </w:pPr>
            <w:r w:rsidRPr="00993404">
              <w:rPr>
                <w:sz w:val="24"/>
                <w:szCs w:val="24"/>
              </w:rPr>
              <w:t xml:space="preserve">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 </w:t>
            </w:r>
          </w:p>
          <w:p w:rsidR="00D565A2" w:rsidRPr="00993404" w:rsidRDefault="00D565A2" w:rsidP="00993404">
            <w:pPr>
              <w:widowControl w:val="0"/>
              <w:jc w:val="both"/>
              <w:rPr>
                <w:sz w:val="24"/>
                <w:szCs w:val="24"/>
              </w:rPr>
            </w:pPr>
            <w:r w:rsidRPr="00993404">
              <w:rPr>
                <w:sz w:val="24"/>
                <w:szCs w:val="24"/>
              </w:rPr>
              <w:t xml:space="preserve">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w:t>
            </w:r>
            <w:r w:rsidRPr="00993404">
              <w:rPr>
                <w:sz w:val="24"/>
                <w:szCs w:val="24"/>
              </w:rPr>
              <w:lastRenderedPageBreak/>
              <w:t>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 –денежной политики Российской Федерации;</w:t>
            </w:r>
          </w:p>
          <w:p w:rsidR="00D565A2" w:rsidRPr="00993404" w:rsidRDefault="00D565A2" w:rsidP="00993404">
            <w:pPr>
              <w:widowControl w:val="0"/>
              <w:jc w:val="both"/>
              <w:rPr>
                <w:sz w:val="24"/>
                <w:szCs w:val="24"/>
              </w:rPr>
            </w:pPr>
            <w:r w:rsidRPr="00993404">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D565A2" w:rsidRPr="00993404" w:rsidRDefault="00D565A2" w:rsidP="00993404">
            <w:pPr>
              <w:widowControl w:val="0"/>
              <w:jc w:val="both"/>
              <w:rPr>
                <w:sz w:val="24"/>
                <w:szCs w:val="24"/>
              </w:rPr>
            </w:pPr>
            <w:r w:rsidRPr="00993404">
              <w:rPr>
                <w:sz w:val="24"/>
                <w:szCs w:val="24"/>
              </w:rPr>
              <w:t>Применять знания, полученные при изучении разделов «Духовная 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565A2" w:rsidRPr="00993404" w:rsidRDefault="00D565A2" w:rsidP="00993404">
            <w:pPr>
              <w:widowControl w:val="0"/>
              <w:jc w:val="both"/>
              <w:rPr>
                <w:sz w:val="24"/>
                <w:szCs w:val="24"/>
              </w:rPr>
            </w:pPr>
            <w:r w:rsidRPr="00993404">
              <w:rPr>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
          <w:p w:rsidR="00D565A2" w:rsidRPr="00993404" w:rsidRDefault="00D565A2" w:rsidP="00993404">
            <w:pPr>
              <w:widowControl w:val="0"/>
              <w:jc w:val="both"/>
              <w:rPr>
                <w:sz w:val="24"/>
                <w:szCs w:val="24"/>
              </w:rPr>
            </w:pPr>
            <w:r w:rsidRPr="00993404">
              <w:rPr>
                <w:sz w:val="24"/>
                <w:szCs w:val="24"/>
              </w:rPr>
              <w:t xml:space="preserve">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w:t>
            </w:r>
            <w:r w:rsidRPr="00993404">
              <w:rPr>
                <w:sz w:val="24"/>
                <w:szCs w:val="24"/>
              </w:rPr>
              <w:lastRenderedPageBreak/>
              <w:t>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D565A2" w:rsidRPr="00993404" w:rsidRDefault="00D565A2" w:rsidP="00993404">
            <w:pPr>
              <w:widowControl w:val="0"/>
              <w:jc w:val="both"/>
              <w:rPr>
                <w:sz w:val="24"/>
                <w:szCs w:val="24"/>
              </w:rPr>
            </w:pPr>
            <w:r w:rsidRPr="00993404">
              <w:rPr>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«Экономическая жизнь общества», «Общественные коммуникации».</w:t>
            </w:r>
          </w:p>
          <w:p w:rsidR="00D565A2" w:rsidRPr="00993404" w:rsidRDefault="00D565A2" w:rsidP="00993404">
            <w:pPr>
              <w:widowControl w:val="0"/>
              <w:jc w:val="both"/>
              <w:rPr>
                <w:sz w:val="24"/>
                <w:szCs w:val="24"/>
              </w:rPr>
            </w:pPr>
            <w:r w:rsidRPr="00993404">
              <w:rPr>
                <w:sz w:val="24"/>
                <w:szCs w:val="24"/>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D565A2" w:rsidRPr="00993404" w:rsidRDefault="00D565A2" w:rsidP="00993404">
            <w:pPr>
              <w:widowControl w:val="0"/>
              <w:jc w:val="both"/>
              <w:rPr>
                <w:sz w:val="24"/>
                <w:szCs w:val="24"/>
              </w:rPr>
            </w:pPr>
            <w:r w:rsidRPr="00993404">
              <w:rPr>
                <w:sz w:val="24"/>
                <w:szCs w:val="24"/>
              </w:rPr>
              <w:lastRenderedPageBreak/>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D565A2" w:rsidRPr="00993404" w:rsidRDefault="00D565A2" w:rsidP="00993404">
            <w:pPr>
              <w:widowControl w:val="0"/>
              <w:jc w:val="both"/>
              <w:rPr>
                <w:sz w:val="24"/>
                <w:szCs w:val="24"/>
              </w:rPr>
            </w:pPr>
            <w:r w:rsidRPr="00993404">
              <w:rPr>
                <w:sz w:val="24"/>
                <w:szCs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D565A2" w:rsidRPr="00993404" w:rsidRDefault="00D565A2" w:rsidP="00993404">
            <w:pPr>
              <w:widowControl w:val="0"/>
              <w:jc w:val="both"/>
              <w:rPr>
                <w:sz w:val="24"/>
                <w:szCs w:val="24"/>
              </w:rPr>
            </w:pPr>
            <w:r w:rsidRPr="00993404">
              <w:rPr>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D565A2" w:rsidRPr="00993404" w:rsidRDefault="00D565A2" w:rsidP="00993404">
            <w:pPr>
              <w:widowControl w:val="0"/>
              <w:jc w:val="both"/>
              <w:rPr>
                <w:sz w:val="24"/>
                <w:szCs w:val="24"/>
              </w:rPr>
            </w:pPr>
            <w:r w:rsidRPr="00993404">
              <w:rPr>
                <w:sz w:val="24"/>
                <w:szCs w:val="24"/>
              </w:rPr>
              <w:t xml:space="preserve">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w:t>
            </w:r>
            <w:r w:rsidRPr="00993404">
              <w:rPr>
                <w:sz w:val="24"/>
                <w:szCs w:val="24"/>
              </w:rPr>
              <w:lastRenderedPageBreak/>
              <w:t>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D565A2" w:rsidRPr="00993404" w:rsidRDefault="00D565A2" w:rsidP="00993404">
            <w:pPr>
              <w:widowControl w:val="0"/>
              <w:jc w:val="both"/>
              <w:rPr>
                <w:sz w:val="24"/>
                <w:szCs w:val="24"/>
              </w:rPr>
            </w:pPr>
            <w:r w:rsidRPr="00993404">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D565A2" w:rsidRPr="00993404" w:rsidRDefault="00D565A2" w:rsidP="00993404">
            <w:pPr>
              <w:widowControl w:val="0"/>
              <w:jc w:val="both"/>
              <w:rPr>
                <w:sz w:val="24"/>
                <w:szCs w:val="24"/>
              </w:rPr>
            </w:pPr>
            <w:r w:rsidRPr="00993404">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 ответственность, наказание, закон, правовой статус, гражданство Российской Федерации, налог;</w:t>
            </w:r>
          </w:p>
          <w:p w:rsidR="00D565A2" w:rsidRPr="00993404" w:rsidRDefault="00D565A2" w:rsidP="00993404">
            <w:pPr>
              <w:widowControl w:val="0"/>
              <w:jc w:val="both"/>
              <w:rPr>
                <w:sz w:val="24"/>
                <w:szCs w:val="24"/>
              </w:rPr>
            </w:pPr>
            <w:r w:rsidRPr="00993404">
              <w:rPr>
                <w:sz w:val="24"/>
                <w:szCs w:val="24"/>
              </w:rPr>
              <w:t xml:space="preserve">классифицировать и типологизировать формы государства; политические партии; виды политического лидерства, </w:t>
            </w:r>
            <w:r w:rsidRPr="00993404">
              <w:rPr>
                <w:sz w:val="24"/>
                <w:szCs w:val="24"/>
              </w:rPr>
              <w:lastRenderedPageBreak/>
              <w:t>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виды наказаний в уголовном праве.</w:t>
            </w:r>
          </w:p>
          <w:p w:rsidR="00D565A2" w:rsidRPr="00993404" w:rsidRDefault="00D565A2" w:rsidP="00993404">
            <w:pPr>
              <w:widowControl w:val="0"/>
              <w:jc w:val="both"/>
              <w:rPr>
                <w:sz w:val="24"/>
                <w:szCs w:val="24"/>
              </w:rPr>
            </w:pPr>
            <w:r w:rsidRPr="00993404">
              <w:rPr>
                <w:sz w:val="24"/>
                <w:szCs w:val="24"/>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D565A2" w:rsidRPr="00993404" w:rsidRDefault="00D565A2" w:rsidP="00993404">
            <w:pPr>
              <w:widowControl w:val="0"/>
              <w:jc w:val="both"/>
              <w:rPr>
                <w:sz w:val="24"/>
                <w:szCs w:val="24"/>
              </w:rPr>
            </w:pPr>
            <w:r w:rsidRPr="00993404">
              <w:rPr>
                <w:sz w:val="24"/>
                <w:szCs w:val="24"/>
              </w:rPr>
              <w:t>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D565A2" w:rsidRPr="00993404" w:rsidRDefault="00D565A2" w:rsidP="00993404">
            <w:pPr>
              <w:widowControl w:val="0"/>
              <w:jc w:val="both"/>
              <w:rPr>
                <w:sz w:val="24"/>
                <w:szCs w:val="24"/>
              </w:rPr>
            </w:pPr>
            <w:r w:rsidRPr="00993404">
              <w:rPr>
                <w:sz w:val="24"/>
                <w:szCs w:val="24"/>
              </w:rPr>
              <w:t>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D565A2" w:rsidRPr="00993404" w:rsidRDefault="00D565A2" w:rsidP="00993404">
            <w:pPr>
              <w:widowControl w:val="0"/>
              <w:jc w:val="both"/>
              <w:rPr>
                <w:sz w:val="24"/>
                <w:szCs w:val="24"/>
              </w:rPr>
            </w:pPr>
            <w:r w:rsidRPr="00993404">
              <w:rPr>
                <w:sz w:val="24"/>
                <w:szCs w:val="24"/>
              </w:rPr>
              <w:t>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rsidR="00D565A2" w:rsidRPr="00993404" w:rsidRDefault="00D565A2" w:rsidP="00993404">
            <w:pPr>
              <w:widowControl w:val="0"/>
              <w:jc w:val="both"/>
              <w:rPr>
                <w:sz w:val="24"/>
                <w:szCs w:val="24"/>
              </w:rPr>
            </w:pPr>
            <w:r w:rsidRPr="00993404">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D565A2" w:rsidRPr="00993404" w:rsidRDefault="00D565A2" w:rsidP="00993404">
            <w:pPr>
              <w:widowControl w:val="0"/>
              <w:jc w:val="both"/>
              <w:rPr>
                <w:sz w:val="24"/>
                <w:szCs w:val="24"/>
              </w:rPr>
            </w:pPr>
            <w:r w:rsidRPr="00993404">
              <w:rPr>
                <w:sz w:val="24"/>
                <w:szCs w:val="24"/>
              </w:rPr>
              <w:t xml:space="preserve">Иметь представления о методах изучения, политической сферы </w:t>
            </w:r>
            <w:r w:rsidRPr="00993404">
              <w:rPr>
                <w:sz w:val="24"/>
                <w:szCs w:val="24"/>
              </w:rPr>
              <w:lastRenderedPageBreak/>
              <w:t>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D565A2" w:rsidRPr="00993404" w:rsidRDefault="00D565A2" w:rsidP="00993404">
            <w:pPr>
              <w:widowControl w:val="0"/>
              <w:jc w:val="both"/>
              <w:rPr>
                <w:sz w:val="24"/>
                <w:szCs w:val="24"/>
              </w:rPr>
            </w:pPr>
            <w:r w:rsidRPr="00993404">
              <w:rPr>
                <w:sz w:val="24"/>
                <w:szCs w:val="24"/>
              </w:rPr>
              <w:t>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565A2" w:rsidRPr="00993404" w:rsidRDefault="00D565A2" w:rsidP="00993404">
            <w:pPr>
              <w:widowControl w:val="0"/>
              <w:jc w:val="both"/>
              <w:rPr>
                <w:sz w:val="24"/>
                <w:szCs w:val="24"/>
              </w:rPr>
            </w:pPr>
            <w:r w:rsidRPr="00993404">
              <w:rPr>
                <w:sz w:val="24"/>
                <w:szCs w:val="24"/>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D565A2" w:rsidRPr="00993404" w:rsidRDefault="00D565A2" w:rsidP="00993404">
            <w:pPr>
              <w:widowControl w:val="0"/>
              <w:jc w:val="both"/>
              <w:rPr>
                <w:sz w:val="24"/>
                <w:szCs w:val="24"/>
              </w:rPr>
            </w:pPr>
            <w:r w:rsidRPr="00993404">
              <w:rPr>
                <w:sz w:val="24"/>
                <w:szCs w:val="24"/>
              </w:rPr>
              <w:t xml:space="preserve">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w:t>
            </w:r>
            <w:r w:rsidRPr="00993404">
              <w:rPr>
                <w:sz w:val="24"/>
                <w:szCs w:val="24"/>
              </w:rPr>
              <w:lastRenderedPageBreak/>
              <w:t>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D565A2" w:rsidRPr="00993404" w:rsidRDefault="00D565A2" w:rsidP="00993404">
            <w:pPr>
              <w:widowControl w:val="0"/>
              <w:jc w:val="both"/>
              <w:rPr>
                <w:sz w:val="24"/>
                <w:szCs w:val="24"/>
              </w:rPr>
            </w:pPr>
            <w:r w:rsidRPr="00993404">
              <w:rPr>
                <w:sz w:val="24"/>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D565A2" w:rsidRPr="00993404" w:rsidRDefault="00D565A2" w:rsidP="00993404">
            <w:pPr>
              <w:widowControl w:val="0"/>
              <w:jc w:val="both"/>
              <w:rPr>
                <w:sz w:val="24"/>
                <w:szCs w:val="24"/>
              </w:rPr>
            </w:pPr>
            <w:r w:rsidRPr="00993404">
              <w:rPr>
                <w:sz w:val="24"/>
                <w:szCs w:val="24"/>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D565A2" w:rsidRPr="00993404" w:rsidRDefault="00D565A2" w:rsidP="00993404">
            <w:pPr>
              <w:widowControl w:val="0"/>
              <w:jc w:val="both"/>
              <w:rPr>
                <w:sz w:val="24"/>
                <w:szCs w:val="24"/>
              </w:rPr>
            </w:pPr>
            <w:r w:rsidRPr="00993404">
              <w:rPr>
                <w:sz w:val="24"/>
                <w:szCs w:val="24"/>
              </w:rPr>
              <w:t>использовать ключевые понятия, теоретические положения, в том числе;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D565A2" w:rsidRPr="00993404" w:rsidRDefault="00D565A2" w:rsidP="00993404">
            <w:pPr>
              <w:widowControl w:val="0"/>
              <w:jc w:val="both"/>
              <w:rPr>
                <w:sz w:val="24"/>
                <w:szCs w:val="24"/>
              </w:rPr>
            </w:pPr>
            <w:r w:rsidRPr="00993404">
              <w:rPr>
                <w:sz w:val="24"/>
                <w:szCs w:val="24"/>
              </w:rPr>
              <w:t xml:space="preserve">конкретизировать теоретические положения о конституционных принципах национальной политики в Российской Федерации; </w:t>
            </w:r>
            <w:r w:rsidRPr="00993404">
              <w:rPr>
                <w:sz w:val="24"/>
                <w:szCs w:val="24"/>
              </w:rPr>
              <w:lastRenderedPageBreak/>
              <w:t>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D565A2" w:rsidRPr="00993404" w:rsidRDefault="00D565A2" w:rsidP="00993404">
            <w:pPr>
              <w:widowControl w:val="0"/>
              <w:jc w:val="both"/>
              <w:rPr>
                <w:sz w:val="24"/>
                <w:szCs w:val="24"/>
              </w:rPr>
            </w:pPr>
            <w:r w:rsidRPr="00993404">
              <w:rPr>
                <w:sz w:val="24"/>
                <w:szCs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государственными финансами и обеспечения финансовой безопасности.</w:t>
            </w:r>
          </w:p>
          <w:p w:rsidR="00D565A2" w:rsidRPr="00993404" w:rsidRDefault="00D565A2" w:rsidP="00993404">
            <w:pPr>
              <w:widowControl w:val="0"/>
              <w:jc w:val="both"/>
              <w:rPr>
                <w:sz w:val="24"/>
                <w:szCs w:val="24"/>
              </w:rPr>
            </w:pPr>
            <w:r w:rsidRPr="00993404">
              <w:rPr>
                <w:sz w:val="24"/>
                <w:szCs w:val="24"/>
              </w:rPr>
              <w:t>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D565A2" w:rsidRPr="00993404" w:rsidRDefault="00D565A2" w:rsidP="00993404">
            <w:pPr>
              <w:widowControl w:val="0"/>
              <w:jc w:val="both"/>
              <w:rPr>
                <w:sz w:val="24"/>
                <w:szCs w:val="24"/>
              </w:rPr>
            </w:pPr>
            <w:r w:rsidRPr="00993404">
              <w:rPr>
                <w:sz w:val="24"/>
                <w:szCs w:val="24"/>
              </w:rPr>
              <w:t>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D565A2" w:rsidRPr="00993404" w:rsidTr="00993404">
        <w:trPr>
          <w:trHeight w:val="704"/>
        </w:trPr>
        <w:tc>
          <w:tcPr>
            <w:tcW w:w="2549" w:type="dxa"/>
          </w:tcPr>
          <w:p w:rsidR="00D565A2" w:rsidRPr="00993404" w:rsidRDefault="00D565A2" w:rsidP="00993404">
            <w:pPr>
              <w:widowControl w:val="0"/>
              <w:rPr>
                <w:sz w:val="24"/>
                <w:szCs w:val="24"/>
              </w:rPr>
            </w:pPr>
            <w:r w:rsidRPr="00993404">
              <w:rPr>
                <w:rStyle w:val="2Exact"/>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214" w:type="dxa"/>
            <w:vMerge/>
          </w:tcPr>
          <w:p w:rsidR="00D565A2" w:rsidRPr="00993404" w:rsidRDefault="00D565A2" w:rsidP="00993404">
            <w:pPr>
              <w:widowControl w:val="0"/>
              <w:tabs>
                <w:tab w:val="left" w:pos="274"/>
              </w:tabs>
              <w:rPr>
                <w:sz w:val="24"/>
                <w:szCs w:val="24"/>
              </w:rPr>
            </w:pPr>
          </w:p>
        </w:tc>
        <w:tc>
          <w:tcPr>
            <w:tcW w:w="7229" w:type="dxa"/>
            <w:vMerge/>
          </w:tcPr>
          <w:p w:rsidR="00D565A2" w:rsidRPr="00993404" w:rsidRDefault="00D565A2" w:rsidP="00993404">
            <w:pPr>
              <w:widowControl w:val="0"/>
              <w:rPr>
                <w:sz w:val="24"/>
                <w:szCs w:val="24"/>
              </w:rPr>
            </w:pPr>
          </w:p>
        </w:tc>
      </w:tr>
      <w:tr w:rsidR="00D565A2" w:rsidRPr="00993404" w:rsidTr="00993404">
        <w:trPr>
          <w:trHeight w:val="704"/>
        </w:trPr>
        <w:tc>
          <w:tcPr>
            <w:tcW w:w="2549" w:type="dxa"/>
          </w:tcPr>
          <w:p w:rsidR="00D565A2" w:rsidRPr="00993404" w:rsidRDefault="00B234A7" w:rsidP="00B234A7">
            <w:pPr>
              <w:suppressAutoHyphens/>
              <w:rPr>
                <w:sz w:val="24"/>
                <w:szCs w:val="24"/>
              </w:rPr>
            </w:pPr>
            <w:r w:rsidRPr="00D55122">
              <w:rPr>
                <w:sz w:val="24"/>
                <w:szCs w:val="24"/>
              </w:rPr>
              <w:t>ОК 03.Планировать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214" w:type="dxa"/>
            <w:vMerge/>
          </w:tcPr>
          <w:p w:rsidR="00D565A2" w:rsidRPr="00993404" w:rsidRDefault="00D565A2" w:rsidP="00993404">
            <w:pPr>
              <w:widowControl w:val="0"/>
              <w:tabs>
                <w:tab w:val="left" w:pos="187"/>
              </w:tabs>
              <w:rPr>
                <w:sz w:val="24"/>
                <w:szCs w:val="24"/>
              </w:rPr>
            </w:pPr>
          </w:p>
        </w:tc>
        <w:tc>
          <w:tcPr>
            <w:tcW w:w="7229" w:type="dxa"/>
            <w:vMerge/>
          </w:tcPr>
          <w:p w:rsidR="00D565A2" w:rsidRPr="00993404" w:rsidRDefault="00D565A2" w:rsidP="00993404">
            <w:pPr>
              <w:widowControl w:val="0"/>
              <w:rPr>
                <w:sz w:val="24"/>
                <w:szCs w:val="24"/>
              </w:rPr>
            </w:pPr>
          </w:p>
        </w:tc>
      </w:tr>
      <w:tr w:rsidR="00D565A2" w:rsidRPr="00993404" w:rsidTr="00993404">
        <w:trPr>
          <w:trHeight w:val="704"/>
        </w:trPr>
        <w:tc>
          <w:tcPr>
            <w:tcW w:w="2549" w:type="dxa"/>
          </w:tcPr>
          <w:p w:rsidR="00D565A2" w:rsidRPr="00993404" w:rsidRDefault="00D565A2" w:rsidP="00993404">
            <w:pPr>
              <w:widowControl w:val="0"/>
              <w:rPr>
                <w:sz w:val="24"/>
                <w:szCs w:val="24"/>
              </w:rPr>
            </w:pPr>
            <w:r w:rsidRPr="00993404">
              <w:rPr>
                <w:rStyle w:val="2Exact"/>
                <w:rFonts w:ascii="Times New Roman" w:hAnsi="Times New Roman" w:cs="Times New Roman"/>
                <w:sz w:val="24"/>
                <w:szCs w:val="24"/>
              </w:rPr>
              <w:t>ОК 04. Эффективно взаимодействовать и работать в коллективе и команде</w:t>
            </w:r>
          </w:p>
        </w:tc>
        <w:tc>
          <w:tcPr>
            <w:tcW w:w="5214" w:type="dxa"/>
            <w:vMerge/>
          </w:tcPr>
          <w:p w:rsidR="00D565A2" w:rsidRPr="00993404" w:rsidRDefault="00D565A2" w:rsidP="00993404">
            <w:pPr>
              <w:widowControl w:val="0"/>
              <w:tabs>
                <w:tab w:val="left" w:pos="173"/>
              </w:tabs>
              <w:rPr>
                <w:sz w:val="24"/>
                <w:szCs w:val="24"/>
              </w:rPr>
            </w:pPr>
          </w:p>
        </w:tc>
        <w:tc>
          <w:tcPr>
            <w:tcW w:w="7229" w:type="dxa"/>
            <w:vMerge/>
          </w:tcPr>
          <w:p w:rsidR="00D565A2" w:rsidRPr="00993404" w:rsidRDefault="00D565A2" w:rsidP="00993404">
            <w:pPr>
              <w:widowControl w:val="0"/>
              <w:tabs>
                <w:tab w:val="left" w:pos="134"/>
              </w:tabs>
              <w:rPr>
                <w:sz w:val="24"/>
                <w:szCs w:val="24"/>
              </w:rPr>
            </w:pPr>
          </w:p>
        </w:tc>
      </w:tr>
      <w:tr w:rsidR="00D565A2" w:rsidRPr="00993404" w:rsidTr="00993404">
        <w:trPr>
          <w:trHeight w:val="416"/>
        </w:trPr>
        <w:tc>
          <w:tcPr>
            <w:tcW w:w="2549" w:type="dxa"/>
          </w:tcPr>
          <w:p w:rsidR="00D565A2" w:rsidRPr="00993404" w:rsidRDefault="00D565A2" w:rsidP="00993404">
            <w:pPr>
              <w:widowControl w:val="0"/>
              <w:rPr>
                <w:sz w:val="24"/>
                <w:szCs w:val="24"/>
              </w:rPr>
            </w:pPr>
            <w:r w:rsidRPr="00993404">
              <w:rPr>
                <w:rStyle w:val="2Exact"/>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14" w:type="dxa"/>
            <w:vMerge/>
          </w:tcPr>
          <w:p w:rsidR="00D565A2" w:rsidRPr="00993404" w:rsidRDefault="00D565A2" w:rsidP="00993404">
            <w:pPr>
              <w:widowControl w:val="0"/>
              <w:tabs>
                <w:tab w:val="left" w:pos="134"/>
              </w:tabs>
              <w:rPr>
                <w:sz w:val="24"/>
                <w:szCs w:val="24"/>
              </w:rPr>
            </w:pPr>
          </w:p>
        </w:tc>
        <w:tc>
          <w:tcPr>
            <w:tcW w:w="7229" w:type="dxa"/>
            <w:vMerge/>
          </w:tcPr>
          <w:p w:rsidR="00D565A2" w:rsidRPr="00993404" w:rsidRDefault="00D565A2" w:rsidP="00993404">
            <w:pPr>
              <w:widowControl w:val="0"/>
              <w:rPr>
                <w:sz w:val="24"/>
                <w:szCs w:val="24"/>
              </w:rPr>
            </w:pPr>
          </w:p>
        </w:tc>
      </w:tr>
      <w:tr w:rsidR="00D565A2" w:rsidRPr="00993404" w:rsidTr="00993404">
        <w:trPr>
          <w:trHeight w:val="704"/>
        </w:trPr>
        <w:tc>
          <w:tcPr>
            <w:tcW w:w="2549" w:type="dxa"/>
          </w:tcPr>
          <w:p w:rsidR="00D565A2" w:rsidRPr="00993404" w:rsidRDefault="00B234A7" w:rsidP="00993404">
            <w:pPr>
              <w:widowControl w:val="0"/>
              <w:rPr>
                <w:sz w:val="24"/>
                <w:szCs w:val="24"/>
              </w:rPr>
            </w:pPr>
            <w:r w:rsidRPr="00D55122">
              <w:rPr>
                <w:sz w:val="24"/>
                <w:szCs w:val="24"/>
              </w:rPr>
              <w:t xml:space="preserve">ОК 06.Проявлять гражданско-патриотическую позицию, демонстрировать осознанное поведение на основе традиционных российских духовно-нравственных </w:t>
            </w:r>
            <w:r w:rsidRPr="00D55122">
              <w:rPr>
                <w:sz w:val="24"/>
                <w:szCs w:val="24"/>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14" w:type="dxa"/>
            <w:vMerge/>
          </w:tcPr>
          <w:p w:rsidR="00D565A2" w:rsidRPr="00993404" w:rsidRDefault="00D565A2" w:rsidP="00993404">
            <w:pPr>
              <w:widowControl w:val="0"/>
              <w:tabs>
                <w:tab w:val="left" w:pos="139"/>
              </w:tabs>
              <w:rPr>
                <w:sz w:val="24"/>
                <w:szCs w:val="24"/>
              </w:rPr>
            </w:pPr>
          </w:p>
        </w:tc>
        <w:tc>
          <w:tcPr>
            <w:tcW w:w="7229" w:type="dxa"/>
            <w:vMerge/>
          </w:tcPr>
          <w:p w:rsidR="00D565A2" w:rsidRPr="00993404" w:rsidRDefault="00D565A2" w:rsidP="00993404">
            <w:pPr>
              <w:widowControl w:val="0"/>
              <w:tabs>
                <w:tab w:val="left" w:pos="398"/>
              </w:tabs>
              <w:rPr>
                <w:sz w:val="24"/>
                <w:szCs w:val="24"/>
              </w:rPr>
            </w:pPr>
          </w:p>
        </w:tc>
      </w:tr>
      <w:tr w:rsidR="00D565A2" w:rsidRPr="00993404" w:rsidTr="00993404">
        <w:trPr>
          <w:trHeight w:val="704"/>
        </w:trPr>
        <w:tc>
          <w:tcPr>
            <w:tcW w:w="2549" w:type="dxa"/>
          </w:tcPr>
          <w:p w:rsidR="00D565A2" w:rsidRPr="00993404" w:rsidRDefault="00D565A2" w:rsidP="00993404">
            <w:pPr>
              <w:widowControl w:val="0"/>
              <w:rPr>
                <w:sz w:val="24"/>
                <w:szCs w:val="24"/>
              </w:rPr>
            </w:pPr>
            <w:r w:rsidRPr="00993404">
              <w:rPr>
                <w:rStyle w:val="2Exact"/>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214" w:type="dxa"/>
            <w:vMerge/>
          </w:tcPr>
          <w:p w:rsidR="00D565A2" w:rsidRPr="00993404" w:rsidRDefault="00D565A2" w:rsidP="00993404">
            <w:pPr>
              <w:widowControl w:val="0"/>
              <w:tabs>
                <w:tab w:val="left" w:pos="307"/>
              </w:tabs>
              <w:rPr>
                <w:sz w:val="24"/>
                <w:szCs w:val="24"/>
              </w:rPr>
            </w:pPr>
          </w:p>
        </w:tc>
        <w:tc>
          <w:tcPr>
            <w:tcW w:w="7229" w:type="dxa"/>
            <w:vMerge/>
          </w:tcPr>
          <w:p w:rsidR="00D565A2" w:rsidRPr="00993404" w:rsidRDefault="00D565A2" w:rsidP="00993404">
            <w:pPr>
              <w:widowControl w:val="0"/>
              <w:tabs>
                <w:tab w:val="left" w:pos="235"/>
              </w:tabs>
              <w:rPr>
                <w:sz w:val="24"/>
                <w:szCs w:val="24"/>
              </w:rPr>
            </w:pPr>
          </w:p>
        </w:tc>
      </w:tr>
      <w:tr w:rsidR="00D565A2" w:rsidRPr="00993404" w:rsidTr="00993404">
        <w:trPr>
          <w:trHeight w:val="704"/>
        </w:trPr>
        <w:tc>
          <w:tcPr>
            <w:tcW w:w="2549" w:type="dxa"/>
          </w:tcPr>
          <w:p w:rsidR="00D565A2" w:rsidRPr="00993404" w:rsidRDefault="00D565A2" w:rsidP="00993404">
            <w:pPr>
              <w:widowControl w:val="0"/>
              <w:rPr>
                <w:rStyle w:val="2Exact"/>
                <w:rFonts w:ascii="Times New Roman" w:hAnsi="Times New Roman" w:cs="Times New Roman"/>
                <w:sz w:val="24"/>
                <w:szCs w:val="24"/>
              </w:rPr>
            </w:pPr>
            <w:r w:rsidRPr="00993404">
              <w:rPr>
                <w:rStyle w:val="2Exact"/>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5214" w:type="dxa"/>
            <w:vMerge/>
          </w:tcPr>
          <w:p w:rsidR="00D565A2" w:rsidRPr="00993404" w:rsidRDefault="00D565A2" w:rsidP="00993404">
            <w:pPr>
              <w:widowControl w:val="0"/>
              <w:tabs>
                <w:tab w:val="left" w:pos="307"/>
              </w:tabs>
              <w:rPr>
                <w:sz w:val="24"/>
                <w:szCs w:val="24"/>
              </w:rPr>
            </w:pPr>
          </w:p>
        </w:tc>
        <w:tc>
          <w:tcPr>
            <w:tcW w:w="7229" w:type="dxa"/>
            <w:vMerge/>
          </w:tcPr>
          <w:p w:rsidR="00D565A2" w:rsidRPr="00993404" w:rsidRDefault="00D565A2" w:rsidP="00993404">
            <w:pPr>
              <w:widowControl w:val="0"/>
              <w:tabs>
                <w:tab w:val="left" w:pos="235"/>
              </w:tabs>
              <w:rPr>
                <w:sz w:val="24"/>
                <w:szCs w:val="24"/>
              </w:rPr>
            </w:pPr>
          </w:p>
        </w:tc>
      </w:tr>
    </w:tbl>
    <w:p w:rsidR="00A80C2F" w:rsidRDefault="00A80C2F" w:rsidP="00DC3E74">
      <w:pPr>
        <w:autoSpaceDE w:val="0"/>
        <w:autoSpaceDN w:val="0"/>
        <w:adjustRightInd w:val="0"/>
        <w:jc w:val="both"/>
        <w:rPr>
          <w:rStyle w:val="80"/>
          <w:rFonts w:ascii="Times New Roman" w:hAnsi="Times New Roman" w:cs="Times New Roman"/>
          <w:bCs w:val="0"/>
          <w:i w:val="0"/>
          <w:iCs w:val="0"/>
          <w:sz w:val="24"/>
          <w:szCs w:val="24"/>
          <w:u w:val="single"/>
        </w:rPr>
      </w:pPr>
    </w:p>
    <w:p w:rsidR="00CC7BFF" w:rsidRDefault="00CC7BFF" w:rsidP="00DC3E74">
      <w:pPr>
        <w:autoSpaceDE w:val="0"/>
        <w:autoSpaceDN w:val="0"/>
        <w:adjustRightInd w:val="0"/>
        <w:jc w:val="both"/>
        <w:rPr>
          <w:rStyle w:val="80"/>
          <w:rFonts w:ascii="Times New Roman" w:hAnsi="Times New Roman" w:cs="Times New Roman"/>
          <w:bCs w:val="0"/>
          <w:i w:val="0"/>
          <w:iCs w:val="0"/>
          <w:sz w:val="24"/>
          <w:szCs w:val="24"/>
          <w:u w:val="single"/>
        </w:rPr>
        <w:sectPr w:rsidR="00CC7BFF" w:rsidSect="00A80C2F">
          <w:pgSz w:w="16838" w:h="11906" w:orient="landscape"/>
          <w:pgMar w:top="1701" w:right="1134" w:bottom="850" w:left="1134" w:header="708" w:footer="708" w:gutter="0"/>
          <w:cols w:space="720"/>
          <w:docGrid w:linePitch="326"/>
        </w:sectPr>
      </w:pPr>
    </w:p>
    <w:p w:rsidR="00F7401F" w:rsidRPr="0081611F" w:rsidRDefault="00F7401F" w:rsidP="00F7401F">
      <w:pPr>
        <w:ind w:firstLine="708"/>
        <w:jc w:val="both"/>
      </w:pPr>
      <w:r w:rsidRPr="0081611F">
        <w:lastRenderedPageBreak/>
        <w:t xml:space="preserve">В целях подготовки обучающихся к будущей профессиональной деятельности при изучении учебного предмета </w:t>
      </w:r>
      <w:r w:rsidR="009A6069">
        <w:t>Обществознание</w:t>
      </w:r>
      <w:r w:rsidRPr="0081611F">
        <w:t xml:space="preserve"> закладывается основа для формирования ПК в рамках реализации ОПОП СПО по специальности 35.02.16 Эксплуатация и ремонт сельскохозяйственной техники и оборудования</w:t>
      </w:r>
    </w:p>
    <w:p w:rsidR="00F7401F" w:rsidRPr="0081611F" w:rsidRDefault="00F7401F" w:rsidP="00F7401F">
      <w:pPr>
        <w:jc w:val="both"/>
      </w:pPr>
    </w:p>
    <w:tbl>
      <w:tblPr>
        <w:tblStyle w:val="ae"/>
        <w:tblW w:w="9606" w:type="dxa"/>
        <w:tblLook w:val="04A0" w:firstRow="1" w:lastRow="0" w:firstColumn="1" w:lastColumn="0" w:noHBand="0" w:noVBand="1"/>
      </w:tblPr>
      <w:tblGrid>
        <w:gridCol w:w="1101"/>
        <w:gridCol w:w="8505"/>
      </w:tblGrid>
      <w:tr w:rsidR="00F7401F" w:rsidRPr="00FB4E81" w:rsidTr="002C41A5">
        <w:trPr>
          <w:trHeight w:val="704"/>
        </w:trPr>
        <w:tc>
          <w:tcPr>
            <w:tcW w:w="1101" w:type="dxa"/>
            <w:vAlign w:val="center"/>
          </w:tcPr>
          <w:p w:rsidR="00F7401F" w:rsidRPr="00FB4E81" w:rsidRDefault="00F7401F" w:rsidP="002C41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eastAsia="en-US" w:bidi="en-US"/>
              </w:rPr>
            </w:pPr>
            <w:r w:rsidRPr="00FB4E81">
              <w:rPr>
                <w:b/>
                <w:color w:val="000000" w:themeColor="text1"/>
                <w:sz w:val="24"/>
                <w:szCs w:val="24"/>
                <w:lang w:eastAsia="en-US" w:bidi="en-US"/>
              </w:rPr>
              <w:t>Код ПК</w:t>
            </w:r>
          </w:p>
        </w:tc>
        <w:tc>
          <w:tcPr>
            <w:tcW w:w="8505" w:type="dxa"/>
            <w:vAlign w:val="center"/>
          </w:tcPr>
          <w:p w:rsidR="00F7401F" w:rsidRPr="00FB4E81" w:rsidRDefault="00F7401F" w:rsidP="002C41A5">
            <w:pPr>
              <w:widowControl w:val="0"/>
              <w:tabs>
                <w:tab w:val="left" w:pos="341"/>
              </w:tabs>
              <w:rPr>
                <w:b/>
                <w:color w:val="000000" w:themeColor="text1"/>
                <w:sz w:val="24"/>
                <w:szCs w:val="24"/>
              </w:rPr>
            </w:pPr>
            <w:r w:rsidRPr="00FB4E81">
              <w:rPr>
                <w:b/>
                <w:color w:val="000000" w:themeColor="text1"/>
                <w:sz w:val="24"/>
                <w:szCs w:val="24"/>
              </w:rPr>
              <w:t>Наименование ПК (в соответствии с ФГОС СПО по специальности 35.02.16 Эксплуатация и ремонт сельскохозяйственной техники и оборудования)</w:t>
            </w:r>
          </w:p>
        </w:tc>
      </w:tr>
      <w:tr w:rsidR="00F7401F" w:rsidRPr="00FB4E81" w:rsidTr="002C41A5">
        <w:trPr>
          <w:trHeight w:val="704"/>
        </w:trPr>
        <w:tc>
          <w:tcPr>
            <w:tcW w:w="9606" w:type="dxa"/>
            <w:gridSpan w:val="2"/>
            <w:vAlign w:val="center"/>
          </w:tcPr>
          <w:p w:rsidR="00F7401F" w:rsidRPr="00FB4E81" w:rsidRDefault="00F7401F" w:rsidP="002C41A5">
            <w:pPr>
              <w:widowControl w:val="0"/>
              <w:tabs>
                <w:tab w:val="left" w:pos="341"/>
              </w:tabs>
              <w:jc w:val="center"/>
              <w:rPr>
                <w:color w:val="000000" w:themeColor="text1"/>
                <w:sz w:val="24"/>
                <w:szCs w:val="24"/>
              </w:rPr>
            </w:pPr>
            <w:r w:rsidRPr="00FB4E81">
              <w:rPr>
                <w:color w:val="000000" w:themeColor="text1"/>
                <w:sz w:val="24"/>
                <w:szCs w:val="24"/>
              </w:rPr>
              <w:t>ПМ.01 Эксплуатация сельскохозяйственной техники и оборудования</w:t>
            </w:r>
          </w:p>
        </w:tc>
      </w:tr>
      <w:tr w:rsidR="00F7401F" w:rsidRPr="00FB4E81" w:rsidTr="002C41A5">
        <w:trPr>
          <w:trHeight w:val="704"/>
        </w:trPr>
        <w:tc>
          <w:tcPr>
            <w:tcW w:w="1101" w:type="dxa"/>
            <w:vAlign w:val="center"/>
          </w:tcPr>
          <w:p w:rsidR="00F7401F" w:rsidRPr="00FB4E81" w:rsidRDefault="00F7401F" w:rsidP="00FB4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en-US" w:bidi="en-US"/>
              </w:rPr>
            </w:pPr>
            <w:r w:rsidRPr="00FB4E81">
              <w:rPr>
                <w:color w:val="000000" w:themeColor="text1"/>
                <w:sz w:val="24"/>
                <w:szCs w:val="24"/>
                <w:lang w:eastAsia="en-US" w:bidi="en-US"/>
              </w:rPr>
              <w:t>ПК 1.</w:t>
            </w:r>
            <w:r w:rsidR="00FB4E81" w:rsidRPr="00FB4E81">
              <w:rPr>
                <w:color w:val="000000" w:themeColor="text1"/>
                <w:sz w:val="24"/>
                <w:szCs w:val="24"/>
                <w:lang w:eastAsia="en-US" w:bidi="en-US"/>
              </w:rPr>
              <w:t>6</w:t>
            </w:r>
            <w:r w:rsidRPr="00FB4E81">
              <w:rPr>
                <w:color w:val="000000" w:themeColor="text1"/>
                <w:sz w:val="24"/>
                <w:szCs w:val="24"/>
                <w:lang w:eastAsia="en-US" w:bidi="en-US"/>
              </w:rPr>
              <w:t>.</w:t>
            </w:r>
          </w:p>
        </w:tc>
        <w:tc>
          <w:tcPr>
            <w:tcW w:w="8505" w:type="dxa"/>
            <w:vAlign w:val="center"/>
          </w:tcPr>
          <w:p w:rsidR="00F7401F" w:rsidRPr="00FB4E81" w:rsidRDefault="00FB4E81" w:rsidP="00FB4E81">
            <w:pPr>
              <w:pStyle w:val="ConsPlusNormal"/>
              <w:jc w:val="both"/>
              <w:rPr>
                <w:rFonts w:ascii="Times New Roman" w:hAnsi="Times New Roman" w:cs="Times New Roman"/>
                <w:color w:val="000000" w:themeColor="text1"/>
                <w:sz w:val="24"/>
                <w:szCs w:val="24"/>
              </w:rPr>
            </w:pPr>
            <w:r w:rsidRPr="00FB4E81">
              <w:rPr>
                <w:rFonts w:ascii="Times New Roman" w:hAnsi="Times New Roman" w:cs="Times New Roman"/>
                <w:color w:val="000000" w:themeColor="text1"/>
                <w:sz w:val="24"/>
                <w:szCs w:val="24"/>
              </w:rPr>
              <w:t>ПК 1.6. Выполнять оперативное планирование работ по подготовке и эксплуатации сельскохозяйственной техники.</w:t>
            </w:r>
          </w:p>
        </w:tc>
      </w:tr>
      <w:tr w:rsidR="00F7401F" w:rsidRPr="00FB4E81" w:rsidTr="002C41A5">
        <w:trPr>
          <w:trHeight w:val="704"/>
        </w:trPr>
        <w:tc>
          <w:tcPr>
            <w:tcW w:w="1101" w:type="dxa"/>
            <w:vAlign w:val="center"/>
          </w:tcPr>
          <w:p w:rsidR="00F7401F" w:rsidRPr="00FB4E81" w:rsidRDefault="00F7401F" w:rsidP="00FB4E81">
            <w:pPr>
              <w:pStyle w:val="ConsPlusNormal"/>
              <w:rPr>
                <w:rFonts w:ascii="Times New Roman" w:hAnsi="Times New Roman" w:cs="Times New Roman"/>
                <w:color w:val="000000" w:themeColor="text1"/>
                <w:sz w:val="24"/>
                <w:szCs w:val="24"/>
              </w:rPr>
            </w:pPr>
            <w:r w:rsidRPr="00FB4E81">
              <w:rPr>
                <w:rFonts w:ascii="Times New Roman" w:hAnsi="Times New Roman" w:cs="Times New Roman"/>
                <w:color w:val="000000" w:themeColor="text1"/>
                <w:sz w:val="24"/>
                <w:szCs w:val="24"/>
              </w:rPr>
              <w:t>ПК 1.</w:t>
            </w:r>
            <w:r w:rsidR="00FB4E81" w:rsidRPr="00FB4E81">
              <w:rPr>
                <w:rFonts w:ascii="Times New Roman" w:hAnsi="Times New Roman" w:cs="Times New Roman"/>
                <w:color w:val="000000" w:themeColor="text1"/>
                <w:sz w:val="24"/>
                <w:szCs w:val="24"/>
              </w:rPr>
              <w:t>8</w:t>
            </w:r>
            <w:r w:rsidRPr="00FB4E81">
              <w:rPr>
                <w:rFonts w:ascii="Times New Roman" w:hAnsi="Times New Roman" w:cs="Times New Roman"/>
                <w:color w:val="000000" w:themeColor="text1"/>
                <w:sz w:val="24"/>
                <w:szCs w:val="24"/>
              </w:rPr>
              <w:t xml:space="preserve">. </w:t>
            </w:r>
          </w:p>
        </w:tc>
        <w:tc>
          <w:tcPr>
            <w:tcW w:w="8505" w:type="dxa"/>
            <w:vAlign w:val="center"/>
          </w:tcPr>
          <w:p w:rsidR="00F7401F" w:rsidRPr="00FB4E81" w:rsidRDefault="00FB4E81" w:rsidP="00FB4E81">
            <w:pPr>
              <w:pStyle w:val="ConsPlusNormal"/>
              <w:jc w:val="both"/>
              <w:rPr>
                <w:rFonts w:ascii="Times New Roman" w:hAnsi="Times New Roman" w:cs="Times New Roman"/>
                <w:color w:val="000000" w:themeColor="text1"/>
                <w:sz w:val="24"/>
                <w:szCs w:val="24"/>
              </w:rPr>
            </w:pPr>
            <w:r w:rsidRPr="00FB4E81">
              <w:rPr>
                <w:rFonts w:ascii="Times New Roman" w:hAnsi="Times New Roman" w:cs="Times New Roman"/>
                <w:color w:val="000000" w:themeColor="text1"/>
                <w:sz w:val="24"/>
                <w:szCs w:val="24"/>
              </w:rPr>
              <w:t>ПК 1.8. Осуществлять выдачу заданий по агрегатированию трактора и сельскохозяйственных машин, настройке агрегатов и самоходных машин.</w:t>
            </w:r>
          </w:p>
        </w:tc>
      </w:tr>
    </w:tbl>
    <w:p w:rsidR="00A80C2F" w:rsidRDefault="00A80C2F" w:rsidP="00DC3E74">
      <w:pPr>
        <w:autoSpaceDE w:val="0"/>
        <w:autoSpaceDN w:val="0"/>
        <w:adjustRightInd w:val="0"/>
        <w:jc w:val="both"/>
        <w:rPr>
          <w:rStyle w:val="80"/>
          <w:rFonts w:ascii="Times New Roman" w:hAnsi="Times New Roman" w:cs="Times New Roman"/>
          <w:bCs w:val="0"/>
          <w:i w:val="0"/>
          <w:iCs w:val="0"/>
          <w:sz w:val="24"/>
          <w:szCs w:val="24"/>
          <w:u w:val="single"/>
        </w:rPr>
      </w:pPr>
    </w:p>
    <w:p w:rsidR="00DC3E74" w:rsidRDefault="00DC3E74" w:rsidP="00DC3E74">
      <w:pPr>
        <w:jc w:val="both"/>
        <w:rPr>
          <w:rFonts w:eastAsiaTheme="minorHAnsi"/>
          <w:color w:val="000000"/>
          <w:lang w:eastAsia="en-US"/>
        </w:rPr>
      </w:pPr>
    </w:p>
    <w:p w:rsidR="00DC3E74" w:rsidRDefault="00DC3E74" w:rsidP="00DC3E74">
      <w:pPr>
        <w:jc w:val="both"/>
        <w:rPr>
          <w:rFonts w:eastAsiaTheme="minorHAnsi"/>
          <w:color w:val="000000"/>
          <w:lang w:eastAsia="en-US"/>
        </w:rPr>
      </w:pPr>
    </w:p>
    <w:p w:rsidR="00DC3E74" w:rsidRDefault="00DC3E74" w:rsidP="00DC3E74">
      <w:pPr>
        <w:jc w:val="both"/>
        <w:rPr>
          <w:rFonts w:eastAsiaTheme="minorHAnsi"/>
          <w:color w:val="000000"/>
          <w:lang w:eastAsia="en-US"/>
        </w:rPr>
      </w:pPr>
    </w:p>
    <w:p w:rsidR="00DC3E74" w:rsidRDefault="00DC3E74"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DC3E74" w:rsidRDefault="00DC3E74"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8D5523" w:rsidRDefault="00F7401F"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2. СТРУКТУРА И </w:t>
      </w:r>
      <w:r w:rsidR="008D5523">
        <w:rPr>
          <w:b/>
          <w:sz w:val="28"/>
          <w:szCs w:val="28"/>
        </w:rPr>
        <w:t>СОДЕРЖАНИЕ УЧЕБНО</w:t>
      </w:r>
      <w:r w:rsidR="00DF5887">
        <w:rPr>
          <w:b/>
          <w:sz w:val="28"/>
          <w:szCs w:val="28"/>
        </w:rPr>
        <w:t>ГО ПРЕДМЕТА</w:t>
      </w:r>
    </w:p>
    <w:p w:rsidR="008D5523" w:rsidRDefault="008D5523"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Pr>
          <w:b/>
          <w:sz w:val="28"/>
          <w:szCs w:val="28"/>
        </w:rPr>
        <w:t>2.1. Объем учебно</w:t>
      </w:r>
      <w:r w:rsidR="00DF5887">
        <w:rPr>
          <w:b/>
          <w:sz w:val="28"/>
          <w:szCs w:val="28"/>
        </w:rPr>
        <w:t>го предмета</w:t>
      </w:r>
      <w:r>
        <w:rPr>
          <w:b/>
          <w:sz w:val="28"/>
          <w:szCs w:val="28"/>
        </w:rPr>
        <w:t xml:space="preserve"> и виды учебной работы</w:t>
      </w:r>
    </w:p>
    <w:p w:rsidR="008D5523" w:rsidRDefault="008D5523"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FB4E81" w:rsidRPr="0081611F" w:rsidTr="002C41A5">
        <w:trPr>
          <w:trHeight w:val="460"/>
        </w:trPr>
        <w:tc>
          <w:tcPr>
            <w:tcW w:w="7904" w:type="dxa"/>
            <w:shd w:val="clear" w:color="auto" w:fill="auto"/>
          </w:tcPr>
          <w:p w:rsidR="00FB4E81" w:rsidRPr="0081611F" w:rsidRDefault="00FB4E81" w:rsidP="002C41A5">
            <w:pPr>
              <w:jc w:val="center"/>
            </w:pPr>
            <w:r w:rsidRPr="0081611F">
              <w:rPr>
                <w:b/>
              </w:rPr>
              <w:t>Вид учебной работы</w:t>
            </w:r>
          </w:p>
        </w:tc>
        <w:tc>
          <w:tcPr>
            <w:tcW w:w="1800" w:type="dxa"/>
            <w:shd w:val="clear" w:color="auto" w:fill="auto"/>
          </w:tcPr>
          <w:p w:rsidR="00FB4E81" w:rsidRPr="0081611F" w:rsidRDefault="00FB4E81" w:rsidP="002C41A5">
            <w:pPr>
              <w:jc w:val="center"/>
              <w:rPr>
                <w:i/>
                <w:iCs/>
              </w:rPr>
            </w:pPr>
            <w:r w:rsidRPr="0081611F">
              <w:rPr>
                <w:b/>
                <w:i/>
                <w:iCs/>
              </w:rPr>
              <w:t>Объем часов</w:t>
            </w:r>
          </w:p>
        </w:tc>
      </w:tr>
      <w:tr w:rsidR="00FB4E81" w:rsidRPr="0081611F" w:rsidTr="002C41A5">
        <w:tc>
          <w:tcPr>
            <w:tcW w:w="7904" w:type="dxa"/>
            <w:shd w:val="clear" w:color="auto" w:fill="auto"/>
          </w:tcPr>
          <w:p w:rsidR="00FB4E81" w:rsidRPr="0081611F" w:rsidRDefault="00FB4E81" w:rsidP="002C41A5">
            <w:pPr>
              <w:jc w:val="both"/>
              <w:rPr>
                <w:b/>
              </w:rPr>
            </w:pPr>
            <w:r w:rsidRPr="0081611F">
              <w:rPr>
                <w:b/>
              </w:rPr>
              <w:t>Объем образовательной программы</w:t>
            </w:r>
          </w:p>
        </w:tc>
        <w:tc>
          <w:tcPr>
            <w:tcW w:w="1800" w:type="dxa"/>
            <w:shd w:val="clear" w:color="auto" w:fill="auto"/>
          </w:tcPr>
          <w:p w:rsidR="00FB4E81" w:rsidRPr="0081611F" w:rsidRDefault="006E203C" w:rsidP="002C41A5">
            <w:pPr>
              <w:jc w:val="center"/>
              <w:rPr>
                <w:b/>
                <w:iCs/>
                <w:color w:val="000000" w:themeColor="text1"/>
              </w:rPr>
            </w:pPr>
            <w:r>
              <w:rPr>
                <w:b/>
                <w:iCs/>
                <w:color w:val="000000" w:themeColor="text1"/>
              </w:rPr>
              <w:t>84</w:t>
            </w:r>
          </w:p>
        </w:tc>
      </w:tr>
      <w:tr w:rsidR="00FB4E81" w:rsidRPr="0081611F" w:rsidTr="002C41A5">
        <w:tc>
          <w:tcPr>
            <w:tcW w:w="7904" w:type="dxa"/>
            <w:shd w:val="clear" w:color="auto" w:fill="auto"/>
          </w:tcPr>
          <w:p w:rsidR="00FB4E81" w:rsidRPr="0081611F" w:rsidRDefault="00FB4E81" w:rsidP="002C41A5">
            <w:pPr>
              <w:jc w:val="both"/>
            </w:pPr>
            <w:r w:rsidRPr="0081611F">
              <w:t>в т.ч.</w:t>
            </w:r>
          </w:p>
        </w:tc>
        <w:tc>
          <w:tcPr>
            <w:tcW w:w="1800" w:type="dxa"/>
            <w:shd w:val="clear" w:color="auto" w:fill="auto"/>
          </w:tcPr>
          <w:p w:rsidR="00FB4E81" w:rsidRPr="0081611F" w:rsidRDefault="00FB4E81" w:rsidP="002C41A5">
            <w:pPr>
              <w:jc w:val="center"/>
              <w:rPr>
                <w:b/>
                <w:iCs/>
                <w:color w:val="000000" w:themeColor="text1"/>
              </w:rPr>
            </w:pPr>
          </w:p>
        </w:tc>
      </w:tr>
      <w:tr w:rsidR="00FB4E81" w:rsidRPr="0081611F" w:rsidTr="002C41A5">
        <w:tc>
          <w:tcPr>
            <w:tcW w:w="7904" w:type="dxa"/>
            <w:shd w:val="clear" w:color="auto" w:fill="auto"/>
          </w:tcPr>
          <w:p w:rsidR="00FB4E81" w:rsidRPr="0081611F" w:rsidRDefault="00FB4E81" w:rsidP="002C41A5">
            <w:pPr>
              <w:jc w:val="both"/>
            </w:pPr>
            <w:r w:rsidRPr="0081611F">
              <w:rPr>
                <w:b/>
              </w:rPr>
              <w:t>Основное содержание</w:t>
            </w:r>
          </w:p>
        </w:tc>
        <w:tc>
          <w:tcPr>
            <w:tcW w:w="1800" w:type="dxa"/>
            <w:shd w:val="clear" w:color="auto" w:fill="auto"/>
          </w:tcPr>
          <w:p w:rsidR="00FB4E81" w:rsidRPr="0081611F" w:rsidRDefault="006E203C" w:rsidP="002C41A5">
            <w:pPr>
              <w:jc w:val="center"/>
              <w:rPr>
                <w:iCs/>
                <w:color w:val="000000" w:themeColor="text1"/>
              </w:rPr>
            </w:pPr>
            <w:r>
              <w:rPr>
                <w:iCs/>
                <w:color w:val="000000" w:themeColor="text1"/>
              </w:rPr>
              <w:t>76</w:t>
            </w:r>
            <w:r w:rsidR="00FB4E81" w:rsidRPr="0081611F">
              <w:rPr>
                <w:iCs/>
                <w:color w:val="000000" w:themeColor="text1"/>
              </w:rPr>
              <w:t xml:space="preserve"> </w:t>
            </w:r>
          </w:p>
        </w:tc>
      </w:tr>
      <w:tr w:rsidR="00FB4E81" w:rsidRPr="0081611F" w:rsidTr="002C41A5">
        <w:tc>
          <w:tcPr>
            <w:tcW w:w="7904" w:type="dxa"/>
            <w:shd w:val="clear" w:color="auto" w:fill="auto"/>
          </w:tcPr>
          <w:p w:rsidR="00FB4E81" w:rsidRPr="0081611F" w:rsidRDefault="00FB4E81" w:rsidP="002C41A5">
            <w:pPr>
              <w:jc w:val="both"/>
            </w:pPr>
            <w:r w:rsidRPr="0081611F">
              <w:t>в т.ч.:</w:t>
            </w:r>
          </w:p>
        </w:tc>
        <w:tc>
          <w:tcPr>
            <w:tcW w:w="1800" w:type="dxa"/>
            <w:shd w:val="clear" w:color="auto" w:fill="auto"/>
          </w:tcPr>
          <w:p w:rsidR="00FB4E81" w:rsidRPr="0081611F" w:rsidRDefault="00FB4E81" w:rsidP="002C41A5">
            <w:pPr>
              <w:jc w:val="center"/>
              <w:rPr>
                <w:iCs/>
              </w:rPr>
            </w:pPr>
          </w:p>
        </w:tc>
      </w:tr>
      <w:tr w:rsidR="00FB4E81" w:rsidRPr="0081611F" w:rsidTr="002C41A5">
        <w:tc>
          <w:tcPr>
            <w:tcW w:w="7904" w:type="dxa"/>
            <w:shd w:val="clear" w:color="auto" w:fill="auto"/>
          </w:tcPr>
          <w:p w:rsidR="00FB4E81" w:rsidRPr="0081611F" w:rsidRDefault="00FB4E81" w:rsidP="002C41A5">
            <w:pPr>
              <w:jc w:val="both"/>
            </w:pPr>
            <w:r w:rsidRPr="0081611F">
              <w:t>теоретическое обучение</w:t>
            </w:r>
          </w:p>
        </w:tc>
        <w:tc>
          <w:tcPr>
            <w:tcW w:w="1800" w:type="dxa"/>
            <w:shd w:val="clear" w:color="auto" w:fill="auto"/>
          </w:tcPr>
          <w:p w:rsidR="00FB4E81" w:rsidRPr="00F27677" w:rsidRDefault="006E203C" w:rsidP="002C41A5">
            <w:pPr>
              <w:jc w:val="center"/>
              <w:rPr>
                <w:iCs/>
              </w:rPr>
            </w:pPr>
            <w:r>
              <w:rPr>
                <w:iCs/>
              </w:rPr>
              <w:t>62</w:t>
            </w:r>
          </w:p>
        </w:tc>
      </w:tr>
      <w:tr w:rsidR="00FB4E81" w:rsidRPr="00F27677" w:rsidTr="002C41A5">
        <w:tc>
          <w:tcPr>
            <w:tcW w:w="7904" w:type="dxa"/>
            <w:shd w:val="clear" w:color="auto" w:fill="auto"/>
          </w:tcPr>
          <w:p w:rsidR="00FB4E81" w:rsidRPr="0081611F" w:rsidRDefault="00FB4E81" w:rsidP="002C41A5">
            <w:pPr>
              <w:jc w:val="both"/>
            </w:pPr>
            <w:r w:rsidRPr="0081611F">
              <w:t>практические занятия</w:t>
            </w:r>
          </w:p>
        </w:tc>
        <w:tc>
          <w:tcPr>
            <w:tcW w:w="1800" w:type="dxa"/>
            <w:shd w:val="clear" w:color="auto" w:fill="auto"/>
          </w:tcPr>
          <w:p w:rsidR="00FB4E81" w:rsidRPr="00F27677" w:rsidRDefault="00FB4E81" w:rsidP="002C41A5">
            <w:pPr>
              <w:jc w:val="center"/>
              <w:rPr>
                <w:iCs/>
              </w:rPr>
            </w:pPr>
            <w:r>
              <w:rPr>
                <w:iCs/>
              </w:rPr>
              <w:t>1</w:t>
            </w:r>
            <w:r w:rsidR="006E203C">
              <w:rPr>
                <w:iCs/>
              </w:rPr>
              <w:t>4</w:t>
            </w:r>
          </w:p>
        </w:tc>
      </w:tr>
      <w:tr w:rsidR="00FB4E81" w:rsidRPr="0081611F" w:rsidTr="002C41A5">
        <w:tc>
          <w:tcPr>
            <w:tcW w:w="7904" w:type="dxa"/>
            <w:shd w:val="clear" w:color="auto" w:fill="auto"/>
          </w:tcPr>
          <w:p w:rsidR="00FB4E81" w:rsidRPr="0081611F" w:rsidRDefault="00FB4E81" w:rsidP="002C41A5">
            <w:pPr>
              <w:jc w:val="both"/>
              <w:rPr>
                <w:b/>
              </w:rPr>
            </w:pPr>
            <w:r w:rsidRPr="0081611F">
              <w:rPr>
                <w:b/>
              </w:rPr>
              <w:t>Профессионально-ориентированное содержание (содержание прикладного модуля)</w:t>
            </w:r>
          </w:p>
        </w:tc>
        <w:tc>
          <w:tcPr>
            <w:tcW w:w="1800" w:type="dxa"/>
            <w:shd w:val="clear" w:color="auto" w:fill="auto"/>
          </w:tcPr>
          <w:p w:rsidR="00FB4E81" w:rsidRPr="00F27677" w:rsidRDefault="00FB4E81" w:rsidP="002C41A5">
            <w:pPr>
              <w:jc w:val="center"/>
              <w:rPr>
                <w:b/>
                <w:iCs/>
              </w:rPr>
            </w:pPr>
            <w:r>
              <w:rPr>
                <w:b/>
                <w:iCs/>
              </w:rPr>
              <w:t>4</w:t>
            </w:r>
          </w:p>
        </w:tc>
      </w:tr>
      <w:tr w:rsidR="00FB4E81" w:rsidRPr="0081611F" w:rsidTr="002C41A5">
        <w:tc>
          <w:tcPr>
            <w:tcW w:w="7904" w:type="dxa"/>
            <w:shd w:val="clear" w:color="auto" w:fill="auto"/>
          </w:tcPr>
          <w:p w:rsidR="00FB4E81" w:rsidRPr="0081611F" w:rsidRDefault="00FB4E81" w:rsidP="002C41A5">
            <w:pPr>
              <w:jc w:val="both"/>
            </w:pPr>
            <w:r w:rsidRPr="0081611F">
              <w:t>в т.ч.</w:t>
            </w:r>
          </w:p>
        </w:tc>
        <w:tc>
          <w:tcPr>
            <w:tcW w:w="1800" w:type="dxa"/>
            <w:shd w:val="clear" w:color="auto" w:fill="auto"/>
          </w:tcPr>
          <w:p w:rsidR="00FB4E81" w:rsidRPr="0081611F" w:rsidRDefault="00FB4E81" w:rsidP="002C41A5">
            <w:pPr>
              <w:jc w:val="center"/>
              <w:rPr>
                <w:iCs/>
              </w:rPr>
            </w:pPr>
          </w:p>
        </w:tc>
      </w:tr>
      <w:tr w:rsidR="00FB4E81" w:rsidRPr="0081611F" w:rsidTr="002C41A5">
        <w:tc>
          <w:tcPr>
            <w:tcW w:w="7904" w:type="dxa"/>
            <w:shd w:val="clear" w:color="auto" w:fill="auto"/>
          </w:tcPr>
          <w:p w:rsidR="00FB4E81" w:rsidRPr="0081611F" w:rsidRDefault="00FB4E81" w:rsidP="002C41A5">
            <w:pPr>
              <w:jc w:val="both"/>
            </w:pPr>
            <w:r w:rsidRPr="0081611F">
              <w:t>теоретическое обучение</w:t>
            </w:r>
          </w:p>
        </w:tc>
        <w:tc>
          <w:tcPr>
            <w:tcW w:w="1800" w:type="dxa"/>
            <w:shd w:val="clear" w:color="auto" w:fill="auto"/>
          </w:tcPr>
          <w:p w:rsidR="00FB4E81" w:rsidRPr="0081611F" w:rsidRDefault="00FB4E81" w:rsidP="002C41A5">
            <w:pPr>
              <w:jc w:val="center"/>
              <w:rPr>
                <w:iCs/>
              </w:rPr>
            </w:pPr>
            <w:r w:rsidRPr="0081611F">
              <w:rPr>
                <w:iCs/>
              </w:rPr>
              <w:t>-</w:t>
            </w:r>
          </w:p>
        </w:tc>
      </w:tr>
      <w:tr w:rsidR="00FB4E81" w:rsidRPr="0081611F" w:rsidTr="002C41A5">
        <w:tc>
          <w:tcPr>
            <w:tcW w:w="7904" w:type="dxa"/>
            <w:shd w:val="clear" w:color="auto" w:fill="auto"/>
          </w:tcPr>
          <w:p w:rsidR="00FB4E81" w:rsidRPr="0081611F" w:rsidRDefault="00FB4E81" w:rsidP="002C41A5">
            <w:pPr>
              <w:jc w:val="both"/>
            </w:pPr>
            <w:r w:rsidRPr="0081611F">
              <w:t>практическое занятия</w:t>
            </w:r>
          </w:p>
        </w:tc>
        <w:tc>
          <w:tcPr>
            <w:tcW w:w="1800" w:type="dxa"/>
            <w:shd w:val="clear" w:color="auto" w:fill="auto"/>
          </w:tcPr>
          <w:p w:rsidR="00FB4E81" w:rsidRPr="00F27677" w:rsidRDefault="00FB4E81" w:rsidP="002C41A5">
            <w:pPr>
              <w:jc w:val="center"/>
              <w:rPr>
                <w:iCs/>
              </w:rPr>
            </w:pPr>
            <w:r>
              <w:rPr>
                <w:iCs/>
              </w:rPr>
              <w:t>4</w:t>
            </w:r>
          </w:p>
        </w:tc>
      </w:tr>
      <w:tr w:rsidR="00FB4E81" w:rsidRPr="0029283F" w:rsidTr="002C41A5">
        <w:tc>
          <w:tcPr>
            <w:tcW w:w="7904" w:type="dxa"/>
            <w:shd w:val="clear" w:color="auto" w:fill="auto"/>
          </w:tcPr>
          <w:p w:rsidR="00FB4E81" w:rsidRPr="0029283F" w:rsidRDefault="00FB4E81" w:rsidP="002C41A5">
            <w:pPr>
              <w:jc w:val="both"/>
              <w:rPr>
                <w:i/>
              </w:rPr>
            </w:pPr>
            <w:r>
              <w:rPr>
                <w:i/>
              </w:rPr>
              <w:t>Самостоятельная работа</w:t>
            </w:r>
          </w:p>
        </w:tc>
        <w:tc>
          <w:tcPr>
            <w:tcW w:w="1800" w:type="dxa"/>
            <w:shd w:val="clear" w:color="auto" w:fill="auto"/>
          </w:tcPr>
          <w:p w:rsidR="00FB4E81" w:rsidRPr="0029283F" w:rsidRDefault="00FB4E81" w:rsidP="002C41A5">
            <w:pPr>
              <w:jc w:val="center"/>
              <w:rPr>
                <w:i/>
                <w:iCs/>
              </w:rPr>
            </w:pPr>
            <w:r w:rsidRPr="0029283F">
              <w:rPr>
                <w:i/>
                <w:iCs/>
              </w:rPr>
              <w:t>2</w:t>
            </w:r>
          </w:p>
        </w:tc>
      </w:tr>
      <w:tr w:rsidR="00FB4E81" w:rsidRPr="0081611F" w:rsidTr="002C41A5">
        <w:tc>
          <w:tcPr>
            <w:tcW w:w="7904" w:type="dxa"/>
            <w:shd w:val="clear" w:color="auto" w:fill="auto"/>
          </w:tcPr>
          <w:p w:rsidR="00FB4E81" w:rsidRPr="0081611F" w:rsidRDefault="00FB4E81" w:rsidP="002C41A5">
            <w:pPr>
              <w:jc w:val="both"/>
              <w:rPr>
                <w:i/>
              </w:rPr>
            </w:pPr>
            <w:r w:rsidRPr="0081611F">
              <w:t>Индивидуальный проект (да/нет)</w:t>
            </w:r>
          </w:p>
        </w:tc>
        <w:tc>
          <w:tcPr>
            <w:tcW w:w="1800" w:type="dxa"/>
            <w:shd w:val="clear" w:color="auto" w:fill="auto"/>
          </w:tcPr>
          <w:p w:rsidR="00FB4E81" w:rsidRPr="0081611F" w:rsidRDefault="00FB4E81" w:rsidP="002C41A5">
            <w:pPr>
              <w:jc w:val="center"/>
              <w:rPr>
                <w:iCs/>
              </w:rPr>
            </w:pPr>
            <w:r w:rsidRPr="0081611F">
              <w:rPr>
                <w:iCs/>
              </w:rPr>
              <w:t>-</w:t>
            </w:r>
          </w:p>
        </w:tc>
      </w:tr>
      <w:tr w:rsidR="00FB4E81" w:rsidRPr="0081611F" w:rsidTr="002C41A5">
        <w:tc>
          <w:tcPr>
            <w:tcW w:w="7904" w:type="dxa"/>
            <w:shd w:val="clear" w:color="auto" w:fill="auto"/>
          </w:tcPr>
          <w:p w:rsidR="00FB4E81" w:rsidRPr="0081611F" w:rsidRDefault="00FB4E81" w:rsidP="002C41A5">
            <w:pPr>
              <w:rPr>
                <w:b/>
                <w:iCs/>
              </w:rPr>
            </w:pPr>
            <w:r w:rsidRPr="0081611F">
              <w:rPr>
                <w:b/>
                <w:iCs/>
              </w:rPr>
              <w:t>Промежуточная аттестация (</w:t>
            </w:r>
            <w:r>
              <w:rPr>
                <w:b/>
                <w:iCs/>
              </w:rPr>
              <w:t>дифференцированный зачет</w:t>
            </w:r>
            <w:r w:rsidRPr="0081611F">
              <w:rPr>
                <w:b/>
                <w:iCs/>
              </w:rPr>
              <w:t>)</w:t>
            </w:r>
          </w:p>
        </w:tc>
        <w:tc>
          <w:tcPr>
            <w:tcW w:w="1800" w:type="dxa"/>
            <w:shd w:val="clear" w:color="auto" w:fill="auto"/>
          </w:tcPr>
          <w:p w:rsidR="00FB4E81" w:rsidRPr="0081611F" w:rsidRDefault="00FB4E81" w:rsidP="002C41A5">
            <w:pPr>
              <w:jc w:val="center"/>
              <w:rPr>
                <w:b/>
                <w:iCs/>
              </w:rPr>
            </w:pPr>
            <w:r>
              <w:rPr>
                <w:b/>
                <w:iCs/>
              </w:rPr>
              <w:t>2</w:t>
            </w:r>
          </w:p>
        </w:tc>
      </w:tr>
    </w:tbl>
    <w:p w:rsidR="00F7401F" w:rsidRDefault="00F7401F" w:rsidP="008D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BA49AA" w:rsidRDefault="00BA49AA" w:rsidP="00BA4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B4E81" w:rsidRDefault="00FB4E81" w:rsidP="00BA49AA">
      <w:pPr>
        <w:sectPr w:rsidR="00FB4E81" w:rsidSect="00CC7BFF">
          <w:pgSz w:w="11906" w:h="16838"/>
          <w:pgMar w:top="1134" w:right="850" w:bottom="1134" w:left="1701" w:header="708" w:footer="708" w:gutter="0"/>
          <w:cols w:space="720"/>
          <w:docGrid w:linePitch="326"/>
        </w:sectPr>
      </w:pPr>
    </w:p>
    <w:p w:rsidR="00BA49AA" w:rsidRDefault="00BA49AA" w:rsidP="00BA49AA"/>
    <w:p w:rsidR="00FB4E81" w:rsidRDefault="00FB4E81" w:rsidP="00FB4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B6FC8">
        <w:rPr>
          <w:b/>
        </w:rPr>
        <w:t>Содержание учебного предмета</w:t>
      </w:r>
    </w:p>
    <w:p w:rsidR="002C41A5" w:rsidRDefault="002C41A5" w:rsidP="00FB4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bl>
      <w:tblPr>
        <w:tblStyle w:val="ae"/>
        <w:tblW w:w="0" w:type="auto"/>
        <w:tblLayout w:type="fixed"/>
        <w:tblLook w:val="04A0" w:firstRow="1" w:lastRow="0" w:firstColumn="1" w:lastColumn="0" w:noHBand="0" w:noVBand="1"/>
      </w:tblPr>
      <w:tblGrid>
        <w:gridCol w:w="1951"/>
        <w:gridCol w:w="7620"/>
      </w:tblGrid>
      <w:tr w:rsidR="003C3FF4" w:rsidRPr="0018069E" w:rsidTr="009B0556">
        <w:tc>
          <w:tcPr>
            <w:tcW w:w="1951" w:type="dxa"/>
          </w:tcPr>
          <w:p w:rsidR="003C3FF4" w:rsidRPr="0018069E" w:rsidRDefault="003C3FF4" w:rsidP="009B0556">
            <w:pPr>
              <w:widowControl w:val="0"/>
              <w:jc w:val="center"/>
              <w:rPr>
                <w:color w:val="000000" w:themeColor="text1"/>
                <w:sz w:val="24"/>
                <w:szCs w:val="24"/>
              </w:rPr>
            </w:pPr>
            <w:r w:rsidRPr="0018069E">
              <w:rPr>
                <w:color w:val="000000" w:themeColor="text1"/>
                <w:sz w:val="24"/>
                <w:szCs w:val="24"/>
              </w:rPr>
              <w:t>Наименование разделов и тем</w:t>
            </w:r>
          </w:p>
        </w:tc>
        <w:tc>
          <w:tcPr>
            <w:tcW w:w="7620" w:type="dxa"/>
          </w:tcPr>
          <w:p w:rsidR="003C3FF4" w:rsidRPr="00133C8F" w:rsidRDefault="003C3FF4" w:rsidP="009B0556">
            <w:pPr>
              <w:widowControl w:val="0"/>
              <w:jc w:val="center"/>
              <w:rPr>
                <w:color w:val="000000" w:themeColor="text1"/>
                <w:sz w:val="24"/>
                <w:szCs w:val="24"/>
              </w:rPr>
            </w:pPr>
            <w:r w:rsidRPr="00133C8F">
              <w:rPr>
                <w:color w:val="000000" w:themeColor="text1"/>
                <w:sz w:val="24"/>
                <w:szCs w:val="24"/>
              </w:rPr>
              <w:t>Содержание учебного материала по видам учебной деятельности</w:t>
            </w:r>
          </w:p>
        </w:tc>
      </w:tr>
      <w:tr w:rsidR="003C3FF4" w:rsidRPr="0018069E" w:rsidTr="009B0556">
        <w:tc>
          <w:tcPr>
            <w:tcW w:w="1951" w:type="dxa"/>
          </w:tcPr>
          <w:p w:rsidR="003C3FF4" w:rsidRPr="00133C8F" w:rsidRDefault="003C3FF4" w:rsidP="009B0556">
            <w:pPr>
              <w:rPr>
                <w:b/>
                <w:sz w:val="24"/>
                <w:szCs w:val="24"/>
              </w:rPr>
            </w:pPr>
            <w:r w:rsidRPr="00133C8F">
              <w:rPr>
                <w:b/>
                <w:sz w:val="24"/>
                <w:szCs w:val="24"/>
              </w:rPr>
              <w:t>Раздел 1. Человек и окружающий мир</w:t>
            </w:r>
          </w:p>
        </w:tc>
        <w:tc>
          <w:tcPr>
            <w:tcW w:w="7620" w:type="dxa"/>
          </w:tcPr>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Сознание. Мировоззрение. Структура и виды мировоззрения. Философия - теория мировоззрения. Ценности. Традиционные ценности. Общечеловеческие ценности. 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Понятие идеологии. Политическая идеология. Типы идеологий. Патриотизм.</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Общественно-политическая мысль в России. Общественно-политическая мысль в России в Средние века и Новое время. Общественно-политическая мысль в XIX в.: славянофилы, Н.Я. Данилевский, западники, народничество, русский марксизм. Русская общественно-политическая мысль в эмиграции в XX в. Советская общественная мысль. Формации и цивилизации. Модели понимания исторического времени. Идеализм. Материализм. Особенности российской цивилизации.</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Деятельность. Структура деятельности. Виды деятельности. Поведение человека. Свобода и необходимость. Ответственность. Смысл жизни. Потребление. Счастье.</w:t>
            </w:r>
          </w:p>
        </w:tc>
      </w:tr>
      <w:tr w:rsidR="003C3FF4" w:rsidRPr="0018069E" w:rsidTr="009B0556">
        <w:tc>
          <w:tcPr>
            <w:tcW w:w="1951" w:type="dxa"/>
          </w:tcPr>
          <w:p w:rsidR="003C3FF4" w:rsidRPr="00133C8F" w:rsidRDefault="003C3FF4" w:rsidP="009B0556">
            <w:pPr>
              <w:rPr>
                <w:b/>
                <w:color w:val="000000" w:themeColor="text1"/>
                <w:sz w:val="24"/>
                <w:szCs w:val="24"/>
              </w:rPr>
            </w:pPr>
            <w:r w:rsidRPr="00133C8F">
              <w:rPr>
                <w:b/>
                <w:color w:val="000000" w:themeColor="text1"/>
                <w:sz w:val="24"/>
                <w:szCs w:val="24"/>
              </w:rPr>
              <w:t>Раздел 2.</w:t>
            </w:r>
          </w:p>
          <w:p w:rsidR="003C3FF4" w:rsidRPr="00133C8F" w:rsidRDefault="003C3FF4" w:rsidP="009B0556">
            <w:pPr>
              <w:rPr>
                <w:b/>
                <w:sz w:val="24"/>
                <w:szCs w:val="24"/>
              </w:rPr>
            </w:pPr>
            <w:r w:rsidRPr="00133C8F">
              <w:rPr>
                <w:b/>
                <w:sz w:val="24"/>
                <w:szCs w:val="24"/>
              </w:rPr>
              <w:t>Искусство мыслить</w:t>
            </w:r>
          </w:p>
        </w:tc>
        <w:tc>
          <w:tcPr>
            <w:tcW w:w="7620" w:type="dxa"/>
          </w:tcPr>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Знание, его виды. Познание как деятельность. Истина и ее критерии. Абсолютная истина. Относительность истины. Истина. Формы чувственного познания, его специфика и роль. Формы рационального познания.</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Основания, допустимые приемы рациональной дискуссии.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Спор, дискуссия, полемика. Логика. Законы логики.</w:t>
            </w:r>
          </w:p>
        </w:tc>
      </w:tr>
      <w:tr w:rsidR="003C3FF4" w:rsidRPr="0018069E" w:rsidTr="009B0556">
        <w:tc>
          <w:tcPr>
            <w:tcW w:w="1951" w:type="dxa"/>
          </w:tcPr>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color w:val="000000" w:themeColor="text1"/>
                <w:sz w:val="24"/>
                <w:szCs w:val="24"/>
              </w:rPr>
              <w:t xml:space="preserve">Раздел 3. </w:t>
            </w:r>
          </w:p>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sz w:val="24"/>
                <w:szCs w:val="24"/>
              </w:rPr>
              <w:t>Общественно-политическая система</w:t>
            </w:r>
          </w:p>
        </w:tc>
        <w:tc>
          <w:tcPr>
            <w:tcW w:w="7620" w:type="dxa"/>
          </w:tcPr>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Правовые системы. Романо-германская правовая система. Российская система права. Англосаксонская правовая система. Религиозная правовая система. Обычная (традиционная) правовая семья. Социалистическая правовая семья.</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Политические партии. Типы партийных систем. Политические партии как субъекты политики, их функции, виды. Общественно-политические организации. Политические партии в современной России.</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Выборы. Избирательная система. Типы избирательных систем: мажоритарная, пропорциональная, смешанная. Избирательная система Российской Федерации.</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Гражданское общество.</w:t>
            </w:r>
          </w:p>
        </w:tc>
      </w:tr>
      <w:tr w:rsidR="003C3FF4" w:rsidRPr="0018069E" w:rsidTr="009B0556">
        <w:tc>
          <w:tcPr>
            <w:tcW w:w="1951" w:type="dxa"/>
          </w:tcPr>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color w:val="000000" w:themeColor="text1"/>
                <w:sz w:val="24"/>
                <w:szCs w:val="24"/>
              </w:rPr>
              <w:t xml:space="preserve">Раздел 4. </w:t>
            </w:r>
          </w:p>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sz w:val="24"/>
                <w:szCs w:val="24"/>
              </w:rPr>
              <w:t>Россия - социальное и правовое государство.</w:t>
            </w:r>
          </w:p>
        </w:tc>
        <w:tc>
          <w:tcPr>
            <w:tcW w:w="7620" w:type="dxa"/>
          </w:tcPr>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Система здравоохранения в странах мира. Система здравоохранения в Российской Федерации.</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Система социального обеспечения. Социальная защита в России. Социальное страхование. Социальные льготы. Пенсионная система.</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Просвещение. Журналистика. Просветительская деятельность в Российской Федерации.</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 xml:space="preserve">Образование. Уровни образования в Российской Федерации. </w:t>
            </w:r>
            <w:r w:rsidRPr="00133C8F">
              <w:rPr>
                <w:rFonts w:ascii="Times New Roman" w:hAnsi="Times New Roman" w:cs="Times New Roman"/>
                <w:sz w:val="24"/>
                <w:szCs w:val="24"/>
              </w:rPr>
              <w:lastRenderedPageBreak/>
              <w:t>Высшее образование.</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Защита прав и свобод. Система правоохранительных органов. Судебная система. Адвокатура. Уполномоченный по правам человека в Российской Федерации. Уполномоченный по правам ребенка при Президенте Российской Федерации.</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в области потребительских прав, в сфере собственности (в том числе интеллектуальной). Защита собственности в Российской Федерации. Защита авторских прав. Права и ответственность бизнеса. Защита бизнеса.</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Трудовые правоотношения.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Административные правоотношения. Административное правонарушение и административная ответственность. Административное наказание и его виды.</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Семейное право. Источники семейного права.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Приемная семья.</w:t>
            </w:r>
          </w:p>
        </w:tc>
      </w:tr>
      <w:tr w:rsidR="003C3FF4" w:rsidRPr="0018069E" w:rsidTr="009B0556">
        <w:tc>
          <w:tcPr>
            <w:tcW w:w="1951" w:type="dxa"/>
          </w:tcPr>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color w:val="000000" w:themeColor="text1"/>
                <w:sz w:val="24"/>
                <w:szCs w:val="24"/>
              </w:rPr>
              <w:lastRenderedPageBreak/>
              <w:t xml:space="preserve">Раздел 5. </w:t>
            </w:r>
            <w:r w:rsidRPr="00133C8F">
              <w:rPr>
                <w:b/>
                <w:sz w:val="24"/>
                <w:szCs w:val="24"/>
              </w:rPr>
              <w:t>Культура.</w:t>
            </w:r>
          </w:p>
        </w:tc>
        <w:tc>
          <w:tcPr>
            <w:tcW w:w="7620" w:type="dxa"/>
          </w:tcPr>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Государственная политика в области культуры. Культурный суверенитет России. Народная культура. Культура и искусство. Виды искусств. Учреждения культуры. Музеи. Театр. Опера. Балет. Музыка. Кино. Вклад русской культуры в развитие мировой культуры. Современная культура: направления развития. Молодежная культура. Образование в сфере культуры и искусства. Библиотека. Архивы.</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Историческая память. Сохранение материальных и духовных ценностей русской культуры. Институты исторической памяти, объекты культурного наследия. Исторические символы России. Исторический календарь, памятные даты и дни воинской славы. Общественные и государственные программы сохранения исторического наследия и возможности участия в них.</w:t>
            </w:r>
          </w:p>
        </w:tc>
      </w:tr>
      <w:tr w:rsidR="003C3FF4" w:rsidRPr="0018069E" w:rsidTr="009B0556">
        <w:tc>
          <w:tcPr>
            <w:tcW w:w="1951" w:type="dxa"/>
          </w:tcPr>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color w:val="000000" w:themeColor="text1"/>
                <w:sz w:val="24"/>
                <w:szCs w:val="24"/>
              </w:rPr>
              <w:t xml:space="preserve">Раздел 6. </w:t>
            </w:r>
            <w:r w:rsidRPr="00133C8F">
              <w:rPr>
                <w:b/>
                <w:sz w:val="24"/>
                <w:szCs w:val="24"/>
              </w:rPr>
              <w:t>Экономика.</w:t>
            </w:r>
          </w:p>
        </w:tc>
        <w:tc>
          <w:tcPr>
            <w:tcW w:w="7620" w:type="dxa"/>
          </w:tcPr>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Экономика как наука. Микро- и макроэкономика. Понятие экономического цикла. Долгосрочный экономический рост и его факторы. Уровень жизни. Конкуренция. Монополии: естественные и искусственные. Государственное регулирование конкуренции.</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Национальная экономика и уровень ее развития. Структура экономики России. Российская национальная экономическая модель. Экономика предложения. Финансовый и технологический суверенитет России. Актуальные задачи экономической политики России: вызовы в области экологии и ответственность бизнеса, ресурсообеспеченность или проблема поколений.</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Федеральный бюджет, его доходы и расходы. Управление федеральным бюджетом. Налоговая система. Виды налогов. Ответственность за налоговые правонарушения. Налоговые вычеты. Налогово-бюджетная политика государства. Государственный долг. Денежно-кредитная политика государства.</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lastRenderedPageBreak/>
              <w:t>Центральный банк Российской Федерации как особый вид банка: задачи и функции.</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Бюджеты субъектов Российской Федерации и органов местного самоуправления. Федеральная налоговая служба. Счетная палата Российской Федерации.</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Финансовый сектор и его роль в экономике. Финансовые институты. Финансовые услуги. Финансовая безопасность. Защита прав потребителей финансовых услуг. Финансовое мошенничество.</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Банковский вклад. Процентная ставка. Сбережения и их структура. Риск финансовых вложений. Финансовые активы и обязательства семьи. Норма сбережений и их планирование. Государственное страхование вкладов.</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Спрос и предложение. Цена как равновесие между спросом и предложением. Издержки, выручка и прибыль. Жизненный цикл компании. Способы и источники финансирования предприятий. Факторы производства. Экономические системы.</w:t>
            </w:r>
          </w:p>
        </w:tc>
      </w:tr>
      <w:tr w:rsidR="003C3FF4" w:rsidRPr="0018069E" w:rsidTr="009B0556">
        <w:tc>
          <w:tcPr>
            <w:tcW w:w="1951" w:type="dxa"/>
          </w:tcPr>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color w:val="000000" w:themeColor="text1"/>
                <w:sz w:val="24"/>
                <w:szCs w:val="24"/>
              </w:rPr>
              <w:lastRenderedPageBreak/>
              <w:t xml:space="preserve">Раздел 7. </w:t>
            </w:r>
          </w:p>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sz w:val="24"/>
                <w:szCs w:val="24"/>
              </w:rPr>
              <w:t>Суверенитет.</w:t>
            </w:r>
          </w:p>
        </w:tc>
        <w:tc>
          <w:tcPr>
            <w:tcW w:w="7620" w:type="dxa"/>
          </w:tcPr>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Государственный суверенитет. Признаки и функции государства. Цивилизационный подход. Россия - государство-цивилизация. Преемственность развития российской государственности. Общественный прогресс.</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Экономический суверенитет. Суверенная экономика. Продовольственный суверенитет. Производительные силы. Протекционизм.</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Технологическое лидерство (суверенитет). Технологическое развитие. Информационные войны. Информационные технологии. Мобильная связь. Искусственный интеллект. Правовые аспекты развития технологий искусственного интеллекта в России и в мире. Духовный и культурный суверенитет.</w:t>
            </w:r>
          </w:p>
        </w:tc>
      </w:tr>
      <w:tr w:rsidR="003C3FF4" w:rsidRPr="0018069E" w:rsidTr="009B0556">
        <w:tc>
          <w:tcPr>
            <w:tcW w:w="1951" w:type="dxa"/>
          </w:tcPr>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color w:val="000000" w:themeColor="text1"/>
                <w:sz w:val="24"/>
                <w:szCs w:val="24"/>
              </w:rPr>
              <w:t xml:space="preserve">Раздел 8. </w:t>
            </w:r>
          </w:p>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sz w:val="24"/>
                <w:szCs w:val="24"/>
              </w:rPr>
              <w:t>Россия сегодня: государственные интересы и необходимость их защиты.</w:t>
            </w:r>
          </w:p>
        </w:tc>
        <w:tc>
          <w:tcPr>
            <w:tcW w:w="7620" w:type="dxa"/>
          </w:tcPr>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Великая держава. Традиционные религии. Патриотизм как национальная идея.</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Воинский долг. Воинская дисциплина. Воинская честь. Вооруженные силы Российской Федерации. Верховный главнокомандующий Вооруженными силами Российской Федерации. Совет безопасности Российской Федерации. Военная доктрина Российской Федерации. Виды вооруженных сил. Сухопутные войска. Военно-космические силы. Военно-морской флот. Ракетные войска стратегического назначения. Воздушно-десантные войска. Специальные войска. Военное образование: история и современность. Условия приема в военные учебные заведения.</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Контрактно-призывная система. Социальные льготы, дотации и другие меры государственной поддержки военных в России. Поддержка государством ветеранов.</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Федеральная служба войск национальной гвардии Российской Федерации (Росгвардия). Министерство внутренних дел Российской Федерации. Функции органов государственной безопасности. Органы государственной безопасности Российской Федерации.</w:t>
            </w:r>
          </w:p>
        </w:tc>
      </w:tr>
      <w:tr w:rsidR="003C3FF4" w:rsidRPr="0018069E" w:rsidTr="009B0556">
        <w:tc>
          <w:tcPr>
            <w:tcW w:w="1951" w:type="dxa"/>
          </w:tcPr>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color w:val="000000" w:themeColor="text1"/>
                <w:sz w:val="24"/>
                <w:szCs w:val="24"/>
              </w:rPr>
              <w:t xml:space="preserve">Раздел 9. </w:t>
            </w:r>
            <w:r w:rsidRPr="00133C8F">
              <w:rPr>
                <w:b/>
                <w:sz w:val="24"/>
                <w:szCs w:val="24"/>
              </w:rPr>
              <w:t>Россия в глобальной экономике.</w:t>
            </w:r>
          </w:p>
        </w:tc>
        <w:tc>
          <w:tcPr>
            <w:tcW w:w="7620" w:type="dxa"/>
          </w:tcPr>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Принципы экономического развития России. 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Эмбарго.</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 xml:space="preserve">Международные экономические организации: Международный валютный фонд (МВФ), Организация экономического сотрудничества </w:t>
            </w:r>
            <w:r w:rsidRPr="00133C8F">
              <w:rPr>
                <w:rFonts w:ascii="Times New Roman" w:hAnsi="Times New Roman" w:cs="Times New Roman"/>
                <w:sz w:val="24"/>
                <w:szCs w:val="24"/>
              </w:rPr>
              <w:lastRenderedPageBreak/>
              <w:t>и развития (ОЭСР), Всемирная торговая организация (ВТО).</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Устойчивое развитие и глобальные проблемы. Климатические проблемы. Ресурсная обеспеченность. Социальное неравенство. Социальные лифты. Решение глобальных проблем.</w:t>
            </w:r>
          </w:p>
        </w:tc>
      </w:tr>
      <w:tr w:rsidR="003C3FF4" w:rsidRPr="0018069E" w:rsidTr="009B0556">
        <w:tc>
          <w:tcPr>
            <w:tcW w:w="1951" w:type="dxa"/>
          </w:tcPr>
          <w:p w:rsidR="003C3FF4" w:rsidRPr="00133C8F" w:rsidRDefault="003C3FF4" w:rsidP="009B05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133C8F">
              <w:rPr>
                <w:b/>
                <w:color w:val="000000" w:themeColor="text1"/>
                <w:sz w:val="24"/>
                <w:szCs w:val="24"/>
              </w:rPr>
              <w:lastRenderedPageBreak/>
              <w:t xml:space="preserve">Раздел 10. </w:t>
            </w:r>
            <w:r w:rsidRPr="00133C8F">
              <w:rPr>
                <w:b/>
                <w:sz w:val="24"/>
                <w:szCs w:val="24"/>
              </w:rPr>
              <w:t>Формирование справедливого миропорядка в XXI в.</w:t>
            </w:r>
          </w:p>
        </w:tc>
        <w:tc>
          <w:tcPr>
            <w:tcW w:w="7620" w:type="dxa"/>
          </w:tcPr>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Международные отношения. Венская политическая система. Версальско-Вашингтонская система международных отношений. Ялтинско-Потсдамская система (1945 - 1991 гг.). Лига Наций. Организация Объединенных Наций (ООН). Организация Объединенных Наций по вопросам образования, науки и культуры (ЮНЕСКО). Международный чрезвычайный фонд помощи детям при Организации Объединенных Наций (ЮНИСЕФ).</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Биполярное мироустройство. Холодная война. Крушение колониализма. Военно-политические блоки. Ядерное противостояние. Космическая гонка. Конец биполярного мироустройства.</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Политический глобализм. Сущность однополярного мира. Кризис однополярного мира. Поддержка международного терроризма. Политика сдерживания. Движение к справедливому мироустройству и формирование многополюсного мира. Новые экономические и политические организации. Россия в однополярном и многополярном мире.</w:t>
            </w:r>
          </w:p>
          <w:p w:rsidR="003C3FF4" w:rsidRPr="00133C8F" w:rsidRDefault="003C3FF4" w:rsidP="009B0556">
            <w:pPr>
              <w:pStyle w:val="ConsPlusNormal1"/>
              <w:ind w:firstLine="540"/>
              <w:jc w:val="both"/>
              <w:rPr>
                <w:rFonts w:ascii="Times New Roman" w:hAnsi="Times New Roman" w:cs="Times New Roman"/>
                <w:sz w:val="24"/>
                <w:szCs w:val="24"/>
              </w:rPr>
            </w:pPr>
            <w:r w:rsidRPr="00133C8F">
              <w:rPr>
                <w:rFonts w:ascii="Times New Roman" w:hAnsi="Times New Roman" w:cs="Times New Roman"/>
                <w:sz w:val="24"/>
                <w:szCs w:val="24"/>
              </w:rPr>
              <w:t>Глобальные проблемы человечества. Духовный кризис - угроза традиции, семье и человеку. Глобализация - угроза государствам, нациям и суверенитету. Демографическая проблема. Экология.</w:t>
            </w:r>
          </w:p>
        </w:tc>
      </w:tr>
    </w:tbl>
    <w:p w:rsidR="00FB4E81" w:rsidRPr="00EB6FC8" w:rsidRDefault="00FB4E81" w:rsidP="00FB4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FB4E81" w:rsidRDefault="00FB4E81" w:rsidP="00FB4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B4E81" w:rsidRDefault="00FB4E81" w:rsidP="00BA49AA">
      <w:pPr>
        <w:sectPr w:rsidR="00FB4E81" w:rsidSect="00CC7BFF">
          <w:pgSz w:w="11906" w:h="16838"/>
          <w:pgMar w:top="1134" w:right="850" w:bottom="1134" w:left="1701" w:header="708" w:footer="708" w:gutter="0"/>
          <w:cols w:space="720"/>
          <w:docGrid w:linePitch="326"/>
        </w:sectPr>
      </w:pPr>
    </w:p>
    <w:p w:rsidR="00BA49AA" w:rsidRDefault="00BA49AA" w:rsidP="00E16E54">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Pr>
          <w:b/>
          <w:sz w:val="28"/>
          <w:szCs w:val="28"/>
        </w:rPr>
        <w:lastRenderedPageBreak/>
        <w:t>2.2. Тематический план и содержание учебно</w:t>
      </w:r>
      <w:r w:rsidR="00DF5887">
        <w:rPr>
          <w:b/>
          <w:sz w:val="28"/>
          <w:szCs w:val="28"/>
        </w:rPr>
        <w:t>го предмета</w:t>
      </w:r>
      <w:r>
        <w:rPr>
          <w:b/>
          <w:sz w:val="28"/>
          <w:szCs w:val="28"/>
        </w:rPr>
        <w:t xml:space="preserve"> </w:t>
      </w:r>
      <w:r w:rsidR="00E16E54">
        <w:rPr>
          <w:b/>
          <w:sz w:val="28"/>
          <w:szCs w:val="28"/>
        </w:rPr>
        <w:t>О</w:t>
      </w:r>
      <w:r w:rsidR="00932F92" w:rsidRPr="00932F92">
        <w:rPr>
          <w:b/>
          <w:sz w:val="28"/>
          <w:szCs w:val="28"/>
        </w:rPr>
        <w:t>бществознани</w:t>
      </w:r>
      <w:r w:rsidR="00E16E54">
        <w:rPr>
          <w:b/>
          <w:sz w:val="28"/>
          <w:szCs w:val="28"/>
        </w:rPr>
        <w:t>е</w:t>
      </w:r>
    </w:p>
    <w:p w:rsidR="00042028" w:rsidRPr="00B45BE2" w:rsidRDefault="00042028" w:rsidP="00042028">
      <w:r w:rsidRPr="00B45BE2">
        <w:t xml:space="preserve">Рабочая программа по </w:t>
      </w:r>
      <w:r>
        <w:t>Обществознанию</w:t>
      </w:r>
      <w:r w:rsidRPr="00B45BE2">
        <w:t xml:space="preserve"> учитывает рабочую программу воспитания через ценностные ориентиры результатов воспитания</w:t>
      </w:r>
    </w:p>
    <w:p w:rsidR="00E16E54" w:rsidRDefault="00E16E54" w:rsidP="00E16E54"/>
    <w:tbl>
      <w:tblPr>
        <w:tblStyle w:val="ae"/>
        <w:tblW w:w="14992" w:type="dxa"/>
        <w:tblLayout w:type="fixed"/>
        <w:tblLook w:val="04A0" w:firstRow="1" w:lastRow="0" w:firstColumn="1" w:lastColumn="0" w:noHBand="0" w:noVBand="1"/>
      </w:tblPr>
      <w:tblGrid>
        <w:gridCol w:w="916"/>
        <w:gridCol w:w="8123"/>
        <w:gridCol w:w="1701"/>
        <w:gridCol w:w="1417"/>
        <w:gridCol w:w="2835"/>
      </w:tblGrid>
      <w:tr w:rsidR="003C3FF4" w:rsidRPr="0018069E" w:rsidTr="009B0556">
        <w:tc>
          <w:tcPr>
            <w:tcW w:w="916"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w:t>
            </w:r>
          </w:p>
        </w:tc>
        <w:tc>
          <w:tcPr>
            <w:tcW w:w="8123" w:type="dxa"/>
            <w:vAlign w:val="center"/>
          </w:tcPr>
          <w:p w:rsidR="003C3FF4" w:rsidRPr="0018069E" w:rsidRDefault="003C3FF4" w:rsidP="009B0556">
            <w:pPr>
              <w:widowControl w:val="0"/>
              <w:jc w:val="center"/>
              <w:rPr>
                <w:bCs/>
                <w:color w:val="000000" w:themeColor="text1"/>
                <w:sz w:val="24"/>
                <w:szCs w:val="24"/>
              </w:rPr>
            </w:pPr>
            <w:r w:rsidRPr="0018069E">
              <w:rPr>
                <w:bCs/>
                <w:color w:val="000000" w:themeColor="text1"/>
                <w:sz w:val="24"/>
                <w:szCs w:val="24"/>
              </w:rPr>
              <w:t>Наименование темы учебного занятия</w:t>
            </w:r>
          </w:p>
        </w:tc>
        <w:tc>
          <w:tcPr>
            <w:tcW w:w="1701" w:type="dxa"/>
            <w:vAlign w:val="center"/>
          </w:tcPr>
          <w:p w:rsidR="003C3FF4" w:rsidRPr="0018069E" w:rsidRDefault="003C3FF4" w:rsidP="009B0556">
            <w:pPr>
              <w:widowControl w:val="0"/>
              <w:jc w:val="center"/>
              <w:rPr>
                <w:bCs/>
                <w:color w:val="000000" w:themeColor="text1"/>
                <w:sz w:val="24"/>
                <w:szCs w:val="24"/>
              </w:rPr>
            </w:pPr>
            <w:r w:rsidRPr="0018069E">
              <w:rPr>
                <w:bCs/>
                <w:color w:val="000000" w:themeColor="text1"/>
                <w:sz w:val="24"/>
                <w:szCs w:val="24"/>
              </w:rPr>
              <w:t>Вид учебного занятия</w:t>
            </w:r>
          </w:p>
        </w:tc>
        <w:tc>
          <w:tcPr>
            <w:tcW w:w="1417" w:type="dxa"/>
            <w:vAlign w:val="center"/>
          </w:tcPr>
          <w:p w:rsidR="003C3FF4" w:rsidRPr="0018069E" w:rsidRDefault="003C3FF4" w:rsidP="009B0556">
            <w:pPr>
              <w:widowControl w:val="0"/>
              <w:jc w:val="center"/>
              <w:rPr>
                <w:bCs/>
                <w:color w:val="000000" w:themeColor="text1"/>
                <w:sz w:val="24"/>
                <w:szCs w:val="24"/>
              </w:rPr>
            </w:pPr>
            <w:r w:rsidRPr="0018069E">
              <w:rPr>
                <w:bCs/>
                <w:color w:val="000000" w:themeColor="text1"/>
                <w:sz w:val="24"/>
                <w:szCs w:val="24"/>
              </w:rPr>
              <w:t>Количество часов</w:t>
            </w:r>
          </w:p>
        </w:tc>
        <w:tc>
          <w:tcPr>
            <w:tcW w:w="2835" w:type="dxa"/>
            <w:vAlign w:val="center"/>
          </w:tcPr>
          <w:p w:rsidR="003C3FF4" w:rsidRPr="0018069E" w:rsidRDefault="003C3FF4" w:rsidP="009B0556">
            <w:pPr>
              <w:widowControl w:val="0"/>
              <w:jc w:val="center"/>
              <w:rPr>
                <w:bCs/>
                <w:color w:val="000000" w:themeColor="text1"/>
                <w:sz w:val="24"/>
                <w:szCs w:val="24"/>
              </w:rPr>
            </w:pPr>
            <w:r w:rsidRPr="0018069E">
              <w:rPr>
                <w:bCs/>
                <w:color w:val="000000" w:themeColor="text1"/>
                <w:sz w:val="24"/>
                <w:szCs w:val="24"/>
              </w:rPr>
              <w:t>Коды компетенций, личностных результатов,</w:t>
            </w:r>
          </w:p>
          <w:p w:rsidR="003C3FF4" w:rsidRPr="0018069E" w:rsidRDefault="003C3FF4" w:rsidP="009B0556">
            <w:pPr>
              <w:widowControl w:val="0"/>
              <w:jc w:val="center"/>
              <w:rPr>
                <w:bCs/>
                <w:color w:val="000000" w:themeColor="text1"/>
                <w:sz w:val="24"/>
                <w:szCs w:val="24"/>
              </w:rPr>
            </w:pPr>
            <w:r w:rsidRPr="0018069E">
              <w:rPr>
                <w:bCs/>
                <w:color w:val="000000" w:themeColor="text1"/>
                <w:sz w:val="24"/>
                <w:szCs w:val="24"/>
              </w:rPr>
              <w:t>формированию которых способствует элемент программы</w:t>
            </w:r>
          </w:p>
        </w:tc>
      </w:tr>
      <w:tr w:rsidR="003C3FF4" w:rsidRPr="0018069E" w:rsidTr="009B0556">
        <w:tc>
          <w:tcPr>
            <w:tcW w:w="916" w:type="dxa"/>
          </w:tcPr>
          <w:p w:rsidR="003C3FF4" w:rsidRPr="0018069E" w:rsidRDefault="003C3FF4" w:rsidP="009B0556">
            <w:pPr>
              <w:widowControl w:val="0"/>
              <w:jc w:val="both"/>
              <w:rPr>
                <w:b/>
                <w:bCs/>
                <w:color w:val="000000" w:themeColor="text1"/>
                <w:sz w:val="24"/>
                <w:szCs w:val="24"/>
              </w:rPr>
            </w:pPr>
            <w:r w:rsidRPr="0018069E">
              <w:rPr>
                <w:b/>
                <w:bCs/>
                <w:color w:val="000000" w:themeColor="text1"/>
                <w:sz w:val="24"/>
                <w:szCs w:val="24"/>
              </w:rPr>
              <w:t>1</w:t>
            </w:r>
          </w:p>
        </w:tc>
        <w:tc>
          <w:tcPr>
            <w:tcW w:w="8123" w:type="dxa"/>
          </w:tcPr>
          <w:p w:rsidR="003C3FF4" w:rsidRPr="0018069E" w:rsidRDefault="003C3FF4" w:rsidP="009B0556">
            <w:pPr>
              <w:widowControl w:val="0"/>
              <w:jc w:val="both"/>
              <w:rPr>
                <w:b/>
                <w:bCs/>
                <w:color w:val="000000" w:themeColor="text1"/>
                <w:sz w:val="24"/>
                <w:szCs w:val="24"/>
              </w:rPr>
            </w:pPr>
            <w:r w:rsidRPr="0018069E">
              <w:rPr>
                <w:b/>
                <w:color w:val="000000" w:themeColor="text1"/>
                <w:sz w:val="24"/>
                <w:szCs w:val="24"/>
              </w:rPr>
              <w:t>Человек в обществе</w:t>
            </w:r>
          </w:p>
        </w:tc>
        <w:tc>
          <w:tcPr>
            <w:tcW w:w="1701" w:type="dxa"/>
          </w:tcPr>
          <w:p w:rsidR="003C3FF4" w:rsidRPr="0018069E" w:rsidRDefault="003C3FF4" w:rsidP="009B0556">
            <w:pPr>
              <w:widowControl w:val="0"/>
              <w:jc w:val="both"/>
              <w:rPr>
                <w:b/>
                <w:bCs/>
                <w:color w:val="000000" w:themeColor="text1"/>
                <w:sz w:val="24"/>
                <w:szCs w:val="24"/>
              </w:rPr>
            </w:pPr>
          </w:p>
        </w:tc>
        <w:tc>
          <w:tcPr>
            <w:tcW w:w="1417" w:type="dxa"/>
          </w:tcPr>
          <w:p w:rsidR="003C3FF4" w:rsidRPr="0018069E" w:rsidRDefault="003C3FF4" w:rsidP="009B0556">
            <w:pPr>
              <w:widowControl w:val="0"/>
              <w:jc w:val="both"/>
              <w:rPr>
                <w:b/>
                <w:bCs/>
                <w:color w:val="000000" w:themeColor="text1"/>
                <w:sz w:val="24"/>
                <w:szCs w:val="24"/>
              </w:rPr>
            </w:pPr>
            <w:r>
              <w:rPr>
                <w:b/>
                <w:bCs/>
                <w:color w:val="000000" w:themeColor="text1"/>
                <w:sz w:val="24"/>
                <w:szCs w:val="24"/>
              </w:rPr>
              <w:t>8</w:t>
            </w:r>
          </w:p>
        </w:tc>
        <w:tc>
          <w:tcPr>
            <w:tcW w:w="2835" w:type="dxa"/>
            <w:vMerge w:val="restart"/>
          </w:tcPr>
          <w:p w:rsidR="003C3FF4" w:rsidRPr="0018069E" w:rsidRDefault="003C3FF4" w:rsidP="003C3FF4">
            <w:pPr>
              <w:widowControl w:val="0"/>
              <w:rPr>
                <w:bCs/>
                <w:color w:val="000000" w:themeColor="text1"/>
                <w:sz w:val="24"/>
                <w:szCs w:val="24"/>
              </w:rPr>
            </w:pPr>
            <w:r w:rsidRPr="0018069E">
              <w:rPr>
                <w:bCs/>
                <w:color w:val="000000" w:themeColor="text1"/>
                <w:sz w:val="24"/>
                <w:szCs w:val="24"/>
              </w:rPr>
              <w:t>ОК 01, ОК 02, ОК 03, ОК 04, ОК 05, ОК 06, ОК 07, ОК 09</w:t>
            </w:r>
          </w:p>
          <w:p w:rsidR="003C3FF4" w:rsidRPr="0018069E" w:rsidRDefault="003C3FF4" w:rsidP="003C3FF4">
            <w:pPr>
              <w:widowControl w:val="0"/>
              <w:rPr>
                <w:bCs/>
                <w:color w:val="000000" w:themeColor="text1"/>
                <w:sz w:val="24"/>
                <w:szCs w:val="24"/>
              </w:rPr>
            </w:pPr>
            <w:r w:rsidRPr="0018069E">
              <w:rPr>
                <w:bCs/>
                <w:color w:val="000000" w:themeColor="text1"/>
                <w:sz w:val="24"/>
                <w:szCs w:val="24"/>
              </w:rPr>
              <w:t>ПК 2.1</w:t>
            </w:r>
          </w:p>
          <w:p w:rsidR="003C3FF4" w:rsidRPr="0018069E" w:rsidRDefault="003C3FF4" w:rsidP="003C3FF4">
            <w:pPr>
              <w:rPr>
                <w:color w:val="000000" w:themeColor="text1"/>
              </w:rPr>
            </w:pPr>
            <w:r w:rsidRPr="0018069E">
              <w:rPr>
                <w:bCs/>
                <w:color w:val="000000" w:themeColor="text1"/>
                <w:sz w:val="24"/>
                <w:szCs w:val="24"/>
              </w:rPr>
              <w:t>ЛРгв1-ЛРнп34</w:t>
            </w:r>
          </w:p>
          <w:p w:rsidR="003C3FF4" w:rsidRPr="0018069E" w:rsidRDefault="003C3FF4" w:rsidP="003C3FF4">
            <w:pPr>
              <w:rPr>
                <w:bCs/>
                <w:color w:val="000000" w:themeColor="text1"/>
                <w:sz w:val="24"/>
                <w:szCs w:val="24"/>
              </w:rPr>
            </w:pPr>
          </w:p>
        </w:tc>
      </w:tr>
      <w:tr w:rsidR="003C3FF4" w:rsidRPr="0018069E" w:rsidTr="009B0556">
        <w:tc>
          <w:tcPr>
            <w:tcW w:w="916"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1.1</w:t>
            </w:r>
          </w:p>
        </w:tc>
        <w:tc>
          <w:tcPr>
            <w:tcW w:w="8123" w:type="dxa"/>
          </w:tcPr>
          <w:p w:rsidR="003C3FF4" w:rsidRPr="0018069E" w:rsidRDefault="003C3FF4" w:rsidP="009B0556">
            <w:pPr>
              <w:rPr>
                <w:color w:val="000000" w:themeColor="text1"/>
              </w:rPr>
            </w:pPr>
            <w:r>
              <w:t>Сознание человека. Мировоззрение и ценности</w:t>
            </w:r>
          </w:p>
        </w:tc>
        <w:tc>
          <w:tcPr>
            <w:tcW w:w="1701"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3C3FF4" w:rsidRPr="0018069E" w:rsidRDefault="003C3FF4" w:rsidP="009B0556">
            <w:pPr>
              <w:widowControl w:val="0"/>
              <w:jc w:val="both"/>
              <w:rPr>
                <w:bCs/>
                <w:color w:val="000000" w:themeColor="text1"/>
                <w:sz w:val="24"/>
                <w:szCs w:val="24"/>
              </w:rPr>
            </w:pPr>
          </w:p>
        </w:tc>
      </w:tr>
      <w:tr w:rsidR="003C3FF4" w:rsidRPr="0018069E" w:rsidTr="009B0556">
        <w:tc>
          <w:tcPr>
            <w:tcW w:w="916" w:type="dxa"/>
          </w:tcPr>
          <w:p w:rsidR="003C3FF4" w:rsidRPr="0018069E" w:rsidRDefault="003C3FF4" w:rsidP="009B0556">
            <w:pPr>
              <w:widowControl w:val="0"/>
              <w:jc w:val="both"/>
              <w:rPr>
                <w:bCs/>
                <w:color w:val="000000" w:themeColor="text1"/>
              </w:rPr>
            </w:pPr>
            <w:r w:rsidRPr="0018069E">
              <w:rPr>
                <w:bCs/>
                <w:color w:val="000000" w:themeColor="text1"/>
              </w:rPr>
              <w:t>1.2</w:t>
            </w:r>
          </w:p>
        </w:tc>
        <w:tc>
          <w:tcPr>
            <w:tcW w:w="8123" w:type="dxa"/>
          </w:tcPr>
          <w:p w:rsidR="003C3FF4" w:rsidRPr="0018069E" w:rsidRDefault="003C3FF4" w:rsidP="009B0556">
            <w:pPr>
              <w:rPr>
                <w:color w:val="000000" w:themeColor="text1"/>
              </w:rPr>
            </w:pPr>
            <w:r>
              <w:t>Политическая идеология</w:t>
            </w:r>
          </w:p>
        </w:tc>
        <w:tc>
          <w:tcPr>
            <w:tcW w:w="1701"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Cs/>
                <w:color w:val="000000" w:themeColor="text1"/>
              </w:rPr>
            </w:pPr>
            <w:r w:rsidRPr="0018069E">
              <w:rPr>
                <w:bCs/>
                <w:color w:val="000000" w:themeColor="text1"/>
              </w:rPr>
              <w:t>1.3</w:t>
            </w:r>
          </w:p>
        </w:tc>
        <w:tc>
          <w:tcPr>
            <w:tcW w:w="8123" w:type="dxa"/>
          </w:tcPr>
          <w:p w:rsidR="003C3FF4" w:rsidRDefault="003C3FF4" w:rsidP="009B0556">
            <w:r>
              <w:t>Русская общественно-политическая мысль</w:t>
            </w:r>
          </w:p>
          <w:p w:rsidR="003C3FF4" w:rsidRPr="0018069E" w:rsidRDefault="003C3FF4" w:rsidP="009B0556">
            <w:pPr>
              <w:rPr>
                <w:color w:val="000000" w:themeColor="text1"/>
              </w:rPr>
            </w:pPr>
            <w:r>
              <w:t>Понимание истории. Формации или цивилизации</w:t>
            </w:r>
          </w:p>
        </w:tc>
        <w:tc>
          <w:tcPr>
            <w:tcW w:w="1701"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Cs/>
                <w:color w:val="000000" w:themeColor="text1"/>
              </w:rPr>
            </w:pPr>
            <w:r w:rsidRPr="0018069E">
              <w:rPr>
                <w:bCs/>
                <w:color w:val="000000" w:themeColor="text1"/>
              </w:rPr>
              <w:t>1.4</w:t>
            </w:r>
          </w:p>
        </w:tc>
        <w:tc>
          <w:tcPr>
            <w:tcW w:w="8123" w:type="dxa"/>
          </w:tcPr>
          <w:p w:rsidR="003C3FF4" w:rsidRDefault="003C3FF4" w:rsidP="009B0556">
            <w:r>
              <w:t>Деятельность человека как способ существования личности</w:t>
            </w:r>
          </w:p>
          <w:p w:rsidR="003C3FF4" w:rsidRPr="0018069E" w:rsidRDefault="003C3FF4" w:rsidP="009B0556">
            <w:pPr>
              <w:rPr>
                <w:color w:val="000000" w:themeColor="text1"/>
              </w:rPr>
            </w:pPr>
            <w:r>
              <w:t>Смысл жизни человека. Свобода и творчество</w:t>
            </w:r>
          </w:p>
        </w:tc>
        <w:tc>
          <w:tcPr>
            <w:tcW w:w="1701"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
                <w:bCs/>
                <w:color w:val="000000" w:themeColor="text1"/>
              </w:rPr>
            </w:pPr>
            <w:r w:rsidRPr="0018069E">
              <w:rPr>
                <w:b/>
                <w:bCs/>
                <w:color w:val="000000" w:themeColor="text1"/>
              </w:rPr>
              <w:t>2</w:t>
            </w:r>
          </w:p>
        </w:tc>
        <w:tc>
          <w:tcPr>
            <w:tcW w:w="8123" w:type="dxa"/>
          </w:tcPr>
          <w:p w:rsidR="003C3FF4" w:rsidRPr="0018069E" w:rsidRDefault="003C3FF4" w:rsidP="009B0556">
            <w:pPr>
              <w:rPr>
                <w:b/>
                <w:color w:val="000000" w:themeColor="text1"/>
              </w:rPr>
            </w:pPr>
            <w:r w:rsidRPr="00133C8F">
              <w:rPr>
                <w:b/>
                <w:sz w:val="24"/>
                <w:szCs w:val="24"/>
              </w:rPr>
              <w:t>Искусство мыслить</w:t>
            </w:r>
          </w:p>
        </w:tc>
        <w:tc>
          <w:tcPr>
            <w:tcW w:w="1701" w:type="dxa"/>
          </w:tcPr>
          <w:p w:rsidR="003C3FF4" w:rsidRPr="0018069E" w:rsidRDefault="003C3FF4" w:rsidP="009B0556">
            <w:pPr>
              <w:widowControl w:val="0"/>
              <w:jc w:val="both"/>
              <w:rPr>
                <w:b/>
                <w:bCs/>
                <w:color w:val="000000" w:themeColor="text1"/>
              </w:rPr>
            </w:pPr>
          </w:p>
        </w:tc>
        <w:tc>
          <w:tcPr>
            <w:tcW w:w="1417" w:type="dxa"/>
          </w:tcPr>
          <w:p w:rsidR="003C3FF4" w:rsidRPr="0018069E" w:rsidRDefault="003C3FF4" w:rsidP="009B0556">
            <w:pPr>
              <w:widowControl w:val="0"/>
              <w:jc w:val="both"/>
              <w:rPr>
                <w:b/>
                <w:bCs/>
                <w:color w:val="000000" w:themeColor="text1"/>
              </w:rPr>
            </w:pPr>
            <w:r>
              <w:rPr>
                <w:b/>
                <w:bCs/>
                <w:color w:val="000000" w:themeColor="text1"/>
              </w:rPr>
              <w:t>4</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Cs/>
                <w:color w:val="000000" w:themeColor="text1"/>
              </w:rPr>
            </w:pPr>
            <w:r w:rsidRPr="0018069E">
              <w:rPr>
                <w:bCs/>
                <w:color w:val="000000" w:themeColor="text1"/>
              </w:rPr>
              <w:t>2.1</w:t>
            </w:r>
          </w:p>
        </w:tc>
        <w:tc>
          <w:tcPr>
            <w:tcW w:w="8123" w:type="dxa"/>
          </w:tcPr>
          <w:p w:rsidR="003C3FF4" w:rsidRPr="0018069E" w:rsidRDefault="003C3FF4" w:rsidP="009B0556">
            <w:pPr>
              <w:rPr>
                <w:color w:val="000000" w:themeColor="text1"/>
                <w:lang w:eastAsia="en-US"/>
              </w:rPr>
            </w:pPr>
            <w:r>
              <w:t>Мнение или знание? Способы познания окружающего мира</w:t>
            </w:r>
          </w:p>
        </w:tc>
        <w:tc>
          <w:tcPr>
            <w:tcW w:w="1701"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sidRPr="0018069E">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Cs/>
                <w:color w:val="000000" w:themeColor="text1"/>
              </w:rPr>
            </w:pPr>
            <w:r w:rsidRPr="0018069E">
              <w:rPr>
                <w:bCs/>
                <w:color w:val="000000" w:themeColor="text1"/>
              </w:rPr>
              <w:t>2.2</w:t>
            </w:r>
          </w:p>
        </w:tc>
        <w:tc>
          <w:tcPr>
            <w:tcW w:w="8123" w:type="dxa"/>
          </w:tcPr>
          <w:p w:rsidR="003C3FF4" w:rsidRPr="0018069E" w:rsidRDefault="003C3FF4" w:rsidP="009B0556">
            <w:pPr>
              <w:rPr>
                <w:color w:val="000000" w:themeColor="text1"/>
                <w:lang w:eastAsia="en-US"/>
              </w:rPr>
            </w:pPr>
            <w:r>
              <w:t>Логика и ее законы. Искусство спорить</w:t>
            </w:r>
          </w:p>
        </w:tc>
        <w:tc>
          <w:tcPr>
            <w:tcW w:w="1701"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sidRPr="0018069E">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
                <w:bCs/>
                <w:color w:val="000000" w:themeColor="text1"/>
              </w:rPr>
            </w:pPr>
            <w:r w:rsidRPr="0018069E">
              <w:rPr>
                <w:b/>
                <w:bCs/>
                <w:color w:val="000000" w:themeColor="text1"/>
              </w:rPr>
              <w:t>3</w:t>
            </w:r>
          </w:p>
        </w:tc>
        <w:tc>
          <w:tcPr>
            <w:tcW w:w="8123" w:type="dxa"/>
          </w:tcPr>
          <w:p w:rsidR="003C3FF4" w:rsidRPr="0018069E" w:rsidRDefault="003C3FF4" w:rsidP="009B0556">
            <w:pPr>
              <w:rPr>
                <w:b/>
                <w:color w:val="000000" w:themeColor="text1"/>
              </w:rPr>
            </w:pPr>
            <w:r>
              <w:rPr>
                <w:b/>
                <w:color w:val="000000" w:themeColor="text1"/>
              </w:rPr>
              <w:t>Общественно-политическая система</w:t>
            </w:r>
          </w:p>
        </w:tc>
        <w:tc>
          <w:tcPr>
            <w:tcW w:w="1701" w:type="dxa"/>
          </w:tcPr>
          <w:p w:rsidR="003C3FF4" w:rsidRPr="0018069E" w:rsidRDefault="003C3FF4" w:rsidP="009B0556">
            <w:pPr>
              <w:widowControl w:val="0"/>
              <w:jc w:val="both"/>
              <w:rPr>
                <w:b/>
                <w:bCs/>
                <w:color w:val="000000" w:themeColor="text1"/>
              </w:rPr>
            </w:pPr>
          </w:p>
        </w:tc>
        <w:tc>
          <w:tcPr>
            <w:tcW w:w="1417" w:type="dxa"/>
          </w:tcPr>
          <w:p w:rsidR="003C3FF4" w:rsidRPr="0018069E" w:rsidRDefault="003C3FF4" w:rsidP="009B0556">
            <w:pPr>
              <w:widowControl w:val="0"/>
              <w:jc w:val="both"/>
              <w:rPr>
                <w:b/>
                <w:bCs/>
                <w:color w:val="000000" w:themeColor="text1"/>
              </w:rPr>
            </w:pPr>
            <w:r>
              <w:rPr>
                <w:b/>
                <w:bCs/>
                <w:color w:val="000000" w:themeColor="text1"/>
              </w:rPr>
              <w:t>8</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Cs/>
                <w:color w:val="000000" w:themeColor="text1"/>
              </w:rPr>
            </w:pPr>
            <w:r w:rsidRPr="0018069E">
              <w:rPr>
                <w:bCs/>
                <w:color w:val="000000" w:themeColor="text1"/>
              </w:rPr>
              <w:t>3.1</w:t>
            </w:r>
          </w:p>
        </w:tc>
        <w:tc>
          <w:tcPr>
            <w:tcW w:w="8123" w:type="dxa"/>
          </w:tcPr>
          <w:p w:rsidR="003C3FF4" w:rsidRPr="0018069E" w:rsidRDefault="003C3FF4" w:rsidP="009B0556">
            <w:pPr>
              <w:rPr>
                <w:color w:val="000000" w:themeColor="text1"/>
                <w:lang w:eastAsia="en-US"/>
              </w:rPr>
            </w:pPr>
            <w:r>
              <w:t>Правовые системы и их различия</w:t>
            </w:r>
          </w:p>
        </w:tc>
        <w:tc>
          <w:tcPr>
            <w:tcW w:w="1701"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sidRPr="0018069E">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Cs/>
                <w:color w:val="000000" w:themeColor="text1"/>
              </w:rPr>
            </w:pPr>
            <w:r w:rsidRPr="0018069E">
              <w:rPr>
                <w:bCs/>
                <w:color w:val="000000" w:themeColor="text1"/>
              </w:rPr>
              <w:t>3.2</w:t>
            </w:r>
          </w:p>
        </w:tc>
        <w:tc>
          <w:tcPr>
            <w:tcW w:w="8123" w:type="dxa"/>
          </w:tcPr>
          <w:p w:rsidR="003C3FF4" w:rsidRPr="0018069E" w:rsidRDefault="003C3FF4" w:rsidP="009B0556">
            <w:pPr>
              <w:rPr>
                <w:color w:val="000000" w:themeColor="text1"/>
                <w:lang w:eastAsia="en-US"/>
              </w:rPr>
            </w:pPr>
            <w:r>
              <w:t>Как работают политические партии</w:t>
            </w:r>
          </w:p>
        </w:tc>
        <w:tc>
          <w:tcPr>
            <w:tcW w:w="1701"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sidRPr="0018069E">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Cs/>
                <w:color w:val="000000" w:themeColor="text1"/>
              </w:rPr>
            </w:pPr>
            <w:r w:rsidRPr="0018069E">
              <w:rPr>
                <w:bCs/>
                <w:color w:val="000000" w:themeColor="text1"/>
              </w:rPr>
              <w:t>3.3</w:t>
            </w:r>
          </w:p>
        </w:tc>
        <w:tc>
          <w:tcPr>
            <w:tcW w:w="8123" w:type="dxa"/>
          </w:tcPr>
          <w:p w:rsidR="003C3FF4" w:rsidRPr="0018069E" w:rsidRDefault="003C3FF4" w:rsidP="009B0556">
            <w:pPr>
              <w:rPr>
                <w:b/>
                <w:i/>
                <w:color w:val="000000" w:themeColor="text1"/>
              </w:rPr>
            </w:pPr>
            <w:r w:rsidRPr="0018069E">
              <w:rPr>
                <w:b/>
                <w:i/>
                <w:color w:val="000000" w:themeColor="text1"/>
              </w:rPr>
              <w:t xml:space="preserve">Практическое занятие № </w:t>
            </w:r>
            <w:r>
              <w:rPr>
                <w:b/>
                <w:i/>
                <w:color w:val="000000" w:themeColor="text1"/>
              </w:rPr>
              <w:t>1</w:t>
            </w:r>
          </w:p>
          <w:p w:rsidR="003C3FF4" w:rsidRPr="0018069E" w:rsidRDefault="003C3FF4" w:rsidP="009B0556">
            <w:pPr>
              <w:rPr>
                <w:color w:val="000000" w:themeColor="text1"/>
                <w:lang w:eastAsia="en-US"/>
              </w:rPr>
            </w:pPr>
            <w:r>
              <w:t>Выборы. Избирательные системы в России и мире</w:t>
            </w:r>
          </w:p>
        </w:tc>
        <w:tc>
          <w:tcPr>
            <w:tcW w:w="1701" w:type="dxa"/>
          </w:tcPr>
          <w:p w:rsidR="003C3FF4" w:rsidRPr="0018069E" w:rsidRDefault="003C3FF4" w:rsidP="009B0556">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3C3FF4" w:rsidRPr="0018069E" w:rsidRDefault="003C3FF4" w:rsidP="009B0556">
            <w:pPr>
              <w:widowControl w:val="0"/>
              <w:jc w:val="both"/>
              <w:rPr>
                <w:bCs/>
                <w:color w:val="000000" w:themeColor="text1"/>
              </w:rPr>
            </w:pPr>
            <w:r w:rsidRPr="0018069E">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Cs/>
                <w:color w:val="000000" w:themeColor="text1"/>
              </w:rPr>
            </w:pPr>
            <w:r w:rsidRPr="0018069E">
              <w:rPr>
                <w:bCs/>
                <w:color w:val="000000" w:themeColor="text1"/>
              </w:rPr>
              <w:t>3.4</w:t>
            </w:r>
          </w:p>
        </w:tc>
        <w:tc>
          <w:tcPr>
            <w:tcW w:w="8123" w:type="dxa"/>
          </w:tcPr>
          <w:p w:rsidR="003C3FF4" w:rsidRPr="0018069E" w:rsidRDefault="003C3FF4" w:rsidP="009B0556">
            <w:pPr>
              <w:rPr>
                <w:color w:val="000000" w:themeColor="text1"/>
                <w:lang w:eastAsia="en-US"/>
              </w:rPr>
            </w:pPr>
            <w:r>
              <w:t>Гражданское общество</w:t>
            </w:r>
          </w:p>
        </w:tc>
        <w:tc>
          <w:tcPr>
            <w:tcW w:w="1701"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sidRPr="0018069E">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200852" w:rsidRDefault="003C3FF4" w:rsidP="009B0556">
            <w:pPr>
              <w:widowControl w:val="0"/>
              <w:jc w:val="both"/>
              <w:rPr>
                <w:b/>
                <w:bCs/>
                <w:color w:val="000000" w:themeColor="text1"/>
              </w:rPr>
            </w:pPr>
            <w:r>
              <w:rPr>
                <w:b/>
                <w:bCs/>
                <w:color w:val="000000" w:themeColor="text1"/>
              </w:rPr>
              <w:t>4</w:t>
            </w:r>
          </w:p>
        </w:tc>
        <w:tc>
          <w:tcPr>
            <w:tcW w:w="8123" w:type="dxa"/>
          </w:tcPr>
          <w:p w:rsidR="003C3FF4" w:rsidRPr="00200852" w:rsidRDefault="003C3FF4" w:rsidP="009B0556">
            <w:pPr>
              <w:rPr>
                <w:b/>
                <w:color w:val="000000" w:themeColor="text1"/>
                <w:lang w:eastAsia="en-US"/>
              </w:rPr>
            </w:pPr>
            <w:r>
              <w:rPr>
                <w:b/>
                <w:color w:val="000000" w:themeColor="text1"/>
                <w:lang w:eastAsia="en-US"/>
              </w:rPr>
              <w:t>Россия – социальное и правовое государство</w:t>
            </w:r>
          </w:p>
        </w:tc>
        <w:tc>
          <w:tcPr>
            <w:tcW w:w="1701" w:type="dxa"/>
          </w:tcPr>
          <w:p w:rsidR="003C3FF4" w:rsidRPr="00200852" w:rsidRDefault="003C3FF4" w:rsidP="009B0556">
            <w:pPr>
              <w:widowControl w:val="0"/>
              <w:jc w:val="both"/>
              <w:rPr>
                <w:b/>
                <w:bCs/>
                <w:color w:val="000000" w:themeColor="text1"/>
                <w:sz w:val="24"/>
                <w:szCs w:val="24"/>
              </w:rPr>
            </w:pPr>
          </w:p>
        </w:tc>
        <w:tc>
          <w:tcPr>
            <w:tcW w:w="1417" w:type="dxa"/>
          </w:tcPr>
          <w:p w:rsidR="003C3FF4" w:rsidRPr="00200852" w:rsidRDefault="003C3FF4" w:rsidP="009B0556">
            <w:pPr>
              <w:widowControl w:val="0"/>
              <w:jc w:val="both"/>
              <w:rPr>
                <w:b/>
                <w:bCs/>
                <w:color w:val="000000" w:themeColor="text1"/>
              </w:rPr>
            </w:pPr>
            <w:r>
              <w:rPr>
                <w:b/>
                <w:bCs/>
                <w:color w:val="000000" w:themeColor="text1"/>
              </w:rPr>
              <w:t>16</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Cs/>
                <w:color w:val="000000" w:themeColor="text1"/>
              </w:rPr>
            </w:pPr>
            <w:r>
              <w:rPr>
                <w:bCs/>
                <w:color w:val="000000" w:themeColor="text1"/>
              </w:rPr>
              <w:t>4.1</w:t>
            </w:r>
          </w:p>
        </w:tc>
        <w:tc>
          <w:tcPr>
            <w:tcW w:w="8123" w:type="dxa"/>
          </w:tcPr>
          <w:p w:rsidR="003C3FF4" w:rsidRPr="0018069E" w:rsidRDefault="003C3FF4" w:rsidP="009B0556">
            <w:pPr>
              <w:rPr>
                <w:color w:val="000000" w:themeColor="text1"/>
                <w:lang w:eastAsia="en-US"/>
              </w:rPr>
            </w:pPr>
            <w:r>
              <w:t>Система здравоохранения</w:t>
            </w:r>
          </w:p>
        </w:tc>
        <w:tc>
          <w:tcPr>
            <w:tcW w:w="1701"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sidRPr="0018069E">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Cs/>
                <w:color w:val="000000" w:themeColor="text1"/>
              </w:rPr>
            </w:pPr>
            <w:r>
              <w:rPr>
                <w:bCs/>
                <w:color w:val="000000" w:themeColor="text1"/>
              </w:rPr>
              <w:t>4.2</w:t>
            </w:r>
          </w:p>
        </w:tc>
        <w:tc>
          <w:tcPr>
            <w:tcW w:w="8123" w:type="dxa"/>
          </w:tcPr>
          <w:p w:rsidR="003C3FF4" w:rsidRPr="0018069E" w:rsidRDefault="003C3FF4" w:rsidP="009B0556">
            <w:pPr>
              <w:rPr>
                <w:color w:val="000000" w:themeColor="text1"/>
                <w:lang w:eastAsia="en-US"/>
              </w:rPr>
            </w:pPr>
            <w:r>
              <w:t>Система социального обеспечения</w:t>
            </w:r>
          </w:p>
        </w:tc>
        <w:tc>
          <w:tcPr>
            <w:tcW w:w="1701" w:type="dxa"/>
          </w:tcPr>
          <w:p w:rsidR="003C3FF4" w:rsidRPr="0018069E" w:rsidRDefault="003C3FF4" w:rsidP="009B0556">
            <w:pPr>
              <w:widowControl w:val="0"/>
              <w:jc w:val="both"/>
              <w:rPr>
                <w:bCs/>
                <w:color w:val="000000" w:themeColor="text1"/>
                <w:sz w:val="24"/>
                <w:szCs w:val="24"/>
              </w:rPr>
            </w:pPr>
            <w:r w:rsidRPr="0018069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sidRPr="0018069E">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4.3</w:t>
            </w:r>
          </w:p>
        </w:tc>
        <w:tc>
          <w:tcPr>
            <w:tcW w:w="8123" w:type="dxa"/>
          </w:tcPr>
          <w:p w:rsidR="003C3FF4" w:rsidRDefault="003C3FF4" w:rsidP="009B0556">
            <w:r>
              <w:t>Просвещение</w:t>
            </w:r>
          </w:p>
          <w:p w:rsidR="003C3FF4" w:rsidRPr="0018069E" w:rsidRDefault="003C3FF4" w:rsidP="009B0556">
            <w:pPr>
              <w:rPr>
                <w:color w:val="000000" w:themeColor="text1"/>
                <w:lang w:eastAsia="en-US"/>
              </w:rPr>
            </w:pPr>
            <w:r>
              <w:t>Образование</w:t>
            </w:r>
          </w:p>
        </w:tc>
        <w:tc>
          <w:tcPr>
            <w:tcW w:w="1701" w:type="dxa"/>
          </w:tcPr>
          <w:p w:rsidR="003C3FF4" w:rsidRDefault="003C3FF4" w:rsidP="009B0556">
            <w:r w:rsidRPr="009160C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4.4</w:t>
            </w:r>
          </w:p>
        </w:tc>
        <w:tc>
          <w:tcPr>
            <w:tcW w:w="8123" w:type="dxa"/>
          </w:tcPr>
          <w:p w:rsidR="003C3FF4" w:rsidRPr="0018069E" w:rsidRDefault="003C3FF4" w:rsidP="009B0556">
            <w:pPr>
              <w:rPr>
                <w:color w:val="000000" w:themeColor="text1"/>
                <w:lang w:eastAsia="en-US"/>
              </w:rPr>
            </w:pPr>
            <w:r>
              <w:t>Защита прав и свобод. Судебная система</w:t>
            </w:r>
          </w:p>
        </w:tc>
        <w:tc>
          <w:tcPr>
            <w:tcW w:w="1701" w:type="dxa"/>
          </w:tcPr>
          <w:p w:rsidR="003C3FF4" w:rsidRDefault="003C3FF4" w:rsidP="009B0556">
            <w:r w:rsidRPr="009160C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4.5</w:t>
            </w:r>
          </w:p>
        </w:tc>
        <w:tc>
          <w:tcPr>
            <w:tcW w:w="8123" w:type="dxa"/>
          </w:tcPr>
          <w:p w:rsidR="003C3FF4" w:rsidRPr="0018069E" w:rsidRDefault="003C3FF4" w:rsidP="009B0556">
            <w:pPr>
              <w:rPr>
                <w:color w:val="000000" w:themeColor="text1"/>
                <w:lang w:eastAsia="en-US"/>
              </w:rPr>
            </w:pPr>
            <w:r>
              <w:t>Гражданские правоотношения</w:t>
            </w:r>
          </w:p>
        </w:tc>
        <w:tc>
          <w:tcPr>
            <w:tcW w:w="1701" w:type="dxa"/>
          </w:tcPr>
          <w:p w:rsidR="003C3FF4" w:rsidRDefault="003C3FF4" w:rsidP="009B0556">
            <w:r w:rsidRPr="009160C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4.6</w:t>
            </w:r>
          </w:p>
        </w:tc>
        <w:tc>
          <w:tcPr>
            <w:tcW w:w="8123" w:type="dxa"/>
          </w:tcPr>
          <w:p w:rsidR="003C3FF4" w:rsidRPr="0018069E" w:rsidRDefault="003C3FF4" w:rsidP="009B0556">
            <w:pPr>
              <w:rPr>
                <w:color w:val="000000" w:themeColor="text1"/>
                <w:lang w:eastAsia="en-US"/>
              </w:rPr>
            </w:pPr>
            <w:r>
              <w:t>Трудовые правоотношения</w:t>
            </w:r>
          </w:p>
        </w:tc>
        <w:tc>
          <w:tcPr>
            <w:tcW w:w="1701" w:type="dxa"/>
          </w:tcPr>
          <w:p w:rsidR="003C3FF4" w:rsidRDefault="003C3FF4" w:rsidP="009B0556">
            <w:r w:rsidRPr="009160C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4.7</w:t>
            </w:r>
          </w:p>
        </w:tc>
        <w:tc>
          <w:tcPr>
            <w:tcW w:w="8123" w:type="dxa"/>
          </w:tcPr>
          <w:p w:rsidR="003C3FF4" w:rsidRPr="0018069E" w:rsidRDefault="003C3FF4" w:rsidP="009B0556">
            <w:pPr>
              <w:rPr>
                <w:b/>
                <w:i/>
                <w:color w:val="000000" w:themeColor="text1"/>
              </w:rPr>
            </w:pPr>
            <w:r w:rsidRPr="0018069E">
              <w:rPr>
                <w:b/>
                <w:i/>
                <w:color w:val="000000" w:themeColor="text1"/>
              </w:rPr>
              <w:t xml:space="preserve">Практическое занятие № </w:t>
            </w:r>
            <w:r>
              <w:rPr>
                <w:b/>
                <w:i/>
                <w:color w:val="000000" w:themeColor="text1"/>
              </w:rPr>
              <w:t>2</w:t>
            </w:r>
          </w:p>
          <w:p w:rsidR="003C3FF4" w:rsidRPr="0018069E" w:rsidRDefault="003C3FF4" w:rsidP="009B0556">
            <w:pPr>
              <w:rPr>
                <w:color w:val="000000" w:themeColor="text1"/>
                <w:lang w:eastAsia="en-US"/>
              </w:rPr>
            </w:pPr>
            <w:r>
              <w:t>Административные правоотношения</w:t>
            </w:r>
          </w:p>
        </w:tc>
        <w:tc>
          <w:tcPr>
            <w:tcW w:w="1701" w:type="dxa"/>
          </w:tcPr>
          <w:p w:rsidR="003C3FF4" w:rsidRPr="0018069E" w:rsidRDefault="003C3FF4" w:rsidP="009B0556">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4.8</w:t>
            </w:r>
          </w:p>
        </w:tc>
        <w:tc>
          <w:tcPr>
            <w:tcW w:w="8123" w:type="dxa"/>
          </w:tcPr>
          <w:p w:rsidR="003C3FF4" w:rsidRPr="0018069E" w:rsidRDefault="003C3FF4" w:rsidP="009B0556">
            <w:pPr>
              <w:rPr>
                <w:color w:val="000000" w:themeColor="text1"/>
                <w:lang w:eastAsia="en-US"/>
              </w:rPr>
            </w:pPr>
            <w:r>
              <w:t>Семейное право</w:t>
            </w:r>
          </w:p>
        </w:tc>
        <w:tc>
          <w:tcPr>
            <w:tcW w:w="1701" w:type="dxa"/>
          </w:tcPr>
          <w:p w:rsidR="003C3FF4" w:rsidRDefault="003C3FF4" w:rsidP="009B0556">
            <w:r w:rsidRPr="009160C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5C4C4F" w:rsidRDefault="003C3FF4" w:rsidP="009B0556">
            <w:pPr>
              <w:widowControl w:val="0"/>
              <w:jc w:val="both"/>
              <w:rPr>
                <w:b/>
                <w:bCs/>
                <w:color w:val="000000" w:themeColor="text1"/>
              </w:rPr>
            </w:pPr>
            <w:r>
              <w:rPr>
                <w:b/>
                <w:bCs/>
                <w:color w:val="000000" w:themeColor="text1"/>
              </w:rPr>
              <w:lastRenderedPageBreak/>
              <w:t>5</w:t>
            </w:r>
          </w:p>
        </w:tc>
        <w:tc>
          <w:tcPr>
            <w:tcW w:w="8123" w:type="dxa"/>
          </w:tcPr>
          <w:p w:rsidR="003C3FF4" w:rsidRPr="005C4C4F" w:rsidRDefault="003C3FF4" w:rsidP="009B0556">
            <w:pPr>
              <w:rPr>
                <w:b/>
                <w:color w:val="000000" w:themeColor="text1"/>
                <w:lang w:eastAsia="en-US"/>
              </w:rPr>
            </w:pPr>
            <w:r>
              <w:rPr>
                <w:b/>
                <w:color w:val="000000" w:themeColor="text1"/>
                <w:lang w:eastAsia="en-US"/>
              </w:rPr>
              <w:t>Культура</w:t>
            </w:r>
          </w:p>
        </w:tc>
        <w:tc>
          <w:tcPr>
            <w:tcW w:w="1701" w:type="dxa"/>
          </w:tcPr>
          <w:p w:rsidR="003C3FF4" w:rsidRPr="005C4C4F" w:rsidRDefault="003C3FF4" w:rsidP="009B0556">
            <w:pPr>
              <w:widowControl w:val="0"/>
              <w:jc w:val="both"/>
              <w:rPr>
                <w:b/>
                <w:bCs/>
                <w:color w:val="000000" w:themeColor="text1"/>
              </w:rPr>
            </w:pPr>
          </w:p>
        </w:tc>
        <w:tc>
          <w:tcPr>
            <w:tcW w:w="1417" w:type="dxa"/>
          </w:tcPr>
          <w:p w:rsidR="003C3FF4" w:rsidRPr="005C4C4F" w:rsidRDefault="003C3FF4" w:rsidP="009B0556">
            <w:pPr>
              <w:widowControl w:val="0"/>
              <w:jc w:val="both"/>
              <w:rPr>
                <w:b/>
                <w:bCs/>
                <w:color w:val="000000" w:themeColor="text1"/>
              </w:rPr>
            </w:pPr>
            <w:r>
              <w:rPr>
                <w:b/>
                <w:bCs/>
                <w:color w:val="000000" w:themeColor="text1"/>
              </w:rPr>
              <w:t>4</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5.1</w:t>
            </w:r>
          </w:p>
        </w:tc>
        <w:tc>
          <w:tcPr>
            <w:tcW w:w="8123" w:type="dxa"/>
          </w:tcPr>
          <w:p w:rsidR="003C3FF4" w:rsidRDefault="003C3FF4" w:rsidP="009B0556">
            <w:r>
              <w:t>Государственная политика в сфере культуры. Виды учреждений культуры</w:t>
            </w:r>
          </w:p>
          <w:p w:rsidR="003C3FF4" w:rsidRPr="0018069E" w:rsidRDefault="003C3FF4" w:rsidP="009B0556">
            <w:pPr>
              <w:rPr>
                <w:color w:val="000000" w:themeColor="text1"/>
                <w:lang w:eastAsia="en-US"/>
              </w:rPr>
            </w:pPr>
            <w:r>
              <w:t>Как музеи сохраняют историю</w:t>
            </w:r>
          </w:p>
        </w:tc>
        <w:tc>
          <w:tcPr>
            <w:tcW w:w="1701" w:type="dxa"/>
          </w:tcPr>
          <w:p w:rsidR="003C3FF4" w:rsidRDefault="003C3FF4" w:rsidP="009B0556">
            <w:r w:rsidRPr="009160C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5.2</w:t>
            </w:r>
          </w:p>
        </w:tc>
        <w:tc>
          <w:tcPr>
            <w:tcW w:w="8123" w:type="dxa"/>
          </w:tcPr>
          <w:p w:rsidR="003C3FF4" w:rsidRPr="005C4C4F" w:rsidRDefault="003C3FF4" w:rsidP="009B0556">
            <w:pPr>
              <w:rPr>
                <w:b/>
                <w:i/>
                <w:color w:val="000000" w:themeColor="text1"/>
              </w:rPr>
            </w:pPr>
            <w:r w:rsidRPr="0018069E">
              <w:rPr>
                <w:b/>
                <w:i/>
                <w:color w:val="000000" w:themeColor="text1"/>
              </w:rPr>
              <w:t xml:space="preserve">Практическое занятие № </w:t>
            </w:r>
            <w:r>
              <w:rPr>
                <w:b/>
                <w:i/>
                <w:color w:val="000000" w:themeColor="text1"/>
              </w:rPr>
              <w:t>3</w:t>
            </w:r>
          </w:p>
          <w:p w:rsidR="003C3FF4" w:rsidRDefault="003C3FF4" w:rsidP="009B0556">
            <w:r>
              <w:t>"Весь мир - театр, а люди в нем - актеры"</w:t>
            </w:r>
          </w:p>
          <w:p w:rsidR="003C3FF4" w:rsidRDefault="003C3FF4" w:rsidP="009B0556">
            <w:r>
              <w:t>Музыка. Опера. Кино. Библиотеки.</w:t>
            </w:r>
          </w:p>
          <w:p w:rsidR="003C3FF4" w:rsidRPr="0018069E" w:rsidRDefault="003C3FF4" w:rsidP="009B0556">
            <w:pPr>
              <w:rPr>
                <w:color w:val="000000" w:themeColor="text1"/>
                <w:lang w:eastAsia="en-US"/>
              </w:rPr>
            </w:pPr>
            <w:r>
              <w:t>Сохранение культурно-исторического наследия</w:t>
            </w:r>
          </w:p>
        </w:tc>
        <w:tc>
          <w:tcPr>
            <w:tcW w:w="1701" w:type="dxa"/>
          </w:tcPr>
          <w:p w:rsidR="003C3FF4" w:rsidRPr="0018069E" w:rsidRDefault="003C3FF4" w:rsidP="009B0556">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8520D7" w:rsidRDefault="003C3FF4" w:rsidP="009B0556">
            <w:pPr>
              <w:widowControl w:val="0"/>
              <w:jc w:val="both"/>
              <w:rPr>
                <w:b/>
                <w:bCs/>
                <w:color w:val="000000" w:themeColor="text1"/>
              </w:rPr>
            </w:pPr>
            <w:r>
              <w:rPr>
                <w:b/>
                <w:bCs/>
                <w:color w:val="000000" w:themeColor="text1"/>
              </w:rPr>
              <w:t>6</w:t>
            </w:r>
          </w:p>
        </w:tc>
        <w:tc>
          <w:tcPr>
            <w:tcW w:w="8123" w:type="dxa"/>
          </w:tcPr>
          <w:p w:rsidR="003C3FF4" w:rsidRPr="008520D7" w:rsidRDefault="003C3FF4" w:rsidP="009B0556">
            <w:pPr>
              <w:rPr>
                <w:b/>
                <w:color w:val="000000" w:themeColor="text1"/>
                <w:lang w:eastAsia="en-US"/>
              </w:rPr>
            </w:pPr>
            <w:r>
              <w:rPr>
                <w:b/>
                <w:color w:val="000000" w:themeColor="text1"/>
                <w:lang w:eastAsia="en-US"/>
              </w:rPr>
              <w:t>Экономика</w:t>
            </w:r>
          </w:p>
        </w:tc>
        <w:tc>
          <w:tcPr>
            <w:tcW w:w="1701" w:type="dxa"/>
          </w:tcPr>
          <w:p w:rsidR="003C3FF4" w:rsidRPr="008520D7" w:rsidRDefault="003C3FF4" w:rsidP="009B0556">
            <w:pPr>
              <w:widowControl w:val="0"/>
              <w:jc w:val="both"/>
              <w:rPr>
                <w:b/>
                <w:bCs/>
                <w:color w:val="000000" w:themeColor="text1"/>
              </w:rPr>
            </w:pPr>
          </w:p>
        </w:tc>
        <w:tc>
          <w:tcPr>
            <w:tcW w:w="1417" w:type="dxa"/>
          </w:tcPr>
          <w:p w:rsidR="003C3FF4" w:rsidRPr="008520D7" w:rsidRDefault="003C3FF4" w:rsidP="009B0556">
            <w:pPr>
              <w:widowControl w:val="0"/>
              <w:jc w:val="both"/>
              <w:rPr>
                <w:b/>
                <w:bCs/>
                <w:color w:val="000000" w:themeColor="text1"/>
              </w:rPr>
            </w:pPr>
            <w:r>
              <w:rPr>
                <w:b/>
                <w:bCs/>
                <w:color w:val="000000" w:themeColor="text1"/>
              </w:rPr>
              <w:t>14</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6.1</w:t>
            </w:r>
          </w:p>
        </w:tc>
        <w:tc>
          <w:tcPr>
            <w:tcW w:w="8123" w:type="dxa"/>
          </w:tcPr>
          <w:p w:rsidR="003C3FF4" w:rsidRPr="0018069E" w:rsidRDefault="003C3FF4" w:rsidP="009B0556">
            <w:pPr>
              <w:rPr>
                <w:color w:val="000000" w:themeColor="text1"/>
                <w:lang w:eastAsia="en-US"/>
              </w:rPr>
            </w:pPr>
            <w:r>
              <w:t>Экономика как наука и хозяйство. Роль экономики в жизни общества</w:t>
            </w:r>
          </w:p>
        </w:tc>
        <w:tc>
          <w:tcPr>
            <w:tcW w:w="1701" w:type="dxa"/>
          </w:tcPr>
          <w:p w:rsidR="003C3FF4" w:rsidRDefault="003C3FF4" w:rsidP="009B0556">
            <w:r w:rsidRPr="009160C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6.2</w:t>
            </w:r>
          </w:p>
        </w:tc>
        <w:tc>
          <w:tcPr>
            <w:tcW w:w="8123" w:type="dxa"/>
          </w:tcPr>
          <w:p w:rsidR="003C3FF4" w:rsidRPr="0018069E" w:rsidRDefault="003C3FF4" w:rsidP="009B0556">
            <w:pPr>
              <w:rPr>
                <w:color w:val="000000" w:themeColor="text1"/>
                <w:lang w:eastAsia="en-US"/>
              </w:rPr>
            </w:pPr>
            <w:r>
              <w:t>Частная собственность, ссудный процент и кредит, товар и рента</w:t>
            </w:r>
          </w:p>
        </w:tc>
        <w:tc>
          <w:tcPr>
            <w:tcW w:w="1701" w:type="dxa"/>
          </w:tcPr>
          <w:p w:rsidR="003C3FF4" w:rsidRDefault="003C3FF4" w:rsidP="009B0556">
            <w:r w:rsidRPr="009160CE">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6.3</w:t>
            </w:r>
          </w:p>
        </w:tc>
        <w:tc>
          <w:tcPr>
            <w:tcW w:w="8123" w:type="dxa"/>
          </w:tcPr>
          <w:p w:rsidR="003C3FF4" w:rsidRPr="0018069E" w:rsidRDefault="003C3FF4" w:rsidP="009B0556">
            <w:pPr>
              <w:rPr>
                <w:color w:val="000000" w:themeColor="text1"/>
                <w:lang w:eastAsia="en-US"/>
              </w:rPr>
            </w:pPr>
            <w:r>
              <w:t>Современная российская экономика и денежно-кредитная политика Центрального банка</w:t>
            </w:r>
          </w:p>
        </w:tc>
        <w:tc>
          <w:tcPr>
            <w:tcW w:w="1701" w:type="dxa"/>
          </w:tcPr>
          <w:p w:rsidR="003C3FF4" w:rsidRDefault="003C3FF4" w:rsidP="009B0556">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6.4</w:t>
            </w:r>
          </w:p>
        </w:tc>
        <w:tc>
          <w:tcPr>
            <w:tcW w:w="8123" w:type="dxa"/>
          </w:tcPr>
          <w:p w:rsidR="003C3FF4" w:rsidRDefault="003C3FF4" w:rsidP="009B0556">
            <w:r>
              <w:t>Государственный бюджет</w:t>
            </w:r>
          </w:p>
          <w:p w:rsidR="003C3FF4" w:rsidRPr="0018069E" w:rsidRDefault="003C3FF4" w:rsidP="009B0556">
            <w:pPr>
              <w:rPr>
                <w:color w:val="000000" w:themeColor="text1"/>
                <w:lang w:eastAsia="en-US"/>
              </w:rPr>
            </w:pPr>
            <w:r>
              <w:t>Налоговая система и экономические правонарушения</w:t>
            </w:r>
          </w:p>
        </w:tc>
        <w:tc>
          <w:tcPr>
            <w:tcW w:w="1701" w:type="dxa"/>
          </w:tcPr>
          <w:p w:rsidR="003C3FF4" w:rsidRDefault="003C3FF4" w:rsidP="009B0556">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6.5</w:t>
            </w:r>
          </w:p>
        </w:tc>
        <w:tc>
          <w:tcPr>
            <w:tcW w:w="8123" w:type="dxa"/>
          </w:tcPr>
          <w:p w:rsidR="003C3FF4" w:rsidRPr="0018069E" w:rsidRDefault="003C3FF4" w:rsidP="009B0556">
            <w:pPr>
              <w:rPr>
                <w:color w:val="000000" w:themeColor="text1"/>
                <w:lang w:eastAsia="en-US"/>
              </w:rPr>
            </w:pPr>
            <w:r>
              <w:t>Финансовые услуги. Сбережения и заимствования</w:t>
            </w:r>
          </w:p>
        </w:tc>
        <w:tc>
          <w:tcPr>
            <w:tcW w:w="1701" w:type="dxa"/>
          </w:tcPr>
          <w:p w:rsidR="003C3FF4" w:rsidRDefault="003C3FF4" w:rsidP="009B0556">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6.6</w:t>
            </w:r>
          </w:p>
        </w:tc>
        <w:tc>
          <w:tcPr>
            <w:tcW w:w="8123" w:type="dxa"/>
          </w:tcPr>
          <w:p w:rsidR="003C3FF4" w:rsidRPr="005C4C4F" w:rsidRDefault="003C3FF4" w:rsidP="009B0556">
            <w:pPr>
              <w:rPr>
                <w:b/>
                <w:i/>
                <w:color w:val="000000" w:themeColor="text1"/>
              </w:rPr>
            </w:pPr>
            <w:r w:rsidRPr="0018069E">
              <w:rPr>
                <w:b/>
                <w:i/>
                <w:color w:val="000000" w:themeColor="text1"/>
              </w:rPr>
              <w:t xml:space="preserve">Практическое занятие № </w:t>
            </w:r>
            <w:r>
              <w:rPr>
                <w:b/>
                <w:i/>
                <w:color w:val="000000" w:themeColor="text1"/>
              </w:rPr>
              <w:t>4</w:t>
            </w:r>
          </w:p>
          <w:p w:rsidR="003C3FF4" w:rsidRPr="0018069E" w:rsidRDefault="003C3FF4" w:rsidP="009B0556">
            <w:pPr>
              <w:rPr>
                <w:color w:val="000000" w:themeColor="text1"/>
                <w:lang w:eastAsia="en-US"/>
              </w:rPr>
            </w:pPr>
            <w:r>
              <w:t>Страхование как форма защиты интересов граждан</w:t>
            </w:r>
          </w:p>
        </w:tc>
        <w:tc>
          <w:tcPr>
            <w:tcW w:w="1701" w:type="dxa"/>
          </w:tcPr>
          <w:p w:rsidR="003C3FF4" w:rsidRPr="0018069E" w:rsidRDefault="003C3FF4" w:rsidP="009B0556">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6.7</w:t>
            </w:r>
          </w:p>
        </w:tc>
        <w:tc>
          <w:tcPr>
            <w:tcW w:w="8123" w:type="dxa"/>
          </w:tcPr>
          <w:p w:rsidR="003C3FF4" w:rsidRPr="0018069E" w:rsidRDefault="003C3FF4" w:rsidP="009B0556">
            <w:pPr>
              <w:rPr>
                <w:b/>
                <w:i/>
                <w:color w:val="000000" w:themeColor="text1"/>
                <w:sz w:val="24"/>
                <w:szCs w:val="24"/>
              </w:rPr>
            </w:pPr>
            <w:r w:rsidRPr="0018069E">
              <w:rPr>
                <w:b/>
                <w:i/>
                <w:color w:val="000000" w:themeColor="text1"/>
                <w:sz w:val="24"/>
                <w:szCs w:val="24"/>
              </w:rPr>
              <w:t>Практическое занятие № 5</w:t>
            </w:r>
          </w:p>
          <w:p w:rsidR="003C3FF4" w:rsidRDefault="003C3FF4" w:rsidP="009B0556">
            <w:pPr>
              <w:rPr>
                <w:b/>
                <w:i/>
                <w:color w:val="000000" w:themeColor="text1"/>
                <w:sz w:val="24"/>
                <w:szCs w:val="24"/>
              </w:rPr>
            </w:pPr>
            <w:r w:rsidRPr="0018069E">
              <w:rPr>
                <w:b/>
                <w:i/>
                <w:color w:val="000000" w:themeColor="text1"/>
                <w:sz w:val="24"/>
                <w:szCs w:val="24"/>
              </w:rPr>
              <w:t>Профессионально ориентированное содержание:</w:t>
            </w:r>
          </w:p>
          <w:p w:rsidR="003C3FF4" w:rsidRDefault="003C3FF4" w:rsidP="009B0556">
            <w:r>
              <w:t>Предпринимательская деятельность и рынок</w:t>
            </w:r>
          </w:p>
          <w:p w:rsidR="003C3FF4" w:rsidRPr="0018069E" w:rsidRDefault="003C3FF4" w:rsidP="009B0556">
            <w:pPr>
              <w:rPr>
                <w:color w:val="000000" w:themeColor="text1"/>
                <w:lang w:eastAsia="en-US"/>
              </w:rPr>
            </w:pPr>
            <w:r>
              <w:t>Экономика предпринимательской деятельности</w:t>
            </w:r>
          </w:p>
        </w:tc>
        <w:tc>
          <w:tcPr>
            <w:tcW w:w="1701" w:type="dxa"/>
          </w:tcPr>
          <w:p w:rsidR="003C3FF4" w:rsidRPr="0018069E" w:rsidRDefault="003C3FF4" w:rsidP="009B0556">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3C3FF4" w:rsidRPr="0018069E" w:rsidRDefault="003C3FF4" w:rsidP="009B0556">
            <w:pPr>
              <w:widowControl w:val="0"/>
              <w:jc w:val="both"/>
              <w:rPr>
                <w:bCs/>
                <w:color w:val="000000" w:themeColor="text1"/>
              </w:rPr>
            </w:pP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EB7241" w:rsidRDefault="003C3FF4" w:rsidP="009B0556">
            <w:pPr>
              <w:widowControl w:val="0"/>
              <w:jc w:val="both"/>
              <w:rPr>
                <w:b/>
                <w:bCs/>
                <w:color w:val="000000" w:themeColor="text1"/>
              </w:rPr>
            </w:pPr>
            <w:r>
              <w:rPr>
                <w:b/>
                <w:bCs/>
                <w:color w:val="000000" w:themeColor="text1"/>
              </w:rPr>
              <w:t>7</w:t>
            </w:r>
          </w:p>
        </w:tc>
        <w:tc>
          <w:tcPr>
            <w:tcW w:w="8123" w:type="dxa"/>
          </w:tcPr>
          <w:p w:rsidR="003C3FF4" w:rsidRPr="00EB7241" w:rsidRDefault="003C3FF4" w:rsidP="009B0556">
            <w:pPr>
              <w:rPr>
                <w:b/>
                <w:color w:val="000000" w:themeColor="text1"/>
                <w:lang w:eastAsia="en-US"/>
              </w:rPr>
            </w:pPr>
            <w:r>
              <w:rPr>
                <w:b/>
                <w:color w:val="000000" w:themeColor="text1"/>
                <w:lang w:eastAsia="en-US"/>
              </w:rPr>
              <w:t>Суверенитет</w:t>
            </w:r>
          </w:p>
        </w:tc>
        <w:tc>
          <w:tcPr>
            <w:tcW w:w="1701" w:type="dxa"/>
          </w:tcPr>
          <w:p w:rsidR="003C3FF4" w:rsidRPr="00EB7241" w:rsidRDefault="003C3FF4" w:rsidP="009B0556">
            <w:pPr>
              <w:widowControl w:val="0"/>
              <w:jc w:val="both"/>
              <w:rPr>
                <w:b/>
                <w:bCs/>
                <w:color w:val="000000" w:themeColor="text1"/>
              </w:rPr>
            </w:pPr>
          </w:p>
        </w:tc>
        <w:tc>
          <w:tcPr>
            <w:tcW w:w="1417" w:type="dxa"/>
          </w:tcPr>
          <w:p w:rsidR="003C3FF4" w:rsidRPr="00EB7241" w:rsidRDefault="003C3FF4" w:rsidP="009B0556">
            <w:pPr>
              <w:widowControl w:val="0"/>
              <w:jc w:val="both"/>
              <w:rPr>
                <w:b/>
                <w:bCs/>
                <w:color w:val="000000" w:themeColor="text1"/>
              </w:rPr>
            </w:pPr>
            <w:r>
              <w:rPr>
                <w:b/>
                <w:bCs/>
                <w:color w:val="000000" w:themeColor="text1"/>
              </w:rPr>
              <w:t>6</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7.1</w:t>
            </w:r>
          </w:p>
        </w:tc>
        <w:tc>
          <w:tcPr>
            <w:tcW w:w="8123" w:type="dxa"/>
          </w:tcPr>
          <w:p w:rsidR="003C3FF4" w:rsidRDefault="003C3FF4" w:rsidP="009B0556">
            <w:r>
              <w:t>Преемственность истории развития российской государственности</w:t>
            </w:r>
          </w:p>
          <w:p w:rsidR="003C3FF4" w:rsidRPr="0018069E" w:rsidRDefault="003C3FF4" w:rsidP="009B0556">
            <w:pPr>
              <w:rPr>
                <w:color w:val="000000" w:themeColor="text1"/>
                <w:lang w:eastAsia="en-US"/>
              </w:rPr>
            </w:pPr>
            <w:r>
              <w:t>Российская цивилизация</w:t>
            </w:r>
          </w:p>
        </w:tc>
        <w:tc>
          <w:tcPr>
            <w:tcW w:w="1701" w:type="dxa"/>
          </w:tcPr>
          <w:p w:rsidR="003C3FF4" w:rsidRDefault="003C3FF4" w:rsidP="009B0556">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7.2</w:t>
            </w:r>
          </w:p>
        </w:tc>
        <w:tc>
          <w:tcPr>
            <w:tcW w:w="8123" w:type="dxa"/>
          </w:tcPr>
          <w:p w:rsidR="003C3FF4" w:rsidRPr="0018069E" w:rsidRDefault="003C3FF4" w:rsidP="009B0556">
            <w:pPr>
              <w:rPr>
                <w:color w:val="000000" w:themeColor="text1"/>
                <w:lang w:eastAsia="en-US"/>
              </w:rPr>
            </w:pPr>
            <w:r>
              <w:t>Экономический суверенитет: производство и продовольствие</w:t>
            </w:r>
          </w:p>
        </w:tc>
        <w:tc>
          <w:tcPr>
            <w:tcW w:w="1701" w:type="dxa"/>
          </w:tcPr>
          <w:p w:rsidR="003C3FF4" w:rsidRDefault="003C3FF4" w:rsidP="009B0556">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7.3</w:t>
            </w:r>
          </w:p>
        </w:tc>
        <w:tc>
          <w:tcPr>
            <w:tcW w:w="8123" w:type="dxa"/>
          </w:tcPr>
          <w:p w:rsidR="003C3FF4" w:rsidRPr="0018069E" w:rsidRDefault="003C3FF4" w:rsidP="009B0556">
            <w:pPr>
              <w:rPr>
                <w:color w:val="000000" w:themeColor="text1"/>
                <w:lang w:eastAsia="en-US"/>
              </w:rPr>
            </w:pPr>
            <w:r>
              <w:t>Технологический и цифровой суверенитет</w:t>
            </w:r>
          </w:p>
        </w:tc>
        <w:tc>
          <w:tcPr>
            <w:tcW w:w="1701" w:type="dxa"/>
          </w:tcPr>
          <w:p w:rsidR="003C3FF4" w:rsidRDefault="003C3FF4" w:rsidP="009B0556">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A5846" w:rsidRDefault="003C3FF4" w:rsidP="009B0556">
            <w:pPr>
              <w:widowControl w:val="0"/>
              <w:jc w:val="both"/>
              <w:rPr>
                <w:b/>
                <w:bCs/>
                <w:color w:val="000000" w:themeColor="text1"/>
              </w:rPr>
            </w:pPr>
            <w:r>
              <w:rPr>
                <w:b/>
                <w:bCs/>
                <w:color w:val="000000" w:themeColor="text1"/>
              </w:rPr>
              <w:t>8</w:t>
            </w:r>
          </w:p>
        </w:tc>
        <w:tc>
          <w:tcPr>
            <w:tcW w:w="8123" w:type="dxa"/>
          </w:tcPr>
          <w:p w:rsidR="003C3FF4" w:rsidRPr="001A5846" w:rsidRDefault="003C3FF4" w:rsidP="009B0556">
            <w:pPr>
              <w:rPr>
                <w:b/>
                <w:color w:val="000000" w:themeColor="text1"/>
                <w:lang w:eastAsia="en-US"/>
              </w:rPr>
            </w:pPr>
            <w:r>
              <w:rPr>
                <w:b/>
                <w:color w:val="000000" w:themeColor="text1"/>
                <w:lang w:eastAsia="en-US"/>
              </w:rPr>
              <w:t>Россия сегодня: государственные интересы и необходимость их защиты</w:t>
            </w:r>
          </w:p>
        </w:tc>
        <w:tc>
          <w:tcPr>
            <w:tcW w:w="1701" w:type="dxa"/>
          </w:tcPr>
          <w:p w:rsidR="003C3FF4" w:rsidRPr="001A5846" w:rsidRDefault="003C3FF4" w:rsidP="009B0556">
            <w:pPr>
              <w:widowControl w:val="0"/>
              <w:jc w:val="both"/>
              <w:rPr>
                <w:b/>
                <w:bCs/>
                <w:color w:val="000000" w:themeColor="text1"/>
              </w:rPr>
            </w:pPr>
          </w:p>
        </w:tc>
        <w:tc>
          <w:tcPr>
            <w:tcW w:w="1417" w:type="dxa"/>
          </w:tcPr>
          <w:p w:rsidR="003C3FF4" w:rsidRPr="001A5846" w:rsidRDefault="003C3FF4" w:rsidP="009B0556">
            <w:pPr>
              <w:widowControl w:val="0"/>
              <w:jc w:val="both"/>
              <w:rPr>
                <w:b/>
                <w:bCs/>
                <w:color w:val="000000" w:themeColor="text1"/>
              </w:rPr>
            </w:pPr>
            <w:r>
              <w:rPr>
                <w:b/>
                <w:bCs/>
                <w:color w:val="000000" w:themeColor="text1"/>
              </w:rPr>
              <w:t>8</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8.1</w:t>
            </w:r>
          </w:p>
        </w:tc>
        <w:tc>
          <w:tcPr>
            <w:tcW w:w="8123" w:type="dxa"/>
          </w:tcPr>
          <w:p w:rsidR="003C3FF4" w:rsidRDefault="003C3FF4" w:rsidP="009B0556">
            <w:r>
              <w:t>Российское общество сегодня</w:t>
            </w:r>
          </w:p>
          <w:p w:rsidR="003C3FF4" w:rsidRDefault="003C3FF4" w:rsidP="009B0556">
            <w:r>
              <w:t>Воинский долг</w:t>
            </w:r>
          </w:p>
          <w:p w:rsidR="003C3FF4" w:rsidRPr="0018069E" w:rsidRDefault="003C3FF4" w:rsidP="009B0556">
            <w:pPr>
              <w:rPr>
                <w:color w:val="000000" w:themeColor="text1"/>
                <w:lang w:eastAsia="en-US"/>
              </w:rPr>
            </w:pPr>
            <w:r>
              <w:t>Вооруженные силы России</w:t>
            </w:r>
          </w:p>
        </w:tc>
        <w:tc>
          <w:tcPr>
            <w:tcW w:w="1701" w:type="dxa"/>
          </w:tcPr>
          <w:p w:rsidR="003C3FF4" w:rsidRDefault="003C3FF4" w:rsidP="009B0556">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8.2</w:t>
            </w:r>
          </w:p>
        </w:tc>
        <w:tc>
          <w:tcPr>
            <w:tcW w:w="8123" w:type="dxa"/>
          </w:tcPr>
          <w:p w:rsidR="003C3FF4" w:rsidRPr="0018069E" w:rsidRDefault="003C3FF4" w:rsidP="009B0556">
            <w:pPr>
              <w:rPr>
                <w:color w:val="000000" w:themeColor="text1"/>
                <w:lang w:eastAsia="en-US"/>
              </w:rPr>
            </w:pPr>
            <w:r>
              <w:t>Военное образование в России</w:t>
            </w:r>
          </w:p>
        </w:tc>
        <w:tc>
          <w:tcPr>
            <w:tcW w:w="1701" w:type="dxa"/>
          </w:tcPr>
          <w:p w:rsidR="003C3FF4" w:rsidRDefault="003C3FF4" w:rsidP="009B0556">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8.3</w:t>
            </w:r>
          </w:p>
        </w:tc>
        <w:tc>
          <w:tcPr>
            <w:tcW w:w="8123" w:type="dxa"/>
          </w:tcPr>
          <w:p w:rsidR="003C3FF4" w:rsidRPr="0018069E" w:rsidRDefault="003C3FF4" w:rsidP="009B0556">
            <w:pPr>
              <w:rPr>
                <w:b/>
                <w:i/>
                <w:color w:val="000000" w:themeColor="text1"/>
                <w:sz w:val="24"/>
                <w:szCs w:val="24"/>
              </w:rPr>
            </w:pPr>
            <w:r w:rsidRPr="0018069E">
              <w:rPr>
                <w:b/>
                <w:i/>
                <w:color w:val="000000" w:themeColor="text1"/>
                <w:sz w:val="24"/>
                <w:szCs w:val="24"/>
              </w:rPr>
              <w:t xml:space="preserve">Практическое занятие № </w:t>
            </w:r>
            <w:r>
              <w:rPr>
                <w:b/>
                <w:i/>
                <w:color w:val="000000" w:themeColor="text1"/>
                <w:sz w:val="24"/>
                <w:szCs w:val="24"/>
              </w:rPr>
              <w:t>6</w:t>
            </w:r>
          </w:p>
          <w:p w:rsidR="003C3FF4" w:rsidRDefault="003C3FF4" w:rsidP="009B0556">
            <w:pPr>
              <w:rPr>
                <w:b/>
                <w:i/>
                <w:color w:val="000000" w:themeColor="text1"/>
                <w:sz w:val="24"/>
                <w:szCs w:val="24"/>
              </w:rPr>
            </w:pPr>
            <w:r w:rsidRPr="0018069E">
              <w:rPr>
                <w:b/>
                <w:i/>
                <w:color w:val="000000" w:themeColor="text1"/>
                <w:sz w:val="24"/>
                <w:szCs w:val="24"/>
              </w:rPr>
              <w:t>Профессионально ориентированное содержание:</w:t>
            </w:r>
          </w:p>
          <w:p w:rsidR="003C3FF4" w:rsidRPr="0018069E" w:rsidRDefault="003C3FF4" w:rsidP="009B0556">
            <w:pPr>
              <w:rPr>
                <w:color w:val="000000" w:themeColor="text1"/>
                <w:lang w:eastAsia="en-US"/>
              </w:rPr>
            </w:pPr>
            <w:r>
              <w:t>Служба по контракту</w:t>
            </w:r>
          </w:p>
        </w:tc>
        <w:tc>
          <w:tcPr>
            <w:tcW w:w="1701" w:type="dxa"/>
          </w:tcPr>
          <w:p w:rsidR="003C3FF4" w:rsidRPr="0018069E" w:rsidRDefault="003C3FF4" w:rsidP="009B0556">
            <w:pPr>
              <w:widowControl w:val="0"/>
              <w:jc w:val="both"/>
              <w:rPr>
                <w:bCs/>
                <w:i/>
                <w:color w:val="000000" w:themeColor="text1"/>
                <w:sz w:val="24"/>
                <w:szCs w:val="24"/>
              </w:rPr>
            </w:pPr>
            <w:r w:rsidRPr="0018069E">
              <w:rPr>
                <w:bCs/>
                <w:i/>
                <w:color w:val="000000" w:themeColor="text1"/>
                <w:sz w:val="24"/>
                <w:szCs w:val="24"/>
              </w:rPr>
              <w:t>Практическое занятие</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8.4</w:t>
            </w:r>
          </w:p>
        </w:tc>
        <w:tc>
          <w:tcPr>
            <w:tcW w:w="8123" w:type="dxa"/>
          </w:tcPr>
          <w:p w:rsidR="003C3FF4" w:rsidRDefault="003C3FF4" w:rsidP="009B0556">
            <w:r>
              <w:t>Росгвардия и МВД России</w:t>
            </w:r>
          </w:p>
          <w:p w:rsidR="003C3FF4" w:rsidRPr="0018069E" w:rsidRDefault="003C3FF4" w:rsidP="009B0556">
            <w:pPr>
              <w:rPr>
                <w:color w:val="000000" w:themeColor="text1"/>
                <w:lang w:eastAsia="en-US"/>
              </w:rPr>
            </w:pPr>
            <w:r>
              <w:t>Органы государственной безопасности</w:t>
            </w:r>
          </w:p>
        </w:tc>
        <w:tc>
          <w:tcPr>
            <w:tcW w:w="1701" w:type="dxa"/>
          </w:tcPr>
          <w:p w:rsidR="003C3FF4" w:rsidRPr="0018069E" w:rsidRDefault="003C3FF4" w:rsidP="009B0556">
            <w:pPr>
              <w:widowControl w:val="0"/>
              <w:jc w:val="both"/>
              <w:rPr>
                <w:bCs/>
                <w:color w:val="000000" w:themeColor="text1"/>
              </w:rPr>
            </w:pPr>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AB2039" w:rsidRDefault="003C3FF4" w:rsidP="009B0556">
            <w:pPr>
              <w:widowControl w:val="0"/>
              <w:jc w:val="both"/>
              <w:rPr>
                <w:b/>
                <w:bCs/>
                <w:color w:val="000000" w:themeColor="text1"/>
              </w:rPr>
            </w:pPr>
            <w:r>
              <w:rPr>
                <w:b/>
                <w:bCs/>
                <w:color w:val="000000" w:themeColor="text1"/>
              </w:rPr>
              <w:lastRenderedPageBreak/>
              <w:t>9</w:t>
            </w:r>
          </w:p>
        </w:tc>
        <w:tc>
          <w:tcPr>
            <w:tcW w:w="8123" w:type="dxa"/>
          </w:tcPr>
          <w:p w:rsidR="003C3FF4" w:rsidRPr="00AB2039" w:rsidRDefault="003C3FF4" w:rsidP="009B0556">
            <w:pPr>
              <w:rPr>
                <w:b/>
                <w:color w:val="000000" w:themeColor="text1"/>
                <w:lang w:eastAsia="en-US"/>
              </w:rPr>
            </w:pPr>
            <w:r>
              <w:rPr>
                <w:b/>
                <w:color w:val="000000" w:themeColor="text1"/>
                <w:lang w:eastAsia="en-US"/>
              </w:rPr>
              <w:t>Россия в глобальной экономике</w:t>
            </w:r>
          </w:p>
        </w:tc>
        <w:tc>
          <w:tcPr>
            <w:tcW w:w="1701" w:type="dxa"/>
          </w:tcPr>
          <w:p w:rsidR="003C3FF4" w:rsidRPr="00AB2039" w:rsidRDefault="003C3FF4" w:rsidP="009B0556">
            <w:pPr>
              <w:widowControl w:val="0"/>
              <w:jc w:val="both"/>
              <w:rPr>
                <w:b/>
                <w:bCs/>
                <w:color w:val="000000" w:themeColor="text1"/>
              </w:rPr>
            </w:pPr>
          </w:p>
        </w:tc>
        <w:tc>
          <w:tcPr>
            <w:tcW w:w="1417" w:type="dxa"/>
          </w:tcPr>
          <w:p w:rsidR="003C3FF4" w:rsidRPr="00AB2039" w:rsidRDefault="003C3FF4" w:rsidP="009B0556">
            <w:pPr>
              <w:widowControl w:val="0"/>
              <w:jc w:val="both"/>
              <w:rPr>
                <w:b/>
                <w:bCs/>
                <w:color w:val="000000" w:themeColor="text1"/>
              </w:rPr>
            </w:pPr>
            <w:r>
              <w:rPr>
                <w:b/>
                <w:bCs/>
                <w:color w:val="000000" w:themeColor="text1"/>
              </w:rPr>
              <w:t>4</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9.1</w:t>
            </w:r>
          </w:p>
        </w:tc>
        <w:tc>
          <w:tcPr>
            <w:tcW w:w="8123" w:type="dxa"/>
          </w:tcPr>
          <w:p w:rsidR="003C3FF4" w:rsidRPr="0018069E" w:rsidRDefault="003C3FF4" w:rsidP="009B0556">
            <w:pPr>
              <w:rPr>
                <w:color w:val="000000" w:themeColor="text1"/>
                <w:lang w:eastAsia="en-US"/>
              </w:rPr>
            </w:pPr>
            <w:r>
              <w:t>Принципы экономического развития России</w:t>
            </w:r>
          </w:p>
        </w:tc>
        <w:tc>
          <w:tcPr>
            <w:tcW w:w="1701" w:type="dxa"/>
          </w:tcPr>
          <w:p w:rsidR="003C3FF4" w:rsidRPr="0018069E" w:rsidRDefault="003C3FF4" w:rsidP="009B0556">
            <w:pPr>
              <w:widowControl w:val="0"/>
              <w:jc w:val="both"/>
              <w:rPr>
                <w:bCs/>
                <w:color w:val="000000" w:themeColor="text1"/>
              </w:rPr>
            </w:pPr>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9.2</w:t>
            </w:r>
          </w:p>
        </w:tc>
        <w:tc>
          <w:tcPr>
            <w:tcW w:w="8123" w:type="dxa"/>
          </w:tcPr>
          <w:p w:rsidR="003C3FF4" w:rsidRPr="0018069E" w:rsidRDefault="003C3FF4" w:rsidP="009B0556">
            <w:pPr>
              <w:rPr>
                <w:color w:val="000000" w:themeColor="text1"/>
                <w:lang w:eastAsia="en-US"/>
              </w:rPr>
            </w:pPr>
            <w:r>
              <w:t>Современные проблемы устойчивого развития</w:t>
            </w:r>
          </w:p>
        </w:tc>
        <w:tc>
          <w:tcPr>
            <w:tcW w:w="1701" w:type="dxa"/>
          </w:tcPr>
          <w:p w:rsidR="003C3FF4" w:rsidRPr="0018069E" w:rsidRDefault="003C3FF4" w:rsidP="009B0556">
            <w:pPr>
              <w:widowControl w:val="0"/>
              <w:jc w:val="both"/>
              <w:rPr>
                <w:bCs/>
                <w:color w:val="000000" w:themeColor="text1"/>
              </w:rPr>
            </w:pPr>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FF23D7" w:rsidRDefault="003C3FF4" w:rsidP="009B0556">
            <w:pPr>
              <w:widowControl w:val="0"/>
              <w:jc w:val="both"/>
              <w:rPr>
                <w:b/>
                <w:bCs/>
                <w:color w:val="000000" w:themeColor="text1"/>
              </w:rPr>
            </w:pPr>
            <w:r>
              <w:rPr>
                <w:b/>
                <w:bCs/>
                <w:color w:val="000000" w:themeColor="text1"/>
              </w:rPr>
              <w:t>10</w:t>
            </w:r>
          </w:p>
        </w:tc>
        <w:tc>
          <w:tcPr>
            <w:tcW w:w="8123" w:type="dxa"/>
          </w:tcPr>
          <w:p w:rsidR="003C3FF4" w:rsidRPr="00FF23D7" w:rsidRDefault="003C3FF4" w:rsidP="009B0556">
            <w:pPr>
              <w:rPr>
                <w:b/>
                <w:color w:val="000000" w:themeColor="text1"/>
                <w:lang w:eastAsia="en-US"/>
              </w:rPr>
            </w:pPr>
            <w:r w:rsidRPr="00133C8F">
              <w:rPr>
                <w:b/>
                <w:sz w:val="24"/>
                <w:szCs w:val="24"/>
              </w:rPr>
              <w:t>Формирование справедливого миропорядка в XXI в.</w:t>
            </w:r>
          </w:p>
        </w:tc>
        <w:tc>
          <w:tcPr>
            <w:tcW w:w="1701" w:type="dxa"/>
          </w:tcPr>
          <w:p w:rsidR="003C3FF4" w:rsidRPr="00FF23D7" w:rsidRDefault="003C3FF4" w:rsidP="009B0556">
            <w:pPr>
              <w:widowControl w:val="0"/>
              <w:jc w:val="both"/>
              <w:rPr>
                <w:b/>
                <w:bCs/>
                <w:color w:val="000000" w:themeColor="text1"/>
              </w:rPr>
            </w:pPr>
          </w:p>
        </w:tc>
        <w:tc>
          <w:tcPr>
            <w:tcW w:w="1417" w:type="dxa"/>
          </w:tcPr>
          <w:p w:rsidR="003C3FF4" w:rsidRPr="00FF23D7" w:rsidRDefault="003C3FF4" w:rsidP="009B0556">
            <w:pPr>
              <w:widowControl w:val="0"/>
              <w:jc w:val="both"/>
              <w:rPr>
                <w:b/>
                <w:bCs/>
                <w:color w:val="000000" w:themeColor="text1"/>
              </w:rPr>
            </w:pPr>
            <w:r>
              <w:rPr>
                <w:b/>
                <w:bCs/>
                <w:color w:val="000000" w:themeColor="text1"/>
              </w:rPr>
              <w:t>10</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10.1</w:t>
            </w:r>
          </w:p>
        </w:tc>
        <w:tc>
          <w:tcPr>
            <w:tcW w:w="8123" w:type="dxa"/>
          </w:tcPr>
          <w:p w:rsidR="003C3FF4" w:rsidRPr="0018069E" w:rsidRDefault="003C3FF4" w:rsidP="009B0556">
            <w:pPr>
              <w:rPr>
                <w:color w:val="000000" w:themeColor="text1"/>
                <w:lang w:eastAsia="en-US"/>
              </w:rPr>
            </w:pPr>
            <w:r>
              <w:t>История трансформации миропорядков: от Вестфальского мира и Венского конгресса до Лиги Наций</w:t>
            </w:r>
          </w:p>
        </w:tc>
        <w:tc>
          <w:tcPr>
            <w:tcW w:w="1701" w:type="dxa"/>
          </w:tcPr>
          <w:p w:rsidR="003C3FF4" w:rsidRPr="0018069E" w:rsidRDefault="003C3FF4" w:rsidP="009B0556">
            <w:pPr>
              <w:widowControl w:val="0"/>
              <w:jc w:val="both"/>
              <w:rPr>
                <w:bCs/>
                <w:color w:val="000000" w:themeColor="text1"/>
              </w:rPr>
            </w:pPr>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10.2</w:t>
            </w:r>
          </w:p>
        </w:tc>
        <w:tc>
          <w:tcPr>
            <w:tcW w:w="8123" w:type="dxa"/>
          </w:tcPr>
          <w:p w:rsidR="003C3FF4" w:rsidRPr="0018069E" w:rsidRDefault="003C3FF4" w:rsidP="009B0556">
            <w:pPr>
              <w:rPr>
                <w:color w:val="000000" w:themeColor="text1"/>
                <w:lang w:eastAsia="en-US"/>
              </w:rPr>
            </w:pPr>
            <w:r>
              <w:t>Ялтинско-Потсдамская система послевоенного устройства мира</w:t>
            </w:r>
          </w:p>
        </w:tc>
        <w:tc>
          <w:tcPr>
            <w:tcW w:w="1701" w:type="dxa"/>
          </w:tcPr>
          <w:p w:rsidR="003C3FF4" w:rsidRPr="0018069E" w:rsidRDefault="003C3FF4" w:rsidP="009B0556">
            <w:pPr>
              <w:widowControl w:val="0"/>
              <w:jc w:val="both"/>
              <w:rPr>
                <w:bCs/>
                <w:color w:val="000000" w:themeColor="text1"/>
              </w:rPr>
            </w:pPr>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10.3</w:t>
            </w:r>
          </w:p>
        </w:tc>
        <w:tc>
          <w:tcPr>
            <w:tcW w:w="8123" w:type="dxa"/>
          </w:tcPr>
          <w:p w:rsidR="003C3FF4" w:rsidRPr="0018069E" w:rsidRDefault="003C3FF4" w:rsidP="009B0556">
            <w:pPr>
              <w:rPr>
                <w:color w:val="000000" w:themeColor="text1"/>
                <w:lang w:eastAsia="en-US"/>
              </w:rPr>
            </w:pPr>
            <w:r>
              <w:t>Организация Объединенных Наций: история и проблемы</w:t>
            </w:r>
          </w:p>
        </w:tc>
        <w:tc>
          <w:tcPr>
            <w:tcW w:w="1701" w:type="dxa"/>
          </w:tcPr>
          <w:p w:rsidR="003C3FF4" w:rsidRPr="0018069E" w:rsidRDefault="003C3FF4" w:rsidP="009B0556">
            <w:pPr>
              <w:widowControl w:val="0"/>
              <w:jc w:val="both"/>
              <w:rPr>
                <w:bCs/>
                <w:color w:val="000000" w:themeColor="text1"/>
              </w:rPr>
            </w:pPr>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10.4</w:t>
            </w:r>
          </w:p>
        </w:tc>
        <w:tc>
          <w:tcPr>
            <w:tcW w:w="8123" w:type="dxa"/>
          </w:tcPr>
          <w:p w:rsidR="003C3FF4" w:rsidRPr="0018069E" w:rsidRDefault="003C3FF4" w:rsidP="009B0556">
            <w:pPr>
              <w:rPr>
                <w:color w:val="000000" w:themeColor="text1"/>
                <w:lang w:eastAsia="en-US"/>
              </w:rPr>
            </w:pPr>
            <w:r>
              <w:t>Биполярный мир и холодная война</w:t>
            </w:r>
          </w:p>
        </w:tc>
        <w:tc>
          <w:tcPr>
            <w:tcW w:w="1701" w:type="dxa"/>
          </w:tcPr>
          <w:p w:rsidR="003C3FF4" w:rsidRPr="0018069E" w:rsidRDefault="003C3FF4" w:rsidP="009B0556">
            <w:pPr>
              <w:widowControl w:val="0"/>
              <w:jc w:val="both"/>
              <w:rPr>
                <w:bCs/>
                <w:color w:val="000000" w:themeColor="text1"/>
              </w:rPr>
            </w:pPr>
            <w:r w:rsidRPr="0039589D">
              <w:rPr>
                <w:bCs/>
                <w:color w:val="000000" w:themeColor="text1"/>
                <w:sz w:val="24"/>
                <w:szCs w:val="24"/>
              </w:rPr>
              <w:t>Урок</w:t>
            </w:r>
          </w:p>
        </w:tc>
        <w:tc>
          <w:tcPr>
            <w:tcW w:w="1417" w:type="dxa"/>
          </w:tcPr>
          <w:p w:rsidR="003C3FF4" w:rsidRPr="0018069E" w:rsidRDefault="003C3FF4" w:rsidP="009B0556">
            <w:pPr>
              <w:widowControl w:val="0"/>
              <w:jc w:val="both"/>
              <w:rPr>
                <w:bCs/>
                <w:color w:val="000000" w:themeColor="text1"/>
              </w:rPr>
            </w:pPr>
            <w:r>
              <w:rPr>
                <w:bCs/>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Default="003C3FF4" w:rsidP="009B0556">
            <w:pPr>
              <w:widowControl w:val="0"/>
              <w:jc w:val="both"/>
              <w:rPr>
                <w:bCs/>
                <w:color w:val="000000" w:themeColor="text1"/>
              </w:rPr>
            </w:pPr>
            <w:r>
              <w:rPr>
                <w:bCs/>
                <w:color w:val="000000" w:themeColor="text1"/>
              </w:rPr>
              <w:t>10.5</w:t>
            </w:r>
          </w:p>
        </w:tc>
        <w:tc>
          <w:tcPr>
            <w:tcW w:w="8123" w:type="dxa"/>
          </w:tcPr>
          <w:p w:rsidR="003C3FF4" w:rsidRPr="0018069E" w:rsidRDefault="003C3FF4" w:rsidP="009B0556">
            <w:pPr>
              <w:rPr>
                <w:b/>
                <w:i/>
                <w:color w:val="000000" w:themeColor="text1"/>
              </w:rPr>
            </w:pPr>
            <w:r w:rsidRPr="0018069E">
              <w:rPr>
                <w:b/>
                <w:i/>
                <w:color w:val="000000" w:themeColor="text1"/>
              </w:rPr>
              <w:t>Самостоятельная работа</w:t>
            </w:r>
          </w:p>
          <w:p w:rsidR="003C3FF4" w:rsidRPr="00F43DB2" w:rsidRDefault="003C3FF4" w:rsidP="009B0556">
            <w:pPr>
              <w:rPr>
                <w:i/>
              </w:rPr>
            </w:pPr>
            <w:r w:rsidRPr="00F43DB2">
              <w:rPr>
                <w:i/>
              </w:rPr>
              <w:t>Однополярный мир и движение к многополярности. Что такое справедливый миропорядок</w:t>
            </w:r>
          </w:p>
          <w:p w:rsidR="003C3FF4" w:rsidRPr="0018069E" w:rsidRDefault="003C3FF4" w:rsidP="009B0556">
            <w:pPr>
              <w:rPr>
                <w:color w:val="000000" w:themeColor="text1"/>
                <w:lang w:eastAsia="en-US"/>
              </w:rPr>
            </w:pPr>
            <w:r w:rsidRPr="00F43DB2">
              <w:rPr>
                <w:i/>
              </w:rPr>
              <w:t>Русский мир</w:t>
            </w:r>
          </w:p>
        </w:tc>
        <w:tc>
          <w:tcPr>
            <w:tcW w:w="1701" w:type="dxa"/>
          </w:tcPr>
          <w:p w:rsidR="003C3FF4" w:rsidRPr="0018069E" w:rsidRDefault="003C3FF4" w:rsidP="009B0556">
            <w:pPr>
              <w:widowControl w:val="0"/>
              <w:jc w:val="both"/>
              <w:rPr>
                <w:bCs/>
                <w:color w:val="000000" w:themeColor="text1"/>
              </w:rPr>
            </w:pPr>
          </w:p>
        </w:tc>
        <w:tc>
          <w:tcPr>
            <w:tcW w:w="1417" w:type="dxa"/>
          </w:tcPr>
          <w:p w:rsidR="003C3FF4" w:rsidRPr="0018069E" w:rsidRDefault="003C3FF4" w:rsidP="009B0556">
            <w:pPr>
              <w:widowControl w:val="0"/>
              <w:jc w:val="both"/>
              <w:rPr>
                <w:bCs/>
                <w:color w:val="000000" w:themeColor="text1"/>
              </w:rPr>
            </w:pPr>
            <w:r w:rsidRPr="0018069E">
              <w:rPr>
                <w:b/>
                <w:bCs/>
                <w:i/>
                <w:color w:val="000000" w:themeColor="text1"/>
              </w:rPr>
              <w:t>2</w:t>
            </w:r>
          </w:p>
        </w:tc>
        <w:tc>
          <w:tcPr>
            <w:tcW w:w="2835" w:type="dxa"/>
            <w:vMerge/>
          </w:tcPr>
          <w:p w:rsidR="003C3FF4" w:rsidRPr="0018069E" w:rsidRDefault="003C3FF4" w:rsidP="009B0556">
            <w:pPr>
              <w:widowControl w:val="0"/>
              <w:jc w:val="both"/>
              <w:rPr>
                <w:bCs/>
                <w:color w:val="000000" w:themeColor="text1"/>
              </w:rPr>
            </w:pPr>
          </w:p>
        </w:tc>
      </w:tr>
      <w:tr w:rsidR="003C3FF4" w:rsidRPr="0018069E" w:rsidTr="009B0556">
        <w:tc>
          <w:tcPr>
            <w:tcW w:w="916" w:type="dxa"/>
          </w:tcPr>
          <w:p w:rsidR="003C3FF4" w:rsidRPr="0018069E" w:rsidRDefault="003C3FF4" w:rsidP="009B0556">
            <w:pPr>
              <w:widowControl w:val="0"/>
              <w:jc w:val="both"/>
              <w:rPr>
                <w:bCs/>
                <w:color w:val="000000" w:themeColor="text1"/>
                <w:sz w:val="24"/>
                <w:szCs w:val="24"/>
              </w:rPr>
            </w:pPr>
          </w:p>
        </w:tc>
        <w:tc>
          <w:tcPr>
            <w:tcW w:w="8123" w:type="dxa"/>
          </w:tcPr>
          <w:p w:rsidR="003C3FF4" w:rsidRPr="0018069E" w:rsidRDefault="003C3FF4" w:rsidP="009B0556">
            <w:pPr>
              <w:widowControl w:val="0"/>
              <w:jc w:val="both"/>
              <w:rPr>
                <w:b/>
                <w:color w:val="000000" w:themeColor="text1"/>
                <w:sz w:val="24"/>
                <w:szCs w:val="24"/>
              </w:rPr>
            </w:pPr>
            <w:r w:rsidRPr="0018069E">
              <w:rPr>
                <w:b/>
                <w:color w:val="000000" w:themeColor="text1"/>
                <w:sz w:val="24"/>
                <w:szCs w:val="24"/>
              </w:rPr>
              <w:t>Дифференцированный зачет</w:t>
            </w:r>
          </w:p>
        </w:tc>
        <w:tc>
          <w:tcPr>
            <w:tcW w:w="1701" w:type="dxa"/>
          </w:tcPr>
          <w:p w:rsidR="003C3FF4" w:rsidRPr="0018069E" w:rsidRDefault="003C3FF4" w:rsidP="009B0556">
            <w:pPr>
              <w:widowControl w:val="0"/>
              <w:jc w:val="both"/>
              <w:rPr>
                <w:bCs/>
                <w:color w:val="000000" w:themeColor="text1"/>
                <w:sz w:val="24"/>
                <w:szCs w:val="24"/>
              </w:rPr>
            </w:pPr>
          </w:p>
        </w:tc>
        <w:tc>
          <w:tcPr>
            <w:tcW w:w="1417" w:type="dxa"/>
          </w:tcPr>
          <w:p w:rsidR="003C3FF4" w:rsidRPr="00F43DB2" w:rsidRDefault="003C3FF4" w:rsidP="009B0556">
            <w:pPr>
              <w:widowControl w:val="0"/>
              <w:jc w:val="both"/>
              <w:rPr>
                <w:b/>
                <w:bCs/>
                <w:color w:val="000000" w:themeColor="text1"/>
                <w:sz w:val="24"/>
                <w:szCs w:val="24"/>
              </w:rPr>
            </w:pPr>
            <w:r w:rsidRPr="00F43DB2">
              <w:rPr>
                <w:b/>
                <w:bCs/>
                <w:color w:val="000000" w:themeColor="text1"/>
                <w:sz w:val="24"/>
                <w:szCs w:val="24"/>
              </w:rPr>
              <w:t>2</w:t>
            </w:r>
          </w:p>
        </w:tc>
        <w:tc>
          <w:tcPr>
            <w:tcW w:w="2835" w:type="dxa"/>
          </w:tcPr>
          <w:p w:rsidR="003C3FF4" w:rsidRPr="0018069E" w:rsidRDefault="003C3FF4" w:rsidP="009B0556">
            <w:pPr>
              <w:widowControl w:val="0"/>
              <w:jc w:val="both"/>
              <w:rPr>
                <w:bCs/>
                <w:color w:val="000000" w:themeColor="text1"/>
                <w:sz w:val="24"/>
                <w:szCs w:val="24"/>
              </w:rPr>
            </w:pPr>
          </w:p>
        </w:tc>
      </w:tr>
      <w:tr w:rsidR="003C3FF4" w:rsidRPr="0018069E" w:rsidTr="009B0556">
        <w:tc>
          <w:tcPr>
            <w:tcW w:w="10740" w:type="dxa"/>
            <w:gridSpan w:val="3"/>
          </w:tcPr>
          <w:p w:rsidR="003C3FF4" w:rsidRPr="0018069E" w:rsidRDefault="003C3FF4" w:rsidP="009B0556">
            <w:pPr>
              <w:widowControl w:val="0"/>
              <w:jc w:val="both"/>
              <w:rPr>
                <w:b/>
                <w:bCs/>
                <w:color w:val="000000" w:themeColor="text1"/>
                <w:sz w:val="24"/>
                <w:szCs w:val="24"/>
              </w:rPr>
            </w:pPr>
            <w:r w:rsidRPr="0018069E">
              <w:rPr>
                <w:b/>
                <w:bCs/>
                <w:color w:val="000000" w:themeColor="text1"/>
                <w:sz w:val="24"/>
                <w:szCs w:val="24"/>
              </w:rPr>
              <w:t>ИТОГО</w:t>
            </w:r>
          </w:p>
        </w:tc>
        <w:tc>
          <w:tcPr>
            <w:tcW w:w="1417" w:type="dxa"/>
          </w:tcPr>
          <w:p w:rsidR="003C3FF4" w:rsidRPr="0018069E" w:rsidRDefault="003C3FF4" w:rsidP="009B0556">
            <w:pPr>
              <w:widowControl w:val="0"/>
              <w:jc w:val="both"/>
              <w:rPr>
                <w:b/>
                <w:bCs/>
                <w:color w:val="000000" w:themeColor="text1"/>
                <w:sz w:val="24"/>
                <w:szCs w:val="24"/>
              </w:rPr>
            </w:pPr>
            <w:r w:rsidRPr="0018069E">
              <w:rPr>
                <w:b/>
                <w:bCs/>
                <w:color w:val="000000" w:themeColor="text1"/>
                <w:sz w:val="24"/>
                <w:szCs w:val="24"/>
              </w:rPr>
              <w:t>84</w:t>
            </w:r>
          </w:p>
        </w:tc>
        <w:tc>
          <w:tcPr>
            <w:tcW w:w="2835" w:type="dxa"/>
          </w:tcPr>
          <w:p w:rsidR="003C3FF4" w:rsidRPr="0018069E" w:rsidRDefault="003C3FF4" w:rsidP="009B0556">
            <w:pPr>
              <w:widowControl w:val="0"/>
              <w:jc w:val="both"/>
              <w:rPr>
                <w:bCs/>
                <w:color w:val="000000" w:themeColor="text1"/>
                <w:sz w:val="24"/>
                <w:szCs w:val="24"/>
              </w:rPr>
            </w:pPr>
          </w:p>
        </w:tc>
      </w:tr>
    </w:tbl>
    <w:p w:rsidR="008B687F" w:rsidRDefault="008B687F" w:rsidP="00E16E54"/>
    <w:p w:rsidR="008B687F" w:rsidRDefault="008B687F" w:rsidP="00D3360B">
      <w:pPr>
        <w:widowControl w:val="0"/>
      </w:pPr>
    </w:p>
    <w:p w:rsidR="00517D86" w:rsidRPr="005D6C13" w:rsidRDefault="00517D86" w:rsidP="00D3360B">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sz w:val="28"/>
          <w:szCs w:val="28"/>
          <w:highlight w:val="yellow"/>
        </w:rPr>
      </w:pPr>
    </w:p>
    <w:p w:rsidR="00080871" w:rsidRPr="000713C6" w:rsidRDefault="00080871" w:rsidP="00B97FE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sectPr w:rsidR="00080871" w:rsidRPr="000713C6">
          <w:pgSz w:w="16840" w:h="11907" w:orient="landscape"/>
          <w:pgMar w:top="851" w:right="1134" w:bottom="851" w:left="992" w:header="709" w:footer="709" w:gutter="0"/>
          <w:cols w:space="720"/>
        </w:sectPr>
      </w:pPr>
    </w:p>
    <w:p w:rsidR="00BA49AA" w:rsidRDefault="00BA49AA" w:rsidP="002C2CB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Pr>
          <w:b/>
          <w:caps/>
          <w:sz w:val="28"/>
          <w:szCs w:val="28"/>
        </w:rPr>
        <w:lastRenderedPageBreak/>
        <w:t xml:space="preserve">3. условия реализации программы </w:t>
      </w:r>
      <w:r w:rsidR="002C2CB2">
        <w:rPr>
          <w:b/>
          <w:caps/>
          <w:sz w:val="28"/>
          <w:szCs w:val="28"/>
        </w:rPr>
        <w:t xml:space="preserve">УЧЕБНОГО </w:t>
      </w:r>
      <w:r w:rsidR="00B15D04">
        <w:rPr>
          <w:b/>
          <w:caps/>
          <w:sz w:val="28"/>
          <w:szCs w:val="28"/>
        </w:rPr>
        <w:t>ПРЕДМЕТА</w:t>
      </w:r>
    </w:p>
    <w:p w:rsidR="00BA49AA" w:rsidRPr="00365EE5" w:rsidRDefault="00BA49AA" w:rsidP="002C2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365EE5">
        <w:rPr>
          <w:b/>
          <w:bCs/>
        </w:rPr>
        <w:t>3.1. Требования к минимальному материально-техническому обеспечению</w:t>
      </w:r>
    </w:p>
    <w:p w:rsidR="00BA49AA" w:rsidRPr="00365EE5" w:rsidRDefault="00BA49AA" w:rsidP="002C2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65EE5">
        <w:t>Реализация учебно</w:t>
      </w:r>
      <w:r w:rsidR="005F62AC">
        <w:t>го предмета</w:t>
      </w:r>
      <w:r w:rsidRPr="00365EE5">
        <w:t xml:space="preserve"> будет проходить в учебном кабинете «Социально-экономических</w:t>
      </w:r>
      <w:r w:rsidR="00F2734A">
        <w:t xml:space="preserve"> </w:t>
      </w:r>
      <w:r w:rsidR="00EB1C64" w:rsidRPr="00365EE5">
        <w:t>дисциплин</w:t>
      </w:r>
      <w:r w:rsidRPr="00365EE5">
        <w:t>»</w:t>
      </w:r>
    </w:p>
    <w:p w:rsidR="00BA49AA" w:rsidRPr="00365EE5" w:rsidRDefault="00BA49AA" w:rsidP="002C2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A49AA" w:rsidRPr="00365EE5" w:rsidRDefault="00BA49AA" w:rsidP="002C2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65EE5">
        <w:rPr>
          <w:bCs/>
        </w:rPr>
        <w:t>Оборудование учебного кабинета:</w:t>
      </w:r>
    </w:p>
    <w:p w:rsidR="00BA49AA" w:rsidRPr="00365EE5" w:rsidRDefault="00BA49AA" w:rsidP="002C2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65EE5">
        <w:rPr>
          <w:bCs/>
        </w:rPr>
        <w:t>- посадочные места – 30;</w:t>
      </w:r>
    </w:p>
    <w:p w:rsidR="00BA49AA" w:rsidRPr="00365EE5" w:rsidRDefault="00BA49AA" w:rsidP="002C2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65EE5">
        <w:rPr>
          <w:bCs/>
        </w:rPr>
        <w:t>- рабочее место преподавателя;</w:t>
      </w:r>
    </w:p>
    <w:p w:rsidR="00BA49AA" w:rsidRPr="00365EE5" w:rsidRDefault="00BA49AA" w:rsidP="002C2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65EE5">
        <w:rPr>
          <w:bCs/>
        </w:rPr>
        <w:t xml:space="preserve">- комплект учебно-наглядных пособий </w:t>
      </w:r>
    </w:p>
    <w:p w:rsidR="00BA49AA" w:rsidRPr="00365EE5" w:rsidRDefault="00BA49AA" w:rsidP="002C2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A49AA" w:rsidRPr="00365EE5" w:rsidRDefault="00BA49AA" w:rsidP="002C2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65EE5">
        <w:rPr>
          <w:bCs/>
        </w:rPr>
        <w:t>Технические средства обучения:</w:t>
      </w:r>
    </w:p>
    <w:p w:rsidR="00BA49AA" w:rsidRPr="00365EE5" w:rsidRDefault="00BA49AA" w:rsidP="00BA4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365EE5">
        <w:rPr>
          <w:bCs/>
        </w:rPr>
        <w:t>- ноутбу</w:t>
      </w:r>
      <w:r w:rsidR="00EB1C64" w:rsidRPr="00365EE5">
        <w:rPr>
          <w:bCs/>
        </w:rPr>
        <w:t>к, проектор.</w:t>
      </w:r>
    </w:p>
    <w:p w:rsidR="00BA49AA" w:rsidRPr="00365EE5" w:rsidRDefault="00BA49AA" w:rsidP="00BA4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BA49AA" w:rsidRPr="00365EE5" w:rsidRDefault="00BA49AA" w:rsidP="002C2CB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365EE5">
        <w:rPr>
          <w:b/>
        </w:rPr>
        <w:t>3.2. Информационное обеспечение обучения</w:t>
      </w:r>
    </w:p>
    <w:p w:rsidR="00EC1595" w:rsidRPr="00972124" w:rsidRDefault="00EC1595" w:rsidP="002C2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972124">
        <w:rPr>
          <w:b/>
          <w:bCs/>
        </w:rPr>
        <w:t>Перечень рекомендуемых учебных изданий, Интернет-ресурсов, дополнительной литературы</w:t>
      </w:r>
    </w:p>
    <w:p w:rsidR="005B112C" w:rsidRPr="00972124" w:rsidRDefault="005B112C" w:rsidP="005B11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72124">
        <w:rPr>
          <w:bCs/>
        </w:rPr>
        <w:t xml:space="preserve">Основные источники: </w:t>
      </w:r>
    </w:p>
    <w:p w:rsidR="00860655" w:rsidRDefault="00860655" w:rsidP="00860655">
      <w:pPr>
        <w:tabs>
          <w:tab w:val="left" w:pos="9160"/>
          <w:tab w:val="left" w:pos="9498"/>
        </w:tabs>
        <w:autoSpaceDE w:val="0"/>
        <w:autoSpaceDN w:val="0"/>
        <w:adjustRightInd w:val="0"/>
        <w:jc w:val="both"/>
        <w:rPr>
          <w:color w:val="212529"/>
          <w:shd w:val="clear" w:color="auto" w:fill="FFFFFF"/>
        </w:rPr>
      </w:pPr>
      <w:r w:rsidRPr="00BB27AE">
        <w:rPr>
          <w:color w:val="000000" w:themeColor="text1"/>
          <w:shd w:val="clear" w:color="auto" w:fill="FFFFFF"/>
        </w:rPr>
        <w:t xml:space="preserve">Боголюбов Л. Н., Лазебникова А. Ю., Матвеев А. И.и др. / Под ред. Боголюбова Л. Н., Лазебниковой А. Ю. </w:t>
      </w:r>
      <w:r w:rsidRPr="00BB27AE">
        <w:rPr>
          <w:bCs/>
          <w:color w:val="000000" w:themeColor="text1"/>
        </w:rPr>
        <w:t xml:space="preserve">Обществознание. 10 класс. Базовый уровень. </w:t>
      </w:r>
      <w:r w:rsidRPr="00BB27AE">
        <w:rPr>
          <w:color w:val="000000" w:themeColor="text1"/>
        </w:rPr>
        <w:t>Учебник Просвещение, 202</w:t>
      </w:r>
      <w:r>
        <w:rPr>
          <w:color w:val="000000" w:themeColor="text1"/>
        </w:rPr>
        <w:t>3.-287 с.</w:t>
      </w:r>
      <w:r>
        <w:rPr>
          <w:color w:val="212529"/>
          <w:shd w:val="clear" w:color="auto" w:fill="FFFFFF"/>
        </w:rPr>
        <w:t xml:space="preserve"> </w:t>
      </w:r>
    </w:p>
    <w:p w:rsidR="00860655" w:rsidRPr="00075BB1" w:rsidRDefault="00860655" w:rsidP="00860655">
      <w:pPr>
        <w:tabs>
          <w:tab w:val="left" w:pos="9160"/>
          <w:tab w:val="left" w:pos="9498"/>
        </w:tabs>
        <w:autoSpaceDE w:val="0"/>
        <w:autoSpaceDN w:val="0"/>
        <w:adjustRightInd w:val="0"/>
        <w:jc w:val="both"/>
        <w:rPr>
          <w:color w:val="000000" w:themeColor="text1"/>
          <w:lang w:eastAsia="en-US"/>
        </w:rPr>
      </w:pPr>
      <w:r w:rsidRPr="00BB27AE">
        <w:rPr>
          <w:color w:val="000000" w:themeColor="text1"/>
          <w:shd w:val="clear" w:color="auto" w:fill="FFFFFF"/>
        </w:rPr>
        <w:t xml:space="preserve">Боголюбов Л. Н., Городецкая Н. И., Лазебникова А. Ю. и др. / Под ред. Боголюбова Л. Н., </w:t>
      </w:r>
      <w:r w:rsidRPr="00075BB1">
        <w:rPr>
          <w:color w:val="000000" w:themeColor="text1"/>
          <w:shd w:val="clear" w:color="auto" w:fill="FFFFFF"/>
        </w:rPr>
        <w:t xml:space="preserve">Лазебниковой А. Ю. </w:t>
      </w:r>
      <w:r w:rsidRPr="00075BB1">
        <w:rPr>
          <w:bCs/>
          <w:color w:val="000000" w:themeColor="text1"/>
        </w:rPr>
        <w:t xml:space="preserve">Обществознание. 11 класс. Базовый уровень. </w:t>
      </w:r>
      <w:r w:rsidRPr="00075BB1">
        <w:rPr>
          <w:color w:val="000000" w:themeColor="text1"/>
        </w:rPr>
        <w:t>Учебник Просвещение, 2022</w:t>
      </w:r>
      <w:r>
        <w:rPr>
          <w:color w:val="000000" w:themeColor="text1"/>
        </w:rPr>
        <w:t>.-334 с.</w:t>
      </w:r>
      <w:r w:rsidRPr="00075BB1">
        <w:rPr>
          <w:color w:val="000000" w:themeColor="text1"/>
          <w:lang w:eastAsia="en-US"/>
        </w:rPr>
        <w:t xml:space="preserve"> </w:t>
      </w:r>
    </w:p>
    <w:p w:rsidR="005B112C" w:rsidRPr="00075BB1" w:rsidRDefault="005B112C" w:rsidP="005B112C">
      <w:r w:rsidRPr="00075BB1">
        <w:t>Дополнительные источники:</w:t>
      </w:r>
    </w:p>
    <w:p w:rsidR="005B112C" w:rsidRPr="00075BB1" w:rsidRDefault="005B112C" w:rsidP="005B112C">
      <w:pPr>
        <w:widowControl w:val="0"/>
        <w:rPr>
          <w:color w:val="000000" w:themeColor="text1"/>
          <w:lang w:eastAsia="en-US"/>
        </w:rPr>
      </w:pPr>
      <w:r w:rsidRPr="00075BB1">
        <w:rPr>
          <w:color w:val="000000" w:themeColor="text1"/>
          <w:lang w:eastAsia="en-US"/>
        </w:rPr>
        <w:t>В.И. Шкатулла.  Основы правовых знаний. Учебное пособие для СПО; 12-е изд. стер.М.; Академия, 2017г</w:t>
      </w:r>
    </w:p>
    <w:p w:rsidR="005B112C" w:rsidRPr="00075BB1" w:rsidRDefault="005B112C" w:rsidP="005B112C">
      <w:pPr>
        <w:widowControl w:val="0"/>
        <w:rPr>
          <w:color w:val="000000" w:themeColor="text1"/>
          <w:lang w:eastAsia="en-US"/>
        </w:rPr>
      </w:pPr>
      <w:r w:rsidRPr="00075BB1">
        <w:rPr>
          <w:color w:val="000000" w:themeColor="text1"/>
          <w:lang w:eastAsia="en-US"/>
        </w:rPr>
        <w:t xml:space="preserve">О.А. Братухина </w:t>
      </w:r>
      <w:r w:rsidRPr="00075BB1">
        <w:t>Основы экономики с практикумом . Рекомендовано ДЛЯ ТОП-50 СПО М.: КНОРУС, 2020</w:t>
      </w:r>
    </w:p>
    <w:p w:rsidR="005B112C" w:rsidRPr="00075BB1" w:rsidRDefault="005B112C" w:rsidP="005B112C">
      <w:pPr>
        <w:widowControl w:val="0"/>
        <w:tabs>
          <w:tab w:val="left" w:pos="9160"/>
          <w:tab w:val="left" w:pos="9498"/>
        </w:tabs>
        <w:autoSpaceDE w:val="0"/>
        <w:autoSpaceDN w:val="0"/>
        <w:adjustRightInd w:val="0"/>
        <w:jc w:val="both"/>
        <w:rPr>
          <w:color w:val="212529"/>
          <w:shd w:val="clear" w:color="auto" w:fill="FFFFFF"/>
        </w:rPr>
      </w:pPr>
      <w:r w:rsidRPr="00075BB1">
        <w:rPr>
          <w:color w:val="212529"/>
          <w:shd w:val="clear" w:color="auto" w:fill="FFFFFF"/>
        </w:rPr>
        <w:t xml:space="preserve">Васильев, М. В. Обществознание : учебник для СПО / М. В. Васильев. — Саратов, Москва : Профобразование, Ай Пи Ар Медиа, 2020. — 375 c. — ISBN 978-5-4488-0901-9, 978-5-4497-0739-0. — Текст : электронный // Электронный ресурс цифровой образовательной среды СПО PROFобразование : [сайт]. — URL: </w:t>
      </w:r>
      <w:hyperlink r:id="rId10" w:history="1">
        <w:r w:rsidRPr="00075BB1">
          <w:rPr>
            <w:rStyle w:val="a6"/>
            <w:shd w:val="clear" w:color="auto" w:fill="FFFFFF"/>
          </w:rPr>
          <w:t>https://profspo.ru/books/98514</w:t>
        </w:r>
      </w:hyperlink>
    </w:p>
    <w:p w:rsidR="005B112C" w:rsidRPr="00075BB1" w:rsidRDefault="005B112C" w:rsidP="005B112C">
      <w:pPr>
        <w:rPr>
          <w:color w:val="212529"/>
          <w:shd w:val="clear" w:color="auto" w:fill="FFFFFF"/>
        </w:rPr>
      </w:pPr>
      <w:r w:rsidRPr="00075BB1">
        <w:rPr>
          <w:color w:val="212529"/>
          <w:shd w:val="clear" w:color="auto" w:fill="FFFFFF"/>
        </w:rPr>
        <w:t xml:space="preserve">Бердников, И. П. Обществознание : учебное пособие для СПО / И. П. Бердников. — Саратов : Профобразование, Ай Пи Эр Медиа, 2018. — 96 c. — ISBN 978-5-4486-0368-6, 978-5-4488-0182-2. — Текст : электронный // Электронный ресурс цифровой образовательной среды СПО PROFобразование : [сайт]. — URL: </w:t>
      </w:r>
      <w:hyperlink r:id="rId11" w:history="1">
        <w:r w:rsidRPr="00075BB1">
          <w:rPr>
            <w:rStyle w:val="a6"/>
            <w:shd w:val="clear" w:color="auto" w:fill="FFFFFF"/>
          </w:rPr>
          <w:t>https://profspo.ru/books/74502</w:t>
        </w:r>
      </w:hyperlink>
    </w:p>
    <w:p w:rsidR="005B112C" w:rsidRPr="00075BB1" w:rsidRDefault="005B112C" w:rsidP="005B112C">
      <w:pPr>
        <w:rPr>
          <w:rFonts w:eastAsia="Century Schoolbook"/>
          <w:shd w:val="clear" w:color="auto" w:fill="FFFFFF"/>
        </w:rPr>
      </w:pPr>
    </w:p>
    <w:p w:rsidR="005B112C" w:rsidRPr="00075BB1" w:rsidRDefault="005B112C" w:rsidP="005B112C">
      <w:r w:rsidRPr="00075BB1">
        <w:t>Интернет – ресурсы:</w:t>
      </w:r>
    </w:p>
    <w:p w:rsidR="005B112C" w:rsidRPr="00075BB1" w:rsidRDefault="005B112C" w:rsidP="005B112C">
      <w:r w:rsidRPr="00075BB1">
        <w:t xml:space="preserve">Единая коллекция цифровых образовательных ресурсов </w:t>
      </w:r>
      <w:r w:rsidRPr="00075BB1">
        <w:rPr>
          <w:rStyle w:val="22"/>
          <w:rFonts w:ascii="Times New Roman" w:hAnsi="Times New Roman" w:cs="Times New Roman"/>
          <w:sz w:val="24"/>
          <w:szCs w:val="24"/>
        </w:rPr>
        <w:t>(</w:t>
      </w:r>
      <w:hyperlink r:id="rId12" w:history="1">
        <w:r w:rsidRPr="00075BB1">
          <w:rPr>
            <w:rStyle w:val="a6"/>
          </w:rPr>
          <w:t>http://sehool-collection.edu.ru</w:t>
        </w:r>
      </w:hyperlink>
      <w:r w:rsidRPr="00075BB1">
        <w:t>)</w:t>
      </w:r>
    </w:p>
    <w:p w:rsidR="005B112C" w:rsidRPr="00075BB1" w:rsidRDefault="005B112C" w:rsidP="005B112C">
      <w:r w:rsidRPr="00075BB1">
        <w:t>Федеральный портал «Российское образование» (</w:t>
      </w:r>
      <w:hyperlink r:id="rId13" w:history="1">
        <w:r w:rsidRPr="00075BB1">
          <w:rPr>
            <w:rStyle w:val="a6"/>
          </w:rPr>
          <w:t>http://www.edu.ru</w:t>
        </w:r>
      </w:hyperlink>
      <w:r w:rsidRPr="00075BB1">
        <w:t>)</w:t>
      </w:r>
    </w:p>
    <w:p w:rsidR="005B112C" w:rsidRPr="00075BB1" w:rsidRDefault="005B112C" w:rsidP="005B112C">
      <w:r w:rsidRPr="00075BB1">
        <w:t xml:space="preserve">Российский общеобразовательный Портал </w:t>
      </w:r>
      <w:r w:rsidRPr="00075BB1">
        <w:rPr>
          <w:rStyle w:val="22"/>
          <w:rFonts w:ascii="Times New Roman" w:hAnsi="Times New Roman" w:cs="Times New Roman"/>
          <w:sz w:val="24"/>
          <w:szCs w:val="24"/>
        </w:rPr>
        <w:t>(</w:t>
      </w:r>
      <w:hyperlink r:id="rId14" w:history="1">
        <w:r w:rsidRPr="00075BB1">
          <w:rPr>
            <w:rStyle w:val="a6"/>
          </w:rPr>
          <w:t>http://www.school.edu.ru</w:t>
        </w:r>
      </w:hyperlink>
      <w:r w:rsidRPr="00075BB1">
        <w:t>)</w:t>
      </w:r>
    </w:p>
    <w:p w:rsidR="005B112C" w:rsidRPr="00075BB1" w:rsidRDefault="005B112C" w:rsidP="005B112C">
      <w:r w:rsidRPr="00075BB1">
        <w:t xml:space="preserve">Российский электронный журнал «Мир истории» </w:t>
      </w:r>
      <w:r w:rsidRPr="00075BB1">
        <w:rPr>
          <w:rStyle w:val="22"/>
          <w:rFonts w:ascii="Times New Roman" w:hAnsi="Times New Roman" w:cs="Times New Roman"/>
          <w:sz w:val="24"/>
          <w:szCs w:val="24"/>
        </w:rPr>
        <w:t>(</w:t>
      </w:r>
      <w:hyperlink r:id="rId15" w:history="1">
        <w:r w:rsidRPr="00075BB1">
          <w:rPr>
            <w:rStyle w:val="a6"/>
          </w:rPr>
          <w:t>http://www.historia.ru</w:t>
        </w:r>
      </w:hyperlink>
      <w:r w:rsidRPr="00075BB1">
        <w:t>)</w:t>
      </w:r>
    </w:p>
    <w:p w:rsidR="005B112C" w:rsidRPr="00075BB1" w:rsidRDefault="005B112C" w:rsidP="005B112C">
      <w:r w:rsidRPr="00075BB1">
        <w:t xml:space="preserve">Отечественная история: подборка публикаций и документов по истории России </w:t>
      </w:r>
      <w:r w:rsidRPr="00075BB1">
        <w:rPr>
          <w:rStyle w:val="22"/>
          <w:rFonts w:ascii="Times New Roman" w:hAnsi="Times New Roman" w:cs="Times New Roman"/>
          <w:sz w:val="24"/>
          <w:szCs w:val="24"/>
        </w:rPr>
        <w:t>(</w:t>
      </w:r>
      <w:hyperlink r:id="rId16" w:history="1">
        <w:r w:rsidRPr="00075BB1">
          <w:rPr>
            <w:rStyle w:val="a6"/>
          </w:rPr>
          <w:t>http://lants.tellur.ru</w:t>
        </w:r>
      </w:hyperlink>
      <w:r w:rsidRPr="00075BB1">
        <w:t>)</w:t>
      </w:r>
    </w:p>
    <w:p w:rsidR="005B112C" w:rsidRPr="00922384" w:rsidRDefault="005B112C" w:rsidP="005B112C">
      <w:pPr>
        <w:rPr>
          <w:color w:val="000000"/>
          <w:shd w:val="clear" w:color="auto" w:fill="FFFFFF"/>
        </w:rPr>
      </w:pPr>
      <w:r w:rsidRPr="00075BB1">
        <w:t xml:space="preserve">Российские учебники онлайн </w:t>
      </w:r>
      <w:r w:rsidRPr="00075BB1">
        <w:rPr>
          <w:lang w:eastAsia="en-US" w:bidi="en-US"/>
        </w:rPr>
        <w:t>(</w:t>
      </w:r>
      <w:r w:rsidRPr="00075BB1">
        <w:rPr>
          <w:lang w:val="en-US" w:eastAsia="en-US" w:bidi="en-US"/>
        </w:rPr>
        <w:t>vklasse</w:t>
      </w:r>
      <w:r w:rsidRPr="00075BB1">
        <w:rPr>
          <w:lang w:eastAsia="en-US" w:bidi="en-US"/>
        </w:rPr>
        <w:t>.</w:t>
      </w:r>
      <w:r w:rsidRPr="00075BB1">
        <w:rPr>
          <w:lang w:val="en-US" w:eastAsia="en-US" w:bidi="en-US"/>
        </w:rPr>
        <w:t>org</w:t>
      </w:r>
      <w:r w:rsidRPr="00075BB1">
        <w:rPr>
          <w:lang w:eastAsia="en-US" w:bidi="en-US"/>
        </w:rPr>
        <w:t>)</w:t>
      </w:r>
    </w:p>
    <w:p w:rsidR="005B112C" w:rsidRDefault="005B112C" w:rsidP="00243186">
      <w:pPr>
        <w:autoSpaceDE w:val="0"/>
        <w:autoSpaceDN w:val="0"/>
        <w:adjustRightInd w:val="0"/>
        <w:rPr>
          <w:b/>
        </w:rPr>
      </w:pPr>
    </w:p>
    <w:p w:rsidR="005B112C" w:rsidRDefault="005B112C" w:rsidP="00243186">
      <w:pPr>
        <w:autoSpaceDE w:val="0"/>
        <w:autoSpaceDN w:val="0"/>
        <w:adjustRightInd w:val="0"/>
        <w:rPr>
          <w:b/>
        </w:rPr>
      </w:pPr>
    </w:p>
    <w:p w:rsidR="00243186" w:rsidRDefault="00243186" w:rsidP="00243186">
      <w:pPr>
        <w:autoSpaceDE w:val="0"/>
        <w:autoSpaceDN w:val="0"/>
        <w:adjustRightInd w:val="0"/>
        <w:rPr>
          <w:b/>
        </w:rPr>
      </w:pPr>
      <w:r w:rsidRPr="00854F31">
        <w:rPr>
          <w:b/>
        </w:rPr>
        <w:t>3.</w:t>
      </w:r>
      <w:r>
        <w:rPr>
          <w:b/>
        </w:rPr>
        <w:t>3</w:t>
      </w:r>
      <w:r w:rsidRPr="00854F31">
        <w:rPr>
          <w:b/>
        </w:rPr>
        <w:t xml:space="preserve">. </w:t>
      </w:r>
      <w:r>
        <w:rPr>
          <w:b/>
        </w:rPr>
        <w:t>Образовательные технологии</w:t>
      </w:r>
    </w:p>
    <w:p w:rsidR="00243186" w:rsidRPr="004D3F2D" w:rsidRDefault="00243186" w:rsidP="00243186">
      <w:pPr>
        <w:spacing w:line="259" w:lineRule="auto"/>
        <w:ind w:firstLine="709"/>
        <w:jc w:val="both"/>
      </w:pPr>
      <w:r w:rsidRPr="004D3F2D">
        <w:t>При реализации учебного предмета используются различные образовательные технологии, в том числе дистанционные образовательные технологии, элек</w:t>
      </w:r>
      <w:r>
        <w:t>тронное обучение.</w:t>
      </w:r>
    </w:p>
    <w:p w:rsidR="00243186" w:rsidRPr="004D3F2D" w:rsidRDefault="00243186" w:rsidP="00243186">
      <w:pPr>
        <w:pStyle w:val="a3"/>
        <w:numPr>
          <w:ilvl w:val="0"/>
          <w:numId w:val="5"/>
        </w:numPr>
        <w:tabs>
          <w:tab w:val="left" w:pos="993"/>
        </w:tabs>
        <w:suppressAutoHyphens/>
        <w:ind w:left="0" w:firstLine="709"/>
        <w:jc w:val="both"/>
      </w:pPr>
      <w:r w:rsidRPr="004D3F2D">
        <w:lastRenderedPageBreak/>
        <w:t xml:space="preserve">При реализации учебного предмета используются активные и интерактивные формы и методы обучения: </w:t>
      </w:r>
    </w:p>
    <w:p w:rsidR="00243186" w:rsidRPr="004D3F2D" w:rsidRDefault="00243186" w:rsidP="00243186">
      <w:pPr>
        <w:pStyle w:val="a3"/>
        <w:numPr>
          <w:ilvl w:val="0"/>
          <w:numId w:val="5"/>
        </w:numPr>
        <w:tabs>
          <w:tab w:val="left" w:pos="993"/>
        </w:tabs>
        <w:suppressAutoHyphens/>
        <w:ind w:left="0" w:firstLine="709"/>
        <w:jc w:val="both"/>
      </w:pPr>
      <w:r w:rsidRPr="004D3F2D">
        <w:t>технологии сотрудничества;</w:t>
      </w:r>
    </w:p>
    <w:p w:rsidR="00243186" w:rsidRPr="004D3F2D" w:rsidRDefault="00243186" w:rsidP="00243186">
      <w:pPr>
        <w:pStyle w:val="a3"/>
        <w:numPr>
          <w:ilvl w:val="0"/>
          <w:numId w:val="5"/>
        </w:numPr>
        <w:tabs>
          <w:tab w:val="left" w:pos="993"/>
        </w:tabs>
        <w:suppressAutoHyphens/>
        <w:ind w:left="0" w:firstLine="709"/>
        <w:jc w:val="both"/>
      </w:pPr>
      <w:r w:rsidRPr="004D3F2D">
        <w:t xml:space="preserve">проектные технологии; </w:t>
      </w:r>
    </w:p>
    <w:p w:rsidR="00243186" w:rsidRPr="004D3F2D" w:rsidRDefault="00243186" w:rsidP="00243186">
      <w:pPr>
        <w:pStyle w:val="a3"/>
        <w:numPr>
          <w:ilvl w:val="0"/>
          <w:numId w:val="5"/>
        </w:numPr>
        <w:tabs>
          <w:tab w:val="left" w:pos="993"/>
        </w:tabs>
        <w:suppressAutoHyphens/>
        <w:ind w:left="0" w:firstLine="709"/>
        <w:jc w:val="both"/>
      </w:pPr>
      <w:r w:rsidRPr="004D3F2D">
        <w:t xml:space="preserve">технологии проблемного и личностно-ориентированного обучения; </w:t>
      </w:r>
    </w:p>
    <w:p w:rsidR="00243186" w:rsidRPr="004D3F2D" w:rsidRDefault="00243186" w:rsidP="00243186">
      <w:pPr>
        <w:pStyle w:val="a3"/>
        <w:numPr>
          <w:ilvl w:val="0"/>
          <w:numId w:val="5"/>
        </w:numPr>
        <w:tabs>
          <w:tab w:val="left" w:pos="993"/>
        </w:tabs>
        <w:suppressAutoHyphens/>
        <w:ind w:left="0" w:firstLine="709"/>
        <w:jc w:val="both"/>
      </w:pPr>
      <w:r w:rsidRPr="004D3F2D">
        <w:t xml:space="preserve">игровые технологии (ролевые и деловые игры); </w:t>
      </w:r>
    </w:p>
    <w:p w:rsidR="00243186" w:rsidRPr="004D3F2D" w:rsidRDefault="00243186" w:rsidP="00243186">
      <w:pPr>
        <w:pStyle w:val="a3"/>
        <w:numPr>
          <w:ilvl w:val="0"/>
          <w:numId w:val="5"/>
        </w:numPr>
        <w:tabs>
          <w:tab w:val="left" w:pos="993"/>
        </w:tabs>
        <w:suppressAutoHyphens/>
        <w:ind w:left="0" w:firstLine="709"/>
        <w:jc w:val="both"/>
      </w:pPr>
      <w:r w:rsidRPr="004D3F2D">
        <w:t xml:space="preserve">кейс-технологии; </w:t>
      </w:r>
    </w:p>
    <w:p w:rsidR="00243186" w:rsidRPr="004D3F2D" w:rsidRDefault="00243186" w:rsidP="00243186">
      <w:pPr>
        <w:pStyle w:val="a3"/>
        <w:numPr>
          <w:ilvl w:val="0"/>
          <w:numId w:val="5"/>
        </w:numPr>
        <w:tabs>
          <w:tab w:val="left" w:pos="993"/>
        </w:tabs>
        <w:suppressAutoHyphens/>
        <w:ind w:left="0" w:firstLine="709"/>
        <w:jc w:val="both"/>
      </w:pPr>
      <w:r w:rsidRPr="004D3F2D">
        <w:t xml:space="preserve">модульные технологии; </w:t>
      </w:r>
    </w:p>
    <w:p w:rsidR="00243186" w:rsidRPr="004D3F2D" w:rsidRDefault="00243186" w:rsidP="00243186">
      <w:pPr>
        <w:pStyle w:val="a3"/>
        <w:numPr>
          <w:ilvl w:val="0"/>
          <w:numId w:val="5"/>
        </w:numPr>
        <w:tabs>
          <w:tab w:val="left" w:pos="993"/>
        </w:tabs>
        <w:suppressAutoHyphens/>
        <w:ind w:left="0" w:firstLine="709"/>
        <w:jc w:val="both"/>
      </w:pPr>
      <w:r w:rsidRPr="004D3F2D">
        <w:t xml:space="preserve">технологии развития критического мышления; </w:t>
      </w:r>
    </w:p>
    <w:p w:rsidR="00243186" w:rsidRPr="004D3F2D" w:rsidRDefault="00243186" w:rsidP="00243186">
      <w:pPr>
        <w:pStyle w:val="a3"/>
        <w:numPr>
          <w:ilvl w:val="0"/>
          <w:numId w:val="5"/>
        </w:numPr>
        <w:tabs>
          <w:tab w:val="left" w:pos="993"/>
        </w:tabs>
        <w:suppressAutoHyphens/>
        <w:ind w:left="0" w:firstLine="709"/>
        <w:jc w:val="both"/>
      </w:pPr>
      <w:r w:rsidRPr="004D3F2D">
        <w:t xml:space="preserve">технологии развивающего обучения; </w:t>
      </w:r>
    </w:p>
    <w:p w:rsidR="00243186" w:rsidRPr="004D3F2D" w:rsidRDefault="00243186" w:rsidP="00243186">
      <w:pPr>
        <w:pStyle w:val="a3"/>
        <w:numPr>
          <w:ilvl w:val="0"/>
          <w:numId w:val="5"/>
        </w:numPr>
        <w:tabs>
          <w:tab w:val="left" w:pos="993"/>
        </w:tabs>
        <w:suppressAutoHyphens/>
        <w:ind w:left="0" w:firstLine="709"/>
        <w:jc w:val="both"/>
      </w:pPr>
      <w:r w:rsidRPr="004D3F2D">
        <w:t>интерактивные методы обучения и др.</w:t>
      </w:r>
    </w:p>
    <w:p w:rsidR="00EC1595" w:rsidRPr="00972124" w:rsidRDefault="00EC1595" w:rsidP="00EC1595">
      <w:pPr>
        <w:rPr>
          <w:lang w:eastAsia="en-US" w:bidi="en-US"/>
        </w:rPr>
      </w:pPr>
    </w:p>
    <w:p w:rsidR="000169E3" w:rsidRDefault="000169E3" w:rsidP="000169E3">
      <w:pPr>
        <w:autoSpaceDE w:val="0"/>
        <w:autoSpaceDN w:val="0"/>
        <w:adjustRightInd w:val="0"/>
        <w:rPr>
          <w:rFonts w:eastAsiaTheme="minorHAnsi"/>
          <w:b/>
          <w:sz w:val="28"/>
          <w:szCs w:val="28"/>
          <w:lang w:eastAsia="en-US"/>
        </w:rPr>
      </w:pPr>
      <w:r w:rsidRPr="000169E3">
        <w:rPr>
          <w:rFonts w:eastAsiaTheme="minorHAnsi"/>
          <w:b/>
          <w:sz w:val="28"/>
          <w:szCs w:val="28"/>
          <w:lang w:eastAsia="en-US"/>
        </w:rPr>
        <w:t>Примерные темы рефератов (докладов), индивидуальных проектов</w:t>
      </w:r>
    </w:p>
    <w:p w:rsidR="000169E3" w:rsidRPr="000169E3" w:rsidRDefault="000169E3" w:rsidP="000169E3">
      <w:pPr>
        <w:autoSpaceDE w:val="0"/>
        <w:autoSpaceDN w:val="0"/>
        <w:adjustRightInd w:val="0"/>
        <w:rPr>
          <w:rFonts w:eastAsiaTheme="minorHAnsi"/>
          <w:b/>
          <w:sz w:val="28"/>
          <w:szCs w:val="28"/>
          <w:lang w:eastAsia="en-US"/>
        </w:rPr>
      </w:pP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Человек, индивид, личность: взаимосвязь понятий.</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Влияниехарактера человека на его взаимоотношения с окружающими людьми.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Проблема познаваемости мира в трудах ученых.</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Я или мы: взаимодействие людей в обществе.</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Индустриальная революция: плюсы и минусы.</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Глобальные проблемы человечества.</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Современная массовая культура: достижение илидеградация?</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Наука в современном мире: все ли достижения полезны человеку?</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Кем быть? Проблема выбора профессии.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Современные религии.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Роль искусства в обществе.</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Экономика современного общества.</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Структура современного рынка товаров и услуг.</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Безработица в современном мире: сравнительная характеристика уровня и причин безработицы в разных странах.</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Я и мои социальные роли.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Современные социальные конфликты.</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Современная молодежь: проблемы и перспективы.</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Этносоциальныеконфликты в современном мире.</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Семья как ячейка общества.</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Политическая власть: история и современность.</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Политическая система современного российского общества.</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Содержание внутренних и внешних функций государства на примере современной России.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Формы государства: сравнительная характеристика (два государства на выбор:</w:t>
      </w:r>
    </w:p>
    <w:p w:rsidR="000169E3" w:rsidRPr="000169E3" w:rsidRDefault="000169E3" w:rsidP="000169E3">
      <w:pPr>
        <w:autoSpaceDE w:val="0"/>
        <w:autoSpaceDN w:val="0"/>
        <w:adjustRightInd w:val="0"/>
        <w:rPr>
          <w:rFonts w:eastAsia="SchoolBookCSanPin-Regular"/>
          <w:lang w:eastAsia="en-US"/>
        </w:rPr>
      </w:pPr>
      <w:r w:rsidRPr="000169E3">
        <w:rPr>
          <w:rFonts w:eastAsia="SchoolBookCSanPin-Regular"/>
          <w:lang w:eastAsia="en-US"/>
        </w:rPr>
        <w:t>одно — из истории, другое — современное).</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Формыучастия личности в политической жизни.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Политические партии современной России.</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Право и социальные нормы.</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Система права и система законодательства.</w:t>
      </w:r>
    </w:p>
    <w:p w:rsidR="000169E3" w:rsidRPr="000169E3" w:rsidRDefault="000169E3" w:rsidP="000169E3">
      <w:pPr>
        <w:autoSpaceDE w:val="0"/>
        <w:autoSpaceDN w:val="0"/>
        <w:adjustRightInd w:val="0"/>
        <w:rPr>
          <w:rFonts w:eastAsia="SchoolBookCSanPin-Regular"/>
          <w:lang w:eastAsia="en-US"/>
        </w:rPr>
      </w:pPr>
      <w:r w:rsidRPr="000169E3">
        <w:rPr>
          <w:rFonts w:eastAsia="SymbolMT"/>
          <w:lang w:eastAsia="en-US"/>
        </w:rPr>
        <w:t xml:space="preserve">• </w:t>
      </w:r>
      <w:r w:rsidRPr="000169E3">
        <w:rPr>
          <w:rFonts w:eastAsia="SchoolBookCSanPin-Regular"/>
          <w:lang w:eastAsia="en-US"/>
        </w:rPr>
        <w:t>Развитие прав человека в ХХ — начале XXI века.</w:t>
      </w:r>
    </w:p>
    <w:p w:rsidR="000169E3" w:rsidRPr="000169E3" w:rsidRDefault="000169E3" w:rsidP="000169E3">
      <w:pPr>
        <w:rPr>
          <w:lang w:eastAsia="en-US" w:bidi="en-US"/>
        </w:rPr>
      </w:pPr>
      <w:r w:rsidRPr="000169E3">
        <w:rPr>
          <w:rFonts w:eastAsia="SymbolMT"/>
          <w:lang w:eastAsia="en-US"/>
        </w:rPr>
        <w:t xml:space="preserve">• </w:t>
      </w:r>
      <w:r w:rsidRPr="000169E3">
        <w:rPr>
          <w:rFonts w:eastAsia="SchoolBookCSanPin-Regular"/>
          <w:lang w:eastAsia="en-US"/>
        </w:rPr>
        <w:t>Характеристика отрасли российского права (на выбор).</w:t>
      </w:r>
    </w:p>
    <w:p w:rsidR="00C024A9" w:rsidRPr="004F3A1B" w:rsidRDefault="00C024A9" w:rsidP="004F3A1B">
      <w:pPr>
        <w:rPr>
          <w:sz w:val="28"/>
          <w:szCs w:val="28"/>
        </w:rPr>
      </w:pPr>
    </w:p>
    <w:p w:rsidR="002C2CB2" w:rsidRDefault="002C2CB2" w:rsidP="004F3A1B">
      <w:pPr>
        <w:rPr>
          <w:sz w:val="28"/>
          <w:szCs w:val="28"/>
        </w:rPr>
        <w:sectPr w:rsidR="002C2CB2" w:rsidSect="00B75464">
          <w:pgSz w:w="11906" w:h="16838"/>
          <w:pgMar w:top="1134" w:right="850" w:bottom="1134" w:left="1701" w:header="708" w:footer="708" w:gutter="0"/>
          <w:cols w:space="708"/>
          <w:docGrid w:linePitch="360"/>
        </w:sectPr>
      </w:pPr>
    </w:p>
    <w:p w:rsidR="00BA49AA" w:rsidRDefault="00BA49AA" w:rsidP="002C2CB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Pr>
          <w:b/>
          <w:caps/>
          <w:sz w:val="28"/>
          <w:szCs w:val="28"/>
        </w:rPr>
        <w:lastRenderedPageBreak/>
        <w:t xml:space="preserve">4. Контроль и оценка результатов освоения </w:t>
      </w:r>
      <w:r w:rsidR="005F62AC">
        <w:rPr>
          <w:b/>
          <w:caps/>
          <w:sz w:val="28"/>
          <w:szCs w:val="28"/>
        </w:rPr>
        <w:t>ПРЕДМЕТА</w:t>
      </w:r>
    </w:p>
    <w:p w:rsidR="002C2CB2" w:rsidRPr="0081611F" w:rsidRDefault="002C2CB2" w:rsidP="002C2CB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Pr>
          <w:b/>
        </w:rPr>
        <w:tab/>
      </w: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2C2CB2" w:rsidRPr="002C2CB2" w:rsidRDefault="002C2CB2" w:rsidP="002C2CB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6"/>
        <w:gridCol w:w="2583"/>
      </w:tblGrid>
      <w:tr w:rsidR="002C2CB2" w:rsidRPr="00883E4A" w:rsidTr="00C407BC">
        <w:tc>
          <w:tcPr>
            <w:tcW w:w="7766" w:type="dxa"/>
            <w:tcBorders>
              <w:top w:val="single" w:sz="4" w:space="0" w:color="auto"/>
              <w:left w:val="single" w:sz="4" w:space="0" w:color="auto"/>
              <w:bottom w:val="single" w:sz="4" w:space="0" w:color="auto"/>
              <w:right w:val="single" w:sz="4" w:space="0" w:color="auto"/>
            </w:tcBorders>
            <w:shd w:val="clear" w:color="auto" w:fill="auto"/>
            <w:vAlign w:val="center"/>
          </w:tcPr>
          <w:p w:rsidR="002C2CB2" w:rsidRPr="00883E4A" w:rsidRDefault="002C2CB2" w:rsidP="00883E4A">
            <w:pPr>
              <w:jc w:val="center"/>
              <w:rPr>
                <w:b/>
                <w:bCs/>
              </w:rPr>
            </w:pPr>
            <w:r w:rsidRPr="00883E4A">
              <w:rPr>
                <w:b/>
                <w:bCs/>
              </w:rPr>
              <w:t>Результаты обучения</w:t>
            </w:r>
          </w:p>
          <w:p w:rsidR="002C2CB2" w:rsidRPr="00883E4A" w:rsidRDefault="002C2CB2" w:rsidP="00883E4A">
            <w:pPr>
              <w:jc w:val="center"/>
              <w:rPr>
                <w:b/>
                <w:bCs/>
              </w:rPr>
            </w:pPr>
            <w:r w:rsidRPr="00883E4A">
              <w:rPr>
                <w:b/>
                <w:bCs/>
              </w:rPr>
              <w:t>(предметные результаты)</w:t>
            </w:r>
          </w:p>
        </w:tc>
        <w:tc>
          <w:tcPr>
            <w:tcW w:w="2583" w:type="dxa"/>
            <w:tcBorders>
              <w:top w:val="single" w:sz="4" w:space="0" w:color="auto"/>
              <w:left w:val="single" w:sz="4" w:space="0" w:color="auto"/>
              <w:bottom w:val="single" w:sz="4" w:space="0" w:color="auto"/>
              <w:right w:val="single" w:sz="4" w:space="0" w:color="auto"/>
            </w:tcBorders>
            <w:shd w:val="clear" w:color="auto" w:fill="auto"/>
            <w:vAlign w:val="center"/>
          </w:tcPr>
          <w:p w:rsidR="002C2CB2" w:rsidRPr="00883E4A" w:rsidRDefault="002C2CB2" w:rsidP="00883E4A">
            <w:pPr>
              <w:jc w:val="center"/>
              <w:rPr>
                <w:b/>
                <w:bCs/>
              </w:rPr>
            </w:pPr>
            <w:r w:rsidRPr="00883E4A">
              <w:rPr>
                <w:b/>
              </w:rPr>
              <w:t>Формы и методы контроля и оценки результатов обучения</w:t>
            </w:r>
          </w:p>
        </w:tc>
      </w:tr>
      <w:tr w:rsidR="00245C4E" w:rsidRPr="00883E4A" w:rsidTr="00C407BC">
        <w:tc>
          <w:tcPr>
            <w:tcW w:w="7766" w:type="dxa"/>
            <w:tcBorders>
              <w:top w:val="single" w:sz="4" w:space="0" w:color="auto"/>
              <w:left w:val="single" w:sz="4" w:space="0" w:color="auto"/>
              <w:bottom w:val="single" w:sz="4" w:space="0" w:color="auto"/>
              <w:right w:val="single" w:sz="4" w:space="0" w:color="auto"/>
            </w:tcBorders>
            <w:shd w:val="clear" w:color="auto" w:fill="auto"/>
          </w:tcPr>
          <w:p w:rsidR="00245C4E" w:rsidRPr="00245C4E" w:rsidRDefault="00245C4E" w:rsidP="00782C2D">
            <w:pPr>
              <w:widowControl w:val="0"/>
              <w:jc w:val="both"/>
              <w:rPr>
                <w:b/>
              </w:rPr>
            </w:pPr>
            <w:r>
              <w:rPr>
                <w:b/>
              </w:rPr>
              <w:t>Базовый уровень</w:t>
            </w:r>
          </w:p>
          <w:p w:rsidR="00245C4E" w:rsidRPr="00993404" w:rsidRDefault="00245C4E" w:rsidP="00782C2D">
            <w:pPr>
              <w:widowControl w:val="0"/>
              <w:jc w:val="both"/>
            </w:pPr>
            <w:r w:rsidRPr="00993404">
              <w:t>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w:t>
            </w:r>
          </w:p>
          <w:p w:rsidR="00245C4E" w:rsidRPr="00993404" w:rsidRDefault="00245C4E" w:rsidP="00782C2D">
            <w:pPr>
              <w:widowControl w:val="0"/>
              <w:jc w:val="both"/>
            </w:pPr>
            <w:r w:rsidRPr="00993404">
              <w:t>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245C4E" w:rsidRPr="00993404" w:rsidRDefault="00245C4E" w:rsidP="00782C2D">
            <w:pPr>
              <w:widowControl w:val="0"/>
              <w:jc w:val="both"/>
            </w:pPr>
            <w:r w:rsidRPr="00993404">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w:t>
            </w:r>
          </w:p>
          <w:p w:rsidR="00245C4E" w:rsidRPr="00993404" w:rsidRDefault="00245C4E" w:rsidP="00782C2D">
            <w:pPr>
              <w:widowControl w:val="0"/>
              <w:jc w:val="both"/>
            </w:pPr>
            <w:r w:rsidRPr="00993404">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 образование, наука, искусство, мораль, экономическая система, финансовая безопасность, финансовые институты, финансовый сектор ,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
          <w:p w:rsidR="00245C4E" w:rsidRPr="00993404" w:rsidRDefault="00245C4E" w:rsidP="00782C2D">
            <w:pPr>
              <w:widowControl w:val="0"/>
              <w:jc w:val="both"/>
            </w:pPr>
            <w:r w:rsidRPr="00993404">
              <w:t>определять различные смыслы многозначных понятий, в том числе: общество, личность, свобода, культура, экономика, собственность;</w:t>
            </w:r>
          </w:p>
          <w:p w:rsidR="00245C4E" w:rsidRPr="00993404" w:rsidRDefault="00245C4E" w:rsidP="00782C2D">
            <w:pPr>
              <w:widowControl w:val="0"/>
              <w:jc w:val="both"/>
            </w:pPr>
            <w:r w:rsidRPr="00993404">
              <w:t xml:space="preserve">классифицировать и типологизировать на основе предложенных критериев используемые в социальных науках понятия и термины, </w:t>
            </w:r>
            <w:r w:rsidRPr="00993404">
              <w:lastRenderedPageBreak/>
              <w:t>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
          <w:p w:rsidR="00245C4E" w:rsidRPr="00993404" w:rsidRDefault="00245C4E" w:rsidP="00782C2D">
            <w:pPr>
              <w:widowControl w:val="0"/>
              <w:jc w:val="both"/>
            </w:pPr>
            <w:r w:rsidRPr="00993404">
              <w:t xml:space="preserve">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 </w:t>
            </w:r>
          </w:p>
          <w:p w:rsidR="00245C4E" w:rsidRPr="00993404" w:rsidRDefault="00245C4E" w:rsidP="00782C2D">
            <w:pPr>
              <w:widowControl w:val="0"/>
              <w:jc w:val="both"/>
            </w:pPr>
            <w:r w:rsidRPr="00993404">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 –денежной политики Российской Федерации;</w:t>
            </w:r>
          </w:p>
          <w:p w:rsidR="00245C4E" w:rsidRPr="00993404" w:rsidRDefault="00245C4E" w:rsidP="00782C2D">
            <w:pPr>
              <w:widowControl w:val="0"/>
              <w:jc w:val="both"/>
            </w:pPr>
            <w:r w:rsidRPr="00993404">
              <w:t>отражать связи социальных объектов и явлений с помощью различных знаковых систем, в том числе в таблицах, схемах, диаграммах, графиках.</w:t>
            </w:r>
          </w:p>
          <w:p w:rsidR="00245C4E" w:rsidRPr="00993404" w:rsidRDefault="00245C4E" w:rsidP="00782C2D">
            <w:pPr>
              <w:widowControl w:val="0"/>
              <w:jc w:val="both"/>
            </w:pPr>
            <w:r w:rsidRPr="00993404">
              <w:t>Применять знания, полученные при изучении разделов «Духовная 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245C4E" w:rsidRPr="00993404" w:rsidRDefault="00245C4E" w:rsidP="00782C2D">
            <w:pPr>
              <w:widowControl w:val="0"/>
              <w:jc w:val="both"/>
            </w:pPr>
            <w:r w:rsidRPr="00993404">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
          <w:p w:rsidR="00245C4E" w:rsidRPr="00993404" w:rsidRDefault="00245C4E" w:rsidP="00782C2D">
            <w:pPr>
              <w:widowControl w:val="0"/>
              <w:jc w:val="both"/>
            </w:pPr>
            <w:r w:rsidRPr="00993404">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245C4E" w:rsidRPr="00993404" w:rsidRDefault="00245C4E" w:rsidP="00782C2D">
            <w:pPr>
              <w:widowControl w:val="0"/>
              <w:jc w:val="both"/>
            </w:pPr>
            <w:r w:rsidRPr="00993404">
              <w:t xml:space="preserve">Использовать обществоведческие знания для взаимодействия с представителями других национальностей и культур в целях успешного </w:t>
            </w:r>
            <w:r w:rsidRPr="00993404">
              <w:lastRenderedPageBreak/>
              <w:t>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«Экономическая жизнь общества», «Общественные коммуникации».</w:t>
            </w:r>
          </w:p>
          <w:p w:rsidR="00245C4E" w:rsidRPr="00993404" w:rsidRDefault="00245C4E" w:rsidP="00782C2D">
            <w:pPr>
              <w:widowControl w:val="0"/>
              <w:jc w:val="both"/>
            </w:pPr>
            <w:r w:rsidRPr="00993404">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245C4E" w:rsidRPr="00993404" w:rsidRDefault="00245C4E" w:rsidP="00782C2D">
            <w:pPr>
              <w:widowControl w:val="0"/>
              <w:jc w:val="both"/>
            </w:pPr>
            <w:r w:rsidRPr="00993404">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245C4E" w:rsidRPr="00993404" w:rsidRDefault="00245C4E" w:rsidP="00782C2D">
            <w:pPr>
              <w:widowControl w:val="0"/>
              <w:jc w:val="both"/>
            </w:pPr>
            <w:r w:rsidRPr="00993404">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245C4E" w:rsidRPr="00993404" w:rsidRDefault="00245C4E" w:rsidP="00782C2D">
            <w:pPr>
              <w:widowControl w:val="0"/>
              <w:jc w:val="both"/>
            </w:pPr>
            <w:r w:rsidRPr="00993404">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245C4E" w:rsidRPr="00993404" w:rsidRDefault="00245C4E" w:rsidP="00782C2D">
            <w:pPr>
              <w:widowControl w:val="0"/>
              <w:jc w:val="both"/>
            </w:pPr>
            <w:r w:rsidRPr="00993404">
              <w:t xml:space="preserve">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w:t>
            </w:r>
            <w:r w:rsidRPr="00993404">
              <w:lastRenderedPageBreak/>
              <w:t>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245C4E" w:rsidRPr="00993404" w:rsidRDefault="00245C4E" w:rsidP="00782C2D">
            <w:pPr>
              <w:widowControl w:val="0"/>
              <w:jc w:val="both"/>
            </w:pPr>
            <w:r w:rsidRPr="00993404">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245C4E" w:rsidRPr="00993404" w:rsidRDefault="00245C4E" w:rsidP="00782C2D">
            <w:pPr>
              <w:widowControl w:val="0"/>
              <w:jc w:val="both"/>
            </w:pPr>
            <w:r w:rsidRPr="00993404">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 ответственность, наказание, закон, правовой статус, гражданство Российской Федерации, налог;</w:t>
            </w:r>
          </w:p>
          <w:p w:rsidR="00245C4E" w:rsidRPr="00993404" w:rsidRDefault="00245C4E" w:rsidP="00782C2D">
            <w:pPr>
              <w:widowControl w:val="0"/>
              <w:jc w:val="both"/>
            </w:pPr>
            <w:r w:rsidRPr="00993404">
              <w:t>классифицировать и типологизировать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виды наказаний в уголовном праве.</w:t>
            </w:r>
          </w:p>
          <w:p w:rsidR="00245C4E" w:rsidRPr="00993404" w:rsidRDefault="00245C4E" w:rsidP="00782C2D">
            <w:pPr>
              <w:widowControl w:val="0"/>
              <w:jc w:val="both"/>
            </w:pPr>
            <w:r w:rsidRPr="00993404">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245C4E" w:rsidRPr="00993404" w:rsidRDefault="00245C4E" w:rsidP="00782C2D">
            <w:pPr>
              <w:widowControl w:val="0"/>
              <w:jc w:val="both"/>
            </w:pPr>
            <w:r w:rsidRPr="00993404">
              <w:t>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245C4E" w:rsidRPr="00993404" w:rsidRDefault="00245C4E" w:rsidP="00782C2D">
            <w:pPr>
              <w:widowControl w:val="0"/>
              <w:jc w:val="both"/>
            </w:pPr>
            <w:r w:rsidRPr="00993404">
              <w:t>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245C4E" w:rsidRPr="00993404" w:rsidRDefault="00245C4E" w:rsidP="00782C2D">
            <w:pPr>
              <w:widowControl w:val="0"/>
              <w:jc w:val="both"/>
            </w:pPr>
            <w:r w:rsidRPr="00993404">
              <w:lastRenderedPageBreak/>
              <w:t>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rsidR="00245C4E" w:rsidRPr="00993404" w:rsidRDefault="00245C4E" w:rsidP="00782C2D">
            <w:pPr>
              <w:widowControl w:val="0"/>
              <w:jc w:val="both"/>
            </w:pPr>
            <w:r w:rsidRPr="00993404">
              <w:t>отражать связи социальных объектов и явлений с помощью различных знаковых систем, в том числе в таблицах, схемах, диаграммах, графиках.</w:t>
            </w:r>
          </w:p>
          <w:p w:rsidR="00245C4E" w:rsidRPr="00993404" w:rsidRDefault="00245C4E" w:rsidP="00782C2D">
            <w:pPr>
              <w:widowControl w:val="0"/>
              <w:jc w:val="both"/>
            </w:pPr>
            <w:r w:rsidRPr="00993404">
              <w:t>Иметь представления о методах изучения,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245C4E" w:rsidRPr="00993404" w:rsidRDefault="00245C4E" w:rsidP="00782C2D">
            <w:pPr>
              <w:widowControl w:val="0"/>
              <w:jc w:val="both"/>
            </w:pPr>
            <w:r w:rsidRPr="00993404">
              <w:t>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245C4E" w:rsidRPr="00993404" w:rsidRDefault="00245C4E" w:rsidP="00782C2D">
            <w:pPr>
              <w:widowControl w:val="0"/>
              <w:jc w:val="both"/>
            </w:pPr>
            <w:r w:rsidRPr="00993404">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245C4E" w:rsidRPr="00993404" w:rsidRDefault="00245C4E" w:rsidP="00782C2D">
            <w:pPr>
              <w:widowControl w:val="0"/>
              <w:jc w:val="both"/>
            </w:pPr>
            <w:r w:rsidRPr="00993404">
              <w:t>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245C4E" w:rsidRPr="00993404" w:rsidRDefault="00245C4E" w:rsidP="00782C2D">
            <w:pPr>
              <w:widowControl w:val="0"/>
              <w:jc w:val="both"/>
            </w:pPr>
            <w:r w:rsidRPr="00993404">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245C4E" w:rsidRPr="00993404" w:rsidRDefault="00245C4E" w:rsidP="00782C2D">
            <w:pPr>
              <w:widowControl w:val="0"/>
              <w:jc w:val="both"/>
            </w:pPr>
            <w:r w:rsidRPr="00993404">
              <w:t xml:space="preserve">Формулировать на основе социальных ценностей и приобретенных знаний о структуре общества и социальных взаимодействиях, </w:t>
            </w:r>
            <w:r w:rsidRPr="00993404">
              <w:lastRenderedPageBreak/>
              <w:t>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245C4E" w:rsidRPr="00993404" w:rsidRDefault="00245C4E" w:rsidP="00782C2D">
            <w:pPr>
              <w:widowControl w:val="0"/>
              <w:jc w:val="both"/>
            </w:pPr>
            <w:r w:rsidRPr="00993404">
              <w:t>использовать ключевые понятия, теоретические положения, в том числе;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245C4E" w:rsidRPr="00993404" w:rsidRDefault="00245C4E" w:rsidP="00782C2D">
            <w:pPr>
              <w:widowControl w:val="0"/>
              <w:jc w:val="both"/>
            </w:pPr>
            <w:r w:rsidRPr="00993404">
              <w:t>конкретизировать теоретические положения о конституционных принципах национальной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245C4E" w:rsidRPr="00993404" w:rsidRDefault="00245C4E" w:rsidP="00782C2D">
            <w:pPr>
              <w:widowControl w:val="0"/>
              <w:jc w:val="both"/>
            </w:pPr>
            <w:r w:rsidRPr="00993404">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государственными финансами и обеспечения финансовой безопасности.</w:t>
            </w:r>
          </w:p>
          <w:p w:rsidR="00245C4E" w:rsidRPr="00993404" w:rsidRDefault="00245C4E" w:rsidP="00782C2D">
            <w:pPr>
              <w:widowControl w:val="0"/>
              <w:jc w:val="both"/>
            </w:pPr>
            <w:r w:rsidRPr="00993404">
              <w:t>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245C4E" w:rsidRPr="00993404" w:rsidRDefault="00245C4E" w:rsidP="00782C2D">
            <w:pPr>
              <w:widowControl w:val="0"/>
              <w:jc w:val="both"/>
            </w:pPr>
            <w:r w:rsidRPr="00993404">
              <w:t>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c>
          <w:tcPr>
            <w:tcW w:w="2583" w:type="dxa"/>
            <w:tcBorders>
              <w:top w:val="single" w:sz="4" w:space="0" w:color="auto"/>
              <w:left w:val="single" w:sz="4" w:space="0" w:color="auto"/>
              <w:bottom w:val="single" w:sz="4" w:space="0" w:color="auto"/>
              <w:right w:val="single" w:sz="4" w:space="0" w:color="auto"/>
            </w:tcBorders>
            <w:shd w:val="clear" w:color="auto" w:fill="auto"/>
          </w:tcPr>
          <w:p w:rsidR="00245C4E" w:rsidRPr="00883E4A" w:rsidRDefault="00245C4E" w:rsidP="00883E4A">
            <w:pPr>
              <w:rPr>
                <w:b/>
              </w:rPr>
            </w:pPr>
            <w:r w:rsidRPr="00883E4A">
              <w:rPr>
                <w:b/>
              </w:rPr>
              <w:lastRenderedPageBreak/>
              <w:t>Текущий контроль</w:t>
            </w:r>
          </w:p>
          <w:p w:rsidR="00245C4E" w:rsidRPr="00883E4A" w:rsidRDefault="00245C4E" w:rsidP="00883E4A">
            <w:r w:rsidRPr="00883E4A">
              <w:t>(выполнение практических работ, домашняя работа, тестирование, фронтальный и индивидуальный опрос во время аудиторных занятий, оформление понятийного словаря, подготовка докладов, проверка конспектов лекций,  составление презентаций)</w:t>
            </w:r>
          </w:p>
          <w:p w:rsidR="00245C4E" w:rsidRPr="00883E4A" w:rsidRDefault="00245C4E" w:rsidP="00883E4A"/>
          <w:p w:rsidR="00245C4E" w:rsidRPr="00883E4A" w:rsidRDefault="00245C4E" w:rsidP="00883E4A">
            <w:pPr>
              <w:tabs>
                <w:tab w:val="left" w:pos="-108"/>
              </w:tabs>
            </w:pPr>
            <w:r w:rsidRPr="00883E4A">
              <w:rPr>
                <w:b/>
              </w:rPr>
              <w:t>Рубежный контроль</w:t>
            </w:r>
            <w:r w:rsidRPr="00883E4A">
              <w:t xml:space="preserve"> (контрольная работа).</w:t>
            </w:r>
          </w:p>
          <w:p w:rsidR="00245C4E" w:rsidRPr="00883E4A" w:rsidRDefault="00245C4E" w:rsidP="00883E4A">
            <w:pPr>
              <w:tabs>
                <w:tab w:val="left" w:pos="-108"/>
              </w:tabs>
            </w:pPr>
          </w:p>
          <w:p w:rsidR="00245C4E" w:rsidRPr="00883E4A" w:rsidRDefault="00245C4E" w:rsidP="00883E4A">
            <w:pPr>
              <w:tabs>
                <w:tab w:val="left" w:pos="-108"/>
              </w:tabs>
            </w:pPr>
            <w:r w:rsidRPr="00883E4A">
              <w:rPr>
                <w:b/>
              </w:rPr>
              <w:t xml:space="preserve">Промежуточная аттестация </w:t>
            </w:r>
            <w:r w:rsidRPr="00883E4A">
              <w:t xml:space="preserve"> (дифференцированный зачет)</w:t>
            </w:r>
          </w:p>
          <w:p w:rsidR="00245C4E" w:rsidRPr="00883E4A" w:rsidRDefault="00245C4E" w:rsidP="00883E4A">
            <w:pPr>
              <w:rPr>
                <w:b/>
              </w:rPr>
            </w:pPr>
          </w:p>
        </w:tc>
      </w:tr>
    </w:tbl>
    <w:p w:rsidR="00BA49AA" w:rsidRPr="000E34A2" w:rsidRDefault="00BA49AA" w:rsidP="00BA4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C37F5" w:rsidRPr="005F182F" w:rsidRDefault="002C37F5"/>
    <w:sectPr w:rsidR="002C37F5" w:rsidRPr="005F182F" w:rsidSect="00B754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446F6" w:rsidRDefault="00A446F6" w:rsidP="00D96D7C">
      <w:r>
        <w:separator/>
      </w:r>
    </w:p>
  </w:endnote>
  <w:endnote w:type="continuationSeparator" w:id="0">
    <w:p w:rsidR="00A446F6" w:rsidRDefault="00A446F6" w:rsidP="00D9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SymbolMT">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9107014"/>
    </w:sdtPr>
    <w:sdtEndPr/>
    <w:sdtContent>
      <w:p w:rsidR="002C41A5" w:rsidRDefault="00A446F6">
        <w:pPr>
          <w:pStyle w:val="ac"/>
          <w:jc w:val="center"/>
        </w:pPr>
        <w:r>
          <w:fldChar w:fldCharType="begin"/>
        </w:r>
        <w:r>
          <w:instrText xml:space="preserve"> PAGE   \* MERGEFORMAT </w:instrText>
        </w:r>
        <w:r>
          <w:fldChar w:fldCharType="separate"/>
        </w:r>
        <w:r w:rsidR="003C3FF4">
          <w:rPr>
            <w:noProof/>
          </w:rPr>
          <w:t>21</w:t>
        </w:r>
        <w:r>
          <w:rPr>
            <w:noProof/>
          </w:rPr>
          <w:fldChar w:fldCharType="end"/>
        </w:r>
      </w:p>
    </w:sdtContent>
  </w:sdt>
  <w:p w:rsidR="002C41A5" w:rsidRDefault="002C41A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446F6" w:rsidRDefault="00A446F6" w:rsidP="00D96D7C">
      <w:r>
        <w:separator/>
      </w:r>
    </w:p>
  </w:footnote>
  <w:footnote w:type="continuationSeparator" w:id="0">
    <w:p w:rsidR="00A446F6" w:rsidRDefault="00A446F6" w:rsidP="00D96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36A33A4A"/>
    <w:multiLevelType w:val="multilevel"/>
    <w:tmpl w:val="B8E476EA"/>
    <w:lvl w:ilvl="0">
      <w:start w:val="2"/>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DE0FE9"/>
    <w:multiLevelType w:val="multilevel"/>
    <w:tmpl w:val="223A54D0"/>
    <w:lvl w:ilvl="0">
      <w:start w:val="1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67E203F"/>
    <w:multiLevelType w:val="multilevel"/>
    <w:tmpl w:val="863AD3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49AA"/>
    <w:rsid w:val="00002367"/>
    <w:rsid w:val="00015DD8"/>
    <w:rsid w:val="000169E3"/>
    <w:rsid w:val="0003026F"/>
    <w:rsid w:val="00042028"/>
    <w:rsid w:val="0005087C"/>
    <w:rsid w:val="0005106A"/>
    <w:rsid w:val="00053E29"/>
    <w:rsid w:val="000547AE"/>
    <w:rsid w:val="00055BAB"/>
    <w:rsid w:val="000574FA"/>
    <w:rsid w:val="000713C6"/>
    <w:rsid w:val="00071AD4"/>
    <w:rsid w:val="00080871"/>
    <w:rsid w:val="00080A16"/>
    <w:rsid w:val="00080EDE"/>
    <w:rsid w:val="00084AF8"/>
    <w:rsid w:val="000A647B"/>
    <w:rsid w:val="000C4F5B"/>
    <w:rsid w:val="000D32D1"/>
    <w:rsid w:val="000D3308"/>
    <w:rsid w:val="000E34A2"/>
    <w:rsid w:val="000F401E"/>
    <w:rsid w:val="0011581A"/>
    <w:rsid w:val="00116278"/>
    <w:rsid w:val="00127FB4"/>
    <w:rsid w:val="00134DF8"/>
    <w:rsid w:val="00135687"/>
    <w:rsid w:val="00150677"/>
    <w:rsid w:val="00165839"/>
    <w:rsid w:val="00165F47"/>
    <w:rsid w:val="00166E55"/>
    <w:rsid w:val="00180CA3"/>
    <w:rsid w:val="001906F2"/>
    <w:rsid w:val="00190B30"/>
    <w:rsid w:val="00194211"/>
    <w:rsid w:val="001A4E95"/>
    <w:rsid w:val="001A7143"/>
    <w:rsid w:val="001B12C6"/>
    <w:rsid w:val="001B4906"/>
    <w:rsid w:val="001C3AFF"/>
    <w:rsid w:val="001D4DA0"/>
    <w:rsid w:val="001D68E5"/>
    <w:rsid w:val="001E264B"/>
    <w:rsid w:val="001E3AC0"/>
    <w:rsid w:val="001E5347"/>
    <w:rsid w:val="001F288F"/>
    <w:rsid w:val="001F79EB"/>
    <w:rsid w:val="00243186"/>
    <w:rsid w:val="00244504"/>
    <w:rsid w:val="00245C4E"/>
    <w:rsid w:val="00263884"/>
    <w:rsid w:val="00265140"/>
    <w:rsid w:val="002654D7"/>
    <w:rsid w:val="0027107D"/>
    <w:rsid w:val="00273E41"/>
    <w:rsid w:val="00295EFD"/>
    <w:rsid w:val="002B0FDB"/>
    <w:rsid w:val="002B1BFF"/>
    <w:rsid w:val="002B3BBF"/>
    <w:rsid w:val="002C2CB2"/>
    <w:rsid w:val="002C2F1D"/>
    <w:rsid w:val="002C37F5"/>
    <w:rsid w:val="002C41A5"/>
    <w:rsid w:val="002E2E48"/>
    <w:rsid w:val="002E39F1"/>
    <w:rsid w:val="002F54A8"/>
    <w:rsid w:val="00301ED8"/>
    <w:rsid w:val="00316FAE"/>
    <w:rsid w:val="00330CC0"/>
    <w:rsid w:val="00331C19"/>
    <w:rsid w:val="00343437"/>
    <w:rsid w:val="003606AF"/>
    <w:rsid w:val="00365EE5"/>
    <w:rsid w:val="003851E8"/>
    <w:rsid w:val="003924F0"/>
    <w:rsid w:val="00393F04"/>
    <w:rsid w:val="003A27B8"/>
    <w:rsid w:val="003B7B4D"/>
    <w:rsid w:val="003C3FF4"/>
    <w:rsid w:val="003C73DE"/>
    <w:rsid w:val="003D5C4A"/>
    <w:rsid w:val="003E1C2B"/>
    <w:rsid w:val="003F0D13"/>
    <w:rsid w:val="003F36F5"/>
    <w:rsid w:val="003F4FF9"/>
    <w:rsid w:val="00401FAF"/>
    <w:rsid w:val="00402F41"/>
    <w:rsid w:val="00404D40"/>
    <w:rsid w:val="00412226"/>
    <w:rsid w:val="00415F85"/>
    <w:rsid w:val="00417669"/>
    <w:rsid w:val="00425FFB"/>
    <w:rsid w:val="00432122"/>
    <w:rsid w:val="00432275"/>
    <w:rsid w:val="004418F2"/>
    <w:rsid w:val="004463F9"/>
    <w:rsid w:val="004542B1"/>
    <w:rsid w:val="00461D1C"/>
    <w:rsid w:val="004702FE"/>
    <w:rsid w:val="00470D84"/>
    <w:rsid w:val="0047303E"/>
    <w:rsid w:val="00495795"/>
    <w:rsid w:val="004B4166"/>
    <w:rsid w:val="004C46AC"/>
    <w:rsid w:val="004E540B"/>
    <w:rsid w:val="004F1F7E"/>
    <w:rsid w:val="004F3A1B"/>
    <w:rsid w:val="004F6939"/>
    <w:rsid w:val="0050448B"/>
    <w:rsid w:val="00511E0A"/>
    <w:rsid w:val="00515E2F"/>
    <w:rsid w:val="00517D86"/>
    <w:rsid w:val="00524CED"/>
    <w:rsid w:val="00534437"/>
    <w:rsid w:val="00541BC6"/>
    <w:rsid w:val="00542F91"/>
    <w:rsid w:val="005567F7"/>
    <w:rsid w:val="00557CDC"/>
    <w:rsid w:val="00560100"/>
    <w:rsid w:val="005615E3"/>
    <w:rsid w:val="00562BE9"/>
    <w:rsid w:val="0056553F"/>
    <w:rsid w:val="00565797"/>
    <w:rsid w:val="00567B57"/>
    <w:rsid w:val="00571C9D"/>
    <w:rsid w:val="0058314C"/>
    <w:rsid w:val="0058668E"/>
    <w:rsid w:val="005952E4"/>
    <w:rsid w:val="005A05BE"/>
    <w:rsid w:val="005B112C"/>
    <w:rsid w:val="005B1B69"/>
    <w:rsid w:val="005B1FC5"/>
    <w:rsid w:val="005B7360"/>
    <w:rsid w:val="005C17F9"/>
    <w:rsid w:val="005D6C13"/>
    <w:rsid w:val="005F04DD"/>
    <w:rsid w:val="005F182F"/>
    <w:rsid w:val="005F2F5A"/>
    <w:rsid w:val="005F3C0A"/>
    <w:rsid w:val="005F62AC"/>
    <w:rsid w:val="005F716E"/>
    <w:rsid w:val="00617ABF"/>
    <w:rsid w:val="0062278B"/>
    <w:rsid w:val="006463F8"/>
    <w:rsid w:val="0067135A"/>
    <w:rsid w:val="00684417"/>
    <w:rsid w:val="00686380"/>
    <w:rsid w:val="0069023D"/>
    <w:rsid w:val="006939CA"/>
    <w:rsid w:val="00694624"/>
    <w:rsid w:val="006A33C1"/>
    <w:rsid w:val="006B7339"/>
    <w:rsid w:val="006C20C8"/>
    <w:rsid w:val="006C4FD4"/>
    <w:rsid w:val="006D1089"/>
    <w:rsid w:val="006D1FB3"/>
    <w:rsid w:val="006D34FF"/>
    <w:rsid w:val="006E203C"/>
    <w:rsid w:val="006F1668"/>
    <w:rsid w:val="006F3478"/>
    <w:rsid w:val="00711A42"/>
    <w:rsid w:val="00721BFA"/>
    <w:rsid w:val="00723345"/>
    <w:rsid w:val="00734DEA"/>
    <w:rsid w:val="00735742"/>
    <w:rsid w:val="00736721"/>
    <w:rsid w:val="007404BD"/>
    <w:rsid w:val="00746B69"/>
    <w:rsid w:val="00765365"/>
    <w:rsid w:val="007700C1"/>
    <w:rsid w:val="0077011B"/>
    <w:rsid w:val="0077319E"/>
    <w:rsid w:val="00777EED"/>
    <w:rsid w:val="00777F0D"/>
    <w:rsid w:val="00790697"/>
    <w:rsid w:val="00795C5E"/>
    <w:rsid w:val="00796042"/>
    <w:rsid w:val="00797385"/>
    <w:rsid w:val="007C0D3F"/>
    <w:rsid w:val="007D17ED"/>
    <w:rsid w:val="007D4955"/>
    <w:rsid w:val="007F0A96"/>
    <w:rsid w:val="007F17FE"/>
    <w:rsid w:val="0080177E"/>
    <w:rsid w:val="008035FC"/>
    <w:rsid w:val="00804DAC"/>
    <w:rsid w:val="00823C7B"/>
    <w:rsid w:val="008376CB"/>
    <w:rsid w:val="00840871"/>
    <w:rsid w:val="00841768"/>
    <w:rsid w:val="00843D6F"/>
    <w:rsid w:val="00845E70"/>
    <w:rsid w:val="00847912"/>
    <w:rsid w:val="00860655"/>
    <w:rsid w:val="00871EFB"/>
    <w:rsid w:val="00871F71"/>
    <w:rsid w:val="00871FA0"/>
    <w:rsid w:val="008763EA"/>
    <w:rsid w:val="00880B5E"/>
    <w:rsid w:val="00883E2F"/>
    <w:rsid w:val="00883E4A"/>
    <w:rsid w:val="00891A5A"/>
    <w:rsid w:val="00893BA8"/>
    <w:rsid w:val="008947CD"/>
    <w:rsid w:val="008A1A8F"/>
    <w:rsid w:val="008A47B8"/>
    <w:rsid w:val="008B687F"/>
    <w:rsid w:val="008B6EE5"/>
    <w:rsid w:val="008C3D91"/>
    <w:rsid w:val="008D2650"/>
    <w:rsid w:val="008D3B0B"/>
    <w:rsid w:val="008D550C"/>
    <w:rsid w:val="008D5523"/>
    <w:rsid w:val="008E1147"/>
    <w:rsid w:val="008E3F89"/>
    <w:rsid w:val="008F390B"/>
    <w:rsid w:val="008F7531"/>
    <w:rsid w:val="00906620"/>
    <w:rsid w:val="00916F69"/>
    <w:rsid w:val="00922761"/>
    <w:rsid w:val="009248D5"/>
    <w:rsid w:val="00932F92"/>
    <w:rsid w:val="00944FDE"/>
    <w:rsid w:val="00951ED2"/>
    <w:rsid w:val="00961529"/>
    <w:rsid w:val="00965608"/>
    <w:rsid w:val="00967BEA"/>
    <w:rsid w:val="00977453"/>
    <w:rsid w:val="00980FD4"/>
    <w:rsid w:val="009814DA"/>
    <w:rsid w:val="00983604"/>
    <w:rsid w:val="00993404"/>
    <w:rsid w:val="00993948"/>
    <w:rsid w:val="009A576B"/>
    <w:rsid w:val="009A6069"/>
    <w:rsid w:val="009A6288"/>
    <w:rsid w:val="009C5571"/>
    <w:rsid w:val="009D5101"/>
    <w:rsid w:val="009D67E9"/>
    <w:rsid w:val="00A0291B"/>
    <w:rsid w:val="00A07BE0"/>
    <w:rsid w:val="00A25D3A"/>
    <w:rsid w:val="00A27B11"/>
    <w:rsid w:val="00A41F29"/>
    <w:rsid w:val="00A446F6"/>
    <w:rsid w:val="00A4692E"/>
    <w:rsid w:val="00A47530"/>
    <w:rsid w:val="00A71F6C"/>
    <w:rsid w:val="00A80C2F"/>
    <w:rsid w:val="00A83F07"/>
    <w:rsid w:val="00A84EF6"/>
    <w:rsid w:val="00A86A2A"/>
    <w:rsid w:val="00A90E15"/>
    <w:rsid w:val="00A9244B"/>
    <w:rsid w:val="00A930DF"/>
    <w:rsid w:val="00A94EBB"/>
    <w:rsid w:val="00AA10F0"/>
    <w:rsid w:val="00AC2D44"/>
    <w:rsid w:val="00AC5403"/>
    <w:rsid w:val="00AC5B60"/>
    <w:rsid w:val="00AE13A6"/>
    <w:rsid w:val="00AE58A0"/>
    <w:rsid w:val="00AF1DEC"/>
    <w:rsid w:val="00AF3671"/>
    <w:rsid w:val="00AF39D6"/>
    <w:rsid w:val="00B02BD2"/>
    <w:rsid w:val="00B067E4"/>
    <w:rsid w:val="00B06A0D"/>
    <w:rsid w:val="00B15D04"/>
    <w:rsid w:val="00B16F02"/>
    <w:rsid w:val="00B234A7"/>
    <w:rsid w:val="00B25110"/>
    <w:rsid w:val="00B276BD"/>
    <w:rsid w:val="00B412A7"/>
    <w:rsid w:val="00B46B63"/>
    <w:rsid w:val="00B50359"/>
    <w:rsid w:val="00B51C73"/>
    <w:rsid w:val="00B53EB5"/>
    <w:rsid w:val="00B54BC6"/>
    <w:rsid w:val="00B65AFE"/>
    <w:rsid w:val="00B75464"/>
    <w:rsid w:val="00B87F04"/>
    <w:rsid w:val="00B92456"/>
    <w:rsid w:val="00B95718"/>
    <w:rsid w:val="00B96582"/>
    <w:rsid w:val="00B97FE6"/>
    <w:rsid w:val="00BA49AA"/>
    <w:rsid w:val="00BA5A0B"/>
    <w:rsid w:val="00BA6FF6"/>
    <w:rsid w:val="00BC248E"/>
    <w:rsid w:val="00BC42E2"/>
    <w:rsid w:val="00C01ECF"/>
    <w:rsid w:val="00C024A9"/>
    <w:rsid w:val="00C3314A"/>
    <w:rsid w:val="00C332C0"/>
    <w:rsid w:val="00C33699"/>
    <w:rsid w:val="00C34BC8"/>
    <w:rsid w:val="00C407BC"/>
    <w:rsid w:val="00C439FD"/>
    <w:rsid w:val="00C45170"/>
    <w:rsid w:val="00C76FF5"/>
    <w:rsid w:val="00C770F5"/>
    <w:rsid w:val="00C77490"/>
    <w:rsid w:val="00C8269D"/>
    <w:rsid w:val="00C83193"/>
    <w:rsid w:val="00C87AEA"/>
    <w:rsid w:val="00C93F8B"/>
    <w:rsid w:val="00CB3D12"/>
    <w:rsid w:val="00CC6C3B"/>
    <w:rsid w:val="00CC7BFF"/>
    <w:rsid w:val="00CD49AF"/>
    <w:rsid w:val="00CD7951"/>
    <w:rsid w:val="00CE28D4"/>
    <w:rsid w:val="00CE3213"/>
    <w:rsid w:val="00CF0415"/>
    <w:rsid w:val="00CF69F7"/>
    <w:rsid w:val="00D07590"/>
    <w:rsid w:val="00D15F1D"/>
    <w:rsid w:val="00D2145A"/>
    <w:rsid w:val="00D26EF3"/>
    <w:rsid w:val="00D30E70"/>
    <w:rsid w:val="00D3337D"/>
    <w:rsid w:val="00D3360B"/>
    <w:rsid w:val="00D54F18"/>
    <w:rsid w:val="00D565A2"/>
    <w:rsid w:val="00D634B1"/>
    <w:rsid w:val="00D641DA"/>
    <w:rsid w:val="00D66535"/>
    <w:rsid w:val="00D8724E"/>
    <w:rsid w:val="00D9092D"/>
    <w:rsid w:val="00D91431"/>
    <w:rsid w:val="00D92142"/>
    <w:rsid w:val="00D941E7"/>
    <w:rsid w:val="00D94B89"/>
    <w:rsid w:val="00D96D7C"/>
    <w:rsid w:val="00DA285B"/>
    <w:rsid w:val="00DA7FF5"/>
    <w:rsid w:val="00DB1CA5"/>
    <w:rsid w:val="00DB2769"/>
    <w:rsid w:val="00DB49BF"/>
    <w:rsid w:val="00DB4A10"/>
    <w:rsid w:val="00DB5178"/>
    <w:rsid w:val="00DC2B1A"/>
    <w:rsid w:val="00DC2DBE"/>
    <w:rsid w:val="00DC3E74"/>
    <w:rsid w:val="00DC53EA"/>
    <w:rsid w:val="00DC7FA7"/>
    <w:rsid w:val="00DD4164"/>
    <w:rsid w:val="00DE6CC3"/>
    <w:rsid w:val="00DF3DDB"/>
    <w:rsid w:val="00DF52C9"/>
    <w:rsid w:val="00DF5887"/>
    <w:rsid w:val="00DF60C1"/>
    <w:rsid w:val="00E00096"/>
    <w:rsid w:val="00E014C8"/>
    <w:rsid w:val="00E04F89"/>
    <w:rsid w:val="00E06625"/>
    <w:rsid w:val="00E07C48"/>
    <w:rsid w:val="00E10757"/>
    <w:rsid w:val="00E112BD"/>
    <w:rsid w:val="00E13506"/>
    <w:rsid w:val="00E16E54"/>
    <w:rsid w:val="00E23669"/>
    <w:rsid w:val="00E257D1"/>
    <w:rsid w:val="00E2743F"/>
    <w:rsid w:val="00E30AD8"/>
    <w:rsid w:val="00E36DF5"/>
    <w:rsid w:val="00E44C3E"/>
    <w:rsid w:val="00E4557B"/>
    <w:rsid w:val="00E80479"/>
    <w:rsid w:val="00E8297F"/>
    <w:rsid w:val="00E93857"/>
    <w:rsid w:val="00E95ECA"/>
    <w:rsid w:val="00E97732"/>
    <w:rsid w:val="00EA4B8F"/>
    <w:rsid w:val="00EB10F4"/>
    <w:rsid w:val="00EB1C64"/>
    <w:rsid w:val="00EC1595"/>
    <w:rsid w:val="00ED0E89"/>
    <w:rsid w:val="00ED60CC"/>
    <w:rsid w:val="00EE0A2E"/>
    <w:rsid w:val="00EE57BF"/>
    <w:rsid w:val="00EF2561"/>
    <w:rsid w:val="00EF2B1D"/>
    <w:rsid w:val="00F00D28"/>
    <w:rsid w:val="00F06698"/>
    <w:rsid w:val="00F10983"/>
    <w:rsid w:val="00F12803"/>
    <w:rsid w:val="00F12FBF"/>
    <w:rsid w:val="00F21A89"/>
    <w:rsid w:val="00F23637"/>
    <w:rsid w:val="00F2618F"/>
    <w:rsid w:val="00F2734A"/>
    <w:rsid w:val="00F341EB"/>
    <w:rsid w:val="00F376C5"/>
    <w:rsid w:val="00F408B4"/>
    <w:rsid w:val="00F41D07"/>
    <w:rsid w:val="00F41DA8"/>
    <w:rsid w:val="00F53092"/>
    <w:rsid w:val="00F56CD8"/>
    <w:rsid w:val="00F62E81"/>
    <w:rsid w:val="00F7401F"/>
    <w:rsid w:val="00F765CA"/>
    <w:rsid w:val="00F84071"/>
    <w:rsid w:val="00F95034"/>
    <w:rsid w:val="00FA2D89"/>
    <w:rsid w:val="00FB4E81"/>
    <w:rsid w:val="00FB60EB"/>
    <w:rsid w:val="00FC06DE"/>
    <w:rsid w:val="00FD05E5"/>
    <w:rsid w:val="00FD182A"/>
    <w:rsid w:val="00FD52A4"/>
    <w:rsid w:val="00FE6F93"/>
    <w:rsid w:val="00FF6DFD"/>
    <w:rsid w:val="00FF77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44A22"/>
  <w15:docId w15:val="{BF070234-BCA5-46A9-A13D-491189DAE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9A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A49AA"/>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49AA"/>
    <w:rPr>
      <w:rFonts w:ascii="Times New Roman" w:eastAsia="Times New Roman" w:hAnsi="Times New Roman" w:cs="Times New Roman"/>
      <w:sz w:val="24"/>
      <w:szCs w:val="24"/>
      <w:lang w:eastAsia="ru-RU"/>
    </w:rPr>
  </w:style>
  <w:style w:type="paragraph" w:styleId="2">
    <w:name w:val="Body Text Indent 2"/>
    <w:basedOn w:val="a"/>
    <w:link w:val="20"/>
    <w:semiHidden/>
    <w:unhideWhenUsed/>
    <w:rsid w:val="00BA49AA"/>
    <w:pPr>
      <w:spacing w:after="120" w:line="480" w:lineRule="auto"/>
      <w:ind w:left="283"/>
    </w:pPr>
  </w:style>
  <w:style w:type="character" w:customStyle="1" w:styleId="20">
    <w:name w:val="Основной текст с отступом 2 Знак"/>
    <w:basedOn w:val="a0"/>
    <w:link w:val="2"/>
    <w:semiHidden/>
    <w:rsid w:val="00BA49AA"/>
    <w:rPr>
      <w:rFonts w:ascii="Times New Roman" w:eastAsia="Times New Roman" w:hAnsi="Times New Roman" w:cs="Times New Roman"/>
      <w:sz w:val="24"/>
      <w:szCs w:val="24"/>
      <w:lang w:eastAsia="ru-RU"/>
    </w:rPr>
  </w:style>
  <w:style w:type="character" w:customStyle="1" w:styleId="11">
    <w:name w:val="Заголовок №1_"/>
    <w:basedOn w:val="a0"/>
    <w:link w:val="12"/>
    <w:locked/>
    <w:rsid w:val="00BA49AA"/>
    <w:rPr>
      <w:sz w:val="27"/>
      <w:szCs w:val="27"/>
      <w:shd w:val="clear" w:color="auto" w:fill="FFFFFF"/>
    </w:rPr>
  </w:style>
  <w:style w:type="paragraph" w:customStyle="1" w:styleId="12">
    <w:name w:val="Заголовок №1"/>
    <w:basedOn w:val="a"/>
    <w:link w:val="11"/>
    <w:rsid w:val="00BA49AA"/>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3">
    <w:name w:val="List Paragraph"/>
    <w:basedOn w:val="a"/>
    <w:uiPriority w:val="34"/>
    <w:qFormat/>
    <w:rsid w:val="00BA49AA"/>
    <w:pPr>
      <w:ind w:left="720"/>
      <w:contextualSpacing/>
    </w:pPr>
  </w:style>
  <w:style w:type="paragraph" w:styleId="a4">
    <w:name w:val="Balloon Text"/>
    <w:basedOn w:val="a"/>
    <w:link w:val="a5"/>
    <w:uiPriority w:val="99"/>
    <w:semiHidden/>
    <w:unhideWhenUsed/>
    <w:rsid w:val="00D15F1D"/>
    <w:rPr>
      <w:rFonts w:ascii="Tahoma" w:hAnsi="Tahoma" w:cs="Tahoma"/>
      <w:sz w:val="16"/>
      <w:szCs w:val="16"/>
    </w:rPr>
  </w:style>
  <w:style w:type="character" w:customStyle="1" w:styleId="a5">
    <w:name w:val="Текст выноски Знак"/>
    <w:basedOn w:val="a0"/>
    <w:link w:val="a4"/>
    <w:uiPriority w:val="99"/>
    <w:semiHidden/>
    <w:rsid w:val="00D15F1D"/>
    <w:rPr>
      <w:rFonts w:ascii="Tahoma" w:eastAsia="Times New Roman" w:hAnsi="Tahoma" w:cs="Tahoma"/>
      <w:sz w:val="16"/>
      <w:szCs w:val="16"/>
      <w:lang w:eastAsia="ru-RU"/>
    </w:rPr>
  </w:style>
  <w:style w:type="paragraph" w:customStyle="1" w:styleId="Default">
    <w:name w:val="Default"/>
    <w:rsid w:val="001E26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1">
    <w:name w:val="Основной текст (2)_"/>
    <w:basedOn w:val="a0"/>
    <w:rsid w:val="004463F9"/>
    <w:rPr>
      <w:rFonts w:ascii="Century Schoolbook" w:eastAsia="Century Schoolbook" w:hAnsi="Century Schoolbook" w:cs="Century Schoolbook"/>
      <w:b w:val="0"/>
      <w:bCs w:val="0"/>
      <w:i w:val="0"/>
      <w:iCs w:val="0"/>
      <w:smallCaps w:val="0"/>
      <w:strike w:val="0"/>
      <w:sz w:val="21"/>
      <w:szCs w:val="21"/>
      <w:u w:val="none"/>
    </w:rPr>
  </w:style>
  <w:style w:type="character" w:customStyle="1" w:styleId="22">
    <w:name w:val="Основной текст (2)"/>
    <w:basedOn w:val="21"/>
    <w:rsid w:val="004463F9"/>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style>
  <w:style w:type="character" w:customStyle="1" w:styleId="8">
    <w:name w:val="Основной текст (8)_"/>
    <w:basedOn w:val="a0"/>
    <w:rsid w:val="00906620"/>
    <w:rPr>
      <w:rFonts w:ascii="Century Schoolbook" w:eastAsia="Century Schoolbook" w:hAnsi="Century Schoolbook" w:cs="Century Schoolbook"/>
      <w:b/>
      <w:bCs/>
      <w:i/>
      <w:iCs/>
      <w:smallCaps w:val="0"/>
      <w:strike w:val="0"/>
      <w:sz w:val="21"/>
      <w:szCs w:val="21"/>
      <w:u w:val="none"/>
    </w:rPr>
  </w:style>
  <w:style w:type="character" w:customStyle="1" w:styleId="80">
    <w:name w:val="Основной текст (8)"/>
    <w:basedOn w:val="8"/>
    <w:rsid w:val="00906620"/>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87pt">
    <w:name w:val="Основной текст (8) + 7 pt;Не полужирный;Не курсив"/>
    <w:basedOn w:val="8"/>
    <w:rsid w:val="003F4FF9"/>
    <w:rPr>
      <w:rFonts w:ascii="Century Schoolbook" w:eastAsia="Century Schoolbook" w:hAnsi="Century Schoolbook" w:cs="Century Schoolbook"/>
      <w:b/>
      <w:bCs/>
      <w:i/>
      <w:iCs/>
      <w:smallCaps w:val="0"/>
      <w:strike w:val="0"/>
      <w:color w:val="000000"/>
      <w:spacing w:val="0"/>
      <w:w w:val="100"/>
      <w:position w:val="0"/>
      <w:sz w:val="14"/>
      <w:szCs w:val="14"/>
      <w:u w:val="none"/>
      <w:lang w:val="ru-RU" w:eastAsia="ru-RU" w:bidi="ru-RU"/>
    </w:rPr>
  </w:style>
  <w:style w:type="character" w:styleId="a6">
    <w:name w:val="Hyperlink"/>
    <w:basedOn w:val="a0"/>
    <w:rsid w:val="00C024A9"/>
    <w:rPr>
      <w:color w:val="000080"/>
      <w:u w:val="single"/>
    </w:rPr>
  </w:style>
  <w:style w:type="character" w:customStyle="1" w:styleId="100">
    <w:name w:val="Основной текст (10)_"/>
    <w:basedOn w:val="a0"/>
    <w:link w:val="101"/>
    <w:rsid w:val="00C024A9"/>
    <w:rPr>
      <w:rFonts w:ascii="Times New Roman" w:eastAsia="Times New Roman" w:hAnsi="Times New Roman" w:cs="Times New Roman"/>
      <w:i/>
      <w:iCs/>
      <w:shd w:val="clear" w:color="auto" w:fill="FFFFFF"/>
    </w:rPr>
  </w:style>
  <w:style w:type="paragraph" w:customStyle="1" w:styleId="101">
    <w:name w:val="Основной текст (10)"/>
    <w:basedOn w:val="a"/>
    <w:link w:val="100"/>
    <w:rsid w:val="00C024A9"/>
    <w:pPr>
      <w:widowControl w:val="0"/>
      <w:shd w:val="clear" w:color="auto" w:fill="FFFFFF"/>
      <w:spacing w:after="600" w:line="0" w:lineRule="atLeast"/>
    </w:pPr>
    <w:rPr>
      <w:i/>
      <w:iCs/>
      <w:sz w:val="22"/>
      <w:szCs w:val="22"/>
      <w:lang w:eastAsia="en-US"/>
    </w:rPr>
  </w:style>
  <w:style w:type="character" w:customStyle="1" w:styleId="23">
    <w:name w:val="Основной текст (2) + Полужирный"/>
    <w:basedOn w:val="21"/>
    <w:rsid w:val="00ED0E8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a7">
    <w:name w:val="endnote text"/>
    <w:basedOn w:val="a"/>
    <w:link w:val="a8"/>
    <w:uiPriority w:val="99"/>
    <w:semiHidden/>
    <w:unhideWhenUsed/>
    <w:rsid w:val="00D96D7C"/>
    <w:rPr>
      <w:sz w:val="20"/>
      <w:szCs w:val="20"/>
    </w:rPr>
  </w:style>
  <w:style w:type="character" w:customStyle="1" w:styleId="a8">
    <w:name w:val="Текст концевой сноски Знак"/>
    <w:basedOn w:val="a0"/>
    <w:link w:val="a7"/>
    <w:uiPriority w:val="99"/>
    <w:semiHidden/>
    <w:rsid w:val="00D96D7C"/>
    <w:rPr>
      <w:rFonts w:ascii="Times New Roman" w:eastAsia="Times New Roman" w:hAnsi="Times New Roman" w:cs="Times New Roman"/>
      <w:sz w:val="20"/>
      <w:szCs w:val="20"/>
      <w:lang w:eastAsia="ru-RU"/>
    </w:rPr>
  </w:style>
  <w:style w:type="character" w:styleId="a9">
    <w:name w:val="endnote reference"/>
    <w:basedOn w:val="a0"/>
    <w:uiPriority w:val="99"/>
    <w:semiHidden/>
    <w:unhideWhenUsed/>
    <w:rsid w:val="00D96D7C"/>
    <w:rPr>
      <w:vertAlign w:val="superscript"/>
    </w:rPr>
  </w:style>
  <w:style w:type="paragraph" w:styleId="aa">
    <w:name w:val="header"/>
    <w:basedOn w:val="a"/>
    <w:link w:val="ab"/>
    <w:uiPriority w:val="99"/>
    <w:unhideWhenUsed/>
    <w:rsid w:val="00D96D7C"/>
    <w:pPr>
      <w:tabs>
        <w:tab w:val="center" w:pos="4677"/>
        <w:tab w:val="right" w:pos="9355"/>
      </w:tabs>
    </w:pPr>
  </w:style>
  <w:style w:type="character" w:customStyle="1" w:styleId="ab">
    <w:name w:val="Верхний колонтитул Знак"/>
    <w:basedOn w:val="a0"/>
    <w:link w:val="aa"/>
    <w:uiPriority w:val="99"/>
    <w:rsid w:val="00D96D7C"/>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D96D7C"/>
    <w:pPr>
      <w:tabs>
        <w:tab w:val="center" w:pos="4677"/>
        <w:tab w:val="right" w:pos="9355"/>
      </w:tabs>
    </w:pPr>
  </w:style>
  <w:style w:type="character" w:customStyle="1" w:styleId="ad">
    <w:name w:val="Нижний колонтитул Знак"/>
    <w:basedOn w:val="a0"/>
    <w:link w:val="ac"/>
    <w:uiPriority w:val="99"/>
    <w:rsid w:val="00D96D7C"/>
    <w:rPr>
      <w:rFonts w:ascii="Times New Roman" w:eastAsia="Times New Roman" w:hAnsi="Times New Roman" w:cs="Times New Roman"/>
      <w:sz w:val="24"/>
      <w:szCs w:val="24"/>
      <w:lang w:eastAsia="ru-RU"/>
    </w:rPr>
  </w:style>
  <w:style w:type="table" w:styleId="ae">
    <w:name w:val="Table Grid"/>
    <w:basedOn w:val="a1"/>
    <w:uiPriority w:val="59"/>
    <w:rsid w:val="00797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797385"/>
    <w:pPr>
      <w:spacing w:before="100" w:beforeAutospacing="1" w:after="100" w:afterAutospacing="1"/>
    </w:pPr>
  </w:style>
  <w:style w:type="paragraph" w:customStyle="1" w:styleId="ConsPlusNormal">
    <w:name w:val="ConsPlusNormal"/>
    <w:rsid w:val="00E23669"/>
    <w:pPr>
      <w:widowControl w:val="0"/>
      <w:autoSpaceDE w:val="0"/>
      <w:autoSpaceDN w:val="0"/>
      <w:spacing w:after="0" w:line="240" w:lineRule="auto"/>
    </w:pPr>
    <w:rPr>
      <w:rFonts w:ascii="Calibri" w:eastAsia="Times New Roman" w:hAnsi="Calibri" w:cs="Calibri"/>
      <w:szCs w:val="20"/>
      <w:lang w:eastAsia="ru-RU"/>
    </w:rPr>
  </w:style>
  <w:style w:type="character" w:customStyle="1" w:styleId="2Exact">
    <w:name w:val="Основной текст (2) Exact"/>
    <w:basedOn w:val="a0"/>
    <w:rsid w:val="00A80C2F"/>
    <w:rPr>
      <w:rFonts w:ascii="MS Reference Sans Serif" w:eastAsia="MS Reference Sans Serif" w:hAnsi="MS Reference Sans Serif" w:cs="MS Reference Sans Serif"/>
      <w:b w:val="0"/>
      <w:bCs w:val="0"/>
      <w:i w:val="0"/>
      <w:iCs w:val="0"/>
      <w:smallCaps w:val="0"/>
      <w:strike w:val="0"/>
      <w:sz w:val="18"/>
      <w:szCs w:val="18"/>
      <w:u w:val="none"/>
    </w:rPr>
  </w:style>
  <w:style w:type="table" w:customStyle="1" w:styleId="3">
    <w:name w:val="Сетка таблицы3"/>
    <w:basedOn w:val="a1"/>
    <w:next w:val="ae"/>
    <w:uiPriority w:val="39"/>
    <w:rsid w:val="00FB4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1">
    <w:name w:val="ConsPlusNormal1"/>
    <w:rsid w:val="003C3FF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8771683">
      <w:bodyDiv w:val="1"/>
      <w:marLeft w:val="0"/>
      <w:marRight w:val="0"/>
      <w:marTop w:val="0"/>
      <w:marBottom w:val="0"/>
      <w:divBdr>
        <w:top w:val="none" w:sz="0" w:space="0" w:color="auto"/>
        <w:left w:val="none" w:sz="0" w:space="0" w:color="auto"/>
        <w:bottom w:val="none" w:sz="0" w:space="0" w:color="auto"/>
        <w:right w:val="none" w:sz="0" w:space="0" w:color="auto"/>
      </w:divBdr>
    </w:div>
    <w:div w:id="370153856">
      <w:bodyDiv w:val="1"/>
      <w:marLeft w:val="0"/>
      <w:marRight w:val="0"/>
      <w:marTop w:val="0"/>
      <w:marBottom w:val="0"/>
      <w:divBdr>
        <w:top w:val="none" w:sz="0" w:space="0" w:color="auto"/>
        <w:left w:val="none" w:sz="0" w:space="0" w:color="auto"/>
        <w:bottom w:val="none" w:sz="0" w:space="0" w:color="auto"/>
        <w:right w:val="none" w:sz="0" w:space="0" w:color="auto"/>
      </w:divBdr>
    </w:div>
    <w:div w:id="503008069">
      <w:bodyDiv w:val="1"/>
      <w:marLeft w:val="0"/>
      <w:marRight w:val="0"/>
      <w:marTop w:val="0"/>
      <w:marBottom w:val="0"/>
      <w:divBdr>
        <w:top w:val="none" w:sz="0" w:space="0" w:color="auto"/>
        <w:left w:val="none" w:sz="0" w:space="0" w:color="auto"/>
        <w:bottom w:val="none" w:sz="0" w:space="0" w:color="auto"/>
        <w:right w:val="none" w:sz="0" w:space="0" w:color="auto"/>
      </w:divBdr>
    </w:div>
    <w:div w:id="551700071">
      <w:bodyDiv w:val="1"/>
      <w:marLeft w:val="0"/>
      <w:marRight w:val="0"/>
      <w:marTop w:val="0"/>
      <w:marBottom w:val="0"/>
      <w:divBdr>
        <w:top w:val="none" w:sz="0" w:space="0" w:color="auto"/>
        <w:left w:val="none" w:sz="0" w:space="0" w:color="auto"/>
        <w:bottom w:val="none" w:sz="0" w:space="0" w:color="auto"/>
        <w:right w:val="none" w:sz="0" w:space="0" w:color="auto"/>
      </w:divBdr>
    </w:div>
    <w:div w:id="897321498">
      <w:bodyDiv w:val="1"/>
      <w:marLeft w:val="0"/>
      <w:marRight w:val="0"/>
      <w:marTop w:val="0"/>
      <w:marBottom w:val="0"/>
      <w:divBdr>
        <w:top w:val="none" w:sz="0" w:space="0" w:color="auto"/>
        <w:left w:val="none" w:sz="0" w:space="0" w:color="auto"/>
        <w:bottom w:val="none" w:sz="0" w:space="0" w:color="auto"/>
        <w:right w:val="none" w:sz="0" w:space="0" w:color="auto"/>
      </w:divBdr>
    </w:div>
    <w:div w:id="936451811">
      <w:bodyDiv w:val="1"/>
      <w:marLeft w:val="0"/>
      <w:marRight w:val="0"/>
      <w:marTop w:val="0"/>
      <w:marBottom w:val="0"/>
      <w:divBdr>
        <w:top w:val="none" w:sz="0" w:space="0" w:color="auto"/>
        <w:left w:val="none" w:sz="0" w:space="0" w:color="auto"/>
        <w:bottom w:val="none" w:sz="0" w:space="0" w:color="auto"/>
        <w:right w:val="none" w:sz="0" w:space="0" w:color="auto"/>
      </w:divBdr>
    </w:div>
    <w:div w:id="938872303">
      <w:bodyDiv w:val="1"/>
      <w:marLeft w:val="0"/>
      <w:marRight w:val="0"/>
      <w:marTop w:val="0"/>
      <w:marBottom w:val="0"/>
      <w:divBdr>
        <w:top w:val="none" w:sz="0" w:space="0" w:color="auto"/>
        <w:left w:val="none" w:sz="0" w:space="0" w:color="auto"/>
        <w:bottom w:val="none" w:sz="0" w:space="0" w:color="auto"/>
        <w:right w:val="none" w:sz="0" w:space="0" w:color="auto"/>
      </w:divBdr>
    </w:div>
    <w:div w:id="995453966">
      <w:bodyDiv w:val="1"/>
      <w:marLeft w:val="0"/>
      <w:marRight w:val="0"/>
      <w:marTop w:val="0"/>
      <w:marBottom w:val="0"/>
      <w:divBdr>
        <w:top w:val="none" w:sz="0" w:space="0" w:color="auto"/>
        <w:left w:val="none" w:sz="0" w:space="0" w:color="auto"/>
        <w:bottom w:val="none" w:sz="0" w:space="0" w:color="auto"/>
        <w:right w:val="none" w:sz="0" w:space="0" w:color="auto"/>
      </w:divBdr>
    </w:div>
    <w:div w:id="1030109734">
      <w:bodyDiv w:val="1"/>
      <w:marLeft w:val="0"/>
      <w:marRight w:val="0"/>
      <w:marTop w:val="0"/>
      <w:marBottom w:val="0"/>
      <w:divBdr>
        <w:top w:val="none" w:sz="0" w:space="0" w:color="auto"/>
        <w:left w:val="none" w:sz="0" w:space="0" w:color="auto"/>
        <w:bottom w:val="none" w:sz="0" w:space="0" w:color="auto"/>
        <w:right w:val="none" w:sz="0" w:space="0" w:color="auto"/>
      </w:divBdr>
    </w:div>
    <w:div w:id="1042941077">
      <w:bodyDiv w:val="1"/>
      <w:marLeft w:val="0"/>
      <w:marRight w:val="0"/>
      <w:marTop w:val="0"/>
      <w:marBottom w:val="0"/>
      <w:divBdr>
        <w:top w:val="none" w:sz="0" w:space="0" w:color="auto"/>
        <w:left w:val="none" w:sz="0" w:space="0" w:color="auto"/>
        <w:bottom w:val="none" w:sz="0" w:space="0" w:color="auto"/>
        <w:right w:val="none" w:sz="0" w:space="0" w:color="auto"/>
      </w:divBdr>
    </w:div>
    <w:div w:id="1174031988">
      <w:bodyDiv w:val="1"/>
      <w:marLeft w:val="0"/>
      <w:marRight w:val="0"/>
      <w:marTop w:val="0"/>
      <w:marBottom w:val="0"/>
      <w:divBdr>
        <w:top w:val="none" w:sz="0" w:space="0" w:color="auto"/>
        <w:left w:val="none" w:sz="0" w:space="0" w:color="auto"/>
        <w:bottom w:val="none" w:sz="0" w:space="0" w:color="auto"/>
        <w:right w:val="none" w:sz="0" w:space="0" w:color="auto"/>
      </w:divBdr>
    </w:div>
    <w:div w:id="1220439595">
      <w:bodyDiv w:val="1"/>
      <w:marLeft w:val="0"/>
      <w:marRight w:val="0"/>
      <w:marTop w:val="0"/>
      <w:marBottom w:val="0"/>
      <w:divBdr>
        <w:top w:val="none" w:sz="0" w:space="0" w:color="auto"/>
        <w:left w:val="none" w:sz="0" w:space="0" w:color="auto"/>
        <w:bottom w:val="none" w:sz="0" w:space="0" w:color="auto"/>
        <w:right w:val="none" w:sz="0" w:space="0" w:color="auto"/>
      </w:divBdr>
    </w:div>
    <w:div w:id="1499728385">
      <w:bodyDiv w:val="1"/>
      <w:marLeft w:val="0"/>
      <w:marRight w:val="0"/>
      <w:marTop w:val="0"/>
      <w:marBottom w:val="0"/>
      <w:divBdr>
        <w:top w:val="none" w:sz="0" w:space="0" w:color="auto"/>
        <w:left w:val="none" w:sz="0" w:space="0" w:color="auto"/>
        <w:bottom w:val="none" w:sz="0" w:space="0" w:color="auto"/>
        <w:right w:val="none" w:sz="0" w:space="0" w:color="auto"/>
      </w:divBdr>
    </w:div>
    <w:div w:id="1674869273">
      <w:bodyDiv w:val="1"/>
      <w:marLeft w:val="0"/>
      <w:marRight w:val="0"/>
      <w:marTop w:val="0"/>
      <w:marBottom w:val="0"/>
      <w:divBdr>
        <w:top w:val="none" w:sz="0" w:space="0" w:color="auto"/>
        <w:left w:val="none" w:sz="0" w:space="0" w:color="auto"/>
        <w:bottom w:val="none" w:sz="0" w:space="0" w:color="auto"/>
        <w:right w:val="none" w:sz="0" w:space="0" w:color="auto"/>
      </w:divBdr>
    </w:div>
    <w:div w:id="1822577934">
      <w:bodyDiv w:val="1"/>
      <w:marLeft w:val="0"/>
      <w:marRight w:val="0"/>
      <w:marTop w:val="0"/>
      <w:marBottom w:val="0"/>
      <w:divBdr>
        <w:top w:val="none" w:sz="0" w:space="0" w:color="auto"/>
        <w:left w:val="none" w:sz="0" w:space="0" w:color="auto"/>
        <w:bottom w:val="none" w:sz="0" w:space="0" w:color="auto"/>
        <w:right w:val="none" w:sz="0" w:space="0" w:color="auto"/>
      </w:divBdr>
    </w:div>
    <w:div w:id="1845901954">
      <w:bodyDiv w:val="1"/>
      <w:marLeft w:val="0"/>
      <w:marRight w:val="0"/>
      <w:marTop w:val="0"/>
      <w:marBottom w:val="0"/>
      <w:divBdr>
        <w:top w:val="none" w:sz="0" w:space="0" w:color="auto"/>
        <w:left w:val="none" w:sz="0" w:space="0" w:color="auto"/>
        <w:bottom w:val="none" w:sz="0" w:space="0" w:color="auto"/>
        <w:right w:val="none" w:sz="0" w:space="0" w:color="auto"/>
      </w:divBdr>
    </w:div>
    <w:div w:id="1875968930">
      <w:bodyDiv w:val="1"/>
      <w:marLeft w:val="0"/>
      <w:marRight w:val="0"/>
      <w:marTop w:val="0"/>
      <w:marBottom w:val="0"/>
      <w:divBdr>
        <w:top w:val="none" w:sz="0" w:space="0" w:color="auto"/>
        <w:left w:val="none" w:sz="0" w:space="0" w:color="auto"/>
        <w:bottom w:val="none" w:sz="0" w:space="0" w:color="auto"/>
        <w:right w:val="none" w:sz="0" w:space="0" w:color="auto"/>
      </w:divBdr>
    </w:div>
    <w:div w:id="199113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du.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hool-collection.edu.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lants.tellu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74502" TargetMode="External"/><Relationship Id="rId5" Type="http://schemas.openxmlformats.org/officeDocument/2006/relationships/webSettings" Target="webSettings.xml"/><Relationship Id="rId15" Type="http://schemas.openxmlformats.org/officeDocument/2006/relationships/hyperlink" Target="http://www.historia.ru" TargetMode="External"/><Relationship Id="rId10" Type="http://schemas.openxmlformats.org/officeDocument/2006/relationships/hyperlink" Target="https://profspo.ru/books/9851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chool.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4C180-1F40-452E-9E96-7651A5692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625</TotalTime>
  <Pages>32</Pages>
  <Words>11222</Words>
  <Characters>63969</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ГОУНПО ПУ№35</Company>
  <LinksUpToDate>false</LinksUpToDate>
  <CharactersWithSpaces>75041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zam3</dc:creator>
  <cp:keywords/>
  <dc:description/>
  <cp:lastModifiedBy>Методист</cp:lastModifiedBy>
  <cp:revision>116</cp:revision>
  <cp:lastPrinted>2026-04-21T13:09:00Z</cp:lastPrinted>
  <dcterms:created xsi:type="dcterms:W3CDTF">2017-10-12T05:28:00Z</dcterms:created>
  <dcterms:modified xsi:type="dcterms:W3CDTF">2026-09-22T05:39:00Z</dcterms:modified>
</cp:coreProperties>
</file>