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98" w:rsidRPr="005722B4" w:rsidRDefault="00DA5B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22B4">
        <w:rPr>
          <w:rFonts w:ascii="Times New Roman" w:hAnsi="Times New Roman" w:cs="Times New Roman"/>
          <w:sz w:val="28"/>
          <w:szCs w:val="28"/>
          <w:lang w:val="en-US"/>
        </w:rPr>
        <w:t>«There is no place like home»</w:t>
      </w:r>
    </w:p>
    <w:p w:rsidR="0004103A" w:rsidRPr="005722B4" w:rsidRDefault="00FB7641">
      <w:pPr>
        <w:rPr>
          <w:rFonts w:ascii="Times New Roman" w:hAnsi="Times New Roman" w:cs="Times New Roman"/>
          <w:sz w:val="28"/>
          <w:szCs w:val="28"/>
        </w:rPr>
      </w:pPr>
      <w:r w:rsidRPr="005722B4">
        <w:rPr>
          <w:rFonts w:ascii="Times New Roman" w:hAnsi="Times New Roman" w:cs="Times New Roman"/>
          <w:sz w:val="28"/>
          <w:szCs w:val="28"/>
          <w:lang w:val="en-US"/>
        </w:rPr>
        <w:t>There are many beautiful places in the world. But I like my small native land, dear to my hear</w:t>
      </w:r>
      <w:bookmarkStart w:id="0" w:name="_GoBack"/>
      <w:bookmarkEnd w:id="0"/>
      <w:r w:rsidRPr="005722B4">
        <w:rPr>
          <w:rFonts w:ascii="Times New Roman" w:hAnsi="Times New Roman" w:cs="Times New Roman"/>
          <w:sz w:val="28"/>
          <w:szCs w:val="28"/>
          <w:lang w:val="en-US"/>
        </w:rPr>
        <w:t>t. The nature of the native land is very beautiful. I see it every day.</w:t>
      </w:r>
      <w:r w:rsidR="00DA5B98" w:rsidRPr="005722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103A" w:rsidRPr="0057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41"/>
    <w:rsid w:val="0004103A"/>
    <w:rsid w:val="005722B4"/>
    <w:rsid w:val="00DA5B98"/>
    <w:rsid w:val="00FB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2024-10-20T17:14:00Z</dcterms:created>
  <dcterms:modified xsi:type="dcterms:W3CDTF">2024-10-20T17:33:00Z</dcterms:modified>
</cp:coreProperties>
</file>